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A21A5E" w:rsidRDefault="008D704D" w:rsidP="008D704D">
      <w:pPr>
        <w:pStyle w:val="Antrat2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 w:rsidRPr="00A21A5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910C39" w:rsidRPr="00A21A5E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Pr="00A21A5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A21A5E" w:rsidRDefault="00FE3D7C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ED609" w14:textId="627F213F" w:rsidR="00203725" w:rsidRPr="00A21A5E" w:rsidRDefault="00FE3D7C" w:rsidP="002058A4">
      <w:pPr>
        <w:pStyle w:val="Paantrat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A21A5E">
        <w:rPr>
          <w:rFonts w:ascii="Times New Roman" w:hAnsi="Times New Roman" w:cs="Times New Roman"/>
          <w:sz w:val="24"/>
          <w:szCs w:val="24"/>
        </w:rPr>
        <w:t>PASIŪLYMŲ VERTINIMO KRITERIJAI</w:t>
      </w:r>
      <w:r w:rsidR="00031A62" w:rsidRPr="00A21A5E">
        <w:rPr>
          <w:rFonts w:ascii="Times New Roman" w:hAnsi="Times New Roman" w:cs="Times New Roman"/>
          <w:sz w:val="24"/>
          <w:szCs w:val="24"/>
        </w:rPr>
        <w:t xml:space="preserve"> ir Sąlygos</w:t>
      </w:r>
    </w:p>
    <w:p w14:paraId="2A953AEC" w14:textId="77777777" w:rsidR="00210870" w:rsidRPr="00A21A5E" w:rsidRDefault="00210870" w:rsidP="00210870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7234DDA7" w14:textId="3CD14729" w:rsidR="003E3C4F" w:rsidRPr="00A21A5E" w:rsidRDefault="003E3C4F" w:rsidP="00977F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A5E">
        <w:rPr>
          <w:rFonts w:ascii="Times New Roman" w:eastAsia="Calibri" w:hAnsi="Times New Roman" w:cs="Times New Roman"/>
          <w:sz w:val="24"/>
          <w:szCs w:val="24"/>
        </w:rPr>
        <w:t xml:space="preserve">1. 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A21A5E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A21A5E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517819B1" w14:textId="69E6D910" w:rsidR="00413020" w:rsidRPr="00A21A5E" w:rsidRDefault="00413020" w:rsidP="00A93B27">
      <w:p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A5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1A5E" w:rsidRPr="00A21A5E">
        <w:rPr>
          <w:rFonts w:ascii="Times New Roman" w:hAnsi="Times New Roman" w:cs="Times New Roman"/>
          <w:sz w:val="24"/>
          <w:szCs w:val="24"/>
        </w:rPr>
        <w:t>2</w:t>
      </w:r>
      <w:r w:rsidRPr="00A21A5E">
        <w:rPr>
          <w:rFonts w:ascii="Times New Roman" w:hAnsi="Times New Roman" w:cs="Times New Roman"/>
          <w:sz w:val="24"/>
          <w:szCs w:val="24"/>
        </w:rPr>
        <w:t xml:space="preserve">.  </w:t>
      </w:r>
      <w:r w:rsidR="00A93B27" w:rsidRPr="00A21A5E">
        <w:rPr>
          <w:rFonts w:ascii="Times New Roman" w:hAnsi="Times New Roman" w:cs="Times New Roman"/>
          <w:bCs/>
          <w:sz w:val="24"/>
          <w:szCs w:val="24"/>
        </w:rPr>
        <w:t xml:space="preserve">Pasiūlymai  pasiūlymų eilėje surašomi ekonominio naudingumo mažėjimo tvarka, t. y. pasiūlytų kainų </w:t>
      </w:r>
      <w:bookmarkStart w:id="4" w:name="_GoBack"/>
      <w:bookmarkEnd w:id="4"/>
      <w:r w:rsidR="00A93B27" w:rsidRPr="00A21A5E">
        <w:rPr>
          <w:rFonts w:ascii="Times New Roman" w:hAnsi="Times New Roman" w:cs="Times New Roman"/>
          <w:bCs/>
          <w:sz w:val="24"/>
          <w:szCs w:val="24"/>
        </w:rPr>
        <w:t>didėjimo tvarka. Laimėtoju bus nustatomas tiekėjas, 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877EEB1" w14:textId="77777777" w:rsidR="00635BB2" w:rsidRPr="00703E73" w:rsidRDefault="00635BB2" w:rsidP="00635BB2">
      <w:pPr>
        <w:tabs>
          <w:tab w:val="left" w:pos="180"/>
          <w:tab w:val="left" w:pos="1134"/>
        </w:tabs>
        <w:suppressAutoHyphens/>
        <w:jc w:val="both"/>
        <w:rPr>
          <w:spacing w:val="-4"/>
          <w:sz w:val="22"/>
          <w:szCs w:val="22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3EF5A" w14:textId="77777777" w:rsidR="004F261B" w:rsidRDefault="004F261B" w:rsidP="00D05666">
      <w:r>
        <w:separator/>
      </w:r>
    </w:p>
  </w:endnote>
  <w:endnote w:type="continuationSeparator" w:id="0">
    <w:p w14:paraId="75D9F1C4" w14:textId="77777777" w:rsidR="004F261B" w:rsidRDefault="004F261B" w:rsidP="00D05666">
      <w:r>
        <w:continuationSeparator/>
      </w:r>
    </w:p>
  </w:endnote>
  <w:endnote w:type="continuationNotice" w:id="1">
    <w:p w14:paraId="7E8CC738" w14:textId="77777777" w:rsidR="004F261B" w:rsidRDefault="004F2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C2DA" w14:textId="217E91D8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DD2CD" w14:textId="77777777" w:rsidR="004F261B" w:rsidRDefault="004F261B" w:rsidP="00D05666">
      <w:r>
        <w:separator/>
      </w:r>
    </w:p>
  </w:footnote>
  <w:footnote w:type="continuationSeparator" w:id="0">
    <w:p w14:paraId="3836EC58" w14:textId="77777777" w:rsidR="004F261B" w:rsidRDefault="004F261B" w:rsidP="00D05666">
      <w:r>
        <w:continuationSeparator/>
      </w:r>
    </w:p>
  </w:footnote>
  <w:footnote w:type="continuationNotice" w:id="1">
    <w:p w14:paraId="10B4D184" w14:textId="77777777" w:rsidR="004F261B" w:rsidRDefault="004F26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01D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025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117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BB5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334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068D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02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261B"/>
    <w:rsid w:val="004F30E1"/>
    <w:rsid w:val="004F32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2A6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5BB2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139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33CC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2D8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D712F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5B6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F3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1A5E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3B27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A5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4709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5F71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1D67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F44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41302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BD2C8-E289-404B-9F6F-511F7695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kestutis.kliopovas@ktu.lt</dc:creator>
  <cp:keywords/>
  <dc:description/>
  <cp:lastModifiedBy>Kliopovas Kęstutis</cp:lastModifiedBy>
  <cp:revision>3</cp:revision>
  <dcterms:created xsi:type="dcterms:W3CDTF">2023-03-27T17:21:00Z</dcterms:created>
  <dcterms:modified xsi:type="dcterms:W3CDTF">2023-05-04T18:40:00Z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