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6C54" w14:textId="7A4D6612" w:rsidR="004B532A" w:rsidRPr="00712BE8" w:rsidRDefault="004B532A" w:rsidP="00AE12CF">
      <w:pPr>
        <w:keepNext/>
        <w:tabs>
          <w:tab w:val="left" w:pos="0"/>
        </w:tabs>
        <w:suppressAutoHyphens/>
        <w:autoSpaceDE w:val="0"/>
        <w:autoSpaceDN w:val="0"/>
        <w:adjustRightInd w:val="0"/>
        <w:jc w:val="center"/>
        <w:rPr>
          <w:rFonts w:ascii="Times New Roman" w:eastAsia="Times New Roman" w:hAnsi="Times New Roman" w:cs="Times New Roman"/>
          <w:kern w:val="1"/>
          <w:lang w:val="en-GB" w:eastAsia="zh-CN"/>
        </w:rPr>
      </w:pPr>
      <w:bookmarkStart w:id="0" w:name="_Hlk507858313"/>
      <w:r w:rsidRPr="00712BE8">
        <w:rPr>
          <w:rFonts w:ascii="Times New Roman" w:eastAsia="Times New Roman" w:hAnsi="Times New Roman" w:cs="Times New Roman"/>
          <w:b/>
          <w:bCs/>
          <w:caps/>
          <w:kern w:val="1"/>
          <w:lang w:val="en-GB" w:eastAsia="zh-CN"/>
        </w:rPr>
        <w:t>DARBŲ VIEŠOJO PIRKIMO</w:t>
      </w:r>
      <w:r w:rsidR="00675469" w:rsidRPr="00712BE8">
        <w:rPr>
          <w:rFonts w:ascii="Times New Roman" w:eastAsia="Times New Roman" w:hAnsi="Times New Roman" w:cs="Times New Roman"/>
          <w:b/>
          <w:bCs/>
          <w:caps/>
          <w:kern w:val="1"/>
          <w:lang w:val="en-GB" w:eastAsia="zh-CN"/>
        </w:rPr>
        <w:t>–</w:t>
      </w:r>
      <w:r w:rsidRPr="00712BE8">
        <w:rPr>
          <w:rFonts w:ascii="Times New Roman" w:eastAsia="Times New Roman" w:hAnsi="Times New Roman" w:cs="Times New Roman"/>
          <w:b/>
          <w:bCs/>
          <w:caps/>
          <w:kern w:val="1"/>
          <w:lang w:val="en-GB" w:eastAsia="zh-CN"/>
        </w:rPr>
        <w:t xml:space="preserve">PARDAVIMO SUTARTIS </w:t>
      </w:r>
      <w:proofErr w:type="gramStart"/>
      <w:r w:rsidRPr="00712BE8">
        <w:rPr>
          <w:rFonts w:ascii="Times New Roman" w:eastAsia="Times New Roman" w:hAnsi="Times New Roman" w:cs="Times New Roman"/>
          <w:b/>
          <w:bCs/>
          <w:caps/>
          <w:kern w:val="1"/>
          <w:lang w:val="en-GB" w:eastAsia="zh-CN"/>
        </w:rPr>
        <w:t>NR._</w:t>
      </w:r>
      <w:proofErr w:type="gramEnd"/>
      <w:r w:rsidRPr="00712BE8">
        <w:rPr>
          <w:rFonts w:ascii="Times New Roman" w:eastAsia="Times New Roman" w:hAnsi="Times New Roman" w:cs="Times New Roman"/>
          <w:b/>
          <w:bCs/>
          <w:caps/>
          <w:kern w:val="1"/>
          <w:lang w:val="en-GB" w:eastAsia="zh-CN"/>
        </w:rPr>
        <w:t>____</w:t>
      </w:r>
    </w:p>
    <w:p w14:paraId="0DB348BB" w14:textId="372F5926" w:rsidR="004B532A" w:rsidRPr="00712BE8" w:rsidRDefault="004B532A" w:rsidP="00AE12CF">
      <w:pPr>
        <w:tabs>
          <w:tab w:val="left" w:pos="0"/>
        </w:tabs>
        <w:suppressAutoHyphens/>
        <w:autoSpaceDE w:val="0"/>
        <w:autoSpaceDN w:val="0"/>
        <w:adjustRightInd w:val="0"/>
        <w:jc w:val="center"/>
        <w:rPr>
          <w:rFonts w:ascii="Times New Roman" w:eastAsia="Times New Roman" w:hAnsi="Times New Roman" w:cs="Times New Roman"/>
          <w:color w:val="555555"/>
          <w:kern w:val="1"/>
          <w:shd w:val="clear" w:color="auto" w:fill="FFFFFF"/>
          <w:lang w:val="en-GB" w:eastAsia="zh-CN" w:bidi="hi-IN"/>
        </w:rPr>
      </w:pPr>
      <w:bookmarkStart w:id="1" w:name="_Hlk38355250"/>
      <w:r w:rsidRPr="00712BE8">
        <w:rPr>
          <w:rFonts w:ascii="Times New Roman" w:eastAsia="Times New Roman" w:hAnsi="Times New Roman" w:cs="Times New Roman"/>
          <w:b/>
          <w:kern w:val="1"/>
          <w:lang w:val="en-GB" w:eastAsia="zh-CN" w:bidi="hi-IN"/>
        </w:rPr>
        <w:t xml:space="preserve">(ECOCOST NR. </w:t>
      </w:r>
      <w:r w:rsidR="00AA360E">
        <w:rPr>
          <w:rFonts w:ascii="Times New Roman" w:eastAsia="Times New Roman" w:hAnsi="Times New Roman" w:cs="Times New Roman"/>
          <w:b/>
          <w:kern w:val="1"/>
          <w:lang w:val="en-GB" w:eastAsia="zh-CN" w:bidi="hi-IN"/>
        </w:rPr>
        <w:t>17259</w:t>
      </w:r>
      <w:r w:rsidR="00AC3460" w:rsidRPr="00712BE8">
        <w:rPr>
          <w:rFonts w:ascii="Times New Roman" w:eastAsia="Times New Roman" w:hAnsi="Times New Roman" w:cs="Times New Roman"/>
          <w:b/>
          <w:kern w:val="1"/>
          <w:lang w:val="en-GB" w:eastAsia="zh-CN" w:bidi="hi-IN"/>
        </w:rPr>
        <w:t>)</w:t>
      </w:r>
      <w:bookmarkEnd w:id="1"/>
      <w:r w:rsidR="00AC3460" w:rsidRPr="00712BE8">
        <w:rPr>
          <w:rFonts w:ascii="Times New Roman" w:eastAsia="Times New Roman" w:hAnsi="Times New Roman" w:cs="Times New Roman"/>
          <w:kern w:val="1"/>
          <w:lang w:val="en-GB" w:eastAsia="zh-CN"/>
        </w:rPr>
        <w:t xml:space="preserve"> </w:t>
      </w:r>
      <w:bookmarkStart w:id="2" w:name="_Hlk179055846"/>
      <w:r w:rsidR="00CF744C" w:rsidRPr="00712BE8">
        <w:rPr>
          <w:rFonts w:ascii="Times New Roman" w:eastAsia="Times New Roman" w:hAnsi="Times New Roman" w:cs="Times New Roman"/>
          <w:b/>
          <w:bCs/>
          <w:kern w:val="1"/>
          <w:lang w:val="en-GB" w:eastAsia="zh-CN"/>
        </w:rPr>
        <w:t>AVARINIŲ SITUACIJŲ LIKVIDAVIMO VANDENTIEKIO, LIETAUS NUVEDIMO, ŠILDYMO IR NUOTEKŲ TINKLUOSE DARBAI</w:t>
      </w:r>
      <w:bookmarkStart w:id="3" w:name="_Hlk507860587"/>
      <w:bookmarkEnd w:id="2"/>
      <w:bookmarkEnd w:id="3"/>
    </w:p>
    <w:p w14:paraId="02415230" w14:textId="77777777" w:rsidR="00EF1F2B" w:rsidRPr="00712BE8" w:rsidRDefault="00EF1F2B" w:rsidP="00EF1F2B">
      <w:pPr>
        <w:tabs>
          <w:tab w:val="left" w:pos="0"/>
        </w:tabs>
        <w:suppressAutoHyphens/>
        <w:autoSpaceDE w:val="0"/>
        <w:autoSpaceDN w:val="0"/>
        <w:adjustRightInd w:val="0"/>
        <w:jc w:val="center"/>
        <w:rPr>
          <w:rFonts w:ascii="Times New Roman" w:eastAsia="Times New Roman" w:hAnsi="Times New Roman" w:cs="Times New Roman"/>
          <w:kern w:val="1"/>
          <w:lang w:val="en-GB" w:eastAsia="zh-CN" w:bidi="hi-IN"/>
        </w:rPr>
      </w:pPr>
    </w:p>
    <w:bookmarkStart w:id="4" w:name="_Hlk507245820"/>
    <w:p w14:paraId="31F9F4AB" w14:textId="39CA2AB4" w:rsidR="004B532A" w:rsidRPr="00712BE8" w:rsidRDefault="00E51801" w:rsidP="00AE12CF">
      <w:pPr>
        <w:tabs>
          <w:tab w:val="left" w:pos="0"/>
        </w:tabs>
        <w:suppressAutoHyphens/>
        <w:autoSpaceDE w:val="0"/>
        <w:autoSpaceDN w:val="0"/>
        <w:adjustRightInd w:val="0"/>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fldChar w:fldCharType="begin">
          <w:ffData>
            <w:name w:val=""/>
            <w:enabled/>
            <w:calcOnExit w:val="0"/>
            <w:textInput>
              <w:default w:val="2025 m.  "/>
            </w:textInput>
          </w:ffData>
        </w:fldChar>
      </w:r>
      <w:r w:rsidRPr="00712BE8">
        <w:rPr>
          <w:rFonts w:ascii="Times New Roman" w:eastAsia="Times New Roman" w:hAnsi="Times New Roman" w:cs="Times New Roman"/>
          <w:kern w:val="1"/>
          <w:lang w:val="en-GB" w:eastAsia="zh-CN" w:bidi="hi-IN"/>
        </w:rPr>
        <w:instrText xml:space="preserve"> FORMTEXT </w:instrText>
      </w:r>
      <w:r w:rsidRPr="00712BE8">
        <w:rPr>
          <w:rFonts w:ascii="Times New Roman" w:eastAsia="Times New Roman" w:hAnsi="Times New Roman" w:cs="Times New Roman"/>
          <w:kern w:val="1"/>
          <w:lang w:val="en-GB" w:eastAsia="zh-CN" w:bidi="hi-IN"/>
        </w:rPr>
      </w:r>
      <w:r w:rsidRPr="00712BE8">
        <w:rPr>
          <w:rFonts w:ascii="Times New Roman" w:eastAsia="Times New Roman" w:hAnsi="Times New Roman" w:cs="Times New Roman"/>
          <w:kern w:val="1"/>
          <w:lang w:val="en-GB" w:eastAsia="zh-CN" w:bidi="hi-IN"/>
        </w:rPr>
        <w:fldChar w:fldCharType="separate"/>
      </w:r>
      <w:r w:rsidRPr="00712BE8">
        <w:rPr>
          <w:rFonts w:ascii="Times New Roman" w:eastAsia="Times New Roman" w:hAnsi="Times New Roman" w:cs="Times New Roman"/>
          <w:noProof/>
          <w:kern w:val="1"/>
          <w:lang w:val="en-GB" w:eastAsia="zh-CN" w:bidi="hi-IN"/>
        </w:rPr>
        <w:t xml:space="preserve">2025 m.  </w:t>
      </w:r>
      <w:r w:rsidRPr="00712BE8">
        <w:rPr>
          <w:rFonts w:ascii="Times New Roman" w:eastAsia="Times New Roman" w:hAnsi="Times New Roman" w:cs="Times New Roman"/>
          <w:kern w:val="1"/>
          <w:lang w:val="en-GB" w:eastAsia="zh-CN" w:bidi="hi-IN"/>
        </w:rPr>
        <w:fldChar w:fldCharType="end"/>
      </w:r>
      <w:r w:rsidR="004B532A" w:rsidRPr="00712BE8">
        <w:rPr>
          <w:rFonts w:ascii="Times New Roman" w:eastAsia="Times New Roman" w:hAnsi="Times New Roman" w:cs="Times New Roman"/>
          <w:kern w:val="1"/>
          <w:lang w:val="en-GB" w:eastAsia="zh-CN" w:bidi="hi-IN"/>
        </w:rPr>
        <w:t>_________</w:t>
      </w:r>
      <w:bookmarkEnd w:id="4"/>
      <w:r w:rsidR="004B532A" w:rsidRPr="00712BE8">
        <w:rPr>
          <w:rFonts w:ascii="Times New Roman" w:eastAsia="Times New Roman" w:hAnsi="Times New Roman" w:cs="Times New Roman"/>
          <w:kern w:val="1"/>
          <w:lang w:val="en-GB" w:eastAsia="zh-CN"/>
        </w:rPr>
        <w:t xml:space="preserve"> d.</w:t>
      </w:r>
    </w:p>
    <w:p w14:paraId="5D2C0994" w14:textId="77777777" w:rsidR="004B532A" w:rsidRPr="00712BE8" w:rsidRDefault="004B532A" w:rsidP="00AE12CF">
      <w:pPr>
        <w:tabs>
          <w:tab w:val="left" w:pos="0"/>
          <w:tab w:val="left" w:pos="709"/>
          <w:tab w:val="right" w:leader="underscore" w:pos="9356"/>
        </w:tabs>
        <w:suppressAutoHyphens/>
        <w:autoSpaceDE w:val="0"/>
        <w:autoSpaceDN w:val="0"/>
        <w:adjustRightInd w:val="0"/>
        <w:jc w:val="center"/>
        <w:rPr>
          <w:rFonts w:ascii="Times New Roman" w:eastAsia="Times New Roman" w:hAnsi="Times New Roman" w:cs="Times New Roman"/>
          <w:kern w:val="1"/>
          <w:lang w:val="en-GB" w:eastAsia="zh-CN" w:bidi="hi-IN"/>
        </w:rPr>
      </w:pPr>
      <w:bookmarkStart w:id="5" w:name="_Hlk38355261"/>
      <w:r w:rsidRPr="00712BE8">
        <w:rPr>
          <w:rFonts w:ascii="Times New Roman" w:eastAsia="Times New Roman" w:hAnsi="Times New Roman" w:cs="Times New Roman"/>
          <w:kern w:val="1"/>
          <w:lang w:val="en-GB" w:eastAsia="zh-CN" w:bidi="hi-IN"/>
        </w:rPr>
        <w:t>Kaunas</w:t>
      </w:r>
      <w:bookmarkEnd w:id="5"/>
    </w:p>
    <w:p w14:paraId="7D785B36" w14:textId="77777777" w:rsidR="004B532A" w:rsidRPr="00712BE8" w:rsidRDefault="004B532A" w:rsidP="004B532A">
      <w:pPr>
        <w:tabs>
          <w:tab w:val="left" w:pos="567"/>
        </w:tabs>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0D502EC4" w14:textId="15E7A762" w:rsidR="004B532A" w:rsidRPr="00712BE8" w:rsidRDefault="004B532A" w:rsidP="00AE12CF">
      <w:pPr>
        <w:tabs>
          <w:tab w:val="left" w:pos="567"/>
          <w:tab w:val="left" w:pos="709"/>
          <w:tab w:val="left" w:pos="993"/>
        </w:tabs>
        <w:suppressAutoHyphens/>
        <w:autoSpaceDE w:val="0"/>
        <w:autoSpaceDN w:val="0"/>
        <w:adjustRightInd w:val="0"/>
        <w:spacing w:line="276" w:lineRule="auto"/>
        <w:ind w:firstLine="567"/>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bCs/>
          <w:kern w:val="1"/>
          <w:lang w:val="en-GB" w:eastAsia="zh-CN" w:bidi="hi-IN"/>
        </w:rPr>
        <w:t>VšĮ Kauno technologijos universitetas</w:t>
      </w:r>
      <w:r w:rsidRPr="00712BE8">
        <w:rPr>
          <w:rFonts w:ascii="Times New Roman" w:eastAsia="Times New Roman" w:hAnsi="Times New Roman" w:cs="Times New Roman"/>
          <w:bCs/>
          <w:kern w:val="1"/>
          <w:lang w:val="en-GB" w:eastAsia="zh-CN" w:bidi="hi-IN"/>
        </w:rPr>
        <w:t>,</w:t>
      </w:r>
      <w:r w:rsidRPr="00712BE8">
        <w:rPr>
          <w:rFonts w:ascii="Times New Roman" w:eastAsia="Times New Roman" w:hAnsi="Times New Roman" w:cs="Times New Roman"/>
          <w:b/>
          <w:bCs/>
          <w:kern w:val="1"/>
          <w:lang w:val="en-GB" w:eastAsia="zh-CN" w:bidi="hi-IN"/>
        </w:rPr>
        <w:t xml:space="preserve"> </w:t>
      </w:r>
      <w:r w:rsidRPr="00712BE8">
        <w:rPr>
          <w:rFonts w:ascii="Times New Roman" w:eastAsia="Times New Roman" w:hAnsi="Times New Roman" w:cs="Times New Roman"/>
          <w:bCs/>
          <w:kern w:val="1"/>
          <w:lang w:val="en-GB" w:eastAsia="zh-CN" w:bidi="hi-IN"/>
        </w:rPr>
        <w:t>buveinės adresas</w:t>
      </w:r>
      <w:r w:rsidR="005C506C" w:rsidRPr="00712BE8">
        <w:rPr>
          <w:rFonts w:ascii="Times New Roman" w:eastAsia="Times New Roman" w:hAnsi="Times New Roman" w:cs="Times New Roman"/>
          <w:bCs/>
          <w:kern w:val="1"/>
          <w:lang w:val="en-GB" w:eastAsia="zh-CN" w:bidi="hi-IN"/>
        </w:rPr>
        <w:t>:</w:t>
      </w:r>
      <w:r w:rsidRPr="00712BE8">
        <w:rPr>
          <w:rFonts w:ascii="Times New Roman" w:eastAsia="Times New Roman" w:hAnsi="Times New Roman" w:cs="Times New Roman"/>
          <w:bCs/>
          <w:kern w:val="1"/>
          <w:lang w:val="en-GB" w:eastAsia="zh-CN" w:bidi="hi-IN"/>
        </w:rPr>
        <w:t xml:space="preserve"> K. Donelaičio g. 73, LT-44249 Kaunas,</w:t>
      </w:r>
      <w:r w:rsidR="008A72CE" w:rsidRPr="00712BE8">
        <w:rPr>
          <w:rFonts w:ascii="Times New Roman" w:eastAsia="Times New Roman" w:hAnsi="Times New Roman" w:cs="Times New Roman"/>
          <w:bCs/>
          <w:kern w:val="1"/>
          <w:lang w:val="en-GB" w:eastAsia="zh-CN" w:bidi="hi-IN"/>
        </w:rPr>
        <w:t xml:space="preserve"> Lietuvos Respublika,</w:t>
      </w:r>
      <w:r w:rsidRPr="00712BE8">
        <w:rPr>
          <w:rFonts w:ascii="Times New Roman" w:eastAsia="Times New Roman" w:hAnsi="Times New Roman" w:cs="Times New Roman"/>
          <w:bCs/>
          <w:kern w:val="1"/>
          <w:lang w:val="en-GB" w:eastAsia="zh-CN" w:bidi="hi-IN"/>
        </w:rPr>
        <w:t xml:space="preserve"> juridinio asmens kodas 111950581, atstovaujamas </w:t>
      </w:r>
      <w:r w:rsidRPr="00712BE8">
        <w:rPr>
          <w:rFonts w:ascii="Times New Roman" w:eastAsia="Times New Roman" w:hAnsi="Times New Roman" w:cs="Times New Roman"/>
          <w:bCs/>
          <w:kern w:val="1"/>
          <w:highlight w:val="lightGray"/>
          <w:lang w:val="en-GB" w:eastAsia="zh-CN" w:bidi="hi-IN"/>
        </w:rPr>
        <w:t>pareigos, vardas, pavardė</w:t>
      </w:r>
      <w:r w:rsidRPr="00712BE8">
        <w:rPr>
          <w:rFonts w:ascii="Times New Roman" w:eastAsia="Times New Roman" w:hAnsi="Times New Roman" w:cs="Times New Roman"/>
          <w:bCs/>
          <w:kern w:val="1"/>
          <w:lang w:val="en-GB" w:eastAsia="zh-CN" w:bidi="hi-IN"/>
        </w:rPr>
        <w:t xml:space="preserve">, veikiančio (-ios) pagal </w:t>
      </w:r>
      <w:r w:rsidR="008A72CE" w:rsidRPr="00712BE8">
        <w:rPr>
          <w:rFonts w:ascii="Times New Roman" w:eastAsia="Times New Roman" w:hAnsi="Times New Roman" w:cs="Times New Roman"/>
          <w:bCs/>
          <w:kern w:val="1"/>
          <w:highlight w:val="lightGray"/>
          <w:lang w:val="en-GB" w:eastAsia="zh-CN" w:bidi="hi-IN"/>
        </w:rPr>
        <w:t>atstovavimo pagrindas</w:t>
      </w:r>
      <w:r w:rsidRPr="00712BE8">
        <w:rPr>
          <w:rFonts w:ascii="Times New Roman" w:eastAsia="Times New Roman" w:hAnsi="Times New Roman" w:cs="Times New Roman"/>
          <w:bCs/>
          <w:kern w:val="1"/>
          <w:lang w:val="en-GB" w:eastAsia="zh-CN" w:bidi="hi-IN"/>
        </w:rPr>
        <w:t>,</w:t>
      </w:r>
      <w:r w:rsidRPr="00712BE8">
        <w:rPr>
          <w:rFonts w:ascii="Times New Roman" w:eastAsia="Times New Roman" w:hAnsi="Times New Roman" w:cs="Times New Roman"/>
          <w:b/>
          <w:bCs/>
          <w:kern w:val="1"/>
          <w:lang w:val="en-GB" w:eastAsia="zh-CN" w:bidi="hi-IN"/>
        </w:rPr>
        <w:t xml:space="preserve"> </w:t>
      </w:r>
      <w:r w:rsidRPr="00712BE8">
        <w:rPr>
          <w:rFonts w:ascii="Times New Roman" w:eastAsia="Times New Roman" w:hAnsi="Times New Roman" w:cs="Times New Roman"/>
          <w:bCs/>
          <w:kern w:val="1"/>
          <w:lang w:val="en-GB" w:eastAsia="zh-CN" w:bidi="hi-IN"/>
        </w:rPr>
        <w:t>(toliau –</w:t>
      </w:r>
      <w:r w:rsidRPr="00712BE8">
        <w:rPr>
          <w:rFonts w:ascii="Times New Roman" w:eastAsia="Times New Roman" w:hAnsi="Times New Roman" w:cs="Times New Roman"/>
          <w:b/>
          <w:bCs/>
          <w:kern w:val="1"/>
          <w:lang w:val="en-GB" w:eastAsia="zh-CN" w:bidi="hi-IN"/>
        </w:rPr>
        <w:t xml:space="preserve"> </w:t>
      </w:r>
      <w:r w:rsidR="008E69DA" w:rsidRPr="00712BE8">
        <w:rPr>
          <w:rFonts w:ascii="Times New Roman" w:eastAsia="Times New Roman" w:hAnsi="Times New Roman" w:cs="Times New Roman"/>
          <w:b/>
          <w:bCs/>
          <w:kern w:val="1"/>
          <w:lang w:val="en-GB" w:eastAsia="zh-CN" w:bidi="hi-IN"/>
        </w:rPr>
        <w:t>Užsakovas</w:t>
      </w:r>
      <w:r w:rsidRPr="00712BE8">
        <w:rPr>
          <w:rFonts w:ascii="Times New Roman" w:eastAsia="Times New Roman" w:hAnsi="Times New Roman" w:cs="Times New Roman"/>
          <w:bCs/>
          <w:kern w:val="1"/>
          <w:lang w:val="en-GB" w:eastAsia="zh-CN" w:bidi="hi-IN"/>
        </w:rPr>
        <w:t xml:space="preserve">), </w:t>
      </w:r>
    </w:p>
    <w:p w14:paraId="581ECA53" w14:textId="77777777" w:rsidR="004B532A" w:rsidRPr="00712BE8" w:rsidRDefault="004B532A" w:rsidP="00AE12CF">
      <w:pPr>
        <w:tabs>
          <w:tab w:val="left" w:pos="567"/>
          <w:tab w:val="left" w:pos="709"/>
          <w:tab w:val="left" w:pos="993"/>
        </w:tabs>
        <w:suppressAutoHyphens/>
        <w:autoSpaceDE w:val="0"/>
        <w:autoSpaceDN w:val="0"/>
        <w:adjustRightInd w:val="0"/>
        <w:spacing w:line="276" w:lineRule="auto"/>
        <w:ind w:firstLine="567"/>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ir </w:t>
      </w:r>
    </w:p>
    <w:p w14:paraId="5A07AD16" w14:textId="2BC9D5CD" w:rsidR="004B532A" w:rsidRPr="00712BE8" w:rsidRDefault="004B532A" w:rsidP="00F41982">
      <w:pPr>
        <w:suppressAutoHyphens/>
        <w:autoSpaceDE w:val="0"/>
        <w:autoSpaceDN w:val="0"/>
        <w:adjustRightInd w:val="0"/>
        <w:spacing w:line="276" w:lineRule="auto"/>
        <w:ind w:firstLine="567"/>
        <w:jc w:val="both"/>
        <w:rPr>
          <w:rFonts w:ascii="Times New Roman" w:eastAsia="Times New Roman" w:hAnsi="Times New Roman" w:cs="Times New Roman"/>
          <w:kern w:val="1"/>
          <w:lang w:val="en-GB" w:eastAsia="zh-CN" w:bidi="hi-IN"/>
        </w:rPr>
      </w:pPr>
      <w:bookmarkStart w:id="6" w:name="_Hlk507860694"/>
      <w:r w:rsidRPr="00712BE8">
        <w:rPr>
          <w:rFonts w:ascii="Times New Roman" w:eastAsia="Times New Roman" w:hAnsi="Times New Roman" w:cs="Times New Roman"/>
          <w:b/>
          <w:bCs/>
          <w:kern w:val="1"/>
          <w:highlight w:val="lightGray"/>
          <w:lang w:val="en-GB" w:eastAsia="zh-CN" w:bidi="hi-IN"/>
        </w:rPr>
        <w:t>Rangovo pavadinimas</w:t>
      </w:r>
      <w:r w:rsidRPr="00712BE8">
        <w:rPr>
          <w:rFonts w:ascii="Times New Roman" w:eastAsia="Arial Unicode MS" w:hAnsi="Times New Roman" w:cs="Times New Roman"/>
          <w:kern w:val="1"/>
          <w:lang w:val="en-GB" w:eastAsia="zh-CN" w:bidi="hi-IN"/>
        </w:rPr>
        <w:t>, buveinės adresas</w:t>
      </w:r>
      <w:bookmarkStart w:id="7" w:name="_Hlk31958351"/>
      <w:r w:rsidR="005C506C" w:rsidRPr="00712BE8">
        <w:rPr>
          <w:rFonts w:ascii="Times New Roman" w:eastAsia="Arial Unicode MS" w:hAnsi="Times New Roman" w:cs="Times New Roman"/>
          <w:kern w:val="1"/>
          <w:lang w:val="en-GB" w:eastAsia="zh-CN" w:bidi="hi-IN"/>
        </w:rPr>
        <w:t>:</w:t>
      </w:r>
      <w:r w:rsidRPr="00712BE8">
        <w:rPr>
          <w:rFonts w:ascii="Times New Roman" w:eastAsia="Arial Unicode MS" w:hAnsi="Times New Roman" w:cs="Times New Roman"/>
          <w:kern w:val="1"/>
          <w:lang w:val="en-GB" w:eastAsia="zh-CN" w:bidi="hi-IN"/>
        </w:rPr>
        <w:t xml:space="preserve"> </w:t>
      </w:r>
      <w:r w:rsidRPr="00712BE8">
        <w:rPr>
          <w:rFonts w:ascii="Times New Roman" w:eastAsia="Arial Unicode MS" w:hAnsi="Times New Roman" w:cs="Times New Roman"/>
          <w:kern w:val="1"/>
          <w:highlight w:val="lightGray"/>
          <w:lang w:val="en-GB" w:eastAsia="zh-CN" w:bidi="hi-IN"/>
        </w:rPr>
        <w:t>buveinės adresas</w:t>
      </w:r>
      <w:bookmarkEnd w:id="7"/>
      <w:r w:rsidRPr="00712BE8">
        <w:rPr>
          <w:rFonts w:ascii="Times New Roman" w:eastAsia="Times New Roman" w:hAnsi="Times New Roman" w:cs="Times New Roman"/>
          <w:color w:val="000000"/>
          <w:kern w:val="1"/>
          <w:lang w:val="en-GB" w:eastAsia="zh-CN" w:bidi="hi-IN"/>
        </w:rPr>
        <w:t xml:space="preserve">, </w:t>
      </w:r>
      <w:r w:rsidRPr="00712BE8">
        <w:rPr>
          <w:rFonts w:ascii="Times New Roman" w:eastAsia="Arial Unicode MS" w:hAnsi="Times New Roman" w:cs="Times New Roman"/>
          <w:kern w:val="1"/>
          <w:lang w:val="en-GB" w:eastAsia="zh-CN" w:bidi="hi-IN"/>
        </w:rPr>
        <w:t>juridinio asmens kodas</w:t>
      </w:r>
      <w:r w:rsidRPr="00712BE8">
        <w:rPr>
          <w:rFonts w:ascii="Times New Roman" w:eastAsia="Times New Roman" w:hAnsi="Times New Roman" w:cs="Times New Roman"/>
          <w:kern w:val="1"/>
          <w:lang w:val="en-GB" w:eastAsia="zh-CN" w:bidi="hi-IN"/>
        </w:rPr>
        <w:t xml:space="preserve"> </w:t>
      </w:r>
      <w:r w:rsidRPr="00712BE8">
        <w:rPr>
          <w:rFonts w:ascii="Times New Roman" w:eastAsia="Arial Unicode MS" w:hAnsi="Times New Roman" w:cs="Times New Roman"/>
          <w:kern w:val="1"/>
          <w:highlight w:val="lightGray"/>
          <w:lang w:val="en-GB" w:eastAsia="zh-CN" w:bidi="hi-IN"/>
        </w:rPr>
        <w:t>juridinio asmens kodas</w:t>
      </w:r>
      <w:r w:rsidRPr="00712BE8">
        <w:rPr>
          <w:rFonts w:ascii="Times New Roman" w:eastAsia="Arial Unicode MS" w:hAnsi="Times New Roman" w:cs="Times New Roman"/>
          <w:kern w:val="1"/>
          <w:lang w:val="en-GB" w:eastAsia="zh-CN" w:bidi="hi-IN"/>
        </w:rPr>
        <w:t>, atstovaujamas (-a)</w:t>
      </w:r>
      <w:r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highlight w:val="lightGray"/>
          <w:lang w:val="en-GB" w:eastAsia="zh-CN" w:bidi="hi-IN"/>
        </w:rPr>
        <w:t>pareigos, vardas, pavardė</w:t>
      </w:r>
      <w:r w:rsidRPr="00712BE8">
        <w:rPr>
          <w:rFonts w:ascii="Times New Roman" w:eastAsia="Arial Unicode MS" w:hAnsi="Times New Roman" w:cs="Times New Roman"/>
          <w:kern w:val="1"/>
          <w:lang w:val="en-GB" w:eastAsia="zh-CN" w:bidi="hi-IN"/>
        </w:rPr>
        <w:t xml:space="preserve">, veikiančio (-ios) </w:t>
      </w:r>
      <w:r w:rsidRPr="00712BE8">
        <w:rPr>
          <w:rFonts w:ascii="Times New Roman" w:eastAsia="Times New Roman" w:hAnsi="Times New Roman" w:cs="Times New Roman"/>
          <w:kern w:val="1"/>
          <w:lang w:val="en-GB" w:eastAsia="zh-CN" w:bidi="hi-IN"/>
        </w:rPr>
        <w:t xml:space="preserve">pagal </w:t>
      </w:r>
      <w:r w:rsidRPr="00712BE8">
        <w:rPr>
          <w:rFonts w:ascii="Times New Roman" w:eastAsia="Arial Unicode MS" w:hAnsi="Times New Roman" w:cs="Times New Roman"/>
          <w:kern w:val="1"/>
          <w:highlight w:val="lightGray"/>
          <w:lang w:val="en-GB" w:eastAsia="zh-CN" w:bidi="hi-IN"/>
        </w:rPr>
        <w:t>atstovavimo pagrindas</w:t>
      </w:r>
      <w:r w:rsidR="00675469" w:rsidRPr="00712BE8">
        <w:rPr>
          <w:rFonts w:ascii="Times New Roman" w:eastAsia="Arial Unicode MS" w:hAnsi="Times New Roman" w:cs="Times New Roman"/>
          <w:kern w:val="1"/>
          <w:highlight w:val="lightGray"/>
          <w:lang w:val="en-GB" w:eastAsia="zh-CN" w:bidi="hi-IN"/>
        </w:rPr>
        <w:t>,</w:t>
      </w:r>
      <w:r w:rsidRPr="00712BE8">
        <w:rPr>
          <w:rFonts w:ascii="Times New Roman" w:eastAsia="Arial Unicode MS" w:hAnsi="Times New Roman" w:cs="Times New Roman"/>
          <w:kern w:val="1"/>
          <w:lang w:val="en-GB" w:eastAsia="zh-CN" w:bidi="hi-IN"/>
        </w:rPr>
        <w:t xml:space="preserve"> (toliau – </w:t>
      </w:r>
      <w:r w:rsidRPr="00712BE8">
        <w:rPr>
          <w:rFonts w:ascii="Times New Roman" w:eastAsia="Arial Unicode MS" w:hAnsi="Times New Roman" w:cs="Times New Roman"/>
          <w:b/>
          <w:bCs/>
          <w:kern w:val="1"/>
          <w:lang w:val="en-GB" w:eastAsia="zh-CN" w:bidi="hi-IN"/>
        </w:rPr>
        <w:t>Rangovas</w:t>
      </w:r>
      <w:r w:rsidRPr="00712BE8">
        <w:rPr>
          <w:rFonts w:ascii="Times New Roman" w:eastAsia="Arial Unicode MS" w:hAnsi="Times New Roman" w:cs="Times New Roman"/>
          <w:kern w:val="1"/>
          <w:lang w:val="en-GB" w:eastAsia="zh-CN" w:bidi="hi-IN"/>
        </w:rPr>
        <w:t xml:space="preserve">), </w:t>
      </w:r>
      <w:bookmarkEnd w:id="6"/>
    </w:p>
    <w:p w14:paraId="7387FB75" w14:textId="42DCD475" w:rsidR="004B532A" w:rsidRPr="00712BE8" w:rsidRDefault="004B532A" w:rsidP="00AE12CF">
      <w:pPr>
        <w:suppressAutoHyphens/>
        <w:autoSpaceDE w:val="0"/>
        <w:autoSpaceDN w:val="0"/>
        <w:adjustRightInd w:val="0"/>
        <w:spacing w:line="276" w:lineRule="auto"/>
        <w:ind w:firstLine="567"/>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spacing w:val="1"/>
          <w:kern w:val="1"/>
          <w:lang w:val="en-GB" w:eastAsia="zh-CN" w:bidi="hi-IN"/>
        </w:rPr>
        <w:t xml:space="preserve">toliau </w:t>
      </w:r>
      <w:r w:rsidRPr="00712BE8">
        <w:rPr>
          <w:rFonts w:ascii="Times New Roman" w:eastAsia="Times New Roman" w:hAnsi="Times New Roman" w:cs="Times New Roman"/>
          <w:b/>
          <w:bCs/>
          <w:spacing w:val="1"/>
          <w:kern w:val="1"/>
          <w:lang w:val="en-GB" w:eastAsia="zh-CN" w:bidi="hi-IN"/>
        </w:rPr>
        <w:t>Užsakovas</w:t>
      </w:r>
      <w:r w:rsidRPr="00712BE8">
        <w:rPr>
          <w:rFonts w:ascii="Times New Roman" w:eastAsia="Times New Roman" w:hAnsi="Times New Roman" w:cs="Times New Roman"/>
          <w:spacing w:val="1"/>
          <w:kern w:val="1"/>
          <w:lang w:val="en-GB" w:eastAsia="zh-CN" w:bidi="hi-IN"/>
        </w:rPr>
        <w:t xml:space="preserve"> ir </w:t>
      </w:r>
      <w:r w:rsidRPr="00712BE8">
        <w:rPr>
          <w:rFonts w:ascii="Times New Roman" w:eastAsia="Times New Roman" w:hAnsi="Times New Roman" w:cs="Times New Roman"/>
          <w:b/>
          <w:bCs/>
          <w:spacing w:val="1"/>
          <w:kern w:val="1"/>
          <w:lang w:val="en-GB" w:eastAsia="zh-CN" w:bidi="hi-IN"/>
        </w:rPr>
        <w:t>Rangovas</w:t>
      </w:r>
      <w:r w:rsidRPr="00712BE8">
        <w:rPr>
          <w:rFonts w:ascii="Times New Roman" w:eastAsia="Times New Roman" w:hAnsi="Times New Roman" w:cs="Times New Roman"/>
          <w:spacing w:val="1"/>
          <w:kern w:val="1"/>
          <w:lang w:val="en-GB" w:eastAsia="zh-CN" w:bidi="hi-IN"/>
        </w:rPr>
        <w:t xml:space="preserve"> kartu vadinami </w:t>
      </w:r>
      <w:r w:rsidRPr="00712BE8">
        <w:rPr>
          <w:rFonts w:ascii="Times New Roman" w:eastAsia="Times New Roman" w:hAnsi="Times New Roman" w:cs="Times New Roman"/>
          <w:b/>
          <w:bCs/>
          <w:spacing w:val="1"/>
          <w:kern w:val="1"/>
          <w:lang w:val="en-GB" w:eastAsia="zh-CN" w:bidi="hi-IN"/>
        </w:rPr>
        <w:t>Šalimis</w:t>
      </w:r>
      <w:r w:rsidRPr="00712BE8">
        <w:rPr>
          <w:rFonts w:ascii="Times New Roman" w:eastAsia="Times New Roman" w:hAnsi="Times New Roman" w:cs="Times New Roman"/>
          <w:spacing w:val="1"/>
          <w:kern w:val="1"/>
          <w:lang w:val="en-GB" w:eastAsia="zh-CN" w:bidi="hi-IN"/>
        </w:rPr>
        <w:t xml:space="preserve">, o kiekvienas atskirai </w:t>
      </w:r>
      <w:r w:rsidR="00675469" w:rsidRPr="00712BE8">
        <w:rPr>
          <w:rFonts w:ascii="Times New Roman" w:eastAsia="Times New Roman" w:hAnsi="Times New Roman" w:cs="Times New Roman"/>
          <w:spacing w:val="1"/>
          <w:kern w:val="1"/>
          <w:lang w:val="en-GB" w:eastAsia="zh-CN" w:bidi="hi-IN"/>
        </w:rPr>
        <w:t xml:space="preserve">– </w:t>
      </w:r>
      <w:r w:rsidRPr="00712BE8">
        <w:rPr>
          <w:rFonts w:ascii="Times New Roman" w:eastAsia="Times New Roman" w:hAnsi="Times New Roman" w:cs="Times New Roman"/>
          <w:b/>
          <w:bCs/>
          <w:spacing w:val="1"/>
          <w:kern w:val="1"/>
          <w:lang w:val="en-GB" w:eastAsia="zh-CN" w:bidi="hi-IN"/>
        </w:rPr>
        <w:t>Šalimi</w:t>
      </w:r>
      <w:r w:rsidRPr="00712BE8">
        <w:rPr>
          <w:rFonts w:ascii="Times New Roman" w:eastAsia="Times New Roman" w:hAnsi="Times New Roman" w:cs="Times New Roman"/>
          <w:spacing w:val="1"/>
          <w:kern w:val="1"/>
          <w:lang w:val="en-GB" w:eastAsia="zh-CN" w:bidi="hi-IN"/>
        </w:rPr>
        <w:t>, sudarė šią darbų viešojo pirkimo</w:t>
      </w:r>
      <w:r w:rsidR="00675469" w:rsidRPr="00712BE8">
        <w:rPr>
          <w:rFonts w:ascii="Times New Roman" w:eastAsia="Times New Roman" w:hAnsi="Times New Roman" w:cs="Times New Roman"/>
          <w:spacing w:val="1"/>
          <w:kern w:val="1"/>
          <w:lang w:val="en-GB" w:eastAsia="zh-CN" w:bidi="hi-IN"/>
        </w:rPr>
        <w:t>–</w:t>
      </w:r>
      <w:r w:rsidRPr="00712BE8">
        <w:rPr>
          <w:rFonts w:ascii="Times New Roman" w:eastAsia="Times New Roman" w:hAnsi="Times New Roman" w:cs="Times New Roman"/>
          <w:spacing w:val="1"/>
          <w:kern w:val="1"/>
          <w:lang w:val="en-GB" w:eastAsia="zh-CN" w:bidi="hi-IN"/>
        </w:rPr>
        <w:t xml:space="preserve">pardavimo sutartį (toliau – </w:t>
      </w:r>
      <w:r w:rsidRPr="00712BE8">
        <w:rPr>
          <w:rFonts w:ascii="Times New Roman" w:eastAsia="Times New Roman" w:hAnsi="Times New Roman" w:cs="Times New Roman"/>
          <w:b/>
          <w:bCs/>
          <w:spacing w:val="1"/>
          <w:kern w:val="1"/>
          <w:lang w:val="en-GB" w:eastAsia="zh-CN" w:bidi="hi-IN"/>
        </w:rPr>
        <w:t>Sutartis</w:t>
      </w:r>
      <w:r w:rsidRPr="00712BE8">
        <w:rPr>
          <w:rFonts w:ascii="Times New Roman" w:eastAsia="Times New Roman" w:hAnsi="Times New Roman" w:cs="Times New Roman"/>
          <w:spacing w:val="1"/>
          <w:kern w:val="1"/>
          <w:lang w:val="en-GB" w:eastAsia="zh-CN" w:bidi="hi-IN"/>
        </w:rPr>
        <w:t>):</w:t>
      </w:r>
      <w:bookmarkEnd w:id="0"/>
    </w:p>
    <w:p w14:paraId="42C6A8DF"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spacing w:val="1"/>
          <w:kern w:val="1"/>
          <w:lang w:val="en-GB" w:eastAsia="zh-CN" w:bidi="hi-IN"/>
        </w:rPr>
      </w:pPr>
      <w:bookmarkStart w:id="8" w:name="_GoBack"/>
      <w:bookmarkEnd w:id="8"/>
    </w:p>
    <w:p w14:paraId="5A49461B" w14:textId="77777777" w:rsidR="004B532A" w:rsidRPr="00712BE8" w:rsidRDefault="004B532A" w:rsidP="00AA3A33">
      <w:pPr>
        <w:numPr>
          <w:ilvl w:val="0"/>
          <w:numId w:val="1"/>
        </w:numPr>
        <w:tabs>
          <w:tab w:val="left" w:pos="0"/>
          <w:tab w:val="left" w:pos="284"/>
        </w:tabs>
        <w:suppressAutoHyphens/>
        <w:autoSpaceDE w:val="0"/>
        <w:autoSpaceDN w:val="0"/>
        <w:adjustRightInd w:val="0"/>
        <w:ind w:left="0" w:firstLine="0"/>
        <w:contextualSpacing/>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SUTARTIES OBJEKTAS</w:t>
      </w:r>
    </w:p>
    <w:p w14:paraId="48136482" w14:textId="77777777" w:rsidR="004B532A" w:rsidRPr="00712BE8" w:rsidRDefault="004B532A" w:rsidP="004B532A">
      <w:pPr>
        <w:suppressAutoHyphens/>
        <w:autoSpaceDE w:val="0"/>
        <w:autoSpaceDN w:val="0"/>
        <w:adjustRightInd w:val="0"/>
        <w:spacing w:line="276" w:lineRule="auto"/>
        <w:ind w:left="567" w:hanging="567"/>
        <w:contextualSpacing/>
        <w:rPr>
          <w:rFonts w:ascii="Times New Roman" w:eastAsia="Times New Roman" w:hAnsi="Times New Roman" w:cs="Times New Roman"/>
          <w:b/>
          <w:kern w:val="1"/>
          <w:lang w:val="en-GB" w:eastAsia="zh-CN" w:bidi="hi-IN"/>
        </w:rPr>
      </w:pPr>
    </w:p>
    <w:p w14:paraId="2B039BE1" w14:textId="2B55408D"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bookmarkStart w:id="9" w:name="_Hlk507858363"/>
      <w:r w:rsidRPr="00712BE8">
        <w:rPr>
          <w:rFonts w:ascii="Times New Roman" w:eastAsia="Times New Roman" w:hAnsi="Times New Roman" w:cs="Times New Roman"/>
          <w:kern w:val="1"/>
          <w:lang w:val="en-GB" w:eastAsia="zh-CN" w:bidi="hi-IN"/>
        </w:rPr>
        <w:t>Šia Sutartimi Rangovas įsipareigoja atlikti</w:t>
      </w:r>
      <w:r w:rsidR="00BA2A78" w:rsidRPr="00712BE8">
        <w:rPr>
          <w:rFonts w:ascii="Times New Roman" w:eastAsia="Times New Roman" w:hAnsi="Times New Roman" w:cs="Times New Roman"/>
          <w:kern w:val="1"/>
          <w:lang w:val="en-GB" w:eastAsia="zh-CN" w:bidi="hi-IN"/>
        </w:rPr>
        <w:t xml:space="preserve"> avarinių situacijų likvidavimo vandentiekio, lietaus nuvedinmo, šildymo ir nuotekų tinkluose</w:t>
      </w:r>
      <w:r w:rsidRPr="00712BE8">
        <w:rPr>
          <w:rFonts w:ascii="Times New Roman" w:eastAsia="Times New Roman" w:hAnsi="Times New Roman" w:cs="Times New Roman"/>
          <w:kern w:val="1"/>
          <w:lang w:val="en-GB" w:eastAsia="zh-CN" w:bidi="hi-IN"/>
        </w:rPr>
        <w:t xml:space="preserve"> darbus, nurodytus Sutarties priede „Techninė </w:t>
      </w:r>
      <w:proofErr w:type="gramStart"/>
      <w:r w:rsidRPr="00712BE8">
        <w:rPr>
          <w:rFonts w:ascii="Times New Roman" w:eastAsia="Times New Roman" w:hAnsi="Times New Roman" w:cs="Times New Roman"/>
          <w:kern w:val="1"/>
          <w:lang w:val="en-GB" w:eastAsia="zh-CN" w:bidi="hi-IN"/>
        </w:rPr>
        <w:t>specifikacija“ (</w:t>
      </w:r>
      <w:proofErr w:type="gramEnd"/>
      <w:r w:rsidRPr="00712BE8">
        <w:rPr>
          <w:rFonts w:ascii="Times New Roman" w:eastAsia="Times New Roman" w:hAnsi="Times New Roman" w:cs="Times New Roman"/>
          <w:kern w:val="1"/>
          <w:lang w:val="en-GB" w:eastAsia="zh-CN" w:bidi="hi-IN"/>
        </w:rPr>
        <w:t xml:space="preserve">toliau – </w:t>
      </w:r>
      <w:r w:rsidRPr="00712BE8">
        <w:rPr>
          <w:rFonts w:ascii="Times New Roman" w:eastAsia="Times New Roman" w:hAnsi="Times New Roman" w:cs="Times New Roman"/>
          <w:b/>
          <w:bCs/>
          <w:kern w:val="1"/>
          <w:lang w:val="en-GB" w:eastAsia="zh-CN" w:bidi="hi-IN"/>
        </w:rPr>
        <w:t>Darbai</w:t>
      </w:r>
      <w:r w:rsidRPr="00712BE8">
        <w:rPr>
          <w:rFonts w:ascii="Times New Roman" w:eastAsia="Times New Roman" w:hAnsi="Times New Roman" w:cs="Times New Roman"/>
          <w:kern w:val="1"/>
          <w:lang w:val="en-GB" w:eastAsia="zh-CN" w:bidi="hi-IN"/>
        </w:rPr>
        <w:t xml:space="preserve">), o Užsakovas įsipareigoja </w:t>
      </w:r>
      <w:r w:rsidR="008A06BC" w:rsidRPr="00712BE8">
        <w:rPr>
          <w:rFonts w:ascii="Times New Roman" w:eastAsia="Times New Roman" w:hAnsi="Times New Roman" w:cs="Times New Roman"/>
          <w:kern w:val="1"/>
          <w:lang w:val="en-GB" w:eastAsia="zh-CN" w:bidi="hi-IN"/>
        </w:rPr>
        <w:t>su</w:t>
      </w:r>
      <w:r w:rsidRPr="00712BE8">
        <w:rPr>
          <w:rFonts w:ascii="Times New Roman" w:eastAsia="Times New Roman" w:hAnsi="Times New Roman" w:cs="Times New Roman"/>
          <w:kern w:val="1"/>
          <w:lang w:val="en-GB" w:eastAsia="zh-CN" w:bidi="hi-IN"/>
        </w:rPr>
        <w:t>mokėti Rangovui už jo tinkamai, kokybiškai ir laiku atliktus Darbus šioje Sutartyje</w:t>
      </w:r>
      <w:r w:rsidR="001E4A3C" w:rsidRPr="00712BE8">
        <w:rPr>
          <w:rFonts w:ascii="Times New Roman" w:eastAsia="Times New Roman" w:hAnsi="Times New Roman" w:cs="Times New Roman"/>
          <w:kern w:val="1"/>
          <w:lang w:val="en-GB" w:eastAsia="zh-CN" w:bidi="hi-IN"/>
        </w:rPr>
        <w:t xml:space="preserve"> ir šios Sutarties priede Nr. 1 “Techninė specifikacija” (toliau – Techninė specifikacija)</w:t>
      </w:r>
      <w:r w:rsidRPr="00712BE8">
        <w:rPr>
          <w:rFonts w:ascii="Times New Roman" w:eastAsia="Times New Roman" w:hAnsi="Times New Roman" w:cs="Times New Roman"/>
          <w:kern w:val="1"/>
          <w:lang w:val="en-GB" w:eastAsia="zh-CN" w:bidi="hi-IN"/>
        </w:rPr>
        <w:t xml:space="preserve"> nustatyta tvarka ir terminais. </w:t>
      </w:r>
      <w:bookmarkEnd w:id="9"/>
      <w:r w:rsidR="00BA2A78" w:rsidRPr="00712BE8">
        <w:rPr>
          <w:rFonts w:ascii="Times New Roman" w:eastAsia="Times New Roman" w:hAnsi="Times New Roman" w:cs="Times New Roman"/>
          <w:kern w:val="1"/>
          <w:lang w:val="en-GB" w:eastAsia="zh-CN" w:bidi="hi-IN"/>
        </w:rPr>
        <w:t xml:space="preserve">Taip pat šios Sutarties objektą sudaro </w:t>
      </w:r>
      <w:r w:rsidR="004073E8" w:rsidRPr="00712BE8">
        <w:rPr>
          <w:rFonts w:ascii="Times New Roman" w:eastAsia="Times New Roman" w:hAnsi="Times New Roman" w:cs="Times New Roman"/>
          <w:kern w:val="1"/>
          <w:lang w:val="en-GB" w:eastAsia="zh-CN" w:bidi="hi-IN"/>
        </w:rPr>
        <w:t xml:space="preserve">darbai, kurie nėra numatyti </w:t>
      </w:r>
      <w:r w:rsidR="004073E8" w:rsidRPr="00712BE8">
        <w:rPr>
          <w:rFonts w:ascii="Times New Roman" w:hAnsi="Times New Roman" w:cs="Times New Roman"/>
          <w:color w:val="000000" w:themeColor="text1"/>
          <w:lang w:val="lt-LT"/>
        </w:rPr>
        <w:t xml:space="preserve">Techninės specifikacijos 3 priede, tačiau yra tiesiogiai susiję su užsakomais Darbais (tokių darbų vertė negali viršyti 10 % visos Sutarties vertės be PVM, o tokių darbų įkainiai bus apskaičiuojami pagal Techninės specifikacijos 3.1.2. punkte nurodytą tvarką).  </w:t>
      </w:r>
    </w:p>
    <w:p w14:paraId="1F05383F" w14:textId="1F61E3ED" w:rsidR="007C45D9" w:rsidRPr="00712BE8" w:rsidRDefault="008A72CE" w:rsidP="007C45D9">
      <w:pPr>
        <w:numPr>
          <w:ilvl w:val="1"/>
          <w:numId w:val="1"/>
        </w:numPr>
        <w:tabs>
          <w:tab w:val="num" w:pos="0"/>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Rangovas privalės atlikti Darbus pagal raštišką Užsakovo pateiktą užsakymą. Užsakovas turi teisę nemokėti už Rangovo atliktus Darbus, kurių Užsakovas neužsakė Sutartyje numatyta tvarka.</w:t>
      </w:r>
    </w:p>
    <w:p w14:paraId="77CC0B76" w14:textId="4A871AFC" w:rsidR="004B532A" w:rsidRPr="00712BE8" w:rsidRDefault="00A000BD"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 xml:space="preserve">Šiai Sutarčiai priskirtinas (-i) BVPŽ kodas (-ai): </w:t>
      </w:r>
      <w:bookmarkStart w:id="10" w:name="_Hlk31352480"/>
      <w:r w:rsidR="00F77292" w:rsidRPr="00712BE8">
        <w:rPr>
          <w:rFonts w:ascii="Times New Roman" w:eastAsia="Times New Roman" w:hAnsi="Times New Roman" w:cs="Times New Roman"/>
          <w:kern w:val="1"/>
          <w:szCs w:val="20"/>
          <w:lang w:val="lt-LT" w:eastAsia="zh-CN" w:bidi="hi-IN"/>
        </w:rPr>
        <w:t>45330000-9 Vandentiekio ir sanitarinių įrenginių įrengimo darbai</w:t>
      </w:r>
      <w:bookmarkEnd w:id="10"/>
      <w:r w:rsidRPr="00712BE8">
        <w:rPr>
          <w:rFonts w:ascii="Times New Roman" w:eastAsia="Times New Roman" w:hAnsi="Times New Roman" w:cs="Times New Roman"/>
          <w:kern w:val="1"/>
          <w:lang w:val="lt-LT" w:eastAsia="zh-CN" w:bidi="hi-IN"/>
        </w:rPr>
        <w:t xml:space="preserve">. </w:t>
      </w:r>
    </w:p>
    <w:p w14:paraId="69E0AD3E" w14:textId="72EB0A37"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bookmarkStart w:id="11" w:name="_Hlk24523296"/>
      <w:bookmarkStart w:id="12" w:name="_Hlk35893333"/>
      <w:r w:rsidRPr="00712BE8">
        <w:rPr>
          <w:rFonts w:ascii="Times New Roman" w:eastAsia="Times New Roman" w:hAnsi="Times New Roman" w:cs="Times New Roman"/>
          <w:kern w:val="1"/>
          <w:lang w:val="lt-LT" w:eastAsia="zh-CN" w:bidi="hi-IN"/>
        </w:rPr>
        <w:t xml:space="preserve">Sutartis sudaryta viešojo pirkimo </w:t>
      </w:r>
      <w:r w:rsidRPr="00712BE8">
        <w:rPr>
          <w:rFonts w:ascii="Times New Roman" w:eastAsia="Times New Roman" w:hAnsi="Times New Roman" w:cs="Times New Roman"/>
          <w:kern w:val="1"/>
          <w:szCs w:val="20"/>
          <w:lang w:val="lt-LT" w:eastAsia="zh-CN" w:bidi="hi-IN"/>
        </w:rPr>
        <w:t>(EcoCost Nr.</w:t>
      </w:r>
      <w:r w:rsidR="00E51801" w:rsidRPr="00712BE8">
        <w:rPr>
          <w:rFonts w:ascii="Times New Roman" w:eastAsia="Times New Roman" w:hAnsi="Times New Roman" w:cs="Times New Roman"/>
          <w:kern w:val="1"/>
          <w:szCs w:val="20"/>
          <w:lang w:val="lt-LT" w:eastAsia="zh-CN" w:bidi="hi-IN"/>
        </w:rPr>
        <w:t>17259</w:t>
      </w:r>
      <w:r w:rsidR="00E97790" w:rsidRPr="00712BE8">
        <w:rPr>
          <w:rFonts w:ascii="Times New Roman" w:eastAsia="Times New Roman" w:hAnsi="Times New Roman" w:cs="Times New Roman"/>
          <w:kern w:val="1"/>
          <w:szCs w:val="20"/>
          <w:lang w:val="lt-LT" w:eastAsia="zh-CN" w:bidi="hi-IN"/>
        </w:rPr>
        <w:t>, CVP IS Nr.</w:t>
      </w:r>
      <w:r w:rsidR="00712BE8">
        <w:rPr>
          <w:rFonts w:ascii="Times New Roman" w:eastAsia="Times New Roman" w:hAnsi="Times New Roman" w:cs="Times New Roman"/>
          <w:kern w:val="1"/>
          <w:szCs w:val="20"/>
          <w:lang w:val="lt-LT" w:eastAsia="zh-CN" w:bidi="hi-IN"/>
        </w:rPr>
        <w:t xml:space="preserve"> 2113462</w:t>
      </w:r>
      <w:r w:rsidR="00E97790" w:rsidRPr="00712BE8">
        <w:rPr>
          <w:rFonts w:ascii="Times New Roman" w:eastAsia="Times New Roman" w:hAnsi="Times New Roman" w:cs="Times New Roman"/>
          <w:kern w:val="1"/>
          <w:szCs w:val="20"/>
          <w:lang w:val="lt-LT" w:eastAsia="zh-CN" w:bidi="hi-IN"/>
        </w:rPr>
        <w:t>)</w:t>
      </w:r>
      <w:r w:rsidR="00DF6C58" w:rsidRPr="00712BE8">
        <w:rPr>
          <w:rFonts w:ascii="Times New Roman" w:eastAsia="Times New Roman" w:hAnsi="Times New Roman" w:cs="Times New Roman"/>
          <w:kern w:val="1"/>
          <w:szCs w:val="20"/>
          <w:lang w:val="lt-LT" w:eastAsia="zh-CN" w:bidi="hi-IN"/>
        </w:rPr>
        <w:t xml:space="preserve"> </w:t>
      </w:r>
      <w:r w:rsidR="00E97790" w:rsidRPr="00712BE8">
        <w:rPr>
          <w:rFonts w:ascii="Times New Roman" w:eastAsia="Times New Roman" w:hAnsi="Times New Roman" w:cs="Times New Roman"/>
          <w:kern w:val="1"/>
          <w:szCs w:val="20"/>
          <w:lang w:val="lt-LT" w:eastAsia="zh-CN" w:bidi="hi-IN"/>
        </w:rPr>
        <w:t>“A</w:t>
      </w:r>
      <w:r w:rsidR="00DF6C58" w:rsidRPr="00712BE8">
        <w:rPr>
          <w:rFonts w:ascii="Times New Roman" w:eastAsia="Times New Roman" w:hAnsi="Times New Roman" w:cs="Times New Roman"/>
          <w:kern w:val="1"/>
          <w:szCs w:val="20"/>
          <w:lang w:val="lt-LT" w:eastAsia="zh-CN" w:bidi="hi-IN"/>
        </w:rPr>
        <w:t>varinių situacijų likvidavimo vandentiekio, lietaus nuvedimo, šildymo ir nuotekų tinkluose darbai</w:t>
      </w:r>
      <w:r w:rsidR="00E97790" w:rsidRPr="00712BE8">
        <w:rPr>
          <w:rFonts w:ascii="Times New Roman" w:eastAsia="Times New Roman" w:hAnsi="Times New Roman" w:cs="Times New Roman"/>
          <w:kern w:val="1"/>
          <w:szCs w:val="20"/>
          <w:lang w:val="lt-LT" w:eastAsia="zh-CN" w:bidi="hi-IN"/>
        </w:rPr>
        <w:t xml:space="preserve">” </w:t>
      </w:r>
      <w:r w:rsidRPr="00712BE8">
        <w:rPr>
          <w:rFonts w:ascii="Times New Roman" w:eastAsia="Times New Roman" w:hAnsi="Times New Roman" w:cs="Times New Roman"/>
          <w:kern w:val="1"/>
          <w:lang w:val="lt-LT" w:eastAsia="zh-CN" w:bidi="hi-IN"/>
        </w:rPr>
        <w:t xml:space="preserve">pagrindu (toliau – </w:t>
      </w:r>
      <w:r w:rsidRPr="00712BE8">
        <w:rPr>
          <w:rFonts w:ascii="Times New Roman" w:eastAsia="Times New Roman" w:hAnsi="Times New Roman" w:cs="Times New Roman"/>
          <w:b/>
          <w:bCs/>
          <w:kern w:val="1"/>
          <w:lang w:val="lt-LT" w:eastAsia="zh-CN" w:bidi="hi-IN"/>
        </w:rPr>
        <w:t>Pirkimas</w:t>
      </w:r>
      <w:r w:rsidRPr="00712BE8">
        <w:rPr>
          <w:rFonts w:ascii="Times New Roman" w:eastAsia="Times New Roman" w:hAnsi="Times New Roman" w:cs="Times New Roman"/>
          <w:kern w:val="1"/>
          <w:lang w:val="lt-LT" w:eastAsia="zh-CN" w:bidi="hi-IN"/>
        </w:rPr>
        <w:t>).</w:t>
      </w:r>
      <w:bookmarkEnd w:id="11"/>
      <w:bookmarkEnd w:id="12"/>
    </w:p>
    <w:p w14:paraId="6B631BA2" w14:textId="77777777" w:rsidR="004B532A" w:rsidRPr="00712BE8" w:rsidRDefault="004B532A" w:rsidP="004B532A">
      <w:pPr>
        <w:suppressAutoHyphens/>
        <w:autoSpaceDE w:val="0"/>
        <w:autoSpaceDN w:val="0"/>
        <w:adjustRightInd w:val="0"/>
        <w:spacing w:line="276" w:lineRule="auto"/>
        <w:ind w:left="567" w:hanging="567"/>
        <w:rPr>
          <w:rFonts w:ascii="Times New Roman" w:eastAsia="Times New Roman" w:hAnsi="Times New Roman" w:cs="Times New Roman"/>
          <w:b/>
          <w:kern w:val="1"/>
          <w:lang w:val="lt-LT" w:eastAsia="zh-CN" w:bidi="hi-IN"/>
        </w:rPr>
      </w:pPr>
    </w:p>
    <w:p w14:paraId="5427F635"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kern w:val="1"/>
          <w:lang w:val="en-GB" w:eastAsia="zh-CN" w:bidi="hi-IN"/>
        </w:rPr>
        <w:t>KAINA IR SUTARTIES VERTĖ</w:t>
      </w:r>
    </w:p>
    <w:p w14:paraId="1C1D3FB9"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rPr>
          <w:rFonts w:ascii="Times New Roman" w:eastAsia="Arial Unicode MS" w:hAnsi="Times New Roman" w:cs="Times New Roman"/>
          <w:kern w:val="1"/>
          <w:lang w:val="en-GB" w:eastAsia="zh-CN" w:bidi="hi-IN"/>
        </w:rPr>
      </w:pPr>
    </w:p>
    <w:p w14:paraId="29226856" w14:textId="5D1FDB80"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contextualSpacing/>
        <w:jc w:val="both"/>
        <w:rPr>
          <w:rFonts w:ascii="Times New Roman" w:hAnsi="Times New Roman" w:cs="Times New Roman"/>
          <w:kern w:val="0"/>
          <w:lang w:val="en-GB"/>
        </w:rPr>
      </w:pPr>
      <w:bookmarkStart w:id="13" w:name="_Ref398629149"/>
      <w:bookmarkStart w:id="14" w:name="_Hlk31352547"/>
      <w:bookmarkStart w:id="15" w:name="_Hlk31352507"/>
      <w:bookmarkEnd w:id="13"/>
      <w:r w:rsidRPr="00712BE8">
        <w:rPr>
          <w:rFonts w:ascii="Times New Roman" w:hAnsi="Times New Roman" w:cs="Times New Roman"/>
          <w:kern w:val="0"/>
          <w:lang w:val="en-GB"/>
        </w:rPr>
        <w:t>Sutarties vertė</w:t>
      </w:r>
      <w:r w:rsidR="00A000BD" w:rsidRPr="00712BE8">
        <w:rPr>
          <w:rFonts w:ascii="Times New Roman" w:hAnsi="Times New Roman" w:cs="Times New Roman"/>
          <w:kern w:val="0"/>
          <w:lang w:val="en-GB"/>
        </w:rPr>
        <w:t xml:space="preserve"> </w:t>
      </w:r>
      <w:r w:rsidRPr="00712BE8">
        <w:rPr>
          <w:rFonts w:ascii="Times New Roman" w:hAnsi="Times New Roman" w:cs="Times New Roman"/>
          <w:kern w:val="0"/>
          <w:lang w:val="en-GB"/>
        </w:rPr>
        <w:t xml:space="preserve">be PVM yra </w:t>
      </w:r>
      <w:r w:rsidR="00DF6C58" w:rsidRPr="00712BE8">
        <w:rPr>
          <w:rFonts w:ascii="Times New Roman" w:hAnsi="Times New Roman" w:cs="Times New Roman"/>
          <w:kern w:val="0"/>
          <w:lang w:val="en-GB"/>
        </w:rPr>
        <w:t>200000</w:t>
      </w:r>
      <w:r w:rsidR="00E97790" w:rsidRPr="00712BE8">
        <w:rPr>
          <w:rFonts w:ascii="Times New Roman" w:hAnsi="Times New Roman" w:cs="Times New Roman"/>
          <w:kern w:val="0"/>
          <w:lang w:val="en-GB"/>
        </w:rPr>
        <w:t>,00</w:t>
      </w:r>
      <w:r w:rsidRPr="00712BE8">
        <w:rPr>
          <w:rFonts w:ascii="Times New Roman" w:hAnsi="Times New Roman" w:cs="Times New Roman"/>
          <w:kern w:val="0"/>
          <w:lang w:val="en-GB"/>
        </w:rPr>
        <w:t xml:space="preserve"> EUR (</w:t>
      </w:r>
      <w:r w:rsidR="00DF6C58" w:rsidRPr="00712BE8">
        <w:rPr>
          <w:rFonts w:ascii="Times New Roman" w:hAnsi="Times New Roman" w:cs="Times New Roman"/>
          <w:kern w:val="0"/>
          <w:lang w:val="en-GB"/>
        </w:rPr>
        <w:t>du šimtai tūkstančių</w:t>
      </w:r>
      <w:r w:rsidR="00E97790" w:rsidRPr="00712BE8">
        <w:rPr>
          <w:rFonts w:ascii="Times New Roman" w:hAnsi="Times New Roman" w:cs="Times New Roman"/>
          <w:kern w:val="0"/>
          <w:lang w:val="en-GB"/>
        </w:rPr>
        <w:t xml:space="preserve"> eurų, 00 ct</w:t>
      </w:r>
      <w:r w:rsidRPr="00712BE8">
        <w:rPr>
          <w:rFonts w:ascii="Times New Roman" w:hAnsi="Times New Roman" w:cs="Times New Roman"/>
          <w:kern w:val="0"/>
          <w:lang w:val="en-GB"/>
        </w:rPr>
        <w:t>). 21</w:t>
      </w:r>
      <w:r w:rsidR="00675469" w:rsidRPr="00712BE8">
        <w:rPr>
          <w:rFonts w:ascii="Times New Roman" w:hAnsi="Times New Roman" w:cs="Times New Roman"/>
          <w:kern w:val="0"/>
          <w:lang w:val="en-GB"/>
        </w:rPr>
        <w:t xml:space="preserve"> </w:t>
      </w:r>
      <w:r w:rsidRPr="00712BE8">
        <w:rPr>
          <w:rFonts w:ascii="Times New Roman" w:hAnsi="Times New Roman" w:cs="Times New Roman"/>
          <w:kern w:val="0"/>
          <w:lang w:val="en-GB"/>
        </w:rPr>
        <w:t xml:space="preserve">% (dvidešimt vieno procento) PVM sudaro PVM </w:t>
      </w:r>
      <w:r w:rsidRPr="00712BE8">
        <w:rPr>
          <w:rFonts w:ascii="Times New Roman" w:hAnsi="Times New Roman" w:cs="Times New Roman"/>
          <w:kern w:val="0"/>
          <w:szCs w:val="22"/>
          <w:lang w:val="en-GB"/>
        </w:rPr>
        <w:t xml:space="preserve"> </w:t>
      </w:r>
      <w:r w:rsidR="008F5B1A" w:rsidRPr="00712BE8">
        <w:rPr>
          <w:rFonts w:ascii="Times New Roman" w:hAnsi="Times New Roman" w:cs="Times New Roman"/>
          <w:kern w:val="0"/>
          <w:lang w:val="en-GB"/>
        </w:rPr>
        <w:t>42</w:t>
      </w:r>
      <w:r w:rsidR="00E97790" w:rsidRPr="00712BE8">
        <w:rPr>
          <w:rFonts w:ascii="Times New Roman" w:hAnsi="Times New Roman" w:cs="Times New Roman"/>
          <w:kern w:val="0"/>
          <w:lang w:val="en-GB"/>
        </w:rPr>
        <w:t> </w:t>
      </w:r>
      <w:r w:rsidR="008F5B1A" w:rsidRPr="00712BE8">
        <w:rPr>
          <w:rFonts w:ascii="Times New Roman" w:hAnsi="Times New Roman" w:cs="Times New Roman"/>
          <w:kern w:val="0"/>
          <w:lang w:val="en-GB"/>
        </w:rPr>
        <w:t>000</w:t>
      </w:r>
      <w:r w:rsidR="00E97790" w:rsidRPr="00712BE8">
        <w:rPr>
          <w:rFonts w:ascii="Times New Roman" w:hAnsi="Times New Roman" w:cs="Times New Roman"/>
          <w:kern w:val="0"/>
          <w:lang w:val="en-GB"/>
        </w:rPr>
        <w:t>,00</w:t>
      </w:r>
      <w:r w:rsidRPr="00712BE8">
        <w:rPr>
          <w:rFonts w:ascii="Times New Roman" w:hAnsi="Times New Roman" w:cs="Times New Roman"/>
          <w:kern w:val="0"/>
          <w:lang w:val="en-GB"/>
        </w:rPr>
        <w:t xml:space="preserve"> EUR (</w:t>
      </w:r>
      <w:r w:rsidR="008F5B1A" w:rsidRPr="00712BE8">
        <w:rPr>
          <w:rFonts w:ascii="Times New Roman" w:hAnsi="Times New Roman" w:cs="Times New Roman"/>
          <w:kern w:val="0"/>
          <w:lang w:val="en-GB"/>
        </w:rPr>
        <w:t>keturiasdešimt du tūkstančiai</w:t>
      </w:r>
      <w:r w:rsidR="00E97790" w:rsidRPr="00712BE8">
        <w:rPr>
          <w:rFonts w:ascii="Times New Roman" w:hAnsi="Times New Roman" w:cs="Times New Roman"/>
          <w:kern w:val="0"/>
          <w:lang w:val="en-GB"/>
        </w:rPr>
        <w:t xml:space="preserve"> eurų, 00 ct</w:t>
      </w:r>
      <w:r w:rsidRPr="00712BE8">
        <w:rPr>
          <w:rFonts w:ascii="Times New Roman" w:hAnsi="Times New Roman" w:cs="Times New Roman"/>
          <w:kern w:val="0"/>
          <w:lang w:val="en-GB"/>
        </w:rPr>
        <w:t xml:space="preserve">). Sutarties vertė su PVM – </w:t>
      </w:r>
      <w:r w:rsidR="008F5B1A" w:rsidRPr="00712BE8">
        <w:rPr>
          <w:rFonts w:ascii="Times New Roman" w:hAnsi="Times New Roman" w:cs="Times New Roman"/>
          <w:kern w:val="0"/>
          <w:lang w:val="en-GB"/>
        </w:rPr>
        <w:t>24</w:t>
      </w:r>
      <w:r w:rsidR="00E97790" w:rsidRPr="00712BE8">
        <w:rPr>
          <w:rFonts w:ascii="Times New Roman" w:hAnsi="Times New Roman" w:cs="Times New Roman"/>
          <w:kern w:val="0"/>
          <w:lang w:val="en-GB"/>
        </w:rPr>
        <w:t xml:space="preserve"> </w:t>
      </w:r>
      <w:r w:rsidR="008F5B1A" w:rsidRPr="00712BE8">
        <w:rPr>
          <w:rFonts w:ascii="Times New Roman" w:hAnsi="Times New Roman" w:cs="Times New Roman"/>
          <w:kern w:val="0"/>
          <w:lang w:val="en-GB"/>
        </w:rPr>
        <w:t>2000</w:t>
      </w:r>
      <w:r w:rsidR="00E97790" w:rsidRPr="00712BE8">
        <w:rPr>
          <w:rFonts w:ascii="Times New Roman" w:hAnsi="Times New Roman" w:cs="Times New Roman"/>
          <w:kern w:val="0"/>
          <w:lang w:val="en-GB"/>
        </w:rPr>
        <w:t>,00</w:t>
      </w:r>
      <w:r w:rsidRPr="00712BE8">
        <w:rPr>
          <w:rFonts w:ascii="Times New Roman" w:hAnsi="Times New Roman" w:cs="Times New Roman"/>
          <w:kern w:val="0"/>
          <w:lang w:val="en-GB"/>
        </w:rPr>
        <w:t xml:space="preserve"> EUR (</w:t>
      </w:r>
      <w:r w:rsidR="008F5B1A" w:rsidRPr="00712BE8">
        <w:rPr>
          <w:rFonts w:ascii="Times New Roman" w:hAnsi="Times New Roman" w:cs="Times New Roman"/>
          <w:kern w:val="0"/>
          <w:lang w:val="en-GB"/>
        </w:rPr>
        <w:t>du šimtai keturiasdešimt du tūkstančiai</w:t>
      </w:r>
      <w:r w:rsidR="00E97790" w:rsidRPr="00712BE8">
        <w:rPr>
          <w:rFonts w:ascii="Times New Roman" w:hAnsi="Times New Roman" w:cs="Times New Roman"/>
          <w:kern w:val="0"/>
          <w:lang w:val="en-GB"/>
        </w:rPr>
        <w:t xml:space="preserve"> eurų, 00 ct</w:t>
      </w:r>
      <w:r w:rsidRPr="00712BE8">
        <w:rPr>
          <w:rFonts w:ascii="Times New Roman" w:hAnsi="Times New Roman" w:cs="Times New Roman"/>
          <w:kern w:val="0"/>
          <w:lang w:val="en-GB"/>
        </w:rPr>
        <w:t>)</w:t>
      </w:r>
      <w:bookmarkEnd w:id="14"/>
      <w:r w:rsidRPr="00712BE8">
        <w:rPr>
          <w:rFonts w:ascii="Times New Roman" w:hAnsi="Times New Roman" w:cs="Times New Roman"/>
          <w:kern w:val="0"/>
          <w:lang w:val="en-GB"/>
        </w:rPr>
        <w:t xml:space="preserve">. </w:t>
      </w:r>
      <w:bookmarkEnd w:id="15"/>
      <w:r w:rsidRPr="00712BE8">
        <w:rPr>
          <w:rFonts w:ascii="Times New Roman" w:eastAsia="Arial Unicode MS" w:hAnsi="Times New Roman" w:cs="Times New Roman"/>
          <w:kern w:val="0"/>
          <w:lang w:val="en-GB" w:eastAsia="zh-CN"/>
        </w:rPr>
        <w:t xml:space="preserve">Į </w:t>
      </w:r>
      <w:r w:rsidRPr="00712BE8">
        <w:rPr>
          <w:rFonts w:ascii="Times New Roman" w:hAnsi="Times New Roman" w:cs="Times New Roman"/>
          <w:kern w:val="0"/>
          <w:lang w:val="en-GB" w:eastAsia="zh-CN"/>
        </w:rPr>
        <w:t>Darbų kainą yra įskaičiuotos visos su Darbų atlikimu susijusios išlaidos ir mokesčiai.</w:t>
      </w:r>
    </w:p>
    <w:p w14:paraId="1C4E1557" w14:textId="3014A111" w:rsidR="00E97790" w:rsidRPr="00712BE8" w:rsidRDefault="004B532A" w:rsidP="007C45D9">
      <w:pPr>
        <w:numPr>
          <w:ilvl w:val="1"/>
          <w:numId w:val="1"/>
        </w:numPr>
        <w:tabs>
          <w:tab w:val="left" w:pos="1134"/>
        </w:tabs>
        <w:autoSpaceDE w:val="0"/>
        <w:autoSpaceDN w:val="0"/>
        <w:adjustRightInd w:val="0"/>
        <w:spacing w:line="276" w:lineRule="auto"/>
        <w:ind w:left="0" w:firstLine="709"/>
        <w:jc w:val="both"/>
        <w:rPr>
          <w:rFonts w:ascii="Times New Roman" w:hAnsi="Times New Roman" w:cs="Times New Roman"/>
          <w:kern w:val="0"/>
          <w:lang w:val="en-GB"/>
        </w:rPr>
      </w:pPr>
      <w:r w:rsidRPr="00712BE8">
        <w:rPr>
          <w:rFonts w:ascii="Times New Roman" w:hAnsi="Times New Roman" w:cs="Times New Roman"/>
          <w:bCs/>
          <w:kern w:val="0"/>
          <w:lang w:val="en-GB"/>
        </w:rPr>
        <w:t>Šiai Sutarčiai taikoma</w:t>
      </w:r>
      <w:r w:rsidR="00631C8C" w:rsidRPr="00712BE8">
        <w:rPr>
          <w:rFonts w:ascii="Times New Roman" w:hAnsi="Times New Roman" w:cs="Times New Roman"/>
          <w:color w:val="808080"/>
          <w:kern w:val="0"/>
          <w:lang w:val="en-GB"/>
        </w:rPr>
        <w:t xml:space="preserve"> </w:t>
      </w:r>
      <w:r w:rsidR="00631C8C" w:rsidRPr="00712BE8">
        <w:rPr>
          <w:rFonts w:ascii="Times New Roman" w:hAnsi="Times New Roman" w:cs="Times New Roman"/>
          <w:color w:val="000000" w:themeColor="text1"/>
          <w:kern w:val="0"/>
        </w:rPr>
        <w:t>mišri (fiksuoto įkainio, kintamo įkainio ir sutarties vykdymo išlaidų atlyginimo)</w:t>
      </w:r>
      <w:r w:rsidR="00631C8C" w:rsidRPr="00712BE8">
        <w:rPr>
          <w:rFonts w:ascii="Times New Roman" w:hAnsi="Times New Roman" w:cs="Times New Roman"/>
          <w:color w:val="808080"/>
          <w:kern w:val="0"/>
        </w:rPr>
        <w:t xml:space="preserve"> </w:t>
      </w:r>
      <w:r w:rsidRPr="00712BE8">
        <w:rPr>
          <w:rFonts w:ascii="Times New Roman" w:hAnsi="Times New Roman" w:cs="Times New Roman"/>
          <w:bCs/>
          <w:kern w:val="0"/>
          <w:lang w:val="en-GB"/>
        </w:rPr>
        <w:t xml:space="preserve">kainodara, nustatyta laikantis </w:t>
      </w:r>
      <w:r w:rsidR="00675469" w:rsidRPr="00712BE8">
        <w:rPr>
          <w:rFonts w:ascii="Times New Roman" w:hAnsi="Times New Roman" w:cs="Times New Roman"/>
          <w:bCs/>
          <w:kern w:val="0"/>
          <w:lang w:val="en-GB"/>
        </w:rPr>
        <w:t xml:space="preserve">Kainodaros taisyklių nustatymo metodikos, patvirtintos </w:t>
      </w:r>
      <w:r w:rsidRPr="00712BE8">
        <w:rPr>
          <w:rFonts w:ascii="Times New Roman" w:hAnsi="Times New Roman" w:cs="Times New Roman"/>
          <w:bCs/>
          <w:kern w:val="0"/>
          <w:lang w:val="en-GB"/>
        </w:rPr>
        <w:t>Viešųjų pirkimų tarnybos direktoriaus 2017 m. birželio 28</w:t>
      </w:r>
      <w:r w:rsidR="00675469" w:rsidRPr="00712BE8">
        <w:rPr>
          <w:rFonts w:ascii="Times New Roman" w:hAnsi="Times New Roman" w:cs="Times New Roman"/>
          <w:bCs/>
          <w:kern w:val="0"/>
          <w:lang w:val="en-GB"/>
        </w:rPr>
        <w:t> </w:t>
      </w:r>
      <w:r w:rsidRPr="00712BE8">
        <w:rPr>
          <w:rFonts w:ascii="Times New Roman" w:hAnsi="Times New Roman" w:cs="Times New Roman"/>
          <w:bCs/>
          <w:kern w:val="0"/>
          <w:lang w:val="en-GB"/>
        </w:rPr>
        <w:t xml:space="preserve">d. įsakymu Nr. 1S-95 „Dėl Kainodaros taisyklių nustatymo metodikos </w:t>
      </w:r>
      <w:r w:rsidR="00F14702" w:rsidRPr="00712BE8">
        <w:rPr>
          <w:rFonts w:ascii="Times New Roman" w:hAnsi="Times New Roman" w:cs="Times New Roman"/>
          <w:bCs/>
          <w:kern w:val="0"/>
          <w:lang w:val="en-GB"/>
        </w:rPr>
        <w:t>patvirtinimo “</w:t>
      </w:r>
      <w:r w:rsidRPr="00712BE8">
        <w:rPr>
          <w:rFonts w:ascii="Times New Roman" w:hAnsi="Times New Roman" w:cs="Times New Roman"/>
          <w:bCs/>
          <w:kern w:val="0"/>
          <w:lang w:val="en-GB"/>
        </w:rPr>
        <w:t>, kuri detalizuota šioje Sutartyje ir Sutarties 1.4 punkte nurodyto Pirkimo sąlygose.</w:t>
      </w:r>
    </w:p>
    <w:p w14:paraId="3CF1954E" w14:textId="1DA89C3E" w:rsidR="007C45D9" w:rsidRPr="00712BE8" w:rsidRDefault="00E97790" w:rsidP="00D557AC">
      <w:pPr>
        <w:pStyle w:val="Sraopastraipa"/>
        <w:numPr>
          <w:ilvl w:val="2"/>
          <w:numId w:val="1"/>
        </w:numPr>
        <w:tabs>
          <w:tab w:val="left" w:pos="1134"/>
        </w:tabs>
        <w:spacing w:line="276" w:lineRule="auto"/>
        <w:ind w:hanging="11"/>
        <w:jc w:val="both"/>
        <w:rPr>
          <w:rFonts w:ascii="Times New Roman" w:hAnsi="Times New Roman" w:cs="Times New Roman"/>
        </w:rPr>
      </w:pPr>
      <w:r w:rsidRPr="00712BE8">
        <w:rPr>
          <w:rFonts w:ascii="Times New Roman" w:hAnsi="Times New Roman" w:cs="Times New Roman"/>
          <w:bCs/>
        </w:rPr>
        <w:lastRenderedPageBreak/>
        <w:t xml:space="preserve">Sutartyje </w:t>
      </w:r>
      <w:bookmarkStart w:id="16" w:name="_Hlk64878785"/>
      <w:r w:rsidR="00BD078A" w:rsidRPr="00712BE8">
        <w:rPr>
          <w:rFonts w:ascii="Times New Roman" w:hAnsi="Times New Roman" w:cs="Times New Roman"/>
          <w:bCs/>
        </w:rPr>
        <w:t>nurodyta Darbų</w:t>
      </w:r>
      <w:r w:rsidR="00255BFE" w:rsidRPr="00712BE8">
        <w:rPr>
          <w:rFonts w:ascii="Times New Roman" w:hAnsi="Times New Roman" w:cs="Times New Roman"/>
          <w:lang w:val="lt-LT" w:bidi="ta-IN"/>
        </w:rPr>
        <w:t xml:space="preserve"> kain</w:t>
      </w:r>
      <w:r w:rsidR="00B65675" w:rsidRPr="00712BE8">
        <w:rPr>
          <w:rFonts w:ascii="Times New Roman" w:hAnsi="Times New Roman" w:cs="Times New Roman"/>
          <w:lang w:val="lt-LT" w:bidi="ta-IN"/>
        </w:rPr>
        <w:t>a</w:t>
      </w:r>
      <w:r w:rsidR="00255BFE" w:rsidRPr="00712BE8">
        <w:rPr>
          <w:rFonts w:ascii="Times New Roman" w:hAnsi="Times New Roman" w:cs="Times New Roman"/>
          <w:lang w:val="lt-LT" w:bidi="ta-IN"/>
        </w:rPr>
        <w:t xml:space="preserve"> (be PVM) </w:t>
      </w:r>
      <w:r w:rsidR="00B65675" w:rsidRPr="00712BE8">
        <w:rPr>
          <w:rFonts w:ascii="Times New Roman" w:hAnsi="Times New Roman" w:cs="Times New Roman"/>
          <w:lang w:val="lt-LT" w:bidi="ta-IN"/>
        </w:rPr>
        <w:t xml:space="preserve">bus apskaičiuojama </w:t>
      </w:r>
      <w:r w:rsidR="00F14702" w:rsidRPr="00712BE8">
        <w:rPr>
          <w:rFonts w:ascii="Times New Roman" w:hAnsi="Times New Roman" w:cs="Times New Roman"/>
          <w:lang w:val="lt-LT" w:bidi="ta-IN"/>
        </w:rPr>
        <w:t>šiais būdais</w:t>
      </w:r>
      <w:r w:rsidR="00255BFE" w:rsidRPr="00712BE8">
        <w:rPr>
          <w:rFonts w:ascii="Times New Roman" w:hAnsi="Times New Roman" w:cs="Times New Roman"/>
          <w:lang w:val="lt-LT" w:bidi="ta-IN"/>
        </w:rPr>
        <w:t>:</w:t>
      </w:r>
    </w:p>
    <w:p w14:paraId="37C4A4FE" w14:textId="247ACFB6" w:rsidR="00255BFE" w:rsidRPr="00712BE8" w:rsidRDefault="00B65675" w:rsidP="00D557AC">
      <w:pPr>
        <w:tabs>
          <w:tab w:val="left" w:pos="315"/>
        </w:tabs>
        <w:ind w:left="720"/>
        <w:jc w:val="both"/>
        <w:rPr>
          <w:rFonts w:ascii="Times New Roman" w:hAnsi="Times New Roman" w:cs="Times New Roman"/>
          <w:lang w:val="lt-LT" w:bidi="ta-IN"/>
        </w:rPr>
      </w:pPr>
      <w:r w:rsidRPr="00712BE8">
        <w:rPr>
          <w:rFonts w:ascii="Times New Roman" w:hAnsi="Times New Roman" w:cs="Times New Roman"/>
          <w:lang w:val="lt-LT" w:bidi="ta-IN"/>
        </w:rPr>
        <w:t xml:space="preserve">1. </w:t>
      </w:r>
      <w:r w:rsidRPr="00712BE8">
        <w:rPr>
          <w:rFonts w:ascii="Times New Roman" w:hAnsi="Times New Roman" w:cs="Times New Roman"/>
          <w:u w:val="single"/>
          <w:lang w:val="lt-LT" w:bidi="ta-IN"/>
        </w:rPr>
        <w:t>F</w:t>
      </w:r>
      <w:r w:rsidR="00255BFE" w:rsidRPr="00712BE8">
        <w:rPr>
          <w:rFonts w:ascii="Times New Roman" w:hAnsi="Times New Roman" w:cs="Times New Roman"/>
          <w:u w:val="single"/>
          <w:lang w:val="lt-LT" w:bidi="ta-IN"/>
        </w:rPr>
        <w:t>iksuotas įkainis</w:t>
      </w:r>
      <w:r w:rsidR="00BD078A" w:rsidRPr="00712BE8">
        <w:rPr>
          <w:rFonts w:ascii="Times New Roman" w:hAnsi="Times New Roman" w:cs="Times New Roman"/>
          <w:u w:val="single"/>
          <w:lang w:val="lt-LT" w:bidi="ta-IN"/>
        </w:rPr>
        <w:t xml:space="preserve"> – taikomas </w:t>
      </w:r>
      <w:r w:rsidR="00255BFE" w:rsidRPr="00712BE8">
        <w:rPr>
          <w:rFonts w:ascii="Times New Roman" w:hAnsi="Times New Roman" w:cs="Times New Roman"/>
          <w:lang w:val="lt-LT" w:bidi="ta-IN"/>
        </w:rPr>
        <w:t>Techninės specifikacijos 3 pried</w:t>
      </w:r>
      <w:r w:rsidR="00BD078A" w:rsidRPr="00712BE8">
        <w:rPr>
          <w:rFonts w:ascii="Times New Roman" w:hAnsi="Times New Roman" w:cs="Times New Roman"/>
          <w:lang w:val="lt-LT" w:bidi="ta-IN"/>
        </w:rPr>
        <w:t>e</w:t>
      </w:r>
      <w:r w:rsidR="00255BFE" w:rsidRPr="00712BE8">
        <w:rPr>
          <w:rFonts w:ascii="Times New Roman" w:hAnsi="Times New Roman" w:cs="Times New Roman"/>
          <w:lang w:val="lt-LT" w:bidi="ta-IN"/>
        </w:rPr>
        <w:t xml:space="preserve"> „Darbų įkainiai“</w:t>
      </w:r>
      <w:r w:rsidR="00BD078A" w:rsidRPr="00712BE8">
        <w:rPr>
          <w:rFonts w:ascii="Times New Roman" w:hAnsi="Times New Roman" w:cs="Times New Roman"/>
          <w:lang w:val="lt-LT" w:bidi="ta-IN"/>
        </w:rPr>
        <w:t xml:space="preserve"> numatytiems darbams;</w:t>
      </w:r>
      <w:r w:rsidR="00255BFE" w:rsidRPr="00712BE8">
        <w:rPr>
          <w:rFonts w:ascii="Times New Roman" w:hAnsi="Times New Roman" w:cs="Times New Roman"/>
          <w:lang w:val="lt-LT" w:bidi="ta-IN"/>
        </w:rPr>
        <w:t xml:space="preserve"> </w:t>
      </w:r>
    </w:p>
    <w:p w14:paraId="4CA4C913" w14:textId="376CC178" w:rsidR="009D1144" w:rsidRPr="00712BE8" w:rsidRDefault="00255BFE" w:rsidP="00CD17FF">
      <w:pPr>
        <w:pStyle w:val="Sraopastraipa"/>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      </w:t>
      </w:r>
      <w:r w:rsidRPr="00712BE8">
        <w:rPr>
          <w:rFonts w:ascii="Times New Roman" w:hAnsi="Times New Roman" w:cs="Times New Roman"/>
          <w:lang w:val="lt-LT" w:bidi="ta-IN"/>
        </w:rPr>
        <w:tab/>
      </w:r>
      <w:r w:rsidRPr="00712BE8">
        <w:rPr>
          <w:rFonts w:ascii="Times New Roman" w:hAnsi="Times New Roman" w:cs="Times New Roman"/>
          <w:lang w:val="lt-LT" w:bidi="ta-IN"/>
        </w:rPr>
        <w:tab/>
      </w:r>
      <w:r w:rsidR="00B65675" w:rsidRPr="00712BE8">
        <w:rPr>
          <w:rFonts w:ascii="Times New Roman" w:hAnsi="Times New Roman" w:cs="Times New Roman"/>
          <w:lang w:val="lt-LT" w:bidi="ta-IN"/>
        </w:rPr>
        <w:t xml:space="preserve">2. </w:t>
      </w:r>
      <w:r w:rsidR="00B65675" w:rsidRPr="00712BE8">
        <w:rPr>
          <w:rFonts w:ascii="Times New Roman" w:hAnsi="Times New Roman" w:cs="Times New Roman"/>
          <w:u w:val="single"/>
          <w:lang w:val="lt-LT" w:bidi="ta-IN"/>
        </w:rPr>
        <w:t>K</w:t>
      </w:r>
      <w:r w:rsidRPr="00712BE8">
        <w:rPr>
          <w:rFonts w:ascii="Times New Roman" w:hAnsi="Times New Roman" w:cs="Times New Roman"/>
          <w:u w:val="single"/>
          <w:lang w:val="lt-LT" w:bidi="ta-IN"/>
        </w:rPr>
        <w:t>intamas įkainis</w:t>
      </w:r>
      <w:r w:rsidR="00BD078A" w:rsidRPr="00712BE8">
        <w:rPr>
          <w:rFonts w:ascii="Times New Roman" w:hAnsi="Times New Roman" w:cs="Times New Roman"/>
          <w:u w:val="single"/>
          <w:lang w:val="lt-LT" w:bidi="ta-IN"/>
        </w:rPr>
        <w:t xml:space="preserve"> - </w:t>
      </w:r>
      <w:r w:rsidRPr="00712BE8">
        <w:rPr>
          <w:rFonts w:ascii="Times New Roman" w:hAnsi="Times New Roman" w:cs="Times New Roman"/>
          <w:lang w:val="lt-LT" w:bidi="ta-IN"/>
        </w:rPr>
        <w:t xml:space="preserve"> </w:t>
      </w:r>
      <w:r w:rsidR="00BD078A" w:rsidRPr="00712BE8">
        <w:rPr>
          <w:rFonts w:ascii="Times New Roman" w:hAnsi="Times New Roman" w:cs="Times New Roman"/>
          <w:lang w:val="lt-LT" w:bidi="ta-IN"/>
        </w:rPr>
        <w:t>taikomas d</w:t>
      </w:r>
      <w:r w:rsidR="009D1144" w:rsidRPr="00712BE8">
        <w:rPr>
          <w:rFonts w:ascii="Times New Roman" w:hAnsi="Times New Roman" w:cs="Times New Roman"/>
          <w:lang w:val="lt-LT" w:bidi="ta-IN"/>
        </w:rPr>
        <w:t>arb</w:t>
      </w:r>
      <w:r w:rsidR="00BD078A" w:rsidRPr="00712BE8">
        <w:rPr>
          <w:rFonts w:ascii="Times New Roman" w:hAnsi="Times New Roman" w:cs="Times New Roman"/>
          <w:lang w:val="lt-LT" w:bidi="ta-IN"/>
        </w:rPr>
        <w:t>ams</w:t>
      </w:r>
      <w:r w:rsidR="009D1144" w:rsidRPr="00712BE8">
        <w:rPr>
          <w:rFonts w:ascii="Times New Roman" w:hAnsi="Times New Roman" w:cs="Times New Roman"/>
          <w:lang w:val="lt-LT" w:bidi="ta-IN"/>
        </w:rPr>
        <w:t>, nenumatyt</w:t>
      </w:r>
      <w:r w:rsidR="00BD078A" w:rsidRPr="00712BE8">
        <w:rPr>
          <w:rFonts w:ascii="Times New Roman" w:hAnsi="Times New Roman" w:cs="Times New Roman"/>
          <w:lang w:val="lt-LT" w:bidi="ta-IN"/>
        </w:rPr>
        <w:t>iems</w:t>
      </w:r>
      <w:r w:rsidR="009D1144" w:rsidRPr="00712BE8">
        <w:rPr>
          <w:rFonts w:ascii="Times New Roman" w:hAnsi="Times New Roman" w:cs="Times New Roman"/>
          <w:lang w:val="lt-LT" w:bidi="ta-IN"/>
        </w:rPr>
        <w:t xml:space="preserve"> Techninės specifikacijos 3 priede, tačiau tiesiogiai susij</w:t>
      </w:r>
      <w:r w:rsidR="00BD078A" w:rsidRPr="00712BE8">
        <w:rPr>
          <w:rFonts w:ascii="Times New Roman" w:hAnsi="Times New Roman" w:cs="Times New Roman"/>
          <w:lang w:val="lt-LT" w:bidi="ta-IN"/>
        </w:rPr>
        <w:t>usiems</w:t>
      </w:r>
      <w:r w:rsidR="009D1144" w:rsidRPr="00712BE8">
        <w:rPr>
          <w:rFonts w:ascii="Times New Roman" w:hAnsi="Times New Roman" w:cs="Times New Roman"/>
          <w:lang w:val="lt-LT" w:bidi="ta-IN"/>
        </w:rPr>
        <w:t xml:space="preserve"> su </w:t>
      </w:r>
      <w:r w:rsidR="00BD078A" w:rsidRPr="00712BE8">
        <w:rPr>
          <w:rFonts w:ascii="Times New Roman" w:hAnsi="Times New Roman" w:cs="Times New Roman"/>
          <w:lang w:val="lt-LT" w:bidi="ta-IN"/>
        </w:rPr>
        <w:t>D</w:t>
      </w:r>
      <w:r w:rsidR="009D1144" w:rsidRPr="00712BE8">
        <w:rPr>
          <w:rFonts w:ascii="Times New Roman" w:hAnsi="Times New Roman" w:cs="Times New Roman"/>
          <w:lang w:val="lt-LT" w:bidi="ta-IN"/>
        </w:rPr>
        <w:t>arbais ir gali</w:t>
      </w:r>
      <w:r w:rsidR="00BD078A" w:rsidRPr="00712BE8">
        <w:rPr>
          <w:rFonts w:ascii="Times New Roman" w:hAnsi="Times New Roman" w:cs="Times New Roman"/>
          <w:lang w:val="lt-LT" w:bidi="ta-IN"/>
        </w:rPr>
        <w:t>ntiems</w:t>
      </w:r>
      <w:r w:rsidR="009D1144" w:rsidRPr="00712BE8">
        <w:rPr>
          <w:rFonts w:ascii="Times New Roman" w:hAnsi="Times New Roman" w:cs="Times New Roman"/>
          <w:lang w:val="lt-LT" w:bidi="ta-IN"/>
        </w:rPr>
        <w:t xml:space="preserve"> atsirasti dėl nenumatytų priežasčių,</w:t>
      </w:r>
      <w:r w:rsidR="00BD078A" w:rsidRPr="00712BE8">
        <w:rPr>
          <w:rFonts w:ascii="Times New Roman" w:hAnsi="Times New Roman" w:cs="Times New Roman"/>
          <w:lang w:val="lt-LT" w:bidi="ta-IN"/>
        </w:rPr>
        <w:t xml:space="preserve"> kurių</w:t>
      </w:r>
      <w:r w:rsidR="009D1144" w:rsidRPr="00712BE8">
        <w:rPr>
          <w:rFonts w:ascii="Times New Roman" w:hAnsi="Times New Roman" w:cs="Times New Roman"/>
          <w:lang w:val="lt-LT" w:bidi="ta-IN"/>
        </w:rPr>
        <w:t xml:space="preserve"> bendra vertė negali viršyti 10% Sutarties vertės</w:t>
      </w:r>
      <w:r w:rsidR="00BD078A" w:rsidRPr="00712BE8">
        <w:rPr>
          <w:rFonts w:ascii="Times New Roman" w:hAnsi="Times New Roman" w:cs="Times New Roman"/>
          <w:lang w:val="lt-LT" w:bidi="ta-IN"/>
        </w:rPr>
        <w:t xml:space="preserve"> EUR be PVM, numatytos Sutarties 2.1. punkte</w:t>
      </w:r>
      <w:r w:rsidR="009D1144" w:rsidRPr="00712BE8">
        <w:rPr>
          <w:rFonts w:ascii="Times New Roman" w:hAnsi="Times New Roman" w:cs="Times New Roman"/>
          <w:lang w:val="lt-LT" w:bidi="ta-IN"/>
        </w:rPr>
        <w:t>. Įkainiai bus apskaičiuojami vadovaujantis Lietuvos Respublikos aplinkos ministerijos patvirtintomis Statinių statybos skaičiuojamosios kainos nustatymo rekomendacijomis</w:t>
      </w:r>
      <w:r w:rsidR="00BD078A" w:rsidRPr="00712BE8">
        <w:rPr>
          <w:rFonts w:ascii="Times New Roman" w:hAnsi="Times New Roman" w:cs="Times New Roman"/>
          <w:lang w:val="lt-LT" w:bidi="ta-IN"/>
        </w:rPr>
        <w:t>.</w:t>
      </w:r>
      <w:r w:rsidR="009D1144" w:rsidRPr="00712BE8">
        <w:rPr>
          <w:rFonts w:ascii="Times New Roman" w:hAnsi="Times New Roman" w:cs="Times New Roman"/>
          <w:lang w:val="lt-LT" w:bidi="ta-IN"/>
        </w:rPr>
        <w:t>, pagal UAB „Sistela“ sąmatinės programos „Sistela“ aktualų kainų lygį (pagal paskutinį Darbų kainos atnaujinimą sąmatos tvirtinimo dieną). Darbų kainos nustatymo taisyklės pagal sąmatinę programą „Sistela“. Nenumatyti darbai gali būti pradėti vykdyti tik suderinus raštu su Užsakovo atsakingu asmeniu už Sutarties vykdymą. Nenumatytų darbų kainos skaičiavimo taisyklės:</w:t>
      </w:r>
    </w:p>
    <w:p w14:paraId="68C2AF46" w14:textId="3826CEFA" w:rsidR="009D1144" w:rsidRPr="00712BE8" w:rsidRDefault="009D1144" w:rsidP="00CD17FF">
      <w:pPr>
        <w:pStyle w:val="Sraopastraipa"/>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a)  </w:t>
      </w:r>
      <w:r w:rsidR="00CD17FF" w:rsidRPr="00712BE8">
        <w:rPr>
          <w:rFonts w:ascii="Times New Roman" w:hAnsi="Times New Roman" w:cs="Times New Roman"/>
          <w:lang w:val="lt-LT" w:bidi="ta-IN"/>
        </w:rPr>
        <w:t>d</w:t>
      </w:r>
      <w:r w:rsidRPr="00712BE8">
        <w:rPr>
          <w:rFonts w:ascii="Times New Roman" w:hAnsi="Times New Roman" w:cs="Times New Roman"/>
          <w:lang w:val="lt-LT" w:bidi="ta-IN"/>
        </w:rPr>
        <w:t xml:space="preserve">arbo kodo ir darbų ir išlaidų parinkimas turi tiksliai atitikti reikalingo atlikti darbo akte apibrėžtą </w:t>
      </w:r>
      <w:r w:rsidR="00CD17FF" w:rsidRPr="00712BE8">
        <w:rPr>
          <w:rFonts w:ascii="Times New Roman" w:hAnsi="Times New Roman" w:cs="Times New Roman"/>
          <w:lang w:val="lt-LT" w:bidi="ta-IN"/>
        </w:rPr>
        <w:t>d</w:t>
      </w:r>
      <w:r w:rsidRPr="00712BE8">
        <w:rPr>
          <w:rFonts w:ascii="Times New Roman" w:hAnsi="Times New Roman" w:cs="Times New Roman"/>
          <w:lang w:val="lt-LT" w:bidi="ta-IN"/>
        </w:rPr>
        <w:t>arbo specifiką;</w:t>
      </w:r>
    </w:p>
    <w:p w14:paraId="0FCAF450" w14:textId="32BE6302" w:rsidR="009D1144" w:rsidRPr="00712BE8" w:rsidRDefault="009D1144" w:rsidP="00CD17FF">
      <w:pPr>
        <w:pStyle w:val="Sraopastraipa"/>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b) </w:t>
      </w:r>
      <w:r w:rsidR="00CD17FF" w:rsidRPr="00712BE8">
        <w:rPr>
          <w:rFonts w:ascii="Times New Roman" w:hAnsi="Times New Roman" w:cs="Times New Roman"/>
          <w:lang w:val="lt-LT" w:bidi="ta-IN"/>
        </w:rPr>
        <w:t>p</w:t>
      </w:r>
      <w:r w:rsidRPr="00712BE8">
        <w:rPr>
          <w:rFonts w:ascii="Times New Roman" w:hAnsi="Times New Roman" w:cs="Times New Roman"/>
          <w:lang w:val="lt-LT" w:bidi="ta-IN"/>
        </w:rPr>
        <w:t>apildomi kaštai, koeficientai, mokesčiai ir papildomos išlaidos skaičiuojami pagal sąmatinėje programoje nustatytą seką ir logiką;</w:t>
      </w:r>
    </w:p>
    <w:p w14:paraId="717891BB" w14:textId="77777777" w:rsidR="0049022C" w:rsidRPr="00712BE8" w:rsidRDefault="009D1144" w:rsidP="00CD17FF">
      <w:pPr>
        <w:pStyle w:val="Sraopastraipa"/>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c) </w:t>
      </w:r>
      <w:r w:rsidR="00CD17FF" w:rsidRPr="00712BE8">
        <w:rPr>
          <w:rFonts w:ascii="Times New Roman" w:hAnsi="Times New Roman" w:cs="Times New Roman"/>
          <w:lang w:val="lt-LT" w:bidi="ta-IN"/>
        </w:rPr>
        <w:t>k</w:t>
      </w:r>
      <w:r w:rsidRPr="00712BE8">
        <w:rPr>
          <w:rFonts w:ascii="Times New Roman" w:hAnsi="Times New Roman" w:cs="Times New Roman"/>
          <w:lang w:val="lt-LT" w:bidi="ta-IN"/>
        </w:rPr>
        <w:t>iekvienam atitinkamam darbui atlikti medžiagų, darbo užmokesčio ir mechanizmų sąnaudos ir kainos turi atitikti sąmatinės programos aktualų kainų lygį.</w:t>
      </w:r>
    </w:p>
    <w:p w14:paraId="0DFA848F" w14:textId="03AEA639" w:rsidR="00255BFE" w:rsidRPr="00712BE8" w:rsidRDefault="0049022C" w:rsidP="00CD17FF">
      <w:pPr>
        <w:pStyle w:val="Sraopastraipa"/>
        <w:tabs>
          <w:tab w:val="left" w:pos="284"/>
          <w:tab w:val="left" w:pos="567"/>
          <w:tab w:val="left" w:pos="709"/>
          <w:tab w:val="left" w:pos="851"/>
          <w:tab w:val="left" w:pos="1134"/>
        </w:tabs>
        <w:spacing w:line="276" w:lineRule="auto"/>
        <w:ind w:left="32"/>
        <w:jc w:val="both"/>
        <w:rPr>
          <w:rFonts w:ascii="Times New Roman" w:hAnsi="Times New Roman" w:cs="Times New Roman"/>
          <w:lang w:val="lt-LT" w:bidi="ta-IN"/>
        </w:rPr>
      </w:pPr>
      <w:r w:rsidRPr="00712BE8">
        <w:rPr>
          <w:rFonts w:ascii="Times New Roman" w:hAnsi="Times New Roman" w:cs="Times New Roman"/>
          <w:lang w:val="lt-LT" w:bidi="ta-IN"/>
        </w:rPr>
        <w:t xml:space="preserve">d) </w:t>
      </w:r>
      <w:r w:rsidRPr="00712BE8">
        <w:rPr>
          <w:rFonts w:ascii="Times New Roman" w:eastAsia="Calibri" w:hAnsi="Times New Roman" w:cs="Times New Roman"/>
          <w:lang w:val="lt-LT"/>
        </w:rPr>
        <w:t>už suteiktas atstatom</w:t>
      </w:r>
      <w:r w:rsidR="0020322E" w:rsidRPr="00712BE8">
        <w:rPr>
          <w:rFonts w:ascii="Times New Roman" w:eastAsia="Calibri" w:hAnsi="Times New Roman" w:cs="Times New Roman"/>
          <w:lang w:val="lt-LT"/>
        </w:rPr>
        <w:t>uo</w:t>
      </w:r>
      <w:r w:rsidRPr="00712BE8">
        <w:rPr>
          <w:rFonts w:ascii="Times New Roman" w:eastAsia="Calibri" w:hAnsi="Times New Roman" w:cs="Times New Roman"/>
          <w:lang w:val="lt-LT"/>
        </w:rPr>
        <w:t>si</w:t>
      </w:r>
      <w:r w:rsidR="0020322E" w:rsidRPr="00712BE8">
        <w:rPr>
          <w:rFonts w:ascii="Times New Roman" w:eastAsia="Calibri" w:hAnsi="Times New Roman" w:cs="Times New Roman"/>
          <w:lang w:val="lt-LT"/>
        </w:rPr>
        <w:t>u</w:t>
      </w:r>
      <w:r w:rsidRPr="00712BE8">
        <w:rPr>
          <w:rFonts w:ascii="Times New Roman" w:eastAsia="Calibri" w:hAnsi="Times New Roman" w:cs="Times New Roman"/>
          <w:lang w:val="lt-LT"/>
        </w:rPr>
        <w:t xml:space="preserve">s remonto </w:t>
      </w:r>
      <w:r w:rsidR="00E6551A" w:rsidRPr="00712BE8">
        <w:rPr>
          <w:rFonts w:ascii="Times New Roman" w:eastAsia="Calibri" w:hAnsi="Times New Roman" w:cs="Times New Roman"/>
          <w:lang w:val="lt-LT"/>
        </w:rPr>
        <w:t xml:space="preserve">darbus </w:t>
      </w:r>
      <w:r w:rsidRPr="00712BE8">
        <w:rPr>
          <w:rFonts w:ascii="Times New Roman" w:eastAsia="Calibri" w:hAnsi="Times New Roman" w:cs="Times New Roman"/>
          <w:lang w:val="lt-LT"/>
        </w:rPr>
        <w:t xml:space="preserve">apmokama pagal </w:t>
      </w:r>
      <w:r w:rsidR="00CC46E5" w:rsidRPr="00712BE8">
        <w:rPr>
          <w:rFonts w:ascii="Times New Roman" w:eastAsia="Calibri" w:hAnsi="Times New Roman" w:cs="Times New Roman"/>
          <w:lang w:val="lt-LT"/>
        </w:rPr>
        <w:t>S</w:t>
      </w:r>
      <w:r w:rsidRPr="00712BE8">
        <w:rPr>
          <w:rFonts w:ascii="Times New Roman" w:eastAsia="Calibri" w:hAnsi="Times New Roman" w:cs="Times New Roman"/>
          <w:lang w:val="lt-LT"/>
        </w:rPr>
        <w:t xml:space="preserve">utartyje nurodytus </w:t>
      </w:r>
      <w:r w:rsidR="00CC46E5" w:rsidRPr="00712BE8">
        <w:rPr>
          <w:rFonts w:ascii="Times New Roman" w:eastAsia="Calibri" w:hAnsi="Times New Roman" w:cs="Times New Roman"/>
          <w:lang w:val="lt-LT"/>
        </w:rPr>
        <w:t>D</w:t>
      </w:r>
      <w:r w:rsidRPr="00712BE8">
        <w:rPr>
          <w:rFonts w:ascii="Times New Roman" w:eastAsia="Calibri" w:hAnsi="Times New Roman" w:cs="Times New Roman"/>
          <w:lang w:val="lt-LT"/>
        </w:rPr>
        <w:t xml:space="preserve">arbų įkainius  arba  iš anksto suderintą lokalinę sąmatą, sąmatą pateikiant įkainiui-resursui už visas medžiagas reikalingas remonto, avarijų likvidavimo ir </w:t>
      </w:r>
      <w:r w:rsidR="00E6551A" w:rsidRPr="00712BE8">
        <w:rPr>
          <w:rFonts w:ascii="Times New Roman" w:eastAsia="Calibri" w:hAnsi="Times New Roman" w:cs="Times New Roman"/>
          <w:lang w:val="lt-LT"/>
        </w:rPr>
        <w:t xml:space="preserve">kitiems darbams </w:t>
      </w:r>
      <w:r w:rsidRPr="00712BE8">
        <w:rPr>
          <w:rFonts w:ascii="Times New Roman" w:eastAsia="Calibri" w:hAnsi="Times New Roman" w:cs="Times New Roman"/>
          <w:lang w:val="lt-LT"/>
        </w:rPr>
        <w:t xml:space="preserve">suteikti apmokama pagal pagrindžiančius trečiųjų šalių dokumentus (PVM sąskaitomis-faktūromis, įrodančiomis medžiagų įsigijimą į kuriuos negali būti įtrauktas </w:t>
      </w:r>
      <w:r w:rsidR="00CC46E5" w:rsidRPr="00712BE8">
        <w:rPr>
          <w:rFonts w:ascii="Times New Roman" w:eastAsia="Calibri" w:hAnsi="Times New Roman" w:cs="Times New Roman"/>
          <w:lang w:val="lt-LT"/>
        </w:rPr>
        <w:t xml:space="preserve">Rangovo </w:t>
      </w:r>
      <w:r w:rsidRPr="00712BE8">
        <w:rPr>
          <w:rFonts w:ascii="Times New Roman" w:eastAsia="Calibri" w:hAnsi="Times New Roman" w:cs="Times New Roman"/>
          <w:lang w:val="lt-LT"/>
        </w:rPr>
        <w:t>pelnas</w:t>
      </w:r>
      <w:r w:rsidR="0020322E" w:rsidRPr="00712BE8">
        <w:rPr>
          <w:rFonts w:ascii="Times New Roman" w:eastAsia="Calibri" w:hAnsi="Times New Roman" w:cs="Times New Roman"/>
          <w:lang w:val="lt-LT"/>
        </w:rPr>
        <w:t>)</w:t>
      </w:r>
      <w:r w:rsidRPr="00712BE8">
        <w:rPr>
          <w:rFonts w:ascii="Times New Roman" w:eastAsia="Calibri" w:hAnsi="Times New Roman" w:cs="Times New Roman"/>
          <w:lang w:val="lt-LT"/>
        </w:rPr>
        <w:t>.</w:t>
      </w:r>
    </w:p>
    <w:p w14:paraId="5EBC2515" w14:textId="2C5EF065" w:rsidR="00255BFE" w:rsidRPr="00712BE8" w:rsidRDefault="00255BFE" w:rsidP="00CD17FF">
      <w:pPr>
        <w:pStyle w:val="Sraopastraipa"/>
        <w:tabs>
          <w:tab w:val="left" w:pos="567"/>
          <w:tab w:val="left" w:pos="993"/>
          <w:tab w:val="left" w:pos="1276"/>
          <w:tab w:val="left" w:pos="1560"/>
          <w:tab w:val="left" w:pos="1843"/>
        </w:tabs>
        <w:spacing w:line="276" w:lineRule="auto"/>
        <w:ind w:left="0" w:firstLine="394"/>
        <w:jc w:val="both"/>
        <w:rPr>
          <w:rFonts w:ascii="Times New Roman" w:hAnsi="Times New Roman" w:cs="Times New Roman"/>
          <w:lang w:val="lt-LT"/>
        </w:rPr>
      </w:pPr>
      <w:r w:rsidRPr="00712BE8">
        <w:rPr>
          <w:rFonts w:ascii="Times New Roman" w:hAnsi="Times New Roman" w:cs="Times New Roman"/>
          <w:lang w:val="lt-LT" w:bidi="ta-IN"/>
        </w:rPr>
        <w:t xml:space="preserve">     3. </w:t>
      </w:r>
      <w:r w:rsidRPr="00712BE8">
        <w:rPr>
          <w:rFonts w:ascii="Times New Roman" w:hAnsi="Times New Roman" w:cs="Times New Roman"/>
          <w:u w:val="single"/>
          <w:lang w:val="lt-LT" w:bidi="ta-IN"/>
        </w:rPr>
        <w:t>Sutarties vykdymo išlaidų atlyginimas</w:t>
      </w:r>
      <w:r w:rsidRPr="00712BE8">
        <w:rPr>
          <w:rFonts w:ascii="Times New Roman" w:hAnsi="Times New Roman" w:cs="Times New Roman"/>
          <w:lang w:val="lt-LT" w:bidi="ta-IN"/>
        </w:rPr>
        <w:t xml:space="preserve"> – </w:t>
      </w:r>
      <w:r w:rsidRPr="00712BE8">
        <w:rPr>
          <w:rFonts w:ascii="Times New Roman" w:hAnsi="Times New Roman" w:cs="Times New Roman"/>
          <w:lang w:val="lt-LT"/>
        </w:rPr>
        <w:t xml:space="preserve"> Užsakovas  Rangovui atlygina faktiškai patirtas išlaidas už leidimų, reikalingų </w:t>
      </w:r>
      <w:r w:rsidR="00B65675" w:rsidRPr="00712BE8">
        <w:rPr>
          <w:rFonts w:ascii="Times New Roman" w:hAnsi="Times New Roman" w:cs="Times New Roman"/>
          <w:lang w:val="lt-LT"/>
        </w:rPr>
        <w:t>D</w:t>
      </w:r>
      <w:r w:rsidRPr="00712BE8">
        <w:rPr>
          <w:rFonts w:ascii="Times New Roman" w:hAnsi="Times New Roman" w:cs="Times New Roman"/>
          <w:lang w:val="lt-LT"/>
        </w:rPr>
        <w:t xml:space="preserve">arbų vykdymui (pvz. </w:t>
      </w:r>
      <w:r w:rsidR="00B65675" w:rsidRPr="00712BE8">
        <w:rPr>
          <w:rFonts w:ascii="Times New Roman" w:hAnsi="Times New Roman" w:cs="Times New Roman"/>
          <w:lang w:val="lt-LT"/>
        </w:rPr>
        <w:t>ž</w:t>
      </w:r>
      <w:r w:rsidRPr="00712BE8">
        <w:rPr>
          <w:rFonts w:ascii="Times New Roman" w:hAnsi="Times New Roman" w:cs="Times New Roman"/>
          <w:lang w:val="lt-LT"/>
        </w:rPr>
        <w:t>emės darbų vykdymui, kasimo darbams, išduodam</w:t>
      </w:r>
      <w:r w:rsidR="00CD17FF" w:rsidRPr="00712BE8">
        <w:rPr>
          <w:rFonts w:ascii="Times New Roman" w:hAnsi="Times New Roman" w:cs="Times New Roman"/>
          <w:lang w:val="lt-LT"/>
        </w:rPr>
        <w:t>iems</w:t>
      </w:r>
      <w:r w:rsidRPr="00712BE8">
        <w:rPr>
          <w:rFonts w:ascii="Times New Roman" w:hAnsi="Times New Roman" w:cs="Times New Roman"/>
          <w:lang w:val="lt-LT"/>
        </w:rPr>
        <w:t xml:space="preserve"> leidim</w:t>
      </w:r>
      <w:r w:rsidR="00CD17FF" w:rsidRPr="00712BE8">
        <w:rPr>
          <w:rFonts w:ascii="Times New Roman" w:hAnsi="Times New Roman" w:cs="Times New Roman"/>
          <w:lang w:val="lt-LT"/>
        </w:rPr>
        <w:t>ams</w:t>
      </w:r>
      <w:r w:rsidRPr="00712BE8">
        <w:rPr>
          <w:rFonts w:ascii="Times New Roman" w:hAnsi="Times New Roman" w:cs="Times New Roman"/>
          <w:lang w:val="lt-LT"/>
        </w:rPr>
        <w:t xml:space="preserve"> ir pan.), gavimą, į kurias negali būti įtrauktas Rangovo pelnas, t.</w:t>
      </w:r>
      <w:r w:rsidR="00B65675" w:rsidRPr="00712BE8">
        <w:rPr>
          <w:rFonts w:ascii="Times New Roman" w:hAnsi="Times New Roman" w:cs="Times New Roman"/>
          <w:lang w:val="lt-LT"/>
        </w:rPr>
        <w:t xml:space="preserve"> </w:t>
      </w:r>
      <w:r w:rsidRPr="00712BE8">
        <w:rPr>
          <w:rFonts w:ascii="Times New Roman" w:hAnsi="Times New Roman" w:cs="Times New Roman"/>
          <w:lang w:val="lt-LT"/>
        </w:rPr>
        <w:t xml:space="preserve">y. Užsakovas atlygins </w:t>
      </w:r>
      <w:r w:rsidR="00B65675" w:rsidRPr="00712BE8">
        <w:rPr>
          <w:rFonts w:ascii="Times New Roman" w:hAnsi="Times New Roman" w:cs="Times New Roman"/>
          <w:lang w:val="lt-LT"/>
        </w:rPr>
        <w:t xml:space="preserve">tik tas </w:t>
      </w:r>
      <w:r w:rsidRPr="00712BE8">
        <w:rPr>
          <w:rFonts w:ascii="Times New Roman" w:hAnsi="Times New Roman" w:cs="Times New Roman"/>
          <w:lang w:val="lt-LT"/>
        </w:rPr>
        <w:t>išlaidas</w:t>
      </w:r>
      <w:r w:rsidR="00B65675" w:rsidRPr="00712BE8">
        <w:rPr>
          <w:rFonts w:ascii="Times New Roman" w:hAnsi="Times New Roman" w:cs="Times New Roman"/>
          <w:lang w:val="lt-LT"/>
        </w:rPr>
        <w:t>, kurios bus</w:t>
      </w:r>
      <w:r w:rsidR="00BA2A78" w:rsidRPr="00712BE8">
        <w:rPr>
          <w:rFonts w:ascii="Times New Roman" w:hAnsi="Times New Roman" w:cs="Times New Roman"/>
          <w:lang w:val="lt-LT"/>
        </w:rPr>
        <w:t xml:space="preserve"> patirtos</w:t>
      </w:r>
      <w:r w:rsidRPr="00712BE8">
        <w:rPr>
          <w:rFonts w:ascii="Times New Roman" w:hAnsi="Times New Roman" w:cs="Times New Roman"/>
          <w:lang w:val="lt-LT"/>
        </w:rPr>
        <w:t xml:space="preserve"> pagal faktišką Rangovo pateiktą sąskaitą faktūrą, kaip </w:t>
      </w:r>
      <w:r w:rsidR="00B65675" w:rsidRPr="00712BE8">
        <w:rPr>
          <w:rFonts w:ascii="Times New Roman" w:hAnsi="Times New Roman" w:cs="Times New Roman"/>
          <w:lang w:val="lt-LT"/>
        </w:rPr>
        <w:t>numatyta</w:t>
      </w:r>
      <w:r w:rsidRPr="00712BE8">
        <w:rPr>
          <w:rFonts w:ascii="Times New Roman" w:hAnsi="Times New Roman" w:cs="Times New Roman"/>
          <w:lang w:val="lt-LT"/>
        </w:rPr>
        <w:t xml:space="preserve"> </w:t>
      </w:r>
      <w:r w:rsidRPr="00712BE8">
        <w:rPr>
          <w:rFonts w:ascii="Times New Roman" w:hAnsi="Times New Roman" w:cs="Times New Roman"/>
          <w:lang w:val="lt-LT" w:bidi="ta-IN"/>
        </w:rPr>
        <w:t>Techninės specifikacijos 4.12</w:t>
      </w:r>
      <w:r w:rsidR="004073E8" w:rsidRPr="00712BE8">
        <w:rPr>
          <w:rFonts w:ascii="Times New Roman" w:hAnsi="Times New Roman" w:cs="Times New Roman"/>
          <w:lang w:val="lt-LT" w:bidi="ta-IN"/>
        </w:rPr>
        <w:t>.</w:t>
      </w:r>
      <w:r w:rsidRPr="00712BE8">
        <w:rPr>
          <w:rFonts w:ascii="Times New Roman" w:hAnsi="Times New Roman" w:cs="Times New Roman"/>
          <w:lang w:val="lt-LT" w:bidi="ta-IN"/>
        </w:rPr>
        <w:t xml:space="preserve">  ir 8.</w:t>
      </w:r>
      <w:r w:rsidR="00D64C39" w:rsidRPr="00712BE8">
        <w:rPr>
          <w:rFonts w:ascii="Times New Roman" w:hAnsi="Times New Roman" w:cs="Times New Roman"/>
          <w:lang w:val="lt-LT" w:bidi="ta-IN"/>
        </w:rPr>
        <w:t>2</w:t>
      </w:r>
      <w:r w:rsidR="004073E8" w:rsidRPr="00712BE8">
        <w:rPr>
          <w:rFonts w:ascii="Times New Roman" w:hAnsi="Times New Roman" w:cs="Times New Roman"/>
          <w:lang w:val="lt-LT" w:bidi="ta-IN"/>
        </w:rPr>
        <w:t>.</w:t>
      </w:r>
      <w:r w:rsidRPr="00712BE8">
        <w:rPr>
          <w:rFonts w:ascii="Times New Roman" w:hAnsi="Times New Roman" w:cs="Times New Roman"/>
          <w:lang w:val="lt-LT" w:bidi="ta-IN"/>
        </w:rPr>
        <w:t xml:space="preserve"> punktuose.</w:t>
      </w:r>
    </w:p>
    <w:bookmarkEnd w:id="16"/>
    <w:p w14:paraId="0DA8664F" w14:textId="78F4048F" w:rsidR="004B532A" w:rsidRPr="00712BE8" w:rsidRDefault="009D1144" w:rsidP="00BD078A">
      <w:pPr>
        <w:numPr>
          <w:ilvl w:val="1"/>
          <w:numId w:val="1"/>
        </w:numPr>
        <w:tabs>
          <w:tab w:val="left" w:pos="1134"/>
        </w:tabs>
        <w:autoSpaceDE w:val="0"/>
        <w:autoSpaceDN w:val="0"/>
        <w:adjustRightInd w:val="0"/>
        <w:spacing w:line="276" w:lineRule="auto"/>
        <w:ind w:left="0" w:firstLine="709"/>
        <w:jc w:val="both"/>
        <w:rPr>
          <w:rFonts w:ascii="Times New Roman" w:hAnsi="Times New Roman" w:cs="Times New Roman"/>
          <w:kern w:val="0"/>
          <w:lang w:val="lt-LT"/>
        </w:rPr>
      </w:pPr>
      <w:r w:rsidRPr="00712BE8">
        <w:rPr>
          <w:rFonts w:ascii="Times New Roman" w:hAnsi="Times New Roman" w:cs="Times New Roman"/>
          <w:kern w:val="0"/>
          <w:lang w:val="lt-LT"/>
        </w:rPr>
        <w:t>Fiksuoti į</w:t>
      </w:r>
      <w:r w:rsidR="00F84C0F" w:rsidRPr="00712BE8">
        <w:rPr>
          <w:rFonts w:ascii="Times New Roman" w:hAnsi="Times New Roman" w:cs="Times New Roman"/>
          <w:kern w:val="0"/>
          <w:lang w:val="lt-LT"/>
        </w:rPr>
        <w:t>kainiai sutarties galiojimo laikotarpiu gali būti peržiūri</w:t>
      </w:r>
      <w:r w:rsidRPr="00712BE8">
        <w:rPr>
          <w:rFonts w:ascii="Times New Roman" w:hAnsi="Times New Roman" w:cs="Times New Roman"/>
          <w:kern w:val="0"/>
          <w:lang w:val="lt-LT"/>
        </w:rPr>
        <w:t>mi.</w:t>
      </w:r>
    </w:p>
    <w:p w14:paraId="106994BB" w14:textId="4EAC3C2F" w:rsidR="004B532A" w:rsidRPr="00712BE8" w:rsidRDefault="004B532A"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lt-LT"/>
        </w:rPr>
      </w:pPr>
      <w:r w:rsidRPr="00712BE8">
        <w:rPr>
          <w:rFonts w:ascii="Times New Roman" w:hAnsi="Times New Roman" w:cs="Times New Roman"/>
          <w:kern w:val="0"/>
          <w:lang w:val="lt-LT"/>
        </w:rPr>
        <w:t xml:space="preserve">bet kuri Sutarties </w:t>
      </w:r>
      <w:r w:rsidR="00675469" w:rsidRPr="00712BE8">
        <w:rPr>
          <w:rFonts w:ascii="Times New Roman" w:hAnsi="Times New Roman" w:cs="Times New Roman"/>
          <w:kern w:val="0"/>
          <w:lang w:val="lt-LT"/>
        </w:rPr>
        <w:t>Š</w:t>
      </w:r>
      <w:r w:rsidRPr="00712BE8">
        <w:rPr>
          <w:rFonts w:ascii="Times New Roman" w:hAnsi="Times New Roman" w:cs="Times New Roman"/>
          <w:kern w:val="0"/>
          <w:lang w:val="lt-LT"/>
        </w:rPr>
        <w:t xml:space="preserve">alis Sutarties galiojimo metu turi teisę inicijuoti Sutartyje numatytų </w:t>
      </w:r>
      <w:r w:rsidR="009D1144" w:rsidRPr="00712BE8">
        <w:rPr>
          <w:rFonts w:ascii="Times New Roman" w:hAnsi="Times New Roman" w:cs="Times New Roman"/>
          <w:kern w:val="0"/>
          <w:lang w:val="lt-LT"/>
        </w:rPr>
        <w:t xml:space="preserve">fiksuotų </w:t>
      </w:r>
      <w:r w:rsidRPr="00712BE8">
        <w:rPr>
          <w:rFonts w:ascii="Times New Roman" w:hAnsi="Times New Roman" w:cs="Times New Roman"/>
          <w:kern w:val="0"/>
          <w:lang w:val="lt-LT"/>
        </w:rPr>
        <w:t>įkainių perskaičiavimą (keitimą) ne anksčiau kaip po 6 (šešių) mėnesių nuo Sutarties sudarymo dienos (</w:t>
      </w:r>
      <w:r w:rsidRPr="00712BE8">
        <w:rPr>
          <w:rFonts w:ascii="Times New Roman" w:hAnsi="Times New Roman" w:cs="Times New Roman"/>
          <w:i/>
          <w:iCs/>
          <w:kern w:val="0"/>
          <w:lang w:val="lt-LT"/>
        </w:rPr>
        <w:t>jeigu perskaičiavimas jau buvo atliktas – nuo paskutinio perskaičiavimo pagal šį punktą dienos</w:t>
      </w:r>
      <w:r w:rsidRPr="00712BE8">
        <w:rPr>
          <w:rFonts w:ascii="Times New Roman" w:hAnsi="Times New Roman" w:cs="Times New Roman"/>
          <w:kern w:val="0"/>
          <w:lang w:val="lt-LT"/>
        </w:rPr>
        <w:t xml:space="preserve">), jeigu </w:t>
      </w:r>
      <w:r w:rsidR="00206C74" w:rsidRPr="00712BE8">
        <w:rPr>
          <w:rFonts w:ascii="Times New Roman" w:hAnsi="Times New Roman" w:cs="Times New Roman"/>
          <w:iCs/>
          <w:kern w:val="0"/>
          <w:lang w:val="lt-LT"/>
        </w:rPr>
        <w:t>v</w:t>
      </w:r>
      <w:r w:rsidRPr="00712BE8">
        <w:rPr>
          <w:rFonts w:ascii="Times New Roman" w:hAnsi="Times New Roman" w:cs="Times New Roman"/>
          <w:iCs/>
          <w:kern w:val="0"/>
          <w:lang w:val="lt-LT"/>
        </w:rPr>
        <w:t>artojimo prekių ir paslaugų</w:t>
      </w:r>
      <w:r w:rsidRPr="00712BE8">
        <w:rPr>
          <w:rFonts w:ascii="Times New Roman" w:hAnsi="Times New Roman" w:cs="Times New Roman"/>
          <w:kern w:val="0"/>
          <w:lang w:val="lt-LT"/>
        </w:rPr>
        <w:t xml:space="preserve"> kainų indekso (</w:t>
      </w:r>
      <w:r w:rsidR="00206C74" w:rsidRPr="00712BE8">
        <w:rPr>
          <w:rFonts w:ascii="Times New Roman" w:hAnsi="Times New Roman" w:cs="Times New Roman"/>
          <w:iCs/>
          <w:kern w:val="0"/>
          <w:lang w:val="lt-LT"/>
        </w:rPr>
        <w:t>v</w:t>
      </w:r>
      <w:r w:rsidRPr="00712BE8">
        <w:rPr>
          <w:rFonts w:ascii="Times New Roman" w:hAnsi="Times New Roman" w:cs="Times New Roman"/>
          <w:iCs/>
          <w:kern w:val="0"/>
          <w:lang w:val="lt-LT"/>
        </w:rPr>
        <w:t>artojimo prekės ir paslaugos</w:t>
      </w:r>
      <w:r w:rsidRPr="00712BE8">
        <w:rPr>
          <w:rFonts w:ascii="Times New Roman" w:hAnsi="Times New Roman" w:cs="Times New Roman"/>
          <w:kern w:val="0"/>
          <w:lang w:val="lt-LT"/>
        </w:rPr>
        <w:t xml:space="preserve">) pokytis (k), apskaičiuotas kaip nustatyta </w:t>
      </w:r>
      <w:r w:rsidR="00675469" w:rsidRPr="00712BE8">
        <w:rPr>
          <w:rFonts w:ascii="Times New Roman" w:hAnsi="Times New Roman" w:cs="Times New Roman"/>
          <w:kern w:val="0"/>
          <w:lang w:val="lt-LT"/>
        </w:rPr>
        <w:t xml:space="preserve">Sutarties </w:t>
      </w:r>
      <w:r w:rsidRPr="00712BE8">
        <w:rPr>
          <w:rFonts w:ascii="Times New Roman" w:hAnsi="Times New Roman" w:cs="Times New Roman"/>
          <w:kern w:val="0"/>
          <w:lang w:val="lt-LT"/>
        </w:rPr>
        <w:t xml:space="preserve">2.3.3 punkte, padidėja arba sumažėja daugiau kaip 5 </w:t>
      </w:r>
      <w:r w:rsidR="00A0255A" w:rsidRPr="00712BE8">
        <w:rPr>
          <w:rFonts w:ascii="Times New Roman" w:eastAsia="Arial Unicode MS" w:hAnsi="Times New Roman" w:cs="Times New Roman"/>
          <w:bCs/>
          <w:kern w:val="1"/>
          <w:lang w:val="lt-LT" w:eastAsia="zh-CN" w:bidi="hi-IN"/>
        </w:rPr>
        <w:t>%</w:t>
      </w:r>
      <w:r w:rsidRPr="00712BE8">
        <w:rPr>
          <w:rFonts w:ascii="Times New Roman" w:hAnsi="Times New Roman" w:cs="Times New Roman"/>
          <w:kern w:val="0"/>
          <w:lang w:val="lt-LT"/>
        </w:rPr>
        <w:t>. Atlikdamos perskaičiavimą</w:t>
      </w:r>
      <w:r w:rsidR="000B4234" w:rsidRPr="00712BE8">
        <w:rPr>
          <w:rFonts w:ascii="Times New Roman" w:hAnsi="Times New Roman" w:cs="Times New Roman"/>
          <w:kern w:val="0"/>
          <w:lang w:val="lt-LT"/>
        </w:rPr>
        <w:t>,</w:t>
      </w:r>
      <w:r w:rsidRPr="00712BE8">
        <w:rPr>
          <w:rFonts w:ascii="Times New Roman" w:hAnsi="Times New Roman" w:cs="Times New Roman"/>
          <w:kern w:val="0"/>
          <w:lang w:val="lt-LT"/>
        </w:rPr>
        <w:t xml:space="preserve"> Šalys vadovaujasi </w:t>
      </w:r>
      <w:r w:rsidR="0030645C" w:rsidRPr="00712BE8">
        <w:rPr>
          <w:rFonts w:ascii="Times New Roman" w:hAnsi="Times New Roman" w:cs="Times New Roman"/>
          <w:kern w:val="0"/>
          <w:lang w:val="lt-LT"/>
        </w:rPr>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023B76" w:rsidRPr="00712BE8">
        <w:rPr>
          <w:rFonts w:ascii="Times New Roman" w:hAnsi="Times New Roman" w:cs="Times New Roman"/>
          <w:kern w:val="0"/>
          <w:lang w:val="lt-LT"/>
        </w:rPr>
        <w:t>;</w:t>
      </w:r>
    </w:p>
    <w:p w14:paraId="3D7B8DF8" w14:textId="3E83DB2C" w:rsidR="004B532A" w:rsidRPr="00712BE8" w:rsidRDefault="004B532A" w:rsidP="008A72CE">
      <w:pPr>
        <w:numPr>
          <w:ilvl w:val="2"/>
          <w:numId w:val="1"/>
        </w:numPr>
        <w:tabs>
          <w:tab w:val="left" w:pos="567"/>
          <w:tab w:val="left" w:pos="1134"/>
        </w:tabs>
        <w:autoSpaceDE w:val="0"/>
        <w:autoSpaceDN w:val="0"/>
        <w:adjustRightInd w:val="0"/>
        <w:spacing w:line="276" w:lineRule="auto"/>
        <w:ind w:left="0" w:firstLine="709"/>
        <w:contextualSpacing/>
        <w:jc w:val="both"/>
        <w:rPr>
          <w:rFonts w:ascii="Times New Roman" w:hAnsi="Times New Roman" w:cs="Times New Roman"/>
          <w:kern w:val="0"/>
          <w:lang w:val="lt-LT"/>
        </w:rPr>
      </w:pPr>
      <w:r w:rsidRPr="00712BE8">
        <w:rPr>
          <w:rFonts w:ascii="Times New Roman" w:hAnsi="Times New Roman" w:cs="Times New Roman"/>
          <w:kern w:val="0"/>
          <w:lang w:val="lt-LT"/>
        </w:rPr>
        <w:t xml:space="preserve">Šalys privalo susitarime dėl </w:t>
      </w:r>
      <w:r w:rsidR="009D1144" w:rsidRPr="00712BE8">
        <w:rPr>
          <w:rFonts w:ascii="Times New Roman" w:hAnsi="Times New Roman" w:cs="Times New Roman"/>
          <w:kern w:val="0"/>
          <w:lang w:val="lt-LT"/>
        </w:rPr>
        <w:t xml:space="preserve">fiksuotų </w:t>
      </w:r>
      <w:r w:rsidRPr="00712BE8">
        <w:rPr>
          <w:rFonts w:ascii="Times New Roman" w:hAnsi="Times New Roman" w:cs="Times New Roman"/>
          <w:kern w:val="0"/>
          <w:lang w:val="lt-LT"/>
        </w:rPr>
        <w:t>įkainių perskaičiavimo nurodyti indekso reikšmę laikotarpio pradžioje ir jos nustatymo datą, indekso reikšmę laikotarpio pabaigoje ir jos nustatymo datą, kainų pokytį (k), perskaičiuotus įkainius, perskaičiuotą pradinės Sutarties vertę</w:t>
      </w:r>
      <w:r w:rsidR="00D2422F" w:rsidRPr="00712BE8">
        <w:rPr>
          <w:rFonts w:ascii="Times New Roman" w:hAnsi="Times New Roman" w:cs="Times New Roman"/>
          <w:kern w:val="0"/>
          <w:lang w:val="lt-LT"/>
        </w:rPr>
        <w:t>;</w:t>
      </w:r>
    </w:p>
    <w:p w14:paraId="48023A3C" w14:textId="0A7B7DAE" w:rsidR="004B532A" w:rsidRPr="00712BE8" w:rsidRDefault="00023B76" w:rsidP="008A72CE">
      <w:pPr>
        <w:numPr>
          <w:ilvl w:val="2"/>
          <w:numId w:val="1"/>
        </w:numPr>
        <w:tabs>
          <w:tab w:val="left" w:pos="567"/>
          <w:tab w:val="left" w:pos="1134"/>
        </w:tabs>
        <w:autoSpaceDE w:val="0"/>
        <w:autoSpaceDN w:val="0"/>
        <w:adjustRightInd w:val="0"/>
        <w:spacing w:line="276" w:lineRule="auto"/>
        <w:ind w:left="0" w:firstLine="709"/>
        <w:contextualSpacing/>
        <w:jc w:val="both"/>
        <w:rPr>
          <w:rFonts w:ascii="Times New Roman" w:hAnsi="Times New Roman" w:cs="Times New Roman"/>
          <w:kern w:val="0"/>
          <w:lang w:val="en-GB"/>
        </w:rPr>
      </w:pPr>
      <w:r w:rsidRPr="00712BE8">
        <w:rPr>
          <w:rFonts w:ascii="Times New Roman" w:hAnsi="Times New Roman" w:cs="Times New Roman"/>
          <w:kern w:val="0"/>
          <w:lang w:val="en-GB"/>
        </w:rPr>
        <w:t>n</w:t>
      </w:r>
      <w:r w:rsidR="004B532A" w:rsidRPr="00712BE8">
        <w:rPr>
          <w:rFonts w:ascii="Times New Roman" w:hAnsi="Times New Roman" w:cs="Times New Roman"/>
          <w:kern w:val="0"/>
          <w:lang w:val="en-GB"/>
        </w:rPr>
        <w:t>auji įkainiai apskaičiuojami pagal formulę:</w:t>
      </w:r>
    </w:p>
    <w:p w14:paraId="1880F328" w14:textId="0EE16A0F" w:rsidR="004B532A" w:rsidRPr="00712BE8" w:rsidRDefault="00AA360E" w:rsidP="008A72CE">
      <w:pPr>
        <w:tabs>
          <w:tab w:val="left" w:pos="567"/>
          <w:tab w:val="left" w:pos="993"/>
          <w:tab w:val="left" w:pos="1134"/>
        </w:tabs>
        <w:autoSpaceDE w:val="0"/>
        <w:autoSpaceDN w:val="0"/>
        <w:adjustRightInd w:val="0"/>
        <w:spacing w:line="276" w:lineRule="auto"/>
        <w:ind w:firstLine="709"/>
        <w:contextualSpacing/>
        <w:jc w:val="both"/>
        <w:rPr>
          <w:rFonts w:ascii="Times New Roman" w:eastAsia="Times New Roman" w:hAnsi="Times New Roman" w:cs="Times New Roman"/>
          <w:kern w:val="1"/>
          <w:lang w:val="en-GB" w:eastAsia="zh-CN" w:bidi="hi-IN"/>
        </w:rPr>
      </w:pPr>
      <m:oMath>
        <m:sSub>
          <m:sSubPr>
            <m:ctrlPr>
              <w:rPr>
                <w:rFonts w:ascii="Cambria Math" w:hAnsi="Cambria Math" w:cs="Times New Roman"/>
                <w:kern w:val="0"/>
                <w:lang w:val="lt-LT"/>
              </w:rPr>
            </m:ctrlPr>
          </m:sSubPr>
          <m:e>
            <m:r>
              <w:rPr>
                <w:rFonts w:ascii="Cambria Math" w:hAnsi="Cambria Math" w:cs="Times New Roman"/>
                <w:kern w:val="0"/>
                <w:lang w:val="lt-LT"/>
              </w:rPr>
              <m:t>a</m:t>
            </m:r>
          </m:e>
          <m:sub>
            <m:r>
              <w:rPr>
                <w:rFonts w:ascii="Cambria Math" w:hAnsi="Cambria Math" w:cs="Times New Roman"/>
                <w:kern w:val="0"/>
                <w:lang w:val="lt-LT"/>
              </w:rPr>
              <m:t>1</m:t>
            </m:r>
          </m:sub>
        </m:sSub>
        <m:r>
          <w:rPr>
            <w:rFonts w:ascii="Cambria Math" w:hAnsi="Cambria Math" w:cs="Times New Roman"/>
            <w:kern w:val="0"/>
            <w:lang w:val="lt-LT"/>
          </w:rPr>
          <m:t>=a+</m:t>
        </m:r>
        <m:d>
          <m:dPr>
            <m:ctrlPr>
              <w:rPr>
                <w:rFonts w:ascii="Cambria Math" w:hAnsi="Cambria Math" w:cs="Times New Roman"/>
                <w:kern w:val="0"/>
                <w:lang w:val="lt-LT"/>
              </w:rPr>
            </m:ctrlPr>
          </m:dPr>
          <m:e>
            <m:f>
              <m:fPr>
                <m:ctrlPr>
                  <w:rPr>
                    <w:rFonts w:ascii="Cambria Math" w:hAnsi="Cambria Math" w:cs="Times New Roman"/>
                    <w:kern w:val="0"/>
                    <w:lang w:val="lt-LT"/>
                  </w:rPr>
                </m:ctrlPr>
              </m:fPr>
              <m:num>
                <m:r>
                  <w:rPr>
                    <w:rFonts w:ascii="Cambria Math" w:hAnsi="Cambria Math" w:cs="Times New Roman"/>
                    <w:kern w:val="0"/>
                    <w:lang w:val="lt-LT"/>
                  </w:rPr>
                  <m:t>k</m:t>
                </m:r>
              </m:num>
              <m:den>
                <m:r>
                  <w:rPr>
                    <w:rFonts w:ascii="Cambria Math" w:hAnsi="Cambria Math" w:cs="Times New Roman"/>
                    <w:kern w:val="0"/>
                    <w:lang w:val="lt-LT"/>
                  </w:rPr>
                  <m:t>100</m:t>
                </m:r>
              </m:den>
            </m:f>
            <m:r>
              <w:rPr>
                <w:rFonts w:ascii="Cambria Math" w:hAnsi="Cambria Math" w:cs="Times New Roman"/>
                <w:kern w:val="0"/>
                <w:lang w:val="lt-LT"/>
              </w:rPr>
              <m:t>×a</m:t>
            </m:r>
          </m:e>
        </m:d>
      </m:oMath>
      <w:r w:rsidR="000B4234" w:rsidRPr="00712BE8">
        <w:rPr>
          <w:rFonts w:ascii="Times New Roman" w:hAnsi="Times New Roman" w:cs="Times New Roman"/>
          <w:kern w:val="0"/>
          <w:lang w:val="en-GB"/>
        </w:rPr>
        <w:t>, kur</w:t>
      </w:r>
    </w:p>
    <w:p w14:paraId="25FCF377" w14:textId="78AE8388" w:rsidR="004B532A" w:rsidRPr="00712BE8"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a – įkainis (Eur be PVM)) (jei jis jau buvo perskaičiuotas, tai po paskutinio perskaičiavimo)</w:t>
      </w:r>
      <w:r w:rsidR="000B4234" w:rsidRPr="00712BE8">
        <w:rPr>
          <w:rFonts w:ascii="Times New Roman" w:eastAsia="Times New Roman" w:hAnsi="Times New Roman" w:cs="Times New Roman"/>
          <w:kern w:val="1"/>
          <w:lang w:val="en-GB" w:eastAsia="zh-CN" w:bidi="hi-IN"/>
        </w:rPr>
        <w:t>;</w:t>
      </w:r>
    </w:p>
    <w:p w14:paraId="7414DCF7" w14:textId="402F4BA2" w:rsidR="004B532A" w:rsidRPr="00712BE8"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a</w:t>
      </w:r>
      <w:r w:rsidRPr="00712BE8">
        <w:rPr>
          <w:rFonts w:ascii="Times New Roman" w:eastAsia="Times New Roman" w:hAnsi="Times New Roman" w:cs="Times New Roman"/>
          <w:kern w:val="1"/>
          <w:vertAlign w:val="subscript"/>
          <w:lang w:val="en-GB" w:eastAsia="zh-CN" w:bidi="hi-IN"/>
        </w:rPr>
        <w:t>1</w:t>
      </w:r>
      <w:r w:rsidRPr="00712BE8">
        <w:rPr>
          <w:rFonts w:ascii="Times New Roman" w:eastAsia="Times New Roman" w:hAnsi="Times New Roman" w:cs="Times New Roman"/>
          <w:kern w:val="1"/>
          <w:lang w:val="en-GB" w:eastAsia="zh-CN" w:bidi="hi-IN"/>
        </w:rPr>
        <w:t xml:space="preserve"> – perskaičiuotas (pakeistas) įkainis (Eur be PVM)</w:t>
      </w:r>
      <w:r w:rsidR="000B4234" w:rsidRPr="00712BE8">
        <w:rPr>
          <w:rFonts w:ascii="Times New Roman" w:eastAsia="Times New Roman" w:hAnsi="Times New Roman" w:cs="Times New Roman"/>
          <w:kern w:val="1"/>
          <w:lang w:val="en-GB" w:eastAsia="zh-CN" w:bidi="hi-IN"/>
        </w:rPr>
        <w:t>;</w:t>
      </w:r>
    </w:p>
    <w:p w14:paraId="5F6DED89" w14:textId="6CF36068" w:rsidR="004B532A" w:rsidRPr="00712BE8"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lastRenderedPageBreak/>
        <w:t xml:space="preserve">k – </w:t>
      </w:r>
      <w:r w:rsidR="000B4234" w:rsidRPr="00712BE8">
        <w:rPr>
          <w:rFonts w:ascii="Times New Roman" w:eastAsia="Times New Roman" w:hAnsi="Times New Roman" w:cs="Times New Roman"/>
          <w:kern w:val="1"/>
          <w:lang w:val="en-GB" w:eastAsia="zh-CN" w:bidi="hi-IN"/>
        </w:rPr>
        <w:t>p</w:t>
      </w:r>
      <w:r w:rsidRPr="00712BE8">
        <w:rPr>
          <w:rFonts w:ascii="Times New Roman" w:eastAsia="Times New Roman" w:hAnsi="Times New Roman" w:cs="Times New Roman"/>
          <w:kern w:val="1"/>
          <w:lang w:val="en-GB" w:eastAsia="zh-CN" w:bidi="hi-IN"/>
        </w:rPr>
        <w:t xml:space="preserve">agal </w:t>
      </w:r>
      <w:r w:rsidR="000B4234" w:rsidRPr="00712BE8">
        <w:rPr>
          <w:rFonts w:ascii="Times New Roman" w:eastAsia="Times New Roman" w:hAnsi="Times New Roman" w:cs="Times New Roman"/>
          <w:kern w:val="1"/>
          <w:lang w:val="en-GB" w:eastAsia="zh-CN" w:bidi="hi-IN"/>
        </w:rPr>
        <w:t>v</w:t>
      </w:r>
      <w:r w:rsidRPr="00712BE8">
        <w:rPr>
          <w:rFonts w:ascii="Times New Roman" w:eastAsia="Times New Roman" w:hAnsi="Times New Roman" w:cs="Times New Roman"/>
          <w:kern w:val="1"/>
          <w:lang w:val="en-GB" w:eastAsia="zh-CN" w:bidi="hi-IN"/>
        </w:rPr>
        <w:t>artojimo prekių ir paslaugų kainų indeksą (</w:t>
      </w:r>
      <w:r w:rsidR="00023B76" w:rsidRPr="00712BE8">
        <w:rPr>
          <w:rFonts w:ascii="Times New Roman" w:eastAsia="Times New Roman" w:hAnsi="Times New Roman" w:cs="Times New Roman"/>
          <w:iCs/>
          <w:kern w:val="1"/>
          <w:lang w:val="en-GB" w:eastAsia="zh-CN" w:bidi="hi-IN"/>
        </w:rPr>
        <w:t>v</w:t>
      </w:r>
      <w:r w:rsidRPr="00712BE8">
        <w:rPr>
          <w:rFonts w:ascii="Times New Roman" w:eastAsia="Times New Roman" w:hAnsi="Times New Roman" w:cs="Times New Roman"/>
          <w:iCs/>
          <w:kern w:val="1"/>
          <w:lang w:val="en-GB" w:eastAsia="zh-CN" w:bidi="hi-IN"/>
        </w:rPr>
        <w:t>artojimo prekės ir paslaugos</w:t>
      </w:r>
      <w:r w:rsidRPr="00712BE8">
        <w:rPr>
          <w:rFonts w:ascii="Times New Roman" w:eastAsia="Times New Roman" w:hAnsi="Times New Roman" w:cs="Times New Roman"/>
          <w:kern w:val="1"/>
          <w:lang w:val="en-GB" w:eastAsia="zh-CN" w:bidi="hi-IN"/>
        </w:rPr>
        <w:t>) apskaičiuotas</w:t>
      </w:r>
      <w:r w:rsidR="00D2422F" w:rsidRPr="00712BE8">
        <w:rPr>
          <w:rFonts w:ascii="Times New Roman" w:eastAsia="Times New Roman" w:hAnsi="Times New Roman" w:cs="Times New Roman"/>
          <w:kern w:val="1"/>
          <w:lang w:val="en-GB" w:eastAsia="zh-CN" w:bidi="hi-IN"/>
        </w:rPr>
        <w:t xml:space="preserve"> s</w:t>
      </w:r>
      <w:r w:rsidRPr="00712BE8">
        <w:rPr>
          <w:rFonts w:ascii="Times New Roman" w:eastAsia="Times New Roman" w:hAnsi="Times New Roman" w:cs="Times New Roman"/>
          <w:kern w:val="1"/>
          <w:lang w:val="en-GB" w:eastAsia="zh-CN" w:bidi="hi-IN"/>
        </w:rPr>
        <w:t>tatybos sąnaudų elementų kainų pokytis (padidėjimas arba sumažėjimas) (%)</w:t>
      </w:r>
      <w:r w:rsidR="00023B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„k“ reikšmė </w:t>
      </w:r>
      <w:r w:rsidR="00D2422F" w:rsidRPr="00712BE8">
        <w:rPr>
          <w:rFonts w:ascii="Times New Roman" w:eastAsia="Times New Roman" w:hAnsi="Times New Roman" w:cs="Times New Roman"/>
          <w:kern w:val="1"/>
          <w:lang w:val="en-GB" w:eastAsia="zh-CN" w:bidi="hi-IN"/>
        </w:rPr>
        <w:t>ap</w:t>
      </w:r>
      <w:r w:rsidRPr="00712BE8">
        <w:rPr>
          <w:rFonts w:ascii="Times New Roman" w:eastAsia="Times New Roman" w:hAnsi="Times New Roman" w:cs="Times New Roman"/>
          <w:kern w:val="1"/>
          <w:lang w:val="en-GB" w:eastAsia="zh-CN" w:bidi="hi-IN"/>
        </w:rPr>
        <w:t xml:space="preserve">kaičiuojama pagal formulę: </w:t>
      </w:r>
    </w:p>
    <w:p w14:paraId="173E79B6" w14:textId="09C62C06" w:rsidR="004B532A" w:rsidRPr="00712BE8" w:rsidRDefault="007C45D9"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en-GB" w:eastAsia="zh-CN" w:bidi="hi-IN"/>
        </w:rPr>
      </w:pPr>
      <m:oMath>
        <m:r>
          <w:rPr>
            <w:rFonts w:ascii="Cambria Math" w:eastAsia="Times New Roman" w:hAnsi="Cambria Math" w:cs="Times New Roman"/>
            <w:kern w:val="1"/>
            <w:lang w:val="lt-LT" w:eastAsia="zh-CN" w:bidi="hi-IN"/>
          </w:rPr>
          <m:t>k=</m:t>
        </m:r>
        <m:f>
          <m:fPr>
            <m:ctrlPr>
              <w:rPr>
                <w:rFonts w:ascii="Cambria Math" w:eastAsia="Times New Roman" w:hAnsi="Cambria Math" w:cs="Times New Roman"/>
                <w:kern w:val="1"/>
                <w:lang w:val="lt-LT" w:eastAsia="zh-CN" w:bidi="hi-IN"/>
              </w:rPr>
            </m:ctrlPr>
          </m:fPr>
          <m:num>
            <m:sSub>
              <m:sSubPr>
                <m:ctrlPr>
                  <w:rPr>
                    <w:rFonts w:ascii="Cambria Math" w:eastAsia="Times New Roman" w:hAnsi="Cambria Math" w:cs="Times New Roman"/>
                    <w:kern w:val="1"/>
                    <w:lang w:val="lt-LT" w:eastAsia="zh-CN" w:bidi="hi-IN"/>
                  </w:rPr>
                </m:ctrlPr>
              </m:sSubPr>
              <m:e>
                <m:r>
                  <w:rPr>
                    <w:rFonts w:ascii="Cambria Math" w:eastAsia="Times New Roman" w:hAnsi="Cambria Math" w:cs="Times New Roman"/>
                    <w:kern w:val="1"/>
                    <w:lang w:val="lt-LT" w:eastAsia="zh-CN" w:bidi="hi-IN"/>
                  </w:rPr>
                  <m:t>Ind</m:t>
                </m:r>
              </m:e>
              <m:sub>
                <m:r>
                  <w:rPr>
                    <w:rFonts w:ascii="Cambria Math" w:eastAsia="Times New Roman" w:hAnsi="Cambria Math" w:cs="Times New Roman"/>
                    <w:kern w:val="1"/>
                    <w:lang w:val="lt-LT" w:eastAsia="zh-CN" w:bidi="hi-IN"/>
                  </w:rPr>
                  <m:t>naujausias</m:t>
                </m:r>
              </m:sub>
            </m:sSub>
          </m:num>
          <m:den>
            <m:sSub>
              <m:sSubPr>
                <m:ctrlPr>
                  <w:rPr>
                    <w:rFonts w:ascii="Cambria Math" w:eastAsia="Times New Roman" w:hAnsi="Cambria Math" w:cs="Times New Roman"/>
                    <w:kern w:val="1"/>
                    <w:lang w:val="lt-LT" w:eastAsia="zh-CN" w:bidi="hi-IN"/>
                  </w:rPr>
                </m:ctrlPr>
              </m:sSubPr>
              <m:e>
                <m:r>
                  <w:rPr>
                    <w:rFonts w:ascii="Cambria Math" w:eastAsia="Times New Roman" w:hAnsi="Cambria Math" w:cs="Times New Roman"/>
                    <w:kern w:val="1"/>
                    <w:lang w:val="lt-LT" w:eastAsia="zh-CN" w:bidi="hi-IN"/>
                  </w:rPr>
                  <m:t>Ind</m:t>
                </m:r>
              </m:e>
              <m:sub>
                <m:r>
                  <w:rPr>
                    <w:rFonts w:ascii="Cambria Math" w:eastAsia="Times New Roman" w:hAnsi="Cambria Math" w:cs="Times New Roman"/>
                    <w:kern w:val="1"/>
                    <w:lang w:val="lt-LT" w:eastAsia="zh-CN" w:bidi="hi-IN"/>
                  </w:rPr>
                  <m:t>pradžia</m:t>
                </m:r>
              </m:sub>
            </m:sSub>
          </m:den>
        </m:f>
        <m:r>
          <w:rPr>
            <w:rFonts w:ascii="Cambria Math" w:eastAsia="Times New Roman" w:hAnsi="Cambria Math" w:cs="Times New Roman"/>
            <w:kern w:val="1"/>
            <w:lang w:val="lt-LT" w:eastAsia="zh-CN" w:bidi="hi-IN"/>
          </w:rPr>
          <m:t>×100-100</m:t>
        </m:r>
      </m:oMath>
      <w:r w:rsidR="004B532A" w:rsidRPr="00712BE8">
        <w:rPr>
          <w:rFonts w:ascii="Times New Roman" w:eastAsia="Times New Roman" w:hAnsi="Times New Roman" w:cs="Times New Roman"/>
          <w:kern w:val="1"/>
          <w:lang w:val="en-GB" w:eastAsia="zh-CN" w:bidi="hi-IN"/>
        </w:rPr>
        <w:t xml:space="preserve"> (proc.)</w:t>
      </w:r>
      <w:r w:rsidR="000B4234" w:rsidRPr="00712BE8">
        <w:rPr>
          <w:rFonts w:ascii="Times New Roman" w:eastAsia="Times New Roman" w:hAnsi="Times New Roman" w:cs="Times New Roman"/>
          <w:kern w:val="1"/>
          <w:lang w:val="en-GB" w:eastAsia="zh-CN" w:bidi="hi-IN"/>
        </w:rPr>
        <w:t>,</w:t>
      </w:r>
      <w:r w:rsidR="004B532A" w:rsidRPr="00712BE8">
        <w:rPr>
          <w:rFonts w:ascii="Times New Roman" w:eastAsia="Times New Roman" w:hAnsi="Times New Roman" w:cs="Times New Roman"/>
          <w:kern w:val="1"/>
          <w:lang w:val="en-GB" w:eastAsia="zh-CN" w:bidi="hi-IN"/>
        </w:rPr>
        <w:t xml:space="preserve"> kur</w:t>
      </w:r>
    </w:p>
    <w:p w14:paraId="52D005E5" w14:textId="2211FFA5" w:rsidR="004B532A" w:rsidRPr="00712BE8"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Ind</w:t>
      </w:r>
      <w:r w:rsidRPr="00712BE8">
        <w:rPr>
          <w:rFonts w:ascii="Times New Roman" w:eastAsia="Times New Roman" w:hAnsi="Times New Roman" w:cs="Times New Roman"/>
          <w:kern w:val="1"/>
          <w:vertAlign w:val="subscript"/>
          <w:lang w:val="en-GB" w:eastAsia="zh-CN" w:bidi="hi-IN"/>
        </w:rPr>
        <w:t>naujausias</w:t>
      </w:r>
      <w:r w:rsidRPr="00712BE8">
        <w:rPr>
          <w:rFonts w:ascii="Times New Roman" w:eastAsia="Times New Roman" w:hAnsi="Times New Roman" w:cs="Times New Roman"/>
          <w:kern w:val="1"/>
          <w:lang w:val="en-GB" w:eastAsia="zh-CN" w:bidi="hi-IN"/>
        </w:rPr>
        <w:t xml:space="preserve"> – kreipimosi dėl kainos perskaičiavimo išsiuntimo kitai Šaliai datą naujausias paskelbtas </w:t>
      </w:r>
      <w:r w:rsidR="000B4234" w:rsidRPr="00712BE8">
        <w:rPr>
          <w:rFonts w:ascii="Times New Roman" w:eastAsia="Times New Roman" w:hAnsi="Times New Roman" w:cs="Times New Roman"/>
          <w:kern w:val="1"/>
          <w:lang w:val="en-GB" w:eastAsia="zh-CN" w:bidi="hi-IN"/>
        </w:rPr>
        <w:t>v</w:t>
      </w:r>
      <w:r w:rsidRPr="00712BE8">
        <w:rPr>
          <w:rFonts w:ascii="Times New Roman" w:eastAsia="Times New Roman" w:hAnsi="Times New Roman" w:cs="Times New Roman"/>
          <w:kern w:val="1"/>
          <w:lang w:val="en-GB" w:eastAsia="zh-CN" w:bidi="hi-IN"/>
        </w:rPr>
        <w:t xml:space="preserve">artojimo prekių ir paslaugų kainų indeksas </w:t>
      </w:r>
      <w:r w:rsidRPr="00712BE8">
        <w:rPr>
          <w:rFonts w:ascii="Times New Roman" w:eastAsia="Times New Roman" w:hAnsi="Times New Roman" w:cs="Times New Roman"/>
          <w:color w:val="000000"/>
          <w:kern w:val="1"/>
          <w:lang w:val="en-GB" w:eastAsia="zh-CN" w:bidi="hi-IN"/>
        </w:rPr>
        <w:t>(</w:t>
      </w:r>
      <w:r w:rsidR="000B4234" w:rsidRPr="00712BE8">
        <w:rPr>
          <w:rFonts w:ascii="Times New Roman" w:eastAsia="Times New Roman" w:hAnsi="Times New Roman" w:cs="Times New Roman"/>
          <w:iCs/>
          <w:color w:val="000000"/>
          <w:kern w:val="1"/>
          <w:lang w:val="en-GB" w:eastAsia="zh-CN" w:bidi="hi-IN"/>
        </w:rPr>
        <w:t>v</w:t>
      </w:r>
      <w:r w:rsidRPr="00712BE8">
        <w:rPr>
          <w:rFonts w:ascii="Times New Roman" w:eastAsia="Times New Roman" w:hAnsi="Times New Roman" w:cs="Times New Roman"/>
          <w:iCs/>
          <w:color w:val="000000"/>
          <w:kern w:val="1"/>
          <w:lang w:val="en-GB" w:eastAsia="zh-CN" w:bidi="hi-IN"/>
        </w:rPr>
        <w:t>artojimo prekės ir paslaugos</w:t>
      </w:r>
      <w:r w:rsidRPr="00712BE8">
        <w:rPr>
          <w:rFonts w:ascii="Times New Roman" w:eastAsia="Times New Roman" w:hAnsi="Times New Roman" w:cs="Times New Roman"/>
          <w:color w:val="000000"/>
          <w:kern w:val="1"/>
          <w:lang w:val="en-GB" w:eastAsia="zh-CN" w:bidi="hi-IN"/>
        </w:rPr>
        <w:t>)</w:t>
      </w:r>
      <w:r w:rsidR="000B4234" w:rsidRPr="00712BE8">
        <w:rPr>
          <w:rFonts w:ascii="Times New Roman" w:eastAsia="Times New Roman" w:hAnsi="Times New Roman" w:cs="Times New Roman"/>
          <w:color w:val="000000"/>
          <w:kern w:val="1"/>
          <w:lang w:val="en-GB" w:eastAsia="zh-CN" w:bidi="hi-IN"/>
        </w:rPr>
        <w:t>;</w:t>
      </w:r>
    </w:p>
    <w:p w14:paraId="117F06AC" w14:textId="366BE427" w:rsidR="004B532A" w:rsidRPr="00712BE8" w:rsidRDefault="004B532A" w:rsidP="008A72CE">
      <w:pPr>
        <w:tabs>
          <w:tab w:val="left" w:pos="1134"/>
        </w:tabs>
        <w:suppressAutoHyphens/>
        <w:autoSpaceDE w:val="0"/>
        <w:autoSpaceDN w:val="0"/>
        <w:adjustRightInd w:val="0"/>
        <w:spacing w:line="276" w:lineRule="auto"/>
        <w:ind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Ind</w:t>
      </w:r>
      <w:r w:rsidRPr="00712BE8">
        <w:rPr>
          <w:rFonts w:ascii="Times New Roman" w:eastAsia="Times New Roman" w:hAnsi="Times New Roman" w:cs="Times New Roman"/>
          <w:kern w:val="1"/>
          <w:vertAlign w:val="subscript"/>
          <w:lang w:val="en-GB" w:eastAsia="zh-CN" w:bidi="hi-IN"/>
        </w:rPr>
        <w:t>pradžia</w:t>
      </w:r>
      <w:r w:rsidRPr="00712BE8">
        <w:rPr>
          <w:rFonts w:ascii="Times New Roman" w:eastAsia="Times New Roman" w:hAnsi="Times New Roman" w:cs="Times New Roman"/>
          <w:kern w:val="1"/>
          <w:lang w:val="en-GB" w:eastAsia="zh-CN" w:bidi="hi-IN"/>
        </w:rPr>
        <w:t xml:space="preserve"> – laikotarpio pradžios datos (mėnesio)</w:t>
      </w:r>
      <w:r w:rsidRPr="00712BE8">
        <w:rPr>
          <w:rFonts w:ascii="Times New Roman" w:eastAsia="Times New Roman" w:hAnsi="Times New Roman" w:cs="Times New Roman"/>
          <w:i/>
          <w:iCs/>
          <w:color w:val="000000"/>
          <w:kern w:val="1"/>
          <w:lang w:val="en-GB" w:eastAsia="zh-CN" w:bidi="hi-IN"/>
        </w:rPr>
        <w:t xml:space="preserve"> </w:t>
      </w:r>
      <w:r w:rsidR="000B4234" w:rsidRPr="00712BE8">
        <w:rPr>
          <w:rFonts w:ascii="Times New Roman" w:eastAsia="Times New Roman" w:hAnsi="Times New Roman" w:cs="Times New Roman"/>
          <w:iCs/>
          <w:kern w:val="1"/>
          <w:lang w:val="en-GB" w:eastAsia="zh-CN" w:bidi="hi-IN"/>
        </w:rPr>
        <w:t>v</w:t>
      </w:r>
      <w:r w:rsidRPr="00712BE8">
        <w:rPr>
          <w:rFonts w:ascii="Times New Roman" w:eastAsia="Times New Roman" w:hAnsi="Times New Roman" w:cs="Times New Roman"/>
          <w:iCs/>
          <w:kern w:val="1"/>
          <w:lang w:val="en-GB" w:eastAsia="zh-CN" w:bidi="hi-IN"/>
        </w:rPr>
        <w:t>artojimo prekių ir paslaugų</w:t>
      </w:r>
      <w:r w:rsidRPr="00712BE8">
        <w:rPr>
          <w:rFonts w:ascii="Times New Roman" w:eastAsia="Times New Roman" w:hAnsi="Times New Roman" w:cs="Times New Roman"/>
          <w:i/>
          <w:iCs/>
          <w:kern w:val="1"/>
          <w:lang w:val="en-GB" w:eastAsia="zh-CN" w:bidi="hi-IN"/>
        </w:rPr>
        <w:t xml:space="preserve"> </w:t>
      </w:r>
      <w:r w:rsidRPr="00712BE8">
        <w:rPr>
          <w:rFonts w:ascii="Times New Roman" w:eastAsia="Times New Roman" w:hAnsi="Times New Roman" w:cs="Times New Roman"/>
          <w:kern w:val="1"/>
          <w:lang w:val="en-GB" w:eastAsia="zh-CN" w:bidi="hi-IN"/>
        </w:rPr>
        <w:t>kainų indeksas (</w:t>
      </w:r>
      <w:r w:rsidR="000B4234" w:rsidRPr="00712BE8">
        <w:rPr>
          <w:rFonts w:ascii="Times New Roman" w:eastAsia="Times New Roman" w:hAnsi="Times New Roman" w:cs="Times New Roman"/>
          <w:iCs/>
          <w:kern w:val="1"/>
          <w:lang w:val="en-GB" w:eastAsia="zh-CN" w:bidi="hi-IN"/>
        </w:rPr>
        <w:t>v</w:t>
      </w:r>
      <w:r w:rsidRPr="00712BE8">
        <w:rPr>
          <w:rFonts w:ascii="Times New Roman" w:eastAsia="Times New Roman" w:hAnsi="Times New Roman" w:cs="Times New Roman"/>
          <w:iCs/>
          <w:kern w:val="1"/>
          <w:lang w:val="en-GB" w:eastAsia="zh-CN" w:bidi="hi-IN"/>
        </w:rPr>
        <w:t>artojimo prekės ir paslaugos</w:t>
      </w:r>
      <w:r w:rsidRPr="00712BE8">
        <w:rPr>
          <w:rFonts w:ascii="Times New Roman" w:eastAsia="Times New Roman" w:hAnsi="Times New Roman" w:cs="Times New Roman"/>
          <w:kern w:val="1"/>
          <w:lang w:val="en-GB" w:eastAsia="zh-CN" w:bidi="hi-IN"/>
        </w:rPr>
        <w:t>). Pirmojo perskaičiavimo atveju laikotarpio pradžia (mėnuo) yra Sutarties sudarymo dienos mėnuo. Antrojo ir vėlesnių perskaičiavimų atveju laikotarpio pradžia (mėnuo) yra paskutinio perskaičiavimo metu naudotos paskelbto atitinkamo indekso reikšmės mėnuo</w:t>
      </w:r>
      <w:r w:rsidR="00D2422F" w:rsidRPr="00712BE8">
        <w:rPr>
          <w:rFonts w:ascii="Times New Roman" w:eastAsia="Times New Roman" w:hAnsi="Times New Roman" w:cs="Times New Roman"/>
          <w:kern w:val="1"/>
          <w:lang w:val="en-GB" w:eastAsia="zh-CN" w:bidi="hi-IN"/>
        </w:rPr>
        <w:t>;</w:t>
      </w:r>
    </w:p>
    <w:p w14:paraId="512FBE37" w14:textId="330646A7" w:rsidR="004B532A" w:rsidRPr="00712BE8" w:rsidRDefault="00D2422F"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en-GB"/>
        </w:rPr>
      </w:pPr>
      <w:r w:rsidRPr="00712BE8">
        <w:rPr>
          <w:rFonts w:ascii="Times New Roman" w:hAnsi="Times New Roman" w:cs="Times New Roman"/>
          <w:kern w:val="0"/>
          <w:lang w:val="en-GB"/>
        </w:rPr>
        <w:t>s</w:t>
      </w:r>
      <w:r w:rsidR="004B532A" w:rsidRPr="00712BE8">
        <w:rPr>
          <w:rFonts w:ascii="Times New Roman" w:hAnsi="Times New Roman" w:cs="Times New Roman"/>
          <w:kern w:val="0"/>
          <w:lang w:val="en-GB"/>
        </w:rPr>
        <w:t xml:space="preserve">kaičiavimams indeksų reikšmės imamos </w:t>
      </w:r>
      <w:r w:rsidR="004B532A" w:rsidRPr="00712BE8">
        <w:rPr>
          <w:rFonts w:ascii="Times New Roman" w:hAnsi="Times New Roman" w:cs="Times New Roman"/>
          <w:b/>
          <w:bCs/>
          <w:kern w:val="0"/>
          <w:lang w:val="en-GB"/>
        </w:rPr>
        <w:t>keturių</w:t>
      </w:r>
      <w:r w:rsidR="004B532A" w:rsidRPr="00712BE8">
        <w:rPr>
          <w:rFonts w:ascii="Times New Roman" w:hAnsi="Times New Roman" w:cs="Times New Roman"/>
          <w:kern w:val="0"/>
          <w:lang w:val="en-GB"/>
        </w:rPr>
        <w:t xml:space="preserve"> skaitmenų po kablelio tikslumu. Apskaičiuotas pokytis (k) tolimesniems skaičiavimams naudojamas suapvalinus iki </w:t>
      </w:r>
      <w:r w:rsidR="004B532A" w:rsidRPr="00712BE8">
        <w:rPr>
          <w:rFonts w:ascii="Times New Roman" w:hAnsi="Times New Roman" w:cs="Times New Roman"/>
          <w:b/>
          <w:bCs/>
          <w:kern w:val="0"/>
          <w:lang w:val="en-GB"/>
        </w:rPr>
        <w:t>vieno</w:t>
      </w:r>
      <w:r w:rsidR="004B532A" w:rsidRPr="00712BE8">
        <w:rPr>
          <w:rFonts w:ascii="Times New Roman" w:hAnsi="Times New Roman" w:cs="Times New Roman"/>
          <w:kern w:val="0"/>
          <w:lang w:val="en-GB"/>
        </w:rPr>
        <w:t xml:space="preserve"> skaitmens po kablelio, o apskaičiuotas įkainis „a“ suapvalinamas iki </w:t>
      </w:r>
      <w:r w:rsidR="004B532A" w:rsidRPr="00712BE8">
        <w:rPr>
          <w:rFonts w:ascii="Times New Roman" w:hAnsi="Times New Roman" w:cs="Times New Roman"/>
          <w:b/>
          <w:bCs/>
          <w:kern w:val="0"/>
          <w:lang w:val="en-GB"/>
        </w:rPr>
        <w:t>dviejų</w:t>
      </w:r>
      <w:r w:rsidR="004B532A" w:rsidRPr="00712BE8">
        <w:rPr>
          <w:rFonts w:ascii="Times New Roman" w:hAnsi="Times New Roman" w:cs="Times New Roman"/>
          <w:kern w:val="0"/>
          <w:lang w:val="en-GB"/>
        </w:rPr>
        <w:t xml:space="preserve"> skaitmenų po kablelio</w:t>
      </w:r>
      <w:r w:rsidRPr="00712BE8">
        <w:rPr>
          <w:rFonts w:ascii="Times New Roman" w:hAnsi="Times New Roman" w:cs="Times New Roman"/>
          <w:kern w:val="0"/>
          <w:lang w:val="en-GB"/>
        </w:rPr>
        <w:t>;</w:t>
      </w:r>
    </w:p>
    <w:p w14:paraId="2FA113A1" w14:textId="018FD07B" w:rsidR="004B532A" w:rsidRPr="00712BE8" w:rsidRDefault="00D2422F"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en-GB"/>
        </w:rPr>
      </w:pPr>
      <w:r w:rsidRPr="00712BE8">
        <w:rPr>
          <w:rFonts w:ascii="Times New Roman" w:hAnsi="Times New Roman" w:cs="Times New Roman"/>
          <w:kern w:val="0"/>
          <w:lang w:val="en-GB"/>
        </w:rPr>
        <w:t>v</w:t>
      </w:r>
      <w:r w:rsidR="004B532A" w:rsidRPr="00712BE8">
        <w:rPr>
          <w:rFonts w:ascii="Times New Roman" w:hAnsi="Times New Roman" w:cs="Times New Roman"/>
          <w:kern w:val="0"/>
          <w:lang w:val="en-GB"/>
        </w:rPr>
        <w:t>ėlesnis kainų arba įkainių perskaičiavimas negali apimti laikotarpio, už kurį jau buvo atliktas perskaičiavimas</w:t>
      </w:r>
      <w:r w:rsidRPr="00712BE8">
        <w:rPr>
          <w:rFonts w:ascii="Times New Roman" w:hAnsi="Times New Roman" w:cs="Times New Roman"/>
          <w:kern w:val="0"/>
          <w:lang w:val="en-GB"/>
        </w:rPr>
        <w:t>;</w:t>
      </w:r>
      <w:r w:rsidR="004B532A" w:rsidRPr="00712BE8">
        <w:rPr>
          <w:rFonts w:ascii="Times New Roman" w:hAnsi="Times New Roman" w:cs="Times New Roman"/>
          <w:kern w:val="0"/>
          <w:lang w:val="en-GB"/>
        </w:rPr>
        <w:t xml:space="preserve"> </w:t>
      </w:r>
    </w:p>
    <w:p w14:paraId="517AE48C" w14:textId="053DBC6E" w:rsidR="004B532A" w:rsidRPr="00712BE8" w:rsidRDefault="004B532A"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en-GB"/>
        </w:rPr>
      </w:pPr>
      <w:r w:rsidRPr="00712BE8">
        <w:rPr>
          <w:rFonts w:ascii="Times New Roman" w:hAnsi="Times New Roman" w:cs="Times New Roman"/>
          <w:kern w:val="0"/>
          <w:lang w:val="en-GB"/>
        </w:rPr>
        <w:t xml:space="preserve">Šalis, inicijuojanti Sutarties įkainių </w:t>
      </w:r>
      <w:bookmarkStart w:id="17" w:name="_Hlk68254630"/>
      <w:r w:rsidRPr="00712BE8">
        <w:rPr>
          <w:rFonts w:ascii="Times New Roman" w:hAnsi="Times New Roman" w:cs="Times New Roman"/>
          <w:kern w:val="0"/>
          <w:lang w:val="en-GB"/>
        </w:rPr>
        <w:t>perskaičiavimą</w:t>
      </w:r>
      <w:bookmarkEnd w:id="17"/>
      <w:r w:rsidRPr="00712BE8">
        <w:rPr>
          <w:rFonts w:ascii="Times New Roman" w:hAnsi="Times New Roman" w:cs="Times New Roman"/>
          <w:kern w:val="0"/>
          <w:lang w:val="en-GB"/>
        </w:rPr>
        <w:t>, informuoja kitą Šalį raštu apie pageidavimą perskaičiuoti įkainius ir pateikia įrodymus, pagrindžiančius Sutartyje nurodytų aplinkybių, suteikiančių teisę keisti Sutarties įkainius, egzistavimą</w:t>
      </w:r>
      <w:r w:rsidR="00BE6B8D" w:rsidRPr="00712BE8">
        <w:rPr>
          <w:rFonts w:ascii="Times New Roman" w:hAnsi="Times New Roman" w:cs="Times New Roman"/>
          <w:kern w:val="0"/>
          <w:lang w:val="en-GB"/>
        </w:rPr>
        <w:t>;</w:t>
      </w:r>
    </w:p>
    <w:p w14:paraId="729EBFA0" w14:textId="10681063" w:rsidR="004B532A" w:rsidRPr="00712BE8" w:rsidRDefault="00BE6B8D"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en-GB"/>
        </w:rPr>
      </w:pPr>
      <w:r w:rsidRPr="00712BE8">
        <w:rPr>
          <w:rFonts w:ascii="Times New Roman" w:hAnsi="Times New Roman" w:cs="Times New Roman"/>
          <w:kern w:val="0"/>
          <w:lang w:val="en-GB"/>
        </w:rPr>
        <w:t>į</w:t>
      </w:r>
      <w:r w:rsidR="004B532A" w:rsidRPr="00712BE8">
        <w:rPr>
          <w:rFonts w:ascii="Times New Roman" w:hAnsi="Times New Roman" w:cs="Times New Roman"/>
          <w:kern w:val="0"/>
          <w:lang w:val="en-GB"/>
        </w:rPr>
        <w:t xml:space="preserve">kainio perskaičiavimas taikomas tik tai </w:t>
      </w:r>
      <w:r w:rsidR="007C45D9" w:rsidRPr="00712BE8">
        <w:rPr>
          <w:rFonts w:ascii="Times New Roman" w:hAnsi="Times New Roman" w:cs="Times New Roman"/>
          <w:kern w:val="0"/>
          <w:lang w:val="en-GB"/>
        </w:rPr>
        <w:t>Darbų</w:t>
      </w:r>
      <w:r w:rsidR="004B532A" w:rsidRPr="00712BE8">
        <w:rPr>
          <w:rFonts w:ascii="Times New Roman" w:hAnsi="Times New Roman" w:cs="Times New Roman"/>
          <w:kern w:val="0"/>
          <w:lang w:val="en-GB"/>
        </w:rPr>
        <w:t xml:space="preserve"> daliai</w:t>
      </w:r>
      <w:r w:rsidR="007C45D9" w:rsidRPr="00712BE8">
        <w:rPr>
          <w:rFonts w:ascii="Times New Roman" w:hAnsi="Times New Roman" w:cs="Times New Roman"/>
          <w:kern w:val="0"/>
          <w:lang w:val="en-GB"/>
        </w:rPr>
        <w:t xml:space="preserve"> (tiems Darbams)</w:t>
      </w:r>
      <w:r w:rsidR="004B532A" w:rsidRPr="00712BE8">
        <w:rPr>
          <w:rFonts w:ascii="Times New Roman" w:hAnsi="Times New Roman" w:cs="Times New Roman"/>
          <w:kern w:val="0"/>
          <w:lang w:val="en-GB"/>
        </w:rPr>
        <w:t xml:space="preserve">, kuri </w:t>
      </w:r>
      <w:r w:rsidR="008E69DA" w:rsidRPr="00712BE8">
        <w:rPr>
          <w:rFonts w:ascii="Times New Roman" w:hAnsi="Times New Roman" w:cs="Times New Roman"/>
          <w:kern w:val="0"/>
          <w:lang w:val="en-GB"/>
        </w:rPr>
        <w:t>Užsakovo</w:t>
      </w:r>
      <w:r w:rsidR="004B532A" w:rsidRPr="00712BE8">
        <w:rPr>
          <w:rFonts w:ascii="Times New Roman" w:hAnsi="Times New Roman" w:cs="Times New Roman"/>
          <w:kern w:val="0"/>
          <w:lang w:val="en-GB"/>
        </w:rPr>
        <w:t xml:space="preserve"> dar nebuvo apmokėta. Už </w:t>
      </w:r>
      <w:r w:rsidR="001E5646" w:rsidRPr="00712BE8">
        <w:rPr>
          <w:rFonts w:ascii="Times New Roman" w:hAnsi="Times New Roman" w:cs="Times New Roman"/>
          <w:kern w:val="0"/>
          <w:lang w:val="en-GB"/>
        </w:rPr>
        <w:t>Darbus</w:t>
      </w:r>
      <w:r w:rsidR="004B532A" w:rsidRPr="00712BE8">
        <w:rPr>
          <w:rFonts w:ascii="Times New Roman" w:hAnsi="Times New Roman" w:cs="Times New Roman"/>
          <w:kern w:val="0"/>
          <w:lang w:val="en-GB"/>
        </w:rPr>
        <w:t xml:space="preserve">, </w:t>
      </w:r>
      <w:r w:rsidR="001E5646" w:rsidRPr="00712BE8">
        <w:rPr>
          <w:rFonts w:ascii="Times New Roman" w:hAnsi="Times New Roman" w:cs="Times New Roman"/>
          <w:kern w:val="0"/>
          <w:lang w:val="en-GB"/>
        </w:rPr>
        <w:t>atliktus</w:t>
      </w:r>
      <w:r w:rsidR="004B532A" w:rsidRPr="00712BE8">
        <w:rPr>
          <w:rFonts w:ascii="Times New Roman" w:hAnsi="Times New Roman" w:cs="Times New Roman"/>
          <w:kern w:val="0"/>
          <w:lang w:val="en-GB"/>
        </w:rPr>
        <w:t xml:space="preserve"> iki susitarimo dėl </w:t>
      </w:r>
      <w:r w:rsidR="001E5646" w:rsidRPr="00712BE8">
        <w:rPr>
          <w:rFonts w:ascii="Times New Roman" w:hAnsi="Times New Roman" w:cs="Times New Roman"/>
          <w:kern w:val="0"/>
          <w:lang w:val="en-GB"/>
        </w:rPr>
        <w:t>Darbų</w:t>
      </w:r>
      <w:r w:rsidR="004B532A" w:rsidRPr="00712BE8">
        <w:rPr>
          <w:rFonts w:ascii="Times New Roman" w:hAnsi="Times New Roman" w:cs="Times New Roman"/>
          <w:kern w:val="0"/>
          <w:lang w:val="en-GB"/>
        </w:rPr>
        <w:t xml:space="preserve"> įkainių perskaičiavimo pasirašymo dienos, </w:t>
      </w:r>
      <w:r w:rsidR="008E69DA" w:rsidRPr="00712BE8">
        <w:rPr>
          <w:rFonts w:ascii="Times New Roman" w:hAnsi="Times New Roman" w:cs="Times New Roman"/>
          <w:kern w:val="0"/>
          <w:lang w:val="en-GB"/>
        </w:rPr>
        <w:t>Užsakovas</w:t>
      </w:r>
      <w:r w:rsidR="004B532A" w:rsidRPr="00712BE8">
        <w:rPr>
          <w:rFonts w:ascii="Times New Roman" w:hAnsi="Times New Roman" w:cs="Times New Roman"/>
          <w:kern w:val="0"/>
          <w:lang w:val="en-GB"/>
        </w:rPr>
        <w:t xml:space="preserve"> </w:t>
      </w:r>
      <w:r w:rsidR="008A06BC" w:rsidRPr="00712BE8">
        <w:rPr>
          <w:rFonts w:ascii="Times New Roman" w:hAnsi="Times New Roman" w:cs="Times New Roman"/>
          <w:kern w:val="0"/>
          <w:lang w:val="en-GB"/>
        </w:rPr>
        <w:t>su</w:t>
      </w:r>
      <w:r w:rsidR="004B532A" w:rsidRPr="00712BE8">
        <w:rPr>
          <w:rFonts w:ascii="Times New Roman" w:hAnsi="Times New Roman" w:cs="Times New Roman"/>
          <w:kern w:val="0"/>
          <w:lang w:val="en-GB"/>
        </w:rPr>
        <w:t xml:space="preserve">moka taikant iki tol galiojusius </w:t>
      </w:r>
      <w:r w:rsidR="001E5646" w:rsidRPr="00712BE8">
        <w:rPr>
          <w:rFonts w:ascii="Times New Roman" w:hAnsi="Times New Roman" w:cs="Times New Roman"/>
          <w:kern w:val="0"/>
          <w:lang w:val="en-GB"/>
        </w:rPr>
        <w:t>Darbų</w:t>
      </w:r>
      <w:r w:rsidR="004B532A" w:rsidRPr="00712BE8">
        <w:rPr>
          <w:rFonts w:ascii="Times New Roman" w:hAnsi="Times New Roman" w:cs="Times New Roman"/>
          <w:kern w:val="0"/>
          <w:lang w:val="en-GB"/>
        </w:rPr>
        <w:t xml:space="preserve"> įkainius, o už </w:t>
      </w:r>
      <w:r w:rsidR="001E5646" w:rsidRPr="00712BE8">
        <w:rPr>
          <w:rFonts w:ascii="Times New Roman" w:hAnsi="Times New Roman" w:cs="Times New Roman"/>
          <w:kern w:val="0"/>
          <w:lang w:val="en-GB"/>
        </w:rPr>
        <w:t>Darbus</w:t>
      </w:r>
      <w:r w:rsidR="004B532A" w:rsidRPr="00712BE8">
        <w:rPr>
          <w:rFonts w:ascii="Times New Roman" w:hAnsi="Times New Roman" w:cs="Times New Roman"/>
          <w:kern w:val="0"/>
          <w:lang w:val="en-GB"/>
        </w:rPr>
        <w:t>, užsakyt</w:t>
      </w:r>
      <w:r w:rsidR="001E5646" w:rsidRPr="00712BE8">
        <w:rPr>
          <w:rFonts w:ascii="Times New Roman" w:hAnsi="Times New Roman" w:cs="Times New Roman"/>
          <w:kern w:val="0"/>
          <w:lang w:val="en-GB"/>
        </w:rPr>
        <w:t>us</w:t>
      </w:r>
      <w:r w:rsidR="004B532A" w:rsidRPr="00712BE8">
        <w:rPr>
          <w:rFonts w:ascii="Times New Roman" w:hAnsi="Times New Roman" w:cs="Times New Roman"/>
          <w:kern w:val="0"/>
          <w:lang w:val="en-GB"/>
        </w:rPr>
        <w:t xml:space="preserve"> po susitarimo pasirašymo dienos, </w:t>
      </w:r>
      <w:r w:rsidR="001E5646" w:rsidRPr="00712BE8">
        <w:rPr>
          <w:rFonts w:ascii="Times New Roman" w:hAnsi="Times New Roman" w:cs="Times New Roman"/>
          <w:kern w:val="0"/>
          <w:lang w:val="en-GB"/>
        </w:rPr>
        <w:t>Rangovui</w:t>
      </w:r>
      <w:r w:rsidR="004B532A" w:rsidRPr="00712BE8">
        <w:rPr>
          <w:rFonts w:ascii="Times New Roman" w:hAnsi="Times New Roman" w:cs="Times New Roman"/>
          <w:kern w:val="0"/>
          <w:lang w:val="en-GB"/>
        </w:rPr>
        <w:t xml:space="preserve"> bus apmokama taikant naujus </w:t>
      </w:r>
      <w:r w:rsidR="001E5646" w:rsidRPr="00712BE8">
        <w:rPr>
          <w:rFonts w:ascii="Times New Roman" w:hAnsi="Times New Roman" w:cs="Times New Roman"/>
          <w:kern w:val="0"/>
          <w:lang w:val="en-GB"/>
        </w:rPr>
        <w:t>Darbų</w:t>
      </w:r>
      <w:r w:rsidR="004B532A" w:rsidRPr="00712BE8">
        <w:rPr>
          <w:rFonts w:ascii="Times New Roman" w:hAnsi="Times New Roman" w:cs="Times New Roman"/>
          <w:kern w:val="0"/>
          <w:lang w:val="en-GB"/>
        </w:rPr>
        <w:t xml:space="preserve"> įkainius</w:t>
      </w:r>
      <w:r w:rsidRPr="00712BE8">
        <w:rPr>
          <w:rFonts w:ascii="Times New Roman" w:hAnsi="Times New Roman" w:cs="Times New Roman"/>
          <w:kern w:val="0"/>
          <w:lang w:val="en-GB"/>
        </w:rPr>
        <w:t>;</w:t>
      </w:r>
    </w:p>
    <w:p w14:paraId="4F2A4520" w14:textId="03495D57" w:rsidR="004B532A" w:rsidRPr="00712BE8" w:rsidRDefault="00BE6B8D"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Times New Roman" w:hAnsi="Times New Roman" w:cs="Times New Roman"/>
          <w:kern w:val="0"/>
          <w:lang w:val="en-GB"/>
        </w:rPr>
      </w:pPr>
      <w:bookmarkStart w:id="18" w:name="_Hlk35893905"/>
      <w:bookmarkStart w:id="19" w:name="_Hlk125631444"/>
      <w:r w:rsidRPr="00712BE8">
        <w:rPr>
          <w:rFonts w:ascii="Times New Roman" w:hAnsi="Times New Roman" w:cs="Times New Roman"/>
          <w:kern w:val="0"/>
          <w:lang w:val="en-GB"/>
        </w:rPr>
        <w:t>p</w:t>
      </w:r>
      <w:r w:rsidR="004B532A" w:rsidRPr="00712BE8">
        <w:rPr>
          <w:rFonts w:ascii="Times New Roman" w:hAnsi="Times New Roman" w:cs="Times New Roman"/>
          <w:kern w:val="0"/>
          <w:lang w:val="en-GB"/>
        </w:rPr>
        <w:t>erskaičiuoti įkainiai įforminami susitarimu prie šios Sutarties, pasirašomu abiejų Sutarties Šalių ir įsigalioja nuo susitarimo pasirašymo datos, jei susitarime nenumatyta kitaip.</w:t>
      </w:r>
      <w:bookmarkEnd w:id="18"/>
      <w:bookmarkEnd w:id="19"/>
    </w:p>
    <w:p w14:paraId="23AABAF6" w14:textId="0F18CA91" w:rsidR="004B532A" w:rsidRPr="00712BE8" w:rsidRDefault="004B532A" w:rsidP="008A72CE">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 xml:space="preserve">Jeigu Sutarties galiojimo metu pasikeitus teisės aktams, pasikeistų </w:t>
      </w:r>
      <w:r w:rsidR="003F3688" w:rsidRPr="00712BE8">
        <w:rPr>
          <w:rFonts w:ascii="Times New Roman" w:eastAsia="Arial Unicode MS" w:hAnsi="Times New Roman" w:cs="Times New Roman"/>
          <w:kern w:val="1"/>
          <w:lang w:val="en-GB" w:eastAsia="zh-CN" w:bidi="hi-IN"/>
        </w:rPr>
        <w:t xml:space="preserve">PVM </w:t>
      </w:r>
      <w:r w:rsidRPr="00712BE8">
        <w:rPr>
          <w:rFonts w:ascii="Times New Roman" w:eastAsia="Arial Unicode MS" w:hAnsi="Times New Roman" w:cs="Times New Roman"/>
          <w:kern w:val="1"/>
          <w:lang w:val="en-GB" w:eastAsia="zh-CN" w:bidi="hi-IN"/>
        </w:rPr>
        <w:t>dydis, Sutarties kaina (įkainiai) be PVM dėl to nebus keičiama, t. y. Užsakovas mokės Rangovui už tinkamai pagal Sutartį atliktus Darbus kainą, kuri bus lygi sumai, gautai prie Sutartyje nurodytos Darbų kainos be PVM pridėjus PVM, apskaičiuotą pagal naujai patvirtintą mokesčio tarifą, nebent priimti teisės aktai numatytų kitaip.</w:t>
      </w:r>
    </w:p>
    <w:p w14:paraId="67D33D24" w14:textId="4824A2CA" w:rsidR="004B532A" w:rsidRPr="00712BE8" w:rsidRDefault="00CD17FF"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hAnsi="Times New Roman" w:cs="Times New Roman"/>
          <w:kern w:val="0"/>
          <w:lang w:val="en-GB"/>
        </w:rPr>
      </w:pPr>
      <w:r w:rsidRPr="00712BE8">
        <w:rPr>
          <w:rFonts w:ascii="Times New Roman" w:hAnsi="Times New Roman" w:cs="Times New Roman"/>
          <w:kern w:val="0"/>
          <w:lang w:val="en-GB"/>
        </w:rPr>
        <w:t xml:space="preserve">Pirkimo dokumentuose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  </w:t>
      </w:r>
    </w:p>
    <w:p w14:paraId="2DDD7CC0" w14:textId="451FC8F5"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Rangovas prisiima visą riziką dėl to, kad ne nuo Užsakovo priklausančių aplinkybių padidės su </w:t>
      </w:r>
      <w:bookmarkStart w:id="20" w:name="OLE_LINK4"/>
      <w:r w:rsidRPr="00712BE8">
        <w:rPr>
          <w:rFonts w:ascii="Times New Roman" w:eastAsia="Times New Roman" w:hAnsi="Times New Roman" w:cs="Times New Roman"/>
          <w:kern w:val="1"/>
          <w:lang w:val="en-GB" w:eastAsia="zh-CN" w:bidi="hi-IN"/>
        </w:rPr>
        <w:t xml:space="preserve">Sutarties ir (ar) </w:t>
      </w:r>
      <w:bookmarkEnd w:id="20"/>
      <w:r w:rsidRPr="00712BE8">
        <w:rPr>
          <w:rFonts w:ascii="Times New Roman" w:eastAsia="Times New Roman" w:hAnsi="Times New Roman" w:cs="Times New Roman"/>
          <w:kern w:val="1"/>
          <w:lang w:val="en-GB" w:eastAsia="zh-CN" w:bidi="hi-IN"/>
        </w:rPr>
        <w:t xml:space="preserve">Sutarties vykdymu susijusios išlaidos ir Rangovui Sutarties ir (ar) konkrečių užsakymų vykdymas taps sudėtingesnis (Rangovui padidės įsipareigojimų vykdymo kaina). Sutarties vertė jokiais atvejais nebus keičiama (išskyrus Sutartyje ar </w:t>
      </w:r>
      <w:r w:rsidR="003F3688" w:rsidRPr="00712BE8">
        <w:rPr>
          <w:rFonts w:ascii="Times New Roman" w:eastAsia="Times New Roman" w:hAnsi="Times New Roman" w:cs="Times New Roman"/>
          <w:kern w:val="1"/>
          <w:lang w:val="en-GB" w:eastAsia="zh-CN" w:bidi="hi-IN"/>
        </w:rPr>
        <w:t>Lietuvos Respublikos v</w:t>
      </w:r>
      <w:r w:rsidRPr="00712BE8">
        <w:rPr>
          <w:rFonts w:ascii="Times New Roman" w:eastAsia="Times New Roman" w:hAnsi="Times New Roman" w:cs="Times New Roman"/>
          <w:kern w:val="1"/>
          <w:lang w:val="en-GB" w:eastAsia="zh-CN" w:bidi="hi-IN"/>
        </w:rPr>
        <w:t>iešųjų pirkimų įstatymo 89 str</w:t>
      </w:r>
      <w:r w:rsidR="009450F0" w:rsidRPr="00712BE8">
        <w:rPr>
          <w:rFonts w:ascii="Times New Roman" w:eastAsia="Times New Roman" w:hAnsi="Times New Roman" w:cs="Times New Roman"/>
          <w:kern w:val="1"/>
          <w:lang w:val="en-GB" w:eastAsia="zh-CN" w:bidi="hi-IN"/>
        </w:rPr>
        <w:t>aipsnyje</w:t>
      </w:r>
      <w:r w:rsidRPr="00712BE8">
        <w:rPr>
          <w:rFonts w:ascii="Times New Roman" w:eastAsia="Times New Roman" w:hAnsi="Times New Roman" w:cs="Times New Roman"/>
          <w:kern w:val="1"/>
          <w:lang w:val="en-GB" w:eastAsia="zh-CN" w:bidi="hi-IN"/>
        </w:rPr>
        <w:t xml:space="preserve"> numatytus atvejus). Įsipareigojimų vykdymo kainos padidėjimas nesuteikia Rangovui teisės sustabdyti Sutarties vykdymą ar atsisakyti Sutarties šiuo pagrindu.</w:t>
      </w:r>
    </w:p>
    <w:p w14:paraId="25079018" w14:textId="78EA9D99"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lastRenderedPageBreak/>
        <w:t>Vadovaujantis Lietuvos Respublikos pridėtinės vertės mokesčio įstatymo 96 str</w:t>
      </w:r>
      <w:r w:rsidR="009450F0" w:rsidRPr="00712BE8">
        <w:rPr>
          <w:rFonts w:ascii="Times New Roman" w:eastAsia="Arial Unicode MS" w:hAnsi="Times New Roman" w:cs="Times New Roman"/>
          <w:bCs/>
          <w:kern w:val="1"/>
          <w:lang w:val="en-GB" w:eastAsia="zh-CN" w:bidi="hi-IN"/>
        </w:rPr>
        <w:t>aipsniu,</w:t>
      </w:r>
      <w:r w:rsidRPr="00712BE8">
        <w:rPr>
          <w:rFonts w:ascii="Times New Roman" w:eastAsia="Arial Unicode MS" w:hAnsi="Times New Roman" w:cs="Times New Roman"/>
          <w:bCs/>
          <w:kern w:val="1"/>
          <w:lang w:val="en-GB" w:eastAsia="zh-CN" w:bidi="hi-IN"/>
        </w:rPr>
        <w:t xml:space="preserve"> Sutarties pagrindu atliekamiems statybos darbams, kaip šie apibrėžti Lietuvos Respublikos statybos įstatymo 2 straipsnio 90 dalyje, taikomas atvirkštinis PVM apmokėjimas.</w:t>
      </w:r>
    </w:p>
    <w:p w14:paraId="2E2FA0FE" w14:textId="520D41D3" w:rsidR="004B532A" w:rsidRPr="00712BE8" w:rsidRDefault="004B532A"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61A32DC4" w14:textId="729698C1" w:rsidR="00CD17FF" w:rsidRPr="00712BE8"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166F201F" w14:textId="4030106A" w:rsidR="00CD17FF" w:rsidRPr="00712BE8"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0EF29378" w14:textId="77777777" w:rsidR="00CD17FF" w:rsidRPr="00712BE8"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75DE7760" w14:textId="77777777" w:rsidR="00CD17FF" w:rsidRPr="00712BE8" w:rsidRDefault="00CD17FF"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743FF38E"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kern w:val="1"/>
          <w:lang w:val="en-GB" w:eastAsia="zh-CN" w:bidi="hi-IN"/>
        </w:rPr>
        <w:t>ATSISKAITYMO TVARKA</w:t>
      </w:r>
    </w:p>
    <w:p w14:paraId="546F9322"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Arial Unicode MS" w:hAnsi="Times New Roman" w:cs="Times New Roman"/>
          <w:b/>
          <w:kern w:val="1"/>
          <w:lang w:val="en-GB" w:eastAsia="zh-CN" w:bidi="hi-IN"/>
        </w:rPr>
      </w:pPr>
    </w:p>
    <w:p w14:paraId="576C65A1" w14:textId="77777777"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Atsiskaitymai atliekami už faktiškai tinkamai, laiku ir kokybiškai atliktus Darbus, o kai Darbai atliekami etapais – pasibaigus atitinkamam Darbų atlikimo etapui. </w:t>
      </w:r>
    </w:p>
    <w:p w14:paraId="7483A900" w14:textId="6F6D4641"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Užsakovas turi teisę reikalauti Rangovą ištaisyti Darbų trūkumus ir defektus ir po Darbų perdavimo</w:t>
      </w:r>
      <w:r w:rsidR="00023B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priėmimo momento, jeigu vėliau nustatoma, jog Darbai neatitinka jiems keliamų reikalavimų.</w:t>
      </w:r>
    </w:p>
    <w:p w14:paraId="5D898DC3" w14:textId="39D9AB73" w:rsidR="008445BE" w:rsidRPr="00712BE8" w:rsidRDefault="004B532A" w:rsidP="008445BE">
      <w:pPr>
        <w:numPr>
          <w:ilvl w:val="1"/>
          <w:numId w:val="1"/>
        </w:numPr>
        <w:tabs>
          <w:tab w:val="left" w:pos="1134"/>
        </w:tabs>
        <w:suppressAutoHyphens/>
        <w:autoSpaceDE w:val="0"/>
        <w:autoSpaceDN w:val="0"/>
        <w:adjustRightInd w:val="0"/>
        <w:spacing w:line="276" w:lineRule="auto"/>
        <w:ind w:left="0" w:firstLine="709"/>
        <w:jc w:val="both"/>
        <w:rPr>
          <w:rFonts w:ascii="Times New Roman" w:eastAsia="Arial Unicode MS" w:hAnsi="Times New Roman" w:cs="Times New Roman"/>
          <w:kern w:val="1"/>
          <w:lang w:val="lt-LT" w:eastAsia="zh-CN" w:bidi="hi-IN"/>
        </w:rPr>
      </w:pPr>
      <w:r w:rsidRPr="00712BE8">
        <w:rPr>
          <w:rFonts w:ascii="Times New Roman" w:eastAsia="Times New Roman" w:hAnsi="Times New Roman" w:cs="Times New Roman"/>
          <w:kern w:val="1"/>
          <w:lang w:val="en-GB" w:eastAsia="lt-LT" w:bidi="hi-IN"/>
        </w:rPr>
        <w:t xml:space="preserve">Rangovas įsipareigoja pateikti Užsakovui </w:t>
      </w:r>
      <w:r w:rsidR="005E79CC" w:rsidRPr="00712BE8">
        <w:rPr>
          <w:rFonts w:ascii="Times New Roman" w:eastAsia="Times New Roman" w:hAnsi="Times New Roman" w:cs="Times New Roman"/>
          <w:kern w:val="1"/>
          <w:lang w:val="en-GB" w:eastAsia="lt-LT" w:bidi="hi-IN"/>
        </w:rPr>
        <w:t xml:space="preserve">elektroninę </w:t>
      </w:r>
      <w:r w:rsidRPr="00712BE8">
        <w:rPr>
          <w:rFonts w:ascii="Times New Roman" w:eastAsia="Times New Roman" w:hAnsi="Times New Roman" w:cs="Times New Roman"/>
          <w:kern w:val="1"/>
          <w:lang w:val="en-GB" w:eastAsia="lt-LT" w:bidi="hi-IN"/>
        </w:rPr>
        <w:t xml:space="preserve">PVM </w:t>
      </w:r>
      <w:r w:rsidR="00023B76" w:rsidRPr="00712BE8">
        <w:rPr>
          <w:rFonts w:ascii="Times New Roman" w:eastAsia="Times New Roman" w:hAnsi="Times New Roman" w:cs="Times New Roman"/>
          <w:kern w:val="1"/>
          <w:lang w:val="en-GB" w:eastAsia="lt-LT" w:bidi="hi-IN"/>
        </w:rPr>
        <w:t xml:space="preserve">saskaita </w:t>
      </w:r>
      <w:r w:rsidRPr="00712BE8">
        <w:rPr>
          <w:rFonts w:ascii="Times New Roman" w:eastAsia="Times New Roman" w:hAnsi="Times New Roman" w:cs="Times New Roman"/>
          <w:kern w:val="1"/>
          <w:lang w:val="en-GB" w:eastAsia="lt-LT" w:bidi="hi-IN"/>
        </w:rPr>
        <w:t xml:space="preserve">faktūrą per 4 (keturias) darbo dienas nuo Darbų perdavimo, bet ne vėliau kaip iki </w:t>
      </w:r>
      <w:r w:rsidR="00BE6B8D" w:rsidRPr="00712BE8">
        <w:rPr>
          <w:rFonts w:ascii="Times New Roman" w:eastAsia="Times New Roman" w:hAnsi="Times New Roman" w:cs="Times New Roman"/>
          <w:kern w:val="1"/>
          <w:lang w:val="en-GB" w:eastAsia="lt-LT" w:bidi="hi-IN"/>
        </w:rPr>
        <w:t xml:space="preserve">kito </w:t>
      </w:r>
      <w:r w:rsidRPr="00712BE8">
        <w:rPr>
          <w:rFonts w:ascii="Times New Roman" w:eastAsia="Times New Roman" w:hAnsi="Times New Roman" w:cs="Times New Roman"/>
          <w:kern w:val="1"/>
          <w:lang w:val="en-GB" w:eastAsia="lt-LT" w:bidi="hi-IN"/>
        </w:rPr>
        <w:t xml:space="preserve">mėnesio ketvirtos darbo dienos. </w:t>
      </w:r>
      <w:r w:rsidRPr="00712BE8">
        <w:rPr>
          <w:rFonts w:ascii="Times New Roman" w:eastAsia="Times New Roman" w:hAnsi="Times New Roman" w:cs="Times New Roman"/>
          <w:kern w:val="1"/>
          <w:lang w:val="en-GB" w:eastAsia="zh-CN" w:bidi="hi-IN"/>
        </w:rPr>
        <w:t>Šalys susitaria, kad Darbų perdavimo faktą įrodančiais dokumentais bus laikomi Darbų perdavimo</w:t>
      </w:r>
      <w:r w:rsidR="00023B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priėmimo aktas, </w:t>
      </w:r>
      <w:r w:rsidR="005E79CC" w:rsidRPr="00712BE8">
        <w:rPr>
          <w:rFonts w:ascii="Times New Roman" w:eastAsia="Times New Roman" w:hAnsi="Times New Roman" w:cs="Times New Roman"/>
          <w:kern w:val="1"/>
          <w:lang w:val="en-GB" w:eastAsia="zh-CN" w:bidi="hi-IN"/>
        </w:rPr>
        <w:t xml:space="preserve">elektroninė </w:t>
      </w:r>
      <w:r w:rsidRPr="00712BE8">
        <w:rPr>
          <w:rFonts w:ascii="Times New Roman" w:eastAsia="Times New Roman" w:hAnsi="Times New Roman" w:cs="Times New Roman"/>
          <w:kern w:val="1"/>
          <w:lang w:val="en-GB" w:eastAsia="zh-CN" w:bidi="hi-IN"/>
        </w:rPr>
        <w:t xml:space="preserve">PVM </w:t>
      </w:r>
      <w:r w:rsidR="00023B76" w:rsidRPr="00712BE8">
        <w:rPr>
          <w:rFonts w:ascii="Times New Roman" w:eastAsia="Times New Roman" w:hAnsi="Times New Roman" w:cs="Times New Roman"/>
          <w:kern w:val="1"/>
          <w:lang w:val="en-GB" w:eastAsia="zh-CN" w:bidi="hi-IN"/>
        </w:rPr>
        <w:t xml:space="preserve">saskaita </w:t>
      </w:r>
      <w:r w:rsidRPr="00712BE8">
        <w:rPr>
          <w:rFonts w:ascii="Times New Roman" w:eastAsia="Times New Roman" w:hAnsi="Times New Roman" w:cs="Times New Roman"/>
          <w:kern w:val="1"/>
          <w:lang w:val="en-GB" w:eastAsia="zh-CN" w:bidi="hi-IN"/>
        </w:rPr>
        <w:t>faktūra, kurioje detalizuojami atlikti Darbai</w:t>
      </w:r>
      <w:r w:rsidR="00BE6B8D"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ar kitas Darbų perdavimo</w:t>
      </w:r>
      <w:r w:rsidR="00023B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priėmimo faktą patvirtinantis dokumentas (toliau – Perdavimo</w:t>
      </w:r>
      <w:r w:rsidR="00023B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priėmimo aktas). </w:t>
      </w:r>
      <w:r w:rsidRPr="00712BE8">
        <w:rPr>
          <w:rFonts w:ascii="Times New Roman" w:eastAsia="Times New Roman" w:hAnsi="Times New Roman" w:cs="Times New Roman"/>
          <w:color w:val="000000"/>
          <w:kern w:val="1"/>
          <w:lang w:val="en-GB" w:eastAsia="lt-LT" w:bidi="hi-IN"/>
        </w:rPr>
        <w:t xml:space="preserve">Rangovas turi užtikrinti, jog </w:t>
      </w:r>
      <w:r w:rsidR="005E79CC" w:rsidRPr="00712BE8">
        <w:rPr>
          <w:rFonts w:ascii="Times New Roman" w:eastAsia="Times New Roman" w:hAnsi="Times New Roman" w:cs="Times New Roman"/>
          <w:color w:val="000000"/>
          <w:kern w:val="1"/>
          <w:lang w:val="en-GB" w:eastAsia="lt-LT" w:bidi="hi-IN"/>
        </w:rPr>
        <w:t xml:space="preserve">jog elektroninės sąskaitos faktūros, atitinkančios Europos elektroninių sąskaitų faktūrų standartą, </w:t>
      </w:r>
      <w:r w:rsidR="008445BE" w:rsidRPr="00712BE8">
        <w:rPr>
          <w:rFonts w:ascii="Times New Roman" w:eastAsia="Times New Roman" w:hAnsi="Times New Roman" w:cs="Times New Roman"/>
          <w:color w:val="000000"/>
          <w:kern w:val="1"/>
          <w:lang w:val="en-GB" w:eastAsia="lt-LT" w:bidi="hi-IN"/>
        </w:rPr>
        <w:t xml:space="preserve">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5E79CC" w:rsidRPr="00712BE8">
        <w:rPr>
          <w:rFonts w:ascii="Times New Roman" w:eastAsia="Times New Roman" w:hAnsi="Times New Roman" w:cs="Times New Roman"/>
          <w:color w:val="000000"/>
          <w:kern w:val="1"/>
          <w:lang w:val="en-GB" w:eastAsia="lt-LT" w:bidi="hi-IN"/>
        </w:rPr>
        <w:t>būtų teikiamos Rangovo pasirinktomis priemonėmis. Europos elektroninių sąskaitų faktūrų standarto neatitinkančios elektroninės sąskaitos faktūros gali būti teikiamos tik naudojantis informacinės sistemos „</w:t>
      </w:r>
      <w:proofErr w:type="gramStart"/>
      <w:r w:rsidR="00CD09F4" w:rsidRPr="00712BE8">
        <w:rPr>
          <w:rFonts w:ascii="Times New Roman" w:eastAsia="Times New Roman" w:hAnsi="Times New Roman" w:cs="Times New Roman"/>
          <w:color w:val="000000"/>
          <w:kern w:val="1"/>
          <w:lang w:val="en-GB" w:eastAsia="lt-LT" w:bidi="hi-IN"/>
        </w:rPr>
        <w:t>SABIS</w:t>
      </w:r>
      <w:r w:rsidR="005E79CC" w:rsidRPr="00712BE8">
        <w:rPr>
          <w:rFonts w:ascii="Times New Roman" w:eastAsia="Times New Roman" w:hAnsi="Times New Roman" w:cs="Times New Roman"/>
          <w:color w:val="000000"/>
          <w:kern w:val="1"/>
          <w:lang w:val="en-GB" w:eastAsia="lt-LT" w:bidi="hi-IN"/>
        </w:rPr>
        <w:t>“ priemonėmis</w:t>
      </w:r>
      <w:proofErr w:type="gramEnd"/>
      <w:r w:rsidRPr="00712BE8">
        <w:rPr>
          <w:rFonts w:ascii="Times New Roman" w:eastAsia="Times New Roman" w:hAnsi="Times New Roman" w:cs="Times New Roman"/>
          <w:color w:val="000000"/>
          <w:kern w:val="1"/>
          <w:lang w:val="en-GB" w:eastAsia="lt-LT" w:bidi="hi-IN"/>
        </w:rPr>
        <w:t>.</w:t>
      </w:r>
      <w:r w:rsidRPr="00712BE8">
        <w:rPr>
          <w:rFonts w:ascii="Times New Roman" w:eastAsia="Times New Roman" w:hAnsi="Times New Roman" w:cs="Times New Roman"/>
          <w:kern w:val="1"/>
          <w:lang w:val="en-GB" w:eastAsia="lt-LT" w:bidi="hi-IN"/>
        </w:rPr>
        <w:t xml:space="preserve"> </w:t>
      </w:r>
      <w:r w:rsidR="005E79CC" w:rsidRPr="00712BE8">
        <w:rPr>
          <w:rFonts w:ascii="Times New Roman" w:eastAsia="Times New Roman" w:hAnsi="Times New Roman" w:cs="Times New Roman"/>
          <w:kern w:val="1"/>
          <w:lang w:val="en-GB" w:eastAsia="lt-LT" w:bidi="hi-IN"/>
        </w:rPr>
        <w:t>Užsakovas elektronines sąskaitas faktūras priima ir apdoroja naudodamasis informacinės sistemos „</w:t>
      </w:r>
      <w:proofErr w:type="gramStart"/>
      <w:r w:rsidR="00CD09F4" w:rsidRPr="00712BE8">
        <w:rPr>
          <w:rFonts w:ascii="Times New Roman" w:eastAsia="Times New Roman" w:hAnsi="Times New Roman" w:cs="Times New Roman"/>
          <w:kern w:val="1"/>
          <w:lang w:val="en-GB" w:eastAsia="lt-LT" w:bidi="hi-IN"/>
        </w:rPr>
        <w:t>SABIS</w:t>
      </w:r>
      <w:r w:rsidR="005E79CC" w:rsidRPr="00712BE8">
        <w:rPr>
          <w:rFonts w:ascii="Times New Roman" w:eastAsia="Times New Roman" w:hAnsi="Times New Roman" w:cs="Times New Roman"/>
          <w:kern w:val="1"/>
          <w:lang w:val="en-GB" w:eastAsia="lt-LT" w:bidi="hi-IN"/>
        </w:rPr>
        <w:t>“ priemonėmis</w:t>
      </w:r>
      <w:proofErr w:type="gramEnd"/>
      <w:r w:rsidR="008445BE" w:rsidRPr="00712BE8">
        <w:rPr>
          <w:rFonts w:ascii="Times New Roman" w:hAnsi="Times New Roman" w:cs="Times New Roman"/>
        </w:rPr>
        <w:t xml:space="preserve">, </w:t>
      </w:r>
      <w:r w:rsidR="008445BE" w:rsidRPr="00712BE8">
        <w:rPr>
          <w:rFonts w:ascii="Times New Roman" w:eastAsia="Times New Roman" w:hAnsi="Times New Roman" w:cs="Times New Roman"/>
          <w:kern w:val="1"/>
          <w:lang w:val="en-GB" w:eastAsia="lt-LT" w:bidi="hi-IN"/>
        </w:rPr>
        <w:t xml:space="preserve">išskyrus jeigu mobilizacijos, karo ar nepaprastosios padėties atveju yra informacinės sistemos „SABIS“ pažeidimų, dėl kurių negalimas Užsakovo ir Rangovo bendravimas ir keitimasis informacija naudojantis „SABIS“. </w:t>
      </w:r>
      <w:r w:rsidR="005E79CC" w:rsidRPr="00712BE8">
        <w:rPr>
          <w:rFonts w:ascii="Times New Roman" w:eastAsia="Times New Roman" w:hAnsi="Times New Roman" w:cs="Times New Roman"/>
          <w:kern w:val="1"/>
          <w:lang w:val="en-GB" w:eastAsia="lt-LT" w:bidi="hi-IN"/>
        </w:rPr>
        <w:t xml:space="preserve"> </w:t>
      </w:r>
      <w:r w:rsidRPr="00712BE8">
        <w:rPr>
          <w:rFonts w:ascii="Times New Roman" w:eastAsia="Times New Roman" w:hAnsi="Times New Roman" w:cs="Times New Roman"/>
          <w:kern w:val="1"/>
          <w:lang w:val="en-GB" w:eastAsia="lt-LT" w:bidi="hi-IN"/>
        </w:rPr>
        <w:t>Tais atvejais, kai Darbų perdavimas grindžiamas</w:t>
      </w:r>
      <w:r w:rsidR="00BE6B8D" w:rsidRPr="00712BE8">
        <w:rPr>
          <w:rFonts w:ascii="Times New Roman" w:eastAsia="Times New Roman" w:hAnsi="Times New Roman" w:cs="Times New Roman"/>
          <w:kern w:val="1"/>
          <w:lang w:val="en-GB" w:eastAsia="lt-LT" w:bidi="hi-IN"/>
        </w:rPr>
        <w:t xml:space="preserve"> P</w:t>
      </w:r>
      <w:r w:rsidRPr="00712BE8">
        <w:rPr>
          <w:rFonts w:ascii="Times New Roman" w:eastAsia="Times New Roman" w:hAnsi="Times New Roman" w:cs="Times New Roman"/>
          <w:kern w:val="1"/>
          <w:lang w:val="en-GB" w:eastAsia="lt-LT" w:bidi="hi-IN"/>
        </w:rPr>
        <w:t>erdavimo</w:t>
      </w:r>
      <w:r w:rsidR="00023B76" w:rsidRPr="00712BE8">
        <w:rPr>
          <w:rFonts w:ascii="Times New Roman" w:eastAsia="Times New Roman" w:hAnsi="Times New Roman" w:cs="Times New Roman"/>
          <w:kern w:val="1"/>
          <w:lang w:val="en-GB" w:eastAsia="lt-LT" w:bidi="hi-IN"/>
        </w:rPr>
        <w:t>–</w:t>
      </w:r>
      <w:r w:rsidRPr="00712BE8">
        <w:rPr>
          <w:rFonts w:ascii="Times New Roman" w:eastAsia="Times New Roman" w:hAnsi="Times New Roman" w:cs="Times New Roman"/>
          <w:kern w:val="1"/>
          <w:lang w:val="en-GB" w:eastAsia="lt-LT" w:bidi="hi-IN"/>
        </w:rPr>
        <w:t>priėmimo aktu ar kitu Darbų perdavimo</w:t>
      </w:r>
      <w:r w:rsidR="00023B76" w:rsidRPr="00712BE8">
        <w:rPr>
          <w:rFonts w:ascii="Times New Roman" w:eastAsia="Times New Roman" w:hAnsi="Times New Roman" w:cs="Times New Roman"/>
          <w:kern w:val="1"/>
          <w:lang w:val="en-GB" w:eastAsia="lt-LT" w:bidi="hi-IN"/>
        </w:rPr>
        <w:t>–</w:t>
      </w:r>
      <w:r w:rsidRPr="00712BE8">
        <w:rPr>
          <w:rFonts w:ascii="Times New Roman" w:eastAsia="Times New Roman" w:hAnsi="Times New Roman" w:cs="Times New Roman"/>
          <w:kern w:val="1"/>
          <w:lang w:val="en-GB" w:eastAsia="lt-LT" w:bidi="hi-IN"/>
        </w:rPr>
        <w:t>priėmimo faktą patvirtinančiu dokumentu, Rangovas šiuos pasirašytus dokumentus per informacinę sistemą „</w:t>
      </w:r>
      <w:proofErr w:type="gramStart"/>
      <w:r w:rsidR="00CD09F4" w:rsidRPr="00712BE8">
        <w:rPr>
          <w:rFonts w:ascii="Times New Roman" w:eastAsia="Times New Roman" w:hAnsi="Times New Roman" w:cs="Times New Roman"/>
          <w:kern w:val="1"/>
          <w:lang w:val="en-GB" w:eastAsia="lt-LT" w:bidi="hi-IN"/>
        </w:rPr>
        <w:t>SABIS</w:t>
      </w:r>
      <w:r w:rsidRPr="00712BE8">
        <w:rPr>
          <w:rFonts w:ascii="Times New Roman" w:eastAsia="Times New Roman" w:hAnsi="Times New Roman" w:cs="Times New Roman"/>
          <w:kern w:val="1"/>
          <w:lang w:val="en-GB" w:eastAsia="lt-LT" w:bidi="hi-IN"/>
        </w:rPr>
        <w:t>“ privalo</w:t>
      </w:r>
      <w:proofErr w:type="gramEnd"/>
      <w:r w:rsidRPr="00712BE8">
        <w:rPr>
          <w:rFonts w:ascii="Times New Roman" w:eastAsia="Times New Roman" w:hAnsi="Times New Roman" w:cs="Times New Roman"/>
          <w:kern w:val="1"/>
          <w:lang w:val="en-GB" w:eastAsia="lt-LT" w:bidi="hi-IN"/>
        </w:rPr>
        <w:t xml:space="preserve"> pateikti kartu su </w:t>
      </w:r>
      <w:r w:rsidR="005E79CC" w:rsidRPr="00712BE8">
        <w:rPr>
          <w:rFonts w:ascii="Times New Roman" w:eastAsia="Times New Roman" w:hAnsi="Times New Roman" w:cs="Times New Roman"/>
          <w:kern w:val="1"/>
          <w:lang w:val="en-GB" w:eastAsia="lt-LT" w:bidi="hi-IN"/>
        </w:rPr>
        <w:t xml:space="preserve">elektronine </w:t>
      </w:r>
      <w:r w:rsidRPr="00712BE8">
        <w:rPr>
          <w:rFonts w:ascii="Times New Roman" w:eastAsia="Times New Roman" w:hAnsi="Times New Roman" w:cs="Times New Roman"/>
          <w:kern w:val="1"/>
          <w:lang w:val="en-GB" w:eastAsia="lt-LT" w:bidi="hi-IN"/>
        </w:rPr>
        <w:t xml:space="preserve">PVM </w:t>
      </w:r>
      <w:r w:rsidR="00023B76" w:rsidRPr="00712BE8">
        <w:rPr>
          <w:rFonts w:ascii="Times New Roman" w:eastAsia="Times New Roman" w:hAnsi="Times New Roman" w:cs="Times New Roman"/>
          <w:kern w:val="1"/>
          <w:lang w:val="en-GB" w:eastAsia="lt-LT" w:bidi="hi-IN"/>
        </w:rPr>
        <w:t xml:space="preserve">saskaita </w:t>
      </w:r>
      <w:r w:rsidRPr="00712BE8">
        <w:rPr>
          <w:rFonts w:ascii="Times New Roman" w:eastAsia="Times New Roman" w:hAnsi="Times New Roman" w:cs="Times New Roman"/>
          <w:kern w:val="1"/>
          <w:lang w:val="en-GB" w:eastAsia="lt-LT" w:bidi="hi-IN"/>
        </w:rPr>
        <w:t xml:space="preserve">faktūra. </w:t>
      </w:r>
      <w:r w:rsidRPr="00712BE8">
        <w:rPr>
          <w:rFonts w:ascii="Times New Roman" w:eastAsia="Arial Unicode MS" w:hAnsi="Times New Roman" w:cs="Times New Roman"/>
          <w:kern w:val="1"/>
          <w:lang w:val="en-GB" w:eastAsia="zh-CN" w:bidi="hi-IN"/>
        </w:rPr>
        <w:t xml:space="preserve">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w:t>
      </w:r>
      <w:r w:rsidR="00BE6B8D" w:rsidRPr="00712BE8">
        <w:rPr>
          <w:rFonts w:ascii="Times New Roman" w:eastAsia="Arial Unicode MS" w:hAnsi="Times New Roman" w:cs="Times New Roman"/>
          <w:kern w:val="1"/>
          <w:lang w:val="en-GB" w:eastAsia="zh-CN" w:bidi="hi-IN"/>
        </w:rPr>
        <w:t>P</w:t>
      </w:r>
      <w:r w:rsidRPr="00712BE8">
        <w:rPr>
          <w:rFonts w:ascii="Times New Roman" w:eastAsia="Arial Unicode MS" w:hAnsi="Times New Roman" w:cs="Times New Roman"/>
          <w:kern w:val="1"/>
          <w:lang w:val="en-GB" w:eastAsia="zh-CN" w:bidi="hi-IN"/>
        </w:rPr>
        <w:t>erdavimo</w:t>
      </w:r>
      <w:r w:rsidR="00023B76" w:rsidRPr="00712BE8">
        <w:rPr>
          <w:rFonts w:ascii="Times New Roman" w:eastAsia="Arial Unicode MS" w:hAnsi="Times New Roman" w:cs="Times New Roman"/>
          <w:kern w:val="1"/>
          <w:lang w:val="en-GB" w:eastAsia="zh-CN" w:bidi="hi-IN"/>
        </w:rPr>
        <w:t>–</w:t>
      </w:r>
      <w:r w:rsidRPr="00712BE8">
        <w:rPr>
          <w:rFonts w:ascii="Times New Roman" w:eastAsia="Arial Unicode MS" w:hAnsi="Times New Roman" w:cs="Times New Roman"/>
          <w:kern w:val="1"/>
          <w:lang w:val="en-GB" w:eastAsia="zh-CN" w:bidi="hi-IN"/>
        </w:rPr>
        <w:t>priėmimo aktu šioje Sutartyje nustatyta tvarka.</w:t>
      </w:r>
      <w:r w:rsidR="008445BE" w:rsidRPr="00712BE8">
        <w:rPr>
          <w:rFonts w:ascii="Times New Roman" w:eastAsia="Arial Unicode MS" w:hAnsi="Times New Roman" w:cs="Times New Roman"/>
          <w:kern w:val="1"/>
          <w:lang w:val="en-GB" w:eastAsia="zh-CN" w:bidi="hi-IN"/>
        </w:rPr>
        <w:t xml:space="preserve"> </w:t>
      </w:r>
      <w:r w:rsidR="008445BE" w:rsidRPr="00712BE8">
        <w:rPr>
          <w:rFonts w:ascii="Times New Roman" w:eastAsia="Arial Unicode MS" w:hAnsi="Times New Roman" w:cs="Times New Roman"/>
          <w:kern w:val="1"/>
          <w:lang w:val="lt-LT" w:eastAsia="zh-CN" w:bidi="hi-IN"/>
        </w:rPr>
        <w:t>Jei Darbai yra atliekami etapais, aukščiau nurodyta atsiskaitymo tvarka galioja kiekvienam Darbų atlikimo etapui.</w:t>
      </w:r>
    </w:p>
    <w:p w14:paraId="7632D417" w14:textId="16574F72" w:rsidR="008445BE" w:rsidRPr="00712BE8" w:rsidRDefault="008445BE" w:rsidP="008445BE">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eastAsia="zh-CN" w:bidi="hi-IN"/>
        </w:rPr>
      </w:pPr>
      <w:r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lt-LT" w:eastAsia="zh-CN" w:bidi="hi-IN"/>
        </w:rPr>
        <w:t xml:space="preserve">Rangovas, teikdamas elektroninę PVM sąskaitą faktūrą </w:t>
      </w:r>
      <w:r w:rsidRPr="00712BE8">
        <w:rPr>
          <w:rFonts w:ascii="Times New Roman" w:eastAsia="Times New Roman" w:hAnsi="Times New Roman" w:cs="Times New Roman"/>
          <w:kern w:val="1"/>
          <w:lang w:eastAsia="zh-CN" w:bidi="hi-IN"/>
        </w:rPr>
        <w:t>per “SABIS”,</w:t>
      </w:r>
      <w:r w:rsidRPr="00712BE8">
        <w:rPr>
          <w:rFonts w:ascii="Times New Roman" w:eastAsia="Times New Roman" w:hAnsi="Times New Roman" w:cs="Times New Roman"/>
          <w:kern w:val="1"/>
          <w:lang w:val="lt-LT" w:eastAsia="zh-CN" w:bidi="hi-IN"/>
        </w:rPr>
        <w:t xml:space="preserve"> privalo atsidariusiame sistemos „Bendri duomenys“ langelyje, ties skiltimi „Pirkėjas“ užpildyti elektroninio pašto laukelį, jame nurodant Užsakovui pristatytas prekes, paslaugas ar darbus užsakiusio </w:t>
      </w:r>
      <w:r w:rsidRPr="00712BE8">
        <w:rPr>
          <w:rFonts w:ascii="Times New Roman" w:eastAsia="Times New Roman" w:hAnsi="Times New Roman" w:cs="Times New Roman"/>
          <w:kern w:val="1"/>
          <w:lang w:eastAsia="zh-CN" w:bidi="hi-IN"/>
        </w:rPr>
        <w:t>(kontaktinio) asmens, iš Užsakovo pusės, elektroninio pašto adresą.</w:t>
      </w:r>
      <w:r w:rsidRPr="00712BE8">
        <w:rPr>
          <w:rFonts w:ascii="Times New Roman" w:eastAsia="Times New Roman" w:hAnsi="Times New Roman" w:cs="Times New Roman"/>
          <w:kern w:val="1"/>
          <w:lang w:val="lt-LT" w:eastAsia="zh-CN" w:bidi="hi-IN"/>
        </w:rPr>
        <w:t xml:space="preserve"> </w:t>
      </w:r>
    </w:p>
    <w:p w14:paraId="04F5C5B5" w14:textId="46A55D88" w:rsidR="008445BE" w:rsidRPr="00712BE8" w:rsidRDefault="008445BE" w:rsidP="008445BE">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eastAsia="zh-CN" w:bidi="hi-IN"/>
        </w:rPr>
        <w:t xml:space="preserve">Sistemoje “SABIS” nenurodžius ar netinkamai nurodžius kontaktinio asmens elektroninį paštą, pagal Sutarties 3.4. punkte nurodytą tvarką, PVM sąskaitos faktūros bus automatiškai </w:t>
      </w:r>
      <w:r w:rsidRPr="00712BE8">
        <w:rPr>
          <w:rFonts w:ascii="Times New Roman" w:eastAsia="Times New Roman" w:hAnsi="Times New Roman" w:cs="Times New Roman"/>
          <w:kern w:val="1"/>
          <w:lang w:eastAsia="zh-CN" w:bidi="hi-IN"/>
        </w:rPr>
        <w:lastRenderedPageBreak/>
        <w:t xml:space="preserve">grąžinamos Rangovui, su prašymu nurodyti ar nurodyti tinkamai, kontaktinio asmens elektroninį paštą. </w:t>
      </w:r>
      <w:r w:rsidRPr="00712BE8">
        <w:rPr>
          <w:rFonts w:ascii="Times New Roman" w:eastAsia="Times New Roman" w:hAnsi="Times New Roman" w:cs="Times New Roman"/>
          <w:kern w:val="1"/>
          <w:lang w:val="lt-LT" w:eastAsia="zh-CN" w:bidi="hi-IN"/>
        </w:rPr>
        <w:t xml:space="preserve"> </w:t>
      </w:r>
    </w:p>
    <w:p w14:paraId="23D8434B" w14:textId="2B0C5D1D"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 xml:space="preserve">Rangovas pateiktame mokėjimo dokumente privalo nurodyti Užsakovui atliktus konkrečius darbus, Sutarties sudarymo datą </w:t>
      </w:r>
      <w:r w:rsidR="00BE6B8D" w:rsidRPr="00712BE8">
        <w:rPr>
          <w:rFonts w:ascii="Times New Roman" w:eastAsia="Times New Roman" w:hAnsi="Times New Roman" w:cs="Times New Roman"/>
          <w:kern w:val="1"/>
          <w:lang w:val="lt-LT" w:eastAsia="zh-CN" w:bidi="hi-IN"/>
        </w:rPr>
        <w:t>ir</w:t>
      </w:r>
      <w:r w:rsidRPr="00712BE8">
        <w:rPr>
          <w:rFonts w:ascii="Times New Roman" w:eastAsia="Times New Roman" w:hAnsi="Times New Roman" w:cs="Times New Roman"/>
          <w:kern w:val="1"/>
          <w:lang w:val="lt-LT" w:eastAsia="zh-CN" w:bidi="hi-IN"/>
        </w:rPr>
        <w:t xml:space="preserve"> Užsakovo suteiktą Sutarties numerį. </w:t>
      </w:r>
    </w:p>
    <w:p w14:paraId="3A9A5DE7" w14:textId="3CB49A48"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zh-CN" w:bidi="hi-IN"/>
        </w:rPr>
        <w:t xml:space="preserve">Užsakovas už kokybiškai ir tinkamai atliktus Darbus </w:t>
      </w:r>
      <w:r w:rsidR="00023B76" w:rsidRPr="00712BE8">
        <w:rPr>
          <w:rFonts w:ascii="Times New Roman" w:eastAsia="Arial Unicode MS" w:hAnsi="Times New Roman" w:cs="Times New Roman"/>
          <w:kern w:val="1"/>
          <w:lang w:val="lt-LT" w:eastAsia="zh-CN" w:bidi="hi-IN"/>
        </w:rPr>
        <w:t>su</w:t>
      </w:r>
      <w:r w:rsidRPr="00712BE8">
        <w:rPr>
          <w:rFonts w:ascii="Times New Roman" w:eastAsia="Arial Unicode MS" w:hAnsi="Times New Roman" w:cs="Times New Roman"/>
          <w:kern w:val="1"/>
          <w:lang w:val="lt-LT" w:eastAsia="zh-CN" w:bidi="hi-IN"/>
        </w:rPr>
        <w:t>moka per 30 (trisdešimt) kalendorinių dienų nuo sistemoje „</w:t>
      </w:r>
      <w:r w:rsidR="00CD09F4" w:rsidRPr="00712BE8">
        <w:rPr>
          <w:rFonts w:ascii="Times New Roman" w:eastAsia="Arial Unicode MS" w:hAnsi="Times New Roman" w:cs="Times New Roman"/>
          <w:kern w:val="1"/>
          <w:lang w:val="lt-LT" w:eastAsia="zh-CN" w:bidi="hi-IN"/>
        </w:rPr>
        <w:t>SABIS</w:t>
      </w:r>
      <w:r w:rsidRPr="00712BE8">
        <w:rPr>
          <w:rFonts w:ascii="Times New Roman" w:eastAsia="Arial Unicode MS" w:hAnsi="Times New Roman" w:cs="Times New Roman"/>
          <w:kern w:val="1"/>
          <w:lang w:val="lt-LT" w:eastAsia="zh-CN" w:bidi="hi-IN"/>
        </w:rPr>
        <w:t xml:space="preserve">“ gautos ir patvirtintos </w:t>
      </w:r>
      <w:r w:rsidR="005E79CC" w:rsidRPr="00712BE8">
        <w:rPr>
          <w:rFonts w:ascii="Times New Roman" w:eastAsia="Arial Unicode MS" w:hAnsi="Times New Roman" w:cs="Times New Roman"/>
          <w:kern w:val="1"/>
          <w:lang w:val="lt-LT" w:eastAsia="zh-CN" w:bidi="hi-IN"/>
        </w:rPr>
        <w:t xml:space="preserve">elektroninės </w:t>
      </w:r>
      <w:r w:rsidRPr="00712BE8">
        <w:rPr>
          <w:rFonts w:ascii="Times New Roman" w:eastAsia="Arial Unicode MS" w:hAnsi="Times New Roman" w:cs="Times New Roman"/>
          <w:kern w:val="1"/>
          <w:lang w:val="lt-LT" w:eastAsia="zh-CN" w:bidi="hi-IN"/>
        </w:rPr>
        <w:t>PVM sąskaitos</w:t>
      </w:r>
      <w:r w:rsidR="00023B76" w:rsidRPr="00712BE8">
        <w:rPr>
          <w:rFonts w:ascii="Times New Roman" w:eastAsia="Arial Unicode MS" w:hAnsi="Times New Roman" w:cs="Times New Roman"/>
          <w:kern w:val="1"/>
          <w:lang w:val="lt-LT" w:eastAsia="zh-CN" w:bidi="hi-IN"/>
        </w:rPr>
        <w:t xml:space="preserve"> </w:t>
      </w:r>
      <w:r w:rsidRPr="00712BE8">
        <w:rPr>
          <w:rFonts w:ascii="Times New Roman" w:eastAsia="Arial Unicode MS" w:hAnsi="Times New Roman" w:cs="Times New Roman"/>
          <w:kern w:val="1"/>
          <w:lang w:val="lt-LT" w:eastAsia="zh-CN" w:bidi="hi-IN"/>
        </w:rPr>
        <w:t>faktūros dienos</w:t>
      </w:r>
      <w:r w:rsidR="00023B76" w:rsidRPr="00712BE8">
        <w:rPr>
          <w:rFonts w:ascii="Times New Roman" w:eastAsia="Arial Unicode MS" w:hAnsi="Times New Roman" w:cs="Times New Roman"/>
          <w:kern w:val="1"/>
          <w:lang w:val="lt-LT" w:eastAsia="zh-CN" w:bidi="hi-IN"/>
        </w:rPr>
        <w:t xml:space="preserve"> Sutartyje numatyta tvarka</w:t>
      </w:r>
      <w:r w:rsidRPr="00712BE8">
        <w:rPr>
          <w:rFonts w:ascii="Times New Roman" w:eastAsia="Arial Unicode MS" w:hAnsi="Times New Roman" w:cs="Times New Roman"/>
          <w:kern w:val="1"/>
          <w:lang w:val="lt-LT" w:eastAsia="zh-CN" w:bidi="hi-IN"/>
        </w:rPr>
        <w:t xml:space="preserve">. </w:t>
      </w:r>
    </w:p>
    <w:p w14:paraId="4F112F99" w14:textId="7F8E6ED7"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bookmarkStart w:id="21" w:name="_Hlk36071817"/>
      <w:bookmarkStart w:id="22" w:name="_Hlk36071942"/>
      <w:bookmarkEnd w:id="21"/>
      <w:r w:rsidRPr="00712BE8">
        <w:rPr>
          <w:rFonts w:ascii="Times New Roman" w:eastAsia="Times New Roman" w:hAnsi="Times New Roman" w:cs="Times New Roman"/>
          <w:color w:val="000000"/>
          <w:kern w:val="1"/>
          <w:lang w:val="lt-LT" w:eastAsia="zh-CN" w:bidi="hi-IN"/>
        </w:rPr>
        <w:t xml:space="preserve">Rangovui nesilaikant </w:t>
      </w:r>
      <w:bookmarkStart w:id="23" w:name="_Hlk36071930"/>
      <w:r w:rsidR="005E79CC" w:rsidRPr="00712BE8">
        <w:rPr>
          <w:rFonts w:ascii="Times New Roman" w:eastAsia="Times New Roman" w:hAnsi="Times New Roman" w:cs="Times New Roman"/>
          <w:color w:val="000000"/>
          <w:kern w:val="1"/>
          <w:lang w:val="lt-LT" w:eastAsia="zh-CN" w:bidi="hi-IN"/>
        </w:rPr>
        <w:t xml:space="preserve">elektroninės </w:t>
      </w:r>
      <w:r w:rsidRPr="00712BE8">
        <w:rPr>
          <w:rFonts w:ascii="Times New Roman" w:eastAsia="Times New Roman" w:hAnsi="Times New Roman" w:cs="Times New Roman"/>
          <w:color w:val="000000"/>
          <w:kern w:val="1"/>
          <w:lang w:val="lt-LT" w:eastAsia="zh-CN" w:bidi="hi-IN"/>
        </w:rPr>
        <w:t>PVM sąskaitos</w:t>
      </w:r>
      <w:r w:rsidR="00023B76" w:rsidRPr="00712BE8">
        <w:rPr>
          <w:rFonts w:ascii="Times New Roman" w:eastAsia="Times New Roman" w:hAnsi="Times New Roman" w:cs="Times New Roman"/>
          <w:color w:val="000000"/>
          <w:kern w:val="1"/>
          <w:lang w:val="lt-LT" w:eastAsia="zh-CN" w:bidi="hi-IN"/>
        </w:rPr>
        <w:t xml:space="preserve"> </w:t>
      </w:r>
      <w:r w:rsidRPr="00712BE8">
        <w:rPr>
          <w:rFonts w:ascii="Times New Roman" w:eastAsia="Times New Roman" w:hAnsi="Times New Roman" w:cs="Times New Roman"/>
          <w:color w:val="000000"/>
          <w:kern w:val="1"/>
          <w:lang w:val="lt-LT" w:eastAsia="zh-CN" w:bidi="hi-IN"/>
        </w:rPr>
        <w:t>faktūros pateikimo terminų ir tvarkos</w:t>
      </w:r>
      <w:bookmarkEnd w:id="23"/>
      <w:r w:rsidRPr="00712BE8">
        <w:rPr>
          <w:rFonts w:ascii="Times New Roman" w:eastAsia="Times New Roman" w:hAnsi="Times New Roman" w:cs="Times New Roman"/>
          <w:color w:val="000000"/>
          <w:kern w:val="1"/>
          <w:lang w:val="lt-LT" w:eastAsia="zh-CN" w:bidi="hi-IN"/>
        </w:rPr>
        <w:t>, numatytos šioje Sutartyje ir (ar) teisės aktuose, gali būti sulaikomi mokėjimai. Toks mokėjimų sulaikymas nėra laikomas Sutarties sąlygų pažeidimu (t. y. nėra skaičiuojami delspinigiai).</w:t>
      </w:r>
      <w:bookmarkEnd w:id="22"/>
    </w:p>
    <w:p w14:paraId="615BE1C3" w14:textId="6726DF91"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Užsakovas turi teisę sulaikyti bet kokius mokėjimus pagal šią Sutartį, jeigu Rangovas neatlieka Sutartyje numatytų Darbų (arba jų dalies) arba juos atliko nekokybiškai, arba nepašalina atliktų Darbų trūkumų per šioje Sutartyje nustatytus terminus.</w:t>
      </w:r>
    </w:p>
    <w:p w14:paraId="595BA7FF" w14:textId="77777777" w:rsidR="005D5D38" w:rsidRPr="00712BE8" w:rsidRDefault="005D5D38" w:rsidP="005D5D38">
      <w:pPr>
        <w:tabs>
          <w:tab w:val="left" w:pos="1134"/>
        </w:tabs>
        <w:suppressAutoHyphens/>
        <w:autoSpaceDE w:val="0"/>
        <w:autoSpaceDN w:val="0"/>
        <w:adjustRightInd w:val="0"/>
        <w:spacing w:line="276" w:lineRule="auto"/>
        <w:ind w:left="709"/>
        <w:jc w:val="both"/>
        <w:rPr>
          <w:rFonts w:ascii="Times New Roman" w:eastAsia="Times New Roman" w:hAnsi="Times New Roman" w:cs="Times New Roman"/>
          <w:kern w:val="1"/>
          <w:lang w:val="lt-LT" w:eastAsia="zh-CN" w:bidi="hi-IN"/>
        </w:rPr>
      </w:pPr>
    </w:p>
    <w:p w14:paraId="60BD50F4"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kern w:val="1"/>
          <w:lang w:val="en-GB" w:eastAsia="zh-CN" w:bidi="hi-IN"/>
        </w:rPr>
        <w:t>ŠALIŲ ĮSIPAREIGOJIMAI IR ATSAKOMYBĖ</w:t>
      </w:r>
    </w:p>
    <w:p w14:paraId="59D79394"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rPr>
          <w:rFonts w:ascii="Times New Roman" w:eastAsia="Arial Unicode MS" w:hAnsi="Times New Roman" w:cs="Times New Roman"/>
          <w:kern w:val="1"/>
          <w:lang w:val="en-GB" w:eastAsia="zh-CN" w:bidi="hi-IN"/>
        </w:rPr>
      </w:pPr>
    </w:p>
    <w:p w14:paraId="3B780EA3" w14:textId="62EAD574" w:rsidR="0047251C" w:rsidRPr="00712BE8" w:rsidRDefault="005E79CC"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lt-LT" w:bidi="hi-IN"/>
        </w:rPr>
        <w:t>D</w:t>
      </w:r>
      <w:r w:rsidR="004B532A" w:rsidRPr="00712BE8">
        <w:rPr>
          <w:rFonts w:ascii="Times New Roman" w:eastAsia="Arial Unicode MS" w:hAnsi="Times New Roman" w:cs="Times New Roman"/>
          <w:kern w:val="1"/>
          <w:lang w:val="en-GB" w:eastAsia="lt-LT" w:bidi="hi-IN"/>
        </w:rPr>
        <w:t xml:space="preserve">arbai turi būti </w:t>
      </w:r>
      <w:r w:rsidR="001E4A3C" w:rsidRPr="00712BE8">
        <w:rPr>
          <w:rFonts w:ascii="Times New Roman" w:eastAsia="Arial Unicode MS" w:hAnsi="Times New Roman" w:cs="Times New Roman"/>
          <w:kern w:val="1"/>
          <w:lang w:val="en-GB" w:eastAsia="lt-LT" w:bidi="hi-IN"/>
        </w:rPr>
        <w:t xml:space="preserve">vykdomi </w:t>
      </w:r>
      <w:r w:rsidR="008A0B90" w:rsidRPr="00712BE8">
        <w:rPr>
          <w:rFonts w:ascii="Times New Roman" w:eastAsia="Arial Unicode MS" w:hAnsi="Times New Roman" w:cs="Times New Roman"/>
          <w:kern w:val="1"/>
          <w:lang w:val="en-GB" w:eastAsia="lt-LT" w:bidi="hi-IN"/>
        </w:rPr>
        <w:t xml:space="preserve">pagal atskirus </w:t>
      </w:r>
      <w:r w:rsidR="00123CD8" w:rsidRPr="00712BE8">
        <w:rPr>
          <w:rFonts w:ascii="Times New Roman" w:eastAsia="Arial Unicode MS" w:hAnsi="Times New Roman" w:cs="Times New Roman"/>
          <w:kern w:val="1"/>
          <w:lang w:val="en-GB" w:eastAsia="lt-LT" w:bidi="hi-IN"/>
        </w:rPr>
        <w:t xml:space="preserve">Užsakovo </w:t>
      </w:r>
      <w:r w:rsidR="008A0B90" w:rsidRPr="00712BE8">
        <w:rPr>
          <w:rFonts w:ascii="Times New Roman" w:eastAsia="Arial Unicode MS" w:hAnsi="Times New Roman" w:cs="Times New Roman"/>
          <w:kern w:val="1"/>
          <w:lang w:val="en-GB" w:eastAsia="lt-LT" w:bidi="hi-IN"/>
        </w:rPr>
        <w:t>užsakymus</w:t>
      </w:r>
      <w:r w:rsidR="001E4A3C" w:rsidRPr="00712BE8">
        <w:rPr>
          <w:rFonts w:ascii="Times New Roman" w:eastAsia="Arial Unicode MS" w:hAnsi="Times New Roman" w:cs="Times New Roman"/>
          <w:kern w:val="1"/>
          <w:lang w:val="en-GB" w:eastAsia="lt-LT" w:bidi="hi-IN"/>
        </w:rPr>
        <w:t xml:space="preserve"> (toliau – Užsakymai),</w:t>
      </w:r>
      <w:r w:rsidR="008A0B90" w:rsidRPr="00712BE8">
        <w:rPr>
          <w:rFonts w:ascii="Times New Roman" w:eastAsia="Arial Unicode MS" w:hAnsi="Times New Roman" w:cs="Times New Roman"/>
          <w:kern w:val="1"/>
          <w:lang w:val="en-GB" w:eastAsia="lt-LT" w:bidi="hi-IN"/>
        </w:rPr>
        <w:t xml:space="preserve"> </w:t>
      </w:r>
      <w:r w:rsidR="00123CD8" w:rsidRPr="00712BE8">
        <w:rPr>
          <w:rFonts w:ascii="Times New Roman" w:eastAsia="Arial Unicode MS" w:hAnsi="Times New Roman" w:cs="Times New Roman"/>
          <w:kern w:val="1"/>
          <w:lang w:val="en-GB" w:eastAsia="lt-LT" w:bidi="hi-IN"/>
        </w:rPr>
        <w:t>Techninėje specifikacijoje</w:t>
      </w:r>
      <w:r w:rsidR="001E4A3C" w:rsidRPr="00712BE8">
        <w:rPr>
          <w:rFonts w:ascii="Times New Roman" w:eastAsia="Arial Unicode MS" w:hAnsi="Times New Roman" w:cs="Times New Roman"/>
          <w:kern w:val="1"/>
          <w:lang w:val="en-GB" w:eastAsia="lt-LT" w:bidi="hi-IN"/>
        </w:rPr>
        <w:t xml:space="preserve"> numatytose Darbų vykdymo vietose, nurodyta tvarka bei terminais</w:t>
      </w:r>
      <w:r w:rsidR="00123CD8" w:rsidRPr="00712BE8">
        <w:rPr>
          <w:rFonts w:ascii="Times New Roman" w:eastAsia="Arial Unicode MS" w:hAnsi="Times New Roman" w:cs="Times New Roman"/>
          <w:kern w:val="1"/>
          <w:lang w:val="en-GB" w:eastAsia="lt-LT" w:bidi="hi-IN"/>
        </w:rPr>
        <w:t>.</w:t>
      </w:r>
      <w:r w:rsidR="001E4A3C" w:rsidRPr="00712BE8">
        <w:rPr>
          <w:rFonts w:ascii="Times New Roman" w:eastAsia="Arial Unicode MS" w:hAnsi="Times New Roman" w:cs="Times New Roman"/>
          <w:kern w:val="1"/>
          <w:lang w:val="en-GB" w:eastAsia="lt-LT" w:bidi="hi-IN"/>
        </w:rPr>
        <w:t xml:space="preserve"> Darbai, pagal Užsakymus gali būti </w:t>
      </w:r>
      <w:r w:rsidR="00882440" w:rsidRPr="00712BE8">
        <w:rPr>
          <w:rFonts w:ascii="Times New Roman" w:eastAsia="Arial Unicode MS" w:hAnsi="Times New Roman" w:cs="Times New Roman"/>
          <w:kern w:val="1"/>
          <w:lang w:val="en-GB" w:eastAsia="lt-LT" w:bidi="hi-IN"/>
        </w:rPr>
        <w:t xml:space="preserve">vykdomi </w:t>
      </w:r>
      <w:r w:rsidR="00C96BAE" w:rsidRPr="00712BE8">
        <w:rPr>
          <w:rFonts w:ascii="Times New Roman" w:eastAsia="Arial Unicode MS" w:hAnsi="Times New Roman" w:cs="Times New Roman"/>
          <w:kern w:val="1"/>
          <w:lang w:val="en-GB" w:eastAsia="lt-LT" w:bidi="hi-IN"/>
        </w:rPr>
        <w:t xml:space="preserve">24 (dvidešimt keturis) </w:t>
      </w:r>
      <w:r w:rsidR="00882440" w:rsidRPr="00712BE8">
        <w:rPr>
          <w:rFonts w:ascii="Times New Roman" w:eastAsia="Arial Unicode MS" w:hAnsi="Times New Roman" w:cs="Times New Roman"/>
          <w:kern w:val="1"/>
          <w:lang w:val="en-GB" w:eastAsia="lt-LT" w:bidi="hi-IN"/>
        </w:rPr>
        <w:t>mėnesius</w:t>
      </w:r>
      <w:r w:rsidR="008747A0" w:rsidRPr="00712BE8">
        <w:rPr>
          <w:rFonts w:ascii="Times New Roman" w:eastAsia="Arial Unicode MS" w:hAnsi="Times New Roman" w:cs="Times New Roman"/>
          <w:kern w:val="1"/>
          <w:lang w:val="en-GB" w:eastAsia="lt-LT" w:bidi="hi-IN"/>
        </w:rPr>
        <w:t xml:space="preserve"> </w:t>
      </w:r>
      <w:r w:rsidR="0047251C" w:rsidRPr="00712BE8">
        <w:rPr>
          <w:rFonts w:ascii="Times New Roman" w:eastAsia="Arial Unicode MS" w:hAnsi="Times New Roman" w:cs="Times New Roman"/>
          <w:kern w:val="1"/>
          <w:lang w:val="en-GB" w:eastAsia="lt-LT" w:bidi="hi-IN"/>
        </w:rPr>
        <w:t xml:space="preserve">nuo Sutarties įsigaliojimo dienos, </w:t>
      </w:r>
      <w:r w:rsidR="008747A0" w:rsidRPr="00712BE8">
        <w:rPr>
          <w:rFonts w:ascii="Times New Roman" w:eastAsia="Arial Unicode MS" w:hAnsi="Times New Roman" w:cs="Times New Roman"/>
          <w:kern w:val="1"/>
          <w:lang w:val="en-GB" w:eastAsia="lt-LT" w:bidi="hi-IN"/>
        </w:rPr>
        <w:t>bet ne ilgiau iki bus nupirkta Darbų už Sutarties 2.1 punkte nurodytą sumą.</w:t>
      </w:r>
      <w:r w:rsidR="004B532A" w:rsidRPr="00712BE8">
        <w:rPr>
          <w:rFonts w:ascii="Times New Roman" w:eastAsia="Arial Unicode MS" w:hAnsi="Times New Roman" w:cs="Times New Roman"/>
          <w:kern w:val="1"/>
          <w:lang w:val="en-GB" w:eastAsia="lt-LT" w:bidi="hi-IN"/>
        </w:rPr>
        <w:t xml:space="preserve"> </w:t>
      </w:r>
    </w:p>
    <w:p w14:paraId="3F7C456B" w14:textId="45879BFE" w:rsidR="00EF7BAC" w:rsidRPr="00712BE8" w:rsidRDefault="00123CD8" w:rsidP="00C4543C">
      <w:pPr>
        <w:pStyle w:val="Sraopastraipa"/>
        <w:numPr>
          <w:ilvl w:val="2"/>
          <w:numId w:val="1"/>
        </w:numPr>
        <w:spacing w:line="276" w:lineRule="auto"/>
        <w:ind w:left="0" w:firstLine="720"/>
        <w:jc w:val="both"/>
        <w:rPr>
          <w:rFonts w:ascii="Times New Roman" w:eastAsia="Arial Unicode MS" w:hAnsi="Times New Roman" w:cs="Times New Roman"/>
          <w:kern w:val="1"/>
          <w:lang w:eastAsia="lt-LT" w:bidi="hi-IN"/>
        </w:rPr>
      </w:pPr>
      <w:r w:rsidRPr="00712BE8">
        <w:rPr>
          <w:rFonts w:ascii="Times New Roman" w:eastAsia="Arial Unicode MS" w:hAnsi="Times New Roman" w:cs="Times New Roman"/>
          <w:kern w:val="1"/>
          <w:lang w:eastAsia="lt-LT" w:bidi="hi-IN"/>
        </w:rPr>
        <w:t xml:space="preserve">Užsakymų </w:t>
      </w:r>
      <w:r w:rsidR="00EF7BAC" w:rsidRPr="00712BE8">
        <w:rPr>
          <w:rFonts w:ascii="Times New Roman" w:eastAsia="Arial Unicode MS" w:hAnsi="Times New Roman" w:cs="Times New Roman"/>
          <w:kern w:val="1"/>
          <w:lang w:eastAsia="lt-LT" w:bidi="hi-IN"/>
        </w:rPr>
        <w:t xml:space="preserve">teikimo tvarka ir terminai </w:t>
      </w:r>
      <w:r w:rsidRPr="00712BE8">
        <w:rPr>
          <w:rFonts w:ascii="Times New Roman" w:eastAsia="Arial Unicode MS" w:hAnsi="Times New Roman" w:cs="Times New Roman"/>
          <w:kern w:val="1"/>
          <w:lang w:eastAsia="lt-LT" w:bidi="hi-IN"/>
        </w:rPr>
        <w:t>nurodyti Techninės</w:t>
      </w:r>
      <w:r w:rsidR="00EF7BAC" w:rsidRPr="00712BE8">
        <w:rPr>
          <w:rFonts w:ascii="Times New Roman" w:eastAsia="Arial Unicode MS" w:hAnsi="Times New Roman" w:cs="Times New Roman"/>
          <w:kern w:val="1"/>
          <w:lang w:eastAsia="lt-LT" w:bidi="hi-IN"/>
        </w:rPr>
        <w:t xml:space="preserve"> specifikacij</w:t>
      </w:r>
      <w:r w:rsidRPr="00712BE8">
        <w:rPr>
          <w:rFonts w:ascii="Times New Roman" w:eastAsia="Arial Unicode MS" w:hAnsi="Times New Roman" w:cs="Times New Roman"/>
          <w:kern w:val="1"/>
          <w:lang w:eastAsia="lt-LT" w:bidi="hi-IN"/>
        </w:rPr>
        <w:t>os</w:t>
      </w:r>
      <w:r w:rsidR="00EF7BAC" w:rsidRPr="00712BE8">
        <w:rPr>
          <w:rFonts w:ascii="Times New Roman" w:eastAsia="Arial Unicode MS" w:hAnsi="Times New Roman" w:cs="Times New Roman"/>
          <w:kern w:val="1"/>
          <w:lang w:eastAsia="lt-LT" w:bidi="hi-IN"/>
        </w:rPr>
        <w:t xml:space="preserve"> 4 skyriuje.  Užsakymai </w:t>
      </w:r>
      <w:r w:rsidRPr="00712BE8">
        <w:rPr>
          <w:rFonts w:ascii="Times New Roman" w:eastAsia="Arial Unicode MS" w:hAnsi="Times New Roman" w:cs="Times New Roman"/>
          <w:kern w:val="1"/>
          <w:lang w:eastAsia="lt-LT" w:bidi="hi-IN"/>
        </w:rPr>
        <w:t>Rangovui turi būti</w:t>
      </w:r>
      <w:r w:rsidR="00EF7BAC" w:rsidRPr="00712BE8">
        <w:rPr>
          <w:rFonts w:ascii="Times New Roman" w:eastAsia="Arial Unicode MS" w:hAnsi="Times New Roman" w:cs="Times New Roman"/>
          <w:kern w:val="1"/>
          <w:lang w:eastAsia="lt-LT" w:bidi="hi-IN"/>
        </w:rPr>
        <w:t xml:space="preserve"> teikiami el</w:t>
      </w:r>
      <w:r w:rsidRPr="00712BE8">
        <w:rPr>
          <w:rFonts w:ascii="Times New Roman" w:eastAsia="Arial Unicode MS" w:hAnsi="Times New Roman" w:cs="Times New Roman"/>
          <w:kern w:val="1"/>
          <w:lang w:eastAsia="lt-LT" w:bidi="hi-IN"/>
        </w:rPr>
        <w:t>ektroniniu paštu:</w:t>
      </w:r>
      <w:r w:rsidR="00EF7BAC" w:rsidRPr="00712BE8">
        <w:rPr>
          <w:rFonts w:ascii="Times New Roman" w:eastAsia="Arial Unicode MS" w:hAnsi="Times New Roman" w:cs="Times New Roman"/>
          <w:kern w:val="1"/>
          <w:lang w:eastAsia="lt-LT" w:bidi="hi-IN"/>
        </w:rPr>
        <w:t xml:space="preserve"> [</w:t>
      </w:r>
      <w:r w:rsidR="00EF7BAC" w:rsidRPr="00712BE8">
        <w:rPr>
          <w:rFonts w:ascii="Times New Roman" w:eastAsia="Arial Unicode MS" w:hAnsi="Times New Roman" w:cs="Times New Roman"/>
          <w:i/>
          <w:kern w:val="1"/>
          <w:highlight w:val="lightGray"/>
          <w:lang w:eastAsia="lt-LT" w:bidi="hi-IN"/>
        </w:rPr>
        <w:t>nurodyti Rangovo elektroninį paštą</w:t>
      </w:r>
      <w:r w:rsidR="00EF7BAC" w:rsidRPr="00712BE8">
        <w:rPr>
          <w:rFonts w:ascii="Times New Roman" w:eastAsia="Arial Unicode MS" w:hAnsi="Times New Roman" w:cs="Times New Roman"/>
          <w:kern w:val="1"/>
          <w:highlight w:val="lightGray"/>
          <w:lang w:eastAsia="lt-LT" w:bidi="hi-IN"/>
        </w:rPr>
        <w:t>]</w:t>
      </w:r>
      <w:r w:rsidRPr="00712BE8">
        <w:rPr>
          <w:rFonts w:ascii="Times New Roman" w:eastAsia="Arial Unicode MS" w:hAnsi="Times New Roman" w:cs="Times New Roman"/>
          <w:kern w:val="1"/>
          <w:highlight w:val="lightGray"/>
          <w:lang w:eastAsia="lt-LT" w:bidi="hi-IN"/>
        </w:rPr>
        <w:t xml:space="preserve"> </w:t>
      </w:r>
      <w:r w:rsidRPr="00712BE8">
        <w:rPr>
          <w:rFonts w:ascii="Times New Roman" w:eastAsia="Arial Unicode MS" w:hAnsi="Times New Roman" w:cs="Times New Roman"/>
          <w:kern w:val="1"/>
          <w:lang w:eastAsia="lt-LT" w:bidi="hi-IN"/>
        </w:rPr>
        <w:t>arba telefonu:</w:t>
      </w:r>
      <w:r w:rsidRPr="00712BE8">
        <w:rPr>
          <w:rFonts w:ascii="Times New Roman" w:hAnsi="Times New Roman" w:cs="Times New Roman"/>
        </w:rPr>
        <w:t xml:space="preserve"> </w:t>
      </w:r>
      <w:r w:rsidRPr="00712BE8">
        <w:rPr>
          <w:rFonts w:ascii="Times New Roman" w:eastAsia="Arial Unicode MS" w:hAnsi="Times New Roman" w:cs="Times New Roman"/>
          <w:kern w:val="1"/>
          <w:lang w:eastAsia="lt-LT" w:bidi="hi-IN"/>
        </w:rPr>
        <w:t>[</w:t>
      </w:r>
      <w:r w:rsidRPr="00712BE8">
        <w:rPr>
          <w:rFonts w:ascii="Times New Roman" w:eastAsia="Arial Unicode MS" w:hAnsi="Times New Roman" w:cs="Times New Roman"/>
          <w:i/>
          <w:kern w:val="1"/>
          <w:highlight w:val="lightGray"/>
          <w:lang w:eastAsia="lt-LT" w:bidi="hi-IN"/>
        </w:rPr>
        <w:t>nurodyti Rangovo kontaktinį telefono numerį Užsakymams pateikti</w:t>
      </w:r>
      <w:r w:rsidRPr="00712BE8">
        <w:rPr>
          <w:rFonts w:ascii="Times New Roman" w:eastAsia="Arial Unicode MS" w:hAnsi="Times New Roman" w:cs="Times New Roman"/>
          <w:kern w:val="1"/>
          <w:lang w:eastAsia="lt-LT" w:bidi="hi-IN"/>
        </w:rPr>
        <w:t>].</w:t>
      </w:r>
      <w:r w:rsidR="00EF7BAC" w:rsidRPr="00712BE8">
        <w:rPr>
          <w:rFonts w:ascii="Times New Roman" w:eastAsia="Arial Unicode MS" w:hAnsi="Times New Roman" w:cs="Times New Roman"/>
          <w:kern w:val="1"/>
          <w:lang w:eastAsia="lt-LT" w:bidi="hi-IN"/>
        </w:rPr>
        <w:t xml:space="preserve"> Rangovas neturi teisės vienašališkai keisti (tikslinti) ir (ar) atšaukti Užsakymo ar atsisakyti jį vykdyti. Užsakymas taip pat gali būti keičiamas (tikslinamas) abipusiu rašytiniu Šalių susitarimu</w:t>
      </w:r>
      <w:r w:rsidRPr="00712BE8">
        <w:rPr>
          <w:rFonts w:ascii="Times New Roman" w:eastAsia="Arial Unicode MS" w:hAnsi="Times New Roman" w:cs="Times New Roman"/>
          <w:kern w:val="1"/>
          <w:lang w:eastAsia="lt-LT" w:bidi="hi-IN"/>
        </w:rPr>
        <w:t>.</w:t>
      </w:r>
    </w:p>
    <w:p w14:paraId="4C2A1DD0" w14:textId="77777777" w:rsidR="00C4543C" w:rsidRPr="00712BE8" w:rsidRDefault="004B532A" w:rsidP="00C4543C">
      <w:pPr>
        <w:pStyle w:val="Sraopastraipa"/>
        <w:numPr>
          <w:ilvl w:val="1"/>
          <w:numId w:val="1"/>
        </w:numPr>
        <w:tabs>
          <w:tab w:val="left" w:pos="142"/>
          <w:tab w:val="left" w:pos="1134"/>
        </w:tabs>
        <w:suppressAutoHyphens/>
        <w:spacing w:line="276" w:lineRule="auto"/>
        <w:ind w:left="0" w:firstLine="709"/>
        <w:jc w:val="both"/>
        <w:rPr>
          <w:rFonts w:ascii="Times New Roman" w:hAnsi="Times New Roman" w:cs="Times New Roman"/>
          <w:lang w:val="lt-LT" w:eastAsia="lt-LT" w:bidi="hi-IN"/>
        </w:rPr>
      </w:pPr>
      <w:r w:rsidRPr="00712BE8">
        <w:rPr>
          <w:rFonts w:ascii="Times New Roman" w:hAnsi="Times New Roman" w:cs="Times New Roman"/>
          <w:lang w:eastAsia="lt-LT" w:bidi="hi-IN"/>
        </w:rPr>
        <w:t xml:space="preserve">Laiku neatlikęs Darbų ar neįvykdęs kitų šioje Sutartyje </w:t>
      </w:r>
      <w:r w:rsidR="00C4543C" w:rsidRPr="00712BE8">
        <w:rPr>
          <w:rFonts w:ascii="Times New Roman" w:hAnsi="Times New Roman" w:cs="Times New Roman"/>
          <w:lang w:eastAsia="lt-LT" w:bidi="hi-IN"/>
        </w:rPr>
        <w:t xml:space="preserve">ar jos prieduose </w:t>
      </w:r>
      <w:r w:rsidRPr="00712BE8">
        <w:rPr>
          <w:rFonts w:ascii="Times New Roman" w:hAnsi="Times New Roman" w:cs="Times New Roman"/>
          <w:lang w:eastAsia="lt-LT" w:bidi="hi-IN"/>
        </w:rPr>
        <w:t xml:space="preserve">numatytų įsipareigojimų ar jų </w:t>
      </w:r>
      <w:r w:rsidR="00C4543C" w:rsidRPr="00712BE8">
        <w:rPr>
          <w:rFonts w:ascii="Times New Roman" w:hAnsi="Times New Roman" w:cs="Times New Roman"/>
          <w:lang w:eastAsia="lt-LT" w:bidi="hi-IN"/>
        </w:rPr>
        <w:t>dalies, t.</w:t>
      </w:r>
      <w:r w:rsidR="00BE6B8D" w:rsidRPr="00712BE8">
        <w:rPr>
          <w:rFonts w:ascii="Times New Roman" w:hAnsi="Times New Roman" w:cs="Times New Roman"/>
          <w:lang w:eastAsia="lt-LT" w:bidi="hi-IN"/>
        </w:rPr>
        <w:t xml:space="preserve"> y. </w:t>
      </w:r>
      <w:r w:rsidRPr="00712BE8">
        <w:rPr>
          <w:rFonts w:ascii="Times New Roman" w:hAnsi="Times New Roman" w:cs="Times New Roman"/>
          <w:lang w:eastAsia="lt-LT" w:bidi="hi-IN"/>
        </w:rPr>
        <w:t>pažeidęs terminą daugiau kaip vieną dieną,</w:t>
      </w:r>
      <w:r w:rsidR="00C4543C" w:rsidRPr="00712BE8">
        <w:rPr>
          <w:rFonts w:ascii="Times New Roman" w:hAnsi="Times New Roman" w:cs="Times New Roman"/>
          <w:lang w:eastAsia="lt-LT" w:bidi="hi-IN"/>
        </w:rPr>
        <w:t xml:space="preserve"> įskaitant:</w:t>
      </w:r>
    </w:p>
    <w:p w14:paraId="62EB87DE" w14:textId="77777777" w:rsidR="00C4543C" w:rsidRPr="00712BE8" w:rsidRDefault="00C4543C" w:rsidP="00C4543C">
      <w:pPr>
        <w:pStyle w:val="Sraopastraipa"/>
        <w:numPr>
          <w:ilvl w:val="2"/>
          <w:numId w:val="1"/>
        </w:numPr>
        <w:tabs>
          <w:tab w:val="left" w:pos="142"/>
          <w:tab w:val="left" w:pos="1134"/>
        </w:tabs>
        <w:suppressAutoHyphens/>
        <w:spacing w:line="276" w:lineRule="auto"/>
        <w:ind w:left="0" w:firstLine="698"/>
        <w:jc w:val="both"/>
        <w:rPr>
          <w:rFonts w:ascii="Times New Roman" w:hAnsi="Times New Roman" w:cs="Times New Roman"/>
          <w:lang w:val="lt-LT" w:eastAsia="lt-LT" w:bidi="hi-IN"/>
        </w:rPr>
      </w:pPr>
      <w:r w:rsidRPr="00712BE8">
        <w:rPr>
          <w:rFonts w:ascii="Times New Roman" w:hAnsi="Times New Roman" w:cs="Times New Roman"/>
          <w:lang w:val="lt-LT" w:eastAsia="lt-LT" w:bidi="hi-IN"/>
        </w:rPr>
        <w:t xml:space="preserve">pasibaigus Darbų atlikimo terminui nurodytam Perdavimo - priėmimo akte), kai Rangovas vėluoja atlikti Darbus pagal Techninės specifikacijos 4.7 punktą; </w:t>
      </w:r>
    </w:p>
    <w:p w14:paraId="2FED6059" w14:textId="77777777" w:rsidR="00C4543C" w:rsidRPr="00712BE8" w:rsidRDefault="00C4543C" w:rsidP="00C4543C">
      <w:pPr>
        <w:pStyle w:val="Sraopastraipa"/>
        <w:numPr>
          <w:ilvl w:val="2"/>
          <w:numId w:val="1"/>
        </w:numPr>
        <w:tabs>
          <w:tab w:val="left" w:pos="142"/>
          <w:tab w:val="left" w:pos="1134"/>
        </w:tabs>
        <w:suppressAutoHyphens/>
        <w:spacing w:line="276" w:lineRule="auto"/>
        <w:ind w:left="0" w:firstLine="698"/>
        <w:jc w:val="both"/>
        <w:rPr>
          <w:rFonts w:ascii="Times New Roman" w:hAnsi="Times New Roman" w:cs="Times New Roman"/>
          <w:lang w:val="lt-LT" w:eastAsia="lt-LT" w:bidi="hi-IN"/>
        </w:rPr>
      </w:pPr>
      <w:r w:rsidRPr="00712BE8">
        <w:rPr>
          <w:rFonts w:ascii="Times New Roman" w:hAnsi="Times New Roman" w:cs="Times New Roman"/>
          <w:lang w:eastAsia="lt-LT" w:bidi="hi-IN"/>
        </w:rPr>
        <w:t xml:space="preserve">kai </w:t>
      </w:r>
      <w:r w:rsidRPr="00712BE8">
        <w:rPr>
          <w:rFonts w:ascii="Times New Roman" w:hAnsi="Times New Roman" w:cs="Times New Roman"/>
          <w:lang w:val="lt-LT" w:eastAsia="lt-LT" w:bidi="hi-IN"/>
        </w:rPr>
        <w:t xml:space="preserve">Rangovas vėluoja pašalinti Darbų trūkumus per Techninės specifikacijos 5.2. punkte nurodytą terminą; </w:t>
      </w:r>
    </w:p>
    <w:p w14:paraId="55DF3EC5" w14:textId="77777777" w:rsidR="00C4543C" w:rsidRPr="00712BE8" w:rsidRDefault="00C4543C" w:rsidP="00002D4F">
      <w:pPr>
        <w:pStyle w:val="Sraopastraipa"/>
        <w:numPr>
          <w:ilvl w:val="2"/>
          <w:numId w:val="1"/>
        </w:numPr>
        <w:tabs>
          <w:tab w:val="left" w:pos="142"/>
          <w:tab w:val="left" w:pos="1134"/>
        </w:tabs>
        <w:suppressAutoHyphens/>
        <w:spacing w:line="276" w:lineRule="auto"/>
        <w:ind w:left="0" w:firstLine="698"/>
        <w:jc w:val="both"/>
        <w:rPr>
          <w:rFonts w:ascii="Times New Roman" w:hAnsi="Times New Roman" w:cs="Times New Roman"/>
          <w:lang w:val="lt-LT" w:eastAsia="lt-LT" w:bidi="hi-IN"/>
        </w:rPr>
      </w:pPr>
      <w:r w:rsidRPr="00712BE8">
        <w:rPr>
          <w:rFonts w:ascii="Times New Roman" w:hAnsi="Times New Roman" w:cs="Times New Roman"/>
          <w:lang w:val="lt-LT" w:eastAsia="lt-LT" w:bidi="hi-IN"/>
        </w:rPr>
        <w:t>kai Rangovas per nurodytą terminą, nepašalinęs garantiniu laikotarpiu (Techninės specifikacijos punktas 5.3. p.) nustatytų trūkumų,</w:t>
      </w:r>
    </w:p>
    <w:p w14:paraId="0C5A17D3" w14:textId="1A486DC0" w:rsidR="004B532A" w:rsidRPr="00712BE8" w:rsidRDefault="00C4543C" w:rsidP="009C314D">
      <w:pPr>
        <w:tabs>
          <w:tab w:val="left" w:pos="142"/>
          <w:tab w:val="left" w:pos="1134"/>
        </w:tabs>
        <w:suppressAutoHyphens/>
        <w:spacing w:line="276" w:lineRule="auto"/>
        <w:jc w:val="both"/>
        <w:rPr>
          <w:rFonts w:ascii="Times New Roman" w:hAnsi="Times New Roman" w:cs="Times New Roman"/>
          <w:bCs/>
          <w:lang w:val="lt-LT" w:eastAsia="zh-CN" w:bidi="hi-IN"/>
        </w:rPr>
      </w:pPr>
      <w:r w:rsidRPr="00712BE8">
        <w:rPr>
          <w:rFonts w:ascii="Times New Roman" w:hAnsi="Times New Roman" w:cs="Times New Roman"/>
          <w:lang w:val="lt-LT" w:eastAsia="lt-LT" w:bidi="hi-IN"/>
        </w:rPr>
        <w:t>Užsakovui pareikalavus, Rangovas moka Užsakovui 0,02 % (dviejų šimtųjų procento) dydžio delspinigius nuo Užsakymo (vykdyto ir apmokėto Darbo) sumos (EUR be PVM) už k</w:t>
      </w:r>
      <w:r w:rsidR="009C314D" w:rsidRPr="00712BE8">
        <w:rPr>
          <w:rFonts w:ascii="Times New Roman" w:hAnsi="Times New Roman" w:cs="Times New Roman"/>
          <w:lang w:val="lt-LT" w:eastAsia="lt-LT" w:bidi="hi-IN"/>
        </w:rPr>
        <w:t>ie</w:t>
      </w:r>
      <w:r w:rsidRPr="00712BE8">
        <w:rPr>
          <w:rFonts w:ascii="Times New Roman" w:hAnsi="Times New Roman" w:cs="Times New Roman"/>
          <w:lang w:val="lt-LT" w:eastAsia="lt-LT" w:bidi="hi-IN"/>
        </w:rPr>
        <w:t>kvieną uždelstą dieną</w:t>
      </w:r>
      <w:r w:rsidR="009C314D" w:rsidRPr="00712BE8">
        <w:rPr>
          <w:rFonts w:ascii="Times New Roman" w:hAnsi="Times New Roman" w:cs="Times New Roman"/>
          <w:lang w:val="lt-LT" w:eastAsia="lt-LT" w:bidi="hi-IN"/>
        </w:rPr>
        <w:t xml:space="preserve">, tačiau bet kokiu atveju ne mažiau kaip 30,00 EUR (trisdešimt eurų 00 ct) už vieną vėlavimo laikotarpį. </w:t>
      </w:r>
      <w:r w:rsidR="004B532A" w:rsidRPr="00712BE8">
        <w:rPr>
          <w:rFonts w:ascii="Times New Roman" w:hAnsi="Times New Roman" w:cs="Times New Roman"/>
          <w:bCs/>
          <w:lang w:val="lt-LT" w:eastAsia="zh-CN" w:bidi="hi-IN"/>
        </w:rPr>
        <w:t xml:space="preserve">Rangovui vėluojant atlikti </w:t>
      </w:r>
      <w:r w:rsidR="00002D4F" w:rsidRPr="00712BE8">
        <w:rPr>
          <w:rFonts w:ascii="Times New Roman" w:hAnsi="Times New Roman" w:cs="Times New Roman"/>
          <w:bCs/>
          <w:lang w:val="lt-LT" w:eastAsia="zh-CN" w:bidi="hi-IN"/>
        </w:rPr>
        <w:t>Darbus daugiau</w:t>
      </w:r>
      <w:r w:rsidR="004B532A" w:rsidRPr="00712BE8">
        <w:rPr>
          <w:rFonts w:ascii="Times New Roman" w:hAnsi="Times New Roman" w:cs="Times New Roman"/>
          <w:bCs/>
          <w:lang w:val="lt-LT" w:eastAsia="zh-CN" w:bidi="hi-IN"/>
        </w:rPr>
        <w:t xml:space="preserve"> nei 5 (penkias) darbo dienas, Užsakovas turi teisę apie tai iš anksto praneš</w:t>
      </w:r>
      <w:r w:rsidR="00293885" w:rsidRPr="00712BE8">
        <w:rPr>
          <w:rFonts w:ascii="Times New Roman" w:hAnsi="Times New Roman" w:cs="Times New Roman"/>
          <w:bCs/>
          <w:lang w:val="lt-LT" w:eastAsia="zh-CN" w:bidi="hi-IN"/>
        </w:rPr>
        <w:t>ęs</w:t>
      </w:r>
      <w:r w:rsidR="004B532A" w:rsidRPr="00712BE8">
        <w:rPr>
          <w:rFonts w:ascii="Times New Roman" w:hAnsi="Times New Roman" w:cs="Times New Roman"/>
          <w:bCs/>
          <w:lang w:val="lt-LT" w:eastAsia="zh-CN" w:bidi="hi-IN"/>
        </w:rPr>
        <w:t xml:space="preserve"> Rangovui pirkti Darbus iš kito </w:t>
      </w:r>
      <w:r w:rsidR="00293885" w:rsidRPr="00712BE8">
        <w:rPr>
          <w:rFonts w:ascii="Times New Roman" w:hAnsi="Times New Roman" w:cs="Times New Roman"/>
          <w:bCs/>
          <w:lang w:val="lt-LT" w:eastAsia="zh-CN" w:bidi="hi-IN"/>
        </w:rPr>
        <w:t>r</w:t>
      </w:r>
      <w:r w:rsidR="004B532A" w:rsidRPr="00712BE8">
        <w:rPr>
          <w:rFonts w:ascii="Times New Roman" w:hAnsi="Times New Roman" w:cs="Times New Roman"/>
          <w:bCs/>
          <w:lang w:val="lt-LT" w:eastAsia="zh-CN" w:bidi="hi-IN"/>
        </w:rPr>
        <w:t>angovo ir reikalauti tiesioginių nuostolių atlyginimo, įskaitant, bet neapsiribojant, kainų skirtum</w:t>
      </w:r>
      <w:r w:rsidR="00114D18" w:rsidRPr="00712BE8">
        <w:rPr>
          <w:rFonts w:ascii="Times New Roman" w:hAnsi="Times New Roman" w:cs="Times New Roman"/>
          <w:bCs/>
          <w:lang w:val="lt-LT" w:eastAsia="zh-CN" w:bidi="hi-IN"/>
        </w:rPr>
        <w:t>ą</w:t>
      </w:r>
      <w:r w:rsidR="004B532A" w:rsidRPr="00712BE8">
        <w:rPr>
          <w:rFonts w:ascii="Times New Roman" w:hAnsi="Times New Roman" w:cs="Times New Roman"/>
          <w:bCs/>
          <w:lang w:val="lt-LT" w:eastAsia="zh-CN" w:bidi="hi-IN"/>
        </w:rPr>
        <w:t>, susidaran</w:t>
      </w:r>
      <w:r w:rsidR="00114D18" w:rsidRPr="00712BE8">
        <w:rPr>
          <w:rFonts w:ascii="Times New Roman" w:hAnsi="Times New Roman" w:cs="Times New Roman"/>
          <w:bCs/>
          <w:lang w:val="lt-LT" w:eastAsia="zh-CN" w:bidi="hi-IN"/>
        </w:rPr>
        <w:t>tį</w:t>
      </w:r>
      <w:r w:rsidR="004B532A" w:rsidRPr="00712BE8">
        <w:rPr>
          <w:rFonts w:ascii="Times New Roman" w:hAnsi="Times New Roman" w:cs="Times New Roman"/>
          <w:bCs/>
          <w:lang w:val="lt-LT" w:eastAsia="zh-CN" w:bidi="hi-IN"/>
        </w:rPr>
        <w:t xml:space="preserve"> Užsakovui įsigyjant trūkstamus Darbus iš trečiųjų asmenų. Atitinkamai Užsakovas turi teisę nutraukti šią Sutartį Sutarties 8.5 punkte numatyta tvarka.</w:t>
      </w:r>
    </w:p>
    <w:p w14:paraId="67A727F4" w14:textId="464BA75A" w:rsidR="003142C5" w:rsidRPr="00712BE8" w:rsidRDefault="003142C5" w:rsidP="003142C5">
      <w:pPr>
        <w:pStyle w:val="Sraopastraipa"/>
        <w:numPr>
          <w:ilvl w:val="1"/>
          <w:numId w:val="1"/>
        </w:numPr>
        <w:tabs>
          <w:tab w:val="left" w:pos="709"/>
          <w:tab w:val="left" w:pos="1134"/>
          <w:tab w:val="left" w:pos="1276"/>
        </w:tabs>
        <w:spacing w:line="276" w:lineRule="auto"/>
        <w:ind w:left="0" w:firstLine="709"/>
        <w:jc w:val="both"/>
        <w:rPr>
          <w:rFonts w:ascii="Times New Roman" w:hAnsi="Times New Roman" w:cs="Times New Roman"/>
          <w:lang w:val="lt-LT" w:eastAsia="lt-LT" w:bidi="hi-IN"/>
        </w:rPr>
      </w:pPr>
      <w:r w:rsidRPr="00712BE8">
        <w:rPr>
          <w:rFonts w:ascii="Times New Roman" w:hAnsi="Times New Roman" w:cs="Times New Roman"/>
          <w:lang w:val="lt-LT" w:eastAsia="lt-LT" w:bidi="hi-IN"/>
        </w:rPr>
        <w:t xml:space="preserve">Laiku neatvykus t. y. už vėlavimą vykdyti Techninės specifikacijos 4.6.1. p., 4.6.2.p., ir 4.6.3. punktuose nustatytus reikalavimus, pagal nurodytus terminus, Rangovas moka Užsakovui 100,00  EUR (vieno šimto eurų, 00 ct) dydžio baudą už kiekvieną uždelstą valandą. Laiku nepradėjus t. y. vėluojant pradėti vykdyti Darbus per Techninės specifikacijos 4.8. p. ir 4.10. punktuose. ir (ar) </w:t>
      </w:r>
      <w:r w:rsidRPr="00712BE8">
        <w:rPr>
          <w:rFonts w:ascii="Times New Roman" w:hAnsi="Times New Roman" w:cs="Times New Roman"/>
          <w:lang w:val="lt-LT" w:eastAsia="lt-LT" w:bidi="hi-IN"/>
        </w:rPr>
        <w:lastRenderedPageBreak/>
        <w:t>atlikti darbus per Techninės specifikacijos 4.11. punkte nustatytus reikalavimus, pagal nurodytus terminus, Rangovas moka Užsakovui 100,00 EUR (vieno šimto eurų, 00 ct) dydžio baudą už kiekvieną uždelstą vykdyti valandą.</w:t>
      </w:r>
    </w:p>
    <w:p w14:paraId="7750ABED" w14:textId="1C70D0B1"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lt-LT" w:bidi="hi-IN"/>
        </w:rPr>
        <w:t xml:space="preserve">Laiku </w:t>
      </w:r>
      <w:r w:rsidR="00293885" w:rsidRPr="00712BE8">
        <w:rPr>
          <w:rFonts w:ascii="Times New Roman" w:eastAsia="Arial Unicode MS" w:hAnsi="Times New Roman" w:cs="Times New Roman"/>
          <w:kern w:val="1"/>
          <w:lang w:val="lt-LT" w:eastAsia="lt-LT" w:bidi="hi-IN"/>
        </w:rPr>
        <w:t>nesu</w:t>
      </w:r>
      <w:r w:rsidRPr="00712BE8">
        <w:rPr>
          <w:rFonts w:ascii="Times New Roman" w:eastAsia="Arial Unicode MS" w:hAnsi="Times New Roman" w:cs="Times New Roman"/>
          <w:kern w:val="1"/>
          <w:lang w:val="lt-LT" w:eastAsia="lt-LT" w:bidi="hi-IN"/>
        </w:rPr>
        <w:t xml:space="preserve">mokėjus už tinkamai atliktus Darbus, Užsakovas, Rangovui raštu pareikalavus, </w:t>
      </w:r>
      <w:bookmarkStart w:id="24" w:name="_Hlk55764642"/>
      <w:r w:rsidR="00CD17FF" w:rsidRPr="00712BE8">
        <w:rPr>
          <w:rFonts w:ascii="Times New Roman" w:eastAsia="Arial Unicode MS" w:hAnsi="Times New Roman" w:cs="Times New Roman"/>
          <w:kern w:val="1"/>
          <w:lang w:val="lt-LT" w:eastAsia="lt-LT" w:bidi="hi-IN"/>
        </w:rPr>
        <w:t>moka 0</w:t>
      </w:r>
      <w:r w:rsidR="0010715F" w:rsidRPr="00712BE8">
        <w:rPr>
          <w:rFonts w:ascii="Times New Roman" w:eastAsia="Arial Unicode MS" w:hAnsi="Times New Roman" w:cs="Times New Roman"/>
          <w:kern w:val="1"/>
          <w:lang w:val="lt-LT" w:eastAsia="lt-LT" w:bidi="hi-IN"/>
        </w:rPr>
        <w:t xml:space="preserve">,02 </w:t>
      </w:r>
      <w:r w:rsidRPr="00712BE8">
        <w:rPr>
          <w:rFonts w:ascii="Times New Roman" w:eastAsia="Arial Unicode MS" w:hAnsi="Times New Roman" w:cs="Times New Roman"/>
          <w:kern w:val="1"/>
          <w:lang w:val="lt-LT" w:eastAsia="lt-LT" w:bidi="hi-IN"/>
        </w:rPr>
        <w:t>%</w:t>
      </w:r>
      <w:bookmarkEnd w:id="24"/>
      <w:r w:rsidRPr="00712BE8">
        <w:rPr>
          <w:rFonts w:ascii="Times New Roman" w:eastAsia="Arial Unicode MS" w:hAnsi="Times New Roman" w:cs="Times New Roman"/>
          <w:kern w:val="1"/>
          <w:lang w:val="lt-LT" w:eastAsia="lt-LT" w:bidi="hi-IN"/>
        </w:rPr>
        <w:t xml:space="preserve"> (</w:t>
      </w:r>
      <w:r w:rsidR="002304D5" w:rsidRPr="00712BE8">
        <w:rPr>
          <w:rFonts w:ascii="Times New Roman" w:eastAsia="Arial Unicode MS" w:hAnsi="Times New Roman" w:cs="Times New Roman"/>
          <w:kern w:val="1"/>
          <w:lang w:val="lt-LT" w:eastAsia="lt-LT" w:bidi="hi-IN"/>
        </w:rPr>
        <w:t xml:space="preserve">dviejų </w:t>
      </w:r>
      <w:r w:rsidRPr="00712BE8">
        <w:rPr>
          <w:rFonts w:ascii="Times New Roman" w:eastAsia="Arial Unicode MS" w:hAnsi="Times New Roman" w:cs="Times New Roman"/>
          <w:kern w:val="1"/>
          <w:lang w:val="lt-LT" w:eastAsia="lt-LT" w:bidi="hi-IN"/>
        </w:rPr>
        <w:t>šimtųjų procento) dydžio delspinigius už kiekvieną uždelstą dieną nuo laiku neapmokėtų Darbų vertės.</w:t>
      </w:r>
    </w:p>
    <w:p w14:paraId="6CE09EBA" w14:textId="77777777"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lt-LT" w:bidi="hi-IN"/>
        </w:rPr>
        <w:t xml:space="preserve">Rangovas privalo visiškai atlyginti Užsakovo nuostolius, atsiradusius dėl netinkamo Darbų atlikimo ar Rangovui pažeidus kitus savo sutartinius įsipareigojimus. </w:t>
      </w:r>
    </w:p>
    <w:p w14:paraId="00363A8A" w14:textId="3CB5B3D0"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lt-LT" w:eastAsia="lt-LT" w:bidi="hi-IN"/>
        </w:rPr>
        <w:t>Užsakovas turi teisę už Rangovo padarytus nuostolius Užsakovo naudai priskaičiuotų delspinigių ir (ar) taikytinų baudų (toliau – Netesybos) dydžiu sumažinti pagal Sutartį Rangovui mokėtinas sumas, vienašališkai atli</w:t>
      </w:r>
      <w:r w:rsidR="00293885" w:rsidRPr="00712BE8">
        <w:rPr>
          <w:rFonts w:ascii="Times New Roman" w:eastAsia="Arial Unicode MS" w:hAnsi="Times New Roman" w:cs="Times New Roman"/>
          <w:kern w:val="1"/>
          <w:lang w:val="lt-LT" w:eastAsia="lt-LT" w:bidi="hi-IN"/>
        </w:rPr>
        <w:t xml:space="preserve">kdamas </w:t>
      </w:r>
      <w:r w:rsidRPr="00712BE8">
        <w:rPr>
          <w:rFonts w:ascii="Times New Roman" w:eastAsia="Arial Unicode MS" w:hAnsi="Times New Roman" w:cs="Times New Roman"/>
          <w:kern w:val="1"/>
          <w:lang w:val="lt-LT" w:eastAsia="lt-LT" w:bidi="hi-IN"/>
        </w:rPr>
        <w:t>tarpusavio prievolių įskaitymą, t. y. Rangovo Užsakovui mokėtinas Netesybų sumas įskait</w:t>
      </w:r>
      <w:r w:rsidR="00F30391" w:rsidRPr="00712BE8">
        <w:rPr>
          <w:rFonts w:ascii="Times New Roman" w:eastAsia="Arial Unicode MS" w:hAnsi="Times New Roman" w:cs="Times New Roman"/>
          <w:kern w:val="1"/>
          <w:lang w:val="lt-LT" w:eastAsia="lt-LT" w:bidi="hi-IN"/>
        </w:rPr>
        <w:t xml:space="preserve">ydamas </w:t>
      </w:r>
      <w:r w:rsidRPr="00712BE8">
        <w:rPr>
          <w:rFonts w:ascii="Times New Roman" w:eastAsia="Arial Unicode MS" w:hAnsi="Times New Roman" w:cs="Times New Roman"/>
          <w:kern w:val="1"/>
          <w:lang w:val="lt-LT" w:eastAsia="lt-LT" w:bidi="hi-IN"/>
        </w:rPr>
        <w:t xml:space="preserve">į Užsakovo Rangovui mokėtiną atlyginimą už atliktus Darbus. Rangovui pagal Sutartį mokėtinos sumos yra sumažinamos ir tomis sumomis, kurias Užsakovas sumokėjo tretiesiems asmenims už Rangovo nekokybiškai ar ne laiku atliktų Darbų trūkumų pašalinimą. </w:t>
      </w:r>
      <w:r w:rsidRPr="00712BE8">
        <w:rPr>
          <w:rFonts w:ascii="Times New Roman" w:eastAsia="Times New Roman" w:hAnsi="Times New Roman" w:cs="Times New Roman"/>
          <w:bCs/>
          <w:kern w:val="1"/>
          <w:lang w:val="en-GB" w:eastAsia="zh-CN" w:bidi="hi-IN"/>
        </w:rPr>
        <w:t>Apie atliktą įskaitymą Užsakovas raštu informuoja Rangovą.</w:t>
      </w:r>
    </w:p>
    <w:p w14:paraId="21BFF8EC" w14:textId="1BF76B34" w:rsidR="00002D4F" w:rsidRPr="00712BE8" w:rsidRDefault="00002D4F" w:rsidP="00002D4F">
      <w:pPr>
        <w:pStyle w:val="Sraopastraipa"/>
        <w:numPr>
          <w:ilvl w:val="2"/>
          <w:numId w:val="1"/>
        </w:numPr>
        <w:tabs>
          <w:tab w:val="left" w:pos="142"/>
          <w:tab w:val="left" w:pos="1134"/>
        </w:tabs>
        <w:suppressAutoHyphens/>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Times New Roman" w:hAnsi="Times New Roman" w:cs="Times New Roman"/>
          <w:kern w:val="1"/>
          <w:lang w:val="lt-LT" w:eastAsia="zh-CN" w:bidi="hi-IN"/>
        </w:rPr>
        <w:t>Nustačius atliktų Darbų trūkumus, Užsakovas savo pasirinkimu turi teisę priimti atliktus Darbus, Akte nurodydamas trūkumus ir nustatyti terminą trūkumams pašalinti arba atsisakyti priimti Darbus ir nustatyti terminą trūkumams pašalinti (Techninės specifikacijos punktas 5.2. p.). Abiem atvejais Užsakovas turi teisę sustabdyti apmokėjimą iki trūkumai bus pašalinti.</w:t>
      </w:r>
    </w:p>
    <w:p w14:paraId="3B706213" w14:textId="3AC051C9"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lt-LT" w:eastAsia="zh-CN" w:bidi="hi-IN"/>
        </w:rPr>
      </w:pPr>
      <w:r w:rsidRPr="00712BE8">
        <w:rPr>
          <w:rFonts w:ascii="Times New Roman" w:eastAsia="Arial Unicode MS" w:hAnsi="Times New Roman" w:cs="Times New Roman"/>
          <w:kern w:val="1"/>
          <w:lang w:val="lt-LT" w:eastAsia="lt-LT" w:bidi="hi-IN"/>
        </w:rPr>
        <w:t xml:space="preserve">Netesybų sumokėjimas neatleidžia Šalies nuo įsipareigojimų pagal Sutartį vykdymo </w:t>
      </w:r>
      <w:r w:rsidR="00CC142D" w:rsidRPr="00712BE8">
        <w:rPr>
          <w:rFonts w:ascii="Times New Roman" w:eastAsia="Arial Unicode MS" w:hAnsi="Times New Roman" w:cs="Times New Roman"/>
          <w:kern w:val="1"/>
          <w:lang w:val="lt-LT" w:eastAsia="lt-LT" w:bidi="hi-IN"/>
        </w:rPr>
        <w:t xml:space="preserve">ir </w:t>
      </w:r>
      <w:r w:rsidRPr="00712BE8">
        <w:rPr>
          <w:rFonts w:ascii="Times New Roman" w:eastAsia="Arial Unicode MS" w:hAnsi="Times New Roman" w:cs="Times New Roman"/>
          <w:kern w:val="1"/>
          <w:lang w:val="lt-LT" w:eastAsia="lt-LT" w:bidi="hi-IN"/>
        </w:rPr>
        <w:t xml:space="preserve">nuo pareigos atlyginti nuostolius. </w:t>
      </w:r>
    </w:p>
    <w:p w14:paraId="616F579B" w14:textId="666C3A55"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Darbų garantinis laikotarpis yra skaičiuojamas nuo galutinio </w:t>
      </w:r>
      <w:r w:rsidR="00CC142D" w:rsidRPr="00712BE8">
        <w:rPr>
          <w:rFonts w:ascii="Times New Roman" w:eastAsia="Times New Roman" w:hAnsi="Times New Roman" w:cs="Times New Roman"/>
          <w:kern w:val="1"/>
          <w:lang w:val="en-GB" w:eastAsia="zh-CN" w:bidi="hi-IN"/>
        </w:rPr>
        <w:t>P</w:t>
      </w:r>
      <w:r w:rsidRPr="00712BE8">
        <w:rPr>
          <w:rFonts w:ascii="Times New Roman" w:eastAsia="Times New Roman" w:hAnsi="Times New Roman" w:cs="Times New Roman"/>
          <w:kern w:val="1"/>
          <w:lang w:val="en-GB" w:eastAsia="zh-CN" w:bidi="hi-IN"/>
        </w:rPr>
        <w:t>erdavimo</w:t>
      </w:r>
      <w:r w:rsidR="00293885"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priėmimo akto pasirašymo dienos. Nustatomas garantinis terminas Darbams – 5 (penki) metai, paslėptų Darbų elementams – 10 (dešimt) metų, o nustačius šiuose elementuose tyčia paslėptų defektų – 20 (dvidešimt) metų. </w:t>
      </w:r>
    </w:p>
    <w:p w14:paraId="0780C255" w14:textId="5BF5B94D"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Rangovas prisiima visą atsakomybę už Darb</w:t>
      </w:r>
      <w:r w:rsidR="00293885" w:rsidRPr="00712BE8">
        <w:rPr>
          <w:rFonts w:ascii="Times New Roman" w:eastAsia="Times New Roman" w:hAnsi="Times New Roman" w:cs="Times New Roman"/>
          <w:kern w:val="1"/>
          <w:lang w:val="en-GB" w:eastAsia="zh-CN" w:bidi="hi-IN"/>
        </w:rPr>
        <w:t>ams</w:t>
      </w:r>
      <w:r w:rsidRPr="00712BE8">
        <w:rPr>
          <w:rFonts w:ascii="Times New Roman" w:eastAsia="Times New Roman" w:hAnsi="Times New Roman" w:cs="Times New Roman"/>
          <w:kern w:val="1"/>
          <w:lang w:val="en-GB" w:eastAsia="zh-CN" w:bidi="hi-IN"/>
        </w:rPr>
        <w:t xml:space="preserve"> atlik</w:t>
      </w:r>
      <w:r w:rsidR="00293885" w:rsidRPr="00712BE8">
        <w:rPr>
          <w:rFonts w:ascii="Times New Roman" w:eastAsia="Times New Roman" w:hAnsi="Times New Roman" w:cs="Times New Roman"/>
          <w:kern w:val="1"/>
          <w:lang w:val="en-GB" w:eastAsia="zh-CN" w:bidi="hi-IN"/>
        </w:rPr>
        <w:t>ti</w:t>
      </w:r>
      <w:r w:rsidRPr="00712BE8">
        <w:rPr>
          <w:rFonts w:ascii="Times New Roman" w:eastAsia="Times New Roman" w:hAnsi="Times New Roman" w:cs="Times New Roman"/>
          <w:kern w:val="1"/>
          <w:lang w:val="en-GB" w:eastAsia="zh-CN" w:bidi="hi-IN"/>
        </w:rPr>
        <w:t xml:space="preserve"> naudojamų medžiagų kokybę.</w:t>
      </w:r>
    </w:p>
    <w:p w14:paraId="71ABF55E" w14:textId="77777777" w:rsidR="004B532A" w:rsidRPr="00712BE8"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Rangovas įsipareigoja:</w:t>
      </w:r>
    </w:p>
    <w:p w14:paraId="6B0D3C7C" w14:textId="3D80F972" w:rsidR="009C314D" w:rsidRPr="00712BE8" w:rsidRDefault="005D5D38" w:rsidP="008937E9">
      <w:pPr>
        <w:numPr>
          <w:ilvl w:val="2"/>
          <w:numId w:val="1"/>
        </w:numPr>
        <w:tabs>
          <w:tab w:val="left" w:pos="142"/>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nepažei</w:t>
      </w:r>
      <w:r w:rsidR="00293885" w:rsidRPr="00712BE8">
        <w:rPr>
          <w:rFonts w:ascii="Times New Roman" w:eastAsia="Times New Roman" w:hAnsi="Times New Roman" w:cs="Times New Roman"/>
          <w:kern w:val="1"/>
          <w:lang w:val="en-GB" w:eastAsia="zh-CN" w:bidi="hi-IN"/>
        </w:rPr>
        <w:t>sdamas</w:t>
      </w:r>
      <w:r w:rsidR="004B532A" w:rsidRPr="00712BE8">
        <w:rPr>
          <w:rFonts w:ascii="Times New Roman" w:eastAsia="Times New Roman" w:hAnsi="Times New Roman" w:cs="Times New Roman"/>
          <w:kern w:val="1"/>
          <w:lang w:val="en-GB" w:eastAsia="zh-CN" w:bidi="hi-IN"/>
        </w:rPr>
        <w:t xml:space="preserve"> terminų kokybiškai atlikti, užbaigti ir perduoti Užsakovui visus Sutartyje nurodytus Darbus ir (ar) ištaisyti defektus, nustatytus iki Darbų perdavimo Užsakovui ir (ar) per garantinį laikotarpį. Defektai turi būti ištaisyti per 3 (tris) darbo </w:t>
      </w:r>
      <w:r w:rsidR="009C314D" w:rsidRPr="00712BE8">
        <w:rPr>
          <w:rFonts w:ascii="Times New Roman" w:eastAsia="Times New Roman" w:hAnsi="Times New Roman" w:cs="Times New Roman"/>
          <w:kern w:val="1"/>
          <w:lang w:val="en-GB" w:eastAsia="zh-CN" w:bidi="hi-IN"/>
        </w:rPr>
        <w:t xml:space="preserve">dienas </w:t>
      </w:r>
      <w:r w:rsidR="00F27ED4" w:rsidRPr="00712BE8">
        <w:rPr>
          <w:rFonts w:ascii="Times New Roman" w:eastAsia="Times New Roman" w:hAnsi="Times New Roman" w:cs="Times New Roman"/>
          <w:kern w:val="1"/>
          <w:lang w:val="en-GB" w:eastAsia="zh-CN" w:bidi="hi-IN"/>
        </w:rPr>
        <w:t xml:space="preserve">iki </w:t>
      </w:r>
      <w:proofErr w:type="gramStart"/>
      <w:r w:rsidR="009C314D" w:rsidRPr="00712BE8">
        <w:rPr>
          <w:rFonts w:ascii="Times New Roman" w:eastAsia="Times New Roman" w:hAnsi="Times New Roman" w:cs="Times New Roman"/>
          <w:kern w:val="1"/>
          <w:lang w:val="en-GB" w:eastAsia="zh-CN" w:bidi="hi-IN"/>
        </w:rPr>
        <w:t>D</w:t>
      </w:r>
      <w:r w:rsidR="00F27ED4" w:rsidRPr="00712BE8">
        <w:rPr>
          <w:rFonts w:ascii="Times New Roman" w:eastAsia="Times New Roman" w:hAnsi="Times New Roman" w:cs="Times New Roman"/>
          <w:kern w:val="1"/>
          <w:lang w:val="en-GB" w:eastAsia="zh-CN" w:bidi="hi-IN"/>
        </w:rPr>
        <w:t>arbų  priėmimo</w:t>
      </w:r>
      <w:proofErr w:type="gramEnd"/>
      <w:r w:rsidR="00F27ED4" w:rsidRPr="00712BE8">
        <w:rPr>
          <w:rFonts w:ascii="Times New Roman" w:eastAsia="Times New Roman" w:hAnsi="Times New Roman" w:cs="Times New Roman"/>
          <w:kern w:val="1"/>
          <w:lang w:val="en-GB" w:eastAsia="zh-CN" w:bidi="hi-IN"/>
        </w:rPr>
        <w:t xml:space="preserve"> – perdavimo akto pasirašymo</w:t>
      </w:r>
      <w:r w:rsidR="002304D5" w:rsidRPr="00712BE8">
        <w:rPr>
          <w:rFonts w:ascii="Times New Roman" w:eastAsia="Times New Roman" w:hAnsi="Times New Roman" w:cs="Times New Roman"/>
          <w:kern w:val="1"/>
          <w:lang w:val="en-GB" w:eastAsia="zh-CN" w:bidi="hi-IN"/>
        </w:rPr>
        <w:t xml:space="preserve">, o </w:t>
      </w:r>
      <w:r w:rsidR="002304D5" w:rsidRPr="00712BE8">
        <w:rPr>
          <w:rFonts w:ascii="Times New Roman" w:hAnsi="Times New Roman" w:cs="Times New Roman"/>
        </w:rPr>
        <w:t>trūkumus/defektus, atsiradusius per garantinį laikotarpį</w:t>
      </w:r>
      <w:r w:rsidR="009C314D" w:rsidRPr="00712BE8">
        <w:rPr>
          <w:rFonts w:ascii="Times New Roman" w:hAnsi="Times New Roman" w:cs="Times New Roman"/>
        </w:rPr>
        <w:t>, Rangovas įsipareigoja ištaisyti</w:t>
      </w:r>
      <w:r w:rsidR="002304D5" w:rsidRPr="00712BE8">
        <w:rPr>
          <w:rFonts w:ascii="Times New Roman" w:eastAsia="Times New Roman" w:hAnsi="Times New Roman" w:cs="Times New Roman"/>
          <w:kern w:val="1"/>
          <w:lang w:val="en-GB" w:eastAsia="zh-CN" w:bidi="hi-IN"/>
        </w:rPr>
        <w:t xml:space="preserve"> per 5 (penkias) darbo dienas</w:t>
      </w:r>
      <w:r w:rsidR="004B532A" w:rsidRPr="00712BE8">
        <w:rPr>
          <w:rFonts w:ascii="Times New Roman" w:eastAsia="Times New Roman" w:hAnsi="Times New Roman" w:cs="Times New Roman"/>
          <w:kern w:val="1"/>
          <w:lang w:val="en-GB" w:eastAsia="zh-CN" w:bidi="hi-IN"/>
        </w:rPr>
        <w:t>, nebent Šalys sutaria kitą defektų ištaisymo terminą. Laiku neištaisęs defektų, Rangovas moka Užsakovui 0,</w:t>
      </w:r>
      <w:r w:rsidR="0010715F" w:rsidRPr="00712BE8">
        <w:rPr>
          <w:rFonts w:ascii="Times New Roman" w:eastAsia="Times New Roman" w:hAnsi="Times New Roman" w:cs="Times New Roman"/>
          <w:kern w:val="1"/>
          <w:lang w:val="en-GB" w:eastAsia="zh-CN" w:bidi="hi-IN"/>
        </w:rPr>
        <w:t xml:space="preserve">02 </w:t>
      </w:r>
      <w:r w:rsidR="004B532A" w:rsidRPr="00712BE8">
        <w:rPr>
          <w:rFonts w:ascii="Times New Roman" w:eastAsia="Arial Unicode MS" w:hAnsi="Times New Roman" w:cs="Times New Roman"/>
          <w:kern w:val="1"/>
          <w:lang w:val="en-GB" w:eastAsia="lt-LT" w:bidi="hi-IN"/>
        </w:rPr>
        <w:t>%</w:t>
      </w:r>
      <w:r w:rsidR="004B532A" w:rsidRPr="00712BE8">
        <w:rPr>
          <w:rFonts w:ascii="Times New Roman" w:eastAsia="Times New Roman" w:hAnsi="Times New Roman" w:cs="Times New Roman"/>
          <w:kern w:val="1"/>
          <w:lang w:val="en-GB" w:eastAsia="zh-CN" w:bidi="hi-IN"/>
        </w:rPr>
        <w:t xml:space="preserve"> (</w:t>
      </w:r>
      <w:r w:rsidR="002304D5" w:rsidRPr="00712BE8">
        <w:rPr>
          <w:rFonts w:ascii="Times New Roman" w:eastAsia="Times New Roman" w:hAnsi="Times New Roman" w:cs="Times New Roman"/>
          <w:kern w:val="1"/>
          <w:lang w:val="en-GB" w:eastAsia="zh-CN" w:bidi="hi-IN"/>
        </w:rPr>
        <w:t xml:space="preserve">dviejų </w:t>
      </w:r>
      <w:r w:rsidR="004B532A" w:rsidRPr="00712BE8">
        <w:rPr>
          <w:rFonts w:ascii="Times New Roman" w:eastAsia="Times New Roman" w:hAnsi="Times New Roman" w:cs="Times New Roman"/>
          <w:kern w:val="1"/>
          <w:lang w:val="en-GB" w:eastAsia="zh-CN" w:bidi="hi-IN"/>
        </w:rPr>
        <w:t>šimtųjų procento) dydžio delspinigius nuo Sutarties vertės už kiekvieną uždelstą ištaisyti defektus dieną;</w:t>
      </w:r>
    </w:p>
    <w:p w14:paraId="75288B53" w14:textId="77ACC64C" w:rsidR="004B532A" w:rsidRPr="00712BE8" w:rsidRDefault="004B532A" w:rsidP="008937E9">
      <w:pPr>
        <w:numPr>
          <w:ilvl w:val="2"/>
          <w:numId w:val="1"/>
        </w:numPr>
        <w:tabs>
          <w:tab w:val="left" w:pos="142"/>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Darbus atlikti pats arba šioje Sutartyje numatyta tvarka</w:t>
      </w:r>
      <w:r w:rsidR="00293885"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pasitelkdamas trečiuosius asmenis, savo rizika bei sąskaita, rūpestingai bei efektyviai, pagal geriausius visuotinai pripažįstamus profesinius standartus ir gerąją praktiką, panaudo</w:t>
      </w:r>
      <w:r w:rsidR="00293885" w:rsidRPr="00712BE8">
        <w:rPr>
          <w:rFonts w:ascii="Times New Roman" w:eastAsia="Times New Roman" w:hAnsi="Times New Roman" w:cs="Times New Roman"/>
          <w:kern w:val="1"/>
          <w:lang w:val="en-GB" w:eastAsia="zh-CN" w:bidi="hi-IN"/>
        </w:rPr>
        <w:t>damas</w:t>
      </w:r>
      <w:r w:rsidRPr="00712BE8">
        <w:rPr>
          <w:rFonts w:ascii="Times New Roman" w:eastAsia="Times New Roman" w:hAnsi="Times New Roman" w:cs="Times New Roman"/>
          <w:kern w:val="1"/>
          <w:lang w:val="en-GB" w:eastAsia="zh-CN" w:bidi="hi-IN"/>
        </w:rPr>
        <w:t xml:space="preserve"> visus reikiamus įgūdžius, žinias, vadovau</w:t>
      </w:r>
      <w:r w:rsidR="00293885" w:rsidRPr="00712BE8">
        <w:rPr>
          <w:rFonts w:ascii="Times New Roman" w:eastAsia="Times New Roman" w:hAnsi="Times New Roman" w:cs="Times New Roman"/>
          <w:kern w:val="1"/>
          <w:lang w:val="en-GB" w:eastAsia="zh-CN" w:bidi="hi-IN"/>
        </w:rPr>
        <w:t>damasis</w:t>
      </w:r>
      <w:r w:rsidRPr="00712BE8">
        <w:rPr>
          <w:rFonts w:ascii="Times New Roman" w:eastAsia="Times New Roman" w:hAnsi="Times New Roman" w:cs="Times New Roman"/>
          <w:kern w:val="1"/>
          <w:lang w:val="en-GB" w:eastAsia="zh-CN" w:bidi="hi-IN"/>
        </w:rPr>
        <w:t xml:space="preserve"> Rangovo vykdomai veiklai taikomais reikalavimais;</w:t>
      </w:r>
    </w:p>
    <w:p w14:paraId="2F75D522" w14:textId="19A36733"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savo sąskaita pašalinti visus atliktų Darbų trūkumus;</w:t>
      </w:r>
    </w:p>
    <w:p w14:paraId="567E3512" w14:textId="202C2D45"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 xml:space="preserve"> </w:t>
      </w:r>
      <w:r w:rsidR="004B532A" w:rsidRPr="00712BE8">
        <w:rPr>
          <w:rFonts w:ascii="Times New Roman" w:eastAsia="Times New Roman" w:hAnsi="Times New Roman" w:cs="Times New Roman"/>
          <w:bCs/>
          <w:kern w:val="1"/>
          <w:lang w:val="en-GB" w:eastAsia="zh-CN" w:bidi="hi-IN"/>
        </w:rPr>
        <w:t>D</w:t>
      </w:r>
      <w:r w:rsidR="004B532A" w:rsidRPr="00712BE8">
        <w:rPr>
          <w:rFonts w:ascii="Times New Roman" w:eastAsia="Times New Roman" w:hAnsi="Times New Roman" w:cs="Times New Roman"/>
          <w:kern w:val="1"/>
          <w:lang w:val="en-GB" w:eastAsia="zh-CN" w:bidi="hi-IN"/>
        </w:rPr>
        <w:t>arbus atlikti pagal projektinę dokumentaciją</w:t>
      </w:r>
      <w:r w:rsidR="00DD7A37" w:rsidRPr="00712BE8">
        <w:rPr>
          <w:rFonts w:ascii="Times New Roman" w:eastAsia="Times New Roman" w:hAnsi="Times New Roman" w:cs="Times New Roman"/>
          <w:kern w:val="1"/>
          <w:lang w:val="en-GB" w:eastAsia="zh-CN" w:bidi="hi-IN"/>
        </w:rPr>
        <w:t xml:space="preserve"> (jei taikoma)</w:t>
      </w:r>
      <w:r w:rsidR="004B532A" w:rsidRPr="00712BE8">
        <w:rPr>
          <w:rFonts w:ascii="Times New Roman" w:eastAsia="Times New Roman" w:hAnsi="Times New Roman" w:cs="Times New Roman"/>
          <w:kern w:val="1"/>
          <w:lang w:val="en-GB" w:eastAsia="zh-CN" w:bidi="hi-IN"/>
        </w:rPr>
        <w:t xml:space="preserve"> ir kitų teisės aktų,</w:t>
      </w:r>
      <w:r w:rsidR="004B532A" w:rsidRPr="00712BE8">
        <w:rPr>
          <w:rFonts w:ascii="Times New Roman" w:eastAsia="Times New Roman" w:hAnsi="Times New Roman" w:cs="Times New Roman"/>
          <w:b/>
          <w:kern w:val="1"/>
          <w:lang w:val="en-GB" w:eastAsia="zh-CN" w:bidi="hi-IN"/>
        </w:rPr>
        <w:t xml:space="preserve"> </w:t>
      </w:r>
      <w:r w:rsidR="004B532A" w:rsidRPr="00712BE8">
        <w:rPr>
          <w:rFonts w:ascii="Times New Roman" w:eastAsia="Times New Roman" w:hAnsi="Times New Roman" w:cs="Times New Roman"/>
          <w:bCs/>
          <w:kern w:val="1"/>
          <w:lang w:val="en-GB" w:eastAsia="zh-CN" w:bidi="hi-IN"/>
        </w:rPr>
        <w:t>reglamentuojančių Darbų atlikimą</w:t>
      </w:r>
      <w:r w:rsidR="00293885" w:rsidRPr="00712BE8">
        <w:rPr>
          <w:rFonts w:ascii="Times New Roman" w:eastAsia="Times New Roman" w:hAnsi="Times New Roman" w:cs="Times New Roman"/>
          <w:kern w:val="1"/>
          <w:lang w:val="en-GB" w:eastAsia="zh-CN" w:bidi="hi-IN"/>
        </w:rPr>
        <w:t>,</w:t>
      </w:r>
      <w:r w:rsidR="004B532A" w:rsidRPr="00712BE8">
        <w:rPr>
          <w:rFonts w:ascii="Times New Roman" w:eastAsia="Times New Roman" w:hAnsi="Times New Roman" w:cs="Times New Roman"/>
          <w:kern w:val="1"/>
          <w:lang w:val="en-GB" w:eastAsia="zh-CN" w:bidi="hi-IN"/>
        </w:rPr>
        <w:t xml:space="preserve"> reikalavimus</w:t>
      </w:r>
      <w:r w:rsidR="004B532A" w:rsidRPr="00712BE8">
        <w:rPr>
          <w:rFonts w:ascii="Times New Roman" w:eastAsia="Times New Roman" w:hAnsi="Times New Roman" w:cs="Times New Roman"/>
          <w:bCs/>
          <w:kern w:val="1"/>
          <w:lang w:val="en-GB" w:eastAsia="zh-CN" w:bidi="hi-IN"/>
        </w:rPr>
        <w:t xml:space="preserve">; </w:t>
      </w:r>
    </w:p>
    <w:p w14:paraId="5E6BC34C" w14:textId="068EA387" w:rsidR="004B532A" w:rsidRPr="00712BE8" w:rsidRDefault="005D5D38" w:rsidP="00195E99">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bookmarkStart w:id="25" w:name="_Hlk36072140"/>
      <w:r w:rsidRPr="00712BE8">
        <w:rPr>
          <w:rFonts w:ascii="Times New Roman" w:eastAsia="Times New Roman" w:hAnsi="Times New Roman" w:cs="Times New Roman"/>
          <w:bCs/>
          <w:kern w:val="1"/>
          <w:lang w:val="en-GB" w:eastAsia="zh-CN" w:bidi="hi-IN"/>
        </w:rPr>
        <w:t xml:space="preserve"> </w:t>
      </w:r>
      <w:r w:rsidR="004B532A" w:rsidRPr="00712BE8">
        <w:rPr>
          <w:rFonts w:ascii="Times New Roman" w:eastAsia="Times New Roman" w:hAnsi="Times New Roman" w:cs="Times New Roman"/>
          <w:bCs/>
          <w:kern w:val="1"/>
          <w:lang w:val="en-GB" w:eastAsia="zh-CN" w:bidi="hi-IN"/>
        </w:rPr>
        <w:t xml:space="preserve">visą Darbų atlikimo laikotarpį kaupti, pildyti, saugoti ir tvarkyti visus Rangovo pagal Sutartį privalomus parengti, pateikti ir jam vykdant Sutartį perduotus Darbų dokumentus, kitą dokumentaciją bei medžiagą. Rangovas atsako už parengtuose (užpildytuose) dokumentuose </w:t>
      </w:r>
      <w:r w:rsidR="004B532A" w:rsidRPr="00712BE8">
        <w:rPr>
          <w:rFonts w:ascii="Times New Roman" w:eastAsia="Times New Roman" w:hAnsi="Times New Roman" w:cs="Times New Roman"/>
          <w:bCs/>
          <w:kern w:val="1"/>
          <w:lang w:val="en-GB" w:eastAsia="zh-CN" w:bidi="hi-IN"/>
        </w:rPr>
        <w:lastRenderedPageBreak/>
        <w:t>pateikiamų duomenų teisingumą ir atitiktį faktinėms aplinkybėms. Rangovas</w:t>
      </w:r>
      <w:r w:rsidR="00293885" w:rsidRPr="00712BE8">
        <w:rPr>
          <w:rFonts w:ascii="Times New Roman" w:eastAsia="Times New Roman" w:hAnsi="Times New Roman" w:cs="Times New Roman"/>
          <w:bCs/>
          <w:kern w:val="1"/>
          <w:lang w:val="en-GB" w:eastAsia="zh-CN" w:bidi="hi-IN"/>
        </w:rPr>
        <w:t>,</w:t>
      </w:r>
      <w:r w:rsidR="004B532A" w:rsidRPr="00712BE8">
        <w:rPr>
          <w:rFonts w:ascii="Times New Roman" w:eastAsia="Times New Roman" w:hAnsi="Times New Roman" w:cs="Times New Roman"/>
          <w:bCs/>
          <w:kern w:val="1"/>
          <w:lang w:val="en-GB" w:eastAsia="zh-CN" w:bidi="hi-IN"/>
        </w:rPr>
        <w:t xml:space="preserve"> praradęs, sunaikinęs ar sugadinęs </w:t>
      </w:r>
      <w:r w:rsidR="00CC142D" w:rsidRPr="00712BE8">
        <w:rPr>
          <w:rFonts w:ascii="Times New Roman" w:eastAsia="Times New Roman" w:hAnsi="Times New Roman" w:cs="Times New Roman"/>
          <w:bCs/>
          <w:kern w:val="1"/>
          <w:lang w:val="en-GB" w:eastAsia="zh-CN" w:bidi="hi-IN"/>
        </w:rPr>
        <w:t>D</w:t>
      </w:r>
      <w:r w:rsidR="004B532A" w:rsidRPr="00712BE8">
        <w:rPr>
          <w:rFonts w:ascii="Times New Roman" w:eastAsia="Times New Roman" w:hAnsi="Times New Roman" w:cs="Times New Roman"/>
          <w:bCs/>
          <w:kern w:val="1"/>
          <w:lang w:val="en-GB" w:eastAsia="zh-CN" w:bidi="hi-IN"/>
        </w:rPr>
        <w:t>arbų dokumentaciją, privalo ją tinkamai atkurti ir atlyginti dėl to kilusius nuostolius;</w:t>
      </w:r>
      <w:bookmarkEnd w:id="25"/>
    </w:p>
    <w:p w14:paraId="6730320B" w14:textId="2886BFE3"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nedels</w:t>
      </w:r>
      <w:r w:rsidR="00293885" w:rsidRPr="00712BE8">
        <w:rPr>
          <w:rFonts w:ascii="Times New Roman" w:eastAsia="Times New Roman" w:hAnsi="Times New Roman" w:cs="Times New Roman"/>
          <w:kern w:val="1"/>
          <w:lang w:val="en-GB" w:eastAsia="zh-CN" w:bidi="hi-IN"/>
        </w:rPr>
        <w:t>damas</w:t>
      </w:r>
      <w:r w:rsidR="004B532A" w:rsidRPr="00712BE8">
        <w:rPr>
          <w:rFonts w:ascii="Times New Roman" w:eastAsia="Times New Roman" w:hAnsi="Times New Roman" w:cs="Times New Roman"/>
          <w:kern w:val="1"/>
          <w:lang w:val="en-GB" w:eastAsia="zh-CN" w:bidi="hi-IN"/>
        </w:rPr>
        <w:t xml:space="preserve"> informuoti Užsakovą apie bet k</w:t>
      </w:r>
      <w:r w:rsidR="00CC142D" w:rsidRPr="00712BE8">
        <w:rPr>
          <w:rFonts w:ascii="Times New Roman" w:eastAsia="Times New Roman" w:hAnsi="Times New Roman" w:cs="Times New Roman"/>
          <w:kern w:val="1"/>
          <w:lang w:val="en-GB" w:eastAsia="zh-CN" w:bidi="hi-IN"/>
        </w:rPr>
        <w:t>okias</w:t>
      </w:r>
      <w:r w:rsidR="004B532A" w:rsidRPr="00712BE8">
        <w:rPr>
          <w:rFonts w:ascii="Times New Roman" w:eastAsia="Times New Roman" w:hAnsi="Times New Roman" w:cs="Times New Roman"/>
          <w:kern w:val="1"/>
          <w:lang w:val="en-GB" w:eastAsia="zh-CN" w:bidi="hi-IN"/>
        </w:rPr>
        <w:t xml:space="preserve"> aplinkybes, kurios trukdo ar gali sutrukdyti Rangovui atlikti Darbus šioje Sutartyje ir jos prieduose nurodyta apimtimi, sąlygomis ir tvarka;</w:t>
      </w:r>
      <w:bookmarkStart w:id="26" w:name="_Hlk36072430"/>
    </w:p>
    <w:p w14:paraId="3EFCBE5E" w14:textId="46EA5ACD"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užtikrinti darbų saugos ir sveikatos, gaisrinės saugos, aplinkos apsaugos reikalavimų gyvendinimą bei tinkamas darbo higienos sąlygas </w:t>
      </w:r>
      <w:r w:rsidR="00293885"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 xml:space="preserve">arbų objekte, taip pat gretimos aplinkos bei gamtos ir nekilnojamųjų kultūros paveldo vertybių (jeigu tokių yra) apsaugą ir greta </w:t>
      </w:r>
      <w:r w:rsidR="00293885"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 xml:space="preserve">arbų objekto gyvenančių, dirbančių, poilsiaujančių ir judančių žmonių apsaugą nuo </w:t>
      </w:r>
      <w:r w:rsidR="00293885"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arbų sukeliamų pavojų, taip pat nepažeisti trečiųjų asmenų gyvenimo ir veiklos sąlygų visą statybos laikotarpį. Pažeidus šiame punkte numatytus reikalavimus, Rangovas įsipareigoja sumokėti Užsakovui 1 % (vieno procento) nuo Sutarties vertės dydžio baudą;</w:t>
      </w:r>
      <w:bookmarkEnd w:id="26"/>
    </w:p>
    <w:p w14:paraId="011FE4FC" w14:textId="4B6983EA" w:rsidR="004B532A" w:rsidRPr="00712BE8"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užtikrinti, kad Sutartį vykdys tik tokią teisę turintys asmenys (jei Sutarties tinkamas įvykdymas yra susijęs su teise verstis atitinkama veikla);</w:t>
      </w:r>
    </w:p>
    <w:p w14:paraId="3FA039F0" w14:textId="4EA6F34E" w:rsidR="004B532A" w:rsidRPr="00712BE8" w:rsidRDefault="005D5D38" w:rsidP="00AE12CF">
      <w:pPr>
        <w:numPr>
          <w:ilvl w:val="2"/>
          <w:numId w:val="1"/>
        </w:numPr>
        <w:tabs>
          <w:tab w:val="left" w:pos="142"/>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spacing w:val="-3"/>
          <w:kern w:val="1"/>
          <w:lang w:val="en-GB" w:eastAsia="zh-CN" w:bidi="hi-IN"/>
        </w:rPr>
        <w:t xml:space="preserve"> </w:t>
      </w:r>
      <w:r w:rsidR="004B532A" w:rsidRPr="00712BE8">
        <w:rPr>
          <w:rFonts w:ascii="Times New Roman" w:eastAsia="Times New Roman" w:hAnsi="Times New Roman" w:cs="Times New Roman"/>
          <w:spacing w:val="-3"/>
          <w:kern w:val="1"/>
          <w:lang w:val="en-GB" w:eastAsia="zh-CN" w:bidi="hi-IN"/>
        </w:rPr>
        <w:t>užtikrinti, kad</w:t>
      </w:r>
      <w:r w:rsidR="004B532A" w:rsidRPr="00712BE8">
        <w:rPr>
          <w:rFonts w:ascii="Times New Roman" w:eastAsia="Times New Roman" w:hAnsi="Times New Roman" w:cs="Times New Roman"/>
          <w:kern w:val="1"/>
          <w:lang w:val="en-GB" w:eastAsia="zh-CN" w:bidi="hi-IN"/>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7" w:name="_Hlk36072520"/>
    </w:p>
    <w:p w14:paraId="00DB9458" w14:textId="77777777"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baigęs darbus sutvarkyti Darbų objekto teritoriją; </w:t>
      </w:r>
      <w:bookmarkEnd w:id="27"/>
    </w:p>
    <w:p w14:paraId="02D69EFB" w14:textId="77777777"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vykdyti visus Užsakovo nurodymus, susijusius su Darbų atlikimu, neprieštaraujančius įstatymams ir (ar) šiai Sutarčiai;</w:t>
      </w:r>
    </w:p>
    <w:p w14:paraId="7E9DC0B3" w14:textId="3D956755"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293885"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siekiant naudos sau ar padarant žalą Užsakovui;</w:t>
      </w:r>
    </w:p>
    <w:p w14:paraId="04F67D3D" w14:textId="77777777"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užtikrinti, jog jo darbuotojai ir (ar) jo pasitelkti tretieji asmenys, vykdydami sutartinius įsipareigojimus Užsakovo teritorijoje, dėvėtų skiriamuosius spec. drabužius (aprangą) (jei taikoma) bei reikiamas apsaugos priemones (jei taikoma)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F2F4F05" w14:textId="1FB5B789"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gavęs iš Užsakovo raštiškus prašymus</w:t>
      </w:r>
      <w:r w:rsidR="00293885" w:rsidRPr="00712BE8">
        <w:rPr>
          <w:rFonts w:ascii="Times New Roman" w:eastAsia="Times New Roman" w:hAnsi="Times New Roman" w:cs="Times New Roman"/>
          <w:kern w:val="1"/>
          <w:lang w:val="en-GB" w:eastAsia="zh-CN" w:bidi="hi-IN"/>
        </w:rPr>
        <w:t xml:space="preserve"> (užsakymus)</w:t>
      </w:r>
      <w:r w:rsidRPr="00712BE8">
        <w:rPr>
          <w:rFonts w:ascii="Times New Roman" w:eastAsia="Times New Roman" w:hAnsi="Times New Roman" w:cs="Times New Roman"/>
          <w:kern w:val="1"/>
          <w:lang w:val="en-GB" w:eastAsia="zh-CN" w:bidi="hi-IN"/>
        </w:rPr>
        <w:t xml:space="preserve"> </w:t>
      </w:r>
      <w:r w:rsidR="00293885" w:rsidRPr="00712BE8">
        <w:rPr>
          <w:rFonts w:ascii="Times New Roman" w:eastAsia="Times New Roman" w:hAnsi="Times New Roman" w:cs="Times New Roman"/>
          <w:kern w:val="1"/>
          <w:lang w:val="en-GB" w:eastAsia="zh-CN" w:bidi="hi-IN"/>
        </w:rPr>
        <w:t>D</w:t>
      </w:r>
      <w:r w:rsidRPr="00712BE8">
        <w:rPr>
          <w:rFonts w:ascii="Times New Roman" w:eastAsia="Times New Roman" w:hAnsi="Times New Roman" w:cs="Times New Roman"/>
          <w:kern w:val="1"/>
          <w:lang w:val="en-GB" w:eastAsia="zh-CN" w:bidi="hi-IN"/>
        </w:rPr>
        <w:t>arb</w:t>
      </w:r>
      <w:r w:rsidR="00293885" w:rsidRPr="00712BE8">
        <w:rPr>
          <w:rFonts w:ascii="Times New Roman" w:eastAsia="Times New Roman" w:hAnsi="Times New Roman" w:cs="Times New Roman"/>
          <w:kern w:val="1"/>
          <w:lang w:val="en-GB" w:eastAsia="zh-CN" w:bidi="hi-IN"/>
        </w:rPr>
        <w:t>ams</w:t>
      </w:r>
      <w:r w:rsidRPr="00712BE8">
        <w:rPr>
          <w:rFonts w:ascii="Times New Roman" w:eastAsia="Times New Roman" w:hAnsi="Times New Roman" w:cs="Times New Roman"/>
          <w:kern w:val="1"/>
          <w:lang w:val="en-GB" w:eastAsia="zh-CN" w:bidi="hi-IN"/>
        </w:rPr>
        <w:t xml:space="preserve"> atlik</w:t>
      </w:r>
      <w:r w:rsidR="00293885" w:rsidRPr="00712BE8">
        <w:rPr>
          <w:rFonts w:ascii="Times New Roman" w:eastAsia="Times New Roman" w:hAnsi="Times New Roman" w:cs="Times New Roman"/>
          <w:kern w:val="1"/>
          <w:lang w:val="en-GB" w:eastAsia="zh-CN" w:bidi="hi-IN"/>
        </w:rPr>
        <w:t>ti</w:t>
      </w:r>
      <w:r w:rsidRPr="00712BE8">
        <w:rPr>
          <w:rFonts w:ascii="Times New Roman" w:eastAsia="Times New Roman" w:hAnsi="Times New Roman" w:cs="Times New Roman"/>
          <w:kern w:val="1"/>
          <w:lang w:val="en-GB" w:eastAsia="zh-CN" w:bidi="hi-IN"/>
        </w:rPr>
        <w:t xml:space="preserve">, turi parengti darbo projektus ir sąmatas, pagal </w:t>
      </w:r>
      <w:r w:rsidR="00372876" w:rsidRPr="00712BE8">
        <w:rPr>
          <w:rFonts w:ascii="Times New Roman" w:eastAsia="Times New Roman" w:hAnsi="Times New Roman" w:cs="Times New Roman"/>
          <w:kern w:val="1"/>
          <w:lang w:val="en-GB" w:eastAsia="zh-CN" w:bidi="hi-IN"/>
        </w:rPr>
        <w:t>Sutarties priede „</w:t>
      </w:r>
      <w:r w:rsidRPr="00712BE8">
        <w:rPr>
          <w:rFonts w:ascii="Times New Roman" w:eastAsia="Times New Roman" w:hAnsi="Times New Roman" w:cs="Times New Roman"/>
          <w:kern w:val="1"/>
          <w:lang w:val="en-GB" w:eastAsia="zh-CN" w:bidi="hi-IN"/>
        </w:rPr>
        <w:t>Techninė specifikacij</w:t>
      </w:r>
      <w:r w:rsidR="00372876" w:rsidRPr="00712BE8">
        <w:rPr>
          <w:rFonts w:ascii="Times New Roman" w:eastAsia="Times New Roman" w:hAnsi="Times New Roman" w:cs="Times New Roman"/>
          <w:kern w:val="1"/>
          <w:lang w:val="en-GB" w:eastAsia="zh-CN" w:bidi="hi-IN"/>
        </w:rPr>
        <w:t xml:space="preserve">a“ </w:t>
      </w:r>
      <w:r w:rsidRPr="00712BE8">
        <w:rPr>
          <w:rFonts w:ascii="Times New Roman" w:eastAsia="Times New Roman" w:hAnsi="Times New Roman" w:cs="Times New Roman"/>
          <w:kern w:val="1"/>
          <w:lang w:val="en-GB" w:eastAsia="zh-CN" w:bidi="hi-IN"/>
        </w:rPr>
        <w:t>pateiktus darbų ir medžiagų įkainius, juos suderinti ir vykdyti per Sutartyje numatytus terminus;</w:t>
      </w:r>
    </w:p>
    <w:p w14:paraId="54F7660E" w14:textId="67AEE186"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kiekvien</w:t>
      </w:r>
      <w:r w:rsidR="00372876" w:rsidRPr="00712BE8">
        <w:rPr>
          <w:rFonts w:ascii="Times New Roman" w:eastAsia="Times New Roman" w:hAnsi="Times New Roman" w:cs="Times New Roman"/>
          <w:kern w:val="1"/>
          <w:lang w:val="en-GB" w:eastAsia="zh-CN" w:bidi="hi-IN"/>
        </w:rPr>
        <w:t>ams</w:t>
      </w:r>
      <w:r w:rsidRPr="00712BE8">
        <w:rPr>
          <w:rFonts w:ascii="Times New Roman" w:eastAsia="Times New Roman" w:hAnsi="Times New Roman" w:cs="Times New Roman"/>
          <w:kern w:val="1"/>
          <w:lang w:val="en-GB" w:eastAsia="zh-CN" w:bidi="hi-IN"/>
        </w:rPr>
        <w:t xml:space="preserve"> užsakym</w:t>
      </w:r>
      <w:r w:rsidR="00372876" w:rsidRPr="00712BE8">
        <w:rPr>
          <w:rFonts w:ascii="Times New Roman" w:eastAsia="Times New Roman" w:hAnsi="Times New Roman" w:cs="Times New Roman"/>
          <w:kern w:val="1"/>
          <w:lang w:val="en-GB" w:eastAsia="zh-CN" w:bidi="hi-IN"/>
        </w:rPr>
        <w:t>ui</w:t>
      </w:r>
      <w:r w:rsidRPr="00712BE8">
        <w:rPr>
          <w:rFonts w:ascii="Times New Roman" w:eastAsia="Times New Roman" w:hAnsi="Times New Roman" w:cs="Times New Roman"/>
          <w:kern w:val="1"/>
          <w:lang w:val="en-GB" w:eastAsia="zh-CN" w:bidi="hi-IN"/>
        </w:rPr>
        <w:t xml:space="preserve"> </w:t>
      </w:r>
      <w:r w:rsidR="00372876" w:rsidRPr="00712BE8">
        <w:rPr>
          <w:rFonts w:ascii="Times New Roman" w:eastAsia="Times New Roman" w:hAnsi="Times New Roman" w:cs="Times New Roman"/>
          <w:kern w:val="1"/>
          <w:lang w:val="en-GB" w:eastAsia="zh-CN" w:bidi="hi-IN"/>
        </w:rPr>
        <w:t xml:space="preserve">vykdyti </w:t>
      </w:r>
      <w:r w:rsidRPr="00712BE8">
        <w:rPr>
          <w:rFonts w:ascii="Times New Roman" w:eastAsia="Times New Roman" w:hAnsi="Times New Roman" w:cs="Times New Roman"/>
          <w:kern w:val="1"/>
          <w:lang w:val="en-GB" w:eastAsia="zh-CN" w:bidi="hi-IN"/>
        </w:rPr>
        <w:t>skirti darbų vadovą (jei taikoma);</w:t>
      </w:r>
    </w:p>
    <w:p w14:paraId="32130EDD" w14:textId="3FBC7D9F"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vykd</w:t>
      </w:r>
      <w:r w:rsidR="00372876" w:rsidRPr="00712BE8">
        <w:rPr>
          <w:rFonts w:ascii="Times New Roman" w:eastAsia="Times New Roman" w:hAnsi="Times New Roman" w:cs="Times New Roman"/>
          <w:kern w:val="1"/>
          <w:lang w:val="en-GB" w:eastAsia="zh-CN" w:bidi="hi-IN"/>
        </w:rPr>
        <w:t>ydamas</w:t>
      </w:r>
      <w:r w:rsidRPr="00712BE8">
        <w:rPr>
          <w:rFonts w:ascii="Times New Roman" w:eastAsia="Times New Roman" w:hAnsi="Times New Roman" w:cs="Times New Roman"/>
          <w:kern w:val="1"/>
          <w:lang w:val="en-GB" w:eastAsia="zh-CN" w:bidi="hi-IN"/>
        </w:rPr>
        <w:t xml:space="preserve"> </w:t>
      </w:r>
      <w:r w:rsidR="00372876" w:rsidRPr="00712BE8">
        <w:rPr>
          <w:rFonts w:ascii="Times New Roman" w:eastAsia="Times New Roman" w:hAnsi="Times New Roman" w:cs="Times New Roman"/>
          <w:kern w:val="1"/>
          <w:lang w:val="en-GB" w:eastAsia="zh-CN" w:bidi="hi-IN"/>
        </w:rPr>
        <w:t>D</w:t>
      </w:r>
      <w:r w:rsidRPr="00712BE8">
        <w:rPr>
          <w:rFonts w:ascii="Times New Roman" w:eastAsia="Times New Roman" w:hAnsi="Times New Roman" w:cs="Times New Roman"/>
          <w:kern w:val="1"/>
          <w:lang w:val="en-GB" w:eastAsia="zh-CN" w:bidi="hi-IN"/>
        </w:rPr>
        <w:t>arbus naudoti tik naujas, Lietuvos Respublikos teisės aktų nustatyta tvarka sertifikuotas medžiagas, įrenginius ir gaminius, atitinkančius techninių specifikacijų reikalavimus, Lietuvos Respublikos ir Europos Sąjungos standartus ir normas;</w:t>
      </w:r>
    </w:p>
    <w:p w14:paraId="202DFDB8" w14:textId="77777777" w:rsidR="004B532A" w:rsidRPr="00712BE8"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tinkamai vykdyti kitus įsipareigojimus ir pareigas, numatytus šioje Sutartyje, jos prieduose ir galiojančiuose Lietuvos Respublikos teisės aktuose.</w:t>
      </w:r>
    </w:p>
    <w:p w14:paraId="1F6B2F9F" w14:textId="77777777" w:rsidR="004B532A" w:rsidRPr="00712BE8" w:rsidRDefault="004B532A" w:rsidP="005D5D38">
      <w:pPr>
        <w:numPr>
          <w:ilvl w:val="1"/>
          <w:numId w:val="1"/>
        </w:numPr>
        <w:tabs>
          <w:tab w:val="left" w:pos="142"/>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Rangovas patvirtina, kad turi visas licencijas, leidimus ir įgaliojimus vykdyti Darbus bei atitinka visus Sutarties priede „Techninė specifikacija“ nurodytus kvalifikacinius reikalavimus.</w:t>
      </w:r>
    </w:p>
    <w:p w14:paraId="6E0EADF1" w14:textId="77777777" w:rsidR="004B532A" w:rsidRPr="00712BE8" w:rsidRDefault="004B532A" w:rsidP="005D5D38">
      <w:pPr>
        <w:numPr>
          <w:ilvl w:val="1"/>
          <w:numId w:val="1"/>
        </w:numPr>
        <w:tabs>
          <w:tab w:val="left" w:pos="142"/>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 xml:space="preserve">Rangovas patvirtina, jog šios Sutarties pasirašymo metu ir viso Sutarties vykdymo metu atitinka pirkimo dokumentuose nurodytus kvalifikacinius reikalavimus. Jei Sutarties vykdymo metu </w:t>
      </w:r>
      <w:r w:rsidRPr="00712BE8">
        <w:rPr>
          <w:rFonts w:ascii="Times New Roman" w:eastAsia="Times New Roman" w:hAnsi="Times New Roman" w:cs="Times New Roman"/>
          <w:kern w:val="1"/>
          <w:lang w:val="en-GB" w:eastAsia="lt-LT" w:bidi="hi-IN"/>
        </w:rPr>
        <w:lastRenderedPageBreak/>
        <w:t xml:space="preserve">paaiškėtų, jog Rangovo kvalifikacija nebeatitinka nustatytų reikalavimų ir Rangovas jų neištaiso per Sutartyje nurodytą terminą, tai bus laikoma esminiu Sutarties pažeidimu. </w:t>
      </w:r>
    </w:p>
    <w:p w14:paraId="4433E5D2" w14:textId="77777777" w:rsidR="004B532A" w:rsidRPr="00712BE8" w:rsidRDefault="004B532A" w:rsidP="005D5D38">
      <w:pPr>
        <w:numPr>
          <w:ilvl w:val="1"/>
          <w:numId w:val="1"/>
        </w:numPr>
        <w:tabs>
          <w:tab w:val="left" w:pos="142"/>
          <w:tab w:val="left" w:pos="1134"/>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Užsakovas įsipareigoja:</w:t>
      </w:r>
    </w:p>
    <w:p w14:paraId="16047917" w14:textId="60FE5183" w:rsidR="004B532A" w:rsidRPr="00712BE8"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Rangovui</w:t>
      </w:r>
      <w:r w:rsidRPr="00712BE8">
        <w:rPr>
          <w:rFonts w:ascii="Times New Roman" w:eastAsia="Times New Roman" w:hAnsi="Times New Roman" w:cs="Times New Roman"/>
          <w:kern w:val="1"/>
          <w:lang w:val="en-GB" w:eastAsia="zh-CN" w:bidi="hi-IN"/>
        </w:rPr>
        <w:t xml:space="preserve"> sudaryti visas sąlygas, suteikti informaciją ar dokumentus, reikalingus tinkama</w:t>
      </w:r>
      <w:r w:rsidR="00372876" w:rsidRPr="00712BE8">
        <w:rPr>
          <w:rFonts w:ascii="Times New Roman" w:eastAsia="Times New Roman" w:hAnsi="Times New Roman" w:cs="Times New Roman"/>
          <w:kern w:val="1"/>
          <w:lang w:val="en-GB" w:eastAsia="zh-CN" w:bidi="hi-IN"/>
        </w:rPr>
        <w:t>i</w:t>
      </w:r>
      <w:r w:rsidRPr="00712BE8">
        <w:rPr>
          <w:rFonts w:ascii="Times New Roman" w:eastAsia="Times New Roman" w:hAnsi="Times New Roman" w:cs="Times New Roman"/>
          <w:kern w:val="1"/>
          <w:lang w:val="en-GB" w:eastAsia="zh-CN" w:bidi="hi-IN"/>
        </w:rPr>
        <w:t xml:space="preserve"> </w:t>
      </w:r>
      <w:r w:rsidR="00372876" w:rsidRPr="00712BE8">
        <w:rPr>
          <w:rFonts w:ascii="Times New Roman" w:eastAsia="Times New Roman" w:hAnsi="Times New Roman" w:cs="Times New Roman"/>
          <w:kern w:val="1"/>
          <w:lang w:val="en-GB" w:eastAsia="zh-CN" w:bidi="hi-IN"/>
        </w:rPr>
        <w:t xml:space="preserve">atlikti </w:t>
      </w:r>
      <w:r w:rsidRPr="00712BE8">
        <w:rPr>
          <w:rFonts w:ascii="Times New Roman" w:eastAsia="Times New Roman" w:hAnsi="Times New Roman" w:cs="Times New Roman"/>
          <w:kern w:val="1"/>
          <w:lang w:val="en-GB" w:eastAsia="zh-CN" w:bidi="hi-IN"/>
        </w:rPr>
        <w:t>Darb</w:t>
      </w:r>
      <w:r w:rsidR="00372876" w:rsidRPr="00712BE8">
        <w:rPr>
          <w:rFonts w:ascii="Times New Roman" w:eastAsia="Times New Roman" w:hAnsi="Times New Roman" w:cs="Times New Roman"/>
          <w:kern w:val="1"/>
          <w:lang w:val="en-GB" w:eastAsia="zh-CN" w:bidi="hi-IN"/>
        </w:rPr>
        <w:t>us</w:t>
      </w:r>
      <w:r w:rsidRPr="00712BE8">
        <w:rPr>
          <w:rFonts w:ascii="Times New Roman" w:eastAsia="Times New Roman" w:hAnsi="Times New Roman" w:cs="Times New Roman"/>
          <w:kern w:val="1"/>
          <w:lang w:val="en-GB" w:eastAsia="zh-CN" w:bidi="hi-IN"/>
        </w:rPr>
        <w:t>;</w:t>
      </w:r>
    </w:p>
    <w:p w14:paraId="44A62BFD" w14:textId="77777777" w:rsidR="004B532A" w:rsidRPr="00712BE8"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35F27170" w14:textId="77777777" w:rsidR="004B532A" w:rsidRPr="00712BE8"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laiku atsiskaityti su Rangovu už tinkamai, laiku ir kokybiškai atliktus Darbus pagal Sutarties sąlygas.</w:t>
      </w:r>
    </w:p>
    <w:p w14:paraId="30F69813" w14:textId="77777777" w:rsidR="004B532A" w:rsidRPr="00712BE8" w:rsidRDefault="004B532A" w:rsidP="005D5D38">
      <w:pPr>
        <w:numPr>
          <w:ilvl w:val="1"/>
          <w:numId w:val="1"/>
        </w:numPr>
        <w:tabs>
          <w:tab w:val="left" w:pos="142"/>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Cs/>
          <w:kern w:val="1"/>
          <w:lang w:val="en-GB" w:eastAsia="zh-CN" w:bidi="hi-IN"/>
        </w:rPr>
        <w:t>Užsakovas turi teisę:</w:t>
      </w:r>
    </w:p>
    <w:p w14:paraId="7F34E831" w14:textId="77777777"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tikrinti atliekamų Darbų atlikimo eigą, kiekį, kokybę ir medžiagų naudojimą;</w:t>
      </w:r>
    </w:p>
    <w:p w14:paraId="2BBC9118" w14:textId="77777777"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atsisakyti priimti nekokybiškai ar ne laiku atliktus Darbus ar jų dalį</w:t>
      </w:r>
      <w:r w:rsidRPr="00712BE8">
        <w:rPr>
          <w:rFonts w:ascii="Times New Roman" w:eastAsia="Times New Roman" w:hAnsi="Times New Roman" w:cs="Times New Roman"/>
          <w:bCs/>
          <w:kern w:val="1"/>
          <w:lang w:val="en-GB" w:eastAsia="zh-CN" w:bidi="hi-IN"/>
        </w:rPr>
        <w:t>;</w:t>
      </w:r>
    </w:p>
    <w:p w14:paraId="7C1711C5" w14:textId="1789E67C"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color w:val="000000"/>
          <w:kern w:val="1"/>
          <w:lang w:val="en-GB" w:eastAsia="zh-CN" w:bidi="hi-IN"/>
        </w:rPr>
        <w:t>reikalauti neatlygintinai ištaisyti netinkamai atliktų Darbų trūkumus arba pašalinti trūkumus trečiųjų asmenų pagalba Rangovo sąskaita, jeigu Rangovas nukrypsta nuo projekto, Šalių patvirtinto Darbų kalendorinio vykdymo grafiko (jeigu toks patvirtinamas) ir (arba) Darbus atlieka nekokybiškai, nesilaik</w:t>
      </w:r>
      <w:r w:rsidR="00372876" w:rsidRPr="00712BE8">
        <w:rPr>
          <w:rFonts w:ascii="Times New Roman" w:eastAsia="Times New Roman" w:hAnsi="Times New Roman" w:cs="Times New Roman"/>
          <w:color w:val="000000"/>
          <w:kern w:val="1"/>
          <w:lang w:val="en-GB" w:eastAsia="zh-CN" w:bidi="hi-IN"/>
        </w:rPr>
        <w:t>ydamas</w:t>
      </w:r>
      <w:r w:rsidRPr="00712BE8">
        <w:rPr>
          <w:rFonts w:ascii="Times New Roman" w:eastAsia="Times New Roman" w:hAnsi="Times New Roman" w:cs="Times New Roman"/>
          <w:color w:val="000000"/>
          <w:kern w:val="1"/>
          <w:lang w:val="en-GB" w:eastAsia="zh-CN" w:bidi="hi-IN"/>
        </w:rPr>
        <w:t xml:space="preserve"> teisės aktų ir (arba) Sutarties reikalavimų;</w:t>
      </w:r>
    </w:p>
    <w:p w14:paraId="1C119A6B" w14:textId="77777777"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A5DCB44" w14:textId="3124F6A1" w:rsidR="004B532A" w:rsidRPr="00712BE8"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paprašyti pateikti medžiagų pavyzdžius jų technin</w:t>
      </w:r>
      <w:r w:rsidR="00372876" w:rsidRPr="00712BE8">
        <w:rPr>
          <w:rFonts w:ascii="Times New Roman" w:eastAsia="Times New Roman" w:hAnsi="Times New Roman" w:cs="Times New Roman"/>
          <w:kern w:val="1"/>
          <w:lang w:val="en-GB" w:eastAsia="zh-CN" w:bidi="hi-IN"/>
        </w:rPr>
        <w:t>ėms</w:t>
      </w:r>
      <w:r w:rsidRPr="00712BE8">
        <w:rPr>
          <w:rFonts w:ascii="Times New Roman" w:eastAsia="Times New Roman" w:hAnsi="Times New Roman" w:cs="Times New Roman"/>
          <w:kern w:val="1"/>
          <w:lang w:val="en-GB" w:eastAsia="zh-CN" w:bidi="hi-IN"/>
        </w:rPr>
        <w:t xml:space="preserve"> savyb</w:t>
      </w:r>
      <w:r w:rsidR="00372876" w:rsidRPr="00712BE8">
        <w:rPr>
          <w:rFonts w:ascii="Times New Roman" w:eastAsia="Times New Roman" w:hAnsi="Times New Roman" w:cs="Times New Roman"/>
          <w:kern w:val="1"/>
          <w:lang w:val="en-GB" w:eastAsia="zh-CN" w:bidi="hi-IN"/>
        </w:rPr>
        <w:t>ėms</w:t>
      </w:r>
      <w:r w:rsidRPr="00712BE8">
        <w:rPr>
          <w:rFonts w:ascii="Times New Roman" w:eastAsia="Times New Roman" w:hAnsi="Times New Roman" w:cs="Times New Roman"/>
          <w:kern w:val="1"/>
          <w:lang w:val="en-GB" w:eastAsia="zh-CN" w:bidi="hi-IN"/>
        </w:rPr>
        <w:t xml:space="preserve"> patikr</w:t>
      </w:r>
      <w:r w:rsidR="00372876" w:rsidRPr="00712BE8">
        <w:rPr>
          <w:rFonts w:ascii="Times New Roman" w:eastAsia="Times New Roman" w:hAnsi="Times New Roman" w:cs="Times New Roman"/>
          <w:kern w:val="1"/>
          <w:lang w:val="en-GB" w:eastAsia="zh-CN" w:bidi="hi-IN"/>
        </w:rPr>
        <w:t>inti</w:t>
      </w:r>
      <w:r w:rsidRPr="00712BE8">
        <w:rPr>
          <w:rFonts w:ascii="Times New Roman" w:eastAsia="Times New Roman" w:hAnsi="Times New Roman" w:cs="Times New Roman"/>
          <w:kern w:val="1"/>
          <w:lang w:val="en-GB" w:eastAsia="zh-CN" w:bidi="hi-IN"/>
        </w:rPr>
        <w:t xml:space="preserve"> (pvz.</w:t>
      </w:r>
      <w:r w:rsidR="0037287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patikrinamas kompiuterinio kabelio, kištukų, lizdų, charakteristikų atitikimas reikalaujamai kategorijai, naudojant atestuotą matavimo įrangą). </w:t>
      </w:r>
    </w:p>
    <w:p w14:paraId="72165554" w14:textId="1E12C8C0" w:rsidR="000A6F76" w:rsidRPr="00712BE8" w:rsidRDefault="000A6F76"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Sutarties vykdymo metu prašyti Rangovo pateikti atitiktį aplinkosauginiams reikalavimams įrodančius dokumentus bei informaciją.</w:t>
      </w:r>
    </w:p>
    <w:p w14:paraId="2B4BEC16" w14:textId="77777777" w:rsidR="004B532A" w:rsidRPr="00712BE8" w:rsidRDefault="004B532A" w:rsidP="005D5D38">
      <w:pPr>
        <w:numPr>
          <w:ilvl w:val="1"/>
          <w:numId w:val="1"/>
        </w:numPr>
        <w:tabs>
          <w:tab w:val="left" w:pos="142"/>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Jeigu Sutartimi Rangovas įsipareigojo parengti projektą, projekto autorinės teisės priklauso Užsakovui, kuris galės jį perduoti trečiosioms šalims ir kitaip naudoti jį ar jo dalį pagal poreikį. </w:t>
      </w:r>
    </w:p>
    <w:p w14:paraId="1AACCF8D" w14:textId="372C3912" w:rsidR="004B532A" w:rsidRPr="00712BE8" w:rsidRDefault="004B532A" w:rsidP="005D5D38">
      <w:pPr>
        <w:numPr>
          <w:ilvl w:val="1"/>
          <w:numId w:val="1"/>
        </w:numPr>
        <w:tabs>
          <w:tab w:val="left" w:pos="142"/>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color w:val="000000" w:themeColor="text1"/>
          <w:kern w:val="1"/>
          <w:lang w:val="en-GB" w:eastAsia="zh-CN" w:bidi="hi-IN"/>
        </w:rPr>
      </w:pPr>
      <w:r w:rsidRPr="00712BE8">
        <w:rPr>
          <w:rFonts w:ascii="Times New Roman" w:eastAsia="Times New Roman" w:hAnsi="Times New Roman" w:cs="Times New Roman"/>
          <w:bCs/>
          <w:color w:val="000000" w:themeColor="text1"/>
          <w:kern w:val="1"/>
          <w:lang w:val="en-GB" w:eastAsia="zh-CN" w:bidi="hi-IN"/>
        </w:rPr>
        <w:t>Užsakovas sieki</w:t>
      </w:r>
      <w:r w:rsidR="00372876" w:rsidRPr="00712BE8">
        <w:rPr>
          <w:rFonts w:ascii="Times New Roman" w:eastAsia="Times New Roman" w:hAnsi="Times New Roman" w:cs="Times New Roman"/>
          <w:bCs/>
          <w:color w:val="000000" w:themeColor="text1"/>
          <w:kern w:val="1"/>
          <w:lang w:val="en-GB" w:eastAsia="zh-CN" w:bidi="hi-IN"/>
        </w:rPr>
        <w:t>a</w:t>
      </w:r>
      <w:r w:rsidRPr="00712BE8">
        <w:rPr>
          <w:rFonts w:ascii="Times New Roman" w:eastAsia="Times New Roman" w:hAnsi="Times New Roman" w:cs="Times New Roman"/>
          <w:bCs/>
          <w:color w:val="000000" w:themeColor="text1"/>
          <w:kern w:val="1"/>
          <w:lang w:val="en-GB" w:eastAsia="zh-CN" w:bidi="hi-IN"/>
        </w:rPr>
        <w:t xml:space="preserve">, jog </w:t>
      </w:r>
      <w:r w:rsidR="00372876" w:rsidRPr="00712BE8">
        <w:rPr>
          <w:rFonts w:ascii="Times New Roman" w:eastAsia="Times New Roman" w:hAnsi="Times New Roman" w:cs="Times New Roman"/>
          <w:bCs/>
          <w:color w:val="000000" w:themeColor="text1"/>
          <w:kern w:val="1"/>
          <w:lang w:val="en-GB" w:eastAsia="zh-CN" w:bidi="hi-IN"/>
        </w:rPr>
        <w:t>D</w:t>
      </w:r>
      <w:r w:rsidRPr="00712BE8">
        <w:rPr>
          <w:rFonts w:ascii="Times New Roman" w:eastAsia="Times New Roman" w:hAnsi="Times New Roman" w:cs="Times New Roman"/>
          <w:bCs/>
          <w:color w:val="000000" w:themeColor="text1"/>
          <w:kern w:val="1"/>
          <w:lang w:val="en-GB" w:eastAsia="zh-CN" w:bidi="hi-IN"/>
        </w:rPr>
        <w:t>arbai būtų atliekami darant kuo mažesnį poveikį aplinkai, kad Darbams atlikti būtų sunaudojama kuo mažiau gamtos išteklių, todėl Rangovas įsipareigoja Sutarties galiojimo laikotarpiu visą dokumentaciją (įskaitant</w:t>
      </w:r>
      <w:r w:rsidR="008937E9" w:rsidRPr="00712BE8">
        <w:rPr>
          <w:rFonts w:ascii="Times New Roman" w:eastAsia="Times New Roman" w:hAnsi="Times New Roman" w:cs="Times New Roman"/>
          <w:bCs/>
          <w:color w:val="000000" w:themeColor="text1"/>
          <w:kern w:val="1"/>
          <w:lang w:val="en-GB" w:eastAsia="zh-CN" w:bidi="hi-IN"/>
        </w:rPr>
        <w:t xml:space="preserve">, bet </w:t>
      </w:r>
      <w:r w:rsidRPr="00712BE8">
        <w:rPr>
          <w:rFonts w:ascii="Times New Roman" w:eastAsia="Times New Roman" w:hAnsi="Times New Roman" w:cs="Times New Roman"/>
          <w:bCs/>
          <w:color w:val="000000" w:themeColor="text1"/>
          <w:kern w:val="1"/>
          <w:lang w:val="en-GB" w:eastAsia="zh-CN" w:bidi="hi-IN"/>
        </w:rPr>
        <w:t>neapsiribojant</w:t>
      </w:r>
      <w:r w:rsidR="008937E9" w:rsidRPr="00712BE8">
        <w:rPr>
          <w:rFonts w:ascii="Times New Roman" w:eastAsia="Times New Roman" w:hAnsi="Times New Roman" w:cs="Times New Roman"/>
          <w:bCs/>
          <w:color w:val="000000" w:themeColor="text1"/>
          <w:kern w:val="1"/>
          <w:lang w:val="en-GB" w:eastAsia="zh-CN" w:bidi="hi-IN"/>
        </w:rPr>
        <w:t>,</w:t>
      </w:r>
      <w:r w:rsidRPr="00712BE8">
        <w:rPr>
          <w:rFonts w:ascii="Times New Roman" w:eastAsia="Times New Roman" w:hAnsi="Times New Roman" w:cs="Times New Roman"/>
          <w:bCs/>
          <w:color w:val="000000" w:themeColor="text1"/>
          <w:kern w:val="1"/>
          <w:lang w:val="en-GB" w:eastAsia="zh-CN" w:bidi="hi-IN"/>
        </w:rPr>
        <w:t xml:space="preserve"> Šalių bendravimą, Priėmimo</w:t>
      </w:r>
      <w:r w:rsidR="00372876" w:rsidRPr="00712BE8">
        <w:rPr>
          <w:rFonts w:ascii="Times New Roman" w:eastAsia="Times New Roman" w:hAnsi="Times New Roman" w:cs="Times New Roman"/>
          <w:bCs/>
          <w:color w:val="000000" w:themeColor="text1"/>
          <w:kern w:val="1"/>
          <w:lang w:val="en-GB" w:eastAsia="zh-CN" w:bidi="hi-IN"/>
        </w:rPr>
        <w:t>–</w:t>
      </w:r>
      <w:r w:rsidRPr="00712BE8">
        <w:rPr>
          <w:rFonts w:ascii="Times New Roman" w:eastAsia="Times New Roman" w:hAnsi="Times New Roman" w:cs="Times New Roman"/>
          <w:bCs/>
          <w:color w:val="000000" w:themeColor="text1"/>
          <w:kern w:val="1"/>
          <w:lang w:val="en-GB" w:eastAsia="zh-CN" w:bidi="hi-IN"/>
        </w:rPr>
        <w:t>perdavimo aktus ir (ar) kitą dokumentaciją) teikti ir pasirašyti tik elektroninėmis priemonėmis (telefonu, elektroniniu paštu ar kt.).</w:t>
      </w:r>
    </w:p>
    <w:p w14:paraId="09D22F9F" w14:textId="08C0CF79" w:rsidR="007F4FEA" w:rsidRPr="00712BE8" w:rsidRDefault="007F4FEA" w:rsidP="007F4FEA">
      <w:pPr>
        <w:pStyle w:val="Sraopastraipa"/>
        <w:numPr>
          <w:ilvl w:val="1"/>
          <w:numId w:val="1"/>
        </w:numPr>
        <w:tabs>
          <w:tab w:val="left" w:pos="142"/>
          <w:tab w:val="left" w:pos="1276"/>
        </w:tabs>
        <w:suppressAutoHyphens/>
        <w:spacing w:line="276" w:lineRule="auto"/>
        <w:ind w:left="0" w:firstLine="709"/>
        <w:jc w:val="both"/>
        <w:rPr>
          <w:rFonts w:ascii="Times New Roman" w:eastAsia="Times New Roman" w:hAnsi="Times New Roman" w:cs="Times New Roman"/>
          <w:color w:val="000000" w:themeColor="text1"/>
          <w:kern w:val="1"/>
          <w:lang w:eastAsia="zh-CN" w:bidi="hi-IN"/>
        </w:rPr>
      </w:pPr>
      <w:r w:rsidRPr="00712BE8">
        <w:rPr>
          <w:rFonts w:ascii="Times New Roman" w:eastAsia="Times New Roman" w:hAnsi="Times New Roman" w:cs="Times New Roman"/>
          <w:color w:val="000000" w:themeColor="text1"/>
          <w:kern w:val="1"/>
          <w:lang w:eastAsia="zh-CN" w:bidi="hi-IN"/>
        </w:rPr>
        <w:t>Rangovas įsipareigoja Darbų atlikimo metu susidariusias atliekas rūšiuoti ir atliekas, tinkamas perdirbti ar pakartotinai naudoti, perduoti turinčiam teisę tvarkyti atliekų tvarkytojui, o netinkamas perdirbti ar pakartotinai naudoti – utilizuoti specialiai tam skirtose vietose.</w:t>
      </w:r>
    </w:p>
    <w:p w14:paraId="093B83A9" w14:textId="6CFF851C" w:rsidR="007F4FEA" w:rsidRPr="00712BE8" w:rsidRDefault="000C72CB" w:rsidP="007F4FEA">
      <w:pPr>
        <w:pStyle w:val="Sraopastraipa"/>
        <w:numPr>
          <w:ilvl w:val="1"/>
          <w:numId w:val="1"/>
        </w:numPr>
        <w:tabs>
          <w:tab w:val="left" w:pos="142"/>
          <w:tab w:val="left" w:pos="1276"/>
        </w:tabs>
        <w:suppressAutoHyphens/>
        <w:spacing w:line="276" w:lineRule="auto"/>
        <w:ind w:left="0" w:firstLine="709"/>
        <w:jc w:val="both"/>
        <w:rPr>
          <w:rFonts w:ascii="Times New Roman" w:eastAsia="Times New Roman" w:hAnsi="Times New Roman" w:cs="Times New Roman"/>
          <w:color w:val="000000" w:themeColor="text1"/>
          <w:kern w:val="1"/>
          <w:lang w:eastAsia="zh-CN" w:bidi="hi-IN"/>
        </w:rPr>
      </w:pPr>
      <w:r w:rsidRPr="00712BE8">
        <w:rPr>
          <w:rFonts w:ascii="Times New Roman" w:eastAsia="Times New Roman" w:hAnsi="Times New Roman" w:cs="Times New Roman"/>
          <w:color w:val="000000" w:themeColor="text1"/>
          <w:kern w:val="1"/>
          <w:lang w:eastAsia="zh-CN" w:bidi="hi-IN"/>
        </w:rPr>
        <w:t xml:space="preserve">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w:t>
      </w:r>
      <w:r w:rsidR="003142C5" w:rsidRPr="00712BE8">
        <w:rPr>
          <w:rFonts w:ascii="Times New Roman" w:eastAsia="Times New Roman" w:hAnsi="Times New Roman" w:cs="Times New Roman"/>
          <w:color w:val="000000" w:themeColor="text1"/>
          <w:kern w:val="1"/>
          <w:lang w:eastAsia="zh-CN" w:bidi="hi-IN"/>
        </w:rPr>
        <w:t>patvirtinimo “(</w:t>
      </w:r>
      <w:r w:rsidR="000A6F76" w:rsidRPr="00712BE8">
        <w:rPr>
          <w:rFonts w:ascii="Times New Roman" w:eastAsia="Times New Roman" w:hAnsi="Times New Roman" w:cs="Times New Roman"/>
          <w:color w:val="000000" w:themeColor="text1"/>
          <w:kern w:val="1"/>
          <w:lang w:eastAsia="zh-CN" w:bidi="hi-IN"/>
        </w:rPr>
        <w:t xml:space="preserve">toliau – Aprašas) XII skyriaus </w:t>
      </w:r>
      <w:r w:rsidR="00DD7A37" w:rsidRPr="00712BE8">
        <w:rPr>
          <w:rFonts w:ascii="Times New Roman" w:eastAsia="Times New Roman" w:hAnsi="Times New Roman" w:cs="Times New Roman"/>
          <w:color w:val="000000" w:themeColor="text1"/>
          <w:kern w:val="1"/>
          <w:lang w:eastAsia="zh-CN" w:bidi="hi-IN"/>
        </w:rPr>
        <w:t>15.2</w:t>
      </w:r>
      <w:r w:rsidR="000A6F76" w:rsidRPr="00712BE8">
        <w:rPr>
          <w:rFonts w:ascii="Times New Roman" w:eastAsia="Times New Roman" w:hAnsi="Times New Roman" w:cs="Times New Roman"/>
          <w:color w:val="000000" w:themeColor="text1"/>
          <w:kern w:val="1"/>
          <w:lang w:eastAsia="zh-CN" w:bidi="hi-IN"/>
        </w:rPr>
        <w:t>.</w:t>
      </w:r>
      <w:r w:rsidRPr="00712BE8">
        <w:rPr>
          <w:rFonts w:ascii="Times New Roman" w:eastAsia="Times New Roman" w:hAnsi="Times New Roman" w:cs="Times New Roman"/>
          <w:color w:val="000000" w:themeColor="text1"/>
          <w:kern w:val="1"/>
          <w:lang w:eastAsia="zh-CN" w:bidi="hi-IN"/>
        </w:rPr>
        <w:t xml:space="preserve"> papunktyje nurodytus reikalavimus.</w:t>
      </w:r>
    </w:p>
    <w:p w14:paraId="72A3199A" w14:textId="69186041"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bookmarkStart w:id="28" w:name="_Hlk36072551"/>
      <w:bookmarkEnd w:id="28"/>
    </w:p>
    <w:p w14:paraId="673187C9" w14:textId="7233129E" w:rsidR="003142C5" w:rsidRPr="00712BE8" w:rsidRDefault="003142C5"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2C5E271E" w14:textId="330F7D25" w:rsidR="003142C5" w:rsidRPr="00712BE8" w:rsidRDefault="003142C5"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7440C6B6" w14:textId="77777777" w:rsidR="003142C5" w:rsidRPr="00712BE8" w:rsidRDefault="003142C5"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761A30CA" w14:textId="77777777" w:rsidR="004B532A" w:rsidRPr="00712BE8" w:rsidRDefault="004B532A" w:rsidP="00AA3A33">
      <w:pPr>
        <w:numPr>
          <w:ilvl w:val="0"/>
          <w:numId w:val="1"/>
        </w:numPr>
        <w:tabs>
          <w:tab w:val="left" w:pos="426"/>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bCs/>
          <w:caps/>
          <w:kern w:val="1"/>
          <w:lang w:val="en-GB" w:eastAsia="lt-LT" w:bidi="hi-IN"/>
        </w:rPr>
        <w:t>RANGOVO TEISĖ PASITELKTI TREČIUOSIUS ASMENIS (SUBTIEKIMAS), JUNGTINĖ VEIKLA</w:t>
      </w:r>
    </w:p>
    <w:p w14:paraId="65CE9B5C"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b/>
          <w:bCs/>
          <w:caps/>
          <w:kern w:val="1"/>
          <w:lang w:val="en-GB" w:eastAsia="lt-LT" w:bidi="hi-IN"/>
        </w:rPr>
      </w:pPr>
    </w:p>
    <w:p w14:paraId="422AFA81" w14:textId="722C38D2"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bookmarkStart w:id="29" w:name="_Hlk79399228"/>
      <w:r w:rsidRPr="00712BE8">
        <w:rPr>
          <w:rFonts w:ascii="Times New Roman" w:eastAsia="Times New Roman" w:hAnsi="Times New Roman" w:cs="Times New Roman"/>
          <w:kern w:val="1"/>
          <w:lang w:val="en-GB" w:eastAsia="zh-CN" w:bidi="hi-IN"/>
        </w:rPr>
        <w:t>Bet kokie fiziniai ar juridiniai asmenys, kuriuos Rangovas pasitelkia ši</w:t>
      </w:r>
      <w:r w:rsidR="00372876" w:rsidRPr="00712BE8">
        <w:rPr>
          <w:rFonts w:ascii="Times New Roman" w:eastAsia="Times New Roman" w:hAnsi="Times New Roman" w:cs="Times New Roman"/>
          <w:kern w:val="1"/>
          <w:lang w:val="en-GB" w:eastAsia="zh-CN" w:bidi="hi-IN"/>
        </w:rPr>
        <w:t>ai</w:t>
      </w:r>
      <w:r w:rsidRPr="00712BE8">
        <w:rPr>
          <w:rFonts w:ascii="Times New Roman" w:eastAsia="Times New Roman" w:hAnsi="Times New Roman" w:cs="Times New Roman"/>
          <w:kern w:val="1"/>
          <w:lang w:val="en-GB" w:eastAsia="zh-CN" w:bidi="hi-IN"/>
        </w:rPr>
        <w:t xml:space="preserve"> Sutar</w:t>
      </w:r>
      <w:r w:rsidR="00372876" w:rsidRPr="00712BE8">
        <w:rPr>
          <w:rFonts w:ascii="Times New Roman" w:eastAsia="Times New Roman" w:hAnsi="Times New Roman" w:cs="Times New Roman"/>
          <w:kern w:val="1"/>
          <w:lang w:val="en-GB" w:eastAsia="zh-CN" w:bidi="hi-IN"/>
        </w:rPr>
        <w:t>čiai</w:t>
      </w:r>
      <w:r w:rsidRPr="00712BE8">
        <w:rPr>
          <w:rFonts w:ascii="Times New Roman" w:eastAsia="Times New Roman" w:hAnsi="Times New Roman" w:cs="Times New Roman"/>
          <w:kern w:val="1"/>
          <w:lang w:val="en-GB" w:eastAsia="zh-CN" w:bidi="hi-IN"/>
        </w:rPr>
        <w:t xml:space="preserve"> vykdy</w:t>
      </w:r>
      <w:r w:rsidR="00372876" w:rsidRPr="00712BE8">
        <w:rPr>
          <w:rFonts w:ascii="Times New Roman" w:eastAsia="Times New Roman" w:hAnsi="Times New Roman" w:cs="Times New Roman"/>
          <w:kern w:val="1"/>
          <w:lang w:val="en-GB" w:eastAsia="zh-CN" w:bidi="hi-IN"/>
        </w:rPr>
        <w:t>ti</w:t>
      </w:r>
      <w:r w:rsidRPr="00712BE8">
        <w:rPr>
          <w:rFonts w:ascii="Times New Roman" w:eastAsia="Times New Roman" w:hAnsi="Times New Roman" w:cs="Times New Roman"/>
          <w:kern w:val="1"/>
          <w:lang w:val="en-GB" w:eastAsia="zh-CN" w:bidi="hi-IN"/>
        </w:rPr>
        <w:t xml:space="preserve">, neatsižvelgiant į tai, kokie teisiniai ryšiai sieja šiuos asmenis su Rangovu, yra laikomi Rangovo </w:t>
      </w:r>
      <w:r w:rsidR="000C72CB" w:rsidRPr="00712BE8">
        <w:rPr>
          <w:rFonts w:ascii="Times New Roman" w:eastAsia="Times New Roman" w:hAnsi="Times New Roman" w:cs="Times New Roman"/>
          <w:kern w:val="1"/>
          <w:lang w:val="en-GB" w:eastAsia="zh-CN" w:bidi="hi-IN"/>
        </w:rPr>
        <w:t>subtiekėjais</w:t>
      </w:r>
      <w:r w:rsidRPr="00712BE8">
        <w:rPr>
          <w:rFonts w:ascii="Times New Roman" w:eastAsia="Times New Roman" w:hAnsi="Times New Roman" w:cs="Times New Roman"/>
          <w:kern w:val="1"/>
          <w:lang w:val="en-GB" w:eastAsia="zh-CN" w:bidi="hi-IN"/>
        </w:rPr>
        <w:t>. Šių asmenų veiksmai vykdant Sutartį Rangovui sukelia tokias pačias pasekmes, kaip jo paties veiksmai. Rangovas Sutar</w:t>
      </w:r>
      <w:r w:rsidR="00372876" w:rsidRPr="00712BE8">
        <w:rPr>
          <w:rFonts w:ascii="Times New Roman" w:eastAsia="Times New Roman" w:hAnsi="Times New Roman" w:cs="Times New Roman"/>
          <w:kern w:val="1"/>
          <w:lang w:val="en-GB" w:eastAsia="zh-CN" w:bidi="hi-IN"/>
        </w:rPr>
        <w:t>čiai</w:t>
      </w:r>
      <w:r w:rsidRPr="00712BE8">
        <w:rPr>
          <w:rFonts w:ascii="Times New Roman" w:eastAsia="Times New Roman" w:hAnsi="Times New Roman" w:cs="Times New Roman"/>
          <w:kern w:val="1"/>
          <w:lang w:val="en-GB" w:eastAsia="zh-CN" w:bidi="hi-IN"/>
        </w:rPr>
        <w:t xml:space="preserve"> vykdy</w:t>
      </w:r>
      <w:r w:rsidR="00372876" w:rsidRPr="00712BE8">
        <w:rPr>
          <w:rFonts w:ascii="Times New Roman" w:eastAsia="Times New Roman" w:hAnsi="Times New Roman" w:cs="Times New Roman"/>
          <w:kern w:val="1"/>
          <w:lang w:val="en-GB" w:eastAsia="zh-CN" w:bidi="hi-IN"/>
        </w:rPr>
        <w:t>ti</w:t>
      </w:r>
      <w:r w:rsidRPr="00712BE8">
        <w:rPr>
          <w:rFonts w:ascii="Times New Roman" w:eastAsia="Times New Roman" w:hAnsi="Times New Roman" w:cs="Times New Roman"/>
          <w:kern w:val="1"/>
          <w:lang w:val="en-GB" w:eastAsia="zh-CN" w:bidi="hi-IN"/>
        </w:rPr>
        <w:t xml:space="preserve"> pasitelkia šiuos trečiuosius asmenis</w:t>
      </w:r>
      <w:bookmarkEnd w:id="29"/>
      <w:r w:rsidRPr="00712BE8">
        <w:rPr>
          <w:rFonts w:ascii="Times New Roman" w:eastAsia="Times New Roman" w:hAnsi="Times New Roman" w:cs="Times New Roman"/>
          <w:kern w:val="1"/>
          <w:lang w:val="en-GB" w:eastAsia="zh-CN" w:bidi="hi-IN"/>
        </w:rPr>
        <w:t xml:space="preserve"> (subtiekėj</w:t>
      </w:r>
      <w:r w:rsidR="00372876" w:rsidRPr="00712BE8">
        <w:rPr>
          <w:rFonts w:ascii="Times New Roman" w:eastAsia="Times New Roman" w:hAnsi="Times New Roman" w:cs="Times New Roman"/>
          <w:kern w:val="1"/>
          <w:lang w:val="en-GB" w:eastAsia="zh-CN" w:bidi="hi-IN"/>
        </w:rPr>
        <w:t>u</w:t>
      </w:r>
      <w:r w:rsidRPr="00712BE8">
        <w:rPr>
          <w:rFonts w:ascii="Times New Roman" w:eastAsia="Times New Roman" w:hAnsi="Times New Roman" w:cs="Times New Roman"/>
          <w:kern w:val="1"/>
          <w:lang w:val="en-GB" w:eastAsia="zh-CN" w:bidi="hi-IN"/>
        </w:rPr>
        <w:t>s):</w:t>
      </w:r>
    </w:p>
    <w:p w14:paraId="05D8F7CA"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tbl>
      <w:tblPr>
        <w:tblW w:w="0" w:type="auto"/>
        <w:tblInd w:w="675" w:type="dxa"/>
        <w:tblLayout w:type="fixed"/>
        <w:tblCellMar>
          <w:left w:w="0" w:type="dxa"/>
          <w:right w:w="0" w:type="dxa"/>
        </w:tblCellMar>
        <w:tblLook w:val="0000" w:firstRow="0" w:lastRow="0" w:firstColumn="0" w:lastColumn="0" w:noHBand="0" w:noVBand="0"/>
      </w:tblPr>
      <w:tblGrid>
        <w:gridCol w:w="3969"/>
        <w:gridCol w:w="5102"/>
      </w:tblGrid>
      <w:tr w:rsidR="004B532A" w:rsidRPr="00712BE8" w14:paraId="77D996FC" w14:textId="77777777">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A6BA73" w14:textId="77777777" w:rsidR="004B532A" w:rsidRPr="00712BE8"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Subtiekėjo pavadinimas ir rekvizitai</w:t>
            </w:r>
          </w:p>
        </w:tc>
        <w:tc>
          <w:tcPr>
            <w:tcW w:w="51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4BC536" w14:textId="77777777" w:rsidR="004B532A" w:rsidRPr="00712BE8"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Sutarties dalis, kuriai pasitelkiamas subtiekėjas</w:t>
            </w:r>
          </w:p>
        </w:tc>
      </w:tr>
      <w:tr w:rsidR="004B532A" w:rsidRPr="00712BE8" w14:paraId="25750785" w14:textId="77777777">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8230BD" w14:textId="77777777" w:rsidR="004B532A" w:rsidRPr="00712BE8"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fldChar w:fldCharType="begin">
                <w:ffData>
                  <w:name w:val=""/>
                  <w:enabled/>
                  <w:calcOnExit w:val="0"/>
                  <w:textInput>
                    <w:default w:val="Subtiekėjo pavadinimas ir rekvizitai&#10;"/>
                  </w:textInput>
                </w:ffData>
              </w:fldChar>
            </w:r>
            <w:r w:rsidRPr="00712BE8">
              <w:rPr>
                <w:rFonts w:ascii="Times New Roman" w:eastAsia="Times New Roman" w:hAnsi="Times New Roman" w:cs="Times New Roman"/>
                <w:kern w:val="1"/>
                <w:lang w:val="en-GB" w:eastAsia="zh-CN" w:bidi="hi-IN"/>
              </w:rPr>
              <w:instrText xml:space="preserve"> FORMTEXT </w:instrText>
            </w:r>
            <w:r w:rsidRPr="00712BE8">
              <w:rPr>
                <w:rFonts w:ascii="Times New Roman" w:eastAsia="Times New Roman" w:hAnsi="Times New Roman" w:cs="Times New Roman"/>
                <w:kern w:val="1"/>
                <w:lang w:val="en-GB" w:eastAsia="zh-CN" w:bidi="hi-IN"/>
              </w:rPr>
            </w:r>
            <w:r w:rsidRPr="00712BE8">
              <w:rPr>
                <w:rFonts w:ascii="Times New Roman" w:eastAsia="Times New Roman" w:hAnsi="Times New Roman" w:cs="Times New Roman"/>
                <w:kern w:val="1"/>
                <w:lang w:val="en-GB" w:eastAsia="zh-CN" w:bidi="hi-IN"/>
              </w:rPr>
              <w:fldChar w:fldCharType="separate"/>
            </w:r>
            <w:r w:rsidRPr="00712BE8">
              <w:rPr>
                <w:rFonts w:ascii="Times New Roman" w:eastAsia="Times New Roman" w:hAnsi="Times New Roman" w:cs="Times New Roman"/>
                <w:kern w:val="1"/>
                <w:lang w:val="en-GB" w:eastAsia="zh-CN" w:bidi="hi-IN"/>
              </w:rPr>
              <w:t>Subtiekėjo pavadinimas ir rekvizitai</w:t>
            </w:r>
            <w:r w:rsidRPr="00712BE8">
              <w:rPr>
                <w:rFonts w:ascii="Times New Roman" w:eastAsia="Times New Roman" w:hAnsi="Times New Roman" w:cs="Times New Roman"/>
                <w:kern w:val="1"/>
                <w:lang w:val="en-GB" w:eastAsia="zh-CN" w:bidi="hi-IN"/>
              </w:rPr>
              <w:cr/>
            </w:r>
            <w:r w:rsidRPr="00712BE8">
              <w:rPr>
                <w:rFonts w:ascii="Times New Roman" w:eastAsia="Times New Roman" w:hAnsi="Times New Roman" w:cs="Times New Roman"/>
                <w:kern w:val="1"/>
                <w:lang w:val="en-GB" w:eastAsia="zh-CN" w:bidi="hi-IN"/>
              </w:rPr>
              <w:fldChar w:fldCharType="end"/>
            </w:r>
          </w:p>
        </w:tc>
        <w:bookmarkStart w:id="30" w:name="_Hlk507859626"/>
        <w:tc>
          <w:tcPr>
            <w:tcW w:w="51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4B1C8" w14:textId="77777777" w:rsidR="004B532A" w:rsidRPr="00712BE8"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fldChar w:fldCharType="begin">
                <w:ffData>
                  <w:name w:val=""/>
                  <w:enabled/>
                  <w:calcOnExit w:val="0"/>
                  <w:textInput>
                    <w:default w:val="Sutarties dalis, kuriai pasitelkiamas subtiekėjas&#10;"/>
                  </w:textInput>
                </w:ffData>
              </w:fldChar>
            </w:r>
            <w:r w:rsidRPr="00712BE8">
              <w:rPr>
                <w:rFonts w:ascii="Times New Roman" w:eastAsia="Times New Roman" w:hAnsi="Times New Roman" w:cs="Times New Roman"/>
                <w:kern w:val="1"/>
                <w:lang w:val="en-GB" w:eastAsia="zh-CN" w:bidi="hi-IN"/>
              </w:rPr>
              <w:instrText xml:space="preserve"> FORMTEXT </w:instrText>
            </w:r>
            <w:r w:rsidRPr="00712BE8">
              <w:rPr>
                <w:rFonts w:ascii="Times New Roman" w:eastAsia="Times New Roman" w:hAnsi="Times New Roman" w:cs="Times New Roman"/>
                <w:kern w:val="1"/>
                <w:lang w:val="en-GB" w:eastAsia="zh-CN" w:bidi="hi-IN"/>
              </w:rPr>
            </w:r>
            <w:r w:rsidRPr="00712BE8">
              <w:rPr>
                <w:rFonts w:ascii="Times New Roman" w:eastAsia="Times New Roman" w:hAnsi="Times New Roman" w:cs="Times New Roman"/>
                <w:kern w:val="1"/>
                <w:lang w:val="en-GB" w:eastAsia="zh-CN" w:bidi="hi-IN"/>
              </w:rPr>
              <w:fldChar w:fldCharType="separate"/>
            </w:r>
            <w:r w:rsidRPr="00712BE8">
              <w:rPr>
                <w:rFonts w:ascii="Times New Roman" w:eastAsia="Times New Roman" w:hAnsi="Times New Roman" w:cs="Times New Roman"/>
                <w:kern w:val="1"/>
                <w:lang w:val="en-GB" w:eastAsia="zh-CN" w:bidi="hi-IN"/>
              </w:rPr>
              <w:t>Sutarties dalis, kuriai pasitelkiamas subtiekėjas</w:t>
            </w:r>
            <w:r w:rsidRPr="00712BE8">
              <w:rPr>
                <w:rFonts w:ascii="Times New Roman" w:eastAsia="Times New Roman" w:hAnsi="Times New Roman" w:cs="Times New Roman"/>
                <w:kern w:val="1"/>
                <w:lang w:val="en-GB" w:eastAsia="zh-CN" w:bidi="hi-IN"/>
              </w:rPr>
              <w:cr/>
            </w:r>
            <w:r w:rsidRPr="00712BE8">
              <w:rPr>
                <w:rFonts w:ascii="Times New Roman" w:eastAsia="Times New Roman" w:hAnsi="Times New Roman" w:cs="Times New Roman"/>
                <w:kern w:val="1"/>
                <w:lang w:val="en-GB" w:eastAsia="zh-CN" w:bidi="hi-IN"/>
              </w:rPr>
              <w:fldChar w:fldCharType="end"/>
            </w:r>
            <w:bookmarkEnd w:id="30"/>
          </w:p>
        </w:tc>
      </w:tr>
    </w:tbl>
    <w:p w14:paraId="15AE4632" w14:textId="77777777" w:rsidR="004B532A" w:rsidRPr="00712BE8" w:rsidRDefault="004B532A" w:rsidP="004B532A">
      <w:pPr>
        <w:suppressAutoHyphens/>
        <w:autoSpaceDE w:val="0"/>
        <w:autoSpaceDN w:val="0"/>
        <w:adjustRightInd w:val="0"/>
        <w:spacing w:line="276" w:lineRule="auto"/>
        <w:ind w:left="567" w:hanging="567"/>
        <w:contextualSpacing/>
        <w:jc w:val="both"/>
        <w:rPr>
          <w:rFonts w:ascii="Times New Roman" w:eastAsia="Times New Roman" w:hAnsi="Times New Roman" w:cs="Times New Roman"/>
          <w:bCs/>
          <w:kern w:val="1"/>
          <w:lang w:val="en-GB" w:eastAsia="lt-LT" w:bidi="hi-IN"/>
        </w:rPr>
      </w:pPr>
    </w:p>
    <w:p w14:paraId="59C7AD93" w14:textId="3FB33A1A"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bookmarkStart w:id="31" w:name="_Hlk79399234"/>
      <w:r w:rsidRPr="00712BE8">
        <w:rPr>
          <w:rFonts w:ascii="Times New Roman" w:eastAsia="Times New Roman" w:hAnsi="Times New Roman" w:cs="Times New Roman"/>
          <w:bCs/>
          <w:kern w:val="1"/>
          <w:lang w:val="en-GB" w:eastAsia="lt-LT" w:bidi="hi-IN"/>
        </w:rPr>
        <w:t>Rangovas Sutarčiai vykdyti turi pasitelkti tik tuos subtiekėj</w:t>
      </w:r>
      <w:r w:rsidR="00372876" w:rsidRPr="00712BE8">
        <w:rPr>
          <w:rFonts w:ascii="Times New Roman" w:eastAsia="Times New Roman" w:hAnsi="Times New Roman" w:cs="Times New Roman"/>
          <w:bCs/>
          <w:kern w:val="1"/>
          <w:lang w:val="en-GB" w:eastAsia="lt-LT" w:bidi="hi-IN"/>
        </w:rPr>
        <w:t>u</w:t>
      </w:r>
      <w:r w:rsidRPr="00712BE8">
        <w:rPr>
          <w:rFonts w:ascii="Times New Roman" w:eastAsia="Times New Roman" w:hAnsi="Times New Roman" w:cs="Times New Roman"/>
          <w:bCs/>
          <w:kern w:val="1"/>
          <w:lang w:val="en-GB" w:eastAsia="lt-LT" w:bidi="hi-IN"/>
        </w:rPr>
        <w:t xml:space="preserve">s, kurie numatyti Rangovo pasiūlyme. Jeigu Rangovas šioje Sutartyje numatytiems Darbams vykdyti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atliktų darbų kokybę atsako Rangovas. Rangovas visada bus atsakingas už Sutarties vykdymą, įskaitant subtiekėjams perduodamos vykdyti Sutarties ir (ar) Sutarties dalies kokybę ir padarytą žalą. Tuo atveju, jei Rangovas Sutarties vykdymo metu savo sutartiniams įsipareigojimams vykdyti pasitelkia kitus nei Rangovo pasiūlyme pirkimui nurodytus subtiekėjus, Rangovas pasiūlyme </w:t>
      </w:r>
      <w:r w:rsidR="00030656" w:rsidRPr="00712BE8">
        <w:rPr>
          <w:rFonts w:ascii="Times New Roman" w:eastAsia="Times New Roman" w:hAnsi="Times New Roman" w:cs="Times New Roman"/>
          <w:bCs/>
          <w:kern w:val="1"/>
          <w:lang w:val="en-GB" w:eastAsia="lt-LT" w:bidi="hi-IN"/>
        </w:rPr>
        <w:t>P</w:t>
      </w:r>
      <w:r w:rsidRPr="00712BE8">
        <w:rPr>
          <w:rFonts w:ascii="Times New Roman" w:eastAsia="Times New Roman" w:hAnsi="Times New Roman" w:cs="Times New Roman"/>
          <w:bCs/>
          <w:kern w:val="1"/>
          <w:lang w:val="en-GB" w:eastAsia="lt-LT" w:bidi="hi-IN"/>
        </w:rPr>
        <w:t>irkimui nurodytus subtiekėjus pakeičia be Užsakovo žinios arba jeigu Rangovas, savo pasiūlyme nenurodęs apie ketinimą pasitelkti subtiekėjus, pasitelkia subtiekėjus be Užsakovo raštiško sutikimo, Rangovas moka Užsakovui 5 % (penkių procentų) nuo Sutarties vertės dydžio baudą bei Užsakovui pareikalavus, nedels</w:t>
      </w:r>
      <w:r w:rsidR="00030656" w:rsidRPr="00712BE8">
        <w:rPr>
          <w:rFonts w:ascii="Times New Roman" w:eastAsia="Times New Roman" w:hAnsi="Times New Roman" w:cs="Times New Roman"/>
          <w:bCs/>
          <w:kern w:val="1"/>
          <w:lang w:val="en-GB" w:eastAsia="lt-LT" w:bidi="hi-IN"/>
        </w:rPr>
        <w:t>damas</w:t>
      </w:r>
      <w:r w:rsidRPr="00712BE8">
        <w:rPr>
          <w:rFonts w:ascii="Times New Roman" w:eastAsia="Times New Roman" w:hAnsi="Times New Roman" w:cs="Times New Roman"/>
          <w:bCs/>
          <w:kern w:val="1"/>
          <w:lang w:val="en-GB" w:eastAsia="lt-LT" w:bidi="hi-IN"/>
        </w:rPr>
        <w:t xml:space="preserve"> privalo atsisakyti tokio subtiekėjo paslaugų</w:t>
      </w:r>
      <w:bookmarkEnd w:id="31"/>
      <w:r w:rsidRPr="00712BE8">
        <w:rPr>
          <w:rFonts w:ascii="Times New Roman" w:eastAsia="Times New Roman" w:hAnsi="Times New Roman" w:cs="Times New Roman"/>
          <w:bCs/>
          <w:kern w:val="1"/>
          <w:lang w:val="en-GB" w:eastAsia="lt-LT" w:bidi="hi-IN"/>
        </w:rPr>
        <w:t>.</w:t>
      </w:r>
    </w:p>
    <w:p w14:paraId="5C5AD032" w14:textId="77777777"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bookmarkStart w:id="32" w:name="_Hlk79399242"/>
      <w:r w:rsidRPr="00712BE8">
        <w:rPr>
          <w:rFonts w:ascii="Times New Roman" w:eastAsia="Times New Roman" w:hAnsi="Times New Roman" w:cs="Times New Roman"/>
          <w:kern w:val="1"/>
          <w:lang w:val="en-GB" w:eastAsia="zh-CN" w:bidi="hi-IN"/>
        </w:rPr>
        <w:t>Subvykdymas nesukuria sutartinių santykių tarp Užsakovo ir subtiekėjo. Rangovas atsako už savo subtiekėjų veiksmus ar neveikimą. Užsakovo sutikimas, kad sutartiniams įsipareigojimams vykdyti būtų pasitelkiamas subtiekėjas, neatleidžia Rangovo nuo jokių jo įsipareigojimų pagal Sutartį</w:t>
      </w:r>
      <w:bookmarkEnd w:id="32"/>
      <w:r w:rsidRPr="00712BE8">
        <w:rPr>
          <w:rFonts w:ascii="Times New Roman" w:eastAsia="Times New Roman" w:hAnsi="Times New Roman" w:cs="Times New Roman"/>
          <w:kern w:val="1"/>
          <w:lang w:val="en-GB" w:eastAsia="zh-CN" w:bidi="hi-IN"/>
        </w:rPr>
        <w:t>.</w:t>
      </w:r>
    </w:p>
    <w:p w14:paraId="22F1E84E" w14:textId="4A59D628"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Atsiradus poreikiui keisti </w:t>
      </w:r>
      <w:r w:rsidR="00030656" w:rsidRPr="00712BE8">
        <w:rPr>
          <w:rFonts w:ascii="Times New Roman" w:eastAsia="Times New Roman" w:hAnsi="Times New Roman" w:cs="Times New Roman"/>
          <w:kern w:val="1"/>
          <w:lang w:val="en-GB" w:eastAsia="zh-CN" w:bidi="hi-IN"/>
        </w:rPr>
        <w:t>j</w:t>
      </w:r>
      <w:r w:rsidRPr="00712BE8">
        <w:rPr>
          <w:rFonts w:ascii="Times New Roman" w:eastAsia="Times New Roman" w:hAnsi="Times New Roman" w:cs="Times New Roman"/>
          <w:kern w:val="1"/>
          <w:lang w:val="en-GB" w:eastAsia="zh-CN" w:bidi="hi-IN"/>
        </w:rPr>
        <w:t xml:space="preserve">ungtinės veiklos sutartyje nurodytus partnerius kitais (jeigu Darbai atliekami pagal </w:t>
      </w:r>
      <w:r w:rsidR="00030656" w:rsidRPr="00712BE8">
        <w:rPr>
          <w:rFonts w:ascii="Times New Roman" w:eastAsia="Times New Roman" w:hAnsi="Times New Roman" w:cs="Times New Roman"/>
          <w:kern w:val="1"/>
          <w:lang w:val="en-GB" w:eastAsia="zh-CN" w:bidi="hi-IN"/>
        </w:rPr>
        <w:t>j</w:t>
      </w:r>
      <w:r w:rsidRPr="00712BE8">
        <w:rPr>
          <w:rFonts w:ascii="Times New Roman" w:eastAsia="Times New Roman" w:hAnsi="Times New Roman" w:cs="Times New Roman"/>
          <w:kern w:val="1"/>
          <w:lang w:val="en-GB" w:eastAsia="zh-CN" w:bidi="hi-IN"/>
        </w:rPr>
        <w:t xml:space="preserve">ungtinės veiklos sutartį), </w:t>
      </w:r>
      <w:r w:rsidR="00030656" w:rsidRPr="00712BE8">
        <w:rPr>
          <w:rFonts w:ascii="Times New Roman" w:eastAsia="Times New Roman" w:hAnsi="Times New Roman" w:cs="Times New Roman"/>
          <w:kern w:val="1"/>
          <w:lang w:val="en-GB" w:eastAsia="zh-CN" w:bidi="hi-IN"/>
        </w:rPr>
        <w:t>j</w:t>
      </w:r>
      <w:r w:rsidRPr="00712BE8">
        <w:rPr>
          <w:rFonts w:ascii="Times New Roman" w:eastAsia="Times New Roman" w:hAnsi="Times New Roman" w:cs="Times New Roman"/>
          <w:kern w:val="1"/>
          <w:lang w:val="en-GB" w:eastAsia="zh-CN" w:bidi="hi-IN"/>
        </w:rPr>
        <w:t xml:space="preserve">ungtinės veiklos partneriai privalo įvykdyti visas </w:t>
      </w:r>
      <w:r w:rsidR="00030656" w:rsidRPr="00712BE8">
        <w:rPr>
          <w:rFonts w:ascii="Times New Roman" w:eastAsia="Times New Roman" w:hAnsi="Times New Roman" w:cs="Times New Roman"/>
          <w:kern w:val="1"/>
          <w:lang w:val="en-GB" w:eastAsia="zh-CN" w:bidi="hi-IN"/>
        </w:rPr>
        <w:t xml:space="preserve">toliau </w:t>
      </w:r>
      <w:r w:rsidRPr="00712BE8">
        <w:rPr>
          <w:rFonts w:ascii="Times New Roman" w:eastAsia="Times New Roman" w:hAnsi="Times New Roman" w:cs="Times New Roman"/>
          <w:kern w:val="1"/>
          <w:lang w:val="en-GB" w:eastAsia="zh-CN" w:bidi="hi-IN"/>
        </w:rPr>
        <w:t xml:space="preserve">nurodytas sąlygas: </w:t>
      </w:r>
    </w:p>
    <w:p w14:paraId="3569BF85" w14:textId="7379A01C" w:rsidR="004B532A" w:rsidRPr="00712BE8" w:rsidRDefault="005D5D38"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030656" w:rsidRPr="00712BE8">
        <w:rPr>
          <w:rFonts w:ascii="Times New Roman" w:eastAsia="Times New Roman" w:hAnsi="Times New Roman" w:cs="Times New Roman"/>
          <w:kern w:val="1"/>
          <w:lang w:val="en-GB" w:eastAsia="zh-CN" w:bidi="hi-IN"/>
        </w:rPr>
        <w:t xml:space="preserve">pateikti </w:t>
      </w:r>
      <w:r w:rsidR="004B532A" w:rsidRPr="00712BE8">
        <w:rPr>
          <w:rFonts w:ascii="Times New Roman" w:eastAsia="Times New Roman" w:hAnsi="Times New Roman" w:cs="Times New Roman"/>
          <w:kern w:val="1"/>
          <w:lang w:val="en-GB" w:eastAsia="zh-CN" w:bidi="hi-IN"/>
        </w:rPr>
        <w:t>Užsakov</w:t>
      </w:r>
      <w:r w:rsidR="00030656" w:rsidRPr="00712BE8">
        <w:rPr>
          <w:rFonts w:ascii="Times New Roman" w:eastAsia="Times New Roman" w:hAnsi="Times New Roman" w:cs="Times New Roman"/>
          <w:kern w:val="1"/>
          <w:lang w:val="en-GB" w:eastAsia="zh-CN" w:bidi="hi-IN"/>
        </w:rPr>
        <w:t xml:space="preserve">ui </w:t>
      </w:r>
      <w:r w:rsidR="004B532A" w:rsidRPr="00712BE8">
        <w:rPr>
          <w:rFonts w:ascii="Times New Roman" w:eastAsia="Times New Roman" w:hAnsi="Times New Roman" w:cs="Times New Roman"/>
          <w:kern w:val="1"/>
          <w:lang w:val="en-GB" w:eastAsia="zh-CN" w:bidi="hi-IN"/>
        </w:rPr>
        <w:t>šiuos dokumentus:</w:t>
      </w:r>
    </w:p>
    <w:p w14:paraId="34E51A39" w14:textId="26151DD1" w:rsidR="004B532A" w:rsidRPr="00712BE8"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030656" w:rsidRPr="00712BE8">
        <w:rPr>
          <w:rFonts w:ascii="Times New Roman" w:eastAsia="Times New Roman" w:hAnsi="Times New Roman" w:cs="Times New Roman"/>
          <w:kern w:val="1"/>
          <w:lang w:val="en-GB" w:eastAsia="zh-CN" w:bidi="hi-IN"/>
        </w:rPr>
        <w:t>p</w:t>
      </w:r>
      <w:r w:rsidR="004B532A" w:rsidRPr="00712BE8">
        <w:rPr>
          <w:rFonts w:ascii="Times New Roman" w:eastAsia="Times New Roman" w:hAnsi="Times New Roman" w:cs="Times New Roman"/>
          <w:kern w:val="1"/>
          <w:lang w:val="en-GB" w:eastAsia="zh-CN" w:bidi="hi-IN"/>
        </w:rPr>
        <w:t>asiliekančio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prašymą dėl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(-ių) keitimo;</w:t>
      </w:r>
    </w:p>
    <w:p w14:paraId="542BCC6E" w14:textId="5BB7FEDD" w:rsidR="004B532A" w:rsidRPr="00712BE8"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pasitraukiančio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prašymą pasitraukti iš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 xml:space="preserve">ungtinės veiklos sutarties partnerių ir perduoti visus įsipareigojimus pagal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sutartį nauja</w:t>
      </w:r>
      <w:r w:rsidR="00030656" w:rsidRPr="00712BE8">
        <w:rPr>
          <w:rFonts w:ascii="Times New Roman" w:eastAsia="Times New Roman" w:hAnsi="Times New Roman" w:cs="Times New Roman"/>
          <w:kern w:val="1"/>
          <w:lang w:val="en-GB" w:eastAsia="zh-CN" w:bidi="hi-IN"/>
        </w:rPr>
        <w:t xml:space="preserve">m </w:t>
      </w:r>
      <w:r w:rsidR="004B532A" w:rsidRPr="00712BE8">
        <w:rPr>
          <w:rFonts w:ascii="Times New Roman" w:eastAsia="Times New Roman" w:hAnsi="Times New Roman" w:cs="Times New Roman"/>
          <w:kern w:val="1"/>
          <w:lang w:val="en-GB" w:eastAsia="zh-CN" w:bidi="hi-IN"/>
        </w:rPr>
        <w:t>(-iems) / pasiliekančiam (-</w:t>
      </w:r>
      <w:r w:rsidR="00030656" w:rsidRPr="00712BE8">
        <w:rPr>
          <w:rFonts w:ascii="Times New Roman" w:eastAsia="Times New Roman" w:hAnsi="Times New Roman" w:cs="Times New Roman"/>
          <w:kern w:val="1"/>
          <w:lang w:val="en-GB" w:eastAsia="zh-CN" w:bidi="hi-IN"/>
        </w:rPr>
        <w:t>iems</w:t>
      </w:r>
      <w:r w:rsidR="004B532A" w:rsidRPr="00712BE8">
        <w:rPr>
          <w:rFonts w:ascii="Times New Roman" w:eastAsia="Times New Roman" w:hAnsi="Times New Roman" w:cs="Times New Roman"/>
          <w:kern w:val="1"/>
          <w:lang w:val="en-GB" w:eastAsia="zh-CN" w:bidi="hi-IN"/>
        </w:rPr>
        <w:t xml:space="preserve">)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partneriui</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(-iams);</w:t>
      </w:r>
    </w:p>
    <w:p w14:paraId="2F4E7BFE" w14:textId="3A802DD9" w:rsidR="004B532A" w:rsidRPr="00712BE8"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naujo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(-ų) / pasiliekančio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(-ių) raštišką sutikimą</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(-us) pakeisti pasitraukiantį</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(-ius)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partnerį (-ius) bei prisiimti visus pasitraukiančio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įsipareigojimus pagal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sutartį bei naujo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(-ų) / pasiliekančio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(-ių) kvalifikaciją pagrindžian</w:t>
      </w:r>
      <w:r w:rsidR="00030656" w:rsidRPr="00712BE8">
        <w:rPr>
          <w:rFonts w:ascii="Times New Roman" w:eastAsia="Times New Roman" w:hAnsi="Times New Roman" w:cs="Times New Roman"/>
          <w:kern w:val="1"/>
          <w:lang w:val="en-GB" w:eastAsia="zh-CN" w:bidi="hi-IN"/>
        </w:rPr>
        <w:t>čius</w:t>
      </w:r>
      <w:r w:rsidR="004B532A" w:rsidRPr="00712BE8">
        <w:rPr>
          <w:rFonts w:ascii="Times New Roman" w:eastAsia="Times New Roman" w:hAnsi="Times New Roman" w:cs="Times New Roman"/>
          <w:kern w:val="1"/>
          <w:lang w:val="en-GB" w:eastAsia="zh-CN" w:bidi="hi-IN"/>
        </w:rPr>
        <w:t xml:space="preserve"> dokument</w:t>
      </w:r>
      <w:r w:rsidR="00030656" w:rsidRPr="00712BE8">
        <w:rPr>
          <w:rFonts w:ascii="Times New Roman" w:eastAsia="Times New Roman" w:hAnsi="Times New Roman" w:cs="Times New Roman"/>
          <w:kern w:val="1"/>
          <w:lang w:val="en-GB" w:eastAsia="zh-CN" w:bidi="hi-IN"/>
        </w:rPr>
        <w:t>us</w:t>
      </w:r>
      <w:r w:rsidR="004B532A" w:rsidRPr="00712BE8">
        <w:rPr>
          <w:rFonts w:ascii="Times New Roman" w:eastAsia="Times New Roman" w:hAnsi="Times New Roman" w:cs="Times New Roman"/>
          <w:kern w:val="1"/>
          <w:lang w:val="en-GB" w:eastAsia="zh-CN" w:bidi="hi-IN"/>
        </w:rPr>
        <w:t xml:space="preserve"> (jei taikoma);</w:t>
      </w:r>
    </w:p>
    <w:p w14:paraId="70F7858E" w14:textId="2DEE096B" w:rsidR="004B532A" w:rsidRPr="00712BE8" w:rsidRDefault="005D5D38" w:rsidP="00AE12CF">
      <w:pPr>
        <w:numPr>
          <w:ilvl w:val="2"/>
          <w:numId w:val="1"/>
        </w:numPr>
        <w:tabs>
          <w:tab w:val="left" w:pos="0"/>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lastRenderedPageBreak/>
        <w:t xml:space="preserve"> </w:t>
      </w:r>
      <w:r w:rsidR="00030656" w:rsidRPr="00712BE8">
        <w:rPr>
          <w:rFonts w:ascii="Times New Roman" w:eastAsia="Times New Roman" w:hAnsi="Times New Roman" w:cs="Times New Roman"/>
          <w:kern w:val="1"/>
          <w:lang w:val="en-GB" w:eastAsia="zh-CN" w:bidi="hi-IN"/>
        </w:rPr>
        <w:t>įrodyti</w:t>
      </w:r>
      <w:r w:rsidR="00030656" w:rsidRPr="00712BE8" w:rsidDel="00030656">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Užsakovui naujo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(-ų) / pasiliekančio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patikimumą ir gebėjimą vykdyti paskirtas funkcijas; </w:t>
      </w:r>
    </w:p>
    <w:p w14:paraId="62CB80F6" w14:textId="72863838"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gau</w:t>
      </w:r>
      <w:r w:rsidR="00030656" w:rsidRPr="00712BE8">
        <w:rPr>
          <w:rFonts w:ascii="Times New Roman" w:eastAsia="Times New Roman" w:hAnsi="Times New Roman" w:cs="Times New Roman"/>
          <w:kern w:val="1"/>
          <w:lang w:val="en-GB" w:eastAsia="zh-CN" w:bidi="hi-IN"/>
        </w:rPr>
        <w:t>ti</w:t>
      </w:r>
      <w:r w:rsidR="004B532A" w:rsidRPr="00712BE8">
        <w:rPr>
          <w:rFonts w:ascii="Times New Roman" w:eastAsia="Times New Roman" w:hAnsi="Times New Roman" w:cs="Times New Roman"/>
          <w:kern w:val="1"/>
          <w:lang w:val="en-GB" w:eastAsia="zh-CN" w:bidi="hi-IN"/>
        </w:rPr>
        <w:t xml:space="preserve"> Užsakovo rašytinį sutikimą keisti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partnerius;</w:t>
      </w:r>
    </w:p>
    <w:p w14:paraId="341F3842" w14:textId="5DAF6688"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pateik</w:t>
      </w:r>
      <w:r w:rsidR="00030656" w:rsidRPr="00712BE8">
        <w:rPr>
          <w:rFonts w:ascii="Times New Roman" w:eastAsia="Times New Roman" w:hAnsi="Times New Roman" w:cs="Times New Roman"/>
          <w:kern w:val="1"/>
          <w:lang w:val="en-GB" w:eastAsia="zh-CN" w:bidi="hi-IN"/>
        </w:rPr>
        <w:t>ti</w:t>
      </w:r>
      <w:r w:rsidR="004B532A" w:rsidRPr="00712BE8">
        <w:rPr>
          <w:rFonts w:ascii="Times New Roman" w:eastAsia="Times New Roman" w:hAnsi="Times New Roman" w:cs="Times New Roman"/>
          <w:kern w:val="1"/>
          <w:lang w:val="en-GB" w:eastAsia="zh-CN" w:bidi="hi-IN"/>
        </w:rPr>
        <w:t xml:space="preserve"> Užsakovui naujos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 xml:space="preserve">ungtinės veiklos sutarties ar esamos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sutarties pakeitimo kopiją, kurioje pasiliekančio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030656"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030656"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įsipareigojimai išliks tokie patys kaip ir ankstesnėje </w:t>
      </w:r>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sutartyje, o naujas</w:t>
      </w:r>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(-i) / pasiliekantis</w:t>
      </w:r>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(-ys) </w:t>
      </w:r>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partneris</w:t>
      </w:r>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(-iai) perims visus pasitraukiančio</w:t>
      </w:r>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w:t>
      </w:r>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partnerio</w:t>
      </w:r>
      <w:r w:rsidR="00AF0B72"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 xml:space="preserve">(-ių) įsipareigojimus pagal ankstesnę </w:t>
      </w:r>
      <w:r w:rsidR="00AF0B72" w:rsidRPr="00712BE8">
        <w:rPr>
          <w:rFonts w:ascii="Times New Roman" w:eastAsia="Times New Roman" w:hAnsi="Times New Roman" w:cs="Times New Roman"/>
          <w:kern w:val="1"/>
          <w:lang w:val="en-GB" w:eastAsia="zh-CN" w:bidi="hi-IN"/>
        </w:rPr>
        <w:t>j</w:t>
      </w:r>
      <w:r w:rsidR="004B532A" w:rsidRPr="00712BE8">
        <w:rPr>
          <w:rFonts w:ascii="Times New Roman" w:eastAsia="Times New Roman" w:hAnsi="Times New Roman" w:cs="Times New Roman"/>
          <w:kern w:val="1"/>
          <w:lang w:val="en-GB" w:eastAsia="zh-CN" w:bidi="hi-IN"/>
        </w:rPr>
        <w:t>ungtinės veiklos sutartį.</w:t>
      </w:r>
    </w:p>
    <w:p w14:paraId="2CBDFC1E" w14:textId="77777777" w:rsidR="004B532A" w:rsidRPr="00712BE8" w:rsidRDefault="004B532A" w:rsidP="005D5D38">
      <w:pPr>
        <w:numPr>
          <w:ilvl w:val="1"/>
          <w:numId w:val="1"/>
        </w:numPr>
        <w:tabs>
          <w:tab w:val="left" w:pos="0"/>
          <w:tab w:val="left" w:pos="709"/>
          <w:tab w:val="left" w:pos="993"/>
          <w:tab w:val="left" w:pos="1134"/>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Šiai Sutarčiai gali būti taikoma tiesioginio atsiskaitymo su subtiekėjais galimybė, kuri įgyvendinama šia tvarka:</w:t>
      </w:r>
    </w:p>
    <w:p w14:paraId="0F7DD0F6" w14:textId="4DE0D696"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030656" w:rsidRPr="00712BE8">
        <w:rPr>
          <w:rFonts w:ascii="Times New Roman" w:eastAsia="Times New Roman" w:hAnsi="Times New Roman" w:cs="Times New Roman"/>
          <w:kern w:val="1"/>
          <w:lang w:val="en-GB" w:eastAsia="zh-CN" w:bidi="hi-IN"/>
        </w:rPr>
        <w:t>š</w:t>
      </w:r>
      <w:r w:rsidR="004B532A" w:rsidRPr="00712BE8">
        <w:rPr>
          <w:rFonts w:ascii="Times New Roman" w:eastAsia="Times New Roman" w:hAnsi="Times New Roman" w:cs="Times New Roman"/>
          <w:kern w:val="1"/>
          <w:lang w:val="en-GB" w:eastAsia="zh-CN" w:bidi="hi-IN"/>
        </w:rPr>
        <w:t>iai Sutarčiai gali būti taikoma tiesioginio atsiskaitymo su subtiekėjais galimybė, kuri įgyvendinama šia tvarka:</w:t>
      </w:r>
      <w:bookmarkStart w:id="33" w:name="_Hlk79399280"/>
      <w:r w:rsidR="00952847"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color w:val="000000"/>
          <w:kern w:val="1"/>
          <w:lang w:val="en-GB" w:eastAsia="zh-CN" w:bidi="hi-IN"/>
        </w:rPr>
        <w:t xml:space="preserve">Užsakovas ne vėliau kaip per 3 (tris) darbo dienas nuo </w:t>
      </w:r>
      <w:r w:rsidR="00AF0B72" w:rsidRPr="00712BE8">
        <w:rPr>
          <w:rFonts w:ascii="Times New Roman" w:eastAsia="Times New Roman" w:hAnsi="Times New Roman" w:cs="Times New Roman"/>
          <w:color w:val="000000"/>
          <w:kern w:val="1"/>
          <w:lang w:val="en-GB" w:eastAsia="zh-CN" w:bidi="hi-IN"/>
        </w:rPr>
        <w:t>Lietuvos Respublikos v</w:t>
      </w:r>
      <w:r w:rsidR="004B532A" w:rsidRPr="00712BE8">
        <w:rPr>
          <w:rFonts w:ascii="Times New Roman" w:eastAsia="Times New Roman" w:hAnsi="Times New Roman" w:cs="Times New Roman"/>
          <w:color w:val="000000"/>
          <w:kern w:val="1"/>
          <w:lang w:val="en-GB" w:eastAsia="zh-CN" w:bidi="hi-IN"/>
        </w:rPr>
        <w:t>iešųjų pirkimų įstatymo 88 straipsnio 4 dalyje numatytos informacijos gavimo raštu dienos informuoja subtiekėjus apie tiesioginio atsiskaitymo galimybę, o subtiekėjas, norėdamas pasinaudoti tokia galimybe, raštu pateikia prašymą Užsakovui.</w:t>
      </w:r>
      <w:r w:rsidR="004B532A" w:rsidRPr="00712BE8">
        <w:rPr>
          <w:rFonts w:ascii="Times New Roman" w:eastAsia="Times New Roman" w:hAnsi="Times New Roman" w:cs="Times New Roman"/>
          <w:kern w:val="1"/>
          <w:lang w:val="en-GB" w:eastAsia="zh-CN" w:bidi="hi-IN"/>
        </w:rPr>
        <w:t xml:space="preserve"> Tais atvejais, kai subtiekėjas išreiškia norą pasinaudoti tiesioginio atsiskaitymo galimybe, turi būti sudaroma trišalė sutartis tarp Užsakovo, Rangovo ir jo subtiekėjo. </w:t>
      </w:r>
      <w:r w:rsidR="004B532A" w:rsidRPr="00712BE8">
        <w:rPr>
          <w:rFonts w:ascii="Times New Roman" w:eastAsia="MS Mincho" w:hAnsi="Times New Roman" w:cs="Times New Roman"/>
          <w:kern w:val="1"/>
          <w:lang w:val="en-GB" w:eastAsia="zh-CN" w:bidi="hi-IN"/>
        </w:rPr>
        <w:t xml:space="preserve">Šioje sutartyje nurodoma </w:t>
      </w:r>
      <w:r w:rsidR="004B532A" w:rsidRPr="00712BE8">
        <w:rPr>
          <w:rFonts w:ascii="Times New Roman" w:eastAsia="Times New Roman" w:hAnsi="Times New Roman" w:cs="Times New Roman"/>
          <w:kern w:val="1"/>
          <w:lang w:val="en-GB" w:eastAsia="zh-CN" w:bidi="hi-IN"/>
        </w:rPr>
        <w:t xml:space="preserve">Rangovo </w:t>
      </w:r>
      <w:r w:rsidR="004B532A" w:rsidRPr="00712BE8">
        <w:rPr>
          <w:rFonts w:ascii="Times New Roman" w:eastAsia="MS Mincho" w:hAnsi="Times New Roman" w:cs="Times New Roman"/>
          <w:kern w:val="1"/>
          <w:lang w:val="en-GB" w:eastAsia="zh-CN" w:bidi="hi-IN"/>
        </w:rPr>
        <w:t>teisė prieštarauti nepagrįstiems mokėjimams, tiesioginio atsiskaitymo su subtiekėju tvarka, atsižvelgiant į Pirkimo dokumentuose ir subtiekimo sutartyje nustatytus reikalavimus</w:t>
      </w:r>
      <w:bookmarkEnd w:id="33"/>
      <w:r w:rsidR="00240363" w:rsidRPr="00712BE8">
        <w:rPr>
          <w:rFonts w:ascii="Times New Roman" w:eastAsia="MS Mincho" w:hAnsi="Times New Roman" w:cs="Times New Roman"/>
          <w:kern w:val="1"/>
          <w:lang w:val="en-GB" w:eastAsia="zh-CN" w:bidi="hi-IN"/>
        </w:rPr>
        <w:t>;</w:t>
      </w:r>
    </w:p>
    <w:p w14:paraId="68C61A79" w14:textId="59ED586E"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bookmarkStart w:id="34" w:name="_Hlk79399288"/>
      <w:r w:rsidRPr="00712BE8">
        <w:rPr>
          <w:rFonts w:ascii="Times New Roman" w:eastAsia="MS Mincho" w:hAnsi="Times New Roman" w:cs="Times New Roman"/>
          <w:kern w:val="1"/>
          <w:lang w:val="en-GB" w:eastAsia="zh-CN" w:bidi="hi-IN"/>
        </w:rPr>
        <w:t xml:space="preserve"> </w:t>
      </w:r>
      <w:r w:rsidR="00240363" w:rsidRPr="00712BE8">
        <w:rPr>
          <w:rFonts w:ascii="Times New Roman" w:eastAsia="MS Mincho" w:hAnsi="Times New Roman" w:cs="Times New Roman"/>
          <w:kern w:val="1"/>
          <w:lang w:val="en-GB" w:eastAsia="zh-CN" w:bidi="hi-IN"/>
        </w:rPr>
        <w:t>s</w:t>
      </w:r>
      <w:r w:rsidR="004B532A" w:rsidRPr="00712BE8">
        <w:rPr>
          <w:rFonts w:ascii="Times New Roman" w:eastAsia="MS Mincho" w:hAnsi="Times New Roman" w:cs="Times New Roman"/>
          <w:kern w:val="1"/>
          <w:lang w:val="en-GB" w:eastAsia="zh-CN" w:bidi="hi-IN"/>
        </w:rPr>
        <w:t xml:space="preserve">ubtiekėjas, prieš pateikdamas sąskaitą Užsakovui, turi ją suderinti su Rangovu. Suderinimas laikomas tinkamu, kai subtiekėjo išrašytą </w:t>
      </w:r>
      <w:r w:rsidR="00AF0B72" w:rsidRPr="00712BE8">
        <w:rPr>
          <w:rFonts w:ascii="Times New Roman" w:eastAsia="MS Mincho" w:hAnsi="Times New Roman" w:cs="Times New Roman"/>
          <w:kern w:val="1"/>
          <w:lang w:val="en-GB" w:eastAsia="zh-CN" w:bidi="hi-IN"/>
        </w:rPr>
        <w:t xml:space="preserve">saskaita </w:t>
      </w:r>
      <w:r w:rsidR="004B532A" w:rsidRPr="00712BE8">
        <w:rPr>
          <w:rFonts w:ascii="Times New Roman" w:eastAsia="MS Mincho" w:hAnsi="Times New Roman" w:cs="Times New Roman"/>
          <w:kern w:val="1"/>
          <w:lang w:val="en-GB" w:eastAsia="zh-CN" w:bidi="hi-IN"/>
        </w:rPr>
        <w:t>faktūrą raštu patvirtina atsakingas Rangovo atstovas, kuris yra nurodytas trišalėje sutartyje. Užsakovo atlikti mokėjimai subtiekėjui pagal jo pateiktas sąskaitas</w:t>
      </w:r>
      <w:r w:rsidR="00AF0B72" w:rsidRPr="00712BE8">
        <w:rPr>
          <w:rFonts w:ascii="Times New Roman" w:eastAsia="MS Mincho" w:hAnsi="Times New Roman" w:cs="Times New Roman"/>
          <w:kern w:val="1"/>
          <w:lang w:val="en-GB" w:eastAsia="zh-CN" w:bidi="hi-IN"/>
        </w:rPr>
        <w:t xml:space="preserve"> </w:t>
      </w:r>
      <w:r w:rsidR="004B532A" w:rsidRPr="00712BE8">
        <w:rPr>
          <w:rFonts w:ascii="Times New Roman" w:eastAsia="MS Mincho" w:hAnsi="Times New Roman" w:cs="Times New Roman"/>
          <w:kern w:val="1"/>
          <w:lang w:val="en-GB" w:eastAsia="zh-CN" w:bidi="hi-IN"/>
        </w:rPr>
        <w:t>faktūras atitinkamai mažina sumą, kurią Užsakovas turi sumokėti Rangovui pagal Sutarties sąlygas ir tvarką. Rangovas, išrašydamas ir pateikdamas sąskaitas</w:t>
      </w:r>
      <w:r w:rsidR="00AF0B72" w:rsidRPr="00712BE8">
        <w:rPr>
          <w:rFonts w:ascii="Times New Roman" w:eastAsia="MS Mincho" w:hAnsi="Times New Roman" w:cs="Times New Roman"/>
          <w:kern w:val="1"/>
          <w:lang w:val="en-GB" w:eastAsia="zh-CN" w:bidi="hi-IN"/>
        </w:rPr>
        <w:t xml:space="preserve"> </w:t>
      </w:r>
      <w:r w:rsidR="004B532A" w:rsidRPr="00712BE8">
        <w:rPr>
          <w:rFonts w:ascii="Times New Roman" w:eastAsia="MS Mincho" w:hAnsi="Times New Roman" w:cs="Times New Roman"/>
          <w:kern w:val="1"/>
          <w:lang w:val="en-GB" w:eastAsia="zh-CN" w:bidi="hi-IN"/>
        </w:rPr>
        <w:t>faktūras Užsakovui, atitinkamai į jas neįtraukia subtiekėjo tiesiogiai Užsakovui pateiktų ir Rangovo patvirtintų sąskaitų</w:t>
      </w:r>
      <w:r w:rsidR="00AF0B72" w:rsidRPr="00712BE8">
        <w:rPr>
          <w:rFonts w:ascii="Times New Roman" w:eastAsia="MS Mincho" w:hAnsi="Times New Roman" w:cs="Times New Roman"/>
          <w:kern w:val="1"/>
          <w:lang w:val="en-GB" w:eastAsia="zh-CN" w:bidi="hi-IN"/>
        </w:rPr>
        <w:t xml:space="preserve"> </w:t>
      </w:r>
      <w:r w:rsidR="004B532A" w:rsidRPr="00712BE8">
        <w:rPr>
          <w:rFonts w:ascii="Times New Roman" w:eastAsia="MS Mincho" w:hAnsi="Times New Roman" w:cs="Times New Roman"/>
          <w:kern w:val="1"/>
          <w:lang w:val="en-GB" w:eastAsia="zh-CN" w:bidi="hi-IN"/>
        </w:rPr>
        <w:t>faktūrų sumų</w:t>
      </w:r>
      <w:bookmarkEnd w:id="34"/>
      <w:r w:rsidR="00240363" w:rsidRPr="00712BE8">
        <w:rPr>
          <w:rFonts w:ascii="Times New Roman" w:eastAsia="MS Mincho" w:hAnsi="Times New Roman" w:cs="Times New Roman"/>
          <w:kern w:val="1"/>
          <w:lang w:val="en-GB" w:eastAsia="zh-CN" w:bidi="hi-IN"/>
        </w:rPr>
        <w:t>;</w:t>
      </w:r>
    </w:p>
    <w:p w14:paraId="12F27B23" w14:textId="28A822AD"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bookmarkStart w:id="35" w:name="_Hlk79399295"/>
      <w:r w:rsidRPr="00712BE8">
        <w:rPr>
          <w:rFonts w:ascii="Times New Roman" w:eastAsia="MS Mincho" w:hAnsi="Times New Roman" w:cs="Times New Roman"/>
          <w:kern w:val="1"/>
          <w:lang w:val="en-GB" w:eastAsia="zh-CN" w:bidi="hi-IN"/>
        </w:rPr>
        <w:t xml:space="preserve"> </w:t>
      </w:r>
      <w:r w:rsidR="00240363" w:rsidRPr="00712BE8">
        <w:rPr>
          <w:rFonts w:ascii="Times New Roman" w:eastAsia="MS Mincho" w:hAnsi="Times New Roman" w:cs="Times New Roman"/>
          <w:kern w:val="1"/>
          <w:lang w:val="en-GB" w:eastAsia="zh-CN" w:bidi="hi-IN"/>
        </w:rPr>
        <w:t>t</w:t>
      </w:r>
      <w:r w:rsidR="004B532A" w:rsidRPr="00712BE8">
        <w:rPr>
          <w:rFonts w:ascii="Times New Roman" w:eastAsia="MS Mincho" w:hAnsi="Times New Roman" w:cs="Times New Roman"/>
          <w:kern w:val="1"/>
          <w:lang w:val="en-GB" w:eastAsia="zh-CN" w:bidi="hi-IN"/>
        </w:rPr>
        <w:t>iesioginis atsiskaitymas su subtiekėju neatleidžia Rangovo nuo jo prisiimtų įsipareigojimų pagal Sutartį. Nepaisant nustatyto galimo tiesioginio atsiskaitymo su subtiekėju, Rangovo Sutartimi numatytos teisės, pareigos ir kiti įsipareigojimai nepereina subtiekėjui</w:t>
      </w:r>
      <w:bookmarkEnd w:id="35"/>
      <w:r w:rsidR="00240363" w:rsidRPr="00712BE8">
        <w:rPr>
          <w:rFonts w:ascii="Times New Roman" w:eastAsia="MS Mincho" w:hAnsi="Times New Roman" w:cs="Times New Roman"/>
          <w:kern w:val="1"/>
          <w:lang w:val="en-GB" w:eastAsia="zh-CN" w:bidi="hi-IN"/>
        </w:rPr>
        <w:t>;</w:t>
      </w:r>
    </w:p>
    <w:p w14:paraId="7B6AA5C2" w14:textId="004F6596"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bookmarkStart w:id="36" w:name="_Hlk79399302"/>
      <w:r w:rsidRPr="00712BE8">
        <w:rPr>
          <w:rFonts w:ascii="Times New Roman" w:eastAsia="MS Mincho" w:hAnsi="Times New Roman" w:cs="Times New Roman"/>
          <w:kern w:val="1"/>
          <w:lang w:val="en-GB" w:eastAsia="zh-CN" w:bidi="hi-IN"/>
        </w:rPr>
        <w:t xml:space="preserve"> </w:t>
      </w:r>
      <w:r w:rsidR="00240363" w:rsidRPr="00712BE8">
        <w:rPr>
          <w:rFonts w:ascii="Times New Roman" w:eastAsia="MS Mincho" w:hAnsi="Times New Roman" w:cs="Times New Roman"/>
          <w:kern w:val="1"/>
          <w:lang w:val="en-GB" w:eastAsia="zh-CN" w:bidi="hi-IN"/>
        </w:rPr>
        <w:t>j</w:t>
      </w:r>
      <w:r w:rsidR="004B532A" w:rsidRPr="00712BE8">
        <w:rPr>
          <w:rFonts w:ascii="Times New Roman" w:eastAsia="MS Mincho" w:hAnsi="Times New Roman" w:cs="Times New Roman"/>
          <w:kern w:val="1"/>
          <w:lang w:val="en-GB" w:eastAsia="zh-CN" w:bidi="hi-IN"/>
        </w:rPr>
        <w:t xml:space="preserve">ei dėl tiesioginio atsiskaitymo su subtiekėju faktiškai nesutampa Rangovo ir subtiekėjo mokėtinos sumos, atsakomybė prieš Užsakovą tenka Rangovui ir neatitikimai pašalinami Rangovo </w:t>
      </w:r>
      <w:bookmarkEnd w:id="36"/>
      <w:r w:rsidR="00240363" w:rsidRPr="00712BE8">
        <w:rPr>
          <w:rFonts w:ascii="Times New Roman" w:eastAsia="MS Mincho" w:hAnsi="Times New Roman" w:cs="Times New Roman"/>
          <w:kern w:val="1"/>
          <w:lang w:val="en-GB" w:eastAsia="zh-CN" w:bidi="hi-IN"/>
        </w:rPr>
        <w:t>sąskaita;</w:t>
      </w:r>
    </w:p>
    <w:p w14:paraId="4565FE95" w14:textId="08A289C1" w:rsidR="004B532A" w:rsidRPr="00712BE8"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Times New Roman" w:eastAsia="Times New Roman" w:hAnsi="Times New Roman" w:cs="Times New Roman"/>
          <w:kern w:val="1"/>
          <w:lang w:val="en-GB" w:eastAsia="zh-CN" w:bidi="hi-IN"/>
        </w:rPr>
      </w:pPr>
      <w:r w:rsidRPr="00712BE8">
        <w:rPr>
          <w:rFonts w:ascii="Times New Roman" w:eastAsia="MS Mincho" w:hAnsi="Times New Roman" w:cs="Times New Roman"/>
          <w:kern w:val="1"/>
          <w:lang w:val="en-GB" w:eastAsia="zh-CN" w:bidi="hi-IN"/>
        </w:rPr>
        <w:t xml:space="preserve"> </w:t>
      </w:r>
      <w:r w:rsidR="00240363" w:rsidRPr="00712BE8">
        <w:rPr>
          <w:rFonts w:ascii="Times New Roman" w:eastAsia="MS Mincho" w:hAnsi="Times New Roman" w:cs="Times New Roman"/>
          <w:kern w:val="1"/>
          <w:lang w:val="en-GB" w:eastAsia="zh-CN" w:bidi="hi-IN"/>
        </w:rPr>
        <w:t>a</w:t>
      </w:r>
      <w:r w:rsidR="004B532A" w:rsidRPr="00712BE8">
        <w:rPr>
          <w:rFonts w:ascii="Times New Roman" w:eastAsia="MS Mincho" w:hAnsi="Times New Roman" w:cs="Times New Roman"/>
          <w:kern w:val="1"/>
          <w:lang w:val="en-GB" w:eastAsia="zh-CN" w:bidi="hi-IN"/>
        </w:rPr>
        <w:t xml:space="preserve">tsiskaitymai su subtiekėju atliekami trišalėje sutartyje nustatyta tvarka, atsižvelgiant į Sutartyje nustatytą kainodarą ir atsiskaitymo tvarką. Su subtiekėjais gali būti atsiskaitoma tik po to, kai </w:t>
      </w:r>
      <w:r w:rsidR="00AF0B72" w:rsidRPr="00712BE8">
        <w:rPr>
          <w:rFonts w:ascii="Times New Roman" w:eastAsia="MS Mincho" w:hAnsi="Times New Roman" w:cs="Times New Roman"/>
          <w:kern w:val="1"/>
          <w:lang w:val="en-GB" w:eastAsia="zh-CN" w:bidi="hi-IN"/>
        </w:rPr>
        <w:t>visiškai</w:t>
      </w:r>
      <w:r w:rsidR="004B532A" w:rsidRPr="00712BE8">
        <w:rPr>
          <w:rFonts w:ascii="Times New Roman" w:eastAsia="MS Mincho" w:hAnsi="Times New Roman" w:cs="Times New Roman"/>
          <w:kern w:val="1"/>
          <w:lang w:val="en-GB" w:eastAsia="zh-CN" w:bidi="hi-IN"/>
        </w:rPr>
        <w:t xml:space="preserve"> atlikti visi šioje Sutartyje nurodyti Darbai atitinkamai pagal pasirašytus aktus.</w:t>
      </w:r>
    </w:p>
    <w:p w14:paraId="74E484C0" w14:textId="77777777" w:rsidR="004B532A" w:rsidRPr="00712BE8" w:rsidRDefault="004B532A" w:rsidP="005D5D38">
      <w:pPr>
        <w:numPr>
          <w:ilvl w:val="1"/>
          <w:numId w:val="1"/>
        </w:numPr>
        <w:tabs>
          <w:tab w:val="left" w:pos="0"/>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 xml:space="preserve">Šiame skyriuje numatytų Rangovo įsipareigojimų nesilaikymas yra laikomas esminiu Sutarties pažeidimu. </w:t>
      </w:r>
    </w:p>
    <w:p w14:paraId="7DC5A5CB" w14:textId="77777777" w:rsidR="004B532A" w:rsidRPr="00712BE8" w:rsidRDefault="004B532A" w:rsidP="004B532A">
      <w:pPr>
        <w:tabs>
          <w:tab w:val="left" w:pos="540"/>
          <w:tab w:val="left" w:pos="567"/>
        </w:tabs>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22765A1A" w14:textId="27C0C272" w:rsidR="004B532A" w:rsidRPr="00712BE8"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NENUGALIM</w:t>
      </w:r>
      <w:r w:rsidR="00AF0B72" w:rsidRPr="00712BE8">
        <w:rPr>
          <w:rFonts w:ascii="Times New Roman" w:eastAsia="Arial Unicode MS" w:hAnsi="Times New Roman" w:cs="Times New Roman"/>
          <w:b/>
          <w:bCs/>
          <w:kern w:val="1"/>
          <w:lang w:val="en-GB" w:eastAsia="zh-CN" w:bidi="hi-IN"/>
        </w:rPr>
        <w:t>OS</w:t>
      </w:r>
      <w:r w:rsidRPr="00712BE8">
        <w:rPr>
          <w:rFonts w:ascii="Times New Roman" w:eastAsia="Arial Unicode MS" w:hAnsi="Times New Roman" w:cs="Times New Roman"/>
          <w:b/>
          <w:bCs/>
          <w:kern w:val="1"/>
          <w:lang w:val="en-GB" w:eastAsia="zh-CN" w:bidi="hi-IN"/>
        </w:rPr>
        <w:t xml:space="preserve"> JĖG</w:t>
      </w:r>
      <w:r w:rsidR="00AF0B72" w:rsidRPr="00712BE8">
        <w:rPr>
          <w:rFonts w:ascii="Times New Roman" w:eastAsia="Arial Unicode MS" w:hAnsi="Times New Roman" w:cs="Times New Roman"/>
          <w:b/>
          <w:bCs/>
          <w:kern w:val="1"/>
          <w:lang w:val="en-GB" w:eastAsia="zh-CN" w:bidi="hi-IN"/>
        </w:rPr>
        <w:t>OS APLINKYBĖS</w:t>
      </w:r>
      <w:r w:rsidRPr="00712BE8">
        <w:rPr>
          <w:rFonts w:ascii="Times New Roman" w:eastAsia="Arial Unicode MS" w:hAnsi="Times New Roman" w:cs="Times New Roman"/>
          <w:b/>
          <w:bCs/>
          <w:kern w:val="1"/>
          <w:lang w:val="en-GB" w:eastAsia="zh-CN" w:bidi="hi-IN"/>
        </w:rPr>
        <w:t xml:space="preserve"> (</w:t>
      </w:r>
      <w:r w:rsidRPr="00712BE8">
        <w:rPr>
          <w:rFonts w:ascii="Times New Roman" w:eastAsia="Arial Unicode MS" w:hAnsi="Times New Roman" w:cs="Times New Roman"/>
          <w:b/>
          <w:bCs/>
          <w:i/>
          <w:kern w:val="1"/>
          <w:lang w:val="en-GB" w:eastAsia="zh-CN" w:bidi="hi-IN"/>
        </w:rPr>
        <w:t>FORCE MAJEURE</w:t>
      </w:r>
      <w:r w:rsidRPr="00712BE8">
        <w:rPr>
          <w:rFonts w:ascii="Times New Roman" w:eastAsia="Arial Unicode MS" w:hAnsi="Times New Roman" w:cs="Times New Roman"/>
          <w:b/>
          <w:bCs/>
          <w:kern w:val="1"/>
          <w:lang w:val="en-GB" w:eastAsia="zh-CN" w:bidi="hi-IN"/>
        </w:rPr>
        <w:t>)</w:t>
      </w:r>
    </w:p>
    <w:p w14:paraId="316B6CF1"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Cs/>
          <w:kern w:val="1"/>
          <w:lang w:val="en-GB" w:eastAsia="zh-CN" w:bidi="hi-IN"/>
        </w:rPr>
      </w:pPr>
    </w:p>
    <w:p w14:paraId="013F16B2" w14:textId="67FF7C56"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bookmarkStart w:id="37" w:name="_Hlk36072939"/>
      <w:r w:rsidRPr="00712BE8">
        <w:rPr>
          <w:rFonts w:ascii="Times New Roman" w:eastAsia="Arial Unicode MS" w:hAnsi="Times New Roman" w:cs="Times New Roman"/>
          <w:bCs/>
          <w:kern w:val="1"/>
          <w:lang w:val="en-GB" w:eastAsia="zh-CN" w:bidi="hi-IN"/>
        </w:rPr>
        <w:t xml:space="preserve">Šalys neatsako už </w:t>
      </w:r>
      <w:r w:rsidR="00AF0B72" w:rsidRPr="00712BE8">
        <w:rPr>
          <w:rFonts w:ascii="Times New Roman" w:eastAsia="Arial Unicode MS" w:hAnsi="Times New Roman" w:cs="Times New Roman"/>
          <w:bCs/>
          <w:kern w:val="1"/>
          <w:lang w:val="en-GB" w:eastAsia="zh-CN" w:bidi="hi-IN"/>
        </w:rPr>
        <w:t xml:space="preserve">iš dalies </w:t>
      </w:r>
      <w:r w:rsidRPr="00712BE8">
        <w:rPr>
          <w:rFonts w:ascii="Times New Roman" w:eastAsia="Arial Unicode MS" w:hAnsi="Times New Roman" w:cs="Times New Roman"/>
          <w:bCs/>
          <w:kern w:val="1"/>
          <w:lang w:val="en-GB" w:eastAsia="zh-CN" w:bidi="hi-IN"/>
        </w:rPr>
        <w:t>ar visišk</w:t>
      </w:r>
      <w:r w:rsidR="00AF0B72" w:rsidRPr="00712BE8">
        <w:rPr>
          <w:rFonts w:ascii="Times New Roman" w:eastAsia="Arial Unicode MS" w:hAnsi="Times New Roman" w:cs="Times New Roman"/>
          <w:bCs/>
          <w:kern w:val="1"/>
          <w:lang w:val="en-GB" w:eastAsia="zh-CN" w:bidi="hi-IN"/>
        </w:rPr>
        <w:t>ai</w:t>
      </w:r>
      <w:r w:rsidRPr="00712BE8">
        <w:rPr>
          <w:rFonts w:ascii="Times New Roman" w:eastAsia="Arial Unicode MS" w:hAnsi="Times New Roman" w:cs="Times New Roman"/>
          <w:bCs/>
          <w:kern w:val="1"/>
          <w:lang w:val="en-GB" w:eastAsia="zh-CN" w:bidi="hi-IN"/>
        </w:rPr>
        <w:t xml:space="preserve"> prisiimtų įsipareigojimų neįvykdymą, jeigu įrodo, kad įsipareigojimų neįvykdė dėl nenugalimos jėgos aplinkybių</w:t>
      </w:r>
      <w:r w:rsidR="00AF0B72" w:rsidRPr="00712BE8">
        <w:rPr>
          <w:rFonts w:ascii="Times New Roman" w:eastAsia="Arial Unicode MS" w:hAnsi="Times New Roman" w:cs="Times New Roman"/>
          <w:bCs/>
          <w:kern w:val="1"/>
          <w:lang w:val="en-GB" w:eastAsia="zh-CN" w:bidi="hi-IN"/>
        </w:rPr>
        <w:t xml:space="preserve"> (</w:t>
      </w:r>
      <w:r w:rsidR="00AF0B72" w:rsidRPr="00712BE8">
        <w:rPr>
          <w:rFonts w:ascii="Times New Roman" w:eastAsia="Arial Unicode MS" w:hAnsi="Times New Roman" w:cs="Times New Roman"/>
          <w:bCs/>
          <w:i/>
          <w:kern w:val="1"/>
          <w:lang w:val="en-GB" w:eastAsia="zh-CN" w:bidi="hi-IN"/>
        </w:rPr>
        <w:t>force majeure</w:t>
      </w:r>
      <w:r w:rsidR="00AF0B72" w:rsidRPr="00712BE8">
        <w:rPr>
          <w:rFonts w:ascii="Times New Roman" w:eastAsia="Arial Unicode MS" w:hAnsi="Times New Roman" w:cs="Times New Roman"/>
          <w:bCs/>
          <w:kern w:val="1"/>
          <w:lang w:val="en-GB" w:eastAsia="zh-CN" w:bidi="hi-IN"/>
        </w:rPr>
        <w:t>)</w:t>
      </w:r>
      <w:r w:rsidRPr="00712BE8">
        <w:rPr>
          <w:rFonts w:ascii="Times New Roman" w:eastAsia="Arial Unicode MS" w:hAnsi="Times New Roman" w:cs="Times New Roman"/>
          <w:bCs/>
          <w:kern w:val="1"/>
          <w:lang w:val="en-GB" w:eastAsia="zh-CN" w:bidi="hi-IN"/>
        </w:rPr>
        <w:t xml:space="preserve">. </w:t>
      </w:r>
      <w:bookmarkStart w:id="38" w:name="_Hlk36072923"/>
      <w:r w:rsidRPr="00712BE8">
        <w:rPr>
          <w:rFonts w:ascii="Times New Roman" w:eastAsia="Arial Unicode MS" w:hAnsi="Times New Roman" w:cs="Times New Roman"/>
          <w:bCs/>
          <w:kern w:val="1"/>
          <w:lang w:val="en-GB" w:eastAsia="zh-CN" w:bidi="hi-IN"/>
        </w:rPr>
        <w:t xml:space="preserve">Šalys turi teisę susitarti dėl </w:t>
      </w:r>
      <w:r w:rsidR="00AF0B72" w:rsidRPr="00712BE8">
        <w:rPr>
          <w:rFonts w:ascii="Times New Roman" w:eastAsia="Arial Unicode MS" w:hAnsi="Times New Roman" w:cs="Times New Roman"/>
          <w:bCs/>
          <w:kern w:val="1"/>
          <w:lang w:val="en-GB" w:eastAsia="zh-CN" w:bidi="hi-IN"/>
        </w:rPr>
        <w:t>s</w:t>
      </w:r>
      <w:r w:rsidRPr="00712BE8">
        <w:rPr>
          <w:rFonts w:ascii="Times New Roman" w:eastAsia="Arial Unicode MS" w:hAnsi="Times New Roman" w:cs="Times New Roman"/>
          <w:bCs/>
          <w:kern w:val="1"/>
          <w:lang w:val="en-GB" w:eastAsia="zh-CN" w:bidi="hi-IN"/>
        </w:rPr>
        <w:t xml:space="preserve">utartinių įsipareigojimų sustabdymo, Darbų atlikimo termino ar Sutarties galiojimo termino pratęsimo </w:t>
      </w:r>
      <w:r w:rsidR="00AF0B72" w:rsidRPr="00712BE8">
        <w:rPr>
          <w:rFonts w:ascii="Times New Roman" w:eastAsia="Arial Unicode MS" w:hAnsi="Times New Roman" w:cs="Times New Roman"/>
          <w:bCs/>
          <w:kern w:val="1"/>
          <w:lang w:val="en-GB" w:eastAsia="zh-CN" w:bidi="hi-IN"/>
        </w:rPr>
        <w:t xml:space="preserve">nenugalimos jėgos aplinkybių </w:t>
      </w:r>
      <w:r w:rsidR="00AF0B72" w:rsidRPr="00712BE8">
        <w:rPr>
          <w:rFonts w:ascii="Times New Roman" w:eastAsia="Arial Unicode MS" w:hAnsi="Times New Roman" w:cs="Times New Roman"/>
          <w:bCs/>
          <w:i/>
          <w:kern w:val="1"/>
          <w:lang w:val="en-GB" w:eastAsia="zh-CN" w:bidi="hi-IN"/>
        </w:rPr>
        <w:t>(</w:t>
      </w:r>
      <w:r w:rsidR="00AF0B72" w:rsidRPr="00712BE8">
        <w:rPr>
          <w:rFonts w:ascii="Times New Roman" w:eastAsia="Arial Unicode MS" w:hAnsi="Times New Roman" w:cs="Times New Roman"/>
          <w:bCs/>
          <w:i/>
          <w:iCs/>
          <w:kern w:val="1"/>
          <w:lang w:val="en-GB" w:eastAsia="zh-CN" w:bidi="hi-IN"/>
        </w:rPr>
        <w:t>f</w:t>
      </w:r>
      <w:r w:rsidRPr="00712BE8">
        <w:rPr>
          <w:rFonts w:ascii="Times New Roman" w:eastAsia="Arial Unicode MS" w:hAnsi="Times New Roman" w:cs="Times New Roman"/>
          <w:bCs/>
          <w:i/>
          <w:iCs/>
          <w:kern w:val="1"/>
          <w:lang w:val="en-GB" w:eastAsia="zh-CN" w:bidi="hi-IN"/>
        </w:rPr>
        <w:t xml:space="preserve">orce </w:t>
      </w:r>
      <w:r w:rsidR="00AF0B72" w:rsidRPr="00712BE8">
        <w:rPr>
          <w:rFonts w:ascii="Times New Roman" w:eastAsia="Arial Unicode MS" w:hAnsi="Times New Roman" w:cs="Times New Roman"/>
          <w:bCs/>
          <w:i/>
          <w:iCs/>
          <w:kern w:val="1"/>
          <w:lang w:val="en-GB" w:eastAsia="zh-CN" w:bidi="hi-IN"/>
        </w:rPr>
        <w:t>m</w:t>
      </w:r>
      <w:r w:rsidRPr="00712BE8">
        <w:rPr>
          <w:rFonts w:ascii="Times New Roman" w:eastAsia="Arial Unicode MS" w:hAnsi="Times New Roman" w:cs="Times New Roman"/>
          <w:bCs/>
          <w:i/>
          <w:iCs/>
          <w:kern w:val="1"/>
          <w:lang w:val="en-GB" w:eastAsia="zh-CN" w:bidi="hi-IN"/>
        </w:rPr>
        <w:t>ajeure</w:t>
      </w:r>
      <w:r w:rsidR="00AF0B72" w:rsidRPr="00712BE8">
        <w:rPr>
          <w:rFonts w:ascii="Times New Roman" w:eastAsia="Arial Unicode MS" w:hAnsi="Times New Roman" w:cs="Times New Roman"/>
          <w:bCs/>
          <w:i/>
          <w:iCs/>
          <w:kern w:val="1"/>
          <w:lang w:val="en-GB" w:eastAsia="zh-CN" w:bidi="hi-IN"/>
        </w:rPr>
        <w:t>)</w:t>
      </w:r>
      <w:r w:rsidRPr="00712BE8">
        <w:rPr>
          <w:rFonts w:ascii="Times New Roman" w:eastAsia="Arial Unicode MS" w:hAnsi="Times New Roman" w:cs="Times New Roman"/>
          <w:bCs/>
          <w:i/>
          <w:iCs/>
          <w:kern w:val="1"/>
          <w:lang w:val="en-GB" w:eastAsia="zh-CN" w:bidi="hi-IN"/>
        </w:rPr>
        <w:t xml:space="preserve"> </w:t>
      </w:r>
      <w:r w:rsidRPr="00712BE8">
        <w:rPr>
          <w:rFonts w:ascii="Times New Roman" w:eastAsia="Arial Unicode MS" w:hAnsi="Times New Roman" w:cs="Times New Roman"/>
          <w:bCs/>
          <w:kern w:val="1"/>
          <w:lang w:val="en-GB" w:eastAsia="zh-CN" w:bidi="hi-IN"/>
        </w:rPr>
        <w:t xml:space="preserve">galiojimo laikotarpiu. </w:t>
      </w:r>
      <w:bookmarkEnd w:id="38"/>
    </w:p>
    <w:p w14:paraId="6C566688" w14:textId="318D4A8E" w:rsidR="004B532A" w:rsidRPr="00712BE8"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lastRenderedPageBreak/>
        <w:t xml:space="preserve">Nenugalimos jėgos aplinkybėmis </w:t>
      </w:r>
      <w:r w:rsidR="00AF0B72" w:rsidRPr="00712BE8">
        <w:rPr>
          <w:rFonts w:ascii="Times New Roman" w:eastAsia="Arial Unicode MS" w:hAnsi="Times New Roman" w:cs="Times New Roman"/>
          <w:bCs/>
          <w:i/>
          <w:kern w:val="1"/>
          <w:lang w:val="en-GB" w:eastAsia="zh-CN" w:bidi="hi-IN"/>
        </w:rPr>
        <w:t>(</w:t>
      </w:r>
      <w:r w:rsidR="00AF0B72" w:rsidRPr="00712BE8">
        <w:rPr>
          <w:rFonts w:ascii="Times New Roman" w:eastAsia="Arial Unicode MS" w:hAnsi="Times New Roman" w:cs="Times New Roman"/>
          <w:bCs/>
          <w:i/>
          <w:iCs/>
          <w:kern w:val="1"/>
          <w:lang w:val="en-GB" w:eastAsia="zh-CN" w:bidi="hi-IN"/>
        </w:rPr>
        <w:t>force majeure)</w:t>
      </w:r>
      <w:r w:rsidR="00AF0B72" w:rsidRPr="00712BE8">
        <w:rPr>
          <w:rFonts w:ascii="Times New Roman" w:eastAsia="Arial Unicode MS" w:hAnsi="Times New Roman" w:cs="Times New Roman"/>
          <w:bCs/>
          <w:kern w:val="1"/>
          <w:lang w:val="en-GB" w:eastAsia="zh-CN" w:bidi="hi-IN"/>
        </w:rPr>
        <w:t xml:space="preserve"> </w:t>
      </w:r>
      <w:r w:rsidRPr="00712BE8">
        <w:rPr>
          <w:rFonts w:ascii="Times New Roman" w:eastAsia="Arial Unicode MS" w:hAnsi="Times New Roman" w:cs="Times New Roman"/>
          <w:bCs/>
          <w:kern w:val="1"/>
          <w:lang w:val="en-GB" w:eastAsia="zh-CN" w:bidi="hi-IN"/>
        </w:rPr>
        <w:t>laikomos aplinkybės, nurodytos Lietuvos Respublikos civilinio kodekso 6.212 straipsnyje ir Atleidimo nuo atsakomybės esant nenugalimos jėgos (</w:t>
      </w:r>
      <w:r w:rsidR="00AF0B72" w:rsidRPr="00712BE8">
        <w:rPr>
          <w:rFonts w:ascii="Times New Roman" w:eastAsia="Arial Unicode MS" w:hAnsi="Times New Roman" w:cs="Times New Roman"/>
          <w:bCs/>
          <w:i/>
          <w:kern w:val="1"/>
          <w:lang w:val="en-GB" w:eastAsia="zh-CN" w:bidi="hi-IN"/>
        </w:rPr>
        <w:t>f</w:t>
      </w:r>
      <w:r w:rsidRPr="00712BE8">
        <w:rPr>
          <w:rFonts w:ascii="Times New Roman" w:eastAsia="Arial Unicode MS" w:hAnsi="Times New Roman" w:cs="Times New Roman"/>
          <w:bCs/>
          <w:i/>
          <w:kern w:val="1"/>
          <w:lang w:val="en-GB" w:eastAsia="zh-CN" w:bidi="hi-IN"/>
        </w:rPr>
        <w:t xml:space="preserve">orce </w:t>
      </w:r>
      <w:r w:rsidR="00AF0B72" w:rsidRPr="00712BE8">
        <w:rPr>
          <w:rFonts w:ascii="Times New Roman" w:eastAsia="Arial Unicode MS" w:hAnsi="Times New Roman" w:cs="Times New Roman"/>
          <w:bCs/>
          <w:i/>
          <w:kern w:val="1"/>
          <w:lang w:val="en-GB" w:eastAsia="zh-CN" w:bidi="hi-IN"/>
        </w:rPr>
        <w:t>m</w:t>
      </w:r>
      <w:r w:rsidRPr="00712BE8">
        <w:rPr>
          <w:rFonts w:ascii="Times New Roman" w:eastAsia="Arial Unicode MS" w:hAnsi="Times New Roman" w:cs="Times New Roman"/>
          <w:bCs/>
          <w:i/>
          <w:kern w:val="1"/>
          <w:lang w:val="en-GB" w:eastAsia="zh-CN" w:bidi="hi-IN"/>
        </w:rPr>
        <w:t>ajeure</w:t>
      </w:r>
      <w:r w:rsidRPr="00712BE8">
        <w:rPr>
          <w:rFonts w:ascii="Times New Roman" w:eastAsia="Arial Unicode MS" w:hAnsi="Times New Roman" w:cs="Times New Roman"/>
          <w:bCs/>
          <w:kern w:val="1"/>
          <w:lang w:val="en-GB" w:eastAsia="zh-CN" w:bidi="hi-IN"/>
        </w:rPr>
        <w:t>) aplinkybėms taisyklėse, patvirtintose Lietuvos Respublikos Vyriausybės 1996 m. liepos 15 d. nutarimu Nr. 840</w:t>
      </w:r>
      <w:r w:rsidR="00AF0B72" w:rsidRPr="00712BE8">
        <w:rPr>
          <w:rFonts w:ascii="Times New Roman" w:eastAsia="Arial Unicode MS" w:hAnsi="Times New Roman" w:cs="Times New Roman"/>
          <w:bCs/>
          <w:kern w:val="1"/>
          <w:lang w:val="en-GB" w:eastAsia="zh-CN" w:bidi="hi-IN"/>
        </w:rPr>
        <w:t xml:space="preserve"> </w:t>
      </w:r>
      <w:bookmarkStart w:id="39" w:name="_Hlk144717144"/>
      <w:r w:rsidR="00AF0B72" w:rsidRPr="00712BE8">
        <w:rPr>
          <w:rFonts w:ascii="Times New Roman" w:eastAsia="Arial Unicode MS" w:hAnsi="Times New Roman" w:cs="Times New Roman"/>
          <w:bCs/>
          <w:kern w:val="1"/>
          <w:lang w:val="en-GB" w:eastAsia="zh-CN" w:bidi="hi-IN"/>
        </w:rPr>
        <w:t>„Dėl Atleidimo nuo atsakomybės esant nenugalimos jėgos (</w:t>
      </w:r>
      <w:r w:rsidR="00AF0B72" w:rsidRPr="00712BE8">
        <w:rPr>
          <w:rFonts w:ascii="Times New Roman" w:eastAsia="Arial Unicode MS" w:hAnsi="Times New Roman" w:cs="Times New Roman"/>
          <w:bCs/>
          <w:i/>
          <w:kern w:val="1"/>
          <w:lang w:val="en-GB" w:eastAsia="zh-CN" w:bidi="hi-IN"/>
        </w:rPr>
        <w:t>force majeure</w:t>
      </w:r>
      <w:r w:rsidR="00AF0B72" w:rsidRPr="00712BE8">
        <w:rPr>
          <w:rFonts w:ascii="Times New Roman" w:eastAsia="Arial Unicode MS" w:hAnsi="Times New Roman" w:cs="Times New Roman"/>
          <w:bCs/>
          <w:kern w:val="1"/>
          <w:lang w:val="en-GB" w:eastAsia="zh-CN" w:bidi="hi-IN"/>
        </w:rPr>
        <w:t>) aplinkybėms taisyklių patvirtinimo“</w:t>
      </w:r>
      <w:bookmarkEnd w:id="39"/>
      <w:r w:rsidRPr="00712BE8">
        <w:rPr>
          <w:rFonts w:ascii="Times New Roman" w:eastAsia="Arial Unicode MS" w:hAnsi="Times New Roman" w:cs="Times New Roman"/>
          <w:bCs/>
          <w:kern w:val="1"/>
          <w:lang w:val="en-GB" w:eastAsia="zh-CN" w:bidi="hi-IN"/>
        </w:rPr>
        <w:t xml:space="preserve">. Nustatydamos nenugalimos jėgos </w:t>
      </w:r>
      <w:r w:rsidR="00AF0B72" w:rsidRPr="00712BE8">
        <w:rPr>
          <w:rFonts w:ascii="Times New Roman" w:eastAsia="Arial Unicode MS" w:hAnsi="Times New Roman" w:cs="Times New Roman"/>
          <w:bCs/>
          <w:kern w:val="1"/>
          <w:lang w:val="en-GB" w:eastAsia="zh-CN" w:bidi="hi-IN"/>
        </w:rPr>
        <w:t>(</w:t>
      </w:r>
      <w:r w:rsidR="00AF0B72" w:rsidRPr="00712BE8">
        <w:rPr>
          <w:rFonts w:ascii="Times New Roman" w:eastAsia="Arial Unicode MS" w:hAnsi="Times New Roman" w:cs="Times New Roman"/>
          <w:bCs/>
          <w:i/>
          <w:kern w:val="1"/>
          <w:lang w:val="en-GB" w:eastAsia="zh-CN" w:bidi="hi-IN"/>
        </w:rPr>
        <w:t>force majeure</w:t>
      </w:r>
      <w:r w:rsidR="00AF0B72" w:rsidRPr="00712BE8">
        <w:rPr>
          <w:rFonts w:ascii="Times New Roman" w:eastAsia="Arial Unicode MS" w:hAnsi="Times New Roman" w:cs="Times New Roman"/>
          <w:bCs/>
          <w:kern w:val="1"/>
          <w:lang w:val="en-GB" w:eastAsia="zh-CN" w:bidi="hi-IN"/>
        </w:rPr>
        <w:t xml:space="preserve">) </w:t>
      </w:r>
      <w:r w:rsidRPr="00712BE8">
        <w:rPr>
          <w:rFonts w:ascii="Times New Roman" w:eastAsia="Arial Unicode MS" w:hAnsi="Times New Roman" w:cs="Times New Roman"/>
          <w:bCs/>
          <w:kern w:val="1"/>
          <w:lang w:val="en-GB" w:eastAsia="zh-CN" w:bidi="hi-IN"/>
        </w:rPr>
        <w:t xml:space="preserve">aplinkybes, Šalys vadovaujasi </w:t>
      </w:r>
      <w:r w:rsidR="00AF0B72" w:rsidRPr="00712BE8">
        <w:rPr>
          <w:rFonts w:ascii="Times New Roman" w:eastAsia="Arial Unicode MS" w:hAnsi="Times New Roman" w:cs="Times New Roman"/>
          <w:bCs/>
          <w:kern w:val="1"/>
          <w:lang w:val="en-GB" w:eastAsia="zh-CN" w:bidi="hi-IN"/>
        </w:rPr>
        <w:t>Nenugalimos jėgos (</w:t>
      </w:r>
      <w:r w:rsidR="00AF0B72" w:rsidRPr="00712BE8">
        <w:rPr>
          <w:rFonts w:ascii="Times New Roman" w:eastAsia="Arial Unicode MS" w:hAnsi="Times New Roman" w:cs="Times New Roman"/>
          <w:bCs/>
          <w:i/>
          <w:kern w:val="1"/>
          <w:lang w:val="en-GB" w:eastAsia="zh-CN" w:bidi="hi-IN"/>
        </w:rPr>
        <w:t>force majeure</w:t>
      </w:r>
      <w:r w:rsidR="00AF0B72" w:rsidRPr="00712BE8">
        <w:rPr>
          <w:rFonts w:ascii="Times New Roman" w:eastAsia="Arial Unicode MS" w:hAnsi="Times New Roman" w:cs="Times New Roman"/>
          <w:bCs/>
          <w:kern w:val="1"/>
          <w:lang w:val="en-GB" w:eastAsia="zh-CN" w:bidi="hi-IN"/>
        </w:rPr>
        <w:t xml:space="preserve">) aplinkybės liudijančių pažymų išdavimo tvarkos aprašu, patvirtintu </w:t>
      </w:r>
      <w:r w:rsidRPr="00712BE8">
        <w:rPr>
          <w:rFonts w:ascii="Times New Roman" w:eastAsia="Arial Unicode MS" w:hAnsi="Times New Roman" w:cs="Times New Roman"/>
          <w:bCs/>
          <w:kern w:val="1"/>
          <w:lang w:val="en-GB" w:eastAsia="zh-CN" w:bidi="hi-IN"/>
        </w:rPr>
        <w:t xml:space="preserve">Lietuvos Respublikos Vyriausybės 1997 m. kovo 13 d. nutarimu Nr. 222 „Dėl </w:t>
      </w:r>
      <w:r w:rsidR="00AF0B72" w:rsidRPr="00712BE8">
        <w:rPr>
          <w:rFonts w:ascii="Times New Roman" w:eastAsia="Arial Unicode MS" w:hAnsi="Times New Roman" w:cs="Times New Roman"/>
          <w:bCs/>
          <w:kern w:val="1"/>
          <w:lang w:val="en-GB" w:eastAsia="zh-CN" w:bidi="hi-IN"/>
        </w:rPr>
        <w:t>N</w:t>
      </w:r>
      <w:r w:rsidRPr="00712BE8">
        <w:rPr>
          <w:rFonts w:ascii="Times New Roman" w:eastAsia="Arial Unicode MS" w:hAnsi="Times New Roman" w:cs="Times New Roman"/>
          <w:bCs/>
          <w:kern w:val="1"/>
          <w:lang w:val="en-GB" w:eastAsia="zh-CN" w:bidi="hi-IN"/>
        </w:rPr>
        <w:t>enugalimos jėgos (</w:t>
      </w:r>
      <w:r w:rsidR="00AF0B72" w:rsidRPr="00712BE8">
        <w:rPr>
          <w:rFonts w:ascii="Times New Roman" w:eastAsia="Arial Unicode MS" w:hAnsi="Times New Roman" w:cs="Times New Roman"/>
          <w:bCs/>
          <w:i/>
          <w:kern w:val="1"/>
          <w:lang w:val="en-GB" w:eastAsia="zh-CN" w:bidi="hi-IN"/>
        </w:rPr>
        <w:t>f</w:t>
      </w:r>
      <w:r w:rsidRPr="00712BE8">
        <w:rPr>
          <w:rFonts w:ascii="Times New Roman" w:eastAsia="Arial Unicode MS" w:hAnsi="Times New Roman" w:cs="Times New Roman"/>
          <w:bCs/>
          <w:i/>
          <w:kern w:val="1"/>
          <w:lang w:val="en-GB" w:eastAsia="zh-CN" w:bidi="hi-IN"/>
        </w:rPr>
        <w:t xml:space="preserve">orce </w:t>
      </w:r>
      <w:r w:rsidR="00AF0B72" w:rsidRPr="00712BE8">
        <w:rPr>
          <w:rFonts w:ascii="Times New Roman" w:eastAsia="Arial Unicode MS" w:hAnsi="Times New Roman" w:cs="Times New Roman"/>
          <w:bCs/>
          <w:i/>
          <w:kern w:val="1"/>
          <w:lang w:val="en-GB" w:eastAsia="zh-CN" w:bidi="hi-IN"/>
        </w:rPr>
        <w:t>m</w:t>
      </w:r>
      <w:r w:rsidRPr="00712BE8">
        <w:rPr>
          <w:rFonts w:ascii="Times New Roman" w:eastAsia="Arial Unicode MS" w:hAnsi="Times New Roman" w:cs="Times New Roman"/>
          <w:bCs/>
          <w:i/>
          <w:kern w:val="1"/>
          <w:lang w:val="en-GB" w:eastAsia="zh-CN" w:bidi="hi-IN"/>
        </w:rPr>
        <w:t>ajeure</w:t>
      </w:r>
      <w:r w:rsidRPr="00712BE8">
        <w:rPr>
          <w:rFonts w:ascii="Times New Roman" w:eastAsia="Arial Unicode MS" w:hAnsi="Times New Roman" w:cs="Times New Roman"/>
          <w:bCs/>
          <w:kern w:val="1"/>
          <w:lang w:val="en-GB" w:eastAsia="zh-CN" w:bidi="hi-IN"/>
        </w:rPr>
        <w:t>) aplinkybės liudijančių pažymų išdavimo tvarkos aprašo patvirtinimo“.</w:t>
      </w:r>
      <w:bookmarkEnd w:id="37"/>
    </w:p>
    <w:p w14:paraId="49A84E44"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kern w:val="1"/>
          <w:lang w:val="lt-LT" w:eastAsia="zh-CN" w:bidi="hi-IN"/>
        </w:rPr>
      </w:pPr>
    </w:p>
    <w:p w14:paraId="58CF6A6E" w14:textId="77777777" w:rsidR="004B532A" w:rsidRPr="00712BE8"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SUTARTIES ĮVYKDYMO UŽTIKRINIMAS</w:t>
      </w:r>
    </w:p>
    <w:p w14:paraId="2832F519"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
          <w:bCs/>
          <w:kern w:val="1"/>
          <w:lang w:val="en-GB" w:eastAsia="zh-CN" w:bidi="hi-IN"/>
        </w:rPr>
      </w:pPr>
    </w:p>
    <w:p w14:paraId="5B4919E2" w14:textId="2DE3A151" w:rsidR="004B532A" w:rsidRPr="00712BE8" w:rsidRDefault="004B532A" w:rsidP="003142C5">
      <w:pPr>
        <w:pStyle w:val="Sraopastraipa"/>
        <w:numPr>
          <w:ilvl w:val="1"/>
          <w:numId w:val="1"/>
        </w:numPr>
        <w:tabs>
          <w:tab w:val="left" w:pos="1134"/>
        </w:tabs>
        <w:suppressAutoHyphens/>
        <w:spacing w:line="276" w:lineRule="auto"/>
        <w:ind w:firstLine="349"/>
        <w:jc w:val="both"/>
        <w:rPr>
          <w:rFonts w:ascii="Times New Roman" w:eastAsia="Times New Roman" w:hAnsi="Times New Roman" w:cs="Times New Roman"/>
          <w:kern w:val="1"/>
          <w:lang w:eastAsia="zh-CN" w:bidi="hi-IN"/>
        </w:rPr>
      </w:pPr>
      <w:r w:rsidRPr="00712BE8">
        <w:rPr>
          <w:rFonts w:ascii="Times New Roman" w:eastAsia="Arial Unicode MS" w:hAnsi="Times New Roman" w:cs="Times New Roman"/>
          <w:bCs/>
          <w:kern w:val="1"/>
          <w:lang w:eastAsia="zh-CN" w:bidi="hi-IN"/>
        </w:rPr>
        <w:t xml:space="preserve"> Sutarčiai taikomas Sutarties įvykdymo užtikrinimas (toliau – Garantas).</w:t>
      </w:r>
    </w:p>
    <w:p w14:paraId="1E72E957" w14:textId="2DF68702"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Sutarties įvykdymas </w:t>
      </w:r>
      <w:bookmarkStart w:id="40" w:name="_Hlk24535212"/>
      <w:r w:rsidRPr="00712BE8">
        <w:rPr>
          <w:rFonts w:ascii="Times New Roman" w:eastAsia="Arial Unicode MS" w:hAnsi="Times New Roman" w:cs="Times New Roman"/>
          <w:bCs/>
          <w:kern w:val="1"/>
          <w:lang w:val="en-GB" w:eastAsia="zh-CN" w:bidi="hi-IN"/>
        </w:rPr>
        <w:t xml:space="preserve">bei Rangovui Sutarties pagrindu taikomos </w:t>
      </w:r>
      <w:r w:rsidR="00AF0B72" w:rsidRPr="00712BE8">
        <w:rPr>
          <w:rFonts w:ascii="Times New Roman" w:eastAsia="Arial Unicode MS" w:hAnsi="Times New Roman" w:cs="Times New Roman"/>
          <w:bCs/>
          <w:kern w:val="1"/>
          <w:lang w:val="en-GB" w:eastAsia="zh-CN" w:bidi="hi-IN"/>
        </w:rPr>
        <w:t>N</w:t>
      </w:r>
      <w:r w:rsidRPr="00712BE8">
        <w:rPr>
          <w:rFonts w:ascii="Times New Roman" w:eastAsia="Arial Unicode MS" w:hAnsi="Times New Roman" w:cs="Times New Roman"/>
          <w:bCs/>
          <w:kern w:val="1"/>
          <w:lang w:val="en-GB" w:eastAsia="zh-CN" w:bidi="hi-IN"/>
        </w:rPr>
        <w:t xml:space="preserve">etesybos už prievolių pagal Sutartį neįvykdymą ar netinkamą vykdymą </w:t>
      </w:r>
      <w:bookmarkEnd w:id="40"/>
      <w:r w:rsidRPr="00712BE8">
        <w:rPr>
          <w:rFonts w:ascii="Times New Roman" w:eastAsia="Arial Unicode MS" w:hAnsi="Times New Roman" w:cs="Times New Roman"/>
          <w:bCs/>
          <w:kern w:val="1"/>
          <w:lang w:val="en-GB" w:eastAsia="zh-CN" w:bidi="hi-IN"/>
        </w:rPr>
        <w:t xml:space="preserve">turi būti užtikrintos Lietuvos Respublikoje ar užsienyje registruoto banko garantija ar draudimo bendrovės laidavimo raštu (pateikiant jį kartu su laidavimo draudimo liudijimo (poliso) kopija. Rangovas ne vėliau kaip per 10 (dešimt) kalendorinių dienų nuo Sutarties pasirašymo dienos turi pateikti Užsakovui 5 </w:t>
      </w:r>
      <w:r w:rsidR="00240363" w:rsidRPr="00712BE8">
        <w:rPr>
          <w:rFonts w:ascii="Times New Roman" w:eastAsia="Arial Unicode MS" w:hAnsi="Times New Roman" w:cs="Times New Roman"/>
          <w:bCs/>
          <w:kern w:val="1"/>
          <w:lang w:val="en-GB" w:eastAsia="zh-CN" w:bidi="hi-IN"/>
        </w:rPr>
        <w:t xml:space="preserve">% </w:t>
      </w:r>
      <w:r w:rsidRPr="00712BE8">
        <w:rPr>
          <w:rFonts w:ascii="Times New Roman" w:eastAsia="Arial Unicode MS" w:hAnsi="Times New Roman" w:cs="Times New Roman"/>
          <w:bCs/>
          <w:kern w:val="1"/>
          <w:lang w:val="en-GB" w:eastAsia="zh-CN" w:bidi="hi-IN"/>
        </w:rPr>
        <w:t>(penkių</w:t>
      </w:r>
      <w:r w:rsidR="00240363" w:rsidRPr="00712BE8">
        <w:rPr>
          <w:rFonts w:ascii="Times New Roman" w:eastAsia="Arial Unicode MS" w:hAnsi="Times New Roman" w:cs="Times New Roman"/>
          <w:bCs/>
          <w:kern w:val="1"/>
          <w:lang w:val="en-GB" w:eastAsia="zh-CN" w:bidi="hi-IN"/>
        </w:rPr>
        <w:t xml:space="preserve"> procentų</w:t>
      </w:r>
      <w:r w:rsidRPr="00712BE8">
        <w:rPr>
          <w:rFonts w:ascii="Times New Roman" w:eastAsia="Arial Unicode MS" w:hAnsi="Times New Roman" w:cs="Times New Roman"/>
          <w:bCs/>
          <w:kern w:val="1"/>
          <w:lang w:val="en-GB" w:eastAsia="zh-CN" w:bidi="hi-IN"/>
        </w:rPr>
        <w:t>) nuo bendros Sutarties vertės dydžio Garantą bei visus jį lydinčius dokumentus (originalus), kuri</w:t>
      </w:r>
      <w:r w:rsidR="00806379" w:rsidRPr="00712BE8">
        <w:rPr>
          <w:rFonts w:ascii="Times New Roman" w:eastAsia="Arial Unicode MS" w:hAnsi="Times New Roman" w:cs="Times New Roman"/>
          <w:bCs/>
          <w:kern w:val="1"/>
          <w:lang w:val="en-GB" w:eastAsia="zh-CN" w:bidi="hi-IN"/>
        </w:rPr>
        <w:t>e</w:t>
      </w:r>
      <w:r w:rsidRPr="00712BE8">
        <w:rPr>
          <w:rFonts w:ascii="Times New Roman" w:eastAsia="Arial Unicode MS" w:hAnsi="Times New Roman" w:cs="Times New Roman"/>
          <w:bCs/>
          <w:kern w:val="1"/>
          <w:lang w:val="en-GB" w:eastAsia="zh-CN" w:bidi="hi-IN"/>
        </w:rPr>
        <w:t xml:space="preserve"> turi galioti visą Sutarties galiojimo terminą ir 1 (vieną) mėnesį po Sutarties pasibaigimo. </w:t>
      </w:r>
    </w:p>
    <w:p w14:paraId="396E7A35" w14:textId="253FE33A"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5E5327A8" w14:textId="3A4E8F42"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Šalims pratęsus Sutartį, Rangovas privalo ne vėliau kaip likus 5 (penkioms) darbo dienoms iki Garanto galiojimo pabaigos pateikti Užsakovui Sutarties 7.3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w:t>
      </w:r>
      <w:r w:rsidR="00514AED" w:rsidRPr="00712BE8">
        <w:rPr>
          <w:rFonts w:ascii="Times New Roman" w:eastAsia="Arial Unicode MS" w:hAnsi="Times New Roman" w:cs="Times New Roman"/>
          <w:bCs/>
          <w:kern w:val="1"/>
          <w:lang w:val="en-GB" w:eastAsia="zh-CN" w:bidi="hi-IN"/>
        </w:rPr>
        <w:t>G</w:t>
      </w:r>
      <w:r w:rsidRPr="00712BE8">
        <w:rPr>
          <w:rFonts w:ascii="Times New Roman" w:eastAsia="Arial Unicode MS" w:hAnsi="Times New Roman" w:cs="Times New Roman"/>
          <w:bCs/>
          <w:kern w:val="1"/>
          <w:lang w:val="en-GB" w:eastAsia="zh-CN" w:bidi="hi-IN"/>
        </w:rPr>
        <w:t xml:space="preserve">arantą, Rangovas privalo įvykdyti įsipareigojimus, nurodytus Sutarties </w:t>
      </w:r>
      <w:r w:rsidRPr="00712BE8">
        <w:rPr>
          <w:rFonts w:ascii="Times New Roman" w:eastAsia="Arial Unicode MS" w:hAnsi="Times New Roman" w:cs="Times New Roman"/>
          <w:bCs/>
          <w:kern w:val="1"/>
          <w:lang w:eastAsia="zh-CN" w:bidi="hi-IN"/>
        </w:rPr>
        <w:t xml:space="preserve">7.5 </w:t>
      </w:r>
      <w:r w:rsidRPr="00712BE8">
        <w:rPr>
          <w:rFonts w:ascii="Times New Roman" w:eastAsia="Arial Unicode MS" w:hAnsi="Times New Roman" w:cs="Times New Roman"/>
          <w:bCs/>
          <w:kern w:val="1"/>
          <w:lang w:val="en-GB" w:eastAsia="zh-CN" w:bidi="hi-IN"/>
        </w:rPr>
        <w:t>punkte</w:t>
      </w:r>
      <w:r w:rsidRPr="00712BE8">
        <w:rPr>
          <w:rFonts w:ascii="Times New Roman" w:eastAsia="Arial Unicode MS" w:hAnsi="Times New Roman" w:cs="Times New Roman"/>
          <w:bCs/>
          <w:kern w:val="1"/>
          <w:lang w:eastAsia="zh-CN" w:bidi="hi-IN"/>
        </w:rPr>
        <w:t>.</w:t>
      </w:r>
    </w:p>
    <w:p w14:paraId="37254128" w14:textId="35EA1DD0"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Užsakovui panaudojus dalį ir (ar) visą Garantą, Rangovas įsipareigoja ne vėliau kaip per 5 (penkias) darbo dienas pateikti atnaujintą arba naują Sutarties 7.3 punkto sąlygas atitinkantį Garantą </w:t>
      </w:r>
      <w:r w:rsidR="00806379" w:rsidRPr="00712BE8">
        <w:rPr>
          <w:rFonts w:ascii="Times New Roman" w:eastAsia="Arial Unicode MS" w:hAnsi="Times New Roman" w:cs="Times New Roman"/>
          <w:bCs/>
          <w:kern w:val="1"/>
          <w:lang w:val="en-GB" w:eastAsia="zh-CN" w:bidi="hi-IN"/>
        </w:rPr>
        <w:t xml:space="preserve">visai </w:t>
      </w:r>
      <w:r w:rsidRPr="00712BE8">
        <w:rPr>
          <w:rFonts w:ascii="Times New Roman" w:eastAsia="Arial Unicode MS" w:hAnsi="Times New Roman" w:cs="Times New Roman"/>
          <w:bCs/>
          <w:kern w:val="1"/>
          <w:lang w:val="en-GB" w:eastAsia="zh-CN" w:bidi="hi-IN"/>
        </w:rPr>
        <w:t xml:space="preserve">Garanto apimčiai. Rangovui neįvykdžius šiame punkte arba </w:t>
      </w:r>
      <w:r w:rsidR="00806379" w:rsidRPr="00712BE8">
        <w:rPr>
          <w:rFonts w:ascii="Times New Roman" w:eastAsia="Arial Unicode MS" w:hAnsi="Times New Roman" w:cs="Times New Roman"/>
          <w:bCs/>
          <w:kern w:val="1"/>
          <w:lang w:val="en-GB" w:eastAsia="zh-CN" w:bidi="hi-IN"/>
        </w:rPr>
        <w:t xml:space="preserve">Sutarties </w:t>
      </w:r>
      <w:r w:rsidRPr="00712BE8">
        <w:rPr>
          <w:rFonts w:ascii="Times New Roman" w:eastAsia="Arial Unicode MS" w:hAnsi="Times New Roman" w:cs="Times New Roman"/>
          <w:bCs/>
          <w:kern w:val="1"/>
          <w:lang w:val="en-GB" w:eastAsia="zh-CN" w:bidi="hi-IN"/>
        </w:rPr>
        <w:t xml:space="preserve">7.4 punkte numatyto įsipareigojimo, Rangovas moka Užsakovui 5 </w:t>
      </w:r>
      <w:r w:rsidR="00A0255A" w:rsidRPr="00712BE8">
        <w:rPr>
          <w:rFonts w:ascii="Times New Roman" w:eastAsia="Arial Unicode MS" w:hAnsi="Times New Roman" w:cs="Times New Roman"/>
          <w:bCs/>
          <w:kern w:val="1"/>
          <w:lang w:val="en-GB" w:eastAsia="zh-CN" w:bidi="hi-IN"/>
        </w:rPr>
        <w:t xml:space="preserve">% </w:t>
      </w:r>
      <w:r w:rsidR="00240363" w:rsidRPr="00712BE8">
        <w:rPr>
          <w:rFonts w:ascii="Times New Roman" w:eastAsia="Arial Unicode MS" w:hAnsi="Times New Roman" w:cs="Times New Roman"/>
          <w:bCs/>
          <w:kern w:val="1"/>
          <w:lang w:val="en-GB" w:eastAsia="zh-CN" w:bidi="hi-IN"/>
        </w:rPr>
        <w:t xml:space="preserve">(penkių procentų) </w:t>
      </w:r>
      <w:r w:rsidRPr="00712BE8">
        <w:rPr>
          <w:rFonts w:ascii="Times New Roman" w:eastAsia="Arial Unicode MS" w:hAnsi="Times New Roman" w:cs="Times New Roman"/>
          <w:bCs/>
          <w:kern w:val="1"/>
          <w:lang w:val="en-GB" w:eastAsia="zh-CN" w:bidi="hi-IN"/>
        </w:rPr>
        <w:t>nuo Sutarties maksimalios vertės dydžio baudą, o Užsakovas įgyja teisę nutraukti Sutartį neatlyginant Rangovo patirtų nuostolių.</w:t>
      </w:r>
    </w:p>
    <w:p w14:paraId="2B416F4D" w14:textId="04CBFF6B" w:rsidR="004B532A" w:rsidRPr="00712BE8" w:rsidRDefault="004B532A" w:rsidP="005D5D38">
      <w:pPr>
        <w:numPr>
          <w:ilvl w:val="1"/>
          <w:numId w:val="1"/>
        </w:numPr>
        <w:tabs>
          <w:tab w:val="left" w:pos="567"/>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moka Užsakovui 0,05 % </w:t>
      </w:r>
      <w:r w:rsidR="00240363" w:rsidRPr="00712BE8">
        <w:rPr>
          <w:rFonts w:ascii="Times New Roman" w:eastAsia="Arial Unicode MS" w:hAnsi="Times New Roman" w:cs="Times New Roman"/>
          <w:bCs/>
          <w:kern w:val="1"/>
          <w:lang w:val="en-GB" w:eastAsia="zh-CN" w:bidi="hi-IN"/>
        </w:rPr>
        <w:t xml:space="preserve">(penkių šimtųjų procento) </w:t>
      </w:r>
      <w:r w:rsidRPr="00712BE8">
        <w:rPr>
          <w:rFonts w:ascii="Times New Roman" w:eastAsia="Arial Unicode MS" w:hAnsi="Times New Roman" w:cs="Times New Roman"/>
          <w:bCs/>
          <w:kern w:val="1"/>
          <w:lang w:val="en-GB" w:eastAsia="zh-CN" w:bidi="hi-IN"/>
        </w:rPr>
        <w:t>dydžio delspinigius nuo Sutarties vertės už kiekvieną uždelstą dieną.</w:t>
      </w:r>
    </w:p>
    <w:p w14:paraId="0857B9AA" w14:textId="77777777" w:rsidR="004B532A" w:rsidRPr="00712BE8" w:rsidRDefault="004B532A" w:rsidP="005D5D38">
      <w:pPr>
        <w:numPr>
          <w:ilvl w:val="1"/>
          <w:numId w:val="1"/>
        </w:numPr>
        <w:tabs>
          <w:tab w:val="left" w:pos="567"/>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Užsakovas grąžina Rangovui Garantą (jei buvo pateiktas popierinis originalas) ne vėliau kaip per 10 (dešimt) kalendorinių dienų nuo Rangovo sutartinių įsipareigojimų įvykdymo dienos ir Rangovo prašymo gavimo.</w:t>
      </w:r>
    </w:p>
    <w:p w14:paraId="287A5652" w14:textId="77777777"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lastRenderedPageBreak/>
        <w:t>Šiame skyriuje numatytų Rangovo įsipareigojimų nesilaikymas yra laikomas esminiu Sutarties pažeidimu.</w:t>
      </w:r>
    </w:p>
    <w:p w14:paraId="784E5E07" w14:textId="77777777" w:rsidR="004B532A" w:rsidRPr="00712BE8" w:rsidRDefault="004B532A" w:rsidP="004B532A">
      <w:pPr>
        <w:suppressAutoHyphens/>
        <w:autoSpaceDE w:val="0"/>
        <w:autoSpaceDN w:val="0"/>
        <w:adjustRightInd w:val="0"/>
        <w:spacing w:line="276" w:lineRule="auto"/>
        <w:ind w:left="567"/>
        <w:contextualSpacing/>
        <w:jc w:val="both"/>
        <w:rPr>
          <w:rFonts w:ascii="Times New Roman" w:eastAsia="Arial Unicode MS" w:hAnsi="Times New Roman" w:cs="Times New Roman"/>
          <w:bCs/>
          <w:i/>
          <w:color w:val="FF0000"/>
          <w:kern w:val="1"/>
          <w:lang w:val="en-GB" w:eastAsia="zh-CN" w:bidi="hi-IN"/>
        </w:rPr>
      </w:pPr>
    </w:p>
    <w:p w14:paraId="717A355D" w14:textId="77777777" w:rsidR="004B532A" w:rsidRPr="00712BE8"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SUTARTIES ĮSIGALIOJIMAS, KEITIMAS IR PASIBAIGIMAS</w:t>
      </w:r>
    </w:p>
    <w:p w14:paraId="785E3687"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rPr>
          <w:rFonts w:ascii="Times New Roman" w:eastAsia="Arial Unicode MS" w:hAnsi="Times New Roman" w:cs="Times New Roman"/>
          <w:bCs/>
          <w:kern w:val="1"/>
          <w:lang w:val="en-GB" w:eastAsia="zh-CN" w:bidi="hi-IN"/>
        </w:rPr>
      </w:pPr>
    </w:p>
    <w:p w14:paraId="40144860" w14:textId="3720FB73" w:rsidR="004B532A" w:rsidRPr="00712B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bookmarkStart w:id="41" w:name="_Hlk62138841"/>
      <w:r w:rsidRPr="00712BE8">
        <w:rPr>
          <w:rFonts w:ascii="Times New Roman" w:eastAsia="Times New Roman" w:hAnsi="Times New Roman" w:cs="Times New Roman"/>
          <w:kern w:val="1"/>
          <w:lang w:val="en-GB" w:eastAsia="zh-CN" w:bidi="hi-IN"/>
        </w:rPr>
        <w:t xml:space="preserve">Sutartis įsigalioja, kai Sutartį pasirašo abi </w:t>
      </w:r>
      <w:r w:rsidR="00806379" w:rsidRPr="00712BE8">
        <w:rPr>
          <w:rFonts w:ascii="Times New Roman" w:eastAsia="Times New Roman" w:hAnsi="Times New Roman" w:cs="Times New Roman"/>
          <w:kern w:val="1"/>
          <w:lang w:val="en-GB" w:eastAsia="zh-CN" w:bidi="hi-IN"/>
        </w:rPr>
        <w:t>S</w:t>
      </w:r>
      <w:r w:rsidRPr="00712BE8">
        <w:rPr>
          <w:rFonts w:ascii="Times New Roman" w:eastAsia="Times New Roman" w:hAnsi="Times New Roman" w:cs="Times New Roman"/>
          <w:kern w:val="1"/>
          <w:lang w:val="en-GB" w:eastAsia="zh-CN" w:bidi="hi-IN"/>
        </w:rPr>
        <w:t>utarties Šalys ir Rangovas pateikia Sutarties sąlygas atitinkantį Garantą bei galioja iki visiško sutartinių įsipareigojimų įvykdymo arba Sutarties nutraukimo (priklausomai nuo to, kuri sąlyga įvyksta anksčiau). Visais atvejais</w:t>
      </w:r>
      <w:r w:rsidR="00150806"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r w:rsidR="0047251C" w:rsidRPr="00712BE8">
        <w:rPr>
          <w:rFonts w:ascii="Times New Roman" w:eastAsia="Times New Roman" w:hAnsi="Times New Roman" w:cs="Times New Roman"/>
          <w:kern w:val="1"/>
          <w:lang w:val="en-GB" w:eastAsia="zh-CN" w:bidi="hi-IN"/>
        </w:rPr>
        <w:t xml:space="preserve">Sutartis galioja </w:t>
      </w:r>
      <w:r w:rsidRPr="00712BE8">
        <w:rPr>
          <w:rFonts w:ascii="Times New Roman" w:eastAsia="Times New Roman" w:hAnsi="Times New Roman" w:cs="Times New Roman"/>
          <w:kern w:val="1"/>
          <w:lang w:val="en-GB" w:eastAsia="zh-CN" w:bidi="hi-IN"/>
        </w:rPr>
        <w:t xml:space="preserve">ne ilgiau kaip </w:t>
      </w:r>
      <w:r w:rsidR="00083A04" w:rsidRPr="00712BE8">
        <w:rPr>
          <w:rFonts w:ascii="Times New Roman" w:eastAsia="Times New Roman" w:hAnsi="Times New Roman" w:cs="Times New Roman"/>
          <w:kern w:val="1"/>
          <w:lang w:val="en-GB" w:eastAsia="zh-CN" w:bidi="hi-IN"/>
        </w:rPr>
        <w:t>24</w:t>
      </w:r>
      <w:r w:rsidR="000A6F76" w:rsidRPr="00712BE8">
        <w:rPr>
          <w:rFonts w:ascii="Times New Roman" w:eastAsia="Times New Roman" w:hAnsi="Times New Roman" w:cs="Times New Roman"/>
          <w:kern w:val="1"/>
          <w:lang w:val="en-GB" w:eastAsia="zh-CN" w:bidi="hi-IN"/>
        </w:rPr>
        <w:t xml:space="preserve"> </w:t>
      </w:r>
      <w:r w:rsidR="0023320B" w:rsidRPr="00712BE8">
        <w:rPr>
          <w:rFonts w:ascii="Times New Roman" w:eastAsia="Times New Roman" w:hAnsi="Times New Roman" w:cs="Times New Roman"/>
          <w:kern w:val="1"/>
          <w:lang w:val="en-GB" w:eastAsia="zh-CN" w:bidi="hi-IN"/>
        </w:rPr>
        <w:t>(</w:t>
      </w:r>
      <w:r w:rsidR="00083A04" w:rsidRPr="00712BE8">
        <w:rPr>
          <w:rFonts w:ascii="Times New Roman" w:eastAsia="Times New Roman" w:hAnsi="Times New Roman" w:cs="Times New Roman"/>
          <w:i/>
          <w:kern w:val="1"/>
          <w:lang w:val="en-GB" w:eastAsia="zh-CN" w:bidi="hi-IN"/>
        </w:rPr>
        <w:t>dvidešimt keturis</w:t>
      </w:r>
      <w:r w:rsidR="0023320B"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mėnesius</w:t>
      </w:r>
      <w:r w:rsidR="00AB5310" w:rsidRPr="00712BE8">
        <w:rPr>
          <w:rFonts w:ascii="Times New Roman" w:eastAsia="Times New Roman" w:hAnsi="Times New Roman" w:cs="Times New Roman"/>
          <w:kern w:val="1"/>
          <w:lang w:val="en-GB" w:eastAsia="zh-CN" w:bidi="hi-IN"/>
        </w:rPr>
        <w:t xml:space="preserve">, įskaitant galutinio apmokėjimo, už atliktus Darbus, terminą. </w:t>
      </w:r>
    </w:p>
    <w:p w14:paraId="6529514E" w14:textId="5BCFB505" w:rsidR="004B532A" w:rsidRPr="00712BE8" w:rsidRDefault="00150806" w:rsidP="005D5D38">
      <w:pPr>
        <w:numPr>
          <w:ilvl w:val="1"/>
          <w:numId w:val="1"/>
        </w:numPr>
        <w:tabs>
          <w:tab w:val="left" w:pos="567"/>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U</w:t>
      </w:r>
      <w:r w:rsidR="00FC313F" w:rsidRPr="00712BE8">
        <w:rPr>
          <w:rFonts w:ascii="Times New Roman" w:eastAsia="Times New Roman" w:hAnsi="Times New Roman" w:cs="Times New Roman"/>
          <w:kern w:val="1"/>
          <w:lang w:val="en-GB" w:eastAsia="zh-CN" w:bidi="hi-IN"/>
        </w:rPr>
        <w:t xml:space="preserve">žsakymo </w:t>
      </w:r>
      <w:r w:rsidRPr="00712BE8">
        <w:rPr>
          <w:rFonts w:ascii="Times New Roman" w:eastAsia="Times New Roman" w:hAnsi="Times New Roman" w:cs="Times New Roman"/>
          <w:kern w:val="1"/>
          <w:lang w:val="en-GB" w:eastAsia="zh-CN" w:bidi="hi-IN"/>
        </w:rPr>
        <w:t>D</w:t>
      </w:r>
      <w:r w:rsidR="004B532A" w:rsidRPr="00712BE8">
        <w:rPr>
          <w:rFonts w:ascii="Times New Roman" w:eastAsia="Times New Roman" w:hAnsi="Times New Roman" w:cs="Times New Roman"/>
          <w:kern w:val="1"/>
          <w:lang w:val="en-GB" w:eastAsia="zh-CN" w:bidi="hi-IN"/>
        </w:rPr>
        <w:t xml:space="preserve">arbų atlikimo terminas gali būti pratęstas abipusiu Šalių susitarimu </w:t>
      </w:r>
      <w:r w:rsidR="00FC313F" w:rsidRPr="00712BE8">
        <w:rPr>
          <w:rFonts w:ascii="Times New Roman" w:eastAsia="Times New Roman" w:hAnsi="Times New Roman" w:cs="Times New Roman"/>
          <w:kern w:val="1"/>
          <w:lang w:val="en-GB" w:eastAsia="zh-CN" w:bidi="hi-IN"/>
        </w:rPr>
        <w:t>1</w:t>
      </w:r>
      <w:r w:rsidRPr="00712BE8">
        <w:rPr>
          <w:rFonts w:ascii="Times New Roman" w:eastAsia="Times New Roman" w:hAnsi="Times New Roman" w:cs="Times New Roman"/>
          <w:kern w:val="1"/>
          <w:lang w:val="en-GB" w:eastAsia="zh-CN" w:bidi="hi-IN"/>
        </w:rPr>
        <w:t xml:space="preserve"> (vieną)</w:t>
      </w:r>
      <w:r w:rsidR="00FC313F"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kart</w:t>
      </w:r>
      <w:r w:rsidR="00806379" w:rsidRPr="00712BE8">
        <w:rPr>
          <w:rFonts w:ascii="Times New Roman" w:eastAsia="Times New Roman" w:hAnsi="Times New Roman" w:cs="Times New Roman"/>
          <w:kern w:val="1"/>
          <w:lang w:val="en-GB" w:eastAsia="zh-CN" w:bidi="hi-IN"/>
        </w:rPr>
        <w:t>ą</w:t>
      </w:r>
      <w:r w:rsidR="004B532A" w:rsidRPr="00712BE8">
        <w:rPr>
          <w:rFonts w:ascii="Times New Roman" w:eastAsia="Times New Roman" w:hAnsi="Times New Roman" w:cs="Times New Roman"/>
          <w:kern w:val="1"/>
          <w:lang w:val="en-GB" w:eastAsia="zh-CN" w:bidi="hi-IN"/>
        </w:rPr>
        <w:t xml:space="preserve"> </w:t>
      </w:r>
      <w:r w:rsidR="00FC313F" w:rsidRPr="00712BE8">
        <w:rPr>
          <w:rFonts w:ascii="Times New Roman" w:eastAsia="Times New Roman" w:hAnsi="Times New Roman" w:cs="Times New Roman"/>
          <w:kern w:val="1"/>
          <w:lang w:val="en-GB" w:eastAsia="zh-CN" w:bidi="hi-IN"/>
        </w:rPr>
        <w:t>2</w:t>
      </w:r>
      <w:r w:rsidRPr="00712BE8">
        <w:rPr>
          <w:rFonts w:ascii="Times New Roman" w:eastAsia="Times New Roman" w:hAnsi="Times New Roman" w:cs="Times New Roman"/>
          <w:kern w:val="1"/>
          <w:lang w:val="en-GB" w:eastAsia="zh-CN" w:bidi="hi-IN"/>
        </w:rPr>
        <w:t xml:space="preserve"> (dviejų)</w:t>
      </w:r>
      <w:r w:rsidR="00FC313F"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mėnesi</w:t>
      </w:r>
      <w:r w:rsidRPr="00712BE8">
        <w:rPr>
          <w:rFonts w:ascii="Times New Roman" w:eastAsia="Times New Roman" w:hAnsi="Times New Roman" w:cs="Times New Roman"/>
          <w:kern w:val="1"/>
          <w:lang w:val="en-GB" w:eastAsia="zh-CN" w:bidi="hi-IN"/>
        </w:rPr>
        <w:t>ų</w:t>
      </w:r>
      <w:r w:rsidR="00F05C1D" w:rsidRPr="00712BE8">
        <w:rPr>
          <w:rFonts w:ascii="Times New Roman" w:eastAsia="Times New Roman" w:hAnsi="Times New Roman" w:cs="Times New Roman"/>
          <w:kern w:val="1"/>
          <w:lang w:val="en-GB" w:eastAsia="zh-CN" w:bidi="hi-IN"/>
        </w:rPr>
        <w:t xml:space="preserve"> laikotarpiui</w:t>
      </w:r>
      <w:r w:rsidR="004B532A" w:rsidRPr="00712BE8">
        <w:rPr>
          <w:rFonts w:ascii="Times New Roman" w:eastAsia="Times New Roman" w:hAnsi="Times New Roman" w:cs="Times New Roman"/>
          <w:kern w:val="1"/>
          <w:lang w:val="en-GB" w:eastAsia="zh-CN" w:bidi="hi-IN"/>
        </w:rPr>
        <w:t>.</w:t>
      </w:r>
      <w:r w:rsidR="0047251C" w:rsidRPr="00712BE8">
        <w:rPr>
          <w:rFonts w:ascii="Times New Roman" w:eastAsia="Times New Roman" w:hAnsi="Times New Roman" w:cs="Times New Roman"/>
          <w:kern w:val="1"/>
          <w:lang w:val="en-GB" w:eastAsia="zh-CN" w:bidi="hi-IN"/>
        </w:rPr>
        <w:t xml:space="preserve"> </w:t>
      </w:r>
      <w:bookmarkEnd w:id="41"/>
    </w:p>
    <w:p w14:paraId="7D2113A5" w14:textId="77777777" w:rsidR="004B532A" w:rsidRPr="00712BE8" w:rsidRDefault="004B532A" w:rsidP="005D5D38">
      <w:pPr>
        <w:numPr>
          <w:ilvl w:val="1"/>
          <w:numId w:val="1"/>
        </w:numPr>
        <w:tabs>
          <w:tab w:val="left" w:pos="567"/>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Šalys turi teisę nutraukti šią Sutartį raštišku Šalių sutarimu.</w:t>
      </w:r>
    </w:p>
    <w:p w14:paraId="78FB99DF" w14:textId="77777777" w:rsidR="004B532A" w:rsidRPr="00712BE8" w:rsidRDefault="004B532A"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674B06A8" w14:textId="77777777" w:rsidR="004B532A" w:rsidRPr="00712BE8" w:rsidRDefault="004B532A"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 xml:space="preserve">Užsakovas turi teisę vienašališkai, nesikreipdamas į teismą, prieš </w:t>
      </w:r>
      <w:r w:rsidRPr="00712BE8">
        <w:rPr>
          <w:rFonts w:ascii="Times New Roman" w:eastAsia="Times New Roman" w:hAnsi="Times New Roman" w:cs="Times New Roman"/>
          <w:iCs/>
          <w:kern w:val="1"/>
          <w:lang w:val="en-GB" w:eastAsia="lt-LT" w:bidi="hi-IN"/>
        </w:rPr>
        <w:t>5 (penkias) kalendorines dienas</w:t>
      </w:r>
      <w:r w:rsidRPr="00712BE8">
        <w:rPr>
          <w:rFonts w:ascii="Times New Roman" w:eastAsia="Times New Roman" w:hAnsi="Times New Roman" w:cs="Times New Roman"/>
          <w:kern w:val="1"/>
          <w:lang w:val="en-GB" w:eastAsia="lt-LT" w:bidi="hi-IN"/>
        </w:rPr>
        <w:t xml:space="preserve"> raštu apie tai įspėjęs Rangovą, nutraukti Sutartį, o Rangovas privalo sumokėti Užsakovui 10 % (dešimties procentų) dydžio baudą nuo bendros Sutarties kainos, jeigu Rangovas iš esmės pažeidė Sutartį. </w:t>
      </w:r>
      <w:r w:rsidRPr="00712BE8">
        <w:rPr>
          <w:rFonts w:ascii="Times New Roman" w:eastAsia="Times New Roman" w:hAnsi="Times New Roman" w:cs="Times New Roman"/>
          <w:kern w:val="1"/>
          <w:lang w:val="en-GB" w:eastAsia="lt-LT" w:bidi="lo-LA"/>
        </w:rPr>
        <w:t>Rangovo padarytas Sutarties pažeidimas laikomas esminiu, kai:</w:t>
      </w:r>
    </w:p>
    <w:p w14:paraId="444B449B" w14:textId="5C35F012" w:rsidR="004B532A" w:rsidRPr="00712BE8"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atlikti Darbai neatitinka Sutartyje ir (ar) konkrečiame užsakyme numatytų reikalavimų ir Rangovas neištaiso Darbų trūkumų per Sutartyje numatytą terminą;</w:t>
      </w:r>
    </w:p>
    <w:p w14:paraId="1693C587" w14:textId="1C47C872" w:rsidR="004B532A" w:rsidRPr="00712BE8"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bookmarkStart w:id="42" w:name="_Hlk24545188"/>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Rangovas pažeidžia Darbų atlikimo terminus</w:t>
      </w:r>
      <w:bookmarkEnd w:id="42"/>
      <w:r w:rsidR="004B532A" w:rsidRPr="00712BE8">
        <w:rPr>
          <w:rFonts w:ascii="Times New Roman" w:eastAsia="Times New Roman" w:hAnsi="Times New Roman" w:cs="Times New Roman"/>
          <w:kern w:val="1"/>
          <w:lang w:val="en-GB" w:eastAsia="zh-CN" w:bidi="hi-IN"/>
        </w:rPr>
        <w:t>;</w:t>
      </w:r>
    </w:p>
    <w:p w14:paraId="3E0D9001" w14:textId="4A551696" w:rsidR="004B532A" w:rsidRPr="00712BE8"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Rangovo kvalifikacija tapo nebeatitinkančia šios Sutarties reikalavimų ir šie neatitikimai nebuvo ištaisyti per 14 (keturiolika) dienų nuo kvalifikacijos tapimo neatitinkančia dienos;</w:t>
      </w:r>
    </w:p>
    <w:p w14:paraId="295A468A" w14:textId="3D505122" w:rsidR="004B532A" w:rsidRPr="00712BE8" w:rsidRDefault="005D5D38" w:rsidP="00AE12CF">
      <w:pPr>
        <w:widowControl w:val="0"/>
        <w:numPr>
          <w:ilvl w:val="2"/>
          <w:numId w:val="1"/>
        </w:numPr>
        <w:tabs>
          <w:tab w:val="left" w:pos="1134"/>
          <w:tab w:val="left" w:pos="1276"/>
        </w:tabs>
        <w:suppressAutoHyphens/>
        <w:autoSpaceDE w:val="0"/>
        <w:autoSpaceDN w:val="0"/>
        <w:adjustRightInd w:val="0"/>
        <w:spacing w:line="276" w:lineRule="auto"/>
        <w:ind w:left="0" w:right="-7"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 </w:t>
      </w:r>
      <w:r w:rsidR="004B532A" w:rsidRPr="00712BE8">
        <w:rPr>
          <w:rFonts w:ascii="Times New Roman" w:eastAsia="Times New Roman" w:hAnsi="Times New Roman" w:cs="Times New Roman"/>
          <w:kern w:val="1"/>
          <w:lang w:val="en-GB" w:eastAsia="zh-CN" w:bidi="hi-IN"/>
        </w:rPr>
        <w:t>kitais Sutartyje numatytais atvejais.</w:t>
      </w:r>
    </w:p>
    <w:p w14:paraId="0750DD40" w14:textId="77777777"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44448DCE" w14:textId="77777777"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Rangovas </w:t>
      </w:r>
      <w:r w:rsidRPr="00712BE8">
        <w:rPr>
          <w:rFonts w:ascii="Times New Roman" w:eastAsia="Times New Roman" w:hAnsi="Times New Roman" w:cs="Times New Roman"/>
          <w:kern w:val="1"/>
          <w:lang w:val="en-GB" w:eastAsia="lt-LT" w:bidi="hi-IN"/>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15010276" w14:textId="00AEE028" w:rsidR="004B532A" w:rsidRPr="00712BE8"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 xml:space="preserve">Užsakovas be išankstinio įspėjimo vienašališkai, prieš 5 (penkias) kalendorines dienas raštu apie tai įspėjęs Rangovą, nutraukia Sutartį Lietuvos Respublikos Vyriausybei </w:t>
      </w:r>
      <w:r w:rsidR="00955459" w:rsidRPr="00712BE8">
        <w:rPr>
          <w:rFonts w:ascii="Times New Roman" w:eastAsia="Times New Roman" w:hAnsi="Times New Roman" w:cs="Times New Roman"/>
          <w:kern w:val="1"/>
          <w:lang w:val="en-GB" w:eastAsia="lt-LT" w:bidi="hi-IN"/>
        </w:rPr>
        <w:t>n</w:t>
      </w:r>
      <w:r w:rsidRPr="00712BE8">
        <w:rPr>
          <w:rFonts w:ascii="Times New Roman" w:eastAsia="Times New Roman" w:hAnsi="Times New Roman" w:cs="Times New Roman"/>
          <w:kern w:val="1"/>
          <w:lang w:val="en-GB" w:eastAsia="lt-LT" w:bidi="hi-IN"/>
        </w:rPr>
        <w:t xml:space="preserve">acionaliniam saugumui užtikrinti svarbių objektų apsaugos įstatymo nustatyta tvarka priėmus sprendimą, patvirtinantį, kad Sutartis neatitinka nacionalinio saugumo interesų. Tokiu atveju Rangovui yra sumokama tik už kokybiškai faktiškai iki Sutarties nutraukimo dienos atliktus </w:t>
      </w:r>
      <w:r w:rsidR="00955459" w:rsidRPr="00712BE8">
        <w:rPr>
          <w:rFonts w:ascii="Times New Roman" w:eastAsia="Times New Roman" w:hAnsi="Times New Roman" w:cs="Times New Roman"/>
          <w:kern w:val="1"/>
          <w:lang w:val="en-GB" w:eastAsia="lt-LT" w:bidi="hi-IN"/>
        </w:rPr>
        <w:t>D</w:t>
      </w:r>
      <w:r w:rsidRPr="00712BE8">
        <w:rPr>
          <w:rFonts w:ascii="Times New Roman" w:eastAsia="Times New Roman" w:hAnsi="Times New Roman" w:cs="Times New Roman"/>
          <w:kern w:val="1"/>
          <w:lang w:val="en-GB" w:eastAsia="lt-LT" w:bidi="hi-IN"/>
        </w:rPr>
        <w:t>arbus ir jokios kitos pareigos Užsakovui neatsiranda, įskaitant, bet neapsiribojant, Užsakovas neturi mokėti Rangovui jokių kitų sumų ir (ar) mokėjimų.</w:t>
      </w:r>
    </w:p>
    <w:p w14:paraId="62C82E8C" w14:textId="4FD9FED3" w:rsidR="004B532A" w:rsidRPr="00712BE8" w:rsidRDefault="004B532A" w:rsidP="005D5D38">
      <w:pPr>
        <w:numPr>
          <w:ilvl w:val="1"/>
          <w:numId w:val="1"/>
        </w:numPr>
        <w:tabs>
          <w:tab w:val="left" w:pos="851"/>
          <w:tab w:val="left" w:pos="1134"/>
        </w:tabs>
        <w:suppressAutoHyphens/>
        <w:autoSpaceDE w:val="0"/>
        <w:autoSpaceDN w:val="0"/>
        <w:adjustRightInd w:val="0"/>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lastRenderedPageBreak/>
        <w:t xml:space="preserve">Sutarties sąlygos gali būti keičiamos vadovaujantis Lietuvos Respublikos </w:t>
      </w:r>
      <w:r w:rsidR="00955459" w:rsidRPr="00712BE8">
        <w:rPr>
          <w:rFonts w:ascii="Times New Roman" w:eastAsia="Times New Roman" w:hAnsi="Times New Roman" w:cs="Times New Roman"/>
          <w:kern w:val="1"/>
          <w:lang w:val="en-GB" w:eastAsia="lt-LT" w:bidi="hi-IN"/>
        </w:rPr>
        <w:t>v</w:t>
      </w:r>
      <w:r w:rsidRPr="00712BE8">
        <w:rPr>
          <w:rFonts w:ascii="Times New Roman" w:eastAsia="Times New Roman" w:hAnsi="Times New Roman" w:cs="Times New Roman"/>
          <w:kern w:val="1"/>
          <w:lang w:val="en-GB" w:eastAsia="lt-LT" w:bidi="hi-IN"/>
        </w:rPr>
        <w:t>iešųjų pirkimų įstatymo nuostatomis.</w:t>
      </w:r>
    </w:p>
    <w:p w14:paraId="34AEAE37" w14:textId="77777777" w:rsidR="004B532A" w:rsidRPr="00712BE8" w:rsidRDefault="004B532A" w:rsidP="004B532A">
      <w:pPr>
        <w:suppressAutoHyphens/>
        <w:autoSpaceDE w:val="0"/>
        <w:autoSpaceDN w:val="0"/>
        <w:adjustRightInd w:val="0"/>
        <w:spacing w:line="276" w:lineRule="auto"/>
        <w:ind w:left="567" w:hanging="567"/>
        <w:rPr>
          <w:rFonts w:ascii="Times New Roman" w:eastAsia="Times New Roman" w:hAnsi="Times New Roman" w:cs="Times New Roman"/>
          <w:kern w:val="1"/>
          <w:lang w:val="en-GB" w:eastAsia="zh-CN" w:bidi="hi-IN"/>
        </w:rPr>
      </w:pPr>
    </w:p>
    <w:p w14:paraId="2C5E4966" w14:textId="77777777" w:rsidR="004B532A" w:rsidRPr="00712BE8"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GINČŲ SPRENDIMAS</w:t>
      </w:r>
    </w:p>
    <w:p w14:paraId="3832AA98" w14:textId="77777777" w:rsidR="004B532A" w:rsidRPr="00712BE8" w:rsidRDefault="004B532A" w:rsidP="004B532A">
      <w:pPr>
        <w:suppressAutoHyphens/>
        <w:autoSpaceDE w:val="0"/>
        <w:autoSpaceDN w:val="0"/>
        <w:adjustRightInd w:val="0"/>
        <w:spacing w:line="276" w:lineRule="auto"/>
        <w:ind w:left="567"/>
        <w:rPr>
          <w:rFonts w:ascii="Times New Roman" w:eastAsia="Arial Unicode MS" w:hAnsi="Times New Roman" w:cs="Times New Roman"/>
          <w:b/>
          <w:bCs/>
          <w:kern w:val="1"/>
          <w:lang w:val="en-GB" w:eastAsia="zh-CN" w:bidi="hi-IN"/>
        </w:rPr>
      </w:pPr>
    </w:p>
    <w:p w14:paraId="0AC74936" w14:textId="3A6C51E6" w:rsidR="004B532A" w:rsidRPr="00712BE8" w:rsidRDefault="004B532A" w:rsidP="005D5D38">
      <w:pPr>
        <w:numPr>
          <w:ilvl w:val="1"/>
          <w:numId w:val="1"/>
        </w:numPr>
        <w:tabs>
          <w:tab w:val="left" w:pos="0"/>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Šalys susitaria, kad visi ginčai, nesutarimai, reikalavimai ir (ar) pretenzijos, kylan</w:t>
      </w:r>
      <w:r w:rsidR="00C600E6" w:rsidRPr="00712BE8">
        <w:rPr>
          <w:rFonts w:ascii="Times New Roman" w:eastAsia="Times New Roman" w:hAnsi="Times New Roman" w:cs="Times New Roman"/>
          <w:kern w:val="1"/>
          <w:lang w:val="en-GB" w:eastAsia="zh-CN" w:bidi="hi-IN"/>
        </w:rPr>
        <w:t>tys</w:t>
      </w:r>
      <w:r w:rsidRPr="00712BE8">
        <w:rPr>
          <w:rFonts w:ascii="Times New Roman" w:eastAsia="Times New Roman" w:hAnsi="Times New Roman" w:cs="Times New Roman"/>
          <w:kern w:val="1"/>
          <w:lang w:val="en-GB" w:eastAsia="zh-CN" w:bidi="hi-IN"/>
        </w:rPr>
        <w:t xml:space="preserve"> iš </w:t>
      </w:r>
      <w:r w:rsidR="00955459" w:rsidRPr="00712BE8">
        <w:rPr>
          <w:rFonts w:ascii="Times New Roman" w:eastAsia="Times New Roman" w:hAnsi="Times New Roman" w:cs="Times New Roman"/>
          <w:kern w:val="1"/>
          <w:lang w:val="en-GB" w:eastAsia="zh-CN" w:bidi="hi-IN"/>
        </w:rPr>
        <w:t>šios Sutarties</w:t>
      </w:r>
      <w:r w:rsidRPr="00712BE8">
        <w:rPr>
          <w:rFonts w:ascii="Times New Roman" w:eastAsia="Times New Roman" w:hAnsi="Times New Roman" w:cs="Times New Roman"/>
          <w:kern w:val="1"/>
          <w:lang w:val="en-GB" w:eastAsia="zh-CN" w:bidi="hi-IN"/>
        </w:rPr>
        <w:t xml:space="preserve"> ir (ar) susijusios su ja, jos vykdymu, nutraukimu ir (ar) pažeidimu, taip pat dėl </w:t>
      </w:r>
      <w:r w:rsidR="00DF55FC" w:rsidRPr="00712BE8">
        <w:rPr>
          <w:rFonts w:ascii="Times New Roman" w:eastAsia="Times New Roman" w:hAnsi="Times New Roman" w:cs="Times New Roman"/>
          <w:kern w:val="1"/>
          <w:lang w:val="en-GB" w:eastAsia="zh-CN" w:bidi="hi-IN"/>
        </w:rPr>
        <w:t>skirtingo</w:t>
      </w:r>
      <w:r w:rsidRPr="00712BE8">
        <w:rPr>
          <w:rFonts w:ascii="Times New Roman" w:eastAsia="Times New Roman" w:hAnsi="Times New Roman" w:cs="Times New Roman"/>
          <w:kern w:val="1"/>
          <w:lang w:val="en-GB" w:eastAsia="zh-CN" w:bidi="hi-IN"/>
        </w:rPr>
        <w:t xml:space="preserve"> Sutarties nuostatų aiškinimo, bus Šalių sprendžiami derybų būdu.</w:t>
      </w:r>
    </w:p>
    <w:p w14:paraId="1A5054BE" w14:textId="3A33335A" w:rsidR="004B532A" w:rsidRPr="00712BE8" w:rsidRDefault="004B532A" w:rsidP="005D5D38">
      <w:pPr>
        <w:numPr>
          <w:ilvl w:val="1"/>
          <w:numId w:val="1"/>
        </w:numPr>
        <w:tabs>
          <w:tab w:val="left" w:pos="0"/>
          <w:tab w:val="left" w:pos="851"/>
          <w:tab w:val="left" w:pos="1134"/>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Šalims nepavykus išspręsti ginčų</w:t>
      </w:r>
      <w:r w:rsidR="00955459"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w:t>
      </w:r>
      <w:r w:rsidR="00955459"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437335F" w14:textId="77777777" w:rsidR="00952847" w:rsidRPr="00712BE8" w:rsidRDefault="00952847" w:rsidP="00952847">
      <w:pPr>
        <w:tabs>
          <w:tab w:val="left" w:pos="567"/>
          <w:tab w:val="left" w:pos="851"/>
        </w:tabs>
        <w:suppressAutoHyphens/>
        <w:autoSpaceDE w:val="0"/>
        <w:autoSpaceDN w:val="0"/>
        <w:adjustRightInd w:val="0"/>
        <w:spacing w:line="276" w:lineRule="auto"/>
        <w:jc w:val="both"/>
        <w:rPr>
          <w:rFonts w:ascii="Times New Roman" w:eastAsia="Times New Roman" w:hAnsi="Times New Roman" w:cs="Times New Roman"/>
          <w:kern w:val="1"/>
          <w:lang w:val="en-GB" w:eastAsia="zh-CN" w:bidi="hi-IN"/>
        </w:rPr>
      </w:pPr>
    </w:p>
    <w:p w14:paraId="16CFB260" w14:textId="77777777" w:rsidR="004B532A" w:rsidRPr="00712BE8" w:rsidRDefault="004B532A" w:rsidP="00AA3A33">
      <w:pPr>
        <w:numPr>
          <w:ilvl w:val="0"/>
          <w:numId w:val="1"/>
        </w:numPr>
        <w:tabs>
          <w:tab w:val="left" w:pos="426"/>
        </w:tabs>
        <w:suppressAutoHyphens/>
        <w:autoSpaceDE w:val="0"/>
        <w:autoSpaceDN w:val="0"/>
        <w:adjustRightInd w:val="0"/>
        <w:spacing w:line="276" w:lineRule="auto"/>
        <w:ind w:left="0" w:firstLine="0"/>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KONFIDENCIALUMAS</w:t>
      </w:r>
    </w:p>
    <w:p w14:paraId="38FACCF0"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Cs/>
          <w:kern w:val="1"/>
          <w:lang w:val="en-GB" w:eastAsia="zh-CN" w:bidi="hi-IN"/>
        </w:rPr>
      </w:pPr>
    </w:p>
    <w:p w14:paraId="0894F8A5" w14:textId="1DB9F39D"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w:t>
      </w:r>
      <w:r w:rsidR="00955459" w:rsidRPr="00712BE8">
        <w:rPr>
          <w:rFonts w:ascii="Times New Roman" w:eastAsia="Arial Unicode MS" w:hAnsi="Times New Roman" w:cs="Times New Roman"/>
          <w:kern w:val="1"/>
          <w:lang w:val="en-GB" w:eastAsia="zh-CN" w:bidi="hi-IN"/>
        </w:rPr>
        <w:t>ai</w:t>
      </w:r>
      <w:r w:rsidRPr="00712BE8">
        <w:rPr>
          <w:rFonts w:ascii="Times New Roman" w:eastAsia="Arial Unicode MS" w:hAnsi="Times New Roman" w:cs="Times New Roman"/>
          <w:kern w:val="1"/>
          <w:lang w:val="en-GB" w:eastAsia="zh-CN" w:bidi="hi-IN"/>
        </w:rPr>
        <w:t xml:space="preserve"> Sutar</w:t>
      </w:r>
      <w:r w:rsidR="00955459" w:rsidRPr="00712BE8">
        <w:rPr>
          <w:rFonts w:ascii="Times New Roman" w:eastAsia="Arial Unicode MS" w:hAnsi="Times New Roman" w:cs="Times New Roman"/>
          <w:kern w:val="1"/>
          <w:lang w:val="en-GB" w:eastAsia="zh-CN" w:bidi="hi-IN"/>
        </w:rPr>
        <w:t>čiai</w:t>
      </w:r>
      <w:r w:rsidRPr="00712BE8">
        <w:rPr>
          <w:rFonts w:ascii="Times New Roman" w:eastAsia="Arial Unicode MS" w:hAnsi="Times New Roman" w:cs="Times New Roman"/>
          <w:kern w:val="1"/>
          <w:lang w:val="en-GB" w:eastAsia="zh-CN" w:bidi="hi-IN"/>
        </w:rPr>
        <w:t xml:space="preserve"> vykdy</w:t>
      </w:r>
      <w:r w:rsidR="00955459" w:rsidRPr="00712BE8">
        <w:rPr>
          <w:rFonts w:ascii="Times New Roman" w:eastAsia="Arial Unicode MS" w:hAnsi="Times New Roman" w:cs="Times New Roman"/>
          <w:kern w:val="1"/>
          <w:lang w:val="en-GB" w:eastAsia="zh-CN" w:bidi="hi-IN"/>
        </w:rPr>
        <w:t>ti</w:t>
      </w:r>
      <w:r w:rsidRPr="00712BE8">
        <w:rPr>
          <w:rFonts w:ascii="Times New Roman" w:eastAsia="Arial Unicode MS" w:hAnsi="Times New Roman" w:cs="Times New Roman"/>
          <w:kern w:val="1"/>
          <w:lang w:val="en-GB" w:eastAsia="zh-CN" w:bidi="hi-IN"/>
        </w:rPr>
        <w:t xml:space="preserve">. Kilus abejonių, ar Šalies pateikta informacija turėtų būti laikoma konfidencialia, ją gavusi Šalis laikys tokią informaciją konfidencialia, nebent ją atskleidusi Šalis nurodytų kitaip. </w:t>
      </w:r>
    </w:p>
    <w:p w14:paraId="5613832B" w14:textId="481504AE"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Šalys įsipareigoja jokiais būdais be Šalies, kuriai priklauso konfidenciali informacija, sutikimo neatskleisti konfidencialios informacijos jokiems tretiesiems asmenims, išskyrus savo kontrahentus, konsultantus ir kitus asmenis tiek, kiek tai yra reikalinga Sutar</w:t>
      </w:r>
      <w:r w:rsidR="00955459" w:rsidRPr="00712BE8">
        <w:rPr>
          <w:rFonts w:ascii="Times New Roman" w:eastAsia="Arial Unicode MS" w:hAnsi="Times New Roman" w:cs="Times New Roman"/>
          <w:kern w:val="1"/>
          <w:lang w:val="en-GB" w:eastAsia="zh-CN" w:bidi="hi-IN"/>
        </w:rPr>
        <w:t>čiai</w:t>
      </w:r>
      <w:r w:rsidRPr="00712BE8">
        <w:rPr>
          <w:rFonts w:ascii="Times New Roman" w:eastAsia="Arial Unicode MS" w:hAnsi="Times New Roman" w:cs="Times New Roman"/>
          <w:kern w:val="1"/>
          <w:lang w:val="en-GB" w:eastAsia="zh-CN" w:bidi="hi-IN"/>
        </w:rPr>
        <w:t xml:space="preserve"> vykdy</w:t>
      </w:r>
      <w:r w:rsidR="00955459" w:rsidRPr="00712BE8">
        <w:rPr>
          <w:rFonts w:ascii="Times New Roman" w:eastAsia="Arial Unicode MS" w:hAnsi="Times New Roman" w:cs="Times New Roman"/>
          <w:kern w:val="1"/>
          <w:lang w:val="en-GB" w:eastAsia="zh-CN" w:bidi="hi-IN"/>
        </w:rPr>
        <w:t>ti</w:t>
      </w:r>
      <w:r w:rsidRPr="00712BE8">
        <w:rPr>
          <w:rFonts w:ascii="Times New Roman" w:eastAsia="Arial Unicode MS" w:hAnsi="Times New Roman" w:cs="Times New Roman"/>
          <w:kern w:val="1"/>
          <w:lang w:val="en-GB" w:eastAsia="zh-CN" w:bidi="hi-IN"/>
        </w:rPr>
        <w:t>. Šis įsipareigojimas galioja tiek šios Sutarties galiojimo metu, tiek ir neterminuotai po šios Sutarties pasibaigimo.</w:t>
      </w:r>
    </w:p>
    <w:p w14:paraId="459BEF6C" w14:textId="77777777"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Šalių įsipareigojimai, susiję su asmens duomenų apsauga:</w:t>
      </w:r>
    </w:p>
    <w:p w14:paraId="0A3CE42B" w14:textId="569BC67E" w:rsidR="004B532A" w:rsidRPr="00712BE8"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 </w:t>
      </w:r>
      <w:r w:rsidR="00955459" w:rsidRPr="00712BE8">
        <w:rPr>
          <w:rFonts w:ascii="Times New Roman" w:eastAsia="Arial Unicode MS" w:hAnsi="Times New Roman" w:cs="Times New Roman"/>
          <w:bCs/>
          <w:kern w:val="1"/>
          <w:lang w:val="en-GB" w:eastAsia="zh-CN" w:bidi="hi-IN"/>
        </w:rPr>
        <w:t>a</w:t>
      </w:r>
      <w:r w:rsidR="004B532A" w:rsidRPr="00712BE8">
        <w:rPr>
          <w:rFonts w:ascii="Times New Roman" w:eastAsia="Arial Unicode MS" w:hAnsi="Times New Roman" w:cs="Times New Roman"/>
          <w:bCs/>
          <w:kern w:val="1"/>
          <w:lang w:val="en-GB" w:eastAsia="zh-CN" w:bidi="hi-IN"/>
        </w:rPr>
        <w:t>bi Šalys yra asmens duomenų valdytojai, kurie tvarko savo darbuotojų asmens duomenis teisėto intereso ir sudarytos darbo sutarties pagrindu</w:t>
      </w:r>
      <w:r w:rsidR="00955459" w:rsidRPr="00712BE8">
        <w:rPr>
          <w:rFonts w:ascii="Times New Roman" w:eastAsia="Arial Unicode MS" w:hAnsi="Times New Roman" w:cs="Times New Roman"/>
          <w:bCs/>
          <w:kern w:val="1"/>
          <w:lang w:val="en-GB" w:eastAsia="zh-CN" w:bidi="hi-IN"/>
        </w:rPr>
        <w:t>;</w:t>
      </w:r>
    </w:p>
    <w:p w14:paraId="5D0A089B" w14:textId="69901F2F" w:rsidR="004B532A" w:rsidRPr="00712BE8"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 </w:t>
      </w:r>
      <w:r w:rsidR="00955459" w:rsidRPr="00712BE8">
        <w:rPr>
          <w:rFonts w:ascii="Times New Roman" w:eastAsia="Arial Unicode MS" w:hAnsi="Times New Roman" w:cs="Times New Roman"/>
          <w:bCs/>
          <w:kern w:val="1"/>
          <w:lang w:val="en-GB" w:eastAsia="zh-CN" w:bidi="hi-IN"/>
        </w:rPr>
        <w:t>t</w:t>
      </w:r>
      <w:r w:rsidR="004B532A" w:rsidRPr="00712BE8">
        <w:rPr>
          <w:rFonts w:ascii="Times New Roman" w:eastAsia="Arial Unicode MS" w:hAnsi="Times New Roman" w:cs="Times New Roman"/>
          <w:bCs/>
          <w:kern w:val="1"/>
          <w:lang w:val="en-GB" w:eastAsia="zh-CN" w:bidi="hi-IN"/>
        </w:rPr>
        <w:t>varkydamos asmens duomenis, Šalys vadovaujasi Lietuvos Respublikos įstatymais, Europos sąjungos teisės aktais bei Sutartyje nurodytais asmens duomenų tvarkymo reikalavimais</w:t>
      </w:r>
      <w:r w:rsidR="00955459" w:rsidRPr="00712BE8">
        <w:rPr>
          <w:rFonts w:ascii="Times New Roman" w:eastAsia="Arial Unicode MS" w:hAnsi="Times New Roman" w:cs="Times New Roman"/>
          <w:bCs/>
          <w:kern w:val="1"/>
          <w:lang w:val="en-GB" w:eastAsia="zh-CN" w:bidi="hi-IN"/>
        </w:rPr>
        <w:t>;</w:t>
      </w:r>
    </w:p>
    <w:p w14:paraId="64F90AFB" w14:textId="52EF4D07" w:rsidR="004B532A" w:rsidRPr="00712BE8"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 </w:t>
      </w:r>
      <w:r w:rsidR="004B532A" w:rsidRPr="00712BE8">
        <w:rPr>
          <w:rFonts w:ascii="Times New Roman" w:eastAsia="Arial Unicode MS" w:hAnsi="Times New Roman" w:cs="Times New Roman"/>
          <w:bCs/>
          <w:kern w:val="1"/>
          <w:lang w:val="en-GB" w:eastAsia="zh-CN" w:bidi="hi-IN"/>
        </w:rPr>
        <w:t xml:space="preserve">Šalys susitaria, jog Sutartimi perduodami Šalių atstovų (vadovų, įgaliotų asmenų ar darbuotojų) asmens duomenys </w:t>
      </w:r>
      <w:r w:rsidR="004B532A" w:rsidRPr="00712BE8">
        <w:rPr>
          <w:rFonts w:ascii="Times New Roman" w:eastAsia="Times New Roman" w:hAnsi="Times New Roman" w:cs="Times New Roman"/>
          <w:kern w:val="1"/>
          <w:lang w:val="en-GB" w:eastAsia="lt-LT" w:bidi="hi-IN"/>
        </w:rPr>
        <w:t>ir (ar) kiti asmens duomenys, kurie bet kuriai iš Šalių tampa žinomi vykdant sutartinius įsipareigojimus</w:t>
      </w:r>
      <w:r w:rsidR="00955459" w:rsidRPr="00712BE8">
        <w:rPr>
          <w:rFonts w:ascii="Times New Roman" w:eastAsia="Times New Roman" w:hAnsi="Times New Roman" w:cs="Times New Roman"/>
          <w:kern w:val="1"/>
          <w:lang w:val="en-GB" w:eastAsia="lt-LT" w:bidi="hi-IN"/>
        </w:rPr>
        <w:t>,</w:t>
      </w:r>
      <w:r w:rsidR="004B532A" w:rsidRPr="00712BE8">
        <w:rPr>
          <w:rFonts w:ascii="Times New Roman" w:eastAsia="Times New Roman" w:hAnsi="Times New Roman" w:cs="Times New Roman"/>
          <w:kern w:val="1"/>
          <w:lang w:val="en-GB" w:eastAsia="lt-LT" w:bidi="hi-IN"/>
        </w:rPr>
        <w:t xml:space="preserve"> </w:t>
      </w:r>
      <w:r w:rsidR="004B532A" w:rsidRPr="00712BE8">
        <w:rPr>
          <w:rFonts w:ascii="Times New Roman" w:eastAsia="Arial Unicode MS" w:hAnsi="Times New Roman" w:cs="Times New Roman"/>
          <w:bCs/>
          <w:kern w:val="1"/>
          <w:lang w:val="en-GB" w:eastAsia="zh-CN" w:bidi="hi-IN"/>
        </w:rPr>
        <w:t>yra naudojami tik tam, kad būtų galima sudaryti ir vykdyti Sutartį, išskyrus atvejus</w:t>
      </w:r>
      <w:r w:rsidR="00955459" w:rsidRPr="00712BE8">
        <w:rPr>
          <w:rFonts w:ascii="Times New Roman" w:eastAsia="Arial Unicode MS" w:hAnsi="Times New Roman" w:cs="Times New Roman"/>
          <w:bCs/>
          <w:kern w:val="1"/>
          <w:lang w:val="en-GB" w:eastAsia="zh-CN" w:bidi="hi-IN"/>
        </w:rPr>
        <w:t>,</w:t>
      </w:r>
      <w:r w:rsidR="004B532A" w:rsidRPr="00712BE8">
        <w:rPr>
          <w:rFonts w:ascii="Times New Roman" w:eastAsia="Arial Unicode MS" w:hAnsi="Times New Roman" w:cs="Times New Roman"/>
          <w:bCs/>
          <w:kern w:val="1"/>
          <w:lang w:val="en-GB" w:eastAsia="zh-CN" w:bidi="hi-IN"/>
        </w:rPr>
        <w:t xml:space="preserve"> kai asmens duomenys reikalingi teisėtiems Šalių tikslams ir (ar) taikom</w:t>
      </w:r>
      <w:r w:rsidR="00955459" w:rsidRPr="00712BE8">
        <w:rPr>
          <w:rFonts w:ascii="Times New Roman" w:eastAsia="Arial Unicode MS" w:hAnsi="Times New Roman" w:cs="Times New Roman"/>
          <w:bCs/>
          <w:kern w:val="1"/>
          <w:lang w:val="en-GB" w:eastAsia="zh-CN" w:bidi="hi-IN"/>
        </w:rPr>
        <w:t>ai</w:t>
      </w:r>
      <w:r w:rsidR="004B532A" w:rsidRPr="00712BE8">
        <w:rPr>
          <w:rFonts w:ascii="Times New Roman" w:eastAsia="Arial Unicode MS" w:hAnsi="Times New Roman" w:cs="Times New Roman"/>
          <w:bCs/>
          <w:kern w:val="1"/>
          <w:lang w:val="en-GB" w:eastAsia="zh-CN" w:bidi="hi-IN"/>
        </w:rPr>
        <w:t xml:space="preserve"> teisin</w:t>
      </w:r>
      <w:r w:rsidR="00955459" w:rsidRPr="00712BE8">
        <w:rPr>
          <w:rFonts w:ascii="Times New Roman" w:eastAsia="Arial Unicode MS" w:hAnsi="Times New Roman" w:cs="Times New Roman"/>
          <w:bCs/>
          <w:kern w:val="1"/>
          <w:lang w:val="en-GB" w:eastAsia="zh-CN" w:bidi="hi-IN"/>
        </w:rPr>
        <w:t>ei</w:t>
      </w:r>
      <w:r w:rsidR="004B532A" w:rsidRPr="00712BE8">
        <w:rPr>
          <w:rFonts w:ascii="Times New Roman" w:eastAsia="Arial Unicode MS" w:hAnsi="Times New Roman" w:cs="Times New Roman"/>
          <w:bCs/>
          <w:kern w:val="1"/>
          <w:lang w:val="en-GB" w:eastAsia="zh-CN" w:bidi="hi-IN"/>
        </w:rPr>
        <w:t xml:space="preserve"> prievol</w:t>
      </w:r>
      <w:r w:rsidR="00955459" w:rsidRPr="00712BE8">
        <w:rPr>
          <w:rFonts w:ascii="Times New Roman" w:eastAsia="Arial Unicode MS" w:hAnsi="Times New Roman" w:cs="Times New Roman"/>
          <w:bCs/>
          <w:kern w:val="1"/>
          <w:lang w:val="en-GB" w:eastAsia="zh-CN" w:bidi="hi-IN"/>
        </w:rPr>
        <w:t>ei</w:t>
      </w:r>
      <w:r w:rsidR="004B532A" w:rsidRPr="00712BE8">
        <w:rPr>
          <w:rFonts w:ascii="Times New Roman" w:eastAsia="Arial Unicode MS" w:hAnsi="Times New Roman" w:cs="Times New Roman"/>
          <w:bCs/>
          <w:kern w:val="1"/>
          <w:lang w:val="en-GB" w:eastAsia="zh-CN" w:bidi="hi-IN"/>
        </w:rPr>
        <w:t xml:space="preserve"> vykdy</w:t>
      </w:r>
      <w:r w:rsidR="00955459" w:rsidRPr="00712BE8">
        <w:rPr>
          <w:rFonts w:ascii="Times New Roman" w:eastAsia="Arial Unicode MS" w:hAnsi="Times New Roman" w:cs="Times New Roman"/>
          <w:bCs/>
          <w:kern w:val="1"/>
          <w:lang w:val="en-GB" w:eastAsia="zh-CN" w:bidi="hi-IN"/>
        </w:rPr>
        <w:t>ti</w:t>
      </w:r>
      <w:r w:rsidR="004B532A" w:rsidRPr="00712BE8">
        <w:rPr>
          <w:rFonts w:ascii="Times New Roman" w:eastAsia="Arial Unicode MS" w:hAnsi="Times New Roman" w:cs="Times New Roman"/>
          <w:bCs/>
          <w:kern w:val="1"/>
          <w:lang w:val="en-GB" w:eastAsia="zh-CN" w:bidi="hi-IN"/>
        </w:rPr>
        <w:t>. Šalys negali tvarkyti asmens duomenų bet kokiu kitu nei Sutartyje nurodytu tikslu</w:t>
      </w:r>
      <w:r w:rsidR="00955459" w:rsidRPr="00712BE8">
        <w:rPr>
          <w:rFonts w:ascii="Times New Roman" w:eastAsia="Arial Unicode MS" w:hAnsi="Times New Roman" w:cs="Times New Roman"/>
          <w:bCs/>
          <w:kern w:val="1"/>
          <w:lang w:val="en-GB" w:eastAsia="zh-CN" w:bidi="hi-IN"/>
        </w:rPr>
        <w:t>;</w:t>
      </w:r>
    </w:p>
    <w:p w14:paraId="412735DF" w14:textId="416AF423" w:rsidR="004B532A" w:rsidRPr="00712BE8"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 </w:t>
      </w:r>
      <w:r w:rsidR="004B532A" w:rsidRPr="00712BE8">
        <w:rPr>
          <w:rFonts w:ascii="Times New Roman" w:eastAsia="Arial Unicode MS" w:hAnsi="Times New Roman" w:cs="Times New Roman"/>
          <w:bCs/>
          <w:kern w:val="1"/>
          <w:lang w:val="en-GB" w:eastAsia="zh-CN" w:bidi="hi-IN"/>
        </w:rPr>
        <w:t>Šalys įsipareigoja taikyti technines ir organizacines priemones užtikrinančias tvarkomų asmens duomenų apsaugą</w:t>
      </w:r>
      <w:r w:rsidR="00955459" w:rsidRPr="00712BE8">
        <w:rPr>
          <w:rFonts w:ascii="Times New Roman" w:eastAsia="Arial Unicode MS" w:hAnsi="Times New Roman" w:cs="Times New Roman"/>
          <w:bCs/>
          <w:kern w:val="1"/>
          <w:lang w:val="en-GB" w:eastAsia="zh-CN" w:bidi="hi-IN"/>
        </w:rPr>
        <w:t>;</w:t>
      </w:r>
    </w:p>
    <w:p w14:paraId="184A7B10" w14:textId="7FF7DE87" w:rsidR="004B532A" w:rsidRPr="00712BE8"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 </w:t>
      </w:r>
      <w:r w:rsidR="00955459" w:rsidRPr="00712BE8">
        <w:rPr>
          <w:rFonts w:ascii="Times New Roman" w:eastAsia="Arial Unicode MS" w:hAnsi="Times New Roman" w:cs="Times New Roman"/>
          <w:bCs/>
          <w:kern w:val="1"/>
          <w:lang w:val="en-GB" w:eastAsia="zh-CN" w:bidi="hi-IN"/>
        </w:rPr>
        <w:t>t</w:t>
      </w:r>
      <w:r w:rsidR="004B532A" w:rsidRPr="00712BE8">
        <w:rPr>
          <w:rFonts w:ascii="Times New Roman" w:eastAsia="Arial Unicode MS" w:hAnsi="Times New Roman" w:cs="Times New Roman"/>
          <w:bCs/>
          <w:kern w:val="1"/>
          <w:lang w:val="en-GB" w:eastAsia="zh-CN" w:bidi="hi-IN"/>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955459" w:rsidRPr="00712BE8">
        <w:rPr>
          <w:rFonts w:ascii="Times New Roman" w:eastAsia="Arial Unicode MS" w:hAnsi="Times New Roman" w:cs="Times New Roman"/>
          <w:bCs/>
          <w:kern w:val="1"/>
          <w:lang w:val="en-GB" w:eastAsia="zh-CN" w:bidi="hi-IN"/>
        </w:rPr>
        <w:t>;</w:t>
      </w:r>
    </w:p>
    <w:p w14:paraId="7C5FE07D" w14:textId="01BE24FF" w:rsidR="004B532A" w:rsidRPr="00712BE8"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 xml:space="preserve"> </w:t>
      </w:r>
      <w:r w:rsidR="004B532A" w:rsidRPr="00712BE8">
        <w:rPr>
          <w:rFonts w:ascii="Times New Roman" w:eastAsia="Arial Unicode MS" w:hAnsi="Times New Roman" w:cs="Times New Roman"/>
          <w:bCs/>
          <w:kern w:val="1"/>
          <w:lang w:val="en-GB" w:eastAsia="zh-CN" w:bidi="hi-IN"/>
        </w:rPr>
        <w:t>Šalys įsipareigoja nedels</w:t>
      </w:r>
      <w:r w:rsidR="00955459" w:rsidRPr="00712BE8">
        <w:rPr>
          <w:rFonts w:ascii="Times New Roman" w:eastAsia="Arial Unicode MS" w:hAnsi="Times New Roman" w:cs="Times New Roman"/>
          <w:bCs/>
          <w:kern w:val="1"/>
          <w:lang w:val="en-GB" w:eastAsia="zh-CN" w:bidi="hi-IN"/>
        </w:rPr>
        <w:t>damos</w:t>
      </w:r>
      <w:r w:rsidR="004B532A" w:rsidRPr="00712BE8">
        <w:rPr>
          <w:rFonts w:ascii="Times New Roman" w:eastAsia="Arial Unicode MS" w:hAnsi="Times New Roman" w:cs="Times New Roman"/>
          <w:bCs/>
          <w:kern w:val="1"/>
          <w:lang w:val="en-GB" w:eastAsia="zh-CN" w:bidi="hi-IN"/>
        </w:rPr>
        <w:t xml:space="preserve"> informuoti viena kitą apie asmens duomenų saugumo pažeidimus bei užtikrinti duomenų subjektų teises</w:t>
      </w:r>
      <w:r w:rsidR="00955459" w:rsidRPr="00712BE8">
        <w:rPr>
          <w:rFonts w:ascii="Times New Roman" w:eastAsia="Arial Unicode MS" w:hAnsi="Times New Roman" w:cs="Times New Roman"/>
          <w:bCs/>
          <w:kern w:val="1"/>
          <w:lang w:val="en-GB" w:eastAsia="zh-CN" w:bidi="hi-IN"/>
        </w:rPr>
        <w:t>;</w:t>
      </w:r>
    </w:p>
    <w:p w14:paraId="053406C9" w14:textId="2C65E6B9" w:rsidR="004B532A" w:rsidRPr="00712BE8"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lastRenderedPageBreak/>
        <w:t xml:space="preserve"> </w:t>
      </w:r>
      <w:r w:rsidR="00955459" w:rsidRPr="00712BE8">
        <w:rPr>
          <w:rFonts w:ascii="Times New Roman" w:eastAsia="Arial Unicode MS" w:hAnsi="Times New Roman" w:cs="Times New Roman"/>
          <w:bCs/>
          <w:kern w:val="1"/>
          <w:lang w:val="en-GB" w:eastAsia="zh-CN" w:bidi="hi-IN"/>
        </w:rPr>
        <w:t>a</w:t>
      </w:r>
      <w:r w:rsidR="004B532A" w:rsidRPr="00712BE8">
        <w:rPr>
          <w:rFonts w:ascii="Times New Roman" w:eastAsia="Arial Unicode MS" w:hAnsi="Times New Roman" w:cs="Times New Roman"/>
          <w:bCs/>
          <w:kern w:val="1"/>
          <w:lang w:val="en-GB" w:eastAsia="zh-CN" w:bidi="hi-IN"/>
        </w:rPr>
        <w:t>smens duomenų saugumo pažeidimo atveju ar Šaliai pagrįstai įtariant tokį pažeidimą, tokia Šalis nedels</w:t>
      </w:r>
      <w:r w:rsidR="00955459" w:rsidRPr="00712BE8">
        <w:rPr>
          <w:rFonts w:ascii="Times New Roman" w:eastAsia="Arial Unicode MS" w:hAnsi="Times New Roman" w:cs="Times New Roman"/>
          <w:bCs/>
          <w:kern w:val="1"/>
          <w:lang w:val="en-GB" w:eastAsia="zh-CN" w:bidi="hi-IN"/>
        </w:rPr>
        <w:t>dama</w:t>
      </w:r>
      <w:r w:rsidR="004B532A" w:rsidRPr="00712BE8">
        <w:rPr>
          <w:rFonts w:ascii="Times New Roman" w:eastAsia="Arial Unicode MS" w:hAnsi="Times New Roman" w:cs="Times New Roman"/>
          <w:bCs/>
          <w:kern w:val="1"/>
          <w:lang w:val="en-GB" w:eastAsia="zh-CN" w:bidi="hi-IN"/>
        </w:rPr>
        <w:t>, tačiau bet kokiu atveju ne vėliau nei per 24</w:t>
      </w:r>
      <w:r w:rsidR="008944EC" w:rsidRPr="00712BE8">
        <w:rPr>
          <w:rFonts w:ascii="Times New Roman" w:eastAsia="Arial Unicode MS" w:hAnsi="Times New Roman" w:cs="Times New Roman"/>
          <w:bCs/>
          <w:kern w:val="1"/>
          <w:lang w:val="en-GB" w:eastAsia="zh-CN" w:bidi="hi-IN"/>
        </w:rPr>
        <w:t xml:space="preserve"> </w:t>
      </w:r>
      <w:r w:rsidR="004B532A" w:rsidRPr="00712BE8">
        <w:rPr>
          <w:rFonts w:ascii="Times New Roman" w:eastAsia="Arial Unicode MS" w:hAnsi="Times New Roman" w:cs="Times New Roman"/>
          <w:bCs/>
          <w:kern w:val="1"/>
          <w:lang w:val="en-GB" w:eastAsia="zh-CN" w:bidi="hi-IN"/>
        </w:rPr>
        <w:t>val. po to, kai sužinojo apie tai, raštu informuos kitą Šalį ir pateik</w:t>
      </w:r>
      <w:r w:rsidR="00255B80" w:rsidRPr="00712BE8">
        <w:rPr>
          <w:rFonts w:ascii="Times New Roman" w:eastAsia="Arial Unicode MS" w:hAnsi="Times New Roman" w:cs="Times New Roman"/>
          <w:bCs/>
          <w:kern w:val="1"/>
          <w:lang w:val="en-GB" w:eastAsia="zh-CN" w:bidi="hi-IN"/>
        </w:rPr>
        <w:t>s</w:t>
      </w:r>
      <w:r w:rsidR="004B532A" w:rsidRPr="00712BE8">
        <w:rPr>
          <w:rFonts w:ascii="Times New Roman" w:eastAsia="Arial Unicode MS" w:hAnsi="Times New Roman" w:cs="Times New Roman"/>
          <w:bCs/>
          <w:kern w:val="1"/>
          <w:lang w:val="en-GB" w:eastAsia="zh-CN" w:bidi="hi-IN"/>
        </w:rPr>
        <w:t xml:space="preserve"> informaciją apie galimo pažeidimo pobūdį, Šalies atstovo kontaktinius duomenis, aprašytas pažeidimo pasekmes ir priemonių</w:t>
      </w:r>
      <w:r w:rsidR="00955459" w:rsidRPr="00712BE8">
        <w:rPr>
          <w:rFonts w:ascii="Times New Roman" w:eastAsia="Arial Unicode MS" w:hAnsi="Times New Roman" w:cs="Times New Roman"/>
          <w:bCs/>
          <w:kern w:val="1"/>
          <w:lang w:val="en-GB" w:eastAsia="zh-CN" w:bidi="hi-IN"/>
        </w:rPr>
        <w:t xml:space="preserve">, </w:t>
      </w:r>
      <w:r w:rsidR="004B532A" w:rsidRPr="00712BE8">
        <w:rPr>
          <w:rFonts w:ascii="Times New Roman" w:eastAsia="Arial Unicode MS" w:hAnsi="Times New Roman" w:cs="Times New Roman"/>
          <w:bCs/>
          <w:kern w:val="1"/>
          <w:lang w:val="en-GB" w:eastAsia="zh-CN" w:bidi="hi-IN"/>
        </w:rPr>
        <w:t>kurių ėmėsi, kad būtų pašalintas pažeidimas</w:t>
      </w:r>
      <w:r w:rsidR="00955459" w:rsidRPr="00712BE8">
        <w:rPr>
          <w:rFonts w:ascii="Times New Roman" w:eastAsia="Arial Unicode MS" w:hAnsi="Times New Roman" w:cs="Times New Roman"/>
          <w:bCs/>
          <w:kern w:val="1"/>
          <w:lang w:val="en-GB" w:eastAsia="zh-CN" w:bidi="hi-IN"/>
        </w:rPr>
        <w:t>, sąrašą;</w:t>
      </w:r>
      <w:r w:rsidR="004B532A" w:rsidRPr="00712BE8">
        <w:rPr>
          <w:rFonts w:ascii="Times New Roman" w:eastAsia="Arial Unicode MS" w:hAnsi="Times New Roman" w:cs="Times New Roman"/>
          <w:bCs/>
          <w:kern w:val="1"/>
          <w:lang w:val="en-GB" w:eastAsia="zh-CN" w:bidi="hi-IN"/>
        </w:rPr>
        <w:t xml:space="preserve"> </w:t>
      </w:r>
    </w:p>
    <w:p w14:paraId="37F50BBC" w14:textId="2DDB2D23" w:rsidR="004B532A" w:rsidRPr="00712BE8" w:rsidRDefault="00955459"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Cs/>
          <w:kern w:val="1"/>
          <w:lang w:val="en-GB" w:eastAsia="zh-CN" w:bidi="hi-IN"/>
        </w:rPr>
        <w:t>j</w:t>
      </w:r>
      <w:r w:rsidR="004B532A" w:rsidRPr="00712BE8">
        <w:rPr>
          <w:rFonts w:ascii="Times New Roman" w:eastAsia="Arial Unicode MS" w:hAnsi="Times New Roman" w:cs="Times New Roman"/>
          <w:bCs/>
          <w:kern w:val="1"/>
          <w:lang w:val="en-GB" w:eastAsia="zh-CN" w:bidi="hi-IN"/>
        </w:rPr>
        <w:t>ei Šaliai kyla nuostoliai dėl kitos Šalies kaltų veiksmų ir (ar) neveikimo tvarkant asmens duomenis, kaltoji Šalis privalo atlyginti kitos Šalies ir duomenų subjektų patirtus nuostolius</w:t>
      </w:r>
      <w:r w:rsidRPr="00712BE8">
        <w:rPr>
          <w:rFonts w:ascii="Times New Roman" w:eastAsia="Arial Unicode MS" w:hAnsi="Times New Roman" w:cs="Times New Roman"/>
          <w:bCs/>
          <w:kern w:val="1"/>
          <w:lang w:val="en-GB" w:eastAsia="zh-CN" w:bidi="hi-IN"/>
        </w:rPr>
        <w:t>;</w:t>
      </w:r>
    </w:p>
    <w:p w14:paraId="4ED00669" w14:textId="4C5F729A" w:rsidR="004B532A" w:rsidRPr="00712BE8" w:rsidRDefault="004B532A"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kern w:val="1"/>
          <w:lang w:val="en-GB" w:eastAsia="zh-CN" w:bidi="hi-IN"/>
        </w:rPr>
        <w:t>Šalys pasilieka teisę bet kuriuo metu sudaryti atskirą rašytinį susitarimą dėl asmens duomenų tvarkymo</w:t>
      </w:r>
      <w:r w:rsidR="00955459" w:rsidRPr="00712BE8">
        <w:rPr>
          <w:rFonts w:ascii="Times New Roman" w:eastAsia="Arial Unicode MS" w:hAnsi="Times New Roman" w:cs="Times New Roman"/>
          <w:kern w:val="1"/>
          <w:lang w:val="en-GB" w:eastAsia="zh-CN" w:bidi="hi-IN"/>
        </w:rPr>
        <w:t>,</w:t>
      </w:r>
      <w:r w:rsidRPr="00712BE8">
        <w:rPr>
          <w:rFonts w:ascii="Times New Roman" w:eastAsia="Arial Unicode MS" w:hAnsi="Times New Roman" w:cs="Times New Roman"/>
          <w:kern w:val="1"/>
          <w:lang w:val="en-GB" w:eastAsia="zh-CN" w:bidi="hi-IN"/>
        </w:rPr>
        <w:t xml:space="preserve"> siek</w:t>
      </w:r>
      <w:r w:rsidR="00955459" w:rsidRPr="00712BE8">
        <w:rPr>
          <w:rFonts w:ascii="Times New Roman" w:eastAsia="Arial Unicode MS" w:hAnsi="Times New Roman" w:cs="Times New Roman"/>
          <w:kern w:val="1"/>
          <w:lang w:val="en-GB" w:eastAsia="zh-CN" w:bidi="hi-IN"/>
        </w:rPr>
        <w:t>damos</w:t>
      </w:r>
      <w:r w:rsidRPr="00712BE8">
        <w:rPr>
          <w:rFonts w:ascii="Times New Roman" w:eastAsia="Arial Unicode MS" w:hAnsi="Times New Roman" w:cs="Times New Roman"/>
          <w:kern w:val="1"/>
          <w:lang w:val="en-GB" w:eastAsia="zh-CN" w:bidi="hi-IN"/>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1D92BF31"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
          <w:bCs/>
          <w:kern w:val="1"/>
          <w:lang w:val="en-GB" w:eastAsia="zh-CN" w:bidi="hi-IN"/>
        </w:rPr>
      </w:pPr>
    </w:p>
    <w:p w14:paraId="21BD747F" w14:textId="77777777" w:rsidR="004B532A" w:rsidRPr="00712BE8" w:rsidRDefault="004B532A" w:rsidP="004B532A">
      <w:pPr>
        <w:numPr>
          <w:ilvl w:val="0"/>
          <w:numId w:val="1"/>
        </w:numPr>
        <w:tabs>
          <w:tab w:val="left" w:pos="540"/>
        </w:tabs>
        <w:suppressAutoHyphens/>
        <w:autoSpaceDE w:val="0"/>
        <w:autoSpaceDN w:val="0"/>
        <w:adjustRightInd w:val="0"/>
        <w:spacing w:line="276" w:lineRule="auto"/>
        <w:ind w:left="567" w:hanging="567"/>
        <w:jc w:val="center"/>
        <w:rPr>
          <w:rFonts w:ascii="Times New Roman" w:eastAsia="Times New Roman" w:hAnsi="Times New Roman" w:cs="Times New Roman"/>
          <w:kern w:val="1"/>
          <w:lang w:val="en-GB" w:eastAsia="zh-CN" w:bidi="hi-IN"/>
        </w:rPr>
      </w:pPr>
      <w:r w:rsidRPr="00712BE8">
        <w:rPr>
          <w:rFonts w:ascii="Times New Roman" w:eastAsia="Arial Unicode MS" w:hAnsi="Times New Roman" w:cs="Times New Roman"/>
          <w:b/>
          <w:bCs/>
          <w:kern w:val="1"/>
          <w:lang w:val="en-GB" w:eastAsia="zh-CN" w:bidi="hi-IN"/>
        </w:rPr>
        <w:t>BAIGIAMOSIOS NUOSTATOS</w:t>
      </w:r>
    </w:p>
    <w:p w14:paraId="7C2B00BA" w14:textId="77777777" w:rsidR="004B532A" w:rsidRPr="00712BE8" w:rsidRDefault="004B532A" w:rsidP="004B532A">
      <w:pPr>
        <w:tabs>
          <w:tab w:val="left" w:pos="1242"/>
          <w:tab w:val="left" w:pos="8789"/>
        </w:tabs>
        <w:suppressAutoHyphens/>
        <w:autoSpaceDE w:val="0"/>
        <w:autoSpaceDN w:val="0"/>
        <w:adjustRightInd w:val="0"/>
        <w:spacing w:line="276" w:lineRule="auto"/>
        <w:ind w:left="567" w:hanging="567"/>
        <w:jc w:val="both"/>
        <w:rPr>
          <w:rFonts w:ascii="Times New Roman" w:eastAsia="Arial Unicode MS" w:hAnsi="Times New Roman" w:cs="Times New Roman"/>
          <w:b/>
          <w:bCs/>
          <w:kern w:val="1"/>
          <w:lang w:val="en-GB" w:eastAsia="zh-CN" w:bidi="hi-IN"/>
        </w:rPr>
      </w:pPr>
    </w:p>
    <w:p w14:paraId="18C7E28C" w14:textId="77777777"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lt-LT" w:bidi="hi-IN"/>
        </w:rPr>
        <w:t>Vykdydamos Sutartį, Šalys vadovaujasi Lietuvos Respublikos teisės aktais.</w:t>
      </w:r>
    </w:p>
    <w:p w14:paraId="474ADBD1" w14:textId="77777777"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DDFBB4B" w14:textId="77777777" w:rsidR="004B532A" w:rsidRPr="00712BE8" w:rsidRDefault="004B532A" w:rsidP="005D5D38">
      <w:pPr>
        <w:numPr>
          <w:ilvl w:val="1"/>
          <w:numId w:val="1"/>
        </w:numPr>
        <w:tabs>
          <w:tab w:val="left" w:pos="0"/>
          <w:tab w:val="left" w:pos="1276"/>
        </w:tabs>
        <w:autoSpaceDE w:val="0"/>
        <w:autoSpaceDN w:val="0"/>
        <w:adjustRightInd w:val="0"/>
        <w:spacing w:line="276" w:lineRule="auto"/>
        <w:ind w:left="0" w:firstLine="709"/>
        <w:contextualSpacing/>
        <w:jc w:val="both"/>
        <w:rPr>
          <w:rFonts w:ascii="Times New Roman" w:hAnsi="Times New Roman" w:cs="Times New Roman"/>
          <w:kern w:val="0"/>
          <w:lang w:val="en-GB"/>
        </w:rPr>
      </w:pPr>
      <w:bookmarkStart w:id="43" w:name="_Hlk30514783"/>
      <w:bookmarkStart w:id="44" w:name="_Hlk79399557"/>
      <w:bookmarkEnd w:id="43"/>
      <w:r w:rsidRPr="00712BE8">
        <w:rPr>
          <w:rFonts w:ascii="Times New Roman" w:hAnsi="Times New Roman" w:cs="Times New Roman"/>
          <w:kern w:val="0"/>
          <w:lang w:val="en-GB"/>
        </w:rPr>
        <w:t>Esant prieštaravimų tarp Sutarties ir Sutarties priedo „Techninė specifikacija“, Šalys turi vadovautis Sutarties priedu „Techninė specifikacija“. Esant prieštaravimų tarp Sutarties ir kitų jos priedų, Šalys turi vadovautis Sutartimi</w:t>
      </w:r>
      <w:bookmarkEnd w:id="44"/>
      <w:r w:rsidRPr="00712BE8">
        <w:rPr>
          <w:rFonts w:ascii="Times New Roman" w:hAnsi="Times New Roman" w:cs="Times New Roman"/>
          <w:kern w:val="0"/>
          <w:lang w:val="en-GB"/>
        </w:rPr>
        <w:t xml:space="preserve">. </w:t>
      </w:r>
    </w:p>
    <w:p w14:paraId="2B20E1F9" w14:textId="2C700045"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w:t>
      </w:r>
      <w:r w:rsidR="008944EC"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 xml:space="preserve">val.). </w:t>
      </w:r>
    </w:p>
    <w:p w14:paraId="2789CA00" w14:textId="04BC6473"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Šalys skiria savo atstovus Sutarties vykdymo kontrolės ir ryšių palaikymo tikslais. Nurodytasis Užsakovo atsakingas asmuo, be kita ko, turi teisę raštu duoti Rangovo atsakingam asmeniui privalomus su Sutarties vykdymu susijusius nurodymus, pasirašyti sąskaitas</w:t>
      </w:r>
      <w:r w:rsidR="00955459"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lang w:val="en-GB" w:eastAsia="zh-CN" w:bidi="hi-IN"/>
        </w:rPr>
        <w:t>faktūras ir kitus su Sutarties vykdymu susijusius dokumentus (išskyrus susitarimus dėl Sutarties pratęsimo, pakeitimo ir pan.). Visi su Sutarties vykdymu susiję pranešimai gali būti siunčiami šių atstovų kontaktiniais duomenimis:</w:t>
      </w:r>
    </w:p>
    <w:p w14:paraId="6C1732D8" w14:textId="56DAA0D6" w:rsidR="004B532A" w:rsidRPr="00712BE8" w:rsidRDefault="004B532A"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Užsakovo už šios Sutarties vykdymą atsakingas asmuo – </w:t>
      </w:r>
      <w:r w:rsidRPr="00712BE8">
        <w:rPr>
          <w:rFonts w:ascii="Times New Roman" w:eastAsia="Times New Roman" w:hAnsi="Times New Roman" w:cs="Times New Roman"/>
          <w:kern w:val="1"/>
          <w:highlight w:val="lightGray"/>
          <w:lang w:val="en-GB" w:eastAsia="zh-CN" w:bidi="hi-IN"/>
        </w:rPr>
        <w:t>pareigos, vardas</w:t>
      </w:r>
      <w:r w:rsidR="00CD3B45" w:rsidRPr="00712BE8">
        <w:rPr>
          <w:rFonts w:ascii="Times New Roman" w:eastAsia="Times New Roman" w:hAnsi="Times New Roman" w:cs="Times New Roman"/>
          <w:kern w:val="1"/>
          <w:highlight w:val="lightGray"/>
          <w:lang w:val="en-GB" w:eastAsia="zh-CN" w:bidi="hi-IN"/>
        </w:rPr>
        <w:t>, pavardė,</w:t>
      </w:r>
      <w:r w:rsidR="00CD3B45" w:rsidRPr="00712BE8">
        <w:rPr>
          <w:rFonts w:ascii="Times New Roman" w:eastAsia="Times New Roman" w:hAnsi="Times New Roman" w:cs="Times New Roman"/>
          <w:kern w:val="1"/>
          <w:lang w:val="en-GB" w:eastAsia="zh-CN" w:bidi="hi-IN"/>
        </w:rPr>
        <w:t xml:space="preserve"> </w:t>
      </w:r>
      <w:r w:rsidRPr="00712BE8">
        <w:rPr>
          <w:rFonts w:ascii="Times New Roman" w:eastAsia="Times New Roman" w:hAnsi="Times New Roman" w:cs="Times New Roman"/>
          <w:kern w:val="1"/>
          <w:highlight w:val="lightGray"/>
          <w:lang w:val="en-GB" w:eastAsia="zh-CN" w:bidi="hi-IN"/>
        </w:rPr>
        <w:t>telefono numeris, elektroninio pašto adresas</w:t>
      </w:r>
      <w:r w:rsidRPr="00712BE8">
        <w:rPr>
          <w:rFonts w:ascii="Times New Roman" w:eastAsia="Times New Roman" w:hAnsi="Times New Roman" w:cs="Times New Roman"/>
          <w:kern w:val="1"/>
          <w:lang w:val="en-GB" w:eastAsia="zh-CN" w:bidi="hi-IN"/>
        </w:rPr>
        <w:t>;</w:t>
      </w:r>
    </w:p>
    <w:p w14:paraId="5106884C" w14:textId="10EA99AD" w:rsidR="004B532A" w:rsidRPr="00712BE8" w:rsidRDefault="004B532A"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Užsakovo atstovas, atsakingas už Sutarties ir pakeitimų paskelbimą Lietuvos Respublikos viešųjų pirkimų įstatyme nustatyta tvarka – </w:t>
      </w:r>
      <w:r w:rsidR="00A3681C" w:rsidRPr="00712BE8">
        <w:rPr>
          <w:rFonts w:ascii="Times New Roman" w:eastAsia="Times New Roman" w:hAnsi="Times New Roman" w:cs="Times New Roman"/>
          <w:kern w:val="1"/>
          <w:lang w:eastAsia="zh-CN" w:bidi="hi-IN"/>
        </w:rPr>
        <w:t>Vyresnysis viešųjų pirkimų specialistas</w:t>
      </w:r>
      <w:r w:rsidRPr="00712BE8">
        <w:rPr>
          <w:rFonts w:ascii="Times New Roman" w:eastAsia="Times New Roman" w:hAnsi="Times New Roman" w:cs="Times New Roman"/>
          <w:kern w:val="1"/>
          <w:lang w:val="en-GB" w:eastAsia="zh-CN" w:bidi="hi-IN"/>
        </w:rPr>
        <w:t xml:space="preserve">, </w:t>
      </w:r>
      <w:r w:rsidR="00A3681C" w:rsidRPr="00712BE8">
        <w:rPr>
          <w:rFonts w:ascii="Times New Roman" w:eastAsia="Times New Roman" w:hAnsi="Times New Roman" w:cs="Times New Roman"/>
          <w:kern w:val="1"/>
          <w:lang w:val="en-GB" w:eastAsia="zh-CN" w:bidi="hi-IN"/>
        </w:rPr>
        <w:t>Kęstutis</w:t>
      </w:r>
      <w:r w:rsidRPr="00712BE8">
        <w:rPr>
          <w:rFonts w:ascii="Times New Roman" w:eastAsia="Times New Roman" w:hAnsi="Times New Roman" w:cs="Times New Roman"/>
          <w:kern w:val="1"/>
          <w:lang w:val="en-GB" w:eastAsia="zh-CN" w:bidi="hi-IN"/>
        </w:rPr>
        <w:t xml:space="preserve">, </w:t>
      </w:r>
      <w:r w:rsidR="00A3681C" w:rsidRPr="00712BE8">
        <w:rPr>
          <w:rFonts w:ascii="Times New Roman" w:eastAsia="Times New Roman" w:hAnsi="Times New Roman" w:cs="Times New Roman"/>
          <w:kern w:val="1"/>
          <w:lang w:val="en-GB" w:eastAsia="zh-CN" w:bidi="hi-IN"/>
        </w:rPr>
        <w:t>Kliopovas</w:t>
      </w:r>
      <w:r w:rsidRPr="00712BE8">
        <w:rPr>
          <w:rFonts w:ascii="Times New Roman" w:eastAsia="Times New Roman" w:hAnsi="Times New Roman" w:cs="Times New Roman"/>
          <w:kern w:val="1"/>
          <w:lang w:val="en-GB" w:eastAsia="zh-CN" w:bidi="hi-IN"/>
        </w:rPr>
        <w:t xml:space="preserve">, tel. </w:t>
      </w:r>
      <w:hyperlink r:id="rId11" w:history="1">
        <w:r w:rsidR="00A3681C" w:rsidRPr="00712BE8">
          <w:rPr>
            <w:rStyle w:val="Hipersaitas"/>
            <w:rFonts w:ascii="Times New Roman" w:eastAsia="Times New Roman" w:hAnsi="Times New Roman" w:cs="Times New Roman"/>
            <w:color w:val="000000" w:themeColor="text1"/>
            <w:kern w:val="1"/>
            <w:lang w:eastAsia="zh-CN" w:bidi="hi-IN"/>
          </w:rPr>
          <w:t>+370 610 19 326</w:t>
        </w:r>
      </w:hyperlink>
      <w:r w:rsidRPr="00712BE8">
        <w:rPr>
          <w:rFonts w:ascii="Times New Roman" w:eastAsia="Times New Roman" w:hAnsi="Times New Roman" w:cs="Times New Roman"/>
          <w:kern w:val="1"/>
          <w:lang w:val="en-GB" w:eastAsia="zh-CN" w:bidi="hi-IN"/>
        </w:rPr>
        <w:t>, elektroninio pašto adresas</w:t>
      </w:r>
      <w:r w:rsidR="00A3681C" w:rsidRPr="00712BE8">
        <w:rPr>
          <w:rFonts w:ascii="Times New Roman" w:eastAsia="Times New Roman" w:hAnsi="Times New Roman" w:cs="Times New Roman"/>
          <w:kern w:val="1"/>
          <w:lang w:val="en-GB" w:eastAsia="zh-CN" w:bidi="hi-IN"/>
        </w:rPr>
        <w:t xml:space="preserve"> </w:t>
      </w:r>
      <w:hyperlink r:id="rId12" w:tgtFrame="_blank" w:history="1">
        <w:r w:rsidR="00A3681C" w:rsidRPr="00712BE8">
          <w:rPr>
            <w:rStyle w:val="Hipersaitas"/>
            <w:rFonts w:ascii="Times New Roman" w:eastAsia="Times New Roman" w:hAnsi="Times New Roman" w:cs="Times New Roman"/>
            <w:color w:val="000000" w:themeColor="text1"/>
            <w:kern w:val="1"/>
            <w:lang w:eastAsia="zh-CN" w:bidi="hi-IN"/>
          </w:rPr>
          <w:t>kestutis.kliopovas@ktu.lt</w:t>
        </w:r>
      </w:hyperlink>
      <w:r w:rsidR="00A3681C" w:rsidRPr="00712BE8">
        <w:rPr>
          <w:rFonts w:ascii="Times New Roman" w:eastAsia="Times New Roman" w:hAnsi="Times New Roman" w:cs="Times New Roman"/>
          <w:color w:val="000000" w:themeColor="text1"/>
          <w:kern w:val="1"/>
          <w:lang w:val="en-GB" w:eastAsia="zh-CN" w:bidi="hi-IN"/>
        </w:rPr>
        <w:t xml:space="preserve"> </w:t>
      </w:r>
      <w:r w:rsidRPr="00712BE8">
        <w:rPr>
          <w:rFonts w:ascii="Times New Roman" w:eastAsia="Times New Roman" w:hAnsi="Times New Roman" w:cs="Times New Roman"/>
          <w:color w:val="000000" w:themeColor="text1"/>
          <w:kern w:val="1"/>
          <w:lang w:val="en-GB" w:eastAsia="zh-CN" w:bidi="hi-IN"/>
        </w:rPr>
        <w:t>;</w:t>
      </w:r>
    </w:p>
    <w:p w14:paraId="02A7A0CF" w14:textId="77777777" w:rsidR="004B532A" w:rsidRPr="00712BE8" w:rsidRDefault="004B532A" w:rsidP="00AE12CF">
      <w:pPr>
        <w:numPr>
          <w:ilvl w:val="2"/>
          <w:numId w:val="1"/>
        </w:numPr>
        <w:tabs>
          <w:tab w:val="left" w:pos="0"/>
          <w:tab w:val="left" w:pos="709"/>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Rangovo už šios Sutarties vykdymą atsakingas asmuo – </w:t>
      </w:r>
      <w:r w:rsidRPr="00712BE8">
        <w:rPr>
          <w:rFonts w:ascii="Times New Roman" w:eastAsia="Times New Roman" w:hAnsi="Times New Roman" w:cs="Times New Roman"/>
          <w:kern w:val="1"/>
          <w:highlight w:val="lightGray"/>
          <w:lang w:val="en-GB" w:eastAsia="zh-CN" w:bidi="hi-IN"/>
        </w:rPr>
        <w:t>pareigos, vardas, pavardė</w:t>
      </w:r>
      <w:r w:rsidRPr="00712BE8">
        <w:rPr>
          <w:rFonts w:ascii="Times New Roman" w:eastAsia="Times New Roman" w:hAnsi="Times New Roman" w:cs="Times New Roman"/>
          <w:kern w:val="1"/>
          <w:lang w:val="en-GB" w:eastAsia="zh-CN" w:bidi="hi-IN"/>
        </w:rPr>
        <w:t xml:space="preserve">, tel. </w:t>
      </w:r>
      <w:r w:rsidRPr="00712BE8">
        <w:rPr>
          <w:rFonts w:ascii="Times New Roman" w:eastAsia="Times New Roman" w:hAnsi="Times New Roman" w:cs="Times New Roman"/>
          <w:kern w:val="1"/>
          <w:highlight w:val="lightGray"/>
          <w:lang w:val="en-GB" w:eastAsia="zh-CN" w:bidi="hi-IN"/>
        </w:rPr>
        <w:t>telefono numeris, elektroninio pašto adresas</w:t>
      </w:r>
      <w:r w:rsidRPr="00712BE8">
        <w:rPr>
          <w:rFonts w:ascii="Times New Roman" w:eastAsia="Times New Roman" w:hAnsi="Times New Roman" w:cs="Times New Roman"/>
          <w:kern w:val="1"/>
          <w:lang w:val="en-GB" w:eastAsia="zh-CN" w:bidi="hi-IN"/>
        </w:rPr>
        <w:t>.</w:t>
      </w:r>
    </w:p>
    <w:p w14:paraId="73D0C677" w14:textId="4A6655D6" w:rsidR="004B532A" w:rsidRPr="00712BE8" w:rsidRDefault="004B532A" w:rsidP="005D5D38">
      <w:pPr>
        <w:numPr>
          <w:ilvl w:val="1"/>
          <w:numId w:val="1"/>
        </w:numPr>
        <w:tabs>
          <w:tab w:val="left" w:pos="0"/>
          <w:tab w:val="left" w:pos="709"/>
          <w:tab w:val="left" w:pos="851"/>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Sutartyje nurodytos baudos, delspinigiai ir Garanto dydis skaičiuojam</w:t>
      </w:r>
      <w:r w:rsidR="00AD3DA1" w:rsidRPr="00712BE8">
        <w:rPr>
          <w:rFonts w:ascii="Times New Roman" w:eastAsia="Times New Roman" w:hAnsi="Times New Roman" w:cs="Times New Roman"/>
          <w:kern w:val="1"/>
          <w:lang w:val="en-GB" w:eastAsia="zh-CN" w:bidi="hi-IN"/>
        </w:rPr>
        <w:t>i</w:t>
      </w:r>
      <w:r w:rsidRPr="00712BE8">
        <w:rPr>
          <w:rFonts w:ascii="Times New Roman" w:eastAsia="Times New Roman" w:hAnsi="Times New Roman" w:cs="Times New Roman"/>
          <w:kern w:val="1"/>
          <w:lang w:val="en-GB" w:eastAsia="zh-CN" w:bidi="hi-IN"/>
        </w:rPr>
        <w:t xml:space="preserve"> nuo sumų be PVM.</w:t>
      </w:r>
    </w:p>
    <w:p w14:paraId="2B5AB5F3" w14:textId="1767E85E" w:rsidR="004B532A" w:rsidRPr="00712BE8" w:rsidRDefault="004B532A" w:rsidP="005D5D38">
      <w:pPr>
        <w:numPr>
          <w:ilvl w:val="1"/>
          <w:numId w:val="1"/>
        </w:numPr>
        <w:tabs>
          <w:tab w:val="left" w:pos="0"/>
          <w:tab w:val="left" w:pos="709"/>
          <w:tab w:val="left" w:pos="851"/>
          <w:tab w:val="left" w:pos="1276"/>
        </w:tabs>
        <w:suppressAutoHyphens/>
        <w:autoSpaceDE w:val="0"/>
        <w:autoSpaceDN w:val="0"/>
        <w:adjustRightInd w:val="0"/>
        <w:spacing w:line="276" w:lineRule="auto"/>
        <w:ind w:left="0" w:firstLine="709"/>
        <w:contextualSpacing/>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Sutartis pasirašoma kvalifikuotais elektroniniais parašais. Pasirašytą Sutartį elektroniniu formatu gaus kiekviena Sutarties šalis. </w:t>
      </w:r>
    </w:p>
    <w:p w14:paraId="5202F947"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kern w:val="1"/>
          <w:lang w:val="en-GB" w:eastAsia="zh-CN" w:bidi="hi-IN"/>
        </w:rPr>
      </w:pPr>
    </w:p>
    <w:p w14:paraId="5721F601" w14:textId="77777777" w:rsidR="004B532A" w:rsidRPr="00712BE8" w:rsidRDefault="004B532A" w:rsidP="004B532A">
      <w:pPr>
        <w:numPr>
          <w:ilvl w:val="0"/>
          <w:numId w:val="1"/>
        </w:numPr>
        <w:suppressAutoHyphens/>
        <w:autoSpaceDE w:val="0"/>
        <w:autoSpaceDN w:val="0"/>
        <w:adjustRightInd w:val="0"/>
        <w:spacing w:after="160" w:line="276" w:lineRule="auto"/>
        <w:ind w:left="567" w:hanging="567"/>
        <w:contextualSpacing/>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SUTARTIES PRIEDAI</w:t>
      </w:r>
    </w:p>
    <w:p w14:paraId="4CE75CB4" w14:textId="77777777" w:rsidR="004B532A" w:rsidRPr="00712BE8" w:rsidRDefault="004B532A" w:rsidP="004B532A">
      <w:pPr>
        <w:suppressAutoHyphens/>
        <w:autoSpaceDE w:val="0"/>
        <w:autoSpaceDN w:val="0"/>
        <w:adjustRightInd w:val="0"/>
        <w:spacing w:after="160" w:line="276" w:lineRule="auto"/>
        <w:ind w:left="567"/>
        <w:contextualSpacing/>
        <w:rPr>
          <w:rFonts w:ascii="Times New Roman" w:eastAsia="Times New Roman" w:hAnsi="Times New Roman" w:cs="Times New Roman"/>
          <w:b/>
          <w:kern w:val="1"/>
          <w:lang w:eastAsia="zh-CN" w:bidi="hi-IN"/>
        </w:rPr>
      </w:pPr>
    </w:p>
    <w:p w14:paraId="62DC4526" w14:textId="3686234F" w:rsidR="004B532A" w:rsidRPr="00712BE8" w:rsidRDefault="00CD3B45"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lastRenderedPageBreak/>
        <w:t>Priedas Nr. 1 – Techninė specifikacija</w:t>
      </w:r>
      <w:r w:rsidR="001E4A3C" w:rsidRPr="00712BE8">
        <w:rPr>
          <w:rFonts w:ascii="Times New Roman" w:eastAsia="Times New Roman" w:hAnsi="Times New Roman" w:cs="Times New Roman"/>
          <w:kern w:val="1"/>
          <w:lang w:val="en-GB" w:eastAsia="zh-CN" w:bidi="hi-IN"/>
        </w:rPr>
        <w:t>;</w:t>
      </w:r>
      <w:r w:rsidRPr="00712BE8">
        <w:rPr>
          <w:rFonts w:ascii="Times New Roman" w:eastAsia="Times New Roman" w:hAnsi="Times New Roman" w:cs="Times New Roman"/>
          <w:kern w:val="1"/>
          <w:lang w:val="en-GB" w:eastAsia="zh-CN" w:bidi="hi-IN"/>
        </w:rPr>
        <w:t xml:space="preserve"> </w:t>
      </w:r>
    </w:p>
    <w:p w14:paraId="3755A1E4" w14:textId="2CCE7439" w:rsidR="004B532A" w:rsidRPr="00712BE8"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Priedas Nr. </w:t>
      </w:r>
      <w:r w:rsidR="00A000BD" w:rsidRPr="00712BE8">
        <w:rPr>
          <w:rFonts w:ascii="Times New Roman" w:eastAsia="Times New Roman" w:hAnsi="Times New Roman" w:cs="Times New Roman"/>
          <w:kern w:val="1"/>
          <w:lang w:val="en-GB" w:eastAsia="zh-CN" w:bidi="hi-IN"/>
        </w:rPr>
        <w:t xml:space="preserve">2 </w:t>
      </w:r>
      <w:r w:rsidRPr="00712BE8">
        <w:rPr>
          <w:rFonts w:ascii="Times New Roman" w:eastAsia="Times New Roman" w:hAnsi="Times New Roman" w:cs="Times New Roman"/>
          <w:kern w:val="1"/>
          <w:lang w:val="en-GB" w:eastAsia="zh-CN" w:bidi="hi-IN"/>
        </w:rPr>
        <w:t xml:space="preserve">– </w:t>
      </w:r>
      <w:r w:rsidR="00A000BD" w:rsidRPr="00712BE8">
        <w:rPr>
          <w:rFonts w:ascii="Times New Roman" w:eastAsia="Times New Roman" w:hAnsi="Times New Roman" w:cs="Times New Roman"/>
          <w:kern w:val="1"/>
          <w:lang w:val="en-GB" w:eastAsia="zh-CN" w:bidi="hi-IN"/>
        </w:rPr>
        <w:t>Rangovo</w:t>
      </w:r>
      <w:r w:rsidRPr="00712BE8">
        <w:rPr>
          <w:rFonts w:ascii="Times New Roman" w:eastAsia="Times New Roman" w:hAnsi="Times New Roman" w:cs="Times New Roman"/>
          <w:kern w:val="1"/>
          <w:lang w:val="en-GB" w:eastAsia="zh-CN" w:bidi="hi-IN"/>
        </w:rPr>
        <w:t xml:space="preserve"> pasiūlymas.</w:t>
      </w:r>
    </w:p>
    <w:p w14:paraId="6B306E8F" w14:textId="77777777" w:rsidR="004B532A" w:rsidRPr="00712BE8" w:rsidRDefault="004B532A" w:rsidP="004B532A">
      <w:pPr>
        <w:suppressAutoHyphens/>
        <w:autoSpaceDE w:val="0"/>
        <w:autoSpaceDN w:val="0"/>
        <w:adjustRightInd w:val="0"/>
        <w:spacing w:line="276" w:lineRule="auto"/>
        <w:ind w:left="567" w:hanging="567"/>
        <w:jc w:val="both"/>
        <w:rPr>
          <w:rFonts w:ascii="Times New Roman" w:eastAsia="Times New Roman" w:hAnsi="Times New Roman" w:cs="Times New Roman"/>
          <w:b/>
          <w:kern w:val="1"/>
          <w:lang w:val="en-GB" w:eastAsia="zh-CN" w:bidi="hi-IN"/>
        </w:rPr>
      </w:pPr>
    </w:p>
    <w:p w14:paraId="3C0E4FC6" w14:textId="77777777" w:rsidR="004B532A" w:rsidRPr="00712BE8" w:rsidRDefault="004B532A" w:rsidP="004B532A">
      <w:pPr>
        <w:numPr>
          <w:ilvl w:val="0"/>
          <w:numId w:val="1"/>
        </w:numPr>
        <w:suppressAutoHyphens/>
        <w:autoSpaceDE w:val="0"/>
        <w:autoSpaceDN w:val="0"/>
        <w:adjustRightInd w:val="0"/>
        <w:ind w:left="567" w:hanging="567"/>
        <w:contextualSpacing/>
        <w:jc w:val="center"/>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ŠALIŲ REKVIZITAI</w:t>
      </w:r>
    </w:p>
    <w:p w14:paraId="0C172118" w14:textId="77777777" w:rsidR="004B532A" w:rsidRPr="00712BE8" w:rsidRDefault="004B532A" w:rsidP="004B532A">
      <w:pPr>
        <w:suppressAutoHyphens/>
        <w:autoSpaceDE w:val="0"/>
        <w:autoSpaceDN w:val="0"/>
        <w:adjustRightInd w:val="0"/>
        <w:ind w:left="567"/>
        <w:contextualSpacing/>
        <w:rPr>
          <w:rFonts w:ascii="Times New Roman" w:eastAsia="Times New Roman" w:hAnsi="Times New Roman" w:cs="Times New Roman"/>
          <w:b/>
          <w:kern w:val="1"/>
          <w:lang w:val="en-GB" w:eastAsia="zh-CN" w:bidi="hi-IN"/>
        </w:rPr>
      </w:pPr>
    </w:p>
    <w:tbl>
      <w:tblPr>
        <w:tblW w:w="9861" w:type="dxa"/>
        <w:jc w:val="center"/>
        <w:tblLayout w:type="fixed"/>
        <w:tblCellMar>
          <w:left w:w="0" w:type="dxa"/>
          <w:right w:w="0" w:type="dxa"/>
        </w:tblCellMar>
        <w:tblLook w:val="0000" w:firstRow="0" w:lastRow="0" w:firstColumn="0" w:lastColumn="0" w:noHBand="0" w:noVBand="0"/>
      </w:tblPr>
      <w:tblGrid>
        <w:gridCol w:w="4820"/>
        <w:gridCol w:w="4805"/>
        <w:gridCol w:w="236"/>
      </w:tblGrid>
      <w:tr w:rsidR="004B532A" w:rsidRPr="00712BE8" w14:paraId="2B273F73" w14:textId="77777777" w:rsidTr="009B4B3C">
        <w:trPr>
          <w:jc w:val="center"/>
        </w:trPr>
        <w:tc>
          <w:tcPr>
            <w:tcW w:w="4820" w:type="dxa"/>
            <w:tcBorders>
              <w:top w:val="nil"/>
              <w:left w:val="nil"/>
              <w:bottom w:val="nil"/>
              <w:right w:val="nil"/>
            </w:tcBorders>
            <w:tcMar>
              <w:left w:w="108" w:type="dxa"/>
              <w:right w:w="108" w:type="dxa"/>
            </w:tcMar>
          </w:tcPr>
          <w:p w14:paraId="6E5D581A" w14:textId="2C5F1B96" w:rsidR="004B532A" w:rsidRPr="00712BE8" w:rsidRDefault="00CD3B45"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r w:rsidRPr="00712BE8">
              <w:rPr>
                <w:rFonts w:ascii="Times New Roman" w:eastAsia="Times New Roman" w:hAnsi="Times New Roman" w:cs="Times New Roman"/>
                <w:b/>
                <w:kern w:val="1"/>
                <w:lang w:val="en-GB" w:eastAsia="zh-CN" w:bidi="hi-IN"/>
              </w:rPr>
              <w:t>Užsakovas:</w:t>
            </w:r>
            <w:r w:rsidRPr="00712BE8" w:rsidDel="00CD3B45">
              <w:rPr>
                <w:rFonts w:ascii="Times New Roman" w:eastAsia="Times New Roman" w:hAnsi="Times New Roman" w:cs="Times New Roman"/>
                <w:b/>
                <w:kern w:val="1"/>
                <w:lang w:val="en-GB" w:eastAsia="zh-CN" w:bidi="hi-IN"/>
              </w:rPr>
              <w:t xml:space="preserve"> </w:t>
            </w:r>
          </w:p>
        </w:tc>
        <w:tc>
          <w:tcPr>
            <w:tcW w:w="5041" w:type="dxa"/>
            <w:gridSpan w:val="2"/>
            <w:tcBorders>
              <w:top w:val="nil"/>
              <w:left w:val="nil"/>
              <w:bottom w:val="nil"/>
              <w:right w:val="nil"/>
            </w:tcBorders>
            <w:tcMar>
              <w:left w:w="108" w:type="dxa"/>
              <w:right w:w="108" w:type="dxa"/>
            </w:tcMar>
          </w:tcPr>
          <w:p w14:paraId="0E09DB1A"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bCs/>
                <w:kern w:val="1"/>
                <w:lang w:val="en-GB" w:eastAsia="zh-CN" w:bidi="hi-IN"/>
              </w:rPr>
              <w:t>Rangovas:</w:t>
            </w:r>
          </w:p>
        </w:tc>
      </w:tr>
      <w:tr w:rsidR="004B532A" w:rsidRPr="00712BE8" w14:paraId="483FC2E1" w14:textId="77777777" w:rsidTr="009B4B3C">
        <w:trPr>
          <w:jc w:val="center"/>
        </w:trPr>
        <w:tc>
          <w:tcPr>
            <w:tcW w:w="4820" w:type="dxa"/>
            <w:tcBorders>
              <w:top w:val="nil"/>
              <w:left w:val="nil"/>
              <w:bottom w:val="nil"/>
              <w:right w:val="nil"/>
            </w:tcBorders>
            <w:tcMar>
              <w:left w:w="108" w:type="dxa"/>
              <w:right w:w="108" w:type="dxa"/>
            </w:tcMar>
          </w:tcPr>
          <w:p w14:paraId="1BB9F1CD"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bCs/>
                <w:kern w:val="1"/>
                <w:lang w:val="en-GB" w:eastAsia="zh-CN" w:bidi="hi-IN"/>
              </w:rPr>
            </w:pPr>
          </w:p>
        </w:tc>
        <w:tc>
          <w:tcPr>
            <w:tcW w:w="5041" w:type="dxa"/>
            <w:gridSpan w:val="2"/>
            <w:tcBorders>
              <w:top w:val="nil"/>
              <w:left w:val="nil"/>
              <w:bottom w:val="nil"/>
              <w:right w:val="nil"/>
            </w:tcBorders>
            <w:tcMar>
              <w:left w:w="108" w:type="dxa"/>
              <w:right w:w="108" w:type="dxa"/>
            </w:tcMar>
          </w:tcPr>
          <w:p w14:paraId="477E02D7"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bCs/>
                <w:kern w:val="1"/>
                <w:lang w:val="en-GB" w:eastAsia="zh-CN" w:bidi="hi-IN"/>
              </w:rPr>
            </w:pPr>
          </w:p>
        </w:tc>
      </w:tr>
      <w:tr w:rsidR="004B532A" w:rsidRPr="00712BE8" w14:paraId="78255ECA" w14:textId="77777777" w:rsidTr="009B4B3C">
        <w:trPr>
          <w:jc w:val="center"/>
        </w:trPr>
        <w:tc>
          <w:tcPr>
            <w:tcW w:w="4820" w:type="dxa"/>
            <w:tcBorders>
              <w:top w:val="nil"/>
              <w:left w:val="nil"/>
              <w:bottom w:val="nil"/>
              <w:right w:val="nil"/>
            </w:tcBorders>
            <w:tcMar>
              <w:left w:w="108" w:type="dxa"/>
              <w:right w:w="108" w:type="dxa"/>
            </w:tcMar>
          </w:tcPr>
          <w:p w14:paraId="5124043C"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 xml:space="preserve">VšĮ Kauno technologijos universitetas </w:t>
            </w:r>
          </w:p>
        </w:tc>
        <w:tc>
          <w:tcPr>
            <w:tcW w:w="5041" w:type="dxa"/>
            <w:gridSpan w:val="2"/>
            <w:tcBorders>
              <w:top w:val="nil"/>
              <w:left w:val="nil"/>
              <w:bottom w:val="nil"/>
              <w:right w:val="nil"/>
            </w:tcBorders>
            <w:tcMar>
              <w:left w:w="108" w:type="dxa"/>
              <w:right w:w="108" w:type="dxa"/>
            </w:tcMar>
          </w:tcPr>
          <w:p w14:paraId="6DC34B1C"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b/>
                <w:kern w:val="1"/>
                <w:highlight w:val="lightGray"/>
                <w:lang w:val="en-GB" w:eastAsia="zh-CN" w:bidi="hi-IN"/>
              </w:rPr>
              <w:t>Rangovo pavadinimas</w:t>
            </w:r>
          </w:p>
        </w:tc>
      </w:tr>
      <w:tr w:rsidR="004B532A" w:rsidRPr="00712BE8" w14:paraId="1DF709F4" w14:textId="77777777" w:rsidTr="009B4B3C">
        <w:trPr>
          <w:jc w:val="center"/>
        </w:trPr>
        <w:tc>
          <w:tcPr>
            <w:tcW w:w="4820" w:type="dxa"/>
            <w:tcBorders>
              <w:top w:val="nil"/>
              <w:left w:val="nil"/>
              <w:bottom w:val="nil"/>
              <w:right w:val="nil"/>
            </w:tcBorders>
            <w:tcMar>
              <w:left w:w="108" w:type="dxa"/>
              <w:right w:w="108" w:type="dxa"/>
            </w:tcMar>
          </w:tcPr>
          <w:p w14:paraId="4CB261B2"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Juridinio asmens kodas 111950581</w:t>
            </w:r>
          </w:p>
        </w:tc>
        <w:tc>
          <w:tcPr>
            <w:tcW w:w="5041" w:type="dxa"/>
            <w:gridSpan w:val="2"/>
            <w:tcBorders>
              <w:top w:val="nil"/>
              <w:left w:val="nil"/>
              <w:bottom w:val="nil"/>
              <w:right w:val="nil"/>
            </w:tcBorders>
            <w:tcMar>
              <w:left w:w="108" w:type="dxa"/>
              <w:right w:w="108" w:type="dxa"/>
            </w:tcMar>
          </w:tcPr>
          <w:p w14:paraId="725ABC4F" w14:textId="0B503230"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Juridinio asmens kodas </w:t>
            </w:r>
          </w:p>
        </w:tc>
      </w:tr>
      <w:tr w:rsidR="004B532A" w:rsidRPr="00712BE8" w14:paraId="4D660E97" w14:textId="77777777" w:rsidTr="009B4B3C">
        <w:trPr>
          <w:jc w:val="center"/>
        </w:trPr>
        <w:tc>
          <w:tcPr>
            <w:tcW w:w="4820" w:type="dxa"/>
            <w:tcBorders>
              <w:top w:val="nil"/>
              <w:left w:val="nil"/>
              <w:bottom w:val="nil"/>
              <w:right w:val="nil"/>
            </w:tcBorders>
            <w:tcMar>
              <w:left w:w="108" w:type="dxa"/>
              <w:right w:w="108" w:type="dxa"/>
            </w:tcMar>
          </w:tcPr>
          <w:p w14:paraId="294594A8"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PVM mokėtojo kodas LT119505811</w:t>
            </w:r>
          </w:p>
        </w:tc>
        <w:tc>
          <w:tcPr>
            <w:tcW w:w="5041" w:type="dxa"/>
            <w:gridSpan w:val="2"/>
            <w:tcBorders>
              <w:top w:val="nil"/>
              <w:left w:val="nil"/>
              <w:bottom w:val="nil"/>
              <w:right w:val="nil"/>
            </w:tcBorders>
            <w:tcMar>
              <w:left w:w="108" w:type="dxa"/>
              <w:right w:w="108" w:type="dxa"/>
            </w:tcMar>
          </w:tcPr>
          <w:p w14:paraId="6D64C1A7"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PVM mokėtojo kodas</w:t>
            </w:r>
          </w:p>
        </w:tc>
      </w:tr>
      <w:tr w:rsidR="004B532A" w:rsidRPr="00712BE8" w14:paraId="6563B42A" w14:textId="77777777" w:rsidTr="009B4B3C">
        <w:trPr>
          <w:jc w:val="center"/>
        </w:trPr>
        <w:tc>
          <w:tcPr>
            <w:tcW w:w="4820" w:type="dxa"/>
            <w:tcBorders>
              <w:top w:val="nil"/>
              <w:left w:val="nil"/>
              <w:bottom w:val="nil"/>
              <w:right w:val="nil"/>
            </w:tcBorders>
            <w:tcMar>
              <w:left w:w="108" w:type="dxa"/>
              <w:right w:w="108" w:type="dxa"/>
            </w:tcMar>
          </w:tcPr>
          <w:p w14:paraId="5F4A987C"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K. Donelaičio g. 73, LT-44249 Kaunas</w:t>
            </w:r>
          </w:p>
        </w:tc>
        <w:tc>
          <w:tcPr>
            <w:tcW w:w="4805" w:type="dxa"/>
            <w:tcBorders>
              <w:top w:val="nil"/>
              <w:left w:val="nil"/>
              <w:bottom w:val="nil"/>
              <w:right w:val="nil"/>
            </w:tcBorders>
            <w:tcMar>
              <w:left w:w="108" w:type="dxa"/>
              <w:right w:w="108" w:type="dxa"/>
            </w:tcMar>
          </w:tcPr>
          <w:p w14:paraId="4BC8C0E3"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Rangovo buveinės adresas</w:t>
            </w:r>
          </w:p>
        </w:tc>
        <w:tc>
          <w:tcPr>
            <w:tcW w:w="236" w:type="dxa"/>
            <w:tcBorders>
              <w:top w:val="nil"/>
              <w:left w:val="nil"/>
              <w:bottom w:val="nil"/>
              <w:right w:val="nil"/>
            </w:tcBorders>
            <w:tcMar>
              <w:left w:w="108" w:type="dxa"/>
              <w:right w:w="108" w:type="dxa"/>
            </w:tcMar>
          </w:tcPr>
          <w:p w14:paraId="6F9C9742"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07133A04" w14:textId="77777777" w:rsidTr="009B4B3C">
        <w:trPr>
          <w:jc w:val="center"/>
        </w:trPr>
        <w:tc>
          <w:tcPr>
            <w:tcW w:w="4820" w:type="dxa"/>
            <w:tcBorders>
              <w:top w:val="nil"/>
              <w:left w:val="nil"/>
              <w:bottom w:val="nil"/>
              <w:right w:val="nil"/>
            </w:tcBorders>
            <w:tcMar>
              <w:left w:w="108" w:type="dxa"/>
              <w:right w:w="108" w:type="dxa"/>
            </w:tcMar>
          </w:tcPr>
          <w:p w14:paraId="3D038C65" w14:textId="067BECCC"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Tel. </w:t>
            </w:r>
            <w:r w:rsidRPr="00712BE8">
              <w:rPr>
                <w:rFonts w:ascii="Times New Roman" w:eastAsia="Times New Roman" w:hAnsi="Times New Roman" w:cs="Times New Roman"/>
                <w:kern w:val="1"/>
                <w:lang w:eastAsia="zh-CN" w:bidi="hi-IN"/>
              </w:rPr>
              <w:t>+370 (37) 300 000, 300 421</w:t>
            </w:r>
          </w:p>
        </w:tc>
        <w:tc>
          <w:tcPr>
            <w:tcW w:w="4805" w:type="dxa"/>
            <w:tcBorders>
              <w:top w:val="nil"/>
              <w:left w:val="nil"/>
              <w:bottom w:val="nil"/>
              <w:right w:val="nil"/>
            </w:tcBorders>
            <w:tcMar>
              <w:left w:w="108" w:type="dxa"/>
              <w:right w:w="108" w:type="dxa"/>
            </w:tcMar>
          </w:tcPr>
          <w:p w14:paraId="4C2DD010"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Tel. </w:t>
            </w:r>
          </w:p>
        </w:tc>
        <w:tc>
          <w:tcPr>
            <w:tcW w:w="236" w:type="dxa"/>
            <w:tcBorders>
              <w:top w:val="nil"/>
              <w:left w:val="nil"/>
              <w:bottom w:val="nil"/>
              <w:right w:val="nil"/>
            </w:tcBorders>
            <w:tcMar>
              <w:left w:w="108" w:type="dxa"/>
              <w:right w:w="108" w:type="dxa"/>
            </w:tcMar>
          </w:tcPr>
          <w:p w14:paraId="1493D9B2"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66BADC25" w14:textId="77777777" w:rsidTr="009B4B3C">
        <w:trPr>
          <w:jc w:val="center"/>
        </w:trPr>
        <w:tc>
          <w:tcPr>
            <w:tcW w:w="4820" w:type="dxa"/>
            <w:tcBorders>
              <w:top w:val="nil"/>
              <w:left w:val="nil"/>
              <w:bottom w:val="nil"/>
              <w:right w:val="nil"/>
            </w:tcBorders>
            <w:tcMar>
              <w:left w:w="108" w:type="dxa"/>
              <w:right w:w="108" w:type="dxa"/>
            </w:tcMar>
          </w:tcPr>
          <w:p w14:paraId="07A54F59" w14:textId="511F7B7A"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El. </w:t>
            </w:r>
            <w:r w:rsidR="004C3085" w:rsidRPr="00712BE8">
              <w:rPr>
                <w:rFonts w:ascii="Times New Roman" w:eastAsia="Times New Roman" w:hAnsi="Times New Roman" w:cs="Times New Roman"/>
                <w:kern w:val="1"/>
                <w:lang w:val="en-GB" w:eastAsia="zh-CN" w:bidi="hi-IN"/>
              </w:rPr>
              <w:t>paštas:</w:t>
            </w:r>
            <w:r w:rsidRPr="00712BE8">
              <w:rPr>
                <w:rFonts w:ascii="Times New Roman" w:eastAsia="Times New Roman" w:hAnsi="Times New Roman" w:cs="Times New Roman"/>
                <w:kern w:val="1"/>
                <w:lang w:val="en-GB" w:eastAsia="zh-CN" w:bidi="hi-IN"/>
              </w:rPr>
              <w:t xml:space="preserve"> </w:t>
            </w:r>
            <w:hyperlink r:id="rId13" w:history="1">
              <w:r w:rsidRPr="00712BE8">
                <w:rPr>
                  <w:rFonts w:ascii="Times New Roman" w:eastAsia="Times New Roman" w:hAnsi="Times New Roman" w:cs="Times New Roman"/>
                  <w:kern w:val="1"/>
                  <w:lang w:eastAsia="zh-CN" w:bidi="hi-IN"/>
                </w:rPr>
                <w:t>ktu@ktu.lt</w:t>
              </w:r>
            </w:hyperlink>
          </w:p>
        </w:tc>
        <w:tc>
          <w:tcPr>
            <w:tcW w:w="4805" w:type="dxa"/>
            <w:tcBorders>
              <w:top w:val="nil"/>
              <w:left w:val="nil"/>
              <w:bottom w:val="nil"/>
              <w:right w:val="nil"/>
            </w:tcBorders>
            <w:tcMar>
              <w:left w:w="108" w:type="dxa"/>
              <w:right w:w="108" w:type="dxa"/>
            </w:tcMar>
          </w:tcPr>
          <w:p w14:paraId="6BE1BD08" w14:textId="16B0B4F2"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El. </w:t>
            </w:r>
            <w:r w:rsidR="004C3085" w:rsidRPr="00712BE8">
              <w:rPr>
                <w:rFonts w:ascii="Times New Roman" w:eastAsia="Times New Roman" w:hAnsi="Times New Roman" w:cs="Times New Roman"/>
                <w:kern w:val="1"/>
                <w:highlight w:val="lightGray"/>
                <w:lang w:val="en-GB" w:eastAsia="zh-CN" w:bidi="hi-IN"/>
              </w:rPr>
              <w:t>paštas:</w:t>
            </w:r>
          </w:p>
        </w:tc>
        <w:tc>
          <w:tcPr>
            <w:tcW w:w="236" w:type="dxa"/>
            <w:tcBorders>
              <w:top w:val="nil"/>
              <w:left w:val="nil"/>
              <w:bottom w:val="nil"/>
              <w:right w:val="nil"/>
            </w:tcBorders>
            <w:tcMar>
              <w:left w:w="108" w:type="dxa"/>
              <w:right w:w="108" w:type="dxa"/>
            </w:tcMar>
          </w:tcPr>
          <w:p w14:paraId="4E1DC27C"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21B0C04C" w14:textId="77777777" w:rsidTr="009B4B3C">
        <w:trPr>
          <w:jc w:val="center"/>
        </w:trPr>
        <w:tc>
          <w:tcPr>
            <w:tcW w:w="4820" w:type="dxa"/>
            <w:tcBorders>
              <w:top w:val="nil"/>
              <w:left w:val="nil"/>
              <w:bottom w:val="nil"/>
              <w:right w:val="nil"/>
            </w:tcBorders>
            <w:tcMar>
              <w:left w:w="108" w:type="dxa"/>
              <w:right w:w="108" w:type="dxa"/>
            </w:tcMar>
          </w:tcPr>
          <w:p w14:paraId="299C7420"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 xml:space="preserve">A.s. </w:t>
            </w:r>
            <w:r w:rsidRPr="00712BE8">
              <w:rPr>
                <w:rFonts w:ascii="Times New Roman" w:eastAsia="Times New Roman" w:hAnsi="Times New Roman" w:cs="Times New Roman"/>
                <w:kern w:val="1"/>
                <w:lang w:eastAsia="zh-CN" w:bidi="hi-IN"/>
              </w:rPr>
              <w:t>LT97 7300 0101 3010 7320</w:t>
            </w:r>
          </w:p>
        </w:tc>
        <w:tc>
          <w:tcPr>
            <w:tcW w:w="4805" w:type="dxa"/>
            <w:tcBorders>
              <w:top w:val="nil"/>
              <w:left w:val="nil"/>
              <w:bottom w:val="nil"/>
              <w:right w:val="nil"/>
            </w:tcBorders>
            <w:tcMar>
              <w:left w:w="108" w:type="dxa"/>
              <w:right w:w="108" w:type="dxa"/>
            </w:tcMar>
          </w:tcPr>
          <w:p w14:paraId="721FACB0" w14:textId="77777777"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 xml:space="preserve">A.s. </w:t>
            </w:r>
          </w:p>
        </w:tc>
        <w:tc>
          <w:tcPr>
            <w:tcW w:w="236" w:type="dxa"/>
            <w:tcBorders>
              <w:top w:val="nil"/>
              <w:left w:val="nil"/>
              <w:bottom w:val="nil"/>
              <w:right w:val="nil"/>
            </w:tcBorders>
            <w:tcMar>
              <w:left w:w="108" w:type="dxa"/>
              <w:right w:w="108" w:type="dxa"/>
            </w:tcMar>
          </w:tcPr>
          <w:p w14:paraId="4430DD90"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0451298F" w14:textId="77777777" w:rsidTr="009B4B3C">
        <w:trPr>
          <w:jc w:val="center"/>
        </w:trPr>
        <w:tc>
          <w:tcPr>
            <w:tcW w:w="4820" w:type="dxa"/>
            <w:tcBorders>
              <w:top w:val="nil"/>
              <w:left w:val="nil"/>
              <w:bottom w:val="nil"/>
              <w:right w:val="nil"/>
            </w:tcBorders>
            <w:tcMar>
              <w:left w:w="108" w:type="dxa"/>
              <w:right w:w="108" w:type="dxa"/>
            </w:tcMar>
          </w:tcPr>
          <w:p w14:paraId="14CDD511" w14:textId="31BD7419" w:rsidR="004B532A" w:rsidRPr="00712BE8" w:rsidRDefault="004C3085" w:rsidP="00E34A1C">
            <w:pPr>
              <w:widowControl w:val="0"/>
              <w:suppressAutoHyphens/>
              <w:autoSpaceDE w:val="0"/>
              <w:autoSpaceDN w:val="0"/>
              <w:adjustRightInd w:val="0"/>
              <w:ind w:left="459"/>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Swedbank, AB, bankas</w:t>
            </w:r>
          </w:p>
        </w:tc>
        <w:tc>
          <w:tcPr>
            <w:tcW w:w="4805" w:type="dxa"/>
            <w:tcBorders>
              <w:top w:val="nil"/>
              <w:left w:val="nil"/>
              <w:bottom w:val="nil"/>
              <w:right w:val="nil"/>
            </w:tcBorders>
            <w:tcMar>
              <w:left w:w="108" w:type="dxa"/>
              <w:right w:w="108" w:type="dxa"/>
            </w:tcMar>
          </w:tcPr>
          <w:p w14:paraId="37739C28" w14:textId="087D9EEA" w:rsidR="004B532A" w:rsidRPr="00712BE8" w:rsidRDefault="004B532A" w:rsidP="00E34A1C">
            <w:pPr>
              <w:widowControl w:val="0"/>
              <w:suppressAutoHyphens/>
              <w:autoSpaceDE w:val="0"/>
              <w:autoSpaceDN w:val="0"/>
              <w:adjustRightInd w:val="0"/>
              <w:ind w:left="459"/>
              <w:rPr>
                <w:rFonts w:ascii="Times New Roman" w:eastAsia="Times New Roman" w:hAnsi="Times New Roman" w:cs="Times New Roman"/>
                <w:kern w:val="1"/>
                <w:highlight w:val="lightGray"/>
                <w:lang w:val="en-GB" w:eastAsia="zh-CN" w:bidi="hi-IN"/>
              </w:rPr>
            </w:pPr>
            <w:r w:rsidRPr="00712BE8">
              <w:rPr>
                <w:rFonts w:ascii="Times New Roman" w:eastAsia="Times New Roman" w:hAnsi="Times New Roman" w:cs="Times New Roman"/>
                <w:kern w:val="1"/>
                <w:highlight w:val="lightGray"/>
                <w:lang w:val="en-GB" w:eastAsia="zh-CN" w:bidi="hi-IN"/>
              </w:rPr>
              <w:t>Banko pavadinimas</w:t>
            </w:r>
          </w:p>
        </w:tc>
        <w:tc>
          <w:tcPr>
            <w:tcW w:w="236" w:type="dxa"/>
            <w:tcBorders>
              <w:top w:val="nil"/>
              <w:left w:val="nil"/>
              <w:bottom w:val="nil"/>
              <w:right w:val="nil"/>
            </w:tcBorders>
            <w:tcMar>
              <w:left w:w="108" w:type="dxa"/>
              <w:right w:w="108" w:type="dxa"/>
            </w:tcMar>
          </w:tcPr>
          <w:p w14:paraId="693A8019"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3A98D995" w14:textId="77777777" w:rsidTr="009B4B3C">
        <w:trPr>
          <w:jc w:val="center"/>
        </w:trPr>
        <w:tc>
          <w:tcPr>
            <w:tcW w:w="4820" w:type="dxa"/>
            <w:tcBorders>
              <w:top w:val="nil"/>
              <w:left w:val="nil"/>
              <w:bottom w:val="nil"/>
              <w:right w:val="nil"/>
            </w:tcBorders>
            <w:tcMar>
              <w:left w:w="108" w:type="dxa"/>
              <w:right w:w="108" w:type="dxa"/>
            </w:tcMar>
          </w:tcPr>
          <w:p w14:paraId="38B40AB2"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6E0B2DE5"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Užsakovo vardu:</w:t>
            </w:r>
          </w:p>
        </w:tc>
        <w:tc>
          <w:tcPr>
            <w:tcW w:w="4805" w:type="dxa"/>
            <w:tcBorders>
              <w:top w:val="nil"/>
              <w:left w:val="nil"/>
              <w:bottom w:val="nil"/>
              <w:right w:val="nil"/>
            </w:tcBorders>
            <w:tcMar>
              <w:left w:w="108" w:type="dxa"/>
              <w:right w:w="108" w:type="dxa"/>
            </w:tcMar>
          </w:tcPr>
          <w:p w14:paraId="3DECA539" w14:textId="77777777" w:rsidR="004B532A" w:rsidRPr="00712BE8" w:rsidRDefault="004B532A" w:rsidP="00AA3A33">
            <w:pPr>
              <w:widowControl w:val="0"/>
              <w:tabs>
                <w:tab w:val="left" w:pos="672"/>
                <w:tab w:val="left" w:pos="1592"/>
              </w:tabs>
              <w:suppressAutoHyphens/>
              <w:autoSpaceDE w:val="0"/>
              <w:autoSpaceDN w:val="0"/>
              <w:adjustRightInd w:val="0"/>
              <w:ind w:left="462"/>
              <w:rPr>
                <w:rFonts w:ascii="Times New Roman" w:eastAsia="Times New Roman" w:hAnsi="Times New Roman" w:cs="Times New Roman"/>
                <w:b/>
                <w:kern w:val="1"/>
                <w:lang w:val="en-GB" w:eastAsia="zh-CN" w:bidi="hi-IN"/>
              </w:rPr>
            </w:pPr>
          </w:p>
          <w:p w14:paraId="3A8B5F4A" w14:textId="77777777" w:rsidR="004B532A" w:rsidRPr="00712BE8" w:rsidRDefault="004B532A" w:rsidP="00AA3A33">
            <w:pPr>
              <w:widowControl w:val="0"/>
              <w:tabs>
                <w:tab w:val="left" w:pos="672"/>
                <w:tab w:val="left" w:pos="1592"/>
              </w:tabs>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Rangovo vardu:</w:t>
            </w:r>
          </w:p>
        </w:tc>
        <w:tc>
          <w:tcPr>
            <w:tcW w:w="236" w:type="dxa"/>
            <w:tcBorders>
              <w:top w:val="nil"/>
              <w:left w:val="nil"/>
              <w:bottom w:val="nil"/>
              <w:right w:val="nil"/>
            </w:tcBorders>
            <w:tcMar>
              <w:left w:w="108" w:type="dxa"/>
              <w:right w:w="108" w:type="dxa"/>
            </w:tcMar>
          </w:tcPr>
          <w:p w14:paraId="0FD35CB9"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1B35B700" w14:textId="77777777" w:rsidTr="009B4B3C">
        <w:trPr>
          <w:jc w:val="center"/>
        </w:trPr>
        <w:tc>
          <w:tcPr>
            <w:tcW w:w="4820" w:type="dxa"/>
            <w:tcBorders>
              <w:top w:val="nil"/>
              <w:left w:val="nil"/>
              <w:bottom w:val="nil"/>
              <w:right w:val="nil"/>
            </w:tcBorders>
            <w:tcMar>
              <w:left w:w="108" w:type="dxa"/>
              <w:right w:w="108" w:type="dxa"/>
            </w:tcMar>
          </w:tcPr>
          <w:p w14:paraId="14E001B2"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
        </w:tc>
        <w:tc>
          <w:tcPr>
            <w:tcW w:w="4805" w:type="dxa"/>
            <w:tcBorders>
              <w:top w:val="nil"/>
              <w:left w:val="nil"/>
              <w:bottom w:val="nil"/>
              <w:right w:val="nil"/>
            </w:tcBorders>
            <w:tcMar>
              <w:left w:w="108" w:type="dxa"/>
              <w:right w:w="108" w:type="dxa"/>
            </w:tcMar>
          </w:tcPr>
          <w:p w14:paraId="70ADD7F6"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p>
        </w:tc>
        <w:tc>
          <w:tcPr>
            <w:tcW w:w="236" w:type="dxa"/>
            <w:tcBorders>
              <w:top w:val="nil"/>
              <w:left w:val="nil"/>
              <w:bottom w:val="nil"/>
              <w:right w:val="nil"/>
            </w:tcBorders>
            <w:tcMar>
              <w:left w:w="108" w:type="dxa"/>
              <w:right w:w="108" w:type="dxa"/>
            </w:tcMar>
          </w:tcPr>
          <w:p w14:paraId="5842F173"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p>
        </w:tc>
      </w:tr>
      <w:tr w:rsidR="004B532A" w:rsidRPr="00712BE8" w14:paraId="606D363C" w14:textId="77777777" w:rsidTr="009B4B3C">
        <w:trPr>
          <w:jc w:val="center"/>
        </w:trPr>
        <w:tc>
          <w:tcPr>
            <w:tcW w:w="4820" w:type="dxa"/>
            <w:tcBorders>
              <w:top w:val="nil"/>
              <w:left w:val="nil"/>
              <w:bottom w:val="nil"/>
              <w:right w:val="nil"/>
            </w:tcBorders>
            <w:tcMar>
              <w:left w:w="108" w:type="dxa"/>
              <w:right w:w="108" w:type="dxa"/>
            </w:tcMar>
          </w:tcPr>
          <w:p w14:paraId="76BA35E4"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____________________________</w:t>
            </w:r>
          </w:p>
          <w:p w14:paraId="60B26330"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36940FEA"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 xml:space="preserve">Sutarties pasirašymo data: </w:t>
            </w:r>
          </w:p>
          <w:p w14:paraId="693357ED"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71C109B8"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i/>
                <w:iCs/>
                <w:kern w:val="1"/>
                <w:lang w:val="en-GB" w:eastAsia="zh-CN" w:bidi="hi-IN"/>
              </w:rPr>
            </w:pPr>
          </w:p>
        </w:tc>
        <w:tc>
          <w:tcPr>
            <w:tcW w:w="4805" w:type="dxa"/>
            <w:tcBorders>
              <w:top w:val="nil"/>
              <w:left w:val="nil"/>
              <w:bottom w:val="nil"/>
              <w:right w:val="nil"/>
            </w:tcBorders>
            <w:tcMar>
              <w:left w:w="108" w:type="dxa"/>
              <w:right w:w="108" w:type="dxa"/>
            </w:tcMar>
          </w:tcPr>
          <w:p w14:paraId="159EC3E5"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kern w:val="1"/>
                <w:lang w:val="en-GB" w:eastAsia="zh-CN" w:bidi="hi-IN"/>
              </w:rPr>
              <w:t>____________________________ A.V.</w:t>
            </w:r>
          </w:p>
          <w:p w14:paraId="06CDD8D3"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b/>
                <w:kern w:val="1"/>
                <w:lang w:val="en-GB" w:eastAsia="zh-CN" w:bidi="hi-IN"/>
              </w:rPr>
            </w:pPr>
          </w:p>
          <w:p w14:paraId="2203C5B6" w14:textId="77777777" w:rsidR="004B532A" w:rsidRPr="00712BE8" w:rsidRDefault="004B532A" w:rsidP="00AA3A33">
            <w:pPr>
              <w:widowControl w:val="0"/>
              <w:suppressAutoHyphens/>
              <w:autoSpaceDE w:val="0"/>
              <w:autoSpaceDN w:val="0"/>
              <w:adjustRightInd w:val="0"/>
              <w:ind w:left="462"/>
              <w:rPr>
                <w:rFonts w:ascii="Times New Roman" w:eastAsia="Times New Roman" w:hAnsi="Times New Roman" w:cs="Times New Roman"/>
                <w:kern w:val="1"/>
                <w:lang w:val="en-GB" w:eastAsia="zh-CN" w:bidi="hi-IN"/>
              </w:rPr>
            </w:pPr>
            <w:r w:rsidRPr="00712BE8">
              <w:rPr>
                <w:rFonts w:ascii="Times New Roman" w:eastAsia="Times New Roman" w:hAnsi="Times New Roman" w:cs="Times New Roman"/>
                <w:b/>
                <w:kern w:val="1"/>
                <w:lang w:val="en-GB" w:eastAsia="zh-CN" w:bidi="hi-IN"/>
              </w:rPr>
              <w:t xml:space="preserve">Sutarties pasirašymo data: </w:t>
            </w:r>
          </w:p>
        </w:tc>
        <w:tc>
          <w:tcPr>
            <w:tcW w:w="236" w:type="dxa"/>
            <w:tcBorders>
              <w:top w:val="nil"/>
              <w:left w:val="nil"/>
              <w:bottom w:val="nil"/>
              <w:right w:val="nil"/>
            </w:tcBorders>
            <w:tcMar>
              <w:left w:w="108" w:type="dxa"/>
              <w:right w:w="108" w:type="dxa"/>
            </w:tcMar>
          </w:tcPr>
          <w:p w14:paraId="05C48D4B" w14:textId="77777777" w:rsidR="004B532A" w:rsidRPr="00712BE8" w:rsidRDefault="004B532A" w:rsidP="00AA3A33">
            <w:pPr>
              <w:widowControl w:val="0"/>
              <w:suppressAutoHyphens/>
              <w:autoSpaceDE w:val="0"/>
              <w:autoSpaceDN w:val="0"/>
              <w:adjustRightInd w:val="0"/>
              <w:spacing w:after="200" w:line="276" w:lineRule="auto"/>
              <w:ind w:left="462"/>
              <w:rPr>
                <w:rFonts w:ascii="Times New Roman" w:eastAsia="Times New Roman" w:hAnsi="Times New Roman" w:cs="Times New Roman"/>
                <w:kern w:val="1"/>
                <w:lang w:val="en-GB" w:eastAsia="zh-CN" w:bidi="hi-IN"/>
              </w:rPr>
            </w:pPr>
            <w:bookmarkStart w:id="45" w:name="_Hlk507244711"/>
            <w:bookmarkStart w:id="46" w:name="_Hlk508555465"/>
            <w:bookmarkEnd w:id="45"/>
            <w:bookmarkEnd w:id="46"/>
          </w:p>
        </w:tc>
      </w:tr>
    </w:tbl>
    <w:p w14:paraId="58C67A48" w14:textId="77777777" w:rsidR="004B532A" w:rsidRPr="00712BE8" w:rsidRDefault="004B532A" w:rsidP="004B532A">
      <w:pPr>
        <w:suppressAutoHyphens/>
        <w:autoSpaceDE w:val="0"/>
        <w:autoSpaceDN w:val="0"/>
        <w:adjustRightInd w:val="0"/>
        <w:spacing w:line="276" w:lineRule="auto"/>
        <w:ind w:left="567" w:hanging="567"/>
        <w:rPr>
          <w:rFonts w:ascii="Times New Roman" w:eastAsia="Times New Roman" w:hAnsi="Times New Roman" w:cs="Times New Roman"/>
          <w:kern w:val="1"/>
          <w:lang w:eastAsia="zh-CN" w:bidi="hi-IN"/>
        </w:rPr>
      </w:pPr>
    </w:p>
    <w:p w14:paraId="50E025CE" w14:textId="77777777" w:rsidR="00A85FA5" w:rsidRPr="00712BE8" w:rsidRDefault="00A85FA5">
      <w:pPr>
        <w:rPr>
          <w:rFonts w:ascii="Times New Roman" w:hAnsi="Times New Roman" w:cs="Times New Roman"/>
        </w:rPr>
      </w:pPr>
    </w:p>
    <w:sectPr w:rsidR="00A85FA5" w:rsidRPr="00712BE8" w:rsidSect="00101DC7">
      <w:footerReference w:type="default" r:id="rId14"/>
      <w:pgSz w:w="11906" w:h="16838"/>
      <w:pgMar w:top="1134" w:right="567" w:bottom="1134" w:left="170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5B419" w14:textId="77777777" w:rsidR="00576DBB" w:rsidRDefault="00576DBB" w:rsidP="00675469">
      <w:r>
        <w:separator/>
      </w:r>
    </w:p>
  </w:endnote>
  <w:endnote w:type="continuationSeparator" w:id="0">
    <w:p w14:paraId="2BF05EFD" w14:textId="77777777" w:rsidR="00576DBB" w:rsidRDefault="00576DBB" w:rsidP="0067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PingFang SC">
    <w:charset w:val="86"/>
    <w:family w:val="swiss"/>
    <w:pitch w:val="variable"/>
    <w:sig w:usb0="A00002FF" w:usb1="7ACFFDFB" w:usb2="00000017"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786553"/>
      <w:docPartObj>
        <w:docPartGallery w:val="Page Numbers (Bottom of Page)"/>
        <w:docPartUnique/>
      </w:docPartObj>
    </w:sdtPr>
    <w:sdtEndPr/>
    <w:sdtContent>
      <w:sdt>
        <w:sdtPr>
          <w:id w:val="1728636285"/>
          <w:docPartObj>
            <w:docPartGallery w:val="Page Numbers (Top of Page)"/>
            <w:docPartUnique/>
          </w:docPartObj>
        </w:sdtPr>
        <w:sdtEndPr/>
        <w:sdtContent>
          <w:p w14:paraId="259284FD" w14:textId="34479623" w:rsidR="00576DBB" w:rsidRDefault="00576DBB">
            <w:pPr>
              <w:pStyle w:val="Porat"/>
              <w:jc w:val="center"/>
            </w:pPr>
            <w:r w:rsidRPr="007E38C9">
              <w:rPr>
                <w:rFonts w:ascii="Times New Roman" w:hAnsi="Times New Roman" w:cs="Times New Roman"/>
                <w:bCs/>
                <w:szCs w:val="24"/>
              </w:rPr>
              <w:fldChar w:fldCharType="begin"/>
            </w:r>
            <w:r w:rsidRPr="007E38C9">
              <w:rPr>
                <w:rFonts w:ascii="Times New Roman" w:hAnsi="Times New Roman" w:cs="Times New Roman"/>
                <w:bCs/>
              </w:rPr>
              <w:instrText xml:space="preserve"> PAGE </w:instrText>
            </w:r>
            <w:r w:rsidRPr="007E38C9">
              <w:rPr>
                <w:rFonts w:ascii="Times New Roman" w:hAnsi="Times New Roman" w:cs="Times New Roman"/>
                <w:bCs/>
                <w:szCs w:val="24"/>
              </w:rPr>
              <w:fldChar w:fldCharType="separate"/>
            </w:r>
            <w:r w:rsidRPr="007E38C9">
              <w:rPr>
                <w:rFonts w:ascii="Times New Roman" w:hAnsi="Times New Roman" w:cs="Times New Roman"/>
                <w:bCs/>
                <w:noProof/>
              </w:rPr>
              <w:t>2</w:t>
            </w:r>
            <w:r w:rsidRPr="007E38C9">
              <w:rPr>
                <w:rFonts w:ascii="Times New Roman" w:hAnsi="Times New Roman" w:cs="Times New Roman"/>
                <w:bCs/>
                <w:szCs w:val="24"/>
              </w:rPr>
              <w:fldChar w:fldCharType="end"/>
            </w:r>
            <w:r>
              <w:rPr>
                <w:rFonts w:ascii="Times New Roman" w:hAnsi="Times New Roman" w:cs="Times New Roman"/>
              </w:rPr>
              <w:t>/</w:t>
            </w:r>
            <w:r w:rsidRPr="007E38C9">
              <w:rPr>
                <w:rFonts w:ascii="Times New Roman" w:hAnsi="Times New Roman" w:cs="Times New Roman"/>
                <w:bCs/>
                <w:szCs w:val="24"/>
              </w:rPr>
              <w:fldChar w:fldCharType="begin"/>
            </w:r>
            <w:r w:rsidRPr="007E38C9">
              <w:rPr>
                <w:rFonts w:ascii="Times New Roman" w:hAnsi="Times New Roman" w:cs="Times New Roman"/>
                <w:bCs/>
              </w:rPr>
              <w:instrText xml:space="preserve"> NUMPAGES  </w:instrText>
            </w:r>
            <w:r w:rsidRPr="007E38C9">
              <w:rPr>
                <w:rFonts w:ascii="Times New Roman" w:hAnsi="Times New Roman" w:cs="Times New Roman"/>
                <w:bCs/>
                <w:szCs w:val="24"/>
              </w:rPr>
              <w:fldChar w:fldCharType="separate"/>
            </w:r>
            <w:r w:rsidRPr="007E38C9">
              <w:rPr>
                <w:rFonts w:ascii="Times New Roman" w:hAnsi="Times New Roman" w:cs="Times New Roman"/>
                <w:bCs/>
                <w:noProof/>
              </w:rPr>
              <w:t>2</w:t>
            </w:r>
            <w:r w:rsidRPr="007E38C9">
              <w:rPr>
                <w:rFonts w:ascii="Times New Roman" w:hAnsi="Times New Roman" w:cs="Times New Roman"/>
                <w:bCs/>
                <w:szCs w:val="24"/>
              </w:rPr>
              <w:fldChar w:fldCharType="end"/>
            </w:r>
          </w:p>
        </w:sdtContent>
      </w:sdt>
    </w:sdtContent>
  </w:sdt>
  <w:p w14:paraId="06C4D910" w14:textId="77777777" w:rsidR="00576DBB" w:rsidRDefault="00576D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6441" w14:textId="77777777" w:rsidR="00576DBB" w:rsidRDefault="00576DBB" w:rsidP="00675469">
      <w:r>
        <w:separator/>
      </w:r>
    </w:p>
  </w:footnote>
  <w:footnote w:type="continuationSeparator" w:id="0">
    <w:p w14:paraId="11753EE6" w14:textId="77777777" w:rsidR="00576DBB" w:rsidRDefault="00576DBB" w:rsidP="00675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8A09FD2"/>
    <w:lvl w:ilvl="0">
      <w:start w:val="1"/>
      <w:numFmt w:val="decimal"/>
      <w:lvlText w:val="%1."/>
      <w:lvlJc w:val="left"/>
      <w:pPr>
        <w:ind w:left="786" w:hanging="360"/>
      </w:pPr>
      <w:rPr>
        <w:rFonts w:ascii="Times New Roman" w:eastAsia="Times New Roman" w:hAnsi="Times New Roman" w:cs="Times New Roman"/>
        <w:b/>
      </w:rPr>
    </w:lvl>
    <w:lvl w:ilvl="1">
      <w:start w:val="1"/>
      <w:numFmt w:val="decimal"/>
      <w:lvlText w:val="%1.%2."/>
      <w:lvlJc w:val="left"/>
      <w:pPr>
        <w:ind w:left="360" w:hanging="360"/>
      </w:pPr>
      <w:rPr>
        <w:rFonts w:ascii="Times New Roman" w:cs="Times New Roman"/>
        <w:b w:val="0"/>
        <w:i w:val="0"/>
        <w:iCs w:val="0"/>
      </w:rPr>
    </w:lvl>
    <w:lvl w:ilvl="2">
      <w:start w:val="1"/>
      <w:numFmt w:val="decimal"/>
      <w:lvlText w:val="%1.%2.%3."/>
      <w:lvlJc w:val="left"/>
      <w:pPr>
        <w:ind w:left="720" w:hanging="720"/>
      </w:pPr>
      <w:rPr>
        <w:rFonts w:ascii="Times New Roman" w:cs="Times New Roman"/>
        <w:b w:val="0"/>
      </w:rPr>
    </w:lvl>
    <w:lvl w:ilvl="3">
      <w:start w:val="1"/>
      <w:numFmt w:val="decimal"/>
      <w:lvlText w:val="%1.%2.%3.%4."/>
      <w:lvlJc w:val="left"/>
      <w:pPr>
        <w:ind w:left="720" w:hanging="720"/>
      </w:pPr>
      <w:rPr>
        <w:rFonts w:ascii="Times New Roman" w:cs="Times New Roman"/>
      </w:rPr>
    </w:lvl>
    <w:lvl w:ilvl="4">
      <w:start w:val="1"/>
      <w:numFmt w:val="decimal"/>
      <w:lvlText w:val="%1.%2.%3.%4.%5."/>
      <w:lvlJc w:val="left"/>
      <w:pPr>
        <w:ind w:left="1080" w:hanging="1080"/>
      </w:pPr>
      <w:rPr>
        <w:rFonts w:ascii="Times New Roman" w:cs="Times New Roman"/>
      </w:rPr>
    </w:lvl>
    <w:lvl w:ilvl="5">
      <w:start w:val="1"/>
      <w:numFmt w:val="decimal"/>
      <w:lvlText w:val="%1.%2.%3.%4.%5.%6."/>
      <w:lvlJc w:val="left"/>
      <w:pPr>
        <w:ind w:left="1080" w:hanging="1080"/>
      </w:pPr>
      <w:rPr>
        <w:rFonts w:ascii="Times New Roman" w:cs="Times New Roman"/>
      </w:rPr>
    </w:lvl>
    <w:lvl w:ilvl="6">
      <w:start w:val="1"/>
      <w:numFmt w:val="decimal"/>
      <w:lvlText w:val="%1.%2.%3.%4.%5.%6.%7."/>
      <w:lvlJc w:val="left"/>
      <w:pPr>
        <w:ind w:left="1440" w:hanging="1440"/>
      </w:pPr>
      <w:rPr>
        <w:rFonts w:ascii="Times New Roman" w:cs="Times New Roman"/>
      </w:rPr>
    </w:lvl>
    <w:lvl w:ilvl="7">
      <w:start w:val="1"/>
      <w:numFmt w:val="decimal"/>
      <w:lvlText w:val="%1.%2.%3.%4.%5.%6.%7.%8."/>
      <w:lvlJc w:val="left"/>
      <w:pPr>
        <w:ind w:left="1440" w:hanging="1440"/>
      </w:pPr>
      <w:rPr>
        <w:rFonts w:ascii="Times New Roman" w:cs="Times New Roman"/>
      </w:rPr>
    </w:lvl>
    <w:lvl w:ilvl="8">
      <w:start w:val="1"/>
      <w:numFmt w:val="decimal"/>
      <w:lvlText w:val="%1.%2.%3.%4.%5.%6.%7.%8.%9."/>
      <w:lvlJc w:val="left"/>
      <w:pPr>
        <w:ind w:left="1800" w:hanging="1800"/>
      </w:pPr>
      <w:rPr>
        <w:rFonts w:ascii="Times New Roman" w:cs="Times New Roman"/>
      </w:r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706B75DD"/>
    <w:multiLevelType w:val="multilevel"/>
    <w:tmpl w:val="5298E1F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 w:numId="3">
    <w:abstractNumId w:val="3"/>
  </w:num>
  <w:num w:numId="4">
    <w:abstractNumId w:val="5"/>
    <w:lvlOverride w:ilvl="0">
      <w:lvl w:ilvl="0">
        <w:start w:val="1"/>
        <w:numFmt w:val="decimal"/>
        <w:lvlText w:val="%1."/>
        <w:lvlJc w:val="left"/>
        <w:pPr>
          <w:tabs>
            <w:tab w:val="num" w:pos="786"/>
          </w:tabs>
          <w:ind w:left="786" w:hanging="360"/>
        </w:pPr>
        <w:rPr>
          <w:rFonts w:ascii="Times New Roman" w:eastAsia="Times New Roman" w:hAnsi="Times New Roman" w:cs="Times New Roman" w:hint="default"/>
          <w:b/>
          <w:bCs/>
        </w:rPr>
      </w:lvl>
    </w:lvlOverride>
    <w:lvlOverride w:ilvl="1">
      <w:lvl w:ilvl="1">
        <w:start w:val="1"/>
        <w:numFmt w:val="decimal"/>
        <w:lvlText w:val="3.%2."/>
        <w:lvlJc w:val="left"/>
        <w:pPr>
          <w:tabs>
            <w:tab w:val="num" w:pos="360"/>
          </w:tabs>
          <w:ind w:left="360" w:hanging="360"/>
        </w:pPr>
        <w:rPr>
          <w:rFonts w:cs="Times New Roman" w:hint="default"/>
          <w:b w:val="0"/>
          <w:i w:val="0"/>
          <w:iCs w:val="0"/>
        </w:rPr>
      </w:lvl>
    </w:lvlOverride>
    <w:lvlOverride w:ilvl="2">
      <w:lvl w:ilvl="2">
        <w:start w:val="1"/>
        <w:numFmt w:val="decimal"/>
        <w:lvlText w:val="%1.%2.%3."/>
        <w:lvlJc w:val="left"/>
        <w:pPr>
          <w:tabs>
            <w:tab w:val="num" w:pos="1146"/>
          </w:tabs>
          <w:ind w:left="1146" w:hanging="720"/>
        </w:pPr>
        <w:rPr>
          <w:rFonts w:cs="Times New Roman" w:hint="default"/>
          <w:b w:val="0"/>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proofState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A"/>
    <w:rsid w:val="00002D4F"/>
    <w:rsid w:val="00023B76"/>
    <w:rsid w:val="00030656"/>
    <w:rsid w:val="000746E6"/>
    <w:rsid w:val="00083A04"/>
    <w:rsid w:val="000A3309"/>
    <w:rsid w:val="000A6F76"/>
    <w:rsid w:val="000A6F9F"/>
    <w:rsid w:val="000B4234"/>
    <w:rsid w:val="000C72CB"/>
    <w:rsid w:val="000C7388"/>
    <w:rsid w:val="000E7764"/>
    <w:rsid w:val="000F36F8"/>
    <w:rsid w:val="00101DC7"/>
    <w:rsid w:val="00104A51"/>
    <w:rsid w:val="0010715F"/>
    <w:rsid w:val="00114D18"/>
    <w:rsid w:val="00123CD8"/>
    <w:rsid w:val="0013677E"/>
    <w:rsid w:val="00150806"/>
    <w:rsid w:val="00160529"/>
    <w:rsid w:val="001806FF"/>
    <w:rsid w:val="00184250"/>
    <w:rsid w:val="00195E99"/>
    <w:rsid w:val="001A2C1A"/>
    <w:rsid w:val="001B6CF3"/>
    <w:rsid w:val="001B7021"/>
    <w:rsid w:val="001E4A3C"/>
    <w:rsid w:val="001E5646"/>
    <w:rsid w:val="0020322E"/>
    <w:rsid w:val="00204EA6"/>
    <w:rsid w:val="00206C74"/>
    <w:rsid w:val="002304D5"/>
    <w:rsid w:val="0023320B"/>
    <w:rsid w:val="00240363"/>
    <w:rsid w:val="00243609"/>
    <w:rsid w:val="00255521"/>
    <w:rsid w:val="00255B80"/>
    <w:rsid w:val="00255BFE"/>
    <w:rsid w:val="002662DF"/>
    <w:rsid w:val="00287457"/>
    <w:rsid w:val="00293885"/>
    <w:rsid w:val="002A352D"/>
    <w:rsid w:val="002C4088"/>
    <w:rsid w:val="002D1676"/>
    <w:rsid w:val="002F1B23"/>
    <w:rsid w:val="0030645C"/>
    <w:rsid w:val="003142C5"/>
    <w:rsid w:val="00340830"/>
    <w:rsid w:val="00357715"/>
    <w:rsid w:val="003672ED"/>
    <w:rsid w:val="00372876"/>
    <w:rsid w:val="00382954"/>
    <w:rsid w:val="003829F5"/>
    <w:rsid w:val="003A66E4"/>
    <w:rsid w:val="003B6721"/>
    <w:rsid w:val="003F3688"/>
    <w:rsid w:val="00403511"/>
    <w:rsid w:val="004073E8"/>
    <w:rsid w:val="00423328"/>
    <w:rsid w:val="00425D15"/>
    <w:rsid w:val="0047251C"/>
    <w:rsid w:val="0049022C"/>
    <w:rsid w:val="004A5E1D"/>
    <w:rsid w:val="004B0221"/>
    <w:rsid w:val="004B532A"/>
    <w:rsid w:val="004C3085"/>
    <w:rsid w:val="004D3F2F"/>
    <w:rsid w:val="00507737"/>
    <w:rsid w:val="00514AED"/>
    <w:rsid w:val="00516F40"/>
    <w:rsid w:val="00523674"/>
    <w:rsid w:val="00566708"/>
    <w:rsid w:val="005701C2"/>
    <w:rsid w:val="00576DBB"/>
    <w:rsid w:val="005B7D47"/>
    <w:rsid w:val="005C2A1D"/>
    <w:rsid w:val="005C506C"/>
    <w:rsid w:val="005D2E70"/>
    <w:rsid w:val="005D5D38"/>
    <w:rsid w:val="005E79CC"/>
    <w:rsid w:val="005F6019"/>
    <w:rsid w:val="00606832"/>
    <w:rsid w:val="006253A9"/>
    <w:rsid w:val="0062587F"/>
    <w:rsid w:val="00631C8C"/>
    <w:rsid w:val="0063200C"/>
    <w:rsid w:val="0065117F"/>
    <w:rsid w:val="006734DD"/>
    <w:rsid w:val="00675469"/>
    <w:rsid w:val="006B6250"/>
    <w:rsid w:val="006F5222"/>
    <w:rsid w:val="00712BE8"/>
    <w:rsid w:val="00727B8B"/>
    <w:rsid w:val="007326B4"/>
    <w:rsid w:val="007C45D9"/>
    <w:rsid w:val="007E38C9"/>
    <w:rsid w:val="007E7A80"/>
    <w:rsid w:val="007F16E8"/>
    <w:rsid w:val="007F4FEA"/>
    <w:rsid w:val="0080541E"/>
    <w:rsid w:val="00806379"/>
    <w:rsid w:val="008318C8"/>
    <w:rsid w:val="008445BE"/>
    <w:rsid w:val="008747A0"/>
    <w:rsid w:val="00882440"/>
    <w:rsid w:val="00891EA7"/>
    <w:rsid w:val="008937E9"/>
    <w:rsid w:val="008944EC"/>
    <w:rsid w:val="008A06BC"/>
    <w:rsid w:val="008A0835"/>
    <w:rsid w:val="008A0B90"/>
    <w:rsid w:val="008A1AB3"/>
    <w:rsid w:val="008A2E04"/>
    <w:rsid w:val="008A72CE"/>
    <w:rsid w:val="008D00BF"/>
    <w:rsid w:val="008E69DA"/>
    <w:rsid w:val="008F0E9F"/>
    <w:rsid w:val="008F5B1A"/>
    <w:rsid w:val="008F5F18"/>
    <w:rsid w:val="009450F0"/>
    <w:rsid w:val="00952847"/>
    <w:rsid w:val="00955459"/>
    <w:rsid w:val="00965C2B"/>
    <w:rsid w:val="00985057"/>
    <w:rsid w:val="00986E99"/>
    <w:rsid w:val="009B0710"/>
    <w:rsid w:val="009B4B3C"/>
    <w:rsid w:val="009C314D"/>
    <w:rsid w:val="009D1144"/>
    <w:rsid w:val="00A000BD"/>
    <w:rsid w:val="00A0255A"/>
    <w:rsid w:val="00A25B9B"/>
    <w:rsid w:val="00A3681C"/>
    <w:rsid w:val="00A71667"/>
    <w:rsid w:val="00A85FA5"/>
    <w:rsid w:val="00AA360E"/>
    <w:rsid w:val="00AA3A33"/>
    <w:rsid w:val="00AB5310"/>
    <w:rsid w:val="00AC3460"/>
    <w:rsid w:val="00AD1BAA"/>
    <w:rsid w:val="00AD3DA1"/>
    <w:rsid w:val="00AE12CF"/>
    <w:rsid w:val="00AE5B32"/>
    <w:rsid w:val="00AF0B72"/>
    <w:rsid w:val="00B45A3E"/>
    <w:rsid w:val="00B60E6B"/>
    <w:rsid w:val="00B625CC"/>
    <w:rsid w:val="00B65675"/>
    <w:rsid w:val="00B800B4"/>
    <w:rsid w:val="00BA2A78"/>
    <w:rsid w:val="00BC7A01"/>
    <w:rsid w:val="00BD078A"/>
    <w:rsid w:val="00BE6B8D"/>
    <w:rsid w:val="00C4543C"/>
    <w:rsid w:val="00C600E6"/>
    <w:rsid w:val="00C73F1A"/>
    <w:rsid w:val="00C96BAE"/>
    <w:rsid w:val="00CC142D"/>
    <w:rsid w:val="00CC46E5"/>
    <w:rsid w:val="00CD09F4"/>
    <w:rsid w:val="00CD17FF"/>
    <w:rsid w:val="00CD3B45"/>
    <w:rsid w:val="00CF744C"/>
    <w:rsid w:val="00D156CE"/>
    <w:rsid w:val="00D2422F"/>
    <w:rsid w:val="00D25C30"/>
    <w:rsid w:val="00D47FA1"/>
    <w:rsid w:val="00D557AC"/>
    <w:rsid w:val="00D64C39"/>
    <w:rsid w:val="00D736BA"/>
    <w:rsid w:val="00DA35A9"/>
    <w:rsid w:val="00DD7A37"/>
    <w:rsid w:val="00DE3A77"/>
    <w:rsid w:val="00DE3AA0"/>
    <w:rsid w:val="00DF0F11"/>
    <w:rsid w:val="00DF55FC"/>
    <w:rsid w:val="00DF6C58"/>
    <w:rsid w:val="00E34A1C"/>
    <w:rsid w:val="00E51801"/>
    <w:rsid w:val="00E6551A"/>
    <w:rsid w:val="00E97790"/>
    <w:rsid w:val="00EA6A57"/>
    <w:rsid w:val="00EB7698"/>
    <w:rsid w:val="00EE20FF"/>
    <w:rsid w:val="00EF1F2B"/>
    <w:rsid w:val="00EF7BAC"/>
    <w:rsid w:val="00F05C1D"/>
    <w:rsid w:val="00F14702"/>
    <w:rsid w:val="00F20514"/>
    <w:rsid w:val="00F269D9"/>
    <w:rsid w:val="00F27ED4"/>
    <w:rsid w:val="00F30391"/>
    <w:rsid w:val="00F41982"/>
    <w:rsid w:val="00F77292"/>
    <w:rsid w:val="00F84C0F"/>
    <w:rsid w:val="00FA3DB8"/>
    <w:rsid w:val="00FA74F1"/>
    <w:rsid w:val="00FC17AA"/>
    <w:rsid w:val="00FC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1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225">
    <w:name w:val="ListLabel 225"/>
    <w:uiPriority w:val="99"/>
    <w:rsid w:val="004B532A"/>
  </w:style>
  <w:style w:type="character" w:customStyle="1" w:styleId="ListLabel224">
    <w:name w:val="ListLabel 224"/>
    <w:uiPriority w:val="99"/>
    <w:rsid w:val="004B532A"/>
  </w:style>
  <w:style w:type="character" w:customStyle="1" w:styleId="ListLabel223">
    <w:name w:val="ListLabel 223"/>
    <w:uiPriority w:val="99"/>
    <w:rsid w:val="004B532A"/>
  </w:style>
  <w:style w:type="character" w:customStyle="1" w:styleId="ListLabel222">
    <w:name w:val="ListLabel 222"/>
    <w:uiPriority w:val="99"/>
    <w:rsid w:val="004B532A"/>
  </w:style>
  <w:style w:type="character" w:customStyle="1" w:styleId="ListLabel221">
    <w:name w:val="ListLabel 221"/>
    <w:uiPriority w:val="99"/>
    <w:rsid w:val="004B532A"/>
  </w:style>
  <w:style w:type="character" w:customStyle="1" w:styleId="ListLabel220">
    <w:name w:val="ListLabel 220"/>
    <w:uiPriority w:val="99"/>
    <w:rsid w:val="004B532A"/>
  </w:style>
  <w:style w:type="character" w:customStyle="1" w:styleId="ListLabel219">
    <w:name w:val="ListLabel 219"/>
    <w:uiPriority w:val="99"/>
    <w:rsid w:val="004B532A"/>
  </w:style>
  <w:style w:type="character" w:customStyle="1" w:styleId="ListLabel218">
    <w:name w:val="ListLabel 218"/>
    <w:uiPriority w:val="99"/>
    <w:rsid w:val="004B532A"/>
  </w:style>
  <w:style w:type="character" w:customStyle="1" w:styleId="ListLabel217">
    <w:name w:val="ListLabel 217"/>
    <w:uiPriority w:val="99"/>
    <w:rsid w:val="004B532A"/>
  </w:style>
  <w:style w:type="character" w:customStyle="1" w:styleId="ListLabel216">
    <w:name w:val="ListLabel 216"/>
    <w:uiPriority w:val="99"/>
    <w:rsid w:val="004B532A"/>
  </w:style>
  <w:style w:type="character" w:customStyle="1" w:styleId="ListLabel215">
    <w:name w:val="ListLabel 215"/>
    <w:uiPriority w:val="99"/>
    <w:rsid w:val="004B532A"/>
  </w:style>
  <w:style w:type="character" w:customStyle="1" w:styleId="ListLabel214">
    <w:name w:val="ListLabel 214"/>
    <w:uiPriority w:val="99"/>
    <w:rsid w:val="004B532A"/>
  </w:style>
  <w:style w:type="character" w:customStyle="1" w:styleId="ListLabel213">
    <w:name w:val="ListLabel 213"/>
    <w:uiPriority w:val="99"/>
    <w:rsid w:val="004B532A"/>
  </w:style>
  <w:style w:type="character" w:customStyle="1" w:styleId="ListLabel212">
    <w:name w:val="ListLabel 212"/>
    <w:uiPriority w:val="99"/>
    <w:rsid w:val="004B532A"/>
  </w:style>
  <w:style w:type="character" w:customStyle="1" w:styleId="ListLabel211">
    <w:name w:val="ListLabel 211"/>
    <w:uiPriority w:val="99"/>
    <w:rsid w:val="004B532A"/>
  </w:style>
  <w:style w:type="character" w:customStyle="1" w:styleId="ListLabel210">
    <w:name w:val="ListLabel 210"/>
    <w:uiPriority w:val="99"/>
    <w:rsid w:val="004B532A"/>
  </w:style>
  <w:style w:type="character" w:customStyle="1" w:styleId="ListLabel209">
    <w:name w:val="ListLabel 209"/>
    <w:uiPriority w:val="99"/>
    <w:rsid w:val="004B532A"/>
    <w:rPr>
      <w:rFonts w:ascii="Times New Roman" w:hAnsi="Times New Roman" w:cs="Times New Roman"/>
    </w:rPr>
  </w:style>
  <w:style w:type="character" w:customStyle="1" w:styleId="ListLabel208">
    <w:name w:val="ListLabel 208"/>
    <w:uiPriority w:val="99"/>
    <w:rsid w:val="004B532A"/>
    <w:rPr>
      <w:b/>
    </w:rPr>
  </w:style>
  <w:style w:type="character" w:customStyle="1" w:styleId="ListLabel207">
    <w:name w:val="ListLabel 207"/>
    <w:uiPriority w:val="99"/>
    <w:rsid w:val="004B532A"/>
    <w:rPr>
      <w:rFonts w:ascii="Times New Roman" w:cs="Times New Roman"/>
    </w:rPr>
  </w:style>
  <w:style w:type="character" w:customStyle="1" w:styleId="ListLabel206">
    <w:name w:val="ListLabel 206"/>
    <w:uiPriority w:val="99"/>
    <w:rsid w:val="004B532A"/>
    <w:rPr>
      <w:rFonts w:ascii="Times New Roman" w:cs="Times New Roman"/>
    </w:rPr>
  </w:style>
  <w:style w:type="character" w:customStyle="1" w:styleId="ListLabel205">
    <w:name w:val="ListLabel 205"/>
    <w:uiPriority w:val="99"/>
    <w:rsid w:val="004B532A"/>
    <w:rPr>
      <w:rFonts w:ascii="Times New Roman" w:cs="Times New Roman"/>
    </w:rPr>
  </w:style>
  <w:style w:type="character" w:customStyle="1" w:styleId="ListLabel204">
    <w:name w:val="ListLabel 204"/>
    <w:uiPriority w:val="99"/>
    <w:rsid w:val="004B532A"/>
    <w:rPr>
      <w:rFonts w:ascii="Times New Roman" w:cs="Times New Roman"/>
    </w:rPr>
  </w:style>
  <w:style w:type="character" w:customStyle="1" w:styleId="ListLabel203">
    <w:name w:val="ListLabel 203"/>
    <w:uiPriority w:val="99"/>
    <w:rsid w:val="004B532A"/>
    <w:rPr>
      <w:rFonts w:ascii="Times New Roman" w:cs="Times New Roman"/>
    </w:rPr>
  </w:style>
  <w:style w:type="character" w:customStyle="1" w:styleId="ListLabel202">
    <w:name w:val="ListLabel 202"/>
    <w:uiPriority w:val="99"/>
    <w:rsid w:val="004B532A"/>
    <w:rPr>
      <w:rFonts w:ascii="Times New Roman" w:cs="Times New Roman"/>
    </w:rPr>
  </w:style>
  <w:style w:type="character" w:customStyle="1" w:styleId="ListLabel201">
    <w:name w:val="ListLabel 201"/>
    <w:uiPriority w:val="99"/>
    <w:rsid w:val="004B532A"/>
    <w:rPr>
      <w:rFonts w:ascii="Times New Roman" w:cs="Times New Roman"/>
    </w:rPr>
  </w:style>
  <w:style w:type="character" w:customStyle="1" w:styleId="ListLabel200">
    <w:name w:val="ListLabel 200"/>
    <w:uiPriority w:val="99"/>
    <w:rsid w:val="004B532A"/>
    <w:rPr>
      <w:rFonts w:ascii="Times New Roman" w:cs="Times New Roman"/>
    </w:rPr>
  </w:style>
  <w:style w:type="character" w:customStyle="1" w:styleId="ListLabel199">
    <w:name w:val="ListLabel 199"/>
    <w:uiPriority w:val="99"/>
    <w:rsid w:val="004B532A"/>
    <w:rPr>
      <w:rFonts w:ascii="Times New Roman" w:cs="Times New Roman"/>
    </w:rPr>
  </w:style>
  <w:style w:type="character" w:customStyle="1" w:styleId="ListLabel198">
    <w:name w:val="ListLabel 198"/>
    <w:uiPriority w:val="99"/>
    <w:rsid w:val="004B532A"/>
  </w:style>
  <w:style w:type="character" w:customStyle="1" w:styleId="ListLabel197">
    <w:name w:val="ListLabel 197"/>
    <w:uiPriority w:val="99"/>
    <w:rsid w:val="004B532A"/>
  </w:style>
  <w:style w:type="character" w:customStyle="1" w:styleId="ListLabel196">
    <w:name w:val="ListLabel 196"/>
    <w:uiPriority w:val="99"/>
    <w:rsid w:val="004B532A"/>
  </w:style>
  <w:style w:type="character" w:customStyle="1" w:styleId="ListLabel195">
    <w:name w:val="ListLabel 195"/>
    <w:uiPriority w:val="99"/>
    <w:rsid w:val="004B532A"/>
  </w:style>
  <w:style w:type="character" w:customStyle="1" w:styleId="ListLabel194">
    <w:name w:val="ListLabel 194"/>
    <w:uiPriority w:val="99"/>
    <w:rsid w:val="004B532A"/>
  </w:style>
  <w:style w:type="character" w:customStyle="1" w:styleId="ListLabel193">
    <w:name w:val="ListLabel 193"/>
    <w:uiPriority w:val="99"/>
    <w:rsid w:val="004B532A"/>
  </w:style>
  <w:style w:type="character" w:customStyle="1" w:styleId="ListLabel192">
    <w:name w:val="ListLabel 192"/>
    <w:uiPriority w:val="99"/>
    <w:rsid w:val="004B532A"/>
  </w:style>
  <w:style w:type="character" w:customStyle="1" w:styleId="ListLabel191">
    <w:name w:val="ListLabel 191"/>
    <w:uiPriority w:val="99"/>
    <w:rsid w:val="004B532A"/>
  </w:style>
  <w:style w:type="character" w:customStyle="1" w:styleId="ListLabel190">
    <w:name w:val="ListLabel 190"/>
    <w:uiPriority w:val="99"/>
    <w:rsid w:val="004B532A"/>
  </w:style>
  <w:style w:type="character" w:customStyle="1" w:styleId="ListLabel189">
    <w:name w:val="ListLabel 189"/>
    <w:uiPriority w:val="99"/>
    <w:rsid w:val="004B532A"/>
  </w:style>
  <w:style w:type="character" w:customStyle="1" w:styleId="ListLabel188">
    <w:name w:val="ListLabel 188"/>
    <w:uiPriority w:val="99"/>
    <w:rsid w:val="004B532A"/>
  </w:style>
  <w:style w:type="character" w:customStyle="1" w:styleId="ListLabel187">
    <w:name w:val="ListLabel 187"/>
    <w:uiPriority w:val="99"/>
    <w:rsid w:val="004B532A"/>
  </w:style>
  <w:style w:type="character" w:customStyle="1" w:styleId="ListLabel186">
    <w:name w:val="ListLabel 186"/>
    <w:uiPriority w:val="99"/>
    <w:rsid w:val="004B532A"/>
  </w:style>
  <w:style w:type="character" w:customStyle="1" w:styleId="ListLabel185">
    <w:name w:val="ListLabel 185"/>
    <w:uiPriority w:val="99"/>
    <w:rsid w:val="004B532A"/>
  </w:style>
  <w:style w:type="character" w:customStyle="1" w:styleId="ListLabel184">
    <w:name w:val="ListLabel 184"/>
    <w:uiPriority w:val="99"/>
    <w:rsid w:val="004B532A"/>
  </w:style>
  <w:style w:type="character" w:customStyle="1" w:styleId="ListLabel183">
    <w:name w:val="ListLabel 183"/>
    <w:uiPriority w:val="99"/>
    <w:rsid w:val="004B532A"/>
  </w:style>
  <w:style w:type="character" w:customStyle="1" w:styleId="ListLabel182">
    <w:name w:val="ListLabel 182"/>
    <w:uiPriority w:val="99"/>
    <w:rsid w:val="004B532A"/>
  </w:style>
  <w:style w:type="character" w:customStyle="1" w:styleId="ListLabel181">
    <w:name w:val="ListLabel 181"/>
    <w:uiPriority w:val="99"/>
    <w:rsid w:val="004B532A"/>
  </w:style>
  <w:style w:type="character" w:customStyle="1" w:styleId="ListLabel180">
    <w:name w:val="ListLabel 180"/>
    <w:uiPriority w:val="99"/>
    <w:rsid w:val="004B532A"/>
  </w:style>
  <w:style w:type="character" w:customStyle="1" w:styleId="ListLabel179">
    <w:name w:val="ListLabel 179"/>
    <w:uiPriority w:val="99"/>
    <w:rsid w:val="004B532A"/>
  </w:style>
  <w:style w:type="character" w:customStyle="1" w:styleId="ListLabel178">
    <w:name w:val="ListLabel 178"/>
    <w:uiPriority w:val="99"/>
    <w:rsid w:val="004B532A"/>
  </w:style>
  <w:style w:type="character" w:customStyle="1" w:styleId="ListLabel177">
    <w:name w:val="ListLabel 177"/>
    <w:uiPriority w:val="99"/>
    <w:rsid w:val="004B532A"/>
  </w:style>
  <w:style w:type="character" w:customStyle="1" w:styleId="ListLabel176">
    <w:name w:val="ListLabel 176"/>
    <w:uiPriority w:val="99"/>
    <w:rsid w:val="004B532A"/>
  </w:style>
  <w:style w:type="character" w:customStyle="1" w:styleId="ListLabel175">
    <w:name w:val="ListLabel 175"/>
    <w:uiPriority w:val="99"/>
    <w:rsid w:val="004B532A"/>
  </w:style>
  <w:style w:type="character" w:customStyle="1" w:styleId="ListLabel174">
    <w:name w:val="ListLabel 174"/>
    <w:uiPriority w:val="99"/>
    <w:rsid w:val="004B532A"/>
  </w:style>
  <w:style w:type="character" w:customStyle="1" w:styleId="ListLabel173">
    <w:name w:val="ListLabel 173"/>
    <w:uiPriority w:val="99"/>
    <w:rsid w:val="004B532A"/>
  </w:style>
  <w:style w:type="character" w:customStyle="1" w:styleId="ListLabel172">
    <w:name w:val="ListLabel 172"/>
    <w:uiPriority w:val="99"/>
    <w:rsid w:val="004B532A"/>
  </w:style>
  <w:style w:type="character" w:customStyle="1" w:styleId="ListLabel171">
    <w:name w:val="ListLabel 171"/>
    <w:uiPriority w:val="99"/>
    <w:rsid w:val="004B532A"/>
  </w:style>
  <w:style w:type="character" w:customStyle="1" w:styleId="ListLabel170">
    <w:name w:val="ListLabel 170"/>
    <w:uiPriority w:val="99"/>
    <w:rsid w:val="004B532A"/>
  </w:style>
  <w:style w:type="character" w:customStyle="1" w:styleId="ListLabel169">
    <w:name w:val="ListLabel 169"/>
    <w:uiPriority w:val="99"/>
    <w:rsid w:val="004B532A"/>
  </w:style>
  <w:style w:type="character" w:customStyle="1" w:styleId="ListLabel168">
    <w:name w:val="ListLabel 168"/>
    <w:uiPriority w:val="99"/>
    <w:rsid w:val="004B532A"/>
  </w:style>
  <w:style w:type="character" w:customStyle="1" w:styleId="ListLabel167">
    <w:name w:val="ListLabel 167"/>
    <w:uiPriority w:val="99"/>
    <w:rsid w:val="004B532A"/>
  </w:style>
  <w:style w:type="character" w:customStyle="1" w:styleId="ListLabel166">
    <w:name w:val="ListLabel 166"/>
    <w:uiPriority w:val="99"/>
    <w:rsid w:val="004B532A"/>
  </w:style>
  <w:style w:type="character" w:customStyle="1" w:styleId="ListLabel165">
    <w:name w:val="ListLabel 165"/>
    <w:uiPriority w:val="99"/>
    <w:rsid w:val="004B532A"/>
  </w:style>
  <w:style w:type="character" w:customStyle="1" w:styleId="ListLabel164">
    <w:name w:val="ListLabel 164"/>
    <w:uiPriority w:val="99"/>
    <w:rsid w:val="004B532A"/>
  </w:style>
  <w:style w:type="character" w:customStyle="1" w:styleId="ListLabel163">
    <w:name w:val="ListLabel 163"/>
    <w:uiPriority w:val="99"/>
    <w:rsid w:val="004B532A"/>
  </w:style>
  <w:style w:type="character" w:customStyle="1" w:styleId="ListLabel162">
    <w:name w:val="ListLabel 162"/>
    <w:uiPriority w:val="99"/>
    <w:rsid w:val="004B532A"/>
  </w:style>
  <w:style w:type="character" w:customStyle="1" w:styleId="ListLabel161">
    <w:name w:val="ListLabel 161"/>
    <w:uiPriority w:val="99"/>
    <w:rsid w:val="004B532A"/>
  </w:style>
  <w:style w:type="character" w:customStyle="1" w:styleId="ListLabel160">
    <w:name w:val="ListLabel 160"/>
    <w:uiPriority w:val="99"/>
    <w:rsid w:val="004B532A"/>
  </w:style>
  <w:style w:type="character" w:customStyle="1" w:styleId="ListLabel159">
    <w:name w:val="ListLabel 159"/>
    <w:uiPriority w:val="99"/>
    <w:rsid w:val="004B532A"/>
  </w:style>
  <w:style w:type="character" w:customStyle="1" w:styleId="ListLabel158">
    <w:name w:val="ListLabel 158"/>
    <w:uiPriority w:val="99"/>
    <w:rsid w:val="004B532A"/>
  </w:style>
  <w:style w:type="character" w:customStyle="1" w:styleId="ListLabel157">
    <w:name w:val="ListLabel 157"/>
    <w:uiPriority w:val="99"/>
    <w:rsid w:val="004B532A"/>
  </w:style>
  <w:style w:type="character" w:customStyle="1" w:styleId="ListLabel156">
    <w:name w:val="ListLabel 156"/>
    <w:uiPriority w:val="99"/>
    <w:rsid w:val="004B532A"/>
  </w:style>
  <w:style w:type="character" w:customStyle="1" w:styleId="ListLabel155">
    <w:name w:val="ListLabel 155"/>
    <w:uiPriority w:val="99"/>
    <w:rsid w:val="004B532A"/>
  </w:style>
  <w:style w:type="character" w:customStyle="1" w:styleId="ListLabel154">
    <w:name w:val="ListLabel 154"/>
    <w:uiPriority w:val="99"/>
    <w:rsid w:val="004B532A"/>
  </w:style>
  <w:style w:type="character" w:customStyle="1" w:styleId="ListLabel153">
    <w:name w:val="ListLabel 153"/>
    <w:uiPriority w:val="99"/>
    <w:rsid w:val="004B532A"/>
  </w:style>
  <w:style w:type="character" w:customStyle="1" w:styleId="ListLabel152">
    <w:name w:val="ListLabel 152"/>
    <w:uiPriority w:val="99"/>
    <w:rsid w:val="004B532A"/>
  </w:style>
  <w:style w:type="character" w:customStyle="1" w:styleId="ListLabel151">
    <w:name w:val="ListLabel 151"/>
    <w:uiPriority w:val="99"/>
    <w:rsid w:val="004B532A"/>
  </w:style>
  <w:style w:type="character" w:customStyle="1" w:styleId="ListLabel150">
    <w:name w:val="ListLabel 150"/>
    <w:uiPriority w:val="99"/>
    <w:rsid w:val="004B532A"/>
  </w:style>
  <w:style w:type="character" w:customStyle="1" w:styleId="ListLabel149">
    <w:name w:val="ListLabel 149"/>
    <w:uiPriority w:val="99"/>
    <w:rsid w:val="004B532A"/>
  </w:style>
  <w:style w:type="character" w:customStyle="1" w:styleId="ListLabel148">
    <w:name w:val="ListLabel 148"/>
    <w:uiPriority w:val="99"/>
    <w:rsid w:val="004B532A"/>
  </w:style>
  <w:style w:type="character" w:customStyle="1" w:styleId="ListLabel147">
    <w:name w:val="ListLabel 147"/>
    <w:uiPriority w:val="99"/>
    <w:rsid w:val="004B532A"/>
  </w:style>
  <w:style w:type="character" w:customStyle="1" w:styleId="ListLabel146">
    <w:name w:val="ListLabel 146"/>
    <w:uiPriority w:val="99"/>
    <w:rsid w:val="004B532A"/>
  </w:style>
  <w:style w:type="character" w:customStyle="1" w:styleId="ListLabel145">
    <w:name w:val="ListLabel 145"/>
    <w:uiPriority w:val="99"/>
    <w:rsid w:val="004B532A"/>
    <w:rPr>
      <w:b/>
    </w:rPr>
  </w:style>
  <w:style w:type="character" w:customStyle="1" w:styleId="ListLabel144">
    <w:name w:val="ListLabel 144"/>
    <w:uiPriority w:val="99"/>
    <w:rsid w:val="004B532A"/>
  </w:style>
  <w:style w:type="character" w:customStyle="1" w:styleId="ListLabel143">
    <w:name w:val="ListLabel 143"/>
    <w:uiPriority w:val="99"/>
    <w:rsid w:val="004B532A"/>
  </w:style>
  <w:style w:type="character" w:customStyle="1" w:styleId="ListLabel142">
    <w:name w:val="ListLabel 142"/>
    <w:uiPriority w:val="99"/>
    <w:rsid w:val="004B532A"/>
  </w:style>
  <w:style w:type="character" w:customStyle="1" w:styleId="ListLabel141">
    <w:name w:val="ListLabel 141"/>
    <w:uiPriority w:val="99"/>
    <w:rsid w:val="004B532A"/>
  </w:style>
  <w:style w:type="character" w:customStyle="1" w:styleId="ListLabel140">
    <w:name w:val="ListLabel 140"/>
    <w:uiPriority w:val="99"/>
    <w:rsid w:val="004B532A"/>
  </w:style>
  <w:style w:type="character" w:customStyle="1" w:styleId="ListLabel139">
    <w:name w:val="ListLabel 139"/>
    <w:uiPriority w:val="99"/>
    <w:rsid w:val="004B532A"/>
  </w:style>
  <w:style w:type="character" w:customStyle="1" w:styleId="ListLabel138">
    <w:name w:val="ListLabel 138"/>
    <w:uiPriority w:val="99"/>
    <w:rsid w:val="004B532A"/>
  </w:style>
  <w:style w:type="character" w:customStyle="1" w:styleId="ListLabel137">
    <w:name w:val="ListLabel 137"/>
    <w:uiPriority w:val="99"/>
    <w:rsid w:val="004B532A"/>
  </w:style>
  <w:style w:type="character" w:customStyle="1" w:styleId="ListLabel136">
    <w:name w:val="ListLabel 136"/>
    <w:uiPriority w:val="99"/>
    <w:rsid w:val="004B532A"/>
  </w:style>
  <w:style w:type="character" w:customStyle="1" w:styleId="ListLabel135">
    <w:name w:val="ListLabel 135"/>
    <w:uiPriority w:val="99"/>
    <w:rsid w:val="004B532A"/>
  </w:style>
  <w:style w:type="character" w:customStyle="1" w:styleId="ListLabel134">
    <w:name w:val="ListLabel 134"/>
    <w:uiPriority w:val="99"/>
    <w:rsid w:val="004B532A"/>
  </w:style>
  <w:style w:type="character" w:customStyle="1" w:styleId="ListLabel133">
    <w:name w:val="ListLabel 133"/>
    <w:uiPriority w:val="99"/>
    <w:rsid w:val="004B532A"/>
  </w:style>
  <w:style w:type="character" w:customStyle="1" w:styleId="ListLabel132">
    <w:name w:val="ListLabel 132"/>
    <w:uiPriority w:val="99"/>
    <w:rsid w:val="004B532A"/>
  </w:style>
  <w:style w:type="character" w:customStyle="1" w:styleId="ListLabel131">
    <w:name w:val="ListLabel 131"/>
    <w:uiPriority w:val="99"/>
    <w:rsid w:val="004B532A"/>
  </w:style>
  <w:style w:type="character" w:customStyle="1" w:styleId="ListLabel130">
    <w:name w:val="ListLabel 130"/>
    <w:uiPriority w:val="99"/>
    <w:rsid w:val="004B532A"/>
  </w:style>
  <w:style w:type="character" w:customStyle="1" w:styleId="ListLabel129">
    <w:name w:val="ListLabel 129"/>
    <w:uiPriority w:val="99"/>
    <w:rsid w:val="004B532A"/>
  </w:style>
  <w:style w:type="character" w:customStyle="1" w:styleId="ListLabel128">
    <w:name w:val="ListLabel 128"/>
    <w:uiPriority w:val="99"/>
    <w:rsid w:val="004B532A"/>
  </w:style>
  <w:style w:type="character" w:customStyle="1" w:styleId="ListLabel127">
    <w:name w:val="ListLabel 127"/>
    <w:uiPriority w:val="99"/>
    <w:rsid w:val="004B532A"/>
  </w:style>
  <w:style w:type="character" w:customStyle="1" w:styleId="ListLabel126">
    <w:name w:val="ListLabel 126"/>
    <w:uiPriority w:val="99"/>
    <w:rsid w:val="004B532A"/>
  </w:style>
  <w:style w:type="character" w:customStyle="1" w:styleId="ListLabel125">
    <w:name w:val="ListLabel 125"/>
    <w:uiPriority w:val="99"/>
    <w:rsid w:val="004B532A"/>
  </w:style>
  <w:style w:type="character" w:customStyle="1" w:styleId="ListLabel124">
    <w:name w:val="ListLabel 124"/>
    <w:uiPriority w:val="99"/>
    <w:rsid w:val="004B532A"/>
  </w:style>
  <w:style w:type="character" w:customStyle="1" w:styleId="ListLabel123">
    <w:name w:val="ListLabel 123"/>
    <w:uiPriority w:val="99"/>
    <w:rsid w:val="004B532A"/>
  </w:style>
  <w:style w:type="character" w:customStyle="1" w:styleId="ListLabel122">
    <w:name w:val="ListLabel 122"/>
    <w:uiPriority w:val="99"/>
    <w:rsid w:val="004B532A"/>
  </w:style>
  <w:style w:type="character" w:customStyle="1" w:styleId="ListLabel121">
    <w:name w:val="ListLabel 121"/>
    <w:uiPriority w:val="99"/>
    <w:rsid w:val="004B532A"/>
  </w:style>
  <w:style w:type="character" w:customStyle="1" w:styleId="ListLabel120">
    <w:name w:val="ListLabel 120"/>
    <w:uiPriority w:val="99"/>
    <w:rsid w:val="004B532A"/>
  </w:style>
  <w:style w:type="character" w:customStyle="1" w:styleId="ListLabel119">
    <w:name w:val="ListLabel 119"/>
    <w:uiPriority w:val="99"/>
    <w:rsid w:val="004B532A"/>
  </w:style>
  <w:style w:type="character" w:customStyle="1" w:styleId="ListLabel118">
    <w:name w:val="ListLabel 118"/>
    <w:uiPriority w:val="99"/>
    <w:rsid w:val="004B532A"/>
  </w:style>
  <w:style w:type="character" w:customStyle="1" w:styleId="ListLabel117">
    <w:name w:val="ListLabel 117"/>
    <w:uiPriority w:val="99"/>
    <w:rsid w:val="004B532A"/>
  </w:style>
  <w:style w:type="character" w:customStyle="1" w:styleId="ListLabel116">
    <w:name w:val="ListLabel 116"/>
    <w:uiPriority w:val="99"/>
    <w:rsid w:val="004B532A"/>
  </w:style>
  <w:style w:type="character" w:customStyle="1" w:styleId="ListLabel115">
    <w:name w:val="ListLabel 115"/>
    <w:uiPriority w:val="99"/>
    <w:rsid w:val="004B532A"/>
  </w:style>
  <w:style w:type="character" w:customStyle="1" w:styleId="ListLabel114">
    <w:name w:val="ListLabel 114"/>
    <w:uiPriority w:val="99"/>
    <w:rsid w:val="004B532A"/>
  </w:style>
  <w:style w:type="character" w:customStyle="1" w:styleId="ListLabel113">
    <w:name w:val="ListLabel 113"/>
    <w:uiPriority w:val="99"/>
    <w:rsid w:val="004B532A"/>
  </w:style>
  <w:style w:type="character" w:customStyle="1" w:styleId="ListLabel112">
    <w:name w:val="ListLabel 112"/>
    <w:uiPriority w:val="99"/>
    <w:rsid w:val="004B532A"/>
  </w:style>
  <w:style w:type="character" w:customStyle="1" w:styleId="ListLabel111">
    <w:name w:val="ListLabel 111"/>
    <w:uiPriority w:val="99"/>
    <w:rsid w:val="004B532A"/>
  </w:style>
  <w:style w:type="character" w:customStyle="1" w:styleId="ListLabel110">
    <w:name w:val="ListLabel 110"/>
    <w:uiPriority w:val="99"/>
    <w:rsid w:val="004B532A"/>
  </w:style>
  <w:style w:type="character" w:customStyle="1" w:styleId="ListLabel109">
    <w:name w:val="ListLabel 109"/>
    <w:uiPriority w:val="99"/>
    <w:rsid w:val="004B532A"/>
  </w:style>
  <w:style w:type="character" w:customStyle="1" w:styleId="ListLabel108">
    <w:name w:val="ListLabel 108"/>
    <w:uiPriority w:val="99"/>
    <w:rsid w:val="004B532A"/>
  </w:style>
  <w:style w:type="character" w:customStyle="1" w:styleId="ListLabel107">
    <w:name w:val="ListLabel 107"/>
    <w:uiPriority w:val="99"/>
    <w:rsid w:val="004B532A"/>
  </w:style>
  <w:style w:type="character" w:customStyle="1" w:styleId="ListLabel106">
    <w:name w:val="ListLabel 106"/>
    <w:uiPriority w:val="99"/>
    <w:rsid w:val="004B532A"/>
  </w:style>
  <w:style w:type="character" w:customStyle="1" w:styleId="ListLabel105">
    <w:name w:val="ListLabel 105"/>
    <w:uiPriority w:val="99"/>
    <w:rsid w:val="004B532A"/>
  </w:style>
  <w:style w:type="character" w:customStyle="1" w:styleId="ListLabel104">
    <w:name w:val="ListLabel 104"/>
    <w:uiPriority w:val="99"/>
    <w:rsid w:val="004B532A"/>
  </w:style>
  <w:style w:type="character" w:customStyle="1" w:styleId="ListLabel103">
    <w:name w:val="ListLabel 103"/>
    <w:uiPriority w:val="99"/>
    <w:rsid w:val="004B532A"/>
  </w:style>
  <w:style w:type="character" w:customStyle="1" w:styleId="ListLabel102">
    <w:name w:val="ListLabel 102"/>
    <w:uiPriority w:val="99"/>
    <w:rsid w:val="004B532A"/>
  </w:style>
  <w:style w:type="character" w:customStyle="1" w:styleId="ListLabel101">
    <w:name w:val="ListLabel 101"/>
    <w:uiPriority w:val="99"/>
    <w:rsid w:val="004B532A"/>
  </w:style>
  <w:style w:type="character" w:customStyle="1" w:styleId="ListLabel100">
    <w:name w:val="ListLabel 100"/>
    <w:uiPriority w:val="99"/>
    <w:rsid w:val="004B532A"/>
  </w:style>
  <w:style w:type="character" w:customStyle="1" w:styleId="ListLabel99">
    <w:name w:val="ListLabel 99"/>
    <w:uiPriority w:val="99"/>
    <w:rsid w:val="004B532A"/>
  </w:style>
  <w:style w:type="character" w:customStyle="1" w:styleId="ListLabel98">
    <w:name w:val="ListLabel 98"/>
    <w:uiPriority w:val="99"/>
    <w:rsid w:val="004B532A"/>
  </w:style>
  <w:style w:type="character" w:customStyle="1" w:styleId="ListLabel97">
    <w:name w:val="ListLabel 97"/>
    <w:uiPriority w:val="99"/>
    <w:rsid w:val="004B532A"/>
  </w:style>
  <w:style w:type="character" w:customStyle="1" w:styleId="ListLabel96">
    <w:name w:val="ListLabel 96"/>
    <w:uiPriority w:val="99"/>
    <w:rsid w:val="004B532A"/>
  </w:style>
  <w:style w:type="character" w:customStyle="1" w:styleId="ListLabel95">
    <w:name w:val="ListLabel 95"/>
    <w:uiPriority w:val="99"/>
    <w:rsid w:val="004B532A"/>
  </w:style>
  <w:style w:type="character" w:customStyle="1" w:styleId="ListLabel94">
    <w:name w:val="ListLabel 94"/>
    <w:uiPriority w:val="99"/>
    <w:rsid w:val="004B532A"/>
  </w:style>
  <w:style w:type="character" w:customStyle="1" w:styleId="ListLabel93">
    <w:name w:val="ListLabel 93"/>
    <w:uiPriority w:val="99"/>
    <w:rsid w:val="004B532A"/>
  </w:style>
  <w:style w:type="character" w:customStyle="1" w:styleId="ListLabel92">
    <w:name w:val="ListLabel 92"/>
    <w:uiPriority w:val="99"/>
    <w:rsid w:val="004B532A"/>
  </w:style>
  <w:style w:type="character" w:customStyle="1" w:styleId="ListLabel91">
    <w:name w:val="ListLabel 91"/>
    <w:uiPriority w:val="99"/>
    <w:rsid w:val="004B532A"/>
  </w:style>
  <w:style w:type="character" w:customStyle="1" w:styleId="ListLabel90">
    <w:name w:val="ListLabel 90"/>
    <w:uiPriority w:val="99"/>
    <w:rsid w:val="004B532A"/>
  </w:style>
  <w:style w:type="character" w:customStyle="1" w:styleId="ListLabel89">
    <w:name w:val="ListLabel 89"/>
    <w:uiPriority w:val="99"/>
    <w:rsid w:val="004B532A"/>
  </w:style>
  <w:style w:type="character" w:customStyle="1" w:styleId="ListLabel88">
    <w:name w:val="ListLabel 88"/>
    <w:uiPriority w:val="99"/>
    <w:rsid w:val="004B532A"/>
  </w:style>
  <w:style w:type="character" w:customStyle="1" w:styleId="ListLabel87">
    <w:name w:val="ListLabel 87"/>
    <w:uiPriority w:val="99"/>
    <w:rsid w:val="004B532A"/>
  </w:style>
  <w:style w:type="character" w:customStyle="1" w:styleId="ListLabel86">
    <w:name w:val="ListLabel 86"/>
    <w:uiPriority w:val="99"/>
    <w:rsid w:val="004B532A"/>
  </w:style>
  <w:style w:type="character" w:customStyle="1" w:styleId="ListLabel85">
    <w:name w:val="ListLabel 85"/>
    <w:uiPriority w:val="99"/>
    <w:rsid w:val="004B532A"/>
  </w:style>
  <w:style w:type="character" w:customStyle="1" w:styleId="ListLabel84">
    <w:name w:val="ListLabel 84"/>
    <w:uiPriority w:val="99"/>
    <w:rsid w:val="004B532A"/>
  </w:style>
  <w:style w:type="character" w:customStyle="1" w:styleId="ListLabel83">
    <w:name w:val="ListLabel 83"/>
    <w:uiPriority w:val="99"/>
    <w:rsid w:val="004B532A"/>
  </w:style>
  <w:style w:type="character" w:customStyle="1" w:styleId="ListLabel82">
    <w:name w:val="ListLabel 82"/>
    <w:uiPriority w:val="99"/>
    <w:rsid w:val="004B532A"/>
  </w:style>
  <w:style w:type="character" w:customStyle="1" w:styleId="ListLabel81">
    <w:name w:val="ListLabel 81"/>
    <w:uiPriority w:val="99"/>
    <w:rsid w:val="004B532A"/>
  </w:style>
  <w:style w:type="character" w:customStyle="1" w:styleId="ListLabel80">
    <w:name w:val="ListLabel 80"/>
    <w:uiPriority w:val="99"/>
    <w:rsid w:val="004B532A"/>
  </w:style>
  <w:style w:type="character" w:customStyle="1" w:styleId="ListLabel79">
    <w:name w:val="ListLabel 79"/>
    <w:uiPriority w:val="99"/>
    <w:rsid w:val="004B532A"/>
  </w:style>
  <w:style w:type="character" w:customStyle="1" w:styleId="ListLabel78">
    <w:name w:val="ListLabel 78"/>
    <w:uiPriority w:val="99"/>
    <w:rsid w:val="004B532A"/>
  </w:style>
  <w:style w:type="character" w:customStyle="1" w:styleId="ListLabel77">
    <w:name w:val="ListLabel 77"/>
    <w:uiPriority w:val="99"/>
    <w:rsid w:val="004B532A"/>
  </w:style>
  <w:style w:type="character" w:customStyle="1" w:styleId="ListLabel76">
    <w:name w:val="ListLabel 76"/>
    <w:uiPriority w:val="99"/>
    <w:rsid w:val="004B532A"/>
  </w:style>
  <w:style w:type="character" w:customStyle="1" w:styleId="ListLabel75">
    <w:name w:val="ListLabel 75"/>
    <w:uiPriority w:val="99"/>
    <w:rsid w:val="004B532A"/>
  </w:style>
  <w:style w:type="character" w:customStyle="1" w:styleId="ListLabel74">
    <w:name w:val="ListLabel 74"/>
    <w:uiPriority w:val="99"/>
    <w:rsid w:val="004B532A"/>
  </w:style>
  <w:style w:type="character" w:customStyle="1" w:styleId="ListLabel73">
    <w:name w:val="ListLabel 73"/>
    <w:uiPriority w:val="99"/>
    <w:rsid w:val="004B532A"/>
    <w:rPr>
      <w:b/>
    </w:rPr>
  </w:style>
  <w:style w:type="character" w:customStyle="1" w:styleId="ListLabel72">
    <w:name w:val="ListLabel 72"/>
    <w:uiPriority w:val="99"/>
    <w:rsid w:val="004B532A"/>
    <w:rPr>
      <w:rFonts w:ascii="Times New Roman" w:cs="Times New Roman"/>
    </w:rPr>
  </w:style>
  <w:style w:type="character" w:customStyle="1" w:styleId="ListLabel71">
    <w:name w:val="ListLabel 71"/>
    <w:uiPriority w:val="99"/>
    <w:rsid w:val="004B532A"/>
    <w:rPr>
      <w:rFonts w:cs="Times New Roman"/>
    </w:rPr>
  </w:style>
  <w:style w:type="character" w:customStyle="1" w:styleId="ListLabel70">
    <w:name w:val="ListLabel 70"/>
    <w:uiPriority w:val="99"/>
    <w:rsid w:val="004B532A"/>
    <w:rPr>
      <w:rFonts w:cs="Times New Roman"/>
    </w:rPr>
  </w:style>
  <w:style w:type="character" w:customStyle="1" w:styleId="ListLabel69">
    <w:name w:val="ListLabel 69"/>
    <w:uiPriority w:val="99"/>
    <w:rsid w:val="004B532A"/>
    <w:rPr>
      <w:rFonts w:cs="Times New Roman"/>
    </w:rPr>
  </w:style>
  <w:style w:type="character" w:customStyle="1" w:styleId="ListLabel68">
    <w:name w:val="ListLabel 68"/>
    <w:uiPriority w:val="99"/>
    <w:rsid w:val="004B532A"/>
    <w:rPr>
      <w:rFonts w:cs="Times New Roman"/>
    </w:rPr>
  </w:style>
  <w:style w:type="character" w:customStyle="1" w:styleId="ListLabel67">
    <w:name w:val="ListLabel 67"/>
    <w:uiPriority w:val="99"/>
    <w:rsid w:val="004B532A"/>
    <w:rPr>
      <w:rFonts w:cs="Times New Roman"/>
    </w:rPr>
  </w:style>
  <w:style w:type="character" w:customStyle="1" w:styleId="ListLabel66">
    <w:name w:val="ListLabel 66"/>
    <w:uiPriority w:val="99"/>
    <w:rsid w:val="004B532A"/>
    <w:rPr>
      <w:rFonts w:cs="Times New Roman"/>
    </w:rPr>
  </w:style>
  <w:style w:type="character" w:customStyle="1" w:styleId="ListLabel65">
    <w:name w:val="ListLabel 65"/>
    <w:uiPriority w:val="99"/>
    <w:rsid w:val="004B532A"/>
    <w:rPr>
      <w:rFonts w:ascii="Times New Roman" w:cs="Times New Roman"/>
    </w:rPr>
  </w:style>
  <w:style w:type="character" w:customStyle="1" w:styleId="ListLabel64">
    <w:name w:val="ListLabel 64"/>
    <w:uiPriority w:val="99"/>
    <w:rsid w:val="004B532A"/>
    <w:rPr>
      <w:rFonts w:ascii="Times New Roman" w:eastAsia="Times New Roman" w:hAnsi="Times New Roman" w:cs="Times New Roman"/>
    </w:rPr>
  </w:style>
  <w:style w:type="character" w:customStyle="1" w:styleId="ListLabel63">
    <w:name w:val="ListLabel 63"/>
    <w:uiPriority w:val="99"/>
    <w:rsid w:val="004B532A"/>
  </w:style>
  <w:style w:type="character" w:customStyle="1" w:styleId="ListLabel62">
    <w:name w:val="ListLabel 62"/>
    <w:uiPriority w:val="99"/>
    <w:rsid w:val="004B532A"/>
  </w:style>
  <w:style w:type="character" w:customStyle="1" w:styleId="ListLabel61">
    <w:name w:val="ListLabel 61"/>
    <w:uiPriority w:val="99"/>
    <w:rsid w:val="004B532A"/>
  </w:style>
  <w:style w:type="character" w:customStyle="1" w:styleId="ListLabel60">
    <w:name w:val="ListLabel 60"/>
    <w:uiPriority w:val="99"/>
    <w:rsid w:val="004B532A"/>
  </w:style>
  <w:style w:type="character" w:customStyle="1" w:styleId="ListLabel59">
    <w:name w:val="ListLabel 59"/>
    <w:uiPriority w:val="99"/>
    <w:rsid w:val="004B532A"/>
  </w:style>
  <w:style w:type="character" w:customStyle="1" w:styleId="ListLabel58">
    <w:name w:val="ListLabel 58"/>
    <w:uiPriority w:val="99"/>
    <w:rsid w:val="004B532A"/>
  </w:style>
  <w:style w:type="character" w:customStyle="1" w:styleId="ListLabel57">
    <w:name w:val="ListLabel 57"/>
    <w:uiPriority w:val="99"/>
    <w:rsid w:val="004B532A"/>
  </w:style>
  <w:style w:type="character" w:customStyle="1" w:styleId="ListLabel56">
    <w:name w:val="ListLabel 56"/>
    <w:uiPriority w:val="99"/>
    <w:rsid w:val="004B532A"/>
  </w:style>
  <w:style w:type="character" w:customStyle="1" w:styleId="ListLabel55">
    <w:name w:val="ListLabel 55"/>
    <w:uiPriority w:val="99"/>
    <w:rsid w:val="004B532A"/>
  </w:style>
  <w:style w:type="character" w:customStyle="1" w:styleId="ListLabel54">
    <w:name w:val="ListLabel 54"/>
    <w:uiPriority w:val="99"/>
    <w:rsid w:val="004B532A"/>
  </w:style>
  <w:style w:type="character" w:customStyle="1" w:styleId="ListLabel53">
    <w:name w:val="ListLabel 53"/>
    <w:uiPriority w:val="99"/>
    <w:rsid w:val="004B532A"/>
  </w:style>
  <w:style w:type="character" w:customStyle="1" w:styleId="ListLabel52">
    <w:name w:val="ListLabel 52"/>
    <w:uiPriority w:val="99"/>
    <w:rsid w:val="004B532A"/>
  </w:style>
  <w:style w:type="character" w:customStyle="1" w:styleId="ListLabel51">
    <w:name w:val="ListLabel 51"/>
    <w:uiPriority w:val="99"/>
    <w:rsid w:val="004B532A"/>
  </w:style>
  <w:style w:type="character" w:customStyle="1" w:styleId="ListLabel50">
    <w:name w:val="ListLabel 50"/>
    <w:uiPriority w:val="99"/>
    <w:rsid w:val="004B532A"/>
  </w:style>
  <w:style w:type="character" w:customStyle="1" w:styleId="ListLabel49">
    <w:name w:val="ListLabel 49"/>
    <w:uiPriority w:val="99"/>
    <w:rsid w:val="004B532A"/>
  </w:style>
  <w:style w:type="character" w:customStyle="1" w:styleId="ListLabel48">
    <w:name w:val="ListLabel 48"/>
    <w:uiPriority w:val="99"/>
    <w:rsid w:val="004B532A"/>
  </w:style>
  <w:style w:type="character" w:customStyle="1" w:styleId="ListLabel47">
    <w:name w:val="ListLabel 47"/>
    <w:uiPriority w:val="99"/>
    <w:rsid w:val="004B532A"/>
  </w:style>
  <w:style w:type="character" w:customStyle="1" w:styleId="ListLabel46">
    <w:name w:val="ListLabel 46"/>
    <w:uiPriority w:val="99"/>
    <w:rsid w:val="004B532A"/>
  </w:style>
  <w:style w:type="character" w:customStyle="1" w:styleId="ListLabel45">
    <w:name w:val="ListLabel 45"/>
    <w:uiPriority w:val="99"/>
    <w:rsid w:val="004B532A"/>
  </w:style>
  <w:style w:type="character" w:customStyle="1" w:styleId="ListLabel44">
    <w:name w:val="ListLabel 44"/>
    <w:uiPriority w:val="99"/>
    <w:rsid w:val="004B532A"/>
  </w:style>
  <w:style w:type="character" w:customStyle="1" w:styleId="ListLabel43">
    <w:name w:val="ListLabel 43"/>
    <w:uiPriority w:val="99"/>
    <w:rsid w:val="004B532A"/>
  </w:style>
  <w:style w:type="character" w:customStyle="1" w:styleId="ListLabel42">
    <w:name w:val="ListLabel 42"/>
    <w:uiPriority w:val="99"/>
    <w:rsid w:val="004B532A"/>
  </w:style>
  <w:style w:type="character" w:customStyle="1" w:styleId="ListLabel41">
    <w:name w:val="ListLabel 41"/>
    <w:uiPriority w:val="99"/>
    <w:rsid w:val="004B532A"/>
  </w:style>
  <w:style w:type="character" w:customStyle="1" w:styleId="ListLabel40">
    <w:name w:val="ListLabel 40"/>
    <w:uiPriority w:val="99"/>
    <w:rsid w:val="004B532A"/>
  </w:style>
  <w:style w:type="character" w:customStyle="1" w:styleId="ListLabel39">
    <w:name w:val="ListLabel 39"/>
    <w:uiPriority w:val="99"/>
    <w:rsid w:val="004B532A"/>
  </w:style>
  <w:style w:type="character" w:customStyle="1" w:styleId="ListLabel38">
    <w:name w:val="ListLabel 38"/>
    <w:uiPriority w:val="99"/>
    <w:rsid w:val="004B532A"/>
  </w:style>
  <w:style w:type="character" w:customStyle="1" w:styleId="ListLabel37">
    <w:name w:val="ListLabel 37"/>
    <w:uiPriority w:val="99"/>
    <w:rsid w:val="004B532A"/>
  </w:style>
  <w:style w:type="character" w:customStyle="1" w:styleId="ListLabel36">
    <w:name w:val="ListLabel 36"/>
    <w:uiPriority w:val="99"/>
    <w:rsid w:val="004B532A"/>
  </w:style>
  <w:style w:type="character" w:customStyle="1" w:styleId="ListLabel35">
    <w:name w:val="ListLabel 35"/>
    <w:uiPriority w:val="99"/>
    <w:rsid w:val="004B532A"/>
  </w:style>
  <w:style w:type="character" w:customStyle="1" w:styleId="ListLabel34">
    <w:name w:val="ListLabel 34"/>
    <w:uiPriority w:val="99"/>
    <w:rsid w:val="004B532A"/>
  </w:style>
  <w:style w:type="character" w:customStyle="1" w:styleId="ListLabel33">
    <w:name w:val="ListLabel 33"/>
    <w:uiPriority w:val="99"/>
    <w:rsid w:val="004B532A"/>
  </w:style>
  <w:style w:type="character" w:customStyle="1" w:styleId="ListLabel32">
    <w:name w:val="ListLabel 32"/>
    <w:uiPriority w:val="99"/>
    <w:rsid w:val="004B532A"/>
  </w:style>
  <w:style w:type="character" w:customStyle="1" w:styleId="ListLabel31">
    <w:name w:val="ListLabel 31"/>
    <w:uiPriority w:val="99"/>
    <w:rsid w:val="004B532A"/>
  </w:style>
  <w:style w:type="character" w:customStyle="1" w:styleId="ListLabel30">
    <w:name w:val="ListLabel 30"/>
    <w:uiPriority w:val="99"/>
    <w:rsid w:val="004B532A"/>
  </w:style>
  <w:style w:type="character" w:customStyle="1" w:styleId="ListLabel29">
    <w:name w:val="ListLabel 29"/>
    <w:uiPriority w:val="99"/>
    <w:rsid w:val="004B532A"/>
  </w:style>
  <w:style w:type="character" w:customStyle="1" w:styleId="ListLabel28">
    <w:name w:val="ListLabel 28"/>
    <w:uiPriority w:val="99"/>
    <w:rsid w:val="004B532A"/>
  </w:style>
  <w:style w:type="character" w:customStyle="1" w:styleId="ListLabel27">
    <w:name w:val="ListLabel 27"/>
    <w:uiPriority w:val="99"/>
    <w:rsid w:val="004B532A"/>
    <w:rPr>
      <w:rFonts w:ascii="Times New Roman" w:cs="Times New Roman"/>
    </w:rPr>
  </w:style>
  <w:style w:type="character" w:customStyle="1" w:styleId="ListLabel26">
    <w:name w:val="ListLabel 26"/>
    <w:uiPriority w:val="99"/>
    <w:rsid w:val="004B532A"/>
    <w:rPr>
      <w:rFonts w:ascii="Times New Roman" w:cs="Times New Roman"/>
    </w:rPr>
  </w:style>
  <w:style w:type="character" w:customStyle="1" w:styleId="ListLabel25">
    <w:name w:val="ListLabel 25"/>
    <w:uiPriority w:val="99"/>
    <w:rsid w:val="004B532A"/>
    <w:rPr>
      <w:rFonts w:ascii="Times New Roman" w:cs="Times New Roman"/>
    </w:rPr>
  </w:style>
  <w:style w:type="character" w:customStyle="1" w:styleId="ListLabel24">
    <w:name w:val="ListLabel 24"/>
    <w:uiPriority w:val="99"/>
    <w:rsid w:val="004B532A"/>
    <w:rPr>
      <w:rFonts w:ascii="Times New Roman" w:cs="Times New Roman"/>
    </w:rPr>
  </w:style>
  <w:style w:type="character" w:customStyle="1" w:styleId="ListLabel23">
    <w:name w:val="ListLabel 23"/>
    <w:uiPriority w:val="99"/>
    <w:rsid w:val="004B532A"/>
    <w:rPr>
      <w:rFonts w:ascii="Times New Roman" w:cs="Times New Roman"/>
    </w:rPr>
  </w:style>
  <w:style w:type="character" w:customStyle="1" w:styleId="ListLabel22">
    <w:name w:val="ListLabel 22"/>
    <w:uiPriority w:val="99"/>
    <w:rsid w:val="004B532A"/>
    <w:rPr>
      <w:rFonts w:ascii="Times New Roman" w:cs="Times New Roman"/>
    </w:rPr>
  </w:style>
  <w:style w:type="character" w:customStyle="1" w:styleId="ListLabel21">
    <w:name w:val="ListLabel 21"/>
    <w:uiPriority w:val="99"/>
    <w:rsid w:val="004B532A"/>
    <w:rPr>
      <w:rFonts w:ascii="Times New Roman" w:cs="Times New Roman"/>
    </w:rPr>
  </w:style>
  <w:style w:type="character" w:customStyle="1" w:styleId="ListLabel20">
    <w:name w:val="ListLabel 20"/>
    <w:uiPriority w:val="99"/>
    <w:rsid w:val="004B532A"/>
    <w:rPr>
      <w:rFonts w:ascii="Times New Roman" w:cs="Times New Roman"/>
    </w:rPr>
  </w:style>
  <w:style w:type="character" w:customStyle="1" w:styleId="ListLabel19">
    <w:name w:val="ListLabel 19"/>
    <w:uiPriority w:val="99"/>
    <w:rsid w:val="004B532A"/>
    <w:rPr>
      <w:rFonts w:ascii="Times New Roman" w:cs="Times New Roman"/>
    </w:rPr>
  </w:style>
  <w:style w:type="character" w:customStyle="1" w:styleId="ListLabel18">
    <w:name w:val="ListLabel 18"/>
    <w:uiPriority w:val="99"/>
    <w:rsid w:val="004B532A"/>
  </w:style>
  <w:style w:type="character" w:customStyle="1" w:styleId="ListLabel17">
    <w:name w:val="ListLabel 17"/>
    <w:uiPriority w:val="99"/>
    <w:rsid w:val="004B532A"/>
  </w:style>
  <w:style w:type="character" w:customStyle="1" w:styleId="ListLabel16">
    <w:name w:val="ListLabel 16"/>
    <w:uiPriority w:val="99"/>
    <w:rsid w:val="004B532A"/>
  </w:style>
  <w:style w:type="character" w:customStyle="1" w:styleId="ListLabel15">
    <w:name w:val="ListLabel 15"/>
    <w:uiPriority w:val="99"/>
    <w:rsid w:val="004B532A"/>
  </w:style>
  <w:style w:type="character" w:customStyle="1" w:styleId="ListLabel14">
    <w:name w:val="ListLabel 14"/>
    <w:uiPriority w:val="99"/>
    <w:rsid w:val="004B532A"/>
  </w:style>
  <w:style w:type="character" w:customStyle="1" w:styleId="ListLabel13">
    <w:name w:val="ListLabel 13"/>
    <w:uiPriority w:val="99"/>
    <w:rsid w:val="004B532A"/>
  </w:style>
  <w:style w:type="character" w:customStyle="1" w:styleId="ListLabel12">
    <w:name w:val="ListLabel 12"/>
    <w:uiPriority w:val="99"/>
    <w:rsid w:val="004B532A"/>
  </w:style>
  <w:style w:type="character" w:customStyle="1" w:styleId="ListLabel11">
    <w:name w:val="ListLabel 11"/>
    <w:uiPriority w:val="99"/>
    <w:rsid w:val="004B532A"/>
  </w:style>
  <w:style w:type="character" w:customStyle="1" w:styleId="ListLabel10">
    <w:name w:val="ListLabel 10"/>
    <w:uiPriority w:val="99"/>
    <w:rsid w:val="004B532A"/>
    <w:rPr>
      <w:b/>
    </w:rPr>
  </w:style>
  <w:style w:type="character" w:customStyle="1" w:styleId="ListLabel9">
    <w:name w:val="ListLabel 9"/>
    <w:uiPriority w:val="99"/>
    <w:rsid w:val="004B532A"/>
    <w:rPr>
      <w:rFonts w:ascii="Times New Roman" w:cs="Times New Roman"/>
    </w:rPr>
  </w:style>
  <w:style w:type="character" w:customStyle="1" w:styleId="ListLabel8">
    <w:name w:val="ListLabel 8"/>
    <w:uiPriority w:val="99"/>
    <w:rsid w:val="004B532A"/>
    <w:rPr>
      <w:rFonts w:cs="Times New Roman"/>
    </w:rPr>
  </w:style>
  <w:style w:type="character" w:customStyle="1" w:styleId="ListLabel7">
    <w:name w:val="ListLabel 7"/>
    <w:uiPriority w:val="99"/>
    <w:rsid w:val="004B532A"/>
    <w:rPr>
      <w:rFonts w:cs="Times New Roman"/>
    </w:rPr>
  </w:style>
  <w:style w:type="character" w:customStyle="1" w:styleId="ListLabel6">
    <w:name w:val="ListLabel 6"/>
    <w:uiPriority w:val="99"/>
    <w:rsid w:val="004B532A"/>
    <w:rPr>
      <w:rFonts w:cs="Times New Roman"/>
    </w:rPr>
  </w:style>
  <w:style w:type="character" w:customStyle="1" w:styleId="ListLabel5">
    <w:name w:val="ListLabel 5"/>
    <w:uiPriority w:val="99"/>
    <w:rsid w:val="004B532A"/>
    <w:rPr>
      <w:rFonts w:cs="Times New Roman"/>
    </w:rPr>
  </w:style>
  <w:style w:type="character" w:customStyle="1" w:styleId="ListLabel4">
    <w:name w:val="ListLabel 4"/>
    <w:uiPriority w:val="99"/>
    <w:rsid w:val="004B532A"/>
    <w:rPr>
      <w:rFonts w:cs="Times New Roman"/>
    </w:rPr>
  </w:style>
  <w:style w:type="character" w:customStyle="1" w:styleId="ListLabel3">
    <w:name w:val="ListLabel 3"/>
    <w:uiPriority w:val="99"/>
    <w:rsid w:val="004B532A"/>
    <w:rPr>
      <w:rFonts w:cs="Times New Roman"/>
    </w:rPr>
  </w:style>
  <w:style w:type="character" w:customStyle="1" w:styleId="ListLabel2">
    <w:name w:val="ListLabel 2"/>
    <w:uiPriority w:val="99"/>
    <w:rsid w:val="004B532A"/>
    <w:rPr>
      <w:rFonts w:ascii="Times New Roman" w:cs="Times New Roman"/>
    </w:rPr>
  </w:style>
  <w:style w:type="character" w:customStyle="1" w:styleId="ListLabel1">
    <w:name w:val="ListLabel 1"/>
    <w:uiPriority w:val="99"/>
    <w:rsid w:val="004B532A"/>
    <w:rPr>
      <w:rFonts w:ascii="Times New Roman" w:eastAsia="Times New Roman" w:hAnsi="Times New Roman" w:cs="Times New Roman"/>
    </w:rPr>
  </w:style>
  <w:style w:type="character" w:styleId="Neapdorotaspaminjimas">
    <w:name w:val="Unresolved Mention"/>
    <w:basedOn w:val="Numatytasispastraiposriftas"/>
    <w:uiPriority w:val="99"/>
    <w:rsid w:val="004B532A"/>
    <w:rPr>
      <w:color w:val="605E5C"/>
      <w:shd w:val="clear" w:color="auto" w:fill="E1DFDD"/>
    </w:rPr>
  </w:style>
  <w:style w:type="character" w:customStyle="1" w:styleId="InternetLink">
    <w:name w:val="Internet Link"/>
    <w:basedOn w:val="Numatytasispastraiposriftas"/>
    <w:uiPriority w:val="99"/>
    <w:rsid w:val="004B532A"/>
    <w:rPr>
      <w:color w:val="0000FF"/>
      <w:sz w:val="17"/>
      <w:u w:val="single"/>
    </w:rPr>
  </w:style>
  <w:style w:type="character" w:customStyle="1" w:styleId="1paprastasBOLD">
    <w:name w:val="1paprastas BOLD"/>
    <w:basedOn w:val="Numatytasispastraiposriftas"/>
    <w:uiPriority w:val="99"/>
    <w:rsid w:val="004B532A"/>
    <w:rPr>
      <w:rFonts w:ascii="Times New Roman" w:hAnsi="Times New Roman"/>
      <w:b/>
    </w:rPr>
  </w:style>
  <w:style w:type="character" w:customStyle="1" w:styleId="1TEKSTAS">
    <w:name w:val="1TEKSTAS"/>
    <w:basedOn w:val="Numatytasispastraiposriftas"/>
    <w:uiPriority w:val="99"/>
    <w:rsid w:val="004B532A"/>
    <w:rPr>
      <w:rFonts w:ascii="Times New Roman" w:hAnsi="Times New Roman"/>
    </w:rPr>
  </w:style>
  <w:style w:type="character" w:customStyle="1" w:styleId="1PAVADINIMAS">
    <w:name w:val="1PAVADINIMAS"/>
    <w:basedOn w:val="Numatytasispastraiposriftas"/>
    <w:uiPriority w:val="99"/>
    <w:rsid w:val="004B532A"/>
    <w:rPr>
      <w:rFonts w:ascii="Times New Roman" w:hAnsi="Times New Roman"/>
      <w:b/>
    </w:rPr>
  </w:style>
  <w:style w:type="character" w:customStyle="1" w:styleId="PAVADINIMAS">
    <w:name w:val="PAVADINIMAS"/>
    <w:basedOn w:val="Numatytasispastraiposriftas"/>
    <w:uiPriority w:val="99"/>
    <w:rsid w:val="004B532A"/>
    <w:rPr>
      <w:rFonts w:ascii="Times New Roman" w:hAnsi="Times New Roman"/>
    </w:rPr>
  </w:style>
  <w:style w:type="character" w:customStyle="1" w:styleId="HeaderChar1">
    <w:name w:val="Header Char1"/>
    <w:basedOn w:val="Numatytasispastraiposriftas"/>
    <w:uiPriority w:val="99"/>
    <w:rsid w:val="004B532A"/>
    <w:rPr>
      <w:rFonts w:ascii="Times New Roman" w:eastAsia="Arial Unicode MS" w:hAnsi="Times New Roman" w:cs="Times New Roman"/>
      <w:lang w:val="en-US" w:eastAsia="zh-CN"/>
    </w:rPr>
  </w:style>
  <w:style w:type="character" w:customStyle="1" w:styleId="CommentSubjectChar">
    <w:name w:val="Comment Subject Char"/>
    <w:basedOn w:val="CommentTextChar"/>
    <w:uiPriority w:val="99"/>
    <w:rsid w:val="004B532A"/>
    <w:rPr>
      <w:rFonts w:ascii="Times New Roman" w:eastAsia="Times New Roman" w:hAnsi="Times New Roman" w:cs="Times New Roman"/>
      <w:b/>
      <w:bCs/>
      <w:sz w:val="20"/>
      <w:szCs w:val="20"/>
    </w:rPr>
  </w:style>
  <w:style w:type="character" w:customStyle="1" w:styleId="CommentTextChar">
    <w:name w:val="Comment Text Char"/>
    <w:basedOn w:val="Numatytasispastraiposriftas"/>
    <w:uiPriority w:val="99"/>
    <w:rsid w:val="004B532A"/>
    <w:rPr>
      <w:rFonts w:ascii="Times New Roman" w:eastAsia="Times New Roman" w:hAnsi="Times New Roman" w:cs="Times New Roman"/>
      <w:sz w:val="20"/>
      <w:szCs w:val="20"/>
    </w:rPr>
  </w:style>
  <w:style w:type="character" w:styleId="Komentaronuoroda">
    <w:name w:val="annotation reference"/>
    <w:basedOn w:val="Numatytasispastraiposriftas"/>
    <w:uiPriority w:val="99"/>
    <w:rsid w:val="004B532A"/>
    <w:rPr>
      <w:sz w:val="16"/>
      <w:szCs w:val="16"/>
    </w:rPr>
  </w:style>
  <w:style w:type="character" w:customStyle="1" w:styleId="BalloonTextChar">
    <w:name w:val="Balloon Text Char"/>
    <w:basedOn w:val="Numatytasispastraiposriftas"/>
    <w:uiPriority w:val="99"/>
    <w:rsid w:val="004B532A"/>
    <w:rPr>
      <w:rFonts w:ascii="Segoe UI Symbol" w:eastAsia="Times New Roman" w:hAnsi="Segoe UI Symbol" w:cs="Segoe UI Symbol"/>
      <w:sz w:val="18"/>
      <w:szCs w:val="18"/>
    </w:rPr>
  </w:style>
  <w:style w:type="character" w:styleId="Vietosrezervavimoenklotekstas">
    <w:name w:val="Placeholder Text"/>
    <w:basedOn w:val="Numatytasispastraiposriftas"/>
    <w:uiPriority w:val="99"/>
    <w:rsid w:val="004B532A"/>
    <w:rPr>
      <w:color w:val="808080"/>
    </w:rPr>
  </w:style>
  <w:style w:type="character" w:customStyle="1" w:styleId="BodyTextIndent2Char">
    <w:name w:val="Body Text Indent 2 Char"/>
    <w:basedOn w:val="Numatytasispastraiposriftas"/>
    <w:uiPriority w:val="99"/>
    <w:rsid w:val="004B532A"/>
    <w:rPr>
      <w:rFonts w:ascii="Times New Roman" w:eastAsia="Times New Roman" w:hAnsi="Times New Roman"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Numatytasispastraiposriftas"/>
    <w:uiPriority w:val="34"/>
    <w:rsid w:val="004B532A"/>
    <w:rPr>
      <w:rFonts w:ascii="Times New Roman" w:eastAsia="Times New Roman" w:hAnsi="Times New Roman" w:cs="Times New Roman"/>
    </w:rPr>
  </w:style>
  <w:style w:type="character" w:customStyle="1" w:styleId="SubtitleChar">
    <w:name w:val="Subtitle Char"/>
    <w:basedOn w:val="Numatytasispastraiposriftas"/>
    <w:uiPriority w:val="99"/>
    <w:rsid w:val="004B532A"/>
    <w:rPr>
      <w:rFonts w:ascii="Arial" w:eastAsia="MS Mincho" w:hAnsi="Arial" w:cs="Tahoma"/>
      <w:i/>
      <w:iCs/>
      <w:sz w:val="28"/>
      <w:szCs w:val="28"/>
      <w:lang w:val="en-US"/>
    </w:rPr>
  </w:style>
  <w:style w:type="character" w:styleId="Grietas">
    <w:name w:val="Strong"/>
    <w:basedOn w:val="Numatytasispastraiposriftas"/>
    <w:uiPriority w:val="99"/>
    <w:qFormat/>
    <w:rsid w:val="004B532A"/>
    <w:rPr>
      <w:rFonts w:cs="Times New Roman"/>
      <w:b/>
      <w:bCs/>
    </w:rPr>
  </w:style>
  <w:style w:type="character" w:customStyle="1" w:styleId="FootnoteAnchor">
    <w:name w:val="Footnote Anchor"/>
    <w:uiPriority w:val="99"/>
    <w:rsid w:val="004B532A"/>
    <w:rPr>
      <w:rFonts w:ascii="Times New Roman" w:cs="Times New Roman"/>
      <w:vertAlign w:val="superscript"/>
    </w:rPr>
  </w:style>
  <w:style w:type="character" w:customStyle="1" w:styleId="FootnoteCharacters">
    <w:name w:val="Footnote Characters"/>
    <w:basedOn w:val="Numatytasispastraiposriftas"/>
    <w:uiPriority w:val="99"/>
    <w:rsid w:val="004B532A"/>
    <w:rPr>
      <w:rFonts w:ascii="Times New Roman" w:cs="Times New Roman"/>
      <w:vertAlign w:val="superscript"/>
    </w:rPr>
  </w:style>
  <w:style w:type="character" w:customStyle="1" w:styleId="FootnoteTextChar">
    <w:name w:val="Footnote Text Char"/>
    <w:basedOn w:val="Numatytasispastraiposriftas"/>
    <w:uiPriority w:val="99"/>
    <w:rsid w:val="004B532A"/>
    <w:rPr>
      <w:rFonts w:ascii="Times New Roman" w:eastAsia="Times New Roman" w:hAnsi="Times New Roman" w:cs="Times New Roman"/>
      <w:sz w:val="20"/>
      <w:szCs w:val="20"/>
      <w:lang w:eastAsia="lt-LT"/>
    </w:rPr>
  </w:style>
  <w:style w:type="character" w:customStyle="1" w:styleId="BodyTextIndentChar">
    <w:name w:val="Body Text Indent Char"/>
    <w:basedOn w:val="Numatytasispastraiposriftas"/>
    <w:uiPriority w:val="99"/>
    <w:rsid w:val="004B532A"/>
    <w:rPr>
      <w:rFonts w:ascii="Times New Roman" w:eastAsia="Times New Roman" w:hAnsi="Times New Roman" w:cs="Times New Roman"/>
    </w:rPr>
  </w:style>
  <w:style w:type="character" w:customStyle="1" w:styleId="BodyTextChar">
    <w:name w:val="Body Text Char"/>
    <w:basedOn w:val="Numatytasispastraiposriftas"/>
    <w:uiPriority w:val="99"/>
    <w:rsid w:val="004B532A"/>
    <w:rPr>
      <w:rFonts w:ascii="Times New Roman" w:eastAsia="Times New Roman" w:hAnsi="Times New Roman" w:cs="Times New Roman"/>
    </w:rPr>
  </w:style>
  <w:style w:type="character" w:customStyle="1" w:styleId="FooterChar">
    <w:name w:val="Footer Char"/>
    <w:basedOn w:val="Numatytasispastraiposriftas"/>
    <w:uiPriority w:val="99"/>
    <w:rsid w:val="004B532A"/>
    <w:rPr>
      <w:rFonts w:ascii="Times New Roman" w:eastAsia="Times New Roman" w:hAnsi="Times New Roman" w:cs="Times New Roman"/>
      <w:szCs w:val="20"/>
      <w:lang w:eastAsia="lt-LT"/>
    </w:rPr>
  </w:style>
  <w:style w:type="character" w:customStyle="1" w:styleId="HeaderChar">
    <w:name w:val="Header Char"/>
    <w:basedOn w:val="Numatytasispastraiposriftas"/>
    <w:uiPriority w:val="99"/>
    <w:rsid w:val="004B532A"/>
    <w:rPr>
      <w:rFonts w:ascii="Times New Roman" w:eastAsia="Times New Roman" w:hAnsi="Times New Roman" w:cs="Times New Roman"/>
      <w:szCs w:val="20"/>
      <w:lang w:eastAsia="lt-LT"/>
    </w:rPr>
  </w:style>
  <w:style w:type="character" w:customStyle="1" w:styleId="EndnoteCharacters">
    <w:name w:val="Endnote Characters"/>
    <w:uiPriority w:val="99"/>
    <w:rsid w:val="004B532A"/>
  </w:style>
  <w:style w:type="character" w:customStyle="1" w:styleId="VisitedInternetLink">
    <w:name w:val="Visited Internet Link"/>
    <w:uiPriority w:val="99"/>
    <w:rsid w:val="004B532A"/>
    <w:rPr>
      <w:color w:val="800000"/>
      <w:u w:val="single"/>
    </w:rPr>
  </w:style>
  <w:style w:type="paragraph" w:customStyle="1" w:styleId="yiv6306958786msonormal">
    <w:name w:val="yiv6306958786msonormal"/>
    <w:basedOn w:val="prastasis"/>
    <w:uiPriority w:val="99"/>
    <w:rsid w:val="004B532A"/>
    <w:pPr>
      <w:autoSpaceDE w:val="0"/>
      <w:autoSpaceDN w:val="0"/>
      <w:adjustRightInd w:val="0"/>
      <w:spacing w:beforeAutospacing="1" w:afterAutospacing="1"/>
    </w:pPr>
    <w:rPr>
      <w:rFonts w:ascii="Calibri" w:eastAsia="Times New Roman" w:hAnsi="Calibri" w:cs="Calibri"/>
      <w:kern w:val="0"/>
      <w:sz w:val="22"/>
    </w:rPr>
  </w:style>
  <w:style w:type="paragraph" w:customStyle="1" w:styleId="yiv6306958786msolistparagraph">
    <w:name w:val="yiv6306958786msolistparagraph"/>
    <w:basedOn w:val="prastasis"/>
    <w:uiPriority w:val="99"/>
    <w:rsid w:val="004B532A"/>
    <w:pPr>
      <w:autoSpaceDE w:val="0"/>
      <w:autoSpaceDN w:val="0"/>
      <w:adjustRightInd w:val="0"/>
      <w:spacing w:beforeAutospacing="1" w:afterAutospacing="1"/>
    </w:pPr>
    <w:rPr>
      <w:rFonts w:ascii="Calibri" w:eastAsia="Times New Roman" w:hAnsi="Calibri" w:cs="Calibri"/>
      <w:kern w:val="0"/>
      <w:sz w:val="22"/>
    </w:rPr>
  </w:style>
  <w:style w:type="paragraph" w:styleId="Komentarotekstas">
    <w:name w:val="annotation text"/>
    <w:basedOn w:val="prastasis"/>
    <w:link w:val="KomentarotekstasDiagrama"/>
    <w:uiPriority w:val="99"/>
    <w:rsid w:val="004B532A"/>
    <w:pPr>
      <w:autoSpaceDE w:val="0"/>
      <w:autoSpaceDN w:val="0"/>
      <w:adjustRightInd w:val="0"/>
      <w:spacing w:after="200"/>
    </w:pPr>
    <w:rPr>
      <w:rFonts w:ascii="Liberation Serif" w:hAnsi="Liberation Serif"/>
      <w:kern w:val="0"/>
      <w:sz w:val="20"/>
      <w:szCs w:val="20"/>
      <w:lang w:val="en-GB"/>
    </w:rPr>
  </w:style>
  <w:style w:type="character" w:customStyle="1" w:styleId="KomentarotekstasDiagrama">
    <w:name w:val="Komentaro tekstas Diagrama"/>
    <w:basedOn w:val="Numatytasispastraiposriftas"/>
    <w:link w:val="Komentarotekstas"/>
    <w:uiPriority w:val="99"/>
    <w:rsid w:val="004B532A"/>
    <w:rPr>
      <w:rFonts w:ascii="Liberation Serif" w:hAnsi="Liberation Serif"/>
      <w:kern w:val="0"/>
      <w:sz w:val="20"/>
      <w:szCs w:val="20"/>
      <w:lang w:val="en-GB"/>
    </w:rPr>
  </w:style>
  <w:style w:type="paragraph" w:styleId="Komentarotema">
    <w:name w:val="annotation subject"/>
    <w:basedOn w:val="Komentarotekstas"/>
    <w:next w:val="Komentarotekstas"/>
    <w:link w:val="KomentarotemaDiagrama"/>
    <w:uiPriority w:val="99"/>
    <w:rsid w:val="004B532A"/>
    <w:rPr>
      <w:b/>
      <w:bCs/>
    </w:rPr>
  </w:style>
  <w:style w:type="character" w:customStyle="1" w:styleId="KomentarotemaDiagrama">
    <w:name w:val="Komentaro tema Diagrama"/>
    <w:basedOn w:val="KomentarotekstasDiagrama"/>
    <w:link w:val="Komentarotema"/>
    <w:uiPriority w:val="99"/>
    <w:rsid w:val="004B532A"/>
    <w:rPr>
      <w:rFonts w:ascii="Liberation Serif" w:hAnsi="Liberation Serif"/>
      <w:b/>
      <w:bCs/>
      <w:kern w:val="0"/>
      <w:sz w:val="20"/>
      <w:szCs w:val="20"/>
      <w:lang w:val="en-GB"/>
    </w:rPr>
  </w:style>
  <w:style w:type="paragraph" w:styleId="Debesliotekstas">
    <w:name w:val="Balloon Text"/>
    <w:basedOn w:val="prastasis"/>
    <w:link w:val="DebesliotekstasDiagrama"/>
    <w:uiPriority w:val="99"/>
    <w:rsid w:val="004B532A"/>
    <w:pPr>
      <w:autoSpaceDE w:val="0"/>
      <w:autoSpaceDN w:val="0"/>
      <w:adjustRightInd w:val="0"/>
    </w:pPr>
    <w:rPr>
      <w:rFonts w:ascii="Segoe UI Symbol" w:hAnsi="Segoe UI Symbol" w:cs="Segoe UI Symbol"/>
      <w:kern w:val="0"/>
      <w:sz w:val="18"/>
      <w:szCs w:val="18"/>
      <w:lang w:val="en-GB"/>
    </w:rPr>
  </w:style>
  <w:style w:type="character" w:customStyle="1" w:styleId="DebesliotekstasDiagrama">
    <w:name w:val="Debesėlio tekstas Diagrama"/>
    <w:basedOn w:val="Numatytasispastraiposriftas"/>
    <w:link w:val="Debesliotekstas"/>
    <w:uiPriority w:val="99"/>
    <w:rsid w:val="004B532A"/>
    <w:rPr>
      <w:rFonts w:ascii="Segoe UI Symbol" w:hAnsi="Segoe UI Symbol" w:cs="Segoe UI Symbol"/>
      <w:kern w:val="0"/>
      <w:sz w:val="18"/>
      <w:szCs w:val="18"/>
      <w:lang w:val="en-GB"/>
    </w:rPr>
  </w:style>
  <w:style w:type="paragraph" w:styleId="Pagrindiniotekstotrauka2">
    <w:name w:val="Body Text Indent 2"/>
    <w:basedOn w:val="prastasis"/>
    <w:link w:val="Pagrindiniotekstotrauka2Diagrama"/>
    <w:uiPriority w:val="99"/>
    <w:rsid w:val="004B532A"/>
    <w:pPr>
      <w:autoSpaceDE w:val="0"/>
      <w:autoSpaceDN w:val="0"/>
      <w:adjustRightInd w:val="0"/>
      <w:spacing w:after="120" w:line="480" w:lineRule="auto"/>
      <w:ind w:left="283"/>
    </w:pPr>
    <w:rPr>
      <w:rFonts w:ascii="Liberation Serif" w:hAnsi="Liberation Serif"/>
      <w:kern w:val="0"/>
      <w:lang w:val="en-GB"/>
    </w:rPr>
  </w:style>
  <w:style w:type="character" w:customStyle="1" w:styleId="Pagrindiniotekstotrauka2Diagrama">
    <w:name w:val="Pagrindinio teksto įtrauka 2 Diagrama"/>
    <w:basedOn w:val="Numatytasispastraiposriftas"/>
    <w:link w:val="Pagrindiniotekstotrauka2"/>
    <w:uiPriority w:val="99"/>
    <w:rsid w:val="004B532A"/>
    <w:rPr>
      <w:rFonts w:ascii="Liberation Serif" w:hAnsi="Liberation Serif"/>
      <w:kern w:val="0"/>
      <w:lang w:val="en-GB"/>
    </w:rPr>
  </w:style>
  <w:style w:type="paragraph" w:styleId="Tekstoblokas">
    <w:name w:val="Block Text"/>
    <w:basedOn w:val="prastasis"/>
    <w:uiPriority w:val="99"/>
    <w:rsid w:val="004B532A"/>
    <w:pPr>
      <w:tabs>
        <w:tab w:val="left" w:pos="2977"/>
      </w:tabs>
      <w:autoSpaceDE w:val="0"/>
      <w:autoSpaceDN w:val="0"/>
      <w:adjustRightInd w:val="0"/>
      <w:ind w:left="-567" w:right="-766"/>
    </w:pPr>
    <w:rPr>
      <w:rFonts w:ascii="Liberation Serif" w:hAnsi="Liberation Serif"/>
      <w:b/>
      <w:kern w:val="0"/>
      <w:szCs w:val="20"/>
      <w:lang w:val="en-GB"/>
    </w:rPr>
  </w:style>
  <w:style w:type="paragraph" w:customStyle="1" w:styleId="Lygis">
    <w:name w:val="Lygis"/>
    <w:basedOn w:val="prastasis"/>
    <w:uiPriority w:val="99"/>
    <w:rsid w:val="004B532A"/>
    <w:pPr>
      <w:autoSpaceDE w:val="0"/>
      <w:autoSpaceDN w:val="0"/>
      <w:adjustRightInd w:val="0"/>
      <w:spacing w:line="276" w:lineRule="auto"/>
      <w:ind w:left="567" w:hanging="862"/>
      <w:jc w:val="both"/>
    </w:pPr>
    <w:rPr>
      <w:rFonts w:ascii="Liberation Serif" w:hAnsi="Liberation Serif"/>
      <w:b/>
      <w:bCs/>
      <w:caps/>
      <w:kern w:val="0"/>
      <w:lang w:val="en-GB" w:eastAsia="lt-LT"/>
    </w:rPr>
  </w:style>
  <w:style w:type="paragraph" w:styleId="Paantrat">
    <w:name w:val="Subtitle"/>
    <w:basedOn w:val="prastasis"/>
    <w:next w:val="TextBody"/>
    <w:link w:val="PaantratDiagrama"/>
    <w:uiPriority w:val="99"/>
    <w:qFormat/>
    <w:rsid w:val="004B532A"/>
    <w:pPr>
      <w:keepNext/>
      <w:suppressAutoHyphens/>
      <w:autoSpaceDE w:val="0"/>
      <w:autoSpaceDN w:val="0"/>
      <w:adjustRightInd w:val="0"/>
      <w:spacing w:before="240" w:after="120"/>
      <w:jc w:val="center"/>
    </w:pPr>
    <w:rPr>
      <w:rFonts w:ascii="Arial" w:eastAsia="MS Mincho" w:hAnsi="Arial" w:cs="Times New Roman"/>
      <w:i/>
      <w:iCs/>
      <w:kern w:val="0"/>
      <w:sz w:val="28"/>
      <w:szCs w:val="28"/>
    </w:rPr>
  </w:style>
  <w:style w:type="character" w:customStyle="1" w:styleId="PaantratDiagrama">
    <w:name w:val="Paantraštė Diagrama"/>
    <w:basedOn w:val="Numatytasispastraiposriftas"/>
    <w:link w:val="Paantrat"/>
    <w:uiPriority w:val="99"/>
    <w:rsid w:val="004B532A"/>
    <w:rPr>
      <w:rFonts w:ascii="Arial" w:eastAsia="MS Mincho" w:hAnsi="Arial" w:cs="Times New Roman"/>
      <w:i/>
      <w:iCs/>
      <w:kern w:val="0"/>
      <w:sz w:val="28"/>
      <w:szCs w:val="28"/>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uiPriority w:val="34"/>
    <w:qFormat/>
    <w:rsid w:val="004B532A"/>
    <w:pPr>
      <w:autoSpaceDE w:val="0"/>
      <w:autoSpaceDN w:val="0"/>
      <w:adjustRightInd w:val="0"/>
      <w:ind w:left="720"/>
      <w:contextualSpacing/>
    </w:pPr>
    <w:rPr>
      <w:rFonts w:ascii="Liberation Serif" w:hAnsi="Liberation Serif"/>
      <w:kern w:val="0"/>
      <w:lang w:val="en-GB"/>
    </w:rPr>
  </w:style>
  <w:style w:type="paragraph" w:customStyle="1" w:styleId="Footnote">
    <w:name w:val="Footnote"/>
    <w:basedOn w:val="prastasis"/>
    <w:uiPriority w:val="99"/>
    <w:rsid w:val="004B532A"/>
    <w:pPr>
      <w:autoSpaceDE w:val="0"/>
      <w:autoSpaceDN w:val="0"/>
      <w:adjustRightInd w:val="0"/>
    </w:pPr>
    <w:rPr>
      <w:rFonts w:ascii="Liberation Serif" w:hAnsi="Liberation Serif"/>
      <w:kern w:val="0"/>
      <w:sz w:val="20"/>
      <w:szCs w:val="20"/>
      <w:lang w:val="en-GB" w:eastAsia="lt-LT"/>
    </w:rPr>
  </w:style>
  <w:style w:type="paragraph" w:customStyle="1" w:styleId="TextBodyIndent">
    <w:name w:val="Text Body Indent"/>
    <w:basedOn w:val="prastasis"/>
    <w:uiPriority w:val="99"/>
    <w:rsid w:val="004B532A"/>
    <w:pPr>
      <w:autoSpaceDE w:val="0"/>
      <w:autoSpaceDN w:val="0"/>
      <w:adjustRightInd w:val="0"/>
      <w:spacing w:after="120" w:line="276" w:lineRule="auto"/>
      <w:ind w:left="283"/>
    </w:pPr>
    <w:rPr>
      <w:rFonts w:ascii="Liberation Serif" w:hAnsi="Liberation Serif"/>
      <w:kern w:val="0"/>
      <w:lang w:val="en-GB"/>
    </w:rPr>
  </w:style>
  <w:style w:type="paragraph" w:styleId="Porat">
    <w:name w:val="footer"/>
    <w:basedOn w:val="prastasis"/>
    <w:link w:val="PoratDiagrama"/>
    <w:uiPriority w:val="99"/>
    <w:rsid w:val="004B532A"/>
    <w:pPr>
      <w:tabs>
        <w:tab w:val="center" w:pos="4320"/>
        <w:tab w:val="right" w:pos="8640"/>
      </w:tabs>
      <w:autoSpaceDE w:val="0"/>
      <w:autoSpaceDN w:val="0"/>
      <w:adjustRightInd w:val="0"/>
    </w:pPr>
    <w:rPr>
      <w:rFonts w:ascii="Liberation Serif" w:hAnsi="Liberation Serif"/>
      <w:kern w:val="0"/>
      <w:szCs w:val="20"/>
      <w:lang w:val="en-GB" w:eastAsia="lt-LT"/>
    </w:rPr>
  </w:style>
  <w:style w:type="character" w:customStyle="1" w:styleId="PoratDiagrama">
    <w:name w:val="Poraštė Diagrama"/>
    <w:basedOn w:val="Numatytasispastraiposriftas"/>
    <w:link w:val="Porat"/>
    <w:uiPriority w:val="99"/>
    <w:rsid w:val="004B532A"/>
    <w:rPr>
      <w:rFonts w:ascii="Liberation Serif" w:hAnsi="Liberation Serif"/>
      <w:kern w:val="0"/>
      <w:szCs w:val="20"/>
      <w:lang w:val="en-GB" w:eastAsia="lt-LT"/>
    </w:rPr>
  </w:style>
  <w:style w:type="paragraph" w:styleId="Antrats">
    <w:name w:val="header"/>
    <w:basedOn w:val="prastasis"/>
    <w:link w:val="AntratsDiagrama"/>
    <w:uiPriority w:val="99"/>
    <w:rsid w:val="004B532A"/>
    <w:pPr>
      <w:widowControl w:val="0"/>
      <w:tabs>
        <w:tab w:val="center" w:pos="4153"/>
        <w:tab w:val="right" w:pos="8306"/>
      </w:tabs>
      <w:autoSpaceDE w:val="0"/>
      <w:autoSpaceDN w:val="0"/>
      <w:adjustRightInd w:val="0"/>
      <w:spacing w:after="20"/>
      <w:jc w:val="both"/>
    </w:pPr>
    <w:rPr>
      <w:rFonts w:ascii="Liberation Serif" w:hAnsi="Liberation Serif"/>
      <w:kern w:val="0"/>
      <w:szCs w:val="20"/>
      <w:lang w:val="en-GB" w:eastAsia="lt-LT"/>
    </w:rPr>
  </w:style>
  <w:style w:type="character" w:customStyle="1" w:styleId="AntratsDiagrama">
    <w:name w:val="Antraštės Diagrama"/>
    <w:basedOn w:val="Numatytasispastraiposriftas"/>
    <w:link w:val="Antrats"/>
    <w:uiPriority w:val="99"/>
    <w:rsid w:val="004B532A"/>
    <w:rPr>
      <w:rFonts w:ascii="Liberation Serif" w:hAnsi="Liberation Serif"/>
      <w:kern w:val="0"/>
      <w:szCs w:val="20"/>
      <w:lang w:val="en-GB" w:eastAsia="lt-LT"/>
    </w:rPr>
  </w:style>
  <w:style w:type="paragraph" w:customStyle="1" w:styleId="HeaderandFooter">
    <w:name w:val="Header and Footer"/>
    <w:basedOn w:val="prastasis"/>
    <w:uiPriority w:val="99"/>
    <w:rsid w:val="004B532A"/>
    <w:pPr>
      <w:autoSpaceDE w:val="0"/>
      <w:autoSpaceDN w:val="0"/>
      <w:adjustRightInd w:val="0"/>
      <w:spacing w:after="200" w:line="276" w:lineRule="auto"/>
    </w:pPr>
    <w:rPr>
      <w:rFonts w:ascii="Liberation Serif" w:hAnsi="Liberation Serif"/>
      <w:kern w:val="0"/>
      <w:lang w:val="en-GB"/>
    </w:rPr>
  </w:style>
  <w:style w:type="paragraph" w:customStyle="1" w:styleId="Index">
    <w:name w:val="Index"/>
    <w:basedOn w:val="prastasis"/>
    <w:uiPriority w:val="99"/>
    <w:rsid w:val="004B532A"/>
    <w:pPr>
      <w:suppressLineNumbers/>
      <w:autoSpaceDE w:val="0"/>
      <w:autoSpaceDN w:val="0"/>
      <w:adjustRightInd w:val="0"/>
      <w:spacing w:after="200" w:line="276" w:lineRule="auto"/>
    </w:pPr>
    <w:rPr>
      <w:rFonts w:ascii="Arial Unicode MS" w:hAnsi="Liberation Serif" w:cs="Arial Unicode MS"/>
      <w:kern w:val="0"/>
      <w:lang w:val="en-GB"/>
    </w:rPr>
  </w:style>
  <w:style w:type="paragraph" w:styleId="Antrat">
    <w:name w:val="caption"/>
    <w:basedOn w:val="prastasis"/>
    <w:uiPriority w:val="99"/>
    <w:qFormat/>
    <w:rsid w:val="004B532A"/>
    <w:pPr>
      <w:suppressLineNumbers/>
      <w:autoSpaceDE w:val="0"/>
      <w:autoSpaceDN w:val="0"/>
      <w:adjustRightInd w:val="0"/>
      <w:spacing w:before="120" w:after="120" w:line="276" w:lineRule="auto"/>
    </w:pPr>
    <w:rPr>
      <w:rFonts w:ascii="Arial Unicode MS" w:hAnsi="Liberation Serif" w:cs="Arial Unicode MS"/>
      <w:i/>
      <w:iCs/>
      <w:kern w:val="0"/>
      <w:lang w:val="en-GB"/>
    </w:rPr>
  </w:style>
  <w:style w:type="paragraph" w:styleId="Sraas">
    <w:name w:val="List"/>
    <w:basedOn w:val="TextBody"/>
    <w:uiPriority w:val="99"/>
    <w:rsid w:val="004B532A"/>
    <w:rPr>
      <w:rFonts w:ascii="Arial Unicode MS" w:cs="Arial Unicode MS"/>
    </w:rPr>
  </w:style>
  <w:style w:type="paragraph" w:customStyle="1" w:styleId="TextBody">
    <w:name w:val="Text Body"/>
    <w:basedOn w:val="prastasis"/>
    <w:uiPriority w:val="99"/>
    <w:rsid w:val="004B532A"/>
    <w:pPr>
      <w:autoSpaceDE w:val="0"/>
      <w:autoSpaceDN w:val="0"/>
      <w:adjustRightInd w:val="0"/>
      <w:spacing w:after="120" w:line="276" w:lineRule="auto"/>
    </w:pPr>
    <w:rPr>
      <w:rFonts w:ascii="Liberation Serif" w:hAnsi="Liberation Serif"/>
      <w:kern w:val="0"/>
      <w:lang w:val="en-GB"/>
    </w:rPr>
  </w:style>
  <w:style w:type="paragraph" w:customStyle="1" w:styleId="Heading">
    <w:name w:val="Heading"/>
    <w:basedOn w:val="prastasis"/>
    <w:next w:val="TextBody"/>
    <w:uiPriority w:val="99"/>
    <w:rsid w:val="004B532A"/>
    <w:pPr>
      <w:keepNext/>
      <w:autoSpaceDE w:val="0"/>
      <w:autoSpaceDN w:val="0"/>
      <w:adjustRightInd w:val="0"/>
      <w:spacing w:before="240" w:after="120" w:line="276" w:lineRule="auto"/>
    </w:pPr>
    <w:rPr>
      <w:rFonts w:ascii="Liberation Sans" w:eastAsia="PingFang SC" w:hAnsi="Liberation Sans" w:cs="Arial Unicode MS"/>
      <w:kern w:val="0"/>
      <w:sz w:val="28"/>
      <w:szCs w:val="28"/>
      <w:lang w:val="en-GB"/>
    </w:rPr>
  </w:style>
  <w:style w:type="paragraph" w:customStyle="1" w:styleId="ListContents">
    <w:name w:val="List Contents"/>
    <w:basedOn w:val="prastasis"/>
    <w:uiPriority w:val="99"/>
    <w:rsid w:val="004B532A"/>
    <w:pPr>
      <w:autoSpaceDE w:val="0"/>
      <w:autoSpaceDN w:val="0"/>
      <w:adjustRightInd w:val="0"/>
      <w:spacing w:after="200" w:line="276" w:lineRule="auto"/>
      <w:ind w:left="567"/>
    </w:pPr>
    <w:rPr>
      <w:rFonts w:ascii="Liberation Serif" w:hAnsi="Liberation Serif"/>
      <w:kern w:val="0"/>
      <w:lang w:val="en-GB"/>
    </w:rPr>
  </w:style>
  <w:style w:type="paragraph" w:styleId="Pataisymai">
    <w:name w:val="Revision"/>
    <w:hidden/>
    <w:uiPriority w:val="99"/>
    <w:semiHidden/>
    <w:rsid w:val="00675469"/>
  </w:style>
  <w:style w:type="character" w:styleId="Hipersaitas">
    <w:name w:val="Hyperlink"/>
    <w:basedOn w:val="Numatytasispastraiposriftas"/>
    <w:uiPriority w:val="99"/>
    <w:unhideWhenUsed/>
    <w:rsid w:val="00A36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733781">
      <w:bodyDiv w:val="1"/>
      <w:marLeft w:val="0"/>
      <w:marRight w:val="0"/>
      <w:marTop w:val="0"/>
      <w:marBottom w:val="0"/>
      <w:divBdr>
        <w:top w:val="none" w:sz="0" w:space="0" w:color="auto"/>
        <w:left w:val="none" w:sz="0" w:space="0" w:color="auto"/>
        <w:bottom w:val="none" w:sz="0" w:space="0" w:color="auto"/>
        <w:right w:val="none" w:sz="0" w:space="0" w:color="auto"/>
      </w:divBdr>
    </w:div>
    <w:div w:id="7146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tu@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utis.kliopovas@kt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20610%20%2019%203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9B23-663F-48BC-90F2-4EC78A3F0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90DC2-2870-4DF1-A265-7AD1B16FCF83}">
  <ds:schemaRefs>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40aab85e-c62c-4b67-8b73-7e58678d677a"/>
    <ds:schemaRef ds:uri="86f409af-114f-4ebd-bf8d-f5c36e6ac518"/>
    <ds:schemaRef ds:uri="http://schemas.microsoft.com/office/2006/metadata/properties"/>
  </ds:schemaRefs>
</ds:datastoreItem>
</file>

<file path=customXml/itemProps3.xml><?xml version="1.0" encoding="utf-8"?>
<ds:datastoreItem xmlns:ds="http://schemas.openxmlformats.org/officeDocument/2006/customXml" ds:itemID="{796179C9-C227-498C-8F36-E36C7C054830}">
  <ds:schemaRefs>
    <ds:schemaRef ds:uri="http://schemas.microsoft.com/sharepoint/v3/contenttype/forms"/>
  </ds:schemaRefs>
</ds:datastoreItem>
</file>

<file path=customXml/itemProps4.xml><?xml version="1.0" encoding="utf-8"?>
<ds:datastoreItem xmlns:ds="http://schemas.openxmlformats.org/officeDocument/2006/customXml" ds:itemID="{19108D46-9413-419E-B0D2-2B6BC807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30538</Words>
  <Characters>17408</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2024-11-22T12:54:00Z</dcterms:created>
  <dcterms:modified xsi:type="dcterms:W3CDTF">2025-04-09T08:57:00Z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