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F65585">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6B23E97F" w:rsidR="00D74D55" w:rsidRPr="0007613B" w:rsidRDefault="00ED76F8"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CP-64395 </w:t>
      </w:r>
      <w:r w:rsidR="00004549">
        <w:rPr>
          <w:rFonts w:ascii="Times New Roman" w:eastAsia="Times New Roman" w:hAnsi="Times New Roman" w:cs="Times New Roman"/>
          <w:b/>
          <w:sz w:val="24"/>
          <w:szCs w:val="24"/>
          <w:lang w:eastAsia="en-US"/>
        </w:rPr>
        <w:t xml:space="preserve">PRIEMONĖS </w:t>
      </w:r>
      <w:r w:rsidR="00426C17">
        <w:rPr>
          <w:rFonts w:ascii="Times New Roman" w:eastAsia="Times New Roman" w:hAnsi="Times New Roman" w:cs="Times New Roman"/>
          <w:b/>
          <w:sz w:val="24"/>
          <w:szCs w:val="24"/>
          <w:lang w:eastAsia="en-US"/>
        </w:rPr>
        <w:t xml:space="preserve">AUKŠTO LYGIO CHEMINEI TERMOSTABILIŲ IR TERMOLABILIŲ </w:t>
      </w:r>
      <w:r w:rsidR="00F65585">
        <w:rPr>
          <w:rFonts w:ascii="Times New Roman" w:eastAsia="Times New Roman" w:hAnsi="Times New Roman" w:cs="Times New Roman"/>
          <w:b/>
          <w:sz w:val="24"/>
          <w:szCs w:val="24"/>
          <w:lang w:eastAsia="en-US"/>
        </w:rPr>
        <w:t>INSTRUMENTŲ PLOVIMUI, DEZINFEKCIJAI IR VALYMUI</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0F221A18"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543A534E">
        <w:tc>
          <w:tcPr>
            <w:tcW w:w="4815" w:type="dxa"/>
            <w:tcBorders>
              <w:top w:val="single" w:sz="4" w:space="0" w:color="auto"/>
              <w:left w:val="single" w:sz="4" w:space="0" w:color="auto"/>
              <w:bottom w:val="single" w:sz="4" w:space="0" w:color="auto"/>
              <w:right w:val="single" w:sz="4" w:space="0" w:color="auto"/>
            </w:tcBorders>
          </w:tcPr>
          <w:p w14:paraId="6624F3EB" w14:textId="5727E138" w:rsidR="00D74D55" w:rsidRPr="004612A7" w:rsidRDefault="00D74D55" w:rsidP="00D74D55">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77777777"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kainos (įkainiai):</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2227"/>
        <w:gridCol w:w="851"/>
        <w:gridCol w:w="1276"/>
        <w:gridCol w:w="1417"/>
        <w:gridCol w:w="1276"/>
        <w:gridCol w:w="992"/>
        <w:gridCol w:w="1275"/>
      </w:tblGrid>
      <w:tr w:rsidR="00F27BB6" w:rsidRPr="00D11ADC" w14:paraId="193C7938" w14:textId="1BB1B764" w:rsidTr="00F27BB6">
        <w:tc>
          <w:tcPr>
            <w:tcW w:w="603" w:type="dxa"/>
            <w:vAlign w:val="center"/>
          </w:tcPr>
          <w:p w14:paraId="1EDB1A16"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lastRenderedPageBreak/>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2227" w:type="dxa"/>
            <w:vAlign w:val="center"/>
          </w:tcPr>
          <w:p w14:paraId="5684706B"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851" w:type="dxa"/>
            <w:vAlign w:val="center"/>
          </w:tcPr>
          <w:p w14:paraId="31D99C14"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276" w:type="dxa"/>
            <w:vAlign w:val="center"/>
          </w:tcPr>
          <w:p w14:paraId="5A507280" w14:textId="240B27C8" w:rsidR="00F27BB6" w:rsidRPr="005278C8" w:rsidRDefault="00F27BB6" w:rsidP="00D74D55">
            <w:pPr>
              <w:suppressAutoHyphens/>
              <w:spacing w:after="0" w:line="240" w:lineRule="auto"/>
              <w:jc w:val="center"/>
              <w:rPr>
                <w:rFonts w:ascii="Times New Roman" w:eastAsia="Times New Roman" w:hAnsi="Times New Roman" w:cs="Times New Roman"/>
                <w:b/>
                <w:strike/>
                <w:sz w:val="24"/>
                <w:szCs w:val="24"/>
                <w:lang w:eastAsia="en-US"/>
              </w:rPr>
            </w:pPr>
            <w:r>
              <w:rPr>
                <w:rFonts w:ascii="Times New Roman" w:eastAsia="Times New Roman" w:hAnsi="Times New Roman" w:cs="Times New Roman"/>
                <w:b/>
                <w:sz w:val="24"/>
                <w:szCs w:val="24"/>
                <w:lang w:eastAsia="en-US"/>
              </w:rPr>
              <w:t>Preliminarus k</w:t>
            </w:r>
            <w:r w:rsidRPr="00657987">
              <w:rPr>
                <w:rFonts w:ascii="Times New Roman" w:eastAsia="Times New Roman" w:hAnsi="Times New Roman" w:cs="Times New Roman"/>
                <w:b/>
                <w:sz w:val="24"/>
                <w:szCs w:val="24"/>
                <w:lang w:eastAsia="en-US"/>
              </w:rPr>
              <w:t>iekis (apimtis)</w:t>
            </w:r>
          </w:p>
        </w:tc>
        <w:tc>
          <w:tcPr>
            <w:tcW w:w="1417" w:type="dxa"/>
          </w:tcPr>
          <w:p w14:paraId="5B45787B" w14:textId="77777777"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1276" w:type="dxa"/>
            <w:vAlign w:val="center"/>
          </w:tcPr>
          <w:p w14:paraId="132BFAAD" w14:textId="4547B92B" w:rsidR="00F27BB6" w:rsidRPr="00D11ADC" w:rsidRDefault="00F27BB6"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be PVM</w:t>
            </w:r>
          </w:p>
        </w:tc>
        <w:tc>
          <w:tcPr>
            <w:tcW w:w="992" w:type="dxa"/>
            <w:vAlign w:val="center"/>
          </w:tcPr>
          <w:p w14:paraId="1359E265" w14:textId="47442F9A" w:rsidR="00F27BB6" w:rsidRPr="00D11ADC" w:rsidRDefault="00F27BB6" w:rsidP="00F27BB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PVM </w:t>
            </w:r>
            <w:r w:rsidR="007B4CDB">
              <w:rPr>
                <w:rFonts w:ascii="Times New Roman" w:eastAsia="Times New Roman" w:hAnsi="Times New Roman" w:cs="Times New Roman"/>
                <w:b/>
                <w:sz w:val="24"/>
                <w:szCs w:val="24"/>
                <w:lang w:eastAsia="en-US"/>
              </w:rPr>
              <w:t>proc.</w:t>
            </w:r>
          </w:p>
        </w:tc>
        <w:tc>
          <w:tcPr>
            <w:tcW w:w="1275" w:type="dxa"/>
            <w:vAlign w:val="center"/>
          </w:tcPr>
          <w:p w14:paraId="0BD54688" w14:textId="35D0ADF6" w:rsidR="00F27BB6" w:rsidRDefault="00F27BB6" w:rsidP="00F27BB6">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C27E77" w:rsidRPr="00D11ADC" w14:paraId="014F5025" w14:textId="4EDDECA6" w:rsidTr="00C27E77">
        <w:trPr>
          <w:trHeight w:val="442"/>
        </w:trPr>
        <w:tc>
          <w:tcPr>
            <w:tcW w:w="603" w:type="dxa"/>
          </w:tcPr>
          <w:p w14:paraId="40031FED" w14:textId="13A7BCB7" w:rsidR="00C27E77" w:rsidRPr="00D11ADC" w:rsidRDefault="00C27E77"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314" w:type="dxa"/>
            <w:gridSpan w:val="7"/>
          </w:tcPr>
          <w:p w14:paraId="32CC6968" w14:textId="0DB61955" w:rsidR="00C27E77" w:rsidRPr="00FB03C7" w:rsidRDefault="00C27E77" w:rsidP="00D74D55">
            <w:pPr>
              <w:suppressAutoHyphens/>
              <w:spacing w:after="0" w:line="240" w:lineRule="auto"/>
              <w:jc w:val="both"/>
              <w:rPr>
                <w:rFonts w:ascii="Times New Roman" w:eastAsia="Times New Roman" w:hAnsi="Times New Roman" w:cs="Times New Roman"/>
                <w:b/>
                <w:bCs/>
                <w:sz w:val="24"/>
                <w:szCs w:val="24"/>
                <w:lang w:eastAsia="en-US"/>
              </w:rPr>
            </w:pPr>
            <w:r w:rsidRPr="00FB03C7">
              <w:rPr>
                <w:rFonts w:ascii="Times New Roman" w:eastAsia="Times New Roman" w:hAnsi="Times New Roman" w:cs="Times New Roman"/>
                <w:b/>
                <w:bCs/>
                <w:sz w:val="24"/>
                <w:szCs w:val="24"/>
                <w:lang w:eastAsia="en-US"/>
              </w:rPr>
              <w:t>Priemonės skirtos rankinei aukšto lygio dezinfekcijai</w:t>
            </w:r>
          </w:p>
        </w:tc>
      </w:tr>
      <w:tr w:rsidR="00EA3D12" w:rsidRPr="00D11ADC" w14:paraId="2F64B278" w14:textId="77777777" w:rsidTr="00F27BB6">
        <w:tc>
          <w:tcPr>
            <w:tcW w:w="603" w:type="dxa"/>
          </w:tcPr>
          <w:p w14:paraId="7A184CC9" w14:textId="2B4923BE" w:rsidR="00EA3D12" w:rsidRDefault="00897B5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1.1 </w:t>
            </w:r>
          </w:p>
        </w:tc>
        <w:tc>
          <w:tcPr>
            <w:tcW w:w="2227" w:type="dxa"/>
          </w:tcPr>
          <w:p w14:paraId="1146C06F" w14:textId="3AB76A5E" w:rsidR="00EA3D12" w:rsidRPr="006D0DF1" w:rsidRDefault="006D0DF1" w:rsidP="00ED4016">
            <w:pPr>
              <w:spacing w:line="240" w:lineRule="auto"/>
              <w:rPr>
                <w:rFonts w:ascii="Times New Roman" w:hAnsi="Times New Roman" w:cs="Times New Roman"/>
                <w:sz w:val="24"/>
                <w:szCs w:val="24"/>
              </w:rPr>
            </w:pPr>
            <w:r w:rsidRPr="00F441E2">
              <w:rPr>
                <w:rFonts w:ascii="Times New Roman" w:hAnsi="Times New Roman" w:cs="Times New Roman"/>
                <w:sz w:val="24"/>
                <w:szCs w:val="24"/>
              </w:rPr>
              <w:t xml:space="preserve">Lanksčių  endoskopų ploviklis </w:t>
            </w:r>
            <w:r w:rsidRPr="00F441E2">
              <w:rPr>
                <w:rFonts w:ascii="Times New Roman" w:eastAsia="Times New Roman" w:hAnsi="Times New Roman" w:cs="Times New Roman"/>
                <w:bCs/>
                <w:sz w:val="24"/>
                <w:szCs w:val="24"/>
              </w:rPr>
              <w:t>prieš aukšto lygio dezinfekciją</w:t>
            </w:r>
          </w:p>
        </w:tc>
        <w:tc>
          <w:tcPr>
            <w:tcW w:w="851" w:type="dxa"/>
          </w:tcPr>
          <w:p w14:paraId="62511280" w14:textId="1A815823" w:rsidR="00EA3D12" w:rsidRDefault="00153392"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w:t>
            </w:r>
          </w:p>
        </w:tc>
        <w:tc>
          <w:tcPr>
            <w:tcW w:w="1276" w:type="dxa"/>
          </w:tcPr>
          <w:p w14:paraId="5B3FB0D5" w14:textId="6E48A4E7" w:rsidR="00EA3D12" w:rsidRDefault="00153392"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417" w:type="dxa"/>
          </w:tcPr>
          <w:p w14:paraId="356FD0A5" w14:textId="77777777" w:rsidR="00EA3D12" w:rsidRPr="00D11ADC" w:rsidRDefault="00EA3D12" w:rsidP="00D74D55">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1DA407AF"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38C791D3"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5B322FE8"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r>
      <w:tr w:rsidR="00EA3D12" w:rsidRPr="00D11ADC" w14:paraId="39C2FB1A" w14:textId="77777777" w:rsidTr="00F27BB6">
        <w:tc>
          <w:tcPr>
            <w:tcW w:w="603" w:type="dxa"/>
          </w:tcPr>
          <w:p w14:paraId="2AEC7A66" w14:textId="7A30597A" w:rsidR="00EA3D12" w:rsidRDefault="00153392"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227" w:type="dxa"/>
          </w:tcPr>
          <w:p w14:paraId="4D20774A" w14:textId="3D6C29B2" w:rsidR="00EA3D12" w:rsidRPr="00F41E2C" w:rsidRDefault="004256D5" w:rsidP="00ED4016">
            <w:pPr>
              <w:spacing w:line="240" w:lineRule="auto"/>
              <w:outlineLvl w:val="4"/>
              <w:rPr>
                <w:rFonts w:ascii="Times New Roman" w:eastAsia="Times New Roman" w:hAnsi="Times New Roman" w:cs="Times New Roman"/>
                <w:sz w:val="24"/>
                <w:szCs w:val="24"/>
              </w:rPr>
            </w:pPr>
            <w:r w:rsidRPr="00F441E2">
              <w:rPr>
                <w:rFonts w:ascii="Times New Roman" w:eastAsia="Times New Roman" w:hAnsi="Times New Roman" w:cs="Times New Roman"/>
                <w:sz w:val="24"/>
                <w:szCs w:val="24"/>
              </w:rPr>
              <w:t>Aukšto lygio dezinfekcijos priemonė lankstiesiems endoskopams</w:t>
            </w:r>
          </w:p>
        </w:tc>
        <w:tc>
          <w:tcPr>
            <w:tcW w:w="851" w:type="dxa"/>
          </w:tcPr>
          <w:p w14:paraId="718D42B9" w14:textId="7F801D54" w:rsidR="00EA3D12" w:rsidRDefault="004256D5" w:rsidP="00D74D55">
            <w:pPr>
              <w:suppressAutoHyphens/>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fl</w:t>
            </w:r>
            <w:proofErr w:type="spellEnd"/>
          </w:p>
        </w:tc>
        <w:tc>
          <w:tcPr>
            <w:tcW w:w="1276" w:type="dxa"/>
          </w:tcPr>
          <w:p w14:paraId="5345A22D" w14:textId="1D89E1D9" w:rsidR="00EA3D12" w:rsidRDefault="004256D5"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w:t>
            </w:r>
          </w:p>
        </w:tc>
        <w:tc>
          <w:tcPr>
            <w:tcW w:w="1417" w:type="dxa"/>
          </w:tcPr>
          <w:p w14:paraId="316B72A3" w14:textId="77777777" w:rsidR="00EA3D12" w:rsidRPr="00D11ADC" w:rsidRDefault="00EA3D12" w:rsidP="00D74D55">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0219AC56"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2DF51FE8"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2FD5D7C2"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r>
      <w:tr w:rsidR="00B63271" w:rsidRPr="00D11ADC" w14:paraId="09D7905A" w14:textId="77777777" w:rsidTr="00F27BB6">
        <w:tc>
          <w:tcPr>
            <w:tcW w:w="603" w:type="dxa"/>
          </w:tcPr>
          <w:p w14:paraId="225ED894" w14:textId="66708C21" w:rsidR="00B63271" w:rsidRDefault="00B63271" w:rsidP="00B63271">
            <w:pPr>
              <w:suppressAutoHyphens/>
              <w:spacing w:after="0" w:line="240" w:lineRule="auto"/>
              <w:jc w:val="center"/>
              <w:rPr>
                <w:rFonts w:ascii="Times New Roman" w:eastAsia="Times New Roman" w:hAnsi="Times New Roman" w:cs="Times New Roman"/>
                <w:sz w:val="24"/>
                <w:szCs w:val="24"/>
                <w:lang w:eastAsia="en-US"/>
              </w:rPr>
            </w:pPr>
            <w:r w:rsidRPr="00F441E2">
              <w:rPr>
                <w:rFonts w:ascii="Times New Roman" w:eastAsia="Calibri" w:hAnsi="Times New Roman" w:cs="Times New Roman"/>
                <w:sz w:val="24"/>
                <w:szCs w:val="24"/>
              </w:rPr>
              <w:t>1.3</w:t>
            </w:r>
          </w:p>
        </w:tc>
        <w:tc>
          <w:tcPr>
            <w:tcW w:w="2227" w:type="dxa"/>
          </w:tcPr>
          <w:p w14:paraId="2BA77D82" w14:textId="6571FD99" w:rsidR="00B63271" w:rsidRPr="00B63271" w:rsidRDefault="00B63271" w:rsidP="00ED4016">
            <w:pPr>
              <w:spacing w:line="240" w:lineRule="auto"/>
              <w:rPr>
                <w:rFonts w:ascii="Times New Roman" w:eastAsia="Calibri" w:hAnsi="Times New Roman" w:cs="Times New Roman"/>
                <w:sz w:val="24"/>
                <w:szCs w:val="24"/>
              </w:rPr>
            </w:pPr>
            <w:r w:rsidRPr="00F441E2">
              <w:rPr>
                <w:rFonts w:ascii="Times New Roman" w:eastAsia="Calibri" w:hAnsi="Times New Roman" w:cs="Times New Roman"/>
                <w:sz w:val="24"/>
                <w:szCs w:val="24"/>
              </w:rPr>
              <w:t>Dezinfekcinė medžiaga instrumentų valymui ir dezinfekcijai</w:t>
            </w:r>
          </w:p>
        </w:tc>
        <w:tc>
          <w:tcPr>
            <w:tcW w:w="851" w:type="dxa"/>
          </w:tcPr>
          <w:p w14:paraId="5386B29A" w14:textId="611AB48A" w:rsidR="00B63271" w:rsidRDefault="00B63271" w:rsidP="00B6327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w:t>
            </w:r>
          </w:p>
        </w:tc>
        <w:tc>
          <w:tcPr>
            <w:tcW w:w="1276" w:type="dxa"/>
          </w:tcPr>
          <w:p w14:paraId="717E97A2" w14:textId="35BD8DA8" w:rsidR="00B63271" w:rsidRDefault="00B63271" w:rsidP="00B6327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c>
          <w:tcPr>
            <w:tcW w:w="1417" w:type="dxa"/>
          </w:tcPr>
          <w:p w14:paraId="208C0BF4" w14:textId="77777777" w:rsidR="00B63271" w:rsidRPr="00D11ADC" w:rsidRDefault="00B63271" w:rsidP="00B63271">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37B34AE9" w14:textId="77777777" w:rsidR="00B63271" w:rsidRPr="00D11ADC" w:rsidRDefault="00B63271" w:rsidP="00B63271">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744D9A1E" w14:textId="77777777" w:rsidR="00B63271" w:rsidRPr="00D11ADC" w:rsidRDefault="00B63271" w:rsidP="00B63271">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601E6A0E" w14:textId="77777777" w:rsidR="00B63271" w:rsidRPr="00D11ADC" w:rsidRDefault="00B63271" w:rsidP="00B63271">
            <w:pPr>
              <w:suppressAutoHyphens/>
              <w:spacing w:after="0" w:line="240" w:lineRule="auto"/>
              <w:jc w:val="both"/>
              <w:rPr>
                <w:rFonts w:ascii="Times New Roman" w:eastAsia="Times New Roman" w:hAnsi="Times New Roman" w:cs="Times New Roman"/>
                <w:b/>
                <w:sz w:val="24"/>
                <w:szCs w:val="24"/>
                <w:lang w:eastAsia="en-US"/>
              </w:rPr>
            </w:pPr>
          </w:p>
        </w:tc>
      </w:tr>
      <w:tr w:rsidR="00EB2560" w:rsidRPr="00D11ADC" w14:paraId="6FB5A0D7" w14:textId="77777777" w:rsidTr="00F27BB6">
        <w:tc>
          <w:tcPr>
            <w:tcW w:w="603" w:type="dxa"/>
          </w:tcPr>
          <w:p w14:paraId="5C31B0A7" w14:textId="4000F8D8" w:rsidR="00EB2560" w:rsidRDefault="00EB2560" w:rsidP="00EB256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2227" w:type="dxa"/>
          </w:tcPr>
          <w:p w14:paraId="7952EC27" w14:textId="1D1FA6AD" w:rsidR="00EB2560" w:rsidRPr="00F41E2C" w:rsidRDefault="00EB2560" w:rsidP="00ED4016">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eastAsia="Calibri" w:hAnsi="Times New Roman" w:cs="Times New Roman"/>
                <w:sz w:val="24"/>
                <w:szCs w:val="24"/>
              </w:rPr>
              <w:t>Dezinfekcinė medžiaga instrumentų valymui ir dezinfekcijai</w:t>
            </w:r>
          </w:p>
        </w:tc>
        <w:tc>
          <w:tcPr>
            <w:tcW w:w="851" w:type="dxa"/>
          </w:tcPr>
          <w:p w14:paraId="7D3A8D2C" w14:textId="17E52E79" w:rsidR="00EB2560" w:rsidRDefault="00EB2560" w:rsidP="00EB2560">
            <w:pPr>
              <w:suppressAutoHyphens/>
              <w:spacing w:after="0" w:line="240" w:lineRule="auto"/>
              <w:jc w:val="center"/>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l</w:t>
            </w:r>
          </w:p>
        </w:tc>
        <w:tc>
          <w:tcPr>
            <w:tcW w:w="1276" w:type="dxa"/>
          </w:tcPr>
          <w:p w14:paraId="4A46DEAC" w14:textId="4E34A608" w:rsidR="00EB2560" w:rsidRDefault="00EB2560" w:rsidP="00EB2560">
            <w:pPr>
              <w:suppressAutoHyphens/>
              <w:spacing w:after="0" w:line="240" w:lineRule="auto"/>
              <w:jc w:val="center"/>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50</w:t>
            </w:r>
          </w:p>
        </w:tc>
        <w:tc>
          <w:tcPr>
            <w:tcW w:w="1417" w:type="dxa"/>
          </w:tcPr>
          <w:p w14:paraId="1BD958E8" w14:textId="77777777" w:rsidR="00EB2560" w:rsidRPr="00D11ADC" w:rsidRDefault="00EB2560" w:rsidP="00EB2560">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7C348FBF" w14:textId="77777777" w:rsidR="00EB2560" w:rsidRPr="00D11ADC" w:rsidRDefault="00EB2560" w:rsidP="00EB2560">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077B9FEE" w14:textId="77777777" w:rsidR="00EB2560" w:rsidRPr="00D11ADC" w:rsidRDefault="00EB2560" w:rsidP="00EB2560">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2CB32595" w14:textId="77777777" w:rsidR="00EB2560" w:rsidRPr="00D11ADC" w:rsidRDefault="00EB2560" w:rsidP="00EB2560">
            <w:pPr>
              <w:suppressAutoHyphens/>
              <w:spacing w:after="0" w:line="240" w:lineRule="auto"/>
              <w:jc w:val="both"/>
              <w:rPr>
                <w:rFonts w:ascii="Times New Roman" w:eastAsia="Times New Roman" w:hAnsi="Times New Roman" w:cs="Times New Roman"/>
                <w:b/>
                <w:sz w:val="24"/>
                <w:szCs w:val="24"/>
                <w:lang w:eastAsia="en-US"/>
              </w:rPr>
            </w:pPr>
          </w:p>
        </w:tc>
      </w:tr>
      <w:tr w:rsidR="0041687C" w:rsidRPr="00D11ADC" w14:paraId="00B543CB" w14:textId="77777777" w:rsidTr="0041687C">
        <w:tc>
          <w:tcPr>
            <w:tcW w:w="6374" w:type="dxa"/>
            <w:gridSpan w:val="5"/>
            <w:vAlign w:val="center"/>
          </w:tcPr>
          <w:p w14:paraId="1CD7B7D4" w14:textId="7F80FB3F" w:rsidR="0041687C" w:rsidRPr="00501D9B" w:rsidRDefault="0041687C" w:rsidP="0041687C">
            <w:pPr>
              <w:suppressAutoHyphens/>
              <w:spacing w:after="0" w:line="240" w:lineRule="auto"/>
              <w:jc w:val="right"/>
              <w:rPr>
                <w:rFonts w:ascii="Times New Roman" w:eastAsia="Times New Roman" w:hAnsi="Times New Roman" w:cs="Times New Roman"/>
                <w:b/>
                <w:bCs/>
                <w:sz w:val="24"/>
                <w:szCs w:val="24"/>
                <w:lang w:eastAsia="en-US"/>
              </w:rPr>
            </w:pPr>
            <w:r w:rsidRPr="00501D9B">
              <w:rPr>
                <w:rFonts w:ascii="Times New Roman" w:eastAsia="Times New Roman" w:hAnsi="Times New Roman" w:cs="Times New Roman"/>
                <w:b/>
                <w:bCs/>
                <w:sz w:val="24"/>
                <w:szCs w:val="24"/>
                <w:lang w:eastAsia="en-US"/>
              </w:rPr>
              <w:t xml:space="preserve">Bendra </w:t>
            </w:r>
            <w:r w:rsidR="00501D9B">
              <w:rPr>
                <w:rFonts w:ascii="Times New Roman" w:eastAsia="Times New Roman" w:hAnsi="Times New Roman" w:cs="Times New Roman"/>
                <w:b/>
                <w:bCs/>
                <w:sz w:val="24"/>
                <w:szCs w:val="24"/>
                <w:lang w:eastAsia="en-US"/>
              </w:rPr>
              <w:t>1</w:t>
            </w:r>
            <w:r w:rsidR="00501D9B" w:rsidRPr="00501D9B">
              <w:rPr>
                <w:rFonts w:ascii="Times New Roman" w:eastAsia="Times New Roman" w:hAnsi="Times New Roman" w:cs="Times New Roman"/>
                <w:b/>
                <w:bCs/>
                <w:sz w:val="24"/>
                <w:szCs w:val="24"/>
                <w:lang w:eastAsia="en-US"/>
              </w:rPr>
              <w:t xml:space="preserve"> pirkimo dalies kaina</w:t>
            </w:r>
            <w:r w:rsidR="000E6831">
              <w:rPr>
                <w:rFonts w:ascii="Times New Roman" w:eastAsia="Times New Roman" w:hAnsi="Times New Roman" w:cs="Times New Roman"/>
                <w:b/>
                <w:bCs/>
                <w:sz w:val="24"/>
                <w:szCs w:val="24"/>
                <w:lang w:eastAsia="en-US"/>
              </w:rPr>
              <w:t>*</w:t>
            </w:r>
            <w:r w:rsidR="00501D9B" w:rsidRPr="00501D9B">
              <w:rPr>
                <w:rFonts w:ascii="Times New Roman" w:eastAsia="Times New Roman" w:hAnsi="Times New Roman" w:cs="Times New Roman"/>
                <w:b/>
                <w:bCs/>
                <w:sz w:val="24"/>
                <w:szCs w:val="24"/>
                <w:lang w:eastAsia="en-US"/>
              </w:rPr>
              <w:t>:</w:t>
            </w:r>
          </w:p>
        </w:tc>
        <w:tc>
          <w:tcPr>
            <w:tcW w:w="1276" w:type="dxa"/>
          </w:tcPr>
          <w:p w14:paraId="1AB401CE" w14:textId="77777777" w:rsidR="0041687C" w:rsidRPr="00D11ADC" w:rsidRDefault="0041687C" w:rsidP="00D74D55">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06B601BF" w14:textId="2E0EDC15" w:rsidR="0041687C" w:rsidRPr="00D11ADC" w:rsidRDefault="0067609D" w:rsidP="0067609D">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1275" w:type="dxa"/>
          </w:tcPr>
          <w:p w14:paraId="0F6DC1EC" w14:textId="77777777" w:rsidR="0041687C" w:rsidRPr="00D11ADC" w:rsidRDefault="0041687C" w:rsidP="00D74D55">
            <w:pPr>
              <w:suppressAutoHyphens/>
              <w:spacing w:after="0" w:line="240" w:lineRule="auto"/>
              <w:jc w:val="both"/>
              <w:rPr>
                <w:rFonts w:ascii="Times New Roman" w:eastAsia="Times New Roman" w:hAnsi="Times New Roman" w:cs="Times New Roman"/>
                <w:b/>
                <w:sz w:val="24"/>
                <w:szCs w:val="24"/>
                <w:lang w:eastAsia="en-US"/>
              </w:rPr>
            </w:pPr>
          </w:p>
        </w:tc>
      </w:tr>
      <w:tr w:rsidR="00501D9B" w:rsidRPr="00D11ADC" w14:paraId="088E4135" w14:textId="77777777" w:rsidTr="004F4E5E">
        <w:tc>
          <w:tcPr>
            <w:tcW w:w="603" w:type="dxa"/>
          </w:tcPr>
          <w:p w14:paraId="40745FF5" w14:textId="44277853" w:rsidR="00501D9B" w:rsidRDefault="00501D9B"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314" w:type="dxa"/>
            <w:gridSpan w:val="7"/>
          </w:tcPr>
          <w:p w14:paraId="71BA063D" w14:textId="50554458" w:rsidR="00501D9B" w:rsidRPr="00FB03C7" w:rsidRDefault="00501D9B" w:rsidP="00501D9B">
            <w:pPr>
              <w:suppressAutoHyphens/>
              <w:spacing w:after="0" w:line="240" w:lineRule="auto"/>
              <w:jc w:val="both"/>
              <w:rPr>
                <w:rFonts w:ascii="Times New Roman" w:eastAsia="Times New Roman" w:hAnsi="Times New Roman" w:cs="Times New Roman"/>
                <w:b/>
                <w:bCs/>
                <w:sz w:val="24"/>
                <w:szCs w:val="24"/>
                <w:lang w:eastAsia="en-US"/>
              </w:rPr>
            </w:pPr>
            <w:r w:rsidRPr="00FB03C7">
              <w:rPr>
                <w:rFonts w:ascii="Times New Roman" w:eastAsia="Times New Roman" w:hAnsi="Times New Roman" w:cs="Times New Roman"/>
                <w:b/>
                <w:bCs/>
                <w:sz w:val="24"/>
                <w:szCs w:val="24"/>
                <w:lang w:eastAsia="en-US"/>
              </w:rPr>
              <w:t xml:space="preserve">Priemonės skirtos </w:t>
            </w:r>
            <w:proofErr w:type="spellStart"/>
            <w:r w:rsidRPr="00FB03C7">
              <w:rPr>
                <w:rFonts w:ascii="Times New Roman" w:eastAsia="Times New Roman" w:hAnsi="Times New Roman" w:cs="Times New Roman"/>
                <w:b/>
                <w:bCs/>
                <w:sz w:val="24"/>
                <w:szCs w:val="24"/>
                <w:lang w:eastAsia="en-US"/>
              </w:rPr>
              <w:t>termolabilių</w:t>
            </w:r>
            <w:proofErr w:type="spellEnd"/>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medicininių</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instrumentų</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dezinfekcijai</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automatinėse</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endoskopų plovimo</w:t>
            </w:r>
            <w:r w:rsidR="00FB03C7" w:rsidRPr="00FB03C7">
              <w:rPr>
                <w:rFonts w:ascii="Times New Roman" w:eastAsia="Times New Roman" w:hAnsi="Times New Roman" w:cs="Times New Roman"/>
                <w:b/>
                <w:bCs/>
                <w:sz w:val="24"/>
                <w:szCs w:val="24"/>
                <w:lang w:eastAsia="en-US"/>
              </w:rPr>
              <w:t xml:space="preserve"> </w:t>
            </w:r>
            <w:r w:rsidRPr="00FB03C7">
              <w:rPr>
                <w:rFonts w:ascii="Times New Roman" w:eastAsia="Times New Roman" w:hAnsi="Times New Roman" w:cs="Times New Roman"/>
                <w:b/>
                <w:bCs/>
                <w:sz w:val="24"/>
                <w:szCs w:val="24"/>
                <w:lang w:eastAsia="en-US"/>
              </w:rPr>
              <w:t>mašinose „</w:t>
            </w:r>
            <w:proofErr w:type="spellStart"/>
            <w:r w:rsidRPr="00FB03C7">
              <w:rPr>
                <w:rFonts w:ascii="Times New Roman" w:eastAsia="Times New Roman" w:hAnsi="Times New Roman" w:cs="Times New Roman"/>
                <w:b/>
                <w:bCs/>
                <w:sz w:val="24"/>
                <w:szCs w:val="24"/>
                <w:lang w:eastAsia="en-US"/>
              </w:rPr>
              <w:t>Olympus</w:t>
            </w:r>
            <w:proofErr w:type="spellEnd"/>
            <w:r w:rsidRPr="00FB03C7">
              <w:rPr>
                <w:rFonts w:ascii="Times New Roman" w:eastAsia="Times New Roman" w:hAnsi="Times New Roman" w:cs="Times New Roman"/>
                <w:b/>
                <w:bCs/>
                <w:sz w:val="24"/>
                <w:szCs w:val="24"/>
                <w:lang w:eastAsia="en-US"/>
              </w:rPr>
              <w:t>“</w:t>
            </w:r>
          </w:p>
        </w:tc>
      </w:tr>
      <w:tr w:rsidR="00EA3D12" w:rsidRPr="00D11ADC" w14:paraId="0895DDAC" w14:textId="77777777" w:rsidTr="00F27BB6">
        <w:tc>
          <w:tcPr>
            <w:tcW w:w="603" w:type="dxa"/>
          </w:tcPr>
          <w:p w14:paraId="641EB4CD" w14:textId="2009F1C6" w:rsidR="00EA3D12" w:rsidRDefault="00FB03C7"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2227" w:type="dxa"/>
          </w:tcPr>
          <w:p w14:paraId="090B10EA" w14:textId="07C54147" w:rsidR="00EA3D12" w:rsidRPr="00F41E2C" w:rsidRDefault="00594876" w:rsidP="00F41E2C">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Dezinfekcijos priemonė, tinkanti OLYMPUS endoskopų plovimo dezinfekavimo mašinoms</w:t>
            </w:r>
          </w:p>
        </w:tc>
        <w:tc>
          <w:tcPr>
            <w:tcW w:w="851" w:type="dxa"/>
          </w:tcPr>
          <w:p w14:paraId="08949ED4" w14:textId="637AADCB" w:rsidR="00EA3D12" w:rsidRDefault="00594876" w:rsidP="00D74D55">
            <w:pPr>
              <w:suppressAutoHyphens/>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fl</w:t>
            </w:r>
            <w:proofErr w:type="spellEnd"/>
          </w:p>
        </w:tc>
        <w:tc>
          <w:tcPr>
            <w:tcW w:w="1276" w:type="dxa"/>
          </w:tcPr>
          <w:p w14:paraId="489DD8DF" w14:textId="19EA1462" w:rsidR="00EA3D12" w:rsidRDefault="0059487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195</w:t>
            </w:r>
          </w:p>
        </w:tc>
        <w:tc>
          <w:tcPr>
            <w:tcW w:w="1417" w:type="dxa"/>
          </w:tcPr>
          <w:p w14:paraId="6A95C324" w14:textId="77777777" w:rsidR="00EA3D12" w:rsidRPr="00D11ADC" w:rsidRDefault="00EA3D12" w:rsidP="00D74D55">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0E6C3E02"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699384DA"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5B5C8CE4" w14:textId="77777777" w:rsidR="00EA3D12" w:rsidRPr="00D11ADC" w:rsidRDefault="00EA3D12" w:rsidP="00D74D55">
            <w:pPr>
              <w:suppressAutoHyphens/>
              <w:spacing w:after="0" w:line="240" w:lineRule="auto"/>
              <w:jc w:val="both"/>
              <w:rPr>
                <w:rFonts w:ascii="Times New Roman" w:eastAsia="Times New Roman" w:hAnsi="Times New Roman" w:cs="Times New Roman"/>
                <w:b/>
                <w:sz w:val="24"/>
                <w:szCs w:val="24"/>
                <w:lang w:eastAsia="en-US"/>
              </w:rPr>
            </w:pPr>
          </w:p>
        </w:tc>
      </w:tr>
      <w:tr w:rsidR="00FA03ED" w:rsidRPr="00D11ADC" w14:paraId="69BF2D2F" w14:textId="77777777" w:rsidTr="00F27BB6">
        <w:tc>
          <w:tcPr>
            <w:tcW w:w="603" w:type="dxa"/>
          </w:tcPr>
          <w:p w14:paraId="40500EA8" w14:textId="6DD3E720"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2227" w:type="dxa"/>
          </w:tcPr>
          <w:p w14:paraId="5A4F1F31" w14:textId="38AAB2AB" w:rsidR="00FA03ED" w:rsidRPr="00F41E2C" w:rsidRDefault="00FA03ED" w:rsidP="00FA03ED">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Aktyvatorius, tinkantis OLYMPUS endoskopų plovimo dezinfekavimo mašinoms</w:t>
            </w:r>
          </w:p>
        </w:tc>
        <w:tc>
          <w:tcPr>
            <w:tcW w:w="851" w:type="dxa"/>
          </w:tcPr>
          <w:p w14:paraId="286C84AD" w14:textId="5C897DD1"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proofErr w:type="spellStart"/>
            <w:r w:rsidRPr="00144E51">
              <w:rPr>
                <w:rFonts w:ascii="Times New Roman" w:eastAsia="Times New Roman" w:hAnsi="Times New Roman" w:cs="Times New Roman"/>
                <w:sz w:val="24"/>
                <w:szCs w:val="24"/>
                <w:lang w:eastAsia="en-US"/>
              </w:rPr>
              <w:t>fl</w:t>
            </w:r>
            <w:proofErr w:type="spellEnd"/>
          </w:p>
        </w:tc>
        <w:tc>
          <w:tcPr>
            <w:tcW w:w="1276" w:type="dxa"/>
          </w:tcPr>
          <w:p w14:paraId="662AAD92" w14:textId="6DDD4BB4" w:rsidR="00FA03ED" w:rsidRDefault="00AA0F80"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417" w:type="dxa"/>
          </w:tcPr>
          <w:p w14:paraId="0E51BA3F" w14:textId="77777777" w:rsidR="00FA03ED" w:rsidRPr="00D11ADC" w:rsidRDefault="00FA03ED" w:rsidP="00FA03ED">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7062AE31"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14C18D8E"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60604EE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r>
      <w:tr w:rsidR="00FA03ED" w:rsidRPr="00D11ADC" w14:paraId="1DDAF90B" w14:textId="77777777" w:rsidTr="00F27BB6">
        <w:tc>
          <w:tcPr>
            <w:tcW w:w="603" w:type="dxa"/>
          </w:tcPr>
          <w:p w14:paraId="10E62E61" w14:textId="67673F30"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2227" w:type="dxa"/>
          </w:tcPr>
          <w:p w14:paraId="698DF901" w14:textId="73550839" w:rsidR="00FA03ED" w:rsidRPr="00F41E2C" w:rsidRDefault="00FA03ED" w:rsidP="00FA03ED">
            <w:pPr>
              <w:suppressAutoHyphens/>
              <w:spacing w:after="0" w:line="240" w:lineRule="auto"/>
              <w:jc w:val="both"/>
              <w:rPr>
                <w:rFonts w:ascii="Times New Roman" w:eastAsia="Times New Roman" w:hAnsi="Times New Roman" w:cs="Times New Roman"/>
                <w:sz w:val="24"/>
                <w:szCs w:val="24"/>
                <w:lang w:eastAsia="en-US"/>
              </w:rPr>
            </w:pPr>
            <w:r w:rsidRPr="00F441E2">
              <w:rPr>
                <w:rFonts w:ascii="Times New Roman" w:hAnsi="Times New Roman" w:cs="Times New Roman"/>
                <w:sz w:val="24"/>
                <w:szCs w:val="24"/>
              </w:rPr>
              <w:t>Ploviklis, tinkantis OLYMPUS endoskopų plovimo dezinfekavimo mašinoms</w:t>
            </w:r>
          </w:p>
        </w:tc>
        <w:tc>
          <w:tcPr>
            <w:tcW w:w="851" w:type="dxa"/>
          </w:tcPr>
          <w:p w14:paraId="06969D4B" w14:textId="21AC9D4F" w:rsidR="00FA03ED" w:rsidRDefault="00FA03ED" w:rsidP="00FA03ED">
            <w:pPr>
              <w:suppressAutoHyphens/>
              <w:spacing w:after="0" w:line="240" w:lineRule="auto"/>
              <w:jc w:val="center"/>
              <w:rPr>
                <w:rFonts w:ascii="Times New Roman" w:eastAsia="Times New Roman" w:hAnsi="Times New Roman" w:cs="Times New Roman"/>
                <w:sz w:val="24"/>
                <w:szCs w:val="24"/>
                <w:lang w:eastAsia="en-US"/>
              </w:rPr>
            </w:pPr>
            <w:proofErr w:type="spellStart"/>
            <w:r w:rsidRPr="00144E51">
              <w:rPr>
                <w:rFonts w:ascii="Times New Roman" w:eastAsia="Times New Roman" w:hAnsi="Times New Roman" w:cs="Times New Roman"/>
                <w:sz w:val="24"/>
                <w:szCs w:val="24"/>
                <w:lang w:eastAsia="en-US"/>
              </w:rPr>
              <w:t>fl</w:t>
            </w:r>
            <w:proofErr w:type="spellEnd"/>
          </w:p>
        </w:tc>
        <w:tc>
          <w:tcPr>
            <w:tcW w:w="1276" w:type="dxa"/>
          </w:tcPr>
          <w:p w14:paraId="5B1CF85F" w14:textId="040EAB6D" w:rsidR="00FA03ED" w:rsidRDefault="00AA0F80" w:rsidP="00FA03E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105</w:t>
            </w:r>
          </w:p>
        </w:tc>
        <w:tc>
          <w:tcPr>
            <w:tcW w:w="1417" w:type="dxa"/>
          </w:tcPr>
          <w:p w14:paraId="01714236" w14:textId="77777777" w:rsidR="00FA03ED" w:rsidRPr="00D11ADC" w:rsidRDefault="00FA03ED" w:rsidP="00FA03ED">
            <w:pPr>
              <w:suppressAutoHyphens/>
              <w:spacing w:after="0" w:line="240" w:lineRule="auto"/>
              <w:jc w:val="both"/>
              <w:rPr>
                <w:rFonts w:ascii="Times New Roman" w:eastAsia="Times New Roman" w:hAnsi="Times New Roman" w:cs="Times New Roman"/>
                <w:sz w:val="24"/>
                <w:szCs w:val="24"/>
                <w:lang w:eastAsia="en-US"/>
              </w:rPr>
            </w:pPr>
          </w:p>
        </w:tc>
        <w:tc>
          <w:tcPr>
            <w:tcW w:w="1276" w:type="dxa"/>
          </w:tcPr>
          <w:p w14:paraId="7105C218"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tcPr>
          <w:p w14:paraId="04F4009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c>
          <w:tcPr>
            <w:tcW w:w="1275" w:type="dxa"/>
          </w:tcPr>
          <w:p w14:paraId="1FC684A2" w14:textId="77777777" w:rsidR="00FA03ED" w:rsidRPr="00D11ADC" w:rsidRDefault="00FA03ED" w:rsidP="00FA03ED">
            <w:pPr>
              <w:suppressAutoHyphens/>
              <w:spacing w:after="0" w:line="240" w:lineRule="auto"/>
              <w:jc w:val="both"/>
              <w:rPr>
                <w:rFonts w:ascii="Times New Roman" w:eastAsia="Times New Roman" w:hAnsi="Times New Roman" w:cs="Times New Roman"/>
                <w:b/>
                <w:sz w:val="24"/>
                <w:szCs w:val="24"/>
                <w:lang w:eastAsia="en-US"/>
              </w:rPr>
            </w:pPr>
          </w:p>
        </w:tc>
      </w:tr>
      <w:tr w:rsidR="00AA0F80" w:rsidRPr="00D11ADC" w14:paraId="503A9E08" w14:textId="77777777" w:rsidTr="00AA0F80">
        <w:tc>
          <w:tcPr>
            <w:tcW w:w="6374" w:type="dxa"/>
            <w:gridSpan w:val="5"/>
            <w:vAlign w:val="center"/>
          </w:tcPr>
          <w:p w14:paraId="55F8ABB3" w14:textId="6299D834" w:rsidR="00AA0F80" w:rsidRPr="00D11ADC" w:rsidRDefault="00AA0F80" w:rsidP="00AA0F80">
            <w:pPr>
              <w:suppressAutoHyphens/>
              <w:spacing w:after="0" w:line="240" w:lineRule="auto"/>
              <w:jc w:val="right"/>
              <w:rPr>
                <w:rFonts w:ascii="Times New Roman" w:eastAsia="Times New Roman" w:hAnsi="Times New Roman" w:cs="Times New Roman"/>
                <w:sz w:val="24"/>
                <w:szCs w:val="24"/>
                <w:lang w:eastAsia="en-US"/>
              </w:rPr>
            </w:pPr>
            <w:r w:rsidRPr="00501D9B">
              <w:rPr>
                <w:rFonts w:ascii="Times New Roman" w:eastAsia="Times New Roman" w:hAnsi="Times New Roman" w:cs="Times New Roman"/>
                <w:b/>
                <w:bCs/>
                <w:sz w:val="24"/>
                <w:szCs w:val="24"/>
                <w:lang w:eastAsia="en-US"/>
              </w:rPr>
              <w:t xml:space="preserve">Bendra </w:t>
            </w:r>
            <w:r>
              <w:rPr>
                <w:rFonts w:ascii="Times New Roman" w:eastAsia="Times New Roman" w:hAnsi="Times New Roman" w:cs="Times New Roman"/>
                <w:b/>
                <w:bCs/>
                <w:sz w:val="24"/>
                <w:szCs w:val="24"/>
                <w:lang w:eastAsia="en-US"/>
              </w:rPr>
              <w:t>2</w:t>
            </w:r>
            <w:r w:rsidRPr="00501D9B">
              <w:rPr>
                <w:rFonts w:ascii="Times New Roman" w:eastAsia="Times New Roman" w:hAnsi="Times New Roman" w:cs="Times New Roman"/>
                <w:b/>
                <w:bCs/>
                <w:sz w:val="24"/>
                <w:szCs w:val="24"/>
                <w:lang w:eastAsia="en-US"/>
              </w:rPr>
              <w:t xml:space="preserve"> pirkimo dalies kaina</w:t>
            </w:r>
            <w:r w:rsidR="000E6831">
              <w:rPr>
                <w:rFonts w:ascii="Times New Roman" w:eastAsia="Times New Roman" w:hAnsi="Times New Roman" w:cs="Times New Roman"/>
                <w:b/>
                <w:bCs/>
                <w:sz w:val="24"/>
                <w:szCs w:val="24"/>
                <w:lang w:eastAsia="en-US"/>
              </w:rPr>
              <w:t>**</w:t>
            </w:r>
            <w:r w:rsidRPr="00501D9B">
              <w:rPr>
                <w:rFonts w:ascii="Times New Roman" w:eastAsia="Times New Roman" w:hAnsi="Times New Roman" w:cs="Times New Roman"/>
                <w:b/>
                <w:bCs/>
                <w:sz w:val="24"/>
                <w:szCs w:val="24"/>
                <w:lang w:eastAsia="en-US"/>
              </w:rPr>
              <w:t>:</w:t>
            </w:r>
          </w:p>
        </w:tc>
        <w:tc>
          <w:tcPr>
            <w:tcW w:w="1276" w:type="dxa"/>
          </w:tcPr>
          <w:p w14:paraId="3FDFCE7D" w14:textId="77777777" w:rsidR="00AA0F80" w:rsidRPr="00D11ADC" w:rsidRDefault="00AA0F80" w:rsidP="00FA03ED">
            <w:pPr>
              <w:suppressAutoHyphens/>
              <w:spacing w:after="0" w:line="240" w:lineRule="auto"/>
              <w:jc w:val="both"/>
              <w:rPr>
                <w:rFonts w:ascii="Times New Roman" w:eastAsia="Times New Roman" w:hAnsi="Times New Roman" w:cs="Times New Roman"/>
                <w:b/>
                <w:sz w:val="24"/>
                <w:szCs w:val="24"/>
                <w:lang w:eastAsia="en-US"/>
              </w:rPr>
            </w:pPr>
          </w:p>
        </w:tc>
        <w:tc>
          <w:tcPr>
            <w:tcW w:w="992" w:type="dxa"/>
            <w:vAlign w:val="center"/>
          </w:tcPr>
          <w:p w14:paraId="080170CC" w14:textId="0966E5F1" w:rsidR="00AA0F80" w:rsidRPr="00D11ADC" w:rsidRDefault="00AA0F80" w:rsidP="00AA0F8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1275" w:type="dxa"/>
          </w:tcPr>
          <w:p w14:paraId="3A50FE5A" w14:textId="77777777" w:rsidR="00AA0F80" w:rsidRPr="00D11ADC" w:rsidRDefault="00AA0F80" w:rsidP="00FA03ED">
            <w:pPr>
              <w:suppressAutoHyphens/>
              <w:spacing w:after="0" w:line="240" w:lineRule="auto"/>
              <w:jc w:val="both"/>
              <w:rPr>
                <w:rFonts w:ascii="Times New Roman" w:eastAsia="Times New Roman" w:hAnsi="Times New Roman" w:cs="Times New Roman"/>
                <w:b/>
                <w:sz w:val="24"/>
                <w:szCs w:val="24"/>
                <w:lang w:eastAsia="en-US"/>
              </w:rPr>
            </w:pPr>
          </w:p>
        </w:tc>
      </w:tr>
    </w:tbl>
    <w:p w14:paraId="59EE5AAE" w14:textId="7B58EDC6" w:rsidR="00D74D55" w:rsidRDefault="0046304A" w:rsidP="00D74D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A6AEE" w:rsidRPr="477328A7">
        <w:rPr>
          <w:rFonts w:ascii="Times New Roman" w:eastAsia="Times New Roman" w:hAnsi="Times New Roman" w:cs="Times New Roman"/>
          <w:b/>
          <w:bCs/>
          <w:sz w:val="24"/>
          <w:szCs w:val="24"/>
        </w:rPr>
        <w:t xml:space="preserve">Maksimali </w:t>
      </w:r>
      <w:r w:rsidR="003B587A">
        <w:rPr>
          <w:rFonts w:ascii="Times New Roman" w:eastAsia="Times New Roman" w:hAnsi="Times New Roman" w:cs="Times New Roman"/>
          <w:b/>
          <w:bCs/>
          <w:sz w:val="24"/>
          <w:szCs w:val="24"/>
        </w:rPr>
        <w:t xml:space="preserve">perkančiajai organizacijai priimtina </w:t>
      </w:r>
      <w:r w:rsidR="00CA3B1D">
        <w:rPr>
          <w:rFonts w:ascii="Times New Roman" w:eastAsia="Times New Roman" w:hAnsi="Times New Roman" w:cs="Times New Roman"/>
          <w:b/>
          <w:bCs/>
          <w:sz w:val="24"/>
          <w:szCs w:val="24"/>
        </w:rPr>
        <w:t xml:space="preserve">1 pirkimo objekto dalies </w:t>
      </w:r>
      <w:r w:rsidR="00AA6AEE" w:rsidRPr="477328A7">
        <w:rPr>
          <w:rFonts w:ascii="Times New Roman" w:eastAsia="Times New Roman" w:hAnsi="Times New Roman" w:cs="Times New Roman"/>
          <w:b/>
          <w:bCs/>
          <w:sz w:val="24"/>
          <w:szCs w:val="24"/>
        </w:rPr>
        <w:t>kaina už preliminarų kiekį</w:t>
      </w:r>
      <w:r w:rsidR="00C76F34">
        <w:rPr>
          <w:rFonts w:ascii="Times New Roman" w:eastAsia="Times New Roman" w:hAnsi="Times New Roman" w:cs="Times New Roman"/>
          <w:b/>
          <w:bCs/>
          <w:sz w:val="24"/>
          <w:szCs w:val="24"/>
        </w:rPr>
        <w:t xml:space="preserve"> įskaitant visus mokesčius yra</w:t>
      </w:r>
      <w:r w:rsidR="00AA6AEE" w:rsidRPr="477328A7">
        <w:rPr>
          <w:rFonts w:ascii="Times New Roman" w:eastAsia="Times New Roman" w:hAnsi="Times New Roman" w:cs="Times New Roman"/>
          <w:b/>
          <w:bCs/>
          <w:sz w:val="24"/>
          <w:szCs w:val="24"/>
        </w:rPr>
        <w:t xml:space="preserve"> </w:t>
      </w:r>
      <w:r w:rsidR="00AF320E">
        <w:rPr>
          <w:rFonts w:ascii="Times New Roman" w:eastAsia="Times New Roman" w:hAnsi="Times New Roman" w:cs="Times New Roman"/>
          <w:b/>
          <w:bCs/>
          <w:sz w:val="24"/>
          <w:szCs w:val="24"/>
        </w:rPr>
        <w:t xml:space="preserve">15 000,00 </w:t>
      </w:r>
      <w:r w:rsidR="00AA6AEE" w:rsidRPr="477328A7">
        <w:rPr>
          <w:rFonts w:ascii="Times New Roman" w:eastAsia="Times New Roman" w:hAnsi="Times New Roman" w:cs="Times New Roman"/>
          <w:b/>
          <w:bCs/>
          <w:sz w:val="24"/>
          <w:szCs w:val="24"/>
        </w:rPr>
        <w:t>Eur</w:t>
      </w:r>
      <w:r w:rsidR="00AF320E">
        <w:rPr>
          <w:rFonts w:ascii="Times New Roman" w:eastAsia="Times New Roman" w:hAnsi="Times New Roman" w:cs="Times New Roman"/>
          <w:b/>
          <w:bCs/>
          <w:sz w:val="24"/>
          <w:szCs w:val="24"/>
        </w:rPr>
        <w:t>.</w:t>
      </w:r>
    </w:p>
    <w:p w14:paraId="70BFD670" w14:textId="1F0B5BF3" w:rsidR="00AF320E" w:rsidRDefault="0046304A" w:rsidP="00AF320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F320E" w:rsidRPr="477328A7">
        <w:rPr>
          <w:rFonts w:ascii="Times New Roman" w:eastAsia="Times New Roman" w:hAnsi="Times New Roman" w:cs="Times New Roman"/>
          <w:b/>
          <w:bCs/>
          <w:sz w:val="24"/>
          <w:szCs w:val="24"/>
        </w:rPr>
        <w:t xml:space="preserve">Maksimali </w:t>
      </w:r>
      <w:r w:rsidR="003B587A">
        <w:rPr>
          <w:rFonts w:ascii="Times New Roman" w:eastAsia="Times New Roman" w:hAnsi="Times New Roman" w:cs="Times New Roman"/>
          <w:b/>
          <w:bCs/>
          <w:sz w:val="24"/>
          <w:szCs w:val="24"/>
        </w:rPr>
        <w:t xml:space="preserve">perkančiajai organizacijai priimtina </w:t>
      </w:r>
      <w:r w:rsidR="00AF320E">
        <w:rPr>
          <w:rFonts w:ascii="Times New Roman" w:eastAsia="Times New Roman" w:hAnsi="Times New Roman" w:cs="Times New Roman"/>
          <w:b/>
          <w:bCs/>
          <w:sz w:val="24"/>
          <w:szCs w:val="24"/>
        </w:rPr>
        <w:t xml:space="preserve">2 pirkimo objekto dalies </w:t>
      </w:r>
      <w:r w:rsidR="00AF320E" w:rsidRPr="477328A7">
        <w:rPr>
          <w:rFonts w:ascii="Times New Roman" w:eastAsia="Times New Roman" w:hAnsi="Times New Roman" w:cs="Times New Roman"/>
          <w:b/>
          <w:bCs/>
          <w:sz w:val="24"/>
          <w:szCs w:val="24"/>
        </w:rPr>
        <w:t>kaina už preliminarų kiekį</w:t>
      </w:r>
      <w:r w:rsidR="00AF320E">
        <w:rPr>
          <w:rFonts w:ascii="Times New Roman" w:eastAsia="Times New Roman" w:hAnsi="Times New Roman" w:cs="Times New Roman"/>
          <w:b/>
          <w:bCs/>
          <w:sz w:val="24"/>
          <w:szCs w:val="24"/>
        </w:rPr>
        <w:t xml:space="preserve"> įskaitant visus mokesčius yra</w:t>
      </w:r>
      <w:r w:rsidR="00AF320E" w:rsidRPr="477328A7">
        <w:rPr>
          <w:rFonts w:ascii="Times New Roman" w:eastAsia="Times New Roman" w:hAnsi="Times New Roman" w:cs="Times New Roman"/>
          <w:b/>
          <w:bCs/>
          <w:sz w:val="24"/>
          <w:szCs w:val="24"/>
        </w:rPr>
        <w:t xml:space="preserve"> </w:t>
      </w:r>
      <w:r w:rsidR="003205A1">
        <w:rPr>
          <w:rFonts w:ascii="Times New Roman" w:eastAsia="Times New Roman" w:hAnsi="Times New Roman" w:cs="Times New Roman"/>
          <w:b/>
          <w:bCs/>
          <w:sz w:val="24"/>
          <w:szCs w:val="24"/>
        </w:rPr>
        <w:t>45</w:t>
      </w:r>
      <w:r w:rsidR="00AF320E">
        <w:rPr>
          <w:rFonts w:ascii="Times New Roman" w:eastAsia="Times New Roman" w:hAnsi="Times New Roman" w:cs="Times New Roman"/>
          <w:b/>
          <w:bCs/>
          <w:sz w:val="24"/>
          <w:szCs w:val="24"/>
        </w:rPr>
        <w:t xml:space="preserve"> 000,00 </w:t>
      </w:r>
      <w:r w:rsidR="00AF320E" w:rsidRPr="477328A7">
        <w:rPr>
          <w:rFonts w:ascii="Times New Roman" w:eastAsia="Times New Roman" w:hAnsi="Times New Roman" w:cs="Times New Roman"/>
          <w:b/>
          <w:bCs/>
          <w:sz w:val="24"/>
          <w:szCs w:val="24"/>
        </w:rPr>
        <w:t>Eur</w:t>
      </w:r>
      <w:r w:rsidR="00AF320E">
        <w:rPr>
          <w:rFonts w:ascii="Times New Roman" w:eastAsia="Times New Roman" w:hAnsi="Times New Roman" w:cs="Times New Roman"/>
          <w:b/>
          <w:bCs/>
          <w:sz w:val="24"/>
          <w:szCs w:val="24"/>
        </w:rPr>
        <w:t>.</w:t>
      </w: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0D74312D"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46304A">
        <w:rPr>
          <w:rFonts w:ascii="Times New Roman" w:eastAsia="Times New Roman" w:hAnsi="Times New Roman" w:cs="Times New Roman"/>
          <w:sz w:val="24"/>
          <w:szCs w:val="20"/>
          <w:lang w:eastAsia="en-US"/>
        </w:rPr>
        <w:t xml:space="preserve"> ir jo charakteristikos pateikiamos Pirkimo sąlygų 1 priede „techninė specifikacija“</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15248CBC"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B421F5A" w:rsidR="00D74D55" w:rsidRPr="00191CC4" w:rsidRDefault="002E2616" w:rsidP="00D74D55">
            <w:pPr>
              <w:spacing w:after="0" w:line="240" w:lineRule="auto"/>
              <w:jc w:val="both"/>
              <w:rPr>
                <w:sz w:val="24"/>
                <w:lang w:eastAsia="en-US"/>
              </w:rPr>
            </w:pPr>
            <w:r>
              <w:rPr>
                <w:sz w:val="24"/>
                <w:lang w:eastAsia="en-US"/>
              </w:rPr>
              <w:t>Užpildyta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2053793E"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7D7642">
        <w:rPr>
          <w:rFonts w:ascii="Times New Roman" w:eastAsia="Times New Roman" w:hAnsi="Times New Roman" w:cs="Times New Roman"/>
          <w:sz w:val="24"/>
          <w:szCs w:val="24"/>
          <w:lang w:eastAsia="en-US"/>
        </w:rPr>
        <w:t>Užtikriname pasiūlymo galiojimą pirkimo dokumentuose nurodytomis sąlygomis</w:t>
      </w:r>
      <w:r w:rsidR="00100ED5" w:rsidRPr="007D7642">
        <w:rPr>
          <w:rFonts w:ascii="Times New Roman" w:eastAsia="Times New Roman" w:hAnsi="Times New Roman" w:cs="Times New Roman"/>
          <w:i/>
          <w:iCs/>
          <w:color w:val="000000" w:themeColor="text1"/>
          <w:sz w:val="24"/>
          <w:szCs w:val="24"/>
        </w:rPr>
        <w:t xml:space="preserve"> </w:t>
      </w:r>
      <w:r w:rsidR="00100ED5" w:rsidRPr="007D7642">
        <w:rPr>
          <w:rFonts w:ascii="Times New Roman" w:eastAsia="Times New Roman" w:hAnsi="Times New Roman" w:cs="Times New Roman"/>
          <w:i/>
          <w:iCs/>
          <w:color w:val="FF0000"/>
          <w:sz w:val="24"/>
          <w:szCs w:val="24"/>
        </w:rPr>
        <w:t>I pirkimo objekto daliai</w:t>
      </w:r>
      <w:r w:rsidR="00100ED5" w:rsidRPr="007D7642">
        <w:rPr>
          <w:rFonts w:ascii="Times New Roman" w:eastAsia="Times New Roman" w:hAnsi="Times New Roman" w:cs="Times New Roman"/>
          <w:color w:val="FF0000"/>
          <w:sz w:val="24"/>
          <w:szCs w:val="24"/>
        </w:rPr>
        <w:t xml:space="preserve"> </w:t>
      </w:r>
      <w:r w:rsidR="00100ED5" w:rsidRPr="007D7642">
        <w:rPr>
          <w:rFonts w:ascii="Times New Roman" w:eastAsia="Times New Roman" w:hAnsi="Times New Roman" w:cs="Times New Roman"/>
          <w:i/>
          <w:iCs/>
          <w:color w:val="FF0000"/>
          <w:sz w:val="24"/>
          <w:szCs w:val="24"/>
        </w:rPr>
        <w:t>300</w:t>
      </w:r>
      <w:r w:rsidR="00100ED5" w:rsidRPr="007D7642">
        <w:rPr>
          <w:rFonts w:ascii="Times New Roman" w:eastAsia="Times New Roman" w:hAnsi="Times New Roman" w:cs="Times New Roman"/>
          <w:color w:val="FF0000"/>
          <w:sz w:val="24"/>
          <w:szCs w:val="24"/>
        </w:rPr>
        <w:t xml:space="preserve"> </w:t>
      </w:r>
      <w:r w:rsidR="00100ED5" w:rsidRPr="007D7642">
        <w:rPr>
          <w:rFonts w:ascii="Times New Roman" w:eastAsia="Times New Roman" w:hAnsi="Times New Roman" w:cs="Times New Roman"/>
          <w:i/>
          <w:iCs/>
          <w:color w:val="FF0000"/>
          <w:sz w:val="24"/>
          <w:szCs w:val="24"/>
        </w:rPr>
        <w:t>Eur</w:t>
      </w:r>
      <w:r w:rsidR="002925FA" w:rsidRPr="007D7642">
        <w:rPr>
          <w:rFonts w:ascii="Times New Roman" w:eastAsia="Times New Roman" w:hAnsi="Times New Roman" w:cs="Times New Roman"/>
          <w:i/>
          <w:iCs/>
          <w:color w:val="FF0000"/>
          <w:sz w:val="24"/>
          <w:szCs w:val="24"/>
        </w:rPr>
        <w:t xml:space="preserve"> </w:t>
      </w:r>
      <w:r w:rsidR="00100ED5" w:rsidRPr="007D7642">
        <w:rPr>
          <w:rFonts w:ascii="Times New Roman" w:eastAsia="Times New Roman" w:hAnsi="Times New Roman" w:cs="Times New Roman"/>
          <w:i/>
          <w:iCs/>
          <w:color w:val="FF0000"/>
          <w:sz w:val="24"/>
          <w:szCs w:val="24"/>
        </w:rPr>
        <w:t>/ II pirkimo</w:t>
      </w:r>
      <w:r w:rsidR="00485083" w:rsidRPr="007D7642">
        <w:rPr>
          <w:rFonts w:ascii="Times New Roman" w:eastAsia="Times New Roman" w:hAnsi="Times New Roman" w:cs="Times New Roman"/>
          <w:i/>
          <w:iCs/>
          <w:color w:val="FF0000"/>
          <w:sz w:val="24"/>
          <w:szCs w:val="24"/>
        </w:rPr>
        <w:t xml:space="preserve"> objekto</w:t>
      </w:r>
      <w:r w:rsidR="00100ED5" w:rsidRPr="007D7642">
        <w:rPr>
          <w:rFonts w:ascii="Times New Roman" w:eastAsia="Times New Roman" w:hAnsi="Times New Roman" w:cs="Times New Roman"/>
          <w:i/>
          <w:iCs/>
          <w:color w:val="FF0000"/>
          <w:sz w:val="24"/>
          <w:szCs w:val="24"/>
        </w:rPr>
        <w:t xml:space="preserve"> dali</w:t>
      </w:r>
      <w:r w:rsidR="00485083" w:rsidRPr="007D7642">
        <w:rPr>
          <w:rFonts w:ascii="Times New Roman" w:eastAsia="Times New Roman" w:hAnsi="Times New Roman" w:cs="Times New Roman"/>
          <w:i/>
          <w:iCs/>
          <w:color w:val="FF0000"/>
          <w:sz w:val="24"/>
          <w:szCs w:val="24"/>
        </w:rPr>
        <w:t>ai</w:t>
      </w:r>
      <w:r w:rsidR="00100ED5" w:rsidRPr="007D7642">
        <w:rPr>
          <w:rFonts w:ascii="Times New Roman" w:eastAsia="Times New Roman" w:hAnsi="Times New Roman" w:cs="Times New Roman"/>
          <w:i/>
          <w:iCs/>
          <w:color w:val="FF0000"/>
          <w:sz w:val="24"/>
          <w:szCs w:val="24"/>
        </w:rPr>
        <w:t xml:space="preserve"> 850 Eur</w:t>
      </w:r>
      <w:r w:rsidR="00100ED5" w:rsidRPr="007D7642">
        <w:rPr>
          <w:rFonts w:ascii="Times New Roman" w:eastAsia="Times New Roman" w:hAnsi="Times New Roman" w:cs="Times New Roman"/>
          <w:color w:val="FF0000"/>
          <w:sz w:val="24"/>
          <w:szCs w:val="24"/>
        </w:rPr>
        <w:t xml:space="preserve"> </w:t>
      </w:r>
      <w:r w:rsidR="00485083" w:rsidRPr="007D7642">
        <w:rPr>
          <w:rFonts w:ascii="Times New Roman" w:eastAsia="Times New Roman" w:hAnsi="Times New Roman" w:cs="Times New Roman"/>
          <w:i/>
          <w:iCs/>
          <w:color w:val="FF0000"/>
          <w:sz w:val="24"/>
          <w:szCs w:val="24"/>
        </w:rPr>
        <w:t>(</w:t>
      </w:r>
      <w:r w:rsidR="00D306B7" w:rsidRPr="007D7642">
        <w:rPr>
          <w:rFonts w:ascii="Times New Roman" w:eastAsia="Times New Roman" w:hAnsi="Times New Roman" w:cs="Times New Roman"/>
          <w:i/>
          <w:iCs/>
          <w:color w:val="FF0000"/>
          <w:sz w:val="24"/>
          <w:szCs w:val="24"/>
        </w:rPr>
        <w:t>palikti</w:t>
      </w:r>
      <w:r w:rsidR="00485083" w:rsidRPr="007D7642">
        <w:rPr>
          <w:rFonts w:ascii="Times New Roman" w:eastAsia="Times New Roman" w:hAnsi="Times New Roman" w:cs="Times New Roman"/>
          <w:i/>
          <w:iCs/>
          <w:color w:val="FF0000"/>
          <w:sz w:val="24"/>
          <w:szCs w:val="24"/>
        </w:rPr>
        <w:t xml:space="preserve"> tą pirkimo dalį, kuriai teikiamas pasiūly</w:t>
      </w:r>
      <w:r w:rsidR="00B96F30" w:rsidRPr="007D7642">
        <w:rPr>
          <w:rFonts w:ascii="Times New Roman" w:eastAsia="Times New Roman" w:hAnsi="Times New Roman" w:cs="Times New Roman"/>
          <w:i/>
          <w:iCs/>
          <w:color w:val="FF0000"/>
          <w:sz w:val="24"/>
          <w:szCs w:val="24"/>
        </w:rPr>
        <w:t>mas)</w:t>
      </w:r>
      <w:r w:rsidR="00B96F30" w:rsidRPr="007D7642">
        <w:rPr>
          <w:rFonts w:ascii="Times New Roman" w:eastAsia="Times New Roman" w:hAnsi="Times New Roman" w:cs="Times New Roman"/>
          <w:color w:val="000000" w:themeColor="text1"/>
          <w:sz w:val="24"/>
          <w:szCs w:val="24"/>
        </w:rPr>
        <w:t xml:space="preserve"> </w:t>
      </w:r>
      <w:r w:rsidR="00100ED5" w:rsidRPr="007D7642">
        <w:rPr>
          <w:rFonts w:ascii="Times New Roman" w:eastAsia="Times New Roman" w:hAnsi="Times New Roman" w:cs="Times New Roman"/>
          <w:color w:val="000000" w:themeColor="text1"/>
          <w:sz w:val="24"/>
          <w:szCs w:val="24"/>
        </w:rPr>
        <w:t>dydžio baudą ir</w:t>
      </w:r>
      <w:r w:rsidR="00485083" w:rsidRPr="007D7642">
        <w:rPr>
          <w:rFonts w:ascii="Times New Roman" w:eastAsia="Times New Roman" w:hAnsi="Times New Roman" w:cs="Times New Roman"/>
          <w:color w:val="000000" w:themeColor="text1"/>
          <w:sz w:val="24"/>
          <w:szCs w:val="24"/>
        </w:rPr>
        <w:t xml:space="preserve"> sutinkame</w:t>
      </w:r>
      <w:r w:rsidR="00100ED5" w:rsidRPr="007D7642">
        <w:rPr>
          <w:rFonts w:ascii="Times New Roman" w:eastAsia="Times New Roman" w:hAnsi="Times New Roman" w:cs="Times New Roman"/>
          <w:color w:val="000000" w:themeColor="text1"/>
          <w:sz w:val="24"/>
          <w:szCs w:val="24"/>
        </w:rPr>
        <w:t xml:space="preserve"> padengti perkančiosios organizacijos patirtus tiesioginius nuostolius</w:t>
      </w:r>
      <w:r w:rsidR="00D306B7" w:rsidRPr="007D7642">
        <w:rPr>
          <w:rFonts w:ascii="Times New Roman" w:eastAsia="Times New Roman" w:hAnsi="Times New Roman" w:cs="Times New Roman"/>
          <w:sz w:val="24"/>
          <w:szCs w:val="24"/>
          <w:lang w:eastAsia="en-US"/>
        </w:rPr>
        <w:t>.</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01517B6F"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697F260F"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2D7A6944"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6EFD" w14:textId="77777777" w:rsidR="00D61A63" w:rsidRDefault="00D61A63" w:rsidP="00D74D55">
      <w:pPr>
        <w:spacing w:after="0" w:line="240" w:lineRule="auto"/>
      </w:pPr>
      <w:r>
        <w:separator/>
      </w:r>
    </w:p>
  </w:endnote>
  <w:endnote w:type="continuationSeparator" w:id="0">
    <w:p w14:paraId="1242F3CC" w14:textId="77777777" w:rsidR="00D61A63" w:rsidRDefault="00D61A63"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6C77" w14:textId="77777777" w:rsidR="00D61A63" w:rsidRDefault="00D61A63" w:rsidP="00D74D55">
      <w:pPr>
        <w:spacing w:after="0" w:line="240" w:lineRule="auto"/>
      </w:pPr>
      <w:r>
        <w:separator/>
      </w:r>
    </w:p>
  </w:footnote>
  <w:footnote w:type="continuationSeparator" w:id="0">
    <w:p w14:paraId="69ACC2F7" w14:textId="77777777" w:rsidR="00D61A63" w:rsidRDefault="00D61A63"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197A9500" w14:textId="0AC56E03" w:rsidR="543A534E" w:rsidRDefault="543A534E" w:rsidP="543A534E">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4549"/>
    <w:rsid w:val="000402BE"/>
    <w:rsid w:val="000E6831"/>
    <w:rsid w:val="00100ED5"/>
    <w:rsid w:val="00153392"/>
    <w:rsid w:val="001C2408"/>
    <w:rsid w:val="001D544C"/>
    <w:rsid w:val="001F6744"/>
    <w:rsid w:val="0023765C"/>
    <w:rsid w:val="002925FA"/>
    <w:rsid w:val="002E2616"/>
    <w:rsid w:val="003205A1"/>
    <w:rsid w:val="00323A8A"/>
    <w:rsid w:val="00354814"/>
    <w:rsid w:val="003B587A"/>
    <w:rsid w:val="003C53A5"/>
    <w:rsid w:val="003D5826"/>
    <w:rsid w:val="0041687C"/>
    <w:rsid w:val="0042124F"/>
    <w:rsid w:val="004256D5"/>
    <w:rsid w:val="00426C17"/>
    <w:rsid w:val="0043610C"/>
    <w:rsid w:val="004441D9"/>
    <w:rsid w:val="0046304A"/>
    <w:rsid w:val="00485083"/>
    <w:rsid w:val="004A3F56"/>
    <w:rsid w:val="004B789B"/>
    <w:rsid w:val="004F7636"/>
    <w:rsid w:val="00501D9B"/>
    <w:rsid w:val="00552D85"/>
    <w:rsid w:val="00555356"/>
    <w:rsid w:val="00573414"/>
    <w:rsid w:val="00594876"/>
    <w:rsid w:val="005C6221"/>
    <w:rsid w:val="005E5029"/>
    <w:rsid w:val="00674D57"/>
    <w:rsid w:val="0067609D"/>
    <w:rsid w:val="006802E7"/>
    <w:rsid w:val="006C1D6F"/>
    <w:rsid w:val="006D0DF1"/>
    <w:rsid w:val="007B4CDB"/>
    <w:rsid w:val="007D7642"/>
    <w:rsid w:val="00897B56"/>
    <w:rsid w:val="008C35C6"/>
    <w:rsid w:val="009600BD"/>
    <w:rsid w:val="009F6DD9"/>
    <w:rsid w:val="00A0508B"/>
    <w:rsid w:val="00A91506"/>
    <w:rsid w:val="00AA0F80"/>
    <w:rsid w:val="00AA307D"/>
    <w:rsid w:val="00AA6AEE"/>
    <w:rsid w:val="00AD1701"/>
    <w:rsid w:val="00AE48F2"/>
    <w:rsid w:val="00AF320E"/>
    <w:rsid w:val="00B236B4"/>
    <w:rsid w:val="00B30631"/>
    <w:rsid w:val="00B63271"/>
    <w:rsid w:val="00B925D1"/>
    <w:rsid w:val="00B96F30"/>
    <w:rsid w:val="00BD4E63"/>
    <w:rsid w:val="00C27E77"/>
    <w:rsid w:val="00C76F34"/>
    <w:rsid w:val="00CA3B1D"/>
    <w:rsid w:val="00CA6646"/>
    <w:rsid w:val="00D06A6C"/>
    <w:rsid w:val="00D306B7"/>
    <w:rsid w:val="00D61A63"/>
    <w:rsid w:val="00D70EA0"/>
    <w:rsid w:val="00D74D55"/>
    <w:rsid w:val="00D84A79"/>
    <w:rsid w:val="00EA3D12"/>
    <w:rsid w:val="00EB2560"/>
    <w:rsid w:val="00ED4016"/>
    <w:rsid w:val="00ED76F8"/>
    <w:rsid w:val="00F27BB6"/>
    <w:rsid w:val="00F41E2C"/>
    <w:rsid w:val="00F63611"/>
    <w:rsid w:val="00F65585"/>
    <w:rsid w:val="00F726DB"/>
    <w:rsid w:val="00FA03ED"/>
    <w:rsid w:val="00FB03C7"/>
    <w:rsid w:val="00FD7CE4"/>
    <w:rsid w:val="00FF0BFA"/>
    <w:rsid w:val="00FF3223"/>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B925D1"/>
    <w:rPr>
      <w:sz w:val="16"/>
      <w:szCs w:val="16"/>
    </w:rPr>
  </w:style>
  <w:style w:type="paragraph" w:styleId="Komentarotekstas">
    <w:name w:val="annotation text"/>
    <w:basedOn w:val="prastasis"/>
    <w:link w:val="KomentarotekstasDiagrama"/>
    <w:uiPriority w:val="99"/>
    <w:unhideWhenUsed/>
    <w:rsid w:val="00B92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25D1"/>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B925D1"/>
    <w:rPr>
      <w:b/>
      <w:bCs/>
    </w:rPr>
  </w:style>
  <w:style w:type="character" w:customStyle="1" w:styleId="KomentarotemaDiagrama">
    <w:name w:val="Komentaro tema Diagrama"/>
    <w:basedOn w:val="KomentarotekstasDiagrama"/>
    <w:link w:val="Komentarotema"/>
    <w:uiPriority w:val="99"/>
    <w:semiHidden/>
    <w:rsid w:val="00B925D1"/>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1F6744"/>
    <w:rsid w:val="002904FF"/>
    <w:rsid w:val="004441D9"/>
    <w:rsid w:val="004A3F56"/>
    <w:rsid w:val="00555356"/>
    <w:rsid w:val="00573414"/>
    <w:rsid w:val="00674D57"/>
    <w:rsid w:val="006802E7"/>
    <w:rsid w:val="007737C4"/>
    <w:rsid w:val="009F6DD9"/>
    <w:rsid w:val="00A936AE"/>
    <w:rsid w:val="00AA307D"/>
    <w:rsid w:val="00AE48F2"/>
    <w:rsid w:val="00AF32EF"/>
    <w:rsid w:val="00BE2963"/>
    <w:rsid w:val="00D10F14"/>
    <w:rsid w:val="00DE695D"/>
    <w:rsid w:val="00EB036F"/>
    <w:rsid w:val="00F63611"/>
    <w:rsid w:val="00FF0B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19775B72-0747-44BB-A06A-79291C2B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4636</Words>
  <Characters>2643</Characters>
  <Application>Microsoft Office Word</Application>
  <DocSecurity>0</DocSecurity>
  <Lines>22</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63</cp:revision>
  <dcterms:created xsi:type="dcterms:W3CDTF">2025-03-05T09:39:00Z</dcterms:created>
  <dcterms:modified xsi:type="dcterms:W3CDTF">2025-04-09T10:04:00Z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