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299" w:rsidRPr="00C75745" w:rsidRDefault="006B0228" w:rsidP="00E46299">
      <w:pPr>
        <w:pStyle w:val="NoSpacing"/>
        <w:jc w:val="right"/>
        <w:rPr>
          <w:rFonts w:ascii="Times New Roman" w:hAnsi="Times New Roman" w:cs="Times New Roman"/>
          <w:i/>
          <w:sz w:val="24"/>
        </w:rPr>
      </w:pPr>
      <w:r w:rsidRPr="00C75745">
        <w:rPr>
          <w:rFonts w:ascii="Times New Roman" w:hAnsi="Times New Roman" w:cs="Times New Roman"/>
          <w:i/>
          <w:sz w:val="24"/>
        </w:rPr>
        <w:t>Pirkimo sąlygų</w:t>
      </w:r>
      <w:r w:rsidR="00E46299" w:rsidRPr="00C75745">
        <w:rPr>
          <w:rFonts w:ascii="Times New Roman" w:hAnsi="Times New Roman" w:cs="Times New Roman"/>
          <w:i/>
          <w:sz w:val="24"/>
        </w:rPr>
        <w:t xml:space="preserve"> </w:t>
      </w:r>
    </w:p>
    <w:p w:rsidR="0024779E" w:rsidRPr="00C75745" w:rsidRDefault="001D0AD0" w:rsidP="00E46299">
      <w:pPr>
        <w:pStyle w:val="NoSpacing"/>
        <w:jc w:val="right"/>
        <w:rPr>
          <w:rFonts w:ascii="Times New Roman" w:hAnsi="Times New Roman" w:cs="Times New Roman"/>
          <w:i/>
          <w:sz w:val="24"/>
        </w:rPr>
      </w:pPr>
      <w:r>
        <w:rPr>
          <w:rFonts w:ascii="Times New Roman" w:hAnsi="Times New Roman" w:cs="Times New Roman"/>
          <w:i/>
          <w:sz w:val="24"/>
        </w:rPr>
        <w:t xml:space="preserve">2 priedo </w:t>
      </w:r>
      <w:bookmarkStart w:id="0" w:name="_GoBack"/>
      <w:bookmarkEnd w:id="0"/>
      <w:r w:rsidR="006B0228" w:rsidRPr="00C75745">
        <w:rPr>
          <w:rFonts w:ascii="Times New Roman" w:hAnsi="Times New Roman" w:cs="Times New Roman"/>
          <w:i/>
          <w:sz w:val="24"/>
        </w:rPr>
        <w:t>1 priedėlis</w:t>
      </w:r>
    </w:p>
    <w:p w:rsidR="00E46299" w:rsidRPr="00C75745" w:rsidRDefault="00E46299" w:rsidP="00E46299">
      <w:pPr>
        <w:pStyle w:val="NoSpacing"/>
        <w:jc w:val="right"/>
        <w:rPr>
          <w:rFonts w:ascii="Times New Roman" w:hAnsi="Times New Roman" w:cs="Times New Roman"/>
          <w:i/>
          <w:sz w:val="24"/>
        </w:rPr>
      </w:pPr>
    </w:p>
    <w:p w:rsidR="00E46299" w:rsidRPr="00C75745" w:rsidRDefault="00E46299" w:rsidP="00E46299">
      <w:pPr>
        <w:pStyle w:val="NoSpacing"/>
        <w:jc w:val="right"/>
        <w:rPr>
          <w:rFonts w:ascii="Times New Roman" w:hAnsi="Times New Roman" w:cs="Times New Roman"/>
          <w:i/>
          <w:sz w:val="24"/>
        </w:rPr>
      </w:pPr>
    </w:p>
    <w:p w:rsidR="00B20502" w:rsidRPr="00C75745" w:rsidRDefault="006B0228" w:rsidP="00B20502">
      <w:pPr>
        <w:pStyle w:val="NoSpacing"/>
        <w:jc w:val="center"/>
        <w:rPr>
          <w:rFonts w:ascii="Times New Roman" w:hAnsi="Times New Roman" w:cs="Times New Roman"/>
          <w:b/>
          <w:sz w:val="24"/>
        </w:rPr>
      </w:pPr>
      <w:r w:rsidRPr="00C75745">
        <w:rPr>
          <w:rFonts w:ascii="Times New Roman" w:hAnsi="Times New Roman" w:cs="Times New Roman"/>
          <w:b/>
          <w:sz w:val="24"/>
        </w:rPr>
        <w:t>ORO TAIKINIO (OT) PALEIDIMO PASLAUGA</w:t>
      </w:r>
    </w:p>
    <w:p w:rsidR="00B20502" w:rsidRPr="00C75745" w:rsidRDefault="00B20502" w:rsidP="00E46299">
      <w:pPr>
        <w:pStyle w:val="NoSpacing"/>
        <w:jc w:val="center"/>
        <w:rPr>
          <w:rFonts w:ascii="Times New Roman" w:hAnsi="Times New Roman" w:cs="Times New Roman"/>
          <w:b/>
          <w:sz w:val="24"/>
        </w:rPr>
      </w:pPr>
    </w:p>
    <w:p w:rsidR="00E46299" w:rsidRPr="00C75745" w:rsidRDefault="006B0228" w:rsidP="00E46299">
      <w:pPr>
        <w:pStyle w:val="NoSpacing"/>
        <w:jc w:val="center"/>
        <w:rPr>
          <w:rFonts w:ascii="Times New Roman" w:hAnsi="Times New Roman" w:cs="Times New Roman"/>
          <w:b/>
          <w:sz w:val="24"/>
        </w:rPr>
      </w:pPr>
      <w:r w:rsidRPr="00C75745">
        <w:rPr>
          <w:rFonts w:ascii="Times New Roman" w:hAnsi="Times New Roman" w:cs="Times New Roman"/>
          <w:b/>
          <w:sz w:val="24"/>
        </w:rPr>
        <w:t>Siūlomi techniniai parametrai</w:t>
      </w:r>
    </w:p>
    <w:p w:rsidR="00E46299" w:rsidRPr="00C75745" w:rsidRDefault="00E46299" w:rsidP="00E46299">
      <w:pPr>
        <w:pStyle w:val="NoSpacing"/>
        <w:jc w:val="center"/>
        <w:rPr>
          <w:rFonts w:ascii="Times New Roman" w:hAnsi="Times New Roman" w:cs="Times New Roman"/>
          <w:sz w:val="24"/>
        </w:rPr>
      </w:pPr>
    </w:p>
    <w:p w:rsidR="00B20502" w:rsidRPr="00C75745" w:rsidRDefault="00B20502" w:rsidP="00B20502">
      <w:pPr>
        <w:pStyle w:val="NoSpacing"/>
        <w:rPr>
          <w:rFonts w:ascii="Times New Roman" w:hAnsi="Times New Roman" w:cs="Times New Roman"/>
          <w:sz w:val="24"/>
        </w:rPr>
      </w:pPr>
    </w:p>
    <w:p w:rsidR="00B20502" w:rsidRPr="00C75745" w:rsidRDefault="006B0228" w:rsidP="006B0228">
      <w:pPr>
        <w:pStyle w:val="NoSpacing"/>
        <w:numPr>
          <w:ilvl w:val="0"/>
          <w:numId w:val="1"/>
        </w:numPr>
        <w:jc w:val="both"/>
        <w:rPr>
          <w:rFonts w:ascii="Times New Roman" w:eastAsia="Times New Roman" w:hAnsi="Times New Roman" w:cs="Times New Roman"/>
          <w:bCs/>
          <w:color w:val="000000"/>
          <w:sz w:val="24"/>
          <w:szCs w:val="24"/>
        </w:rPr>
      </w:pPr>
      <w:r w:rsidRPr="00C75745">
        <w:rPr>
          <w:rFonts w:ascii="Times New Roman" w:eastAsia="Times New Roman" w:hAnsi="Times New Roman" w:cs="Times New Roman"/>
          <w:bCs/>
          <w:color w:val="000000"/>
          <w:sz w:val="24"/>
          <w:szCs w:val="24"/>
        </w:rPr>
        <w:t>Pažymime, kad Pirkimo sąlygų 2 priedo priedėlis yra neatsiejama pasiūlymo dalis.</w:t>
      </w:r>
    </w:p>
    <w:p w:rsidR="00B20502" w:rsidRPr="00C75745" w:rsidRDefault="006B0228" w:rsidP="006B0228">
      <w:pPr>
        <w:pStyle w:val="NoSpacing"/>
        <w:numPr>
          <w:ilvl w:val="0"/>
          <w:numId w:val="1"/>
        </w:numPr>
        <w:jc w:val="both"/>
        <w:rPr>
          <w:rFonts w:ascii="Times New Roman" w:eastAsia="Times New Roman" w:hAnsi="Times New Roman" w:cs="Times New Roman"/>
          <w:bCs/>
          <w:color w:val="000000"/>
          <w:sz w:val="24"/>
          <w:szCs w:val="24"/>
        </w:rPr>
      </w:pPr>
      <w:r w:rsidRPr="00C75745">
        <w:rPr>
          <w:rFonts w:ascii="Times New Roman" w:eastAsia="Times New Roman" w:hAnsi="Times New Roman" w:cs="Times New Roman"/>
          <w:bCs/>
          <w:color w:val="000000"/>
          <w:sz w:val="24"/>
          <w:szCs w:val="24"/>
        </w:rPr>
        <w:t>Teikėjas turi užpildyti 2 stulpelį ,,Siūloma paslauga visiškai atitinka pirkimo dokumentuose nustatytus techninius reikalavimus ir jos savybės tokios</w:t>
      </w:r>
      <w:r w:rsidR="00B20502" w:rsidRPr="00C75745">
        <w:rPr>
          <w:rFonts w:ascii="Times New Roman" w:eastAsia="Times New Roman" w:hAnsi="Times New Roman" w:cs="Times New Roman"/>
          <w:bCs/>
          <w:color w:val="000000"/>
          <w:sz w:val="24"/>
          <w:szCs w:val="24"/>
        </w:rPr>
        <w:t>”.</w:t>
      </w:r>
    </w:p>
    <w:p w:rsidR="00B20502" w:rsidRPr="00C75745" w:rsidRDefault="006B0228" w:rsidP="006B0228">
      <w:pPr>
        <w:pStyle w:val="NoSpacing"/>
        <w:numPr>
          <w:ilvl w:val="0"/>
          <w:numId w:val="1"/>
        </w:numPr>
        <w:jc w:val="both"/>
        <w:rPr>
          <w:rFonts w:ascii="Times New Roman" w:eastAsia="Times New Roman" w:hAnsi="Times New Roman" w:cs="Times New Roman"/>
          <w:bCs/>
          <w:color w:val="000000"/>
          <w:sz w:val="24"/>
          <w:szCs w:val="24"/>
        </w:rPr>
      </w:pPr>
      <w:r w:rsidRPr="00C75745">
        <w:rPr>
          <w:rFonts w:ascii="Times New Roman" w:eastAsia="Times New Roman" w:hAnsi="Times New Roman" w:cs="Times New Roman"/>
          <w:bCs/>
          <w:color w:val="000000"/>
          <w:sz w:val="24"/>
          <w:szCs w:val="24"/>
        </w:rPr>
        <w:t>Siekdamas patvirtinti, kad pasiūlymas atitinka pirkimo sąlygų 1 priede „Techninė specifikacija“ nustatytų techninės specifikacijos reikalavimus, teikėjas pateikia dokumentus (techninę dokumentaciją ir (arba) nuorodas ir (arba) brošiūras ir (arba) lygiaverčius dokumentus), patvirtinančius, kad pasiūlymas atitinka lentelėje nurodytas specifikacijas (jei yra).</w:t>
      </w:r>
    </w:p>
    <w:p w:rsidR="00E46299" w:rsidRPr="00C75745" w:rsidRDefault="00D317D4" w:rsidP="00D317D4">
      <w:pPr>
        <w:pStyle w:val="NoSpacing"/>
        <w:numPr>
          <w:ilvl w:val="0"/>
          <w:numId w:val="1"/>
        </w:numPr>
        <w:jc w:val="both"/>
        <w:rPr>
          <w:rFonts w:ascii="Times New Roman" w:hAnsi="Times New Roman" w:cs="Times New Roman"/>
          <w:sz w:val="24"/>
        </w:rPr>
      </w:pPr>
      <w:r w:rsidRPr="00C75745">
        <w:rPr>
          <w:rFonts w:ascii="Times New Roman" w:hAnsi="Times New Roman" w:cs="Times New Roman"/>
          <w:sz w:val="24"/>
        </w:rPr>
        <w:t>Tiekėjas, pateikdamas pasiūlymą, patvirtina, kad pirkimo-pardavimo sutarties kontekste perkamos paslaugos atitiks šiuos reikalavimus</w:t>
      </w:r>
      <w:r w:rsidR="00282674" w:rsidRPr="00C75745">
        <w:rPr>
          <w:rFonts w:ascii="Times New Roman" w:hAnsi="Times New Roman" w:cs="Times New Roman"/>
          <w:sz w:val="24"/>
        </w:rPr>
        <w:t>:</w:t>
      </w:r>
    </w:p>
    <w:p w:rsidR="00B20502" w:rsidRPr="00C75745" w:rsidRDefault="00B20502" w:rsidP="00B20502">
      <w:pPr>
        <w:pStyle w:val="NoSpacing"/>
        <w:ind w:left="360"/>
        <w:jc w:val="both"/>
        <w:rPr>
          <w:rFonts w:ascii="Times New Roman" w:hAnsi="Times New Roman" w:cs="Times New Roman"/>
          <w:sz w:val="24"/>
        </w:rPr>
      </w:pPr>
    </w:p>
    <w:tbl>
      <w:tblPr>
        <w:tblStyle w:val="TableGrid"/>
        <w:tblW w:w="14596" w:type="dxa"/>
        <w:jc w:val="center"/>
        <w:tblLook w:val="04A0" w:firstRow="1" w:lastRow="0" w:firstColumn="1" w:lastColumn="0" w:noHBand="0" w:noVBand="1"/>
      </w:tblPr>
      <w:tblGrid>
        <w:gridCol w:w="6799"/>
        <w:gridCol w:w="3261"/>
        <w:gridCol w:w="2268"/>
        <w:gridCol w:w="2268"/>
      </w:tblGrid>
      <w:tr w:rsidR="00B20502" w:rsidRPr="00C75745" w:rsidTr="00450F00">
        <w:trPr>
          <w:jc w:val="center"/>
        </w:trPr>
        <w:tc>
          <w:tcPr>
            <w:tcW w:w="6799" w:type="dxa"/>
            <w:vAlign w:val="center"/>
          </w:tcPr>
          <w:p w:rsidR="00B20502" w:rsidRPr="00C75745" w:rsidRDefault="00D317D4" w:rsidP="00B20502">
            <w:pPr>
              <w:pStyle w:val="NoSpacing"/>
              <w:jc w:val="center"/>
              <w:rPr>
                <w:rFonts w:ascii="Times New Roman" w:hAnsi="Times New Roman" w:cs="Times New Roman"/>
                <w:sz w:val="24"/>
              </w:rPr>
            </w:pPr>
            <w:r w:rsidRPr="00C75745">
              <w:rPr>
                <w:rFonts w:ascii="Times New Roman" w:hAnsi="Times New Roman" w:cs="Times New Roman"/>
                <w:sz w:val="24"/>
              </w:rPr>
              <w:t>Reikalavimai</w:t>
            </w:r>
          </w:p>
        </w:tc>
        <w:tc>
          <w:tcPr>
            <w:tcW w:w="3261" w:type="dxa"/>
            <w:vAlign w:val="center"/>
          </w:tcPr>
          <w:p w:rsidR="00D317D4" w:rsidRPr="00C75745" w:rsidRDefault="00D317D4" w:rsidP="00D317D4">
            <w:pPr>
              <w:pStyle w:val="NoSpacing"/>
              <w:jc w:val="center"/>
              <w:rPr>
                <w:rFonts w:ascii="Times New Roman" w:hAnsi="Times New Roman" w:cs="Times New Roman"/>
                <w:sz w:val="24"/>
              </w:rPr>
            </w:pPr>
            <w:r w:rsidRPr="00C75745">
              <w:rPr>
                <w:rFonts w:ascii="Times New Roman" w:hAnsi="Times New Roman" w:cs="Times New Roman"/>
                <w:sz w:val="24"/>
              </w:rPr>
              <w:t>Paslaugos visiškai atitinka pirkimo dokumentuose nustatytus techninius reikalavimus ir atitinka šias specifikacijas:</w:t>
            </w:r>
          </w:p>
          <w:p w:rsidR="00B20502" w:rsidRPr="00C75745" w:rsidRDefault="00D317D4" w:rsidP="00D317D4">
            <w:pPr>
              <w:pStyle w:val="NoSpacing"/>
              <w:jc w:val="center"/>
              <w:rPr>
                <w:rFonts w:ascii="Times New Roman" w:hAnsi="Times New Roman" w:cs="Times New Roman"/>
                <w:sz w:val="24"/>
              </w:rPr>
            </w:pPr>
            <w:r w:rsidRPr="00C75745">
              <w:rPr>
                <w:rFonts w:ascii="Times New Roman" w:hAnsi="Times New Roman" w:cs="Times New Roman"/>
                <w:sz w:val="24"/>
              </w:rPr>
              <w:t>(Teikėjas turi įvesti konkrečias rodiklių reikšmes arba, kur nurodyta, nurodyti TAIP/NE)</w:t>
            </w:r>
          </w:p>
        </w:tc>
        <w:tc>
          <w:tcPr>
            <w:tcW w:w="2268" w:type="dxa"/>
            <w:vAlign w:val="center"/>
          </w:tcPr>
          <w:p w:rsidR="00B20502" w:rsidRPr="00C75745" w:rsidRDefault="00D317D4" w:rsidP="00B20502">
            <w:pPr>
              <w:pStyle w:val="NoSpacing"/>
              <w:jc w:val="center"/>
              <w:rPr>
                <w:rFonts w:ascii="Times New Roman" w:hAnsi="Times New Roman" w:cs="Times New Roman"/>
                <w:sz w:val="24"/>
              </w:rPr>
            </w:pPr>
            <w:r w:rsidRPr="00C75745">
              <w:rPr>
                <w:rFonts w:ascii="Times New Roman" w:hAnsi="Times New Roman" w:cs="Times New Roman"/>
                <w:sz w:val="24"/>
              </w:rPr>
              <w:t>Nuoroda į dokumentą, puslapį, punktą</w:t>
            </w:r>
          </w:p>
        </w:tc>
        <w:tc>
          <w:tcPr>
            <w:tcW w:w="2268" w:type="dxa"/>
            <w:vAlign w:val="center"/>
          </w:tcPr>
          <w:p w:rsidR="00B20502" w:rsidRPr="00C75745" w:rsidRDefault="00D317D4" w:rsidP="00B20502">
            <w:pPr>
              <w:pStyle w:val="NoSpacing"/>
              <w:jc w:val="center"/>
              <w:rPr>
                <w:rFonts w:ascii="Times New Roman" w:hAnsi="Times New Roman" w:cs="Times New Roman"/>
                <w:sz w:val="24"/>
              </w:rPr>
            </w:pPr>
            <w:r w:rsidRPr="00C75745">
              <w:rPr>
                <w:rFonts w:ascii="Times New Roman" w:hAnsi="Times New Roman" w:cs="Times New Roman"/>
                <w:sz w:val="24"/>
              </w:rPr>
              <w:t>Pastabos</w:t>
            </w:r>
          </w:p>
        </w:tc>
      </w:tr>
      <w:tr w:rsidR="009A0D9F" w:rsidRPr="00C75745" w:rsidTr="00450F00">
        <w:trPr>
          <w:jc w:val="center"/>
        </w:trPr>
        <w:tc>
          <w:tcPr>
            <w:tcW w:w="14596" w:type="dxa"/>
            <w:gridSpan w:val="4"/>
            <w:vAlign w:val="center"/>
          </w:tcPr>
          <w:p w:rsidR="009A0D9F" w:rsidRPr="00C75745" w:rsidRDefault="00282674" w:rsidP="00282674">
            <w:pPr>
              <w:pStyle w:val="NoSpacing"/>
              <w:numPr>
                <w:ilvl w:val="0"/>
                <w:numId w:val="9"/>
              </w:numPr>
              <w:rPr>
                <w:rFonts w:ascii="Times New Roman" w:hAnsi="Times New Roman" w:cs="Times New Roman"/>
                <w:sz w:val="24"/>
              </w:rPr>
            </w:pPr>
            <w:r w:rsidRPr="00C75745">
              <w:rPr>
                <w:rFonts w:ascii="Times New Roman" w:hAnsi="Times New Roman" w:cs="Times New Roman"/>
                <w:b/>
                <w:sz w:val="24"/>
                <w:szCs w:val="24"/>
              </w:rPr>
              <w:t>PIRKIMO OBJEKTO PASKIRTIS:</w:t>
            </w:r>
          </w:p>
        </w:tc>
      </w:tr>
      <w:tr w:rsidR="00B20502" w:rsidRPr="00C75745" w:rsidTr="00450F00">
        <w:trPr>
          <w:jc w:val="center"/>
        </w:trPr>
        <w:tc>
          <w:tcPr>
            <w:tcW w:w="6799" w:type="dxa"/>
            <w:vAlign w:val="center"/>
          </w:tcPr>
          <w:p w:rsidR="00B20502" w:rsidRPr="00C75745" w:rsidRDefault="00282674" w:rsidP="00B20502">
            <w:pPr>
              <w:jc w:val="both"/>
              <w:rPr>
                <w:rFonts w:ascii="Times New Roman" w:hAnsi="Times New Roman" w:cs="Times New Roman"/>
                <w:b/>
                <w:sz w:val="24"/>
                <w:szCs w:val="24"/>
              </w:rPr>
            </w:pPr>
            <w:r w:rsidRPr="00C75745">
              <w:rPr>
                <w:rFonts w:ascii="Times New Roman" w:hAnsi="Times New Roman" w:cs="Times New Roman"/>
                <w:bCs/>
                <w:sz w:val="24"/>
                <w:szCs w:val="24"/>
              </w:rPr>
              <w:t>Oro taikinio (toliau – OT) paleidimo paslauga (toliau – Paslauga) skirta kovinio šaudymo metu, iš raketinės oro gynybos sistemos RBS–70.</w:t>
            </w:r>
          </w:p>
        </w:tc>
        <w:tc>
          <w:tcPr>
            <w:tcW w:w="3261" w:type="dxa"/>
            <w:vAlign w:val="center"/>
          </w:tcPr>
          <w:p w:rsidR="00B20502" w:rsidRPr="00C75745" w:rsidRDefault="00282674" w:rsidP="00B20502">
            <w:pPr>
              <w:pStyle w:val="NoSpacing"/>
              <w:jc w:val="center"/>
              <w:rPr>
                <w:rFonts w:ascii="Times New Roman" w:hAnsi="Times New Roman" w:cs="Times New Roman"/>
                <w:sz w:val="24"/>
              </w:rPr>
            </w:pPr>
            <w:r w:rsidRPr="00C75745">
              <w:rPr>
                <w:rFonts w:ascii="Times New Roman" w:hAnsi="Times New Roman" w:cs="Times New Roman"/>
                <w:sz w:val="24"/>
              </w:rPr>
              <w:t>TAIP/ NE</w:t>
            </w:r>
          </w:p>
        </w:tc>
        <w:tc>
          <w:tcPr>
            <w:tcW w:w="2268" w:type="dxa"/>
            <w:vAlign w:val="center"/>
          </w:tcPr>
          <w:p w:rsidR="00B20502" w:rsidRPr="00C75745" w:rsidRDefault="00B20502" w:rsidP="00B20502">
            <w:pPr>
              <w:pStyle w:val="NoSpacing"/>
              <w:jc w:val="center"/>
              <w:rPr>
                <w:rFonts w:ascii="Times New Roman" w:hAnsi="Times New Roman" w:cs="Times New Roman"/>
                <w:sz w:val="24"/>
              </w:rPr>
            </w:pPr>
          </w:p>
        </w:tc>
        <w:tc>
          <w:tcPr>
            <w:tcW w:w="2268" w:type="dxa"/>
            <w:vAlign w:val="center"/>
          </w:tcPr>
          <w:p w:rsidR="00B20502" w:rsidRPr="00C75745" w:rsidRDefault="00B20502" w:rsidP="00B20502">
            <w:pPr>
              <w:pStyle w:val="NoSpacing"/>
              <w:jc w:val="center"/>
              <w:rPr>
                <w:rFonts w:ascii="Times New Roman" w:hAnsi="Times New Roman" w:cs="Times New Roman"/>
                <w:sz w:val="24"/>
              </w:rPr>
            </w:pPr>
          </w:p>
        </w:tc>
      </w:tr>
      <w:tr w:rsidR="009A0D9F" w:rsidRPr="00C75745" w:rsidTr="00450F00">
        <w:trPr>
          <w:jc w:val="center"/>
        </w:trPr>
        <w:tc>
          <w:tcPr>
            <w:tcW w:w="14596" w:type="dxa"/>
            <w:gridSpan w:val="4"/>
            <w:vAlign w:val="center"/>
          </w:tcPr>
          <w:p w:rsidR="009A0D9F" w:rsidRPr="00C75745" w:rsidRDefault="00282674" w:rsidP="00282674">
            <w:pPr>
              <w:pStyle w:val="NoSpacing"/>
              <w:numPr>
                <w:ilvl w:val="0"/>
                <w:numId w:val="9"/>
              </w:numPr>
              <w:rPr>
                <w:rFonts w:ascii="Times New Roman" w:hAnsi="Times New Roman" w:cs="Times New Roman"/>
                <w:sz w:val="24"/>
              </w:rPr>
            </w:pPr>
            <w:r w:rsidRPr="00C75745">
              <w:rPr>
                <w:rFonts w:ascii="Times New Roman" w:hAnsi="Times New Roman" w:cs="Times New Roman"/>
                <w:b/>
                <w:bCs/>
                <w:sz w:val="24"/>
                <w:szCs w:val="24"/>
              </w:rPr>
              <w:t>BENDRI REIKALAVIMAI:</w:t>
            </w:r>
          </w:p>
        </w:tc>
      </w:tr>
      <w:tr w:rsidR="00B20502" w:rsidRPr="00C75745" w:rsidTr="00450F00">
        <w:trPr>
          <w:jc w:val="center"/>
        </w:trPr>
        <w:tc>
          <w:tcPr>
            <w:tcW w:w="6799" w:type="dxa"/>
            <w:vAlign w:val="center"/>
          </w:tcPr>
          <w:p w:rsidR="00B20502" w:rsidRPr="00C75745" w:rsidRDefault="00282674" w:rsidP="00B20502">
            <w:pPr>
              <w:tabs>
                <w:tab w:val="left" w:pos="454"/>
              </w:tabs>
              <w:jc w:val="both"/>
              <w:rPr>
                <w:rFonts w:ascii="Times New Roman" w:hAnsi="Times New Roman" w:cs="Times New Roman"/>
                <w:bCs/>
                <w:sz w:val="24"/>
                <w:szCs w:val="24"/>
              </w:rPr>
            </w:pPr>
            <w:r w:rsidRPr="00C75745">
              <w:rPr>
                <w:rFonts w:ascii="Times New Roman" w:hAnsi="Times New Roman" w:cs="Times New Roman"/>
                <w:bCs/>
                <w:sz w:val="24"/>
                <w:szCs w:val="24"/>
              </w:rPr>
              <w:t>Perkama paslauga skirta kovinio šaudymo pratybų metu, kurios vyks Baltijos jūroje, Lietuvos teritorijoje;</w:t>
            </w:r>
          </w:p>
        </w:tc>
        <w:tc>
          <w:tcPr>
            <w:tcW w:w="3261" w:type="dxa"/>
            <w:vAlign w:val="center"/>
          </w:tcPr>
          <w:p w:rsidR="00B20502" w:rsidRPr="00C75745" w:rsidRDefault="00282674" w:rsidP="00B20502">
            <w:pPr>
              <w:pStyle w:val="NoSpacing"/>
              <w:jc w:val="center"/>
              <w:rPr>
                <w:rFonts w:ascii="Times New Roman" w:hAnsi="Times New Roman" w:cs="Times New Roman"/>
                <w:sz w:val="24"/>
              </w:rPr>
            </w:pPr>
            <w:r w:rsidRPr="00C75745">
              <w:rPr>
                <w:rFonts w:ascii="Times New Roman" w:hAnsi="Times New Roman" w:cs="Times New Roman"/>
                <w:sz w:val="24"/>
              </w:rPr>
              <w:t>TAIP/ NE</w:t>
            </w:r>
          </w:p>
        </w:tc>
        <w:tc>
          <w:tcPr>
            <w:tcW w:w="2268" w:type="dxa"/>
            <w:vAlign w:val="center"/>
          </w:tcPr>
          <w:p w:rsidR="00B20502" w:rsidRPr="00C75745" w:rsidRDefault="00B20502" w:rsidP="00B20502">
            <w:pPr>
              <w:pStyle w:val="NoSpacing"/>
              <w:jc w:val="center"/>
              <w:rPr>
                <w:rFonts w:ascii="Times New Roman" w:hAnsi="Times New Roman" w:cs="Times New Roman"/>
                <w:sz w:val="24"/>
              </w:rPr>
            </w:pPr>
          </w:p>
        </w:tc>
        <w:tc>
          <w:tcPr>
            <w:tcW w:w="2268" w:type="dxa"/>
            <w:vAlign w:val="center"/>
          </w:tcPr>
          <w:p w:rsidR="00B20502" w:rsidRPr="00C75745" w:rsidRDefault="00B20502" w:rsidP="00B20502">
            <w:pPr>
              <w:pStyle w:val="NoSpacing"/>
              <w:jc w:val="center"/>
              <w:rPr>
                <w:rFonts w:ascii="Times New Roman" w:hAnsi="Times New Roman" w:cs="Times New Roman"/>
                <w:sz w:val="24"/>
              </w:rPr>
            </w:pPr>
          </w:p>
        </w:tc>
      </w:tr>
      <w:tr w:rsidR="00C71C5A" w:rsidRPr="00C75745" w:rsidTr="00F7324F">
        <w:trPr>
          <w:jc w:val="center"/>
        </w:trPr>
        <w:tc>
          <w:tcPr>
            <w:tcW w:w="14596" w:type="dxa"/>
            <w:gridSpan w:val="4"/>
          </w:tcPr>
          <w:p w:rsidR="00C71C5A" w:rsidRPr="00C75745" w:rsidRDefault="00282674" w:rsidP="00282674">
            <w:pPr>
              <w:pStyle w:val="ListParagraph"/>
              <w:numPr>
                <w:ilvl w:val="0"/>
                <w:numId w:val="9"/>
              </w:numPr>
              <w:jc w:val="both"/>
              <w:rPr>
                <w:rFonts w:ascii="Times New Roman" w:hAnsi="Times New Roman" w:cs="Times New Roman"/>
                <w:b/>
                <w:sz w:val="24"/>
                <w:szCs w:val="24"/>
              </w:rPr>
            </w:pPr>
            <w:r w:rsidRPr="00C75745">
              <w:rPr>
                <w:rFonts w:ascii="Times New Roman" w:hAnsi="Times New Roman" w:cs="Times New Roman"/>
                <w:b/>
                <w:sz w:val="24"/>
                <w:szCs w:val="24"/>
              </w:rPr>
              <w:t>TECHNINIAI REIKALAVIMAI:</w:t>
            </w:r>
          </w:p>
        </w:tc>
      </w:tr>
      <w:tr w:rsidR="00C71C5A" w:rsidRPr="00C75745" w:rsidTr="00450F00">
        <w:trPr>
          <w:jc w:val="center"/>
        </w:trPr>
        <w:tc>
          <w:tcPr>
            <w:tcW w:w="6799" w:type="dxa"/>
            <w:vAlign w:val="center"/>
          </w:tcPr>
          <w:p w:rsidR="00C71C5A" w:rsidRPr="00C75745" w:rsidRDefault="00C71C5A" w:rsidP="00B20502">
            <w:pPr>
              <w:tabs>
                <w:tab w:val="left" w:pos="454"/>
              </w:tabs>
              <w:jc w:val="both"/>
              <w:rPr>
                <w:rFonts w:ascii="Times New Roman" w:hAnsi="Times New Roman" w:cs="Times New Roman"/>
                <w:bCs/>
                <w:sz w:val="24"/>
                <w:szCs w:val="24"/>
              </w:rPr>
            </w:pPr>
            <w:r w:rsidRPr="00C75745">
              <w:rPr>
                <w:rFonts w:ascii="Times New Roman" w:hAnsi="Times New Roman" w:cs="Times New Roman"/>
                <w:bCs/>
                <w:sz w:val="24"/>
                <w:szCs w:val="24"/>
              </w:rPr>
              <w:t>3.1.</w:t>
            </w:r>
            <w:r w:rsidRPr="00C75745">
              <w:rPr>
                <w:rFonts w:ascii="Times New Roman" w:hAnsi="Times New Roman" w:cs="Times New Roman"/>
                <w:bCs/>
                <w:sz w:val="24"/>
                <w:szCs w:val="24"/>
              </w:rPr>
              <w:tab/>
            </w:r>
            <w:r w:rsidR="00282674" w:rsidRPr="00C75745">
              <w:rPr>
                <w:rFonts w:ascii="Times New Roman" w:hAnsi="Times New Roman" w:cs="Times New Roman"/>
                <w:bCs/>
                <w:sz w:val="24"/>
                <w:szCs w:val="24"/>
              </w:rPr>
              <w:t>OT paleidimas turi įvykti tiksliai nurodytu laiku pagal pratybų vadovo sumanymą;</w:t>
            </w:r>
          </w:p>
        </w:tc>
        <w:tc>
          <w:tcPr>
            <w:tcW w:w="3261" w:type="dxa"/>
            <w:vAlign w:val="center"/>
          </w:tcPr>
          <w:p w:rsidR="00C71C5A" w:rsidRPr="00C75745" w:rsidRDefault="00282674" w:rsidP="00B20502">
            <w:pPr>
              <w:pStyle w:val="NoSpacing"/>
              <w:jc w:val="center"/>
              <w:rPr>
                <w:rFonts w:ascii="Times New Roman" w:hAnsi="Times New Roman" w:cs="Times New Roman"/>
                <w:sz w:val="24"/>
              </w:rPr>
            </w:pPr>
            <w:r w:rsidRPr="00C75745">
              <w:rPr>
                <w:rFonts w:ascii="Times New Roman" w:hAnsi="Times New Roman" w:cs="Times New Roman"/>
                <w:sz w:val="24"/>
              </w:rPr>
              <w:t>TAIP/ NE</w:t>
            </w:r>
          </w:p>
        </w:tc>
        <w:tc>
          <w:tcPr>
            <w:tcW w:w="2268" w:type="dxa"/>
            <w:vAlign w:val="center"/>
          </w:tcPr>
          <w:p w:rsidR="00C71C5A" w:rsidRPr="00C75745" w:rsidRDefault="00C71C5A" w:rsidP="00B20502">
            <w:pPr>
              <w:pStyle w:val="NoSpacing"/>
              <w:jc w:val="center"/>
              <w:rPr>
                <w:rFonts w:ascii="Times New Roman" w:hAnsi="Times New Roman" w:cs="Times New Roman"/>
                <w:sz w:val="24"/>
              </w:rPr>
            </w:pPr>
          </w:p>
        </w:tc>
        <w:tc>
          <w:tcPr>
            <w:tcW w:w="2268" w:type="dxa"/>
            <w:vAlign w:val="center"/>
          </w:tcPr>
          <w:p w:rsidR="00C71C5A" w:rsidRPr="00C75745" w:rsidRDefault="00C71C5A" w:rsidP="00B20502">
            <w:pPr>
              <w:pStyle w:val="NoSpacing"/>
              <w:jc w:val="center"/>
              <w:rPr>
                <w:rFonts w:ascii="Times New Roman" w:hAnsi="Times New Roman" w:cs="Times New Roman"/>
                <w:sz w:val="24"/>
              </w:rPr>
            </w:pPr>
          </w:p>
        </w:tc>
      </w:tr>
      <w:tr w:rsidR="00B20502" w:rsidRPr="00C75745" w:rsidTr="00450F00">
        <w:trPr>
          <w:jc w:val="center"/>
        </w:trPr>
        <w:tc>
          <w:tcPr>
            <w:tcW w:w="6799" w:type="dxa"/>
            <w:vAlign w:val="center"/>
          </w:tcPr>
          <w:p w:rsidR="00B20502" w:rsidRPr="00C75745" w:rsidRDefault="00C71C5A" w:rsidP="00B20502">
            <w:pPr>
              <w:tabs>
                <w:tab w:val="left" w:pos="454"/>
              </w:tabs>
              <w:jc w:val="both"/>
              <w:rPr>
                <w:rFonts w:ascii="Times New Roman" w:hAnsi="Times New Roman" w:cs="Times New Roman"/>
                <w:bCs/>
                <w:sz w:val="24"/>
                <w:szCs w:val="24"/>
              </w:rPr>
            </w:pPr>
            <w:r w:rsidRPr="00C75745">
              <w:rPr>
                <w:rFonts w:ascii="Times New Roman" w:hAnsi="Times New Roman" w:cs="Times New Roman"/>
                <w:bCs/>
                <w:sz w:val="24"/>
                <w:szCs w:val="24"/>
              </w:rPr>
              <w:t>3.2.</w:t>
            </w:r>
            <w:r w:rsidRPr="00C75745">
              <w:rPr>
                <w:rFonts w:ascii="Times New Roman" w:hAnsi="Times New Roman" w:cs="Times New Roman"/>
                <w:bCs/>
                <w:sz w:val="24"/>
                <w:szCs w:val="24"/>
              </w:rPr>
              <w:tab/>
            </w:r>
            <w:r w:rsidR="00282674" w:rsidRPr="00C75745">
              <w:rPr>
                <w:rFonts w:ascii="Times New Roman" w:hAnsi="Times New Roman" w:cs="Times New Roman"/>
                <w:bCs/>
                <w:sz w:val="24"/>
                <w:szCs w:val="24"/>
              </w:rPr>
              <w:t>Naujo OT paruošimo/pertaisymo paleidimui laikas – ne ilgesnis kaip 3 val.;</w:t>
            </w:r>
          </w:p>
        </w:tc>
        <w:tc>
          <w:tcPr>
            <w:tcW w:w="3261" w:type="dxa"/>
            <w:vAlign w:val="center"/>
          </w:tcPr>
          <w:p w:rsidR="00043029" w:rsidRDefault="00282674" w:rsidP="00043029">
            <w:pPr>
              <w:pStyle w:val="NoSpacing"/>
              <w:jc w:val="center"/>
              <w:rPr>
                <w:rFonts w:ascii="Times New Roman" w:hAnsi="Times New Roman" w:cs="Times New Roman"/>
                <w:sz w:val="24"/>
              </w:rPr>
            </w:pPr>
            <w:r w:rsidRPr="00C75745">
              <w:rPr>
                <w:rFonts w:ascii="Times New Roman" w:hAnsi="Times New Roman" w:cs="Times New Roman"/>
                <w:sz w:val="24"/>
              </w:rPr>
              <w:t>TAIP/ NE</w:t>
            </w:r>
          </w:p>
          <w:p w:rsidR="00043029" w:rsidRPr="00C75745" w:rsidRDefault="00043029" w:rsidP="00043029">
            <w:pPr>
              <w:pStyle w:val="NoSpacing"/>
              <w:jc w:val="center"/>
              <w:rPr>
                <w:rFonts w:ascii="Times New Roman" w:hAnsi="Times New Roman" w:cs="Times New Roman"/>
                <w:sz w:val="24"/>
              </w:rPr>
            </w:pPr>
            <w:r>
              <w:rPr>
                <w:rFonts w:ascii="Times New Roman" w:hAnsi="Times New Roman" w:cs="Times New Roman"/>
                <w:sz w:val="24"/>
              </w:rPr>
              <w:t>Tiksli reikšmė</w:t>
            </w:r>
            <w:r w:rsidR="00C935A8">
              <w:rPr>
                <w:rFonts w:ascii="Times New Roman" w:hAnsi="Times New Roman" w:cs="Times New Roman"/>
                <w:sz w:val="24"/>
              </w:rPr>
              <w:t>:</w:t>
            </w:r>
            <w:r>
              <w:rPr>
                <w:rFonts w:ascii="Times New Roman" w:hAnsi="Times New Roman" w:cs="Times New Roman"/>
                <w:sz w:val="24"/>
              </w:rPr>
              <w:t xml:space="preserve"> ____val.</w:t>
            </w:r>
          </w:p>
        </w:tc>
        <w:tc>
          <w:tcPr>
            <w:tcW w:w="2268" w:type="dxa"/>
            <w:vAlign w:val="center"/>
          </w:tcPr>
          <w:p w:rsidR="00B20502" w:rsidRPr="00C75745" w:rsidRDefault="00B20502" w:rsidP="00B20502">
            <w:pPr>
              <w:pStyle w:val="NoSpacing"/>
              <w:jc w:val="center"/>
              <w:rPr>
                <w:rFonts w:ascii="Times New Roman" w:hAnsi="Times New Roman" w:cs="Times New Roman"/>
                <w:sz w:val="24"/>
              </w:rPr>
            </w:pPr>
          </w:p>
        </w:tc>
        <w:tc>
          <w:tcPr>
            <w:tcW w:w="2268" w:type="dxa"/>
            <w:vAlign w:val="center"/>
          </w:tcPr>
          <w:p w:rsidR="00B20502" w:rsidRPr="00C75745" w:rsidRDefault="00B20502" w:rsidP="00B20502">
            <w:pPr>
              <w:pStyle w:val="NoSpacing"/>
              <w:jc w:val="center"/>
              <w:rPr>
                <w:rFonts w:ascii="Times New Roman" w:hAnsi="Times New Roman" w:cs="Times New Roman"/>
                <w:sz w:val="24"/>
              </w:rPr>
            </w:pPr>
          </w:p>
        </w:tc>
      </w:tr>
      <w:tr w:rsidR="00B20502" w:rsidRPr="00C75745" w:rsidTr="00450F00">
        <w:trPr>
          <w:jc w:val="center"/>
        </w:trPr>
        <w:tc>
          <w:tcPr>
            <w:tcW w:w="6799" w:type="dxa"/>
            <w:vAlign w:val="center"/>
          </w:tcPr>
          <w:p w:rsidR="00B20502" w:rsidRPr="00C75745" w:rsidRDefault="00C71C5A" w:rsidP="00B20502">
            <w:pPr>
              <w:tabs>
                <w:tab w:val="left" w:pos="454"/>
              </w:tabs>
              <w:jc w:val="both"/>
              <w:rPr>
                <w:rFonts w:ascii="Times New Roman" w:hAnsi="Times New Roman" w:cs="Times New Roman"/>
                <w:bCs/>
                <w:sz w:val="24"/>
                <w:szCs w:val="24"/>
              </w:rPr>
            </w:pPr>
            <w:r w:rsidRPr="00C75745">
              <w:rPr>
                <w:rFonts w:ascii="Times New Roman" w:hAnsi="Times New Roman" w:cs="Times New Roman"/>
                <w:bCs/>
                <w:sz w:val="24"/>
                <w:szCs w:val="24"/>
              </w:rPr>
              <w:t>3.3.</w:t>
            </w:r>
            <w:r w:rsidRPr="00C75745">
              <w:rPr>
                <w:rFonts w:ascii="Times New Roman" w:hAnsi="Times New Roman" w:cs="Times New Roman"/>
                <w:bCs/>
                <w:sz w:val="24"/>
                <w:szCs w:val="24"/>
              </w:rPr>
              <w:tab/>
            </w:r>
            <w:r w:rsidR="00282674" w:rsidRPr="00C75745">
              <w:rPr>
                <w:rFonts w:ascii="Times New Roman" w:hAnsi="Times New Roman" w:cs="Times New Roman"/>
                <w:bCs/>
                <w:sz w:val="24"/>
                <w:szCs w:val="24"/>
              </w:rPr>
              <w:t>Skrydžio valdymas – skrydžio planas turi būti suderintas su pratybų vadovo nurodyta trajektorija;</w:t>
            </w:r>
          </w:p>
        </w:tc>
        <w:tc>
          <w:tcPr>
            <w:tcW w:w="3261" w:type="dxa"/>
            <w:vAlign w:val="center"/>
          </w:tcPr>
          <w:p w:rsidR="00B20502" w:rsidRPr="00C75745" w:rsidRDefault="00282674" w:rsidP="00B20502">
            <w:pPr>
              <w:pStyle w:val="NoSpacing"/>
              <w:jc w:val="center"/>
              <w:rPr>
                <w:rFonts w:ascii="Times New Roman" w:hAnsi="Times New Roman" w:cs="Times New Roman"/>
                <w:sz w:val="24"/>
              </w:rPr>
            </w:pPr>
            <w:r w:rsidRPr="00C75745">
              <w:rPr>
                <w:rFonts w:ascii="Times New Roman" w:hAnsi="Times New Roman" w:cs="Times New Roman"/>
                <w:sz w:val="24"/>
              </w:rPr>
              <w:t>TAIP/ NE</w:t>
            </w:r>
          </w:p>
        </w:tc>
        <w:tc>
          <w:tcPr>
            <w:tcW w:w="2268" w:type="dxa"/>
            <w:vAlign w:val="center"/>
          </w:tcPr>
          <w:p w:rsidR="00B20502" w:rsidRPr="00C75745" w:rsidRDefault="00B20502" w:rsidP="00B20502">
            <w:pPr>
              <w:pStyle w:val="NoSpacing"/>
              <w:jc w:val="center"/>
              <w:rPr>
                <w:rFonts w:ascii="Times New Roman" w:hAnsi="Times New Roman" w:cs="Times New Roman"/>
                <w:sz w:val="24"/>
              </w:rPr>
            </w:pPr>
          </w:p>
        </w:tc>
        <w:tc>
          <w:tcPr>
            <w:tcW w:w="2268" w:type="dxa"/>
            <w:vAlign w:val="center"/>
          </w:tcPr>
          <w:p w:rsidR="00B20502" w:rsidRPr="00C75745" w:rsidRDefault="00B20502" w:rsidP="00B20502">
            <w:pPr>
              <w:pStyle w:val="NoSpacing"/>
              <w:jc w:val="center"/>
              <w:rPr>
                <w:rFonts w:ascii="Times New Roman" w:hAnsi="Times New Roman" w:cs="Times New Roman"/>
                <w:sz w:val="24"/>
              </w:rPr>
            </w:pPr>
          </w:p>
        </w:tc>
      </w:tr>
      <w:tr w:rsidR="00B20502" w:rsidRPr="00C75745" w:rsidTr="00450F00">
        <w:trPr>
          <w:jc w:val="center"/>
        </w:trPr>
        <w:tc>
          <w:tcPr>
            <w:tcW w:w="6799" w:type="dxa"/>
            <w:vAlign w:val="center"/>
          </w:tcPr>
          <w:p w:rsidR="00B20502" w:rsidRPr="00C75745" w:rsidRDefault="00C71C5A" w:rsidP="009A0D9F">
            <w:pPr>
              <w:pStyle w:val="ListParagraph"/>
              <w:tabs>
                <w:tab w:val="left" w:pos="454"/>
              </w:tabs>
              <w:ind w:left="29"/>
              <w:jc w:val="both"/>
              <w:rPr>
                <w:rFonts w:ascii="Times New Roman" w:hAnsi="Times New Roman" w:cs="Times New Roman"/>
                <w:bCs/>
                <w:sz w:val="24"/>
                <w:szCs w:val="24"/>
              </w:rPr>
            </w:pPr>
            <w:r w:rsidRPr="00C75745">
              <w:rPr>
                <w:rFonts w:ascii="Times New Roman" w:hAnsi="Times New Roman" w:cs="Times New Roman"/>
                <w:bCs/>
                <w:sz w:val="24"/>
                <w:szCs w:val="24"/>
              </w:rPr>
              <w:lastRenderedPageBreak/>
              <w:t>3.4.</w:t>
            </w:r>
            <w:r w:rsidRPr="00C75745">
              <w:rPr>
                <w:rFonts w:ascii="Times New Roman" w:hAnsi="Times New Roman" w:cs="Times New Roman"/>
                <w:bCs/>
                <w:sz w:val="24"/>
                <w:szCs w:val="24"/>
              </w:rPr>
              <w:tab/>
            </w:r>
            <w:r w:rsidR="00282674" w:rsidRPr="00C75745">
              <w:rPr>
                <w:rFonts w:ascii="Times New Roman" w:hAnsi="Times New Roman" w:cs="Times New Roman"/>
                <w:bCs/>
                <w:sz w:val="24"/>
                <w:szCs w:val="24"/>
              </w:rPr>
              <w:t>OT techninės charakteristikos pateiktos vadovaujantis leidiniu ,,Šaudymo kursas (Oro gynybos ginklai)“ (A-LK-07.5) kuris patvirtintas Lietuvos kariuomenės vado 2015 m. spalio 26 d. įsakymu Nr. V-1306 ,,Dėl leidinio  ,,Šaudymo kursas (Oro gynybos ginklai)“ (A-LK-07.5) tvirtinimo“:</w:t>
            </w:r>
          </w:p>
        </w:tc>
        <w:tc>
          <w:tcPr>
            <w:tcW w:w="3261" w:type="dxa"/>
            <w:vAlign w:val="center"/>
          </w:tcPr>
          <w:p w:rsidR="00B20502" w:rsidRPr="00C75745" w:rsidRDefault="00B20502" w:rsidP="00B20502">
            <w:pPr>
              <w:pStyle w:val="NoSpacing"/>
              <w:jc w:val="center"/>
              <w:rPr>
                <w:rFonts w:ascii="Times New Roman" w:hAnsi="Times New Roman" w:cs="Times New Roman"/>
                <w:sz w:val="24"/>
              </w:rPr>
            </w:pPr>
          </w:p>
        </w:tc>
        <w:tc>
          <w:tcPr>
            <w:tcW w:w="2268" w:type="dxa"/>
            <w:vAlign w:val="center"/>
          </w:tcPr>
          <w:p w:rsidR="00B20502" w:rsidRPr="00C75745" w:rsidRDefault="00B20502" w:rsidP="00B20502">
            <w:pPr>
              <w:pStyle w:val="NoSpacing"/>
              <w:jc w:val="center"/>
              <w:rPr>
                <w:rFonts w:ascii="Times New Roman" w:hAnsi="Times New Roman" w:cs="Times New Roman"/>
                <w:sz w:val="24"/>
              </w:rPr>
            </w:pPr>
          </w:p>
        </w:tc>
        <w:tc>
          <w:tcPr>
            <w:tcW w:w="2268" w:type="dxa"/>
            <w:vAlign w:val="center"/>
          </w:tcPr>
          <w:p w:rsidR="00B20502" w:rsidRPr="00C75745" w:rsidRDefault="00B20502" w:rsidP="00B20502">
            <w:pPr>
              <w:pStyle w:val="NoSpacing"/>
              <w:jc w:val="center"/>
              <w:rPr>
                <w:rFonts w:ascii="Times New Roman" w:hAnsi="Times New Roman" w:cs="Times New Roman"/>
                <w:sz w:val="24"/>
              </w:rPr>
            </w:pPr>
          </w:p>
        </w:tc>
      </w:tr>
      <w:tr w:rsidR="009A0D9F" w:rsidRPr="00C75745" w:rsidTr="00450F00">
        <w:trPr>
          <w:jc w:val="center"/>
        </w:trPr>
        <w:tc>
          <w:tcPr>
            <w:tcW w:w="6799" w:type="dxa"/>
          </w:tcPr>
          <w:p w:rsidR="009A0D9F" w:rsidRPr="00C75745" w:rsidRDefault="00C71C5A" w:rsidP="00C71C5A">
            <w:pPr>
              <w:tabs>
                <w:tab w:val="left" w:pos="731"/>
              </w:tabs>
              <w:jc w:val="both"/>
              <w:rPr>
                <w:rFonts w:ascii="Times New Roman" w:hAnsi="Times New Roman" w:cs="Times New Roman"/>
                <w:bCs/>
                <w:sz w:val="24"/>
                <w:szCs w:val="24"/>
              </w:rPr>
            </w:pPr>
            <w:r w:rsidRPr="00C75745">
              <w:rPr>
                <w:rFonts w:ascii="Times New Roman" w:hAnsi="Times New Roman" w:cs="Times New Roman"/>
                <w:bCs/>
                <w:sz w:val="24"/>
                <w:szCs w:val="24"/>
              </w:rPr>
              <w:t>3.4.1.</w:t>
            </w:r>
            <w:r w:rsidRPr="00C75745">
              <w:rPr>
                <w:rFonts w:ascii="Times New Roman" w:hAnsi="Times New Roman" w:cs="Times New Roman"/>
                <w:bCs/>
                <w:sz w:val="24"/>
                <w:szCs w:val="24"/>
              </w:rPr>
              <w:tab/>
              <w:t xml:space="preserve"> </w:t>
            </w:r>
            <w:r w:rsidR="00282674" w:rsidRPr="00C75745">
              <w:rPr>
                <w:rFonts w:ascii="Times New Roman" w:hAnsi="Times New Roman" w:cs="Times New Roman"/>
                <w:bCs/>
                <w:sz w:val="24"/>
                <w:szCs w:val="24"/>
              </w:rPr>
              <w:t>Oro taikinio greitis naikinimo zonoje – ne mažesnis nei 102 m/s (200 mazgų) ir ne didesnis kaip 200 m/s (389 mazgai) su 10 proc. paklaida;</w:t>
            </w:r>
          </w:p>
        </w:tc>
        <w:tc>
          <w:tcPr>
            <w:tcW w:w="3261" w:type="dxa"/>
            <w:vAlign w:val="center"/>
          </w:tcPr>
          <w:p w:rsidR="009A0D9F" w:rsidRDefault="00282674" w:rsidP="009A0D9F">
            <w:pPr>
              <w:pStyle w:val="NoSpacing"/>
              <w:jc w:val="center"/>
              <w:rPr>
                <w:rFonts w:ascii="Times New Roman" w:hAnsi="Times New Roman" w:cs="Times New Roman"/>
                <w:sz w:val="24"/>
              </w:rPr>
            </w:pPr>
            <w:r w:rsidRPr="00C75745">
              <w:rPr>
                <w:rFonts w:ascii="Times New Roman" w:hAnsi="Times New Roman" w:cs="Times New Roman"/>
                <w:sz w:val="24"/>
              </w:rPr>
              <w:t>TAIP/ NE</w:t>
            </w:r>
          </w:p>
          <w:p w:rsidR="00043029" w:rsidRPr="00C75745" w:rsidRDefault="00043029" w:rsidP="00043029">
            <w:pPr>
              <w:pStyle w:val="NoSpacing"/>
              <w:jc w:val="center"/>
              <w:rPr>
                <w:rFonts w:ascii="Times New Roman" w:hAnsi="Times New Roman" w:cs="Times New Roman"/>
                <w:sz w:val="24"/>
              </w:rPr>
            </w:pPr>
            <w:r w:rsidRPr="00043029">
              <w:rPr>
                <w:rFonts w:ascii="Times New Roman" w:hAnsi="Times New Roman" w:cs="Times New Roman"/>
                <w:sz w:val="24"/>
              </w:rPr>
              <w:t>Tiksli reikšmė</w:t>
            </w:r>
            <w:r w:rsidR="00C935A8">
              <w:rPr>
                <w:rFonts w:ascii="Times New Roman" w:hAnsi="Times New Roman" w:cs="Times New Roman"/>
                <w:sz w:val="24"/>
              </w:rPr>
              <w:t>:</w:t>
            </w:r>
            <w:r w:rsidRPr="00043029">
              <w:rPr>
                <w:rFonts w:ascii="Times New Roman" w:hAnsi="Times New Roman" w:cs="Times New Roman"/>
                <w:sz w:val="24"/>
              </w:rPr>
              <w:t xml:space="preserve"> ____</w:t>
            </w:r>
            <w:r>
              <w:rPr>
                <w:rFonts w:ascii="Times New Roman" w:hAnsi="Times New Roman" w:cs="Times New Roman"/>
                <w:sz w:val="24"/>
              </w:rPr>
              <w:t>mazgai</w:t>
            </w:r>
          </w:p>
        </w:tc>
        <w:tc>
          <w:tcPr>
            <w:tcW w:w="2268" w:type="dxa"/>
            <w:vAlign w:val="center"/>
          </w:tcPr>
          <w:p w:rsidR="009A0D9F" w:rsidRPr="00C75745" w:rsidRDefault="009A0D9F" w:rsidP="009A0D9F">
            <w:pPr>
              <w:pStyle w:val="NoSpacing"/>
              <w:jc w:val="center"/>
              <w:rPr>
                <w:rFonts w:ascii="Times New Roman" w:hAnsi="Times New Roman" w:cs="Times New Roman"/>
                <w:sz w:val="24"/>
              </w:rPr>
            </w:pPr>
          </w:p>
        </w:tc>
        <w:tc>
          <w:tcPr>
            <w:tcW w:w="2268" w:type="dxa"/>
            <w:vAlign w:val="center"/>
          </w:tcPr>
          <w:p w:rsidR="009A0D9F" w:rsidRPr="00C75745" w:rsidRDefault="009A0D9F" w:rsidP="009A0D9F">
            <w:pPr>
              <w:pStyle w:val="NoSpacing"/>
              <w:jc w:val="center"/>
              <w:rPr>
                <w:rFonts w:ascii="Times New Roman" w:hAnsi="Times New Roman" w:cs="Times New Roman"/>
                <w:sz w:val="24"/>
              </w:rPr>
            </w:pPr>
          </w:p>
        </w:tc>
      </w:tr>
      <w:tr w:rsidR="009A0D9F" w:rsidRPr="00C75745" w:rsidTr="00450F00">
        <w:trPr>
          <w:jc w:val="center"/>
        </w:trPr>
        <w:tc>
          <w:tcPr>
            <w:tcW w:w="6799" w:type="dxa"/>
          </w:tcPr>
          <w:p w:rsidR="009A0D9F" w:rsidRPr="00C75745" w:rsidRDefault="00C71C5A" w:rsidP="00C71C5A">
            <w:pPr>
              <w:tabs>
                <w:tab w:val="left" w:pos="731"/>
              </w:tabs>
              <w:jc w:val="both"/>
              <w:rPr>
                <w:rFonts w:ascii="Times New Roman" w:hAnsi="Times New Roman" w:cs="Times New Roman"/>
                <w:bCs/>
                <w:sz w:val="24"/>
                <w:szCs w:val="24"/>
              </w:rPr>
            </w:pPr>
            <w:r w:rsidRPr="00C75745">
              <w:rPr>
                <w:rFonts w:ascii="Times New Roman" w:hAnsi="Times New Roman" w:cs="Times New Roman"/>
                <w:bCs/>
                <w:sz w:val="24"/>
                <w:szCs w:val="24"/>
              </w:rPr>
              <w:t xml:space="preserve">3.4.2. </w:t>
            </w:r>
            <w:r w:rsidR="00282674" w:rsidRPr="00C75745">
              <w:rPr>
                <w:rFonts w:ascii="Times New Roman" w:hAnsi="Times New Roman" w:cs="Times New Roman"/>
                <w:bCs/>
                <w:sz w:val="24"/>
                <w:szCs w:val="24"/>
              </w:rPr>
              <w:t>Išskleisto OT ilgis – ne trumpesnis nei 5500 mm ir ne ilgesnis 8500 mm;</w:t>
            </w:r>
          </w:p>
        </w:tc>
        <w:tc>
          <w:tcPr>
            <w:tcW w:w="3261" w:type="dxa"/>
            <w:vAlign w:val="center"/>
          </w:tcPr>
          <w:p w:rsidR="009A0D9F" w:rsidRDefault="00282674" w:rsidP="009A0D9F">
            <w:pPr>
              <w:pStyle w:val="NoSpacing"/>
              <w:jc w:val="center"/>
              <w:rPr>
                <w:rFonts w:ascii="Times New Roman" w:hAnsi="Times New Roman" w:cs="Times New Roman"/>
                <w:sz w:val="24"/>
              </w:rPr>
            </w:pPr>
            <w:r w:rsidRPr="00C75745">
              <w:rPr>
                <w:rFonts w:ascii="Times New Roman" w:hAnsi="Times New Roman" w:cs="Times New Roman"/>
                <w:sz w:val="24"/>
              </w:rPr>
              <w:t>TAIP/ NE</w:t>
            </w:r>
          </w:p>
          <w:p w:rsidR="00043029" w:rsidRPr="00C75745" w:rsidRDefault="00043029" w:rsidP="00043029">
            <w:pPr>
              <w:pStyle w:val="NoSpacing"/>
              <w:jc w:val="center"/>
              <w:rPr>
                <w:rFonts w:ascii="Times New Roman" w:hAnsi="Times New Roman" w:cs="Times New Roman"/>
                <w:sz w:val="24"/>
              </w:rPr>
            </w:pPr>
            <w:r>
              <w:rPr>
                <w:rFonts w:ascii="Times New Roman" w:hAnsi="Times New Roman" w:cs="Times New Roman"/>
                <w:sz w:val="24"/>
              </w:rPr>
              <w:t>Tiksli reikšmė</w:t>
            </w:r>
            <w:r w:rsidR="00C935A8">
              <w:rPr>
                <w:rFonts w:ascii="Times New Roman" w:hAnsi="Times New Roman" w:cs="Times New Roman"/>
                <w:sz w:val="24"/>
              </w:rPr>
              <w:t>:</w:t>
            </w:r>
            <w:r>
              <w:rPr>
                <w:rFonts w:ascii="Times New Roman" w:hAnsi="Times New Roman" w:cs="Times New Roman"/>
                <w:sz w:val="24"/>
              </w:rPr>
              <w:t xml:space="preserve"> ____mm</w:t>
            </w:r>
          </w:p>
        </w:tc>
        <w:tc>
          <w:tcPr>
            <w:tcW w:w="2268" w:type="dxa"/>
            <w:vAlign w:val="center"/>
          </w:tcPr>
          <w:p w:rsidR="009A0D9F" w:rsidRPr="00C75745" w:rsidRDefault="009A0D9F" w:rsidP="009A0D9F">
            <w:pPr>
              <w:pStyle w:val="NoSpacing"/>
              <w:jc w:val="center"/>
              <w:rPr>
                <w:rFonts w:ascii="Times New Roman" w:hAnsi="Times New Roman" w:cs="Times New Roman"/>
                <w:sz w:val="24"/>
              </w:rPr>
            </w:pPr>
          </w:p>
        </w:tc>
        <w:tc>
          <w:tcPr>
            <w:tcW w:w="2268" w:type="dxa"/>
            <w:vAlign w:val="center"/>
          </w:tcPr>
          <w:p w:rsidR="009A0D9F" w:rsidRPr="00C75745" w:rsidRDefault="009A0D9F" w:rsidP="009A0D9F">
            <w:pPr>
              <w:pStyle w:val="NoSpacing"/>
              <w:jc w:val="center"/>
              <w:rPr>
                <w:rFonts w:ascii="Times New Roman" w:hAnsi="Times New Roman" w:cs="Times New Roman"/>
                <w:sz w:val="24"/>
              </w:rPr>
            </w:pPr>
          </w:p>
        </w:tc>
      </w:tr>
      <w:tr w:rsidR="009A0D9F" w:rsidRPr="00C75745" w:rsidTr="00450F00">
        <w:trPr>
          <w:jc w:val="center"/>
        </w:trPr>
        <w:tc>
          <w:tcPr>
            <w:tcW w:w="6799" w:type="dxa"/>
          </w:tcPr>
          <w:p w:rsidR="009A0D9F" w:rsidRPr="00C75745" w:rsidRDefault="002F52A4" w:rsidP="002F52A4">
            <w:pPr>
              <w:tabs>
                <w:tab w:val="left" w:pos="731"/>
              </w:tabs>
              <w:jc w:val="both"/>
              <w:rPr>
                <w:rFonts w:ascii="Times New Roman" w:hAnsi="Times New Roman" w:cs="Times New Roman"/>
                <w:bCs/>
                <w:sz w:val="24"/>
                <w:szCs w:val="24"/>
              </w:rPr>
            </w:pPr>
            <w:r w:rsidRPr="00C75745">
              <w:rPr>
                <w:rFonts w:ascii="Times New Roman" w:hAnsi="Times New Roman" w:cs="Times New Roman"/>
                <w:bCs/>
                <w:sz w:val="24"/>
                <w:szCs w:val="24"/>
              </w:rPr>
              <w:t>3.4.3.</w:t>
            </w:r>
            <w:r w:rsidRPr="00C75745">
              <w:rPr>
                <w:rFonts w:ascii="Times New Roman" w:hAnsi="Times New Roman" w:cs="Times New Roman"/>
                <w:bCs/>
                <w:sz w:val="24"/>
                <w:szCs w:val="24"/>
              </w:rPr>
              <w:tab/>
              <w:t xml:space="preserve"> </w:t>
            </w:r>
            <w:r w:rsidR="005A0214" w:rsidRPr="00C75745">
              <w:rPr>
                <w:rFonts w:ascii="Times New Roman" w:hAnsi="Times New Roman" w:cs="Times New Roman"/>
                <w:bCs/>
                <w:sz w:val="24"/>
                <w:szCs w:val="24"/>
              </w:rPr>
              <w:t>OT turi patikimai veikti nuo –10ºC iki +40ºC;</w:t>
            </w:r>
          </w:p>
        </w:tc>
        <w:tc>
          <w:tcPr>
            <w:tcW w:w="3261" w:type="dxa"/>
            <w:vAlign w:val="center"/>
          </w:tcPr>
          <w:p w:rsidR="009A0D9F" w:rsidRDefault="00282674" w:rsidP="009A0D9F">
            <w:pPr>
              <w:pStyle w:val="NoSpacing"/>
              <w:jc w:val="center"/>
              <w:rPr>
                <w:rFonts w:ascii="Times New Roman" w:hAnsi="Times New Roman" w:cs="Times New Roman"/>
                <w:sz w:val="24"/>
              </w:rPr>
            </w:pPr>
            <w:r w:rsidRPr="00C75745">
              <w:rPr>
                <w:rFonts w:ascii="Times New Roman" w:hAnsi="Times New Roman" w:cs="Times New Roman"/>
                <w:sz w:val="24"/>
              </w:rPr>
              <w:t>TAIP/ NE</w:t>
            </w:r>
          </w:p>
          <w:p w:rsidR="00C935A8" w:rsidRPr="00C75745" w:rsidRDefault="00C935A8" w:rsidP="00C935A8">
            <w:pPr>
              <w:pStyle w:val="NoSpacing"/>
              <w:jc w:val="center"/>
              <w:rPr>
                <w:rFonts w:ascii="Times New Roman" w:hAnsi="Times New Roman" w:cs="Times New Roman"/>
                <w:sz w:val="24"/>
              </w:rPr>
            </w:pPr>
            <w:r>
              <w:rPr>
                <w:rFonts w:ascii="Times New Roman" w:hAnsi="Times New Roman" w:cs="Times New Roman"/>
                <w:sz w:val="24"/>
              </w:rPr>
              <w:t xml:space="preserve">Tiksli reikšmė:             </w:t>
            </w:r>
            <w:proofErr w:type="spellStart"/>
            <w:r>
              <w:rPr>
                <w:rFonts w:ascii="Times New Roman" w:hAnsi="Times New Roman" w:cs="Times New Roman"/>
                <w:sz w:val="24"/>
              </w:rPr>
              <w:t>nuo___</w:t>
            </w:r>
            <w:r w:rsidRPr="00C935A8">
              <w:rPr>
                <w:rFonts w:ascii="Times New Roman" w:hAnsi="Times New Roman" w:cs="Times New Roman"/>
                <w:sz w:val="24"/>
              </w:rPr>
              <w:t>ºC</w:t>
            </w:r>
            <w:proofErr w:type="spellEnd"/>
            <w:r w:rsidRPr="00C935A8">
              <w:rPr>
                <w:rFonts w:ascii="Times New Roman" w:hAnsi="Times New Roman" w:cs="Times New Roman"/>
                <w:sz w:val="24"/>
              </w:rPr>
              <w:t xml:space="preserve"> iki </w:t>
            </w:r>
            <w:r>
              <w:rPr>
                <w:rFonts w:ascii="Times New Roman" w:hAnsi="Times New Roman" w:cs="Times New Roman"/>
                <w:sz w:val="24"/>
              </w:rPr>
              <w:t>___</w:t>
            </w:r>
            <w:r w:rsidRPr="00C935A8">
              <w:rPr>
                <w:rFonts w:ascii="Times New Roman" w:hAnsi="Times New Roman" w:cs="Times New Roman"/>
                <w:sz w:val="24"/>
              </w:rPr>
              <w:t>ºC</w:t>
            </w:r>
          </w:p>
        </w:tc>
        <w:tc>
          <w:tcPr>
            <w:tcW w:w="2268" w:type="dxa"/>
            <w:vAlign w:val="center"/>
          </w:tcPr>
          <w:p w:rsidR="009A0D9F" w:rsidRPr="00C75745" w:rsidRDefault="009A0D9F" w:rsidP="009A0D9F">
            <w:pPr>
              <w:pStyle w:val="NoSpacing"/>
              <w:jc w:val="center"/>
              <w:rPr>
                <w:rFonts w:ascii="Times New Roman" w:hAnsi="Times New Roman" w:cs="Times New Roman"/>
                <w:sz w:val="24"/>
              </w:rPr>
            </w:pPr>
          </w:p>
        </w:tc>
        <w:tc>
          <w:tcPr>
            <w:tcW w:w="2268" w:type="dxa"/>
            <w:vAlign w:val="center"/>
          </w:tcPr>
          <w:p w:rsidR="009A0D9F" w:rsidRPr="00C75745" w:rsidRDefault="009A0D9F" w:rsidP="009A0D9F">
            <w:pPr>
              <w:pStyle w:val="NoSpacing"/>
              <w:jc w:val="center"/>
              <w:rPr>
                <w:rFonts w:ascii="Times New Roman" w:hAnsi="Times New Roman" w:cs="Times New Roman"/>
                <w:sz w:val="24"/>
              </w:rPr>
            </w:pPr>
          </w:p>
        </w:tc>
      </w:tr>
      <w:tr w:rsidR="009A0D9F" w:rsidRPr="00C75745" w:rsidTr="00450F00">
        <w:trPr>
          <w:jc w:val="center"/>
        </w:trPr>
        <w:tc>
          <w:tcPr>
            <w:tcW w:w="6799" w:type="dxa"/>
          </w:tcPr>
          <w:p w:rsidR="009A0D9F" w:rsidRPr="00C75745" w:rsidRDefault="002F52A4" w:rsidP="002F52A4">
            <w:pPr>
              <w:tabs>
                <w:tab w:val="left" w:pos="731"/>
              </w:tabs>
              <w:jc w:val="both"/>
              <w:rPr>
                <w:rFonts w:ascii="Times New Roman" w:hAnsi="Times New Roman" w:cs="Times New Roman"/>
                <w:bCs/>
                <w:sz w:val="24"/>
                <w:szCs w:val="24"/>
              </w:rPr>
            </w:pPr>
            <w:r w:rsidRPr="00C75745">
              <w:rPr>
                <w:rFonts w:ascii="Times New Roman" w:hAnsi="Times New Roman" w:cs="Times New Roman"/>
                <w:bCs/>
                <w:sz w:val="24"/>
                <w:szCs w:val="24"/>
              </w:rPr>
              <w:t>3.4.4.</w:t>
            </w:r>
            <w:r w:rsidRPr="00C75745">
              <w:rPr>
                <w:rFonts w:ascii="Times New Roman" w:hAnsi="Times New Roman" w:cs="Times New Roman"/>
                <w:bCs/>
                <w:sz w:val="24"/>
                <w:szCs w:val="24"/>
              </w:rPr>
              <w:tab/>
              <w:t xml:space="preserve"> </w:t>
            </w:r>
            <w:r w:rsidR="005A0214" w:rsidRPr="00C75745">
              <w:rPr>
                <w:rFonts w:ascii="Times New Roman" w:hAnsi="Times New Roman" w:cs="Times New Roman"/>
                <w:bCs/>
                <w:sz w:val="24"/>
                <w:szCs w:val="24"/>
              </w:rPr>
              <w:t>OT priekinis diametras – ne mažesnis nei 500 mm;</w:t>
            </w:r>
          </w:p>
        </w:tc>
        <w:tc>
          <w:tcPr>
            <w:tcW w:w="3261" w:type="dxa"/>
            <w:vAlign w:val="center"/>
          </w:tcPr>
          <w:p w:rsidR="009A0D9F" w:rsidRDefault="00282674" w:rsidP="009A0D9F">
            <w:pPr>
              <w:pStyle w:val="NoSpacing"/>
              <w:jc w:val="center"/>
              <w:rPr>
                <w:rFonts w:ascii="Times New Roman" w:hAnsi="Times New Roman" w:cs="Times New Roman"/>
                <w:sz w:val="24"/>
              </w:rPr>
            </w:pPr>
            <w:r w:rsidRPr="00C75745">
              <w:rPr>
                <w:rFonts w:ascii="Times New Roman" w:hAnsi="Times New Roman" w:cs="Times New Roman"/>
                <w:sz w:val="24"/>
              </w:rPr>
              <w:t>TAIP/ NE</w:t>
            </w:r>
          </w:p>
          <w:p w:rsidR="00C935A8" w:rsidRPr="00C75745" w:rsidRDefault="00C935A8" w:rsidP="009A0D9F">
            <w:pPr>
              <w:pStyle w:val="NoSpacing"/>
              <w:jc w:val="center"/>
              <w:rPr>
                <w:rFonts w:ascii="Times New Roman" w:hAnsi="Times New Roman" w:cs="Times New Roman"/>
                <w:sz w:val="24"/>
              </w:rPr>
            </w:pPr>
            <w:r>
              <w:rPr>
                <w:rFonts w:ascii="Times New Roman" w:hAnsi="Times New Roman" w:cs="Times New Roman"/>
                <w:sz w:val="24"/>
              </w:rPr>
              <w:t>Tiksli reikšmė: ____mm</w:t>
            </w:r>
          </w:p>
        </w:tc>
        <w:tc>
          <w:tcPr>
            <w:tcW w:w="2268" w:type="dxa"/>
            <w:vAlign w:val="center"/>
          </w:tcPr>
          <w:p w:rsidR="009A0D9F" w:rsidRPr="00C75745" w:rsidRDefault="009A0D9F" w:rsidP="009A0D9F">
            <w:pPr>
              <w:pStyle w:val="NoSpacing"/>
              <w:jc w:val="center"/>
              <w:rPr>
                <w:rFonts w:ascii="Times New Roman" w:hAnsi="Times New Roman" w:cs="Times New Roman"/>
                <w:sz w:val="24"/>
              </w:rPr>
            </w:pPr>
          </w:p>
        </w:tc>
        <w:tc>
          <w:tcPr>
            <w:tcW w:w="2268" w:type="dxa"/>
            <w:vAlign w:val="center"/>
          </w:tcPr>
          <w:p w:rsidR="009A0D9F" w:rsidRPr="00C75745" w:rsidRDefault="009A0D9F" w:rsidP="009A0D9F">
            <w:pPr>
              <w:pStyle w:val="NoSpacing"/>
              <w:jc w:val="center"/>
              <w:rPr>
                <w:rFonts w:ascii="Times New Roman" w:hAnsi="Times New Roman" w:cs="Times New Roman"/>
                <w:sz w:val="24"/>
              </w:rPr>
            </w:pPr>
          </w:p>
        </w:tc>
      </w:tr>
      <w:tr w:rsidR="009A0D9F" w:rsidRPr="00C75745" w:rsidTr="00450F00">
        <w:trPr>
          <w:jc w:val="center"/>
        </w:trPr>
        <w:tc>
          <w:tcPr>
            <w:tcW w:w="6799" w:type="dxa"/>
          </w:tcPr>
          <w:p w:rsidR="009A0D9F" w:rsidRPr="00C75745" w:rsidRDefault="002F52A4" w:rsidP="002F52A4">
            <w:pPr>
              <w:tabs>
                <w:tab w:val="left" w:pos="731"/>
              </w:tabs>
              <w:jc w:val="both"/>
              <w:rPr>
                <w:rFonts w:ascii="Times New Roman" w:hAnsi="Times New Roman" w:cs="Times New Roman"/>
                <w:bCs/>
                <w:sz w:val="24"/>
                <w:szCs w:val="24"/>
              </w:rPr>
            </w:pPr>
            <w:r w:rsidRPr="00C75745">
              <w:rPr>
                <w:rFonts w:ascii="Times New Roman" w:hAnsi="Times New Roman" w:cs="Times New Roman"/>
                <w:bCs/>
                <w:sz w:val="24"/>
                <w:szCs w:val="24"/>
              </w:rPr>
              <w:t>3.4.5.</w:t>
            </w:r>
            <w:r w:rsidRPr="00C75745">
              <w:rPr>
                <w:rFonts w:ascii="Times New Roman" w:hAnsi="Times New Roman" w:cs="Times New Roman"/>
                <w:bCs/>
                <w:sz w:val="24"/>
                <w:szCs w:val="24"/>
              </w:rPr>
              <w:tab/>
              <w:t xml:space="preserve"> </w:t>
            </w:r>
            <w:r w:rsidR="005A0214" w:rsidRPr="00C75745">
              <w:rPr>
                <w:rFonts w:ascii="Times New Roman" w:hAnsi="Times New Roman" w:cs="Times New Roman"/>
                <w:bCs/>
                <w:sz w:val="24"/>
                <w:szCs w:val="24"/>
              </w:rPr>
              <w:t>OT galinis diametras – ne didesnis nei 960 mm;</w:t>
            </w:r>
          </w:p>
        </w:tc>
        <w:tc>
          <w:tcPr>
            <w:tcW w:w="3261" w:type="dxa"/>
            <w:vAlign w:val="center"/>
          </w:tcPr>
          <w:p w:rsidR="009A0D9F" w:rsidRDefault="00282674" w:rsidP="009A0D9F">
            <w:pPr>
              <w:pStyle w:val="NoSpacing"/>
              <w:jc w:val="center"/>
              <w:rPr>
                <w:rFonts w:ascii="Times New Roman" w:hAnsi="Times New Roman" w:cs="Times New Roman"/>
                <w:sz w:val="24"/>
              </w:rPr>
            </w:pPr>
            <w:r w:rsidRPr="00C75745">
              <w:rPr>
                <w:rFonts w:ascii="Times New Roman" w:hAnsi="Times New Roman" w:cs="Times New Roman"/>
                <w:sz w:val="24"/>
              </w:rPr>
              <w:t>TAIP/ NE</w:t>
            </w:r>
          </w:p>
          <w:p w:rsidR="00C935A8" w:rsidRPr="00C75745" w:rsidRDefault="00C935A8" w:rsidP="009A0D9F">
            <w:pPr>
              <w:pStyle w:val="NoSpacing"/>
              <w:jc w:val="center"/>
              <w:rPr>
                <w:rFonts w:ascii="Times New Roman" w:hAnsi="Times New Roman" w:cs="Times New Roman"/>
                <w:sz w:val="24"/>
              </w:rPr>
            </w:pPr>
            <w:r>
              <w:rPr>
                <w:rFonts w:ascii="Times New Roman" w:hAnsi="Times New Roman" w:cs="Times New Roman"/>
                <w:sz w:val="24"/>
              </w:rPr>
              <w:t>Tiksli reikšmė: ____mm</w:t>
            </w:r>
          </w:p>
        </w:tc>
        <w:tc>
          <w:tcPr>
            <w:tcW w:w="2268" w:type="dxa"/>
            <w:vAlign w:val="center"/>
          </w:tcPr>
          <w:p w:rsidR="009A0D9F" w:rsidRPr="00C75745" w:rsidRDefault="009A0D9F" w:rsidP="009A0D9F">
            <w:pPr>
              <w:pStyle w:val="NoSpacing"/>
              <w:jc w:val="center"/>
              <w:rPr>
                <w:rFonts w:ascii="Times New Roman" w:hAnsi="Times New Roman" w:cs="Times New Roman"/>
                <w:sz w:val="24"/>
              </w:rPr>
            </w:pPr>
          </w:p>
        </w:tc>
        <w:tc>
          <w:tcPr>
            <w:tcW w:w="2268" w:type="dxa"/>
            <w:vAlign w:val="center"/>
          </w:tcPr>
          <w:p w:rsidR="009A0D9F" w:rsidRPr="00C75745" w:rsidRDefault="009A0D9F" w:rsidP="009A0D9F">
            <w:pPr>
              <w:pStyle w:val="NoSpacing"/>
              <w:jc w:val="center"/>
              <w:rPr>
                <w:rFonts w:ascii="Times New Roman" w:hAnsi="Times New Roman" w:cs="Times New Roman"/>
                <w:sz w:val="24"/>
              </w:rPr>
            </w:pPr>
          </w:p>
        </w:tc>
      </w:tr>
      <w:tr w:rsidR="009A0D9F" w:rsidRPr="00C75745" w:rsidTr="00450F00">
        <w:trPr>
          <w:jc w:val="center"/>
        </w:trPr>
        <w:tc>
          <w:tcPr>
            <w:tcW w:w="6799" w:type="dxa"/>
          </w:tcPr>
          <w:p w:rsidR="009A0D9F" w:rsidRPr="00C75745" w:rsidRDefault="002F52A4" w:rsidP="002F52A4">
            <w:pPr>
              <w:tabs>
                <w:tab w:val="left" w:pos="731"/>
              </w:tabs>
              <w:jc w:val="both"/>
              <w:rPr>
                <w:rFonts w:ascii="Times New Roman" w:hAnsi="Times New Roman" w:cs="Times New Roman"/>
                <w:bCs/>
                <w:sz w:val="24"/>
                <w:szCs w:val="24"/>
              </w:rPr>
            </w:pPr>
            <w:r w:rsidRPr="00C75745">
              <w:rPr>
                <w:rFonts w:ascii="Times New Roman" w:hAnsi="Times New Roman" w:cs="Times New Roman"/>
                <w:bCs/>
                <w:sz w:val="24"/>
                <w:szCs w:val="24"/>
              </w:rPr>
              <w:t>3.4.6.</w:t>
            </w:r>
            <w:r w:rsidRPr="00C75745">
              <w:rPr>
                <w:rFonts w:ascii="Times New Roman" w:hAnsi="Times New Roman" w:cs="Times New Roman"/>
                <w:bCs/>
                <w:sz w:val="24"/>
                <w:szCs w:val="24"/>
              </w:rPr>
              <w:tab/>
              <w:t xml:space="preserve"> </w:t>
            </w:r>
            <w:r w:rsidR="00C75745" w:rsidRPr="00C75745">
              <w:rPr>
                <w:rFonts w:ascii="Times New Roman" w:hAnsi="Times New Roman" w:cs="Times New Roman"/>
                <w:bCs/>
                <w:sz w:val="24"/>
                <w:szCs w:val="24"/>
              </w:rPr>
              <w:t>Skrydžio laikas ne mažesnis nei 20 min.;</w:t>
            </w:r>
          </w:p>
        </w:tc>
        <w:tc>
          <w:tcPr>
            <w:tcW w:w="3261" w:type="dxa"/>
            <w:vAlign w:val="center"/>
          </w:tcPr>
          <w:p w:rsidR="009A0D9F" w:rsidRDefault="00282674" w:rsidP="009A0D9F">
            <w:pPr>
              <w:pStyle w:val="NoSpacing"/>
              <w:jc w:val="center"/>
              <w:rPr>
                <w:rFonts w:ascii="Times New Roman" w:hAnsi="Times New Roman" w:cs="Times New Roman"/>
                <w:sz w:val="24"/>
              </w:rPr>
            </w:pPr>
            <w:r w:rsidRPr="00C75745">
              <w:rPr>
                <w:rFonts w:ascii="Times New Roman" w:hAnsi="Times New Roman" w:cs="Times New Roman"/>
                <w:sz w:val="24"/>
              </w:rPr>
              <w:t>TAIP/ NE</w:t>
            </w:r>
          </w:p>
          <w:p w:rsidR="00C935A8" w:rsidRPr="00C75745" w:rsidRDefault="00C935A8" w:rsidP="009A0D9F">
            <w:pPr>
              <w:pStyle w:val="NoSpacing"/>
              <w:jc w:val="center"/>
              <w:rPr>
                <w:rFonts w:ascii="Times New Roman" w:hAnsi="Times New Roman" w:cs="Times New Roman"/>
                <w:sz w:val="24"/>
              </w:rPr>
            </w:pPr>
            <w:r>
              <w:rPr>
                <w:rFonts w:ascii="Times New Roman" w:hAnsi="Times New Roman" w:cs="Times New Roman"/>
                <w:sz w:val="24"/>
              </w:rPr>
              <w:t>Tiksli reikšmė:___ min.</w:t>
            </w:r>
          </w:p>
        </w:tc>
        <w:tc>
          <w:tcPr>
            <w:tcW w:w="2268" w:type="dxa"/>
            <w:vAlign w:val="center"/>
          </w:tcPr>
          <w:p w:rsidR="009A0D9F" w:rsidRPr="00C75745" w:rsidRDefault="009A0D9F" w:rsidP="009A0D9F">
            <w:pPr>
              <w:pStyle w:val="NoSpacing"/>
              <w:jc w:val="center"/>
              <w:rPr>
                <w:rFonts w:ascii="Times New Roman" w:hAnsi="Times New Roman" w:cs="Times New Roman"/>
                <w:sz w:val="24"/>
              </w:rPr>
            </w:pPr>
          </w:p>
        </w:tc>
        <w:tc>
          <w:tcPr>
            <w:tcW w:w="2268" w:type="dxa"/>
            <w:vAlign w:val="center"/>
          </w:tcPr>
          <w:p w:rsidR="009A0D9F" w:rsidRPr="00C75745" w:rsidRDefault="009A0D9F" w:rsidP="009A0D9F">
            <w:pPr>
              <w:pStyle w:val="NoSpacing"/>
              <w:jc w:val="center"/>
              <w:rPr>
                <w:rFonts w:ascii="Times New Roman" w:hAnsi="Times New Roman" w:cs="Times New Roman"/>
                <w:sz w:val="24"/>
              </w:rPr>
            </w:pPr>
          </w:p>
        </w:tc>
      </w:tr>
      <w:tr w:rsidR="009A0D9F" w:rsidRPr="00C75745" w:rsidTr="00450F00">
        <w:trPr>
          <w:jc w:val="center"/>
        </w:trPr>
        <w:tc>
          <w:tcPr>
            <w:tcW w:w="6799" w:type="dxa"/>
          </w:tcPr>
          <w:p w:rsidR="009A0D9F" w:rsidRPr="00C75745" w:rsidRDefault="002F52A4" w:rsidP="002F52A4">
            <w:pPr>
              <w:tabs>
                <w:tab w:val="left" w:pos="731"/>
              </w:tabs>
              <w:jc w:val="both"/>
              <w:rPr>
                <w:rFonts w:ascii="Times New Roman" w:hAnsi="Times New Roman" w:cs="Times New Roman"/>
                <w:bCs/>
                <w:sz w:val="24"/>
                <w:szCs w:val="24"/>
              </w:rPr>
            </w:pPr>
            <w:r w:rsidRPr="00C75745">
              <w:rPr>
                <w:rFonts w:ascii="Times New Roman" w:hAnsi="Times New Roman" w:cs="Times New Roman"/>
                <w:bCs/>
                <w:sz w:val="24"/>
                <w:szCs w:val="24"/>
              </w:rPr>
              <w:t>3.4.7.</w:t>
            </w:r>
            <w:r w:rsidRPr="00C75745">
              <w:rPr>
                <w:rFonts w:ascii="Times New Roman" w:hAnsi="Times New Roman" w:cs="Times New Roman"/>
                <w:bCs/>
                <w:sz w:val="24"/>
                <w:szCs w:val="24"/>
              </w:rPr>
              <w:tab/>
              <w:t xml:space="preserve"> </w:t>
            </w:r>
            <w:r w:rsidR="00C75745" w:rsidRPr="00C75745">
              <w:rPr>
                <w:rFonts w:ascii="Times New Roman" w:hAnsi="Times New Roman" w:cs="Times New Roman"/>
                <w:bCs/>
                <w:sz w:val="24"/>
                <w:szCs w:val="24"/>
              </w:rPr>
              <w:t>Spalva turi būti raudona, oranžinė arba juoda, kad išsiskirtu iš dangaus ir gamtovaizdžio fono, tam kad būtų galima OT stebėti ir sekti vizualiai;</w:t>
            </w:r>
          </w:p>
        </w:tc>
        <w:tc>
          <w:tcPr>
            <w:tcW w:w="3261" w:type="dxa"/>
            <w:vAlign w:val="center"/>
          </w:tcPr>
          <w:p w:rsidR="009A0D9F" w:rsidRDefault="00282674" w:rsidP="009A0D9F">
            <w:pPr>
              <w:pStyle w:val="NoSpacing"/>
              <w:jc w:val="center"/>
              <w:rPr>
                <w:rFonts w:ascii="Times New Roman" w:hAnsi="Times New Roman" w:cs="Times New Roman"/>
                <w:sz w:val="24"/>
              </w:rPr>
            </w:pPr>
            <w:r w:rsidRPr="00C75745">
              <w:rPr>
                <w:rFonts w:ascii="Times New Roman" w:hAnsi="Times New Roman" w:cs="Times New Roman"/>
                <w:sz w:val="24"/>
              </w:rPr>
              <w:t>TAIP/ NE</w:t>
            </w:r>
          </w:p>
          <w:p w:rsidR="00C935A8" w:rsidRPr="00C75745" w:rsidRDefault="00C935A8" w:rsidP="00C935A8">
            <w:pPr>
              <w:pStyle w:val="NoSpacing"/>
              <w:jc w:val="center"/>
              <w:rPr>
                <w:rFonts w:ascii="Times New Roman" w:hAnsi="Times New Roman" w:cs="Times New Roman"/>
                <w:sz w:val="24"/>
              </w:rPr>
            </w:pPr>
            <w:r>
              <w:rPr>
                <w:rFonts w:ascii="Times New Roman" w:hAnsi="Times New Roman" w:cs="Times New Roman"/>
                <w:sz w:val="24"/>
              </w:rPr>
              <w:t>Tiksli reikšmė: spalva:______</w:t>
            </w:r>
          </w:p>
        </w:tc>
        <w:tc>
          <w:tcPr>
            <w:tcW w:w="2268" w:type="dxa"/>
            <w:vAlign w:val="center"/>
          </w:tcPr>
          <w:p w:rsidR="009A0D9F" w:rsidRPr="00C75745" w:rsidRDefault="009A0D9F" w:rsidP="009A0D9F">
            <w:pPr>
              <w:pStyle w:val="NoSpacing"/>
              <w:jc w:val="center"/>
              <w:rPr>
                <w:rFonts w:ascii="Times New Roman" w:hAnsi="Times New Roman" w:cs="Times New Roman"/>
                <w:sz w:val="24"/>
              </w:rPr>
            </w:pPr>
          </w:p>
        </w:tc>
        <w:tc>
          <w:tcPr>
            <w:tcW w:w="2268" w:type="dxa"/>
            <w:vAlign w:val="center"/>
          </w:tcPr>
          <w:p w:rsidR="009A0D9F" w:rsidRPr="00C75745" w:rsidRDefault="009A0D9F" w:rsidP="009A0D9F">
            <w:pPr>
              <w:pStyle w:val="NoSpacing"/>
              <w:jc w:val="center"/>
              <w:rPr>
                <w:rFonts w:ascii="Times New Roman" w:hAnsi="Times New Roman" w:cs="Times New Roman"/>
                <w:sz w:val="24"/>
              </w:rPr>
            </w:pPr>
          </w:p>
        </w:tc>
      </w:tr>
      <w:tr w:rsidR="009A0D9F" w:rsidRPr="00C75745" w:rsidTr="00450F00">
        <w:trPr>
          <w:jc w:val="center"/>
        </w:trPr>
        <w:tc>
          <w:tcPr>
            <w:tcW w:w="6799" w:type="dxa"/>
          </w:tcPr>
          <w:p w:rsidR="009A0D9F" w:rsidRPr="00C75745" w:rsidRDefault="002F52A4" w:rsidP="002F52A4">
            <w:pPr>
              <w:tabs>
                <w:tab w:val="left" w:pos="731"/>
              </w:tabs>
              <w:jc w:val="both"/>
              <w:rPr>
                <w:rFonts w:ascii="Times New Roman" w:hAnsi="Times New Roman" w:cs="Times New Roman"/>
                <w:bCs/>
                <w:sz w:val="24"/>
                <w:szCs w:val="24"/>
              </w:rPr>
            </w:pPr>
            <w:r w:rsidRPr="00C75745">
              <w:rPr>
                <w:rFonts w:ascii="Times New Roman" w:hAnsi="Times New Roman" w:cs="Times New Roman"/>
                <w:bCs/>
                <w:sz w:val="24"/>
                <w:szCs w:val="24"/>
              </w:rPr>
              <w:t>3.4.8.</w:t>
            </w:r>
            <w:r w:rsidRPr="00C75745">
              <w:rPr>
                <w:rFonts w:ascii="Times New Roman" w:hAnsi="Times New Roman" w:cs="Times New Roman"/>
                <w:bCs/>
                <w:sz w:val="24"/>
                <w:szCs w:val="24"/>
              </w:rPr>
              <w:tab/>
              <w:t xml:space="preserve"> </w:t>
            </w:r>
            <w:r w:rsidR="00C75745" w:rsidRPr="00C75745">
              <w:rPr>
                <w:rFonts w:ascii="Times New Roman" w:hAnsi="Times New Roman" w:cs="Times New Roman"/>
                <w:bCs/>
                <w:sz w:val="24"/>
                <w:szCs w:val="24"/>
              </w:rPr>
              <w:t>OT modelis turi turėti ne mažesnį kaip 0,2 m</w:t>
            </w:r>
            <w:r w:rsidR="00C75745" w:rsidRPr="00C935A8">
              <w:rPr>
                <w:rFonts w:ascii="Times New Roman" w:hAnsi="Times New Roman" w:cs="Times New Roman"/>
                <w:bCs/>
                <w:sz w:val="24"/>
                <w:szCs w:val="24"/>
                <w:vertAlign w:val="superscript"/>
              </w:rPr>
              <w:t>2</w:t>
            </w:r>
            <w:r w:rsidR="00C75745" w:rsidRPr="00C75745">
              <w:rPr>
                <w:rFonts w:ascii="Times New Roman" w:hAnsi="Times New Roman" w:cs="Times New Roman"/>
                <w:bCs/>
                <w:sz w:val="24"/>
                <w:szCs w:val="24"/>
              </w:rPr>
              <w:t xml:space="preserve"> radarų sistemoms matomą atspindžio plotą arba papildomą įrenginį, kuris padidina jo atspindžio plotą iki keliamų reikalavimų.</w:t>
            </w:r>
          </w:p>
        </w:tc>
        <w:tc>
          <w:tcPr>
            <w:tcW w:w="3261" w:type="dxa"/>
            <w:vAlign w:val="center"/>
          </w:tcPr>
          <w:p w:rsidR="009A0D9F" w:rsidRDefault="00282674" w:rsidP="009A0D9F">
            <w:pPr>
              <w:pStyle w:val="NoSpacing"/>
              <w:jc w:val="center"/>
              <w:rPr>
                <w:rFonts w:ascii="Times New Roman" w:hAnsi="Times New Roman" w:cs="Times New Roman"/>
                <w:sz w:val="24"/>
              </w:rPr>
            </w:pPr>
            <w:r w:rsidRPr="00C75745">
              <w:rPr>
                <w:rFonts w:ascii="Times New Roman" w:hAnsi="Times New Roman" w:cs="Times New Roman"/>
                <w:sz w:val="24"/>
              </w:rPr>
              <w:t>TAIP/ NE</w:t>
            </w:r>
          </w:p>
          <w:p w:rsidR="00C935A8" w:rsidRPr="00C75745" w:rsidRDefault="00C935A8" w:rsidP="009A0D9F">
            <w:pPr>
              <w:pStyle w:val="NoSpacing"/>
              <w:jc w:val="center"/>
              <w:rPr>
                <w:rFonts w:ascii="Times New Roman" w:hAnsi="Times New Roman" w:cs="Times New Roman"/>
                <w:sz w:val="24"/>
              </w:rPr>
            </w:pPr>
            <w:r>
              <w:rPr>
                <w:rFonts w:ascii="Times New Roman" w:hAnsi="Times New Roman" w:cs="Times New Roman"/>
                <w:sz w:val="24"/>
              </w:rPr>
              <w:t>Tiksli reikšmė: atspindžio plotas ____</w:t>
            </w:r>
            <w:r>
              <w:t xml:space="preserve"> </w:t>
            </w:r>
            <w:r w:rsidRPr="00C935A8">
              <w:rPr>
                <w:rFonts w:ascii="Times New Roman" w:hAnsi="Times New Roman" w:cs="Times New Roman"/>
                <w:sz w:val="24"/>
              </w:rPr>
              <w:t>m</w:t>
            </w:r>
            <w:r w:rsidRPr="00C935A8">
              <w:rPr>
                <w:rFonts w:ascii="Times New Roman" w:hAnsi="Times New Roman" w:cs="Times New Roman"/>
                <w:sz w:val="24"/>
                <w:vertAlign w:val="superscript"/>
              </w:rPr>
              <w:t>2</w:t>
            </w:r>
          </w:p>
        </w:tc>
        <w:tc>
          <w:tcPr>
            <w:tcW w:w="2268" w:type="dxa"/>
            <w:vAlign w:val="center"/>
          </w:tcPr>
          <w:p w:rsidR="009A0D9F" w:rsidRPr="00C75745" w:rsidRDefault="009A0D9F" w:rsidP="009A0D9F">
            <w:pPr>
              <w:pStyle w:val="NoSpacing"/>
              <w:jc w:val="center"/>
              <w:rPr>
                <w:rFonts w:ascii="Times New Roman" w:hAnsi="Times New Roman" w:cs="Times New Roman"/>
                <w:sz w:val="24"/>
              </w:rPr>
            </w:pPr>
          </w:p>
        </w:tc>
        <w:tc>
          <w:tcPr>
            <w:tcW w:w="2268" w:type="dxa"/>
            <w:vAlign w:val="center"/>
          </w:tcPr>
          <w:p w:rsidR="009A0D9F" w:rsidRPr="00C75745" w:rsidRDefault="009A0D9F" w:rsidP="009A0D9F">
            <w:pPr>
              <w:pStyle w:val="NoSpacing"/>
              <w:jc w:val="center"/>
              <w:rPr>
                <w:rFonts w:ascii="Times New Roman" w:hAnsi="Times New Roman" w:cs="Times New Roman"/>
                <w:sz w:val="24"/>
              </w:rPr>
            </w:pPr>
          </w:p>
        </w:tc>
      </w:tr>
      <w:tr w:rsidR="009A0D9F" w:rsidRPr="00C75745" w:rsidTr="00450F00">
        <w:trPr>
          <w:jc w:val="center"/>
        </w:trPr>
        <w:tc>
          <w:tcPr>
            <w:tcW w:w="14596" w:type="dxa"/>
            <w:gridSpan w:val="4"/>
          </w:tcPr>
          <w:p w:rsidR="009A0D9F" w:rsidRPr="00C75745" w:rsidRDefault="00C75745" w:rsidP="00C75745">
            <w:pPr>
              <w:pStyle w:val="ListParagraph"/>
              <w:numPr>
                <w:ilvl w:val="0"/>
                <w:numId w:val="9"/>
              </w:numPr>
              <w:jc w:val="both"/>
              <w:rPr>
                <w:rFonts w:ascii="Times New Roman" w:hAnsi="Times New Roman" w:cs="Times New Roman"/>
                <w:b/>
                <w:sz w:val="24"/>
                <w:szCs w:val="24"/>
              </w:rPr>
            </w:pPr>
            <w:r w:rsidRPr="00C75745">
              <w:rPr>
                <w:rFonts w:ascii="Times New Roman" w:hAnsi="Times New Roman" w:cs="Times New Roman"/>
                <w:b/>
                <w:sz w:val="24"/>
                <w:szCs w:val="24"/>
              </w:rPr>
              <w:t>GARANTINIAI REIKALAVIMAI:</w:t>
            </w:r>
          </w:p>
        </w:tc>
      </w:tr>
      <w:tr w:rsidR="009A0D9F" w:rsidRPr="00C75745" w:rsidTr="00450F00">
        <w:trPr>
          <w:jc w:val="center"/>
        </w:trPr>
        <w:tc>
          <w:tcPr>
            <w:tcW w:w="6799" w:type="dxa"/>
          </w:tcPr>
          <w:p w:rsidR="009A0D9F" w:rsidRPr="00C75745" w:rsidRDefault="00C75745" w:rsidP="009A0D9F">
            <w:pPr>
              <w:tabs>
                <w:tab w:val="left" w:pos="731"/>
              </w:tabs>
              <w:ind w:left="22"/>
              <w:jc w:val="both"/>
              <w:rPr>
                <w:rFonts w:ascii="Times New Roman" w:hAnsi="Times New Roman" w:cs="Times New Roman"/>
                <w:bCs/>
                <w:sz w:val="24"/>
                <w:szCs w:val="24"/>
              </w:rPr>
            </w:pPr>
            <w:r w:rsidRPr="00C75745">
              <w:rPr>
                <w:rFonts w:ascii="Times New Roman" w:hAnsi="Times New Roman" w:cs="Times New Roman"/>
                <w:sz w:val="24"/>
                <w:szCs w:val="24"/>
              </w:rPr>
              <w:t>Tiekėjas įsipareigoja atlikti paslaugą kokybiškai ir pagal sutartus reikalavimus. Paslauga laikoma tinkamai suteikta, jei ji atitinka kliento užsakymo sąlygas ir buvo atlikta sutartu laiku bei apimtimi.</w:t>
            </w:r>
          </w:p>
        </w:tc>
        <w:tc>
          <w:tcPr>
            <w:tcW w:w="3261" w:type="dxa"/>
            <w:vAlign w:val="center"/>
          </w:tcPr>
          <w:p w:rsidR="009A0D9F" w:rsidRPr="00C75745" w:rsidRDefault="00282674" w:rsidP="009A0D9F">
            <w:pPr>
              <w:pStyle w:val="NoSpacing"/>
              <w:jc w:val="center"/>
              <w:rPr>
                <w:rFonts w:ascii="Times New Roman" w:hAnsi="Times New Roman" w:cs="Times New Roman"/>
                <w:sz w:val="24"/>
              </w:rPr>
            </w:pPr>
            <w:r w:rsidRPr="00C75745">
              <w:rPr>
                <w:rFonts w:ascii="Times New Roman" w:hAnsi="Times New Roman" w:cs="Times New Roman"/>
                <w:sz w:val="24"/>
              </w:rPr>
              <w:t>TAIP/ NE</w:t>
            </w:r>
          </w:p>
        </w:tc>
        <w:tc>
          <w:tcPr>
            <w:tcW w:w="2268" w:type="dxa"/>
            <w:vAlign w:val="center"/>
          </w:tcPr>
          <w:p w:rsidR="009A0D9F" w:rsidRPr="00C75745" w:rsidRDefault="009A0D9F" w:rsidP="009A0D9F">
            <w:pPr>
              <w:pStyle w:val="NoSpacing"/>
              <w:jc w:val="center"/>
              <w:rPr>
                <w:rFonts w:ascii="Times New Roman" w:hAnsi="Times New Roman" w:cs="Times New Roman"/>
                <w:sz w:val="24"/>
              </w:rPr>
            </w:pPr>
          </w:p>
        </w:tc>
        <w:tc>
          <w:tcPr>
            <w:tcW w:w="2268" w:type="dxa"/>
            <w:vAlign w:val="center"/>
          </w:tcPr>
          <w:p w:rsidR="009A0D9F" w:rsidRPr="00C75745" w:rsidRDefault="009A0D9F" w:rsidP="009A0D9F">
            <w:pPr>
              <w:pStyle w:val="NoSpacing"/>
              <w:jc w:val="center"/>
              <w:rPr>
                <w:rFonts w:ascii="Times New Roman" w:hAnsi="Times New Roman" w:cs="Times New Roman"/>
                <w:sz w:val="24"/>
              </w:rPr>
            </w:pPr>
          </w:p>
        </w:tc>
      </w:tr>
    </w:tbl>
    <w:p w:rsidR="00B20502" w:rsidRPr="00C75745" w:rsidRDefault="00B20502" w:rsidP="00B20502">
      <w:pPr>
        <w:pStyle w:val="NoSpacing"/>
        <w:ind w:left="360"/>
        <w:jc w:val="both"/>
        <w:rPr>
          <w:rFonts w:ascii="Times New Roman" w:hAnsi="Times New Roman" w:cs="Times New Roman"/>
          <w:sz w:val="24"/>
        </w:rPr>
      </w:pPr>
    </w:p>
    <w:p w:rsidR="00806A74" w:rsidRPr="00C75745" w:rsidRDefault="00806A74" w:rsidP="00B20502">
      <w:pPr>
        <w:pStyle w:val="NoSpacing"/>
        <w:ind w:left="360"/>
        <w:jc w:val="both"/>
        <w:rPr>
          <w:rFonts w:ascii="Times New Roman" w:hAnsi="Times New Roman" w:cs="Times New Roman"/>
          <w:sz w:val="24"/>
        </w:rPr>
      </w:pPr>
    </w:p>
    <w:p w:rsidR="00806A74" w:rsidRPr="00C75745" w:rsidRDefault="00806A74" w:rsidP="00806A74">
      <w:pPr>
        <w:pStyle w:val="NoSpacing"/>
        <w:ind w:left="360"/>
        <w:jc w:val="center"/>
        <w:rPr>
          <w:rFonts w:ascii="Times New Roman" w:hAnsi="Times New Roman" w:cs="Times New Roman"/>
          <w:sz w:val="24"/>
        </w:rPr>
      </w:pPr>
      <w:r w:rsidRPr="00C75745">
        <w:rPr>
          <w:rFonts w:ascii="Times New Roman" w:hAnsi="Times New Roman" w:cs="Times New Roman"/>
          <w:sz w:val="24"/>
        </w:rPr>
        <w:t>_____________________</w:t>
      </w:r>
    </w:p>
    <w:sectPr w:rsidR="00806A74" w:rsidRPr="00C75745" w:rsidSect="009A0D9F">
      <w:pgSz w:w="15840" w:h="12240" w:orient="landscape"/>
      <w:pgMar w:top="426" w:right="1135"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9675B"/>
    <w:multiLevelType w:val="multilevel"/>
    <w:tmpl w:val="A89A97BC"/>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3BC27CE"/>
    <w:multiLevelType w:val="multilevel"/>
    <w:tmpl w:val="A5BA7E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E397EAD"/>
    <w:multiLevelType w:val="hybridMultilevel"/>
    <w:tmpl w:val="3ED83626"/>
    <w:lvl w:ilvl="0" w:tplc="C41850E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841829"/>
    <w:multiLevelType w:val="multilevel"/>
    <w:tmpl w:val="8B3889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F9771D0"/>
    <w:multiLevelType w:val="multilevel"/>
    <w:tmpl w:val="8B3889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536B9D"/>
    <w:multiLevelType w:val="hybridMultilevel"/>
    <w:tmpl w:val="5DBC6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E071F9"/>
    <w:multiLevelType w:val="multilevel"/>
    <w:tmpl w:val="4CB66F1A"/>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697745EF"/>
    <w:multiLevelType w:val="multilevel"/>
    <w:tmpl w:val="1D744D7A"/>
    <w:lvl w:ilvl="0">
      <w:start w:val="1"/>
      <w:numFmt w:val="decimal"/>
      <w:lvlText w:val="%1."/>
      <w:lvlJc w:val="left"/>
      <w:pPr>
        <w:ind w:left="360" w:hanging="360"/>
      </w:pPr>
      <w:rPr>
        <w:rFonts w:hint="default"/>
        <w:b/>
        <w:u w:val="none"/>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788" w:hanging="504"/>
      </w:pPr>
      <w:rPr>
        <w:rFonts w:hint="default"/>
        <w:b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CAE0ADF"/>
    <w:multiLevelType w:val="multilevel"/>
    <w:tmpl w:val="95E4C9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4"/>
  </w:num>
  <w:num w:numId="3">
    <w:abstractNumId w:val="3"/>
  </w:num>
  <w:num w:numId="4">
    <w:abstractNumId w:val="7"/>
  </w:num>
  <w:num w:numId="5">
    <w:abstractNumId w:val="1"/>
  </w:num>
  <w:num w:numId="6">
    <w:abstractNumId w:val="8"/>
  </w:num>
  <w:num w:numId="7">
    <w:abstractNumId w:val="4"/>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720" w:hanging="360"/>
        </w:pPr>
        <w:rPr>
          <w:rFonts w:hint="default"/>
        </w:rPr>
      </w:lvl>
    </w:lvlOverride>
    <w:lvlOverride w:ilvl="2">
      <w:lvl w:ilvl="2">
        <w:start w:val="1"/>
        <w:numFmt w:val="none"/>
        <w:isLgl/>
        <w:lvlText w:val="2.5.1."/>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8">
    <w:abstractNumId w:val="0"/>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299"/>
    <w:rsid w:val="00043029"/>
    <w:rsid w:val="0007145A"/>
    <w:rsid w:val="001D0AD0"/>
    <w:rsid w:val="0024779E"/>
    <w:rsid w:val="00282674"/>
    <w:rsid w:val="002E40DB"/>
    <w:rsid w:val="002F52A4"/>
    <w:rsid w:val="004009FE"/>
    <w:rsid w:val="00405686"/>
    <w:rsid w:val="00450F00"/>
    <w:rsid w:val="005A0214"/>
    <w:rsid w:val="006B0228"/>
    <w:rsid w:val="00806A74"/>
    <w:rsid w:val="008A65A7"/>
    <w:rsid w:val="00967E2D"/>
    <w:rsid w:val="009A0D9F"/>
    <w:rsid w:val="00AD4FFA"/>
    <w:rsid w:val="00B20502"/>
    <w:rsid w:val="00C71C5A"/>
    <w:rsid w:val="00C75745"/>
    <w:rsid w:val="00C935A8"/>
    <w:rsid w:val="00D317D4"/>
    <w:rsid w:val="00E46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1FA1E"/>
  <w15:chartTrackingRefBased/>
  <w15:docId w15:val="{70416E8B-1F86-4A8B-AF33-CD10BD115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C5A"/>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6299"/>
    <w:pPr>
      <w:spacing w:after="0" w:line="240" w:lineRule="auto"/>
    </w:pPr>
    <w:rPr>
      <w:lang w:val="lt-LT"/>
    </w:rPr>
  </w:style>
  <w:style w:type="table" w:styleId="TableGrid">
    <w:name w:val="Table Grid"/>
    <w:basedOn w:val="TableNormal"/>
    <w:uiPriority w:val="59"/>
    <w:rsid w:val="00B20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0502"/>
    <w:pPr>
      <w:ind w:left="720"/>
      <w:contextualSpacing/>
    </w:pPr>
  </w:style>
  <w:style w:type="paragraph" w:styleId="Header">
    <w:name w:val="header"/>
    <w:basedOn w:val="Normal"/>
    <w:link w:val="HeaderChar"/>
    <w:uiPriority w:val="99"/>
    <w:unhideWhenUsed/>
    <w:rsid w:val="009A0D9F"/>
    <w:pPr>
      <w:tabs>
        <w:tab w:val="center" w:pos="4819"/>
        <w:tab w:val="right" w:pos="9638"/>
      </w:tabs>
      <w:spacing w:after="0" w:line="240" w:lineRule="auto"/>
    </w:pPr>
  </w:style>
  <w:style w:type="character" w:customStyle="1" w:styleId="HeaderChar">
    <w:name w:val="Header Char"/>
    <w:basedOn w:val="DefaultParagraphFont"/>
    <w:link w:val="Header"/>
    <w:uiPriority w:val="99"/>
    <w:rsid w:val="009A0D9F"/>
    <w:rPr>
      <w:lang w:val="lt-LT"/>
    </w:rPr>
  </w:style>
  <w:style w:type="paragraph" w:styleId="Footer">
    <w:name w:val="footer"/>
    <w:basedOn w:val="Normal"/>
    <w:link w:val="FooterChar"/>
    <w:uiPriority w:val="99"/>
    <w:unhideWhenUsed/>
    <w:rsid w:val="009A0D9F"/>
    <w:pPr>
      <w:tabs>
        <w:tab w:val="center" w:pos="4819"/>
        <w:tab w:val="right" w:pos="9638"/>
      </w:tabs>
      <w:spacing w:after="0" w:line="240" w:lineRule="auto"/>
    </w:pPr>
  </w:style>
  <w:style w:type="character" w:customStyle="1" w:styleId="FooterChar">
    <w:name w:val="Footer Char"/>
    <w:basedOn w:val="DefaultParagraphFont"/>
    <w:link w:val="Footer"/>
    <w:uiPriority w:val="99"/>
    <w:rsid w:val="009A0D9F"/>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351282">
      <w:bodyDiv w:val="1"/>
      <w:marLeft w:val="0"/>
      <w:marRight w:val="0"/>
      <w:marTop w:val="0"/>
      <w:marBottom w:val="0"/>
      <w:divBdr>
        <w:top w:val="none" w:sz="0" w:space="0" w:color="auto"/>
        <w:left w:val="none" w:sz="0" w:space="0" w:color="auto"/>
        <w:bottom w:val="none" w:sz="0" w:space="0" w:color="auto"/>
        <w:right w:val="none" w:sz="0" w:space="0" w:color="auto"/>
      </w:divBdr>
    </w:div>
    <w:div w:id="92106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Eligijus</cp:lastModifiedBy>
  <cp:revision>7</cp:revision>
  <dcterms:created xsi:type="dcterms:W3CDTF">2025-04-07T11:56:00Z</dcterms:created>
  <dcterms:modified xsi:type="dcterms:W3CDTF">2025-04-07T13:13:00Z</dcterms:modified>
</cp:coreProperties>
</file>