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2CEB" w14:textId="77777777" w:rsidR="00D115DA" w:rsidRDefault="00D115DA" w:rsidP="00D115DA">
      <w:pPr>
        <w:pStyle w:val="Pagrindiniotekstotrauka2"/>
        <w:ind w:right="-1" w:firstLine="0"/>
        <w:jc w:val="both"/>
        <w:rPr>
          <w:rFonts w:ascii="Times New Roman" w:hAnsi="Times New Roman"/>
          <w:b/>
          <w:sz w:val="24"/>
          <w:szCs w:val="24"/>
        </w:rPr>
      </w:pPr>
      <w:r>
        <w:rPr>
          <w:rFonts w:ascii="Times New Roman" w:hAnsi="Times New Roman"/>
          <w:b/>
          <w:sz w:val="24"/>
          <w:szCs w:val="24"/>
        </w:rPr>
        <w:t>PIRKIMO SĄLYGŲ PAAIŠKINIMAS, 2</w:t>
      </w:r>
    </w:p>
    <w:p w14:paraId="61045BC1" w14:textId="77777777" w:rsidR="00D115DA" w:rsidRDefault="00D115DA" w:rsidP="00D115DA">
      <w:pPr>
        <w:pStyle w:val="Pagrindiniotekstotrauka2"/>
        <w:ind w:right="-1" w:firstLine="0"/>
        <w:jc w:val="both"/>
        <w:rPr>
          <w:rFonts w:ascii="Times New Roman" w:hAnsi="Times New Roman"/>
          <w:b/>
          <w:sz w:val="24"/>
          <w:szCs w:val="24"/>
        </w:rPr>
      </w:pPr>
    </w:p>
    <w:p w14:paraId="354ACA9E" w14:textId="6B1007B3" w:rsidR="00D115DA" w:rsidRDefault="00D115DA" w:rsidP="00D115DA">
      <w:pPr>
        <w:pStyle w:val="Pagrindiniotekstotrauka2"/>
        <w:ind w:right="-1" w:firstLine="0"/>
        <w:jc w:val="both"/>
        <w:rPr>
          <w:rFonts w:ascii="Times New Roman" w:hAnsi="Times New Roman"/>
          <w:bCs/>
          <w:sz w:val="24"/>
          <w:szCs w:val="24"/>
        </w:rPr>
      </w:pPr>
      <w:r w:rsidRPr="00D9665D">
        <w:rPr>
          <w:rFonts w:ascii="Times New Roman" w:hAnsi="Times New Roman"/>
          <w:b/>
          <w:sz w:val="24"/>
          <w:szCs w:val="24"/>
        </w:rPr>
        <w:t>KLAUSIMAS</w:t>
      </w:r>
      <w:r w:rsidRPr="00D9665D">
        <w:rPr>
          <w:rFonts w:ascii="Times New Roman" w:hAnsi="Times New Roman"/>
          <w:bCs/>
          <w:sz w:val="24"/>
          <w:szCs w:val="24"/>
        </w:rPr>
        <w:t>:</w:t>
      </w:r>
      <w:r>
        <w:rPr>
          <w:rFonts w:ascii="Times New Roman" w:hAnsi="Times New Roman"/>
          <w:bCs/>
          <w:sz w:val="24"/>
          <w:szCs w:val="24"/>
        </w:rPr>
        <w:t xml:space="preserve"> </w:t>
      </w:r>
      <w:r w:rsidRPr="0070194C">
        <w:rPr>
          <w:rFonts w:ascii="Times New Roman" w:hAnsi="Times New Roman"/>
          <w:bCs/>
          <w:sz w:val="24"/>
          <w:szCs w:val="24"/>
        </w:rPr>
        <w:t>Dėl antro klausimo. Paprastai pirkimo sąlygose būna numatoma galimybė derinti grafiką, paliekant bent šiek tiek lankstumo. Programa trunka šešis mėnesius, jos sutrumpinti neįmanoma, tad nustatyti terminai nepalieka jokio lankstumo. Šiuo atveju, kaip jau minėjome, lankstumo prašome dėl trijų programos etapų išdėstymo logikos. Programą pradėjus nuo rugsėjo, įgyvendinimo etapas būtų padalintas į dvi dalis - gruodžio mėnesį iki Kalėdų atostogų ir sausio mėnesį jau po atostogų. Tokiu atveju įgyvendinimo etapą perskeltų dviejų savaičių tarpas, kas neigiamai paveiktų mokinių įsitraukimą ir nuoseklų dalyvavimą mokymosi procese. Daug efektyviau būtų antr</w:t>
      </w:r>
      <w:r>
        <w:rPr>
          <w:rFonts w:ascii="Times New Roman" w:hAnsi="Times New Roman"/>
          <w:bCs/>
          <w:sz w:val="24"/>
          <w:szCs w:val="24"/>
        </w:rPr>
        <w:t>ą</w:t>
      </w:r>
      <w:r w:rsidRPr="0070194C">
        <w:rPr>
          <w:rFonts w:ascii="Times New Roman" w:hAnsi="Times New Roman"/>
          <w:bCs/>
          <w:sz w:val="24"/>
          <w:szCs w:val="24"/>
        </w:rPr>
        <w:t>jį, įgyvendinimo, etapą, pradėti sausį, bet tokiu atveju trečiajam etapui reiktų skirti kovo mėnesį. Gal galėtumėte persvarstyti galimybes bent jau palikti lankstumo šalių sutarimu, esant pagrį</w:t>
      </w:r>
      <w:r>
        <w:rPr>
          <w:rFonts w:ascii="Times New Roman" w:hAnsi="Times New Roman"/>
          <w:bCs/>
          <w:sz w:val="24"/>
          <w:szCs w:val="24"/>
        </w:rPr>
        <w:t>s</w:t>
      </w:r>
      <w:r w:rsidRPr="0070194C">
        <w:rPr>
          <w:rFonts w:ascii="Times New Roman" w:hAnsi="Times New Roman"/>
          <w:bCs/>
          <w:sz w:val="24"/>
          <w:szCs w:val="24"/>
        </w:rPr>
        <w:t>tam poreikiui, pratęsti programos įgyvendinimo laikotarpio ik</w:t>
      </w:r>
      <w:r>
        <w:rPr>
          <w:rFonts w:ascii="Times New Roman" w:hAnsi="Times New Roman"/>
          <w:bCs/>
          <w:sz w:val="24"/>
          <w:szCs w:val="24"/>
        </w:rPr>
        <w:t>i</w:t>
      </w:r>
      <w:r w:rsidRPr="0070194C">
        <w:rPr>
          <w:rFonts w:ascii="Times New Roman" w:hAnsi="Times New Roman"/>
          <w:bCs/>
          <w:sz w:val="24"/>
          <w:szCs w:val="24"/>
        </w:rPr>
        <w:t xml:space="preserve"> vieno mė</w:t>
      </w:r>
      <w:r>
        <w:rPr>
          <w:rFonts w:ascii="Times New Roman" w:hAnsi="Times New Roman"/>
          <w:bCs/>
          <w:sz w:val="24"/>
          <w:szCs w:val="24"/>
        </w:rPr>
        <w:t>n</w:t>
      </w:r>
      <w:r w:rsidRPr="0070194C">
        <w:rPr>
          <w:rFonts w:ascii="Times New Roman" w:hAnsi="Times New Roman"/>
          <w:bCs/>
          <w:sz w:val="24"/>
          <w:szCs w:val="24"/>
        </w:rPr>
        <w:t>esio, jei nematote galimybės, kaip prašėme, tiesiog vienu mėnesiu pavėlinti programos įgyvendinimo terminus?</w:t>
      </w:r>
    </w:p>
    <w:p w14:paraId="114BD47C" w14:textId="75B07844" w:rsidR="00D115DA" w:rsidRPr="006A5F94" w:rsidRDefault="00D115DA" w:rsidP="00D115DA">
      <w:pPr>
        <w:pStyle w:val="Pagrindiniotekstotrauka2"/>
        <w:ind w:right="-1" w:firstLine="0"/>
        <w:jc w:val="both"/>
        <w:rPr>
          <w:rFonts w:ascii="Times New Roman" w:hAnsi="Times New Roman"/>
          <w:b/>
          <w:sz w:val="24"/>
          <w:szCs w:val="24"/>
        </w:rPr>
      </w:pPr>
      <w:r w:rsidRPr="00D9665D">
        <w:rPr>
          <w:rFonts w:ascii="Times New Roman" w:hAnsi="Times New Roman"/>
          <w:b/>
          <w:sz w:val="24"/>
          <w:szCs w:val="24"/>
        </w:rPr>
        <w:t>Atsakymas</w:t>
      </w:r>
      <w:r>
        <w:rPr>
          <w:rFonts w:ascii="Times New Roman" w:hAnsi="Times New Roman"/>
          <w:bCs/>
          <w:sz w:val="24"/>
          <w:szCs w:val="24"/>
        </w:rPr>
        <w:t>: ,,</w:t>
      </w:r>
      <w:r w:rsidRPr="006A5F94">
        <w:rPr>
          <w:rFonts w:ascii="Times New Roman" w:hAnsi="Times New Roman"/>
          <w:bCs/>
          <w:sz w:val="24"/>
          <w:szCs w:val="24"/>
        </w:rPr>
        <w:t xml:space="preserve">Atsakome, kad  </w:t>
      </w:r>
      <w:r w:rsidRPr="006A5F94">
        <w:rPr>
          <w:rFonts w:ascii="Times New Roman" w:hAnsi="Times New Roman"/>
          <w:b/>
          <w:sz w:val="24"/>
          <w:szCs w:val="24"/>
        </w:rPr>
        <w:t>pirkimo sąlygose nurodyti terminai keičiami nebus</w:t>
      </w:r>
      <w:r w:rsidRPr="006A5F94">
        <w:rPr>
          <w:rFonts w:ascii="Times New Roman" w:hAnsi="Times New Roman"/>
          <w:bCs/>
          <w:sz w:val="24"/>
          <w:szCs w:val="24"/>
        </w:rPr>
        <w:t>. Turite vadovautis pirkimo sąlygomis, o teikiant savo pasiūlymą, visą programą turite išdėstyti taip, kad ji būtų įgyvendinta nustatytu laiku per 6 mėnesius</w:t>
      </w:r>
      <w:r>
        <w:rPr>
          <w:rFonts w:ascii="Times New Roman" w:hAnsi="Times New Roman"/>
          <w:bCs/>
          <w:sz w:val="24"/>
          <w:szCs w:val="24"/>
        </w:rPr>
        <w:t xml:space="preserve"> – </w:t>
      </w:r>
      <w:r w:rsidRPr="006A5F94">
        <w:rPr>
          <w:rFonts w:ascii="Times New Roman" w:hAnsi="Times New Roman"/>
          <w:b/>
          <w:sz w:val="24"/>
          <w:szCs w:val="24"/>
        </w:rPr>
        <w:t>manome, kad šio laikotarpio pilnai pakanka paslaugų teikimui.“</w:t>
      </w:r>
    </w:p>
    <w:p w14:paraId="059B3491" w14:textId="77777777" w:rsidR="00F03292" w:rsidRDefault="00F03292"/>
    <w:sectPr w:rsidR="00F032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5DA"/>
    <w:rsid w:val="00540888"/>
    <w:rsid w:val="00D115DA"/>
    <w:rsid w:val="00F03292"/>
    <w:rsid w:val="00FE2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7D4B"/>
  <w15:chartTrackingRefBased/>
  <w15:docId w15:val="{BDC07187-072D-4E25-A731-E304E450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115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115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115D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115D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115D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115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115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115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115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115D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115D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115D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115D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115D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115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115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115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115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115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115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115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115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115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115DA"/>
    <w:rPr>
      <w:i/>
      <w:iCs/>
      <w:color w:val="404040" w:themeColor="text1" w:themeTint="BF"/>
    </w:rPr>
  </w:style>
  <w:style w:type="paragraph" w:styleId="Sraopastraipa">
    <w:name w:val="List Paragraph"/>
    <w:basedOn w:val="prastasis"/>
    <w:uiPriority w:val="34"/>
    <w:qFormat/>
    <w:rsid w:val="00D115DA"/>
    <w:pPr>
      <w:ind w:left="720"/>
      <w:contextualSpacing/>
    </w:pPr>
  </w:style>
  <w:style w:type="character" w:styleId="Rykuspabraukimas">
    <w:name w:val="Intense Emphasis"/>
    <w:basedOn w:val="Numatytasispastraiposriftas"/>
    <w:uiPriority w:val="21"/>
    <w:qFormat/>
    <w:rsid w:val="00D115DA"/>
    <w:rPr>
      <w:i/>
      <w:iCs/>
      <w:color w:val="2F5496" w:themeColor="accent1" w:themeShade="BF"/>
    </w:rPr>
  </w:style>
  <w:style w:type="paragraph" w:styleId="Iskirtacitata">
    <w:name w:val="Intense Quote"/>
    <w:basedOn w:val="prastasis"/>
    <w:next w:val="prastasis"/>
    <w:link w:val="IskirtacitataDiagrama"/>
    <w:uiPriority w:val="30"/>
    <w:qFormat/>
    <w:rsid w:val="00D115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115DA"/>
    <w:rPr>
      <w:i/>
      <w:iCs/>
      <w:color w:val="2F5496" w:themeColor="accent1" w:themeShade="BF"/>
    </w:rPr>
  </w:style>
  <w:style w:type="character" w:styleId="Rykinuoroda">
    <w:name w:val="Intense Reference"/>
    <w:basedOn w:val="Numatytasispastraiposriftas"/>
    <w:uiPriority w:val="32"/>
    <w:qFormat/>
    <w:rsid w:val="00D115DA"/>
    <w:rPr>
      <w:b/>
      <w:bCs/>
      <w:smallCaps/>
      <w:color w:val="2F5496" w:themeColor="accent1" w:themeShade="BF"/>
      <w:spacing w:val="5"/>
    </w:rPr>
  </w:style>
  <w:style w:type="paragraph" w:styleId="Pagrindiniotekstotrauka2">
    <w:name w:val="Body Text Indent 2"/>
    <w:basedOn w:val="prastasis"/>
    <w:link w:val="Pagrindiniotekstotrauka2Diagrama"/>
    <w:rsid w:val="00D115DA"/>
    <w:pPr>
      <w:spacing w:after="0" w:line="240" w:lineRule="auto"/>
      <w:ind w:firstLine="426"/>
    </w:pPr>
    <w:rPr>
      <w:rFonts w:ascii="Arial" w:eastAsia="Times New Roman" w:hAnsi="Arial" w:cs="Times New Roman"/>
      <w:kern w:val="0"/>
      <w:sz w:val="20"/>
      <w:szCs w:val="20"/>
      <w14:ligatures w14:val="none"/>
    </w:rPr>
  </w:style>
  <w:style w:type="character" w:customStyle="1" w:styleId="Pagrindiniotekstotrauka2Diagrama">
    <w:name w:val="Pagrindinio teksto įtrauka 2 Diagrama"/>
    <w:basedOn w:val="Numatytasispastraiposriftas"/>
    <w:link w:val="Pagrindiniotekstotrauka2"/>
    <w:rsid w:val="00D115DA"/>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874</Words>
  <Characters>499</Characters>
  <Application>Microsoft Office Word</Application>
  <DocSecurity>0</DocSecurity>
  <Lines>4</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1</cp:revision>
  <cp:lastPrinted>2025-04-09T12:50:00Z</cp:lastPrinted>
  <dcterms:created xsi:type="dcterms:W3CDTF">2025-04-09T12:50:00Z</dcterms:created>
  <dcterms:modified xsi:type="dcterms:W3CDTF">2025-04-09T12:50:00Z</dcterms:modified>
</cp:coreProperties>
</file>