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0469C6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2A070B">
        <w:rPr>
          <w:rFonts w:ascii="Times New Roman" w:eastAsia="Times New Roman" w:hAnsi="Times New Roman" w:cs="Times New Roman"/>
          <w:kern w:val="0"/>
          <w:lang w:eastAsia="lt-LT"/>
          <w14:ligatures w14:val="none"/>
        </w:rPr>
        <w:t>04-10</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3E03D3D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2A070B">
        <w:rPr>
          <w:rFonts w:ascii="Times New Roman" w:eastAsia="Times New Roman" w:hAnsi="Times New Roman" w:cs="Times New Roman"/>
          <w:kern w:val="0"/>
          <w:lang w:eastAsia="lt-LT"/>
          <w14:ligatures w14:val="none"/>
        </w:rPr>
        <w:t xml:space="preserve"> 3517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2B11F466" w14:textId="61CA3948" w:rsidR="00245BCC" w:rsidRDefault="008217E4" w:rsidP="00E93205">
      <w:pPr>
        <w:spacing w:after="0" w:line="240" w:lineRule="auto"/>
        <w:jc w:val="center"/>
        <w:rPr>
          <w:rFonts w:ascii="Times New Roman" w:hAnsi="Times New Roman" w:cs="Times New Roman"/>
          <w:b/>
          <w:bCs/>
          <w:sz w:val="24"/>
          <w:szCs w:val="24"/>
        </w:rPr>
      </w:pPr>
      <w:r w:rsidRPr="008217E4">
        <w:rPr>
          <w:rFonts w:ascii="Times New Roman" w:hAnsi="Times New Roman" w:cs="Times New Roman"/>
          <w:b/>
          <w:bCs/>
          <w:sz w:val="24"/>
          <w:szCs w:val="24"/>
        </w:rPr>
        <w:t xml:space="preserve">ROBOTIKOS </w:t>
      </w:r>
      <w:r>
        <w:rPr>
          <w:rFonts w:ascii="Times New Roman" w:hAnsi="Times New Roman" w:cs="Times New Roman"/>
          <w:b/>
          <w:bCs/>
          <w:sz w:val="24"/>
          <w:szCs w:val="24"/>
        </w:rPr>
        <w:t xml:space="preserve">– </w:t>
      </w:r>
      <w:r w:rsidRPr="008217E4">
        <w:rPr>
          <w:rFonts w:ascii="Times New Roman" w:hAnsi="Times New Roman" w:cs="Times New Roman"/>
          <w:b/>
          <w:bCs/>
          <w:sz w:val="24"/>
          <w:szCs w:val="24"/>
        </w:rPr>
        <w:t>STEAM IR SENSORINĖS ZONOS REMONTO DARBAI</w:t>
      </w:r>
    </w:p>
    <w:p w14:paraId="0D20E415" w14:textId="77777777" w:rsidR="008217E4" w:rsidRPr="00262E3F" w:rsidRDefault="008217E4"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3CB3960A" w:rsidR="00982347" w:rsidRDefault="00900FA3" w:rsidP="00982347">
      <w:pPr>
        <w:pStyle w:val="Sraopastraipa"/>
        <w:numPr>
          <w:ilvl w:val="0"/>
          <w:numId w:val="2"/>
        </w:numPr>
        <w:spacing w:after="0" w:line="240" w:lineRule="auto"/>
        <w:rPr>
          <w:szCs w:val="24"/>
        </w:rPr>
      </w:pPr>
      <w:r>
        <w:rPr>
          <w:szCs w:val="24"/>
        </w:rPr>
        <w:t>Techninė specifikacija</w:t>
      </w:r>
      <w:r w:rsidR="00CC442F">
        <w:rPr>
          <w:szCs w:val="24"/>
        </w:rPr>
        <w:t>:</w:t>
      </w:r>
    </w:p>
    <w:p w14:paraId="48CC16E9" w14:textId="22E46EFA" w:rsidR="00967426" w:rsidRDefault="00967426" w:rsidP="00967426">
      <w:pPr>
        <w:pStyle w:val="Sraopastraipa"/>
        <w:numPr>
          <w:ilvl w:val="1"/>
          <w:numId w:val="2"/>
        </w:numPr>
        <w:spacing w:after="0" w:line="240" w:lineRule="auto"/>
        <w:rPr>
          <w:szCs w:val="24"/>
        </w:rPr>
      </w:pPr>
      <w:r>
        <w:rPr>
          <w:szCs w:val="24"/>
        </w:rPr>
        <w:t>Remonto darbų aprašas;</w:t>
      </w:r>
    </w:p>
    <w:p w14:paraId="540C2D0E" w14:textId="113E6CE6" w:rsidR="00967426" w:rsidRDefault="00967426" w:rsidP="00967426">
      <w:pPr>
        <w:pStyle w:val="Sraopastraipa"/>
        <w:numPr>
          <w:ilvl w:val="1"/>
          <w:numId w:val="2"/>
        </w:numPr>
        <w:spacing w:after="0" w:line="240" w:lineRule="auto"/>
        <w:rPr>
          <w:szCs w:val="24"/>
        </w:rPr>
      </w:pPr>
      <w:r>
        <w:rPr>
          <w:szCs w:val="24"/>
        </w:rPr>
        <w:t>Remonto darbų  kiekių aprašas;</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6A631B0C" w14:textId="683D2DDB" w:rsidR="00754583" w:rsidRDefault="00754583" w:rsidP="003A7760">
      <w:pPr>
        <w:pStyle w:val="Sraopastraipa"/>
        <w:numPr>
          <w:ilvl w:val="0"/>
          <w:numId w:val="2"/>
        </w:numPr>
        <w:spacing w:after="0" w:line="240" w:lineRule="auto"/>
        <w:rPr>
          <w:szCs w:val="24"/>
        </w:rPr>
      </w:pPr>
      <w:r>
        <w:rPr>
          <w:szCs w:val="24"/>
        </w:rPr>
        <w:t>Kvalifikacijos</w:t>
      </w:r>
      <w:r w:rsidR="00ED785A">
        <w:rPr>
          <w:szCs w:val="24"/>
        </w:rPr>
        <w:t xml:space="preserve"> ir kiti</w:t>
      </w:r>
      <w:r w:rsidR="00673F58">
        <w:rPr>
          <w:szCs w:val="24"/>
        </w:rPr>
        <w:t xml:space="preserve"> </w:t>
      </w:r>
      <w:r>
        <w:rPr>
          <w:szCs w:val="24"/>
        </w:rPr>
        <w:t>reikalavimai tiekėjui;</w:t>
      </w:r>
    </w:p>
    <w:p w14:paraId="161D9163" w14:textId="09DB5C7D" w:rsidR="00F85B85" w:rsidRDefault="00F85B85" w:rsidP="00F85B85">
      <w:pPr>
        <w:pStyle w:val="Sraopastraipa"/>
        <w:numPr>
          <w:ilvl w:val="1"/>
          <w:numId w:val="2"/>
        </w:numPr>
        <w:spacing w:after="0" w:line="240" w:lineRule="auto"/>
        <w:rPr>
          <w:szCs w:val="24"/>
        </w:rPr>
      </w:pPr>
      <w:r>
        <w:rPr>
          <w:szCs w:val="24"/>
        </w:rPr>
        <w:t>Atliktų darbų sąrašas;</w:t>
      </w:r>
    </w:p>
    <w:p w14:paraId="4C20995A" w14:textId="31BCEDFF"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49671D85" w14:textId="13E46623" w:rsidR="00262289"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5A5B5FAB"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336497" w:rsidRPr="00336497">
        <w:rPr>
          <w:rFonts w:ascii="Times New Roman" w:eastAsia="Calibri" w:hAnsi="Times New Roman" w:cs="Times New Roman"/>
          <w:color w:val="000000"/>
          <w:kern w:val="0"/>
          <w:sz w:val="24"/>
          <w:szCs w:val="24"/>
          <w14:ligatures w14:val="none"/>
        </w:rPr>
        <w:t xml:space="preserve">Perkančioji organizacija </w:t>
      </w:r>
      <w:r w:rsidR="00732412">
        <w:rPr>
          <w:rFonts w:ascii="Times New Roman" w:eastAsia="Calibri" w:hAnsi="Times New Roman" w:cs="Times New Roman"/>
          <w:color w:val="000000"/>
          <w:kern w:val="0"/>
          <w:sz w:val="24"/>
          <w:szCs w:val="24"/>
          <w14:ligatures w14:val="none"/>
        </w:rPr>
        <w:t xml:space="preserve">Šiaulių </w:t>
      </w:r>
      <w:r w:rsidR="00732412" w:rsidRPr="00732412">
        <w:rPr>
          <w:rFonts w:ascii="Times New Roman" w:eastAsia="Calibri" w:hAnsi="Times New Roman" w:cs="Times New Roman"/>
          <w:color w:val="000000"/>
          <w:kern w:val="0"/>
          <w:sz w:val="24"/>
          <w:szCs w:val="24"/>
          <w14:ligatures w14:val="none"/>
        </w:rPr>
        <w:t>„Saulės“ pradinė mokykla</w:t>
      </w:r>
      <w:r w:rsidR="00336497" w:rsidRPr="00336497">
        <w:rPr>
          <w:rFonts w:ascii="Times New Roman" w:eastAsia="Calibri" w:hAnsi="Times New Roman" w:cs="Times New Roman"/>
          <w:color w:val="000000"/>
          <w:kern w:val="0"/>
          <w:sz w:val="24"/>
          <w:szCs w:val="24"/>
          <w14:ligatures w14:val="none"/>
        </w:rPr>
        <w:t>, juridinio asmens kodas</w:t>
      </w:r>
      <w:r w:rsidR="00732412">
        <w:rPr>
          <w:rFonts w:ascii="Times New Roman" w:eastAsia="Calibri" w:hAnsi="Times New Roman" w:cs="Times New Roman"/>
          <w:color w:val="000000"/>
          <w:kern w:val="0"/>
          <w:sz w:val="24"/>
          <w:szCs w:val="24"/>
          <w14:ligatures w14:val="none"/>
        </w:rPr>
        <w:t xml:space="preserve"> </w:t>
      </w:r>
      <w:r w:rsidR="00732412" w:rsidRPr="00732412">
        <w:rPr>
          <w:rFonts w:ascii="Times New Roman" w:eastAsia="Calibri" w:hAnsi="Times New Roman" w:cs="Times New Roman"/>
          <w:color w:val="000000"/>
          <w:kern w:val="0"/>
          <w:sz w:val="24"/>
          <w:szCs w:val="24"/>
          <w14:ligatures w14:val="none"/>
        </w:rPr>
        <w:t>190529680</w:t>
      </w:r>
      <w:r w:rsidR="00336497" w:rsidRPr="00336497">
        <w:rPr>
          <w:rFonts w:ascii="Times New Roman" w:eastAsia="Calibri" w:hAnsi="Times New Roman" w:cs="Times New Roman"/>
          <w:color w:val="000000"/>
          <w:kern w:val="0"/>
          <w:sz w:val="24"/>
          <w:szCs w:val="24"/>
          <w14:ligatures w14:val="none"/>
        </w:rPr>
        <w:t xml:space="preserve">, adresas </w:t>
      </w:r>
      <w:r w:rsidR="00732412">
        <w:rPr>
          <w:rFonts w:ascii="Times New Roman" w:eastAsia="Calibri" w:hAnsi="Times New Roman" w:cs="Times New Roman"/>
          <w:color w:val="000000"/>
          <w:kern w:val="0"/>
          <w:sz w:val="24"/>
          <w:szCs w:val="24"/>
          <w14:ligatures w14:val="none"/>
        </w:rPr>
        <w:t>Dainų g. 15</w:t>
      </w:r>
      <w:r w:rsidR="00336497" w:rsidRPr="00336497">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https://viesiejipirkimai.lt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43A1386" w14:textId="3FFC106F" w:rsidR="00F95C4D"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744948">
        <w:rPr>
          <w:rFonts w:ascii="Times New Roman" w:hAnsi="Times New Roman" w:cs="Times New Roman"/>
          <w:color w:val="000000"/>
          <w:kern w:val="0"/>
          <w:sz w:val="24"/>
          <w:szCs w:val="24"/>
        </w:rPr>
        <w:t>.3.</w:t>
      </w:r>
      <w:r w:rsidR="00A248E7">
        <w:rPr>
          <w:rFonts w:ascii="Times New Roman" w:hAnsi="Times New Roman" w:cs="Times New Roman"/>
          <w:color w:val="000000"/>
          <w:kern w:val="0"/>
          <w:sz w:val="24"/>
          <w:szCs w:val="24"/>
        </w:rPr>
        <w:t xml:space="preserve"> </w:t>
      </w:r>
      <w:r w:rsidR="00744948">
        <w:rPr>
          <w:rFonts w:ascii="Times New Roman" w:hAnsi="Times New Roman" w:cs="Times New Roman"/>
          <w:color w:val="000000"/>
          <w:kern w:val="0"/>
          <w:sz w:val="24"/>
          <w:szCs w:val="24"/>
        </w:rPr>
        <w:t>p.</w:t>
      </w:r>
      <w:r w:rsidR="001D4F2C">
        <w:rPr>
          <w:rFonts w:ascii="Times New Roman" w:hAnsi="Times New Roman" w:cs="Times New Roman"/>
          <w:color w:val="000000"/>
          <w:kern w:val="0"/>
          <w:sz w:val="24"/>
          <w:szCs w:val="24"/>
        </w:rPr>
        <w:t xml:space="preserve"> </w:t>
      </w:r>
      <w:r w:rsidR="001D4F2C" w:rsidRPr="001D4F2C">
        <w:rPr>
          <w:rFonts w:ascii="Times New Roman" w:hAnsi="Times New Roman" w:cs="Times New Roman"/>
          <w:color w:val="000000"/>
          <w:kern w:val="0"/>
          <w:sz w:val="24"/>
          <w:szCs w:val="24"/>
        </w:rPr>
        <w:t xml:space="preserve">Aplinkos apsaugos kriterijai nustatyti pirkimo sąlygų </w:t>
      </w:r>
      <w:r w:rsidR="00FB3733">
        <w:rPr>
          <w:rFonts w:ascii="Times New Roman" w:hAnsi="Times New Roman" w:cs="Times New Roman"/>
          <w:color w:val="0070C0"/>
          <w:kern w:val="0"/>
          <w:sz w:val="24"/>
          <w:szCs w:val="24"/>
          <w:u w:val="single"/>
        </w:rPr>
        <w:t>4</w:t>
      </w:r>
      <w:r w:rsidR="001D4F2C" w:rsidRPr="001D4F2C">
        <w:rPr>
          <w:rFonts w:ascii="Times New Roman" w:hAnsi="Times New Roman" w:cs="Times New Roman"/>
          <w:color w:val="0070C0"/>
          <w:kern w:val="0"/>
          <w:sz w:val="24"/>
          <w:szCs w:val="24"/>
          <w:u w:val="single"/>
        </w:rPr>
        <w:t xml:space="preserve"> priede „Kvalifikacijos ir kiti reikalavimai tiekėjui“.</w:t>
      </w:r>
    </w:p>
    <w:p w14:paraId="369B0553" w14:textId="47C7355D" w:rsidR="00592A90" w:rsidRPr="00592A90" w:rsidRDefault="00592A90" w:rsidP="00AE132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92A90">
        <w:rPr>
          <w:rFonts w:ascii="Times New Roman" w:hAnsi="Times New Roman" w:cs="Times New Roman"/>
          <w:kern w:val="0"/>
          <w:sz w:val="24"/>
          <w:szCs w:val="24"/>
        </w:rPr>
        <w:t>1.9. Pirkimas bendrai finansuojamas Europos Sąjungos struktūrinių fondų ir savivaldybės biudžeto lėšomis, įgyvendinant projektą „Edukacinių erdvių įrengimas Šiaulių miesto ugdymo įstaigose, plėtojant visos dienos mokyklos veiklas“, projekto Nr. 26-004-P-0001.</w:t>
      </w:r>
    </w:p>
    <w:p w14:paraId="7B56CC8A" w14:textId="4DB8139C" w:rsidR="00C3484F" w:rsidRPr="0035092E" w:rsidRDefault="004E1F8D" w:rsidP="0035092E">
      <w:pPr>
        <w:pStyle w:val="Sraopastraipa"/>
        <w:spacing w:after="0" w:line="240" w:lineRule="auto"/>
        <w:ind w:left="0" w:firstLine="709"/>
        <w:contextualSpacing w:val="0"/>
        <w:jc w:val="both"/>
      </w:pPr>
      <w:r>
        <w:rPr>
          <w:szCs w:val="24"/>
          <w:lang w:eastAsia="lt-LT"/>
        </w:rPr>
        <w:t>1.</w:t>
      </w:r>
      <w:r w:rsidR="00592A90">
        <w:rPr>
          <w:szCs w:val="24"/>
          <w:lang w:eastAsia="lt-LT"/>
        </w:rPr>
        <w:t>10</w:t>
      </w:r>
      <w:r>
        <w:rPr>
          <w:szCs w:val="24"/>
          <w:lang w:eastAsia="lt-LT"/>
        </w:rPr>
        <w:t>.</w:t>
      </w:r>
      <w:r w:rsidR="0035092E">
        <w:rPr>
          <w:szCs w:val="24"/>
          <w:lang w:eastAsia="lt-LT"/>
        </w:rPr>
        <w:t xml:space="preserve"> </w:t>
      </w:r>
      <w:r w:rsidR="00262E3F" w:rsidRPr="00262E3F">
        <w:rPr>
          <w:color w:val="000000"/>
          <w:szCs w:val="24"/>
        </w:rPr>
        <w:t>Tiesioginį ryšį su tiekėjais įgaliotas palaikyti perkančiosios organizacijos atstovas</w:t>
      </w:r>
      <w:r w:rsidR="006C5E10">
        <w:rPr>
          <w:color w:val="000000"/>
          <w:szCs w:val="24"/>
        </w:rPr>
        <w:t xml:space="preserve"> </w:t>
      </w:r>
      <w:r w:rsidR="006C5E10" w:rsidRPr="00F33F86">
        <w:rPr>
          <w:color w:val="000000"/>
          <w:szCs w:val="24"/>
        </w:rPr>
        <w:t>Aidas</w:t>
      </w:r>
      <w:r w:rsidR="006C5E10">
        <w:rPr>
          <w:color w:val="000000"/>
          <w:szCs w:val="24"/>
        </w:rPr>
        <w:t xml:space="preserve"> </w:t>
      </w:r>
      <w:r w:rsidR="006C5E10" w:rsidRPr="00F33F86">
        <w:rPr>
          <w:color w:val="000000"/>
          <w:szCs w:val="24"/>
        </w:rPr>
        <w:t>Povilaitis, tel. +370 651 0357</w:t>
      </w:r>
      <w:r w:rsidR="00292E73">
        <w:rPr>
          <w:color w:val="000000"/>
          <w:szCs w:val="24"/>
        </w:rPr>
        <w:t>3</w:t>
      </w:r>
      <w:r w:rsidR="006C5E10" w:rsidRPr="00F33F86">
        <w:rPr>
          <w:color w:val="000000"/>
          <w:szCs w:val="24"/>
        </w:rPr>
        <w:t xml:space="preserve">, el. p. </w:t>
      </w:r>
      <w:hyperlink r:id="rId9" w:history="1">
        <w:r w:rsidR="007B44B2" w:rsidRPr="001459EC">
          <w:rPr>
            <w:rStyle w:val="Hipersaitas"/>
            <w:color w:val="0070C0"/>
            <w:szCs w:val="24"/>
          </w:rPr>
          <w:t>aidas.povilaitis@sac.lt</w:t>
        </w:r>
      </w:hyperlink>
      <w:r w:rsidR="006C5E10" w:rsidRPr="001459EC">
        <w:rPr>
          <w:color w:val="0070C0"/>
          <w:szCs w:val="24"/>
        </w:rPr>
        <w:t xml:space="preserve">, </w:t>
      </w:r>
      <w:r w:rsidR="006C5E10" w:rsidRPr="00F33F86">
        <w:rPr>
          <w:color w:val="000000"/>
          <w:szCs w:val="24"/>
        </w:rPr>
        <w:t>veiklos adresas Vilniaus g. 88, Šiauliai.</w:t>
      </w:r>
      <w:r w:rsidR="006C5E10" w:rsidRPr="00F33F86">
        <w:rPr>
          <w:color w:val="000000"/>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7BCE3BA8" w:rsidR="00106FC1" w:rsidRDefault="00B03D13" w:rsidP="002D4CAF">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36464E">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2D4CAF" w:rsidRPr="002D4CAF">
        <w:rPr>
          <w:rFonts w:ascii="Times New Roman" w:hAnsi="Times New Roman" w:cs="Times New Roman"/>
          <w:b/>
          <w:bCs/>
          <w:color w:val="000000"/>
          <w:sz w:val="24"/>
          <w:szCs w:val="24"/>
        </w:rPr>
        <w:t>Šiaulių „Saulės“ pradinės mokyklos robotikos – steam ir sensorinės zonos remontas.</w:t>
      </w:r>
    </w:p>
    <w:p w14:paraId="71BB7518" w14:textId="6C73E295" w:rsidR="00B37E3F" w:rsidRDefault="00B37E3F" w:rsidP="002D4CAF">
      <w:pPr>
        <w:autoSpaceDE w:val="0"/>
        <w:autoSpaceDN w:val="0"/>
        <w:adjustRightInd w:val="0"/>
        <w:spacing w:after="0" w:line="240" w:lineRule="auto"/>
        <w:ind w:firstLine="851"/>
        <w:jc w:val="both"/>
        <w:rPr>
          <w:rFonts w:ascii="Times New Roman" w:hAnsi="Times New Roman" w:cs="Times New Roman"/>
          <w:b/>
          <w:bCs/>
          <w:color w:val="000000"/>
          <w:sz w:val="24"/>
          <w:szCs w:val="24"/>
        </w:rPr>
      </w:pPr>
      <w:r>
        <w:rPr>
          <w:rFonts w:ascii="Times New Roman" w:hAnsi="Times New Roman"/>
          <w:color w:val="000000"/>
          <w:kern w:val="0"/>
          <w:sz w:val="24"/>
          <w:szCs w:val="24"/>
          <w14:ligatures w14:val="none"/>
        </w:rPr>
        <w:t xml:space="preserve">2.1.1. </w:t>
      </w:r>
      <w:r w:rsidR="00D157B7" w:rsidRPr="00D157B7">
        <w:rPr>
          <w:rFonts w:ascii="Times New Roman" w:hAnsi="Times New Roman"/>
          <w:color w:val="000000"/>
          <w:kern w:val="0"/>
          <w:sz w:val="24"/>
          <w:szCs w:val="24"/>
          <w14:ligatures w14:val="none"/>
        </w:rPr>
        <w:t xml:space="preserve">Maksimali perkančiajai organizacijai priimtina pasiūlymo kaina – </w:t>
      </w:r>
      <w:r w:rsidR="00D157B7" w:rsidRPr="00D157B7">
        <w:rPr>
          <w:rFonts w:ascii="Times New Roman" w:hAnsi="Times New Roman"/>
          <w:b/>
          <w:bCs/>
          <w:color w:val="000000"/>
          <w:kern w:val="0"/>
          <w:sz w:val="24"/>
          <w:szCs w:val="24"/>
          <w14:ligatures w14:val="none"/>
        </w:rPr>
        <w:t>37 190,08</w:t>
      </w:r>
      <w:r w:rsidR="00D157B7">
        <w:rPr>
          <w:rFonts w:ascii="Times New Roman" w:hAnsi="Times New Roman"/>
          <w:b/>
          <w:bCs/>
          <w:color w:val="000000"/>
          <w:kern w:val="0"/>
          <w:sz w:val="24"/>
          <w:szCs w:val="24"/>
          <w14:ligatures w14:val="none"/>
        </w:rPr>
        <w:t xml:space="preserve"> </w:t>
      </w:r>
      <w:r w:rsidR="00D157B7" w:rsidRPr="00D157B7">
        <w:rPr>
          <w:rFonts w:ascii="Times New Roman" w:hAnsi="Times New Roman"/>
          <w:color w:val="000000"/>
          <w:kern w:val="0"/>
          <w:sz w:val="24"/>
          <w:szCs w:val="24"/>
          <w14:ligatures w14:val="none"/>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508F678"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0177A488"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88212B">
        <w:rPr>
          <w:rFonts w:ascii="Times New Roman" w:hAnsi="Times New Roman" w:cs="Times New Roman"/>
          <w:color w:val="000000"/>
          <w:kern w:val="0"/>
          <w:sz w:val="24"/>
          <w:szCs w:val="24"/>
        </w:rPr>
        <w:t xml:space="preserve">Dainų g. 15, </w:t>
      </w:r>
      <w:r w:rsidR="004A68EA" w:rsidRPr="004A68EA">
        <w:rPr>
          <w:rFonts w:ascii="Times New Roman" w:hAnsi="Times New Roman" w:cs="Times New Roman"/>
          <w:color w:val="000000"/>
          <w:sz w:val="24"/>
          <w:szCs w:val="24"/>
        </w:rPr>
        <w:t>Šiauli</w:t>
      </w:r>
      <w:r w:rsidR="0088212B">
        <w:rPr>
          <w:rFonts w:ascii="Times New Roman" w:hAnsi="Times New Roman" w:cs="Times New Roman"/>
          <w:color w:val="000000"/>
          <w:sz w:val="24"/>
          <w:szCs w:val="24"/>
        </w:rPr>
        <w:t>ai.</w:t>
      </w:r>
    </w:p>
    <w:p w14:paraId="7363406A" w14:textId="759E5022"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338B849B" w:rsidR="00104CCA" w:rsidRPr="0021742E"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4</w:t>
      </w:r>
      <w:r>
        <w:rPr>
          <w:rFonts w:ascii="Times New Roman" w:eastAsia="Arial Unicode MS" w:hAnsi="Times New Roman" w:cs="Times New Roman"/>
          <w:color w:val="0070C0"/>
          <w:kern w:val="0"/>
          <w:sz w:val="24"/>
          <w:szCs w:val="24"/>
          <w:u w:val="single"/>
          <w:bdr w:val="nil"/>
          <w14:ligatures w14:val="none"/>
        </w:rPr>
        <w:t xml:space="preserve"> priede</w:t>
      </w:r>
      <w:r w:rsidRPr="00567D54">
        <w:rPr>
          <w:rFonts w:ascii="Times New Roman" w:eastAsia="Arial Unicode MS" w:hAnsi="Times New Roman" w:cs="Times New Roman"/>
          <w:color w:val="0070C0"/>
          <w:kern w:val="0"/>
          <w:sz w:val="24"/>
          <w:szCs w:val="24"/>
          <w:u w:val="single"/>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1719B2">
        <w:rPr>
          <w:rFonts w:ascii="Times New Roman" w:eastAsia="Arial Unicode MS" w:hAnsi="Times New Roman" w:cs="Times New Roman"/>
          <w:color w:val="0070C0"/>
          <w:kern w:val="0"/>
          <w:sz w:val="24"/>
          <w:szCs w:val="24"/>
          <w:u w:val="single"/>
          <w:bdr w:val="nil"/>
          <w14:ligatures w14:val="none"/>
        </w:rPr>
        <w:t xml:space="preserve">ir kiti </w:t>
      </w:r>
      <w:r w:rsidR="0039141D">
        <w:rPr>
          <w:rFonts w:ascii="Times New Roman" w:eastAsia="Arial Unicode MS" w:hAnsi="Times New Roman" w:cs="Times New Roman"/>
          <w:color w:val="0070C0"/>
          <w:kern w:val="0"/>
          <w:sz w:val="24"/>
          <w:szCs w:val="24"/>
          <w:u w:val="single"/>
          <w:bdr w:val="nil"/>
          <w14:ligatures w14:val="none"/>
        </w:rPr>
        <w:t>reikalavimai tiekėjui</w:t>
      </w:r>
      <w:r w:rsidRPr="00567D54">
        <w:rPr>
          <w:rFonts w:ascii="Times New Roman" w:eastAsia="Arial Unicode MS" w:hAnsi="Times New Roman" w:cs="Times New Roman"/>
          <w:color w:val="0070C0"/>
          <w:kern w:val="0"/>
          <w:sz w:val="24"/>
          <w:szCs w:val="24"/>
          <w:u w:val="single"/>
          <w:bdr w:val="nil"/>
          <w14:ligatures w14:val="non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sidR="00B24169">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E144B0" w:rsidRPr="00E144B0">
        <w:rPr>
          <w:rFonts w:ascii="Times New Roman" w:eastAsia="Arial Unicode MS" w:hAnsi="Times New Roman" w:cs="Times New Roman"/>
          <w:color w:val="0070C0"/>
          <w:kern w:val="0"/>
          <w:sz w:val="24"/>
          <w:szCs w:val="24"/>
          <w:u w:val="single"/>
          <w:bdr w:val="nil"/>
          <w14:ligatures w14:val="none"/>
        </w:rPr>
        <w:t>4 priede „Kvalifikacijos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1719B2">
        <w:rPr>
          <w:rFonts w:ascii="Times New Roman" w:eastAsia="Arial Unicode MS" w:hAnsi="Times New Roman" w:cs="Times New Roman"/>
          <w:color w:val="0070C0"/>
          <w:kern w:val="0"/>
          <w:sz w:val="24"/>
          <w:szCs w:val="24"/>
          <w:u w:val="single"/>
          <w:bdr w:val="nil"/>
          <w14:ligatures w14:val="none"/>
        </w:rPr>
        <w:t xml:space="preserve">ir kiti </w:t>
      </w:r>
      <w:r w:rsidR="00E144B0" w:rsidRPr="00E144B0">
        <w:rPr>
          <w:rFonts w:ascii="Times New Roman" w:eastAsia="Arial Unicode MS" w:hAnsi="Times New Roman" w:cs="Times New Roman"/>
          <w:color w:val="0070C0"/>
          <w:kern w:val="0"/>
          <w:sz w:val="24"/>
          <w:szCs w:val="24"/>
          <w:u w:val="single"/>
          <w:bdr w:val="nil"/>
          <w14:ligatures w14:val="none"/>
        </w:rPr>
        <w:t>reikalavimai tiekėjui“</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r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74728C8D" w14:textId="04DAF26F" w:rsidR="00104CCA" w:rsidRPr="0021742E"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0D4BB35A" w14:textId="7E98BD09" w:rsidR="008E7E1F" w:rsidRPr="002C3CAD" w:rsidRDefault="00104CCA" w:rsidP="002C3CA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563CC292" w14:textId="3088A5C1"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7AF768C5"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w:t>
      </w:r>
      <w:r w:rsidR="001719B2">
        <w:rPr>
          <w:rFonts w:ascii="Times New Roman" w:eastAsia="Arial Unicode MS" w:hAnsi="Times New Roman" w:cs="Times New Roman"/>
          <w:color w:val="0070C0"/>
          <w:kern w:val="0"/>
          <w:sz w:val="24"/>
          <w:szCs w:val="24"/>
          <w:u w:val="single"/>
          <w:bdr w:val="nil"/>
          <w14:ligatures w14:val="none"/>
        </w:rPr>
        <w:t xml:space="preserve"> ir kiti </w:t>
      </w:r>
      <w:r w:rsidR="00BC5BA7">
        <w:rPr>
          <w:rFonts w:ascii="Times New Roman" w:eastAsia="Arial Unicode MS" w:hAnsi="Times New Roman" w:cs="Times New Roman"/>
          <w:color w:val="0070C0"/>
          <w:kern w:val="0"/>
          <w:sz w:val="24"/>
          <w:szCs w:val="24"/>
          <w:u w:val="single"/>
          <w:bdr w:val="nil"/>
          <w14:ligatures w14:val="none"/>
        </w:rPr>
        <w:t>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5B2C5859"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w:t>
      </w:r>
      <w:r w:rsidR="00673F58">
        <w:rPr>
          <w:rFonts w:ascii="Times New Roman" w:eastAsia="Arial Unicode MS" w:hAnsi="Times New Roman" w:cs="Times New Roman"/>
          <w:color w:val="0070C0"/>
          <w:kern w:val="0"/>
          <w:sz w:val="24"/>
          <w:szCs w:val="24"/>
          <w:u w:val="single"/>
          <w:bdr w:val="nil"/>
          <w14:ligatures w14:val="none"/>
        </w:rPr>
        <w:t xml:space="preserve"> </w:t>
      </w:r>
      <w:r w:rsidR="001719B2">
        <w:rPr>
          <w:rFonts w:ascii="Times New Roman" w:eastAsia="Arial Unicode MS" w:hAnsi="Times New Roman" w:cs="Times New Roman"/>
          <w:color w:val="0070C0"/>
          <w:kern w:val="0"/>
          <w:sz w:val="24"/>
          <w:szCs w:val="24"/>
          <w:u w:val="single"/>
          <w:bdr w:val="nil"/>
          <w14:ligatures w14:val="none"/>
        </w:rPr>
        <w:t xml:space="preserve">ir kiti </w:t>
      </w:r>
      <w:r w:rsidR="00BC5BA7">
        <w:rPr>
          <w:rFonts w:ascii="Times New Roman" w:eastAsia="Arial Unicode MS" w:hAnsi="Times New Roman" w:cs="Times New Roman"/>
          <w:color w:val="0070C0"/>
          <w:kern w:val="0"/>
          <w:sz w:val="24"/>
          <w:szCs w:val="24"/>
          <w:u w:val="single"/>
          <w:bdr w:val="nil"/>
          <w14:ligatures w14:val="none"/>
        </w:rPr>
        <w:t>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FBEA72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944F08">
          <w:rPr>
            <w:rStyle w:val="Hipersaitas"/>
            <w:rFonts w:ascii="Times New Roman" w:hAnsi="Times New Roman" w:cs="Times New Roman"/>
            <w:color w:val="0070C0"/>
            <w:sz w:val="24"/>
            <w:szCs w:val="24"/>
          </w:rPr>
          <w:t>https://viesiejipirkimai.lt</w:t>
        </w:r>
        <w:r w:rsidR="00174C54" w:rsidRPr="004F258F">
          <w:rPr>
            <w:rStyle w:val="Hipersaitas"/>
            <w:rFonts w:ascii="Times New Roman" w:hAnsi="Times New Roman" w:cs="Times New Roman"/>
            <w:sz w:val="24"/>
            <w:szCs w:val="24"/>
          </w:rPr>
          <w: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04073B2C"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348C95CE" w14:textId="71B2948C" w:rsidR="00944F08" w:rsidRDefault="00A447BC" w:rsidP="00084CF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09D31E2F" w:rsidR="00476DA1" w:rsidRDefault="00A447BC"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084CF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5672FAFF" w:rsidR="004F47DA" w:rsidRPr="0084495A" w:rsidRDefault="00A447BC"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084CFC">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42157">
          <w:rPr>
            <w:rStyle w:val="Hipersaitas"/>
            <w:rFonts w:ascii="Times New Roman" w:hAnsi="Times New Roman" w:cs="Times New Roman"/>
            <w:color w:val="0070C0"/>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00262E3F" w:rsidRPr="00262E3F">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71B9B6" w14:textId="2CD30853" w:rsidR="00A42157" w:rsidRPr="00A42157" w:rsidRDefault="00A42157" w:rsidP="00F30D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 </w:t>
      </w:r>
      <w:r w:rsidR="00F30D62">
        <w:rPr>
          <w:rFonts w:ascii="Times New Roman" w:hAnsi="Times New Roman" w:cs="Times New Roman"/>
          <w:color w:val="000000"/>
          <w:kern w:val="0"/>
          <w:sz w:val="24"/>
          <w:szCs w:val="24"/>
        </w:rPr>
        <w:t>P</w:t>
      </w:r>
      <w:r w:rsidR="00F30D62" w:rsidRPr="00EE2852">
        <w:rPr>
          <w:rFonts w:ascii="Times New Roman" w:hAnsi="Times New Roman" w:cs="Times New Roman"/>
          <w:color w:val="000000"/>
          <w:kern w:val="0"/>
          <w:sz w:val="24"/>
          <w:szCs w:val="24"/>
        </w:rPr>
        <w:t>asiūlymo galiojim</w:t>
      </w:r>
      <w:r w:rsidR="00F30D62">
        <w:rPr>
          <w:rFonts w:ascii="Times New Roman" w:hAnsi="Times New Roman" w:cs="Times New Roman"/>
          <w:color w:val="000000"/>
          <w:kern w:val="0"/>
          <w:sz w:val="24"/>
          <w:szCs w:val="24"/>
        </w:rPr>
        <w:t>o</w:t>
      </w:r>
      <w:r w:rsidR="00F30D62" w:rsidRPr="00EE2852">
        <w:rPr>
          <w:rFonts w:ascii="Times New Roman" w:hAnsi="Times New Roman" w:cs="Times New Roman"/>
          <w:color w:val="000000"/>
          <w:kern w:val="0"/>
          <w:sz w:val="24"/>
          <w:szCs w:val="24"/>
        </w:rPr>
        <w:t xml:space="preserve"> užtikrin</w:t>
      </w:r>
      <w:r w:rsidR="00F30D62">
        <w:rPr>
          <w:rFonts w:ascii="Times New Roman" w:hAnsi="Times New Roman" w:cs="Times New Roman"/>
          <w:color w:val="000000"/>
          <w:kern w:val="0"/>
          <w:sz w:val="24"/>
          <w:szCs w:val="24"/>
        </w:rPr>
        <w:t>imo nereikalaujama.</w:t>
      </w:r>
      <w:r w:rsidRPr="00A42157">
        <w:rPr>
          <w:rFonts w:ascii="Times New Roman" w:hAnsi="Times New Roman" w:cs="Times New Roman"/>
          <w:color w:val="000000"/>
          <w:kern w:val="0"/>
          <w:sz w:val="24"/>
          <w:szCs w:val="24"/>
        </w:rPr>
        <w:tab/>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D220219"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59C520AA" w14:textId="77777777" w:rsidR="00942149" w:rsidRPr="00BC1F58" w:rsidRDefault="00942149" w:rsidP="00942149">
      <w:pPr>
        <w:spacing w:after="0" w:line="240" w:lineRule="auto"/>
        <w:ind w:firstLine="709"/>
        <w:jc w:val="both"/>
        <w:rPr>
          <w:rFonts w:ascii="Times New Roman" w:hAnsi="Times New Roman" w:cs="Times New Roman"/>
          <w:color w:val="000000"/>
          <w:kern w:val="0"/>
          <w:sz w:val="24"/>
          <w:szCs w:val="24"/>
        </w:rPr>
      </w:pPr>
    </w:p>
    <w:p w14:paraId="367CF25A" w14:textId="116D6C5E"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42C120F" w14:textId="13EBC47C" w:rsidR="00D61DED" w:rsidRPr="00677DB2" w:rsidRDefault="00262E3F" w:rsidP="00677D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bookmarkEnd w:id="4"/>
    </w:p>
    <w:p w14:paraId="6456CC53" w14:textId="105ABDB2"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EF89EB9"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 Jei tiekėjo pasiūlymas nėra atmetamas, Komisija arba pirkimo organizatorius toliau atlieka šias pirkimo procedūras:</w:t>
      </w:r>
      <w:r w:rsidRPr="008B597C">
        <w:rPr>
          <w:rFonts w:ascii="Times New Roman" w:hAnsi="Times New Roman" w:cs="Times New Roman"/>
          <w:color w:val="000000"/>
          <w:kern w:val="0"/>
          <w:sz w:val="24"/>
          <w:szCs w:val="24"/>
        </w:rPr>
        <w:tab/>
      </w:r>
    </w:p>
    <w:p w14:paraId="52EE0303"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0FF661D6"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13.1.2. tikrina ar pasiūlymas pateiktas tinkamai,  ar kartu su pasiūlymu pateikti visi privalomi dokumentai;</w:t>
      </w:r>
      <w:r w:rsidRPr="008B597C">
        <w:rPr>
          <w:rFonts w:ascii="Times New Roman" w:hAnsi="Times New Roman" w:cs="Times New Roman"/>
          <w:color w:val="000000"/>
          <w:kern w:val="0"/>
          <w:sz w:val="24"/>
          <w:szCs w:val="24"/>
        </w:rPr>
        <w:tab/>
      </w:r>
    </w:p>
    <w:p w14:paraId="7A13F6C0"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13.1.3. nustato, ar tiekėjo siūlomas pirkimo objektas atitinka pirkimo dokumentuose nustatytus reikalavimus;</w:t>
      </w:r>
    </w:p>
    <w:p w14:paraId="6AEE23CD"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13.1.4. patikrina, ar tiekėjo pasiūlyme nėra nurodytos kainos apskaičiavimo klaidų;</w:t>
      </w:r>
      <w:r w:rsidRPr="008B597C">
        <w:rPr>
          <w:rFonts w:ascii="Times New Roman" w:hAnsi="Times New Roman" w:cs="Times New Roman"/>
          <w:color w:val="000000"/>
          <w:kern w:val="0"/>
          <w:sz w:val="24"/>
          <w:szCs w:val="24"/>
        </w:rPr>
        <w:tab/>
      </w:r>
    </w:p>
    <w:p w14:paraId="4CE059A5"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13.1.5. patikrina, ar tiekėjo pasiūlyme nurodyta kaina (jos sudedamosios dalys) neatrodo neįprastai maža;</w:t>
      </w:r>
      <w:r w:rsidRPr="008B597C">
        <w:rPr>
          <w:rFonts w:ascii="Times New Roman" w:hAnsi="Times New Roman" w:cs="Times New Roman"/>
          <w:color w:val="000000"/>
          <w:kern w:val="0"/>
          <w:sz w:val="24"/>
          <w:szCs w:val="24"/>
        </w:rPr>
        <w:tab/>
      </w:r>
      <w:r w:rsidRPr="008B597C">
        <w:rPr>
          <w:rFonts w:ascii="Times New Roman" w:hAnsi="Times New Roman" w:cs="Times New Roman"/>
          <w:color w:val="000000"/>
          <w:kern w:val="0"/>
          <w:sz w:val="24"/>
          <w:szCs w:val="24"/>
        </w:rPr>
        <w:tab/>
      </w:r>
    </w:p>
    <w:p w14:paraId="55DBF79D" w14:textId="1FBEFA91"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 xml:space="preserve">13.1.6. galimo laimėtojo prašo pateikti  atitiktį pirkimo sąlygų </w:t>
      </w:r>
      <w:r w:rsidRPr="008B597C">
        <w:rPr>
          <w:rFonts w:ascii="Times New Roman" w:hAnsi="Times New Roman" w:cs="Times New Roman"/>
          <w:color w:val="0070C0"/>
          <w:kern w:val="0"/>
          <w:sz w:val="24"/>
          <w:szCs w:val="24"/>
          <w:u w:val="single"/>
        </w:rPr>
        <w:t>4 priede „Kvalifikacijos</w:t>
      </w:r>
      <w:r w:rsidR="00673F58">
        <w:rPr>
          <w:rFonts w:ascii="Times New Roman" w:hAnsi="Times New Roman" w:cs="Times New Roman"/>
          <w:color w:val="0070C0"/>
          <w:kern w:val="0"/>
          <w:sz w:val="24"/>
          <w:szCs w:val="24"/>
          <w:u w:val="single"/>
        </w:rPr>
        <w:t xml:space="preserve"> </w:t>
      </w:r>
      <w:r w:rsidR="001719B2">
        <w:rPr>
          <w:rFonts w:ascii="Times New Roman" w:hAnsi="Times New Roman" w:cs="Times New Roman"/>
          <w:color w:val="0070C0"/>
          <w:kern w:val="0"/>
          <w:sz w:val="24"/>
          <w:szCs w:val="24"/>
          <w:u w:val="single"/>
        </w:rPr>
        <w:t xml:space="preserve">ir kiti </w:t>
      </w:r>
      <w:r w:rsidRPr="008B597C">
        <w:rPr>
          <w:rFonts w:ascii="Times New Roman" w:hAnsi="Times New Roman" w:cs="Times New Roman"/>
          <w:color w:val="0070C0"/>
          <w:kern w:val="0"/>
          <w:sz w:val="24"/>
          <w:szCs w:val="24"/>
          <w:u w:val="single"/>
        </w:rPr>
        <w:t xml:space="preserve">reikalavimai tiekėjui“ </w:t>
      </w:r>
      <w:r w:rsidRPr="008B597C">
        <w:rPr>
          <w:rFonts w:ascii="Times New Roman" w:hAnsi="Times New Roman" w:cs="Times New Roman"/>
          <w:color w:val="000000"/>
          <w:kern w:val="0"/>
          <w:sz w:val="24"/>
          <w:szCs w:val="24"/>
        </w:rPr>
        <w:t>nustatytiems Reikalavimams tiekėjui pagrindžiančius dokumentus;</w:t>
      </w:r>
    </w:p>
    <w:p w14:paraId="72B738B8"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13.1.7. sudaro pasiūlymų eilę ir nustato pirkimo laimėtoją;</w:t>
      </w:r>
      <w:r w:rsidRPr="008B597C">
        <w:rPr>
          <w:rFonts w:ascii="Times New Roman" w:hAnsi="Times New Roman" w:cs="Times New Roman"/>
          <w:color w:val="000000"/>
          <w:kern w:val="0"/>
          <w:sz w:val="24"/>
          <w:szCs w:val="24"/>
        </w:rPr>
        <w:tab/>
      </w:r>
    </w:p>
    <w:p w14:paraId="7A07E041"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13.1.8. tiekėją, kurio pasiūlymas pripažintas laimėjusiu, kviečia sudaryti pirkimo sutartį.</w:t>
      </w:r>
    </w:p>
    <w:p w14:paraId="1B330FBB"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10EF44FD"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13.3. Pasiūlymai tikslinami, papildomi arba paaiškinami vadovaujantis Viešųjų pirkimų tarnybos nustatytomis Pasiūlymų patikslinimo, papildymo ar paaiškinimo taisyklės.</w:t>
      </w:r>
    </w:p>
    <w:p w14:paraId="46365F66"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B597C">
        <w:rPr>
          <w:rFonts w:ascii="Times New Roman" w:hAnsi="Times New Roman" w:cs="Times New Roman"/>
          <w:color w:val="000000"/>
          <w:kern w:val="0"/>
          <w:sz w:val="24"/>
          <w:szCs w:val="24"/>
        </w:rPr>
        <w:tab/>
      </w:r>
    </w:p>
    <w:p w14:paraId="2EF69C74"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5DCE429" w14:textId="77777777" w:rsidR="008B597C" w:rsidRPr="008B597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13.6. Jeigu tiekėjo pasiūlyme nurodyta kaina (jos sudedamosios dalys) atrodo neįprastai maža, Komisija prašo tiekėją ją pagrįsti, vadovaujantis VPĮ 57 straipsnio 1 ir 2 dalių nuostatomis.</w:t>
      </w:r>
      <w:r w:rsidRPr="008B597C">
        <w:rPr>
          <w:rFonts w:ascii="Times New Roman" w:hAnsi="Times New Roman" w:cs="Times New Roman"/>
          <w:color w:val="000000"/>
          <w:kern w:val="0"/>
          <w:sz w:val="24"/>
          <w:szCs w:val="24"/>
        </w:rPr>
        <w:tab/>
      </w:r>
    </w:p>
    <w:p w14:paraId="05AE17BA" w14:textId="4629C073" w:rsidR="000F553C" w:rsidRDefault="008B597C" w:rsidP="008B59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13.7. Komisija gali nevertinti viso pasiūlymo, jeigu patikrinus pasiūlymo dalį nustatoma, kad pasiūlymas, vadovaujantis jam nustatytais reikalavimais, turi būti atmetamas.</w:t>
      </w:r>
      <w:r w:rsidR="00262E3F" w:rsidRPr="00262E3F">
        <w:rPr>
          <w:rFonts w:ascii="Times New Roman" w:hAnsi="Times New Roman" w:cs="Times New Roman"/>
          <w:color w:val="000000"/>
          <w:kern w:val="0"/>
          <w:sz w:val="24"/>
          <w:szCs w:val="24"/>
        </w:rPr>
        <w:tab/>
      </w:r>
    </w:p>
    <w:p w14:paraId="1DB43877" w14:textId="77777777" w:rsidR="0084495A" w:rsidRPr="00C4022B" w:rsidRDefault="0084495A" w:rsidP="002951A3">
      <w:pPr>
        <w:autoSpaceDE w:val="0"/>
        <w:autoSpaceDN w:val="0"/>
        <w:adjustRightInd w:val="0"/>
        <w:spacing w:after="0" w:line="240" w:lineRule="auto"/>
        <w:jc w:val="both"/>
        <w:rPr>
          <w:rFonts w:ascii="Times New Roman" w:hAnsi="Times New Roman" w:cs="Times New Roman"/>
          <w:color w:val="000000"/>
          <w:kern w:val="0"/>
          <w:sz w:val="24"/>
          <w:szCs w:val="24"/>
        </w:rPr>
      </w:pP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50417C2C"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31659B">
      <w:pPr>
        <w:autoSpaceDE w:val="0"/>
        <w:autoSpaceDN w:val="0"/>
        <w:adjustRightInd w:val="0"/>
        <w:spacing w:after="0" w:line="240" w:lineRule="auto"/>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44A3EC85"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„Kvalifikacijos</w:t>
      </w:r>
      <w:r w:rsidR="00673F58">
        <w:rPr>
          <w:rFonts w:ascii="Times New Roman" w:hAnsi="Times New Roman" w:cs="Times New Roman"/>
          <w:color w:val="0070C0"/>
          <w:kern w:val="0"/>
          <w:sz w:val="24"/>
          <w:szCs w:val="24"/>
          <w:u w:val="single"/>
        </w:rPr>
        <w:t xml:space="preserve"> </w:t>
      </w:r>
      <w:r w:rsidR="001719B2">
        <w:rPr>
          <w:rFonts w:ascii="Times New Roman" w:hAnsi="Times New Roman" w:cs="Times New Roman"/>
          <w:color w:val="0070C0"/>
          <w:kern w:val="0"/>
          <w:sz w:val="24"/>
          <w:szCs w:val="24"/>
          <w:u w:val="single"/>
        </w:rPr>
        <w:t xml:space="preserve">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4B6CC00A"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31659B">
        <w:rPr>
          <w:rFonts w:ascii="Times New Roman" w:hAnsi="Times New Roman" w:cs="Times New Roman"/>
          <w:color w:val="000000"/>
          <w:kern w:val="0"/>
          <w:sz w:val="24"/>
          <w:szCs w:val="24"/>
        </w:rPr>
        <w:t xml:space="preserve">. </w:t>
      </w:r>
      <w:r w:rsidR="0031659B" w:rsidRPr="0031659B">
        <w:rPr>
          <w:rFonts w:ascii="Times New Roman" w:hAnsi="Times New Roman" w:cs="Times New Roman"/>
          <w:color w:val="000000"/>
          <w:kern w:val="0"/>
          <w:sz w:val="24"/>
          <w:szCs w:val="24"/>
        </w:rPr>
        <w:t>Šiuo atveju jo pasiūlymas atmetamas kaip neatitinkantis pirkimo dokumentuose nustatytų reikalavimų;</w:t>
      </w:r>
      <w:r w:rsidR="0031659B" w:rsidRPr="0031659B">
        <w:rPr>
          <w:rFonts w:ascii="Times New Roman" w:hAnsi="Times New Roman" w:cs="Times New Roman"/>
          <w:color w:val="000000"/>
          <w:kern w:val="0"/>
          <w:sz w:val="24"/>
          <w:szCs w:val="24"/>
        </w:rPr>
        <w:tab/>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27E5BB29"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P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7AEE2F03"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7F4179">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34FCF9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CF2448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29763956"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183F200" w14:textId="77777777" w:rsidR="00D001E7" w:rsidRDefault="00D001E7" w:rsidP="009F0003">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549D5943"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B94882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xml:space="preserve">. Perkančioji organizacija, gavusi pretenziją, negali sudaryti pirkimo sutarties ar preliminariosios sutarties anksčiau kaip po 5 darbo dienų nuo rašytinio pranešimo apie jos priimtą </w:t>
      </w:r>
      <w:r w:rsidRPr="00FF10A8">
        <w:rPr>
          <w:rFonts w:ascii="Times New Roman" w:hAnsi="Times New Roman" w:cs="Times New Roman"/>
          <w:color w:val="000000"/>
          <w:kern w:val="0"/>
          <w:sz w:val="24"/>
          <w:szCs w:val="24"/>
        </w:rPr>
        <w:lastRenderedPageBreak/>
        <w:t>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56A8C76A"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Pr="00262E3F"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D001E7">
        <w:rPr>
          <w:rFonts w:ascii="Times New Roman" w:hAnsi="Times New Roman" w:cs="Times New Roman"/>
          <w:color w:val="0070C0"/>
          <w:kern w:val="0"/>
          <w:sz w:val="24"/>
          <w:szCs w:val="24"/>
          <w:u w:val="single"/>
        </w:rPr>
        <w:t>3</w:t>
      </w:r>
      <w:r w:rsidR="007C1572" w:rsidRPr="00D001E7">
        <w:rPr>
          <w:rFonts w:ascii="Times New Roman" w:hAnsi="Times New Roman" w:cs="Times New Roman"/>
          <w:color w:val="0070C0"/>
          <w:kern w:val="0"/>
          <w:sz w:val="24"/>
          <w:szCs w:val="24"/>
          <w:u w:val="single"/>
        </w:rPr>
        <w:t xml:space="preserve"> </w:t>
      </w:r>
      <w:r w:rsidRPr="00D001E7">
        <w:rPr>
          <w:rFonts w:ascii="Times New Roman" w:hAnsi="Times New Roman" w:cs="Times New Roman"/>
          <w:color w:val="0070C0"/>
          <w:kern w:val="0"/>
          <w:sz w:val="24"/>
          <w:szCs w:val="24"/>
          <w:u w:val="single"/>
        </w:rPr>
        <w:t>priede „</w:t>
      </w:r>
      <w:r w:rsidR="00B27019" w:rsidRPr="00D001E7">
        <w:rPr>
          <w:rFonts w:ascii="Times New Roman" w:hAnsi="Times New Roman" w:cs="Times New Roman"/>
          <w:color w:val="0070C0"/>
          <w:kern w:val="0"/>
          <w:sz w:val="24"/>
          <w:szCs w:val="24"/>
          <w:u w:val="single"/>
        </w:rPr>
        <w:t>Viešojo p</w:t>
      </w:r>
      <w:r w:rsidRPr="00D001E7">
        <w:rPr>
          <w:rFonts w:ascii="Times New Roman" w:hAnsi="Times New Roman" w:cs="Times New Roman"/>
          <w:color w:val="0070C0"/>
          <w:kern w:val="0"/>
          <w:sz w:val="24"/>
          <w:szCs w:val="24"/>
          <w:u w:val="single"/>
        </w:rPr>
        <w:t>irkimo sutarties projektas“</w:t>
      </w:r>
      <w:r w:rsidRPr="00D001E7">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w:t>
      </w:r>
      <w:r w:rsidRPr="00D001E7">
        <w:rPr>
          <w:rFonts w:ascii="Times New Roman" w:hAnsi="Times New Roman" w:cs="Times New Roman"/>
          <w:color w:val="0070C0"/>
          <w:kern w:val="0"/>
          <w:sz w:val="24"/>
          <w:szCs w:val="24"/>
        </w:rPr>
        <w:t> </w:t>
      </w:r>
      <w:hyperlink r:id="rId12" w:history="1">
        <w:r w:rsidR="00C36478" w:rsidRPr="00D001E7">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262E3F">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2229D" w14:textId="77777777" w:rsidR="00902758" w:rsidRDefault="00902758" w:rsidP="00BE68E4">
      <w:pPr>
        <w:spacing w:after="0" w:line="240" w:lineRule="auto"/>
      </w:pPr>
      <w:r>
        <w:separator/>
      </w:r>
    </w:p>
  </w:endnote>
  <w:endnote w:type="continuationSeparator" w:id="0">
    <w:p w14:paraId="5F0B0CD7" w14:textId="77777777" w:rsidR="00902758" w:rsidRDefault="0090275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1B73" w14:textId="77777777" w:rsidR="00902758" w:rsidRDefault="00902758" w:rsidP="00BE68E4">
      <w:pPr>
        <w:spacing w:after="0" w:line="240" w:lineRule="auto"/>
      </w:pPr>
      <w:r>
        <w:separator/>
      </w:r>
    </w:p>
  </w:footnote>
  <w:footnote w:type="continuationSeparator" w:id="0">
    <w:p w14:paraId="3430FBF0" w14:textId="77777777" w:rsidR="00902758" w:rsidRDefault="00902758"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A01304"/>
    <w:multiLevelType w:val="multilevel"/>
    <w:tmpl w:val="8A58F8B8"/>
    <w:lvl w:ilvl="0">
      <w:start w:val="1"/>
      <w:numFmt w:val="decimal"/>
      <w:lvlText w:val="%1"/>
      <w:lvlJc w:val="left"/>
      <w:pPr>
        <w:ind w:left="420" w:hanging="420"/>
      </w:pPr>
    </w:lvl>
    <w:lvl w:ilvl="1">
      <w:start w:val="1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3F9222F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2"/>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1"/>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0"/>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1100490633">
    <w:abstractNumId w:val="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23EE9"/>
    <w:rsid w:val="00033226"/>
    <w:rsid w:val="00034F51"/>
    <w:rsid w:val="00041542"/>
    <w:rsid w:val="00041A50"/>
    <w:rsid w:val="000448BA"/>
    <w:rsid w:val="00051192"/>
    <w:rsid w:val="00053F42"/>
    <w:rsid w:val="000662C2"/>
    <w:rsid w:val="00066599"/>
    <w:rsid w:val="000818EA"/>
    <w:rsid w:val="00084CFC"/>
    <w:rsid w:val="00091F9A"/>
    <w:rsid w:val="00093B4B"/>
    <w:rsid w:val="00096BCE"/>
    <w:rsid w:val="000A0D1F"/>
    <w:rsid w:val="000A13DE"/>
    <w:rsid w:val="000A2A50"/>
    <w:rsid w:val="000A4368"/>
    <w:rsid w:val="000A6D7C"/>
    <w:rsid w:val="000A76EA"/>
    <w:rsid w:val="000B648C"/>
    <w:rsid w:val="000C2E71"/>
    <w:rsid w:val="000C3D21"/>
    <w:rsid w:val="000D31E4"/>
    <w:rsid w:val="000E4373"/>
    <w:rsid w:val="000E62B3"/>
    <w:rsid w:val="000F0FAE"/>
    <w:rsid w:val="000F4E9E"/>
    <w:rsid w:val="000F553C"/>
    <w:rsid w:val="000F660B"/>
    <w:rsid w:val="00104CCA"/>
    <w:rsid w:val="00106FC1"/>
    <w:rsid w:val="00123C24"/>
    <w:rsid w:val="001277E4"/>
    <w:rsid w:val="00140C99"/>
    <w:rsid w:val="00141942"/>
    <w:rsid w:val="00141D6A"/>
    <w:rsid w:val="00143DB3"/>
    <w:rsid w:val="0014485D"/>
    <w:rsid w:val="001459EC"/>
    <w:rsid w:val="00145BE5"/>
    <w:rsid w:val="001533EB"/>
    <w:rsid w:val="0016058B"/>
    <w:rsid w:val="00162FA7"/>
    <w:rsid w:val="001643A4"/>
    <w:rsid w:val="001719B2"/>
    <w:rsid w:val="00171F06"/>
    <w:rsid w:val="00172988"/>
    <w:rsid w:val="00174C54"/>
    <w:rsid w:val="00180097"/>
    <w:rsid w:val="00190638"/>
    <w:rsid w:val="00190E43"/>
    <w:rsid w:val="001926A7"/>
    <w:rsid w:val="0019541A"/>
    <w:rsid w:val="001A4493"/>
    <w:rsid w:val="001D0058"/>
    <w:rsid w:val="001D3D31"/>
    <w:rsid w:val="001D4F2C"/>
    <w:rsid w:val="001D5843"/>
    <w:rsid w:val="001D7E97"/>
    <w:rsid w:val="001E4326"/>
    <w:rsid w:val="002032D3"/>
    <w:rsid w:val="00203927"/>
    <w:rsid w:val="00204BAC"/>
    <w:rsid w:val="00212827"/>
    <w:rsid w:val="0021742E"/>
    <w:rsid w:val="00221FB6"/>
    <w:rsid w:val="002325A7"/>
    <w:rsid w:val="00235EF5"/>
    <w:rsid w:val="00240C44"/>
    <w:rsid w:val="0024426B"/>
    <w:rsid w:val="00245BCC"/>
    <w:rsid w:val="002530F0"/>
    <w:rsid w:val="00262289"/>
    <w:rsid w:val="00262E3F"/>
    <w:rsid w:val="0026501F"/>
    <w:rsid w:val="00270FDF"/>
    <w:rsid w:val="00271585"/>
    <w:rsid w:val="00272006"/>
    <w:rsid w:val="002855A8"/>
    <w:rsid w:val="002927EA"/>
    <w:rsid w:val="00292E73"/>
    <w:rsid w:val="002945EC"/>
    <w:rsid w:val="002951A3"/>
    <w:rsid w:val="00296C47"/>
    <w:rsid w:val="002A070B"/>
    <w:rsid w:val="002A7967"/>
    <w:rsid w:val="002B49BF"/>
    <w:rsid w:val="002B6880"/>
    <w:rsid w:val="002B6896"/>
    <w:rsid w:val="002C138E"/>
    <w:rsid w:val="002C3CAD"/>
    <w:rsid w:val="002D4CAF"/>
    <w:rsid w:val="002D6D05"/>
    <w:rsid w:val="002D7BF9"/>
    <w:rsid w:val="002E5455"/>
    <w:rsid w:val="002E6E1A"/>
    <w:rsid w:val="002F03FD"/>
    <w:rsid w:val="002F7CF3"/>
    <w:rsid w:val="00300C56"/>
    <w:rsid w:val="00315E11"/>
    <w:rsid w:val="0031659B"/>
    <w:rsid w:val="0032079E"/>
    <w:rsid w:val="003210D9"/>
    <w:rsid w:val="00322FEE"/>
    <w:rsid w:val="003324A0"/>
    <w:rsid w:val="00336497"/>
    <w:rsid w:val="00340655"/>
    <w:rsid w:val="00344724"/>
    <w:rsid w:val="003449C8"/>
    <w:rsid w:val="0035092E"/>
    <w:rsid w:val="00361F76"/>
    <w:rsid w:val="0036366C"/>
    <w:rsid w:val="0036464E"/>
    <w:rsid w:val="00371B46"/>
    <w:rsid w:val="00380671"/>
    <w:rsid w:val="00387E5C"/>
    <w:rsid w:val="0039006A"/>
    <w:rsid w:val="00391025"/>
    <w:rsid w:val="0039141D"/>
    <w:rsid w:val="00396E75"/>
    <w:rsid w:val="003A7760"/>
    <w:rsid w:val="003C1324"/>
    <w:rsid w:val="003C1F8C"/>
    <w:rsid w:val="003C589C"/>
    <w:rsid w:val="003D1108"/>
    <w:rsid w:val="003D2EC1"/>
    <w:rsid w:val="003D6449"/>
    <w:rsid w:val="003D6A3D"/>
    <w:rsid w:val="003F51CE"/>
    <w:rsid w:val="003F7865"/>
    <w:rsid w:val="00411470"/>
    <w:rsid w:val="00415082"/>
    <w:rsid w:val="004205BF"/>
    <w:rsid w:val="004217BF"/>
    <w:rsid w:val="00425DBB"/>
    <w:rsid w:val="004271CC"/>
    <w:rsid w:val="00435044"/>
    <w:rsid w:val="0044220F"/>
    <w:rsid w:val="004425BD"/>
    <w:rsid w:val="004429B0"/>
    <w:rsid w:val="00442C7A"/>
    <w:rsid w:val="00444C03"/>
    <w:rsid w:val="00454C5F"/>
    <w:rsid w:val="00473853"/>
    <w:rsid w:val="0047666F"/>
    <w:rsid w:val="00476DA1"/>
    <w:rsid w:val="004808BF"/>
    <w:rsid w:val="00483E68"/>
    <w:rsid w:val="00483F98"/>
    <w:rsid w:val="0049285A"/>
    <w:rsid w:val="0049587E"/>
    <w:rsid w:val="004A68EA"/>
    <w:rsid w:val="004B3923"/>
    <w:rsid w:val="004C01A2"/>
    <w:rsid w:val="004C3E71"/>
    <w:rsid w:val="004C7321"/>
    <w:rsid w:val="004D2AEE"/>
    <w:rsid w:val="004E1F8D"/>
    <w:rsid w:val="004E2FF9"/>
    <w:rsid w:val="004E4154"/>
    <w:rsid w:val="004F258F"/>
    <w:rsid w:val="004F327A"/>
    <w:rsid w:val="004F47DA"/>
    <w:rsid w:val="0051024F"/>
    <w:rsid w:val="005130C6"/>
    <w:rsid w:val="005130D3"/>
    <w:rsid w:val="0053255F"/>
    <w:rsid w:val="005333BA"/>
    <w:rsid w:val="00542F3A"/>
    <w:rsid w:val="005452BD"/>
    <w:rsid w:val="00546EDA"/>
    <w:rsid w:val="005520D5"/>
    <w:rsid w:val="00552D2F"/>
    <w:rsid w:val="00564F8C"/>
    <w:rsid w:val="00567D54"/>
    <w:rsid w:val="00571FD5"/>
    <w:rsid w:val="00574581"/>
    <w:rsid w:val="005844DE"/>
    <w:rsid w:val="005867CC"/>
    <w:rsid w:val="00591A3C"/>
    <w:rsid w:val="00592A90"/>
    <w:rsid w:val="005A523F"/>
    <w:rsid w:val="005A6CAD"/>
    <w:rsid w:val="005B3FDA"/>
    <w:rsid w:val="005B4137"/>
    <w:rsid w:val="005C5B6E"/>
    <w:rsid w:val="005D6751"/>
    <w:rsid w:val="005D7A5D"/>
    <w:rsid w:val="005F1F72"/>
    <w:rsid w:val="005F3578"/>
    <w:rsid w:val="00600ED4"/>
    <w:rsid w:val="006038A1"/>
    <w:rsid w:val="00606F2B"/>
    <w:rsid w:val="00607740"/>
    <w:rsid w:val="00610CCA"/>
    <w:rsid w:val="006151A5"/>
    <w:rsid w:val="0062175D"/>
    <w:rsid w:val="00622673"/>
    <w:rsid w:val="00627E78"/>
    <w:rsid w:val="00631FB4"/>
    <w:rsid w:val="00635CB8"/>
    <w:rsid w:val="00641784"/>
    <w:rsid w:val="0064218A"/>
    <w:rsid w:val="00642F51"/>
    <w:rsid w:val="0064325B"/>
    <w:rsid w:val="00646321"/>
    <w:rsid w:val="00646B92"/>
    <w:rsid w:val="00656CFA"/>
    <w:rsid w:val="006618AA"/>
    <w:rsid w:val="00663A95"/>
    <w:rsid w:val="00665137"/>
    <w:rsid w:val="00673F58"/>
    <w:rsid w:val="006768FB"/>
    <w:rsid w:val="00677DB2"/>
    <w:rsid w:val="0068296B"/>
    <w:rsid w:val="00684E31"/>
    <w:rsid w:val="00691978"/>
    <w:rsid w:val="006B7972"/>
    <w:rsid w:val="006C4A34"/>
    <w:rsid w:val="006C50FF"/>
    <w:rsid w:val="006C56DB"/>
    <w:rsid w:val="006C5E10"/>
    <w:rsid w:val="006C70DA"/>
    <w:rsid w:val="006D2863"/>
    <w:rsid w:val="006D7D1E"/>
    <w:rsid w:val="007052E1"/>
    <w:rsid w:val="00710BC4"/>
    <w:rsid w:val="00720D90"/>
    <w:rsid w:val="00721C0D"/>
    <w:rsid w:val="00722029"/>
    <w:rsid w:val="00723534"/>
    <w:rsid w:val="007248A7"/>
    <w:rsid w:val="00732412"/>
    <w:rsid w:val="007352C1"/>
    <w:rsid w:val="00737612"/>
    <w:rsid w:val="00742C2A"/>
    <w:rsid w:val="007444B2"/>
    <w:rsid w:val="00744948"/>
    <w:rsid w:val="007469D1"/>
    <w:rsid w:val="0075016E"/>
    <w:rsid w:val="0075310F"/>
    <w:rsid w:val="007538CB"/>
    <w:rsid w:val="0075393B"/>
    <w:rsid w:val="00754583"/>
    <w:rsid w:val="0075615B"/>
    <w:rsid w:val="00756EBD"/>
    <w:rsid w:val="00766B73"/>
    <w:rsid w:val="00773905"/>
    <w:rsid w:val="00775582"/>
    <w:rsid w:val="00776E97"/>
    <w:rsid w:val="00777B17"/>
    <w:rsid w:val="007804EE"/>
    <w:rsid w:val="00781792"/>
    <w:rsid w:val="00782D3C"/>
    <w:rsid w:val="00783020"/>
    <w:rsid w:val="00785BC1"/>
    <w:rsid w:val="00791280"/>
    <w:rsid w:val="007A122D"/>
    <w:rsid w:val="007A5762"/>
    <w:rsid w:val="007A70F5"/>
    <w:rsid w:val="007B44B2"/>
    <w:rsid w:val="007C0123"/>
    <w:rsid w:val="007C1572"/>
    <w:rsid w:val="007C24A7"/>
    <w:rsid w:val="007C26BC"/>
    <w:rsid w:val="007C5038"/>
    <w:rsid w:val="007F10C5"/>
    <w:rsid w:val="007F4179"/>
    <w:rsid w:val="00803A44"/>
    <w:rsid w:val="00814EC3"/>
    <w:rsid w:val="00815C37"/>
    <w:rsid w:val="00817A97"/>
    <w:rsid w:val="008217E4"/>
    <w:rsid w:val="00830DFA"/>
    <w:rsid w:val="008336E8"/>
    <w:rsid w:val="0083527A"/>
    <w:rsid w:val="00837BC9"/>
    <w:rsid w:val="0084495A"/>
    <w:rsid w:val="00850D63"/>
    <w:rsid w:val="00851DDB"/>
    <w:rsid w:val="0085694E"/>
    <w:rsid w:val="0087116E"/>
    <w:rsid w:val="00875E2B"/>
    <w:rsid w:val="008765FB"/>
    <w:rsid w:val="0088212B"/>
    <w:rsid w:val="00882C77"/>
    <w:rsid w:val="008964E5"/>
    <w:rsid w:val="008A6DCD"/>
    <w:rsid w:val="008B0968"/>
    <w:rsid w:val="008B35D1"/>
    <w:rsid w:val="008B597C"/>
    <w:rsid w:val="008C10EE"/>
    <w:rsid w:val="008C6C5D"/>
    <w:rsid w:val="008D5365"/>
    <w:rsid w:val="008D5CF7"/>
    <w:rsid w:val="008E7E1F"/>
    <w:rsid w:val="008F2D1E"/>
    <w:rsid w:val="008F5184"/>
    <w:rsid w:val="00900436"/>
    <w:rsid w:val="00900FA3"/>
    <w:rsid w:val="00901DF8"/>
    <w:rsid w:val="00902758"/>
    <w:rsid w:val="009030C1"/>
    <w:rsid w:val="0090628F"/>
    <w:rsid w:val="00920328"/>
    <w:rsid w:val="009303A5"/>
    <w:rsid w:val="00933248"/>
    <w:rsid w:val="009374F5"/>
    <w:rsid w:val="00942149"/>
    <w:rsid w:val="00943D23"/>
    <w:rsid w:val="009444E3"/>
    <w:rsid w:val="00944F08"/>
    <w:rsid w:val="00952460"/>
    <w:rsid w:val="00963FF5"/>
    <w:rsid w:val="00964182"/>
    <w:rsid w:val="009667EB"/>
    <w:rsid w:val="00967426"/>
    <w:rsid w:val="00971E87"/>
    <w:rsid w:val="00974D6B"/>
    <w:rsid w:val="00974D7C"/>
    <w:rsid w:val="009821EF"/>
    <w:rsid w:val="00982347"/>
    <w:rsid w:val="00987731"/>
    <w:rsid w:val="00990553"/>
    <w:rsid w:val="009A0523"/>
    <w:rsid w:val="009C1D40"/>
    <w:rsid w:val="009C5186"/>
    <w:rsid w:val="009D6DBB"/>
    <w:rsid w:val="009E0ADD"/>
    <w:rsid w:val="009E6585"/>
    <w:rsid w:val="009F0003"/>
    <w:rsid w:val="009F3339"/>
    <w:rsid w:val="009F7149"/>
    <w:rsid w:val="00A04657"/>
    <w:rsid w:val="00A04690"/>
    <w:rsid w:val="00A05A7F"/>
    <w:rsid w:val="00A21141"/>
    <w:rsid w:val="00A22E1F"/>
    <w:rsid w:val="00A248E7"/>
    <w:rsid w:val="00A26EF2"/>
    <w:rsid w:val="00A41F8F"/>
    <w:rsid w:val="00A42157"/>
    <w:rsid w:val="00A447BC"/>
    <w:rsid w:val="00A5104F"/>
    <w:rsid w:val="00A512C7"/>
    <w:rsid w:val="00A5267B"/>
    <w:rsid w:val="00A54D56"/>
    <w:rsid w:val="00A575A8"/>
    <w:rsid w:val="00A631BC"/>
    <w:rsid w:val="00A75694"/>
    <w:rsid w:val="00A75E52"/>
    <w:rsid w:val="00A80766"/>
    <w:rsid w:val="00A83384"/>
    <w:rsid w:val="00A852CA"/>
    <w:rsid w:val="00A85C73"/>
    <w:rsid w:val="00A937F2"/>
    <w:rsid w:val="00AA580E"/>
    <w:rsid w:val="00AA654B"/>
    <w:rsid w:val="00AB0E0E"/>
    <w:rsid w:val="00AB3990"/>
    <w:rsid w:val="00AB7F5E"/>
    <w:rsid w:val="00AC0FFC"/>
    <w:rsid w:val="00AD185C"/>
    <w:rsid w:val="00AE132B"/>
    <w:rsid w:val="00AE1686"/>
    <w:rsid w:val="00AE21C7"/>
    <w:rsid w:val="00AE632A"/>
    <w:rsid w:val="00B02EAC"/>
    <w:rsid w:val="00B03D13"/>
    <w:rsid w:val="00B07399"/>
    <w:rsid w:val="00B201F3"/>
    <w:rsid w:val="00B22756"/>
    <w:rsid w:val="00B22BDA"/>
    <w:rsid w:val="00B24169"/>
    <w:rsid w:val="00B27019"/>
    <w:rsid w:val="00B37E3F"/>
    <w:rsid w:val="00B403A8"/>
    <w:rsid w:val="00B43E4B"/>
    <w:rsid w:val="00B44854"/>
    <w:rsid w:val="00B44E2A"/>
    <w:rsid w:val="00B470CC"/>
    <w:rsid w:val="00B55ABC"/>
    <w:rsid w:val="00B60402"/>
    <w:rsid w:val="00B6216C"/>
    <w:rsid w:val="00B80D5D"/>
    <w:rsid w:val="00B81EA8"/>
    <w:rsid w:val="00B856C9"/>
    <w:rsid w:val="00B90246"/>
    <w:rsid w:val="00B90A6A"/>
    <w:rsid w:val="00B92770"/>
    <w:rsid w:val="00B97A95"/>
    <w:rsid w:val="00BA3E76"/>
    <w:rsid w:val="00BB3DF8"/>
    <w:rsid w:val="00BC1F58"/>
    <w:rsid w:val="00BC203C"/>
    <w:rsid w:val="00BC5BA7"/>
    <w:rsid w:val="00BD0650"/>
    <w:rsid w:val="00BD43CD"/>
    <w:rsid w:val="00BE68E4"/>
    <w:rsid w:val="00BF2F3E"/>
    <w:rsid w:val="00BF7808"/>
    <w:rsid w:val="00C110DE"/>
    <w:rsid w:val="00C1179E"/>
    <w:rsid w:val="00C15376"/>
    <w:rsid w:val="00C24583"/>
    <w:rsid w:val="00C260EB"/>
    <w:rsid w:val="00C304F5"/>
    <w:rsid w:val="00C30A16"/>
    <w:rsid w:val="00C3484F"/>
    <w:rsid w:val="00C36478"/>
    <w:rsid w:val="00C4022B"/>
    <w:rsid w:val="00C54133"/>
    <w:rsid w:val="00C65E4F"/>
    <w:rsid w:val="00C72A07"/>
    <w:rsid w:val="00C72D0C"/>
    <w:rsid w:val="00C76DA2"/>
    <w:rsid w:val="00C81D58"/>
    <w:rsid w:val="00C8450D"/>
    <w:rsid w:val="00C9492A"/>
    <w:rsid w:val="00C97BD2"/>
    <w:rsid w:val="00CA1B7A"/>
    <w:rsid w:val="00CB17A4"/>
    <w:rsid w:val="00CB3820"/>
    <w:rsid w:val="00CB67C0"/>
    <w:rsid w:val="00CB77AD"/>
    <w:rsid w:val="00CC442F"/>
    <w:rsid w:val="00CC707C"/>
    <w:rsid w:val="00CC77B2"/>
    <w:rsid w:val="00CD0C79"/>
    <w:rsid w:val="00CD1804"/>
    <w:rsid w:val="00CE1E88"/>
    <w:rsid w:val="00CF00FE"/>
    <w:rsid w:val="00CF392B"/>
    <w:rsid w:val="00CF6AF0"/>
    <w:rsid w:val="00CF6D11"/>
    <w:rsid w:val="00CF7DFB"/>
    <w:rsid w:val="00D001E7"/>
    <w:rsid w:val="00D105B3"/>
    <w:rsid w:val="00D157B7"/>
    <w:rsid w:val="00D243E9"/>
    <w:rsid w:val="00D26793"/>
    <w:rsid w:val="00D35AAB"/>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A6B18"/>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144B0"/>
    <w:rsid w:val="00E3057F"/>
    <w:rsid w:val="00E467C9"/>
    <w:rsid w:val="00E514A8"/>
    <w:rsid w:val="00E55DCC"/>
    <w:rsid w:val="00E564D6"/>
    <w:rsid w:val="00E7226D"/>
    <w:rsid w:val="00E727FC"/>
    <w:rsid w:val="00E73E8E"/>
    <w:rsid w:val="00E77840"/>
    <w:rsid w:val="00E77CB4"/>
    <w:rsid w:val="00E82C25"/>
    <w:rsid w:val="00E84B6D"/>
    <w:rsid w:val="00E93205"/>
    <w:rsid w:val="00E94FFD"/>
    <w:rsid w:val="00E95A79"/>
    <w:rsid w:val="00EA0F20"/>
    <w:rsid w:val="00EA5CC0"/>
    <w:rsid w:val="00EA61B9"/>
    <w:rsid w:val="00EC062A"/>
    <w:rsid w:val="00EC44EB"/>
    <w:rsid w:val="00EC4999"/>
    <w:rsid w:val="00ED1338"/>
    <w:rsid w:val="00ED679C"/>
    <w:rsid w:val="00ED785A"/>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26E00"/>
    <w:rsid w:val="00F30D62"/>
    <w:rsid w:val="00F30DC2"/>
    <w:rsid w:val="00F31AC1"/>
    <w:rsid w:val="00F40782"/>
    <w:rsid w:val="00F50A9C"/>
    <w:rsid w:val="00F52643"/>
    <w:rsid w:val="00F60A2E"/>
    <w:rsid w:val="00F66BDD"/>
    <w:rsid w:val="00F800F2"/>
    <w:rsid w:val="00F85B85"/>
    <w:rsid w:val="00F95C4D"/>
    <w:rsid w:val="00FA48E3"/>
    <w:rsid w:val="00FB02EE"/>
    <w:rsid w:val="00FB3733"/>
    <w:rsid w:val="00FB6032"/>
    <w:rsid w:val="00FC3554"/>
    <w:rsid w:val="00FD2179"/>
    <w:rsid w:val="00FF10A8"/>
    <w:rsid w:val="00FF33B6"/>
    <w:rsid w:val="00FF5C87"/>
    <w:rsid w:val="00FF67AB"/>
    <w:rsid w:val="00FF6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235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79451216">
      <w:bodyDiv w:val="1"/>
      <w:marLeft w:val="0"/>
      <w:marRight w:val="0"/>
      <w:marTop w:val="0"/>
      <w:marBottom w:val="0"/>
      <w:divBdr>
        <w:top w:val="none" w:sz="0" w:space="0" w:color="auto"/>
        <w:left w:val="none" w:sz="0" w:space="0" w:color="auto"/>
        <w:bottom w:val="none" w:sz="0" w:space="0" w:color="auto"/>
        <w:right w:val="none" w:sz="0" w:space="0" w:color="auto"/>
      </w:divBdr>
    </w:div>
    <w:div w:id="95293519">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640636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700281408">
      <w:bodyDiv w:val="1"/>
      <w:marLeft w:val="0"/>
      <w:marRight w:val="0"/>
      <w:marTop w:val="0"/>
      <w:marBottom w:val="0"/>
      <w:divBdr>
        <w:top w:val="none" w:sz="0" w:space="0" w:color="auto"/>
        <w:left w:val="none" w:sz="0" w:space="0" w:color="auto"/>
        <w:bottom w:val="none" w:sz="0" w:space="0" w:color="auto"/>
        <w:right w:val="none" w:sz="0" w:space="0" w:color="auto"/>
      </w:divBdr>
    </w:div>
    <w:div w:id="711269560">
      <w:bodyDiv w:val="1"/>
      <w:marLeft w:val="0"/>
      <w:marRight w:val="0"/>
      <w:marTop w:val="0"/>
      <w:marBottom w:val="0"/>
      <w:divBdr>
        <w:top w:val="none" w:sz="0" w:space="0" w:color="auto"/>
        <w:left w:val="none" w:sz="0" w:space="0" w:color="auto"/>
        <w:bottom w:val="none" w:sz="0" w:space="0" w:color="auto"/>
        <w:right w:val="none" w:sz="0" w:space="0" w:color="auto"/>
      </w:divBdr>
    </w:div>
    <w:div w:id="776485204">
      <w:bodyDiv w:val="1"/>
      <w:marLeft w:val="0"/>
      <w:marRight w:val="0"/>
      <w:marTop w:val="0"/>
      <w:marBottom w:val="0"/>
      <w:divBdr>
        <w:top w:val="none" w:sz="0" w:space="0" w:color="auto"/>
        <w:left w:val="none" w:sz="0" w:space="0" w:color="auto"/>
        <w:bottom w:val="none" w:sz="0" w:space="0" w:color="auto"/>
        <w:right w:val="none" w:sz="0" w:space="0" w:color="auto"/>
      </w:divBdr>
    </w:div>
    <w:div w:id="831021519">
      <w:bodyDiv w:val="1"/>
      <w:marLeft w:val="0"/>
      <w:marRight w:val="0"/>
      <w:marTop w:val="0"/>
      <w:marBottom w:val="0"/>
      <w:divBdr>
        <w:top w:val="none" w:sz="0" w:space="0" w:color="auto"/>
        <w:left w:val="none" w:sz="0" w:space="0" w:color="auto"/>
        <w:bottom w:val="none" w:sz="0" w:space="0" w:color="auto"/>
        <w:right w:val="none" w:sz="0" w:space="0" w:color="auto"/>
      </w:divBdr>
    </w:div>
    <w:div w:id="872612920">
      <w:bodyDiv w:val="1"/>
      <w:marLeft w:val="0"/>
      <w:marRight w:val="0"/>
      <w:marTop w:val="0"/>
      <w:marBottom w:val="0"/>
      <w:divBdr>
        <w:top w:val="none" w:sz="0" w:space="0" w:color="auto"/>
        <w:left w:val="none" w:sz="0" w:space="0" w:color="auto"/>
        <w:bottom w:val="none" w:sz="0" w:space="0" w:color="auto"/>
        <w:right w:val="none" w:sz="0" w:space="0" w:color="auto"/>
      </w:divBdr>
    </w:div>
    <w:div w:id="884415934">
      <w:bodyDiv w:val="1"/>
      <w:marLeft w:val="0"/>
      <w:marRight w:val="0"/>
      <w:marTop w:val="0"/>
      <w:marBottom w:val="0"/>
      <w:divBdr>
        <w:top w:val="none" w:sz="0" w:space="0" w:color="auto"/>
        <w:left w:val="none" w:sz="0" w:space="0" w:color="auto"/>
        <w:bottom w:val="none" w:sz="0" w:space="0" w:color="auto"/>
        <w:right w:val="none" w:sz="0" w:space="0" w:color="auto"/>
      </w:divBdr>
    </w:div>
    <w:div w:id="91404874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20684219">
      <w:bodyDiv w:val="1"/>
      <w:marLeft w:val="0"/>
      <w:marRight w:val="0"/>
      <w:marTop w:val="0"/>
      <w:marBottom w:val="0"/>
      <w:divBdr>
        <w:top w:val="none" w:sz="0" w:space="0" w:color="auto"/>
        <w:left w:val="none" w:sz="0" w:space="0" w:color="auto"/>
        <w:bottom w:val="none" w:sz="0" w:space="0" w:color="auto"/>
        <w:right w:val="none" w:sz="0" w:space="0" w:color="auto"/>
      </w:divBdr>
    </w:div>
    <w:div w:id="1130706078">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77172153">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6978142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6201706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79187604">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819497224">
      <w:bodyDiv w:val="1"/>
      <w:marLeft w:val="0"/>
      <w:marRight w:val="0"/>
      <w:marTop w:val="0"/>
      <w:marBottom w:val="0"/>
      <w:divBdr>
        <w:top w:val="none" w:sz="0" w:space="0" w:color="auto"/>
        <w:left w:val="none" w:sz="0" w:space="0" w:color="auto"/>
        <w:bottom w:val="none" w:sz="0" w:space="0" w:color="auto"/>
        <w:right w:val="none" w:sz="0" w:space="0" w:color="auto"/>
      </w:divBdr>
    </w:div>
    <w:div w:id="199197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12</Pages>
  <Words>26019</Words>
  <Characters>14832</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318</cp:revision>
  <dcterms:created xsi:type="dcterms:W3CDTF">2024-10-15T10:05:00Z</dcterms:created>
  <dcterms:modified xsi:type="dcterms:W3CDTF">2025-04-10T05:42:00Z</dcterms:modified>
</cp:coreProperties>
</file>