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7AC45" w14:textId="0E68599B" w:rsidR="00046F18" w:rsidRPr="00577F8E" w:rsidRDefault="00046F18" w:rsidP="00046F18">
      <w:pPr>
        <w:spacing w:line="360" w:lineRule="auto"/>
        <w:jc w:val="right"/>
        <w:rPr>
          <w:bCs/>
          <w:iCs/>
          <w:sz w:val="22"/>
          <w:szCs w:val="22"/>
        </w:rPr>
      </w:pPr>
      <w:r w:rsidRPr="00577F8E">
        <w:rPr>
          <w:bCs/>
          <w:iCs/>
          <w:sz w:val="22"/>
          <w:szCs w:val="22"/>
        </w:rPr>
        <w:t>6 priedas</w:t>
      </w:r>
    </w:p>
    <w:p w14:paraId="5094FCC1" w14:textId="77777777" w:rsidR="00D25E53" w:rsidRPr="00577F8E" w:rsidRDefault="00D25E53" w:rsidP="00D25E53">
      <w:pPr>
        <w:spacing w:line="360" w:lineRule="auto"/>
        <w:jc w:val="left"/>
        <w:rPr>
          <w:bCs/>
          <w:iCs/>
          <w:sz w:val="22"/>
          <w:szCs w:val="22"/>
        </w:rPr>
      </w:pPr>
    </w:p>
    <w:p w14:paraId="00DC6ED9" w14:textId="5737B0B8" w:rsidR="00046F18" w:rsidRDefault="00AD6037" w:rsidP="00AD6037">
      <w:pPr>
        <w:spacing w:line="360" w:lineRule="auto"/>
        <w:jc w:val="center"/>
        <w:rPr>
          <w:b/>
          <w:sz w:val="22"/>
          <w:szCs w:val="22"/>
          <w:lang w:eastAsia="lt-LT"/>
        </w:rPr>
      </w:pPr>
      <w:r w:rsidRPr="00AD6037">
        <w:rPr>
          <w:b/>
          <w:sz w:val="22"/>
          <w:szCs w:val="22"/>
          <w:lang w:eastAsia="lt-LT"/>
        </w:rPr>
        <w:t>PASIŪLYMŲ VERTINIMO KRITERIJAI IR JŲ VERTINIMO TVARKA</w:t>
      </w:r>
    </w:p>
    <w:p w14:paraId="0E835C9C" w14:textId="77777777" w:rsidR="00AD6037" w:rsidRPr="00AD6037" w:rsidRDefault="00AD6037" w:rsidP="00AD6037">
      <w:pPr>
        <w:spacing w:line="360" w:lineRule="auto"/>
        <w:jc w:val="left"/>
        <w:rPr>
          <w:bCs/>
          <w:iCs/>
          <w:sz w:val="22"/>
          <w:szCs w:val="22"/>
        </w:rPr>
      </w:pPr>
    </w:p>
    <w:p w14:paraId="28BE7E6D" w14:textId="06EB983D" w:rsidR="00046F18" w:rsidRPr="00577F8E" w:rsidRDefault="00046F18" w:rsidP="00046F18">
      <w:pPr>
        <w:tabs>
          <w:tab w:val="left" w:pos="709"/>
          <w:tab w:val="left" w:pos="851"/>
        </w:tabs>
        <w:ind w:firstLine="567"/>
        <w:rPr>
          <w:sz w:val="22"/>
          <w:szCs w:val="22"/>
          <w:lang w:eastAsia="lt-LT"/>
        </w:rPr>
      </w:pPr>
      <w:r w:rsidRPr="00577F8E">
        <w:rPr>
          <w:sz w:val="22"/>
          <w:szCs w:val="22"/>
          <w:lang w:eastAsia="lt-LT"/>
        </w:rPr>
        <w:t xml:space="preserve">1. </w:t>
      </w:r>
      <w:r w:rsidR="003F0D27" w:rsidRPr="00577F8E">
        <w:rPr>
          <w:sz w:val="22"/>
          <w:szCs w:val="22"/>
          <w:lang w:eastAsia="lt-LT"/>
        </w:rPr>
        <w:t>P</w:t>
      </w:r>
      <w:r w:rsidRPr="00577F8E">
        <w:rPr>
          <w:sz w:val="22"/>
          <w:szCs w:val="22"/>
          <w:lang w:eastAsia="lt-LT"/>
        </w:rPr>
        <w:t>S</w:t>
      </w:r>
      <w:r w:rsidR="003F0D27" w:rsidRPr="00577F8E">
        <w:rPr>
          <w:sz w:val="22"/>
          <w:szCs w:val="22"/>
          <w:lang w:eastAsia="lt-LT"/>
        </w:rPr>
        <w:t xml:space="preserve"> neatmesti pasiūlymai bus vertinami pagal ekonomiškai naudingiausio pasiūlymo vertinimo kriterijų</w:t>
      </w:r>
      <w:r w:rsidR="00AD6037">
        <w:rPr>
          <w:sz w:val="22"/>
          <w:szCs w:val="22"/>
          <w:lang w:eastAsia="lt-LT"/>
        </w:rPr>
        <w:t xml:space="preserve"> - </w:t>
      </w:r>
      <w:r w:rsidR="00AD6037" w:rsidRPr="00AD6037">
        <w:rPr>
          <w:sz w:val="22"/>
          <w:szCs w:val="22"/>
          <w:lang w:eastAsia="lt-LT"/>
        </w:rPr>
        <w:t>kainos ir kokybės santykį</w:t>
      </w:r>
      <w:r w:rsidR="003F0D27" w:rsidRPr="00577F8E">
        <w:rPr>
          <w:sz w:val="22"/>
          <w:szCs w:val="22"/>
          <w:lang w:eastAsia="lt-LT"/>
        </w:rPr>
        <w:t>. Ekonomiškai naudingiausio pasiūlymo vertinimo kriterijus ir vertinimo tvarką P</w:t>
      </w:r>
      <w:r w:rsidRPr="00577F8E">
        <w:rPr>
          <w:sz w:val="22"/>
          <w:szCs w:val="22"/>
          <w:lang w:eastAsia="lt-LT"/>
        </w:rPr>
        <w:t>S</w:t>
      </w:r>
      <w:r w:rsidR="003F0D27" w:rsidRPr="00577F8E">
        <w:rPr>
          <w:sz w:val="22"/>
          <w:szCs w:val="22"/>
          <w:lang w:eastAsia="lt-LT"/>
        </w:rPr>
        <w:t xml:space="preserve"> nustato vadovaudamasis Viešųjų pirkimų tarnybos prie Lietuvos Respublikos Vyriausybės </w:t>
      </w:r>
      <w:r w:rsidR="0063751E" w:rsidRPr="00577F8E">
        <w:rPr>
          <w:sz w:val="22"/>
          <w:szCs w:val="22"/>
          <w:lang w:eastAsia="lt-LT"/>
        </w:rPr>
        <w:t>rekomendacinio pobūdžio metodinėmis priemonėmis</w:t>
      </w:r>
      <w:r w:rsidR="00E214ED" w:rsidRPr="00577F8E">
        <w:rPr>
          <w:sz w:val="22"/>
          <w:szCs w:val="22"/>
          <w:lang w:eastAsia="lt-LT"/>
        </w:rPr>
        <w:t xml:space="preserve"> bei Lietuvos Respublikos pirkimų, atliekamų vandentvarkos, energetikos, transporto ar pašto paslaugų srities perkančiųjų subjektų, įstatymu.</w:t>
      </w:r>
    </w:p>
    <w:p w14:paraId="67F3A271" w14:textId="5AEF7BD4" w:rsidR="003F0D27" w:rsidRPr="00577F8E" w:rsidRDefault="00046F18" w:rsidP="00046F18">
      <w:pPr>
        <w:tabs>
          <w:tab w:val="left" w:pos="709"/>
          <w:tab w:val="left" w:pos="851"/>
        </w:tabs>
        <w:ind w:firstLine="567"/>
        <w:rPr>
          <w:sz w:val="22"/>
          <w:szCs w:val="22"/>
          <w:lang w:eastAsia="lt-LT"/>
        </w:rPr>
      </w:pPr>
      <w:r w:rsidRPr="00577F8E">
        <w:rPr>
          <w:sz w:val="22"/>
          <w:szCs w:val="22"/>
          <w:lang w:eastAsia="lt-LT"/>
        </w:rPr>
        <w:t xml:space="preserve">2. </w:t>
      </w:r>
      <w:r w:rsidR="003F0D27" w:rsidRPr="00577F8E">
        <w:rPr>
          <w:sz w:val="22"/>
          <w:szCs w:val="22"/>
          <w:lang w:eastAsia="lt-LT"/>
        </w:rPr>
        <w:t>Konkurso nugalėtoj</w:t>
      </w:r>
      <w:r w:rsidR="00B00998">
        <w:rPr>
          <w:sz w:val="22"/>
          <w:szCs w:val="22"/>
          <w:lang w:eastAsia="lt-LT"/>
        </w:rPr>
        <w:t>ais</w:t>
      </w:r>
      <w:r w:rsidR="003F0D27" w:rsidRPr="00577F8E">
        <w:rPr>
          <w:sz w:val="22"/>
          <w:szCs w:val="22"/>
          <w:lang w:eastAsia="lt-LT"/>
        </w:rPr>
        <w:t xml:space="preserve"> pripažįstam</w:t>
      </w:r>
      <w:r w:rsidR="00B00998">
        <w:rPr>
          <w:sz w:val="22"/>
          <w:szCs w:val="22"/>
          <w:lang w:eastAsia="lt-LT"/>
        </w:rPr>
        <w:t xml:space="preserve">i </w:t>
      </w:r>
      <w:r w:rsidR="00160D0D">
        <w:rPr>
          <w:sz w:val="22"/>
          <w:szCs w:val="22"/>
          <w:lang w:eastAsia="lt-LT"/>
        </w:rPr>
        <w:t>keturi</w:t>
      </w:r>
      <w:r w:rsidR="003F0D27" w:rsidRPr="00577F8E">
        <w:rPr>
          <w:sz w:val="22"/>
          <w:szCs w:val="22"/>
          <w:lang w:eastAsia="lt-LT"/>
        </w:rPr>
        <w:t xml:space="preserve"> Tiekėja</w:t>
      </w:r>
      <w:r w:rsidR="00B00998">
        <w:rPr>
          <w:sz w:val="22"/>
          <w:szCs w:val="22"/>
          <w:lang w:eastAsia="lt-LT"/>
        </w:rPr>
        <w:t>i</w:t>
      </w:r>
      <w:r w:rsidR="003F0D27" w:rsidRPr="00577F8E">
        <w:rPr>
          <w:sz w:val="22"/>
          <w:szCs w:val="22"/>
          <w:lang w:eastAsia="lt-LT"/>
        </w:rPr>
        <w:t>, kuri</w:t>
      </w:r>
      <w:r w:rsidR="00B00998">
        <w:rPr>
          <w:sz w:val="22"/>
          <w:szCs w:val="22"/>
          <w:lang w:eastAsia="lt-LT"/>
        </w:rPr>
        <w:t>ų</w:t>
      </w:r>
      <w:r w:rsidR="003F0D27" w:rsidRPr="00577F8E">
        <w:rPr>
          <w:sz w:val="22"/>
          <w:szCs w:val="22"/>
          <w:lang w:eastAsia="lt-LT"/>
        </w:rPr>
        <w:t xml:space="preserve"> pasiūlyma</w:t>
      </w:r>
      <w:r w:rsidR="00B00998">
        <w:rPr>
          <w:sz w:val="22"/>
          <w:szCs w:val="22"/>
          <w:lang w:eastAsia="lt-LT"/>
        </w:rPr>
        <w:t>i</w:t>
      </w:r>
      <w:r w:rsidR="003F0D27" w:rsidRPr="00577F8E">
        <w:rPr>
          <w:sz w:val="22"/>
          <w:szCs w:val="22"/>
          <w:lang w:eastAsia="lt-LT"/>
        </w:rPr>
        <w:t xml:space="preserve"> yra ekonomiškai naudingiausi - tai </w:t>
      </w:r>
      <w:r w:rsidR="00160D0D">
        <w:rPr>
          <w:sz w:val="22"/>
          <w:szCs w:val="22"/>
          <w:lang w:eastAsia="lt-LT"/>
        </w:rPr>
        <w:t>keturi</w:t>
      </w:r>
      <w:r w:rsidR="00B00998">
        <w:rPr>
          <w:sz w:val="22"/>
          <w:szCs w:val="22"/>
          <w:lang w:eastAsia="lt-LT"/>
        </w:rPr>
        <w:t xml:space="preserve"> </w:t>
      </w:r>
      <w:r w:rsidR="003F0D27" w:rsidRPr="00577F8E">
        <w:rPr>
          <w:sz w:val="22"/>
          <w:szCs w:val="22"/>
          <w:lang w:eastAsia="lt-LT"/>
        </w:rPr>
        <w:t>pasiūlyma</w:t>
      </w:r>
      <w:r w:rsidR="00B00998">
        <w:rPr>
          <w:sz w:val="22"/>
          <w:szCs w:val="22"/>
          <w:lang w:eastAsia="lt-LT"/>
        </w:rPr>
        <w:t>i</w:t>
      </w:r>
      <w:r w:rsidR="003F0D27" w:rsidRPr="00577F8E">
        <w:rPr>
          <w:sz w:val="22"/>
          <w:szCs w:val="22"/>
          <w:lang w:eastAsia="lt-LT"/>
        </w:rPr>
        <w:t>, kuri</w:t>
      </w:r>
      <w:r w:rsidR="00B00998">
        <w:rPr>
          <w:sz w:val="22"/>
          <w:szCs w:val="22"/>
          <w:lang w:eastAsia="lt-LT"/>
        </w:rPr>
        <w:t>ų</w:t>
      </w:r>
      <w:r w:rsidR="003F0D27" w:rsidRPr="00577F8E">
        <w:rPr>
          <w:sz w:val="22"/>
          <w:szCs w:val="22"/>
          <w:lang w:eastAsia="lt-LT"/>
        </w:rPr>
        <w:t xml:space="preserve"> vertinimo balų suma, apskaičiuota pagal </w:t>
      </w:r>
      <w:r w:rsidR="007433CA" w:rsidRPr="00577F8E">
        <w:rPr>
          <w:sz w:val="22"/>
          <w:szCs w:val="22"/>
          <w:lang w:eastAsia="lt-LT"/>
        </w:rPr>
        <w:t>pirkimo dokumentuose</w:t>
      </w:r>
      <w:r w:rsidR="003F0D27" w:rsidRPr="00577F8E">
        <w:rPr>
          <w:sz w:val="22"/>
          <w:szCs w:val="22"/>
          <w:lang w:eastAsia="lt-LT"/>
        </w:rPr>
        <w:t xml:space="preserve"> nustatytus pasiūlymų kokybinius vertinimo kriterijus ir sąlygas, yra didžiausia.</w:t>
      </w:r>
      <w:r w:rsidR="008517A8" w:rsidRPr="00577F8E">
        <w:rPr>
          <w:sz w:val="22"/>
          <w:szCs w:val="22"/>
          <w:lang w:eastAsia="lt-LT"/>
        </w:rPr>
        <w:t xml:space="preserve"> Kiekvieno kriterijaus balai bus apvalinami iki šimtųjų (d</w:t>
      </w:r>
      <w:r w:rsidR="00953F52" w:rsidRPr="00577F8E">
        <w:rPr>
          <w:sz w:val="22"/>
          <w:szCs w:val="22"/>
          <w:lang w:eastAsia="lt-LT"/>
        </w:rPr>
        <w:t>u</w:t>
      </w:r>
      <w:r w:rsidR="008517A8" w:rsidRPr="00577F8E">
        <w:rPr>
          <w:sz w:val="22"/>
          <w:szCs w:val="22"/>
          <w:lang w:eastAsia="lt-LT"/>
        </w:rPr>
        <w:t xml:space="preserve"> skaičiai po kablelio) reikšmės pagal apvalinimo taisykles</w:t>
      </w:r>
      <w:r w:rsidR="00953F52" w:rsidRPr="00577F8E">
        <w:rPr>
          <w:sz w:val="22"/>
          <w:szCs w:val="22"/>
          <w:lang w:eastAsia="lt-LT"/>
        </w:rPr>
        <w:t>.</w:t>
      </w:r>
      <w:r w:rsidR="003F0D27" w:rsidRPr="00577F8E">
        <w:rPr>
          <w:sz w:val="22"/>
          <w:szCs w:val="22"/>
          <w:lang w:eastAsia="lt-LT"/>
        </w:rPr>
        <w:t xml:space="preserve"> Maksimalus suminis balų skaičius yra 100.</w:t>
      </w:r>
      <w:bookmarkStart w:id="0" w:name="_Ref60441214"/>
      <w:bookmarkStart w:id="1" w:name="_Ref60482384"/>
    </w:p>
    <w:p w14:paraId="08ABA930" w14:textId="20961FDF" w:rsidR="003F0D27" w:rsidRPr="00577F8E" w:rsidRDefault="00DC2095" w:rsidP="00046F18">
      <w:pPr>
        <w:tabs>
          <w:tab w:val="left" w:pos="709"/>
          <w:tab w:val="left" w:pos="851"/>
        </w:tabs>
        <w:ind w:firstLine="567"/>
        <w:rPr>
          <w:sz w:val="22"/>
          <w:szCs w:val="22"/>
          <w:lang w:eastAsia="lt-LT"/>
        </w:rPr>
      </w:pPr>
      <w:r w:rsidRPr="00577F8E">
        <w:rPr>
          <w:sz w:val="22"/>
          <w:szCs w:val="22"/>
          <w:lang w:eastAsia="lt-LT"/>
        </w:rPr>
        <w:t>3</w:t>
      </w:r>
      <w:r w:rsidR="00D25E53" w:rsidRPr="00577F8E">
        <w:rPr>
          <w:sz w:val="22"/>
          <w:szCs w:val="22"/>
          <w:lang w:eastAsia="lt-LT"/>
        </w:rPr>
        <w:t xml:space="preserve">. </w:t>
      </w:r>
      <w:r w:rsidR="00C1645E" w:rsidRPr="00577F8E">
        <w:rPr>
          <w:sz w:val="22"/>
          <w:szCs w:val="22"/>
          <w:lang w:eastAsia="lt-LT"/>
        </w:rPr>
        <w:t>V</w:t>
      </w:r>
      <w:r w:rsidR="003F0D27" w:rsidRPr="00577F8E">
        <w:rPr>
          <w:sz w:val="22"/>
          <w:szCs w:val="22"/>
          <w:lang w:eastAsia="lt-LT"/>
        </w:rPr>
        <w:t>ertinimo kriterijai:</w:t>
      </w:r>
      <w:bookmarkEnd w:id="0"/>
      <w:bookmarkEnd w:id="1"/>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5"/>
        <w:gridCol w:w="2424"/>
      </w:tblGrid>
      <w:tr w:rsidR="005C4AB4" w:rsidRPr="00577F8E" w14:paraId="14776D68" w14:textId="77777777" w:rsidTr="00956E72">
        <w:trPr>
          <w:cantSplit/>
          <w:trHeight w:val="1064"/>
        </w:trPr>
        <w:tc>
          <w:tcPr>
            <w:tcW w:w="7225" w:type="dxa"/>
            <w:tcBorders>
              <w:top w:val="single" w:sz="4" w:space="0" w:color="auto"/>
              <w:left w:val="single" w:sz="4" w:space="0" w:color="auto"/>
              <w:bottom w:val="single" w:sz="4" w:space="0" w:color="auto"/>
              <w:right w:val="single" w:sz="4" w:space="0" w:color="auto"/>
            </w:tcBorders>
            <w:vAlign w:val="center"/>
            <w:hideMark/>
          </w:tcPr>
          <w:p w14:paraId="6875A10B" w14:textId="5F60D51C" w:rsidR="002F620A" w:rsidRPr="00577F8E" w:rsidRDefault="002F620A" w:rsidP="00920CDE">
            <w:pPr>
              <w:tabs>
                <w:tab w:val="left" w:pos="709"/>
                <w:tab w:val="left" w:pos="851"/>
              </w:tabs>
              <w:ind w:firstLine="567"/>
              <w:jc w:val="center"/>
              <w:rPr>
                <w:b/>
                <w:sz w:val="22"/>
                <w:szCs w:val="22"/>
                <w:lang w:eastAsia="lt-LT"/>
              </w:rPr>
            </w:pPr>
            <w:r w:rsidRPr="00577F8E">
              <w:rPr>
                <w:b/>
                <w:sz w:val="22"/>
                <w:szCs w:val="22"/>
                <w:lang w:eastAsia="lt-LT"/>
              </w:rPr>
              <w:t>Vertinimo kriterijai</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B0108C" w14:textId="15B2EE22" w:rsidR="002F620A" w:rsidRPr="00577F8E" w:rsidRDefault="002F620A" w:rsidP="00956E72">
            <w:pPr>
              <w:tabs>
                <w:tab w:val="left" w:pos="709"/>
                <w:tab w:val="left" w:pos="851"/>
              </w:tabs>
              <w:jc w:val="center"/>
              <w:rPr>
                <w:b/>
                <w:sz w:val="22"/>
                <w:szCs w:val="22"/>
                <w:lang w:eastAsia="lt-LT"/>
              </w:rPr>
            </w:pPr>
            <w:r w:rsidRPr="00577F8E">
              <w:rPr>
                <w:b/>
                <w:sz w:val="22"/>
                <w:szCs w:val="22"/>
                <w:lang w:eastAsia="lt-LT"/>
              </w:rPr>
              <w:t>Kriterijaus lyginamasis svoris</w:t>
            </w:r>
            <w:r w:rsidR="00CB041E">
              <w:rPr>
                <w:b/>
                <w:sz w:val="22"/>
                <w:szCs w:val="22"/>
                <w:lang w:eastAsia="lt-LT"/>
              </w:rPr>
              <w:t xml:space="preserve"> </w:t>
            </w:r>
            <w:r w:rsidR="00CE1F3C" w:rsidRPr="00577F8E">
              <w:rPr>
                <w:b/>
                <w:sz w:val="22"/>
                <w:szCs w:val="22"/>
                <w:lang w:eastAsia="lt-LT"/>
              </w:rPr>
              <w:t>/</w:t>
            </w:r>
            <w:r w:rsidR="00CB041E">
              <w:rPr>
                <w:b/>
                <w:sz w:val="22"/>
                <w:szCs w:val="22"/>
                <w:lang w:eastAsia="lt-LT"/>
              </w:rPr>
              <w:t xml:space="preserve"> </w:t>
            </w:r>
            <w:r w:rsidR="00CE1F3C" w:rsidRPr="00577F8E">
              <w:rPr>
                <w:b/>
                <w:sz w:val="22"/>
                <w:szCs w:val="22"/>
                <w:lang w:eastAsia="lt-LT"/>
              </w:rPr>
              <w:t>balai</w:t>
            </w:r>
            <w:r w:rsidRPr="00577F8E">
              <w:rPr>
                <w:b/>
                <w:sz w:val="22"/>
                <w:szCs w:val="22"/>
                <w:lang w:eastAsia="lt-LT"/>
              </w:rPr>
              <w:t xml:space="preserve"> ekonominio naudingumo įvertinime</w:t>
            </w:r>
          </w:p>
        </w:tc>
      </w:tr>
      <w:tr w:rsidR="005C4AB4" w:rsidRPr="00577F8E" w14:paraId="56B91574" w14:textId="77777777" w:rsidTr="00AD6037">
        <w:trPr>
          <w:cantSplit/>
        </w:trPr>
        <w:tc>
          <w:tcPr>
            <w:tcW w:w="7225" w:type="dxa"/>
            <w:tcBorders>
              <w:top w:val="single" w:sz="4" w:space="0" w:color="auto"/>
              <w:left w:val="single" w:sz="4" w:space="0" w:color="auto"/>
              <w:bottom w:val="single" w:sz="4" w:space="0" w:color="auto"/>
              <w:right w:val="single" w:sz="4" w:space="0" w:color="auto"/>
            </w:tcBorders>
            <w:vAlign w:val="center"/>
            <w:hideMark/>
          </w:tcPr>
          <w:p w14:paraId="44ACD824" w14:textId="460D3785" w:rsidR="002F620A" w:rsidRPr="00577F8E" w:rsidRDefault="00AD6037" w:rsidP="00AD6037">
            <w:pPr>
              <w:tabs>
                <w:tab w:val="left" w:pos="709"/>
                <w:tab w:val="left" w:pos="851"/>
              </w:tabs>
              <w:jc w:val="left"/>
              <w:rPr>
                <w:sz w:val="22"/>
                <w:szCs w:val="22"/>
                <w:lang w:eastAsia="lt-LT"/>
              </w:rPr>
            </w:pPr>
            <w:r>
              <w:rPr>
                <w:sz w:val="22"/>
                <w:szCs w:val="22"/>
                <w:lang w:eastAsia="lt-LT"/>
              </w:rPr>
              <w:t>Kriterijus C - b</w:t>
            </w:r>
            <w:r w:rsidR="00197867" w:rsidRPr="00577F8E">
              <w:rPr>
                <w:sz w:val="22"/>
                <w:szCs w:val="22"/>
                <w:lang w:eastAsia="lt-LT"/>
              </w:rPr>
              <w:t>endra pasiūlymo</w:t>
            </w:r>
            <w:r w:rsidR="005232A7" w:rsidRPr="00577F8E">
              <w:rPr>
                <w:sz w:val="22"/>
                <w:szCs w:val="22"/>
                <w:lang w:eastAsia="lt-LT"/>
              </w:rPr>
              <w:t xml:space="preserve"> </w:t>
            </w:r>
            <w:r w:rsidR="00FB3F62" w:rsidRPr="00577F8E">
              <w:rPr>
                <w:sz w:val="22"/>
                <w:szCs w:val="22"/>
                <w:lang w:eastAsia="lt-LT"/>
              </w:rPr>
              <w:t>k</w:t>
            </w:r>
            <w:r w:rsidR="002F620A" w:rsidRPr="00577F8E">
              <w:rPr>
                <w:sz w:val="22"/>
                <w:szCs w:val="22"/>
                <w:lang w:eastAsia="lt-LT"/>
              </w:rPr>
              <w:t>aina</w:t>
            </w:r>
            <w:r w:rsidR="00197867" w:rsidRPr="00577F8E">
              <w:rPr>
                <w:sz w:val="22"/>
                <w:szCs w:val="22"/>
                <w:lang w:eastAsia="lt-LT"/>
              </w:rPr>
              <w:t xml:space="preserve">, Eur </w:t>
            </w:r>
            <w:r>
              <w:rPr>
                <w:sz w:val="22"/>
                <w:szCs w:val="22"/>
                <w:lang w:eastAsia="lt-LT"/>
              </w:rPr>
              <w:t>su</w:t>
            </w:r>
            <w:r w:rsidR="00197867" w:rsidRPr="00577F8E">
              <w:rPr>
                <w:sz w:val="22"/>
                <w:szCs w:val="22"/>
                <w:lang w:eastAsia="lt-LT"/>
              </w:rPr>
              <w:t xml:space="preserve"> PVM</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CC11C" w14:textId="5083ABBC" w:rsidR="002F620A" w:rsidRPr="00577F8E" w:rsidRDefault="002F620A" w:rsidP="005E7561">
            <w:pPr>
              <w:spacing w:line="360" w:lineRule="auto"/>
              <w:jc w:val="center"/>
              <w:rPr>
                <w:sz w:val="22"/>
                <w:szCs w:val="22"/>
              </w:rPr>
            </w:pPr>
            <w:r w:rsidRPr="00577F8E">
              <w:rPr>
                <w:sz w:val="22"/>
                <w:szCs w:val="22"/>
              </w:rPr>
              <w:t xml:space="preserve">X = </w:t>
            </w:r>
            <w:r w:rsidR="001E7E73">
              <w:rPr>
                <w:sz w:val="22"/>
                <w:szCs w:val="22"/>
              </w:rPr>
              <w:t>9</w:t>
            </w:r>
            <w:r w:rsidR="00BE5F11">
              <w:rPr>
                <w:sz w:val="22"/>
                <w:szCs w:val="22"/>
              </w:rPr>
              <w:t>5</w:t>
            </w:r>
          </w:p>
        </w:tc>
      </w:tr>
      <w:tr w:rsidR="00CB041E" w:rsidRPr="00577F8E" w14:paraId="7E272F24" w14:textId="77777777" w:rsidTr="00AD6037">
        <w:trPr>
          <w:cantSplit/>
        </w:trPr>
        <w:tc>
          <w:tcPr>
            <w:tcW w:w="7225" w:type="dxa"/>
            <w:tcBorders>
              <w:top w:val="single" w:sz="4" w:space="0" w:color="auto"/>
              <w:left w:val="single" w:sz="4" w:space="0" w:color="auto"/>
              <w:bottom w:val="single" w:sz="4" w:space="0" w:color="auto"/>
              <w:right w:val="single" w:sz="4" w:space="0" w:color="auto"/>
            </w:tcBorders>
            <w:vAlign w:val="center"/>
          </w:tcPr>
          <w:p w14:paraId="2F1A6AE3" w14:textId="5FE41E6F" w:rsidR="00CB041E" w:rsidRDefault="00CB041E" w:rsidP="00CB041E">
            <w:pPr>
              <w:tabs>
                <w:tab w:val="left" w:pos="709"/>
                <w:tab w:val="left" w:pos="851"/>
              </w:tabs>
              <w:rPr>
                <w:sz w:val="22"/>
                <w:szCs w:val="22"/>
                <w:lang w:eastAsia="lt-LT"/>
              </w:rPr>
            </w:pPr>
            <w:r>
              <w:rPr>
                <w:sz w:val="22"/>
                <w:szCs w:val="22"/>
                <w:lang w:eastAsia="lt-LT"/>
              </w:rPr>
              <w:t xml:space="preserve">Kriterijus T – </w:t>
            </w:r>
            <w:r w:rsidR="001E7E73">
              <w:rPr>
                <w:sz w:val="22"/>
                <w:szCs w:val="22"/>
                <w:lang w:eastAsia="lt-LT"/>
              </w:rPr>
              <w:t>s</w:t>
            </w:r>
            <w:r w:rsidR="001E7E73" w:rsidRPr="001E7E73">
              <w:rPr>
                <w:sz w:val="22"/>
                <w:szCs w:val="22"/>
              </w:rPr>
              <w:t>ocialini</w:t>
            </w:r>
            <w:r w:rsidR="001E7E73">
              <w:rPr>
                <w:sz w:val="22"/>
                <w:szCs w:val="22"/>
              </w:rPr>
              <w:t>s</w:t>
            </w:r>
            <w:r w:rsidR="001E7E73" w:rsidRPr="001E7E73">
              <w:rPr>
                <w:sz w:val="22"/>
                <w:szCs w:val="22"/>
              </w:rPr>
              <w:t xml:space="preserve"> kriterijus</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34628" w14:textId="6E52F048" w:rsidR="00CB041E" w:rsidRDefault="00CB041E" w:rsidP="007433CA">
            <w:pPr>
              <w:tabs>
                <w:tab w:val="left" w:pos="709"/>
                <w:tab w:val="left" w:pos="851"/>
              </w:tabs>
              <w:jc w:val="center"/>
              <w:rPr>
                <w:sz w:val="22"/>
                <w:szCs w:val="22"/>
                <w:lang w:eastAsia="lt-LT"/>
              </w:rPr>
            </w:pPr>
            <w:r>
              <w:rPr>
                <w:sz w:val="22"/>
                <w:szCs w:val="22"/>
                <w:lang w:eastAsia="lt-LT"/>
              </w:rPr>
              <w:t xml:space="preserve">W </w:t>
            </w:r>
            <w:r w:rsidRPr="00CB041E">
              <w:rPr>
                <w:sz w:val="22"/>
                <w:szCs w:val="22"/>
                <w:lang w:eastAsia="lt-LT"/>
              </w:rPr>
              <w:t xml:space="preserve">= </w:t>
            </w:r>
            <w:r w:rsidR="00EC1E5C">
              <w:rPr>
                <w:sz w:val="22"/>
                <w:szCs w:val="22"/>
                <w:lang w:eastAsia="lt-LT"/>
              </w:rPr>
              <w:t>1</w:t>
            </w:r>
          </w:p>
        </w:tc>
      </w:tr>
      <w:tr w:rsidR="00160D0D" w:rsidRPr="00577F8E" w14:paraId="2FE80D2D" w14:textId="77777777" w:rsidTr="00AD6037">
        <w:trPr>
          <w:cantSplit/>
        </w:trPr>
        <w:tc>
          <w:tcPr>
            <w:tcW w:w="7225" w:type="dxa"/>
            <w:tcBorders>
              <w:top w:val="single" w:sz="4" w:space="0" w:color="auto"/>
              <w:left w:val="single" w:sz="4" w:space="0" w:color="auto"/>
              <w:bottom w:val="single" w:sz="4" w:space="0" w:color="auto"/>
              <w:right w:val="single" w:sz="4" w:space="0" w:color="auto"/>
            </w:tcBorders>
            <w:vAlign w:val="center"/>
          </w:tcPr>
          <w:p w14:paraId="63B456EA" w14:textId="1DF52D7D" w:rsidR="00160D0D" w:rsidRDefault="00160D0D" w:rsidP="00CB041E">
            <w:pPr>
              <w:tabs>
                <w:tab w:val="left" w:pos="709"/>
                <w:tab w:val="left" w:pos="851"/>
              </w:tabs>
              <w:rPr>
                <w:sz w:val="22"/>
                <w:szCs w:val="22"/>
                <w:lang w:eastAsia="lt-LT"/>
              </w:rPr>
            </w:pPr>
            <w:r>
              <w:rPr>
                <w:sz w:val="22"/>
                <w:szCs w:val="22"/>
                <w:lang w:eastAsia="lt-LT"/>
              </w:rPr>
              <w:t xml:space="preserve">Kriterijus K </w:t>
            </w:r>
            <w:r w:rsidR="00BE5F11">
              <w:rPr>
                <w:sz w:val="22"/>
                <w:szCs w:val="22"/>
                <w:lang w:eastAsia="lt-LT"/>
              </w:rPr>
              <w:t>–</w:t>
            </w:r>
            <w:r>
              <w:rPr>
                <w:sz w:val="22"/>
                <w:szCs w:val="22"/>
                <w:lang w:eastAsia="lt-LT"/>
              </w:rPr>
              <w:t xml:space="preserve"> atstumas</w:t>
            </w:r>
            <w:r w:rsidR="00BE5F11">
              <w:rPr>
                <w:sz w:val="22"/>
                <w:szCs w:val="22"/>
                <w:lang w:eastAsia="lt-LT"/>
              </w:rPr>
              <w:t xml:space="preserve"> (Klaipėdos mieste arba km nuo Garažų g. 2 Klaipėda)</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732E4" w14:textId="1BE87038" w:rsidR="00160D0D" w:rsidRDefault="00160D0D" w:rsidP="007433CA">
            <w:pPr>
              <w:tabs>
                <w:tab w:val="left" w:pos="709"/>
                <w:tab w:val="left" w:pos="851"/>
              </w:tabs>
              <w:jc w:val="center"/>
              <w:rPr>
                <w:sz w:val="22"/>
                <w:szCs w:val="22"/>
                <w:lang w:eastAsia="lt-LT"/>
              </w:rPr>
            </w:pPr>
            <w:r>
              <w:rPr>
                <w:sz w:val="22"/>
                <w:szCs w:val="22"/>
                <w:lang w:eastAsia="lt-LT"/>
              </w:rPr>
              <w:t>Z</w:t>
            </w:r>
            <w:r w:rsidR="00BE5F11">
              <w:rPr>
                <w:sz w:val="22"/>
                <w:szCs w:val="22"/>
                <w:lang w:eastAsia="lt-LT"/>
              </w:rPr>
              <w:t xml:space="preserve"> </w:t>
            </w:r>
            <w:r w:rsidRPr="00160D0D">
              <w:rPr>
                <w:sz w:val="22"/>
                <w:szCs w:val="22"/>
                <w:lang w:eastAsia="lt-LT"/>
              </w:rPr>
              <w:t>= 1</w:t>
            </w:r>
          </w:p>
        </w:tc>
      </w:tr>
      <w:tr w:rsidR="00BE5F11" w:rsidRPr="00577F8E" w14:paraId="1C84356D" w14:textId="77777777" w:rsidTr="00AD6037">
        <w:trPr>
          <w:cantSplit/>
        </w:trPr>
        <w:tc>
          <w:tcPr>
            <w:tcW w:w="7225" w:type="dxa"/>
            <w:tcBorders>
              <w:top w:val="single" w:sz="4" w:space="0" w:color="auto"/>
              <w:left w:val="single" w:sz="4" w:space="0" w:color="auto"/>
              <w:bottom w:val="single" w:sz="4" w:space="0" w:color="auto"/>
              <w:right w:val="single" w:sz="4" w:space="0" w:color="auto"/>
            </w:tcBorders>
            <w:vAlign w:val="center"/>
          </w:tcPr>
          <w:p w14:paraId="18734E22" w14:textId="562CBEA7" w:rsidR="00BE5F11" w:rsidRDefault="00BE5F11" w:rsidP="00CB041E">
            <w:pPr>
              <w:tabs>
                <w:tab w:val="left" w:pos="709"/>
                <w:tab w:val="left" w:pos="851"/>
              </w:tabs>
              <w:rPr>
                <w:sz w:val="22"/>
                <w:szCs w:val="22"/>
                <w:lang w:eastAsia="lt-LT"/>
              </w:rPr>
            </w:pPr>
            <w:r>
              <w:rPr>
                <w:sz w:val="22"/>
                <w:szCs w:val="22"/>
                <w:lang w:eastAsia="lt-LT"/>
              </w:rPr>
              <w:t xml:space="preserve">Kriterijus N – </w:t>
            </w:r>
            <w:r w:rsidR="006D7E0C">
              <w:rPr>
                <w:sz w:val="22"/>
                <w:szCs w:val="22"/>
                <w:lang w:eastAsia="lt-LT"/>
              </w:rPr>
              <w:t>s</w:t>
            </w:r>
            <w:r>
              <w:rPr>
                <w:sz w:val="22"/>
                <w:szCs w:val="22"/>
                <w:lang w:eastAsia="lt-LT"/>
              </w:rPr>
              <w:t>uteikiama nuolaida, procentais</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9335D" w14:textId="109D4B7A" w:rsidR="00BE5F11" w:rsidRDefault="00BE5F11" w:rsidP="007433CA">
            <w:pPr>
              <w:tabs>
                <w:tab w:val="left" w:pos="709"/>
                <w:tab w:val="left" w:pos="851"/>
              </w:tabs>
              <w:jc w:val="center"/>
              <w:rPr>
                <w:sz w:val="22"/>
                <w:szCs w:val="22"/>
                <w:lang w:eastAsia="lt-LT"/>
              </w:rPr>
            </w:pPr>
            <w:r>
              <w:rPr>
                <w:sz w:val="22"/>
                <w:szCs w:val="22"/>
                <w:lang w:eastAsia="lt-LT"/>
              </w:rPr>
              <w:t>Y</w:t>
            </w:r>
            <w:r w:rsidRPr="00BE5F11">
              <w:rPr>
                <w:sz w:val="22"/>
                <w:szCs w:val="22"/>
                <w:lang w:eastAsia="lt-LT"/>
              </w:rPr>
              <w:t xml:space="preserve"> = </w:t>
            </w:r>
            <w:r>
              <w:rPr>
                <w:sz w:val="22"/>
                <w:szCs w:val="22"/>
                <w:lang w:eastAsia="lt-LT"/>
              </w:rPr>
              <w:t>3</w:t>
            </w:r>
          </w:p>
        </w:tc>
      </w:tr>
    </w:tbl>
    <w:p w14:paraId="31A9DD78" w14:textId="77777777" w:rsidR="00BE5F11" w:rsidRDefault="00BE5F11" w:rsidP="003441F9">
      <w:pPr>
        <w:tabs>
          <w:tab w:val="left" w:pos="1276"/>
          <w:tab w:val="left" w:pos="1701"/>
        </w:tabs>
        <w:spacing w:line="360" w:lineRule="auto"/>
        <w:rPr>
          <w:b/>
          <w:bCs/>
          <w:sz w:val="22"/>
          <w:szCs w:val="22"/>
        </w:rPr>
      </w:pPr>
    </w:p>
    <w:p w14:paraId="16899837" w14:textId="7D6548E1" w:rsidR="009C66A9" w:rsidRPr="00577F8E" w:rsidRDefault="002F620A" w:rsidP="003441F9">
      <w:pPr>
        <w:tabs>
          <w:tab w:val="left" w:pos="1276"/>
          <w:tab w:val="left" w:pos="1701"/>
        </w:tabs>
        <w:spacing w:line="360" w:lineRule="auto"/>
        <w:rPr>
          <w:b/>
          <w:bCs/>
          <w:sz w:val="22"/>
          <w:szCs w:val="22"/>
        </w:rPr>
      </w:pPr>
      <w:r w:rsidRPr="00577F8E">
        <w:rPr>
          <w:b/>
          <w:bCs/>
          <w:sz w:val="22"/>
          <w:szCs w:val="22"/>
        </w:rPr>
        <w:t>Ekonominis naudingumas (S) apskaičiuojamas</w:t>
      </w:r>
      <w:r w:rsidR="009C66A9" w:rsidRPr="00577F8E">
        <w:rPr>
          <w:b/>
          <w:bCs/>
          <w:sz w:val="22"/>
          <w:szCs w:val="22"/>
        </w:rPr>
        <w:t xml:space="preserve"> taip:</w:t>
      </w:r>
    </w:p>
    <w:p w14:paraId="7B6CCE13" w14:textId="0ADA1DE1" w:rsidR="002F620A" w:rsidRPr="00577F8E" w:rsidRDefault="002F620A" w:rsidP="00920CDE">
      <w:pPr>
        <w:tabs>
          <w:tab w:val="left" w:pos="709"/>
          <w:tab w:val="left" w:pos="851"/>
        </w:tabs>
        <w:ind w:firstLine="567"/>
        <w:rPr>
          <w:sz w:val="22"/>
          <w:szCs w:val="22"/>
          <w:lang w:eastAsia="lt-LT"/>
        </w:rPr>
      </w:pPr>
      <w:r w:rsidRPr="00577F8E">
        <w:rPr>
          <w:sz w:val="22"/>
          <w:szCs w:val="22"/>
          <w:lang w:eastAsia="lt-LT"/>
        </w:rPr>
        <w:t>sudedant Tiekėjo pasiūlymo vertinimo kriterijų:</w:t>
      </w:r>
    </w:p>
    <w:p w14:paraId="182AAB10" w14:textId="37B43348" w:rsidR="002F620A" w:rsidRPr="00577F8E" w:rsidRDefault="007433CA" w:rsidP="007433CA">
      <w:pPr>
        <w:pStyle w:val="Sraopastraipa"/>
        <w:tabs>
          <w:tab w:val="left" w:pos="1276"/>
          <w:tab w:val="left" w:pos="1701"/>
        </w:tabs>
        <w:ind w:left="0" w:firstLine="851"/>
        <w:jc w:val="center"/>
        <w:rPr>
          <w:sz w:val="22"/>
          <w:szCs w:val="22"/>
          <w:lang w:val="lt-LT"/>
        </w:rPr>
      </w:pPr>
      <m:oMath>
        <m:r>
          <w:rPr>
            <w:rFonts w:ascii="Cambria Math"/>
            <w:sz w:val="22"/>
            <w:szCs w:val="22"/>
            <w:vertAlign w:val="subscript"/>
            <w:lang w:val="lt-LT"/>
          </w:rPr>
          <m:t>S=C+T+K</m:t>
        </m:r>
        <m:r>
          <w:rPr>
            <w:rFonts w:ascii="Cambria Math"/>
            <w:sz w:val="22"/>
            <w:szCs w:val="22"/>
            <w:vertAlign w:val="subscript"/>
            <w:lang w:val="lt-LT"/>
          </w:rPr>
          <m:t>+N</m:t>
        </m:r>
      </m:oMath>
      <w:r w:rsidRPr="00577F8E">
        <w:rPr>
          <w:sz w:val="22"/>
          <w:szCs w:val="22"/>
          <w:lang w:val="lt-LT"/>
        </w:rPr>
        <w:t>, kur:</w:t>
      </w:r>
    </w:p>
    <w:p w14:paraId="6BF7BA84" w14:textId="77777777" w:rsidR="007433CA" w:rsidRPr="00577F8E" w:rsidRDefault="007433CA" w:rsidP="007433CA">
      <w:pPr>
        <w:pStyle w:val="Sraopastraipa"/>
        <w:tabs>
          <w:tab w:val="left" w:pos="1276"/>
          <w:tab w:val="left" w:pos="1701"/>
        </w:tabs>
        <w:ind w:left="0" w:firstLine="851"/>
        <w:jc w:val="center"/>
        <w:rPr>
          <w:sz w:val="22"/>
          <w:szCs w:val="22"/>
          <w:lang w:val="lt-LT"/>
        </w:rPr>
      </w:pPr>
    </w:p>
    <w:p w14:paraId="239CC9CE" w14:textId="5DE77DA1" w:rsidR="009C66A9" w:rsidRPr="00577F8E" w:rsidRDefault="00197867" w:rsidP="003441F9">
      <w:pPr>
        <w:tabs>
          <w:tab w:val="left" w:pos="1701"/>
        </w:tabs>
        <w:spacing w:line="360" w:lineRule="auto"/>
        <w:rPr>
          <w:b/>
          <w:bCs/>
          <w:sz w:val="22"/>
          <w:szCs w:val="22"/>
        </w:rPr>
      </w:pPr>
      <w:r w:rsidRPr="00577F8E">
        <w:rPr>
          <w:b/>
          <w:bCs/>
          <w:sz w:val="22"/>
          <w:szCs w:val="22"/>
        </w:rPr>
        <w:t xml:space="preserve">Bendros pasiūlymo kainos, Eur </w:t>
      </w:r>
      <w:r w:rsidR="00AD6037">
        <w:rPr>
          <w:b/>
          <w:bCs/>
          <w:sz w:val="22"/>
          <w:szCs w:val="22"/>
        </w:rPr>
        <w:t>su</w:t>
      </w:r>
      <w:r w:rsidRPr="00577F8E">
        <w:rPr>
          <w:b/>
          <w:bCs/>
          <w:sz w:val="22"/>
          <w:szCs w:val="22"/>
        </w:rPr>
        <w:t xml:space="preserve"> PVM </w:t>
      </w:r>
      <w:r w:rsidR="002F620A" w:rsidRPr="00577F8E">
        <w:rPr>
          <w:b/>
          <w:bCs/>
          <w:sz w:val="22"/>
          <w:szCs w:val="22"/>
        </w:rPr>
        <w:t>(C) balai apskaičiuojami</w:t>
      </w:r>
      <w:r w:rsidR="009C66A9" w:rsidRPr="00577F8E">
        <w:rPr>
          <w:b/>
          <w:bCs/>
          <w:sz w:val="22"/>
          <w:szCs w:val="22"/>
        </w:rPr>
        <w:t xml:space="preserve"> taip:</w:t>
      </w:r>
      <w:r w:rsidR="002F620A" w:rsidRPr="00577F8E">
        <w:rPr>
          <w:b/>
          <w:bCs/>
          <w:sz w:val="22"/>
          <w:szCs w:val="22"/>
        </w:rPr>
        <w:t xml:space="preserve"> </w:t>
      </w:r>
    </w:p>
    <w:p w14:paraId="37F1378A" w14:textId="47190274" w:rsidR="002F620A" w:rsidRPr="00577F8E" w:rsidRDefault="002F620A" w:rsidP="00920CDE">
      <w:pPr>
        <w:tabs>
          <w:tab w:val="left" w:pos="709"/>
          <w:tab w:val="left" w:pos="851"/>
        </w:tabs>
        <w:ind w:firstLine="567"/>
        <w:rPr>
          <w:sz w:val="22"/>
          <w:szCs w:val="22"/>
          <w:lang w:eastAsia="lt-LT"/>
        </w:rPr>
      </w:pPr>
      <w:r w:rsidRPr="00577F8E">
        <w:rPr>
          <w:sz w:val="22"/>
          <w:szCs w:val="22"/>
          <w:lang w:eastAsia="lt-LT"/>
        </w:rPr>
        <w:t xml:space="preserve">mažiausios iš pateiktų pasiūlymų </w:t>
      </w:r>
      <w:r w:rsidR="00197867" w:rsidRPr="00577F8E">
        <w:rPr>
          <w:sz w:val="22"/>
          <w:szCs w:val="22"/>
          <w:lang w:eastAsia="lt-LT"/>
        </w:rPr>
        <w:t>k</w:t>
      </w:r>
      <w:bookmarkStart w:id="2" w:name="_GoBack"/>
      <w:bookmarkEnd w:id="2"/>
      <w:r w:rsidR="00197867" w:rsidRPr="00577F8E">
        <w:rPr>
          <w:sz w:val="22"/>
          <w:szCs w:val="22"/>
          <w:lang w:eastAsia="lt-LT"/>
        </w:rPr>
        <w:t xml:space="preserve">ainos </w:t>
      </w:r>
      <w:r w:rsidR="00740CCA">
        <w:rPr>
          <w:sz w:val="22"/>
          <w:szCs w:val="22"/>
          <w:lang w:eastAsia="lt-LT"/>
        </w:rPr>
        <w:t>su</w:t>
      </w:r>
      <w:r w:rsidRPr="00577F8E">
        <w:rPr>
          <w:sz w:val="22"/>
          <w:szCs w:val="22"/>
          <w:lang w:eastAsia="lt-LT"/>
        </w:rPr>
        <w:t xml:space="preserve"> PVM (C</w:t>
      </w:r>
      <w:r w:rsidRPr="00AD6037">
        <w:rPr>
          <w:sz w:val="22"/>
          <w:szCs w:val="22"/>
          <w:vertAlign w:val="subscript"/>
          <w:lang w:eastAsia="lt-LT"/>
        </w:rPr>
        <w:t>min</w:t>
      </w:r>
      <w:r w:rsidRPr="00577F8E">
        <w:rPr>
          <w:sz w:val="22"/>
          <w:szCs w:val="22"/>
          <w:lang w:eastAsia="lt-LT"/>
        </w:rPr>
        <w:t>) ir vertinamo pasiūlymo</w:t>
      </w:r>
      <w:r w:rsidR="00437FAA" w:rsidRPr="00577F8E">
        <w:rPr>
          <w:sz w:val="22"/>
          <w:szCs w:val="22"/>
          <w:lang w:eastAsia="lt-LT"/>
        </w:rPr>
        <w:t xml:space="preserve"> </w:t>
      </w:r>
      <w:r w:rsidRPr="00577F8E">
        <w:rPr>
          <w:sz w:val="22"/>
          <w:szCs w:val="22"/>
          <w:lang w:eastAsia="lt-LT"/>
        </w:rPr>
        <w:t xml:space="preserve">kainos </w:t>
      </w:r>
      <w:r w:rsidR="004A4076">
        <w:rPr>
          <w:sz w:val="22"/>
          <w:szCs w:val="22"/>
          <w:lang w:eastAsia="lt-LT"/>
        </w:rPr>
        <w:t>su</w:t>
      </w:r>
      <w:r w:rsidRPr="00577F8E">
        <w:rPr>
          <w:sz w:val="22"/>
          <w:szCs w:val="22"/>
          <w:lang w:eastAsia="lt-LT"/>
        </w:rPr>
        <w:t xml:space="preserve"> PVM (Cp) santykį padauginant iš kainos lyginamojo svorio (X):</w:t>
      </w:r>
    </w:p>
    <w:p w14:paraId="599A541D" w14:textId="77777777" w:rsidR="00F3645B" w:rsidRPr="00577F8E" w:rsidRDefault="005629B5" w:rsidP="00F3645B">
      <w:pPr>
        <w:tabs>
          <w:tab w:val="left" w:pos="1701"/>
        </w:tabs>
        <w:spacing w:line="360" w:lineRule="auto"/>
        <w:ind w:firstLine="851"/>
        <w:jc w:val="center"/>
        <w:rPr>
          <w:rFonts w:eastAsia="Calibri"/>
          <w:sz w:val="22"/>
          <w:szCs w:val="22"/>
        </w:rPr>
      </w:pPr>
      <m:oMath>
        <m:r>
          <w:rPr>
            <w:rFonts w:ascii="Cambria Math" w:eastAsia="Calibri"/>
            <w:sz w:val="22"/>
            <w:szCs w:val="22"/>
          </w:rPr>
          <m:t>C=</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eastAsia="Calibri"/>
                    <w:sz w:val="22"/>
                    <w:szCs w:val="22"/>
                  </w:rPr>
                  <m:t>C</m:t>
                </m:r>
              </m:e>
              <m:sub>
                <w:bookmarkStart w:id="3" w:name="_Hlk171343514"/>
                <m:r>
                  <w:rPr>
                    <w:rFonts w:ascii="Cambria Math" w:eastAsia="Calibri"/>
                    <w:sz w:val="22"/>
                    <w:szCs w:val="22"/>
                  </w:rPr>
                  <m:t>min</m:t>
                </m:r>
                <w:bookmarkEnd w:id="3"/>
              </m:sub>
            </m:sSub>
          </m:num>
          <m:den>
            <m:sSub>
              <m:sSubPr>
                <m:ctrlPr>
                  <w:rPr>
                    <w:rFonts w:ascii="Cambria Math" w:eastAsia="Calibri" w:hAnsi="Cambria Math"/>
                    <w:i/>
                    <w:sz w:val="22"/>
                    <w:szCs w:val="22"/>
                  </w:rPr>
                </m:ctrlPr>
              </m:sSubPr>
              <m:e>
                <m:r>
                  <w:rPr>
                    <w:rFonts w:ascii="Cambria Math" w:eastAsia="Calibri"/>
                    <w:sz w:val="22"/>
                    <w:szCs w:val="22"/>
                  </w:rPr>
                  <m:t>C</m:t>
                </m:r>
              </m:e>
              <m:sub>
                <m:r>
                  <w:rPr>
                    <w:rFonts w:ascii="Cambria Math" w:eastAsia="Calibri"/>
                    <w:sz w:val="22"/>
                    <w:szCs w:val="22"/>
                  </w:rPr>
                  <m:t>p</m:t>
                </m:r>
              </m:sub>
            </m:sSub>
          </m:den>
        </m:f>
        <m:r>
          <w:rPr>
            <w:rFonts w:ascii="Cambria Math" w:eastAsia="Calibri" w:hAnsi="Cambria Math"/>
            <w:sz w:val="22"/>
            <w:szCs w:val="22"/>
          </w:rPr>
          <m:t>×X</m:t>
        </m:r>
      </m:oMath>
      <w:r w:rsidR="00F3645B">
        <w:rPr>
          <w:rFonts w:eastAsia="Calibri"/>
          <w:sz w:val="22"/>
          <w:szCs w:val="22"/>
        </w:rPr>
        <w:t>, kur</w:t>
      </w:r>
    </w:p>
    <w:p w14:paraId="1099BF38" w14:textId="0DFA61CF" w:rsidR="00F3645B" w:rsidRPr="00CE0C21" w:rsidRDefault="00F3645B" w:rsidP="00F3645B">
      <w:pPr>
        <w:tabs>
          <w:tab w:val="left" w:pos="-4950"/>
          <w:tab w:val="left" w:pos="567"/>
          <w:tab w:val="left" w:pos="2340"/>
        </w:tabs>
        <w:ind w:firstLine="567"/>
        <w:rPr>
          <w:color w:val="000000"/>
          <w:sz w:val="22"/>
          <w:szCs w:val="22"/>
        </w:rPr>
      </w:pPr>
      <w:r w:rsidRPr="00CE0C21">
        <w:rPr>
          <w:color w:val="000000"/>
          <w:sz w:val="22"/>
          <w:szCs w:val="22"/>
        </w:rPr>
        <w:t>C</w:t>
      </w:r>
      <w:r w:rsidRPr="00CE0C21">
        <w:rPr>
          <w:color w:val="000000"/>
          <w:sz w:val="22"/>
          <w:szCs w:val="22"/>
          <w:vertAlign w:val="subscript"/>
        </w:rPr>
        <w:t>min</w:t>
      </w:r>
      <w:r w:rsidRPr="00CE0C21">
        <w:rPr>
          <w:color w:val="000000"/>
          <w:sz w:val="22"/>
          <w:szCs w:val="22"/>
        </w:rPr>
        <w:t xml:space="preserve"> – pasiūlyta mažiausia pasiūlymo kaina, Eur</w:t>
      </w:r>
      <w:r>
        <w:rPr>
          <w:color w:val="000000"/>
          <w:sz w:val="22"/>
          <w:szCs w:val="22"/>
        </w:rPr>
        <w:t xml:space="preserve"> su PVM</w:t>
      </w:r>
      <w:r w:rsidRPr="00CE0C21">
        <w:rPr>
          <w:color w:val="000000"/>
          <w:sz w:val="22"/>
          <w:szCs w:val="22"/>
        </w:rPr>
        <w:t>;</w:t>
      </w:r>
    </w:p>
    <w:p w14:paraId="75498349" w14:textId="18559A14" w:rsidR="00F3645B" w:rsidRPr="00CE0C21" w:rsidRDefault="00F3645B" w:rsidP="00F3645B">
      <w:pPr>
        <w:tabs>
          <w:tab w:val="left" w:pos="-4950"/>
          <w:tab w:val="left" w:pos="540"/>
        </w:tabs>
        <w:ind w:firstLine="567"/>
        <w:rPr>
          <w:color w:val="000000"/>
          <w:sz w:val="22"/>
          <w:szCs w:val="22"/>
        </w:rPr>
      </w:pPr>
      <w:r w:rsidRPr="00CE0C21">
        <w:rPr>
          <w:color w:val="000000"/>
          <w:sz w:val="22"/>
          <w:szCs w:val="22"/>
        </w:rPr>
        <w:t>C</w:t>
      </w:r>
      <w:r w:rsidRPr="00CE0C21">
        <w:rPr>
          <w:color w:val="000000"/>
          <w:sz w:val="22"/>
          <w:szCs w:val="22"/>
          <w:vertAlign w:val="subscript"/>
        </w:rPr>
        <w:t>p</w:t>
      </w:r>
      <w:r w:rsidRPr="00CE0C21">
        <w:rPr>
          <w:color w:val="000000"/>
          <w:sz w:val="22"/>
          <w:szCs w:val="22"/>
        </w:rPr>
        <w:t xml:space="preserve"> – vertinamo pasiūlymo kaina, Eur</w:t>
      </w:r>
      <w:r>
        <w:rPr>
          <w:color w:val="000000"/>
          <w:sz w:val="22"/>
          <w:szCs w:val="22"/>
        </w:rPr>
        <w:t xml:space="preserve"> su PVM</w:t>
      </w:r>
      <w:r w:rsidRPr="00CE0C21">
        <w:rPr>
          <w:color w:val="000000"/>
          <w:sz w:val="22"/>
          <w:szCs w:val="22"/>
        </w:rPr>
        <w:t>;</w:t>
      </w:r>
    </w:p>
    <w:p w14:paraId="203E6D59" w14:textId="1017DD17" w:rsidR="00F3645B" w:rsidRPr="00CE0C21" w:rsidRDefault="004A4076" w:rsidP="00F3645B">
      <w:pPr>
        <w:tabs>
          <w:tab w:val="left" w:pos="1701"/>
        </w:tabs>
        <w:spacing w:line="360" w:lineRule="auto"/>
        <w:ind w:firstLine="567"/>
        <w:rPr>
          <w:b/>
          <w:sz w:val="22"/>
          <w:szCs w:val="22"/>
          <w:lang w:eastAsia="lt-LT"/>
        </w:rPr>
      </w:pPr>
      <w:r w:rsidRPr="004A4076">
        <w:rPr>
          <w:color w:val="000000"/>
          <w:sz w:val="22"/>
          <w:szCs w:val="22"/>
        </w:rPr>
        <w:t>X</w:t>
      </w:r>
      <w:r w:rsidR="00F3645B" w:rsidRPr="004A4076">
        <w:rPr>
          <w:color w:val="000000"/>
          <w:sz w:val="22"/>
          <w:szCs w:val="22"/>
        </w:rPr>
        <w:t xml:space="preserve"> </w:t>
      </w:r>
      <w:r w:rsidR="00F3645B" w:rsidRPr="00CE0C21">
        <w:rPr>
          <w:color w:val="000000"/>
          <w:sz w:val="22"/>
          <w:szCs w:val="22"/>
        </w:rPr>
        <w:t>– lyginamasis svoris.</w:t>
      </w:r>
    </w:p>
    <w:p w14:paraId="49E09E67" w14:textId="77777777" w:rsidR="00CB041E" w:rsidRPr="00160D0D" w:rsidRDefault="00CB041E" w:rsidP="00CB041E">
      <w:pPr>
        <w:ind w:firstLine="567"/>
      </w:pPr>
      <w:bookmarkStart w:id="4" w:name="_Hlk108701574"/>
    </w:p>
    <w:p w14:paraId="69315FB4" w14:textId="316ED0D3" w:rsidR="00CB041E" w:rsidRPr="001807CD" w:rsidRDefault="00CB041E" w:rsidP="00CB041E">
      <w:pPr>
        <w:ind w:firstLine="567"/>
        <w:rPr>
          <w:sz w:val="22"/>
          <w:szCs w:val="22"/>
        </w:rPr>
      </w:pPr>
      <w:r w:rsidRPr="001807CD">
        <w:rPr>
          <w:b/>
          <w:sz w:val="22"/>
          <w:szCs w:val="22"/>
        </w:rPr>
        <w:t xml:space="preserve">Socialinio kriterijaus </w:t>
      </w:r>
      <w:r w:rsidRPr="001807CD">
        <w:rPr>
          <w:sz w:val="22"/>
          <w:szCs w:val="22"/>
        </w:rPr>
        <w:t>(psichologinio smurto darbo aplinkoje prevencijos ir pagalbos asmenims, patyrusiems tokį smurtą, priemonių įgyvendinimo klausimų, sprendimas) (T) balas skiriamas, kai Tiekėjas turi ir taiko vadovybės patvirtintą vidaus teisės aktą ar kitą lygiavertį dokumentą, reglamentuojantį tinkamo elgesio ir etikos taisykles, nepriimtino elgesio draudimą, ir pranešimų apie smurtą ir priekabiavimą teikimo ir nagrinėjimo tvarką.</w:t>
      </w:r>
    </w:p>
    <w:p w14:paraId="22992F87" w14:textId="54D27981" w:rsidR="00CB041E" w:rsidRDefault="00CB041E" w:rsidP="00CB041E">
      <w:pPr>
        <w:ind w:firstLine="567"/>
        <w:rPr>
          <w:bCs/>
          <w:sz w:val="22"/>
          <w:szCs w:val="22"/>
        </w:rPr>
      </w:pPr>
      <w:r>
        <w:rPr>
          <w:sz w:val="22"/>
          <w:szCs w:val="22"/>
        </w:rPr>
        <w:t xml:space="preserve">Tiekėjai savo pasiūlymuose turi nurodyti, ar turi ir taiko </w:t>
      </w:r>
      <w:r w:rsidR="00EC1E5C">
        <w:rPr>
          <w:sz w:val="22"/>
          <w:szCs w:val="22"/>
        </w:rPr>
        <w:t xml:space="preserve">nurodytas </w:t>
      </w:r>
      <w:r>
        <w:rPr>
          <w:sz w:val="22"/>
          <w:szCs w:val="22"/>
        </w:rPr>
        <w:t xml:space="preserve">taisykles, </w:t>
      </w:r>
      <w:r>
        <w:rPr>
          <w:lang w:eastAsia="lt-LT"/>
        </w:rPr>
        <w:t xml:space="preserve">– </w:t>
      </w:r>
      <w:r>
        <w:rPr>
          <w:bCs/>
          <w:sz w:val="22"/>
          <w:szCs w:val="22"/>
        </w:rPr>
        <w:t>„Taip“ arba „Ne“</w:t>
      </w:r>
      <w:r w:rsidR="00EC1E5C">
        <w:rPr>
          <w:bCs/>
          <w:sz w:val="22"/>
          <w:szCs w:val="22"/>
        </w:rPr>
        <w:t xml:space="preserve">: </w:t>
      </w:r>
      <w:r w:rsidR="00EC1E5C" w:rsidRPr="00EC1E5C">
        <w:rPr>
          <w:bCs/>
          <w:sz w:val="22"/>
          <w:szCs w:val="22"/>
        </w:rPr>
        <w:t>„Taip“</w:t>
      </w:r>
      <w:r w:rsidR="00EC1E5C">
        <w:rPr>
          <w:bCs/>
          <w:sz w:val="22"/>
          <w:szCs w:val="22"/>
        </w:rPr>
        <w:t xml:space="preserve"> – 1 balas,</w:t>
      </w:r>
      <w:r w:rsidR="00EC1E5C" w:rsidRPr="00EC1E5C">
        <w:rPr>
          <w:bCs/>
          <w:sz w:val="22"/>
          <w:szCs w:val="22"/>
        </w:rPr>
        <w:t xml:space="preserve"> „Ne“</w:t>
      </w:r>
      <w:r w:rsidR="00EC1E5C">
        <w:rPr>
          <w:bCs/>
          <w:sz w:val="22"/>
          <w:szCs w:val="22"/>
        </w:rPr>
        <w:t xml:space="preserve"> – 0 balų</w:t>
      </w:r>
      <w:r w:rsidR="00EC1E5C" w:rsidRPr="00EC1E5C">
        <w:rPr>
          <w:bCs/>
          <w:sz w:val="22"/>
          <w:szCs w:val="22"/>
        </w:rPr>
        <w:t>.</w:t>
      </w:r>
    </w:p>
    <w:p w14:paraId="52D92CA6" w14:textId="06D85271" w:rsidR="00CB041E" w:rsidRDefault="00CB041E" w:rsidP="00CB041E">
      <w:pPr>
        <w:ind w:firstLine="567"/>
        <w:rPr>
          <w:bCs/>
          <w:sz w:val="22"/>
          <w:szCs w:val="22"/>
          <w:lang w:eastAsia="lt-LT"/>
        </w:rPr>
      </w:pPr>
      <w:r w:rsidRPr="001807CD">
        <w:rPr>
          <w:sz w:val="22"/>
          <w:szCs w:val="22"/>
        </w:rPr>
        <w:t>T</w:t>
      </w:r>
      <w:r w:rsidRPr="001807CD">
        <w:rPr>
          <w:sz w:val="22"/>
          <w:szCs w:val="22"/>
          <w:lang w:eastAsia="lt-LT"/>
        </w:rPr>
        <w:t xml:space="preserve"> kriterijaus galimas maksimalus balų skaičius – </w:t>
      </w:r>
      <w:r w:rsidR="00EC1E5C">
        <w:rPr>
          <w:sz w:val="22"/>
          <w:szCs w:val="22"/>
          <w:lang w:eastAsia="lt-LT"/>
        </w:rPr>
        <w:t>1</w:t>
      </w:r>
      <w:r w:rsidRPr="001807CD">
        <w:rPr>
          <w:bCs/>
          <w:sz w:val="22"/>
          <w:szCs w:val="22"/>
          <w:lang w:eastAsia="lt-LT"/>
        </w:rPr>
        <w:t xml:space="preserve"> bala</w:t>
      </w:r>
      <w:r w:rsidR="00EC1E5C">
        <w:rPr>
          <w:bCs/>
          <w:sz w:val="22"/>
          <w:szCs w:val="22"/>
          <w:lang w:eastAsia="lt-LT"/>
        </w:rPr>
        <w:t>s</w:t>
      </w:r>
      <w:r w:rsidRPr="001807CD">
        <w:rPr>
          <w:bCs/>
          <w:sz w:val="22"/>
          <w:szCs w:val="22"/>
          <w:lang w:eastAsia="lt-LT"/>
        </w:rPr>
        <w:t>.</w:t>
      </w:r>
    </w:p>
    <w:p w14:paraId="33DF5F91" w14:textId="1B61FF17" w:rsidR="00160D0D" w:rsidRPr="00160D0D" w:rsidRDefault="00160D0D" w:rsidP="00CB041E">
      <w:pPr>
        <w:ind w:firstLine="567"/>
      </w:pPr>
    </w:p>
    <w:p w14:paraId="2CEE1B13" w14:textId="3E67E845" w:rsidR="00160D0D" w:rsidRPr="00160D0D" w:rsidRDefault="00160D0D" w:rsidP="00160D0D">
      <w:pPr>
        <w:ind w:firstLine="567"/>
        <w:rPr>
          <w:sz w:val="22"/>
          <w:szCs w:val="22"/>
        </w:rPr>
      </w:pPr>
      <w:r w:rsidRPr="00BE5F11">
        <w:rPr>
          <w:b/>
          <w:sz w:val="22"/>
          <w:szCs w:val="22"/>
        </w:rPr>
        <w:t>Atstumas</w:t>
      </w:r>
      <w:r w:rsidRPr="00160D0D">
        <w:rPr>
          <w:sz w:val="22"/>
          <w:szCs w:val="22"/>
        </w:rPr>
        <w:t xml:space="preserve"> (</w:t>
      </w:r>
      <w:r>
        <w:rPr>
          <w:sz w:val="22"/>
          <w:szCs w:val="22"/>
        </w:rPr>
        <w:t>K</w:t>
      </w:r>
      <w:r w:rsidRPr="00160D0D">
        <w:rPr>
          <w:sz w:val="22"/>
          <w:szCs w:val="22"/>
        </w:rPr>
        <w:t>) balas skiriamas, kai Tiekėjas turės prekybos vietą Klaipėdos mieste arba ne toliau kaip 10 km nuo Garažų g. 2, Klaipėdoje</w:t>
      </w:r>
      <w:r>
        <w:rPr>
          <w:sz w:val="22"/>
          <w:szCs w:val="22"/>
        </w:rPr>
        <w:t>,</w:t>
      </w:r>
      <w:r w:rsidRPr="00160D0D">
        <w:t xml:space="preserve"> </w:t>
      </w:r>
      <w:r w:rsidRPr="00160D0D">
        <w:rPr>
          <w:sz w:val="22"/>
          <w:szCs w:val="22"/>
        </w:rPr>
        <w:t>iš kurios, esant poreikiui, Pirkėjas galės atsiimti jam reikalingas Prekes nedelsiant.</w:t>
      </w:r>
    </w:p>
    <w:p w14:paraId="45916E1C" w14:textId="7053D397" w:rsidR="00160D0D" w:rsidRPr="00160D0D" w:rsidRDefault="00160D0D" w:rsidP="00160D0D">
      <w:pPr>
        <w:ind w:firstLine="567"/>
        <w:rPr>
          <w:sz w:val="22"/>
          <w:szCs w:val="22"/>
        </w:rPr>
      </w:pPr>
      <w:r w:rsidRPr="00160D0D">
        <w:rPr>
          <w:sz w:val="22"/>
          <w:szCs w:val="22"/>
        </w:rPr>
        <w:t>Tiekėjai savo pasiūlymuose turi nurodyti – „Taip“</w:t>
      </w:r>
      <w:r w:rsidRPr="00160D0D">
        <w:t xml:space="preserve"> </w:t>
      </w:r>
      <w:r w:rsidRPr="00160D0D">
        <w:rPr>
          <w:sz w:val="22"/>
          <w:szCs w:val="22"/>
        </w:rPr>
        <w:t>ir „prekybos vietos adresą“ arba „Ne“: „Taip“ – 1 balas, „Ne“ – 0 balų.</w:t>
      </w:r>
    </w:p>
    <w:p w14:paraId="1983DECA" w14:textId="54AB8D7A" w:rsidR="00160D0D" w:rsidRDefault="00160D0D" w:rsidP="00160D0D">
      <w:pPr>
        <w:ind w:firstLine="567"/>
        <w:rPr>
          <w:sz w:val="22"/>
          <w:szCs w:val="22"/>
        </w:rPr>
      </w:pPr>
      <w:r w:rsidRPr="00160D0D">
        <w:rPr>
          <w:sz w:val="22"/>
          <w:szCs w:val="22"/>
        </w:rPr>
        <w:t>K kriterijaus galimas maksimalus balų skaičius – 1 balas.</w:t>
      </w:r>
    </w:p>
    <w:p w14:paraId="6F29DF3D" w14:textId="54082E78" w:rsidR="00BE5F11" w:rsidRPr="006D7E0C" w:rsidRDefault="006D7E0C" w:rsidP="00BE5F11">
      <w:pPr>
        <w:ind w:firstLine="567"/>
        <w:rPr>
          <w:sz w:val="22"/>
          <w:szCs w:val="22"/>
        </w:rPr>
      </w:pPr>
      <w:r>
        <w:rPr>
          <w:sz w:val="22"/>
          <w:szCs w:val="22"/>
        </w:rPr>
        <w:lastRenderedPageBreak/>
        <w:t>S</w:t>
      </w:r>
      <w:r w:rsidR="00BE5F11" w:rsidRPr="006D7E0C">
        <w:rPr>
          <w:b/>
          <w:sz w:val="22"/>
          <w:szCs w:val="22"/>
        </w:rPr>
        <w:t>uteikiam</w:t>
      </w:r>
      <w:r>
        <w:rPr>
          <w:b/>
          <w:sz w:val="22"/>
          <w:szCs w:val="22"/>
        </w:rPr>
        <w:t>os</w:t>
      </w:r>
      <w:r w:rsidR="00BE5F11" w:rsidRPr="006D7E0C">
        <w:rPr>
          <w:b/>
          <w:sz w:val="22"/>
          <w:szCs w:val="22"/>
        </w:rPr>
        <w:t xml:space="preserve"> nuolaid</w:t>
      </w:r>
      <w:r w:rsidRPr="006D7E0C">
        <w:rPr>
          <w:b/>
          <w:sz w:val="22"/>
          <w:szCs w:val="22"/>
        </w:rPr>
        <w:t>os</w:t>
      </w:r>
      <w:r w:rsidR="00BE5F11" w:rsidRPr="006D7E0C">
        <w:rPr>
          <w:sz w:val="22"/>
          <w:szCs w:val="22"/>
        </w:rPr>
        <w:t xml:space="preserve"> (N)</w:t>
      </w:r>
      <w:r w:rsidRPr="006D7E0C">
        <w:rPr>
          <w:sz w:val="22"/>
          <w:szCs w:val="22"/>
        </w:rPr>
        <w:t xml:space="preserve"> nuo Tiekėjo elektroninėje užsakymo sistemoje nurodytos (aktualios) galiojančios Prekių kainos</w:t>
      </w:r>
      <w:r w:rsidR="00BE5F11" w:rsidRPr="006D7E0C">
        <w:rPr>
          <w:sz w:val="22"/>
          <w:szCs w:val="22"/>
        </w:rPr>
        <w:t xml:space="preserve"> balai apskaičiuojami taip:</w:t>
      </w:r>
    </w:p>
    <w:p w14:paraId="3466227E" w14:textId="4110826E" w:rsidR="00BE5F11" w:rsidRDefault="006D7E0C" w:rsidP="00BE5F11">
      <w:pPr>
        <w:ind w:firstLine="567"/>
        <w:rPr>
          <w:sz w:val="22"/>
          <w:szCs w:val="22"/>
        </w:rPr>
      </w:pPr>
      <w:r>
        <w:rPr>
          <w:sz w:val="22"/>
          <w:szCs w:val="22"/>
        </w:rPr>
        <w:t>V</w:t>
      </w:r>
      <w:r w:rsidR="00BE5F11" w:rsidRPr="00BE5F11">
        <w:rPr>
          <w:sz w:val="22"/>
          <w:szCs w:val="22"/>
        </w:rPr>
        <w:t xml:space="preserve">ertinamo pasiūlymo </w:t>
      </w:r>
      <w:r w:rsidR="00BE5F11">
        <w:rPr>
          <w:sz w:val="22"/>
          <w:szCs w:val="22"/>
        </w:rPr>
        <w:t>siūlomos nuolaidos</w:t>
      </w:r>
      <w:r w:rsidR="00BE5F11" w:rsidRPr="00BE5F11">
        <w:rPr>
          <w:sz w:val="22"/>
          <w:szCs w:val="22"/>
        </w:rPr>
        <w:t xml:space="preserve"> (</w:t>
      </w:r>
      <w:r w:rsidR="00BE5F11">
        <w:rPr>
          <w:sz w:val="22"/>
          <w:szCs w:val="22"/>
        </w:rPr>
        <w:t>N</w:t>
      </w:r>
      <w:r w:rsidR="00BE5F11" w:rsidRPr="006D7E0C">
        <w:rPr>
          <w:sz w:val="22"/>
          <w:szCs w:val="22"/>
          <w:vertAlign w:val="subscript"/>
        </w:rPr>
        <w:t>p</w:t>
      </w:r>
      <w:r w:rsidR="00BE5F11" w:rsidRPr="00BE5F11">
        <w:rPr>
          <w:sz w:val="22"/>
          <w:szCs w:val="22"/>
        </w:rPr>
        <w:t xml:space="preserve">) </w:t>
      </w:r>
      <w:r>
        <w:rPr>
          <w:sz w:val="22"/>
          <w:szCs w:val="22"/>
        </w:rPr>
        <w:t xml:space="preserve">ir </w:t>
      </w:r>
      <w:r w:rsidRPr="006D7E0C">
        <w:rPr>
          <w:sz w:val="22"/>
          <w:szCs w:val="22"/>
        </w:rPr>
        <w:t>didžiausios iš pateiktų pasiūlymų siūlomos nuolaidos (N</w:t>
      </w:r>
      <w:r w:rsidRPr="006D7E0C">
        <w:rPr>
          <w:sz w:val="22"/>
          <w:szCs w:val="22"/>
          <w:vertAlign w:val="subscript"/>
        </w:rPr>
        <w:t>max</w:t>
      </w:r>
      <w:r w:rsidRPr="006D7E0C">
        <w:rPr>
          <w:sz w:val="22"/>
          <w:szCs w:val="22"/>
        </w:rPr>
        <w:t xml:space="preserve">) </w:t>
      </w:r>
      <w:r w:rsidR="00BE5F11" w:rsidRPr="00BE5F11">
        <w:rPr>
          <w:sz w:val="22"/>
          <w:szCs w:val="22"/>
        </w:rPr>
        <w:t>santykį padauginant iš kriterijaus lyginamojo svorio (</w:t>
      </w:r>
      <w:r w:rsidR="00BE5F11">
        <w:rPr>
          <w:sz w:val="22"/>
          <w:szCs w:val="22"/>
        </w:rPr>
        <w:t>Y</w:t>
      </w:r>
      <w:r w:rsidR="00BE5F11" w:rsidRPr="00BE5F11">
        <w:rPr>
          <w:sz w:val="22"/>
          <w:szCs w:val="22"/>
        </w:rPr>
        <w:t>):</w:t>
      </w:r>
    </w:p>
    <w:p w14:paraId="4C095D08" w14:textId="77777777" w:rsidR="00BE5F11" w:rsidRPr="00577F8E" w:rsidRDefault="00BE5F11" w:rsidP="00BE5F11">
      <w:pPr>
        <w:tabs>
          <w:tab w:val="left" w:pos="1701"/>
        </w:tabs>
        <w:contextualSpacing/>
        <w:rPr>
          <w:sz w:val="22"/>
          <w:szCs w:val="22"/>
        </w:rPr>
      </w:pPr>
    </w:p>
    <w:p w14:paraId="1E42DFB7" w14:textId="59EB3AB5" w:rsidR="00BE5F11" w:rsidRPr="00577F8E" w:rsidRDefault="00BE5F11" w:rsidP="00BE5F11">
      <w:pPr>
        <w:tabs>
          <w:tab w:val="left" w:pos="1701"/>
        </w:tabs>
        <w:spacing w:line="360" w:lineRule="auto"/>
        <w:ind w:firstLine="851"/>
        <w:jc w:val="center"/>
        <w:rPr>
          <w:rFonts w:eastAsia="Calibri"/>
          <w:sz w:val="22"/>
          <w:szCs w:val="22"/>
        </w:rPr>
      </w:pPr>
      <m:oMath>
        <m:r>
          <w:rPr>
            <w:rFonts w:ascii="Cambria Math" w:eastAsia="Calibri" w:hAnsi="Cambria Math"/>
            <w:sz w:val="22"/>
            <w:szCs w:val="22"/>
          </w:rPr>
          <m:t>N</m:t>
        </m:r>
        <m:r>
          <w:rPr>
            <w:rFonts w:ascii="Cambria Math" w:hAnsi="Cambria Math"/>
            <w:sz w:val="22"/>
            <w:szCs w:val="22"/>
          </w:rPr>
          <m:t xml:space="preserve">= </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hAnsi="Cambria Math"/>
                    <w:sz w:val="22"/>
                    <w:szCs w:val="22"/>
                  </w:rPr>
                  <m:t>N</m:t>
                </m:r>
              </m:e>
              <m:sub>
                <m:r>
                  <w:rPr>
                    <w:rFonts w:ascii="Cambria Math" w:hAnsi="Cambria Math"/>
                    <w:sz w:val="22"/>
                    <w:szCs w:val="22"/>
                  </w:rPr>
                  <m:t>p</m:t>
                </m:r>
              </m:sub>
            </m:sSub>
          </m:num>
          <m:den>
            <m:sSub>
              <m:sSubPr>
                <m:ctrlPr>
                  <w:rPr>
                    <w:rFonts w:ascii="Cambria Math" w:eastAsia="Calibri" w:hAnsi="Cambria Math"/>
                    <w:i/>
                    <w:sz w:val="22"/>
                    <w:szCs w:val="22"/>
                  </w:rPr>
                </m:ctrlPr>
              </m:sSubPr>
              <m:e>
                <m:r>
                  <w:rPr>
                    <w:rFonts w:ascii="Cambria Math" w:hAnsi="Cambria Math"/>
                    <w:sz w:val="22"/>
                    <w:szCs w:val="22"/>
                  </w:rPr>
                  <m:t>Nmax</m:t>
                </m:r>
              </m:e>
              <m:sub/>
            </m:sSub>
          </m:den>
        </m:f>
        <m:r>
          <w:rPr>
            <w:rFonts w:ascii="Cambria Math" w:hAnsi="Cambria Math"/>
            <w:sz w:val="22"/>
            <w:szCs w:val="22"/>
          </w:rPr>
          <m:t xml:space="preserve"> </m:t>
        </m:r>
        <m:sSub>
          <m:sSubPr>
            <m:ctrlPr>
              <w:rPr>
                <w:rFonts w:ascii="Cambria Math" w:eastAsia="Calibri" w:hAnsi="Cambria Math"/>
                <w:i/>
                <w:sz w:val="22"/>
                <w:szCs w:val="22"/>
              </w:rPr>
            </m:ctrlPr>
          </m:sSubPr>
          <m:e>
            <m:r>
              <w:rPr>
                <w:rFonts w:ascii="Cambria Math" w:hAnsi="Cambria Math"/>
                <w:sz w:val="22"/>
                <w:szCs w:val="22"/>
              </w:rPr>
              <m:t>∙Y</m:t>
            </m:r>
          </m:e>
          <m:sub/>
        </m:sSub>
      </m:oMath>
      <w:r>
        <w:rPr>
          <w:sz w:val="22"/>
          <w:szCs w:val="22"/>
        </w:rPr>
        <w:t>,</w:t>
      </w:r>
      <w:r w:rsidRPr="00F3645B">
        <w:rPr>
          <w:rFonts w:eastAsia="Calibri"/>
          <w:sz w:val="22"/>
          <w:szCs w:val="22"/>
        </w:rPr>
        <w:t xml:space="preserve"> </w:t>
      </w:r>
      <w:r>
        <w:rPr>
          <w:rFonts w:eastAsia="Calibri"/>
          <w:sz w:val="22"/>
          <w:szCs w:val="22"/>
        </w:rPr>
        <w:t>kur</w:t>
      </w:r>
    </w:p>
    <w:p w14:paraId="7EC01F04" w14:textId="2DFC9CFC" w:rsidR="00BE5F11" w:rsidRDefault="00BE5F11" w:rsidP="00BE5F11">
      <w:pPr>
        <w:ind w:firstLine="567"/>
        <w:rPr>
          <w:sz w:val="22"/>
          <w:szCs w:val="22"/>
        </w:rPr>
      </w:pPr>
      <w:r>
        <w:rPr>
          <w:sz w:val="22"/>
          <w:szCs w:val="22"/>
        </w:rPr>
        <w:t>N</w:t>
      </w:r>
      <w:r w:rsidRPr="00BE5F11">
        <w:rPr>
          <w:sz w:val="22"/>
          <w:szCs w:val="22"/>
          <w:vertAlign w:val="subscript"/>
        </w:rPr>
        <w:t>p</w:t>
      </w:r>
      <w:r w:rsidRPr="00BE5F11">
        <w:rPr>
          <w:sz w:val="22"/>
          <w:szCs w:val="22"/>
        </w:rPr>
        <w:t xml:space="preserve"> – vertinamo pasiūlymo pasiūlyta</w:t>
      </w:r>
      <w:r>
        <w:rPr>
          <w:sz w:val="22"/>
          <w:szCs w:val="22"/>
        </w:rPr>
        <w:t xml:space="preserve"> nuolaida</w:t>
      </w:r>
      <w:r w:rsidRPr="00BE5F11">
        <w:rPr>
          <w:sz w:val="22"/>
          <w:szCs w:val="22"/>
        </w:rPr>
        <w:t xml:space="preserve">, </w:t>
      </w:r>
      <w:r>
        <w:rPr>
          <w:sz w:val="22"/>
          <w:szCs w:val="22"/>
        </w:rPr>
        <w:t>procentais</w:t>
      </w:r>
      <w:r w:rsidRPr="00BE5F11">
        <w:rPr>
          <w:sz w:val="22"/>
          <w:szCs w:val="22"/>
        </w:rPr>
        <w:t>;</w:t>
      </w:r>
    </w:p>
    <w:p w14:paraId="4F1F3DEC" w14:textId="7C6826E9" w:rsidR="006D7E0C" w:rsidRPr="00BE5F11" w:rsidRDefault="006D7E0C" w:rsidP="00BE5F11">
      <w:pPr>
        <w:ind w:firstLine="567"/>
        <w:rPr>
          <w:sz w:val="22"/>
          <w:szCs w:val="22"/>
        </w:rPr>
      </w:pPr>
      <w:r w:rsidRPr="006D7E0C">
        <w:rPr>
          <w:sz w:val="22"/>
          <w:szCs w:val="22"/>
        </w:rPr>
        <w:t>N</w:t>
      </w:r>
      <w:r w:rsidRPr="006D7E0C">
        <w:rPr>
          <w:sz w:val="22"/>
          <w:szCs w:val="22"/>
          <w:vertAlign w:val="subscript"/>
        </w:rPr>
        <w:t>max</w:t>
      </w:r>
      <w:r w:rsidRPr="006D7E0C">
        <w:rPr>
          <w:sz w:val="22"/>
          <w:szCs w:val="22"/>
        </w:rPr>
        <w:t xml:space="preserve"> – pasiūlyta didžiausia nuolaida, procentais;</w:t>
      </w:r>
    </w:p>
    <w:p w14:paraId="545F59F6" w14:textId="42A9BC38" w:rsidR="00BE5F11" w:rsidRPr="00160D0D" w:rsidRDefault="00BE5F11" w:rsidP="006D7E0C">
      <w:pPr>
        <w:ind w:firstLine="567"/>
        <w:rPr>
          <w:sz w:val="22"/>
          <w:szCs w:val="22"/>
        </w:rPr>
      </w:pPr>
      <w:r>
        <w:rPr>
          <w:sz w:val="22"/>
          <w:szCs w:val="22"/>
        </w:rPr>
        <w:t>Y</w:t>
      </w:r>
      <w:r w:rsidRPr="00BE5F11">
        <w:rPr>
          <w:sz w:val="22"/>
          <w:szCs w:val="22"/>
        </w:rPr>
        <w:t xml:space="preserve"> – lyginamasis svoris.</w:t>
      </w:r>
    </w:p>
    <w:p w14:paraId="4694E1BE" w14:textId="26FAF297" w:rsidR="00F3645B" w:rsidRPr="00577F8E" w:rsidRDefault="00F3645B" w:rsidP="0099356A">
      <w:pPr>
        <w:tabs>
          <w:tab w:val="left" w:pos="1701"/>
        </w:tabs>
        <w:contextualSpacing/>
        <w:jc w:val="center"/>
        <w:rPr>
          <w:bCs/>
          <w:sz w:val="22"/>
          <w:szCs w:val="22"/>
        </w:rPr>
      </w:pPr>
      <w:r>
        <w:rPr>
          <w:bCs/>
          <w:sz w:val="22"/>
          <w:szCs w:val="22"/>
        </w:rPr>
        <w:t>_________</w:t>
      </w:r>
      <w:bookmarkEnd w:id="4"/>
    </w:p>
    <w:sectPr w:rsidR="00F3645B" w:rsidRPr="00577F8E" w:rsidSect="00956E72">
      <w:foot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2ED48" w14:textId="77777777" w:rsidR="00044663" w:rsidRDefault="00044663" w:rsidP="00920CDE">
      <w:r>
        <w:separator/>
      </w:r>
    </w:p>
  </w:endnote>
  <w:endnote w:type="continuationSeparator" w:id="0">
    <w:p w14:paraId="4A18E35E" w14:textId="77777777" w:rsidR="00044663" w:rsidRDefault="00044663" w:rsidP="0092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40533199"/>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497C5B20" w14:textId="64427D39" w:rsidR="00920CDE" w:rsidRPr="00920CDE" w:rsidRDefault="00920CDE" w:rsidP="00920CDE">
            <w:pPr>
              <w:pStyle w:val="Porat"/>
              <w:jc w:val="center"/>
              <w:rPr>
                <w:sz w:val="20"/>
              </w:rPr>
            </w:pPr>
            <w:r w:rsidRPr="00920CDE">
              <w:rPr>
                <w:sz w:val="20"/>
              </w:rPr>
              <w:t xml:space="preserve">Page </w:t>
            </w:r>
            <w:r w:rsidRPr="00920CDE">
              <w:rPr>
                <w:b/>
                <w:bCs/>
                <w:sz w:val="20"/>
              </w:rPr>
              <w:fldChar w:fldCharType="begin"/>
            </w:r>
            <w:r w:rsidRPr="00920CDE">
              <w:rPr>
                <w:b/>
                <w:bCs/>
                <w:sz w:val="20"/>
              </w:rPr>
              <w:instrText xml:space="preserve"> PAGE </w:instrText>
            </w:r>
            <w:r w:rsidRPr="00920CDE">
              <w:rPr>
                <w:b/>
                <w:bCs/>
                <w:sz w:val="20"/>
              </w:rPr>
              <w:fldChar w:fldCharType="separate"/>
            </w:r>
            <w:r w:rsidRPr="00920CDE">
              <w:rPr>
                <w:b/>
                <w:bCs/>
                <w:noProof/>
                <w:sz w:val="20"/>
              </w:rPr>
              <w:t>2</w:t>
            </w:r>
            <w:r w:rsidRPr="00920CDE">
              <w:rPr>
                <w:b/>
                <w:bCs/>
                <w:sz w:val="20"/>
              </w:rPr>
              <w:fldChar w:fldCharType="end"/>
            </w:r>
            <w:r w:rsidRPr="00920CDE">
              <w:rPr>
                <w:sz w:val="20"/>
              </w:rPr>
              <w:t xml:space="preserve"> of </w:t>
            </w:r>
            <w:r w:rsidRPr="00920CDE">
              <w:rPr>
                <w:b/>
                <w:bCs/>
                <w:sz w:val="20"/>
              </w:rPr>
              <w:fldChar w:fldCharType="begin"/>
            </w:r>
            <w:r w:rsidRPr="00920CDE">
              <w:rPr>
                <w:b/>
                <w:bCs/>
                <w:sz w:val="20"/>
              </w:rPr>
              <w:instrText xml:space="preserve"> NUMPAGES  </w:instrText>
            </w:r>
            <w:r w:rsidRPr="00920CDE">
              <w:rPr>
                <w:b/>
                <w:bCs/>
                <w:sz w:val="20"/>
              </w:rPr>
              <w:fldChar w:fldCharType="separate"/>
            </w:r>
            <w:r w:rsidRPr="00920CDE">
              <w:rPr>
                <w:b/>
                <w:bCs/>
                <w:noProof/>
                <w:sz w:val="20"/>
              </w:rPr>
              <w:t>2</w:t>
            </w:r>
            <w:r w:rsidRPr="00920CDE">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E9AB1" w14:textId="77777777" w:rsidR="00044663" w:rsidRDefault="00044663" w:rsidP="00920CDE">
      <w:r>
        <w:separator/>
      </w:r>
    </w:p>
  </w:footnote>
  <w:footnote w:type="continuationSeparator" w:id="0">
    <w:p w14:paraId="49F37B3F" w14:textId="77777777" w:rsidR="00044663" w:rsidRDefault="00044663" w:rsidP="00920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pPr>
      <w:rPr>
        <w:rFonts w:cs="Times New Roman"/>
      </w:rPr>
    </w:lvl>
    <w:lvl w:ilvl="1">
      <w:start w:val="1"/>
      <w:numFmt w:val="decimal"/>
      <w:pStyle w:val="Antrat2"/>
      <w:suff w:val="space"/>
      <w:lvlText w:val="%1.%2."/>
      <w:lvlJc w:val="left"/>
      <w:pPr>
        <w:tabs>
          <w:tab w:val="num" w:pos="0"/>
        </w:tabs>
      </w:pPr>
      <w:rPr>
        <w:rFonts w:cs="Times New Roman"/>
        <w:b w:val="0"/>
        <w:i w:val="0"/>
        <w:strike/>
      </w:rPr>
    </w:lvl>
    <w:lvl w:ilvl="2">
      <w:start w:val="1"/>
      <w:numFmt w:val="decimal"/>
      <w:pStyle w:val="Antrat3"/>
      <w:suff w:val="space"/>
      <w:lvlText w:val="%1.%2.%3."/>
      <w:lvlJc w:val="left"/>
      <w:pPr>
        <w:tabs>
          <w:tab w:val="num" w:pos="0"/>
        </w:tabs>
      </w:pPr>
      <w:rPr>
        <w:rFonts w:cs="Times New Roman"/>
      </w:rPr>
    </w:lvl>
    <w:lvl w:ilvl="3">
      <w:start w:val="1"/>
      <w:numFmt w:val="decimal"/>
      <w:pStyle w:val="Antrat4"/>
      <w:lvlText w:val="%1.%2.%3.%4"/>
      <w:lvlJc w:val="left"/>
      <w:pPr>
        <w:tabs>
          <w:tab w:val="num" w:pos="1584"/>
        </w:tabs>
      </w:pPr>
      <w:rPr>
        <w:rFonts w:cs="Times New Roman"/>
      </w:rPr>
    </w:lvl>
    <w:lvl w:ilvl="4">
      <w:start w:val="1"/>
      <w:numFmt w:val="decimal"/>
      <w:pStyle w:val="Antrat5"/>
      <w:lvlText w:val="%1.%2.%3.%4.%5"/>
      <w:lvlJc w:val="left"/>
      <w:pPr>
        <w:tabs>
          <w:tab w:val="num" w:pos="1728"/>
        </w:tabs>
      </w:pPr>
      <w:rPr>
        <w:rFonts w:cs="Times New Roman"/>
      </w:rPr>
    </w:lvl>
    <w:lvl w:ilvl="5">
      <w:start w:val="1"/>
      <w:numFmt w:val="decimal"/>
      <w:pStyle w:val="Antrat6"/>
      <w:lvlText w:val="%1.%2.%3.%4.%5.%6"/>
      <w:lvlJc w:val="left"/>
      <w:pPr>
        <w:tabs>
          <w:tab w:val="num" w:pos="1872"/>
        </w:tabs>
      </w:pPr>
      <w:rPr>
        <w:rFonts w:cs="Times New Roman"/>
      </w:rPr>
    </w:lvl>
    <w:lvl w:ilvl="6">
      <w:start w:val="1"/>
      <w:numFmt w:val="decimal"/>
      <w:pStyle w:val="Antrat7"/>
      <w:lvlText w:val="%1.%2.%3.%4.%5.%6.%7"/>
      <w:lvlJc w:val="left"/>
      <w:pPr>
        <w:tabs>
          <w:tab w:val="num" w:pos="2016"/>
        </w:tabs>
      </w:pPr>
      <w:rPr>
        <w:rFonts w:cs="Times New Roman"/>
      </w:rPr>
    </w:lvl>
    <w:lvl w:ilvl="7">
      <w:start w:val="1"/>
      <w:numFmt w:val="decimal"/>
      <w:pStyle w:val="Antrat8"/>
      <w:lvlText w:val="%1.%2.%3.%4.%5.%6.%7.%8"/>
      <w:lvlJc w:val="left"/>
      <w:pPr>
        <w:tabs>
          <w:tab w:val="num" w:pos="2160"/>
        </w:tabs>
      </w:pPr>
      <w:rPr>
        <w:rFonts w:cs="Times New Roman"/>
      </w:rPr>
    </w:lvl>
    <w:lvl w:ilvl="8">
      <w:start w:val="1"/>
      <w:numFmt w:val="decimal"/>
      <w:pStyle w:val="Antrat9"/>
      <w:lvlText w:val="%1.%2.%3.%4.%5.%6.%7.%8.%9"/>
      <w:lvlJc w:val="left"/>
      <w:pPr>
        <w:tabs>
          <w:tab w:val="num" w:pos="2304"/>
        </w:tabs>
      </w:pPr>
      <w:rPr>
        <w:rFonts w:cs="Times New Roman"/>
      </w:rPr>
    </w:lvl>
  </w:abstractNum>
  <w:abstractNum w:abstractNumId="1"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20367B41"/>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2AAE1663"/>
    <w:multiLevelType w:val="multilevel"/>
    <w:tmpl w:val="74D0DFA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5B"/>
    <w:rsid w:val="0001729A"/>
    <w:rsid w:val="000219B0"/>
    <w:rsid w:val="00022E50"/>
    <w:rsid w:val="00040A50"/>
    <w:rsid w:val="00044663"/>
    <w:rsid w:val="00046CBF"/>
    <w:rsid w:val="00046F18"/>
    <w:rsid w:val="00056F9C"/>
    <w:rsid w:val="0007108A"/>
    <w:rsid w:val="000834C1"/>
    <w:rsid w:val="0008477F"/>
    <w:rsid w:val="00090753"/>
    <w:rsid w:val="00097E08"/>
    <w:rsid w:val="000A1B7A"/>
    <w:rsid w:val="00100772"/>
    <w:rsid w:val="0010106D"/>
    <w:rsid w:val="00105F61"/>
    <w:rsid w:val="001119E6"/>
    <w:rsid w:val="00117D63"/>
    <w:rsid w:val="00122C59"/>
    <w:rsid w:val="00140942"/>
    <w:rsid w:val="001441AC"/>
    <w:rsid w:val="0015407F"/>
    <w:rsid w:val="0015657C"/>
    <w:rsid w:val="00157B08"/>
    <w:rsid w:val="00160D0D"/>
    <w:rsid w:val="001624C6"/>
    <w:rsid w:val="00162E2E"/>
    <w:rsid w:val="00165A59"/>
    <w:rsid w:val="001745FF"/>
    <w:rsid w:val="001746F8"/>
    <w:rsid w:val="001807CD"/>
    <w:rsid w:val="001823D7"/>
    <w:rsid w:val="001875B3"/>
    <w:rsid w:val="00197867"/>
    <w:rsid w:val="001B3BDD"/>
    <w:rsid w:val="001D7B1C"/>
    <w:rsid w:val="001E6BE6"/>
    <w:rsid w:val="001E7E73"/>
    <w:rsid w:val="0020507A"/>
    <w:rsid w:val="002306BB"/>
    <w:rsid w:val="00233F73"/>
    <w:rsid w:val="002408C0"/>
    <w:rsid w:val="00250795"/>
    <w:rsid w:val="00250DA2"/>
    <w:rsid w:val="002617DD"/>
    <w:rsid w:val="0026192E"/>
    <w:rsid w:val="00284C5F"/>
    <w:rsid w:val="00285125"/>
    <w:rsid w:val="002974D0"/>
    <w:rsid w:val="00297C58"/>
    <w:rsid w:val="002B11A3"/>
    <w:rsid w:val="002D0FD0"/>
    <w:rsid w:val="002D1959"/>
    <w:rsid w:val="002E1596"/>
    <w:rsid w:val="002F620A"/>
    <w:rsid w:val="003162A5"/>
    <w:rsid w:val="0031632B"/>
    <w:rsid w:val="003227D9"/>
    <w:rsid w:val="003236D1"/>
    <w:rsid w:val="00333FE0"/>
    <w:rsid w:val="0034364E"/>
    <w:rsid w:val="003441F9"/>
    <w:rsid w:val="00353284"/>
    <w:rsid w:val="0035367C"/>
    <w:rsid w:val="00361C03"/>
    <w:rsid w:val="00362D04"/>
    <w:rsid w:val="00373FFA"/>
    <w:rsid w:val="0038024D"/>
    <w:rsid w:val="00383076"/>
    <w:rsid w:val="00394DD9"/>
    <w:rsid w:val="00395395"/>
    <w:rsid w:val="0039639B"/>
    <w:rsid w:val="003E1CA0"/>
    <w:rsid w:val="003F0D27"/>
    <w:rsid w:val="003F5575"/>
    <w:rsid w:val="003F627F"/>
    <w:rsid w:val="0040581E"/>
    <w:rsid w:val="0042571E"/>
    <w:rsid w:val="00426196"/>
    <w:rsid w:val="0043575B"/>
    <w:rsid w:val="00437FAA"/>
    <w:rsid w:val="00451A86"/>
    <w:rsid w:val="004703C6"/>
    <w:rsid w:val="00477625"/>
    <w:rsid w:val="0049039D"/>
    <w:rsid w:val="004A3945"/>
    <w:rsid w:val="004A4076"/>
    <w:rsid w:val="004A6A1C"/>
    <w:rsid w:val="004D09E8"/>
    <w:rsid w:val="004F0537"/>
    <w:rsid w:val="004F371C"/>
    <w:rsid w:val="00516B01"/>
    <w:rsid w:val="00521976"/>
    <w:rsid w:val="005232A7"/>
    <w:rsid w:val="00545C1F"/>
    <w:rsid w:val="005629B5"/>
    <w:rsid w:val="00577F8E"/>
    <w:rsid w:val="005829B1"/>
    <w:rsid w:val="005A7315"/>
    <w:rsid w:val="005C1812"/>
    <w:rsid w:val="005C39A6"/>
    <w:rsid w:val="005C4AB4"/>
    <w:rsid w:val="005D5115"/>
    <w:rsid w:val="005D6C9A"/>
    <w:rsid w:val="005D7FB5"/>
    <w:rsid w:val="005E3353"/>
    <w:rsid w:val="005E7561"/>
    <w:rsid w:val="005F2D4B"/>
    <w:rsid w:val="005F38AB"/>
    <w:rsid w:val="0062330F"/>
    <w:rsid w:val="0063751E"/>
    <w:rsid w:val="00655DC1"/>
    <w:rsid w:val="00670DE9"/>
    <w:rsid w:val="00673623"/>
    <w:rsid w:val="00684A1C"/>
    <w:rsid w:val="00685216"/>
    <w:rsid w:val="00690F89"/>
    <w:rsid w:val="00692F2A"/>
    <w:rsid w:val="006932DC"/>
    <w:rsid w:val="00693FCB"/>
    <w:rsid w:val="006B462A"/>
    <w:rsid w:val="006B5EE7"/>
    <w:rsid w:val="006D7E0C"/>
    <w:rsid w:val="0071053E"/>
    <w:rsid w:val="0071122E"/>
    <w:rsid w:val="007222A4"/>
    <w:rsid w:val="007320F9"/>
    <w:rsid w:val="007344FB"/>
    <w:rsid w:val="0073586C"/>
    <w:rsid w:val="00740CCA"/>
    <w:rsid w:val="00743245"/>
    <w:rsid w:val="007433CA"/>
    <w:rsid w:val="00743BE2"/>
    <w:rsid w:val="00783133"/>
    <w:rsid w:val="0078697D"/>
    <w:rsid w:val="00787669"/>
    <w:rsid w:val="00792B69"/>
    <w:rsid w:val="007A63A9"/>
    <w:rsid w:val="007D211C"/>
    <w:rsid w:val="0080131C"/>
    <w:rsid w:val="0081399C"/>
    <w:rsid w:val="008233DA"/>
    <w:rsid w:val="00824405"/>
    <w:rsid w:val="008517A8"/>
    <w:rsid w:val="00853C35"/>
    <w:rsid w:val="00865F9F"/>
    <w:rsid w:val="008A0D9C"/>
    <w:rsid w:val="008A0F49"/>
    <w:rsid w:val="008B538E"/>
    <w:rsid w:val="008C0807"/>
    <w:rsid w:val="008C660C"/>
    <w:rsid w:val="008F68E3"/>
    <w:rsid w:val="00920CDE"/>
    <w:rsid w:val="0094257E"/>
    <w:rsid w:val="00953F52"/>
    <w:rsid w:val="00956E72"/>
    <w:rsid w:val="00986387"/>
    <w:rsid w:val="009932B4"/>
    <w:rsid w:val="0099356A"/>
    <w:rsid w:val="009C66A9"/>
    <w:rsid w:val="009C7DEF"/>
    <w:rsid w:val="009D02C1"/>
    <w:rsid w:val="009D7892"/>
    <w:rsid w:val="009F664F"/>
    <w:rsid w:val="009F763A"/>
    <w:rsid w:val="00A043E4"/>
    <w:rsid w:val="00A1732A"/>
    <w:rsid w:val="00A175A5"/>
    <w:rsid w:val="00A22013"/>
    <w:rsid w:val="00A378CB"/>
    <w:rsid w:val="00A528AF"/>
    <w:rsid w:val="00A72E81"/>
    <w:rsid w:val="00A87B74"/>
    <w:rsid w:val="00AB3246"/>
    <w:rsid w:val="00AB6C77"/>
    <w:rsid w:val="00AC38D5"/>
    <w:rsid w:val="00AC7019"/>
    <w:rsid w:val="00AD0C61"/>
    <w:rsid w:val="00AD6037"/>
    <w:rsid w:val="00AE102D"/>
    <w:rsid w:val="00AE489A"/>
    <w:rsid w:val="00B00998"/>
    <w:rsid w:val="00B02CDB"/>
    <w:rsid w:val="00B0626C"/>
    <w:rsid w:val="00B24989"/>
    <w:rsid w:val="00B27155"/>
    <w:rsid w:val="00BA505F"/>
    <w:rsid w:val="00BB0D4D"/>
    <w:rsid w:val="00BB1569"/>
    <w:rsid w:val="00BC14A6"/>
    <w:rsid w:val="00BD6C84"/>
    <w:rsid w:val="00BE5F11"/>
    <w:rsid w:val="00BF1650"/>
    <w:rsid w:val="00C02DE9"/>
    <w:rsid w:val="00C12E40"/>
    <w:rsid w:val="00C1645E"/>
    <w:rsid w:val="00C31CC9"/>
    <w:rsid w:val="00C42AE0"/>
    <w:rsid w:val="00C4367D"/>
    <w:rsid w:val="00C61A25"/>
    <w:rsid w:val="00C72A36"/>
    <w:rsid w:val="00C77EE1"/>
    <w:rsid w:val="00C87654"/>
    <w:rsid w:val="00C95DD8"/>
    <w:rsid w:val="00CA7C97"/>
    <w:rsid w:val="00CB041E"/>
    <w:rsid w:val="00CB5B81"/>
    <w:rsid w:val="00CD772A"/>
    <w:rsid w:val="00CE1F3C"/>
    <w:rsid w:val="00CE4925"/>
    <w:rsid w:val="00CF2CC1"/>
    <w:rsid w:val="00D07680"/>
    <w:rsid w:val="00D25E53"/>
    <w:rsid w:val="00D4465F"/>
    <w:rsid w:val="00D5288B"/>
    <w:rsid w:val="00D55ECE"/>
    <w:rsid w:val="00DB0FD4"/>
    <w:rsid w:val="00DB61B0"/>
    <w:rsid w:val="00DC2095"/>
    <w:rsid w:val="00DC4F56"/>
    <w:rsid w:val="00DC5AC1"/>
    <w:rsid w:val="00DC6B84"/>
    <w:rsid w:val="00E1066E"/>
    <w:rsid w:val="00E214ED"/>
    <w:rsid w:val="00E266C4"/>
    <w:rsid w:val="00E70E98"/>
    <w:rsid w:val="00E7373E"/>
    <w:rsid w:val="00E74440"/>
    <w:rsid w:val="00E80182"/>
    <w:rsid w:val="00E805CC"/>
    <w:rsid w:val="00E93667"/>
    <w:rsid w:val="00EC1E5C"/>
    <w:rsid w:val="00ED49FD"/>
    <w:rsid w:val="00ED5446"/>
    <w:rsid w:val="00ED6259"/>
    <w:rsid w:val="00EF569E"/>
    <w:rsid w:val="00F112F5"/>
    <w:rsid w:val="00F11924"/>
    <w:rsid w:val="00F24101"/>
    <w:rsid w:val="00F3645B"/>
    <w:rsid w:val="00F633D7"/>
    <w:rsid w:val="00F64585"/>
    <w:rsid w:val="00F71CB4"/>
    <w:rsid w:val="00F7537B"/>
    <w:rsid w:val="00FA183F"/>
    <w:rsid w:val="00FB03D9"/>
    <w:rsid w:val="00FB1BD0"/>
    <w:rsid w:val="00FB2F41"/>
    <w:rsid w:val="00FB3F62"/>
    <w:rsid w:val="00FD7BC1"/>
    <w:rsid w:val="00FF14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0153"/>
  <w15:docId w15:val="{40C3EBA4-9675-4374-94E8-E3A929E8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629B5"/>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uiPriority w:val="9"/>
    <w:qFormat/>
    <w:rsid w:val="001E6B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4F0537"/>
    <w:pPr>
      <w:numPr>
        <w:ilvl w:val="1"/>
        <w:numId w:val="4"/>
      </w:numPr>
      <w:suppressAutoHyphens/>
      <w:outlineLvl w:val="1"/>
    </w:pPr>
    <w:rPr>
      <w:rFonts w:cs="Calibri"/>
      <w:lang w:eastAsia="ar-SA"/>
    </w:rPr>
  </w:style>
  <w:style w:type="paragraph" w:styleId="Antrat3">
    <w:name w:val="heading 3"/>
    <w:basedOn w:val="prastasis"/>
    <w:next w:val="prastasis"/>
    <w:link w:val="Antrat3Diagrama"/>
    <w:uiPriority w:val="99"/>
    <w:qFormat/>
    <w:rsid w:val="004F0537"/>
    <w:pPr>
      <w:keepNext/>
      <w:numPr>
        <w:ilvl w:val="2"/>
        <w:numId w:val="4"/>
      </w:numPr>
      <w:suppressAutoHyphens/>
      <w:outlineLvl w:val="2"/>
    </w:pPr>
    <w:rPr>
      <w:rFonts w:cs="Calibri"/>
      <w:lang w:eastAsia="ar-SA"/>
    </w:rPr>
  </w:style>
  <w:style w:type="paragraph" w:styleId="Antrat4">
    <w:name w:val="heading 4"/>
    <w:basedOn w:val="prastasis"/>
    <w:next w:val="prastasis"/>
    <w:link w:val="Antrat4Diagrama"/>
    <w:uiPriority w:val="99"/>
    <w:qFormat/>
    <w:rsid w:val="004F0537"/>
    <w:pPr>
      <w:keepNext/>
      <w:numPr>
        <w:ilvl w:val="3"/>
        <w:numId w:val="4"/>
      </w:numPr>
      <w:suppressAutoHyphens/>
      <w:jc w:val="left"/>
      <w:outlineLvl w:val="3"/>
    </w:pPr>
    <w:rPr>
      <w:rFonts w:cs="Calibri"/>
      <w:b/>
      <w:sz w:val="44"/>
      <w:lang w:eastAsia="ar-SA"/>
    </w:rPr>
  </w:style>
  <w:style w:type="paragraph" w:styleId="Antrat5">
    <w:name w:val="heading 5"/>
    <w:basedOn w:val="prastasis"/>
    <w:next w:val="prastasis"/>
    <w:link w:val="Antrat5Diagrama"/>
    <w:uiPriority w:val="99"/>
    <w:qFormat/>
    <w:rsid w:val="004F0537"/>
    <w:pPr>
      <w:keepNext/>
      <w:numPr>
        <w:ilvl w:val="4"/>
        <w:numId w:val="4"/>
      </w:numPr>
      <w:suppressAutoHyphens/>
      <w:jc w:val="left"/>
      <w:outlineLvl w:val="4"/>
    </w:pPr>
    <w:rPr>
      <w:rFonts w:cs="Calibri"/>
      <w:b/>
      <w:sz w:val="40"/>
      <w:lang w:eastAsia="ar-SA"/>
    </w:rPr>
  </w:style>
  <w:style w:type="paragraph" w:styleId="Antrat6">
    <w:name w:val="heading 6"/>
    <w:basedOn w:val="prastasis"/>
    <w:next w:val="prastasis"/>
    <w:link w:val="Antrat6Diagrama"/>
    <w:uiPriority w:val="99"/>
    <w:qFormat/>
    <w:rsid w:val="004F0537"/>
    <w:pPr>
      <w:keepNext/>
      <w:numPr>
        <w:ilvl w:val="5"/>
        <w:numId w:val="4"/>
      </w:numPr>
      <w:suppressAutoHyphens/>
      <w:jc w:val="left"/>
      <w:outlineLvl w:val="5"/>
    </w:pPr>
    <w:rPr>
      <w:rFonts w:cs="Calibri"/>
      <w:b/>
      <w:sz w:val="36"/>
      <w:lang w:eastAsia="ar-SA"/>
    </w:rPr>
  </w:style>
  <w:style w:type="paragraph" w:styleId="Antrat7">
    <w:name w:val="heading 7"/>
    <w:basedOn w:val="prastasis"/>
    <w:next w:val="prastasis"/>
    <w:link w:val="Antrat7Diagrama"/>
    <w:uiPriority w:val="99"/>
    <w:qFormat/>
    <w:rsid w:val="004F0537"/>
    <w:pPr>
      <w:keepNext/>
      <w:numPr>
        <w:ilvl w:val="6"/>
        <w:numId w:val="4"/>
      </w:numPr>
      <w:suppressAutoHyphens/>
      <w:jc w:val="left"/>
      <w:outlineLvl w:val="6"/>
    </w:pPr>
    <w:rPr>
      <w:rFonts w:cs="Calibri"/>
      <w:sz w:val="48"/>
      <w:lang w:eastAsia="ar-SA"/>
    </w:rPr>
  </w:style>
  <w:style w:type="paragraph" w:styleId="Antrat8">
    <w:name w:val="heading 8"/>
    <w:basedOn w:val="prastasis"/>
    <w:next w:val="prastasis"/>
    <w:link w:val="Antrat8Diagrama"/>
    <w:uiPriority w:val="99"/>
    <w:qFormat/>
    <w:rsid w:val="004F0537"/>
    <w:pPr>
      <w:keepNext/>
      <w:numPr>
        <w:ilvl w:val="7"/>
        <w:numId w:val="4"/>
      </w:numPr>
      <w:suppressAutoHyphens/>
      <w:jc w:val="left"/>
      <w:outlineLvl w:val="7"/>
    </w:pPr>
    <w:rPr>
      <w:rFonts w:cs="Calibri"/>
      <w:b/>
      <w:sz w:val="18"/>
      <w:lang w:eastAsia="ar-SA"/>
    </w:rPr>
  </w:style>
  <w:style w:type="paragraph" w:styleId="Antrat9">
    <w:name w:val="heading 9"/>
    <w:basedOn w:val="prastasis"/>
    <w:next w:val="prastasis"/>
    <w:link w:val="Antrat9Diagrama"/>
    <w:uiPriority w:val="99"/>
    <w:qFormat/>
    <w:rsid w:val="004F0537"/>
    <w:pPr>
      <w:keepNext/>
      <w:numPr>
        <w:ilvl w:val="8"/>
        <w:numId w:val="4"/>
      </w:numPr>
      <w:suppressAutoHyphens/>
      <w:jc w:val="left"/>
      <w:outlineLvl w:val="8"/>
    </w:pPr>
    <w:rPr>
      <w:rFonts w:cs="Calibri"/>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68E3"/>
    <w:rPr>
      <w:color w:val="808080"/>
    </w:rPr>
  </w:style>
  <w:style w:type="paragraph" w:styleId="Debesliotekstas">
    <w:name w:val="Balloon Text"/>
    <w:basedOn w:val="prastasis"/>
    <w:link w:val="DebesliotekstasDiagrama"/>
    <w:uiPriority w:val="99"/>
    <w:semiHidden/>
    <w:unhideWhenUsed/>
    <w:rsid w:val="003163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632B"/>
    <w:rPr>
      <w:rFonts w:ascii="Segoe UI" w:hAnsi="Segoe UI" w:cs="Segoe UI"/>
      <w:sz w:val="18"/>
      <w:szCs w:val="18"/>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
    <w:basedOn w:val="prastasis"/>
    <w:link w:val="SraopastraipaDiagrama"/>
    <w:qFormat/>
    <w:rsid w:val="002F620A"/>
    <w:pPr>
      <w:ind w:left="720"/>
      <w:contextualSpacing/>
      <w:jc w:val="left"/>
    </w:pPr>
    <w:rPr>
      <w:szCs w:val="24"/>
      <w:lang w:val="en-US"/>
    </w:rPr>
  </w:style>
  <w:style w:type="table" w:styleId="Lentelstinklelis">
    <w:name w:val="Table Grid"/>
    <w:basedOn w:val="prastojilentel"/>
    <w:rsid w:val="002F620A"/>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2F620A"/>
    <w:rPr>
      <w:rFonts w:ascii="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122C59"/>
    <w:rPr>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Diagrama Diagrama,Diagrama"/>
    <w:basedOn w:val="prastasis"/>
    <w:link w:val="KomentarotekstasDiagrama"/>
    <w:uiPriority w:val="99"/>
    <w:unhideWhenUsed/>
    <w:qFormat/>
    <w:rsid w:val="00122C59"/>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qFormat/>
    <w:rsid w:val="00122C59"/>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61A25"/>
    <w:rPr>
      <w:b/>
      <w:bCs/>
    </w:rPr>
  </w:style>
  <w:style w:type="character" w:customStyle="1" w:styleId="KomentarotemaDiagrama">
    <w:name w:val="Komentaro tema Diagrama"/>
    <w:basedOn w:val="KomentarotekstasDiagrama"/>
    <w:link w:val="Komentarotema"/>
    <w:uiPriority w:val="99"/>
    <w:semiHidden/>
    <w:rsid w:val="00C61A25"/>
    <w:rPr>
      <w:rFonts w:ascii="Times New Roman" w:hAnsi="Times New Roman" w:cs="Times New Roman"/>
      <w:b/>
      <w:bCs/>
      <w:sz w:val="20"/>
      <w:szCs w:val="20"/>
    </w:rPr>
  </w:style>
  <w:style w:type="character" w:styleId="Hipersaitas">
    <w:name w:val="Hyperlink"/>
    <w:basedOn w:val="Numatytasispastraiposriftas"/>
    <w:uiPriority w:val="99"/>
    <w:unhideWhenUsed/>
    <w:rsid w:val="004F0537"/>
    <w:rPr>
      <w:color w:val="0000FF" w:themeColor="hyperlink"/>
      <w:u w:val="single"/>
    </w:rPr>
  </w:style>
  <w:style w:type="character" w:customStyle="1" w:styleId="Neapdorotaspaminjimas1">
    <w:name w:val="Neapdorotas paminėjimas1"/>
    <w:basedOn w:val="Numatytasispastraiposriftas"/>
    <w:uiPriority w:val="99"/>
    <w:semiHidden/>
    <w:unhideWhenUsed/>
    <w:rsid w:val="004F0537"/>
    <w:rPr>
      <w:color w:val="605E5C"/>
      <w:shd w:val="clear" w:color="auto" w:fill="E1DFDD"/>
    </w:rPr>
  </w:style>
  <w:style w:type="character" w:customStyle="1" w:styleId="Antrat2Diagrama">
    <w:name w:val="Antraštė 2 Diagrama"/>
    <w:basedOn w:val="Numatytasispastraiposriftas"/>
    <w:link w:val="Antrat2"/>
    <w:uiPriority w:val="99"/>
    <w:rsid w:val="004F0537"/>
    <w:rPr>
      <w:rFonts w:ascii="Times New Roman" w:hAnsi="Times New Roman" w:cs="Calibri"/>
      <w:sz w:val="24"/>
      <w:szCs w:val="20"/>
      <w:lang w:eastAsia="ar-SA"/>
    </w:rPr>
  </w:style>
  <w:style w:type="character" w:customStyle="1" w:styleId="Antrat3Diagrama">
    <w:name w:val="Antraštė 3 Diagrama"/>
    <w:basedOn w:val="Numatytasispastraiposriftas"/>
    <w:link w:val="Antrat3"/>
    <w:uiPriority w:val="99"/>
    <w:rsid w:val="004F0537"/>
    <w:rPr>
      <w:rFonts w:ascii="Times New Roman" w:hAnsi="Times New Roman" w:cs="Calibri"/>
      <w:sz w:val="24"/>
      <w:szCs w:val="20"/>
      <w:lang w:eastAsia="ar-SA"/>
    </w:rPr>
  </w:style>
  <w:style w:type="character" w:customStyle="1" w:styleId="Antrat4Diagrama">
    <w:name w:val="Antraštė 4 Diagrama"/>
    <w:basedOn w:val="Numatytasispastraiposriftas"/>
    <w:link w:val="Antrat4"/>
    <w:uiPriority w:val="99"/>
    <w:rsid w:val="004F0537"/>
    <w:rPr>
      <w:rFonts w:ascii="Times New Roman" w:hAnsi="Times New Roman" w:cs="Calibri"/>
      <w:b/>
      <w:sz w:val="44"/>
      <w:szCs w:val="20"/>
      <w:lang w:eastAsia="ar-SA"/>
    </w:rPr>
  </w:style>
  <w:style w:type="character" w:customStyle="1" w:styleId="Antrat5Diagrama">
    <w:name w:val="Antraštė 5 Diagrama"/>
    <w:basedOn w:val="Numatytasispastraiposriftas"/>
    <w:link w:val="Antrat5"/>
    <w:uiPriority w:val="99"/>
    <w:rsid w:val="004F0537"/>
    <w:rPr>
      <w:rFonts w:ascii="Times New Roman" w:hAnsi="Times New Roman" w:cs="Calibri"/>
      <w:b/>
      <w:sz w:val="40"/>
      <w:szCs w:val="20"/>
      <w:lang w:eastAsia="ar-SA"/>
    </w:rPr>
  </w:style>
  <w:style w:type="character" w:customStyle="1" w:styleId="Antrat6Diagrama">
    <w:name w:val="Antraštė 6 Diagrama"/>
    <w:basedOn w:val="Numatytasispastraiposriftas"/>
    <w:link w:val="Antrat6"/>
    <w:uiPriority w:val="99"/>
    <w:rsid w:val="004F0537"/>
    <w:rPr>
      <w:rFonts w:ascii="Times New Roman" w:hAnsi="Times New Roman" w:cs="Calibri"/>
      <w:b/>
      <w:sz w:val="36"/>
      <w:szCs w:val="20"/>
      <w:lang w:eastAsia="ar-SA"/>
    </w:rPr>
  </w:style>
  <w:style w:type="character" w:customStyle="1" w:styleId="Antrat7Diagrama">
    <w:name w:val="Antraštė 7 Diagrama"/>
    <w:basedOn w:val="Numatytasispastraiposriftas"/>
    <w:link w:val="Antrat7"/>
    <w:uiPriority w:val="99"/>
    <w:rsid w:val="004F0537"/>
    <w:rPr>
      <w:rFonts w:ascii="Times New Roman" w:hAnsi="Times New Roman" w:cs="Calibri"/>
      <w:sz w:val="48"/>
      <w:szCs w:val="20"/>
      <w:lang w:eastAsia="ar-SA"/>
    </w:rPr>
  </w:style>
  <w:style w:type="character" w:customStyle="1" w:styleId="Antrat8Diagrama">
    <w:name w:val="Antraštė 8 Diagrama"/>
    <w:basedOn w:val="Numatytasispastraiposriftas"/>
    <w:link w:val="Antrat8"/>
    <w:uiPriority w:val="99"/>
    <w:rsid w:val="004F0537"/>
    <w:rPr>
      <w:rFonts w:ascii="Times New Roman" w:hAnsi="Times New Roman" w:cs="Calibri"/>
      <w:b/>
      <w:sz w:val="18"/>
      <w:szCs w:val="20"/>
      <w:lang w:eastAsia="ar-SA"/>
    </w:rPr>
  </w:style>
  <w:style w:type="character" w:customStyle="1" w:styleId="Antrat9Diagrama">
    <w:name w:val="Antraštė 9 Diagrama"/>
    <w:basedOn w:val="Numatytasispastraiposriftas"/>
    <w:link w:val="Antrat9"/>
    <w:uiPriority w:val="99"/>
    <w:rsid w:val="004F0537"/>
    <w:rPr>
      <w:rFonts w:ascii="Times New Roman" w:hAnsi="Times New Roman" w:cs="Calibri"/>
      <w:sz w:val="40"/>
      <w:szCs w:val="20"/>
      <w:lang w:eastAsia="ar-SA"/>
    </w:rPr>
  </w:style>
  <w:style w:type="character" w:styleId="Perirtashipersaitas">
    <w:name w:val="FollowedHyperlink"/>
    <w:basedOn w:val="Numatytasispastraiposriftas"/>
    <w:uiPriority w:val="99"/>
    <w:semiHidden/>
    <w:unhideWhenUsed/>
    <w:rsid w:val="0040581E"/>
    <w:rPr>
      <w:color w:val="800080" w:themeColor="followedHyperlink"/>
      <w:u w:val="single"/>
    </w:rPr>
  </w:style>
  <w:style w:type="character" w:customStyle="1" w:styleId="Antrat1Diagrama">
    <w:name w:val="Antraštė 1 Diagrama"/>
    <w:basedOn w:val="Numatytasispastraiposriftas"/>
    <w:link w:val="Antrat1"/>
    <w:uiPriority w:val="9"/>
    <w:rsid w:val="001E6BE6"/>
    <w:rPr>
      <w:rFonts w:asciiTheme="majorHAnsi" w:eastAsiaTheme="majorEastAsia" w:hAnsiTheme="majorHAnsi" w:cstheme="majorBidi"/>
      <w:color w:val="365F91" w:themeColor="accent1" w:themeShade="BF"/>
      <w:sz w:val="32"/>
      <w:szCs w:val="32"/>
    </w:rPr>
  </w:style>
  <w:style w:type="paragraph" w:styleId="prastasiniatinklio">
    <w:name w:val="Normal (Web)"/>
    <w:basedOn w:val="prastasis"/>
    <w:uiPriority w:val="99"/>
    <w:semiHidden/>
    <w:unhideWhenUsed/>
    <w:rsid w:val="001E6BE6"/>
    <w:pPr>
      <w:spacing w:before="100" w:beforeAutospacing="1" w:after="100" w:afterAutospacing="1"/>
      <w:jc w:val="left"/>
    </w:pPr>
    <w:rPr>
      <w:szCs w:val="24"/>
      <w:lang w:eastAsia="lt-LT"/>
    </w:rPr>
  </w:style>
  <w:style w:type="paragraph" w:styleId="Pataisymai">
    <w:name w:val="Revision"/>
    <w:hidden/>
    <w:uiPriority w:val="99"/>
    <w:semiHidden/>
    <w:rsid w:val="00437FAA"/>
    <w:pPr>
      <w:spacing w:after="0" w:line="240" w:lineRule="auto"/>
    </w:pPr>
    <w:rPr>
      <w:rFonts w:ascii="Times New Roman" w:hAnsi="Times New Roman" w:cs="Times New Roman"/>
      <w:sz w:val="24"/>
      <w:szCs w:val="20"/>
    </w:rPr>
  </w:style>
  <w:style w:type="paragraph" w:styleId="Antrats">
    <w:name w:val="header"/>
    <w:basedOn w:val="prastasis"/>
    <w:link w:val="AntratsDiagrama"/>
    <w:uiPriority w:val="99"/>
    <w:unhideWhenUsed/>
    <w:rsid w:val="00920CDE"/>
    <w:pPr>
      <w:tabs>
        <w:tab w:val="center" w:pos="4986"/>
        <w:tab w:val="right" w:pos="9972"/>
      </w:tabs>
    </w:pPr>
  </w:style>
  <w:style w:type="character" w:customStyle="1" w:styleId="AntratsDiagrama">
    <w:name w:val="Antraštės Diagrama"/>
    <w:basedOn w:val="Numatytasispastraiposriftas"/>
    <w:link w:val="Antrats"/>
    <w:uiPriority w:val="99"/>
    <w:rsid w:val="00920CDE"/>
    <w:rPr>
      <w:rFonts w:ascii="Times New Roman" w:hAnsi="Times New Roman" w:cs="Times New Roman"/>
      <w:sz w:val="24"/>
      <w:szCs w:val="20"/>
    </w:rPr>
  </w:style>
  <w:style w:type="paragraph" w:styleId="Porat">
    <w:name w:val="footer"/>
    <w:basedOn w:val="prastasis"/>
    <w:link w:val="PoratDiagrama"/>
    <w:uiPriority w:val="99"/>
    <w:unhideWhenUsed/>
    <w:rsid w:val="00920CDE"/>
    <w:pPr>
      <w:tabs>
        <w:tab w:val="center" w:pos="4986"/>
        <w:tab w:val="right" w:pos="9972"/>
      </w:tabs>
    </w:pPr>
  </w:style>
  <w:style w:type="character" w:customStyle="1" w:styleId="PoratDiagrama">
    <w:name w:val="Poraštė Diagrama"/>
    <w:basedOn w:val="Numatytasispastraiposriftas"/>
    <w:link w:val="Porat"/>
    <w:uiPriority w:val="99"/>
    <w:rsid w:val="00920CDE"/>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00217">
      <w:bodyDiv w:val="1"/>
      <w:marLeft w:val="0"/>
      <w:marRight w:val="0"/>
      <w:marTop w:val="0"/>
      <w:marBottom w:val="0"/>
      <w:divBdr>
        <w:top w:val="none" w:sz="0" w:space="0" w:color="auto"/>
        <w:left w:val="none" w:sz="0" w:space="0" w:color="auto"/>
        <w:bottom w:val="none" w:sz="0" w:space="0" w:color="auto"/>
        <w:right w:val="none" w:sz="0" w:space="0" w:color="auto"/>
      </w:divBdr>
    </w:div>
    <w:div w:id="112015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1D59-F15F-4C3D-8EB1-9262E504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502</Words>
  <Characters>2867</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Vartotojas</cp:lastModifiedBy>
  <cp:revision>45</cp:revision>
  <cp:lastPrinted>2024-09-16T06:28:00Z</cp:lastPrinted>
  <dcterms:created xsi:type="dcterms:W3CDTF">2024-02-20T13:21:00Z</dcterms:created>
  <dcterms:modified xsi:type="dcterms:W3CDTF">2025-04-10T05:34:00Z</dcterms:modified>
</cp:coreProperties>
</file>