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F75FD" w14:textId="08496973" w:rsidR="00DF6591" w:rsidRPr="00EA327A" w:rsidRDefault="00BE577D" w:rsidP="00056E82">
      <w:pPr>
        <w:pStyle w:val="Heading"/>
        <w:pBdr>
          <w:top w:val="none" w:sz="0" w:space="0" w:color="auto"/>
          <w:left w:val="none" w:sz="0" w:space="0" w:color="auto"/>
          <w:bottom w:val="none" w:sz="0" w:space="0" w:color="auto"/>
          <w:right w:val="none" w:sz="0" w:space="0" w:color="auto"/>
          <w:bar w:val="none" w:sz="0" w:color="auto"/>
        </w:pBdr>
        <w:jc w:val="both"/>
        <w:rPr>
          <w:color w:val="auto"/>
          <w:lang w:val="lt-LT"/>
        </w:rPr>
      </w:pPr>
      <w:r w:rsidRPr="00EA327A">
        <w:rPr>
          <w:noProof/>
          <w:color w:val="auto"/>
          <w:lang w:val="lt-LT" w:eastAsia="lt-LT"/>
        </w:rPr>
        <w:drawing>
          <wp:anchor distT="152400" distB="152400" distL="152400" distR="152400" simplePos="0" relativeHeight="251658240" behindDoc="0" locked="0" layoutInCell="1" allowOverlap="1" wp14:anchorId="49674719" wp14:editId="1A1F6114">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r w:rsidR="00E8562B">
        <w:rPr>
          <w:color w:val="auto"/>
          <w:lang w:val="lt-LT"/>
        </w:rPr>
        <w:t xml:space="preserve"> </w:t>
      </w:r>
    </w:p>
    <w:p w14:paraId="763E6C15" w14:textId="77777777" w:rsidR="00DF6591" w:rsidRPr="00EA327A" w:rsidRDefault="00DF6591" w:rsidP="003D43C1">
      <w:pPr>
        <w:spacing w:after="120"/>
        <w:ind w:right="-178"/>
        <w:jc w:val="center"/>
        <w:rPr>
          <w:sz w:val="22"/>
          <w:szCs w:val="22"/>
        </w:rPr>
      </w:pPr>
    </w:p>
    <w:p w14:paraId="53C56786" w14:textId="77777777" w:rsidR="00DF6591" w:rsidRPr="00EA327A" w:rsidRDefault="00DF6591" w:rsidP="003D43C1">
      <w:pPr>
        <w:spacing w:after="120"/>
        <w:ind w:right="-178" w:firstLine="1296"/>
        <w:rPr>
          <w:sz w:val="22"/>
          <w:szCs w:val="22"/>
        </w:rPr>
      </w:pPr>
    </w:p>
    <w:p w14:paraId="5721704C" w14:textId="77777777" w:rsidR="00DF6591" w:rsidRPr="00EA327A" w:rsidRDefault="00DF6591" w:rsidP="003D43C1">
      <w:pPr>
        <w:spacing w:after="120"/>
        <w:ind w:right="-178"/>
        <w:jc w:val="center"/>
        <w:rPr>
          <w:b/>
          <w:bCs/>
          <w:sz w:val="22"/>
          <w:szCs w:val="22"/>
        </w:rPr>
      </w:pPr>
    </w:p>
    <w:p w14:paraId="38DDEDAD" w14:textId="77777777" w:rsidR="00DF6591" w:rsidRPr="00EA327A" w:rsidRDefault="00DF6591" w:rsidP="00130191">
      <w:pPr>
        <w:spacing w:after="0" w:line="240" w:lineRule="auto"/>
        <w:ind w:right="-178"/>
        <w:jc w:val="center"/>
        <w:rPr>
          <w:b/>
          <w:bCs/>
          <w:sz w:val="22"/>
          <w:szCs w:val="22"/>
        </w:rPr>
      </w:pPr>
    </w:p>
    <w:p w14:paraId="34F3C610" w14:textId="77777777" w:rsidR="00DF6591" w:rsidRPr="00EA327A" w:rsidRDefault="00DF6591" w:rsidP="00130191">
      <w:pPr>
        <w:spacing w:after="0" w:line="240" w:lineRule="auto"/>
        <w:ind w:right="-178"/>
        <w:jc w:val="center"/>
        <w:rPr>
          <w:b/>
          <w:bCs/>
          <w:sz w:val="22"/>
          <w:szCs w:val="22"/>
        </w:rPr>
      </w:pPr>
      <w:r w:rsidRPr="00EA327A">
        <w:rPr>
          <w:b/>
          <w:bCs/>
          <w:sz w:val="22"/>
          <w:szCs w:val="22"/>
        </w:rPr>
        <w:t>ŠILUTĖS RAJONO SAVIVALDYBĖS ADMINISTRACIJA</w:t>
      </w:r>
    </w:p>
    <w:p w14:paraId="77B2A774" w14:textId="4C37EEEE" w:rsidR="00DF6591" w:rsidRPr="00EA327A" w:rsidRDefault="00DF6591" w:rsidP="00130191">
      <w:pPr>
        <w:tabs>
          <w:tab w:val="left" w:pos="1907"/>
          <w:tab w:val="left" w:pos="4003"/>
          <w:tab w:val="left" w:pos="4830"/>
          <w:tab w:val="left" w:pos="7907"/>
          <w:tab w:val="left" w:pos="8267"/>
          <w:tab w:val="left" w:pos="8747"/>
          <w:tab w:val="left" w:pos="9227"/>
          <w:tab w:val="left" w:pos="9587"/>
        </w:tabs>
        <w:spacing w:after="0" w:line="240" w:lineRule="auto"/>
        <w:jc w:val="center"/>
        <w:rPr>
          <w:sz w:val="20"/>
          <w:szCs w:val="20"/>
        </w:rPr>
      </w:pPr>
      <w:r w:rsidRPr="00EA327A">
        <w:rPr>
          <w:sz w:val="20"/>
          <w:szCs w:val="20"/>
        </w:rPr>
        <w:t>Biudžetinė įstaiga, Dariaus ir Girėno</w:t>
      </w:r>
      <w:r w:rsidR="00C86823" w:rsidRPr="00EA327A">
        <w:rPr>
          <w:sz w:val="20"/>
          <w:szCs w:val="20"/>
        </w:rPr>
        <w:t xml:space="preserve"> g. 1,</w:t>
      </w:r>
      <w:r w:rsidR="00A013AD" w:rsidRPr="00EA327A">
        <w:rPr>
          <w:sz w:val="20"/>
          <w:szCs w:val="20"/>
        </w:rPr>
        <w:t xml:space="preserve"> </w:t>
      </w:r>
      <w:r w:rsidR="00C86823" w:rsidRPr="00EA327A">
        <w:rPr>
          <w:sz w:val="20"/>
          <w:szCs w:val="20"/>
        </w:rPr>
        <w:t>LT-99133 Šilutė. Tel.  +370</w:t>
      </w:r>
      <w:r w:rsidRPr="00EA327A">
        <w:rPr>
          <w:sz w:val="20"/>
          <w:szCs w:val="20"/>
        </w:rPr>
        <w:t xml:space="preserve"> 441</w:t>
      </w:r>
      <w:r w:rsidR="00C86823" w:rsidRPr="00EA327A">
        <w:rPr>
          <w:sz w:val="20"/>
          <w:szCs w:val="20"/>
        </w:rPr>
        <w:t xml:space="preserve">  79 266</w:t>
      </w:r>
      <w:r w:rsidRPr="00EA327A">
        <w:rPr>
          <w:sz w:val="20"/>
          <w:szCs w:val="20"/>
        </w:rPr>
        <w:t xml:space="preserve">, el. p. </w:t>
      </w:r>
      <w:proofErr w:type="spellStart"/>
      <w:r w:rsidRPr="00EA327A">
        <w:rPr>
          <w:sz w:val="20"/>
          <w:szCs w:val="20"/>
        </w:rPr>
        <w:t>administracija@silute.lt</w:t>
      </w:r>
      <w:proofErr w:type="spellEnd"/>
      <w:r w:rsidRPr="00EA327A">
        <w:rPr>
          <w:sz w:val="20"/>
          <w:szCs w:val="20"/>
        </w:rPr>
        <w:t>.  Duomenys kaupiami ir saugomi Juridinių asmenų registre. Kodas 188723322</w:t>
      </w:r>
    </w:p>
    <w:p w14:paraId="1BCEF4B2" w14:textId="77777777" w:rsidR="00DF6591" w:rsidRPr="00EA327A" w:rsidRDefault="00DF6591" w:rsidP="00130191">
      <w:pPr>
        <w:spacing w:after="0" w:line="240" w:lineRule="auto"/>
        <w:rPr>
          <w:i/>
          <w:iCs/>
          <w:sz w:val="22"/>
          <w:szCs w:val="22"/>
        </w:rPr>
      </w:pPr>
    </w:p>
    <w:p w14:paraId="6D8E0556" w14:textId="77777777" w:rsidR="00DF6591" w:rsidRPr="00EA327A" w:rsidRDefault="00DF6591" w:rsidP="00130191">
      <w:pPr>
        <w:spacing w:after="0" w:line="240" w:lineRule="auto"/>
        <w:rPr>
          <w:i/>
          <w:iCs/>
          <w:sz w:val="22"/>
          <w:szCs w:val="22"/>
        </w:rPr>
      </w:pPr>
    </w:p>
    <w:p w14:paraId="68162A92" w14:textId="77777777" w:rsidR="000652F9" w:rsidRPr="00EA327A" w:rsidRDefault="000652F9" w:rsidP="000652F9">
      <w:pPr>
        <w:spacing w:after="0" w:line="240" w:lineRule="auto"/>
        <w:ind w:left="5529"/>
        <w:jc w:val="both"/>
      </w:pPr>
      <w:r w:rsidRPr="00EA327A">
        <w:t>TVIRTINU</w:t>
      </w:r>
    </w:p>
    <w:p w14:paraId="5F7083B7" w14:textId="77777777" w:rsidR="00023992" w:rsidRPr="00EA327A" w:rsidRDefault="000652F9" w:rsidP="000652F9">
      <w:pPr>
        <w:spacing w:after="0" w:line="240" w:lineRule="auto"/>
        <w:ind w:left="5529"/>
      </w:pPr>
      <w:r w:rsidRPr="00EA327A">
        <w:t>Administracijos direktorius</w:t>
      </w:r>
    </w:p>
    <w:p w14:paraId="33B8BB98" w14:textId="77777777" w:rsidR="00023992" w:rsidRPr="00EA327A" w:rsidRDefault="00023992" w:rsidP="000652F9">
      <w:pPr>
        <w:spacing w:after="0" w:line="240" w:lineRule="auto"/>
        <w:ind w:left="5529"/>
      </w:pPr>
    </w:p>
    <w:p w14:paraId="0018491C" w14:textId="5F6A1036" w:rsidR="000652F9" w:rsidRPr="00EA327A" w:rsidRDefault="00023992" w:rsidP="000652F9">
      <w:pPr>
        <w:spacing w:after="0" w:line="240" w:lineRule="auto"/>
        <w:ind w:left="5529"/>
      </w:pPr>
      <w:r w:rsidRPr="00EA327A">
        <w:t>Andrius Jurkus</w:t>
      </w:r>
    </w:p>
    <w:p w14:paraId="049B7323" w14:textId="75A87A10" w:rsidR="00DF6591" w:rsidRPr="00EA327A" w:rsidRDefault="00023992" w:rsidP="000846ED">
      <w:pPr>
        <w:spacing w:after="0" w:line="240" w:lineRule="auto"/>
        <w:ind w:left="5529"/>
        <w:rPr>
          <w:sz w:val="22"/>
          <w:szCs w:val="22"/>
        </w:rPr>
      </w:pPr>
      <w:r w:rsidRPr="00EA327A">
        <w:t>202</w:t>
      </w:r>
      <w:r w:rsidR="001C5F7A">
        <w:t>5</w:t>
      </w:r>
      <w:r w:rsidR="00F758F3" w:rsidRPr="00EA327A">
        <w:t>-</w:t>
      </w:r>
      <w:r w:rsidR="001C5F7A">
        <w:t>0</w:t>
      </w:r>
      <w:r w:rsidR="00F51D62">
        <w:t>4-0</w:t>
      </w:r>
      <w:r w:rsidR="00B32F87">
        <w:t>9</w:t>
      </w:r>
    </w:p>
    <w:p w14:paraId="79DCEB30" w14:textId="77777777" w:rsidR="00F946B6" w:rsidRPr="00EA327A" w:rsidRDefault="00F946B6" w:rsidP="003012C4">
      <w:pPr>
        <w:pStyle w:val="Heading"/>
        <w:pBdr>
          <w:top w:val="none" w:sz="0" w:space="0" w:color="auto"/>
          <w:left w:val="none" w:sz="0" w:space="0" w:color="auto"/>
          <w:bottom w:val="none" w:sz="0" w:space="0" w:color="auto"/>
          <w:right w:val="none" w:sz="0" w:space="0" w:color="auto"/>
          <w:bar w:val="none" w:sz="0" w:color="auto"/>
        </w:pBdr>
        <w:rPr>
          <w:color w:val="auto"/>
          <w:lang w:val="lt-LT"/>
        </w:rPr>
      </w:pPr>
    </w:p>
    <w:p w14:paraId="2491FECE" w14:textId="77777777" w:rsidR="00023992" w:rsidRDefault="00023992"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p>
    <w:p w14:paraId="737CFE32" w14:textId="77777777" w:rsidR="00023992" w:rsidRPr="00EA327A" w:rsidRDefault="00023992"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p>
    <w:p w14:paraId="1DB4EC11" w14:textId="15F52D70" w:rsidR="00DF6591" w:rsidRPr="00EA327A" w:rsidRDefault="0070782B"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r w:rsidRPr="00EA327A">
        <w:rPr>
          <w:color w:val="auto"/>
          <w:lang w:val="lt-LT"/>
        </w:rPr>
        <w:t xml:space="preserve">ATVIRO </w:t>
      </w:r>
      <w:r w:rsidR="00F946B6" w:rsidRPr="00EA327A">
        <w:rPr>
          <w:color w:val="auto"/>
          <w:lang w:val="lt-LT"/>
        </w:rPr>
        <w:t>SUPAPRASTINTO</w:t>
      </w:r>
      <w:r w:rsidRPr="00EA327A">
        <w:rPr>
          <w:color w:val="auto"/>
          <w:lang w:val="lt-LT"/>
        </w:rPr>
        <w:t xml:space="preserve"> KONKURSO </w:t>
      </w:r>
      <w:r w:rsidR="002D5647" w:rsidRPr="00EA327A">
        <w:rPr>
          <w:color w:val="auto"/>
          <w:lang w:val="lt-LT"/>
        </w:rPr>
        <w:t xml:space="preserve">specialiosios </w:t>
      </w:r>
      <w:r w:rsidR="00DF6591" w:rsidRPr="00EA327A">
        <w:rPr>
          <w:color w:val="auto"/>
          <w:lang w:val="lt-LT"/>
        </w:rPr>
        <w:t xml:space="preserve">SĄLYGOS, </w:t>
      </w:r>
    </w:p>
    <w:p w14:paraId="40D10997" w14:textId="77777777" w:rsidR="00DF6591" w:rsidRPr="00EA327A" w:rsidRDefault="00DF6591"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r w:rsidRPr="00EA327A">
        <w:rPr>
          <w:color w:val="auto"/>
          <w:lang w:val="lt-LT"/>
        </w:rPr>
        <w:t xml:space="preserve">VYKDANT PIRKIMĄ CVP IS PRIEMONĖMIS </w:t>
      </w:r>
    </w:p>
    <w:p w14:paraId="2E69AF49" w14:textId="77777777" w:rsidR="00DF6591" w:rsidRPr="00EA327A" w:rsidRDefault="00DF6591"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p>
    <w:p w14:paraId="666507E4" w14:textId="5ED7D6CB" w:rsidR="000652F9" w:rsidRDefault="00633615"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r>
        <w:rPr>
          <w:color w:val="auto"/>
          <w:lang w:val="lt-LT"/>
        </w:rPr>
        <w:t xml:space="preserve">projekto ,,ŠILUTĖS RAJONO SAVIVALDYBĖS SAKUČIŲ ŽIEMOS POLDERIO SIURBLINĖS </w:t>
      </w:r>
      <w:r w:rsidR="00F94F97">
        <w:rPr>
          <w:color w:val="auto"/>
          <w:lang w:val="lt-LT"/>
        </w:rPr>
        <w:t>IR SAUGŲ BEI VILKYČIŲ KADASTRO VIETOVIŲ DALIES GRIOVIŲ REKONSTRAVIMAS“ RANGOS DARBAI</w:t>
      </w:r>
    </w:p>
    <w:p w14:paraId="0A148E54" w14:textId="77777777" w:rsidR="00BA2DDD" w:rsidRDefault="00BA2DDD" w:rsidP="00BA2DDD">
      <w:pPr>
        <w:pStyle w:val="Body2"/>
        <w:rPr>
          <w:lang w:val="lt-LT"/>
        </w:rPr>
      </w:pPr>
    </w:p>
    <w:p w14:paraId="3FEC6585" w14:textId="77777777" w:rsidR="00BA2DDD" w:rsidRDefault="00BA2DDD" w:rsidP="00BA2DDD">
      <w:pPr>
        <w:pStyle w:val="Body2"/>
        <w:rPr>
          <w:lang w:val="lt-LT"/>
        </w:rPr>
      </w:pPr>
    </w:p>
    <w:p w14:paraId="652E2CD5" w14:textId="77777777" w:rsidR="00BA2DDD" w:rsidRDefault="00BA2DDD" w:rsidP="00BA2DDD">
      <w:pPr>
        <w:pStyle w:val="Body2"/>
        <w:rPr>
          <w:lang w:val="lt-LT"/>
        </w:rPr>
      </w:pPr>
    </w:p>
    <w:p w14:paraId="7D363D49" w14:textId="77777777" w:rsidR="00BA2DDD" w:rsidRDefault="00BA2DDD" w:rsidP="00BA2DDD">
      <w:pPr>
        <w:pStyle w:val="Body2"/>
        <w:rPr>
          <w:lang w:val="lt-LT"/>
        </w:rPr>
      </w:pPr>
    </w:p>
    <w:p w14:paraId="5DC363D5" w14:textId="77777777" w:rsidR="00BA2DDD" w:rsidRDefault="00BA2DDD" w:rsidP="00BA2DDD">
      <w:pPr>
        <w:pStyle w:val="Body2"/>
        <w:rPr>
          <w:lang w:val="lt-LT"/>
        </w:rPr>
      </w:pPr>
    </w:p>
    <w:p w14:paraId="5D584805" w14:textId="77777777" w:rsidR="00BA2DDD" w:rsidRDefault="00BA2DDD" w:rsidP="00BA2DDD">
      <w:pPr>
        <w:pStyle w:val="Body2"/>
        <w:rPr>
          <w:lang w:val="lt-LT"/>
        </w:rPr>
      </w:pPr>
    </w:p>
    <w:p w14:paraId="258CA174" w14:textId="77777777" w:rsidR="00BA2DDD" w:rsidRDefault="00BA2DDD" w:rsidP="00BA2DDD">
      <w:pPr>
        <w:pStyle w:val="Body2"/>
        <w:rPr>
          <w:lang w:val="lt-LT"/>
        </w:rPr>
      </w:pPr>
    </w:p>
    <w:p w14:paraId="5A82DD0B" w14:textId="77777777" w:rsidR="00BA2DDD" w:rsidRDefault="00BA2DDD" w:rsidP="00BA2DDD">
      <w:pPr>
        <w:pStyle w:val="Body2"/>
        <w:rPr>
          <w:lang w:val="lt-LT"/>
        </w:rPr>
      </w:pPr>
    </w:p>
    <w:p w14:paraId="2730AB8C" w14:textId="77777777" w:rsidR="00BA2DDD" w:rsidRDefault="00BA2DDD" w:rsidP="00BA2DDD">
      <w:pPr>
        <w:pStyle w:val="Body2"/>
        <w:rPr>
          <w:lang w:val="lt-LT"/>
        </w:rPr>
      </w:pPr>
    </w:p>
    <w:p w14:paraId="3F2C0794" w14:textId="77777777" w:rsidR="00BA2DDD" w:rsidRDefault="00BA2DDD" w:rsidP="00BA2DDD">
      <w:pPr>
        <w:pStyle w:val="Body2"/>
        <w:rPr>
          <w:lang w:val="lt-LT"/>
        </w:rPr>
      </w:pPr>
    </w:p>
    <w:p w14:paraId="7C0EC836" w14:textId="77777777" w:rsidR="00BA2DDD" w:rsidRDefault="00BA2DDD" w:rsidP="00BA2DDD">
      <w:pPr>
        <w:pStyle w:val="Body2"/>
        <w:rPr>
          <w:lang w:val="lt-LT"/>
        </w:rPr>
      </w:pPr>
    </w:p>
    <w:p w14:paraId="1D49040A" w14:textId="77777777" w:rsidR="00BA2DDD" w:rsidRDefault="00BA2DDD" w:rsidP="00BA2DDD">
      <w:pPr>
        <w:pStyle w:val="Body2"/>
        <w:rPr>
          <w:lang w:val="lt-LT"/>
        </w:rPr>
      </w:pPr>
    </w:p>
    <w:p w14:paraId="7063A8B1" w14:textId="77777777" w:rsidR="00BA2DDD" w:rsidRDefault="00BA2DDD" w:rsidP="00BA2DDD">
      <w:pPr>
        <w:pStyle w:val="Body2"/>
        <w:rPr>
          <w:lang w:val="lt-LT"/>
        </w:rPr>
      </w:pPr>
    </w:p>
    <w:p w14:paraId="7B9ECAF6" w14:textId="77777777" w:rsidR="00BA2DDD" w:rsidRDefault="00BA2DDD" w:rsidP="00BA2DDD">
      <w:pPr>
        <w:pStyle w:val="Body2"/>
        <w:rPr>
          <w:lang w:val="lt-LT"/>
        </w:rPr>
      </w:pPr>
    </w:p>
    <w:p w14:paraId="614A537A" w14:textId="77777777" w:rsidR="00BA2DDD" w:rsidRDefault="00BA2DDD" w:rsidP="00BA2DDD">
      <w:pPr>
        <w:pStyle w:val="Body2"/>
        <w:rPr>
          <w:lang w:val="lt-LT"/>
        </w:rPr>
      </w:pPr>
    </w:p>
    <w:p w14:paraId="43C89ECD" w14:textId="77777777" w:rsidR="00BA2DDD" w:rsidRDefault="00BA2DDD" w:rsidP="00BA2DDD">
      <w:pPr>
        <w:pStyle w:val="Body2"/>
        <w:rPr>
          <w:lang w:val="lt-LT"/>
        </w:rPr>
      </w:pPr>
    </w:p>
    <w:p w14:paraId="26E5BC34" w14:textId="77777777" w:rsidR="00BA2DDD" w:rsidRDefault="00BA2DDD" w:rsidP="00BA2DDD">
      <w:pPr>
        <w:pStyle w:val="Body2"/>
        <w:rPr>
          <w:lang w:val="lt-LT"/>
        </w:rPr>
      </w:pPr>
    </w:p>
    <w:p w14:paraId="6B24AA81" w14:textId="77777777" w:rsidR="00BA2DDD" w:rsidRDefault="00BA2DDD" w:rsidP="00BA2DDD">
      <w:pPr>
        <w:pStyle w:val="Body2"/>
        <w:rPr>
          <w:lang w:val="lt-LT"/>
        </w:rPr>
      </w:pPr>
    </w:p>
    <w:p w14:paraId="479E3108" w14:textId="77777777" w:rsidR="00BA2DDD" w:rsidRDefault="00BA2DDD" w:rsidP="00BA2DDD">
      <w:pPr>
        <w:pStyle w:val="Body2"/>
        <w:rPr>
          <w:lang w:val="lt-LT"/>
        </w:rPr>
      </w:pPr>
    </w:p>
    <w:p w14:paraId="19E040E3" w14:textId="77777777" w:rsidR="00BA2DDD" w:rsidRDefault="00BA2DDD" w:rsidP="00BA2DDD">
      <w:pPr>
        <w:pStyle w:val="Body2"/>
        <w:rPr>
          <w:lang w:val="lt-LT"/>
        </w:rPr>
      </w:pPr>
    </w:p>
    <w:p w14:paraId="0E9F3C72" w14:textId="77777777" w:rsidR="00BA2DDD" w:rsidRPr="00BA2DDD" w:rsidRDefault="00BA2DDD" w:rsidP="00BA2DDD">
      <w:pPr>
        <w:pStyle w:val="Body2"/>
        <w:rPr>
          <w:lang w:val="lt-LT"/>
        </w:rPr>
      </w:pPr>
    </w:p>
    <w:p w14:paraId="77CD3CDB" w14:textId="77777777" w:rsidR="004932E3" w:rsidRPr="00EA327A" w:rsidRDefault="004932E3" w:rsidP="00130191">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p>
    <w:p w14:paraId="17A49B71" w14:textId="77777777" w:rsidR="004932E3" w:rsidRPr="00EA327A" w:rsidRDefault="004932E3" w:rsidP="00130191">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p>
    <w:p w14:paraId="088BB542" w14:textId="77777777" w:rsidR="00DF6591" w:rsidRPr="00EA327A" w:rsidRDefault="00DF6591" w:rsidP="00130191">
      <w:pPr>
        <w:spacing w:after="120" w:line="240" w:lineRule="auto"/>
        <w:jc w:val="center"/>
        <w:rPr>
          <w:b/>
          <w:bCs/>
          <w:sz w:val="22"/>
          <w:szCs w:val="22"/>
        </w:rPr>
      </w:pPr>
      <w:r w:rsidRPr="00EA327A">
        <w:rPr>
          <w:b/>
          <w:bCs/>
          <w:sz w:val="22"/>
          <w:szCs w:val="22"/>
        </w:rPr>
        <w:lastRenderedPageBreak/>
        <w:t>TURINYS</w:t>
      </w:r>
    </w:p>
    <w:p w14:paraId="75537E7C" w14:textId="77777777" w:rsidR="00130191" w:rsidRPr="00EA327A" w:rsidRDefault="00130191" w:rsidP="00130191">
      <w:pPr>
        <w:spacing w:after="120" w:line="240" w:lineRule="auto"/>
        <w:jc w:val="center"/>
        <w:rPr>
          <w:b/>
          <w:bCs/>
          <w:sz w:val="22"/>
          <w:szCs w:val="22"/>
        </w:rPr>
      </w:pPr>
    </w:p>
    <w:sdt>
      <w:sdtPr>
        <w:rPr>
          <w:rFonts w:asciiTheme="minorHAnsi" w:eastAsiaTheme="minorEastAsia" w:hAnsiTheme="minorHAnsi" w:cstheme="minorBidi"/>
          <w:smallCaps/>
          <w:noProof w:val="0"/>
          <w:sz w:val="21"/>
          <w:szCs w:val="21"/>
          <w:shd w:val="clear" w:color="auto" w:fill="E6E6E6"/>
        </w:rPr>
        <w:id w:val="707541176"/>
        <w:docPartObj>
          <w:docPartGallery w:val="Table of Contents"/>
          <w:docPartUnique/>
        </w:docPartObj>
      </w:sdtPr>
      <w:sdtEndPr>
        <w:rPr>
          <w:smallCaps w:val="0"/>
        </w:rPr>
      </w:sdtEndPr>
      <w:sdtContent>
        <w:p w14:paraId="5E549A4F" w14:textId="243090D7" w:rsidR="00DD3637" w:rsidRPr="008D1504" w:rsidRDefault="00DD3637" w:rsidP="00BA2DDD">
          <w:pPr>
            <w:pStyle w:val="Turinys1"/>
            <w:rPr>
              <w:lang w:val="en-US" w:eastAsia="en-US"/>
            </w:rPr>
          </w:pPr>
          <w:r w:rsidRPr="008D1504">
            <w:rPr>
              <w:shd w:val="clear" w:color="auto" w:fill="E6E6E6"/>
            </w:rPr>
            <w:fldChar w:fldCharType="begin"/>
          </w:r>
          <w:r w:rsidRPr="008D1504">
            <w:instrText xml:space="preserve"> TOC \o "1-3" \h \z \u </w:instrText>
          </w:r>
          <w:r w:rsidRPr="008D1504">
            <w:rPr>
              <w:shd w:val="clear" w:color="auto" w:fill="E6E6E6"/>
            </w:rPr>
            <w:fldChar w:fldCharType="separate"/>
          </w:r>
          <w:hyperlink w:anchor="_Toc124404945" w:history="1">
            <w:r w:rsidRPr="008D1504">
              <w:rPr>
                <w:rStyle w:val="Hipersaitas"/>
              </w:rPr>
              <w:t>1.</w:t>
            </w:r>
            <w:r w:rsidRPr="008D1504">
              <w:rPr>
                <w:lang w:val="en-US" w:eastAsia="en-US"/>
              </w:rPr>
              <w:tab/>
            </w:r>
            <w:r w:rsidRPr="008D1504">
              <w:rPr>
                <w:rStyle w:val="Hipersaitas"/>
              </w:rPr>
              <w:t>Bendra informacija</w:t>
            </w:r>
            <w:r w:rsidRPr="008D1504">
              <w:rPr>
                <w:webHidden/>
              </w:rPr>
              <w:tab/>
            </w:r>
          </w:hyperlink>
          <w:r w:rsidR="00C722D9" w:rsidRPr="008D1504">
            <w:t>1</w:t>
          </w:r>
        </w:p>
        <w:p w14:paraId="6EB0B20C" w14:textId="03F41F3D" w:rsidR="00DD3637" w:rsidRPr="008D1504" w:rsidRDefault="00DD3637" w:rsidP="00BA2DDD">
          <w:pPr>
            <w:pStyle w:val="Turinys1"/>
            <w:rPr>
              <w:lang w:val="en-US" w:eastAsia="en-US"/>
            </w:rPr>
          </w:pPr>
          <w:hyperlink w:anchor="_Toc124404946" w:history="1">
            <w:r w:rsidRPr="008D1504">
              <w:rPr>
                <w:rStyle w:val="Hipersaitas"/>
              </w:rPr>
              <w:t>2. Pirkimo objektas</w:t>
            </w:r>
            <w:r w:rsidRPr="008D1504">
              <w:rPr>
                <w:webHidden/>
              </w:rPr>
              <w:tab/>
            </w:r>
            <w:r w:rsidRPr="008D1504">
              <w:rPr>
                <w:webHidden/>
              </w:rPr>
              <w:fldChar w:fldCharType="begin"/>
            </w:r>
            <w:r w:rsidRPr="008D1504">
              <w:rPr>
                <w:webHidden/>
              </w:rPr>
              <w:instrText xml:space="preserve"> PAGEREF _Toc124404946 \h </w:instrText>
            </w:r>
            <w:r w:rsidRPr="008D1504">
              <w:rPr>
                <w:webHidden/>
              </w:rPr>
            </w:r>
            <w:r w:rsidRPr="008D1504">
              <w:rPr>
                <w:webHidden/>
              </w:rPr>
              <w:fldChar w:fldCharType="separate"/>
            </w:r>
            <w:r w:rsidR="00262F8F">
              <w:rPr>
                <w:webHidden/>
              </w:rPr>
              <w:t>3</w:t>
            </w:r>
            <w:r w:rsidRPr="008D1504">
              <w:rPr>
                <w:webHidden/>
              </w:rPr>
              <w:fldChar w:fldCharType="end"/>
            </w:r>
          </w:hyperlink>
        </w:p>
        <w:p w14:paraId="0BAB5F0A" w14:textId="7AB2BAC5" w:rsidR="00DD3637" w:rsidRPr="008D1504" w:rsidRDefault="00DD3637" w:rsidP="00BA2DDD">
          <w:pPr>
            <w:pStyle w:val="Turinys1"/>
            <w:rPr>
              <w:lang w:val="en-US" w:eastAsia="en-US"/>
            </w:rPr>
          </w:pPr>
          <w:hyperlink w:anchor="_Toc124404947" w:history="1">
            <w:r w:rsidRPr="008D1504">
              <w:rPr>
                <w:rStyle w:val="Hipersaitas"/>
              </w:rPr>
              <w:t>3. Susitikimai su tiekėjais ir pirkimo objekto apžiūra</w:t>
            </w:r>
            <w:r w:rsidRPr="008D1504">
              <w:rPr>
                <w:webHidden/>
              </w:rPr>
              <w:tab/>
            </w:r>
            <w:r w:rsidR="00DC521D" w:rsidRPr="008D1504">
              <w:rPr>
                <w:webHidden/>
              </w:rPr>
              <w:t>3</w:t>
            </w:r>
          </w:hyperlink>
        </w:p>
        <w:p w14:paraId="4869ACAB" w14:textId="59346FFC" w:rsidR="00DD3637" w:rsidRPr="008D1504" w:rsidRDefault="00DD3637" w:rsidP="00BA2DDD">
          <w:pPr>
            <w:pStyle w:val="Turinys1"/>
            <w:rPr>
              <w:lang w:val="en-US" w:eastAsia="en-US"/>
            </w:rPr>
          </w:pPr>
          <w:hyperlink w:anchor="_Toc124404948" w:history="1">
            <w:r w:rsidRPr="008D1504">
              <w:rPr>
                <w:rStyle w:val="Hipersaitas"/>
              </w:rPr>
              <w:t>4. Tiekėjų pašalinimo pagrindai ir kvalifikacijos reikalavimai</w:t>
            </w:r>
            <w:r w:rsidRPr="008D1504">
              <w:rPr>
                <w:webHidden/>
              </w:rPr>
              <w:tab/>
            </w:r>
            <w:r w:rsidR="00DC521D" w:rsidRPr="008D1504">
              <w:rPr>
                <w:webHidden/>
              </w:rPr>
              <w:t>3</w:t>
            </w:r>
          </w:hyperlink>
        </w:p>
        <w:p w14:paraId="1911F224" w14:textId="40B2895C" w:rsidR="00DD3637" w:rsidRPr="008D1504" w:rsidRDefault="00DD3637" w:rsidP="00BA2DDD">
          <w:pPr>
            <w:pStyle w:val="Turinys1"/>
            <w:rPr>
              <w:lang w:val="en-US" w:eastAsia="en-US"/>
            </w:rPr>
          </w:pPr>
          <w:hyperlink w:anchor="_Toc124404949" w:history="1">
            <w:r w:rsidRPr="008D1504">
              <w:rPr>
                <w:rStyle w:val="Hipersaitas"/>
              </w:rPr>
              <w:t>5.</w:t>
            </w:r>
            <w:r w:rsidR="00092300" w:rsidRPr="008D1504">
              <w:rPr>
                <w:rStyle w:val="Hipersaitas"/>
              </w:rPr>
              <w:t xml:space="preserve"> </w:t>
            </w:r>
            <w:r w:rsidRPr="008D1504">
              <w:rPr>
                <w:rStyle w:val="Hipersaitas"/>
              </w:rPr>
              <w:t>Reikalavimai, susiję su nacionaliniu saugumu</w:t>
            </w:r>
            <w:r w:rsidRPr="008D1504">
              <w:rPr>
                <w:webHidden/>
              </w:rPr>
              <w:tab/>
            </w:r>
            <w:r w:rsidRPr="008D1504">
              <w:rPr>
                <w:webHidden/>
              </w:rPr>
              <w:fldChar w:fldCharType="begin"/>
            </w:r>
            <w:r w:rsidRPr="008D1504">
              <w:rPr>
                <w:webHidden/>
              </w:rPr>
              <w:instrText xml:space="preserve"> PAGEREF _Toc124404949 \h </w:instrText>
            </w:r>
            <w:r w:rsidRPr="008D1504">
              <w:rPr>
                <w:webHidden/>
              </w:rPr>
            </w:r>
            <w:r w:rsidRPr="008D1504">
              <w:rPr>
                <w:webHidden/>
              </w:rPr>
              <w:fldChar w:fldCharType="separate"/>
            </w:r>
            <w:r w:rsidR="00262F8F">
              <w:rPr>
                <w:webHidden/>
              </w:rPr>
              <w:t>4</w:t>
            </w:r>
            <w:r w:rsidRPr="008D1504">
              <w:rPr>
                <w:webHidden/>
              </w:rPr>
              <w:fldChar w:fldCharType="end"/>
            </w:r>
          </w:hyperlink>
        </w:p>
        <w:p w14:paraId="608316A2" w14:textId="5986247E" w:rsidR="00DD3637" w:rsidRPr="008D1504" w:rsidRDefault="00DD3637" w:rsidP="00BA2DDD">
          <w:pPr>
            <w:pStyle w:val="Turinys1"/>
            <w:rPr>
              <w:lang w:val="en-US" w:eastAsia="en-US"/>
            </w:rPr>
          </w:pPr>
          <w:hyperlink w:anchor="_Toc124404950" w:history="1">
            <w:r w:rsidRPr="008D1504">
              <w:rPr>
                <w:rStyle w:val="Hipersaitas"/>
              </w:rPr>
              <w:t>6. Specialieji reikalavimai pasiūlymų rengimui ir pateikimui</w:t>
            </w:r>
            <w:r w:rsidRPr="008D1504">
              <w:rPr>
                <w:webHidden/>
              </w:rPr>
              <w:tab/>
            </w:r>
            <w:r w:rsidR="00E76EFC">
              <w:rPr>
                <w:webHidden/>
              </w:rPr>
              <w:t>.. 4</w:t>
            </w:r>
          </w:hyperlink>
        </w:p>
        <w:p w14:paraId="2008309A" w14:textId="54EAF6EB" w:rsidR="00DD3637" w:rsidRPr="008D1504" w:rsidRDefault="00DD3637" w:rsidP="00BA2DDD">
          <w:pPr>
            <w:pStyle w:val="Turinys1"/>
            <w:rPr>
              <w:lang w:val="en-US" w:eastAsia="en-US"/>
            </w:rPr>
          </w:pPr>
          <w:hyperlink w:anchor="_Toc124404951" w:history="1">
            <w:r w:rsidRPr="008D1504">
              <w:rPr>
                <w:rStyle w:val="Hipersaitas"/>
              </w:rPr>
              <w:t>7.</w:t>
            </w:r>
            <w:r w:rsidRPr="008D1504">
              <w:rPr>
                <w:lang w:val="en-US" w:eastAsia="en-US"/>
              </w:rPr>
              <w:tab/>
            </w:r>
            <w:r w:rsidRPr="008D1504">
              <w:rPr>
                <w:rStyle w:val="Hipersaitas"/>
              </w:rPr>
              <w:t>Pasiūlymo galiojimo užtikrinimas</w:t>
            </w:r>
            <w:r w:rsidRPr="008D1504">
              <w:rPr>
                <w:webHidden/>
              </w:rPr>
              <w:tab/>
            </w:r>
            <w:r w:rsidR="00E76EFC">
              <w:rPr>
                <w:webHidden/>
              </w:rPr>
              <w:t>5</w:t>
            </w:r>
          </w:hyperlink>
        </w:p>
        <w:p w14:paraId="71C0A904" w14:textId="0A3E4C65" w:rsidR="00BA2DDD" w:rsidRPr="008D1504" w:rsidRDefault="00BA2DDD" w:rsidP="00BA2DDD">
          <w:pPr>
            <w:pStyle w:val="Turinys1"/>
            <w:rPr>
              <w:lang w:val="en-US" w:eastAsia="en-US"/>
            </w:rPr>
          </w:pPr>
          <w:hyperlink w:anchor="_Toc126333935" w:history="1">
            <w:r w:rsidRPr="008D1504">
              <w:rPr>
                <w:rStyle w:val="Hipersaitas"/>
              </w:rPr>
              <w:t>8.</w:t>
            </w:r>
            <w:r w:rsidRPr="008D1504">
              <w:rPr>
                <w:lang w:val="en-US" w:eastAsia="en-US"/>
              </w:rPr>
              <w:tab/>
            </w:r>
            <w:r w:rsidRPr="008D1504">
              <w:rPr>
                <w:rStyle w:val="Hipersaitas"/>
              </w:rPr>
              <w:t>Elektroninis aukcionas</w:t>
            </w:r>
            <w:r w:rsidRPr="008D1504">
              <w:rPr>
                <w:webHidden/>
              </w:rPr>
              <w:tab/>
            </w:r>
          </w:hyperlink>
          <w:r w:rsidR="00E76EFC">
            <w:t>6</w:t>
          </w:r>
        </w:p>
        <w:p w14:paraId="49A92EB7" w14:textId="6E5483F2" w:rsidR="00DD3637" w:rsidRPr="008D1504" w:rsidRDefault="00BA2DDD" w:rsidP="00BA2DDD">
          <w:pPr>
            <w:pStyle w:val="Turinys1"/>
            <w:rPr>
              <w:lang w:val="en-US" w:eastAsia="en-US"/>
            </w:rPr>
          </w:pPr>
          <w:r w:rsidRPr="008D1504">
            <w:t>9</w:t>
          </w:r>
          <w:hyperlink w:anchor="_Toc124404953" w:history="1">
            <w:r w:rsidR="00DD3637" w:rsidRPr="008D1504">
              <w:rPr>
                <w:rStyle w:val="Hipersaitas"/>
              </w:rPr>
              <w:t>.</w:t>
            </w:r>
            <w:r w:rsidR="00DD3637" w:rsidRPr="008D1504">
              <w:rPr>
                <w:lang w:val="en-US" w:eastAsia="en-US"/>
              </w:rPr>
              <w:tab/>
            </w:r>
            <w:r w:rsidR="00DD3637" w:rsidRPr="008D1504">
              <w:rPr>
                <w:rStyle w:val="Hipersaitas"/>
              </w:rPr>
              <w:t>Pasiūlymų vertinimas</w:t>
            </w:r>
            <w:r w:rsidR="00DD3637" w:rsidRPr="008D1504">
              <w:rPr>
                <w:webHidden/>
              </w:rPr>
              <w:tab/>
            </w:r>
            <w:r w:rsidR="00E76EFC">
              <w:rPr>
                <w:webHidden/>
              </w:rPr>
              <w:t>6</w:t>
            </w:r>
          </w:hyperlink>
        </w:p>
        <w:p w14:paraId="0217A565" w14:textId="1E85334E" w:rsidR="00DD3637" w:rsidRPr="008D1504" w:rsidRDefault="00BA2DDD" w:rsidP="00BA2DDD">
          <w:pPr>
            <w:pStyle w:val="Turinys1"/>
            <w:rPr>
              <w:lang w:val="en-US" w:eastAsia="en-US"/>
            </w:rPr>
          </w:pPr>
          <w:hyperlink w:anchor="_Toc124404954" w:history="1">
            <w:r w:rsidRPr="008D1504">
              <w:rPr>
                <w:rStyle w:val="Hipersaitas"/>
              </w:rPr>
              <w:t>10</w:t>
            </w:r>
            <w:r w:rsidR="00DD3637" w:rsidRPr="008D1504">
              <w:rPr>
                <w:rStyle w:val="Hipersaitas"/>
              </w:rPr>
              <w:t>.</w:t>
            </w:r>
            <w:r w:rsidR="00DD3637" w:rsidRPr="008D1504">
              <w:rPr>
                <w:lang w:val="en-US" w:eastAsia="en-US"/>
              </w:rPr>
              <w:tab/>
            </w:r>
            <w:r w:rsidR="00DD3637" w:rsidRPr="008D1504">
              <w:rPr>
                <w:rStyle w:val="Hipersaitas"/>
              </w:rPr>
              <w:t>Sutarties sudarymas</w:t>
            </w:r>
            <w:r w:rsidR="00DD3637" w:rsidRPr="008D1504">
              <w:rPr>
                <w:webHidden/>
              </w:rPr>
              <w:tab/>
            </w:r>
            <w:r w:rsidR="00E76EFC">
              <w:rPr>
                <w:webHidden/>
              </w:rPr>
              <w:t>7</w:t>
            </w:r>
          </w:hyperlink>
        </w:p>
        <w:p w14:paraId="6030D1A8" w14:textId="4A574275" w:rsidR="00DD3637" w:rsidRPr="008D1504" w:rsidRDefault="00DD3637" w:rsidP="00BA2DDD">
          <w:pPr>
            <w:pStyle w:val="Turinys1"/>
            <w:rPr>
              <w:lang w:val="en-US" w:eastAsia="en-US"/>
            </w:rPr>
          </w:pPr>
          <w:hyperlink w:anchor="_Toc124404956" w:history="1">
            <w:r w:rsidRPr="008D1504">
              <w:rPr>
                <w:rStyle w:val="Hipersaitas"/>
              </w:rPr>
              <w:t>Pirkimo sąlygų 1 priedas „Terminai“</w:t>
            </w:r>
            <w:r w:rsidRPr="008D1504">
              <w:rPr>
                <w:webHidden/>
              </w:rPr>
              <w:tab/>
            </w:r>
            <w:r w:rsidR="00A8117E">
              <w:rPr>
                <w:webHidden/>
              </w:rPr>
              <w:t>8</w:t>
            </w:r>
            <w:r w:rsidR="000077D0" w:rsidRPr="008D1504">
              <w:rPr>
                <w:webHidden/>
              </w:rPr>
              <w:t>-</w:t>
            </w:r>
            <w:r w:rsidR="00A8117E">
              <w:rPr>
                <w:webHidden/>
              </w:rPr>
              <w:t>9</w:t>
            </w:r>
          </w:hyperlink>
        </w:p>
        <w:p w14:paraId="70A680E0" w14:textId="7F99DA4F" w:rsidR="00BE4F6A" w:rsidRPr="008D1504" w:rsidRDefault="00DD3637" w:rsidP="00056E82">
          <w:pPr>
            <w:pStyle w:val="Turinys2"/>
            <w:rPr>
              <w:noProof/>
            </w:rPr>
          </w:pPr>
          <w:hyperlink w:anchor="_Toc124404957" w:history="1">
            <w:r w:rsidRPr="008D1504">
              <w:rPr>
                <w:rStyle w:val="Hipersaitas"/>
                <w:rFonts w:ascii="Times New Roman" w:eastAsia="Calibri" w:hAnsi="Times New Roman" w:cs="Times New Roman"/>
                <w:noProof/>
                <w:sz w:val="22"/>
                <w:szCs w:val="22"/>
              </w:rPr>
              <w:t>Pirkimo sąlygų 2 priedas „</w:t>
            </w:r>
            <w:r w:rsidR="00CB370C" w:rsidRPr="008D1504">
              <w:rPr>
                <w:rStyle w:val="Hipersaitas"/>
                <w:rFonts w:ascii="Times New Roman" w:eastAsia="Calibri" w:hAnsi="Times New Roman" w:cs="Times New Roman"/>
                <w:noProof/>
                <w:sz w:val="22"/>
                <w:szCs w:val="22"/>
              </w:rPr>
              <w:t>Techninė specifikacija</w:t>
            </w:r>
            <w:r w:rsidRPr="008D1504">
              <w:rPr>
                <w:rStyle w:val="Hipersaitas"/>
                <w:rFonts w:ascii="Times New Roman" w:eastAsia="Calibri" w:hAnsi="Times New Roman" w:cs="Times New Roman"/>
                <w:noProof/>
                <w:sz w:val="22"/>
                <w:szCs w:val="22"/>
              </w:rPr>
              <w:t>“</w:t>
            </w:r>
            <w:r w:rsidR="001B413F" w:rsidRPr="008D1504">
              <w:rPr>
                <w:rStyle w:val="Hipersaitas"/>
                <w:rFonts w:ascii="Times New Roman" w:eastAsia="Calibri" w:hAnsi="Times New Roman" w:cs="Times New Roman"/>
                <w:noProof/>
                <w:sz w:val="22"/>
                <w:szCs w:val="22"/>
              </w:rPr>
              <w:t>, „Techninis darbo projektas“</w:t>
            </w:r>
            <w:r w:rsidRPr="008D1504">
              <w:rPr>
                <w:noProof/>
                <w:webHidden/>
              </w:rPr>
              <w:tab/>
            </w:r>
            <w:r w:rsidR="00A8117E">
              <w:rPr>
                <w:noProof/>
                <w:webHidden/>
              </w:rPr>
              <w:t>10</w:t>
            </w:r>
          </w:hyperlink>
        </w:p>
        <w:p w14:paraId="1DC2AC55" w14:textId="0FB16C7E" w:rsidR="00DD3637" w:rsidRPr="008D1504" w:rsidRDefault="00DD3637" w:rsidP="00056E82">
          <w:pPr>
            <w:pStyle w:val="Turinys2"/>
            <w:rPr>
              <w:noProof/>
              <w:lang w:val="en-US" w:eastAsia="en-US"/>
            </w:rPr>
          </w:pPr>
          <w:hyperlink w:anchor="_Toc124404958" w:history="1">
            <w:r w:rsidRPr="008D1504">
              <w:rPr>
                <w:rStyle w:val="Hipersaitas"/>
                <w:rFonts w:ascii="Times New Roman" w:eastAsia="Calibri" w:hAnsi="Times New Roman" w:cs="Times New Roman"/>
                <w:noProof/>
                <w:sz w:val="22"/>
                <w:szCs w:val="22"/>
              </w:rPr>
              <w:t>Pirkimo sąlygų 3 priedas „Tiekėjų pašalinimo pagrindai“</w:t>
            </w:r>
            <w:r w:rsidRPr="008D1504">
              <w:rPr>
                <w:noProof/>
                <w:webHidden/>
              </w:rPr>
              <w:tab/>
            </w:r>
            <w:r w:rsidR="00855AA3">
              <w:rPr>
                <w:noProof/>
                <w:webHidden/>
              </w:rPr>
              <w:t>1</w:t>
            </w:r>
            <w:r w:rsidR="00A8117E">
              <w:rPr>
                <w:noProof/>
                <w:webHidden/>
              </w:rPr>
              <w:t>1</w:t>
            </w:r>
            <w:r w:rsidR="00751CF3" w:rsidRPr="008D1504">
              <w:rPr>
                <w:noProof/>
                <w:webHidden/>
              </w:rPr>
              <w:t>-1</w:t>
            </w:r>
          </w:hyperlink>
          <w:r w:rsidR="00855AA3">
            <w:t>9</w:t>
          </w:r>
        </w:p>
        <w:p w14:paraId="505A0C20" w14:textId="19C1D67E" w:rsidR="00DD3637" w:rsidRPr="008D1504" w:rsidRDefault="00DD3637" w:rsidP="00056E82">
          <w:pPr>
            <w:pStyle w:val="Turinys2"/>
            <w:rPr>
              <w:noProof/>
              <w:lang w:val="en-US" w:eastAsia="en-US"/>
            </w:rPr>
          </w:pPr>
          <w:hyperlink w:anchor="_Toc124404959" w:history="1">
            <w:r w:rsidRPr="008D1504">
              <w:rPr>
                <w:rStyle w:val="Hipersaitas"/>
                <w:rFonts w:ascii="Times New Roman" w:eastAsia="Calibri" w:hAnsi="Times New Roman" w:cs="Times New Roman"/>
                <w:noProof/>
                <w:sz w:val="22"/>
                <w:szCs w:val="22"/>
              </w:rPr>
              <w:t>Pirkimo sąlygų 4 priedas „Tiekėjų kvalifikacijos reikalavimai ir reikalaujami aplinkos apsaugos vadybos sistem</w:t>
            </w:r>
            <w:r w:rsidR="00023992" w:rsidRPr="008D1504">
              <w:rPr>
                <w:rStyle w:val="Hipersaitas"/>
                <w:rFonts w:ascii="Times New Roman" w:eastAsia="Calibri" w:hAnsi="Times New Roman" w:cs="Times New Roman"/>
                <w:noProof/>
                <w:sz w:val="22"/>
                <w:szCs w:val="22"/>
              </w:rPr>
              <w:t>os</w:t>
            </w:r>
            <w:r w:rsidRPr="008D1504">
              <w:rPr>
                <w:rStyle w:val="Hipersaitas"/>
                <w:rFonts w:ascii="Times New Roman" w:eastAsia="Calibri" w:hAnsi="Times New Roman" w:cs="Times New Roman"/>
                <w:noProof/>
                <w:sz w:val="22"/>
                <w:szCs w:val="22"/>
              </w:rPr>
              <w:t xml:space="preserve"> standartai“</w:t>
            </w:r>
            <w:r w:rsidRPr="008D1504">
              <w:rPr>
                <w:noProof/>
                <w:webHidden/>
              </w:rPr>
              <w:tab/>
            </w:r>
          </w:hyperlink>
          <w:r w:rsidR="00855AA3" w:rsidRPr="00855AA3">
            <w:rPr>
              <w:rFonts w:ascii="Times New Roman" w:hAnsi="Times New Roman" w:cs="Times New Roman"/>
            </w:rPr>
            <w:t>20-22</w:t>
          </w:r>
        </w:p>
        <w:p w14:paraId="298FF9E6" w14:textId="3709E963" w:rsidR="00DD3637" w:rsidRPr="008D1504" w:rsidRDefault="00DD3637" w:rsidP="00056E82">
          <w:pPr>
            <w:pStyle w:val="Turinys2"/>
            <w:rPr>
              <w:noProof/>
              <w:lang w:val="en-US" w:eastAsia="en-US"/>
            </w:rPr>
          </w:pPr>
          <w:hyperlink w:anchor="_Toc124404960" w:history="1">
            <w:r w:rsidRPr="008D1504">
              <w:rPr>
                <w:rStyle w:val="Hipersaitas"/>
                <w:rFonts w:ascii="Times New Roman" w:eastAsia="Calibri" w:hAnsi="Times New Roman" w:cs="Times New Roman"/>
                <w:noProof/>
                <w:sz w:val="22"/>
                <w:szCs w:val="22"/>
              </w:rPr>
              <w:t xml:space="preserve">Pirkimo sąlygų 5 priedas „EBVPD“ </w:t>
            </w:r>
            <w:r w:rsidRPr="008D1504">
              <w:rPr>
                <w:noProof/>
                <w:webHidden/>
              </w:rPr>
              <w:tab/>
            </w:r>
            <w:r w:rsidRPr="008D1504">
              <w:rPr>
                <w:noProof/>
                <w:webHidden/>
              </w:rPr>
              <w:fldChar w:fldCharType="begin"/>
            </w:r>
            <w:r w:rsidRPr="008D1504">
              <w:rPr>
                <w:noProof/>
                <w:webHidden/>
              </w:rPr>
              <w:instrText xml:space="preserve"> PAGEREF _Toc124404960 \h </w:instrText>
            </w:r>
            <w:r w:rsidRPr="008D1504">
              <w:rPr>
                <w:noProof/>
                <w:webHidden/>
              </w:rPr>
            </w:r>
            <w:r w:rsidRPr="008D1504">
              <w:rPr>
                <w:noProof/>
                <w:webHidden/>
              </w:rPr>
              <w:fldChar w:fldCharType="separate"/>
            </w:r>
            <w:r w:rsidR="00262F8F">
              <w:rPr>
                <w:noProof/>
                <w:webHidden/>
              </w:rPr>
              <w:t>21</w:t>
            </w:r>
            <w:r w:rsidRPr="008D1504">
              <w:rPr>
                <w:noProof/>
                <w:webHidden/>
              </w:rPr>
              <w:fldChar w:fldCharType="end"/>
            </w:r>
          </w:hyperlink>
          <w:r w:rsidR="00396906">
            <w:t>3</w:t>
          </w:r>
        </w:p>
        <w:p w14:paraId="1372B0F8" w14:textId="2BC91CFC" w:rsidR="00DD3637" w:rsidRPr="00396906" w:rsidRDefault="00DD3637" w:rsidP="00056E82">
          <w:pPr>
            <w:pStyle w:val="Turinys2"/>
            <w:rPr>
              <w:rFonts w:ascii="Times New Roman" w:hAnsi="Times New Roman" w:cs="Times New Roman"/>
              <w:noProof/>
              <w:lang w:val="en-US" w:eastAsia="en-US"/>
            </w:rPr>
          </w:pPr>
          <w:hyperlink w:anchor="_Toc124404961" w:history="1">
            <w:r w:rsidRPr="00396906">
              <w:rPr>
                <w:rStyle w:val="Hipersaitas"/>
                <w:rFonts w:ascii="Times New Roman" w:eastAsia="Calibri" w:hAnsi="Times New Roman" w:cs="Times New Roman"/>
                <w:noProof/>
                <w:sz w:val="22"/>
                <w:szCs w:val="22"/>
              </w:rPr>
              <w:t>Pirkimo sąlygų 6 priedas „Pasiūlymo forma“</w:t>
            </w:r>
            <w:r w:rsidRPr="00396906">
              <w:rPr>
                <w:rFonts w:ascii="Times New Roman" w:hAnsi="Times New Roman" w:cs="Times New Roman"/>
                <w:noProof/>
                <w:webHidden/>
              </w:rPr>
              <w:tab/>
            </w:r>
            <w:r w:rsidR="00CE7DD7" w:rsidRPr="00396906">
              <w:rPr>
                <w:rFonts w:ascii="Times New Roman" w:hAnsi="Times New Roman" w:cs="Times New Roman"/>
                <w:noProof/>
                <w:webHidden/>
              </w:rPr>
              <w:t>2</w:t>
            </w:r>
            <w:r w:rsidR="00396906">
              <w:rPr>
                <w:rFonts w:ascii="Times New Roman" w:hAnsi="Times New Roman" w:cs="Times New Roman"/>
                <w:noProof/>
                <w:webHidden/>
              </w:rPr>
              <w:t>4</w:t>
            </w:r>
            <w:r w:rsidR="00CE7DD7" w:rsidRPr="00396906">
              <w:rPr>
                <w:rFonts w:ascii="Times New Roman" w:hAnsi="Times New Roman" w:cs="Times New Roman"/>
                <w:noProof/>
                <w:webHidden/>
              </w:rPr>
              <w:t>-2</w:t>
            </w:r>
          </w:hyperlink>
          <w:r w:rsidR="00396906">
            <w:rPr>
              <w:rFonts w:ascii="Times New Roman" w:hAnsi="Times New Roman" w:cs="Times New Roman"/>
            </w:rPr>
            <w:t>8</w:t>
          </w:r>
        </w:p>
        <w:p w14:paraId="31FBC75A" w14:textId="0BA23D9B" w:rsidR="00DD3637" w:rsidRPr="008D1504" w:rsidRDefault="00DD3637" w:rsidP="00056E82">
          <w:pPr>
            <w:pStyle w:val="Turinys2"/>
            <w:rPr>
              <w:noProof/>
            </w:rPr>
          </w:pPr>
          <w:hyperlink w:anchor="_Toc124404962" w:history="1">
            <w:r w:rsidRPr="00396906">
              <w:rPr>
                <w:rStyle w:val="Hipersaitas"/>
                <w:rFonts w:ascii="Times New Roman" w:eastAsia="Calibri" w:hAnsi="Times New Roman" w:cs="Times New Roman"/>
                <w:noProof/>
                <w:sz w:val="22"/>
                <w:szCs w:val="22"/>
              </w:rPr>
              <w:t>Pirkimo sąlygų 7 priedas „Pasiūlymų vertinimo kriterijai ir sąlygos“</w:t>
            </w:r>
            <w:r w:rsidRPr="00396906">
              <w:rPr>
                <w:rFonts w:ascii="Times New Roman" w:hAnsi="Times New Roman" w:cs="Times New Roman"/>
                <w:noProof/>
                <w:webHidden/>
              </w:rPr>
              <w:tab/>
            </w:r>
            <w:r w:rsidRPr="00396906">
              <w:rPr>
                <w:rFonts w:ascii="Times New Roman" w:hAnsi="Times New Roman" w:cs="Times New Roman"/>
                <w:noProof/>
                <w:webHidden/>
              </w:rPr>
              <w:fldChar w:fldCharType="begin"/>
            </w:r>
            <w:r w:rsidRPr="00396906">
              <w:rPr>
                <w:rFonts w:ascii="Times New Roman" w:hAnsi="Times New Roman" w:cs="Times New Roman"/>
                <w:noProof/>
                <w:webHidden/>
              </w:rPr>
              <w:instrText xml:space="preserve"> PAGEREF _Toc124404962 \h </w:instrText>
            </w:r>
            <w:r w:rsidRPr="00396906">
              <w:rPr>
                <w:rFonts w:ascii="Times New Roman" w:hAnsi="Times New Roman" w:cs="Times New Roman"/>
                <w:noProof/>
                <w:webHidden/>
              </w:rPr>
            </w:r>
            <w:r w:rsidRPr="00396906">
              <w:rPr>
                <w:rFonts w:ascii="Times New Roman" w:hAnsi="Times New Roman" w:cs="Times New Roman"/>
                <w:noProof/>
                <w:webHidden/>
              </w:rPr>
              <w:fldChar w:fldCharType="separate"/>
            </w:r>
            <w:r w:rsidR="00262F8F">
              <w:rPr>
                <w:rFonts w:ascii="Times New Roman" w:hAnsi="Times New Roman" w:cs="Times New Roman"/>
                <w:noProof/>
                <w:webHidden/>
              </w:rPr>
              <w:t>29</w:t>
            </w:r>
            <w:r w:rsidRPr="00396906">
              <w:rPr>
                <w:rFonts w:ascii="Times New Roman" w:hAnsi="Times New Roman" w:cs="Times New Roman"/>
                <w:noProof/>
                <w:webHidden/>
              </w:rPr>
              <w:fldChar w:fldCharType="end"/>
            </w:r>
          </w:hyperlink>
          <w:r w:rsidR="00396906">
            <w:rPr>
              <w:rFonts w:ascii="Times New Roman" w:hAnsi="Times New Roman" w:cs="Times New Roman"/>
            </w:rPr>
            <w:t>-3</w:t>
          </w:r>
          <w:r w:rsidR="004F1123">
            <w:rPr>
              <w:rFonts w:ascii="Times New Roman" w:hAnsi="Times New Roman" w:cs="Times New Roman"/>
            </w:rPr>
            <w:t>2</w:t>
          </w:r>
        </w:p>
        <w:p w14:paraId="3E4A4E9F" w14:textId="38C84F15" w:rsidR="00DD3637" w:rsidRPr="008D1504" w:rsidRDefault="00DD3637" w:rsidP="00056E82">
          <w:pPr>
            <w:pStyle w:val="Turinys2"/>
            <w:rPr>
              <w:noProof/>
            </w:rPr>
          </w:pPr>
          <w:hyperlink w:anchor="_Toc124404965" w:history="1">
            <w:r w:rsidRPr="008D1504">
              <w:rPr>
                <w:rStyle w:val="Hipersaitas"/>
                <w:rFonts w:ascii="Times New Roman" w:hAnsi="Times New Roman" w:cs="Times New Roman"/>
                <w:noProof/>
                <w:sz w:val="22"/>
                <w:szCs w:val="22"/>
              </w:rPr>
              <w:t xml:space="preserve">Pirkimo sąlygų </w:t>
            </w:r>
            <w:r w:rsidR="004932E3" w:rsidRPr="008D1504">
              <w:rPr>
                <w:rStyle w:val="Hipersaitas"/>
                <w:rFonts w:ascii="Times New Roman" w:hAnsi="Times New Roman" w:cs="Times New Roman"/>
                <w:noProof/>
                <w:sz w:val="22"/>
                <w:szCs w:val="22"/>
              </w:rPr>
              <w:t>8</w:t>
            </w:r>
            <w:r w:rsidRPr="008D1504">
              <w:rPr>
                <w:rStyle w:val="Hipersaitas"/>
                <w:rFonts w:ascii="Times New Roman" w:hAnsi="Times New Roman" w:cs="Times New Roman"/>
                <w:noProof/>
                <w:sz w:val="22"/>
                <w:szCs w:val="22"/>
              </w:rPr>
              <w:t xml:space="preserve"> priedas „Sutarties projektas“</w:t>
            </w:r>
            <w:r w:rsidRPr="008D1504">
              <w:rPr>
                <w:noProof/>
                <w:webHidden/>
              </w:rPr>
              <w:tab/>
            </w:r>
          </w:hyperlink>
          <w:r w:rsidR="009C713C" w:rsidRPr="009C713C">
            <w:rPr>
              <w:rFonts w:ascii="Times New Roman" w:hAnsi="Times New Roman" w:cs="Times New Roman"/>
              <w:sz w:val="22"/>
              <w:szCs w:val="22"/>
            </w:rPr>
            <w:t>3</w:t>
          </w:r>
          <w:r w:rsidR="004F1123">
            <w:rPr>
              <w:rFonts w:ascii="Times New Roman" w:hAnsi="Times New Roman" w:cs="Times New Roman"/>
              <w:sz w:val="22"/>
              <w:szCs w:val="22"/>
            </w:rPr>
            <w:t>3</w:t>
          </w:r>
        </w:p>
        <w:p w14:paraId="7A763AD4" w14:textId="346AC4EB" w:rsidR="00E61745" w:rsidRPr="008D1504" w:rsidRDefault="00E61745" w:rsidP="002A5C2C">
          <w:pPr>
            <w:spacing w:after="0" w:line="240" w:lineRule="auto"/>
            <w:rPr>
              <w:webHidden/>
              <w:sz w:val="22"/>
              <w:szCs w:val="22"/>
              <w:lang w:eastAsia="lt-LT"/>
            </w:rPr>
          </w:pPr>
          <w:r w:rsidRPr="008D1504">
            <w:rPr>
              <w:lang w:eastAsia="lt-LT"/>
            </w:rPr>
            <w:t xml:space="preserve">  </w:t>
          </w:r>
          <w:r w:rsidRPr="008D1504">
            <w:rPr>
              <w:sz w:val="22"/>
              <w:szCs w:val="22"/>
              <w:lang w:eastAsia="lt-LT"/>
            </w:rPr>
            <w:t xml:space="preserve">Pirkimo sąlygų </w:t>
          </w:r>
          <w:r w:rsidR="003012C4" w:rsidRPr="008D1504">
            <w:rPr>
              <w:sz w:val="22"/>
              <w:szCs w:val="22"/>
              <w:lang w:eastAsia="lt-LT"/>
            </w:rPr>
            <w:t>9</w:t>
          </w:r>
          <w:r w:rsidRPr="008D1504">
            <w:rPr>
              <w:sz w:val="22"/>
              <w:szCs w:val="22"/>
              <w:lang w:eastAsia="lt-LT"/>
            </w:rPr>
            <w:t xml:space="preserve"> priedas „</w:t>
          </w:r>
          <w:r w:rsidR="00E306F8" w:rsidRPr="008D1504">
            <w:rPr>
              <w:sz w:val="22"/>
              <w:szCs w:val="22"/>
              <w:lang w:eastAsia="lt-LT"/>
            </w:rPr>
            <w:t>Veiklų grafikas</w:t>
          </w:r>
          <w:r w:rsidRPr="008D1504">
            <w:rPr>
              <w:sz w:val="22"/>
              <w:szCs w:val="22"/>
              <w:lang w:eastAsia="lt-LT"/>
            </w:rPr>
            <w:t>“</w:t>
          </w:r>
          <w:r w:rsidRPr="008D1504">
            <w:rPr>
              <w:webHidden/>
              <w:sz w:val="22"/>
              <w:szCs w:val="22"/>
              <w:lang w:eastAsia="lt-LT"/>
            </w:rPr>
            <w:t>..</w:t>
          </w:r>
          <w:r w:rsidR="002A5C2C" w:rsidRPr="008D1504">
            <w:rPr>
              <w:webHidden/>
              <w:sz w:val="22"/>
              <w:szCs w:val="22"/>
              <w:lang w:eastAsia="lt-LT"/>
            </w:rPr>
            <w:t>..</w:t>
          </w:r>
          <w:r w:rsidRPr="008D1504">
            <w:rPr>
              <w:webHidden/>
              <w:sz w:val="22"/>
              <w:szCs w:val="22"/>
              <w:lang w:eastAsia="lt-LT"/>
            </w:rPr>
            <w:t>....</w:t>
          </w:r>
          <w:r w:rsidR="003012C4" w:rsidRPr="008D1504">
            <w:rPr>
              <w:webHidden/>
              <w:sz w:val="22"/>
              <w:szCs w:val="22"/>
              <w:lang w:eastAsia="lt-LT"/>
            </w:rPr>
            <w:t>....</w:t>
          </w:r>
          <w:r w:rsidR="00E306F8" w:rsidRPr="008D1504">
            <w:rPr>
              <w:webHidden/>
              <w:sz w:val="22"/>
              <w:szCs w:val="22"/>
              <w:lang w:eastAsia="lt-LT"/>
            </w:rPr>
            <w:t>.....</w:t>
          </w:r>
          <w:r w:rsidR="003012C4" w:rsidRPr="008D1504">
            <w:rPr>
              <w:webHidden/>
              <w:sz w:val="22"/>
              <w:szCs w:val="22"/>
              <w:lang w:eastAsia="lt-LT"/>
            </w:rPr>
            <w:t>.</w:t>
          </w:r>
          <w:r w:rsidRPr="008D1504">
            <w:rPr>
              <w:webHidden/>
              <w:sz w:val="22"/>
              <w:szCs w:val="22"/>
              <w:lang w:eastAsia="lt-LT"/>
            </w:rPr>
            <w:t>.................................................</w:t>
          </w:r>
          <w:r w:rsidR="001B413F" w:rsidRPr="008D1504">
            <w:rPr>
              <w:webHidden/>
              <w:sz w:val="22"/>
              <w:szCs w:val="22"/>
              <w:lang w:eastAsia="lt-LT"/>
            </w:rPr>
            <w:t>............</w:t>
          </w:r>
          <w:r w:rsidRPr="008D1504">
            <w:rPr>
              <w:webHidden/>
              <w:sz w:val="22"/>
              <w:szCs w:val="22"/>
              <w:lang w:eastAsia="lt-LT"/>
            </w:rPr>
            <w:t xml:space="preserve">.................   </w:t>
          </w:r>
          <w:r w:rsidR="009C713C">
            <w:rPr>
              <w:webHidden/>
              <w:sz w:val="22"/>
              <w:szCs w:val="22"/>
              <w:lang w:eastAsia="lt-LT"/>
            </w:rPr>
            <w:t>3</w:t>
          </w:r>
          <w:r w:rsidR="004F1123">
            <w:rPr>
              <w:webHidden/>
              <w:sz w:val="22"/>
              <w:szCs w:val="22"/>
              <w:lang w:eastAsia="lt-LT"/>
            </w:rPr>
            <w:t>4</w:t>
          </w:r>
        </w:p>
        <w:p w14:paraId="71812E31" w14:textId="5414C03D" w:rsidR="002A5C2C" w:rsidRDefault="002A5C2C" w:rsidP="009C713C">
          <w:pPr>
            <w:spacing w:after="0" w:line="240" w:lineRule="auto"/>
            <w:ind w:right="-149"/>
            <w:rPr>
              <w:sz w:val="22"/>
              <w:szCs w:val="22"/>
              <w:lang w:eastAsia="lt-LT"/>
            </w:rPr>
          </w:pPr>
          <w:r w:rsidRPr="008D1504">
            <w:rPr>
              <w:webHidden/>
              <w:sz w:val="22"/>
              <w:szCs w:val="22"/>
              <w:lang w:eastAsia="lt-LT"/>
            </w:rPr>
            <w:t xml:space="preserve">  Pirkimo sąlygų 10 priedas </w:t>
          </w:r>
          <w:r w:rsidRPr="008D1504">
            <w:rPr>
              <w:sz w:val="22"/>
              <w:szCs w:val="22"/>
              <w:lang w:eastAsia="lt-LT"/>
            </w:rPr>
            <w:t>„</w:t>
          </w:r>
          <w:r w:rsidR="00E306F8" w:rsidRPr="008D1504">
            <w:rPr>
              <w:sz w:val="22"/>
              <w:szCs w:val="22"/>
              <w:lang w:eastAsia="lt-LT"/>
            </w:rPr>
            <w:t>Specialistų sąrašas</w:t>
          </w:r>
          <w:r w:rsidRPr="008D1504">
            <w:rPr>
              <w:sz w:val="22"/>
              <w:szCs w:val="22"/>
              <w:lang w:eastAsia="lt-LT"/>
            </w:rPr>
            <w:t>“...........................................................................................</w:t>
          </w:r>
          <w:r w:rsidR="009B7E7B" w:rsidRPr="008D1504">
            <w:rPr>
              <w:sz w:val="22"/>
              <w:szCs w:val="22"/>
              <w:lang w:eastAsia="lt-LT"/>
            </w:rPr>
            <w:t xml:space="preserve"> </w:t>
          </w:r>
          <w:r w:rsidR="009C713C">
            <w:rPr>
              <w:sz w:val="22"/>
              <w:szCs w:val="22"/>
              <w:lang w:eastAsia="lt-LT"/>
            </w:rPr>
            <w:t>3</w:t>
          </w:r>
          <w:r w:rsidR="004F1123">
            <w:rPr>
              <w:sz w:val="22"/>
              <w:szCs w:val="22"/>
              <w:lang w:eastAsia="lt-LT"/>
            </w:rPr>
            <w:t>5</w:t>
          </w:r>
        </w:p>
        <w:p w14:paraId="04E83EE9" w14:textId="0AB64C32" w:rsidR="006653BA" w:rsidRPr="008D1504" w:rsidRDefault="006653BA" w:rsidP="009C713C">
          <w:pPr>
            <w:spacing w:after="0" w:line="240" w:lineRule="auto"/>
            <w:ind w:right="-149"/>
            <w:rPr>
              <w:webHidden/>
              <w:sz w:val="22"/>
              <w:szCs w:val="22"/>
              <w:lang w:eastAsia="lt-LT"/>
            </w:rPr>
          </w:pPr>
          <w:r>
            <w:rPr>
              <w:webHidden/>
              <w:sz w:val="22"/>
              <w:szCs w:val="22"/>
              <w:lang w:eastAsia="lt-LT"/>
            </w:rPr>
            <w:t xml:space="preserve">  Pirkimo sąlygų 10 priedas ,,Atliktų darbų sąrašas"........................................................................................36</w:t>
          </w:r>
        </w:p>
        <w:p w14:paraId="6087ABCE" w14:textId="5B606392" w:rsidR="00DD3637" w:rsidRPr="008D1504" w:rsidRDefault="00DD3637" w:rsidP="009B7E7B">
          <w:pPr>
            <w:pStyle w:val="Turinys2"/>
            <w:ind w:left="0" w:firstLine="0"/>
            <w:rPr>
              <w:rFonts w:ascii="Times New Roman" w:hAnsi="Times New Roman" w:cs="Times New Roman"/>
              <w:sz w:val="22"/>
              <w:szCs w:val="22"/>
              <w:shd w:val="clear" w:color="auto" w:fill="E6E6E6"/>
            </w:rPr>
          </w:pPr>
          <w:r w:rsidRPr="008D1504">
            <w:rPr>
              <w:rFonts w:ascii="Times New Roman" w:hAnsi="Times New Roman" w:cs="Times New Roman"/>
              <w:sz w:val="22"/>
              <w:szCs w:val="22"/>
              <w:shd w:val="clear" w:color="auto" w:fill="E6E6E6"/>
            </w:rPr>
            <w:fldChar w:fldCharType="end"/>
          </w:r>
          <w:r w:rsidR="008D1504" w:rsidRPr="008D1504">
            <w:rPr>
              <w:rFonts w:ascii="Times New Roman" w:hAnsi="Times New Roman" w:cs="Times New Roman"/>
              <w:sz w:val="22"/>
              <w:szCs w:val="22"/>
              <w:shd w:val="clear" w:color="auto" w:fill="E6E6E6"/>
            </w:rPr>
            <w:t xml:space="preserve">  </w:t>
          </w:r>
        </w:p>
      </w:sdtContent>
    </w:sdt>
    <w:p w14:paraId="65D1D4FA" w14:textId="77777777" w:rsidR="001B300A" w:rsidRDefault="001B300A" w:rsidP="001B300A">
      <w:pPr>
        <w:pStyle w:val="Antrat1"/>
        <w:numPr>
          <w:ilvl w:val="0"/>
          <w:numId w:val="0"/>
        </w:numPr>
        <w:spacing w:before="0" w:after="0"/>
        <w:ind w:left="720"/>
        <w:contextualSpacing/>
        <w:jc w:val="left"/>
        <w:rPr>
          <w:b/>
          <w:sz w:val="16"/>
          <w:szCs w:val="16"/>
        </w:rPr>
      </w:pPr>
      <w:bookmarkStart w:id="0" w:name="_Toc335201954"/>
    </w:p>
    <w:p w14:paraId="5945378E" w14:textId="77777777" w:rsidR="00C86D0B" w:rsidRDefault="00C86D0B" w:rsidP="00C86D0B">
      <w:pPr>
        <w:rPr>
          <w:lang w:eastAsia="lt-LT"/>
        </w:rPr>
      </w:pPr>
    </w:p>
    <w:p w14:paraId="433F3D8B" w14:textId="77777777" w:rsidR="00C86D0B" w:rsidRDefault="00C86D0B" w:rsidP="00C86D0B">
      <w:pPr>
        <w:rPr>
          <w:lang w:eastAsia="lt-LT"/>
        </w:rPr>
      </w:pPr>
    </w:p>
    <w:p w14:paraId="758393CA" w14:textId="77777777" w:rsidR="00C86D0B" w:rsidRDefault="00C86D0B" w:rsidP="00C86D0B">
      <w:pPr>
        <w:rPr>
          <w:lang w:eastAsia="lt-LT"/>
        </w:rPr>
      </w:pPr>
    </w:p>
    <w:p w14:paraId="7C253A45" w14:textId="77777777" w:rsidR="00C86D0B" w:rsidRDefault="00C86D0B" w:rsidP="00C86D0B">
      <w:pPr>
        <w:rPr>
          <w:lang w:eastAsia="lt-LT"/>
        </w:rPr>
      </w:pPr>
    </w:p>
    <w:p w14:paraId="220D0A79" w14:textId="77777777" w:rsidR="00C86D0B" w:rsidRDefault="00C86D0B" w:rsidP="00C86D0B">
      <w:pPr>
        <w:rPr>
          <w:lang w:eastAsia="lt-LT"/>
        </w:rPr>
      </w:pPr>
    </w:p>
    <w:p w14:paraId="5C14C8EB" w14:textId="77777777" w:rsidR="00C86D0B" w:rsidRDefault="00C86D0B" w:rsidP="00C86D0B">
      <w:pPr>
        <w:rPr>
          <w:lang w:eastAsia="lt-LT"/>
        </w:rPr>
      </w:pPr>
    </w:p>
    <w:p w14:paraId="79B1024C" w14:textId="77777777" w:rsidR="00C86D0B" w:rsidRDefault="00C86D0B" w:rsidP="00C86D0B">
      <w:pPr>
        <w:rPr>
          <w:lang w:eastAsia="lt-LT"/>
        </w:rPr>
      </w:pPr>
    </w:p>
    <w:p w14:paraId="46435385" w14:textId="77777777" w:rsidR="00C86D0B" w:rsidRDefault="00C86D0B" w:rsidP="00C86D0B">
      <w:pPr>
        <w:rPr>
          <w:lang w:eastAsia="lt-LT"/>
        </w:rPr>
      </w:pPr>
    </w:p>
    <w:p w14:paraId="1EE5CDAE" w14:textId="77777777" w:rsidR="00C86D0B" w:rsidRDefault="00C86D0B" w:rsidP="00C86D0B">
      <w:pPr>
        <w:rPr>
          <w:lang w:eastAsia="lt-LT"/>
        </w:rPr>
      </w:pPr>
    </w:p>
    <w:p w14:paraId="1B5EC6F6" w14:textId="77777777" w:rsidR="00C86D0B" w:rsidRDefault="00C86D0B" w:rsidP="00C86D0B">
      <w:pPr>
        <w:rPr>
          <w:lang w:eastAsia="lt-LT"/>
        </w:rPr>
      </w:pPr>
    </w:p>
    <w:p w14:paraId="078D717D" w14:textId="77777777" w:rsidR="00C86D0B" w:rsidRDefault="00C86D0B" w:rsidP="00C86D0B">
      <w:pPr>
        <w:rPr>
          <w:lang w:eastAsia="lt-LT"/>
        </w:rPr>
      </w:pPr>
    </w:p>
    <w:p w14:paraId="4A1ABD1E" w14:textId="77777777" w:rsidR="00C86D0B" w:rsidRDefault="00C86D0B" w:rsidP="00C86D0B">
      <w:pPr>
        <w:rPr>
          <w:lang w:eastAsia="lt-LT"/>
        </w:rPr>
      </w:pPr>
    </w:p>
    <w:p w14:paraId="74F06B9A" w14:textId="77777777" w:rsidR="00C86D0B" w:rsidRPr="00C86D0B" w:rsidRDefault="00C86D0B" w:rsidP="00C86D0B">
      <w:pPr>
        <w:rPr>
          <w:lang w:eastAsia="lt-LT"/>
        </w:rPr>
      </w:pPr>
    </w:p>
    <w:p w14:paraId="37D11344" w14:textId="68A4652B" w:rsidR="00986C11" w:rsidRPr="00EA327A" w:rsidRDefault="00986C11" w:rsidP="00A938E1">
      <w:pPr>
        <w:pStyle w:val="Antrat1"/>
        <w:numPr>
          <w:ilvl w:val="0"/>
          <w:numId w:val="15"/>
        </w:numPr>
        <w:spacing w:before="0" w:after="0"/>
        <w:ind w:hanging="720"/>
        <w:contextualSpacing/>
        <w:jc w:val="left"/>
        <w:rPr>
          <w:b/>
        </w:rPr>
      </w:pPr>
      <w:r w:rsidRPr="00EA327A">
        <w:rPr>
          <w:b/>
        </w:rPr>
        <w:lastRenderedPageBreak/>
        <w:t>Bendra informacija</w:t>
      </w:r>
    </w:p>
    <w:p w14:paraId="7FBFE2F3" w14:textId="77777777" w:rsidR="00986C11" w:rsidRPr="00EA327A" w:rsidRDefault="00986C11" w:rsidP="00986C11">
      <w:pPr>
        <w:spacing w:after="0"/>
        <w:rPr>
          <w:lang w:eastAsia="lt-LT"/>
        </w:rPr>
      </w:pPr>
    </w:p>
    <w:p w14:paraId="6D360300" w14:textId="4FE762C6" w:rsidR="009C0859" w:rsidRPr="009D30D7" w:rsidRDefault="009C0859" w:rsidP="009C0859">
      <w:pPr>
        <w:pStyle w:val="Sraopastraipa"/>
        <w:numPr>
          <w:ilvl w:val="1"/>
          <w:numId w:val="21"/>
        </w:numPr>
        <w:tabs>
          <w:tab w:val="left" w:pos="993"/>
          <w:tab w:val="left" w:pos="1276"/>
        </w:tabs>
        <w:spacing w:after="0" w:line="20" w:lineRule="atLeast"/>
        <w:ind w:left="0" w:firstLine="567"/>
        <w:contextualSpacing/>
        <w:jc w:val="both"/>
      </w:pPr>
      <w:r w:rsidRPr="009D30D7">
        <w:t>Perkančioji organizacija – Šilutės rajono savivaldybės administracija</w:t>
      </w:r>
      <w:r>
        <w:t xml:space="preserve"> (toliau – Užsakovas)</w:t>
      </w:r>
      <w:r w:rsidRPr="009D30D7">
        <w:t xml:space="preserve">, </w:t>
      </w:r>
      <w:r w:rsidRPr="009D30D7">
        <w:rPr>
          <w:i/>
        </w:rPr>
        <w:t xml:space="preserve">juridinio asmens kodas 18872332, adresas – Dariaus ir Girėno g. 1, 99133 Šilutė, darbo laikas I-IV 8:00 val.- 17:00 val., V 8:00 val.- 15:45 val., pietų pertrauka 12:00 val. - 12:45 val. </w:t>
      </w:r>
      <w:r>
        <w:t xml:space="preserve">Užsakovas </w:t>
      </w:r>
      <w:r w:rsidRPr="008E5D0A">
        <w:rPr>
          <w:b/>
          <w:bCs/>
          <w:i/>
          <w:iCs/>
        </w:rPr>
        <w:t>nėra</w:t>
      </w:r>
      <w:r>
        <w:t xml:space="preserve"> pridėtinės vertės mokesčio (toliau – PVM) mokėtojas</w:t>
      </w:r>
      <w:r w:rsidRPr="009D30D7">
        <w:t>.</w:t>
      </w:r>
    </w:p>
    <w:p w14:paraId="488D97D5" w14:textId="77777777" w:rsidR="000B3B3C" w:rsidRPr="000B3B3C" w:rsidRDefault="00091575" w:rsidP="009663E0">
      <w:pPr>
        <w:pStyle w:val="Sraopastraipa"/>
        <w:numPr>
          <w:ilvl w:val="1"/>
          <w:numId w:val="21"/>
        </w:numPr>
        <w:tabs>
          <w:tab w:val="left" w:pos="993"/>
          <w:tab w:val="left" w:pos="1276"/>
        </w:tabs>
        <w:spacing w:after="0" w:line="20" w:lineRule="atLeast"/>
        <w:ind w:left="0" w:firstLine="567"/>
        <w:contextualSpacing/>
        <w:jc w:val="both"/>
        <w:rPr>
          <w:color w:val="000000" w:themeColor="text1"/>
        </w:rPr>
      </w:pPr>
      <w:r w:rsidRPr="00EA327A">
        <w:t xml:space="preserve">Pirkimą </w:t>
      </w:r>
      <w:r w:rsidR="00E1321C">
        <w:t>Užsakovo</w:t>
      </w:r>
      <w:r w:rsidRPr="00EA327A">
        <w:t xml:space="preserve"> vardu atlieka Šilutės rajono savivaldybės centrinė perkančioji organizacija (toliau – Šilutės rajono savivaldybės CPO / P</w:t>
      </w:r>
      <w:r w:rsidR="00E1321C">
        <w:t>erkančioji organizacija</w:t>
      </w:r>
      <w:r w:rsidRPr="00EA327A">
        <w:t>),</w:t>
      </w:r>
      <w:r w:rsidRPr="000B3B3C">
        <w:rPr>
          <w:i/>
        </w:rPr>
        <w:t xml:space="preserve"> juridinio asmens kodas 18872332, adresas – Dariaus ir Girėno g. 1, 99133 Šilutė, darbo laikas I-IV 8:00 val.- 17:00 val., V 8:00 val.- 15:45 val., pietų pertrauka 12:00 val. - 12:45 val.  </w:t>
      </w:r>
      <w:r w:rsidRPr="00EA327A">
        <w:t>P</w:t>
      </w:r>
      <w:r w:rsidR="00D56E3F">
        <w:t>erkančioji organizacija</w:t>
      </w:r>
      <w:r w:rsidRPr="00EA327A">
        <w:t xml:space="preserve"> atliks pirkimo procedūras iki pirkimo sutarties sudarymo.</w:t>
      </w:r>
    </w:p>
    <w:p w14:paraId="5C9F5FF7" w14:textId="77777777" w:rsidR="000B3B3C" w:rsidRPr="000B3B3C" w:rsidRDefault="00F70EA0" w:rsidP="008822CA">
      <w:pPr>
        <w:pStyle w:val="Sraopastraipa"/>
        <w:numPr>
          <w:ilvl w:val="1"/>
          <w:numId w:val="21"/>
        </w:numPr>
        <w:tabs>
          <w:tab w:val="left" w:pos="993"/>
          <w:tab w:val="left" w:pos="1276"/>
        </w:tabs>
        <w:spacing w:after="0" w:line="240" w:lineRule="auto"/>
        <w:ind w:left="0" w:firstLine="567"/>
        <w:contextualSpacing/>
        <w:jc w:val="both"/>
      </w:pPr>
      <w:r w:rsidRPr="000B3B3C">
        <w:rPr>
          <w:color w:val="000000" w:themeColor="text1"/>
        </w:rPr>
        <w:t xml:space="preserve">Pirkimas neatliekamas naudojantis centralizuotų pirkimų katalogu, nes </w:t>
      </w:r>
      <w:r w:rsidRPr="00EA327A">
        <w:t xml:space="preserve">VšĮ CPO.LT kataloge nėra </w:t>
      </w:r>
      <w:r w:rsidR="00AE5538" w:rsidRPr="00EA327A">
        <w:t>ketinamų įsigyti</w:t>
      </w:r>
      <w:r w:rsidR="009E40F1" w:rsidRPr="00EA327A">
        <w:t xml:space="preserve"> darbų pirkim</w:t>
      </w:r>
      <w:r w:rsidR="00D6042A" w:rsidRPr="00EA327A">
        <w:t>o</w:t>
      </w:r>
      <w:r w:rsidRPr="00EA327A">
        <w:t>.</w:t>
      </w:r>
      <w:r w:rsidRPr="000B3B3C">
        <w:rPr>
          <w:color w:val="000000" w:themeColor="text1"/>
        </w:rPr>
        <w:t xml:space="preserve"> </w:t>
      </w:r>
    </w:p>
    <w:p w14:paraId="3DEC5A10" w14:textId="77777777" w:rsidR="00231B28" w:rsidRPr="000B3B3C" w:rsidRDefault="00231B28" w:rsidP="00231B28">
      <w:pPr>
        <w:pStyle w:val="Sraopastraipa"/>
        <w:numPr>
          <w:ilvl w:val="1"/>
          <w:numId w:val="21"/>
        </w:numPr>
        <w:tabs>
          <w:tab w:val="left" w:pos="993"/>
          <w:tab w:val="left" w:pos="1276"/>
        </w:tabs>
        <w:spacing w:after="0" w:line="240" w:lineRule="auto"/>
        <w:ind w:left="0" w:firstLine="567"/>
        <w:contextualSpacing/>
        <w:jc w:val="both"/>
        <w:rPr>
          <w:rFonts w:cstheme="minorHAnsi"/>
        </w:rPr>
      </w:pPr>
      <w:r w:rsidRPr="000B3B3C">
        <w:rPr>
          <w:rFonts w:eastAsia="Times New Roman" w:cstheme="minorHAnsi"/>
        </w:rPr>
        <w:t>Perkančioji organizacija nerezervuoja teisės dalyvauti pirkime.</w:t>
      </w:r>
    </w:p>
    <w:p w14:paraId="33B20F82" w14:textId="77777777" w:rsidR="003A1A05" w:rsidRPr="000B3B3C" w:rsidRDefault="003A1A05" w:rsidP="003A1A05">
      <w:pPr>
        <w:pStyle w:val="Sraopastraipa"/>
        <w:numPr>
          <w:ilvl w:val="1"/>
          <w:numId w:val="21"/>
        </w:numPr>
        <w:tabs>
          <w:tab w:val="left" w:pos="993"/>
          <w:tab w:val="left" w:pos="1276"/>
        </w:tabs>
        <w:spacing w:after="0" w:line="240" w:lineRule="auto"/>
        <w:ind w:left="0" w:firstLine="567"/>
        <w:contextualSpacing/>
        <w:jc w:val="both"/>
        <w:rPr>
          <w:rFonts w:cstheme="minorHAnsi"/>
        </w:rPr>
      </w:pPr>
      <w:r w:rsidRPr="000B3B3C">
        <w:rPr>
          <w:rFonts w:cstheme="minorHAnsi"/>
        </w:rPr>
        <w:t>Stebėtojai dalyvauti Komisijos posėdžiuose nėra kviečiami.</w:t>
      </w:r>
    </w:p>
    <w:p w14:paraId="00AC8634" w14:textId="674D058D" w:rsidR="000B3B3C" w:rsidRPr="000B3B3C" w:rsidRDefault="00D45B7D" w:rsidP="000B3B3C">
      <w:pPr>
        <w:pStyle w:val="Sraopastraipa"/>
        <w:numPr>
          <w:ilvl w:val="1"/>
          <w:numId w:val="21"/>
        </w:numPr>
        <w:tabs>
          <w:tab w:val="left" w:pos="993"/>
          <w:tab w:val="left" w:pos="1276"/>
        </w:tabs>
        <w:spacing w:after="0" w:line="240" w:lineRule="auto"/>
        <w:ind w:left="0" w:firstLine="567"/>
        <w:contextualSpacing/>
        <w:jc w:val="both"/>
        <w:rPr>
          <w:rFonts w:cstheme="minorHAnsi"/>
        </w:rPr>
      </w:pPr>
      <w:r w:rsidRPr="00EA327A">
        <w:t xml:space="preserve">Atliekamas žaliasis pirkimas. Pirkimas vykdomas vadovaujantis </w:t>
      </w:r>
      <w:hyperlink r:id="rId9" w:history="1">
        <w:r w:rsidRPr="00EA327A">
          <w:rPr>
            <w:rStyle w:val="Hipersaitas"/>
          </w:rPr>
          <w:t>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A327A">
        <w:t xml:space="preserve">“ </w:t>
      </w:r>
      <w:r w:rsidR="00A6178D" w:rsidRPr="00EA327A">
        <w:t>4.3</w:t>
      </w:r>
      <w:r w:rsidRPr="00EA327A">
        <w:t xml:space="preserve"> punktu. Aplinkos apaugos kriterijai nustatyti </w:t>
      </w:r>
      <w:r w:rsidR="002E55F3" w:rsidRPr="00EA327A">
        <w:t xml:space="preserve">specialiųjų pirkimo sąlygų </w:t>
      </w:r>
      <w:r w:rsidR="002B6632" w:rsidRPr="00EA327A">
        <w:t>4 priede.</w:t>
      </w:r>
    </w:p>
    <w:p w14:paraId="28C16701" w14:textId="2A1EAB4D" w:rsidR="00DD3637" w:rsidRPr="000B3B3C" w:rsidRDefault="00DD3637" w:rsidP="000B3B3C">
      <w:pPr>
        <w:pStyle w:val="Sraopastraipa"/>
        <w:numPr>
          <w:ilvl w:val="1"/>
          <w:numId w:val="21"/>
        </w:numPr>
        <w:tabs>
          <w:tab w:val="left" w:pos="993"/>
          <w:tab w:val="left" w:pos="1276"/>
        </w:tabs>
        <w:spacing w:after="0" w:line="240" w:lineRule="auto"/>
        <w:ind w:left="0" w:firstLine="567"/>
        <w:contextualSpacing/>
        <w:jc w:val="both"/>
        <w:rPr>
          <w:rFonts w:cstheme="minorHAnsi"/>
        </w:rPr>
      </w:pPr>
      <w:r w:rsidRPr="000B3B3C">
        <w:rPr>
          <w:rFonts w:cstheme="minorHAnsi"/>
        </w:rPr>
        <w:t xml:space="preserve">Šiame pirkime  </w:t>
      </w:r>
      <w:r w:rsidR="000B3B3C" w:rsidRPr="000B3B3C">
        <w:rPr>
          <w:rFonts w:cstheme="minorHAnsi"/>
        </w:rPr>
        <w:t>perkančioji organizacija</w:t>
      </w:r>
      <w:r w:rsidRPr="000B3B3C">
        <w:rPr>
          <w:rFonts w:cstheme="minorHAnsi"/>
        </w:rPr>
        <w:t xml:space="preserve"> nenumato skelbti pranešimo dėl savanoriško </w:t>
      </w:r>
      <w:proofErr w:type="spellStart"/>
      <w:r w:rsidRPr="000B3B3C">
        <w:rPr>
          <w:rFonts w:cstheme="minorHAnsi"/>
          <w:i/>
          <w:iCs/>
        </w:rPr>
        <w:t>ex</w:t>
      </w:r>
      <w:proofErr w:type="spellEnd"/>
      <w:r w:rsidRPr="000B3B3C">
        <w:rPr>
          <w:rFonts w:cstheme="minorHAnsi"/>
          <w:i/>
          <w:iCs/>
        </w:rPr>
        <w:t xml:space="preserve"> ante</w:t>
      </w:r>
      <w:r w:rsidRPr="000B3B3C">
        <w:rPr>
          <w:rFonts w:cstheme="minorHAnsi"/>
        </w:rPr>
        <w:t xml:space="preserve"> skaidrumo.</w:t>
      </w:r>
    </w:p>
    <w:p w14:paraId="5671A37E" w14:textId="77777777" w:rsidR="003A1A05" w:rsidRPr="003A1A05" w:rsidRDefault="003A1A05" w:rsidP="000A56C4">
      <w:pPr>
        <w:pStyle w:val="Sraopastraipa"/>
        <w:numPr>
          <w:ilvl w:val="1"/>
          <w:numId w:val="21"/>
        </w:numPr>
        <w:tabs>
          <w:tab w:val="left" w:pos="993"/>
        </w:tabs>
        <w:spacing w:after="0" w:line="240" w:lineRule="auto"/>
        <w:ind w:left="0" w:firstLine="567"/>
        <w:contextualSpacing/>
        <w:jc w:val="both"/>
        <w:rPr>
          <w:i/>
          <w:color w:val="000080"/>
        </w:rPr>
      </w:pPr>
      <w:r>
        <w:rPr>
          <w:rFonts w:cstheme="minorHAnsi"/>
        </w:rPr>
        <w:t xml:space="preserve">Pirkime neleidžiama pateikti alternatyvių pasiūlymų. </w:t>
      </w:r>
    </w:p>
    <w:p w14:paraId="7BDDF234" w14:textId="00765398" w:rsidR="00D27F8C" w:rsidRPr="00D27F8C" w:rsidRDefault="00DD3637" w:rsidP="000A56C4">
      <w:pPr>
        <w:pStyle w:val="Sraopastraipa"/>
        <w:numPr>
          <w:ilvl w:val="1"/>
          <w:numId w:val="21"/>
        </w:numPr>
        <w:tabs>
          <w:tab w:val="left" w:pos="993"/>
        </w:tabs>
        <w:spacing w:after="0" w:line="240" w:lineRule="auto"/>
        <w:ind w:left="0" w:firstLine="567"/>
        <w:contextualSpacing/>
        <w:jc w:val="both"/>
        <w:rPr>
          <w:i/>
          <w:color w:val="000080"/>
        </w:rPr>
      </w:pPr>
      <w:r w:rsidRPr="00D27F8C">
        <w:rPr>
          <w:rFonts w:eastAsia="Arial" w:cstheme="minorHAnsi"/>
          <w:color w:val="333333"/>
        </w:rPr>
        <w:t>Bendrosios pirkimo sąlygos yra neatskiriama šio Pirkimo sąlygų dalis.</w:t>
      </w:r>
      <w:bookmarkEnd w:id="0"/>
    </w:p>
    <w:p w14:paraId="4462EE21" w14:textId="77777777" w:rsidR="00520EA9" w:rsidRPr="00520EA9" w:rsidRDefault="00520EA9" w:rsidP="00520EA9">
      <w:pPr>
        <w:pStyle w:val="Sraopastraipa"/>
        <w:numPr>
          <w:ilvl w:val="1"/>
          <w:numId w:val="21"/>
        </w:numPr>
        <w:tabs>
          <w:tab w:val="left" w:pos="993"/>
        </w:tabs>
        <w:spacing w:after="0" w:line="240" w:lineRule="auto"/>
        <w:ind w:left="0" w:firstLine="567"/>
        <w:contextualSpacing/>
        <w:jc w:val="both"/>
        <w:rPr>
          <w:i/>
          <w:color w:val="000080"/>
        </w:rPr>
      </w:pPr>
      <w:r>
        <w:t>T</w:t>
      </w:r>
      <w:r w:rsidR="00650A98" w:rsidRPr="00EA327A">
        <w:t>iesioginį ryšį su tiekėjais</w:t>
      </w:r>
      <w:r>
        <w:t xml:space="preserve"> įgalioti palaikyti:</w:t>
      </w:r>
    </w:p>
    <w:p w14:paraId="0E9842EA" w14:textId="3E26C83E" w:rsidR="00AB3F39" w:rsidRPr="00AB3F39" w:rsidRDefault="00650A98" w:rsidP="00AB3F39">
      <w:pPr>
        <w:spacing w:after="0" w:line="240" w:lineRule="auto"/>
        <w:ind w:firstLine="567"/>
        <w:jc w:val="both"/>
        <w:rPr>
          <w:i/>
        </w:rPr>
      </w:pPr>
      <w:r w:rsidRPr="00AB3F39">
        <w:rPr>
          <w:i/>
        </w:rPr>
        <w:t xml:space="preserve"> </w:t>
      </w:r>
      <w:r w:rsidR="00AB3F39" w:rsidRPr="00AB3F39">
        <w:rPr>
          <w:i/>
        </w:rPr>
        <w:t>Viešųjų pirkimų klausimais - Viešųjų pirkimų skyriaus vyr. specialistė Stasė Avižinienė, tel. +370 441 79 226, el. paštas</w:t>
      </w:r>
      <w:r w:rsidR="00AB3F39" w:rsidRPr="00AB3F39">
        <w:rPr>
          <w:i/>
          <w:color w:val="000080"/>
        </w:rPr>
        <w:t xml:space="preserve"> </w:t>
      </w:r>
      <w:hyperlink r:id="rId10" w:history="1">
        <w:r w:rsidR="00AB3F39" w:rsidRPr="00AB3F39">
          <w:rPr>
            <w:rStyle w:val="Hipersaitas"/>
            <w:i/>
          </w:rPr>
          <w:t>stase.aviziniene@silute.lt</w:t>
        </w:r>
      </w:hyperlink>
      <w:r w:rsidR="00AB3F39" w:rsidRPr="00AB3F39">
        <w:rPr>
          <w:i/>
        </w:rPr>
        <w:t>.</w:t>
      </w:r>
    </w:p>
    <w:p w14:paraId="3DE5D1D8" w14:textId="51A37572" w:rsidR="00650A98" w:rsidRPr="00AB3F39" w:rsidRDefault="00AB3F39" w:rsidP="00AB3F39">
      <w:pPr>
        <w:pStyle w:val="Sraopastraipa"/>
        <w:tabs>
          <w:tab w:val="left" w:pos="993"/>
        </w:tabs>
        <w:spacing w:after="0" w:line="240" w:lineRule="auto"/>
        <w:ind w:left="0" w:firstLine="709"/>
        <w:contextualSpacing/>
        <w:jc w:val="both"/>
        <w:rPr>
          <w:i/>
          <w:color w:val="000080"/>
        </w:rPr>
      </w:pPr>
      <w:r w:rsidRPr="00AB3F39">
        <w:rPr>
          <w:i/>
        </w:rPr>
        <w:t>K</w:t>
      </w:r>
      <w:r w:rsidR="00650A98" w:rsidRPr="00AB3F39">
        <w:rPr>
          <w:i/>
        </w:rPr>
        <w:t>lausim</w:t>
      </w:r>
      <w:r w:rsidRPr="00AB3F39">
        <w:rPr>
          <w:i/>
        </w:rPr>
        <w:t xml:space="preserve">ais dėl </w:t>
      </w:r>
      <w:r w:rsidR="00650A98" w:rsidRPr="00AB3F39">
        <w:rPr>
          <w:i/>
        </w:rPr>
        <w:t>pirkimo objekt</w:t>
      </w:r>
      <w:r w:rsidRPr="00AB3F39">
        <w:rPr>
          <w:i/>
        </w:rPr>
        <w:t>o ar techninės specifikacijos -</w:t>
      </w:r>
      <w:r w:rsidR="00650A98" w:rsidRPr="00AB3F39">
        <w:rPr>
          <w:i/>
        </w:rPr>
        <w:t xml:space="preserve"> </w:t>
      </w:r>
      <w:r w:rsidR="00C07B68" w:rsidRPr="00AB3F39">
        <w:rPr>
          <w:i/>
        </w:rPr>
        <w:t>Kaimo reikalų</w:t>
      </w:r>
      <w:r w:rsidR="00650A98" w:rsidRPr="00AB3F39">
        <w:rPr>
          <w:i/>
        </w:rPr>
        <w:t xml:space="preserve"> skyriaus vyr</w:t>
      </w:r>
      <w:r w:rsidR="00641C71" w:rsidRPr="00AB3F39">
        <w:rPr>
          <w:i/>
        </w:rPr>
        <w:t>esn</w:t>
      </w:r>
      <w:r w:rsidR="00650A98" w:rsidRPr="00AB3F39">
        <w:rPr>
          <w:i/>
        </w:rPr>
        <w:t>. specialist</w:t>
      </w:r>
      <w:r w:rsidR="00641C71" w:rsidRPr="00AB3F39">
        <w:rPr>
          <w:i/>
        </w:rPr>
        <w:t xml:space="preserve">ė Lina </w:t>
      </w:r>
      <w:proofErr w:type="spellStart"/>
      <w:r w:rsidR="00641C71" w:rsidRPr="00AB3F39">
        <w:rPr>
          <w:i/>
        </w:rPr>
        <w:t>Pranckevičienė</w:t>
      </w:r>
      <w:proofErr w:type="spellEnd"/>
      <w:r w:rsidR="00091575" w:rsidRPr="00AB3F39">
        <w:rPr>
          <w:i/>
        </w:rPr>
        <w:t>, tel. +370 441</w:t>
      </w:r>
      <w:r w:rsidR="00650A98" w:rsidRPr="00AB3F39">
        <w:rPr>
          <w:i/>
        </w:rPr>
        <w:t xml:space="preserve"> </w:t>
      </w:r>
      <w:r w:rsidR="00641C71" w:rsidRPr="00AB3F39">
        <w:rPr>
          <w:i/>
        </w:rPr>
        <w:t>53 169</w:t>
      </w:r>
      <w:r w:rsidR="00650A98" w:rsidRPr="00AB3F39">
        <w:rPr>
          <w:i/>
        </w:rPr>
        <w:t>, el. paštas</w:t>
      </w:r>
      <w:r w:rsidR="00650A98" w:rsidRPr="00AB3F39">
        <w:rPr>
          <w:i/>
          <w:color w:val="000080"/>
        </w:rPr>
        <w:t xml:space="preserve"> </w:t>
      </w:r>
      <w:proofErr w:type="spellStart"/>
      <w:r w:rsidR="00641C71" w:rsidRPr="00AB3F39">
        <w:rPr>
          <w:i/>
          <w:color w:val="000080"/>
        </w:rPr>
        <w:t>lina.pranckeviciene</w:t>
      </w:r>
      <w:r w:rsidR="00650A98" w:rsidRPr="00AB3F39">
        <w:rPr>
          <w:i/>
          <w:color w:val="000080"/>
        </w:rPr>
        <w:t>@silute.lt</w:t>
      </w:r>
      <w:proofErr w:type="spellEnd"/>
      <w:r w:rsidR="00650A98">
        <w:fldChar w:fldCharType="begin"/>
      </w:r>
      <w:r w:rsidR="00650A98">
        <w:instrText>HYPERLINK "mailto:"</w:instrText>
      </w:r>
      <w:r w:rsidR="00650A98">
        <w:fldChar w:fldCharType="separate"/>
      </w:r>
      <w:r w:rsidR="00650A98">
        <w:fldChar w:fldCharType="end"/>
      </w:r>
      <w:r w:rsidR="00650A98" w:rsidRPr="00AB3F39">
        <w:rPr>
          <w:i/>
          <w:color w:val="000080"/>
        </w:rPr>
        <w:t>;</w:t>
      </w:r>
      <w:r w:rsidR="00091575" w:rsidRPr="00AB3F39">
        <w:rPr>
          <w:i/>
        </w:rPr>
        <w:t xml:space="preserve"> </w:t>
      </w:r>
    </w:p>
    <w:p w14:paraId="33CC57F1" w14:textId="77777777" w:rsidR="00DD3637" w:rsidRPr="00EA327A" w:rsidRDefault="00DD3637" w:rsidP="00DD3637">
      <w:pPr>
        <w:pStyle w:val="Heading"/>
        <w:pBdr>
          <w:top w:val="none" w:sz="0" w:space="0" w:color="auto"/>
          <w:left w:val="none" w:sz="0" w:space="0" w:color="auto"/>
          <w:bottom w:val="none" w:sz="0" w:space="0" w:color="auto"/>
          <w:right w:val="none" w:sz="0" w:space="0" w:color="auto"/>
          <w:bar w:val="none" w:sz="0" w:color="auto"/>
        </w:pBdr>
        <w:jc w:val="both"/>
        <w:rPr>
          <w:color w:val="auto"/>
          <w:lang w:val="lt-LT"/>
        </w:rPr>
      </w:pPr>
    </w:p>
    <w:p w14:paraId="48806102" w14:textId="77777777" w:rsidR="0020620F" w:rsidRPr="00EA327A" w:rsidRDefault="0020620F" w:rsidP="00FD7716">
      <w:pPr>
        <w:pStyle w:val="Antrat1"/>
        <w:numPr>
          <w:ilvl w:val="0"/>
          <w:numId w:val="0"/>
        </w:numPr>
        <w:spacing w:before="0" w:after="0"/>
        <w:contextualSpacing/>
        <w:jc w:val="left"/>
        <w:rPr>
          <w:b/>
        </w:rPr>
      </w:pPr>
      <w:bookmarkStart w:id="1" w:name="_Ref39426332"/>
      <w:bookmarkStart w:id="2" w:name="_Ref39426338"/>
      <w:bookmarkStart w:id="3" w:name="_Toc124404946"/>
      <w:r w:rsidRPr="00EA327A">
        <w:rPr>
          <w:b/>
        </w:rPr>
        <w:t>2. Pirkimo objektas</w:t>
      </w:r>
      <w:bookmarkEnd w:id="1"/>
      <w:bookmarkEnd w:id="2"/>
      <w:bookmarkEnd w:id="3"/>
    </w:p>
    <w:p w14:paraId="072C2C33" w14:textId="77777777" w:rsidR="0020620F" w:rsidRPr="00EA327A" w:rsidRDefault="0020620F" w:rsidP="0020620F">
      <w:pPr>
        <w:spacing w:after="0"/>
        <w:rPr>
          <w:lang w:eastAsia="lt-LT"/>
        </w:rPr>
      </w:pPr>
    </w:p>
    <w:p w14:paraId="23F50BD8" w14:textId="261CD139" w:rsidR="00C5039B" w:rsidRPr="00C5039B" w:rsidRDefault="0020620F" w:rsidP="00511E75">
      <w:pPr>
        <w:pStyle w:val="Betarp"/>
        <w:numPr>
          <w:ilvl w:val="1"/>
          <w:numId w:val="23"/>
        </w:numPr>
        <w:tabs>
          <w:tab w:val="left" w:pos="993"/>
        </w:tabs>
        <w:spacing w:after="120"/>
        <w:ind w:left="0" w:firstLine="567"/>
        <w:contextualSpacing/>
        <w:jc w:val="both"/>
        <w:rPr>
          <w:rFonts w:ascii="Times New Roman" w:eastAsia="TimesNewRoman" w:hAnsi="Times New Roman" w:cs="Times New Roman"/>
          <w:sz w:val="24"/>
          <w:szCs w:val="24"/>
        </w:rPr>
      </w:pPr>
      <w:r w:rsidRPr="00313184">
        <w:rPr>
          <w:rFonts w:ascii="Times New Roman" w:eastAsia="Calibri" w:hAnsi="Times New Roman" w:cs="Times New Roman"/>
          <w:color w:val="000000" w:themeColor="text1"/>
          <w:sz w:val="24"/>
          <w:szCs w:val="24"/>
        </w:rPr>
        <w:t>P</w:t>
      </w:r>
      <w:r w:rsidR="002B5491">
        <w:rPr>
          <w:rFonts w:ascii="Times New Roman" w:eastAsia="Calibri" w:hAnsi="Times New Roman" w:cs="Times New Roman"/>
          <w:color w:val="000000" w:themeColor="text1"/>
          <w:sz w:val="24"/>
          <w:szCs w:val="24"/>
        </w:rPr>
        <w:t xml:space="preserve">erkančioji organizacija </w:t>
      </w:r>
      <w:r w:rsidRPr="00313184">
        <w:rPr>
          <w:rFonts w:ascii="Times New Roman" w:eastAsia="Calibri" w:hAnsi="Times New Roman" w:cs="Times New Roman"/>
          <w:color w:val="000000" w:themeColor="text1"/>
          <w:sz w:val="24"/>
          <w:szCs w:val="24"/>
        </w:rPr>
        <w:t xml:space="preserve">numato </w:t>
      </w:r>
      <w:r w:rsidR="002B5491">
        <w:rPr>
          <w:rFonts w:ascii="Times New Roman" w:eastAsia="Calibri" w:hAnsi="Times New Roman" w:cs="Times New Roman"/>
          <w:color w:val="000000" w:themeColor="text1"/>
          <w:sz w:val="24"/>
          <w:szCs w:val="24"/>
        </w:rPr>
        <w:t>įsigyti</w:t>
      </w:r>
      <w:r w:rsidRPr="00313184">
        <w:rPr>
          <w:rFonts w:ascii="Times New Roman" w:eastAsia="Calibri" w:hAnsi="Times New Roman" w:cs="Times New Roman"/>
          <w:color w:val="000000" w:themeColor="text1"/>
          <w:sz w:val="24"/>
          <w:szCs w:val="24"/>
        </w:rPr>
        <w:t xml:space="preserve"> </w:t>
      </w:r>
      <w:r w:rsidR="00313184" w:rsidRPr="00313184">
        <w:rPr>
          <w:rFonts w:ascii="Times New Roman" w:hAnsi="Times New Roman" w:cs="Times New Roman"/>
          <w:b/>
          <w:bCs/>
          <w:i/>
          <w:sz w:val="24"/>
          <w:szCs w:val="24"/>
        </w:rPr>
        <w:t>projekto ,,</w:t>
      </w:r>
      <w:bookmarkStart w:id="4" w:name="_Hlk193720670"/>
      <w:r w:rsidR="00313184" w:rsidRPr="00313184">
        <w:rPr>
          <w:rFonts w:ascii="Times New Roman" w:hAnsi="Times New Roman" w:cs="Times New Roman"/>
          <w:b/>
          <w:bCs/>
          <w:i/>
          <w:sz w:val="24"/>
          <w:szCs w:val="24"/>
        </w:rPr>
        <w:t>Šilutės rajono savivaldybės Sakučių žiemos polderio siurblinės ir Saugų bei Vilkyčių kadastro vietovių dalies griovių rekonstravimas</w:t>
      </w:r>
      <w:bookmarkEnd w:id="4"/>
      <w:r w:rsidR="00313184" w:rsidRPr="00313184">
        <w:rPr>
          <w:rFonts w:ascii="Times New Roman" w:hAnsi="Times New Roman" w:cs="Times New Roman"/>
          <w:b/>
          <w:bCs/>
          <w:i/>
          <w:sz w:val="24"/>
          <w:szCs w:val="24"/>
        </w:rPr>
        <w:t>“ rangos</w:t>
      </w:r>
      <w:r w:rsidR="00313184" w:rsidRPr="00313184">
        <w:rPr>
          <w:rFonts w:ascii="Times New Roman" w:hAnsi="Times New Roman" w:cs="Times New Roman"/>
          <w:i/>
          <w:sz w:val="24"/>
          <w:szCs w:val="24"/>
        </w:rPr>
        <w:t xml:space="preserve"> </w:t>
      </w:r>
      <w:r w:rsidR="00A710C4" w:rsidRPr="00313184">
        <w:rPr>
          <w:rFonts w:ascii="Times New Roman" w:hAnsi="Times New Roman" w:cs="Times New Roman"/>
          <w:b/>
          <w:bCs/>
          <w:i/>
          <w:sz w:val="24"/>
          <w:szCs w:val="24"/>
        </w:rPr>
        <w:t>darb</w:t>
      </w:r>
      <w:r w:rsidR="00511E75" w:rsidRPr="00511E75">
        <w:rPr>
          <w:rFonts w:ascii="Times New Roman" w:hAnsi="Times New Roman" w:cs="Times New Roman"/>
          <w:b/>
          <w:bCs/>
          <w:i/>
          <w:iCs/>
          <w:sz w:val="24"/>
          <w:szCs w:val="24"/>
        </w:rPr>
        <w:t>us</w:t>
      </w:r>
      <w:r w:rsidR="005A1050" w:rsidRPr="00313184">
        <w:rPr>
          <w:rFonts w:ascii="Times New Roman" w:hAnsi="Times New Roman" w:cs="Times New Roman"/>
          <w:sz w:val="24"/>
          <w:szCs w:val="24"/>
        </w:rPr>
        <w:t>(toliau –</w:t>
      </w:r>
      <w:r w:rsidR="005A1050" w:rsidRPr="00EA327A">
        <w:rPr>
          <w:rFonts w:ascii="Times New Roman" w:hAnsi="Times New Roman" w:cs="Times New Roman"/>
          <w:sz w:val="24"/>
          <w:szCs w:val="24"/>
        </w:rPr>
        <w:t xml:space="preserve"> Darbai)</w:t>
      </w:r>
      <w:r w:rsidR="003E74B2" w:rsidRPr="00EA327A">
        <w:rPr>
          <w:rFonts w:ascii="Times New Roman" w:hAnsi="Times New Roman" w:cs="Times New Roman"/>
          <w:sz w:val="24"/>
          <w:szCs w:val="24"/>
        </w:rPr>
        <w:t>.</w:t>
      </w:r>
      <w:r w:rsidR="00DE2655" w:rsidRPr="00EA327A">
        <w:rPr>
          <w:rFonts w:ascii="Times New Roman" w:hAnsi="Times New Roman" w:cs="Times New Roman"/>
          <w:sz w:val="24"/>
          <w:szCs w:val="24"/>
        </w:rPr>
        <w:t xml:space="preserve"> </w:t>
      </w:r>
    </w:p>
    <w:p w14:paraId="30BF49EC" w14:textId="4AFCA3FB" w:rsidR="00D10FBE" w:rsidRDefault="00C5039B" w:rsidP="00511E75">
      <w:pPr>
        <w:pStyle w:val="Betarp"/>
        <w:numPr>
          <w:ilvl w:val="1"/>
          <w:numId w:val="23"/>
        </w:numPr>
        <w:tabs>
          <w:tab w:val="left" w:pos="993"/>
        </w:tabs>
        <w:spacing w:after="120"/>
        <w:ind w:left="0" w:firstLine="567"/>
        <w:contextualSpacing/>
        <w:jc w:val="both"/>
        <w:rPr>
          <w:rFonts w:ascii="Times New Roman" w:eastAsia="TimesNewRoman" w:hAnsi="Times New Roman" w:cs="Times New Roman"/>
          <w:sz w:val="24"/>
          <w:szCs w:val="24"/>
        </w:rPr>
      </w:pPr>
      <w:r>
        <w:rPr>
          <w:rFonts w:ascii="Times New Roman" w:eastAsia="Calibri" w:hAnsi="Times New Roman" w:cs="Times New Roman"/>
          <w:color w:val="000000" w:themeColor="text1"/>
          <w:sz w:val="24"/>
          <w:szCs w:val="24"/>
        </w:rPr>
        <w:t xml:space="preserve">Reikalavimai pirkimo objektui ir techninė specifikacija apibrėžti </w:t>
      </w:r>
      <w:r w:rsidR="00AE5538" w:rsidRPr="00EA327A">
        <w:rPr>
          <w:rFonts w:ascii="Times New Roman" w:eastAsia="TimesNewRoman" w:hAnsi="Times New Roman" w:cs="Times New Roman"/>
          <w:sz w:val="24"/>
          <w:szCs w:val="24"/>
        </w:rPr>
        <w:t>specialiųjų pirkimo sąlygų 2 pried</w:t>
      </w:r>
      <w:r>
        <w:rPr>
          <w:rFonts w:ascii="Times New Roman" w:eastAsia="TimesNewRoman" w:hAnsi="Times New Roman" w:cs="Times New Roman"/>
          <w:sz w:val="24"/>
          <w:szCs w:val="24"/>
        </w:rPr>
        <w:t>e - T</w:t>
      </w:r>
      <w:r w:rsidRPr="00EA327A">
        <w:rPr>
          <w:rFonts w:ascii="Times New Roman" w:eastAsia="TimesNewRoman" w:hAnsi="Times New Roman" w:cs="Times New Roman"/>
          <w:sz w:val="24"/>
          <w:szCs w:val="24"/>
        </w:rPr>
        <w:t>echninėje specifikacijoje, Technini</w:t>
      </w:r>
      <w:r>
        <w:rPr>
          <w:rFonts w:ascii="Times New Roman" w:eastAsia="TimesNewRoman" w:hAnsi="Times New Roman" w:cs="Times New Roman"/>
          <w:sz w:val="24"/>
          <w:szCs w:val="24"/>
        </w:rPr>
        <w:t>ame</w:t>
      </w:r>
      <w:r w:rsidRPr="00EA327A">
        <w:rPr>
          <w:rFonts w:ascii="Times New Roman" w:eastAsia="TimesNewRoman" w:hAnsi="Times New Roman" w:cs="Times New Roman"/>
          <w:sz w:val="24"/>
          <w:szCs w:val="24"/>
        </w:rPr>
        <w:t xml:space="preserve"> darbo projekt</w:t>
      </w:r>
      <w:r>
        <w:rPr>
          <w:rFonts w:ascii="Times New Roman" w:eastAsia="TimesNewRoman" w:hAnsi="Times New Roman" w:cs="Times New Roman"/>
          <w:sz w:val="24"/>
          <w:szCs w:val="24"/>
        </w:rPr>
        <w:t>e.</w:t>
      </w:r>
      <w:r w:rsidRPr="00EA327A">
        <w:rPr>
          <w:rFonts w:ascii="Times New Roman" w:eastAsia="TimesNewRoman" w:hAnsi="Times New Roman" w:cs="Times New Roman"/>
          <w:sz w:val="24"/>
          <w:szCs w:val="24"/>
        </w:rPr>
        <w:t xml:space="preserve">  </w:t>
      </w:r>
    </w:p>
    <w:p w14:paraId="4B775981" w14:textId="601A87A6" w:rsidR="000A30B4" w:rsidRPr="00F6237E" w:rsidRDefault="00713516" w:rsidP="00511E75">
      <w:pPr>
        <w:pStyle w:val="Betarp"/>
        <w:numPr>
          <w:ilvl w:val="1"/>
          <w:numId w:val="23"/>
        </w:numPr>
        <w:tabs>
          <w:tab w:val="left" w:pos="993"/>
        </w:tabs>
        <w:ind w:left="0" w:firstLine="567"/>
        <w:contextualSpacing/>
        <w:jc w:val="both"/>
        <w:rPr>
          <w:rFonts w:ascii="Times New Roman" w:eastAsia="TimesNewRoman" w:hAnsi="Times New Roman" w:cs="Times New Roman"/>
          <w:sz w:val="24"/>
          <w:szCs w:val="24"/>
        </w:rPr>
      </w:pPr>
      <w:r w:rsidRPr="00F6237E">
        <w:rPr>
          <w:rFonts w:ascii="Times New Roman" w:eastAsia="TimesNewRoman" w:hAnsi="Times New Roman" w:cs="Times New Roman"/>
          <w:sz w:val="24"/>
          <w:szCs w:val="24"/>
        </w:rPr>
        <w:t>R</w:t>
      </w:r>
      <w:r w:rsidR="00582B85" w:rsidRPr="00F6237E">
        <w:rPr>
          <w:rFonts w:ascii="Times New Roman" w:eastAsia="TimesNewRoman" w:hAnsi="Times New Roman" w:cs="Times New Roman"/>
          <w:sz w:val="24"/>
          <w:szCs w:val="24"/>
        </w:rPr>
        <w:t>angos darb</w:t>
      </w:r>
      <w:r w:rsidRPr="00F6237E">
        <w:rPr>
          <w:rFonts w:ascii="Times New Roman" w:eastAsia="TimesNewRoman" w:hAnsi="Times New Roman" w:cs="Times New Roman"/>
          <w:sz w:val="24"/>
          <w:szCs w:val="24"/>
        </w:rPr>
        <w:t>ų apimtys</w:t>
      </w:r>
      <w:r w:rsidR="00AE5538" w:rsidRPr="00F6237E">
        <w:rPr>
          <w:rFonts w:ascii="Times New Roman" w:eastAsia="TimesNewRoman" w:hAnsi="Times New Roman" w:cs="Times New Roman"/>
          <w:sz w:val="24"/>
          <w:szCs w:val="24"/>
        </w:rPr>
        <w:t>:</w:t>
      </w:r>
    </w:p>
    <w:p w14:paraId="09755EDE" w14:textId="77777777" w:rsidR="007E62C5" w:rsidRPr="00F6237E" w:rsidRDefault="007E62C5" w:rsidP="00511E75">
      <w:pPr>
        <w:spacing w:after="0" w:line="240" w:lineRule="auto"/>
        <w:ind w:firstLine="567"/>
      </w:pPr>
      <w:r w:rsidRPr="00F6237E">
        <w:t>Melioracijos griovių rekonstravimas – 8,416 km;</w:t>
      </w:r>
    </w:p>
    <w:p w14:paraId="76C510EF" w14:textId="2325F7F5" w:rsidR="007E62C5" w:rsidRPr="00F6237E" w:rsidRDefault="007E62C5" w:rsidP="00511E75">
      <w:pPr>
        <w:spacing w:after="0" w:line="240" w:lineRule="auto"/>
        <w:ind w:firstLine="567"/>
      </w:pPr>
      <w:r w:rsidRPr="00F6237E">
        <w:t>Drenažo rekonstravimas – 0,03 km;</w:t>
      </w:r>
    </w:p>
    <w:p w14:paraId="01279A10" w14:textId="3E096E0D" w:rsidR="007E62C5" w:rsidRPr="00F6237E" w:rsidRDefault="007E62C5" w:rsidP="00511E75">
      <w:pPr>
        <w:spacing w:after="0" w:line="240" w:lineRule="auto"/>
        <w:ind w:firstLine="567"/>
      </w:pPr>
      <w:r w:rsidRPr="00F6237E">
        <w:t>Vandens pertekliaus pralaidų melioracijos grioviuose rekonstravimas – 7 vnt.;</w:t>
      </w:r>
    </w:p>
    <w:p w14:paraId="674E0764" w14:textId="32F8D92B" w:rsidR="007E62C5" w:rsidRPr="00F6237E" w:rsidRDefault="007E62C5" w:rsidP="00511E75">
      <w:pPr>
        <w:spacing w:after="0" w:line="240" w:lineRule="auto"/>
        <w:ind w:firstLine="567"/>
      </w:pPr>
      <w:r w:rsidRPr="00F6237E">
        <w:t>Sakučių žiemos polderio siurblinės rekonstravimas – 1 vnt.</w:t>
      </w:r>
      <w:r w:rsidR="00713516" w:rsidRPr="00F6237E">
        <w:t xml:space="preserve"> ir kt.</w:t>
      </w:r>
    </w:p>
    <w:p w14:paraId="1D486535" w14:textId="3E6E30BE" w:rsidR="001B413F" w:rsidRPr="004C6948" w:rsidRDefault="005B197A" w:rsidP="00511E75">
      <w:pPr>
        <w:pStyle w:val="Betarp"/>
        <w:numPr>
          <w:ilvl w:val="1"/>
          <w:numId w:val="23"/>
        </w:numPr>
        <w:spacing w:after="120"/>
        <w:ind w:left="0" w:firstLine="567"/>
        <w:contextualSpacing/>
        <w:jc w:val="both"/>
        <w:rPr>
          <w:rFonts w:ascii="Times New Roman" w:eastAsia="TimesNewRoman" w:hAnsi="Times New Roman" w:cs="Times New Roman"/>
          <w:sz w:val="24"/>
          <w:szCs w:val="24"/>
        </w:rPr>
      </w:pPr>
      <w:r w:rsidRPr="004C6948">
        <w:rPr>
          <w:rFonts w:ascii="Times New Roman" w:eastAsia="TimesNewRoman" w:hAnsi="Times New Roman" w:cs="Times New Roman"/>
          <w:sz w:val="24"/>
          <w:szCs w:val="24"/>
        </w:rPr>
        <w:t>Tiekėjas turės</w:t>
      </w:r>
      <w:r w:rsidR="00FA0C09" w:rsidRPr="004C6948">
        <w:rPr>
          <w:rFonts w:ascii="Times New Roman" w:eastAsia="TimesNewRoman" w:hAnsi="Times New Roman" w:cs="Times New Roman"/>
          <w:sz w:val="24"/>
          <w:szCs w:val="24"/>
        </w:rPr>
        <w:t xml:space="preserve"> </w:t>
      </w:r>
      <w:bookmarkStart w:id="5" w:name="_Hlk178864583"/>
      <w:r w:rsidR="00FA0C09" w:rsidRPr="004C6948">
        <w:rPr>
          <w:rFonts w:ascii="Times New Roman" w:eastAsia="TimesNewRoman" w:hAnsi="Times New Roman" w:cs="Times New Roman"/>
          <w:sz w:val="24"/>
          <w:szCs w:val="24"/>
        </w:rPr>
        <w:t>a</w:t>
      </w:r>
      <w:r w:rsidR="001B413F" w:rsidRPr="004C6948">
        <w:rPr>
          <w:rFonts w:ascii="Times New Roman" w:eastAsia="TimesNewRoman" w:hAnsi="Times New Roman" w:cs="Times New Roman"/>
          <w:sz w:val="24"/>
          <w:szCs w:val="24"/>
        </w:rPr>
        <w:t xml:space="preserve">tlikti darbus pagal </w:t>
      </w:r>
      <w:r w:rsidR="004C6948" w:rsidRPr="004C6948">
        <w:rPr>
          <w:rFonts w:ascii="Times New Roman" w:eastAsia="TimesNewRoman" w:hAnsi="Times New Roman" w:cs="Times New Roman"/>
          <w:sz w:val="24"/>
          <w:szCs w:val="24"/>
        </w:rPr>
        <w:t>MB</w:t>
      </w:r>
      <w:r w:rsidR="001B413F" w:rsidRPr="004C6948">
        <w:rPr>
          <w:rFonts w:ascii="Times New Roman" w:eastAsia="TimesNewRoman" w:hAnsi="Times New Roman" w:cs="Times New Roman"/>
          <w:sz w:val="24"/>
          <w:szCs w:val="24"/>
        </w:rPr>
        <w:t xml:space="preserve"> ,,</w:t>
      </w:r>
      <w:proofErr w:type="spellStart"/>
      <w:r w:rsidR="004C6948" w:rsidRPr="004C6948">
        <w:rPr>
          <w:rFonts w:ascii="Times New Roman" w:eastAsia="TimesNewRoman" w:hAnsi="Times New Roman" w:cs="Times New Roman"/>
          <w:sz w:val="24"/>
          <w:szCs w:val="24"/>
        </w:rPr>
        <w:t>Akvateros</w:t>
      </w:r>
      <w:proofErr w:type="spellEnd"/>
      <w:r w:rsidR="004C6948" w:rsidRPr="004C6948">
        <w:rPr>
          <w:rFonts w:ascii="Times New Roman" w:eastAsia="TimesNewRoman" w:hAnsi="Times New Roman" w:cs="Times New Roman"/>
          <w:sz w:val="24"/>
          <w:szCs w:val="24"/>
        </w:rPr>
        <w:t xml:space="preserve"> projektai</w:t>
      </w:r>
      <w:r w:rsidR="001B413F" w:rsidRPr="004C6948">
        <w:rPr>
          <w:rFonts w:ascii="Times New Roman" w:eastAsia="TimesNewRoman" w:hAnsi="Times New Roman" w:cs="Times New Roman"/>
          <w:sz w:val="24"/>
          <w:szCs w:val="24"/>
        </w:rPr>
        <w:t xml:space="preserve">” parengtą techninį darbo projektą </w:t>
      </w:r>
      <w:r w:rsidR="001B413F" w:rsidRPr="004C6948">
        <w:rPr>
          <w:rFonts w:ascii="Times New Roman" w:eastAsia="TimesNewRoman" w:hAnsi="Times New Roman" w:cs="Times New Roman"/>
          <w:bCs/>
          <w:sz w:val="24"/>
          <w:szCs w:val="24"/>
        </w:rPr>
        <w:t>„</w:t>
      </w:r>
      <w:bookmarkStart w:id="6" w:name="_Hlk193720724"/>
      <w:r w:rsidR="001B413F" w:rsidRPr="004C6948">
        <w:rPr>
          <w:rFonts w:ascii="Times New Roman" w:eastAsia="TimesNewRoman" w:hAnsi="Times New Roman" w:cs="Times New Roman"/>
          <w:bCs/>
          <w:i/>
          <w:iCs/>
          <w:sz w:val="24"/>
          <w:szCs w:val="24"/>
        </w:rPr>
        <w:t xml:space="preserve">Šilutės </w:t>
      </w:r>
      <w:r w:rsidR="009164FB" w:rsidRPr="004C6948">
        <w:rPr>
          <w:rFonts w:ascii="Times New Roman" w:eastAsia="TimesNewRoman" w:hAnsi="Times New Roman" w:cs="Times New Roman"/>
          <w:bCs/>
          <w:i/>
          <w:iCs/>
          <w:sz w:val="24"/>
          <w:szCs w:val="24"/>
        </w:rPr>
        <w:t>rajono savivaldybės Sakučių žiemos polderio siurblinės ir Saugų bei Vilkyčių kadastro vietovių dalies griovių rekonstravimas</w:t>
      </w:r>
      <w:bookmarkEnd w:id="6"/>
      <w:r w:rsidR="001B413F" w:rsidRPr="004C6948">
        <w:rPr>
          <w:rFonts w:ascii="Times New Roman" w:eastAsia="TimesNewRoman" w:hAnsi="Times New Roman" w:cs="Times New Roman"/>
          <w:bCs/>
          <w:sz w:val="24"/>
          <w:szCs w:val="24"/>
        </w:rPr>
        <w:t>“</w:t>
      </w:r>
      <w:r w:rsidR="001B413F" w:rsidRPr="004C6948">
        <w:rPr>
          <w:rFonts w:ascii="Times New Roman" w:eastAsia="TimesNewRoman" w:hAnsi="Times New Roman" w:cs="Times New Roman"/>
          <w:sz w:val="24"/>
          <w:szCs w:val="24"/>
        </w:rPr>
        <w:t xml:space="preserve">. Teikdamas pasiūlymą tiekėjas turi įsivertinti techninėje specifikacijoje, techniniame darbo projekte nurodytus darbus bei visas kitas išlaidas susijusias su visišku keliamų reikalavimų užtikrinimu. </w:t>
      </w:r>
    </w:p>
    <w:bookmarkEnd w:id="5"/>
    <w:p w14:paraId="7F63D86D" w14:textId="1CC664AC" w:rsidR="00DE2655" w:rsidRPr="00EA327A" w:rsidRDefault="002A5C2C" w:rsidP="00511E75">
      <w:pPr>
        <w:pStyle w:val="Betarp"/>
        <w:numPr>
          <w:ilvl w:val="1"/>
          <w:numId w:val="23"/>
        </w:numPr>
        <w:tabs>
          <w:tab w:val="left" w:pos="993"/>
        </w:tabs>
        <w:ind w:left="0" w:firstLine="567"/>
        <w:contextualSpacing/>
        <w:jc w:val="both"/>
        <w:rPr>
          <w:rFonts w:ascii="Times New Roman" w:hAnsi="Times New Roman" w:cs="Times New Roman"/>
          <w:sz w:val="24"/>
          <w:szCs w:val="24"/>
        </w:rPr>
      </w:pPr>
      <w:r w:rsidRPr="00EA327A">
        <w:rPr>
          <w:rFonts w:ascii="Times New Roman" w:eastAsia="TimesNewRoman" w:hAnsi="Times New Roman" w:cs="Times New Roman"/>
          <w:sz w:val="24"/>
          <w:szCs w:val="24"/>
        </w:rPr>
        <w:t>P</w:t>
      </w:r>
      <w:r w:rsidR="00DE2655" w:rsidRPr="00EA327A">
        <w:rPr>
          <w:rFonts w:ascii="Times New Roman" w:hAnsi="Times New Roman" w:cs="Times New Roman"/>
          <w:sz w:val="24"/>
          <w:szCs w:val="24"/>
        </w:rPr>
        <w:t>irkimo objektas į dalis neskaidomas. Pasiūlymas teikiamas visai pirkimo objekto apimčiai.</w:t>
      </w:r>
    </w:p>
    <w:p w14:paraId="6283BA9E" w14:textId="21BA8C9E" w:rsidR="00036C60" w:rsidRPr="00E8562B" w:rsidRDefault="00036C60" w:rsidP="00036C60">
      <w:pPr>
        <w:tabs>
          <w:tab w:val="left" w:pos="720"/>
        </w:tabs>
        <w:spacing w:after="0" w:line="240" w:lineRule="auto"/>
        <w:ind w:firstLine="567"/>
        <w:jc w:val="both"/>
      </w:pPr>
      <w:r w:rsidRPr="00EA327A">
        <w:lastRenderedPageBreak/>
        <w:t>2.</w:t>
      </w:r>
      <w:r w:rsidR="004D494D">
        <w:t>6</w:t>
      </w:r>
      <w:r w:rsidRPr="00EA327A">
        <w:t>. Pirkimo sutarties galiojimo terminas –  sutartis įsigalioja nuo jos pasirašymo dienos ir galioja iki tol, kol pirkimo sutarties galiojimas pasibaigia (visiškai įvykdomi įsipareigojimai), šalys sutaria ją nutraukti arba ji nutraukiama pirkimo sutartyje nustatytais atvejais</w:t>
      </w:r>
      <w:r w:rsidR="009E5773">
        <w:t xml:space="preserve">, bet ne ilgiau kaip iki </w:t>
      </w:r>
      <w:r w:rsidR="009E5773" w:rsidRPr="00E8562B">
        <w:t>2026-02-</w:t>
      </w:r>
      <w:r w:rsidR="00257192">
        <w:t>13</w:t>
      </w:r>
      <w:r w:rsidR="009E5773" w:rsidRPr="00E8562B">
        <w:t>.</w:t>
      </w:r>
    </w:p>
    <w:p w14:paraId="7EDE1F85" w14:textId="4956E31B" w:rsidR="002A5C2C" w:rsidRPr="00E8562B" w:rsidRDefault="00036C60" w:rsidP="002A5C2C">
      <w:pPr>
        <w:tabs>
          <w:tab w:val="left" w:pos="720"/>
        </w:tabs>
        <w:spacing w:after="0" w:line="240" w:lineRule="auto"/>
        <w:ind w:firstLine="567"/>
        <w:jc w:val="both"/>
      </w:pPr>
      <w:r w:rsidRPr="00E8562B">
        <w:t>2.</w:t>
      </w:r>
      <w:r w:rsidR="004D494D">
        <w:t>6</w:t>
      </w:r>
      <w:r w:rsidRPr="00E8562B">
        <w:t>.1. Darbų atlikimo terminas</w:t>
      </w:r>
      <w:r w:rsidR="00793985" w:rsidRPr="00E8562B">
        <w:t xml:space="preserve"> –</w:t>
      </w:r>
      <w:r w:rsidR="0062748F" w:rsidRPr="00E8562B">
        <w:t xml:space="preserve"> </w:t>
      </w:r>
      <w:r w:rsidR="009E5773" w:rsidRPr="00E8562B">
        <w:t xml:space="preserve">7 mėnesiai </w:t>
      </w:r>
      <w:r w:rsidR="008A4D71" w:rsidRPr="00E8562B">
        <w:t>nuo sutarties įsigaliojimo dienos</w:t>
      </w:r>
      <w:r w:rsidR="008A4D71" w:rsidRPr="00E8562B">
        <w:rPr>
          <w:i/>
        </w:rPr>
        <w:t>.</w:t>
      </w:r>
    </w:p>
    <w:p w14:paraId="2F24C16E" w14:textId="638E12D0" w:rsidR="00E910FC" w:rsidRDefault="007B7F6B" w:rsidP="007B7F6B">
      <w:pPr>
        <w:tabs>
          <w:tab w:val="left" w:pos="720"/>
        </w:tabs>
        <w:spacing w:after="0" w:line="240" w:lineRule="auto"/>
        <w:ind w:firstLine="567"/>
        <w:jc w:val="both"/>
      </w:pPr>
      <w:r w:rsidRPr="00EA327A">
        <w:t>2.</w:t>
      </w:r>
      <w:r w:rsidR="004D494D">
        <w:t>7</w:t>
      </w:r>
      <w:r w:rsidRPr="00EA327A">
        <w:t xml:space="preserve">. </w:t>
      </w:r>
      <w:r w:rsidR="00036C60" w:rsidRPr="00EA327A">
        <w:t>Darbų vykdymo vieta –</w:t>
      </w:r>
      <w:r w:rsidR="00303A16" w:rsidRPr="00EA327A">
        <w:t xml:space="preserve"> </w:t>
      </w:r>
      <w:bookmarkStart w:id="7" w:name="_Hlk193720761"/>
      <w:r w:rsidR="00303A16" w:rsidRPr="00EA327A">
        <w:t xml:space="preserve">Šilutės </w:t>
      </w:r>
      <w:r w:rsidR="00E910FC">
        <w:t>rajono savivaldybės Kintų</w:t>
      </w:r>
      <w:r w:rsidR="00014DF6">
        <w:t xml:space="preserve"> ir</w:t>
      </w:r>
      <w:r w:rsidR="00E910FC">
        <w:t xml:space="preserve"> Saugų seniūnijos, Saugų</w:t>
      </w:r>
      <w:r w:rsidR="00014DF6">
        <w:t xml:space="preserve"> </w:t>
      </w:r>
      <w:r w:rsidR="006C61CE">
        <w:t>bei</w:t>
      </w:r>
      <w:r w:rsidR="00E910FC">
        <w:t xml:space="preserve"> Vilkyčių kadastro vietovės, </w:t>
      </w:r>
      <w:proofErr w:type="spellStart"/>
      <w:r w:rsidR="00E910FC">
        <w:t>Sakūčių</w:t>
      </w:r>
      <w:proofErr w:type="spellEnd"/>
      <w:r w:rsidR="00E910FC">
        <w:t xml:space="preserve">, </w:t>
      </w:r>
      <w:proofErr w:type="spellStart"/>
      <w:r w:rsidR="00E910FC">
        <w:t>Vilkmedžių</w:t>
      </w:r>
      <w:proofErr w:type="spellEnd"/>
      <w:r w:rsidR="00E910FC">
        <w:t xml:space="preserve">, Begėdžių, </w:t>
      </w:r>
      <w:proofErr w:type="spellStart"/>
      <w:r w:rsidR="00E910FC">
        <w:t>Čiūtelių</w:t>
      </w:r>
      <w:proofErr w:type="spellEnd"/>
      <w:r w:rsidR="00014DF6">
        <w:t xml:space="preserve"> ir</w:t>
      </w:r>
      <w:r w:rsidR="00E910FC">
        <w:t xml:space="preserve"> Mantvydų kaimai.</w:t>
      </w:r>
    </w:p>
    <w:bookmarkEnd w:id="7"/>
    <w:p w14:paraId="3C1A6AB6" w14:textId="7380F757" w:rsidR="00036C60" w:rsidRPr="00EA327A" w:rsidRDefault="007B7F6B" w:rsidP="007B7F6B">
      <w:pPr>
        <w:tabs>
          <w:tab w:val="left" w:pos="720"/>
        </w:tabs>
        <w:spacing w:after="0" w:line="240" w:lineRule="auto"/>
        <w:ind w:firstLine="567"/>
        <w:jc w:val="both"/>
        <w:rPr>
          <w:iCs/>
        </w:rPr>
      </w:pPr>
      <w:r w:rsidRPr="00EA327A">
        <w:t>2.</w:t>
      </w:r>
      <w:r w:rsidR="008D7238">
        <w:t>8</w:t>
      </w:r>
      <w:r w:rsidRPr="00EA327A">
        <w:t>.</w:t>
      </w:r>
      <w:r w:rsidR="00036C60" w:rsidRPr="00EA327A">
        <w:t xml:space="preserve"> </w:t>
      </w:r>
      <w:r w:rsidR="00036C60" w:rsidRPr="00EA327A">
        <w:rPr>
          <w:iCs/>
        </w:rPr>
        <w:t xml:space="preserve">Finansavimo šaltinis – </w:t>
      </w:r>
      <w:bookmarkStart w:id="8" w:name="_Hlk178856495"/>
      <w:r w:rsidR="003F3D2B">
        <w:rPr>
          <w:iCs/>
        </w:rPr>
        <w:t>Europos Sąjungos struktūrinių fondų ir Š</w:t>
      </w:r>
      <w:r w:rsidR="000E39F1" w:rsidRPr="00EA327A">
        <w:rPr>
          <w:iCs/>
        </w:rPr>
        <w:t>ilu</w:t>
      </w:r>
      <w:r w:rsidR="003813B8" w:rsidRPr="00EA327A">
        <w:rPr>
          <w:iCs/>
        </w:rPr>
        <w:t>tės rajono savivaldybė</w:t>
      </w:r>
      <w:r w:rsidR="003F3D2B">
        <w:rPr>
          <w:iCs/>
        </w:rPr>
        <w:t>s biud</w:t>
      </w:r>
      <w:r w:rsidR="002A5C2C" w:rsidRPr="00EA327A">
        <w:rPr>
          <w:iCs/>
        </w:rPr>
        <w:t>žeto lėšos</w:t>
      </w:r>
      <w:r w:rsidR="003813B8" w:rsidRPr="00EA327A">
        <w:rPr>
          <w:iCs/>
        </w:rPr>
        <w:t>.</w:t>
      </w:r>
    </w:p>
    <w:bookmarkEnd w:id="8"/>
    <w:p w14:paraId="4ED7AF8B" w14:textId="7C301D6F" w:rsidR="0020620F" w:rsidRPr="00EA327A" w:rsidRDefault="0020620F" w:rsidP="0020620F">
      <w:pPr>
        <w:pStyle w:val="Sraopastraipa"/>
        <w:spacing w:after="0" w:line="240" w:lineRule="auto"/>
        <w:ind w:left="0" w:firstLine="567"/>
        <w:jc w:val="both"/>
        <w:rPr>
          <w:rFonts w:cstheme="minorHAnsi"/>
        </w:rPr>
      </w:pPr>
      <w:r w:rsidRPr="00EA327A">
        <w:rPr>
          <w:rFonts w:cstheme="minorHAnsi"/>
        </w:rPr>
        <w:t>2.</w:t>
      </w:r>
      <w:r w:rsidR="008D7238">
        <w:rPr>
          <w:rFonts w:cstheme="minorHAnsi"/>
        </w:rPr>
        <w:t>9</w:t>
      </w:r>
      <w:r w:rsidRPr="00EA327A">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37649A7" w14:textId="2A0E1329" w:rsidR="0020620F" w:rsidRPr="00EA327A" w:rsidRDefault="00BD13BC" w:rsidP="0020620F">
      <w:pPr>
        <w:pStyle w:val="Sraopastraipa"/>
        <w:spacing w:after="0" w:line="240" w:lineRule="auto"/>
        <w:ind w:left="0" w:firstLine="567"/>
        <w:jc w:val="both"/>
        <w:rPr>
          <w:rFonts w:cstheme="minorHAnsi"/>
        </w:rPr>
      </w:pPr>
      <w:r w:rsidRPr="00EA327A">
        <w:rPr>
          <w:rFonts w:cstheme="minorHAnsi"/>
        </w:rPr>
        <w:t>2.</w:t>
      </w:r>
      <w:r w:rsidR="008D7238">
        <w:rPr>
          <w:rFonts w:cstheme="minorHAnsi"/>
        </w:rPr>
        <w:t>10</w:t>
      </w:r>
      <w:r w:rsidR="00627EDA" w:rsidRPr="00EA327A">
        <w:rPr>
          <w:rFonts w:cstheme="minorHAnsi"/>
        </w:rPr>
        <w:t>.</w:t>
      </w:r>
      <w:r w:rsidR="0020620F" w:rsidRPr="00EA327A">
        <w:rPr>
          <w:rFonts w:cstheme="minorHAnsi"/>
        </w:rPr>
        <w:t xml:space="preserve"> Jeigu apibūdinant pirkimo objektą techninėje specifikacijoje nurodytas standartas, </w:t>
      </w:r>
      <w:r w:rsidR="0020620F" w:rsidRPr="00EA327A">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20620F" w:rsidRPr="00EA327A">
        <w:rPr>
          <w:rFonts w:cstheme="minorHAnsi"/>
        </w:rPr>
        <w:t xml:space="preserve">turi būti laikoma, kad kiekviena tokia nuoroda yra pateikta su žodžiais „arba lygiavertis“. </w:t>
      </w:r>
    </w:p>
    <w:p w14:paraId="59E1A8B6" w14:textId="77777777" w:rsidR="00FD7716" w:rsidRPr="00EA327A" w:rsidRDefault="00FD7716" w:rsidP="00FD7716">
      <w:pPr>
        <w:pStyle w:val="Antrat1"/>
        <w:numPr>
          <w:ilvl w:val="0"/>
          <w:numId w:val="0"/>
        </w:numPr>
        <w:spacing w:line="20" w:lineRule="atLeast"/>
        <w:contextualSpacing/>
        <w:jc w:val="left"/>
        <w:rPr>
          <w:b/>
        </w:rPr>
      </w:pPr>
      <w:bookmarkStart w:id="9" w:name="_Toc124404947"/>
      <w:r w:rsidRPr="00EA327A">
        <w:rPr>
          <w:b/>
        </w:rPr>
        <w:t xml:space="preserve">3. </w:t>
      </w:r>
      <w:bookmarkStart w:id="10" w:name="_Ref39427921"/>
      <w:bookmarkStart w:id="11" w:name="_Ref39427927"/>
      <w:bookmarkStart w:id="12" w:name="_Ref39740354"/>
      <w:r w:rsidRPr="00EA327A">
        <w:rPr>
          <w:b/>
        </w:rPr>
        <w:t>Susitikimai su tiekėjais</w:t>
      </w:r>
      <w:bookmarkEnd w:id="10"/>
      <w:bookmarkEnd w:id="11"/>
      <w:r w:rsidRPr="00EA327A">
        <w:rPr>
          <w:b/>
        </w:rPr>
        <w:t xml:space="preserve"> ir pirkimo objekto apžiūra</w:t>
      </w:r>
      <w:bookmarkEnd w:id="9"/>
      <w:bookmarkEnd w:id="12"/>
    </w:p>
    <w:p w14:paraId="5DC22514" w14:textId="64FC4800" w:rsidR="00FD7716" w:rsidRPr="00EA327A" w:rsidRDefault="00FD7716" w:rsidP="001A27EA">
      <w:pPr>
        <w:pStyle w:val="Body2"/>
        <w:numPr>
          <w:ilvl w:val="1"/>
          <w:numId w:val="10"/>
        </w:numPr>
        <w:pBdr>
          <w:top w:val="none" w:sz="0" w:space="0" w:color="auto"/>
          <w:left w:val="none" w:sz="0" w:space="0" w:color="auto"/>
          <w:bottom w:val="none" w:sz="0" w:space="0" w:color="auto"/>
          <w:right w:val="none" w:sz="0" w:space="0" w:color="auto"/>
          <w:bar w:val="none" w:sz="0" w:color="auto"/>
        </w:pBdr>
        <w:tabs>
          <w:tab w:val="left" w:pos="993"/>
        </w:tabs>
        <w:spacing w:after="0"/>
        <w:ind w:left="0" w:firstLine="567"/>
        <w:rPr>
          <w:rFonts w:eastAsiaTheme="minorHAnsi"/>
          <w:sz w:val="24"/>
          <w:szCs w:val="24"/>
          <w:lang w:eastAsia="en-US"/>
        </w:rPr>
      </w:pPr>
      <w:r w:rsidRPr="00EA327A">
        <w:rPr>
          <w:sz w:val="24"/>
          <w:szCs w:val="24"/>
          <w:lang w:val="lt-LT"/>
        </w:rPr>
        <w:t>P</w:t>
      </w:r>
      <w:r w:rsidR="006312F2">
        <w:rPr>
          <w:sz w:val="24"/>
          <w:szCs w:val="24"/>
          <w:lang w:val="lt-LT"/>
        </w:rPr>
        <w:t>erkančioji organizacija</w:t>
      </w:r>
      <w:r w:rsidRPr="00EA327A">
        <w:rPr>
          <w:sz w:val="24"/>
          <w:szCs w:val="24"/>
          <w:lang w:val="lt-LT"/>
        </w:rPr>
        <w:t xml:space="preserve"> nerengs susitikimo su tiekėjais dėl pirkimo sąlygų paaiškinimo.</w:t>
      </w:r>
    </w:p>
    <w:p w14:paraId="17953AB7" w14:textId="290879A9" w:rsidR="00FD7716" w:rsidRPr="00EA327A" w:rsidRDefault="00FD7716" w:rsidP="001A27EA">
      <w:pPr>
        <w:pStyle w:val="Body2"/>
        <w:numPr>
          <w:ilvl w:val="1"/>
          <w:numId w:val="10"/>
        </w:numPr>
        <w:pBdr>
          <w:top w:val="none" w:sz="0" w:space="0" w:color="auto"/>
          <w:left w:val="none" w:sz="0" w:space="0" w:color="auto"/>
          <w:bottom w:val="none" w:sz="0" w:space="0" w:color="auto"/>
          <w:right w:val="none" w:sz="0" w:space="0" w:color="auto"/>
          <w:bar w:val="none" w:sz="0" w:color="auto"/>
        </w:pBdr>
        <w:tabs>
          <w:tab w:val="left" w:pos="993"/>
        </w:tabs>
        <w:spacing w:after="0"/>
        <w:ind w:left="0" w:firstLine="567"/>
        <w:rPr>
          <w:rFonts w:eastAsiaTheme="minorHAnsi"/>
          <w:sz w:val="24"/>
          <w:szCs w:val="24"/>
          <w:lang w:val="lt-LT" w:eastAsia="en-US"/>
        </w:rPr>
      </w:pPr>
      <w:r w:rsidRPr="00EA327A">
        <w:rPr>
          <w:rFonts w:eastAsiaTheme="minorHAnsi"/>
          <w:sz w:val="24"/>
          <w:szCs w:val="24"/>
          <w:lang w:val="lt-LT" w:eastAsia="en-US"/>
        </w:rPr>
        <w:t>P</w:t>
      </w:r>
      <w:r w:rsidR="006312F2">
        <w:rPr>
          <w:rFonts w:eastAsiaTheme="minorHAnsi"/>
          <w:sz w:val="24"/>
          <w:szCs w:val="24"/>
          <w:lang w:val="lt-LT" w:eastAsia="en-US"/>
        </w:rPr>
        <w:t>erkančioji organizacija</w:t>
      </w:r>
      <w:r w:rsidRPr="00EA327A">
        <w:rPr>
          <w:sz w:val="24"/>
          <w:szCs w:val="24"/>
          <w:lang w:val="lt-LT"/>
        </w:rPr>
        <w:t xml:space="preserve"> nerengs pirkimo</w:t>
      </w:r>
      <w:r w:rsidRPr="00EA327A">
        <w:rPr>
          <w:sz w:val="24"/>
          <w:szCs w:val="24"/>
        </w:rPr>
        <w:t xml:space="preserve"> </w:t>
      </w:r>
      <w:r w:rsidRPr="00EA327A">
        <w:rPr>
          <w:sz w:val="24"/>
          <w:szCs w:val="24"/>
          <w:lang w:val="lt-LT"/>
        </w:rPr>
        <w:t>objekto apžiūros.</w:t>
      </w:r>
    </w:p>
    <w:p w14:paraId="71B97B7E" w14:textId="77777777" w:rsidR="007B7D04" w:rsidRPr="00EA327A" w:rsidRDefault="007B7D04" w:rsidP="007B7D04">
      <w:pPr>
        <w:pStyle w:val="Antrat1"/>
        <w:numPr>
          <w:ilvl w:val="0"/>
          <w:numId w:val="0"/>
        </w:numPr>
        <w:spacing w:line="20" w:lineRule="atLeast"/>
        <w:contextualSpacing/>
        <w:jc w:val="left"/>
        <w:rPr>
          <w:b/>
        </w:rPr>
      </w:pPr>
      <w:bookmarkStart w:id="13" w:name="_Ref39473754"/>
      <w:bookmarkStart w:id="14" w:name="_Ref39473761"/>
      <w:bookmarkStart w:id="15" w:name="_Ref39474188"/>
      <w:bookmarkStart w:id="16" w:name="_Toc124404948"/>
      <w:r w:rsidRPr="00EA327A">
        <w:rPr>
          <w:b/>
        </w:rPr>
        <w:t>4. Tiekėjų pašalinimo pagrindai</w:t>
      </w:r>
      <w:bookmarkEnd w:id="13"/>
      <w:bookmarkEnd w:id="14"/>
      <w:bookmarkEnd w:id="15"/>
      <w:r w:rsidRPr="00EA327A">
        <w:rPr>
          <w:b/>
        </w:rPr>
        <w:t xml:space="preserve"> ir kvalifikacijos reikalavimai</w:t>
      </w:r>
      <w:bookmarkEnd w:id="16"/>
    </w:p>
    <w:p w14:paraId="2567C7C5" w14:textId="6D3993FB" w:rsidR="004C4323" w:rsidRPr="00EA327A" w:rsidRDefault="007B7D04" w:rsidP="004C4323">
      <w:pPr>
        <w:pStyle w:val="Betarp"/>
        <w:ind w:firstLine="567"/>
        <w:jc w:val="both"/>
        <w:rPr>
          <w:rFonts w:ascii="Times New Roman" w:hAnsi="Times New Roman" w:cs="Times New Roman"/>
          <w:sz w:val="24"/>
          <w:szCs w:val="24"/>
        </w:rPr>
      </w:pPr>
      <w:r w:rsidRPr="00CF0D49">
        <w:rPr>
          <w:rFonts w:ascii="Times New Roman" w:hAnsi="Times New Roman" w:cs="Times New Roman"/>
          <w:sz w:val="24"/>
          <w:szCs w:val="24"/>
        </w:rPr>
        <w:t xml:space="preserve">4.1. </w:t>
      </w:r>
      <w:r w:rsidR="00CF0D49" w:rsidRPr="00CF0D49">
        <w:rPr>
          <w:rFonts w:ascii="Times New Roman" w:hAnsi="Times New Roman" w:cs="Times New Roman"/>
          <w:sz w:val="24"/>
          <w:szCs w:val="24"/>
        </w:rPr>
        <w:t>Reikalavimai dėl tiekėjo ir</w:t>
      </w:r>
      <w:bookmarkStart w:id="17" w:name="_Hlk41039660"/>
      <w:r w:rsidR="00CF0D49" w:rsidRPr="00CF0D49">
        <w:rPr>
          <w:rFonts w:ascii="Times New Roman" w:hAnsi="Times New Roman" w:cs="Times New Roman"/>
          <w:sz w:val="24"/>
          <w:szCs w:val="24"/>
        </w:rPr>
        <w:t xml:space="preserve"> subtiekėjų (jei taikoma), ūkio subjektų, kurių pajėgumais tiekėjas remiasi, </w:t>
      </w:r>
      <w:bookmarkEnd w:id="17"/>
      <w:r w:rsidR="00CF0D49" w:rsidRPr="00CF0D49">
        <w:rPr>
          <w:rFonts w:ascii="Times New Roman" w:hAnsi="Times New Roman" w:cs="Times New Roman"/>
          <w:sz w:val="24"/>
          <w:szCs w:val="24"/>
        </w:rPr>
        <w:t xml:space="preserve">pašalinimo pagrindų nebuvimo bei jų nebuvimą patvirtinantys dokumentai nurodyti </w:t>
      </w:r>
      <w:r w:rsidR="00CE7E1E" w:rsidRPr="00CF0D49">
        <w:rPr>
          <w:rFonts w:ascii="Times New Roman" w:hAnsi="Times New Roman" w:cs="Times New Roman"/>
          <w:sz w:val="24"/>
          <w:szCs w:val="24"/>
        </w:rPr>
        <w:t>specialiųjų p</w:t>
      </w:r>
      <w:r w:rsidRPr="00CF0D49">
        <w:rPr>
          <w:rFonts w:ascii="Times New Roman" w:eastAsia="Calibri" w:hAnsi="Times New Roman" w:cs="Times New Roman"/>
          <w:sz w:val="24"/>
          <w:szCs w:val="24"/>
        </w:rPr>
        <w:t>irkimo sąlygų</w:t>
      </w:r>
      <w:r w:rsidRPr="00EA327A">
        <w:rPr>
          <w:rFonts w:ascii="Times New Roman" w:eastAsia="Calibri" w:hAnsi="Times New Roman" w:cs="Times New Roman"/>
          <w:sz w:val="24"/>
          <w:szCs w:val="24"/>
        </w:rPr>
        <w:t xml:space="preserve"> </w:t>
      </w:r>
      <w:r w:rsidR="007B7A49" w:rsidRPr="00EA327A">
        <w:rPr>
          <w:rFonts w:ascii="Times New Roman" w:eastAsia="Calibri" w:hAnsi="Times New Roman" w:cs="Times New Roman"/>
          <w:sz w:val="24"/>
          <w:szCs w:val="24"/>
        </w:rPr>
        <w:t>3</w:t>
      </w:r>
      <w:r w:rsidRPr="00EA327A">
        <w:rPr>
          <w:rFonts w:ascii="Times New Roman" w:hAnsi="Times New Roman" w:cs="Times New Roman"/>
          <w:sz w:val="24"/>
          <w:szCs w:val="24"/>
        </w:rPr>
        <w:t xml:space="preserve"> </w:t>
      </w:r>
      <w:r w:rsidRPr="00EA327A">
        <w:rPr>
          <w:rFonts w:ascii="Times New Roman" w:eastAsia="Calibri" w:hAnsi="Times New Roman" w:cs="Times New Roman"/>
          <w:sz w:val="24"/>
          <w:szCs w:val="24"/>
        </w:rPr>
        <w:t>priede</w:t>
      </w:r>
      <w:r w:rsidRPr="00EA327A">
        <w:rPr>
          <w:rFonts w:ascii="Times New Roman" w:hAnsi="Times New Roman" w:cs="Times New Roman"/>
          <w:sz w:val="24"/>
          <w:szCs w:val="24"/>
        </w:rPr>
        <w:t xml:space="preserve">. </w:t>
      </w:r>
      <w:r w:rsidR="004C4323" w:rsidRPr="00EA327A">
        <w:rPr>
          <w:rFonts w:ascii="Times New Roman" w:hAnsi="Times New Roman" w:cs="Times New Roman"/>
          <w:sz w:val="24"/>
          <w:szCs w:val="24"/>
        </w:rPr>
        <w:t>Pažymų, patvirtinančių tiekėjo pašalinimo pagrindų nebuvimą, p</w:t>
      </w:r>
      <w:r w:rsidR="00C51AD2" w:rsidRPr="00EA327A">
        <w:rPr>
          <w:rFonts w:ascii="Times New Roman" w:hAnsi="Times New Roman" w:cs="Times New Roman"/>
          <w:sz w:val="24"/>
          <w:szCs w:val="24"/>
        </w:rPr>
        <w:t>irkimo vykdytoja</w:t>
      </w:r>
      <w:r w:rsidR="004C4323" w:rsidRPr="00EA327A">
        <w:rPr>
          <w:rFonts w:ascii="Times New Roman" w:hAnsi="Times New Roman" w:cs="Times New Roman"/>
          <w:sz w:val="24"/>
          <w:szCs w:val="24"/>
        </w:rPr>
        <w:t xml:space="preserve"> gali reikalauti iš tiekėjų tik turėdama</w:t>
      </w:r>
      <w:r w:rsidR="00C51AD2" w:rsidRPr="00EA327A">
        <w:rPr>
          <w:rFonts w:ascii="Times New Roman" w:hAnsi="Times New Roman" w:cs="Times New Roman"/>
          <w:sz w:val="24"/>
          <w:szCs w:val="24"/>
        </w:rPr>
        <w:t>s</w:t>
      </w:r>
      <w:r w:rsidR="004C4323" w:rsidRPr="00EA327A">
        <w:rPr>
          <w:rFonts w:ascii="Times New Roman" w:hAnsi="Times New Roman" w:cs="Times New Roman"/>
          <w:sz w:val="24"/>
          <w:szCs w:val="24"/>
        </w:rPr>
        <w:t xml:space="preserve"> pagrįstų abejonių dėl šių tiekėjų patikimumo.</w:t>
      </w:r>
    </w:p>
    <w:p w14:paraId="2CACA5E3" w14:textId="00B1DCB9" w:rsidR="007B7D04" w:rsidRPr="00EA327A" w:rsidRDefault="007B7D04" w:rsidP="001A27EA">
      <w:pPr>
        <w:pStyle w:val="Sraopastraipa"/>
        <w:numPr>
          <w:ilvl w:val="1"/>
          <w:numId w:val="11"/>
        </w:numPr>
        <w:tabs>
          <w:tab w:val="left" w:pos="993"/>
        </w:tabs>
        <w:spacing w:after="0" w:line="20" w:lineRule="atLeast"/>
        <w:ind w:left="0" w:firstLine="567"/>
        <w:contextualSpacing/>
        <w:jc w:val="both"/>
        <w:rPr>
          <w:rFonts w:cstheme="minorHAnsi"/>
        </w:rPr>
      </w:pPr>
      <w:r w:rsidRPr="00EA327A">
        <w:rPr>
          <w:rFonts w:cstheme="minorHAnsi"/>
        </w:rPr>
        <w:t xml:space="preserve">Tiekėjams nustatomi kvalifikacijos reikalavimai ir (arba) reikalavimai dėl aplinkos apsaugos vadybos sistemos standartų laikymosi ir jų atitiktį patvirtinantys dokumentai nurodyti </w:t>
      </w:r>
      <w:r w:rsidR="00A23151" w:rsidRPr="00EA327A">
        <w:rPr>
          <w:rFonts w:cstheme="minorHAnsi"/>
        </w:rPr>
        <w:t>specialiųjų p</w:t>
      </w:r>
      <w:r w:rsidRPr="00EA327A">
        <w:rPr>
          <w:rFonts w:cstheme="minorHAnsi"/>
        </w:rPr>
        <w:t>irkimo sąlygų</w:t>
      </w:r>
      <w:r w:rsidR="00862787" w:rsidRPr="00EA327A">
        <w:rPr>
          <w:rFonts w:cstheme="minorHAnsi"/>
        </w:rPr>
        <w:t xml:space="preserve"> 4</w:t>
      </w:r>
      <w:r w:rsidRPr="00EA327A">
        <w:rPr>
          <w:rFonts w:cstheme="minorHAnsi"/>
          <w:color w:val="00B050"/>
        </w:rPr>
        <w:t xml:space="preserve"> </w:t>
      </w:r>
      <w:r w:rsidRPr="00EA327A">
        <w:rPr>
          <w:rFonts w:cstheme="minorHAnsi"/>
        </w:rPr>
        <w:t xml:space="preserve">priede. </w:t>
      </w:r>
    </w:p>
    <w:p w14:paraId="79558E6C" w14:textId="4DF4FE73" w:rsidR="000379CB" w:rsidRPr="00EA327A" w:rsidRDefault="000379CB" w:rsidP="001A27EA">
      <w:pPr>
        <w:pStyle w:val="Antrat1"/>
        <w:numPr>
          <w:ilvl w:val="0"/>
          <w:numId w:val="11"/>
        </w:numPr>
        <w:tabs>
          <w:tab w:val="left" w:pos="567"/>
        </w:tabs>
        <w:spacing w:after="0"/>
        <w:contextualSpacing/>
        <w:jc w:val="both"/>
        <w:rPr>
          <w:b/>
        </w:rPr>
      </w:pPr>
      <w:bookmarkStart w:id="18" w:name="_Toc124404949"/>
      <w:r w:rsidRPr="00EA327A">
        <w:rPr>
          <w:b/>
        </w:rPr>
        <w:t>Reikalavimai, susiję su nacionaliniu saugumu</w:t>
      </w:r>
      <w:bookmarkEnd w:id="18"/>
      <w:r w:rsidRPr="00EA327A">
        <w:rPr>
          <w:b/>
        </w:rPr>
        <w:t xml:space="preserve"> </w:t>
      </w:r>
    </w:p>
    <w:p w14:paraId="3564D901" w14:textId="77777777" w:rsidR="00672A58" w:rsidRPr="00EA327A" w:rsidRDefault="00672A58" w:rsidP="000379CB">
      <w:pPr>
        <w:spacing w:after="0" w:line="240" w:lineRule="auto"/>
        <w:ind w:firstLine="567"/>
        <w:jc w:val="both"/>
        <w:rPr>
          <w:rFonts w:cstheme="minorHAnsi"/>
          <w:color w:val="000000" w:themeColor="text1"/>
        </w:rPr>
      </w:pPr>
    </w:p>
    <w:p w14:paraId="13747EC0" w14:textId="4F6D9ED0" w:rsidR="000379CB" w:rsidRPr="00EA327A" w:rsidRDefault="000379CB" w:rsidP="00A1415B">
      <w:pPr>
        <w:spacing w:after="0" w:line="240" w:lineRule="auto"/>
        <w:ind w:firstLine="567"/>
        <w:jc w:val="both"/>
        <w:rPr>
          <w:rFonts w:cstheme="minorHAnsi"/>
          <w:color w:val="000000" w:themeColor="text1"/>
        </w:rPr>
      </w:pPr>
      <w:r w:rsidRPr="00EA327A">
        <w:rPr>
          <w:rFonts w:cstheme="minorHAnsi"/>
          <w:color w:val="000000" w:themeColor="text1"/>
        </w:rPr>
        <w:t xml:space="preserve">5.1. Pirkimui </w:t>
      </w:r>
      <w:r w:rsidR="00A1415B" w:rsidRPr="00EA327A">
        <w:rPr>
          <w:rFonts w:cstheme="minorHAnsi"/>
          <w:color w:val="000000" w:themeColor="text1"/>
        </w:rPr>
        <w:t>ne</w:t>
      </w:r>
      <w:r w:rsidRPr="00EA327A">
        <w:rPr>
          <w:rFonts w:cstheme="minorHAnsi"/>
          <w:color w:val="000000" w:themeColor="text1"/>
        </w:rPr>
        <w:t>taikom</w:t>
      </w:r>
      <w:r w:rsidR="00FC5831" w:rsidRPr="00EA327A">
        <w:rPr>
          <w:rFonts w:cstheme="minorHAnsi"/>
          <w:color w:val="000000" w:themeColor="text1"/>
        </w:rPr>
        <w:t>i reikalavimai, susiję su nacionaliniu saugumu</w:t>
      </w:r>
      <w:r w:rsidRPr="00EA327A">
        <w:rPr>
          <w:rFonts w:cstheme="minorHAnsi"/>
          <w:color w:val="000000" w:themeColor="text1"/>
        </w:rPr>
        <w:t xml:space="preserve">. </w:t>
      </w:r>
    </w:p>
    <w:p w14:paraId="6E8D640E" w14:textId="77777777" w:rsidR="00FB2422" w:rsidRPr="00EA327A" w:rsidRDefault="00FB2422" w:rsidP="00FB2422">
      <w:pPr>
        <w:pStyle w:val="Antrat1"/>
        <w:numPr>
          <w:ilvl w:val="0"/>
          <w:numId w:val="0"/>
        </w:numPr>
        <w:spacing w:line="20" w:lineRule="atLeast"/>
        <w:contextualSpacing/>
        <w:jc w:val="left"/>
        <w:rPr>
          <w:b/>
        </w:rPr>
      </w:pPr>
      <w:bookmarkStart w:id="19" w:name="_Ref39666794"/>
      <w:bookmarkStart w:id="20" w:name="_Ref39666796"/>
      <w:bookmarkStart w:id="21" w:name="_Toc124404950"/>
      <w:r w:rsidRPr="00EA327A">
        <w:rPr>
          <w:b/>
        </w:rPr>
        <w:t>6. Specialieji reikalavimai pasiūlymų rengimui ir pateikimui</w:t>
      </w:r>
      <w:bookmarkEnd w:id="19"/>
      <w:bookmarkEnd w:id="20"/>
      <w:bookmarkEnd w:id="21"/>
    </w:p>
    <w:p w14:paraId="369AC943" w14:textId="0F23CABA" w:rsidR="00852F31" w:rsidRPr="0066419E" w:rsidRDefault="00E17925" w:rsidP="0066419E">
      <w:pPr>
        <w:spacing w:after="0" w:line="240" w:lineRule="auto"/>
        <w:ind w:firstLine="567"/>
        <w:rPr>
          <w:lang w:eastAsia="lt-LT"/>
        </w:rPr>
      </w:pPr>
      <w:r w:rsidRPr="0066419E">
        <w:rPr>
          <w:lang w:eastAsia="lt-LT"/>
        </w:rPr>
        <w:t>6.1. Tiekėjo pasiūlymą sudaro CVP IS pateikiamų ir žemiau nurodytų dokumentų visuma:</w:t>
      </w:r>
    </w:p>
    <w:p w14:paraId="233003CF" w14:textId="77777777" w:rsidR="008C2CA5" w:rsidRDefault="008C2CA5" w:rsidP="00333AFA">
      <w:pPr>
        <w:spacing w:after="0" w:line="240" w:lineRule="auto"/>
        <w:ind w:firstLine="567"/>
        <w:contextualSpacing/>
        <w:jc w:val="both"/>
        <w:rPr>
          <w:lang w:eastAsia="lt-LT"/>
        </w:rPr>
      </w:pPr>
    </w:p>
    <w:p w14:paraId="723A5E0A" w14:textId="68E48E32" w:rsidR="00333AFA" w:rsidRPr="00333AFA" w:rsidRDefault="00E17925" w:rsidP="00333AFA">
      <w:pPr>
        <w:spacing w:after="0" w:line="240" w:lineRule="auto"/>
        <w:ind w:firstLine="567"/>
        <w:contextualSpacing/>
        <w:jc w:val="both"/>
        <w:rPr>
          <w:rFonts w:eastAsia="Calibri" w:cstheme="minorHAnsi"/>
          <w:b/>
          <w:i/>
        </w:rPr>
      </w:pPr>
      <w:r w:rsidRPr="0066419E">
        <w:rPr>
          <w:lang w:eastAsia="lt-LT"/>
        </w:rPr>
        <w:t>6.1.1.</w:t>
      </w:r>
      <w:r w:rsidRPr="0066419E">
        <w:rPr>
          <w:lang w:eastAsia="lt-LT"/>
        </w:rPr>
        <w:tab/>
      </w:r>
      <w:r w:rsidR="00333AFA" w:rsidRPr="00333AFA">
        <w:rPr>
          <w:rFonts w:eastAsiaTheme="minorHAnsi" w:cstheme="minorHAnsi"/>
          <w:b/>
          <w:iCs/>
        </w:rPr>
        <w:t>Pirmąjį voką sudaro CVP IS pasiūlymo lango „Tinkamumo kriterijai“ ir „Techninis“ skiltyse prisegti dokumentai ir nurodyta informacija:</w:t>
      </w:r>
    </w:p>
    <w:p w14:paraId="00CE96ED" w14:textId="44368FCE" w:rsidR="00231B28" w:rsidRDefault="00231B28" w:rsidP="009B7E7B">
      <w:pPr>
        <w:tabs>
          <w:tab w:val="left" w:pos="1276"/>
        </w:tabs>
        <w:spacing w:after="0" w:line="240" w:lineRule="auto"/>
        <w:ind w:firstLine="567"/>
        <w:jc w:val="both"/>
        <w:rPr>
          <w:lang w:eastAsia="lt-LT"/>
        </w:rPr>
      </w:pPr>
    </w:p>
    <w:p w14:paraId="018AA120" w14:textId="1AEFB177" w:rsidR="00E17925" w:rsidRDefault="00333AFA" w:rsidP="009B7E7B">
      <w:pPr>
        <w:tabs>
          <w:tab w:val="left" w:pos="1276"/>
        </w:tabs>
        <w:spacing w:after="0" w:line="240" w:lineRule="auto"/>
        <w:ind w:firstLine="567"/>
        <w:jc w:val="both"/>
        <w:rPr>
          <w:lang w:eastAsia="lt-LT"/>
        </w:rPr>
      </w:pPr>
      <w:r>
        <w:rPr>
          <w:lang w:eastAsia="lt-LT"/>
        </w:rPr>
        <w:lastRenderedPageBreak/>
        <w:t>6.1.1.1. užpildyta ir pasirašyta pasiūlymo formos</w:t>
      </w:r>
      <w:r w:rsidR="00B25B25" w:rsidRPr="00B25B25">
        <w:rPr>
          <w:b/>
          <w:bCs/>
          <w:lang w:eastAsia="lt-LT"/>
        </w:rPr>
        <w:t xml:space="preserve"> </w:t>
      </w:r>
      <w:r w:rsidR="00B25B25" w:rsidRPr="00D17D79">
        <w:rPr>
          <w:b/>
          <w:bCs/>
          <w:lang w:eastAsia="lt-LT"/>
        </w:rPr>
        <w:t>A dalis</w:t>
      </w:r>
      <w:r w:rsidR="00B25B25">
        <w:rPr>
          <w:lang w:eastAsia="lt-LT"/>
        </w:rPr>
        <w:t xml:space="preserve">. </w:t>
      </w:r>
      <w:r w:rsidR="00B25B25" w:rsidRPr="00FE6149">
        <w:rPr>
          <w:b/>
          <w:bCs/>
          <w:lang w:eastAsia="lt-LT"/>
        </w:rPr>
        <w:t>T</w:t>
      </w:r>
      <w:r w:rsidR="00B25B25" w:rsidRPr="00F23804">
        <w:rPr>
          <w:rFonts w:eastAsia="Times New Roman"/>
          <w:b/>
          <w:color w:val="000000"/>
        </w:rPr>
        <w:t>echninė</w:t>
      </w:r>
      <w:r w:rsidR="00B25B25" w:rsidRPr="00DE71EC">
        <w:rPr>
          <w:rFonts w:eastAsia="Times New Roman"/>
          <w:b/>
          <w:color w:val="000000"/>
        </w:rPr>
        <w:t xml:space="preserve"> informacija ir duomenys apie tiekėją</w:t>
      </w:r>
      <w:r w:rsidR="00E17925" w:rsidRPr="0066419E">
        <w:rPr>
          <w:lang w:eastAsia="lt-LT"/>
        </w:rPr>
        <w:t>, pa</w:t>
      </w:r>
      <w:r>
        <w:rPr>
          <w:lang w:eastAsia="lt-LT"/>
        </w:rPr>
        <w:t>teikt</w:t>
      </w:r>
      <w:r w:rsidR="00C85297">
        <w:rPr>
          <w:lang w:eastAsia="lt-LT"/>
        </w:rPr>
        <w:t>a</w:t>
      </w:r>
      <w:r w:rsidR="00E17925" w:rsidRPr="0066419E">
        <w:rPr>
          <w:lang w:eastAsia="lt-LT"/>
        </w:rPr>
        <w:t xml:space="preserve"> specialiųjų pirkimo sąlygų 6 priede</w:t>
      </w:r>
      <w:r w:rsidR="00AF3576">
        <w:rPr>
          <w:lang w:eastAsia="lt-LT"/>
        </w:rPr>
        <w:t>;</w:t>
      </w:r>
      <w:r>
        <w:rPr>
          <w:lang w:eastAsia="lt-LT"/>
        </w:rPr>
        <w:t xml:space="preserve"> </w:t>
      </w:r>
    </w:p>
    <w:p w14:paraId="3E53FBA7" w14:textId="651E690D" w:rsidR="00E17925" w:rsidRPr="0066419E" w:rsidRDefault="00E17925" w:rsidP="009B7E7B">
      <w:pPr>
        <w:tabs>
          <w:tab w:val="left" w:pos="1276"/>
        </w:tabs>
        <w:spacing w:after="0" w:line="240" w:lineRule="auto"/>
        <w:ind w:firstLine="567"/>
        <w:jc w:val="both"/>
        <w:rPr>
          <w:lang w:eastAsia="lt-LT"/>
        </w:rPr>
      </w:pPr>
      <w:r w:rsidRPr="0066419E">
        <w:rPr>
          <w:lang w:eastAsia="lt-LT"/>
        </w:rPr>
        <w:t>6.1.</w:t>
      </w:r>
      <w:r w:rsidR="00333AFA">
        <w:rPr>
          <w:lang w:eastAsia="lt-LT"/>
        </w:rPr>
        <w:t>1.2</w:t>
      </w:r>
      <w:r w:rsidRPr="0066419E">
        <w:rPr>
          <w:lang w:eastAsia="lt-LT"/>
        </w:rPr>
        <w:t>.</w:t>
      </w:r>
      <w:r w:rsidRPr="0066419E">
        <w:rPr>
          <w:lang w:eastAsia="lt-LT"/>
        </w:rPr>
        <w:tab/>
        <w:t>užpildytas EBVPD (specialiųjų pirkimo sąlygų 5 priedas). Pasirašydamas pasiūlymą, tiekėjas patvirtina ir EBVPD tikrumą;</w:t>
      </w:r>
    </w:p>
    <w:p w14:paraId="36EA03E5" w14:textId="7664CBF0" w:rsidR="00E17925" w:rsidRPr="0066419E" w:rsidRDefault="00E17925" w:rsidP="009B7E7B">
      <w:pPr>
        <w:tabs>
          <w:tab w:val="left" w:pos="1276"/>
        </w:tabs>
        <w:spacing w:after="0" w:line="240" w:lineRule="auto"/>
        <w:ind w:firstLine="567"/>
        <w:jc w:val="both"/>
        <w:rPr>
          <w:lang w:eastAsia="lt-LT"/>
        </w:rPr>
      </w:pPr>
      <w:r w:rsidRPr="0066419E">
        <w:rPr>
          <w:lang w:eastAsia="lt-LT"/>
        </w:rPr>
        <w:t>6.1.</w:t>
      </w:r>
      <w:r w:rsidR="00333AFA">
        <w:rPr>
          <w:lang w:eastAsia="lt-LT"/>
        </w:rPr>
        <w:t>1.3</w:t>
      </w:r>
      <w:r w:rsidRPr="0066419E">
        <w:rPr>
          <w:lang w:eastAsia="lt-LT"/>
        </w:rPr>
        <w:t>.</w:t>
      </w:r>
      <w:r w:rsidRPr="0066419E">
        <w:rPr>
          <w:lang w:eastAsia="lt-LT"/>
        </w:rPr>
        <w:tab/>
        <w:t>jungtinės veiklos sutarties kopija (jeigu pirkime dalyvauja ūkio subjektų grupė jungtinės veiklos sutarties pagrindu);</w:t>
      </w:r>
    </w:p>
    <w:p w14:paraId="4AA43F68" w14:textId="1421D10C" w:rsidR="00E17925" w:rsidRPr="0066419E" w:rsidRDefault="00E17925" w:rsidP="009B7E7B">
      <w:pPr>
        <w:tabs>
          <w:tab w:val="left" w:pos="1276"/>
        </w:tabs>
        <w:spacing w:after="0" w:line="240" w:lineRule="auto"/>
        <w:ind w:firstLine="567"/>
        <w:jc w:val="both"/>
        <w:rPr>
          <w:lang w:eastAsia="lt-LT"/>
        </w:rPr>
      </w:pPr>
      <w:r w:rsidRPr="0066419E">
        <w:rPr>
          <w:lang w:eastAsia="lt-LT"/>
        </w:rPr>
        <w:t>6.1.</w:t>
      </w:r>
      <w:r w:rsidR="00333AFA">
        <w:rPr>
          <w:lang w:eastAsia="lt-LT"/>
        </w:rPr>
        <w:t>1.4</w:t>
      </w:r>
      <w:r w:rsidRPr="0066419E">
        <w:rPr>
          <w:lang w:eastAsia="lt-LT"/>
        </w:rPr>
        <w:t>.</w:t>
      </w:r>
      <w:r w:rsidRPr="0066419E">
        <w:rPr>
          <w:lang w:eastAsia="lt-LT"/>
        </w:rPr>
        <w:tab/>
        <w:t>dokumentas, patvirtinantis, kad asmuo, kuris pasirašė pasiūlymą (jei jis ne tiekėjo vadovas), turėjo teisę jį pasirašyti;</w:t>
      </w:r>
    </w:p>
    <w:p w14:paraId="1A21631B" w14:textId="4C2AB3A5" w:rsidR="00E17925" w:rsidRPr="0066419E" w:rsidRDefault="00E17925" w:rsidP="009B7E7B">
      <w:pPr>
        <w:tabs>
          <w:tab w:val="left" w:pos="1276"/>
        </w:tabs>
        <w:spacing w:after="0" w:line="240" w:lineRule="auto"/>
        <w:ind w:firstLine="567"/>
        <w:jc w:val="both"/>
        <w:rPr>
          <w:lang w:eastAsia="lt-LT"/>
        </w:rPr>
      </w:pPr>
      <w:r w:rsidRPr="0066419E">
        <w:rPr>
          <w:lang w:eastAsia="lt-LT"/>
        </w:rPr>
        <w:t>6.1.</w:t>
      </w:r>
      <w:r w:rsidR="00333AFA">
        <w:rPr>
          <w:lang w:eastAsia="lt-LT"/>
        </w:rPr>
        <w:t>1.5</w:t>
      </w:r>
      <w:r w:rsidRPr="0066419E">
        <w:rPr>
          <w:lang w:eastAsia="lt-LT"/>
        </w:rPr>
        <w:t>.</w:t>
      </w:r>
      <w:r w:rsidRPr="0066419E">
        <w:rPr>
          <w:lang w:eastAsia="lt-LT"/>
        </w:rPr>
        <w:tab/>
        <w:t>pasiūlymo galiojimą užtikrinantis dokumentas</w:t>
      </w:r>
      <w:r w:rsidR="008C045D">
        <w:rPr>
          <w:lang w:eastAsia="lt-LT"/>
        </w:rPr>
        <w:t xml:space="preserve"> kartu su apmokėjimą patvirtinančiu dokumentu</w:t>
      </w:r>
      <w:r w:rsidRPr="0066419E">
        <w:rPr>
          <w:lang w:eastAsia="lt-LT"/>
        </w:rPr>
        <w:t>;</w:t>
      </w:r>
    </w:p>
    <w:p w14:paraId="0DE3D2FC" w14:textId="6D8CEE1A" w:rsidR="00E17925" w:rsidRPr="0066419E" w:rsidRDefault="00E17925" w:rsidP="009B7E7B">
      <w:pPr>
        <w:tabs>
          <w:tab w:val="left" w:pos="1276"/>
        </w:tabs>
        <w:spacing w:after="0" w:line="240" w:lineRule="auto"/>
        <w:ind w:firstLine="567"/>
        <w:jc w:val="both"/>
        <w:rPr>
          <w:lang w:eastAsia="lt-LT"/>
        </w:rPr>
      </w:pPr>
      <w:r w:rsidRPr="0066419E">
        <w:rPr>
          <w:lang w:eastAsia="lt-LT"/>
        </w:rPr>
        <w:t>6.1.</w:t>
      </w:r>
      <w:r w:rsidR="00333AFA">
        <w:rPr>
          <w:lang w:eastAsia="lt-LT"/>
        </w:rPr>
        <w:t>1.6</w:t>
      </w:r>
      <w:r w:rsidRPr="0066419E">
        <w:rPr>
          <w:lang w:eastAsia="lt-LT"/>
        </w:rPr>
        <w:t>.</w:t>
      </w:r>
      <w:r w:rsidRPr="0066419E">
        <w:rPr>
          <w:lang w:eastAsia="lt-LT"/>
        </w:rPr>
        <w:tab/>
        <w:t>jei tiekėjas pasitelkia ūkio subjektus, kurių pajėgumais remiasi, – įrodymai, kad šie ištekliai bus prieinami per visą sutartinių įsipareigojimų vykdymo laikotarpį;</w:t>
      </w:r>
    </w:p>
    <w:p w14:paraId="50F74C90" w14:textId="0EE0F7E4" w:rsidR="00E17925" w:rsidRPr="0066419E" w:rsidRDefault="00E17925" w:rsidP="009B7E7B">
      <w:pPr>
        <w:tabs>
          <w:tab w:val="left" w:pos="1276"/>
        </w:tabs>
        <w:spacing w:after="0" w:line="240" w:lineRule="auto"/>
        <w:ind w:firstLine="567"/>
        <w:jc w:val="both"/>
        <w:rPr>
          <w:lang w:eastAsia="lt-LT"/>
        </w:rPr>
      </w:pPr>
      <w:r w:rsidRPr="0066419E">
        <w:rPr>
          <w:lang w:eastAsia="lt-LT"/>
        </w:rPr>
        <w:t>6.1.</w:t>
      </w:r>
      <w:r w:rsidR="00333AFA">
        <w:rPr>
          <w:lang w:eastAsia="lt-LT"/>
        </w:rPr>
        <w:t>1.7</w:t>
      </w:r>
      <w:r w:rsidRPr="0066419E">
        <w:rPr>
          <w:lang w:eastAsia="lt-LT"/>
        </w:rPr>
        <w:t>.</w:t>
      </w:r>
      <w:r w:rsidRPr="0066419E">
        <w:rPr>
          <w:lang w:eastAsia="lt-LT"/>
        </w:rPr>
        <w:tab/>
        <w:t xml:space="preserve"> jei tiekėjas pasitelkia subtiekėjus, subtiekėjo deklaracija ar kitas dokumentas, patvirtinantis jo sutikimą būti subtiekėju pirkime.</w:t>
      </w:r>
    </w:p>
    <w:p w14:paraId="4362DEE4" w14:textId="7C6F49C2" w:rsidR="00333AFA" w:rsidRPr="0066419E" w:rsidRDefault="00333AFA" w:rsidP="00333AFA">
      <w:pPr>
        <w:tabs>
          <w:tab w:val="left" w:pos="1276"/>
        </w:tabs>
        <w:spacing w:after="0" w:line="240" w:lineRule="auto"/>
        <w:ind w:firstLine="567"/>
        <w:jc w:val="both"/>
        <w:rPr>
          <w:lang w:eastAsia="lt-LT"/>
        </w:rPr>
      </w:pPr>
      <w:r w:rsidRPr="0066419E">
        <w:rPr>
          <w:lang w:eastAsia="lt-LT"/>
        </w:rPr>
        <w:t>6.1.</w:t>
      </w:r>
      <w:r>
        <w:rPr>
          <w:lang w:eastAsia="lt-LT"/>
        </w:rPr>
        <w:t>1.8</w:t>
      </w:r>
      <w:r w:rsidRPr="0066419E">
        <w:rPr>
          <w:lang w:eastAsia="lt-LT"/>
        </w:rPr>
        <w:t xml:space="preserve">. </w:t>
      </w:r>
      <w:r w:rsidRPr="0066419E">
        <w:rPr>
          <w:b/>
          <w:bCs/>
          <w:lang w:eastAsia="lt-LT"/>
        </w:rPr>
        <w:t>kokybės kriterijų vertinimui reikalinga informacija ir dokumentai</w:t>
      </w:r>
      <w:r w:rsidRPr="0066419E">
        <w:rPr>
          <w:lang w:eastAsia="lt-LT"/>
        </w:rPr>
        <w:t>, nurodyti specialiųjų pirkimo sąlygų 7 priede;</w:t>
      </w:r>
    </w:p>
    <w:p w14:paraId="70C84F49" w14:textId="08DFBCBA" w:rsidR="00E17925" w:rsidRDefault="00E17925" w:rsidP="009B7E7B">
      <w:pPr>
        <w:tabs>
          <w:tab w:val="left" w:pos="1276"/>
        </w:tabs>
        <w:spacing w:after="0" w:line="240" w:lineRule="auto"/>
        <w:ind w:firstLine="567"/>
        <w:jc w:val="both"/>
        <w:rPr>
          <w:lang w:eastAsia="lt-LT"/>
        </w:rPr>
      </w:pPr>
      <w:r w:rsidRPr="0066419E">
        <w:rPr>
          <w:color w:val="000000"/>
        </w:rPr>
        <w:t>6.1.</w:t>
      </w:r>
      <w:r w:rsidR="00333AFA">
        <w:rPr>
          <w:color w:val="000000"/>
        </w:rPr>
        <w:t>1.</w:t>
      </w:r>
      <w:r w:rsidR="007A53BA">
        <w:rPr>
          <w:color w:val="000000"/>
        </w:rPr>
        <w:t>9</w:t>
      </w:r>
      <w:r w:rsidRPr="0066419E">
        <w:rPr>
          <w:color w:val="000000"/>
        </w:rPr>
        <w:t>. k</w:t>
      </w:r>
      <w:r w:rsidRPr="0066419E">
        <w:t xml:space="preserve">ita </w:t>
      </w:r>
      <w:r w:rsidRPr="0066419E">
        <w:rPr>
          <w:lang w:eastAsia="lt-LT"/>
        </w:rPr>
        <w:t>pirkimo sąlygose prašoma informacija ir (ar) dokumentai;</w:t>
      </w:r>
    </w:p>
    <w:p w14:paraId="4AF686D7" w14:textId="77777777" w:rsidR="008C2CA5" w:rsidRDefault="008C2CA5" w:rsidP="007665EF">
      <w:pPr>
        <w:pStyle w:val="Sraopastraipa"/>
        <w:spacing w:after="0" w:line="20" w:lineRule="atLeast"/>
        <w:ind w:left="0" w:firstLine="567"/>
        <w:jc w:val="both"/>
        <w:rPr>
          <w:bCs/>
        </w:rPr>
      </w:pPr>
    </w:p>
    <w:p w14:paraId="22E6BADD" w14:textId="040EE868" w:rsidR="007665EF" w:rsidRPr="00D17D79" w:rsidRDefault="007665EF" w:rsidP="007665EF">
      <w:pPr>
        <w:pStyle w:val="Sraopastraipa"/>
        <w:spacing w:after="0" w:line="20" w:lineRule="atLeast"/>
        <w:ind w:left="0" w:firstLine="567"/>
        <w:jc w:val="both"/>
      </w:pPr>
      <w:r w:rsidRPr="00D17D79">
        <w:rPr>
          <w:bCs/>
        </w:rPr>
        <w:t>6.1.2.</w:t>
      </w:r>
      <w:r w:rsidRPr="00D17D79">
        <w:rPr>
          <w:b/>
        </w:rPr>
        <w:t xml:space="preserve"> Antrąjį voką sudaro CVP IS pasiūlymo lango „Finansinis“ skiltyje prisegti dokumentai ir nurodyta informacija:</w:t>
      </w:r>
    </w:p>
    <w:p w14:paraId="089B82A3" w14:textId="13EA02EB" w:rsidR="007665EF" w:rsidRPr="00D17D79" w:rsidRDefault="007665EF" w:rsidP="007665EF">
      <w:pPr>
        <w:pStyle w:val="Sraopastraipa"/>
        <w:spacing w:after="0" w:line="20" w:lineRule="atLeast"/>
        <w:ind w:left="0" w:firstLine="567"/>
        <w:jc w:val="both"/>
        <w:rPr>
          <w:b/>
        </w:rPr>
      </w:pPr>
      <w:r w:rsidRPr="00D17D79">
        <w:rPr>
          <w:bCs/>
        </w:rPr>
        <w:t>6.1.2.1.</w:t>
      </w:r>
      <w:r w:rsidRPr="00D17D79">
        <w:rPr>
          <w:b/>
        </w:rPr>
        <w:t xml:space="preserve"> </w:t>
      </w:r>
      <w:r w:rsidRPr="00D17D79">
        <w:rPr>
          <w:color w:val="000000"/>
        </w:rPr>
        <w:t>užpildyta ir pasirašyta pasiūlymo form</w:t>
      </w:r>
      <w:r w:rsidR="00C85297">
        <w:rPr>
          <w:color w:val="000000"/>
        </w:rPr>
        <w:t xml:space="preserve">os </w:t>
      </w:r>
      <w:r w:rsidR="00C85297" w:rsidRPr="00D17D79">
        <w:rPr>
          <w:b/>
          <w:bCs/>
        </w:rPr>
        <w:t>B dalis</w:t>
      </w:r>
      <w:r w:rsidR="00C85297">
        <w:rPr>
          <w:b/>
          <w:bCs/>
        </w:rPr>
        <w:t>. Kaina</w:t>
      </w:r>
      <w:r w:rsidRPr="00D17D79">
        <w:rPr>
          <w:color w:val="000000"/>
        </w:rPr>
        <w:t>,</w:t>
      </w:r>
      <w:r w:rsidR="00C85297" w:rsidRPr="00D17D79">
        <w:t xml:space="preserve"> </w:t>
      </w:r>
      <w:r w:rsidRPr="00D17D79">
        <w:t>pateikt</w:t>
      </w:r>
      <w:r w:rsidR="00B25B25">
        <w:t>a</w:t>
      </w:r>
      <w:r w:rsidRPr="00D17D79">
        <w:t xml:space="preserve"> specialiųjų pirkimo sąlygų</w:t>
      </w:r>
      <w:r w:rsidR="00D17D79">
        <w:t xml:space="preserve"> 6</w:t>
      </w:r>
      <w:r w:rsidRPr="00D17D79">
        <w:t xml:space="preserve"> priede</w:t>
      </w:r>
      <w:r w:rsidRPr="00D17D79">
        <w:rPr>
          <w:color w:val="000000"/>
        </w:rPr>
        <w:t>;</w:t>
      </w:r>
    </w:p>
    <w:p w14:paraId="50EF4C3B" w14:textId="77777777" w:rsidR="007665EF" w:rsidRPr="00D17D79" w:rsidRDefault="007665EF" w:rsidP="007665EF">
      <w:pPr>
        <w:shd w:val="clear" w:color="auto" w:fill="FFFFFF"/>
        <w:spacing w:after="0" w:line="240" w:lineRule="auto"/>
        <w:ind w:firstLine="567"/>
        <w:jc w:val="both"/>
      </w:pPr>
      <w:r w:rsidRPr="00D17D79">
        <w:rPr>
          <w:color w:val="000000"/>
        </w:rPr>
        <w:t>6.1.2.2. dokumentas, patvirtinantis, kad asmuo, kuris pasirašė pasiūlymą (jei jis ne tiekėjo vadovas), turėjo teisę jį pasirašyti;</w:t>
      </w:r>
    </w:p>
    <w:p w14:paraId="766451A7" w14:textId="3830B70C" w:rsidR="00511E75" w:rsidRDefault="007665EF" w:rsidP="00511E75">
      <w:pPr>
        <w:shd w:val="clear" w:color="auto" w:fill="FFFFFF"/>
        <w:spacing w:after="0" w:line="240" w:lineRule="auto"/>
        <w:ind w:firstLine="567"/>
        <w:jc w:val="both"/>
        <w:rPr>
          <w:color w:val="7030A0"/>
        </w:rPr>
      </w:pPr>
      <w:r w:rsidRPr="00D17D79">
        <w:rPr>
          <w:color w:val="000000"/>
        </w:rPr>
        <w:t xml:space="preserve">6.1.2.3. </w:t>
      </w:r>
      <w:r w:rsidR="00D17D79">
        <w:rPr>
          <w:color w:val="000000"/>
        </w:rPr>
        <w:t>užpildytas veiklų grafikas (su kainomis)</w:t>
      </w:r>
      <w:r w:rsidR="008B58AE">
        <w:rPr>
          <w:color w:val="000000"/>
        </w:rPr>
        <w:t>,</w:t>
      </w:r>
      <w:r w:rsidR="00D17D79">
        <w:rPr>
          <w:color w:val="000000"/>
        </w:rPr>
        <w:t xml:space="preserve"> pagal specialiųjų pirkimo sąlygų 9 priedo reikalavimus</w:t>
      </w:r>
      <w:r w:rsidRPr="00D17D79">
        <w:rPr>
          <w:color w:val="7030A0"/>
        </w:rPr>
        <w:t>.</w:t>
      </w:r>
    </w:p>
    <w:p w14:paraId="028C4B84" w14:textId="7BDA07A5" w:rsidR="00511E75" w:rsidRPr="00511E75" w:rsidRDefault="00E17925" w:rsidP="00511E75">
      <w:pPr>
        <w:shd w:val="clear" w:color="auto" w:fill="FFFFFF"/>
        <w:spacing w:after="0" w:line="240" w:lineRule="auto"/>
        <w:ind w:firstLine="567"/>
        <w:jc w:val="both"/>
        <w:rPr>
          <w:color w:val="7030A0"/>
        </w:rPr>
      </w:pPr>
      <w:r w:rsidRPr="001C5F7A">
        <w:rPr>
          <w:lang w:eastAsia="lt-LT"/>
        </w:rPr>
        <w:t xml:space="preserve">6.2. </w:t>
      </w:r>
      <w:r w:rsidR="00511E75" w:rsidRPr="00CA64E1">
        <w:rPr>
          <w:rFonts w:eastAsia="Calibri" w:cstheme="minorHAnsi"/>
        </w:rPr>
        <w:t>Pasiūlymas gali būti pasirašytas fiziniu parašu arba kvalifikuotu elektroniniu parašu. Jeigu tiekėjas dokumentus tvirtina naudodamas elektroninį,</w:t>
      </w:r>
      <w:r w:rsidR="00511E75" w:rsidRPr="127DD6E8">
        <w:rPr>
          <w:rFonts w:eastAsia="Calibri"/>
        </w:rPr>
        <w:t xml:space="preserve"> o ne fizinį parašą, elektroninis parašas turi atitikti VPĮ 22 straipsnio 11 dalies 2 ir 3 punktuose nustatytus reikalavimus. </w:t>
      </w:r>
      <w:r w:rsidR="00511E75" w:rsidRPr="127DD6E8">
        <w:t>Perkančiajai organizacijai kilus abejonių dėl dokumentų tikrumo, ji turi teisę reikalauti pateikti dokumentų originalus.</w:t>
      </w:r>
      <w:r w:rsidR="00511E75" w:rsidRPr="127DD6E8">
        <w:rPr>
          <w:rFonts w:eastAsia="Calibri"/>
        </w:rPr>
        <w:t xml:space="preserve"> Gali būti:</w:t>
      </w:r>
    </w:p>
    <w:p w14:paraId="7A0A9B39" w14:textId="14A09190" w:rsidR="001C5F7A" w:rsidRPr="009C5825" w:rsidRDefault="001C5F7A" w:rsidP="009B7E7B">
      <w:pPr>
        <w:pStyle w:val="Sraopastraipa"/>
        <w:tabs>
          <w:tab w:val="left" w:pos="1276"/>
        </w:tabs>
        <w:spacing w:after="0" w:line="240" w:lineRule="auto"/>
        <w:ind w:left="0" w:firstLine="567"/>
        <w:jc w:val="both"/>
        <w:rPr>
          <w:u w:val="single"/>
        </w:rPr>
      </w:pPr>
      <w:r w:rsidRPr="009C5825">
        <w:rPr>
          <w:rFonts w:eastAsia="Calibri"/>
        </w:rPr>
        <w:t>Gali būti pateikiami:</w:t>
      </w:r>
    </w:p>
    <w:p w14:paraId="03F1D139" w14:textId="73F38F19" w:rsidR="001C5F7A" w:rsidRPr="009C5825" w:rsidRDefault="001C5F7A" w:rsidP="009B7E7B">
      <w:pPr>
        <w:pStyle w:val="Sraopastraipa"/>
        <w:numPr>
          <w:ilvl w:val="2"/>
          <w:numId w:val="12"/>
        </w:numPr>
        <w:tabs>
          <w:tab w:val="left" w:pos="1276"/>
        </w:tabs>
        <w:spacing w:after="0" w:line="240" w:lineRule="auto"/>
        <w:ind w:left="0" w:firstLine="567"/>
        <w:contextualSpacing/>
        <w:jc w:val="both"/>
        <w:rPr>
          <w:u w:val="single"/>
        </w:rPr>
      </w:pPr>
      <w:r w:rsidRPr="009C5825">
        <w:rPr>
          <w:rFonts w:eastAsia="Calibri"/>
        </w:rPr>
        <w:t>kvalifikuotu elektroniniu parašu pasirašyti elektroninėmis priemonėmis suformuoti dokumentai;</w:t>
      </w:r>
    </w:p>
    <w:p w14:paraId="3F9F4982" w14:textId="794D7ACB" w:rsidR="00472F4F" w:rsidRPr="001C5F7A" w:rsidRDefault="001C5F7A" w:rsidP="009B7E7B">
      <w:pPr>
        <w:pStyle w:val="Sraopastraipa"/>
        <w:numPr>
          <w:ilvl w:val="2"/>
          <w:numId w:val="12"/>
        </w:numPr>
        <w:tabs>
          <w:tab w:val="left" w:pos="1276"/>
        </w:tabs>
        <w:spacing w:after="0" w:line="20" w:lineRule="atLeast"/>
        <w:ind w:left="0" w:firstLine="567"/>
        <w:contextualSpacing/>
        <w:jc w:val="both"/>
        <w:rPr>
          <w:rFonts w:eastAsiaTheme="minorHAnsi" w:cstheme="minorHAnsi"/>
          <w:bCs/>
          <w:iCs/>
        </w:rPr>
      </w:pPr>
      <w:r w:rsidRPr="00D67D52">
        <w:rPr>
          <w:rFonts w:eastAsia="Calibri" w:cstheme="minorHAnsi"/>
          <w:bCs/>
          <w:iCs/>
        </w:rPr>
        <w:t>skaitmeninės dokumentų kopijos (</w:t>
      </w:r>
      <w:r w:rsidR="00511E75" w:rsidRPr="00C7179F">
        <w:rPr>
          <w:rFonts w:eastAsia="Calibri" w:cstheme="minorHAnsi"/>
          <w:iCs/>
        </w:rPr>
        <w:t>fiziniu parašu tvirtinami dokumentai turi būti pateikiami pasirašyti ir nuskenuoti</w:t>
      </w:r>
      <w:r w:rsidRPr="00DD5A6E">
        <w:rPr>
          <w:rFonts w:eastAsia="Calibri" w:cstheme="minorHAnsi"/>
          <w:iCs/>
        </w:rPr>
        <w:t>)</w:t>
      </w:r>
      <w:r w:rsidRPr="00DD5A6E">
        <w:rPr>
          <w:rFonts w:eastAsia="Calibri" w:cstheme="minorHAnsi"/>
          <w:bCs/>
          <w:iCs/>
        </w:rPr>
        <w:t>.</w:t>
      </w:r>
    </w:p>
    <w:p w14:paraId="0F23A089" w14:textId="77777777" w:rsidR="00E17925" w:rsidRPr="00EA327A" w:rsidRDefault="00E17925" w:rsidP="009B7E7B">
      <w:pPr>
        <w:tabs>
          <w:tab w:val="left" w:pos="1134"/>
          <w:tab w:val="left" w:pos="1276"/>
        </w:tabs>
        <w:spacing w:after="0" w:line="240" w:lineRule="auto"/>
        <w:ind w:firstLine="567"/>
        <w:jc w:val="both"/>
        <w:rPr>
          <w:lang w:eastAsia="lt-LT"/>
        </w:rPr>
      </w:pPr>
      <w:r w:rsidRPr="00EA327A">
        <w:rPr>
          <w:lang w:eastAsia="lt-LT"/>
        </w:rPr>
        <w:t>6.3.</w:t>
      </w:r>
      <w:r w:rsidRPr="00EA327A">
        <w:rPr>
          <w:lang w:eastAsia="lt-LT"/>
        </w:rPr>
        <w:tab/>
        <w:t xml:space="preserve">Pasiūlymas turi būti parengtas lietuvių kalba. Jei kurie nors su pasiūlymu teikiami dokumentai parengti ne ta kalba, kuria reikalaujama, turi būti pateiktas tikslus vertimas į reikalaujamą kalbą. Pirkimo vykdytojui turint įtarimų dėl pasiūlyme pateikto dokumento vertimo kokybės ir (ar) jo atitikties dokumento originalo turiniui, pirkimo vykdytojas reikalauja pateikti dokumentą,  patvirtintą vertimą atlikusio asmens parašu. </w:t>
      </w:r>
    </w:p>
    <w:p w14:paraId="64D25DF1" w14:textId="77777777" w:rsidR="00E17925" w:rsidRPr="00EA327A" w:rsidRDefault="00E17925" w:rsidP="009B7E7B">
      <w:pPr>
        <w:tabs>
          <w:tab w:val="left" w:pos="1134"/>
          <w:tab w:val="left" w:pos="1276"/>
        </w:tabs>
        <w:spacing w:after="0" w:line="240" w:lineRule="auto"/>
        <w:ind w:firstLine="567"/>
        <w:jc w:val="both"/>
        <w:rPr>
          <w:lang w:eastAsia="lt-LT"/>
        </w:rPr>
      </w:pPr>
      <w:r w:rsidRPr="00EA327A">
        <w:rPr>
          <w:lang w:eastAsia="lt-LT"/>
        </w:rPr>
        <w:t>6.4.</w:t>
      </w:r>
      <w:r w:rsidRPr="00EA327A">
        <w:rPr>
          <w:lang w:eastAsia="lt-LT"/>
        </w:rPr>
        <w:tab/>
        <w:t xml:space="preserve">Bendra pasiūlymo kaina su PVM  turi būti nurodoma dviejų skaičių po kablelio tikslumu. Šią kainą sudarančios kainos sudedamosios dalys ar įkainiai gali būti išreikštos neribojant skaičių po kablelio kiekio. </w:t>
      </w:r>
    </w:p>
    <w:p w14:paraId="5FF8698A" w14:textId="756ACCE6" w:rsidR="00E17925" w:rsidRPr="00EA327A" w:rsidRDefault="00E17925" w:rsidP="009B7E7B">
      <w:pPr>
        <w:tabs>
          <w:tab w:val="left" w:pos="1134"/>
          <w:tab w:val="left" w:pos="1276"/>
        </w:tabs>
        <w:spacing w:after="0" w:line="240" w:lineRule="auto"/>
        <w:ind w:firstLine="567"/>
        <w:jc w:val="both"/>
        <w:rPr>
          <w:lang w:eastAsia="lt-LT"/>
        </w:rPr>
      </w:pPr>
      <w:r w:rsidRPr="00EA327A">
        <w:rPr>
          <w:lang w:eastAsia="lt-LT"/>
        </w:rPr>
        <w:t>6.5.</w:t>
      </w:r>
      <w:r w:rsidRPr="00EA327A">
        <w:rPr>
          <w:lang w:eastAsia="lt-LT"/>
        </w:rPr>
        <w:tab/>
        <w:t>Tiekėjų pasiūlymuose nurodytos kainos bus vertinamos ir lyginamos su visais mokesčiais, įskaitant PVM.</w:t>
      </w:r>
    </w:p>
    <w:p w14:paraId="4ED0FB68" w14:textId="77777777" w:rsidR="00E17925" w:rsidRPr="00EA327A" w:rsidRDefault="00E17925" w:rsidP="009B7E7B">
      <w:pPr>
        <w:spacing w:after="0" w:line="240" w:lineRule="auto"/>
        <w:rPr>
          <w:lang w:eastAsia="lt-LT"/>
        </w:rPr>
      </w:pPr>
    </w:p>
    <w:p w14:paraId="017ABF7E" w14:textId="7770A7CE" w:rsidR="00986C11" w:rsidRPr="00EA327A" w:rsidRDefault="00986C11" w:rsidP="00A02AC7">
      <w:pPr>
        <w:spacing w:after="0" w:line="240" w:lineRule="auto"/>
        <w:rPr>
          <w:b/>
          <w:sz w:val="28"/>
          <w:szCs w:val="28"/>
          <w:lang w:eastAsia="lt-LT"/>
        </w:rPr>
      </w:pPr>
      <w:bookmarkStart w:id="22" w:name="_Ref39430768"/>
      <w:bookmarkStart w:id="23" w:name="_Ref39430779"/>
      <w:bookmarkStart w:id="24" w:name="_Toc124404951"/>
      <w:r w:rsidRPr="00EA327A">
        <w:rPr>
          <w:b/>
          <w:sz w:val="28"/>
          <w:szCs w:val="28"/>
          <w:lang w:eastAsia="lt-LT"/>
        </w:rPr>
        <w:t>7. Pasiūlymo galiojimo užtikrinimas</w:t>
      </w:r>
    </w:p>
    <w:bookmarkEnd w:id="22"/>
    <w:bookmarkEnd w:id="23"/>
    <w:bookmarkEnd w:id="24"/>
    <w:p w14:paraId="357ADAFB" w14:textId="51E5A637" w:rsidR="00A02AC7" w:rsidRPr="008C045D" w:rsidRDefault="00A02AC7" w:rsidP="00E67E19">
      <w:pPr>
        <w:pStyle w:val="Body2"/>
        <w:spacing w:after="0"/>
        <w:ind w:firstLine="709"/>
        <w:rPr>
          <w:b/>
          <w:bCs/>
          <w:color w:val="auto"/>
          <w:sz w:val="24"/>
          <w:szCs w:val="24"/>
          <w:lang w:val="lt-LT"/>
        </w:rPr>
      </w:pPr>
      <w:r w:rsidRPr="00EA327A">
        <w:rPr>
          <w:rFonts w:eastAsia="Calibri"/>
          <w:kern w:val="2"/>
          <w:sz w:val="24"/>
          <w:szCs w:val="24"/>
          <w:lang w:val="lt-LT" w:eastAsia="ar-SA"/>
        </w:rPr>
        <w:t xml:space="preserve">7.1. Tiekėjo pateikiamo pasiūlymo galiojimas turi būti užtikrintas Lietuvos Respublikoje ar užsienyje registruoto banko garantija ar kredito unijos garantija, ar draudimo bendrovės laidavimo </w:t>
      </w:r>
      <w:r w:rsidRPr="00EA327A">
        <w:rPr>
          <w:rFonts w:eastAsia="Calibri"/>
          <w:kern w:val="2"/>
          <w:sz w:val="24"/>
          <w:szCs w:val="24"/>
          <w:lang w:val="lt-LT" w:eastAsia="ar-SA"/>
        </w:rPr>
        <w:lastRenderedPageBreak/>
        <w:t xml:space="preserve">draudimu. </w:t>
      </w:r>
      <w:r w:rsidRPr="00EA327A">
        <w:rPr>
          <w:rFonts w:eastAsia="Calibri"/>
          <w:b/>
          <w:kern w:val="2"/>
          <w:sz w:val="24"/>
          <w:szCs w:val="24"/>
          <w:lang w:val="lt-LT" w:eastAsia="ar-SA"/>
        </w:rPr>
        <w:t xml:space="preserve">Užtikrinimo vertė – </w:t>
      </w:r>
      <w:r w:rsidR="00F11DFD">
        <w:rPr>
          <w:rFonts w:eastAsia="Calibri"/>
          <w:b/>
          <w:kern w:val="2"/>
          <w:sz w:val="24"/>
          <w:szCs w:val="24"/>
          <w:lang w:val="lt-LT" w:eastAsia="ar-SA"/>
        </w:rPr>
        <w:t>1</w:t>
      </w:r>
      <w:r w:rsidR="00E67E19">
        <w:rPr>
          <w:rFonts w:eastAsia="Calibri"/>
          <w:b/>
          <w:kern w:val="2"/>
          <w:sz w:val="24"/>
          <w:szCs w:val="24"/>
          <w:lang w:val="lt-LT" w:eastAsia="ar-SA"/>
        </w:rPr>
        <w:t>0</w:t>
      </w:r>
      <w:r w:rsidR="00343FBC">
        <w:rPr>
          <w:rFonts w:eastAsia="Calibri"/>
          <w:b/>
          <w:kern w:val="2"/>
          <w:sz w:val="24"/>
          <w:szCs w:val="24"/>
          <w:lang w:val="lt-LT" w:eastAsia="ar-SA"/>
        </w:rPr>
        <w:t> </w:t>
      </w:r>
      <w:r w:rsidRPr="00EA327A">
        <w:rPr>
          <w:rFonts w:eastAsia="Calibri"/>
          <w:b/>
          <w:kern w:val="2"/>
          <w:sz w:val="24"/>
          <w:szCs w:val="24"/>
          <w:lang w:val="lt-LT" w:eastAsia="ar-SA"/>
        </w:rPr>
        <w:t>000</w:t>
      </w:r>
      <w:r w:rsidR="00343FBC">
        <w:rPr>
          <w:rFonts w:eastAsia="Calibri"/>
          <w:b/>
          <w:kern w:val="2"/>
          <w:sz w:val="24"/>
          <w:szCs w:val="24"/>
          <w:lang w:val="lt-LT" w:eastAsia="ar-SA"/>
        </w:rPr>
        <w:t>,00</w:t>
      </w:r>
      <w:r w:rsidRPr="00EA327A">
        <w:rPr>
          <w:rFonts w:eastAsia="Calibri"/>
          <w:b/>
          <w:kern w:val="2"/>
          <w:sz w:val="24"/>
          <w:szCs w:val="24"/>
          <w:lang w:val="lt-LT" w:eastAsia="ar-SA"/>
        </w:rPr>
        <w:t xml:space="preserve"> Eur. </w:t>
      </w:r>
      <w:r w:rsidRPr="00EA327A">
        <w:rPr>
          <w:color w:val="auto"/>
          <w:sz w:val="24"/>
          <w:szCs w:val="24"/>
          <w:lang w:val="lt-LT"/>
        </w:rPr>
        <w:t xml:space="preserve">Tiekėjas taip pat gali iki pasiūlymų pateikimo termino pabaigos pervesti į Šilutės rajono savivaldybės administracijos (kodas 188723322) sąskaitą LT 137300010113194651 Swedbank, AB užstatą </w:t>
      </w:r>
      <w:r w:rsidR="00F11DFD">
        <w:rPr>
          <w:b/>
          <w:color w:val="auto"/>
          <w:sz w:val="24"/>
          <w:szCs w:val="24"/>
          <w:lang w:val="lt-LT"/>
        </w:rPr>
        <w:t>1</w:t>
      </w:r>
      <w:r w:rsidR="00E67E19">
        <w:rPr>
          <w:b/>
          <w:color w:val="auto"/>
          <w:sz w:val="24"/>
          <w:szCs w:val="24"/>
          <w:lang w:val="lt-LT"/>
        </w:rPr>
        <w:t>0</w:t>
      </w:r>
      <w:r w:rsidRPr="00EA327A">
        <w:rPr>
          <w:b/>
          <w:color w:val="auto"/>
          <w:sz w:val="24"/>
          <w:szCs w:val="24"/>
          <w:lang w:val="lt-LT"/>
        </w:rPr>
        <w:t xml:space="preserve"> 000,00 Eur sumai </w:t>
      </w:r>
      <w:r w:rsidRPr="00EA327A">
        <w:rPr>
          <w:bCs/>
          <w:sz w:val="24"/>
          <w:szCs w:val="24"/>
          <w:lang w:val="lt-LT"/>
        </w:rPr>
        <w:t>(</w:t>
      </w:r>
      <w:r w:rsidRPr="00EA327A">
        <w:rPr>
          <w:bCs/>
          <w:i/>
          <w:iCs/>
          <w:sz w:val="24"/>
          <w:szCs w:val="24"/>
          <w:lang w:val="lt-LT"/>
        </w:rPr>
        <w:t xml:space="preserve">mokėjimo paskirtis – </w:t>
      </w:r>
      <w:r w:rsidRPr="008C045D">
        <w:rPr>
          <w:bCs/>
          <w:i/>
          <w:iCs/>
          <w:sz w:val="24"/>
          <w:szCs w:val="24"/>
          <w:lang w:val="lt-LT"/>
        </w:rPr>
        <w:t>pasiūlymo galiojimo užtikrinimas pagal atviro supaprastino konkurso sąlygas dėl</w:t>
      </w:r>
      <w:r w:rsidR="00F11DFD" w:rsidRPr="008C045D">
        <w:rPr>
          <w:bCs/>
          <w:i/>
          <w:iCs/>
          <w:sz w:val="24"/>
          <w:szCs w:val="24"/>
          <w:lang w:val="lt-LT"/>
        </w:rPr>
        <w:t xml:space="preserve"> </w:t>
      </w:r>
      <w:r w:rsidR="00F11DFD" w:rsidRPr="008C045D">
        <w:rPr>
          <w:i/>
          <w:sz w:val="24"/>
          <w:szCs w:val="24"/>
          <w:lang w:val="lt-LT"/>
        </w:rPr>
        <w:t>projekto ,,Šilutės rajono savivaldybės Sakučių žiemos polderio siurblinės ir Saugų bei Vilkyčių kadastro vietovių dalies griovių rekonstravimas“ rangos darbų</w:t>
      </w:r>
      <w:r w:rsidRPr="008C045D">
        <w:rPr>
          <w:bCs/>
          <w:sz w:val="24"/>
          <w:szCs w:val="24"/>
          <w:lang w:val="lt-LT"/>
        </w:rPr>
        <w:t>)</w:t>
      </w:r>
      <w:r w:rsidRPr="008C045D">
        <w:rPr>
          <w:bCs/>
          <w:color w:val="auto"/>
          <w:sz w:val="24"/>
          <w:szCs w:val="24"/>
          <w:lang w:val="lt-LT"/>
        </w:rPr>
        <w:t>.</w:t>
      </w:r>
      <w:r w:rsidRPr="008C045D">
        <w:rPr>
          <w:b/>
          <w:bCs/>
          <w:color w:val="auto"/>
          <w:sz w:val="24"/>
          <w:szCs w:val="24"/>
          <w:lang w:val="lt-LT"/>
        </w:rPr>
        <w:t xml:space="preserve"> </w:t>
      </w:r>
    </w:p>
    <w:p w14:paraId="742287E0" w14:textId="77777777" w:rsidR="00A02AC7" w:rsidRPr="00EA327A" w:rsidRDefault="00A02AC7" w:rsidP="00A02AC7">
      <w:pPr>
        <w:pStyle w:val="Body2"/>
        <w:spacing w:after="0"/>
        <w:ind w:firstLine="709"/>
        <w:rPr>
          <w:kern w:val="2"/>
          <w:sz w:val="24"/>
          <w:szCs w:val="24"/>
          <w:bdr w:val="none" w:sz="0" w:space="0" w:color="auto" w:frame="1"/>
          <w:lang w:val="lt-LT"/>
        </w:rPr>
      </w:pPr>
      <w:r w:rsidRPr="00EA327A">
        <w:rPr>
          <w:rFonts w:eastAsia="Calibri"/>
          <w:kern w:val="2"/>
          <w:sz w:val="24"/>
          <w:szCs w:val="24"/>
          <w:lang w:val="lt-LT" w:eastAsia="ar-SA"/>
        </w:rPr>
        <w:t>7.1.1. Jeigu pasiūlymą teikia ūkio subjektų grupė, pasiūlymo galiojimo užtikrinimas turi būti pateiktas visų jungtinės veiklos pagrindu veikiančių partnerių vardu.</w:t>
      </w:r>
      <w:r w:rsidRPr="00EA327A">
        <w:rPr>
          <w:kern w:val="2"/>
          <w:sz w:val="24"/>
          <w:szCs w:val="24"/>
          <w:bdr w:val="none" w:sz="0" w:space="0" w:color="auto" w:frame="1"/>
          <w:lang w:val="lt-LT"/>
        </w:rPr>
        <w:t xml:space="preserve"> </w:t>
      </w:r>
    </w:p>
    <w:p w14:paraId="48BE8075" w14:textId="77777777" w:rsidR="00A02AC7" w:rsidRPr="00EA327A" w:rsidRDefault="00A02AC7" w:rsidP="00A02AC7">
      <w:pPr>
        <w:pStyle w:val="Body2"/>
        <w:spacing w:after="0"/>
        <w:ind w:firstLine="709"/>
        <w:rPr>
          <w:kern w:val="2"/>
          <w:sz w:val="24"/>
          <w:szCs w:val="24"/>
          <w:bdr w:val="none" w:sz="0" w:space="0" w:color="auto" w:frame="1"/>
          <w:lang w:val="lt-LT"/>
        </w:rPr>
      </w:pPr>
      <w:r w:rsidRPr="00EA327A">
        <w:rPr>
          <w:rFonts w:eastAsia="Calibri"/>
          <w:kern w:val="2"/>
          <w:sz w:val="24"/>
          <w:szCs w:val="24"/>
          <w:lang w:val="lt-LT" w:eastAsia="ar-SA"/>
        </w:rPr>
        <w:t>7.1.2. Pasiūlymo galiojimą užtikrinantis dokumentas turi galioti per visą tiekėjo pasiūlymo galiojimo laikotarpį.</w:t>
      </w:r>
      <w:r w:rsidRPr="00EA327A">
        <w:rPr>
          <w:kern w:val="2"/>
          <w:sz w:val="24"/>
          <w:szCs w:val="24"/>
          <w:bdr w:val="none" w:sz="0" w:space="0" w:color="auto" w:frame="1"/>
          <w:lang w:val="lt-LT"/>
        </w:rPr>
        <w:t xml:space="preserve"> </w:t>
      </w:r>
    </w:p>
    <w:p w14:paraId="17CBFBF5" w14:textId="77777777" w:rsidR="00A02AC7" w:rsidRPr="00EA327A" w:rsidRDefault="00A02AC7" w:rsidP="00A02AC7">
      <w:pPr>
        <w:pStyle w:val="Body2"/>
        <w:spacing w:after="0"/>
        <w:ind w:firstLine="709"/>
        <w:rPr>
          <w:kern w:val="2"/>
          <w:sz w:val="24"/>
          <w:szCs w:val="24"/>
          <w:bdr w:val="none" w:sz="0" w:space="0" w:color="auto" w:frame="1"/>
          <w:lang w:val="lt-LT"/>
        </w:rPr>
      </w:pPr>
      <w:r w:rsidRPr="00EA327A">
        <w:rPr>
          <w:rFonts w:eastAsia="Calibri"/>
          <w:kern w:val="2"/>
          <w:sz w:val="24"/>
          <w:szCs w:val="24"/>
          <w:lang w:val="lt-LT" w:eastAsia="ar-SA"/>
        </w:rPr>
        <w:t xml:space="preserve">7.1.3. </w:t>
      </w:r>
      <w:r w:rsidRPr="00EA327A">
        <w:rPr>
          <w:kern w:val="2"/>
          <w:sz w:val="24"/>
          <w:szCs w:val="24"/>
          <w:bdr w:val="none" w:sz="0" w:space="0" w:color="auto" w:frame="1"/>
          <w:lang w:val="lt-LT"/>
        </w:rPr>
        <w:t>Pasiūlymo galiojimo užtikrinimo skaitmeninis originalas (jei buvo išduotas tik skaitmeniniu formatu) ar jo skaitmeninė kopija (jei originalas yra popierinės formos) turi būti pateikiamas kartu su pasiūlymu CVP IS priemonėmis. Popierinės formos pasiūlymo galiojimą užtikrinančio dokumento originalas pateikiamas iki pasiūlymų pateikimo termino pabaigos pirkimo vykdytojo adresu paštu ar kitomis priemonėmis.</w:t>
      </w:r>
    </w:p>
    <w:p w14:paraId="69188053" w14:textId="77777777" w:rsidR="00A02AC7" w:rsidRPr="00EA327A" w:rsidRDefault="00A02AC7" w:rsidP="00A02AC7">
      <w:pPr>
        <w:pStyle w:val="Body2"/>
        <w:spacing w:after="0"/>
        <w:ind w:firstLine="709"/>
        <w:rPr>
          <w:kern w:val="2"/>
          <w:sz w:val="24"/>
          <w:szCs w:val="24"/>
          <w:bdr w:val="none" w:sz="0" w:space="0" w:color="auto" w:frame="1"/>
          <w:lang w:val="lt-LT"/>
        </w:rPr>
      </w:pPr>
      <w:r w:rsidRPr="00EA327A">
        <w:rPr>
          <w:rFonts w:eastAsia="Calibri"/>
          <w:kern w:val="2"/>
          <w:sz w:val="24"/>
          <w:szCs w:val="24"/>
          <w:lang w:val="lt-LT" w:eastAsia="ar-SA"/>
        </w:rPr>
        <w:t xml:space="preserve">7.1.4. </w:t>
      </w:r>
      <w:r w:rsidRPr="00EA327A">
        <w:rPr>
          <w:kern w:val="2"/>
          <w:sz w:val="24"/>
          <w:szCs w:val="24"/>
          <w:bdr w:val="none" w:sz="0" w:space="0" w:color="auto" w:frame="1"/>
          <w:lang w:val="lt-LT"/>
        </w:rPr>
        <w:t xml:space="preserve">Pasiūlymo galiojimo užtikrinime turi būti numatyta, kad užtikrinimo suma turi būti išmokama pirkimo vykdytojui ne vėliau, kaip per 15 (penkiolika) kalendorinių dienų nuo pirmo raštiško pirkimo vykdytojo pranešimo </w:t>
      </w:r>
      <w:proofErr w:type="spellStart"/>
      <w:r w:rsidRPr="00EA327A">
        <w:rPr>
          <w:kern w:val="2"/>
          <w:sz w:val="24"/>
          <w:szCs w:val="24"/>
          <w:bdr w:val="none" w:sz="0" w:space="0" w:color="auto" w:frame="1"/>
          <w:lang w:val="lt-LT"/>
        </w:rPr>
        <w:t>užtikrintojui</w:t>
      </w:r>
      <w:proofErr w:type="spellEnd"/>
      <w:r w:rsidRPr="00EA327A">
        <w:rPr>
          <w:kern w:val="2"/>
          <w:sz w:val="24"/>
          <w:szCs w:val="24"/>
          <w:bdr w:val="none" w:sz="0" w:space="0" w:color="auto" w:frame="1"/>
          <w:lang w:val="lt-LT"/>
        </w:rPr>
        <w:t xml:space="preserve"> apie šių sąlygų nesilaikymą: (1) jeigu pasiūlymo galiojimo laikotarpiu tiekėjas atsiima ar pakeičia savo pasiūlymą; (2) jeigu tiekėją pripažinus pirkimo laimėtoju, tiekėjas iki pirkimo vykdytojo nurodyto laiko neatvyksta sudaryti pirkimo sutarties arba atsisako ją sudaryti; (3) jeigu tiekėją pripažinus pirkimo laimėtoju tiekėjas nepateikia pirkimo dokumentuose nustatyto sutarties įvykdymo užtikrinimo (jei reikalaujamas).</w:t>
      </w:r>
    </w:p>
    <w:p w14:paraId="54B2BCB9" w14:textId="77777777" w:rsidR="00A02AC7" w:rsidRPr="00EA327A" w:rsidRDefault="00A02AC7" w:rsidP="00A02AC7">
      <w:pPr>
        <w:pStyle w:val="Body2"/>
        <w:spacing w:after="0"/>
        <w:ind w:firstLine="709"/>
        <w:rPr>
          <w:kern w:val="2"/>
          <w:sz w:val="24"/>
          <w:szCs w:val="24"/>
          <w:bdr w:val="none" w:sz="0" w:space="0" w:color="auto" w:frame="1"/>
          <w:lang w:val="lt-LT"/>
        </w:rPr>
      </w:pPr>
      <w:r w:rsidRPr="00EA327A">
        <w:rPr>
          <w:kern w:val="2"/>
          <w:sz w:val="24"/>
          <w:szCs w:val="24"/>
          <w:bdr w:val="none" w:sz="0" w:space="0" w:color="auto" w:frame="1"/>
          <w:lang w:val="lt-LT"/>
        </w:rPr>
        <w:t xml:space="preserve">7.1.5. Pasiūlymo galiojimo užtikrinime turi būti numatyta, kad </w:t>
      </w:r>
      <w:proofErr w:type="spellStart"/>
      <w:r w:rsidRPr="00EA327A">
        <w:rPr>
          <w:kern w:val="2"/>
          <w:sz w:val="24"/>
          <w:szCs w:val="24"/>
          <w:bdr w:val="none" w:sz="0" w:space="0" w:color="auto" w:frame="1"/>
          <w:lang w:val="lt-LT"/>
        </w:rPr>
        <w:t>užtikrintojas</w:t>
      </w:r>
      <w:proofErr w:type="spellEnd"/>
      <w:r w:rsidRPr="00EA327A">
        <w:rPr>
          <w:kern w:val="2"/>
          <w:sz w:val="24"/>
          <w:szCs w:val="24"/>
          <w:bdr w:val="none" w:sz="0" w:space="0" w:color="auto" w:frame="1"/>
          <w:lang w:val="lt-LT"/>
        </w:rPr>
        <w:t xml:space="preserve"> neturi teisės reikalauti, kad pirkimo vykdytojas pagrįstų savo reikalavimą. Pirkimo vykdytojas pranešime </w:t>
      </w:r>
      <w:proofErr w:type="spellStart"/>
      <w:r w:rsidRPr="00EA327A">
        <w:rPr>
          <w:kern w:val="2"/>
          <w:sz w:val="24"/>
          <w:szCs w:val="24"/>
          <w:bdr w:val="none" w:sz="0" w:space="0" w:color="auto" w:frame="1"/>
          <w:lang w:val="lt-LT"/>
        </w:rPr>
        <w:t>užtikrintojui</w:t>
      </w:r>
      <w:proofErr w:type="spellEnd"/>
      <w:r w:rsidRPr="00EA327A">
        <w:rPr>
          <w:kern w:val="2"/>
          <w:sz w:val="24"/>
          <w:szCs w:val="24"/>
          <w:bdr w:val="none" w:sz="0" w:space="0" w:color="auto" w:frame="1"/>
          <w:lang w:val="lt-LT"/>
        </w:rPr>
        <w:t xml:space="preserve"> turės tik nurodyti dėl kurios iš aukščiau išvardintų aplinkybių jai priklauso pasiūlymo galiojimo užtikrinimo suma. </w:t>
      </w:r>
    </w:p>
    <w:p w14:paraId="526E65B8" w14:textId="77777777" w:rsidR="00A02AC7" w:rsidRPr="00EA327A" w:rsidRDefault="00A02AC7" w:rsidP="00A02AC7">
      <w:pPr>
        <w:pStyle w:val="Body2"/>
        <w:spacing w:after="0"/>
        <w:ind w:firstLine="709"/>
        <w:rPr>
          <w:rFonts w:cstheme="minorHAnsi"/>
          <w:sz w:val="24"/>
          <w:szCs w:val="24"/>
          <w:lang w:val="lt-LT"/>
        </w:rPr>
      </w:pPr>
      <w:r w:rsidRPr="00EA327A">
        <w:rPr>
          <w:kern w:val="2"/>
          <w:sz w:val="24"/>
          <w:szCs w:val="24"/>
          <w:bdr w:val="none" w:sz="0" w:space="0" w:color="auto" w:frame="1"/>
          <w:lang w:val="lt-LT"/>
        </w:rPr>
        <w:t xml:space="preserve">7.2. </w:t>
      </w:r>
      <w:r w:rsidRPr="00EA327A">
        <w:rPr>
          <w:rFonts w:cstheme="minorHAnsi"/>
          <w:sz w:val="24"/>
          <w:szCs w:val="24"/>
          <w:lang w:val="lt-LT"/>
        </w:rPr>
        <w:t xml:space="preserve">Prieš pateikdamas užtikrinimą patvirtinantį dokumentą, dalyvis gali prašyti </w:t>
      </w:r>
      <w:r w:rsidRPr="00EA327A">
        <w:rPr>
          <w:rFonts w:cstheme="minorHAnsi"/>
          <w:color w:val="7030A0"/>
          <w:sz w:val="24"/>
          <w:szCs w:val="24"/>
          <w:lang w:val="lt-LT"/>
        </w:rPr>
        <w:t xml:space="preserve"> </w:t>
      </w:r>
      <w:r w:rsidRPr="00EA327A">
        <w:rPr>
          <w:rFonts w:cstheme="minorHAnsi"/>
          <w:sz w:val="24"/>
          <w:szCs w:val="24"/>
          <w:lang w:val="lt-LT"/>
        </w:rPr>
        <w:t xml:space="preserve">pirkimo vykdytojo  patvirtinti, kad ji sutinka priimti jo siūlomą užtikrinimą patvirtinantį dokumentą. Tokiu atveju  pirkimo vykdytojas atsako dalyviui ne vėliau kaip Pirkimo sąlygų 1 priede nustatytą terminą. Šis patvirtinimas iš pirkimo vykdytojo neatima teisės atmesti pasiūlymo galiojimo užtikrinimo gavus informacijos, kad pasiūlymo galiojimą užtikrinantis ūkio subjektas tapo nemokus ar neįvykdė įsipareigojimų </w:t>
      </w:r>
      <w:r w:rsidRPr="00EA327A">
        <w:rPr>
          <w:rFonts w:cstheme="minorHAnsi"/>
          <w:color w:val="7030A0"/>
          <w:sz w:val="24"/>
          <w:szCs w:val="24"/>
          <w:lang w:val="lt-LT"/>
        </w:rPr>
        <w:t xml:space="preserve"> </w:t>
      </w:r>
      <w:r w:rsidRPr="00EA327A">
        <w:rPr>
          <w:rFonts w:cstheme="minorHAnsi"/>
          <w:sz w:val="24"/>
          <w:szCs w:val="24"/>
          <w:lang w:val="lt-LT"/>
        </w:rPr>
        <w:t>pirkimo vykdytojui  arba kitiems ūkio subjektams, ar netinkamai juos vykdė.</w:t>
      </w:r>
    </w:p>
    <w:p w14:paraId="3A25E5BC" w14:textId="77777777" w:rsidR="00A02AC7" w:rsidRPr="00EA327A" w:rsidRDefault="00A02AC7" w:rsidP="00A02AC7">
      <w:pPr>
        <w:pStyle w:val="Body2"/>
        <w:spacing w:after="0"/>
        <w:ind w:firstLine="709"/>
        <w:rPr>
          <w:rFonts w:cstheme="minorHAnsi"/>
          <w:sz w:val="24"/>
          <w:szCs w:val="24"/>
          <w:lang w:val="lt-LT"/>
        </w:rPr>
      </w:pPr>
      <w:r w:rsidRPr="00EA327A">
        <w:rPr>
          <w:rFonts w:cstheme="minorHAnsi"/>
          <w:sz w:val="24"/>
          <w:szCs w:val="24"/>
          <w:lang w:val="lt-LT"/>
        </w:rPr>
        <w:t>7.3. Pirkimo vykdytojas gali prašyti dalyvius pratęsti pasiūlymo galiojimo užtikrinimo laiką iki konkrečiai nurodytos datos.</w:t>
      </w:r>
    </w:p>
    <w:p w14:paraId="0ADDFCBF" w14:textId="77777777" w:rsidR="00A02AC7" w:rsidRPr="00EA327A" w:rsidRDefault="00A02AC7" w:rsidP="00A02AC7">
      <w:pPr>
        <w:pStyle w:val="Body2"/>
        <w:spacing w:after="0"/>
        <w:ind w:firstLine="709"/>
        <w:rPr>
          <w:rFonts w:cstheme="minorHAnsi"/>
          <w:sz w:val="24"/>
          <w:szCs w:val="24"/>
          <w:lang w:val="lt-LT"/>
        </w:rPr>
      </w:pPr>
      <w:r w:rsidRPr="00EA327A">
        <w:rPr>
          <w:rFonts w:cstheme="minorHAnsi"/>
          <w:sz w:val="24"/>
          <w:szCs w:val="24"/>
          <w:lang w:val="lt-LT"/>
        </w:rPr>
        <w:t>7.4. Pasiūlymo galiojimo užtikrinimas dalyviui grąžinamas (arba atsisakoma teisių į jį) per P</w:t>
      </w:r>
      <w:r w:rsidRPr="00EA327A">
        <w:rPr>
          <w:rFonts w:cstheme="minorHAnsi"/>
          <w:sz w:val="24"/>
          <w:szCs w:val="24"/>
          <w:shd w:val="clear" w:color="auto" w:fill="FFFFFF"/>
          <w:lang w:val="lt-LT"/>
        </w:rPr>
        <w:t xml:space="preserve">irkimo sąlygų 1 priede </w:t>
      </w:r>
      <w:r w:rsidRPr="00EA327A">
        <w:rPr>
          <w:rFonts w:cstheme="minorHAnsi"/>
          <w:sz w:val="24"/>
          <w:szCs w:val="24"/>
          <w:lang w:val="lt-LT"/>
        </w:rPr>
        <w:t>nustatytą terminą įvykus bent vienai iš šių sąlygų:</w:t>
      </w:r>
    </w:p>
    <w:p w14:paraId="4E684E19" w14:textId="77777777" w:rsidR="00A02AC7" w:rsidRPr="00EA327A" w:rsidRDefault="00A02AC7" w:rsidP="00A02AC7">
      <w:pPr>
        <w:pStyle w:val="Body2"/>
        <w:spacing w:after="0"/>
        <w:ind w:firstLine="709"/>
        <w:rPr>
          <w:rFonts w:cstheme="minorHAnsi"/>
          <w:sz w:val="24"/>
          <w:szCs w:val="24"/>
          <w:lang w:val="lt-LT"/>
        </w:rPr>
      </w:pPr>
      <w:r w:rsidRPr="00EA327A">
        <w:rPr>
          <w:rFonts w:cstheme="minorHAnsi"/>
          <w:sz w:val="24"/>
          <w:szCs w:val="24"/>
          <w:lang w:val="lt-LT"/>
        </w:rPr>
        <w:t>7.4.1. pasibaigia pasiūlymų užtikrinimo galiojimo laikas ir dalyvis jo nepratęsia ir (ar) nepateikia naujo pasiūlymo galiojimo užtikrinimą patvirtinančio dokumento (jeigu jo reikalaujama);</w:t>
      </w:r>
    </w:p>
    <w:p w14:paraId="7A7A39F4" w14:textId="77777777" w:rsidR="00A02AC7" w:rsidRPr="00EA327A" w:rsidRDefault="00A02AC7" w:rsidP="00A02AC7">
      <w:pPr>
        <w:pStyle w:val="Body2"/>
        <w:spacing w:after="0"/>
        <w:ind w:firstLine="709"/>
        <w:rPr>
          <w:rFonts w:cstheme="minorHAnsi"/>
          <w:sz w:val="24"/>
          <w:szCs w:val="24"/>
          <w:lang w:val="lt-LT"/>
        </w:rPr>
      </w:pPr>
      <w:r w:rsidRPr="00EA327A">
        <w:rPr>
          <w:rFonts w:cstheme="minorHAnsi"/>
          <w:sz w:val="24"/>
          <w:szCs w:val="24"/>
          <w:lang w:val="lt-LT"/>
        </w:rPr>
        <w:t>7.4.2. įsigalioja pasirašyta sutartis;</w:t>
      </w:r>
    </w:p>
    <w:p w14:paraId="3AD294A4" w14:textId="77777777" w:rsidR="00046E7C" w:rsidRDefault="00A02AC7" w:rsidP="00C86D0B">
      <w:pPr>
        <w:pStyle w:val="Body2"/>
        <w:spacing w:after="0"/>
        <w:ind w:firstLine="709"/>
        <w:rPr>
          <w:rFonts w:cstheme="minorHAnsi"/>
          <w:sz w:val="24"/>
          <w:szCs w:val="24"/>
          <w:lang w:val="lt-LT"/>
        </w:rPr>
      </w:pPr>
      <w:r w:rsidRPr="00EA327A">
        <w:rPr>
          <w:rFonts w:cstheme="minorHAnsi"/>
          <w:sz w:val="24"/>
          <w:szCs w:val="24"/>
          <w:lang w:val="lt-LT"/>
        </w:rPr>
        <w:t>7.4.3. nutraukiamos pirkimo procedūros.</w:t>
      </w:r>
    </w:p>
    <w:p w14:paraId="0ACC3877" w14:textId="77777777" w:rsidR="00046E7C" w:rsidRPr="00E9296D" w:rsidRDefault="00046E7C" w:rsidP="00046E7C">
      <w:pPr>
        <w:pStyle w:val="Antrat1"/>
        <w:numPr>
          <w:ilvl w:val="0"/>
          <w:numId w:val="0"/>
        </w:numPr>
        <w:tabs>
          <w:tab w:val="left" w:pos="709"/>
        </w:tabs>
        <w:spacing w:before="0" w:line="20" w:lineRule="atLeast"/>
        <w:contextualSpacing/>
        <w:jc w:val="left"/>
        <w:rPr>
          <w:b/>
          <w:bCs/>
        </w:rPr>
      </w:pPr>
      <w:r w:rsidRPr="00E9296D">
        <w:rPr>
          <w:b/>
          <w:bCs/>
        </w:rPr>
        <w:t xml:space="preserve">8. </w:t>
      </w:r>
      <w:bookmarkStart w:id="25" w:name="_Ref39658218"/>
      <w:bookmarkStart w:id="26" w:name="_Ref39658226"/>
      <w:bookmarkStart w:id="27" w:name="_Ref39658248"/>
      <w:bookmarkStart w:id="28" w:name="_Ref39658251"/>
      <w:bookmarkStart w:id="29" w:name="_Toc137116661"/>
      <w:r w:rsidRPr="00E9296D">
        <w:rPr>
          <w:b/>
          <w:bCs/>
        </w:rPr>
        <w:t>Elektroninis aukcionas</w:t>
      </w:r>
      <w:bookmarkEnd w:id="25"/>
      <w:bookmarkEnd w:id="26"/>
      <w:bookmarkEnd w:id="27"/>
      <w:bookmarkEnd w:id="28"/>
      <w:bookmarkEnd w:id="29"/>
    </w:p>
    <w:p w14:paraId="579ED7B7" w14:textId="77777777" w:rsidR="00046E7C" w:rsidRDefault="00046E7C" w:rsidP="00046E7C">
      <w:pPr>
        <w:spacing w:after="0" w:line="240" w:lineRule="auto"/>
        <w:ind w:left="710"/>
      </w:pPr>
      <w:r w:rsidRPr="00803515">
        <w:t>8.1. P</w:t>
      </w:r>
      <w:r>
        <w:t>erkančioji organizacija</w:t>
      </w:r>
      <w:r w:rsidRPr="00803515">
        <w:t xml:space="preserve"> pirkime netaikys elektroninio aukciono.</w:t>
      </w:r>
    </w:p>
    <w:p w14:paraId="03C660F3" w14:textId="77777777" w:rsidR="00046E7C" w:rsidRPr="00803515" w:rsidRDefault="00046E7C" w:rsidP="00046E7C">
      <w:pPr>
        <w:spacing w:after="0" w:line="240" w:lineRule="auto"/>
        <w:ind w:left="710"/>
      </w:pPr>
    </w:p>
    <w:p w14:paraId="6C81F91B" w14:textId="77777777" w:rsidR="00046E7C" w:rsidRPr="00E9296D" w:rsidRDefault="00046E7C" w:rsidP="00046E7C">
      <w:pPr>
        <w:pStyle w:val="Sraopastraipa"/>
        <w:numPr>
          <w:ilvl w:val="0"/>
          <w:numId w:val="46"/>
        </w:numPr>
        <w:ind w:left="284" w:hanging="284"/>
        <w:rPr>
          <w:b/>
          <w:sz w:val="28"/>
          <w:szCs w:val="28"/>
          <w:lang w:eastAsia="lt-LT"/>
        </w:rPr>
      </w:pPr>
      <w:r w:rsidRPr="00E9296D">
        <w:rPr>
          <w:b/>
          <w:sz w:val="28"/>
          <w:szCs w:val="28"/>
          <w:lang w:eastAsia="lt-LT"/>
        </w:rPr>
        <w:t>Pasiūlymų vertinimas</w:t>
      </w:r>
    </w:p>
    <w:p w14:paraId="5D3998C6" w14:textId="7ED9FC38" w:rsidR="00E574E1" w:rsidRPr="00046E7C" w:rsidRDefault="00E574E1" w:rsidP="00046E7C">
      <w:pPr>
        <w:pStyle w:val="Sraopastraipa"/>
        <w:numPr>
          <w:ilvl w:val="1"/>
          <w:numId w:val="47"/>
        </w:numPr>
        <w:tabs>
          <w:tab w:val="left" w:pos="993"/>
          <w:tab w:val="left" w:pos="1276"/>
        </w:tabs>
        <w:spacing w:after="0" w:line="240" w:lineRule="auto"/>
        <w:ind w:left="0" w:firstLine="709"/>
        <w:contextualSpacing/>
        <w:jc w:val="both"/>
        <w:rPr>
          <w:rFonts w:eastAsiaTheme="minorHAnsi" w:cstheme="minorHAnsi"/>
          <w:bCs/>
          <w:iCs/>
        </w:rPr>
      </w:pPr>
      <w:r w:rsidRPr="00046E7C">
        <w:rPr>
          <w:rFonts w:eastAsia="Calibri"/>
        </w:rPr>
        <w:t xml:space="preserve">Perkančioji organizacija ekonomiškai naudingiausią pasiūlymą išrenka pagal </w:t>
      </w:r>
      <w:r w:rsidR="004A08B7">
        <w:rPr>
          <w:rFonts w:eastAsia="Calibri"/>
        </w:rPr>
        <w:t xml:space="preserve">kainos ir kokybės santykį. </w:t>
      </w:r>
      <w:r w:rsidR="004A08B7" w:rsidRPr="127DD6E8">
        <w:rPr>
          <w:rFonts w:eastAsia="Calibri"/>
        </w:rPr>
        <w:t>Duomenys, kuriuos savo pasiūlyme turi pateikti tiekėjas, vertinimo kriterijai ir tvarka, pagal kuri</w:t>
      </w:r>
      <w:r w:rsidR="004A08B7">
        <w:rPr>
          <w:rFonts w:eastAsia="Calibri"/>
        </w:rPr>
        <w:t>ą</w:t>
      </w:r>
      <w:r w:rsidR="004A08B7" w:rsidRPr="127DD6E8">
        <w:rPr>
          <w:rFonts w:eastAsia="Calibri"/>
        </w:rPr>
        <w:t xml:space="preserve"> vertinami tiekėjo pateikti duomenys, pateikiama </w:t>
      </w:r>
      <w:r w:rsidR="004A08B7">
        <w:rPr>
          <w:rFonts w:eastAsia="Calibri"/>
        </w:rPr>
        <w:t>specialiųjų p</w:t>
      </w:r>
      <w:r w:rsidR="004A08B7" w:rsidRPr="127DD6E8">
        <w:rPr>
          <w:rFonts w:eastAsia="Calibri"/>
        </w:rPr>
        <w:t>irkimo sąlygų</w:t>
      </w:r>
      <w:r w:rsidR="004A08B7">
        <w:rPr>
          <w:rFonts w:eastAsia="Calibri"/>
        </w:rPr>
        <w:t xml:space="preserve"> </w:t>
      </w:r>
      <w:r w:rsidR="0097411C" w:rsidRPr="00046E7C">
        <w:rPr>
          <w:rFonts w:eastAsia="Calibri"/>
        </w:rPr>
        <w:t>7</w:t>
      </w:r>
      <w:r w:rsidRPr="00046E7C">
        <w:rPr>
          <w:rFonts w:eastAsia="Calibri"/>
        </w:rPr>
        <w:t xml:space="preserve"> priede. </w:t>
      </w:r>
    </w:p>
    <w:p w14:paraId="54C04A34" w14:textId="192AF4C4" w:rsidR="008C045D" w:rsidRPr="00046E7C" w:rsidRDefault="00B95EC1" w:rsidP="00046E7C">
      <w:pPr>
        <w:pStyle w:val="Sraopastraipa"/>
        <w:numPr>
          <w:ilvl w:val="1"/>
          <w:numId w:val="47"/>
        </w:numPr>
        <w:tabs>
          <w:tab w:val="left" w:pos="993"/>
          <w:tab w:val="left" w:pos="1276"/>
        </w:tabs>
        <w:spacing w:after="0" w:line="20" w:lineRule="atLeast"/>
        <w:ind w:left="0" w:firstLine="709"/>
        <w:contextualSpacing/>
        <w:jc w:val="both"/>
        <w:rPr>
          <w:rFonts w:eastAsiaTheme="minorHAnsi" w:cstheme="minorHAnsi"/>
          <w:bCs/>
          <w:iCs/>
        </w:rPr>
      </w:pPr>
      <w:r w:rsidRPr="00046E7C">
        <w:rPr>
          <w:rFonts w:cstheme="minorHAnsi"/>
        </w:rPr>
        <w:lastRenderedPageBreak/>
        <w:t>Laimėjusiu pasiūlymu galės būti pripažintas tik 1 (vienas) ekonomiškai naudingiausias pasiūlymas, esantis pasiūlymų eilės pirmojoje vietoje.</w:t>
      </w:r>
    </w:p>
    <w:p w14:paraId="3DB3C938" w14:textId="27467C1C" w:rsidR="007E27BB" w:rsidRPr="007E27BB" w:rsidRDefault="008C045D" w:rsidP="00046E7C">
      <w:pPr>
        <w:pStyle w:val="Betarp"/>
        <w:numPr>
          <w:ilvl w:val="1"/>
          <w:numId w:val="47"/>
        </w:numPr>
        <w:spacing w:line="20" w:lineRule="atLeast"/>
        <w:ind w:left="0" w:firstLine="709"/>
        <w:contextualSpacing/>
        <w:jc w:val="both"/>
        <w:rPr>
          <w:rStyle w:val="cf01"/>
          <w:rFonts w:ascii="Times New Roman" w:hAnsi="Times New Roman" w:cs="Times New Roman"/>
          <w:sz w:val="24"/>
          <w:szCs w:val="24"/>
        </w:rPr>
      </w:pPr>
      <w:r w:rsidRPr="00046B33">
        <w:rPr>
          <w:rStyle w:val="cf01"/>
          <w:rFonts w:ascii="Times New Roman" w:hAnsi="Times New Roman" w:cs="Times New Roman"/>
          <w:b/>
          <w:bCs/>
          <w:sz w:val="24"/>
          <w:szCs w:val="24"/>
        </w:rPr>
        <w:t>Perkančioji organizacija atmes tiekėjo pasiūlymą</w:t>
      </w:r>
      <w:r w:rsidRPr="008C045D">
        <w:rPr>
          <w:rStyle w:val="cf01"/>
          <w:rFonts w:ascii="Times New Roman" w:hAnsi="Times New Roman" w:cs="Times New Roman"/>
          <w:sz w:val="24"/>
          <w:szCs w:val="24"/>
        </w:rPr>
        <w:t xml:space="preserve">, jeigu kartu su pasiūlymu nebus pateikti </w:t>
      </w:r>
      <w:r w:rsidRPr="007E27BB">
        <w:rPr>
          <w:rStyle w:val="cf01"/>
          <w:rFonts w:ascii="Times New Roman" w:hAnsi="Times New Roman" w:cs="Times New Roman"/>
          <w:sz w:val="24"/>
          <w:szCs w:val="24"/>
        </w:rPr>
        <w:t xml:space="preserve">šie pirkimo sąlygose reikalaujami pateikti dokumentai: </w:t>
      </w:r>
    </w:p>
    <w:p w14:paraId="053F1A29" w14:textId="619BFC73" w:rsidR="007E27BB" w:rsidRPr="007E27BB" w:rsidRDefault="00046E7C" w:rsidP="008C045D">
      <w:pPr>
        <w:pStyle w:val="Betarp"/>
        <w:spacing w:line="20" w:lineRule="atLeast"/>
        <w:ind w:firstLine="709"/>
        <w:contextualSpacing/>
        <w:jc w:val="both"/>
        <w:rPr>
          <w:rStyle w:val="cf01"/>
          <w:rFonts w:ascii="Times New Roman" w:hAnsi="Times New Roman" w:cs="Times New Roman"/>
          <w:sz w:val="24"/>
          <w:szCs w:val="24"/>
        </w:rPr>
      </w:pPr>
      <w:r>
        <w:rPr>
          <w:rStyle w:val="cf01"/>
          <w:rFonts w:ascii="Times New Roman" w:hAnsi="Times New Roman" w:cs="Times New Roman"/>
          <w:sz w:val="24"/>
          <w:szCs w:val="24"/>
        </w:rPr>
        <w:t>9</w:t>
      </w:r>
      <w:r w:rsidR="007E27BB">
        <w:rPr>
          <w:rStyle w:val="cf01"/>
          <w:rFonts w:ascii="Times New Roman" w:hAnsi="Times New Roman" w:cs="Times New Roman"/>
          <w:sz w:val="24"/>
          <w:szCs w:val="24"/>
        </w:rPr>
        <w:t xml:space="preserve">.3.1. </w:t>
      </w:r>
      <w:r w:rsidR="008C045D" w:rsidRPr="007E27BB">
        <w:rPr>
          <w:rStyle w:val="cf01"/>
          <w:rFonts w:ascii="Times New Roman" w:hAnsi="Times New Roman" w:cs="Times New Roman"/>
          <w:sz w:val="24"/>
          <w:szCs w:val="24"/>
        </w:rPr>
        <w:t>pasiūlymo galiojimo užtikrinimą patvirtinantis dokument</w:t>
      </w:r>
      <w:r w:rsidR="0053237F" w:rsidRPr="007E27BB">
        <w:rPr>
          <w:rStyle w:val="cf01"/>
          <w:rFonts w:ascii="Times New Roman" w:hAnsi="Times New Roman" w:cs="Times New Roman"/>
          <w:sz w:val="24"/>
          <w:szCs w:val="24"/>
        </w:rPr>
        <w:t>as (kartu su apmokėjimą patvirtinančiu dokumentu)</w:t>
      </w:r>
      <w:r w:rsidR="008B58AE">
        <w:rPr>
          <w:rStyle w:val="cf01"/>
          <w:rFonts w:ascii="Times New Roman" w:hAnsi="Times New Roman" w:cs="Times New Roman"/>
          <w:sz w:val="24"/>
          <w:szCs w:val="24"/>
        </w:rPr>
        <w:t>,</w:t>
      </w:r>
      <w:r w:rsidR="0053237F" w:rsidRPr="007E27BB">
        <w:rPr>
          <w:rStyle w:val="cf01"/>
          <w:rFonts w:ascii="Times New Roman" w:hAnsi="Times New Roman" w:cs="Times New Roman"/>
          <w:sz w:val="24"/>
          <w:szCs w:val="24"/>
        </w:rPr>
        <w:t xml:space="preserve"> pagal specialiųjų pirkimo sąlygų 7 dalies reikalavimus</w:t>
      </w:r>
      <w:r w:rsidR="007E27BB" w:rsidRPr="007E27BB">
        <w:rPr>
          <w:rStyle w:val="cf01"/>
          <w:rFonts w:ascii="Times New Roman" w:hAnsi="Times New Roman" w:cs="Times New Roman"/>
          <w:sz w:val="24"/>
          <w:szCs w:val="24"/>
        </w:rPr>
        <w:t xml:space="preserve">; </w:t>
      </w:r>
    </w:p>
    <w:p w14:paraId="4AF940BC" w14:textId="028E8BAE" w:rsidR="008C045D" w:rsidRPr="007E27BB" w:rsidRDefault="00046E7C" w:rsidP="008C045D">
      <w:pPr>
        <w:pStyle w:val="Betarp"/>
        <w:spacing w:line="20" w:lineRule="atLeast"/>
        <w:ind w:firstLine="709"/>
        <w:contextualSpacing/>
        <w:jc w:val="both"/>
        <w:rPr>
          <w:rFonts w:ascii="Times New Roman" w:eastAsiaTheme="minorHAnsi" w:hAnsi="Times New Roman" w:cs="Times New Roman"/>
          <w:bCs/>
          <w:i/>
          <w:iCs/>
          <w:color w:val="7030A0"/>
          <w:sz w:val="24"/>
          <w:szCs w:val="24"/>
        </w:rPr>
      </w:pPr>
      <w:r>
        <w:rPr>
          <w:rStyle w:val="cf01"/>
          <w:rFonts w:ascii="Times New Roman" w:hAnsi="Times New Roman" w:cs="Times New Roman"/>
          <w:sz w:val="24"/>
          <w:szCs w:val="24"/>
        </w:rPr>
        <w:t>9</w:t>
      </w:r>
      <w:r w:rsidR="007E27BB">
        <w:rPr>
          <w:rStyle w:val="cf01"/>
          <w:rFonts w:ascii="Times New Roman" w:hAnsi="Times New Roman" w:cs="Times New Roman"/>
          <w:sz w:val="24"/>
          <w:szCs w:val="24"/>
        </w:rPr>
        <w:t>.3.2. v</w:t>
      </w:r>
      <w:r w:rsidR="007E27BB" w:rsidRPr="007E27BB">
        <w:rPr>
          <w:rStyle w:val="cf01"/>
          <w:rFonts w:ascii="Times New Roman" w:hAnsi="Times New Roman" w:cs="Times New Roman"/>
          <w:sz w:val="24"/>
          <w:szCs w:val="24"/>
        </w:rPr>
        <w:t xml:space="preserve">eiklų grafikas </w:t>
      </w:r>
      <w:r w:rsidR="009813FB">
        <w:rPr>
          <w:rStyle w:val="cf01"/>
          <w:rFonts w:ascii="Times New Roman" w:hAnsi="Times New Roman" w:cs="Times New Roman"/>
          <w:sz w:val="24"/>
          <w:szCs w:val="24"/>
        </w:rPr>
        <w:t xml:space="preserve">(su kainomis), teikiamas </w:t>
      </w:r>
      <w:r w:rsidR="00D20BC1">
        <w:rPr>
          <w:rStyle w:val="cf01"/>
          <w:rFonts w:ascii="Times New Roman" w:hAnsi="Times New Roman" w:cs="Times New Roman"/>
          <w:sz w:val="24"/>
          <w:szCs w:val="24"/>
        </w:rPr>
        <w:t xml:space="preserve">su pasiūlymo B dalimi, </w:t>
      </w:r>
      <w:r w:rsidR="007E27BB" w:rsidRPr="007E27BB">
        <w:rPr>
          <w:rStyle w:val="cf01"/>
          <w:rFonts w:ascii="Times New Roman" w:hAnsi="Times New Roman" w:cs="Times New Roman"/>
          <w:sz w:val="24"/>
          <w:szCs w:val="24"/>
        </w:rPr>
        <w:t xml:space="preserve">pagal specialiųjų pirkimo sąlygų </w:t>
      </w:r>
      <w:r w:rsidR="007E27BB" w:rsidRPr="007E27BB">
        <w:rPr>
          <w:rFonts w:ascii="Times New Roman" w:hAnsi="Times New Roman" w:cs="Times New Roman"/>
          <w:color w:val="000000"/>
          <w:sz w:val="24"/>
          <w:szCs w:val="24"/>
        </w:rPr>
        <w:t>6.1.2.3. punkto reikalavimą</w:t>
      </w:r>
      <w:r w:rsidR="0053237F" w:rsidRPr="007E27BB">
        <w:rPr>
          <w:rStyle w:val="cf01"/>
          <w:rFonts w:ascii="Times New Roman" w:hAnsi="Times New Roman" w:cs="Times New Roman"/>
          <w:sz w:val="24"/>
          <w:szCs w:val="24"/>
        </w:rPr>
        <w:t>.</w:t>
      </w:r>
      <w:r w:rsidR="008C045D" w:rsidRPr="007E27BB">
        <w:rPr>
          <w:rStyle w:val="cf01"/>
          <w:rFonts w:ascii="Times New Roman" w:hAnsi="Times New Roman" w:cs="Times New Roman"/>
          <w:sz w:val="24"/>
          <w:szCs w:val="24"/>
        </w:rPr>
        <w:t xml:space="preserve">  </w:t>
      </w:r>
    </w:p>
    <w:p w14:paraId="24444A6E" w14:textId="6B514740" w:rsidR="00130BE4" w:rsidRPr="00130BE4" w:rsidRDefault="00130BE4" w:rsidP="00130BE4">
      <w:pPr>
        <w:spacing w:after="0" w:line="240" w:lineRule="auto"/>
        <w:ind w:firstLine="709"/>
        <w:rPr>
          <w:bCs/>
          <w:iCs/>
          <w:lang w:eastAsia="lt-LT"/>
        </w:rPr>
      </w:pPr>
      <w:r w:rsidRPr="00130BE4">
        <w:rPr>
          <w:lang w:eastAsia="lt-LT"/>
        </w:rPr>
        <w:t xml:space="preserve">Kiti pasiūlymų atmetimo pagrindai nurodyti bendrųjų </w:t>
      </w:r>
      <w:r>
        <w:rPr>
          <w:lang w:eastAsia="lt-LT"/>
        </w:rPr>
        <w:t xml:space="preserve">pirkimo </w:t>
      </w:r>
      <w:r w:rsidRPr="00130BE4">
        <w:rPr>
          <w:lang w:eastAsia="lt-LT"/>
        </w:rPr>
        <w:t>sąlygų 18.1. punkte.</w:t>
      </w:r>
    </w:p>
    <w:p w14:paraId="4FF3DF9D" w14:textId="77777777" w:rsidR="006002C1" w:rsidRDefault="006002C1" w:rsidP="00EB184E">
      <w:pPr>
        <w:spacing w:after="0" w:line="240" w:lineRule="auto"/>
        <w:rPr>
          <w:lang w:eastAsia="lt-LT"/>
        </w:rPr>
      </w:pPr>
    </w:p>
    <w:p w14:paraId="749175A9" w14:textId="77777777" w:rsidR="007E27BB" w:rsidRPr="00EA327A" w:rsidRDefault="007E27BB" w:rsidP="00EB184E">
      <w:pPr>
        <w:spacing w:after="0" w:line="240" w:lineRule="auto"/>
        <w:rPr>
          <w:lang w:eastAsia="lt-LT"/>
        </w:rPr>
      </w:pPr>
    </w:p>
    <w:p w14:paraId="612C775A" w14:textId="2C39CD96" w:rsidR="006002C1" w:rsidRPr="00EA327A" w:rsidRDefault="00DF3F6E" w:rsidP="00046E7C">
      <w:pPr>
        <w:pStyle w:val="Sraopastraipa"/>
        <w:numPr>
          <w:ilvl w:val="0"/>
          <w:numId w:val="47"/>
        </w:numPr>
        <w:spacing w:after="0"/>
        <w:rPr>
          <w:b/>
          <w:sz w:val="28"/>
          <w:szCs w:val="28"/>
          <w:lang w:eastAsia="lt-LT"/>
        </w:rPr>
      </w:pPr>
      <w:r>
        <w:rPr>
          <w:b/>
          <w:sz w:val="28"/>
          <w:szCs w:val="28"/>
          <w:lang w:eastAsia="lt-LT"/>
        </w:rPr>
        <w:t xml:space="preserve"> </w:t>
      </w:r>
      <w:r w:rsidR="006002C1" w:rsidRPr="00EA327A">
        <w:rPr>
          <w:b/>
          <w:sz w:val="28"/>
          <w:szCs w:val="28"/>
          <w:lang w:eastAsia="lt-LT"/>
        </w:rPr>
        <w:t>Sutarties sudarymas</w:t>
      </w:r>
    </w:p>
    <w:p w14:paraId="5874DF2C" w14:textId="17DD79D5" w:rsidR="00B95EC1" w:rsidRPr="00EA327A" w:rsidRDefault="00B95EC1" w:rsidP="00B95EC1">
      <w:pPr>
        <w:spacing w:after="0" w:line="240" w:lineRule="auto"/>
        <w:jc w:val="both"/>
        <w:rPr>
          <w:rFonts w:cstheme="minorHAnsi"/>
          <w:color w:val="000000" w:themeColor="text1"/>
        </w:rPr>
      </w:pPr>
    </w:p>
    <w:p w14:paraId="1420D0E4" w14:textId="6B7E8A6E" w:rsidR="0030327C" w:rsidRPr="00EA327A" w:rsidRDefault="00046E7C" w:rsidP="009B7E7B">
      <w:pPr>
        <w:pStyle w:val="Sraopastraipa"/>
        <w:spacing w:after="0" w:line="240" w:lineRule="auto"/>
        <w:ind w:left="0" w:firstLine="709"/>
        <w:jc w:val="both"/>
      </w:pPr>
      <w:r>
        <w:rPr>
          <w:color w:val="000000" w:themeColor="text1"/>
        </w:rPr>
        <w:t>10</w:t>
      </w:r>
      <w:r w:rsidR="00310B0B" w:rsidRPr="00EA327A">
        <w:rPr>
          <w:color w:val="000000" w:themeColor="text1"/>
        </w:rPr>
        <w:t xml:space="preserve">.1. </w:t>
      </w:r>
      <w:r w:rsidRPr="127DD6E8">
        <w:rPr>
          <w:color w:val="000000" w:themeColor="text1"/>
        </w:rPr>
        <w:t xml:space="preserve">Ši pirkimo procedūra atliekama siekiant sudaryti sutartį su tiekėju, kurio pasiūlymas, vadovaujantis </w:t>
      </w:r>
      <w:r>
        <w:rPr>
          <w:color w:val="000000" w:themeColor="text1"/>
        </w:rPr>
        <w:t>p</w:t>
      </w:r>
      <w:r w:rsidRPr="127DD6E8">
        <w:rPr>
          <w:color w:val="000000" w:themeColor="text1"/>
        </w:rPr>
        <w:t>irkimo sąlygose</w:t>
      </w:r>
      <w:r w:rsidRPr="127DD6E8">
        <w:rPr>
          <w:color w:val="0070C0"/>
        </w:rPr>
        <w:t xml:space="preserve"> </w:t>
      </w:r>
      <w:r w:rsidRPr="127DD6E8">
        <w:rPr>
          <w:color w:val="000000" w:themeColor="text1"/>
        </w:rPr>
        <w:t>nustatyta tvarka, bus pripažintas laimėjęs</w:t>
      </w:r>
      <w:r>
        <w:rPr>
          <w:color w:val="000000" w:themeColor="text1"/>
        </w:rPr>
        <w:t>.</w:t>
      </w:r>
      <w:r w:rsidRPr="00EA327A">
        <w:t xml:space="preserve"> </w:t>
      </w:r>
      <w:r w:rsidR="0030327C" w:rsidRPr="00EA327A">
        <w:t xml:space="preserve">Sutarties sąlygos pateikiamos specialiųjų pirkimo sąlygų </w:t>
      </w:r>
      <w:r w:rsidR="009303E1" w:rsidRPr="00EA327A">
        <w:t>8</w:t>
      </w:r>
      <w:r w:rsidR="0030327C" w:rsidRPr="00EA327A">
        <w:t xml:space="preserve"> priede „Sutarties projektas“.</w:t>
      </w:r>
    </w:p>
    <w:p w14:paraId="7D2E9BAE" w14:textId="77777777" w:rsidR="00E574E1" w:rsidRDefault="00E574E1" w:rsidP="006A0F01">
      <w:pPr>
        <w:rPr>
          <w:lang w:eastAsia="lt-LT"/>
        </w:rPr>
      </w:pPr>
      <w:bookmarkStart w:id="30" w:name="_Toc124404956"/>
    </w:p>
    <w:p w14:paraId="19F9A759" w14:textId="77777777" w:rsidR="00E574E1" w:rsidRDefault="00E574E1" w:rsidP="006A0F01">
      <w:pPr>
        <w:rPr>
          <w:lang w:eastAsia="lt-LT"/>
        </w:rPr>
      </w:pPr>
    </w:p>
    <w:p w14:paraId="31631A09" w14:textId="77777777" w:rsidR="003F6556" w:rsidRDefault="003F6556" w:rsidP="006A0F01">
      <w:pPr>
        <w:rPr>
          <w:lang w:eastAsia="lt-LT"/>
        </w:rPr>
      </w:pPr>
    </w:p>
    <w:p w14:paraId="5F96AE52" w14:textId="77777777" w:rsidR="003F6556" w:rsidRDefault="003F6556" w:rsidP="006A0F01">
      <w:pPr>
        <w:rPr>
          <w:lang w:eastAsia="lt-LT"/>
        </w:rPr>
      </w:pPr>
    </w:p>
    <w:p w14:paraId="4D1A9D34" w14:textId="77777777" w:rsidR="003F6556" w:rsidRDefault="003F6556" w:rsidP="006A0F01">
      <w:pPr>
        <w:rPr>
          <w:lang w:eastAsia="lt-LT"/>
        </w:rPr>
      </w:pPr>
    </w:p>
    <w:p w14:paraId="532DE35B" w14:textId="77777777" w:rsidR="003F6556" w:rsidRDefault="003F6556" w:rsidP="006A0F01">
      <w:pPr>
        <w:rPr>
          <w:lang w:eastAsia="lt-LT"/>
        </w:rPr>
      </w:pPr>
    </w:p>
    <w:p w14:paraId="72134AD9" w14:textId="77777777" w:rsidR="003F6556" w:rsidRDefault="003F6556" w:rsidP="006A0F01">
      <w:pPr>
        <w:rPr>
          <w:lang w:eastAsia="lt-LT"/>
        </w:rPr>
      </w:pPr>
    </w:p>
    <w:p w14:paraId="40C939D8" w14:textId="77777777" w:rsidR="003F6556" w:rsidRDefault="003F6556" w:rsidP="006A0F01">
      <w:pPr>
        <w:rPr>
          <w:lang w:eastAsia="lt-LT"/>
        </w:rPr>
      </w:pPr>
    </w:p>
    <w:p w14:paraId="21D804AE" w14:textId="77777777" w:rsidR="003F6556" w:rsidRDefault="003F6556" w:rsidP="006A0F01">
      <w:pPr>
        <w:rPr>
          <w:lang w:eastAsia="lt-LT"/>
        </w:rPr>
      </w:pPr>
    </w:p>
    <w:p w14:paraId="44FF25CA" w14:textId="77777777" w:rsidR="003F6556" w:rsidRDefault="003F6556" w:rsidP="006A0F01">
      <w:pPr>
        <w:rPr>
          <w:lang w:eastAsia="lt-LT"/>
        </w:rPr>
      </w:pPr>
    </w:p>
    <w:p w14:paraId="08A50DDD" w14:textId="77777777" w:rsidR="003F6556" w:rsidRDefault="003F6556" w:rsidP="006A0F01">
      <w:pPr>
        <w:rPr>
          <w:lang w:eastAsia="lt-LT"/>
        </w:rPr>
      </w:pPr>
    </w:p>
    <w:p w14:paraId="1CEE8492" w14:textId="77777777" w:rsidR="003F6556" w:rsidRDefault="003F6556" w:rsidP="006A0F01">
      <w:pPr>
        <w:rPr>
          <w:lang w:eastAsia="lt-LT"/>
        </w:rPr>
      </w:pPr>
    </w:p>
    <w:p w14:paraId="633403B1" w14:textId="77777777" w:rsidR="003F6556" w:rsidRDefault="003F6556" w:rsidP="006A0F01">
      <w:pPr>
        <w:rPr>
          <w:lang w:eastAsia="lt-LT"/>
        </w:rPr>
      </w:pPr>
    </w:p>
    <w:p w14:paraId="5BBE02EF" w14:textId="77777777" w:rsidR="003F6556" w:rsidRDefault="003F6556" w:rsidP="006A0F01">
      <w:pPr>
        <w:rPr>
          <w:lang w:eastAsia="lt-LT"/>
        </w:rPr>
      </w:pPr>
    </w:p>
    <w:p w14:paraId="162BF853" w14:textId="77777777" w:rsidR="007C3F76" w:rsidRDefault="007C3F76" w:rsidP="006A0F01">
      <w:pPr>
        <w:rPr>
          <w:lang w:eastAsia="lt-LT"/>
        </w:rPr>
      </w:pPr>
    </w:p>
    <w:p w14:paraId="15C2D967" w14:textId="77777777" w:rsidR="007C3F76" w:rsidRDefault="007C3F76" w:rsidP="006A0F01">
      <w:pPr>
        <w:rPr>
          <w:lang w:eastAsia="lt-LT"/>
        </w:rPr>
      </w:pPr>
    </w:p>
    <w:p w14:paraId="034F18B5" w14:textId="77777777" w:rsidR="003F6556" w:rsidRDefault="003F6556" w:rsidP="006A0F01">
      <w:pPr>
        <w:rPr>
          <w:lang w:eastAsia="lt-LT"/>
        </w:rPr>
      </w:pPr>
    </w:p>
    <w:p w14:paraId="4A014D77" w14:textId="77777777" w:rsidR="003F6556" w:rsidRDefault="003F6556" w:rsidP="006A0F01">
      <w:pPr>
        <w:rPr>
          <w:lang w:eastAsia="lt-LT"/>
        </w:rPr>
      </w:pPr>
    </w:p>
    <w:p w14:paraId="22EC41BE" w14:textId="25221CDB" w:rsidR="0014608C" w:rsidRPr="00EA327A" w:rsidRDefault="0014608C" w:rsidP="004E7CB4">
      <w:pPr>
        <w:pStyle w:val="Antrat1"/>
        <w:numPr>
          <w:ilvl w:val="0"/>
          <w:numId w:val="0"/>
        </w:numPr>
        <w:ind w:left="1152"/>
        <w:jc w:val="right"/>
        <w:rPr>
          <w:rFonts w:asciiTheme="minorHAnsi" w:hAnsiTheme="minorHAnsi" w:cstheme="minorHAnsi"/>
          <w:sz w:val="21"/>
          <w:szCs w:val="21"/>
        </w:rPr>
      </w:pPr>
      <w:r w:rsidRPr="00EA327A">
        <w:rPr>
          <w:rFonts w:asciiTheme="minorHAnsi" w:hAnsiTheme="minorHAnsi" w:cstheme="minorHAnsi"/>
          <w:color w:val="0070C0"/>
          <w:sz w:val="21"/>
          <w:szCs w:val="21"/>
        </w:rPr>
        <w:lastRenderedPageBreak/>
        <w:t xml:space="preserve">Pirkimo sąlygų 1 priedas </w:t>
      </w:r>
      <w:bookmarkEnd w:id="30"/>
    </w:p>
    <w:p w14:paraId="5CA2EB97" w14:textId="77777777" w:rsidR="0014608C" w:rsidRPr="00EA327A" w:rsidRDefault="0014608C" w:rsidP="0014608C">
      <w:pPr>
        <w:shd w:val="clear" w:color="auto" w:fill="FFFFFF"/>
        <w:spacing w:after="0" w:line="240" w:lineRule="auto"/>
        <w:jc w:val="right"/>
        <w:rPr>
          <w:rFonts w:eastAsia="Calibri" w:cstheme="minorHAnsi"/>
          <w:color w:val="0070C0"/>
        </w:rPr>
      </w:pPr>
    </w:p>
    <w:tbl>
      <w:tblPr>
        <w:tblW w:w="92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371"/>
        <w:gridCol w:w="3343"/>
        <w:gridCol w:w="1901"/>
      </w:tblGrid>
      <w:tr w:rsidR="0014608C" w:rsidRPr="00EA327A" w14:paraId="6CD23C19" w14:textId="77777777" w:rsidTr="00FC7BC3">
        <w:trPr>
          <w:trHeight w:val="20"/>
        </w:trPr>
        <w:tc>
          <w:tcPr>
            <w:tcW w:w="596" w:type="dxa"/>
            <w:shd w:val="clear" w:color="auto" w:fill="D9D9D9" w:themeFill="background1" w:themeFillShade="D9"/>
            <w:tcMar>
              <w:top w:w="0" w:type="dxa"/>
              <w:left w:w="108" w:type="dxa"/>
              <w:bottom w:w="0" w:type="dxa"/>
              <w:right w:w="108" w:type="dxa"/>
            </w:tcMar>
          </w:tcPr>
          <w:p w14:paraId="47DE94B2" w14:textId="77777777" w:rsidR="00FC7BC3" w:rsidRPr="00EA327A" w:rsidRDefault="0014608C" w:rsidP="00FC7BC3">
            <w:pPr>
              <w:spacing w:after="0" w:line="240" w:lineRule="auto"/>
              <w:jc w:val="center"/>
              <w:rPr>
                <w:rFonts w:cstheme="minorHAnsi"/>
                <w:b/>
                <w:bCs/>
                <w:sz w:val="20"/>
                <w:szCs w:val="20"/>
              </w:rPr>
            </w:pPr>
            <w:r w:rsidRPr="00EA327A">
              <w:rPr>
                <w:rFonts w:cstheme="minorHAnsi"/>
                <w:b/>
                <w:bCs/>
                <w:sz w:val="20"/>
                <w:szCs w:val="20"/>
              </w:rPr>
              <w:t>Eil.</w:t>
            </w:r>
          </w:p>
          <w:p w14:paraId="7134EA53" w14:textId="40FB5BE3" w:rsidR="0014608C" w:rsidRPr="00EA327A" w:rsidRDefault="0014608C" w:rsidP="00FC7BC3">
            <w:pPr>
              <w:spacing w:after="0" w:line="240" w:lineRule="auto"/>
              <w:jc w:val="center"/>
              <w:rPr>
                <w:rFonts w:cstheme="minorHAnsi"/>
                <w:b/>
                <w:bCs/>
                <w:sz w:val="20"/>
                <w:szCs w:val="20"/>
              </w:rPr>
            </w:pPr>
            <w:r w:rsidRPr="00EA327A">
              <w:rPr>
                <w:rFonts w:cstheme="minorHAnsi"/>
                <w:b/>
                <w:bCs/>
                <w:sz w:val="20"/>
                <w:szCs w:val="20"/>
              </w:rPr>
              <w:t>Nr.</w:t>
            </w:r>
          </w:p>
        </w:tc>
        <w:tc>
          <w:tcPr>
            <w:tcW w:w="3371" w:type="dxa"/>
            <w:shd w:val="clear" w:color="auto" w:fill="D9D9D9" w:themeFill="background1" w:themeFillShade="D9"/>
            <w:tcMar>
              <w:top w:w="0" w:type="dxa"/>
              <w:left w:w="108" w:type="dxa"/>
              <w:bottom w:w="0" w:type="dxa"/>
              <w:right w:w="108" w:type="dxa"/>
            </w:tcMar>
          </w:tcPr>
          <w:p w14:paraId="160E76A1" w14:textId="77777777" w:rsidR="0014608C" w:rsidRPr="00EA327A" w:rsidRDefault="0014608C" w:rsidP="00FC7BC3">
            <w:pPr>
              <w:spacing w:after="0"/>
              <w:jc w:val="center"/>
              <w:rPr>
                <w:rFonts w:cstheme="minorHAnsi"/>
                <w:b/>
                <w:bCs/>
                <w:sz w:val="20"/>
                <w:szCs w:val="20"/>
              </w:rPr>
            </w:pPr>
            <w:r w:rsidRPr="00EA327A">
              <w:rPr>
                <w:rFonts w:cstheme="minorHAnsi"/>
                <w:b/>
                <w:bCs/>
                <w:sz w:val="20"/>
                <w:szCs w:val="20"/>
              </w:rPr>
              <w:t>VEIKSMAS</w:t>
            </w:r>
          </w:p>
        </w:tc>
        <w:tc>
          <w:tcPr>
            <w:tcW w:w="3343" w:type="dxa"/>
            <w:shd w:val="clear" w:color="auto" w:fill="D9D9D9" w:themeFill="background1" w:themeFillShade="D9"/>
            <w:tcMar>
              <w:top w:w="0" w:type="dxa"/>
              <w:left w:w="108" w:type="dxa"/>
              <w:bottom w:w="0" w:type="dxa"/>
              <w:right w:w="108" w:type="dxa"/>
            </w:tcMar>
          </w:tcPr>
          <w:p w14:paraId="43E9B75C" w14:textId="77777777" w:rsidR="0014608C" w:rsidRPr="00EA327A" w:rsidRDefault="0014608C" w:rsidP="00AB4D9E">
            <w:pPr>
              <w:spacing w:after="0" w:line="240" w:lineRule="auto"/>
              <w:jc w:val="center"/>
              <w:rPr>
                <w:rFonts w:cstheme="minorHAnsi"/>
                <w:b/>
                <w:sz w:val="20"/>
                <w:szCs w:val="20"/>
              </w:rPr>
            </w:pPr>
            <w:r w:rsidRPr="00EA327A">
              <w:rPr>
                <w:rFonts w:cstheme="minorHAnsi"/>
                <w:b/>
                <w:sz w:val="20"/>
                <w:szCs w:val="20"/>
              </w:rPr>
              <w:t>DATA/DIENŲ SKAIČIUS/ LAIKAS</w:t>
            </w:r>
          </w:p>
          <w:p w14:paraId="782C1916" w14:textId="77777777" w:rsidR="0014608C" w:rsidRPr="00EA327A" w:rsidRDefault="0014608C" w:rsidP="00AB4D9E">
            <w:pPr>
              <w:spacing w:after="0" w:line="240" w:lineRule="auto"/>
              <w:jc w:val="center"/>
              <w:rPr>
                <w:rFonts w:cstheme="minorHAnsi"/>
                <w:sz w:val="20"/>
                <w:szCs w:val="20"/>
              </w:rPr>
            </w:pPr>
            <w:r w:rsidRPr="00EA327A">
              <w:rPr>
                <w:rFonts w:cstheme="minorHAnsi"/>
                <w:sz w:val="20"/>
                <w:szCs w:val="20"/>
              </w:rPr>
              <w:t>(Lietuvos laiku)</w:t>
            </w:r>
          </w:p>
        </w:tc>
        <w:tc>
          <w:tcPr>
            <w:tcW w:w="1901" w:type="dxa"/>
            <w:shd w:val="clear" w:color="auto" w:fill="D9D9D9" w:themeFill="background1" w:themeFillShade="D9"/>
            <w:tcMar>
              <w:top w:w="0" w:type="dxa"/>
              <w:left w:w="108" w:type="dxa"/>
              <w:bottom w:w="0" w:type="dxa"/>
              <w:right w:w="108" w:type="dxa"/>
            </w:tcMar>
          </w:tcPr>
          <w:p w14:paraId="4ECB6AEF" w14:textId="77777777" w:rsidR="0014608C" w:rsidRPr="00EA327A" w:rsidRDefault="0014608C" w:rsidP="00FC7BC3">
            <w:pPr>
              <w:spacing w:after="0"/>
              <w:jc w:val="center"/>
              <w:rPr>
                <w:rFonts w:cstheme="minorHAnsi"/>
                <w:b/>
                <w:sz w:val="20"/>
                <w:szCs w:val="20"/>
              </w:rPr>
            </w:pPr>
            <w:r w:rsidRPr="00EA327A">
              <w:rPr>
                <w:rFonts w:cstheme="minorHAnsi"/>
                <w:b/>
                <w:sz w:val="20"/>
                <w:szCs w:val="20"/>
              </w:rPr>
              <w:t>PASTABOS</w:t>
            </w:r>
          </w:p>
        </w:tc>
      </w:tr>
      <w:tr w:rsidR="0014608C" w:rsidRPr="00EA327A" w14:paraId="3C91FD1D" w14:textId="77777777" w:rsidTr="00FC7BC3">
        <w:trPr>
          <w:trHeight w:val="20"/>
        </w:trPr>
        <w:tc>
          <w:tcPr>
            <w:tcW w:w="596" w:type="dxa"/>
            <w:shd w:val="clear" w:color="auto" w:fill="auto"/>
            <w:tcMar>
              <w:top w:w="0" w:type="dxa"/>
              <w:left w:w="108" w:type="dxa"/>
              <w:bottom w:w="0" w:type="dxa"/>
              <w:right w:w="108" w:type="dxa"/>
            </w:tcMar>
          </w:tcPr>
          <w:p w14:paraId="58586CCA" w14:textId="77777777" w:rsidR="0014608C" w:rsidRPr="00EA327A" w:rsidRDefault="0014608C" w:rsidP="00692212">
            <w:pPr>
              <w:keepNext/>
              <w:spacing w:after="0" w:line="240" w:lineRule="auto"/>
              <w:rPr>
                <w:bCs/>
                <w:sz w:val="22"/>
                <w:szCs w:val="22"/>
              </w:rPr>
            </w:pPr>
            <w:r w:rsidRPr="00EA327A">
              <w:rPr>
                <w:bCs/>
                <w:sz w:val="22"/>
                <w:szCs w:val="22"/>
              </w:rPr>
              <w:t>1.</w:t>
            </w:r>
          </w:p>
        </w:tc>
        <w:tc>
          <w:tcPr>
            <w:tcW w:w="3371" w:type="dxa"/>
            <w:shd w:val="clear" w:color="auto" w:fill="auto"/>
            <w:tcMar>
              <w:top w:w="0" w:type="dxa"/>
              <w:left w:w="108" w:type="dxa"/>
              <w:bottom w:w="0" w:type="dxa"/>
              <w:right w:w="108" w:type="dxa"/>
            </w:tcMar>
          </w:tcPr>
          <w:p w14:paraId="535255D3" w14:textId="77777777" w:rsidR="0014608C" w:rsidRPr="00EA327A" w:rsidRDefault="0014608C" w:rsidP="00692212">
            <w:pPr>
              <w:keepNext/>
              <w:spacing w:after="0" w:line="240" w:lineRule="auto"/>
              <w:rPr>
                <w:sz w:val="22"/>
                <w:szCs w:val="22"/>
              </w:rPr>
            </w:pPr>
            <w:r w:rsidRPr="00EA327A">
              <w:rPr>
                <w:bCs/>
                <w:sz w:val="22"/>
                <w:szCs w:val="22"/>
              </w:rPr>
              <w:t>Pasiūlymų pateikimo terminas</w:t>
            </w:r>
          </w:p>
        </w:tc>
        <w:tc>
          <w:tcPr>
            <w:tcW w:w="3343" w:type="dxa"/>
            <w:shd w:val="clear" w:color="auto" w:fill="auto"/>
            <w:tcMar>
              <w:top w:w="0" w:type="dxa"/>
              <w:left w:w="108" w:type="dxa"/>
              <w:bottom w:w="0" w:type="dxa"/>
              <w:right w:w="108" w:type="dxa"/>
            </w:tcMar>
          </w:tcPr>
          <w:p w14:paraId="18B374B1" w14:textId="77777777" w:rsidR="0014608C" w:rsidRPr="00EA327A" w:rsidRDefault="0014608C" w:rsidP="00692212">
            <w:pPr>
              <w:spacing w:after="0" w:line="240" w:lineRule="auto"/>
              <w:rPr>
                <w:sz w:val="22"/>
                <w:szCs w:val="22"/>
              </w:rPr>
            </w:pPr>
            <w:r w:rsidRPr="00EA327A">
              <w:rPr>
                <w:sz w:val="22"/>
                <w:szCs w:val="22"/>
              </w:rPr>
              <w:t>nurodytas skelbime apie pirkimą</w:t>
            </w:r>
          </w:p>
        </w:tc>
        <w:tc>
          <w:tcPr>
            <w:tcW w:w="1901" w:type="dxa"/>
            <w:shd w:val="clear" w:color="auto" w:fill="auto"/>
            <w:tcMar>
              <w:top w:w="0" w:type="dxa"/>
              <w:left w:w="108" w:type="dxa"/>
              <w:bottom w:w="0" w:type="dxa"/>
              <w:right w:w="108" w:type="dxa"/>
            </w:tcMar>
          </w:tcPr>
          <w:p w14:paraId="37907980" w14:textId="0302BF6D" w:rsidR="0014608C" w:rsidRPr="00EA327A" w:rsidRDefault="0014608C" w:rsidP="00586651">
            <w:pPr>
              <w:spacing w:after="0" w:line="240" w:lineRule="auto"/>
              <w:rPr>
                <w:iCs/>
                <w:sz w:val="22"/>
                <w:szCs w:val="22"/>
              </w:rPr>
            </w:pPr>
            <w:r w:rsidRPr="00EA327A">
              <w:rPr>
                <w:sz w:val="22"/>
                <w:szCs w:val="22"/>
              </w:rPr>
              <w:t>P</w:t>
            </w:r>
            <w:r w:rsidR="00586651" w:rsidRPr="00EA327A">
              <w:rPr>
                <w:sz w:val="22"/>
                <w:szCs w:val="22"/>
              </w:rPr>
              <w:t>irkimo vykdytojas</w:t>
            </w:r>
            <w:r w:rsidRPr="00EA327A">
              <w:rPr>
                <w:sz w:val="22"/>
                <w:szCs w:val="22"/>
              </w:rPr>
              <w:t xml:space="preserve"> turi teisę pratęsti pasiūlymų pateikimo terminą.</w:t>
            </w:r>
          </w:p>
        </w:tc>
      </w:tr>
      <w:tr w:rsidR="0014608C" w:rsidRPr="00EA327A" w14:paraId="157E99D5" w14:textId="77777777" w:rsidTr="00FC7BC3">
        <w:trPr>
          <w:trHeight w:val="20"/>
        </w:trPr>
        <w:tc>
          <w:tcPr>
            <w:tcW w:w="596" w:type="dxa"/>
            <w:shd w:val="clear" w:color="auto" w:fill="auto"/>
            <w:tcMar>
              <w:top w:w="0" w:type="dxa"/>
              <w:left w:w="108" w:type="dxa"/>
              <w:bottom w:w="0" w:type="dxa"/>
              <w:right w:w="108" w:type="dxa"/>
            </w:tcMar>
          </w:tcPr>
          <w:p w14:paraId="47A824AA" w14:textId="77777777" w:rsidR="0014608C" w:rsidRPr="00EA327A" w:rsidRDefault="0014608C" w:rsidP="00692212">
            <w:pPr>
              <w:keepNext/>
              <w:spacing w:after="0" w:line="240" w:lineRule="auto"/>
              <w:rPr>
                <w:bCs/>
                <w:sz w:val="22"/>
                <w:szCs w:val="22"/>
              </w:rPr>
            </w:pPr>
            <w:r w:rsidRPr="00EA327A">
              <w:rPr>
                <w:bCs/>
                <w:sz w:val="22"/>
                <w:szCs w:val="22"/>
              </w:rPr>
              <w:t>2.</w:t>
            </w:r>
          </w:p>
        </w:tc>
        <w:tc>
          <w:tcPr>
            <w:tcW w:w="3371" w:type="dxa"/>
            <w:shd w:val="clear" w:color="auto" w:fill="auto"/>
            <w:tcMar>
              <w:top w:w="0" w:type="dxa"/>
              <w:left w:w="108" w:type="dxa"/>
              <w:bottom w:w="0" w:type="dxa"/>
              <w:right w:w="108" w:type="dxa"/>
            </w:tcMar>
          </w:tcPr>
          <w:p w14:paraId="18937383" w14:textId="77777777" w:rsidR="0014608C" w:rsidRPr="00EA327A" w:rsidRDefault="0014608C" w:rsidP="00692212">
            <w:pPr>
              <w:keepNext/>
              <w:spacing w:after="0" w:line="240" w:lineRule="auto"/>
              <w:rPr>
                <w:sz w:val="22"/>
                <w:szCs w:val="22"/>
              </w:rPr>
            </w:pPr>
            <w:r w:rsidRPr="00EA327A">
              <w:rPr>
                <w:rFonts w:eastAsia="Times New Roman"/>
                <w:sz w:val="22"/>
                <w:szCs w:val="22"/>
              </w:rPr>
              <w:t>Pradinis susipažinimas su CVP IS priemonėmis gautais pasiūlymais</w:t>
            </w:r>
          </w:p>
        </w:tc>
        <w:tc>
          <w:tcPr>
            <w:tcW w:w="3343" w:type="dxa"/>
            <w:shd w:val="clear" w:color="auto" w:fill="auto"/>
            <w:tcMar>
              <w:top w:w="0" w:type="dxa"/>
              <w:left w:w="108" w:type="dxa"/>
              <w:bottom w:w="0" w:type="dxa"/>
              <w:right w:w="108" w:type="dxa"/>
            </w:tcMar>
          </w:tcPr>
          <w:p w14:paraId="6BC335B0" w14:textId="451D4287" w:rsidR="0014608C" w:rsidRPr="00EA327A" w:rsidRDefault="0014608C" w:rsidP="00692212">
            <w:pPr>
              <w:spacing w:after="0" w:line="240" w:lineRule="auto"/>
              <w:rPr>
                <w:sz w:val="22"/>
                <w:szCs w:val="22"/>
              </w:rPr>
            </w:pPr>
            <w:r w:rsidRPr="00EA327A">
              <w:rPr>
                <w:sz w:val="22"/>
                <w:szCs w:val="22"/>
              </w:rPr>
              <w:t xml:space="preserve">Pradedamas ne anksčiau nei </w:t>
            </w:r>
            <w:r w:rsidRPr="00EA327A">
              <w:rPr>
                <w:color w:val="000000" w:themeColor="text1"/>
                <w:sz w:val="22"/>
                <w:szCs w:val="22"/>
              </w:rPr>
              <w:t xml:space="preserve">po </w:t>
            </w:r>
            <w:r w:rsidR="008A4D71">
              <w:rPr>
                <w:color w:val="000000" w:themeColor="text1"/>
                <w:sz w:val="22"/>
                <w:szCs w:val="22"/>
              </w:rPr>
              <w:t>30</w:t>
            </w:r>
            <w:r w:rsidRPr="00EA327A">
              <w:rPr>
                <w:color w:val="000000" w:themeColor="text1"/>
                <w:sz w:val="22"/>
                <w:szCs w:val="22"/>
              </w:rPr>
              <w:t xml:space="preserve"> minučių</w:t>
            </w:r>
            <w:r w:rsidRPr="00EA327A">
              <w:rPr>
                <w:sz w:val="22"/>
                <w:szCs w:val="22"/>
              </w:rPr>
              <w:t xml:space="preserve"> po pasiūlymų pateikimo termino pabaigos</w:t>
            </w:r>
          </w:p>
        </w:tc>
        <w:tc>
          <w:tcPr>
            <w:tcW w:w="1901" w:type="dxa"/>
            <w:shd w:val="clear" w:color="auto" w:fill="auto"/>
            <w:tcMar>
              <w:top w:w="0" w:type="dxa"/>
              <w:left w:w="108" w:type="dxa"/>
              <w:bottom w:w="0" w:type="dxa"/>
              <w:right w:w="108" w:type="dxa"/>
            </w:tcMar>
          </w:tcPr>
          <w:p w14:paraId="3AEF9D9E" w14:textId="77777777" w:rsidR="0014608C" w:rsidRPr="00EA327A" w:rsidRDefault="0014608C" w:rsidP="00692212">
            <w:pPr>
              <w:spacing w:after="0" w:line="240" w:lineRule="auto"/>
              <w:rPr>
                <w:iCs/>
                <w:sz w:val="22"/>
                <w:szCs w:val="22"/>
              </w:rPr>
            </w:pPr>
          </w:p>
        </w:tc>
      </w:tr>
      <w:tr w:rsidR="00A47264" w:rsidRPr="00EA327A" w14:paraId="2FE258D4" w14:textId="77777777" w:rsidTr="00FC7BC3">
        <w:trPr>
          <w:trHeight w:val="20"/>
        </w:trPr>
        <w:tc>
          <w:tcPr>
            <w:tcW w:w="596" w:type="dxa"/>
            <w:shd w:val="clear" w:color="auto" w:fill="auto"/>
            <w:tcMar>
              <w:top w:w="0" w:type="dxa"/>
              <w:left w:w="108" w:type="dxa"/>
              <w:bottom w:w="0" w:type="dxa"/>
              <w:right w:w="108" w:type="dxa"/>
            </w:tcMar>
          </w:tcPr>
          <w:p w14:paraId="34E03547" w14:textId="77777777" w:rsidR="0014608C" w:rsidRPr="00EA327A" w:rsidRDefault="0014608C" w:rsidP="00692212">
            <w:pPr>
              <w:keepNext/>
              <w:spacing w:after="0" w:line="240" w:lineRule="auto"/>
              <w:rPr>
                <w:bCs/>
                <w:sz w:val="22"/>
                <w:szCs w:val="22"/>
              </w:rPr>
            </w:pPr>
            <w:r w:rsidRPr="00EA327A">
              <w:rPr>
                <w:bCs/>
                <w:sz w:val="22"/>
                <w:szCs w:val="22"/>
              </w:rPr>
              <w:t>3.</w:t>
            </w:r>
          </w:p>
        </w:tc>
        <w:tc>
          <w:tcPr>
            <w:tcW w:w="3371" w:type="dxa"/>
            <w:shd w:val="clear" w:color="auto" w:fill="auto"/>
            <w:tcMar>
              <w:top w:w="0" w:type="dxa"/>
              <w:left w:w="108" w:type="dxa"/>
              <w:bottom w:w="0" w:type="dxa"/>
              <w:right w:w="108" w:type="dxa"/>
            </w:tcMar>
          </w:tcPr>
          <w:p w14:paraId="1868C7C7" w14:textId="77777777" w:rsidR="0014608C" w:rsidRPr="00EA327A" w:rsidRDefault="0014608C" w:rsidP="00692212">
            <w:pPr>
              <w:keepNext/>
              <w:spacing w:after="0" w:line="240" w:lineRule="auto"/>
              <w:rPr>
                <w:bCs/>
                <w:sz w:val="22"/>
                <w:szCs w:val="22"/>
              </w:rPr>
            </w:pPr>
            <w:r w:rsidRPr="00EA327A">
              <w:rPr>
                <w:sz w:val="22"/>
                <w:szCs w:val="22"/>
              </w:rPr>
              <w:t>Prašymą paaiškinti, patikslinti pirkimo sąlygas tiekėjas turi pateikti ne vėliau kaip:</w:t>
            </w:r>
          </w:p>
        </w:tc>
        <w:tc>
          <w:tcPr>
            <w:tcW w:w="3343" w:type="dxa"/>
            <w:shd w:val="clear" w:color="auto" w:fill="auto"/>
            <w:tcMar>
              <w:top w:w="0" w:type="dxa"/>
              <w:left w:w="108" w:type="dxa"/>
              <w:bottom w:w="0" w:type="dxa"/>
              <w:right w:w="108" w:type="dxa"/>
            </w:tcMar>
          </w:tcPr>
          <w:p w14:paraId="06C4CEC0" w14:textId="21DFF409" w:rsidR="0014608C" w:rsidRPr="00EA327A" w:rsidRDefault="00B83F0E" w:rsidP="00B83F0E">
            <w:pPr>
              <w:spacing w:after="0" w:line="240" w:lineRule="auto"/>
              <w:rPr>
                <w:sz w:val="22"/>
                <w:szCs w:val="22"/>
              </w:rPr>
            </w:pPr>
            <w:r w:rsidRPr="00EA327A">
              <w:rPr>
                <w:sz w:val="22"/>
                <w:szCs w:val="22"/>
              </w:rPr>
              <w:t>6</w:t>
            </w:r>
            <w:r w:rsidR="0014608C" w:rsidRPr="00EA327A">
              <w:rPr>
                <w:sz w:val="22"/>
                <w:szCs w:val="22"/>
              </w:rPr>
              <w:t xml:space="preserve"> (</w:t>
            </w:r>
            <w:r w:rsidRPr="00EA327A">
              <w:rPr>
                <w:sz w:val="22"/>
                <w:szCs w:val="22"/>
              </w:rPr>
              <w:t>šešios</w:t>
            </w:r>
            <w:r w:rsidR="0014608C" w:rsidRPr="00EA327A">
              <w:rPr>
                <w:sz w:val="22"/>
                <w:szCs w:val="22"/>
              </w:rPr>
              <w:t>) dien</w:t>
            </w:r>
            <w:r w:rsidRPr="00EA327A">
              <w:rPr>
                <w:sz w:val="22"/>
                <w:szCs w:val="22"/>
              </w:rPr>
              <w:t>os</w:t>
            </w:r>
            <w:r w:rsidR="0014608C" w:rsidRPr="00EA327A">
              <w:rPr>
                <w:sz w:val="22"/>
                <w:szCs w:val="22"/>
              </w:rPr>
              <w:t xml:space="preserve"> iki pasiūlymų pateikimo termino dienos</w:t>
            </w:r>
          </w:p>
        </w:tc>
        <w:tc>
          <w:tcPr>
            <w:tcW w:w="1901" w:type="dxa"/>
            <w:shd w:val="clear" w:color="auto" w:fill="auto"/>
            <w:tcMar>
              <w:top w:w="0" w:type="dxa"/>
              <w:left w:w="108" w:type="dxa"/>
              <w:bottom w:w="0" w:type="dxa"/>
              <w:right w:w="108" w:type="dxa"/>
            </w:tcMar>
          </w:tcPr>
          <w:p w14:paraId="244CC305" w14:textId="4439A54F" w:rsidR="0014608C" w:rsidRPr="00EA327A" w:rsidRDefault="0014608C" w:rsidP="00692212">
            <w:pPr>
              <w:spacing w:after="0" w:line="240" w:lineRule="auto"/>
              <w:rPr>
                <w:iCs/>
                <w:sz w:val="22"/>
                <w:szCs w:val="22"/>
              </w:rPr>
            </w:pPr>
          </w:p>
        </w:tc>
      </w:tr>
      <w:tr w:rsidR="00A47264" w:rsidRPr="00EA327A" w14:paraId="1FA35EBA" w14:textId="77777777" w:rsidTr="00FC7BC3">
        <w:trPr>
          <w:trHeight w:val="20"/>
        </w:trPr>
        <w:tc>
          <w:tcPr>
            <w:tcW w:w="596" w:type="dxa"/>
            <w:shd w:val="clear" w:color="auto" w:fill="auto"/>
            <w:tcMar>
              <w:top w:w="0" w:type="dxa"/>
              <w:left w:w="108" w:type="dxa"/>
              <w:bottom w:w="0" w:type="dxa"/>
              <w:right w:w="108" w:type="dxa"/>
            </w:tcMar>
          </w:tcPr>
          <w:p w14:paraId="197697D5" w14:textId="3D1E7472" w:rsidR="0014608C" w:rsidRPr="00EA327A" w:rsidRDefault="0014608C" w:rsidP="001A27EA">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75AB7F8C" w14:textId="45E99420" w:rsidR="0014608C" w:rsidRPr="00EA327A" w:rsidRDefault="0014608C" w:rsidP="00586651">
            <w:pPr>
              <w:spacing w:after="0" w:line="240" w:lineRule="auto"/>
              <w:rPr>
                <w:sz w:val="22"/>
                <w:szCs w:val="22"/>
              </w:rPr>
            </w:pPr>
            <w:r w:rsidRPr="00EA327A">
              <w:rPr>
                <w:sz w:val="22"/>
                <w:szCs w:val="22"/>
              </w:rPr>
              <w:t>P</w:t>
            </w:r>
            <w:r w:rsidR="00586651" w:rsidRPr="00EA327A">
              <w:rPr>
                <w:sz w:val="22"/>
                <w:szCs w:val="22"/>
              </w:rPr>
              <w:t>irkimo vykdytojas</w:t>
            </w:r>
            <w:r w:rsidRPr="00EA327A">
              <w:rPr>
                <w:sz w:val="22"/>
                <w:szCs w:val="22"/>
              </w:rPr>
              <w:t xml:space="preserve"> Pirkimo sąlygų paaiškinimą, patikslinimą pateikia visiems tiekėjams ne vėliau kaip:</w:t>
            </w:r>
          </w:p>
        </w:tc>
        <w:tc>
          <w:tcPr>
            <w:tcW w:w="3343" w:type="dxa"/>
            <w:shd w:val="clear" w:color="auto" w:fill="auto"/>
            <w:tcMar>
              <w:top w:w="0" w:type="dxa"/>
              <w:left w:w="108" w:type="dxa"/>
              <w:bottom w:w="0" w:type="dxa"/>
              <w:right w:w="108" w:type="dxa"/>
            </w:tcMar>
          </w:tcPr>
          <w:p w14:paraId="4F490E67" w14:textId="7980D030" w:rsidR="0014608C" w:rsidRPr="00EA327A" w:rsidRDefault="00B83F0E" w:rsidP="00B83F0E">
            <w:pPr>
              <w:spacing w:after="0" w:line="240" w:lineRule="auto"/>
              <w:rPr>
                <w:sz w:val="22"/>
                <w:szCs w:val="22"/>
              </w:rPr>
            </w:pPr>
            <w:r w:rsidRPr="00EA327A">
              <w:rPr>
                <w:sz w:val="22"/>
                <w:szCs w:val="22"/>
              </w:rPr>
              <w:t>4</w:t>
            </w:r>
            <w:r w:rsidR="00DB542A" w:rsidRPr="00EA327A">
              <w:rPr>
                <w:sz w:val="22"/>
                <w:szCs w:val="22"/>
              </w:rPr>
              <w:t xml:space="preserve"> (</w:t>
            </w:r>
            <w:r w:rsidRPr="00EA327A">
              <w:rPr>
                <w:sz w:val="22"/>
                <w:szCs w:val="22"/>
              </w:rPr>
              <w:t>keturios</w:t>
            </w:r>
            <w:r w:rsidR="00DB542A" w:rsidRPr="00EA327A">
              <w:rPr>
                <w:sz w:val="22"/>
                <w:szCs w:val="22"/>
              </w:rPr>
              <w:t xml:space="preserve">) </w:t>
            </w:r>
            <w:r w:rsidR="0014608C" w:rsidRPr="00EA327A">
              <w:rPr>
                <w:sz w:val="22"/>
                <w:szCs w:val="22"/>
              </w:rPr>
              <w:t>dien</w:t>
            </w:r>
            <w:r w:rsidR="00DB542A" w:rsidRPr="00EA327A">
              <w:rPr>
                <w:sz w:val="22"/>
                <w:szCs w:val="22"/>
              </w:rPr>
              <w:t>os</w:t>
            </w:r>
            <w:r w:rsidR="0014608C" w:rsidRPr="00EA327A">
              <w:rPr>
                <w:sz w:val="22"/>
                <w:szCs w:val="22"/>
              </w:rPr>
              <w:t xml:space="preserve"> iki pasiūlymų pateikimo termino dienos</w:t>
            </w:r>
          </w:p>
        </w:tc>
        <w:tc>
          <w:tcPr>
            <w:tcW w:w="1901" w:type="dxa"/>
            <w:shd w:val="clear" w:color="auto" w:fill="auto"/>
            <w:tcMar>
              <w:top w:w="0" w:type="dxa"/>
              <w:left w:w="108" w:type="dxa"/>
              <w:bottom w:w="0" w:type="dxa"/>
              <w:right w:w="108" w:type="dxa"/>
            </w:tcMar>
          </w:tcPr>
          <w:p w14:paraId="123BEA97" w14:textId="5749B0EF" w:rsidR="0014608C" w:rsidRPr="00EA327A" w:rsidRDefault="0014608C" w:rsidP="00692212">
            <w:pPr>
              <w:spacing w:after="0" w:line="240" w:lineRule="auto"/>
              <w:rPr>
                <w:sz w:val="22"/>
                <w:szCs w:val="22"/>
              </w:rPr>
            </w:pPr>
          </w:p>
        </w:tc>
      </w:tr>
      <w:tr w:rsidR="00451914" w:rsidRPr="00EA327A" w14:paraId="20F290E7" w14:textId="77777777" w:rsidTr="00FC7BC3">
        <w:trPr>
          <w:trHeight w:val="20"/>
        </w:trPr>
        <w:tc>
          <w:tcPr>
            <w:tcW w:w="596" w:type="dxa"/>
            <w:shd w:val="clear" w:color="auto" w:fill="auto"/>
            <w:tcMar>
              <w:top w:w="0" w:type="dxa"/>
              <w:left w:w="108" w:type="dxa"/>
              <w:bottom w:w="0" w:type="dxa"/>
              <w:right w:w="108" w:type="dxa"/>
            </w:tcMar>
          </w:tcPr>
          <w:p w14:paraId="7D2A7C78"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61F5FD9B" w14:textId="761DD5CD" w:rsidR="00451914" w:rsidRPr="00EA327A" w:rsidRDefault="00451914" w:rsidP="00451914">
            <w:pPr>
              <w:spacing w:after="0" w:line="240" w:lineRule="auto"/>
              <w:rPr>
                <w:sz w:val="22"/>
                <w:szCs w:val="22"/>
              </w:rPr>
            </w:pPr>
            <w:r w:rsidRPr="00EA327A">
              <w:rPr>
                <w:sz w:val="22"/>
                <w:szCs w:val="22"/>
              </w:rPr>
              <w:t>Objekto apžiūra bus vykdoma:</w:t>
            </w:r>
          </w:p>
        </w:tc>
        <w:tc>
          <w:tcPr>
            <w:tcW w:w="3343" w:type="dxa"/>
            <w:shd w:val="clear" w:color="auto" w:fill="auto"/>
            <w:tcMar>
              <w:top w:w="0" w:type="dxa"/>
              <w:left w:w="108" w:type="dxa"/>
              <w:bottom w:w="0" w:type="dxa"/>
              <w:right w:w="108" w:type="dxa"/>
            </w:tcMar>
          </w:tcPr>
          <w:p w14:paraId="350F0072" w14:textId="71A005E4" w:rsidR="00451914" w:rsidRPr="00EA327A" w:rsidRDefault="00451914" w:rsidP="00451914">
            <w:pPr>
              <w:spacing w:after="0" w:line="240" w:lineRule="auto"/>
              <w:rPr>
                <w:sz w:val="22"/>
                <w:szCs w:val="22"/>
              </w:rPr>
            </w:pPr>
            <w:r w:rsidRPr="00EA327A">
              <w:rPr>
                <w:iCs/>
                <w:sz w:val="22"/>
                <w:szCs w:val="22"/>
              </w:rPr>
              <w:t>NETAIKOMA</w:t>
            </w:r>
          </w:p>
        </w:tc>
        <w:tc>
          <w:tcPr>
            <w:tcW w:w="1901" w:type="dxa"/>
            <w:shd w:val="clear" w:color="auto" w:fill="auto"/>
            <w:tcMar>
              <w:top w:w="0" w:type="dxa"/>
              <w:left w:w="108" w:type="dxa"/>
              <w:bottom w:w="0" w:type="dxa"/>
              <w:right w:w="108" w:type="dxa"/>
            </w:tcMar>
          </w:tcPr>
          <w:p w14:paraId="1B90E6CA" w14:textId="77777777" w:rsidR="00451914" w:rsidRPr="00EA327A" w:rsidRDefault="00451914" w:rsidP="00451914">
            <w:pPr>
              <w:spacing w:after="0" w:line="240" w:lineRule="auto"/>
              <w:rPr>
                <w:sz w:val="22"/>
                <w:szCs w:val="22"/>
              </w:rPr>
            </w:pPr>
          </w:p>
        </w:tc>
      </w:tr>
      <w:tr w:rsidR="00451914" w:rsidRPr="00EA327A" w14:paraId="6B2C8E2B" w14:textId="77777777" w:rsidTr="00FC7BC3">
        <w:trPr>
          <w:trHeight w:val="20"/>
        </w:trPr>
        <w:tc>
          <w:tcPr>
            <w:tcW w:w="596" w:type="dxa"/>
            <w:shd w:val="clear" w:color="auto" w:fill="auto"/>
            <w:tcMar>
              <w:top w:w="0" w:type="dxa"/>
              <w:left w:w="108" w:type="dxa"/>
              <w:bottom w:w="0" w:type="dxa"/>
              <w:right w:w="108" w:type="dxa"/>
            </w:tcMar>
          </w:tcPr>
          <w:p w14:paraId="76BAF8BE"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7DE5805D" w14:textId="642FC663" w:rsidR="00451914" w:rsidRPr="00EA327A" w:rsidRDefault="00451914" w:rsidP="00451914">
            <w:pPr>
              <w:spacing w:after="0" w:line="240" w:lineRule="auto"/>
              <w:rPr>
                <w:sz w:val="22"/>
                <w:szCs w:val="22"/>
              </w:rPr>
            </w:pPr>
            <w:r w:rsidRPr="00EA327A">
              <w:rPr>
                <w:sz w:val="22"/>
                <w:szCs w:val="22"/>
              </w:rPr>
              <w:t>Pirkimo vykdytojas rengs susitikimus su tiekėjais dėl pirkimo sąlygų paaiškinimo</w:t>
            </w:r>
          </w:p>
        </w:tc>
        <w:tc>
          <w:tcPr>
            <w:tcW w:w="3343" w:type="dxa"/>
            <w:shd w:val="clear" w:color="auto" w:fill="auto"/>
            <w:tcMar>
              <w:top w:w="0" w:type="dxa"/>
              <w:left w:w="108" w:type="dxa"/>
              <w:bottom w:w="0" w:type="dxa"/>
              <w:right w:w="108" w:type="dxa"/>
            </w:tcMar>
          </w:tcPr>
          <w:p w14:paraId="48D80B61" w14:textId="77777777" w:rsidR="00451914" w:rsidRPr="00EA327A" w:rsidRDefault="00451914" w:rsidP="00451914">
            <w:pPr>
              <w:spacing w:after="0" w:line="240" w:lineRule="auto"/>
              <w:rPr>
                <w:iCs/>
                <w:sz w:val="22"/>
                <w:szCs w:val="22"/>
              </w:rPr>
            </w:pPr>
            <w:r w:rsidRPr="00EA327A">
              <w:rPr>
                <w:iCs/>
                <w:sz w:val="22"/>
                <w:szCs w:val="22"/>
              </w:rPr>
              <w:t>NETAIKOMA</w:t>
            </w:r>
          </w:p>
        </w:tc>
        <w:tc>
          <w:tcPr>
            <w:tcW w:w="1901" w:type="dxa"/>
            <w:shd w:val="clear" w:color="auto" w:fill="auto"/>
            <w:tcMar>
              <w:top w:w="0" w:type="dxa"/>
              <w:left w:w="108" w:type="dxa"/>
              <w:bottom w:w="0" w:type="dxa"/>
              <w:right w:w="108" w:type="dxa"/>
            </w:tcMar>
          </w:tcPr>
          <w:p w14:paraId="23396035" w14:textId="77777777" w:rsidR="00451914" w:rsidRPr="00EA327A" w:rsidRDefault="00451914" w:rsidP="00451914">
            <w:pPr>
              <w:spacing w:after="0" w:line="240" w:lineRule="auto"/>
              <w:rPr>
                <w:sz w:val="22"/>
                <w:szCs w:val="22"/>
              </w:rPr>
            </w:pPr>
          </w:p>
        </w:tc>
      </w:tr>
      <w:tr w:rsidR="00451914" w:rsidRPr="00EA327A" w14:paraId="23974E38" w14:textId="77777777" w:rsidTr="00FC7BC3">
        <w:trPr>
          <w:trHeight w:val="20"/>
        </w:trPr>
        <w:tc>
          <w:tcPr>
            <w:tcW w:w="596" w:type="dxa"/>
            <w:shd w:val="clear" w:color="auto" w:fill="auto"/>
            <w:tcMar>
              <w:top w:w="0" w:type="dxa"/>
              <w:left w:w="108" w:type="dxa"/>
              <w:bottom w:w="0" w:type="dxa"/>
              <w:right w:w="108" w:type="dxa"/>
            </w:tcMar>
          </w:tcPr>
          <w:p w14:paraId="2756FB50"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4EF3F0EC" w14:textId="77777777" w:rsidR="00451914" w:rsidRPr="00EA327A" w:rsidRDefault="00451914" w:rsidP="00451914">
            <w:pPr>
              <w:spacing w:after="0" w:line="240" w:lineRule="auto"/>
              <w:rPr>
                <w:bCs/>
                <w:sz w:val="22"/>
                <w:szCs w:val="22"/>
              </w:rPr>
            </w:pPr>
            <w:r w:rsidRPr="00EA327A">
              <w:rPr>
                <w:bCs/>
                <w:sz w:val="22"/>
                <w:szCs w:val="22"/>
              </w:rPr>
              <w:t>Tiekėjai turi pateikti prekių pavyzdžius:</w:t>
            </w:r>
          </w:p>
        </w:tc>
        <w:tc>
          <w:tcPr>
            <w:tcW w:w="3343" w:type="dxa"/>
            <w:shd w:val="clear" w:color="auto" w:fill="auto"/>
            <w:tcMar>
              <w:top w:w="0" w:type="dxa"/>
              <w:left w:w="108" w:type="dxa"/>
              <w:bottom w:w="0" w:type="dxa"/>
              <w:right w:w="108" w:type="dxa"/>
            </w:tcMar>
          </w:tcPr>
          <w:p w14:paraId="301070C3" w14:textId="0636870B" w:rsidR="00451914" w:rsidRPr="00EA327A" w:rsidRDefault="00451914" w:rsidP="00451914">
            <w:pPr>
              <w:spacing w:after="0" w:line="240" w:lineRule="auto"/>
              <w:rPr>
                <w:iCs/>
                <w:sz w:val="22"/>
                <w:szCs w:val="22"/>
              </w:rPr>
            </w:pPr>
            <w:r w:rsidRPr="00EA327A">
              <w:rPr>
                <w:iCs/>
                <w:sz w:val="22"/>
                <w:szCs w:val="22"/>
              </w:rPr>
              <w:t>NETAIKOMA</w:t>
            </w:r>
          </w:p>
        </w:tc>
        <w:tc>
          <w:tcPr>
            <w:tcW w:w="1901" w:type="dxa"/>
            <w:shd w:val="clear" w:color="auto" w:fill="auto"/>
            <w:tcMar>
              <w:top w:w="0" w:type="dxa"/>
              <w:left w:w="108" w:type="dxa"/>
              <w:bottom w:w="0" w:type="dxa"/>
              <w:right w:w="108" w:type="dxa"/>
            </w:tcMar>
          </w:tcPr>
          <w:p w14:paraId="01C2A742" w14:textId="77777777" w:rsidR="00451914" w:rsidRPr="00EA327A" w:rsidRDefault="00451914" w:rsidP="00451914">
            <w:pPr>
              <w:spacing w:after="0" w:line="240" w:lineRule="auto"/>
              <w:rPr>
                <w:sz w:val="22"/>
                <w:szCs w:val="22"/>
              </w:rPr>
            </w:pPr>
          </w:p>
        </w:tc>
      </w:tr>
      <w:tr w:rsidR="00451914" w:rsidRPr="00EA327A" w14:paraId="4D8E2ACB" w14:textId="77777777" w:rsidTr="00FC7BC3">
        <w:trPr>
          <w:trHeight w:val="20"/>
        </w:trPr>
        <w:tc>
          <w:tcPr>
            <w:tcW w:w="596" w:type="dxa"/>
            <w:shd w:val="clear" w:color="auto" w:fill="auto"/>
            <w:tcMar>
              <w:top w:w="0" w:type="dxa"/>
              <w:left w:w="108" w:type="dxa"/>
              <w:bottom w:w="0" w:type="dxa"/>
              <w:right w:w="108" w:type="dxa"/>
            </w:tcMar>
          </w:tcPr>
          <w:p w14:paraId="7EA07982"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6D6265C9" w14:textId="77777777" w:rsidR="00451914" w:rsidRPr="00EA327A" w:rsidRDefault="00451914" w:rsidP="00451914">
            <w:pPr>
              <w:spacing w:after="0" w:line="240" w:lineRule="auto"/>
              <w:rPr>
                <w:bCs/>
                <w:sz w:val="22"/>
                <w:szCs w:val="22"/>
              </w:rPr>
            </w:pPr>
            <w:r w:rsidRPr="00EA327A">
              <w:rPr>
                <w:bCs/>
                <w:sz w:val="22"/>
                <w:szCs w:val="22"/>
              </w:rPr>
              <w:t>Pasiūlymo galiojimo ir pasiūlymo galiojimo užtikrinimo (jei taikoma) terminas ne trumpesnis kaip</w:t>
            </w:r>
          </w:p>
        </w:tc>
        <w:tc>
          <w:tcPr>
            <w:tcW w:w="3343" w:type="dxa"/>
            <w:shd w:val="clear" w:color="auto" w:fill="auto"/>
            <w:tcMar>
              <w:top w:w="0" w:type="dxa"/>
              <w:left w:w="108" w:type="dxa"/>
              <w:bottom w:w="0" w:type="dxa"/>
              <w:right w:w="108" w:type="dxa"/>
            </w:tcMar>
          </w:tcPr>
          <w:p w14:paraId="72E7D012" w14:textId="77777777" w:rsidR="00451914" w:rsidRPr="00EA327A" w:rsidRDefault="00451914" w:rsidP="00451914">
            <w:pPr>
              <w:spacing w:after="0" w:line="240" w:lineRule="auto"/>
              <w:rPr>
                <w:iCs/>
                <w:sz w:val="22"/>
                <w:szCs w:val="22"/>
              </w:rPr>
            </w:pPr>
            <w:r w:rsidRPr="00EA327A">
              <w:rPr>
                <w:iCs/>
                <w:sz w:val="22"/>
                <w:szCs w:val="22"/>
              </w:rPr>
              <w:t>90 (devyniasdešimt) dienų nuo pasiūlymų pateikimo galutinio termino pabaigos</w:t>
            </w:r>
          </w:p>
        </w:tc>
        <w:tc>
          <w:tcPr>
            <w:tcW w:w="1901" w:type="dxa"/>
            <w:shd w:val="clear" w:color="auto" w:fill="auto"/>
            <w:tcMar>
              <w:top w:w="0" w:type="dxa"/>
              <w:left w:w="108" w:type="dxa"/>
              <w:bottom w:w="0" w:type="dxa"/>
              <w:right w:w="108" w:type="dxa"/>
            </w:tcMar>
          </w:tcPr>
          <w:p w14:paraId="42262CB6" w14:textId="77777777" w:rsidR="00451914" w:rsidRPr="00EA327A" w:rsidRDefault="00451914" w:rsidP="00451914">
            <w:pPr>
              <w:spacing w:after="0" w:line="240" w:lineRule="auto"/>
              <w:rPr>
                <w:sz w:val="22"/>
                <w:szCs w:val="22"/>
              </w:rPr>
            </w:pPr>
          </w:p>
        </w:tc>
      </w:tr>
      <w:tr w:rsidR="00451914" w:rsidRPr="00EA327A" w14:paraId="29C351A0" w14:textId="77777777" w:rsidTr="00FC7BC3">
        <w:trPr>
          <w:trHeight w:val="20"/>
        </w:trPr>
        <w:tc>
          <w:tcPr>
            <w:tcW w:w="596" w:type="dxa"/>
            <w:shd w:val="clear" w:color="auto" w:fill="auto"/>
            <w:tcMar>
              <w:top w:w="0" w:type="dxa"/>
              <w:left w:w="108" w:type="dxa"/>
              <w:bottom w:w="0" w:type="dxa"/>
              <w:right w:w="108" w:type="dxa"/>
            </w:tcMar>
          </w:tcPr>
          <w:p w14:paraId="620C7E11" w14:textId="77777777" w:rsidR="00451914" w:rsidRPr="00EA327A" w:rsidRDefault="00451914" w:rsidP="00451914">
            <w:pPr>
              <w:pStyle w:val="Sraopastraipa"/>
              <w:numPr>
                <w:ilvl w:val="0"/>
                <w:numId w:val="10"/>
              </w:numPr>
              <w:spacing w:after="0" w:line="240" w:lineRule="auto"/>
              <w:contextualSpacing/>
              <w:rPr>
                <w:sz w:val="22"/>
                <w:szCs w:val="22"/>
              </w:rPr>
            </w:pPr>
          </w:p>
        </w:tc>
        <w:tc>
          <w:tcPr>
            <w:tcW w:w="3371" w:type="dxa"/>
            <w:shd w:val="clear" w:color="auto" w:fill="auto"/>
            <w:tcMar>
              <w:top w:w="0" w:type="dxa"/>
              <w:left w:w="108" w:type="dxa"/>
              <w:bottom w:w="0" w:type="dxa"/>
              <w:right w:w="108" w:type="dxa"/>
            </w:tcMar>
          </w:tcPr>
          <w:p w14:paraId="144D4797" w14:textId="6EF9607E" w:rsidR="00451914" w:rsidRPr="00EA327A" w:rsidRDefault="00451914" w:rsidP="00451914">
            <w:pPr>
              <w:spacing w:after="0" w:line="240" w:lineRule="auto"/>
              <w:rPr>
                <w:bCs/>
                <w:sz w:val="22"/>
                <w:szCs w:val="22"/>
              </w:rPr>
            </w:pPr>
            <w:r w:rsidRPr="00EA327A">
              <w:rPr>
                <w:sz w:val="22"/>
                <w:szCs w:val="22"/>
              </w:rPr>
              <w:t xml:space="preserve">Pirkimo vykdytojas atsako tiekėjui, ar ji sutinka priimti tiekėjo siūlomą pasiūlymo galiojimo užtikrinimą patvirtinantį dokumentą ne vėliau kaip per </w:t>
            </w:r>
          </w:p>
        </w:tc>
        <w:tc>
          <w:tcPr>
            <w:tcW w:w="3343" w:type="dxa"/>
            <w:shd w:val="clear" w:color="auto" w:fill="auto"/>
            <w:tcMar>
              <w:top w:w="0" w:type="dxa"/>
              <w:left w:w="108" w:type="dxa"/>
              <w:bottom w:w="0" w:type="dxa"/>
              <w:right w:w="108" w:type="dxa"/>
            </w:tcMar>
          </w:tcPr>
          <w:p w14:paraId="73C03788" w14:textId="357083CC" w:rsidR="00451914" w:rsidRPr="00EA327A" w:rsidRDefault="00451914" w:rsidP="00451914">
            <w:pPr>
              <w:spacing w:after="0" w:line="240" w:lineRule="auto"/>
              <w:rPr>
                <w:sz w:val="22"/>
                <w:szCs w:val="22"/>
              </w:rPr>
            </w:pPr>
            <w:r w:rsidRPr="00EA327A">
              <w:rPr>
                <w:iCs/>
                <w:sz w:val="22"/>
                <w:szCs w:val="22"/>
              </w:rPr>
              <w:t xml:space="preserve">3 (tris) darbo dienas </w:t>
            </w:r>
            <w:r w:rsidRPr="00EA327A">
              <w:rPr>
                <w:sz w:val="22"/>
                <w:szCs w:val="22"/>
              </w:rPr>
              <w:t>nuo prašymo gavimo dienos</w:t>
            </w:r>
            <w:r w:rsidR="000847B4" w:rsidRPr="00EA327A">
              <w:rPr>
                <w:sz w:val="22"/>
                <w:szCs w:val="22"/>
              </w:rPr>
              <w:t xml:space="preserve"> (jei taikoma).</w:t>
            </w:r>
          </w:p>
          <w:p w14:paraId="301F47C8" w14:textId="77777777" w:rsidR="00451914" w:rsidRPr="00EA327A" w:rsidRDefault="00451914" w:rsidP="00451914">
            <w:pPr>
              <w:spacing w:after="0" w:line="240" w:lineRule="auto"/>
              <w:rPr>
                <w:iCs/>
                <w:sz w:val="22"/>
                <w:szCs w:val="22"/>
              </w:rPr>
            </w:pPr>
          </w:p>
        </w:tc>
        <w:tc>
          <w:tcPr>
            <w:tcW w:w="1901" w:type="dxa"/>
            <w:shd w:val="clear" w:color="auto" w:fill="auto"/>
            <w:tcMar>
              <w:top w:w="0" w:type="dxa"/>
              <w:left w:w="108" w:type="dxa"/>
              <w:bottom w:w="0" w:type="dxa"/>
              <w:right w:w="108" w:type="dxa"/>
            </w:tcMar>
          </w:tcPr>
          <w:p w14:paraId="3B11825F" w14:textId="3CF9A357" w:rsidR="00451914" w:rsidRPr="00EA327A" w:rsidRDefault="00451914" w:rsidP="00451914">
            <w:pPr>
              <w:spacing w:after="0" w:line="240" w:lineRule="auto"/>
              <w:rPr>
                <w:sz w:val="22"/>
                <w:szCs w:val="22"/>
              </w:rPr>
            </w:pPr>
          </w:p>
        </w:tc>
      </w:tr>
      <w:tr w:rsidR="00451914" w:rsidRPr="00EA327A" w14:paraId="1451C3AA" w14:textId="77777777" w:rsidTr="00FC7BC3">
        <w:trPr>
          <w:trHeight w:val="20"/>
        </w:trPr>
        <w:tc>
          <w:tcPr>
            <w:tcW w:w="596" w:type="dxa"/>
            <w:shd w:val="clear" w:color="auto" w:fill="auto"/>
            <w:tcMar>
              <w:top w:w="0" w:type="dxa"/>
              <w:left w:w="108" w:type="dxa"/>
              <w:bottom w:w="0" w:type="dxa"/>
              <w:right w:w="108" w:type="dxa"/>
            </w:tcMar>
          </w:tcPr>
          <w:p w14:paraId="451F3C2B"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5A541DAE" w14:textId="77777777" w:rsidR="00451914" w:rsidRPr="00EA327A" w:rsidRDefault="00451914" w:rsidP="00451914">
            <w:pPr>
              <w:spacing w:after="0" w:line="240" w:lineRule="auto"/>
              <w:rPr>
                <w:bCs/>
                <w:sz w:val="22"/>
                <w:szCs w:val="22"/>
              </w:rPr>
            </w:pPr>
            <w:r w:rsidRPr="00EA327A">
              <w:rPr>
                <w:sz w:val="22"/>
                <w:szCs w:val="22"/>
              </w:rPr>
              <w:t>Pasiūlymo galiojimo užtikrinimas pirkimo dalyviui grąžinamas (arba atsisakoma teisių į jį) per</w:t>
            </w:r>
          </w:p>
        </w:tc>
        <w:tc>
          <w:tcPr>
            <w:tcW w:w="3343" w:type="dxa"/>
            <w:shd w:val="clear" w:color="auto" w:fill="auto"/>
            <w:tcMar>
              <w:top w:w="0" w:type="dxa"/>
              <w:left w:w="108" w:type="dxa"/>
              <w:bottom w:w="0" w:type="dxa"/>
              <w:right w:w="108" w:type="dxa"/>
            </w:tcMar>
          </w:tcPr>
          <w:p w14:paraId="680370CE" w14:textId="54DE811C" w:rsidR="00451914" w:rsidRPr="00EA327A" w:rsidRDefault="00451914" w:rsidP="00451914">
            <w:pPr>
              <w:spacing w:after="0" w:line="240" w:lineRule="auto"/>
              <w:jc w:val="both"/>
              <w:rPr>
                <w:sz w:val="22"/>
                <w:szCs w:val="22"/>
              </w:rPr>
            </w:pPr>
            <w:r w:rsidRPr="00EA327A">
              <w:rPr>
                <w:sz w:val="22"/>
                <w:szCs w:val="22"/>
              </w:rPr>
              <w:t>5 (penkias) darbo dienas nuo prašymo gavimo dienos</w:t>
            </w:r>
            <w:r w:rsidR="000847B4" w:rsidRPr="00EA327A">
              <w:rPr>
                <w:sz w:val="22"/>
                <w:szCs w:val="22"/>
              </w:rPr>
              <w:t xml:space="preserve"> (jei taikoma).</w:t>
            </w:r>
          </w:p>
          <w:p w14:paraId="670B6B72" w14:textId="77777777" w:rsidR="00451914" w:rsidRPr="00EA327A" w:rsidRDefault="00451914" w:rsidP="00451914">
            <w:pPr>
              <w:spacing w:after="0" w:line="240" w:lineRule="auto"/>
              <w:jc w:val="both"/>
              <w:rPr>
                <w:sz w:val="22"/>
                <w:szCs w:val="22"/>
              </w:rPr>
            </w:pPr>
          </w:p>
        </w:tc>
        <w:tc>
          <w:tcPr>
            <w:tcW w:w="1901" w:type="dxa"/>
            <w:shd w:val="clear" w:color="auto" w:fill="auto"/>
            <w:tcMar>
              <w:top w:w="0" w:type="dxa"/>
              <w:left w:w="108" w:type="dxa"/>
              <w:bottom w:w="0" w:type="dxa"/>
              <w:right w:w="108" w:type="dxa"/>
            </w:tcMar>
          </w:tcPr>
          <w:p w14:paraId="3C25E1BC" w14:textId="4FFC0251" w:rsidR="00451914" w:rsidRPr="00EA327A" w:rsidRDefault="00451914" w:rsidP="00451914">
            <w:pPr>
              <w:spacing w:after="0" w:line="240" w:lineRule="auto"/>
              <w:rPr>
                <w:sz w:val="22"/>
                <w:szCs w:val="22"/>
              </w:rPr>
            </w:pPr>
          </w:p>
        </w:tc>
      </w:tr>
      <w:tr w:rsidR="00451914" w:rsidRPr="00EA327A" w14:paraId="37F404A0" w14:textId="77777777" w:rsidTr="00FC7BC3">
        <w:trPr>
          <w:trHeight w:val="20"/>
        </w:trPr>
        <w:tc>
          <w:tcPr>
            <w:tcW w:w="596" w:type="dxa"/>
            <w:shd w:val="clear" w:color="auto" w:fill="auto"/>
            <w:tcMar>
              <w:top w:w="0" w:type="dxa"/>
              <w:left w:w="108" w:type="dxa"/>
              <w:bottom w:w="0" w:type="dxa"/>
              <w:right w:w="108" w:type="dxa"/>
            </w:tcMar>
          </w:tcPr>
          <w:p w14:paraId="1FCC067C"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71217F96" w14:textId="0A78249F" w:rsidR="00451914" w:rsidRPr="00EA327A" w:rsidRDefault="00451914" w:rsidP="00451914">
            <w:pPr>
              <w:spacing w:after="0" w:line="240" w:lineRule="auto"/>
              <w:rPr>
                <w:bCs/>
                <w:sz w:val="22"/>
                <w:szCs w:val="22"/>
              </w:rPr>
            </w:pPr>
            <w:r w:rsidRPr="00EA327A">
              <w:rPr>
                <w:bCs/>
                <w:sz w:val="22"/>
                <w:szCs w:val="22"/>
              </w:rPr>
              <w:t>Pirkimo vykdytojas informuoja pirkimo dalyvius apie EBVPD vertinimo rezultatus ne vėliau kaip per</w:t>
            </w:r>
          </w:p>
        </w:tc>
        <w:tc>
          <w:tcPr>
            <w:tcW w:w="3343" w:type="dxa"/>
            <w:shd w:val="clear" w:color="auto" w:fill="auto"/>
            <w:tcMar>
              <w:top w:w="0" w:type="dxa"/>
              <w:left w:w="108" w:type="dxa"/>
              <w:bottom w:w="0" w:type="dxa"/>
              <w:right w:w="108" w:type="dxa"/>
            </w:tcMar>
          </w:tcPr>
          <w:p w14:paraId="2D2894B4" w14:textId="77777777" w:rsidR="00451914" w:rsidRPr="00EA327A" w:rsidRDefault="00451914" w:rsidP="00451914">
            <w:pPr>
              <w:spacing w:after="0" w:line="240" w:lineRule="auto"/>
              <w:rPr>
                <w:bCs/>
                <w:sz w:val="22"/>
                <w:szCs w:val="22"/>
              </w:rPr>
            </w:pPr>
            <w:r w:rsidRPr="00EA327A">
              <w:rPr>
                <w:bCs/>
                <w:sz w:val="22"/>
                <w:szCs w:val="22"/>
              </w:rPr>
              <w:t>3 (tris) darbo dienas nuo sprendimo priėmimo dienos</w:t>
            </w:r>
          </w:p>
        </w:tc>
        <w:tc>
          <w:tcPr>
            <w:tcW w:w="1901" w:type="dxa"/>
            <w:shd w:val="clear" w:color="auto" w:fill="auto"/>
            <w:tcMar>
              <w:top w:w="0" w:type="dxa"/>
              <w:left w:w="108" w:type="dxa"/>
              <w:bottom w:w="0" w:type="dxa"/>
              <w:right w:w="108" w:type="dxa"/>
            </w:tcMar>
          </w:tcPr>
          <w:p w14:paraId="08DD96EF" w14:textId="77777777" w:rsidR="00451914" w:rsidRPr="00EA327A" w:rsidRDefault="00451914" w:rsidP="00451914">
            <w:pPr>
              <w:spacing w:after="0" w:line="240" w:lineRule="auto"/>
              <w:rPr>
                <w:bCs/>
                <w:sz w:val="22"/>
                <w:szCs w:val="22"/>
              </w:rPr>
            </w:pPr>
          </w:p>
        </w:tc>
      </w:tr>
      <w:tr w:rsidR="00451914" w:rsidRPr="00EA327A" w14:paraId="3DAD9C56" w14:textId="77777777" w:rsidTr="00FC7BC3">
        <w:trPr>
          <w:trHeight w:val="20"/>
        </w:trPr>
        <w:tc>
          <w:tcPr>
            <w:tcW w:w="596" w:type="dxa"/>
            <w:shd w:val="clear" w:color="auto" w:fill="auto"/>
            <w:tcMar>
              <w:top w:w="0" w:type="dxa"/>
              <w:left w:w="108" w:type="dxa"/>
              <w:bottom w:w="0" w:type="dxa"/>
              <w:right w:w="108" w:type="dxa"/>
            </w:tcMar>
          </w:tcPr>
          <w:p w14:paraId="276231A3"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7D1706F0" w14:textId="099F21C3" w:rsidR="00451914" w:rsidRPr="00EA327A" w:rsidRDefault="00451914" w:rsidP="00451914">
            <w:pPr>
              <w:spacing w:after="0" w:line="240" w:lineRule="auto"/>
              <w:rPr>
                <w:bCs/>
                <w:sz w:val="22"/>
                <w:szCs w:val="22"/>
              </w:rPr>
            </w:pPr>
            <w:r w:rsidRPr="00EA327A">
              <w:rPr>
                <w:bCs/>
                <w:sz w:val="22"/>
                <w:szCs w:val="22"/>
              </w:rPr>
              <w:t xml:space="preserve">Pirkimo vykdytojas pirkimo dalyviams praneša apie priimtą sprendimą nustatyti laimėjusį pasiūlymą, </w:t>
            </w:r>
            <w:r w:rsidRPr="00EA327A">
              <w:rPr>
                <w:sz w:val="22"/>
                <w:szCs w:val="22"/>
              </w:rPr>
              <w:t>dėl kurio bus sudaroma</w:t>
            </w:r>
            <w:r w:rsidRPr="00EA327A">
              <w:rPr>
                <w:bCs/>
                <w:sz w:val="22"/>
                <w:szCs w:val="22"/>
              </w:rPr>
              <w:t xml:space="preserve"> sutartis ne vėliau kaip per</w:t>
            </w:r>
          </w:p>
        </w:tc>
        <w:tc>
          <w:tcPr>
            <w:tcW w:w="3343" w:type="dxa"/>
            <w:shd w:val="clear" w:color="auto" w:fill="auto"/>
            <w:tcMar>
              <w:top w:w="0" w:type="dxa"/>
              <w:left w:w="108" w:type="dxa"/>
              <w:bottom w:w="0" w:type="dxa"/>
              <w:right w:w="108" w:type="dxa"/>
            </w:tcMar>
          </w:tcPr>
          <w:p w14:paraId="77722563" w14:textId="0CC7FFEF" w:rsidR="00451914" w:rsidRPr="00EA327A" w:rsidRDefault="00451914" w:rsidP="00451914">
            <w:pPr>
              <w:spacing w:after="0" w:line="240" w:lineRule="auto"/>
              <w:rPr>
                <w:bCs/>
                <w:sz w:val="22"/>
                <w:szCs w:val="22"/>
              </w:rPr>
            </w:pPr>
            <w:r w:rsidRPr="00EA327A">
              <w:rPr>
                <w:bCs/>
                <w:sz w:val="22"/>
                <w:szCs w:val="22"/>
              </w:rPr>
              <w:t>3 (tris) darbo dienas nuo sprendimo priėmimo dienos</w:t>
            </w:r>
          </w:p>
        </w:tc>
        <w:tc>
          <w:tcPr>
            <w:tcW w:w="1901" w:type="dxa"/>
            <w:shd w:val="clear" w:color="auto" w:fill="auto"/>
            <w:tcMar>
              <w:top w:w="0" w:type="dxa"/>
              <w:left w:w="108" w:type="dxa"/>
              <w:bottom w:w="0" w:type="dxa"/>
              <w:right w:w="108" w:type="dxa"/>
            </w:tcMar>
          </w:tcPr>
          <w:p w14:paraId="71113F12" w14:textId="77777777" w:rsidR="00451914" w:rsidRPr="00EA327A" w:rsidRDefault="00451914" w:rsidP="00451914">
            <w:pPr>
              <w:spacing w:after="0" w:line="240" w:lineRule="auto"/>
              <w:rPr>
                <w:sz w:val="22"/>
                <w:szCs w:val="22"/>
              </w:rPr>
            </w:pPr>
          </w:p>
        </w:tc>
      </w:tr>
      <w:tr w:rsidR="00451914" w:rsidRPr="00EA327A" w14:paraId="5FF2F50A" w14:textId="77777777" w:rsidTr="00FC7BC3">
        <w:trPr>
          <w:trHeight w:val="20"/>
        </w:trPr>
        <w:tc>
          <w:tcPr>
            <w:tcW w:w="596" w:type="dxa"/>
            <w:shd w:val="clear" w:color="auto" w:fill="auto"/>
            <w:tcMar>
              <w:top w:w="0" w:type="dxa"/>
              <w:left w:w="108" w:type="dxa"/>
              <w:bottom w:w="0" w:type="dxa"/>
              <w:right w:w="108" w:type="dxa"/>
            </w:tcMar>
          </w:tcPr>
          <w:p w14:paraId="48536064"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41A5AB4E" w14:textId="7918AE67" w:rsidR="00451914" w:rsidRPr="00EA327A" w:rsidRDefault="00451914" w:rsidP="00451914">
            <w:pPr>
              <w:spacing w:after="0" w:line="240" w:lineRule="auto"/>
              <w:rPr>
                <w:bCs/>
                <w:sz w:val="22"/>
                <w:szCs w:val="22"/>
              </w:rPr>
            </w:pPr>
            <w:r w:rsidRPr="00EA327A">
              <w:rPr>
                <w:bCs/>
                <w:sz w:val="22"/>
                <w:szCs w:val="22"/>
              </w:rPr>
              <w:t>Pirkimo vykdytojas, pirkimo dalyviui raštu paprašius, jam pateikia VPĮ 58 straipsnio 2 dalyje nustatytą informaciją ne vėliau kaip per</w:t>
            </w:r>
          </w:p>
        </w:tc>
        <w:tc>
          <w:tcPr>
            <w:tcW w:w="3343" w:type="dxa"/>
            <w:shd w:val="clear" w:color="auto" w:fill="auto"/>
            <w:tcMar>
              <w:top w:w="0" w:type="dxa"/>
              <w:left w:w="108" w:type="dxa"/>
              <w:bottom w:w="0" w:type="dxa"/>
              <w:right w:w="108" w:type="dxa"/>
            </w:tcMar>
          </w:tcPr>
          <w:p w14:paraId="0BA9940C" w14:textId="77777777" w:rsidR="00451914" w:rsidRPr="00EA327A" w:rsidRDefault="00451914" w:rsidP="00451914">
            <w:pPr>
              <w:spacing w:after="0" w:line="240" w:lineRule="auto"/>
              <w:rPr>
                <w:bCs/>
                <w:sz w:val="22"/>
                <w:szCs w:val="22"/>
              </w:rPr>
            </w:pPr>
            <w:r w:rsidRPr="00EA327A">
              <w:rPr>
                <w:bCs/>
                <w:sz w:val="22"/>
                <w:szCs w:val="22"/>
              </w:rPr>
              <w:t>15 (penkiolika) dienų nuo pirkimo dalyvio raštu pateikto prašymo gavimo dienos</w:t>
            </w:r>
          </w:p>
        </w:tc>
        <w:tc>
          <w:tcPr>
            <w:tcW w:w="1901" w:type="dxa"/>
            <w:shd w:val="clear" w:color="auto" w:fill="auto"/>
            <w:tcMar>
              <w:top w:w="0" w:type="dxa"/>
              <w:left w:w="108" w:type="dxa"/>
              <w:bottom w:w="0" w:type="dxa"/>
              <w:right w:w="108" w:type="dxa"/>
            </w:tcMar>
          </w:tcPr>
          <w:p w14:paraId="03A1597E" w14:textId="77777777" w:rsidR="00451914" w:rsidRPr="00EA327A" w:rsidRDefault="00451914" w:rsidP="00451914">
            <w:pPr>
              <w:pStyle w:val="tajtip"/>
              <w:shd w:val="clear" w:color="auto" w:fill="FFFFFF"/>
              <w:spacing w:before="0" w:beforeAutospacing="0" w:after="0" w:afterAutospacing="0"/>
              <w:ind w:firstLine="313"/>
              <w:rPr>
                <w:sz w:val="22"/>
                <w:szCs w:val="22"/>
              </w:rPr>
            </w:pPr>
          </w:p>
        </w:tc>
      </w:tr>
      <w:tr w:rsidR="00451914" w:rsidRPr="00EA327A" w14:paraId="53772C5D" w14:textId="77777777" w:rsidTr="00FC7BC3">
        <w:trPr>
          <w:trHeight w:val="20"/>
        </w:trPr>
        <w:tc>
          <w:tcPr>
            <w:tcW w:w="596" w:type="dxa"/>
            <w:shd w:val="clear" w:color="auto" w:fill="auto"/>
            <w:tcMar>
              <w:top w:w="0" w:type="dxa"/>
              <w:left w:w="108" w:type="dxa"/>
              <w:bottom w:w="0" w:type="dxa"/>
              <w:right w:w="108" w:type="dxa"/>
            </w:tcMar>
          </w:tcPr>
          <w:p w14:paraId="06AF584E"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0FDB4962" w14:textId="27DC95F8" w:rsidR="00451914" w:rsidRPr="00EA327A" w:rsidRDefault="00451914" w:rsidP="00451914">
            <w:pPr>
              <w:spacing w:after="0" w:line="240" w:lineRule="auto"/>
              <w:rPr>
                <w:bCs/>
                <w:sz w:val="22"/>
                <w:szCs w:val="22"/>
              </w:rPr>
            </w:pPr>
            <w:r w:rsidRPr="00EA327A">
              <w:rPr>
                <w:color w:val="000000"/>
                <w:sz w:val="22"/>
                <w:szCs w:val="22"/>
                <w:shd w:val="clear" w:color="auto" w:fill="FFFFFF"/>
              </w:rPr>
              <w:t xml:space="preserve">Tiekėjas turi teisę pateikti pretenziją pirkimo vykdytojui, pateikti prašymą ar pareikšti ieškinį teismui </w:t>
            </w:r>
            <w:r w:rsidRPr="00EA327A">
              <w:rPr>
                <w:bCs/>
                <w:sz w:val="22"/>
                <w:szCs w:val="22"/>
              </w:rPr>
              <w:t>ne vėliau kaip per</w:t>
            </w:r>
          </w:p>
        </w:tc>
        <w:tc>
          <w:tcPr>
            <w:tcW w:w="3343" w:type="dxa"/>
            <w:shd w:val="clear" w:color="auto" w:fill="auto"/>
            <w:tcMar>
              <w:top w:w="0" w:type="dxa"/>
              <w:left w:w="108" w:type="dxa"/>
              <w:bottom w:w="0" w:type="dxa"/>
              <w:right w:w="108" w:type="dxa"/>
            </w:tcMar>
          </w:tcPr>
          <w:p w14:paraId="1FF75990" w14:textId="6138972C" w:rsidR="00451914" w:rsidRPr="00EA327A" w:rsidRDefault="00451914" w:rsidP="00451914">
            <w:pPr>
              <w:spacing w:after="0" w:line="240" w:lineRule="auto"/>
              <w:rPr>
                <w:sz w:val="22"/>
                <w:szCs w:val="22"/>
              </w:rPr>
            </w:pPr>
            <w:r w:rsidRPr="00EA327A">
              <w:rPr>
                <w:sz w:val="22"/>
                <w:szCs w:val="22"/>
              </w:rPr>
              <w:t xml:space="preserve">5 (penkias) darbo dienas nuo </w:t>
            </w:r>
            <w:r w:rsidRPr="00EA327A">
              <w:rPr>
                <w:rFonts w:eastAsia="Arial"/>
                <w:sz w:val="22"/>
                <w:szCs w:val="22"/>
              </w:rPr>
              <w:t>pirkimo vykdytojo</w:t>
            </w:r>
            <w:r w:rsidRPr="00EA327A">
              <w:rPr>
                <w:sz w:val="22"/>
                <w:szCs w:val="22"/>
              </w:rPr>
              <w:t xml:space="preserve"> pranešimo raštu apie jos priimtą sprendimą išsiuntimo tiekėjams dienos arba </w:t>
            </w:r>
            <w:r w:rsidRPr="00EA327A">
              <w:rPr>
                <w:sz w:val="22"/>
                <w:szCs w:val="22"/>
              </w:rPr>
              <w:lastRenderedPageBreak/>
              <w:t xml:space="preserve">nuo paskelbimo apie </w:t>
            </w:r>
            <w:r w:rsidRPr="00EA327A">
              <w:rPr>
                <w:rFonts w:eastAsia="Arial"/>
                <w:sz w:val="22"/>
                <w:szCs w:val="22"/>
              </w:rPr>
              <w:t>pirkimo vykdytojo</w:t>
            </w:r>
            <w:r w:rsidRPr="00EA327A">
              <w:rPr>
                <w:sz w:val="22"/>
                <w:szCs w:val="22"/>
              </w:rPr>
              <w:t xml:space="preserve"> priimtus sprendimus dienos, jei VPĮ nenumato reikalavimo raštu informuoti tiekėjus apie </w:t>
            </w:r>
            <w:r w:rsidRPr="00EA327A">
              <w:rPr>
                <w:rFonts w:eastAsia="Arial"/>
                <w:sz w:val="22"/>
                <w:szCs w:val="22"/>
              </w:rPr>
              <w:t xml:space="preserve"> pirkimo vykdytojo</w:t>
            </w:r>
            <w:r w:rsidRPr="00EA327A">
              <w:rPr>
                <w:sz w:val="22"/>
                <w:szCs w:val="22"/>
              </w:rPr>
              <w:t xml:space="preserve"> priimtus sprendimus;</w:t>
            </w:r>
          </w:p>
          <w:p w14:paraId="6F33BA62" w14:textId="77777777" w:rsidR="00451914" w:rsidRPr="00EA327A" w:rsidRDefault="00451914" w:rsidP="00451914">
            <w:pPr>
              <w:spacing w:after="0" w:line="240" w:lineRule="auto"/>
              <w:jc w:val="both"/>
              <w:rPr>
                <w:sz w:val="22"/>
                <w:szCs w:val="22"/>
              </w:rPr>
            </w:pPr>
            <w:r w:rsidRPr="00EA327A">
              <w:rPr>
                <w:sz w:val="22"/>
                <w:szCs w:val="22"/>
              </w:rPr>
              <w:t>15 (penkiolika) dienų nuo pranešimo išsiuntimo tiekėjams dienos, jeigu šis pranešimas nebuvo siunčiamas elektroninėmis priemonėmis.</w:t>
            </w:r>
          </w:p>
        </w:tc>
        <w:tc>
          <w:tcPr>
            <w:tcW w:w="1901" w:type="dxa"/>
            <w:shd w:val="clear" w:color="auto" w:fill="auto"/>
            <w:tcMar>
              <w:top w:w="0" w:type="dxa"/>
              <w:left w:w="108" w:type="dxa"/>
              <w:bottom w:w="0" w:type="dxa"/>
              <w:right w:w="108" w:type="dxa"/>
            </w:tcMar>
          </w:tcPr>
          <w:p w14:paraId="2E822FF9" w14:textId="77777777" w:rsidR="00451914" w:rsidRPr="00EA327A" w:rsidRDefault="00451914" w:rsidP="00451914">
            <w:pPr>
              <w:spacing w:after="0" w:line="240" w:lineRule="auto"/>
              <w:rPr>
                <w:bCs/>
                <w:sz w:val="22"/>
                <w:szCs w:val="22"/>
              </w:rPr>
            </w:pPr>
          </w:p>
        </w:tc>
      </w:tr>
      <w:tr w:rsidR="00451914" w:rsidRPr="00EA327A" w14:paraId="3F247382" w14:textId="77777777" w:rsidTr="00FC7BC3">
        <w:trPr>
          <w:trHeight w:val="20"/>
        </w:trPr>
        <w:tc>
          <w:tcPr>
            <w:tcW w:w="596" w:type="dxa"/>
            <w:shd w:val="clear" w:color="auto" w:fill="auto"/>
            <w:tcMar>
              <w:top w:w="0" w:type="dxa"/>
              <w:left w:w="108" w:type="dxa"/>
              <w:bottom w:w="0" w:type="dxa"/>
              <w:right w:w="108" w:type="dxa"/>
            </w:tcMar>
          </w:tcPr>
          <w:p w14:paraId="1DEDBB83" w14:textId="77777777" w:rsidR="00451914" w:rsidRPr="00EA327A" w:rsidRDefault="00451914" w:rsidP="00451914">
            <w:pPr>
              <w:pStyle w:val="Sraopastraipa"/>
              <w:numPr>
                <w:ilvl w:val="0"/>
                <w:numId w:val="10"/>
              </w:numPr>
              <w:spacing w:after="0" w:line="240" w:lineRule="auto"/>
              <w:contextualSpacing/>
              <w:rPr>
                <w:sz w:val="22"/>
                <w:szCs w:val="22"/>
              </w:rPr>
            </w:pPr>
          </w:p>
        </w:tc>
        <w:tc>
          <w:tcPr>
            <w:tcW w:w="3371" w:type="dxa"/>
            <w:shd w:val="clear" w:color="auto" w:fill="auto"/>
            <w:tcMar>
              <w:top w:w="0" w:type="dxa"/>
              <w:left w:w="108" w:type="dxa"/>
              <w:bottom w:w="0" w:type="dxa"/>
              <w:right w:w="108" w:type="dxa"/>
            </w:tcMar>
          </w:tcPr>
          <w:p w14:paraId="443F4E42" w14:textId="5E26EAA6" w:rsidR="00451914" w:rsidRPr="00EA327A" w:rsidRDefault="00451914" w:rsidP="00451914">
            <w:pPr>
              <w:spacing w:after="0" w:line="240" w:lineRule="auto"/>
              <w:rPr>
                <w:sz w:val="22"/>
                <w:szCs w:val="22"/>
              </w:rPr>
            </w:pPr>
            <w:r w:rsidRPr="00EA327A">
              <w:rPr>
                <w:sz w:val="22"/>
                <w:szCs w:val="22"/>
              </w:rPr>
              <w:t>Pirkimo vykdytojas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43" w:type="dxa"/>
            <w:shd w:val="clear" w:color="auto" w:fill="auto"/>
            <w:tcMar>
              <w:top w:w="0" w:type="dxa"/>
              <w:left w:w="108" w:type="dxa"/>
              <w:bottom w:w="0" w:type="dxa"/>
              <w:right w:w="108" w:type="dxa"/>
            </w:tcMar>
          </w:tcPr>
          <w:p w14:paraId="4BAA0042" w14:textId="77777777" w:rsidR="00451914" w:rsidRPr="00EA327A" w:rsidRDefault="00451914" w:rsidP="00451914">
            <w:pPr>
              <w:spacing w:after="0" w:line="240" w:lineRule="auto"/>
              <w:rPr>
                <w:sz w:val="22"/>
                <w:szCs w:val="22"/>
              </w:rPr>
            </w:pPr>
            <w:r w:rsidRPr="00EA327A">
              <w:rPr>
                <w:sz w:val="22"/>
                <w:szCs w:val="22"/>
              </w:rPr>
              <w:t>6 (šešias) darbo dienas nuo pretenzijos gavimo dienos</w:t>
            </w:r>
          </w:p>
        </w:tc>
        <w:tc>
          <w:tcPr>
            <w:tcW w:w="1901" w:type="dxa"/>
            <w:shd w:val="clear" w:color="auto" w:fill="auto"/>
            <w:tcMar>
              <w:top w:w="0" w:type="dxa"/>
              <w:left w:w="108" w:type="dxa"/>
              <w:bottom w:w="0" w:type="dxa"/>
              <w:right w:w="108" w:type="dxa"/>
            </w:tcMar>
          </w:tcPr>
          <w:p w14:paraId="53D8CC5A" w14:textId="77777777" w:rsidR="00451914" w:rsidRPr="00EA327A" w:rsidRDefault="00451914" w:rsidP="00451914">
            <w:pPr>
              <w:spacing w:after="0" w:line="240" w:lineRule="auto"/>
              <w:rPr>
                <w:sz w:val="22"/>
                <w:szCs w:val="22"/>
              </w:rPr>
            </w:pPr>
          </w:p>
        </w:tc>
      </w:tr>
      <w:tr w:rsidR="00451914" w:rsidRPr="00EA327A" w14:paraId="4212D367" w14:textId="77777777" w:rsidTr="00FC7BC3">
        <w:trPr>
          <w:trHeight w:val="20"/>
        </w:trPr>
        <w:tc>
          <w:tcPr>
            <w:tcW w:w="596" w:type="dxa"/>
            <w:shd w:val="clear" w:color="auto" w:fill="auto"/>
            <w:tcMar>
              <w:top w:w="0" w:type="dxa"/>
              <w:left w:w="108" w:type="dxa"/>
              <w:bottom w:w="0" w:type="dxa"/>
              <w:right w:w="108" w:type="dxa"/>
            </w:tcMar>
          </w:tcPr>
          <w:p w14:paraId="747021C2"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0CCC0006" w14:textId="6553300A" w:rsidR="00451914" w:rsidRPr="00EA327A" w:rsidRDefault="00451914" w:rsidP="00451914">
            <w:pPr>
              <w:spacing w:after="0" w:line="240" w:lineRule="auto"/>
              <w:rPr>
                <w:bCs/>
                <w:sz w:val="22"/>
                <w:szCs w:val="22"/>
              </w:rPr>
            </w:pPr>
            <w:r w:rsidRPr="00EA327A">
              <w:rPr>
                <w:sz w:val="22"/>
                <w:szCs w:val="22"/>
              </w:rPr>
              <w:t>Jeigu pirkimo vykdytojas per nustatytą terminą neišnagrinėja jai pateiktos pretenzijos, tiekėjas turi teisę pateikti prašymą ar pareikšti ieškinį teismui per</w:t>
            </w:r>
            <w:r w:rsidRPr="00EA327A">
              <w:rPr>
                <w:bCs/>
                <w:sz w:val="22"/>
                <w:szCs w:val="22"/>
              </w:rPr>
              <w:t xml:space="preserve"> (išskyrus ieškinį dėl sutarties pripažinimo negaliojančia) </w:t>
            </w:r>
          </w:p>
        </w:tc>
        <w:tc>
          <w:tcPr>
            <w:tcW w:w="3343" w:type="dxa"/>
            <w:shd w:val="clear" w:color="auto" w:fill="auto"/>
            <w:tcMar>
              <w:top w:w="0" w:type="dxa"/>
              <w:left w:w="108" w:type="dxa"/>
              <w:bottom w:w="0" w:type="dxa"/>
              <w:right w:w="108" w:type="dxa"/>
            </w:tcMar>
          </w:tcPr>
          <w:p w14:paraId="09299311" w14:textId="220E164F" w:rsidR="00451914" w:rsidRPr="00EA327A" w:rsidRDefault="00451914" w:rsidP="00451914">
            <w:pPr>
              <w:spacing w:after="0" w:line="240" w:lineRule="auto"/>
              <w:rPr>
                <w:sz w:val="22"/>
                <w:szCs w:val="22"/>
              </w:rPr>
            </w:pPr>
            <w:r w:rsidRPr="00EA327A">
              <w:rPr>
                <w:sz w:val="22"/>
                <w:szCs w:val="22"/>
              </w:rPr>
              <w:t>per 15 (penkiolika) dienų nuo dienos, kurią pirkimo vykdytojas organizacija turėjo raštu pranešti apie priimtą sprendimą pretenziją pateikusiam tiekėjui,   suinteresuotiems pirkimo dalyviams.</w:t>
            </w:r>
          </w:p>
        </w:tc>
        <w:tc>
          <w:tcPr>
            <w:tcW w:w="1901" w:type="dxa"/>
            <w:shd w:val="clear" w:color="auto" w:fill="auto"/>
            <w:tcMar>
              <w:top w:w="0" w:type="dxa"/>
              <w:left w:w="108" w:type="dxa"/>
              <w:bottom w:w="0" w:type="dxa"/>
              <w:right w:w="108" w:type="dxa"/>
            </w:tcMar>
          </w:tcPr>
          <w:p w14:paraId="1AFB9F16" w14:textId="77777777" w:rsidR="00451914" w:rsidRPr="00EA327A" w:rsidRDefault="00451914" w:rsidP="00451914">
            <w:pPr>
              <w:spacing w:after="0" w:line="240" w:lineRule="auto"/>
              <w:rPr>
                <w:sz w:val="22"/>
                <w:szCs w:val="22"/>
              </w:rPr>
            </w:pPr>
          </w:p>
        </w:tc>
      </w:tr>
      <w:tr w:rsidR="00451914" w:rsidRPr="00EA327A" w14:paraId="75A73033" w14:textId="77777777" w:rsidTr="00FC7BC3">
        <w:trPr>
          <w:trHeight w:val="20"/>
        </w:trPr>
        <w:tc>
          <w:tcPr>
            <w:tcW w:w="596" w:type="dxa"/>
            <w:shd w:val="clear" w:color="auto" w:fill="auto"/>
            <w:tcMar>
              <w:top w:w="0" w:type="dxa"/>
              <w:left w:w="108" w:type="dxa"/>
              <w:bottom w:w="0" w:type="dxa"/>
              <w:right w:w="108" w:type="dxa"/>
            </w:tcMar>
          </w:tcPr>
          <w:p w14:paraId="6744EA09" w14:textId="77777777" w:rsidR="00451914" w:rsidRPr="00EA327A" w:rsidRDefault="00451914" w:rsidP="00451914">
            <w:pPr>
              <w:pStyle w:val="Sraopastraipa"/>
              <w:numPr>
                <w:ilvl w:val="0"/>
                <w:numId w:val="10"/>
              </w:numPr>
              <w:spacing w:after="0" w:line="240" w:lineRule="auto"/>
              <w:contextualSpacing/>
              <w:rPr>
                <w:sz w:val="22"/>
                <w:szCs w:val="22"/>
              </w:rPr>
            </w:pPr>
          </w:p>
        </w:tc>
        <w:tc>
          <w:tcPr>
            <w:tcW w:w="3371" w:type="dxa"/>
            <w:shd w:val="clear" w:color="auto" w:fill="auto"/>
            <w:tcMar>
              <w:top w:w="0" w:type="dxa"/>
              <w:left w:w="108" w:type="dxa"/>
              <w:bottom w:w="0" w:type="dxa"/>
              <w:right w:w="108" w:type="dxa"/>
            </w:tcMar>
          </w:tcPr>
          <w:p w14:paraId="59D35062" w14:textId="074D2243" w:rsidR="00451914" w:rsidRPr="00EA327A" w:rsidRDefault="00451914" w:rsidP="00451914">
            <w:pPr>
              <w:spacing w:after="0" w:line="240" w:lineRule="auto"/>
              <w:rPr>
                <w:sz w:val="22"/>
                <w:szCs w:val="22"/>
              </w:rPr>
            </w:pPr>
            <w:r w:rsidRPr="00EA327A">
              <w:rPr>
                <w:sz w:val="22"/>
                <w:szCs w:val="22"/>
              </w:rPr>
              <w:t>Pirkimo vykdytojas negali sudaryti sutarties anksčiau kaip po</w:t>
            </w:r>
          </w:p>
        </w:tc>
        <w:tc>
          <w:tcPr>
            <w:tcW w:w="3343" w:type="dxa"/>
            <w:shd w:val="clear" w:color="auto" w:fill="auto"/>
            <w:tcMar>
              <w:top w:w="0" w:type="dxa"/>
              <w:left w:w="108" w:type="dxa"/>
              <w:bottom w:w="0" w:type="dxa"/>
              <w:right w:w="108" w:type="dxa"/>
            </w:tcMar>
          </w:tcPr>
          <w:p w14:paraId="2E5328DF" w14:textId="19993091" w:rsidR="00451914" w:rsidRPr="00EA327A" w:rsidRDefault="00451914" w:rsidP="00451914">
            <w:pPr>
              <w:spacing w:after="0" w:line="240" w:lineRule="auto"/>
              <w:rPr>
                <w:sz w:val="22"/>
                <w:szCs w:val="22"/>
              </w:rPr>
            </w:pPr>
            <w:r w:rsidRPr="00EA327A">
              <w:rPr>
                <w:bCs/>
                <w:sz w:val="22"/>
                <w:szCs w:val="22"/>
              </w:rPr>
              <w:t>5 (penkių) darbo dienų,</w:t>
            </w:r>
            <w:r w:rsidRPr="00EA327A">
              <w:rPr>
                <w:sz w:val="22"/>
                <w:szCs w:val="22"/>
              </w:rPr>
              <w:t xml:space="preserve"> nuo pranešimo apie sprendimą sudaryti sutartį (o jei buvau gauta pretenzija – nuo pranešimo raštu apie jos priimtą sprendimą dėl pretenzijos) išsiuntimo iš pirkimo vykdytojo pirkimo dalyviams dienos, o jeigu šis pranešimas nebuvo siunčiamas elektroninėmis priemonėmis, – ne anksčiau kaip po 15 (penkiolikos) dienų.</w:t>
            </w:r>
          </w:p>
        </w:tc>
        <w:tc>
          <w:tcPr>
            <w:tcW w:w="1901" w:type="dxa"/>
            <w:shd w:val="clear" w:color="auto" w:fill="auto"/>
            <w:tcMar>
              <w:top w:w="0" w:type="dxa"/>
              <w:left w:w="108" w:type="dxa"/>
              <w:bottom w:w="0" w:type="dxa"/>
              <w:right w:w="108" w:type="dxa"/>
            </w:tcMar>
          </w:tcPr>
          <w:p w14:paraId="4753D1DF" w14:textId="77777777" w:rsidR="00451914" w:rsidRPr="00EA327A" w:rsidRDefault="00451914" w:rsidP="00451914">
            <w:pPr>
              <w:spacing w:after="0" w:line="240" w:lineRule="auto"/>
              <w:rPr>
                <w:sz w:val="22"/>
                <w:szCs w:val="22"/>
              </w:rPr>
            </w:pPr>
          </w:p>
        </w:tc>
      </w:tr>
      <w:tr w:rsidR="00451914" w:rsidRPr="00EA327A" w14:paraId="5549EEA8" w14:textId="77777777" w:rsidTr="00FC7BC3">
        <w:trPr>
          <w:trHeight w:val="20"/>
        </w:trPr>
        <w:tc>
          <w:tcPr>
            <w:tcW w:w="596" w:type="dxa"/>
            <w:shd w:val="clear" w:color="auto" w:fill="auto"/>
            <w:tcMar>
              <w:top w:w="0" w:type="dxa"/>
              <w:left w:w="108" w:type="dxa"/>
              <w:bottom w:w="0" w:type="dxa"/>
              <w:right w:w="108" w:type="dxa"/>
            </w:tcMar>
          </w:tcPr>
          <w:p w14:paraId="091E029B" w14:textId="77777777" w:rsidR="00451914" w:rsidRPr="00EA327A" w:rsidRDefault="00451914" w:rsidP="00451914">
            <w:pPr>
              <w:pStyle w:val="Sraopastraipa"/>
              <w:numPr>
                <w:ilvl w:val="0"/>
                <w:numId w:val="10"/>
              </w:numPr>
              <w:spacing w:after="0" w:line="240" w:lineRule="auto"/>
              <w:contextualSpacing/>
              <w:rPr>
                <w:sz w:val="22"/>
                <w:szCs w:val="22"/>
              </w:rPr>
            </w:pPr>
          </w:p>
        </w:tc>
        <w:tc>
          <w:tcPr>
            <w:tcW w:w="3371" w:type="dxa"/>
            <w:shd w:val="clear" w:color="auto" w:fill="auto"/>
            <w:tcMar>
              <w:top w:w="0" w:type="dxa"/>
              <w:left w:w="108" w:type="dxa"/>
              <w:bottom w:w="0" w:type="dxa"/>
              <w:right w:w="108" w:type="dxa"/>
            </w:tcMar>
          </w:tcPr>
          <w:p w14:paraId="5F569F3E" w14:textId="6FE12EAC" w:rsidR="00451914" w:rsidRPr="00EA327A" w:rsidRDefault="00451914" w:rsidP="00451914">
            <w:pPr>
              <w:spacing w:after="0" w:line="240" w:lineRule="auto"/>
              <w:rPr>
                <w:sz w:val="22"/>
                <w:szCs w:val="22"/>
              </w:rPr>
            </w:pPr>
            <w:r w:rsidRPr="00EA327A">
              <w:rPr>
                <w:sz w:val="22"/>
                <w:szCs w:val="22"/>
              </w:rPr>
              <w:t xml:space="preserve">Jeigu </w:t>
            </w:r>
            <w:r w:rsidRPr="00EA327A">
              <w:rPr>
                <w:iCs/>
                <w:sz w:val="22"/>
                <w:szCs w:val="22"/>
              </w:rPr>
              <w:t>suinteresuotas dalyvis paprašys pirkimo vykdytojo pateikti laimėjusį pasiūlymą</w:t>
            </w:r>
          </w:p>
        </w:tc>
        <w:tc>
          <w:tcPr>
            <w:tcW w:w="3343" w:type="dxa"/>
            <w:shd w:val="clear" w:color="auto" w:fill="auto"/>
            <w:tcMar>
              <w:top w:w="0" w:type="dxa"/>
              <w:left w:w="108" w:type="dxa"/>
              <w:bottom w:w="0" w:type="dxa"/>
              <w:right w:w="108" w:type="dxa"/>
            </w:tcMar>
          </w:tcPr>
          <w:p w14:paraId="1928016E" w14:textId="2CC881DC" w:rsidR="00451914" w:rsidRPr="00EA327A" w:rsidRDefault="00451914" w:rsidP="00451914">
            <w:pPr>
              <w:spacing w:after="0" w:line="240" w:lineRule="auto"/>
              <w:rPr>
                <w:bCs/>
                <w:sz w:val="22"/>
                <w:szCs w:val="22"/>
              </w:rPr>
            </w:pPr>
            <w:r w:rsidRPr="00EA327A">
              <w:rPr>
                <w:sz w:val="22"/>
                <w:szCs w:val="22"/>
              </w:rPr>
              <w:t xml:space="preserve">VPĮ 102 straipsnio 1 dalyje nustatytas terminas ir atidėjimo terminas pratęsiami papildomam terminui, jį skaičiuojant nuo suinteresuoto dalyvio prašymo pateikti laimėjusį pasiūlymą pateikimo pirkimo vykdytojui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01" w:type="dxa"/>
            <w:shd w:val="clear" w:color="auto" w:fill="auto"/>
            <w:tcMar>
              <w:top w:w="0" w:type="dxa"/>
              <w:left w:w="108" w:type="dxa"/>
              <w:bottom w:w="0" w:type="dxa"/>
              <w:right w:w="108" w:type="dxa"/>
            </w:tcMar>
          </w:tcPr>
          <w:p w14:paraId="2ECBA371" w14:textId="77777777" w:rsidR="00451914" w:rsidRPr="00EA327A" w:rsidRDefault="00451914" w:rsidP="00451914">
            <w:pPr>
              <w:spacing w:after="0" w:line="240" w:lineRule="auto"/>
              <w:rPr>
                <w:sz w:val="22"/>
                <w:szCs w:val="22"/>
              </w:rPr>
            </w:pPr>
          </w:p>
        </w:tc>
      </w:tr>
    </w:tbl>
    <w:p w14:paraId="53F5CF87" w14:textId="77777777" w:rsidR="008E4774" w:rsidRDefault="008E4774" w:rsidP="008E4774">
      <w:pPr>
        <w:rPr>
          <w:rFonts w:eastAsia="Calibri"/>
          <w:sz w:val="22"/>
          <w:szCs w:val="22"/>
        </w:rPr>
      </w:pPr>
      <w:bookmarkStart w:id="31" w:name="_Ref38539939"/>
      <w:bookmarkStart w:id="32" w:name="_Ref38541068"/>
      <w:bookmarkStart w:id="33" w:name="_Ref38885053"/>
      <w:bookmarkStart w:id="34" w:name="_Ref38899023"/>
      <w:bookmarkStart w:id="35" w:name="_Toc124404957"/>
    </w:p>
    <w:p w14:paraId="2214374A" w14:textId="77777777" w:rsidR="0097411C" w:rsidRDefault="0097411C" w:rsidP="008E4774">
      <w:pPr>
        <w:rPr>
          <w:rFonts w:eastAsia="Calibri"/>
          <w:sz w:val="22"/>
          <w:szCs w:val="22"/>
        </w:rPr>
      </w:pPr>
    </w:p>
    <w:p w14:paraId="7950358E" w14:textId="65865CDE" w:rsidR="0014608C" w:rsidRPr="00EA327A" w:rsidRDefault="0014608C" w:rsidP="008E4774">
      <w:pPr>
        <w:jc w:val="right"/>
        <w:rPr>
          <w:rFonts w:eastAsia="Calibri" w:cstheme="minorHAnsi"/>
        </w:rPr>
      </w:pPr>
      <w:r w:rsidRPr="00EA327A">
        <w:rPr>
          <w:rFonts w:asciiTheme="minorHAnsi" w:eastAsia="Calibri" w:hAnsiTheme="minorHAnsi" w:cstheme="minorHAnsi"/>
          <w:color w:val="0070C0"/>
          <w:sz w:val="21"/>
          <w:szCs w:val="21"/>
        </w:rPr>
        <w:lastRenderedPageBreak/>
        <w:t xml:space="preserve">Pirkimo sąlygų 2 priedas </w:t>
      </w:r>
      <w:bookmarkEnd w:id="31"/>
      <w:bookmarkEnd w:id="32"/>
      <w:bookmarkEnd w:id="33"/>
      <w:bookmarkEnd w:id="34"/>
      <w:bookmarkEnd w:id="35"/>
    </w:p>
    <w:p w14:paraId="152373E3" w14:textId="77777777" w:rsidR="0014608C" w:rsidRPr="00EA327A" w:rsidRDefault="0014608C" w:rsidP="0014608C">
      <w:pPr>
        <w:jc w:val="center"/>
        <w:rPr>
          <w:rFonts w:cstheme="minorHAnsi"/>
          <w:b/>
          <w:bCs/>
        </w:rPr>
      </w:pPr>
    </w:p>
    <w:p w14:paraId="66753B33" w14:textId="77777777" w:rsidR="00273569" w:rsidRPr="00EA327A" w:rsidRDefault="00273569" w:rsidP="00AB4D9E">
      <w:pPr>
        <w:jc w:val="center"/>
        <w:rPr>
          <w:b/>
          <w:lang w:eastAsia="lt-LT"/>
        </w:rPr>
      </w:pPr>
    </w:p>
    <w:p w14:paraId="3A6D02F2" w14:textId="77777777" w:rsidR="00273569" w:rsidRPr="00EA327A" w:rsidRDefault="00273569" w:rsidP="00AB4D9E">
      <w:pPr>
        <w:jc w:val="center"/>
        <w:rPr>
          <w:b/>
          <w:lang w:eastAsia="lt-LT"/>
        </w:rPr>
      </w:pPr>
    </w:p>
    <w:p w14:paraId="7F91A075" w14:textId="72C48DD4" w:rsidR="00C26E8B" w:rsidRPr="00EA327A" w:rsidRDefault="0048565A" w:rsidP="00C26E8B">
      <w:pPr>
        <w:jc w:val="center"/>
        <w:rPr>
          <w:b/>
          <w:lang w:eastAsia="lt-LT"/>
        </w:rPr>
      </w:pPr>
      <w:r w:rsidRPr="00EA327A">
        <w:rPr>
          <w:b/>
          <w:lang w:eastAsia="lt-LT"/>
        </w:rPr>
        <w:t>TECHNINĖ SPECIFIKACIJA</w:t>
      </w:r>
      <w:r w:rsidR="00C26E8B" w:rsidRPr="00EA327A">
        <w:rPr>
          <w:b/>
          <w:lang w:eastAsia="lt-LT"/>
        </w:rPr>
        <w:t xml:space="preserve">, </w:t>
      </w:r>
      <w:r w:rsidR="000D3585" w:rsidRPr="00EA327A">
        <w:rPr>
          <w:b/>
          <w:lang w:eastAsia="lt-LT"/>
        </w:rPr>
        <w:t>TECHNINIS DARBO PROJEKTAS</w:t>
      </w:r>
    </w:p>
    <w:p w14:paraId="222D9364" w14:textId="6FC6D2D8" w:rsidR="00AB4D9E" w:rsidRPr="00EA327A" w:rsidRDefault="00273569" w:rsidP="00AB4D9E">
      <w:pPr>
        <w:jc w:val="center"/>
        <w:rPr>
          <w:b/>
          <w:lang w:eastAsia="lt-LT"/>
        </w:rPr>
      </w:pPr>
      <w:r w:rsidRPr="00EA327A">
        <w:rPr>
          <w:b/>
          <w:lang w:eastAsia="lt-LT"/>
        </w:rPr>
        <w:t xml:space="preserve"> </w:t>
      </w:r>
      <w:r w:rsidR="00AB4D9E" w:rsidRPr="00EA327A">
        <w:rPr>
          <w:b/>
          <w:lang w:eastAsia="lt-LT"/>
        </w:rPr>
        <w:t>(pridedama)</w:t>
      </w:r>
    </w:p>
    <w:p w14:paraId="3FBE3952" w14:textId="77777777" w:rsidR="0014608C" w:rsidRPr="00EA327A" w:rsidRDefault="0014608C" w:rsidP="0014608C">
      <w:pPr>
        <w:rPr>
          <w:rFonts w:cstheme="minorHAnsi"/>
          <w:b/>
          <w:bCs/>
          <w:smallCaps/>
          <w:sz w:val="22"/>
          <w:szCs w:val="22"/>
        </w:rPr>
      </w:pPr>
      <w:r w:rsidRPr="00EA327A">
        <w:rPr>
          <w:rFonts w:cstheme="minorHAnsi"/>
          <w:b/>
          <w:bCs/>
          <w:smallCaps/>
          <w:sz w:val="22"/>
          <w:szCs w:val="22"/>
        </w:rPr>
        <w:br w:type="page"/>
      </w:r>
    </w:p>
    <w:p w14:paraId="7FA9C269" w14:textId="68815E98" w:rsidR="0014608C" w:rsidRPr="00EA327A" w:rsidRDefault="0014608C" w:rsidP="0048565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bookmarkStart w:id="36" w:name="_Ref38285444"/>
      <w:bookmarkStart w:id="37" w:name="_Ref38291496"/>
      <w:bookmarkStart w:id="38" w:name="_Toc124404958"/>
      <w:r w:rsidRPr="00EA327A">
        <w:rPr>
          <w:rFonts w:asciiTheme="minorHAnsi" w:eastAsia="Calibri" w:hAnsiTheme="minorHAnsi" w:cstheme="minorHAnsi"/>
          <w:color w:val="0070C0"/>
          <w:sz w:val="21"/>
          <w:szCs w:val="21"/>
        </w:rPr>
        <w:lastRenderedPageBreak/>
        <w:t>Pirkimo sąlygų 3 priedas</w:t>
      </w:r>
      <w:bookmarkEnd w:id="36"/>
      <w:bookmarkEnd w:id="37"/>
      <w:bookmarkEnd w:id="38"/>
    </w:p>
    <w:p w14:paraId="2E94208B" w14:textId="77777777" w:rsidR="0014608C" w:rsidRPr="00EA327A" w:rsidRDefault="0014608C" w:rsidP="0014608C">
      <w:pPr>
        <w:jc w:val="center"/>
        <w:rPr>
          <w:rFonts w:cstheme="minorHAnsi"/>
          <w:b/>
          <w:bCs/>
          <w:smallCaps/>
          <w:sz w:val="22"/>
          <w:szCs w:val="22"/>
        </w:rPr>
      </w:pPr>
    </w:p>
    <w:p w14:paraId="03B14BA4" w14:textId="77777777" w:rsidR="0014608C" w:rsidRPr="00EA327A" w:rsidRDefault="0014608C" w:rsidP="0014608C">
      <w:pPr>
        <w:pStyle w:val="Paantrat"/>
        <w:jc w:val="center"/>
        <w:rPr>
          <w:rFonts w:ascii="Times New Roman" w:hAnsi="Times New Roman" w:cs="Times New Roman"/>
          <w:b/>
          <w:sz w:val="24"/>
          <w:szCs w:val="24"/>
        </w:rPr>
      </w:pPr>
      <w:r w:rsidRPr="00EA327A">
        <w:rPr>
          <w:rFonts w:ascii="Times New Roman" w:hAnsi="Times New Roman" w:cs="Times New Roman"/>
          <w:b/>
          <w:sz w:val="24"/>
          <w:szCs w:val="24"/>
        </w:rPr>
        <w:t>TIEKĖJŲ PAŠALINIMO PAGRINDAI</w:t>
      </w:r>
    </w:p>
    <w:p w14:paraId="7B41B4CD" w14:textId="1A54AC4E" w:rsidR="00A30514" w:rsidRPr="00EA327A" w:rsidRDefault="0048565A" w:rsidP="00A30514">
      <w:pPr>
        <w:pStyle w:val="Betarp"/>
        <w:numPr>
          <w:ilvl w:val="0"/>
          <w:numId w:val="9"/>
        </w:numPr>
        <w:ind w:left="0" w:firstLine="567"/>
        <w:jc w:val="both"/>
        <w:rPr>
          <w:rFonts w:ascii="Times New Roman" w:hAnsi="Times New Roman" w:cs="Times New Roman"/>
          <w:sz w:val="24"/>
          <w:szCs w:val="24"/>
        </w:rPr>
      </w:pPr>
      <w:bookmarkStart w:id="39" w:name="_Ref38291223"/>
      <w:bookmarkStart w:id="40" w:name="_Ref38291334"/>
      <w:bookmarkStart w:id="41" w:name="_Ref38533412"/>
      <w:bookmarkStart w:id="42" w:name="_Toc124404959"/>
      <w:r w:rsidRPr="00EA327A">
        <w:rPr>
          <w:rFonts w:ascii="Times New Roman" w:hAnsi="Times New Roman" w:cs="Times New Roman"/>
          <w:sz w:val="24"/>
          <w:szCs w:val="24"/>
        </w:rPr>
        <w:t>Su pasiūlymu teikiamas tik EBVPD. P</w:t>
      </w:r>
      <w:r w:rsidR="000740B3" w:rsidRPr="00EA327A">
        <w:rPr>
          <w:rFonts w:ascii="Times New Roman" w:hAnsi="Times New Roman" w:cs="Times New Roman"/>
          <w:sz w:val="24"/>
          <w:szCs w:val="24"/>
        </w:rPr>
        <w:t>irkimo vykdytojas</w:t>
      </w:r>
      <w:r w:rsidRPr="00EA327A">
        <w:rPr>
          <w:rFonts w:ascii="Times New Roman" w:hAnsi="Times New Roman" w:cs="Times New Roman"/>
          <w:sz w:val="24"/>
          <w:szCs w:val="24"/>
        </w:rPr>
        <w:t xml:space="preserve"> su pasiūlymu  nereikalauja pateikti lentelėje nurodytų pašalinimo pagrindų nebuvimą įrodančių dokumentų. </w:t>
      </w:r>
      <w:r w:rsidR="00A30514" w:rsidRPr="00EA327A">
        <w:rPr>
          <w:rFonts w:ascii="Times New Roman" w:hAnsi="Times New Roman" w:cs="Times New Roman"/>
          <w:sz w:val="24"/>
          <w:szCs w:val="24"/>
        </w:rPr>
        <w:t>Pažymų, patvirtinančių VPĮ 46 straipsnyje nurodytų tiekėjo pašalinimo pagrindų nebuvimą, nereikalaujama. Pažymų, patvirtinančių tiekėjo pašalinimo pagri</w:t>
      </w:r>
      <w:r w:rsidR="00130782" w:rsidRPr="00EA327A">
        <w:rPr>
          <w:rFonts w:ascii="Times New Roman" w:hAnsi="Times New Roman" w:cs="Times New Roman"/>
          <w:sz w:val="24"/>
          <w:szCs w:val="24"/>
        </w:rPr>
        <w:t>ndų nebuvimą, pirkimo vykdytoja</w:t>
      </w:r>
      <w:r w:rsidR="00A30514" w:rsidRPr="00EA327A">
        <w:rPr>
          <w:rFonts w:ascii="Times New Roman" w:hAnsi="Times New Roman" w:cs="Times New Roman"/>
          <w:sz w:val="24"/>
          <w:szCs w:val="24"/>
        </w:rPr>
        <w:t xml:space="preserve"> gali reikalauti iš tiekėjų tik turėdama pagrįstų abejonių dėl šių tiekėjų patikimumo.</w:t>
      </w:r>
    </w:p>
    <w:p w14:paraId="544F0D40" w14:textId="5E1D09CC" w:rsidR="0048565A" w:rsidRPr="00EA327A" w:rsidRDefault="0048565A" w:rsidP="00BE2CA1">
      <w:pPr>
        <w:pStyle w:val="Betarp"/>
        <w:numPr>
          <w:ilvl w:val="0"/>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7BC3E64" w14:textId="742F0214" w:rsidR="0048565A" w:rsidRPr="00EA327A" w:rsidRDefault="0048565A" w:rsidP="00BE2CA1">
      <w:pPr>
        <w:pStyle w:val="Betarp"/>
        <w:numPr>
          <w:ilvl w:val="0"/>
          <w:numId w:val="9"/>
        </w:numPr>
        <w:ind w:left="0" w:firstLine="567"/>
        <w:jc w:val="both"/>
        <w:rPr>
          <w:rFonts w:ascii="Times New Roman" w:eastAsia="Verdana" w:hAnsi="Times New Roman" w:cs="Times New Roman"/>
          <w:sz w:val="24"/>
          <w:szCs w:val="24"/>
        </w:rPr>
      </w:pPr>
      <w:r w:rsidRPr="00EA327A">
        <w:rPr>
          <w:rFonts w:ascii="Times New Roman" w:hAnsi="Times New Roman" w:cs="Times New Roman"/>
          <w:color w:val="000000" w:themeColor="text1"/>
          <w:sz w:val="24"/>
          <w:szCs w:val="24"/>
        </w:rPr>
        <w:t>P</w:t>
      </w:r>
      <w:r w:rsidR="000740B3" w:rsidRPr="00EA327A">
        <w:rPr>
          <w:rFonts w:ascii="Times New Roman" w:hAnsi="Times New Roman" w:cs="Times New Roman"/>
          <w:color w:val="000000" w:themeColor="text1"/>
          <w:sz w:val="24"/>
          <w:szCs w:val="24"/>
        </w:rPr>
        <w:t>irkimo vykdytojas</w:t>
      </w:r>
      <w:r w:rsidRPr="00EA327A">
        <w:rPr>
          <w:rFonts w:ascii="Times New Roman" w:hAnsi="Times New Roman" w:cs="Times New Roman"/>
          <w:color w:val="000000" w:themeColor="text1"/>
          <w:sz w:val="24"/>
          <w:szCs w:val="24"/>
        </w:rPr>
        <w:t xml:space="preserve"> tiekėją pašalina iš pirkimo procedūros bet kuriame pirkimo procedūros etape, jeigu paaiškėja, kad dėl savo veiksmų ar neveikimo prieš pirkimo procedūrą ar jos metu jis atitinka bent vieną iš pirkimo dokumentuos</w:t>
      </w:r>
      <w:r w:rsidRPr="00EA327A">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BB282FC" w14:textId="6A308066" w:rsidR="0048565A" w:rsidRPr="00EA327A" w:rsidRDefault="0048565A" w:rsidP="00BE2CA1">
      <w:pPr>
        <w:pStyle w:val="Betarp"/>
        <w:numPr>
          <w:ilvl w:val="0"/>
          <w:numId w:val="9"/>
        </w:numPr>
        <w:ind w:left="0" w:firstLine="567"/>
        <w:jc w:val="both"/>
        <w:rPr>
          <w:rFonts w:ascii="Times New Roman" w:eastAsia="Verdana" w:hAnsi="Times New Roman" w:cs="Times New Roman"/>
          <w:color w:val="000000" w:themeColor="text1"/>
          <w:sz w:val="24"/>
          <w:szCs w:val="24"/>
        </w:rPr>
      </w:pPr>
      <w:r w:rsidRPr="00EA327A">
        <w:rPr>
          <w:rFonts w:ascii="Times New Roman" w:eastAsia="Verdana" w:hAnsi="Times New Roman" w:cs="Times New Roman"/>
          <w:color w:val="000000" w:themeColor="text1"/>
          <w:sz w:val="24"/>
          <w:szCs w:val="24"/>
        </w:rPr>
        <w:t>P</w:t>
      </w:r>
      <w:r w:rsidR="00190EC8" w:rsidRPr="00EA327A">
        <w:rPr>
          <w:rFonts w:ascii="Times New Roman" w:eastAsia="Verdana" w:hAnsi="Times New Roman" w:cs="Times New Roman"/>
          <w:color w:val="000000" w:themeColor="text1"/>
          <w:sz w:val="24"/>
          <w:szCs w:val="24"/>
        </w:rPr>
        <w:t>irkimo vykdytojas</w:t>
      </w:r>
      <w:r w:rsidRPr="00EA327A">
        <w:rPr>
          <w:rFonts w:ascii="Times New Roman" w:eastAsia="Verdana" w:hAnsi="Times New Roman" w:cs="Times New Roman"/>
          <w:color w:val="000000" w:themeColor="text1"/>
          <w:sz w:val="24"/>
          <w:szCs w:val="24"/>
        </w:rPr>
        <w:t>, priimdama</w:t>
      </w:r>
      <w:r w:rsidR="00190EC8" w:rsidRPr="00EA327A">
        <w:rPr>
          <w:rFonts w:ascii="Times New Roman" w:eastAsia="Verdana" w:hAnsi="Times New Roman" w:cs="Times New Roman"/>
          <w:color w:val="000000" w:themeColor="text1"/>
          <w:sz w:val="24"/>
          <w:szCs w:val="24"/>
        </w:rPr>
        <w:t>s</w:t>
      </w:r>
      <w:r w:rsidRPr="00EA327A">
        <w:rPr>
          <w:rFonts w:ascii="Times New Roman" w:eastAsia="Verdana" w:hAnsi="Times New Roman" w:cs="Times New Roman"/>
          <w:color w:val="000000" w:themeColor="text1"/>
          <w:sz w:val="24"/>
          <w:szCs w:val="24"/>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A57AC60" w14:textId="489C5D51" w:rsidR="0048565A" w:rsidRPr="00EA327A" w:rsidRDefault="0048565A" w:rsidP="00BE2CA1">
      <w:pPr>
        <w:pStyle w:val="Betarp"/>
        <w:numPr>
          <w:ilvl w:val="0"/>
          <w:numId w:val="9"/>
        </w:numPr>
        <w:ind w:left="0" w:firstLine="567"/>
        <w:jc w:val="both"/>
        <w:rPr>
          <w:rFonts w:ascii="Times New Roman" w:hAnsi="Times New Roman" w:cs="Times New Roman"/>
          <w:sz w:val="24"/>
          <w:szCs w:val="24"/>
        </w:rPr>
      </w:pPr>
      <w:r w:rsidRPr="00EA327A">
        <w:rPr>
          <w:rFonts w:ascii="Times New Roman" w:eastAsia="Verdana" w:hAnsi="Times New Roman" w:cs="Times New Roman"/>
          <w:sz w:val="24"/>
          <w:szCs w:val="24"/>
        </w:rPr>
        <w:t>P</w:t>
      </w:r>
      <w:r w:rsidR="00190EC8" w:rsidRPr="00EA327A">
        <w:rPr>
          <w:rFonts w:ascii="Times New Roman" w:eastAsia="Verdana" w:hAnsi="Times New Roman" w:cs="Times New Roman"/>
          <w:sz w:val="24"/>
          <w:szCs w:val="24"/>
        </w:rPr>
        <w:t>irkimo vykdytojas</w:t>
      </w:r>
      <w:r w:rsidRPr="00EA327A">
        <w:rPr>
          <w:rFonts w:ascii="Times New Roman" w:eastAsia="Verdana" w:hAnsi="Times New Roman" w:cs="Times New Roman"/>
          <w:sz w:val="24"/>
          <w:szCs w:val="24"/>
        </w:rPr>
        <w:t xml:space="preserve"> visų pirma reikalauja tokios rūšies pažymų ir tokių dokumentinių įrodymų formų, apie kuriuos pateikta informacija Europos Komisijos informacinėje dokumentų saugykloje „e-</w:t>
      </w:r>
      <w:proofErr w:type="spellStart"/>
      <w:r w:rsidRPr="00EA327A">
        <w:rPr>
          <w:rFonts w:ascii="Times New Roman" w:eastAsia="Verdana" w:hAnsi="Times New Roman" w:cs="Times New Roman"/>
          <w:sz w:val="24"/>
          <w:szCs w:val="24"/>
        </w:rPr>
        <w:t>Certis</w:t>
      </w:r>
      <w:proofErr w:type="spellEnd"/>
      <w:r w:rsidRPr="00EA327A">
        <w:rPr>
          <w:rFonts w:ascii="Times New Roman" w:eastAsia="Verdana" w:hAnsi="Times New Roman" w:cs="Times New Roman"/>
          <w:sz w:val="24"/>
          <w:szCs w:val="24"/>
        </w:rPr>
        <w:t>“. Lentelės ketvirtame stulpelyje nurodomi doku</w:t>
      </w:r>
      <w:r w:rsidRPr="00EA327A">
        <w:rPr>
          <w:rFonts w:ascii="Times New Roman" w:hAnsi="Times New Roman" w:cs="Times New Roman"/>
          <w:sz w:val="24"/>
          <w:szCs w:val="24"/>
        </w:rPr>
        <w:t>mentai, kuriuos turi pateikti Lietuvos Respublikoje registruoti tiekėjai. Dėl dokumentų, kuriuos turi pateikti užsienio šalių tiekėjai, informaciją P</w:t>
      </w:r>
      <w:r w:rsidR="00190EC8" w:rsidRPr="00EA327A">
        <w:rPr>
          <w:rFonts w:ascii="Times New Roman" w:hAnsi="Times New Roman" w:cs="Times New Roman"/>
          <w:sz w:val="24"/>
          <w:szCs w:val="24"/>
        </w:rPr>
        <w:t xml:space="preserve">irkimo vykdytojas </w:t>
      </w:r>
      <w:r w:rsidRPr="00EA327A">
        <w:rPr>
          <w:rFonts w:ascii="Times New Roman" w:hAnsi="Times New Roman" w:cs="Times New Roman"/>
          <w:sz w:val="24"/>
          <w:szCs w:val="24"/>
        </w:rPr>
        <w:t>pasitikrina „e-</w:t>
      </w:r>
      <w:proofErr w:type="spellStart"/>
      <w:r w:rsidRPr="00EA327A">
        <w:rPr>
          <w:rFonts w:ascii="Times New Roman" w:hAnsi="Times New Roman" w:cs="Times New Roman"/>
          <w:sz w:val="24"/>
          <w:szCs w:val="24"/>
        </w:rPr>
        <w:t>Certis</w:t>
      </w:r>
      <w:proofErr w:type="spellEnd"/>
      <w:r w:rsidRPr="00EA327A">
        <w:rPr>
          <w:rFonts w:ascii="Times New Roman" w:hAnsi="Times New Roman" w:cs="Times New Roman"/>
          <w:sz w:val="24"/>
          <w:szCs w:val="24"/>
        </w:rPr>
        <w:t xml:space="preserve">“, adresu </w:t>
      </w:r>
      <w:hyperlink r:id="rId11" w:history="1">
        <w:r w:rsidRPr="00EA327A">
          <w:rPr>
            <w:rStyle w:val="Hipersaitas"/>
            <w:rFonts w:ascii="Times New Roman" w:eastAsia="Calibri" w:hAnsi="Times New Roman" w:cs="Times New Roman"/>
            <w:sz w:val="24"/>
            <w:szCs w:val="24"/>
          </w:rPr>
          <w:t>https://ec.europa.eu/tools/ecertis/</w:t>
        </w:r>
      </w:hyperlink>
      <w:r w:rsidRPr="00EA327A">
        <w:rPr>
          <w:rFonts w:ascii="Times New Roman" w:hAnsi="Times New Roman" w:cs="Times New Roman"/>
          <w:sz w:val="24"/>
          <w:szCs w:val="24"/>
        </w:rPr>
        <w:t xml:space="preserve">. </w:t>
      </w:r>
    </w:p>
    <w:p w14:paraId="707CCCDE" w14:textId="1C15D9FD" w:rsidR="0048565A" w:rsidRPr="00EA327A" w:rsidRDefault="0048565A" w:rsidP="00BE2CA1">
      <w:pPr>
        <w:pStyle w:val="Betarp"/>
        <w:numPr>
          <w:ilvl w:val="0"/>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P</w:t>
      </w:r>
      <w:r w:rsidR="0012055A" w:rsidRPr="00EA327A">
        <w:rPr>
          <w:rFonts w:ascii="Times New Roman" w:hAnsi="Times New Roman" w:cs="Times New Roman"/>
          <w:sz w:val="24"/>
          <w:szCs w:val="24"/>
        </w:rPr>
        <w:t>irkimo vykdytojas</w:t>
      </w:r>
      <w:r w:rsidRPr="00EA327A">
        <w:rPr>
          <w:rFonts w:ascii="Times New Roman" w:hAnsi="Times New Roman" w:cs="Times New Roman"/>
          <w:sz w:val="24"/>
          <w:szCs w:val="24"/>
        </w:rPr>
        <w:t xml:space="preserve"> nereikalauja iš tiekėjo pateikti dokumentų, patvirtinančių jo pašalinimo pagrindų nebuvimą, jeigu ji:</w:t>
      </w:r>
    </w:p>
    <w:p w14:paraId="7ECC535C" w14:textId="77777777" w:rsidR="0048565A" w:rsidRPr="00EA327A" w:rsidRDefault="0048565A" w:rsidP="00BE2CA1">
      <w:pPr>
        <w:pStyle w:val="Betarp"/>
        <w:numPr>
          <w:ilvl w:val="1"/>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FA6F438" w14:textId="77777777" w:rsidR="0048565A" w:rsidRPr="00EA327A" w:rsidRDefault="0048565A" w:rsidP="00BE2CA1">
      <w:pPr>
        <w:pStyle w:val="Betarp"/>
        <w:numPr>
          <w:ilvl w:val="1"/>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2F3F5AA" w14:textId="52BED68D" w:rsidR="0048565A" w:rsidRPr="00EA327A" w:rsidRDefault="0048565A" w:rsidP="00BE2CA1">
      <w:pPr>
        <w:pStyle w:val="Betarp"/>
        <w:ind w:firstLine="567"/>
        <w:jc w:val="both"/>
        <w:rPr>
          <w:rFonts w:ascii="Times New Roman" w:hAnsi="Times New Roman" w:cs="Times New Roman"/>
          <w:sz w:val="24"/>
          <w:szCs w:val="24"/>
        </w:rPr>
      </w:pPr>
      <w:r w:rsidRPr="00EA327A">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w:t>
      </w:r>
      <w:r w:rsidR="00646932" w:rsidRPr="00EA327A">
        <w:rPr>
          <w:rFonts w:ascii="Times New Roman" w:hAnsi="Times New Roman" w:cs="Times New Roman"/>
          <w:sz w:val="24"/>
          <w:szCs w:val="24"/>
        </w:rPr>
        <w:t>irkimo vykdytojas</w:t>
      </w:r>
      <w:r w:rsidRPr="00EA327A">
        <w:rPr>
          <w:rFonts w:ascii="Times New Roman" w:hAnsi="Times New Roman" w:cs="Times New Roman"/>
          <w:sz w:val="24"/>
          <w:szCs w:val="24"/>
        </w:rPr>
        <w:t xml:space="preserve"> gali reikalauti iš tiekėjų tik turėdama pagrįstų abejonių dėl šių tiekėjų patikimumo.</w:t>
      </w:r>
    </w:p>
    <w:p w14:paraId="24245533" w14:textId="77777777" w:rsidR="0048565A" w:rsidRPr="00EA327A" w:rsidRDefault="0048565A" w:rsidP="00BE2CA1">
      <w:pPr>
        <w:pStyle w:val="Betarp"/>
        <w:numPr>
          <w:ilvl w:val="0"/>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E54239" w14:textId="77777777" w:rsidR="0048565A" w:rsidRPr="00EA327A" w:rsidRDefault="0048565A" w:rsidP="00EE02A6">
      <w:pPr>
        <w:pStyle w:val="Betarp"/>
        <w:numPr>
          <w:ilvl w:val="1"/>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priesaikos deklaracija;</w:t>
      </w:r>
    </w:p>
    <w:p w14:paraId="162A3D22" w14:textId="77777777" w:rsidR="0048565A" w:rsidRPr="00EA327A" w:rsidRDefault="0048565A" w:rsidP="00EE02A6">
      <w:pPr>
        <w:spacing w:line="240" w:lineRule="auto"/>
        <w:ind w:firstLine="567"/>
        <w:jc w:val="both"/>
      </w:pPr>
      <w:r w:rsidRPr="00EA327A">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704"/>
        <w:gridCol w:w="3544"/>
        <w:gridCol w:w="1701"/>
        <w:gridCol w:w="3827"/>
      </w:tblGrid>
      <w:tr w:rsidR="0048565A" w:rsidRPr="00EA327A" w14:paraId="06A98F50"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ADA990" w14:textId="77777777" w:rsidR="0048565A" w:rsidRPr="00EA327A" w:rsidRDefault="0048565A" w:rsidP="0060372A">
            <w:pPr>
              <w:pStyle w:val="Betarp"/>
              <w:ind w:left="32"/>
              <w:jc w:val="center"/>
              <w:rPr>
                <w:rFonts w:ascii="Times New Roman" w:hAnsi="Times New Roman" w:cs="Times New Roman"/>
                <w:b/>
                <w:bCs/>
                <w:sz w:val="23"/>
                <w:szCs w:val="23"/>
              </w:rPr>
            </w:pPr>
            <w:r w:rsidRPr="00EA327A">
              <w:rPr>
                <w:rFonts w:ascii="Times New Roman" w:hAnsi="Times New Roman" w:cs="Times New Roman"/>
                <w:b/>
                <w:bCs/>
                <w:sz w:val="23"/>
                <w:szCs w:val="23"/>
              </w:rPr>
              <w:lastRenderedPageBreak/>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4EB9FA" w14:textId="77777777" w:rsidR="0048565A" w:rsidRPr="00EA327A" w:rsidRDefault="0048565A" w:rsidP="0060372A">
            <w:pPr>
              <w:pStyle w:val="Betarp"/>
              <w:jc w:val="center"/>
              <w:rPr>
                <w:rFonts w:ascii="Times New Roman" w:hAnsi="Times New Roman" w:cs="Times New Roman"/>
                <w:bCs/>
                <w:sz w:val="23"/>
                <w:szCs w:val="23"/>
                <w:lang w:eastAsia="en-US"/>
              </w:rPr>
            </w:pPr>
            <w:r w:rsidRPr="00EA327A">
              <w:rPr>
                <w:rFonts w:ascii="Times New Roman" w:hAnsi="Times New Roman" w:cs="Times New Roman"/>
                <w:b/>
                <w:sz w:val="23"/>
                <w:szCs w:val="23"/>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417C4A" w14:textId="77777777" w:rsidR="0048565A" w:rsidRPr="00EA327A" w:rsidRDefault="0048565A" w:rsidP="0060372A">
            <w:pPr>
              <w:pStyle w:val="Betarp"/>
              <w:jc w:val="center"/>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4A263C" w14:textId="77777777" w:rsidR="0048565A" w:rsidRPr="00EA327A" w:rsidRDefault="0048565A" w:rsidP="0060372A">
            <w:pPr>
              <w:pStyle w:val="Betarp"/>
              <w:jc w:val="center"/>
              <w:rPr>
                <w:rFonts w:ascii="Times New Roman" w:hAnsi="Times New Roman" w:cs="Times New Roman"/>
                <w:bCs/>
                <w:iCs/>
                <w:sz w:val="23"/>
                <w:szCs w:val="23"/>
                <w:lang w:eastAsia="en-US"/>
              </w:rPr>
            </w:pPr>
            <w:r w:rsidRPr="00EA327A">
              <w:rPr>
                <w:rFonts w:ascii="Times New Roman" w:hAnsi="Times New Roman" w:cs="Times New Roman"/>
                <w:b/>
                <w:sz w:val="23"/>
                <w:szCs w:val="23"/>
              </w:rPr>
              <w:t>Pašalinimo pagrindų nebuvimą įrodantys dokumentai</w:t>
            </w:r>
          </w:p>
        </w:tc>
      </w:tr>
      <w:tr w:rsidR="0048565A" w:rsidRPr="00EA327A" w14:paraId="75E8F248"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68735C" w14:textId="77777777" w:rsidR="0048565A" w:rsidRPr="00EA327A" w:rsidRDefault="0048565A" w:rsidP="0060372A">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E69CF"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sz w:val="23"/>
                <w:szCs w:val="23"/>
                <w:lang w:eastAsia="en-US"/>
              </w:rPr>
              <w:t>Tiekėjas arba jo atsakingas asmuo, nurodytas VPĮ 46 straipsnio 2 dalies 2 punkte, nuteistas už šią nusikalstamą veiką:</w:t>
            </w:r>
          </w:p>
          <w:p w14:paraId="4ECE1EC9"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1) dalyvavimą nusikalstamame susivienijime, jo organizavimą ar vadovavimą jam;</w:t>
            </w:r>
          </w:p>
          <w:p w14:paraId="547FF722"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2) kyšininkavimą, prekybą poveikiu, papirkimą;</w:t>
            </w:r>
          </w:p>
          <w:p w14:paraId="4C38C5B1"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04F82F"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4) nusikalstamą bankrotą;</w:t>
            </w:r>
          </w:p>
          <w:p w14:paraId="0EB1F799"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5) teroristinį ir su teroristine veikla susijusį nusikaltimą;</w:t>
            </w:r>
          </w:p>
          <w:p w14:paraId="5C7457DC"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6) nusikalstamu būdu gauto turto legalizavimą;</w:t>
            </w:r>
          </w:p>
          <w:p w14:paraId="765B845C"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7) prekybą žmonėmis, vaiko pirkimą arba pardavimą;</w:t>
            </w:r>
          </w:p>
          <w:p w14:paraId="2FF1BDC6"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8) kitos valstybės tiekėjo atliktą nusikaltimą, apibrėžtą Direktyvos 2014/24/ES 57 straipsnio 1 dalyje išvardytus Europos Sąjungos teisės aktus įgyvendinančiuose kitų valstybių teisės aktuose.</w:t>
            </w:r>
          </w:p>
          <w:p w14:paraId="680A349C" w14:textId="77777777" w:rsidR="0048565A" w:rsidRPr="00EA327A" w:rsidRDefault="0048565A" w:rsidP="0060372A">
            <w:pPr>
              <w:pStyle w:val="Betarp"/>
              <w:jc w:val="both"/>
              <w:rPr>
                <w:rFonts w:ascii="Times New Roman" w:hAnsi="Times New Roman" w:cs="Times New Roman"/>
                <w:b/>
                <w:bCs/>
                <w:sz w:val="23"/>
                <w:szCs w:val="23"/>
                <w:lang w:eastAsia="en-US"/>
              </w:rPr>
            </w:pPr>
          </w:p>
          <w:p w14:paraId="6A914326"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Laikoma, kad tiekėjas arba jo atsakingas asmuo nuteistas už aukščiau nurodytą nusikalstamą veiką, kai dėl:</w:t>
            </w:r>
          </w:p>
          <w:p w14:paraId="61C9FA05" w14:textId="77777777" w:rsidR="0048565A" w:rsidRPr="00EA327A" w:rsidRDefault="0048565A" w:rsidP="0060372A">
            <w:pPr>
              <w:pStyle w:val="Betarp"/>
              <w:jc w:val="both"/>
              <w:rPr>
                <w:rFonts w:ascii="Times New Roman" w:hAnsi="Times New Roman" w:cs="Times New Roman"/>
                <w:bCs/>
                <w:sz w:val="23"/>
                <w:szCs w:val="23"/>
                <w:lang w:eastAsia="en-US"/>
              </w:rPr>
            </w:pPr>
            <w:r w:rsidRPr="00EA327A">
              <w:rPr>
                <w:rFonts w:ascii="Times New Roman" w:hAnsi="Times New Roman" w:cs="Times New Roman"/>
                <w:bCs/>
                <w:sz w:val="23"/>
                <w:szCs w:val="23"/>
                <w:lang w:eastAsia="en-US"/>
              </w:rPr>
              <w:t>1) tiekėjo, kuris yra fizinis asmuo, per pastaruosius 5 metus buvo priimtas ir įsiteisėjęs apkaltinamasis teismo nuosprendis ir šis asmuo turi neišnykusį ar nepanaikintą teistumą;</w:t>
            </w:r>
          </w:p>
          <w:p w14:paraId="45D1A010" w14:textId="77777777" w:rsidR="0048565A" w:rsidRPr="00EA327A" w:rsidRDefault="0048565A" w:rsidP="0060372A">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 xml:space="preserve">2) tiekėjo, kuris yra juridinis asmuo, kita organizacija ar jos </w:t>
            </w:r>
            <w:r w:rsidRPr="00EA327A">
              <w:rPr>
                <w:rFonts w:ascii="Times New Roman" w:hAnsi="Times New Roman" w:cs="Times New Roman"/>
                <w:b/>
                <w:bCs/>
                <w:sz w:val="23"/>
                <w:szCs w:val="23"/>
                <w:lang w:eastAsia="en-US"/>
              </w:rPr>
              <w:t>struktūrinis</w:t>
            </w:r>
            <w:r w:rsidRPr="00EA327A">
              <w:rPr>
                <w:rFonts w:ascii="Times New Roman" w:hAnsi="Times New Roman" w:cs="Times New Roman"/>
                <w:sz w:val="23"/>
                <w:szCs w:val="23"/>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E36B359"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 xml:space="preserve">3) tiekėjo, kuris yra juridinis asmuo, kita organizacija ar jos </w:t>
            </w:r>
            <w:r w:rsidRPr="00EA327A">
              <w:rPr>
                <w:rFonts w:ascii="Times New Roman" w:hAnsi="Times New Roman" w:cs="Times New Roman"/>
                <w:sz w:val="23"/>
                <w:szCs w:val="23"/>
                <w:lang w:eastAsia="en-US"/>
              </w:rPr>
              <w:t>struktūrinis</w:t>
            </w:r>
            <w:r w:rsidRPr="00EA327A">
              <w:rPr>
                <w:rFonts w:ascii="Times New Roman" w:hAnsi="Times New Roman" w:cs="Times New Roman"/>
                <w:bCs/>
                <w:sz w:val="23"/>
                <w:szCs w:val="23"/>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B26C3" w14:textId="77777777" w:rsidR="0048565A" w:rsidRPr="00EA327A" w:rsidRDefault="0048565A" w:rsidP="0060372A">
            <w:pPr>
              <w:pStyle w:val="Betarp"/>
              <w:jc w:val="both"/>
              <w:rPr>
                <w:rFonts w:ascii="Times New Roman" w:eastAsia="Yu Mincho" w:hAnsi="Times New Roman" w:cs="Times New Roman"/>
                <w:b/>
                <w:bCs/>
                <w:sz w:val="23"/>
                <w:szCs w:val="23"/>
                <w:lang w:eastAsia="en-US"/>
              </w:rPr>
            </w:pPr>
            <w:r w:rsidRPr="00EA327A">
              <w:rPr>
                <w:rFonts w:ascii="Times New Roman" w:eastAsia="Yu Mincho" w:hAnsi="Times New Roman" w:cs="Times New Roman"/>
                <w:b/>
                <w:bCs/>
                <w:sz w:val="23"/>
                <w:szCs w:val="23"/>
                <w:lang w:eastAsia="en-US"/>
              </w:rPr>
              <w:lastRenderedPageBreak/>
              <w:t>VPĮ 46 straipsnio 1 dalis</w:t>
            </w:r>
          </w:p>
          <w:p w14:paraId="7C5AE0FA" w14:textId="77777777" w:rsidR="0048565A" w:rsidRPr="00EA327A" w:rsidRDefault="0048565A" w:rsidP="0060372A">
            <w:pPr>
              <w:pStyle w:val="Betarp"/>
              <w:jc w:val="both"/>
              <w:rPr>
                <w:rFonts w:ascii="Times New Roman" w:eastAsia="Yu Mincho" w:hAnsi="Times New Roman" w:cs="Times New Roman"/>
                <w:sz w:val="23"/>
                <w:szCs w:val="23"/>
                <w:lang w:eastAsia="en-US"/>
              </w:rPr>
            </w:pPr>
          </w:p>
          <w:p w14:paraId="4575C45E" w14:textId="77777777" w:rsidR="0048565A" w:rsidRPr="00EA327A" w:rsidRDefault="0048565A" w:rsidP="0060372A">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lang w:eastAsia="en-US"/>
              </w:rPr>
              <w:t>EBVPD III dalies A1-A6 punktai</w:t>
            </w:r>
          </w:p>
          <w:p w14:paraId="51FB1334" w14:textId="77777777" w:rsidR="0048565A" w:rsidRPr="00EA327A" w:rsidRDefault="0048565A" w:rsidP="0060372A">
            <w:pPr>
              <w:pStyle w:val="Betarp"/>
              <w:jc w:val="both"/>
              <w:rPr>
                <w:rFonts w:ascii="Times New Roman" w:eastAsia="Yu Mincho" w:hAnsi="Times New Roman" w:cs="Times New Roman"/>
                <w:sz w:val="23"/>
                <w:szCs w:val="23"/>
                <w:lang w:eastAsia="en-US"/>
              </w:rPr>
            </w:pPr>
          </w:p>
          <w:p w14:paraId="281C8F8E" w14:textId="77777777" w:rsidR="0048565A" w:rsidRPr="00EA327A" w:rsidRDefault="0048565A" w:rsidP="0060372A">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BBF002" w14:textId="77777777"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lang w:eastAsia="en-US"/>
              </w:rPr>
              <w:t>Iš Lietuvoje įsteigtų subjektų reikalaujama:</w:t>
            </w:r>
          </w:p>
          <w:p w14:paraId="46F36A1F" w14:textId="77777777" w:rsidR="0048565A" w:rsidRPr="00EA327A" w:rsidRDefault="0048565A" w:rsidP="0060372A">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išrašo iš teismo sprendimo arba</w:t>
            </w:r>
          </w:p>
          <w:p w14:paraId="033B0899" w14:textId="77777777" w:rsidR="0048565A" w:rsidRPr="00EA327A" w:rsidRDefault="0048565A" w:rsidP="0060372A">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Informatikos ir ryšių departamento prie Vidaus reikalų ministerijos pažymos, arba</w:t>
            </w:r>
          </w:p>
          <w:p w14:paraId="0AC58730" w14:textId="77777777" w:rsidR="0048565A" w:rsidRPr="00EA327A" w:rsidRDefault="0048565A" w:rsidP="0060372A">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valstybės įmonės Registrų centro Lietuvos Respublikos Vyriausybės nustatyta tvarka išduoto dokumento, patvirtinančio jungtinius kompetentingų institucijų tvarkomus duomenis.</w:t>
            </w:r>
          </w:p>
          <w:p w14:paraId="56DFF95B" w14:textId="77777777" w:rsidR="0048565A" w:rsidRPr="00EA327A" w:rsidRDefault="0048565A" w:rsidP="0060372A">
            <w:pPr>
              <w:pStyle w:val="Betarp"/>
              <w:jc w:val="both"/>
              <w:rPr>
                <w:rFonts w:ascii="Times New Roman" w:hAnsi="Times New Roman" w:cs="Times New Roman"/>
                <w:sz w:val="23"/>
                <w:szCs w:val="23"/>
                <w:lang w:eastAsia="en-US"/>
              </w:rPr>
            </w:pPr>
          </w:p>
          <w:p w14:paraId="696DFC60" w14:textId="77777777"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lang w:eastAsia="en-US"/>
              </w:rPr>
              <w:t>Iš ne Lietuvoje įsteigtų subjektų reikalaujama:</w:t>
            </w:r>
          </w:p>
          <w:p w14:paraId="3B77E81C" w14:textId="77777777" w:rsidR="0048565A" w:rsidRPr="00EA327A" w:rsidRDefault="0048565A" w:rsidP="0060372A">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atitinkamos užsienio šalies institucijos dokumento</w:t>
            </w:r>
            <w:r w:rsidRPr="00EA327A">
              <w:rPr>
                <w:rStyle w:val="Puslapioinaosnuoroda"/>
                <w:rFonts w:ascii="Times New Roman" w:hAnsi="Times New Roman" w:cs="Times New Roman"/>
                <w:sz w:val="23"/>
                <w:szCs w:val="23"/>
              </w:rPr>
              <w:footnoteReference w:id="1"/>
            </w:r>
            <w:r w:rsidRPr="00EA327A">
              <w:rPr>
                <w:rFonts w:ascii="Times New Roman" w:hAnsi="Times New Roman" w:cs="Times New Roman"/>
                <w:sz w:val="23"/>
                <w:szCs w:val="23"/>
              </w:rPr>
              <w:t>.</w:t>
            </w:r>
          </w:p>
          <w:p w14:paraId="02104FF8" w14:textId="77777777" w:rsidR="0048565A" w:rsidRPr="00EA327A" w:rsidRDefault="0048565A" w:rsidP="0060372A">
            <w:pPr>
              <w:pStyle w:val="Betarp"/>
              <w:jc w:val="both"/>
              <w:rPr>
                <w:rFonts w:ascii="Times New Roman" w:hAnsi="Times New Roman" w:cs="Times New Roman"/>
                <w:sz w:val="23"/>
                <w:szCs w:val="23"/>
              </w:rPr>
            </w:pPr>
          </w:p>
          <w:p w14:paraId="46D88FBF" w14:textId="7EB5DB57" w:rsidR="0048565A" w:rsidRPr="00EA327A" w:rsidRDefault="0048565A" w:rsidP="0060372A">
            <w:pPr>
              <w:pStyle w:val="Betarp"/>
              <w:jc w:val="both"/>
              <w:rPr>
                <w:rFonts w:ascii="Times New Roman" w:hAnsi="Times New Roman" w:cs="Times New Roman"/>
                <w:color w:val="7030A0"/>
                <w:sz w:val="23"/>
                <w:szCs w:val="23"/>
              </w:rPr>
            </w:pPr>
            <w:r w:rsidRPr="00EA327A">
              <w:rPr>
                <w:rFonts w:ascii="Times New Roman" w:hAnsi="Times New Roman" w:cs="Times New Roman"/>
                <w:sz w:val="23"/>
                <w:szCs w:val="23"/>
              </w:rPr>
              <w:t xml:space="preserve">Nurodyti dokumentai turi būti išduoti ne anksčiau kaip 180 dienų iki </w:t>
            </w:r>
            <w:r w:rsidRPr="00EA327A">
              <w:rPr>
                <w:rFonts w:ascii="Times New Roman" w:eastAsia="Times New Roman" w:hAnsi="Times New Roman" w:cs="Times New Roman"/>
                <w:i/>
                <w:iCs/>
                <w:sz w:val="23"/>
                <w:szCs w:val="23"/>
              </w:rPr>
              <w:t>tos dienos, kai tiekėjas p</w:t>
            </w:r>
            <w:r w:rsidR="00CE0DC7" w:rsidRPr="00EA327A">
              <w:rPr>
                <w:rFonts w:ascii="Times New Roman" w:eastAsia="Times New Roman" w:hAnsi="Times New Roman" w:cs="Times New Roman"/>
                <w:i/>
                <w:iCs/>
                <w:sz w:val="23"/>
                <w:szCs w:val="23"/>
              </w:rPr>
              <w:t>irkimo vykdytojo</w:t>
            </w:r>
            <w:r w:rsidRPr="00EA327A">
              <w:rPr>
                <w:rFonts w:ascii="Times New Roman" w:eastAsia="Times New Roman" w:hAnsi="Times New Roman" w:cs="Times New Roman"/>
                <w:i/>
                <w:iCs/>
                <w:sz w:val="23"/>
                <w:szCs w:val="23"/>
              </w:rPr>
              <w:t xml:space="preserve"> prašymu turės pateikti pašalinimo pagrindų nebuvimą patvirtinančius dok</w:t>
            </w:r>
            <w:r w:rsidRPr="00EA327A">
              <w:rPr>
                <w:rFonts w:ascii="Times New Roman" w:eastAsia="Times New Roman" w:hAnsi="Times New Roman" w:cs="Times New Roman"/>
                <w:sz w:val="23"/>
                <w:szCs w:val="23"/>
              </w:rPr>
              <w:t>umentus</w:t>
            </w:r>
            <w:r w:rsidRPr="00EA327A">
              <w:rPr>
                <w:rFonts w:ascii="Times New Roman" w:hAnsi="Times New Roman" w:cs="Times New Roman"/>
                <w:sz w:val="23"/>
                <w:szCs w:val="23"/>
              </w:rPr>
              <w:t xml:space="preserve">. </w:t>
            </w:r>
            <w:r w:rsidRPr="00EA327A">
              <w:rPr>
                <w:rFonts w:ascii="Times New Roman" w:hAnsi="Times New Roman" w:cs="Times New Roman"/>
                <w:b/>
                <w:bCs/>
                <w:i/>
                <w:iCs/>
                <w:color w:val="000000" w:themeColor="text1"/>
                <w:sz w:val="23"/>
                <w:szCs w:val="23"/>
              </w:rPr>
              <w:t>Pavyzdys</w:t>
            </w:r>
            <w:r w:rsidRPr="00EA327A">
              <w:rPr>
                <w:rFonts w:ascii="Times New Roman" w:hAnsi="Times New Roman" w:cs="Times New Roman"/>
                <w:i/>
                <w:iCs/>
                <w:color w:val="000000" w:themeColor="text1"/>
                <w:sz w:val="23"/>
                <w:szCs w:val="23"/>
              </w:rPr>
              <w:t>: Jeigu p</w:t>
            </w:r>
            <w:r w:rsidR="00CE0DC7" w:rsidRPr="00EA327A">
              <w:rPr>
                <w:rFonts w:ascii="Times New Roman" w:hAnsi="Times New Roman" w:cs="Times New Roman"/>
                <w:i/>
                <w:iCs/>
                <w:color w:val="000000" w:themeColor="text1"/>
                <w:sz w:val="23"/>
                <w:szCs w:val="23"/>
              </w:rPr>
              <w:t>irkimo vykdytojas</w:t>
            </w:r>
            <w:r w:rsidRPr="00EA327A">
              <w:rPr>
                <w:rFonts w:ascii="Times New Roman" w:hAnsi="Times New Roman" w:cs="Times New Roman"/>
                <w:i/>
                <w:iCs/>
                <w:color w:val="000000" w:themeColor="text1"/>
                <w:sz w:val="23"/>
                <w:szCs w:val="23"/>
              </w:rPr>
              <w:t xml:space="preserve"> 2022-10-10 kreipėsi į tiekėją prašydama</w:t>
            </w:r>
            <w:r w:rsidR="00CE0DC7" w:rsidRPr="00EA327A">
              <w:rPr>
                <w:rFonts w:ascii="Times New Roman" w:hAnsi="Times New Roman" w:cs="Times New Roman"/>
                <w:i/>
                <w:iCs/>
                <w:color w:val="000000" w:themeColor="text1"/>
                <w:sz w:val="23"/>
                <w:szCs w:val="23"/>
              </w:rPr>
              <w:t>s</w:t>
            </w:r>
            <w:r w:rsidRPr="00EA327A">
              <w:rPr>
                <w:rFonts w:ascii="Times New Roman" w:hAnsi="Times New Roman" w:cs="Times New Roman"/>
                <w:i/>
                <w:iCs/>
                <w:color w:val="000000" w:themeColor="text1"/>
                <w:sz w:val="23"/>
                <w:szCs w:val="23"/>
              </w:rPr>
              <w:t xml:space="preserve"> iki 2022-10-14 pateikti įrodančius dokumentus, jie turi būti išduoti ne anksčiau kaip 180 dienų, jas skaičiuojant atgal nuo 2022-10-14. </w:t>
            </w:r>
          </w:p>
          <w:p w14:paraId="7D0F6422" w14:textId="77777777" w:rsidR="0048565A" w:rsidRPr="00EA327A" w:rsidRDefault="0048565A" w:rsidP="0060372A">
            <w:pPr>
              <w:pStyle w:val="Betarp"/>
              <w:jc w:val="both"/>
              <w:rPr>
                <w:rFonts w:ascii="Times New Roman" w:hAnsi="Times New Roman" w:cs="Times New Roman"/>
                <w:b/>
                <w:bCs/>
                <w:sz w:val="23"/>
                <w:szCs w:val="23"/>
              </w:rPr>
            </w:pPr>
          </w:p>
          <w:p w14:paraId="528163B6" w14:textId="77777777" w:rsidR="0048565A" w:rsidRPr="00EA327A" w:rsidRDefault="0048565A" w:rsidP="0060372A">
            <w:pPr>
              <w:pStyle w:val="Betarp"/>
              <w:jc w:val="both"/>
              <w:rPr>
                <w:rFonts w:ascii="Times New Roman" w:hAnsi="Times New Roman" w:cs="Times New Roman"/>
                <w:bCs/>
                <w:sz w:val="23"/>
                <w:szCs w:val="23"/>
              </w:rPr>
            </w:pPr>
            <w:r w:rsidRPr="00EA327A">
              <w:rPr>
                <w:rFonts w:ascii="Times New Roman" w:hAnsi="Times New Roman" w:cs="Times New Roman"/>
                <w:bCs/>
                <w:sz w:val="23"/>
                <w:szCs w:val="23"/>
              </w:rPr>
              <w:t>Jei dokumentas išduotas anksčiau, tačiau jame nurodytas galiojimo terminas ilgesnis nei pašalinimo pagrindų nebuvimą patvirtinančių dokumentų pagal EBVPD galutinis pateikimo terminas, toks dokumentas jo galiojimo laikotarpiu yra priimtinas.</w:t>
            </w:r>
          </w:p>
          <w:p w14:paraId="48DB2498" w14:textId="77777777" w:rsidR="0048565A" w:rsidRPr="00EA327A" w:rsidRDefault="0048565A" w:rsidP="0060372A">
            <w:pPr>
              <w:pStyle w:val="Betarp"/>
              <w:jc w:val="both"/>
              <w:rPr>
                <w:rFonts w:ascii="Times New Roman" w:hAnsi="Times New Roman" w:cs="Times New Roman"/>
                <w:bCs/>
                <w:sz w:val="23"/>
                <w:szCs w:val="23"/>
              </w:rPr>
            </w:pPr>
          </w:p>
          <w:p w14:paraId="0EC74C6F" w14:textId="77777777" w:rsidR="009065DE" w:rsidRPr="00EA327A" w:rsidRDefault="009065DE" w:rsidP="009065DE">
            <w:pPr>
              <w:pStyle w:val="Betarp"/>
              <w:jc w:val="both"/>
              <w:rPr>
                <w:rFonts w:ascii="Times New Roman" w:hAnsi="Times New Roman" w:cs="Times New Roman"/>
                <w:b/>
                <w:bCs/>
                <w:i/>
                <w:iCs/>
                <w:sz w:val="23"/>
                <w:szCs w:val="23"/>
              </w:rPr>
            </w:pPr>
            <w:r w:rsidRPr="00EA327A">
              <w:rPr>
                <w:rFonts w:ascii="Times New Roman" w:hAnsi="Times New Roman" w:cs="Times New Roman"/>
                <w:b/>
                <w:bCs/>
                <w:i/>
                <w:iCs/>
                <w:sz w:val="23"/>
                <w:szCs w:val="23"/>
              </w:rPr>
              <w:t>PASTABA</w:t>
            </w:r>
          </w:p>
          <w:p w14:paraId="2C941B4A" w14:textId="4C3B8E74"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rPr>
              <w:lastRenderedPageBreak/>
              <w:t>Pažymų, patvirtinančių VPĮ 46 straipsnyje nurodytų tiekėjo pašalinimo pagrindų nebuvimą, pateikti nereikalaujama. Jų p</w:t>
            </w:r>
            <w:r w:rsidR="00B47A65" w:rsidRPr="00EA327A">
              <w:rPr>
                <w:rFonts w:ascii="Times New Roman" w:hAnsi="Times New Roman" w:cs="Times New Roman"/>
                <w:sz w:val="23"/>
                <w:szCs w:val="23"/>
              </w:rPr>
              <w:t>irkimo vykdytojas</w:t>
            </w:r>
            <w:r w:rsidRPr="00EA327A">
              <w:rPr>
                <w:rFonts w:ascii="Times New Roman" w:hAnsi="Times New Roman" w:cs="Times New Roman"/>
                <w:sz w:val="23"/>
                <w:szCs w:val="23"/>
              </w:rPr>
              <w:t xml:space="preserve"> reikalaus tik turėdama</w:t>
            </w:r>
            <w:r w:rsidR="00B47A65" w:rsidRPr="00EA327A">
              <w:rPr>
                <w:rFonts w:ascii="Times New Roman" w:hAnsi="Times New Roman" w:cs="Times New Roman"/>
                <w:sz w:val="23"/>
                <w:szCs w:val="23"/>
              </w:rPr>
              <w:t>s</w:t>
            </w:r>
            <w:r w:rsidRPr="00EA327A">
              <w:rPr>
                <w:rFonts w:ascii="Times New Roman" w:hAnsi="Times New Roman" w:cs="Times New Roman"/>
                <w:sz w:val="23"/>
                <w:szCs w:val="23"/>
              </w:rPr>
              <w:t xml:space="preserve"> pagrįstų abejonių dėl tiekėjo patikimumo.</w:t>
            </w:r>
          </w:p>
          <w:p w14:paraId="48E7BCE0" w14:textId="77777777" w:rsidR="0048565A" w:rsidRPr="00EA327A" w:rsidRDefault="0048565A" w:rsidP="0060372A">
            <w:pPr>
              <w:pStyle w:val="Betarp"/>
              <w:jc w:val="both"/>
              <w:rPr>
                <w:rFonts w:ascii="Times New Roman" w:hAnsi="Times New Roman" w:cs="Times New Roman"/>
                <w:b/>
                <w:bCs/>
                <w:sz w:val="23"/>
                <w:szCs w:val="23"/>
              </w:rPr>
            </w:pPr>
          </w:p>
          <w:p w14:paraId="7D45B2CA" w14:textId="77777777" w:rsidR="0048565A" w:rsidRPr="00EA327A" w:rsidRDefault="0048565A" w:rsidP="0060372A">
            <w:pPr>
              <w:pStyle w:val="Betarp"/>
              <w:jc w:val="both"/>
              <w:rPr>
                <w:rFonts w:ascii="Times New Roman" w:hAnsi="Times New Roman" w:cs="Times New Roman"/>
                <w:b/>
                <w:bCs/>
                <w:sz w:val="23"/>
                <w:szCs w:val="23"/>
              </w:rPr>
            </w:pPr>
          </w:p>
        </w:tc>
      </w:tr>
      <w:tr w:rsidR="00040C53" w:rsidRPr="00040C53" w14:paraId="3E116CB5" w14:textId="77777777" w:rsidTr="00F972E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7C32F" w14:textId="77777777" w:rsidR="00040C53" w:rsidRPr="00040C53" w:rsidRDefault="00040C53" w:rsidP="00F972EE">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7DB4F" w14:textId="77777777" w:rsidR="00040C53" w:rsidRPr="00040C53" w:rsidRDefault="00040C53" w:rsidP="00F972EE">
            <w:pPr>
              <w:pStyle w:val="Betarp"/>
              <w:jc w:val="both"/>
              <w:rPr>
                <w:rFonts w:ascii="Times New Roman" w:hAnsi="Times New Roman" w:cs="Times New Roman"/>
                <w:sz w:val="23"/>
                <w:szCs w:val="23"/>
                <w:lang w:eastAsia="en-US"/>
              </w:rPr>
            </w:pPr>
            <w:r w:rsidRPr="00040C53">
              <w:rPr>
                <w:rFonts w:ascii="Times New Roman" w:hAnsi="Times New Roman" w:cs="Times New Roman"/>
                <w:sz w:val="23"/>
                <w:szCs w:val="23"/>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53B7D" w14:textId="77777777" w:rsidR="00040C53" w:rsidRPr="00040C53" w:rsidRDefault="00040C53" w:rsidP="00F972EE">
            <w:pPr>
              <w:pStyle w:val="Betarp"/>
              <w:jc w:val="both"/>
              <w:rPr>
                <w:rFonts w:ascii="Times New Roman" w:eastAsia="Yu Mincho" w:hAnsi="Times New Roman" w:cs="Times New Roman"/>
                <w:b/>
                <w:bCs/>
                <w:sz w:val="23"/>
                <w:szCs w:val="23"/>
                <w:lang w:eastAsia="en-US"/>
              </w:rPr>
            </w:pPr>
            <w:r w:rsidRPr="00040C53">
              <w:rPr>
                <w:rFonts w:ascii="Times New Roman" w:eastAsia="Yu Mincho" w:hAnsi="Times New Roman" w:cs="Times New Roman"/>
                <w:b/>
                <w:bCs/>
                <w:sz w:val="23"/>
                <w:szCs w:val="23"/>
                <w:lang w:eastAsia="en-US"/>
              </w:rPr>
              <w:t>VPĮ 46 straipsnio 2¹ dalis</w:t>
            </w:r>
          </w:p>
          <w:p w14:paraId="737829C9" w14:textId="77777777" w:rsidR="00040C53" w:rsidRPr="00040C53" w:rsidRDefault="00040C53" w:rsidP="00F972EE">
            <w:pPr>
              <w:pStyle w:val="Betarp"/>
              <w:jc w:val="both"/>
              <w:rPr>
                <w:rFonts w:ascii="Times New Roman" w:eastAsia="Yu Mincho" w:hAnsi="Times New Roman" w:cs="Times New Roman"/>
                <w:b/>
                <w:bCs/>
                <w:sz w:val="23"/>
                <w:szCs w:val="23"/>
              </w:rPr>
            </w:pPr>
          </w:p>
          <w:p w14:paraId="63E7FC21" w14:textId="77777777" w:rsidR="00040C53" w:rsidRPr="00040C53" w:rsidRDefault="00040C53" w:rsidP="00F972EE">
            <w:pPr>
              <w:pStyle w:val="Betarp"/>
              <w:jc w:val="both"/>
              <w:rPr>
                <w:rFonts w:ascii="Times New Roman" w:eastAsia="Yu Mincho" w:hAnsi="Times New Roman" w:cs="Times New Roman"/>
                <w:b/>
                <w:bCs/>
                <w:sz w:val="23"/>
                <w:szCs w:val="23"/>
              </w:rPr>
            </w:pPr>
            <w:r w:rsidRPr="00040C53">
              <w:rPr>
                <w:rFonts w:ascii="Times New Roman" w:eastAsia="Yu Mincho" w:hAnsi="Times New Roman" w:cs="Times New Roman"/>
                <w:sz w:val="23"/>
                <w:szCs w:val="23"/>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05E6C" w14:textId="77777777" w:rsidR="00040C53" w:rsidRPr="00040C53" w:rsidRDefault="00040C53" w:rsidP="00F972EE">
            <w:pPr>
              <w:pStyle w:val="Betarp"/>
              <w:jc w:val="both"/>
              <w:rPr>
                <w:rFonts w:ascii="Times New Roman" w:hAnsi="Times New Roman" w:cs="Times New Roman"/>
                <w:sz w:val="23"/>
                <w:szCs w:val="23"/>
                <w:lang w:eastAsia="en-US"/>
              </w:rPr>
            </w:pPr>
            <w:r w:rsidRPr="00040C53">
              <w:rPr>
                <w:rFonts w:ascii="Times New Roman" w:hAnsi="Times New Roman" w:cs="Times New Roman"/>
                <w:sz w:val="23"/>
                <w:szCs w:val="23"/>
                <w:lang w:eastAsia="en-US"/>
              </w:rPr>
              <w:t>Iš Lietuvoje įsteigtų subjektų įrodančių dokumentų nereikalaujama. Užtenka pateikto EBVPD.</w:t>
            </w:r>
          </w:p>
          <w:p w14:paraId="4FF3264E" w14:textId="77777777" w:rsidR="00040C53" w:rsidRPr="00040C53" w:rsidRDefault="00040C53" w:rsidP="00F972EE">
            <w:pPr>
              <w:pStyle w:val="Betarp"/>
              <w:jc w:val="both"/>
              <w:rPr>
                <w:rFonts w:ascii="Times New Roman" w:hAnsi="Times New Roman" w:cs="Times New Roman"/>
                <w:sz w:val="23"/>
                <w:szCs w:val="23"/>
              </w:rPr>
            </w:pPr>
          </w:p>
        </w:tc>
      </w:tr>
      <w:tr w:rsidR="0048565A" w:rsidRPr="00EA327A" w14:paraId="7550BF98"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A39A96" w14:textId="77777777" w:rsidR="0048565A" w:rsidRPr="00EA327A" w:rsidRDefault="0048565A" w:rsidP="0060372A">
            <w:pPr>
              <w:pStyle w:val="Betarp"/>
              <w:numPr>
                <w:ilvl w:val="0"/>
                <w:numId w:val="5"/>
              </w:numPr>
              <w:rPr>
                <w:rFonts w:ascii="Times New Roman" w:hAnsi="Times New Roman" w:cs="Times New Roman"/>
                <w:b/>
                <w:bCs/>
                <w:sz w:val="23"/>
                <w:szCs w:val="23"/>
              </w:rPr>
            </w:pPr>
            <w:bookmarkStart w:id="43"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E2BA9" w14:textId="210E49DA"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sz w:val="23"/>
                <w:szCs w:val="23"/>
                <w:lang w:eastAsia="en-US"/>
              </w:rPr>
              <w:t>Tiekėjas yra nuteistas už įsipareigojimų, susijusių su mokesčių, įskaitant socialinio draudimo įmokas, mokėjimu, nevykdymą pagal šalies, kurioje registruotas tiekėjas, ar šalies, kurioje yra p</w:t>
            </w:r>
            <w:r w:rsidR="00A16E5F" w:rsidRPr="00EA327A">
              <w:rPr>
                <w:rFonts w:ascii="Times New Roman" w:hAnsi="Times New Roman" w:cs="Times New Roman"/>
                <w:sz w:val="23"/>
                <w:szCs w:val="23"/>
                <w:lang w:eastAsia="en-US"/>
              </w:rPr>
              <w:t>irkimo vykdytojas</w:t>
            </w:r>
            <w:r w:rsidRPr="00EA327A">
              <w:rPr>
                <w:rFonts w:ascii="Times New Roman" w:hAnsi="Times New Roman" w:cs="Times New Roman"/>
                <w:sz w:val="23"/>
                <w:szCs w:val="23"/>
                <w:lang w:eastAsia="en-US"/>
              </w:rPr>
              <w:t>, reikalavimus, kaip tai apibrėžta VPĮ 46 straipsnio 2 dalies 1 ir 3 punktuose, arba p</w:t>
            </w:r>
            <w:r w:rsidR="00A16E5F" w:rsidRPr="00EA327A">
              <w:rPr>
                <w:rFonts w:ascii="Times New Roman" w:hAnsi="Times New Roman" w:cs="Times New Roman"/>
                <w:sz w:val="23"/>
                <w:szCs w:val="23"/>
                <w:lang w:eastAsia="en-US"/>
              </w:rPr>
              <w:t>irkimo vykdytojas</w:t>
            </w:r>
            <w:r w:rsidRPr="00EA327A">
              <w:rPr>
                <w:rFonts w:ascii="Times New Roman" w:hAnsi="Times New Roman" w:cs="Times New Roman"/>
                <w:sz w:val="23"/>
                <w:szCs w:val="23"/>
                <w:lang w:eastAsia="en-US"/>
              </w:rPr>
              <w:t xml:space="preserve"> turi kitų įrodymų apie šių įsipareigojimų nevykdymą. </w:t>
            </w:r>
          </w:p>
          <w:p w14:paraId="048DAA98" w14:textId="77777777" w:rsidR="0048565A" w:rsidRPr="00EA327A" w:rsidRDefault="0048565A" w:rsidP="0060372A">
            <w:pPr>
              <w:pStyle w:val="Betarp"/>
              <w:jc w:val="both"/>
              <w:rPr>
                <w:rFonts w:ascii="Times New Roman" w:hAnsi="Times New Roman" w:cs="Times New Roman"/>
                <w:b/>
                <w:bCs/>
                <w:sz w:val="23"/>
                <w:szCs w:val="23"/>
                <w:lang w:eastAsia="en-US"/>
              </w:rPr>
            </w:pPr>
          </w:p>
          <w:p w14:paraId="49D64589"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Laikoma, kad tiekėjas nuteistas už aukščiau nurodytą nusikalstamą veiką, kai dėl:</w:t>
            </w:r>
          </w:p>
          <w:p w14:paraId="3C367B13" w14:textId="77777777" w:rsidR="0048565A" w:rsidRPr="00EA327A" w:rsidRDefault="0048565A" w:rsidP="0060372A">
            <w:pPr>
              <w:pStyle w:val="Betarp"/>
              <w:jc w:val="both"/>
              <w:rPr>
                <w:rFonts w:ascii="Times New Roman" w:hAnsi="Times New Roman" w:cs="Times New Roman"/>
                <w:bCs/>
                <w:sz w:val="23"/>
                <w:szCs w:val="23"/>
                <w:lang w:eastAsia="en-US"/>
              </w:rPr>
            </w:pPr>
            <w:r w:rsidRPr="00EA327A">
              <w:rPr>
                <w:rFonts w:ascii="Times New Roman" w:hAnsi="Times New Roman" w:cs="Times New Roman"/>
                <w:bCs/>
                <w:sz w:val="23"/>
                <w:szCs w:val="23"/>
                <w:lang w:eastAsia="en-US"/>
              </w:rPr>
              <w:lastRenderedPageBreak/>
              <w:t>1) tiekėjo, kuris yra fizinis asmuo, per pastaruosius 5 metus buvo priimtas ir įsiteisėjęs apkaltinamasis teismo nuosprendis ir šis asmuo turi neišnykusį ar nepanaikintą teistumą;</w:t>
            </w:r>
          </w:p>
          <w:p w14:paraId="7977CAEE"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 xml:space="preserve">2) tiekėjo, kuris yra juridinis asmuo, kita organizacija ar jos </w:t>
            </w:r>
            <w:r w:rsidRPr="00EA327A">
              <w:rPr>
                <w:rFonts w:ascii="Times New Roman" w:hAnsi="Times New Roman" w:cs="Times New Roman"/>
                <w:sz w:val="23"/>
                <w:szCs w:val="23"/>
                <w:lang w:eastAsia="en-US"/>
              </w:rPr>
              <w:t>struktūrinis</w:t>
            </w:r>
            <w:r w:rsidRPr="00EA327A">
              <w:rPr>
                <w:rFonts w:ascii="Times New Roman" w:hAnsi="Times New Roman" w:cs="Times New Roman"/>
                <w:bCs/>
                <w:sz w:val="23"/>
                <w:szCs w:val="23"/>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B10C84"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Tačiau ši nuostata netaikoma, jeigu:</w:t>
            </w:r>
          </w:p>
          <w:p w14:paraId="3A39E7C4"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1) tiekėjas yra įsipareigojęs sumokėti mokesčius, įskaitant socialinio draudimo įmokas ir dėl to laikomas jau įvykdžiusiu šioje dalyje nurodytus įsipareigojimus;</w:t>
            </w:r>
          </w:p>
          <w:p w14:paraId="5A7D0C70"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2) įsiskolinimo suma neviršija 50 Eur (penkiasdešimt eurų);</w:t>
            </w:r>
          </w:p>
          <w:p w14:paraId="0A531469" w14:textId="6ECFE8DA" w:rsidR="0048565A" w:rsidRPr="00EA327A" w:rsidRDefault="0048565A" w:rsidP="00BC28D4">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w:t>
            </w:r>
            <w:r w:rsidR="00BC28D4" w:rsidRPr="00EA327A">
              <w:rPr>
                <w:rFonts w:ascii="Times New Roman" w:hAnsi="Times New Roman" w:cs="Times New Roman"/>
                <w:bCs/>
                <w:sz w:val="23"/>
                <w:szCs w:val="23"/>
                <w:lang w:eastAsia="en-US"/>
              </w:rPr>
              <w:t>irkimo vykdytojui</w:t>
            </w:r>
            <w:r w:rsidRPr="00EA327A">
              <w:rPr>
                <w:rFonts w:ascii="Times New Roman" w:hAnsi="Times New Roman" w:cs="Times New Roman"/>
                <w:bCs/>
                <w:sz w:val="23"/>
                <w:szCs w:val="23"/>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2ACF4" w14:textId="77777777" w:rsidR="0048565A" w:rsidRPr="00EA327A" w:rsidRDefault="0048565A" w:rsidP="0060372A">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lastRenderedPageBreak/>
              <w:t>VPĮ 46 straipsnio 3 dalis</w:t>
            </w:r>
          </w:p>
          <w:p w14:paraId="08F1D7F2" w14:textId="77777777" w:rsidR="0048565A" w:rsidRPr="00EA327A" w:rsidRDefault="0048565A" w:rsidP="0060372A">
            <w:pPr>
              <w:pStyle w:val="Betarp"/>
              <w:jc w:val="both"/>
              <w:rPr>
                <w:rFonts w:ascii="Times New Roman" w:eastAsia="Arial" w:hAnsi="Times New Roman" w:cs="Times New Roman"/>
                <w:sz w:val="23"/>
                <w:szCs w:val="23"/>
              </w:rPr>
            </w:pPr>
          </w:p>
          <w:p w14:paraId="40F62772" w14:textId="77777777" w:rsidR="0048565A" w:rsidRPr="00EA327A" w:rsidRDefault="0048565A" w:rsidP="0060372A">
            <w:pPr>
              <w:pStyle w:val="Betarp"/>
              <w:jc w:val="both"/>
              <w:rPr>
                <w:rFonts w:ascii="Times New Roman" w:eastAsia="Yu Mincho" w:hAnsi="Times New Roman" w:cs="Times New Roman"/>
                <w:sz w:val="23"/>
                <w:szCs w:val="23"/>
              </w:rPr>
            </w:pPr>
            <w:r w:rsidRPr="00EA327A">
              <w:rPr>
                <w:rFonts w:ascii="Times New Roman" w:eastAsia="Arial" w:hAnsi="Times New Roman" w:cs="Times New Roman"/>
                <w:sz w:val="23"/>
                <w:szCs w:val="23"/>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413A9" w14:textId="77777777" w:rsidR="0048565A" w:rsidRPr="00EA327A" w:rsidRDefault="0048565A" w:rsidP="0060372A">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1) Dėl įsipareigojimų, susijusių su mokesčių mokėjimu, įvykdymo i</w:t>
            </w:r>
            <w:r w:rsidRPr="00EA327A">
              <w:rPr>
                <w:rFonts w:ascii="Times New Roman" w:hAnsi="Times New Roman" w:cs="Times New Roman"/>
                <w:sz w:val="23"/>
                <w:szCs w:val="23"/>
                <w:lang w:eastAsia="en-US"/>
              </w:rPr>
              <w:t xml:space="preserve">š Lietuvoje įsteigtų subjektų </w:t>
            </w:r>
            <w:r w:rsidRPr="00EA327A">
              <w:rPr>
                <w:rFonts w:ascii="Times New Roman" w:hAnsi="Times New Roman" w:cs="Times New Roman"/>
                <w:sz w:val="23"/>
                <w:szCs w:val="23"/>
              </w:rPr>
              <w:t>prašoma:</w:t>
            </w:r>
          </w:p>
          <w:p w14:paraId="3A830CAB" w14:textId="77777777" w:rsidR="0048565A" w:rsidRPr="00EA327A" w:rsidRDefault="0048565A" w:rsidP="0060372A">
            <w:pPr>
              <w:pStyle w:val="Betarp"/>
              <w:jc w:val="both"/>
              <w:rPr>
                <w:rFonts w:ascii="Times New Roman" w:hAnsi="Times New Roman" w:cs="Times New Roman"/>
                <w:b/>
                <w:bCs/>
                <w:sz w:val="23"/>
                <w:szCs w:val="23"/>
              </w:rPr>
            </w:pPr>
          </w:p>
          <w:p w14:paraId="5089C088" w14:textId="77777777" w:rsidR="0048565A" w:rsidRPr="00EA327A" w:rsidRDefault="0048565A" w:rsidP="00AF3B06">
            <w:pPr>
              <w:pStyle w:val="Betarp"/>
              <w:numPr>
                <w:ilvl w:val="0"/>
                <w:numId w:val="3"/>
              </w:numPr>
              <w:ind w:left="317" w:hanging="283"/>
              <w:jc w:val="both"/>
              <w:rPr>
                <w:rFonts w:ascii="Times New Roman" w:hAnsi="Times New Roman" w:cs="Times New Roman"/>
                <w:sz w:val="23"/>
                <w:szCs w:val="23"/>
              </w:rPr>
            </w:pPr>
            <w:r w:rsidRPr="00EA327A">
              <w:rPr>
                <w:rFonts w:ascii="Times New Roman" w:hAnsi="Times New Roman" w:cs="Times New Roman"/>
                <w:sz w:val="23"/>
                <w:szCs w:val="23"/>
              </w:rPr>
              <w:t>išrašo iš teismo sprendimo (jei toks yra) arba Valstybinės mokesčių inspekcijos prie Lietuvos Respublikos finansų ministerijos išduoto dokumento,</w:t>
            </w:r>
          </w:p>
          <w:p w14:paraId="4FABF507" w14:textId="77777777" w:rsidR="0048565A" w:rsidRPr="00EA327A" w:rsidRDefault="0048565A" w:rsidP="00AF3B06">
            <w:pPr>
              <w:pStyle w:val="Betarp"/>
              <w:numPr>
                <w:ilvl w:val="0"/>
                <w:numId w:val="2"/>
              </w:numPr>
              <w:ind w:left="317" w:hanging="283"/>
              <w:jc w:val="both"/>
              <w:rPr>
                <w:rFonts w:ascii="Times New Roman" w:hAnsi="Times New Roman" w:cs="Times New Roman"/>
                <w:sz w:val="23"/>
                <w:szCs w:val="23"/>
              </w:rPr>
            </w:pPr>
            <w:r w:rsidRPr="00EA327A">
              <w:rPr>
                <w:rFonts w:ascii="Times New Roman" w:hAnsi="Times New Roman" w:cs="Times New Roman"/>
                <w:sz w:val="23"/>
                <w:szCs w:val="23"/>
              </w:rPr>
              <w:t>arba valstybės įmonės Registrų centro Lietuvos Respublikos Vyriausybės nustatyta tvarka išduoto dokumento, patvirtinančio jungtinius kompetentingų institucijų tvarkomus duomenis.</w:t>
            </w:r>
          </w:p>
          <w:p w14:paraId="12E3DC4C" w14:textId="77777777" w:rsidR="0048565A" w:rsidRPr="00EA327A" w:rsidRDefault="0048565A" w:rsidP="00AF3B06">
            <w:pPr>
              <w:pStyle w:val="Betarp"/>
              <w:ind w:left="317" w:hanging="283"/>
              <w:jc w:val="both"/>
              <w:rPr>
                <w:rFonts w:ascii="Times New Roman" w:hAnsi="Times New Roman" w:cs="Times New Roman"/>
                <w:sz w:val="23"/>
                <w:szCs w:val="23"/>
              </w:rPr>
            </w:pPr>
          </w:p>
          <w:p w14:paraId="4A86FF6A" w14:textId="77777777"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lang w:eastAsia="en-US"/>
              </w:rPr>
              <w:lastRenderedPageBreak/>
              <w:t>Iš ne Lietuvoje įsteigtų subjektų reikalaujama:</w:t>
            </w:r>
          </w:p>
          <w:p w14:paraId="38015B00" w14:textId="77777777" w:rsidR="0048565A" w:rsidRPr="00EA327A" w:rsidRDefault="0048565A" w:rsidP="0060372A">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atitinkamos užsienio šalies institucijos dokumento</w:t>
            </w:r>
            <w:r w:rsidRPr="00EA327A">
              <w:rPr>
                <w:rStyle w:val="Puslapioinaosnuoroda"/>
                <w:rFonts w:ascii="Times New Roman" w:hAnsi="Times New Roman" w:cs="Times New Roman"/>
                <w:sz w:val="23"/>
                <w:szCs w:val="23"/>
              </w:rPr>
              <w:footnoteReference w:id="2"/>
            </w:r>
            <w:r w:rsidRPr="00EA327A">
              <w:rPr>
                <w:rFonts w:ascii="Times New Roman" w:hAnsi="Times New Roman" w:cs="Times New Roman"/>
                <w:sz w:val="23"/>
                <w:szCs w:val="23"/>
              </w:rPr>
              <w:t>.</w:t>
            </w:r>
          </w:p>
          <w:p w14:paraId="270CF282" w14:textId="77777777" w:rsidR="0048565A" w:rsidRPr="00EA327A" w:rsidRDefault="0048565A" w:rsidP="0060372A">
            <w:pPr>
              <w:pStyle w:val="Betarp"/>
              <w:jc w:val="both"/>
              <w:rPr>
                <w:rFonts w:ascii="Times New Roman" w:eastAsia="Yu Mincho" w:hAnsi="Times New Roman" w:cs="Times New Roman"/>
                <w:sz w:val="23"/>
                <w:szCs w:val="23"/>
              </w:rPr>
            </w:pPr>
          </w:p>
          <w:p w14:paraId="36C02118" w14:textId="3E608B96" w:rsidR="0048565A" w:rsidRPr="00EA327A" w:rsidRDefault="0048565A" w:rsidP="0060372A">
            <w:pPr>
              <w:pStyle w:val="Betarp"/>
              <w:jc w:val="both"/>
              <w:rPr>
                <w:rFonts w:ascii="Times New Roman" w:hAnsi="Times New Roman" w:cs="Times New Roman"/>
                <w:i/>
                <w:iCs/>
                <w:color w:val="000000" w:themeColor="text1"/>
                <w:sz w:val="23"/>
                <w:szCs w:val="23"/>
              </w:rPr>
            </w:pPr>
            <w:r w:rsidRPr="00EA327A">
              <w:rPr>
                <w:rFonts w:ascii="Times New Roman" w:hAnsi="Times New Roman" w:cs="Times New Roman"/>
                <w:sz w:val="23"/>
                <w:szCs w:val="23"/>
              </w:rPr>
              <w:t xml:space="preserve">Nurodyti dokumentai turi būti  išduoti ne anksčiau kaip 120 dienų iki </w:t>
            </w:r>
            <w:r w:rsidRPr="00EA327A">
              <w:rPr>
                <w:rFonts w:ascii="Times New Roman" w:eastAsia="Times New Roman" w:hAnsi="Times New Roman" w:cs="Times New Roman"/>
                <w:i/>
                <w:iCs/>
                <w:sz w:val="23"/>
                <w:szCs w:val="23"/>
              </w:rPr>
              <w:t>tos dienos, kai tiekėjas p</w:t>
            </w:r>
            <w:r w:rsidR="00C321A1" w:rsidRPr="00EA327A">
              <w:rPr>
                <w:rFonts w:ascii="Times New Roman" w:eastAsia="Times New Roman" w:hAnsi="Times New Roman" w:cs="Times New Roman"/>
                <w:i/>
                <w:iCs/>
                <w:sz w:val="23"/>
                <w:szCs w:val="23"/>
              </w:rPr>
              <w:t>irkimo vykdytojo</w:t>
            </w:r>
            <w:r w:rsidRPr="00EA327A">
              <w:rPr>
                <w:rFonts w:ascii="Times New Roman" w:eastAsia="Times New Roman" w:hAnsi="Times New Roman" w:cs="Times New Roman"/>
                <w:i/>
                <w:iCs/>
                <w:sz w:val="23"/>
                <w:szCs w:val="23"/>
              </w:rPr>
              <w:t xml:space="preserve"> prašymu turės pateikti pašalinimo pagrindų nebuvimą patvirtinančius dok</w:t>
            </w:r>
            <w:r w:rsidRPr="00EA327A">
              <w:rPr>
                <w:rFonts w:ascii="Times New Roman" w:eastAsia="Times New Roman" w:hAnsi="Times New Roman" w:cs="Times New Roman"/>
                <w:sz w:val="23"/>
                <w:szCs w:val="23"/>
              </w:rPr>
              <w:t>umentus</w:t>
            </w:r>
            <w:r w:rsidRPr="00EA327A">
              <w:rPr>
                <w:rFonts w:ascii="Times New Roman" w:hAnsi="Times New Roman" w:cs="Times New Roman"/>
                <w:sz w:val="23"/>
                <w:szCs w:val="23"/>
              </w:rPr>
              <w:t xml:space="preserve">. </w:t>
            </w:r>
            <w:r w:rsidRPr="00EA327A">
              <w:rPr>
                <w:rFonts w:ascii="Times New Roman" w:hAnsi="Times New Roman" w:cs="Times New Roman"/>
                <w:b/>
                <w:bCs/>
                <w:i/>
                <w:iCs/>
                <w:color w:val="000000" w:themeColor="text1"/>
                <w:sz w:val="23"/>
                <w:szCs w:val="23"/>
              </w:rPr>
              <w:t>Pavyzdys</w:t>
            </w:r>
            <w:r w:rsidRPr="00EA327A">
              <w:rPr>
                <w:rFonts w:ascii="Times New Roman" w:hAnsi="Times New Roman" w:cs="Times New Roman"/>
                <w:i/>
                <w:iCs/>
                <w:color w:val="000000" w:themeColor="text1"/>
                <w:sz w:val="23"/>
                <w:szCs w:val="23"/>
              </w:rPr>
              <w:t>: Jeigu p</w:t>
            </w:r>
            <w:r w:rsidR="00C321A1" w:rsidRPr="00EA327A">
              <w:rPr>
                <w:rFonts w:ascii="Times New Roman" w:hAnsi="Times New Roman" w:cs="Times New Roman"/>
                <w:i/>
                <w:iCs/>
                <w:color w:val="000000" w:themeColor="text1"/>
                <w:sz w:val="23"/>
                <w:szCs w:val="23"/>
              </w:rPr>
              <w:t>irkimo vykdytojas</w:t>
            </w:r>
            <w:r w:rsidRPr="00EA327A">
              <w:rPr>
                <w:rFonts w:ascii="Times New Roman" w:hAnsi="Times New Roman" w:cs="Times New Roman"/>
                <w:i/>
                <w:iCs/>
                <w:color w:val="000000" w:themeColor="text1"/>
                <w:sz w:val="23"/>
                <w:szCs w:val="23"/>
              </w:rPr>
              <w:t xml:space="preserve"> 2022-10-10 kreipėsi į tiekėją prašydama</w:t>
            </w:r>
            <w:r w:rsidR="00C321A1" w:rsidRPr="00EA327A">
              <w:rPr>
                <w:rFonts w:ascii="Times New Roman" w:hAnsi="Times New Roman" w:cs="Times New Roman"/>
                <w:i/>
                <w:iCs/>
                <w:color w:val="000000" w:themeColor="text1"/>
                <w:sz w:val="23"/>
                <w:szCs w:val="23"/>
              </w:rPr>
              <w:t>s</w:t>
            </w:r>
            <w:r w:rsidRPr="00EA327A">
              <w:rPr>
                <w:rFonts w:ascii="Times New Roman" w:hAnsi="Times New Roman" w:cs="Times New Roman"/>
                <w:i/>
                <w:iCs/>
                <w:color w:val="000000" w:themeColor="text1"/>
                <w:sz w:val="23"/>
                <w:szCs w:val="23"/>
              </w:rPr>
              <w:t xml:space="preserve"> iki 2022-10-14 pateikti įrodančius dokumentus, jie turi būti išduoti ne anksčiau kaip 120 dienų, jas skaičiuojant atgal nuo 2022-10-14. </w:t>
            </w:r>
          </w:p>
          <w:p w14:paraId="03C27495" w14:textId="77777777" w:rsidR="0048565A" w:rsidRPr="00EA327A" w:rsidRDefault="0048565A" w:rsidP="0060372A">
            <w:pPr>
              <w:pStyle w:val="Betarp"/>
              <w:jc w:val="both"/>
              <w:rPr>
                <w:rFonts w:ascii="Times New Roman" w:hAnsi="Times New Roman" w:cs="Times New Roman"/>
                <w:i/>
                <w:iCs/>
                <w:color w:val="7030A0"/>
                <w:sz w:val="23"/>
                <w:szCs w:val="23"/>
              </w:rPr>
            </w:pPr>
          </w:p>
          <w:p w14:paraId="55FF29F5" w14:textId="77777777" w:rsidR="0048565A" w:rsidRPr="00EA327A" w:rsidRDefault="0048565A" w:rsidP="0060372A">
            <w:pPr>
              <w:pStyle w:val="Betarp"/>
              <w:jc w:val="both"/>
              <w:rPr>
                <w:rFonts w:ascii="Times New Roman" w:hAnsi="Times New Roman" w:cs="Times New Roman"/>
                <w:b/>
                <w:bCs/>
                <w:sz w:val="23"/>
                <w:szCs w:val="23"/>
              </w:rPr>
            </w:pPr>
            <w:r w:rsidRPr="00EA327A">
              <w:rPr>
                <w:rFonts w:ascii="Times New Roman" w:hAnsi="Times New Roman" w:cs="Times New Roman"/>
                <w:bCs/>
                <w:sz w:val="23"/>
                <w:szCs w:val="23"/>
              </w:rPr>
              <w:t>Jei dokumentas išduotas anksčiau, tačiau jame nurodytas galiojimo terminas ilgesnis nei pašalinimo pagrindų nebuvimą patvirtinančių dokumentų pagal EBVPD galutinis pateikimo terminas, toks dokumentas jo galiojimo laikotarpiu yra priimtinas.</w:t>
            </w:r>
          </w:p>
          <w:p w14:paraId="38F96DD4" w14:textId="77777777" w:rsidR="0048565A" w:rsidRPr="00EA327A" w:rsidRDefault="0048565A" w:rsidP="0060372A">
            <w:pPr>
              <w:pStyle w:val="Betarp"/>
              <w:jc w:val="both"/>
              <w:rPr>
                <w:rFonts w:ascii="Times New Roman" w:hAnsi="Times New Roman" w:cs="Times New Roman"/>
                <w:b/>
                <w:bCs/>
                <w:sz w:val="23"/>
                <w:szCs w:val="23"/>
              </w:rPr>
            </w:pPr>
          </w:p>
          <w:p w14:paraId="53F71EFA" w14:textId="77777777" w:rsidR="0048565A" w:rsidRPr="00EA327A" w:rsidRDefault="0048565A" w:rsidP="0060372A">
            <w:pPr>
              <w:pStyle w:val="Betarp"/>
              <w:jc w:val="both"/>
              <w:rPr>
                <w:rFonts w:ascii="Times New Roman" w:hAnsi="Times New Roman" w:cs="Times New Roman"/>
                <w:b/>
                <w:bCs/>
                <w:sz w:val="23"/>
                <w:szCs w:val="23"/>
              </w:rPr>
            </w:pPr>
            <w:r w:rsidRPr="00EA327A">
              <w:rPr>
                <w:rFonts w:ascii="Times New Roman" w:hAnsi="Times New Roman" w:cs="Times New Roman"/>
                <w:bCs/>
                <w:sz w:val="23"/>
                <w:szCs w:val="23"/>
              </w:rPr>
              <w:t>2) Dėl įsipareigojimų, susijusių su socialinio draudimo įmokų mokėjimu, įvykdymo i</w:t>
            </w:r>
            <w:r w:rsidRPr="00EA327A">
              <w:rPr>
                <w:rFonts w:ascii="Times New Roman" w:hAnsi="Times New Roman" w:cs="Times New Roman"/>
                <w:sz w:val="23"/>
                <w:szCs w:val="23"/>
                <w:lang w:eastAsia="en-US"/>
              </w:rPr>
              <w:t xml:space="preserve">š Lietuvoje įsteigtų subjektų </w:t>
            </w:r>
            <w:r w:rsidRPr="00EA327A">
              <w:rPr>
                <w:rFonts w:ascii="Times New Roman" w:hAnsi="Times New Roman" w:cs="Times New Roman"/>
                <w:bCs/>
                <w:sz w:val="23"/>
                <w:szCs w:val="23"/>
              </w:rPr>
              <w:t>prašoma:</w:t>
            </w:r>
          </w:p>
          <w:p w14:paraId="4A6C492B" w14:textId="062D6D10" w:rsidR="0048565A" w:rsidRPr="00EA327A" w:rsidRDefault="0048565A" w:rsidP="0060372A">
            <w:pPr>
              <w:pStyle w:val="Betarp"/>
              <w:jc w:val="both"/>
              <w:rPr>
                <w:rFonts w:ascii="Times New Roman" w:hAnsi="Times New Roman" w:cs="Times New Roman"/>
                <w:bCs/>
                <w:sz w:val="23"/>
                <w:szCs w:val="23"/>
              </w:rPr>
            </w:pPr>
            <w:r w:rsidRPr="00EA327A">
              <w:rPr>
                <w:rFonts w:ascii="Times New Roman" w:hAnsi="Times New Roman" w:cs="Times New Roman"/>
                <w:bCs/>
                <w:sz w:val="23"/>
                <w:szCs w:val="23"/>
              </w:rPr>
              <w:t>2.1) Jeigu tiekėjas yra juridinis asmuo, registruotas Lietuvos Respublikoje, iš jo nereikalaujama pateikti jokių šį reikalavimą įrodančių dokumentų. P</w:t>
            </w:r>
            <w:r w:rsidR="00157DF2" w:rsidRPr="00EA327A">
              <w:rPr>
                <w:rFonts w:ascii="Times New Roman" w:hAnsi="Times New Roman" w:cs="Times New Roman"/>
                <w:bCs/>
                <w:sz w:val="23"/>
                <w:szCs w:val="23"/>
              </w:rPr>
              <w:t xml:space="preserve">irkimo vykdytojas </w:t>
            </w:r>
            <w:r w:rsidRPr="00EA327A">
              <w:rPr>
                <w:rFonts w:ascii="Times New Roman" w:hAnsi="Times New Roman" w:cs="Times New Roman"/>
                <w:bCs/>
                <w:sz w:val="23"/>
                <w:szCs w:val="23"/>
              </w:rPr>
              <w:t xml:space="preserve">savarankiškai patikrina duomenis nacionalinėje duomenų bazėje,  adresu </w:t>
            </w:r>
            <w:hyperlink r:id="rId12" w:history="1">
              <w:r w:rsidRPr="00EA327A">
                <w:rPr>
                  <w:rStyle w:val="Hipersaitas"/>
                  <w:rFonts w:ascii="Times New Roman" w:hAnsi="Times New Roman" w:cs="Times New Roman"/>
                  <w:bCs/>
                  <w:sz w:val="23"/>
                  <w:szCs w:val="23"/>
                </w:rPr>
                <w:t>http://draudejai.sodra.lt/draudeju_viesi_duomenys/</w:t>
              </w:r>
            </w:hyperlink>
            <w:r w:rsidRPr="00EA327A">
              <w:rPr>
                <w:rFonts w:ascii="Times New Roman" w:hAnsi="Times New Roman" w:cs="Times New Roman"/>
                <w:bCs/>
                <w:sz w:val="23"/>
                <w:szCs w:val="23"/>
              </w:rPr>
              <w:t>.</w:t>
            </w:r>
          </w:p>
          <w:p w14:paraId="373FC320" w14:textId="77777777" w:rsidR="0048565A" w:rsidRPr="00EA327A" w:rsidRDefault="0048565A" w:rsidP="0060372A">
            <w:pPr>
              <w:pStyle w:val="Betarp"/>
              <w:jc w:val="both"/>
              <w:rPr>
                <w:rFonts w:ascii="Times New Roman" w:hAnsi="Times New Roman" w:cs="Times New Roman"/>
                <w:b/>
                <w:bCs/>
                <w:sz w:val="23"/>
                <w:szCs w:val="23"/>
              </w:rPr>
            </w:pPr>
          </w:p>
          <w:p w14:paraId="242D6790" w14:textId="3090823B"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rPr>
              <w:t>Jeigu dėl Valstybinio socialinio draudimo fondo valdybos (toliau – „Sodra“) informacinės sistemos techninių trikdžių P</w:t>
            </w:r>
            <w:r w:rsidR="00AA1E73" w:rsidRPr="00EA327A">
              <w:rPr>
                <w:rFonts w:ascii="Times New Roman" w:hAnsi="Times New Roman" w:cs="Times New Roman"/>
                <w:sz w:val="23"/>
                <w:szCs w:val="23"/>
              </w:rPr>
              <w:t>irkimo vykdytojas</w:t>
            </w:r>
            <w:r w:rsidRPr="00EA327A">
              <w:rPr>
                <w:rFonts w:ascii="Times New Roman" w:hAnsi="Times New Roman" w:cs="Times New Roman"/>
                <w:sz w:val="23"/>
                <w:szCs w:val="23"/>
              </w:rPr>
              <w:t xml:space="preserve"> neturės galimybės patikrinti neatlygintinai prieinamų duomenų apie </w:t>
            </w:r>
            <w:r w:rsidRPr="00EA327A">
              <w:rPr>
                <w:rFonts w:ascii="Times New Roman" w:hAnsi="Times New Roman" w:cs="Times New Roman"/>
                <w:sz w:val="23"/>
                <w:szCs w:val="23"/>
              </w:rPr>
              <w:lastRenderedPageBreak/>
              <w:t>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EAB6FB" w14:textId="77777777" w:rsidR="0048565A" w:rsidRPr="00EA327A" w:rsidRDefault="0048565A" w:rsidP="0060372A">
            <w:pPr>
              <w:pStyle w:val="Betarp"/>
              <w:jc w:val="both"/>
              <w:rPr>
                <w:rFonts w:ascii="Times New Roman" w:hAnsi="Times New Roman" w:cs="Times New Roman"/>
                <w:b/>
                <w:bCs/>
                <w:sz w:val="23"/>
                <w:szCs w:val="23"/>
              </w:rPr>
            </w:pPr>
          </w:p>
          <w:p w14:paraId="537AB9D0" w14:textId="77777777"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6373981" w14:textId="77777777" w:rsidR="0048565A" w:rsidRPr="00EA327A" w:rsidRDefault="0048565A" w:rsidP="0060372A">
            <w:pPr>
              <w:pStyle w:val="Betarp"/>
              <w:jc w:val="both"/>
              <w:rPr>
                <w:rFonts w:ascii="Times New Roman" w:hAnsi="Times New Roman" w:cs="Times New Roman"/>
                <w:b/>
                <w:bCs/>
                <w:sz w:val="23"/>
                <w:szCs w:val="23"/>
              </w:rPr>
            </w:pPr>
          </w:p>
          <w:p w14:paraId="2FA5D4A5" w14:textId="77777777"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lang w:eastAsia="en-US"/>
              </w:rPr>
              <w:t>Iš ne Lietuvoje įsteigtų subjektų reikalaujama:</w:t>
            </w:r>
          </w:p>
          <w:p w14:paraId="07DB7C10" w14:textId="77777777" w:rsidR="0048565A" w:rsidRPr="00EA327A" w:rsidRDefault="0048565A" w:rsidP="0060372A">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atitinkamos užsienio šalies kompetentingos institucijos dokumento</w:t>
            </w:r>
            <w:r w:rsidRPr="00EA327A">
              <w:rPr>
                <w:rStyle w:val="Puslapioinaosnuoroda"/>
                <w:rFonts w:ascii="Times New Roman" w:hAnsi="Times New Roman" w:cs="Times New Roman"/>
                <w:sz w:val="23"/>
                <w:szCs w:val="23"/>
              </w:rPr>
              <w:footnoteReference w:id="3"/>
            </w:r>
            <w:r w:rsidRPr="00EA327A">
              <w:rPr>
                <w:rFonts w:ascii="Times New Roman" w:hAnsi="Times New Roman" w:cs="Times New Roman"/>
                <w:sz w:val="23"/>
                <w:szCs w:val="23"/>
              </w:rPr>
              <w:t>.</w:t>
            </w:r>
          </w:p>
          <w:p w14:paraId="0A33152F" w14:textId="77777777" w:rsidR="0048565A" w:rsidRPr="00EA327A" w:rsidRDefault="0048565A" w:rsidP="0060372A">
            <w:pPr>
              <w:pStyle w:val="Betarp"/>
              <w:jc w:val="both"/>
              <w:rPr>
                <w:rFonts w:ascii="Times New Roman" w:hAnsi="Times New Roman" w:cs="Times New Roman"/>
                <w:b/>
                <w:bCs/>
                <w:sz w:val="23"/>
                <w:szCs w:val="23"/>
              </w:rPr>
            </w:pPr>
          </w:p>
          <w:p w14:paraId="64C0555C" w14:textId="39B9ABD3" w:rsidR="0048565A" w:rsidRPr="00EA327A" w:rsidRDefault="0048565A" w:rsidP="0060372A">
            <w:pPr>
              <w:pStyle w:val="Betarp"/>
              <w:jc w:val="both"/>
              <w:rPr>
                <w:rFonts w:ascii="Times New Roman" w:hAnsi="Times New Roman" w:cs="Times New Roman"/>
                <w:i/>
                <w:iCs/>
                <w:color w:val="7030A0"/>
                <w:sz w:val="23"/>
                <w:szCs w:val="23"/>
              </w:rPr>
            </w:pPr>
            <w:r w:rsidRPr="00EA327A">
              <w:rPr>
                <w:rFonts w:ascii="Times New Roman" w:hAnsi="Times New Roman" w:cs="Times New Roman"/>
                <w:sz w:val="23"/>
                <w:szCs w:val="23"/>
              </w:rPr>
              <w:t xml:space="preserve">Nurodyti dokumentai turi būti  išduoti ne anksčiau kaip 120 dienų iki </w:t>
            </w:r>
            <w:r w:rsidRPr="00EA327A">
              <w:rPr>
                <w:rFonts w:ascii="Times New Roman" w:eastAsia="Times New Roman" w:hAnsi="Times New Roman" w:cs="Times New Roman"/>
                <w:i/>
                <w:iCs/>
                <w:sz w:val="23"/>
                <w:szCs w:val="23"/>
              </w:rPr>
              <w:t>tos dienos, kai tiekėjas p</w:t>
            </w:r>
            <w:r w:rsidR="002301B5" w:rsidRPr="00EA327A">
              <w:rPr>
                <w:rFonts w:ascii="Times New Roman" w:eastAsia="Times New Roman" w:hAnsi="Times New Roman" w:cs="Times New Roman"/>
                <w:i/>
                <w:iCs/>
                <w:sz w:val="23"/>
                <w:szCs w:val="23"/>
              </w:rPr>
              <w:t xml:space="preserve">irkimo vykdytojo </w:t>
            </w:r>
            <w:r w:rsidRPr="00EA327A">
              <w:rPr>
                <w:rFonts w:ascii="Times New Roman" w:eastAsia="Times New Roman" w:hAnsi="Times New Roman" w:cs="Times New Roman"/>
                <w:i/>
                <w:iCs/>
                <w:sz w:val="23"/>
                <w:szCs w:val="23"/>
              </w:rPr>
              <w:t>prašymu turės pateikti pašalinimo pagrindų nebuvimą patvirtinančius dok</w:t>
            </w:r>
            <w:r w:rsidRPr="00EA327A">
              <w:rPr>
                <w:rFonts w:ascii="Times New Roman" w:eastAsia="Times New Roman" w:hAnsi="Times New Roman" w:cs="Times New Roman"/>
                <w:sz w:val="23"/>
                <w:szCs w:val="23"/>
              </w:rPr>
              <w:t>umentus</w:t>
            </w:r>
            <w:r w:rsidRPr="00EA327A">
              <w:rPr>
                <w:rFonts w:ascii="Times New Roman" w:hAnsi="Times New Roman" w:cs="Times New Roman"/>
                <w:sz w:val="23"/>
                <w:szCs w:val="23"/>
              </w:rPr>
              <w:t xml:space="preserve">. </w:t>
            </w:r>
            <w:r w:rsidRPr="00EA327A">
              <w:rPr>
                <w:rFonts w:ascii="Times New Roman" w:hAnsi="Times New Roman" w:cs="Times New Roman"/>
                <w:b/>
                <w:bCs/>
                <w:i/>
                <w:iCs/>
                <w:color w:val="000000" w:themeColor="text1"/>
                <w:sz w:val="23"/>
                <w:szCs w:val="23"/>
              </w:rPr>
              <w:t>Pavyzdys</w:t>
            </w:r>
            <w:r w:rsidRPr="00EA327A">
              <w:rPr>
                <w:rFonts w:ascii="Times New Roman" w:hAnsi="Times New Roman" w:cs="Times New Roman"/>
                <w:i/>
                <w:iCs/>
                <w:color w:val="000000" w:themeColor="text1"/>
                <w:sz w:val="23"/>
                <w:szCs w:val="23"/>
              </w:rPr>
              <w:t>: Jeigu p</w:t>
            </w:r>
            <w:r w:rsidR="002301B5" w:rsidRPr="00EA327A">
              <w:rPr>
                <w:rFonts w:ascii="Times New Roman" w:hAnsi="Times New Roman" w:cs="Times New Roman"/>
                <w:i/>
                <w:iCs/>
                <w:color w:val="000000" w:themeColor="text1"/>
                <w:sz w:val="23"/>
                <w:szCs w:val="23"/>
              </w:rPr>
              <w:t>irkimo vykdytojas</w:t>
            </w:r>
            <w:r w:rsidRPr="00EA327A">
              <w:rPr>
                <w:rFonts w:ascii="Times New Roman" w:hAnsi="Times New Roman" w:cs="Times New Roman"/>
                <w:i/>
                <w:iCs/>
                <w:color w:val="000000" w:themeColor="text1"/>
                <w:sz w:val="23"/>
                <w:szCs w:val="23"/>
              </w:rPr>
              <w:t xml:space="preserve"> 2022-10-10 kreipėsi į tiekėją prašydama</w:t>
            </w:r>
            <w:r w:rsidR="002301B5" w:rsidRPr="00EA327A">
              <w:rPr>
                <w:rFonts w:ascii="Times New Roman" w:hAnsi="Times New Roman" w:cs="Times New Roman"/>
                <w:i/>
                <w:iCs/>
                <w:color w:val="000000" w:themeColor="text1"/>
                <w:sz w:val="23"/>
                <w:szCs w:val="23"/>
              </w:rPr>
              <w:t>s</w:t>
            </w:r>
            <w:r w:rsidRPr="00EA327A">
              <w:rPr>
                <w:rFonts w:ascii="Times New Roman" w:hAnsi="Times New Roman" w:cs="Times New Roman"/>
                <w:i/>
                <w:iCs/>
                <w:color w:val="000000" w:themeColor="text1"/>
                <w:sz w:val="23"/>
                <w:szCs w:val="23"/>
              </w:rPr>
              <w:t xml:space="preserve"> iki 2022-10-14 pateikti įrodančius dokumentus, jie turi būti išduoti ne anksčiau kaip 120 dienų, jas skaičiuojant atgal nuo 2022-10-14.</w:t>
            </w:r>
          </w:p>
          <w:p w14:paraId="4197877C" w14:textId="77777777" w:rsidR="0048565A" w:rsidRPr="00EA327A" w:rsidRDefault="0048565A" w:rsidP="0060372A">
            <w:pPr>
              <w:pStyle w:val="Betarp"/>
              <w:jc w:val="both"/>
              <w:rPr>
                <w:rFonts w:ascii="Times New Roman" w:hAnsi="Times New Roman" w:cs="Times New Roman"/>
                <w:b/>
                <w:bCs/>
                <w:sz w:val="23"/>
                <w:szCs w:val="23"/>
              </w:rPr>
            </w:pPr>
          </w:p>
          <w:p w14:paraId="6D356A73" w14:textId="77777777"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rPr>
              <w:t xml:space="preserve">Jei dokumentas išduotas anksčiau, tačiau jame nurodytas galiojimo terminas ilgesnis nei pašalinimo </w:t>
            </w:r>
            <w:r w:rsidRPr="00EA327A">
              <w:rPr>
                <w:rFonts w:ascii="Times New Roman" w:hAnsi="Times New Roman" w:cs="Times New Roman"/>
                <w:sz w:val="23"/>
                <w:szCs w:val="23"/>
              </w:rPr>
              <w:lastRenderedPageBreak/>
              <w:t>pagrindų nebuvimą patvirtinančių dokumentų pagal EBVPD galutinis pateikimo terminas, toks dokumentas jo galiojimo laikotarpiu yra priimtinas.</w:t>
            </w:r>
          </w:p>
          <w:p w14:paraId="502D6E39" w14:textId="77777777" w:rsidR="009065DE" w:rsidRPr="00EA327A" w:rsidRDefault="009065DE" w:rsidP="0060372A">
            <w:pPr>
              <w:pStyle w:val="Betarp"/>
              <w:jc w:val="both"/>
              <w:rPr>
                <w:rFonts w:ascii="Times New Roman" w:hAnsi="Times New Roman" w:cs="Times New Roman"/>
                <w:b/>
                <w:bCs/>
                <w:i/>
                <w:iCs/>
                <w:color w:val="00B050"/>
                <w:sz w:val="23"/>
                <w:szCs w:val="23"/>
              </w:rPr>
            </w:pPr>
          </w:p>
          <w:p w14:paraId="32226B44" w14:textId="77777777" w:rsidR="0048565A" w:rsidRPr="00EA327A" w:rsidRDefault="0048565A" w:rsidP="0060372A">
            <w:pPr>
              <w:pStyle w:val="Betarp"/>
              <w:jc w:val="both"/>
              <w:rPr>
                <w:rFonts w:ascii="Times New Roman" w:hAnsi="Times New Roman" w:cs="Times New Roman"/>
                <w:b/>
                <w:bCs/>
                <w:i/>
                <w:iCs/>
                <w:sz w:val="23"/>
                <w:szCs w:val="23"/>
              </w:rPr>
            </w:pPr>
            <w:r w:rsidRPr="00EA327A">
              <w:rPr>
                <w:rFonts w:ascii="Times New Roman" w:hAnsi="Times New Roman" w:cs="Times New Roman"/>
                <w:b/>
                <w:bCs/>
                <w:i/>
                <w:iCs/>
                <w:sz w:val="23"/>
                <w:szCs w:val="23"/>
              </w:rPr>
              <w:t>PASTABA</w:t>
            </w:r>
          </w:p>
          <w:p w14:paraId="7660A96D" w14:textId="7494CB83" w:rsidR="0048565A" w:rsidRPr="00EA327A" w:rsidRDefault="0048565A" w:rsidP="00F9559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Pažymų, patvirtinančių VPĮ 46 straipsnyje nurodytų tiekėjo pašalinimo pagrindų nebuvimą, pateikti nereikalaujama. Jų p</w:t>
            </w:r>
            <w:r w:rsidR="00F95594" w:rsidRPr="00EA327A">
              <w:rPr>
                <w:rFonts w:ascii="Times New Roman" w:hAnsi="Times New Roman" w:cs="Times New Roman"/>
                <w:sz w:val="23"/>
                <w:szCs w:val="23"/>
              </w:rPr>
              <w:t>irkimo vykdytojas</w:t>
            </w:r>
            <w:r w:rsidRPr="00EA327A">
              <w:rPr>
                <w:rFonts w:ascii="Times New Roman" w:hAnsi="Times New Roman" w:cs="Times New Roman"/>
                <w:sz w:val="23"/>
                <w:szCs w:val="23"/>
              </w:rPr>
              <w:t xml:space="preserve"> reikalaus tik turėdama</w:t>
            </w:r>
            <w:r w:rsidR="00F95594" w:rsidRPr="00EA327A">
              <w:rPr>
                <w:rFonts w:ascii="Times New Roman" w:hAnsi="Times New Roman" w:cs="Times New Roman"/>
                <w:sz w:val="23"/>
                <w:szCs w:val="23"/>
              </w:rPr>
              <w:t>s</w:t>
            </w:r>
            <w:r w:rsidRPr="00EA327A">
              <w:rPr>
                <w:rFonts w:ascii="Times New Roman" w:hAnsi="Times New Roman" w:cs="Times New Roman"/>
                <w:sz w:val="23"/>
                <w:szCs w:val="23"/>
              </w:rPr>
              <w:t xml:space="preserve"> pagrįstų abejonių dėl tiekėjo patikimumo.</w:t>
            </w:r>
          </w:p>
        </w:tc>
      </w:tr>
      <w:bookmarkEnd w:id="43"/>
      <w:tr w:rsidR="00573C54" w:rsidRPr="00EA327A" w14:paraId="1CC71A24"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D313F2"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B0E9C7" w14:textId="73661C16"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Tiekėjas su kitais tiekėjais yra sudaręs susitarimų, kuriais siekiama iškreipti konkurenciją atliekamame pirkime, ir pirkimo vykdytojas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56059"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1 punktas</w:t>
            </w:r>
          </w:p>
          <w:p w14:paraId="744DDCEB" w14:textId="77777777" w:rsidR="00573C54" w:rsidRPr="00EA327A" w:rsidRDefault="00573C54" w:rsidP="00573C54">
            <w:pPr>
              <w:pStyle w:val="Betarp"/>
              <w:jc w:val="both"/>
              <w:rPr>
                <w:rFonts w:ascii="Times New Roman" w:eastAsia="Yu Mincho" w:hAnsi="Times New Roman" w:cs="Times New Roman"/>
                <w:sz w:val="23"/>
                <w:szCs w:val="23"/>
              </w:rPr>
            </w:pPr>
          </w:p>
          <w:p w14:paraId="6A21121D" w14:textId="77777777" w:rsidR="00573C54" w:rsidRPr="00EA327A" w:rsidRDefault="00573C54" w:rsidP="00573C54">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0CE5C"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2CB96183" w14:textId="77777777" w:rsidR="00573C54" w:rsidRPr="00EA327A" w:rsidRDefault="00573C54" w:rsidP="00573C54">
            <w:pPr>
              <w:pStyle w:val="Betarp"/>
              <w:jc w:val="both"/>
              <w:rPr>
                <w:rFonts w:ascii="Times New Roman" w:hAnsi="Times New Roman" w:cs="Times New Roman"/>
                <w:bCs/>
                <w:iCs/>
                <w:sz w:val="23"/>
                <w:szCs w:val="23"/>
                <w:lang w:eastAsia="en-US"/>
              </w:rPr>
            </w:pPr>
          </w:p>
          <w:p w14:paraId="5EDE9A02" w14:textId="77777777" w:rsidR="00573C54" w:rsidRPr="00EA327A" w:rsidRDefault="00573C54" w:rsidP="00573C54">
            <w:pPr>
              <w:pStyle w:val="Betarp"/>
              <w:jc w:val="both"/>
              <w:rPr>
                <w:rFonts w:ascii="Times New Roman" w:hAnsi="Times New Roman" w:cs="Times New Roman"/>
                <w:b/>
                <w:bCs/>
                <w:iCs/>
                <w:sz w:val="23"/>
                <w:szCs w:val="23"/>
                <w:lang w:eastAsia="en-US"/>
              </w:rPr>
            </w:pPr>
          </w:p>
        </w:tc>
      </w:tr>
      <w:tr w:rsidR="00573C54" w:rsidRPr="00EA327A" w14:paraId="1AEC4E71"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42A1A2"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3F936D" w14:textId="7777777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 xml:space="preserve">Tiekėjas pirkimo metu pateko į interesų konflikto situaciją, kaip apibrėžta VPĮ 21 straipsnyje, ir atitinkamos padėties negalima ištaisyti. </w:t>
            </w:r>
          </w:p>
          <w:p w14:paraId="420792B1" w14:textId="46708A1E"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Laikoma, kad atitinkamos padėties dėl interesų konflikto negalima ištaisyti, jeigu į interesų konfliktą patekę asmenys nulėmė viešojo pirkimo komisijos ar pirkimo vykdytojo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35ED4"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2 punktas</w:t>
            </w:r>
          </w:p>
          <w:p w14:paraId="2BA9AC48" w14:textId="77777777" w:rsidR="00573C54" w:rsidRPr="00EA327A" w:rsidRDefault="00573C54" w:rsidP="00573C54">
            <w:pPr>
              <w:pStyle w:val="Betarp"/>
              <w:jc w:val="both"/>
              <w:rPr>
                <w:rFonts w:ascii="Times New Roman" w:eastAsia="Yu Mincho" w:hAnsi="Times New Roman" w:cs="Times New Roman"/>
                <w:sz w:val="23"/>
                <w:szCs w:val="23"/>
              </w:rPr>
            </w:pPr>
          </w:p>
          <w:p w14:paraId="274301A7" w14:textId="77777777" w:rsidR="00573C54" w:rsidRPr="00EA327A" w:rsidRDefault="00573C54" w:rsidP="00573C54">
            <w:pPr>
              <w:pStyle w:val="Betarp"/>
              <w:jc w:val="both"/>
              <w:rPr>
                <w:rFonts w:ascii="Times New Roman" w:eastAsia="Yu Mincho" w:hAnsi="Times New Roman" w:cs="Times New Roman"/>
                <w:sz w:val="23"/>
                <w:szCs w:val="23"/>
              </w:rPr>
            </w:pPr>
            <w:r w:rsidRPr="00EA327A">
              <w:rPr>
                <w:rFonts w:ascii="Times New Roman" w:eastAsia="Yu Mincho" w:hAnsi="Times New Roman" w:cs="Times New Roman"/>
                <w:sz w:val="23"/>
                <w:szCs w:val="23"/>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31FAF"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1D03695F" w14:textId="77777777" w:rsidR="00573C54" w:rsidRPr="00EA327A" w:rsidRDefault="00573C54" w:rsidP="00573C54">
            <w:pPr>
              <w:pStyle w:val="Betarp"/>
              <w:jc w:val="both"/>
              <w:rPr>
                <w:rFonts w:ascii="Times New Roman" w:hAnsi="Times New Roman" w:cs="Times New Roman"/>
                <w:bCs/>
                <w:iCs/>
                <w:sz w:val="23"/>
                <w:szCs w:val="23"/>
                <w:lang w:eastAsia="en-US"/>
              </w:rPr>
            </w:pPr>
          </w:p>
          <w:p w14:paraId="26EE3176" w14:textId="77777777" w:rsidR="00573C54" w:rsidRPr="00EA327A" w:rsidRDefault="00573C54" w:rsidP="00573C54">
            <w:pPr>
              <w:pStyle w:val="Betarp"/>
              <w:jc w:val="both"/>
              <w:rPr>
                <w:rFonts w:ascii="Times New Roman" w:hAnsi="Times New Roman" w:cs="Times New Roman"/>
                <w:b/>
                <w:bCs/>
                <w:iCs/>
                <w:sz w:val="23"/>
                <w:szCs w:val="23"/>
                <w:lang w:eastAsia="en-US"/>
              </w:rPr>
            </w:pPr>
          </w:p>
        </w:tc>
      </w:tr>
      <w:tr w:rsidR="00573C54" w:rsidRPr="00EA327A" w14:paraId="40B750F1"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89FEF8"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75998" w14:textId="7777777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04EC77"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3 punktas</w:t>
            </w:r>
          </w:p>
          <w:p w14:paraId="37F07FAD" w14:textId="77777777" w:rsidR="00573C54" w:rsidRPr="00EA327A" w:rsidRDefault="00573C54" w:rsidP="00573C54">
            <w:pPr>
              <w:pStyle w:val="Betarp"/>
              <w:jc w:val="both"/>
              <w:rPr>
                <w:rFonts w:ascii="Times New Roman" w:eastAsia="Yu Mincho" w:hAnsi="Times New Roman" w:cs="Times New Roman"/>
                <w:sz w:val="23"/>
                <w:szCs w:val="23"/>
              </w:rPr>
            </w:pPr>
          </w:p>
          <w:p w14:paraId="205EDFA6" w14:textId="77777777" w:rsidR="00573C54" w:rsidRPr="00EA327A" w:rsidRDefault="00573C54" w:rsidP="00573C54">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C13 punktas</w:t>
            </w:r>
            <w:r w:rsidRPr="00EA327A">
              <w:rPr>
                <w:rFonts w:ascii="Times New Roman" w:eastAsia="Yu Mincho" w:hAnsi="Times New Roman" w:cs="Times New Roman"/>
                <w:sz w:val="23"/>
                <w:szCs w:val="23"/>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6A7F0"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64558AB6" w14:textId="77777777" w:rsidR="00573C54" w:rsidRPr="00EA327A" w:rsidRDefault="00573C54" w:rsidP="00573C54">
            <w:pPr>
              <w:pStyle w:val="Betarp"/>
              <w:jc w:val="both"/>
              <w:rPr>
                <w:rFonts w:ascii="Times New Roman" w:hAnsi="Times New Roman" w:cs="Times New Roman"/>
                <w:b/>
                <w:bCs/>
                <w:iCs/>
                <w:sz w:val="23"/>
                <w:szCs w:val="23"/>
                <w:lang w:eastAsia="en-US"/>
              </w:rPr>
            </w:pPr>
          </w:p>
        </w:tc>
      </w:tr>
      <w:tr w:rsidR="00573C54" w:rsidRPr="00EA327A" w14:paraId="166441BB"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A90BCF"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36F15F" w14:textId="56ABD90E" w:rsidR="00573C54" w:rsidRPr="00EA327A" w:rsidRDefault="00573C54" w:rsidP="00573C54">
            <w:pPr>
              <w:pStyle w:val="Betarp"/>
              <w:jc w:val="both"/>
              <w:rPr>
                <w:rFonts w:ascii="Times New Roman" w:hAnsi="Times New Roman" w:cs="Times New Roman"/>
                <w:sz w:val="23"/>
                <w:szCs w:val="23"/>
              </w:rPr>
            </w:pPr>
            <w:r w:rsidRPr="00EA327A">
              <w:rPr>
                <w:rFonts w:ascii="Times New Roman" w:hAnsi="Times New Roman" w:cs="Times New Roman"/>
                <w:sz w:val="23"/>
                <w:szCs w:val="23"/>
              </w:rPr>
              <w:t xml:space="preserve">Tiekėjas pirkimo procedūrų metu nuslėpė informaciją ar pateikė melagingą informaciją apie atitiktį VPĮ 46 ir 47 straipsniuose nustatytiems reikalavimams, ir pirkimo vykdytojas gali tai įrodyti bet kokiomis teisėtomis priemonėmis, arba tiekėjas dėl pateiktos melagingos informacijos negali pateikti patvirtinančių dokumentų, reikalaujamų pagal VPĮ 50 straipsnį. </w:t>
            </w:r>
          </w:p>
          <w:p w14:paraId="31D695F1" w14:textId="77777777" w:rsidR="00573C54" w:rsidRPr="00EA327A" w:rsidRDefault="00573C54" w:rsidP="00573C54">
            <w:pPr>
              <w:pStyle w:val="Betarp"/>
              <w:jc w:val="both"/>
              <w:rPr>
                <w:rFonts w:ascii="Times New Roman" w:hAnsi="Times New Roman" w:cs="Times New Roman"/>
                <w:bCs/>
                <w:sz w:val="23"/>
                <w:szCs w:val="23"/>
              </w:rPr>
            </w:pPr>
            <w:r w:rsidRPr="00EA327A">
              <w:rPr>
                <w:rFonts w:ascii="Times New Roman" w:hAnsi="Times New Roman" w:cs="Times New Roman"/>
                <w:bCs/>
                <w:sz w:val="23"/>
                <w:szCs w:val="23"/>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042FC85" w14:textId="77777777" w:rsidR="00573C54" w:rsidRPr="00EA327A" w:rsidRDefault="00573C54" w:rsidP="00573C54">
            <w:pPr>
              <w:pStyle w:val="Betarp"/>
              <w:jc w:val="both"/>
              <w:rPr>
                <w:rFonts w:ascii="Times New Roman" w:hAnsi="Times New Roman" w:cs="Times New Roman"/>
                <w:bCs/>
                <w:sz w:val="23"/>
                <w:szCs w:val="23"/>
              </w:rPr>
            </w:pPr>
            <w:r w:rsidRPr="00EA327A">
              <w:rPr>
                <w:rFonts w:ascii="Times New Roman" w:hAnsi="Times New Roman" w:cs="Times New Roman"/>
                <w:bCs/>
                <w:sz w:val="23"/>
                <w:szCs w:val="23"/>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DE361B"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lastRenderedPageBreak/>
              <w:t>VPĮ 46 straipsnio 4 dalies 4 punktas</w:t>
            </w:r>
          </w:p>
          <w:p w14:paraId="0BCEA811" w14:textId="77777777" w:rsidR="00573C54" w:rsidRPr="00EA327A" w:rsidRDefault="00573C54" w:rsidP="00573C54">
            <w:pPr>
              <w:pStyle w:val="Betarp"/>
              <w:jc w:val="both"/>
              <w:rPr>
                <w:rFonts w:ascii="Times New Roman" w:eastAsia="Yu Mincho" w:hAnsi="Times New Roman" w:cs="Times New Roman"/>
                <w:sz w:val="23"/>
                <w:szCs w:val="23"/>
              </w:rPr>
            </w:pPr>
          </w:p>
          <w:p w14:paraId="12124A34" w14:textId="77777777" w:rsidR="00573C54" w:rsidRPr="00EA327A" w:rsidRDefault="00573C54" w:rsidP="00573C54">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C15 punktas</w:t>
            </w:r>
            <w:r w:rsidRPr="00EA327A">
              <w:rPr>
                <w:rFonts w:ascii="Times New Roman" w:eastAsia="Yu Mincho" w:hAnsi="Times New Roman" w:cs="Times New Roman"/>
                <w:sz w:val="23"/>
                <w:szCs w:val="23"/>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55EF1"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4B4AC0C1" w14:textId="77777777" w:rsidR="00573C54" w:rsidRPr="00EA327A" w:rsidRDefault="00573C54" w:rsidP="00573C54">
            <w:pPr>
              <w:pStyle w:val="Betarp"/>
              <w:jc w:val="both"/>
              <w:rPr>
                <w:rFonts w:ascii="Times New Roman" w:hAnsi="Times New Roman" w:cs="Times New Roman"/>
                <w:bCs/>
                <w:iCs/>
                <w:sz w:val="23"/>
                <w:szCs w:val="23"/>
                <w:lang w:eastAsia="en-US"/>
              </w:rPr>
            </w:pPr>
          </w:p>
          <w:p w14:paraId="0DD19996" w14:textId="7777777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b/>
                <w:bCs/>
                <w:sz w:val="23"/>
                <w:szCs w:val="23"/>
              </w:rPr>
              <w:t xml:space="preserve">Priimant sprendimus dėl tiekėjo pašalinimo iš pirkimo procedūros šiame punkte nurodytu pašalinimo pagrindu, be kita ko, gali būti atsižvelgiama į pagal VPĮ 52 straipsnį skelbiamą informaciją: </w:t>
            </w:r>
          </w:p>
          <w:p w14:paraId="3CFDD16E" w14:textId="77777777" w:rsidR="00573C54" w:rsidRPr="00EA327A" w:rsidRDefault="00573C54" w:rsidP="00573C54">
            <w:pPr>
              <w:pStyle w:val="Betarp"/>
              <w:jc w:val="both"/>
              <w:rPr>
                <w:rFonts w:ascii="Times New Roman" w:hAnsi="Times New Roman" w:cs="Times New Roman"/>
                <w:b/>
                <w:bCs/>
                <w:sz w:val="23"/>
                <w:szCs w:val="23"/>
              </w:rPr>
            </w:pPr>
          </w:p>
          <w:p w14:paraId="70583CCE" w14:textId="77777777" w:rsidR="00573C54" w:rsidRPr="00EA327A" w:rsidRDefault="00573C54" w:rsidP="00573C54">
            <w:pPr>
              <w:pStyle w:val="Betarp"/>
              <w:jc w:val="both"/>
              <w:rPr>
                <w:rFonts w:ascii="Times New Roman" w:hAnsi="Times New Roman" w:cs="Times New Roman"/>
                <w:sz w:val="23"/>
                <w:szCs w:val="23"/>
                <w:u w:val="single"/>
              </w:rPr>
            </w:pPr>
            <w:hyperlink r:id="rId13">
              <w:r w:rsidRPr="00EA327A">
                <w:rPr>
                  <w:rStyle w:val="Hipersaitas"/>
                  <w:rFonts w:ascii="Times New Roman" w:hAnsi="Times New Roman" w:cs="Times New Roman"/>
                  <w:sz w:val="23"/>
                  <w:szCs w:val="23"/>
                </w:rPr>
                <w:t>https://vpt.lrv.lt/melaginga-informacija-pateikusiu-tiekeju-sarasas-3</w:t>
              </w:r>
            </w:hyperlink>
          </w:p>
          <w:p w14:paraId="04218E7F" w14:textId="77777777" w:rsidR="00573C54" w:rsidRPr="00EA327A" w:rsidRDefault="00573C54" w:rsidP="00573C54">
            <w:pPr>
              <w:pStyle w:val="Betarp"/>
              <w:jc w:val="both"/>
              <w:rPr>
                <w:rFonts w:ascii="Times New Roman" w:hAnsi="Times New Roman" w:cs="Times New Roman"/>
                <w:b/>
                <w:bCs/>
                <w:sz w:val="23"/>
                <w:szCs w:val="23"/>
              </w:rPr>
            </w:pPr>
          </w:p>
        </w:tc>
      </w:tr>
      <w:tr w:rsidR="00573C54" w:rsidRPr="00EA327A" w14:paraId="61C08DF0"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3A6120"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CD953" w14:textId="2C49DB79"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Tiekėjas pirkimo metu ėmėsi neteisėtų veiksmų, siekdamas daryti įtaką pirkimo vykdytojo sprendimams, gauti konfidencialios informacijos, kuri suteiktų jam neteisėtą pranašumą pirkimo procedūroje, ar teikė klaidinančią informaciją, kuri gali daryti esminę įtaką pirkimo vykdytojo sprendimams dėl tiekėjų pašalinimo, jų kvalifikacijos vertinimo, laimėtojo nustatymo, ir pirkimo vykdytojas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A10AF"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5 punktas</w:t>
            </w:r>
          </w:p>
          <w:p w14:paraId="01FEC0A7" w14:textId="77777777" w:rsidR="00573C54" w:rsidRPr="00EA327A" w:rsidRDefault="00573C54" w:rsidP="00573C54">
            <w:pPr>
              <w:pStyle w:val="Betarp"/>
              <w:jc w:val="both"/>
              <w:rPr>
                <w:rFonts w:ascii="Times New Roman" w:eastAsia="Yu Mincho" w:hAnsi="Times New Roman" w:cs="Times New Roman"/>
                <w:sz w:val="23"/>
                <w:szCs w:val="23"/>
              </w:rPr>
            </w:pPr>
          </w:p>
          <w:p w14:paraId="25316730" w14:textId="77777777" w:rsidR="00573C54" w:rsidRPr="00EA327A" w:rsidRDefault="00573C54" w:rsidP="00573C54">
            <w:pPr>
              <w:pStyle w:val="Betarp"/>
              <w:jc w:val="both"/>
              <w:rPr>
                <w:rFonts w:ascii="Times New Roman" w:eastAsia="Yu Mincho" w:hAnsi="Times New Roman" w:cs="Times New Roman"/>
                <w:sz w:val="23"/>
                <w:szCs w:val="23"/>
              </w:rPr>
            </w:pPr>
            <w:r w:rsidRPr="00EA327A">
              <w:rPr>
                <w:rFonts w:ascii="Times New Roman" w:eastAsia="Yu Mincho" w:hAnsi="Times New Roman" w:cs="Times New Roman"/>
                <w:sz w:val="23"/>
                <w:szCs w:val="23"/>
              </w:rPr>
              <w:t>EBVPD</w:t>
            </w:r>
            <w:r w:rsidRPr="00EA327A">
              <w:rPr>
                <w:rFonts w:ascii="Times New Roman" w:eastAsia="Arial" w:hAnsi="Times New Roman" w:cs="Times New Roman"/>
                <w:sz w:val="23"/>
                <w:szCs w:val="23"/>
              </w:rPr>
              <w:t xml:space="preserve"> III dalies C15 punktas</w:t>
            </w:r>
          </w:p>
          <w:p w14:paraId="73506FD5" w14:textId="77777777" w:rsidR="00573C54" w:rsidRPr="00EA327A" w:rsidRDefault="00573C54" w:rsidP="00573C54">
            <w:pPr>
              <w:pStyle w:val="Betarp"/>
              <w:jc w:val="both"/>
              <w:rPr>
                <w:rFonts w:ascii="Times New Roman" w:eastAsia="Yu Mincho" w:hAnsi="Times New Roman" w:cs="Times New Roman"/>
                <w:sz w:val="23"/>
                <w:szCs w:val="23"/>
                <w:lang w:eastAsia="en-US"/>
              </w:rPr>
            </w:pPr>
          </w:p>
          <w:p w14:paraId="6FDF3596" w14:textId="77777777" w:rsidR="00573C54" w:rsidRPr="00EA327A" w:rsidRDefault="00573C54" w:rsidP="00573C54">
            <w:pPr>
              <w:pStyle w:val="Betarp"/>
              <w:jc w:val="both"/>
              <w:rPr>
                <w:rFonts w:ascii="Times New Roman" w:eastAsia="Yu Mincho" w:hAnsi="Times New Roman" w:cs="Times New Roman"/>
                <w:sz w:val="23"/>
                <w:szCs w:val="23"/>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7BB65"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667CEDED" w14:textId="77777777" w:rsidR="00573C54" w:rsidRPr="00EA327A" w:rsidRDefault="00573C54" w:rsidP="00573C54">
            <w:pPr>
              <w:pStyle w:val="Betarp"/>
              <w:jc w:val="both"/>
              <w:rPr>
                <w:rFonts w:ascii="Times New Roman" w:hAnsi="Times New Roman" w:cs="Times New Roman"/>
                <w:b/>
                <w:bCs/>
                <w:iCs/>
                <w:sz w:val="23"/>
                <w:szCs w:val="23"/>
                <w:lang w:eastAsia="en-US"/>
              </w:rPr>
            </w:pPr>
          </w:p>
        </w:tc>
      </w:tr>
      <w:tr w:rsidR="00573C54" w:rsidRPr="00EA327A" w14:paraId="39748C02"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121F28"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21BBE" w14:textId="59723E6F" w:rsidR="00573C54" w:rsidRPr="00EA327A" w:rsidRDefault="00573C54" w:rsidP="00573C54">
            <w:pPr>
              <w:spacing w:after="0" w:line="240" w:lineRule="auto"/>
              <w:jc w:val="both"/>
              <w:rPr>
                <w:sz w:val="23"/>
                <w:szCs w:val="23"/>
              </w:rPr>
            </w:pPr>
            <w:r w:rsidRPr="00EA327A">
              <w:rPr>
                <w:sz w:val="23"/>
                <w:szCs w:val="23"/>
              </w:rPr>
              <w:t xml:space="preserve">Tiekėjas yra neįvykdęs sutarties, sudarytos vadovaujantis VPĮ, Viešųjų pirkimų, atliekamų gynybos ir saugumo srityje, įstatymu ar Pirkimų, atliekamų vandentvarkos, energetikos, transporto ar pašto </w:t>
            </w:r>
            <w:r w:rsidRPr="00EA327A">
              <w:rPr>
                <w:sz w:val="23"/>
                <w:szCs w:val="23"/>
              </w:rPr>
              <w:lastRenderedPageBreak/>
              <w:t xml:space="preserve">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pirkimo vykdytojo, perkančiojo subjekto ar suteikiančiosios institucijos reikalavimas atlyginti nuostolius, patirtus dėl to, kad tiekėjas sutartyje nustatytą esminę sutarties sąlygą vykdė su dideliais arba nuolatiniais trūkumais, ar per pastaruosius 3 metus buvo priimtas pirkimo vykdytojo sprendimas, kad tiekėjas sutartyje nustatytą esminę sutarties sąlygą vykdė su dideliais arba nuolatiniais trūkumais ir dėl to buvo pritaikyta sutartyje nustatyta sankcija. </w:t>
            </w:r>
          </w:p>
          <w:p w14:paraId="582F3C89" w14:textId="77777777" w:rsidR="00573C54" w:rsidRPr="00EA327A" w:rsidRDefault="00573C54" w:rsidP="00573C54">
            <w:pPr>
              <w:spacing w:after="0" w:line="240" w:lineRule="auto"/>
              <w:jc w:val="both"/>
              <w:rPr>
                <w:sz w:val="23"/>
                <w:szCs w:val="23"/>
              </w:rPr>
            </w:pPr>
            <w:r w:rsidRPr="00EA327A">
              <w:rPr>
                <w:sz w:val="23"/>
                <w:szCs w:val="23"/>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323EEB"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lastRenderedPageBreak/>
              <w:t>VPĮ 46 straipsnio 4 dalies 6 punktas</w:t>
            </w:r>
          </w:p>
          <w:p w14:paraId="4DA48D78" w14:textId="77777777" w:rsidR="00573C54" w:rsidRPr="00EA327A" w:rsidRDefault="00573C54" w:rsidP="00573C54">
            <w:pPr>
              <w:pStyle w:val="Betarp"/>
              <w:jc w:val="both"/>
              <w:rPr>
                <w:rFonts w:ascii="Times New Roman" w:eastAsia="Yu Mincho" w:hAnsi="Times New Roman" w:cs="Times New Roman"/>
                <w:sz w:val="23"/>
                <w:szCs w:val="23"/>
              </w:rPr>
            </w:pPr>
          </w:p>
          <w:p w14:paraId="3CD4151A" w14:textId="77777777" w:rsidR="00573C54" w:rsidRPr="00EA327A" w:rsidRDefault="00573C54" w:rsidP="00573C54">
            <w:pPr>
              <w:pStyle w:val="Betarp"/>
              <w:jc w:val="both"/>
              <w:rPr>
                <w:rFonts w:ascii="Times New Roman" w:eastAsia="Yu Mincho" w:hAnsi="Times New Roman" w:cs="Times New Roman"/>
                <w:sz w:val="23"/>
                <w:szCs w:val="23"/>
              </w:rPr>
            </w:pPr>
            <w:r w:rsidRPr="00EA327A">
              <w:rPr>
                <w:rFonts w:ascii="Times New Roman" w:eastAsia="Yu Mincho" w:hAnsi="Times New Roman" w:cs="Times New Roman"/>
                <w:sz w:val="23"/>
                <w:szCs w:val="23"/>
              </w:rPr>
              <w:lastRenderedPageBreak/>
              <w:t>EBVPD</w:t>
            </w:r>
            <w:r w:rsidRPr="00EA327A">
              <w:rPr>
                <w:rFonts w:ascii="Times New Roman" w:eastAsia="Arial" w:hAnsi="Times New Roman" w:cs="Times New Roman"/>
                <w:sz w:val="23"/>
                <w:szCs w:val="23"/>
              </w:rPr>
              <w:t xml:space="preserve"> III dalies C14 punktas</w:t>
            </w:r>
          </w:p>
          <w:p w14:paraId="2F3A5E7D" w14:textId="77777777" w:rsidR="00573C54" w:rsidRPr="00EA327A" w:rsidRDefault="00573C54" w:rsidP="00573C54">
            <w:pPr>
              <w:pStyle w:val="Betarp"/>
              <w:jc w:val="both"/>
              <w:rPr>
                <w:rFonts w:ascii="Times New Roman" w:eastAsia="Yu Mincho" w:hAnsi="Times New Roman" w:cs="Times New Roman"/>
                <w:sz w:val="23"/>
                <w:szCs w:val="23"/>
                <w:lang w:eastAsia="en-US"/>
              </w:rPr>
            </w:pPr>
          </w:p>
          <w:p w14:paraId="6D47A54B" w14:textId="77777777" w:rsidR="00573C54" w:rsidRPr="00EA327A" w:rsidRDefault="00573C54" w:rsidP="00573C54">
            <w:pPr>
              <w:pStyle w:val="Betarp"/>
              <w:jc w:val="both"/>
              <w:rPr>
                <w:rFonts w:ascii="Times New Roman" w:eastAsia="Yu Mincho" w:hAnsi="Times New Roman" w:cs="Times New Roman"/>
                <w:sz w:val="23"/>
                <w:szCs w:val="23"/>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D1DD0"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lastRenderedPageBreak/>
              <w:t>Iš Lietuvoje įsteigtų subjektų įrodančių dokumentų nereikalaujama. Užtenka pateikto EBVPD.</w:t>
            </w:r>
          </w:p>
          <w:p w14:paraId="568DA03C" w14:textId="77777777" w:rsidR="00573C54" w:rsidRPr="00EA327A" w:rsidRDefault="00573C54" w:rsidP="00573C54">
            <w:pPr>
              <w:pStyle w:val="Betarp"/>
              <w:jc w:val="both"/>
              <w:rPr>
                <w:rFonts w:ascii="Times New Roman" w:hAnsi="Times New Roman" w:cs="Times New Roman"/>
                <w:bCs/>
                <w:iCs/>
                <w:sz w:val="23"/>
                <w:szCs w:val="23"/>
                <w:lang w:eastAsia="en-US"/>
              </w:rPr>
            </w:pPr>
          </w:p>
          <w:p w14:paraId="1248F863" w14:textId="7777777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b/>
                <w:bCs/>
                <w:sz w:val="23"/>
                <w:szCs w:val="23"/>
              </w:rPr>
              <w:t xml:space="preserve">Priimant sprendimus dėl tiekėjo pašalinimo iš pirkimo procedūros </w:t>
            </w:r>
            <w:r w:rsidRPr="00EA327A">
              <w:rPr>
                <w:rFonts w:ascii="Times New Roman" w:hAnsi="Times New Roman" w:cs="Times New Roman"/>
                <w:b/>
                <w:bCs/>
                <w:sz w:val="23"/>
                <w:szCs w:val="23"/>
              </w:rPr>
              <w:lastRenderedPageBreak/>
              <w:t xml:space="preserve">šiame punkte nurodytu pašalinimo pagrindu, gali būti atsižvelgiama į pagal VPĮ 91 straipsnį skelbiamą informaciją: </w:t>
            </w:r>
          </w:p>
          <w:p w14:paraId="146DB899" w14:textId="77777777" w:rsidR="00573C54" w:rsidRPr="00EA327A" w:rsidRDefault="00573C54" w:rsidP="00573C54">
            <w:pPr>
              <w:pStyle w:val="Betarp"/>
              <w:jc w:val="both"/>
              <w:rPr>
                <w:rFonts w:ascii="Times New Roman" w:hAnsi="Times New Roman" w:cs="Times New Roman"/>
                <w:sz w:val="23"/>
                <w:szCs w:val="23"/>
              </w:rPr>
            </w:pPr>
          </w:p>
          <w:p w14:paraId="504F75C3" w14:textId="77777777" w:rsidR="00573C54" w:rsidRPr="00EA327A" w:rsidRDefault="00573C54" w:rsidP="00573C54">
            <w:pPr>
              <w:pStyle w:val="Betarp"/>
              <w:jc w:val="both"/>
              <w:rPr>
                <w:rStyle w:val="Hipersaitas"/>
                <w:rFonts w:ascii="Times New Roman" w:hAnsi="Times New Roman" w:cs="Times New Roman"/>
                <w:sz w:val="23"/>
                <w:szCs w:val="23"/>
              </w:rPr>
            </w:pPr>
            <w:hyperlink r:id="rId14" w:history="1">
              <w:r w:rsidRPr="00EA327A">
                <w:rPr>
                  <w:rStyle w:val="Hipersaitas"/>
                  <w:rFonts w:ascii="Times New Roman" w:hAnsi="Times New Roman" w:cs="Times New Roman"/>
                  <w:sz w:val="23"/>
                  <w:szCs w:val="23"/>
                </w:rPr>
                <w:t>https://vpt.lrv.lt/lt/pasalinimo-pagrindai-1/nepatikimi-tiekejai-1</w:t>
              </w:r>
            </w:hyperlink>
          </w:p>
          <w:p w14:paraId="13658BD0" w14:textId="77777777" w:rsidR="00573C54" w:rsidRPr="00EA327A" w:rsidRDefault="00573C54" w:rsidP="00573C54">
            <w:pPr>
              <w:pStyle w:val="Betarp"/>
              <w:jc w:val="both"/>
              <w:rPr>
                <w:rFonts w:ascii="Times New Roman" w:hAnsi="Times New Roman" w:cs="Times New Roman"/>
                <w:sz w:val="23"/>
                <w:szCs w:val="23"/>
              </w:rPr>
            </w:pPr>
          </w:p>
          <w:p w14:paraId="39B17976" w14:textId="77777777" w:rsidR="00573C54" w:rsidRPr="00EA327A" w:rsidRDefault="00573C54" w:rsidP="00573C54">
            <w:pPr>
              <w:pStyle w:val="Betarp"/>
              <w:jc w:val="both"/>
              <w:rPr>
                <w:rFonts w:ascii="Times New Roman" w:hAnsi="Times New Roman" w:cs="Times New Roman"/>
                <w:sz w:val="23"/>
                <w:szCs w:val="23"/>
              </w:rPr>
            </w:pPr>
            <w:hyperlink r:id="rId15" w:history="1">
              <w:r w:rsidRPr="00EA327A">
                <w:rPr>
                  <w:rStyle w:val="Hipersaitas"/>
                  <w:rFonts w:ascii="Times New Roman" w:hAnsi="Times New Roman" w:cs="Times New Roman"/>
                  <w:sz w:val="23"/>
                  <w:szCs w:val="23"/>
                </w:rPr>
                <w:t>https://vpt.lrv.lt/lt/pasalinimo-pagrindai-1/nepatikimu-koncesininku-sarasas-1/nepatikimu-koncesininku-sarasas</w:t>
              </w:r>
            </w:hyperlink>
          </w:p>
          <w:p w14:paraId="688D87F8" w14:textId="77777777" w:rsidR="00573C54" w:rsidRPr="00EA327A" w:rsidRDefault="00573C54" w:rsidP="00573C54">
            <w:pPr>
              <w:pStyle w:val="Betarp"/>
              <w:jc w:val="both"/>
              <w:rPr>
                <w:rFonts w:ascii="Times New Roman" w:hAnsi="Times New Roman" w:cs="Times New Roman"/>
                <w:bCs/>
                <w:sz w:val="23"/>
                <w:szCs w:val="23"/>
              </w:rPr>
            </w:pPr>
          </w:p>
          <w:p w14:paraId="18A628B6" w14:textId="77777777" w:rsidR="00573C54" w:rsidRPr="00EA327A" w:rsidRDefault="00573C54" w:rsidP="00573C54">
            <w:pPr>
              <w:pStyle w:val="Betarp"/>
              <w:jc w:val="both"/>
              <w:rPr>
                <w:rFonts w:ascii="Times New Roman" w:hAnsi="Times New Roman" w:cs="Times New Roman"/>
                <w:b/>
                <w:bCs/>
                <w:sz w:val="23"/>
                <w:szCs w:val="23"/>
              </w:rPr>
            </w:pPr>
          </w:p>
        </w:tc>
      </w:tr>
      <w:tr w:rsidR="00573C54" w:rsidRPr="00EA327A" w14:paraId="7EEE5304"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C03EA" w14:textId="77777777" w:rsidR="00573C54" w:rsidRPr="00EA327A" w:rsidRDefault="00573C54" w:rsidP="00573C54">
            <w:pPr>
              <w:pStyle w:val="Betarp"/>
              <w:numPr>
                <w:ilvl w:val="0"/>
                <w:numId w:val="5"/>
              </w:numPr>
              <w:rPr>
                <w:rFonts w:ascii="Times New Roman" w:hAnsi="Times New Roman" w:cs="Times New Roman"/>
                <w:sz w:val="23"/>
                <w:szCs w:val="23"/>
              </w:rPr>
            </w:pPr>
          </w:p>
          <w:p w14:paraId="7E9F0404" w14:textId="77777777" w:rsidR="00573C54" w:rsidRPr="00EA327A" w:rsidRDefault="00573C54" w:rsidP="00573C54">
            <w:pPr>
              <w:pStyle w:val="Betarp"/>
              <w:rPr>
                <w:rFonts w:ascii="Times New Roman" w:hAnsi="Times New Roman" w:cs="Times New Roman"/>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A0FC1" w14:textId="46D2FF66" w:rsidR="00573C54" w:rsidRPr="00EA327A" w:rsidRDefault="00573C54" w:rsidP="00573C54">
            <w:pPr>
              <w:pStyle w:val="Betarp"/>
              <w:jc w:val="both"/>
              <w:rPr>
                <w:rFonts w:ascii="Times New Roman" w:hAnsi="Times New Roman" w:cs="Times New Roman"/>
                <w:sz w:val="23"/>
                <w:szCs w:val="23"/>
              </w:rPr>
            </w:pPr>
            <w:r w:rsidRPr="00EA327A">
              <w:rPr>
                <w:rFonts w:ascii="Times New Roman" w:hAnsi="Times New Roman" w:cs="Times New Roman"/>
                <w:sz w:val="23"/>
                <w:szCs w:val="23"/>
              </w:rPr>
              <w:t>Tiekėjas yra padaręs rimtą profesinį pažeidimą, dėl kurio pirkimo vykdytojas abejoja tiekėjo sąžiningumu, kai jis</w:t>
            </w:r>
            <w:bookmarkStart w:id="44" w:name="part_030e6c6c64ba4f96a23474e439d1b80c"/>
            <w:bookmarkEnd w:id="44"/>
            <w:r w:rsidRPr="00EA327A">
              <w:rPr>
                <w:rFonts w:ascii="Times New Roman" w:hAnsi="Times New Roman" w:cs="Times New Roman"/>
                <w:sz w:val="23"/>
                <w:szCs w:val="23"/>
              </w:rPr>
              <w:t xml:space="preserve"> yra padaręs finansinės atskaitomybės ir audito teisės aktų pažeidimą ir nuo jo padarymo dienos praėjo mažiau kaip vieni metai.</w:t>
            </w:r>
          </w:p>
          <w:p w14:paraId="40EB3428" w14:textId="77777777" w:rsidR="00573C54" w:rsidRPr="00EA327A" w:rsidRDefault="00573C54" w:rsidP="00573C54">
            <w:pPr>
              <w:spacing w:after="0" w:line="240" w:lineRule="auto"/>
              <w:jc w:val="both"/>
              <w:rPr>
                <w:b/>
                <w:sz w:val="23"/>
                <w:szCs w:val="23"/>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CC298"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7 punkto a papunktis</w:t>
            </w:r>
          </w:p>
          <w:p w14:paraId="2801EF74" w14:textId="77777777" w:rsidR="00573C54" w:rsidRPr="00EA327A" w:rsidRDefault="00573C54" w:rsidP="00573C54">
            <w:pPr>
              <w:pStyle w:val="Betarp"/>
              <w:jc w:val="both"/>
              <w:rPr>
                <w:rFonts w:ascii="Times New Roman" w:eastAsia="Yu Mincho" w:hAnsi="Times New Roman" w:cs="Times New Roman"/>
                <w:sz w:val="23"/>
                <w:szCs w:val="23"/>
              </w:rPr>
            </w:pPr>
          </w:p>
          <w:p w14:paraId="6D4BEB63" w14:textId="77777777" w:rsidR="00573C54" w:rsidRPr="00EA327A" w:rsidRDefault="00573C54" w:rsidP="00573C54">
            <w:pPr>
              <w:pStyle w:val="Betarp"/>
              <w:jc w:val="both"/>
              <w:rPr>
                <w:rFonts w:ascii="Times New Roman" w:eastAsia="Yu Mincho" w:hAnsi="Times New Roman" w:cs="Times New Roman"/>
                <w:sz w:val="23"/>
                <w:szCs w:val="23"/>
              </w:rPr>
            </w:pPr>
            <w:r w:rsidRPr="00EA327A">
              <w:rPr>
                <w:rFonts w:ascii="Times New Roman" w:eastAsia="Yu Mincho" w:hAnsi="Times New Roman" w:cs="Times New Roman"/>
                <w:sz w:val="23"/>
                <w:szCs w:val="23"/>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2224A" w14:textId="77777777" w:rsidR="00573C54" w:rsidRPr="00EA327A" w:rsidRDefault="00573C54" w:rsidP="00573C54">
            <w:pPr>
              <w:pStyle w:val="Betarp"/>
              <w:jc w:val="both"/>
              <w:rPr>
                <w:rFonts w:ascii="Times New Roman" w:hAnsi="Times New Roman" w:cs="Times New Roman"/>
                <w:sz w:val="23"/>
                <w:szCs w:val="23"/>
              </w:rPr>
            </w:pPr>
            <w:r w:rsidRPr="00EA327A">
              <w:rPr>
                <w:rFonts w:ascii="Times New Roman" w:hAnsi="Times New Roman" w:cs="Times New Roman"/>
                <w:sz w:val="23"/>
                <w:szCs w:val="23"/>
                <w:lang w:eastAsia="en-US"/>
              </w:rPr>
              <w:t xml:space="preserve">Iš Lietuvoje įsteigtų subjektų įrodančių dokumentų nereikalaujama. Užtenka pateikto EBVPD. </w:t>
            </w:r>
            <w:r w:rsidRPr="00EA327A">
              <w:rPr>
                <w:rFonts w:ascii="Times New Roman" w:hAnsi="Times New Roman" w:cs="Times New Roman"/>
                <w:sz w:val="23"/>
                <w:szCs w:val="23"/>
              </w:rPr>
              <w:t>Priimant sprendimus dėl tiekėjo pašalinimo iš pirkimo procedūros šiame punkte nurodytu pašalinimo pagrindu, be kita ko, atsižvelgiama į</w:t>
            </w:r>
            <w:r w:rsidRPr="00EA327A">
              <w:rPr>
                <w:rFonts w:ascii="Times New Roman" w:hAnsi="Times New Roman" w:cs="Times New Roman"/>
                <w:b/>
                <w:bCs/>
                <w:sz w:val="23"/>
                <w:szCs w:val="23"/>
              </w:rPr>
              <w:t xml:space="preserve"> </w:t>
            </w:r>
            <w:r w:rsidRPr="00EA327A">
              <w:rPr>
                <w:rFonts w:ascii="Times New Roman" w:hAnsi="Times New Roman" w:cs="Times New Roman"/>
                <w:sz w:val="23"/>
                <w:szCs w:val="23"/>
              </w:rPr>
              <w:t xml:space="preserve">nacionalinėje duomenų bazėje adresu: </w:t>
            </w:r>
            <w:hyperlink r:id="rId16" w:history="1">
              <w:r w:rsidRPr="00EA327A">
                <w:rPr>
                  <w:rStyle w:val="Hipersaitas"/>
                  <w:rFonts w:ascii="Times New Roman" w:hAnsi="Times New Roman" w:cs="Times New Roman"/>
                  <w:sz w:val="23"/>
                  <w:szCs w:val="23"/>
                </w:rPr>
                <w:t>https://www.registrucentras.lt/jar/p/index.php</w:t>
              </w:r>
            </w:hyperlink>
          </w:p>
          <w:p w14:paraId="453A24F5" w14:textId="77777777" w:rsidR="00573C54" w:rsidRPr="00EA327A" w:rsidRDefault="00573C54" w:rsidP="00573C54">
            <w:pPr>
              <w:pStyle w:val="Betarp"/>
              <w:jc w:val="both"/>
              <w:rPr>
                <w:rFonts w:ascii="Times New Roman" w:hAnsi="Times New Roman" w:cs="Times New Roman"/>
                <w:sz w:val="23"/>
                <w:szCs w:val="23"/>
              </w:rPr>
            </w:pPr>
            <w:r w:rsidRPr="00EA327A">
              <w:rPr>
                <w:rFonts w:ascii="Times New Roman" w:hAnsi="Times New Roman" w:cs="Times New Roman"/>
                <w:sz w:val="23"/>
                <w:szCs w:val="23"/>
              </w:rPr>
              <w:lastRenderedPageBreak/>
              <w:t>paskelbtą informaciją, taip pat į šiame informaciniame pranešime pateiktą informaciją:</w:t>
            </w:r>
          </w:p>
          <w:p w14:paraId="62A8AE0F" w14:textId="77777777" w:rsidR="00573C54" w:rsidRPr="00EA327A" w:rsidRDefault="00573C54" w:rsidP="00573C54">
            <w:pPr>
              <w:pStyle w:val="Betarp"/>
              <w:jc w:val="both"/>
              <w:rPr>
                <w:rFonts w:ascii="Times New Roman" w:hAnsi="Times New Roman" w:cs="Times New Roman"/>
                <w:sz w:val="23"/>
                <w:szCs w:val="23"/>
                <w:lang w:eastAsia="en-US"/>
              </w:rPr>
            </w:pPr>
            <w:hyperlink r:id="rId17" w:history="1">
              <w:r w:rsidRPr="00EA327A">
                <w:rPr>
                  <w:rStyle w:val="Hipersaitas"/>
                  <w:rFonts w:ascii="Times New Roman" w:hAnsi="Times New Roman" w:cs="Times New Roman"/>
                  <w:sz w:val="23"/>
                  <w:szCs w:val="23"/>
                </w:rPr>
                <w:t>https://vpt.lrv.lt/lt/naujienos/finansiniu-ataskaitu-nepateikimas-gali-tapti-kliutimi-dalyvauti-viesuosiuose-pirkimuose</w:t>
              </w:r>
            </w:hyperlink>
          </w:p>
          <w:p w14:paraId="7C2A543B" w14:textId="77777777" w:rsidR="00573C54" w:rsidRPr="00EA327A" w:rsidRDefault="00573C54" w:rsidP="00573C54">
            <w:pPr>
              <w:pStyle w:val="Betarp"/>
              <w:jc w:val="both"/>
              <w:rPr>
                <w:rFonts w:ascii="Times New Roman" w:hAnsi="Times New Roman" w:cs="Times New Roman"/>
                <w:b/>
                <w:bCs/>
                <w:iCs/>
                <w:sz w:val="23"/>
                <w:szCs w:val="23"/>
              </w:rPr>
            </w:pPr>
          </w:p>
        </w:tc>
      </w:tr>
      <w:tr w:rsidR="00573C54" w:rsidRPr="00EA327A" w14:paraId="644A3354"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F3BCC3" w14:textId="77777777" w:rsidR="00573C54" w:rsidRPr="00EA327A" w:rsidRDefault="00573C54" w:rsidP="00573C54">
            <w:pPr>
              <w:pStyle w:val="Betarp"/>
              <w:numPr>
                <w:ilvl w:val="0"/>
                <w:numId w:val="5"/>
              </w:numPr>
              <w:rPr>
                <w:rFonts w:ascii="Times New Roman" w:hAnsi="Times New Roman" w:cs="Times New Roman"/>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9D4580" w14:textId="61CA6B8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 xml:space="preserve">Tiekėjas yra padaręs rimtą profesinį pažeidimą, dėl kurio pirkimo vykdytojas abejoja tiekėjo sąžiningumu, </w:t>
            </w:r>
            <w:r w:rsidRPr="00EA327A">
              <w:rPr>
                <w:rFonts w:ascii="Times New Roman" w:eastAsia="Times New Roman" w:hAnsi="Times New Roman" w:cs="Times New Roman"/>
                <w:sz w:val="23"/>
                <w:szCs w:val="23"/>
              </w:rPr>
              <w:t xml:space="preserve"> kai jis (tiekėjas) neatitinka minimalių patikimo mokesčių mokėtojo kriterijų, nustatytų Lietuvos Respublikos mokesčių administravimo įstatymo 40</w:t>
            </w:r>
            <w:r w:rsidRPr="00EA327A">
              <w:rPr>
                <w:rFonts w:ascii="Times New Roman" w:eastAsia="Times New Roman" w:hAnsi="Times New Roman" w:cs="Times New Roman"/>
                <w:sz w:val="23"/>
                <w:szCs w:val="23"/>
                <w:vertAlign w:val="superscript"/>
              </w:rPr>
              <w:t>1</w:t>
            </w:r>
            <w:r w:rsidRPr="00EA327A">
              <w:rPr>
                <w:rFonts w:ascii="Times New Roman" w:eastAsia="Times New Roman" w:hAnsi="Times New Roman" w:cs="Times New Roman"/>
                <w:sz w:val="23"/>
                <w:szCs w:val="23"/>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03656"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7 punkto b papunktis</w:t>
            </w:r>
          </w:p>
          <w:p w14:paraId="29B15E61" w14:textId="77777777" w:rsidR="00573C54" w:rsidRPr="00EA327A" w:rsidRDefault="00573C54" w:rsidP="00573C54">
            <w:pPr>
              <w:pStyle w:val="Betarp"/>
              <w:jc w:val="both"/>
              <w:rPr>
                <w:rFonts w:ascii="Times New Roman" w:eastAsia="Yu Mincho" w:hAnsi="Times New Roman" w:cs="Times New Roman"/>
                <w:sz w:val="23"/>
                <w:szCs w:val="23"/>
              </w:rPr>
            </w:pPr>
          </w:p>
          <w:p w14:paraId="147E809D" w14:textId="77777777" w:rsidR="00573C54" w:rsidRPr="00EA327A" w:rsidRDefault="00573C54" w:rsidP="00573C54">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18C48D"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553933EE" w14:textId="77777777" w:rsidR="00573C54" w:rsidRPr="00EA327A" w:rsidRDefault="00573C54" w:rsidP="00573C54">
            <w:pPr>
              <w:pStyle w:val="Betarp"/>
              <w:jc w:val="both"/>
              <w:rPr>
                <w:rFonts w:ascii="Times New Roman" w:hAnsi="Times New Roman" w:cs="Times New Roman"/>
                <w:b/>
                <w:bCs/>
                <w:iCs/>
                <w:sz w:val="23"/>
                <w:szCs w:val="23"/>
                <w:lang w:eastAsia="en-US"/>
              </w:rPr>
            </w:pPr>
          </w:p>
          <w:p w14:paraId="0E8A2215" w14:textId="7777777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Priimant sprendimus dėl tiekėjo pašalinimo iš pirkimo procedūros šiame punkte nurodytu pašalinimo pagrindu, be kita ko, atsižvelgiama į</w:t>
            </w:r>
            <w:r w:rsidRPr="00EA327A">
              <w:rPr>
                <w:rFonts w:ascii="Times New Roman" w:hAnsi="Times New Roman" w:cs="Times New Roman"/>
                <w:b/>
                <w:bCs/>
                <w:sz w:val="23"/>
                <w:szCs w:val="23"/>
              </w:rPr>
              <w:t xml:space="preserve"> </w:t>
            </w:r>
            <w:r w:rsidRPr="00EA327A">
              <w:rPr>
                <w:rFonts w:ascii="Times New Roman" w:hAnsi="Times New Roman" w:cs="Times New Roman"/>
                <w:sz w:val="23"/>
                <w:szCs w:val="23"/>
              </w:rPr>
              <w:t xml:space="preserve">nacionalinėje duomenų bazėje adresu </w:t>
            </w:r>
            <w:hyperlink r:id="rId18">
              <w:r w:rsidRPr="00EA327A">
                <w:rPr>
                  <w:rStyle w:val="Hipersaitas"/>
                  <w:rFonts w:ascii="Times New Roman" w:hAnsi="Times New Roman" w:cs="Times New Roman"/>
                  <w:sz w:val="23"/>
                  <w:szCs w:val="23"/>
                </w:rPr>
                <w:t>https://www.vmi.lt/evmi/mokesciu-moketoju-informacija</w:t>
              </w:r>
            </w:hyperlink>
            <w:r w:rsidRPr="00EA327A">
              <w:rPr>
                <w:rFonts w:ascii="Times New Roman" w:hAnsi="Times New Roman" w:cs="Times New Roman"/>
                <w:sz w:val="23"/>
                <w:szCs w:val="23"/>
              </w:rPr>
              <w:t xml:space="preserve"> skelbiamą informaciją.</w:t>
            </w:r>
          </w:p>
        </w:tc>
      </w:tr>
      <w:tr w:rsidR="00573C54" w:rsidRPr="00EA327A" w14:paraId="0836ED02"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00419" w14:textId="77777777" w:rsidR="00573C54" w:rsidRPr="00EA327A" w:rsidRDefault="00573C54" w:rsidP="00573C54">
            <w:pPr>
              <w:pStyle w:val="Betarp"/>
              <w:numPr>
                <w:ilvl w:val="0"/>
                <w:numId w:val="5"/>
              </w:numPr>
              <w:rPr>
                <w:rFonts w:ascii="Times New Roman" w:hAnsi="Times New Roman" w:cs="Times New Roman"/>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9D9BF" w14:textId="43322AAD" w:rsidR="00573C54" w:rsidRPr="00EA327A" w:rsidRDefault="00573C54" w:rsidP="00573C54">
            <w:pPr>
              <w:pStyle w:val="Betarp"/>
              <w:jc w:val="both"/>
              <w:rPr>
                <w:rFonts w:ascii="Times New Roman" w:hAnsi="Times New Roman" w:cs="Times New Roman"/>
                <w:sz w:val="23"/>
                <w:szCs w:val="23"/>
              </w:rPr>
            </w:pPr>
            <w:r w:rsidRPr="00EA327A">
              <w:rPr>
                <w:rFonts w:ascii="Times New Roman" w:hAnsi="Times New Roman" w:cs="Times New Roman"/>
                <w:sz w:val="23"/>
                <w:szCs w:val="23"/>
              </w:rPr>
              <w:t>Tiekėjas yra padaręs rimtą profesinį pažeidimą, dėl kurio pirkimo vykdytojas abejoja tiekėjo sąžiningumu,</w:t>
            </w:r>
            <w:r w:rsidRPr="00EA327A">
              <w:rPr>
                <w:rFonts w:ascii="Times New Roman" w:eastAsia="Times New Roman" w:hAnsi="Times New Roman" w:cs="Times New Roman"/>
                <w:sz w:val="23"/>
                <w:szCs w:val="23"/>
              </w:rPr>
              <w:t xml:space="preserve"> kai jis </w:t>
            </w:r>
            <w:r w:rsidRPr="00EA327A">
              <w:rPr>
                <w:rFonts w:ascii="Times New Roman" w:hAnsi="Times New Roman" w:cs="Times New Roman"/>
                <w:color w:val="000000" w:themeColor="text1"/>
                <w:sz w:val="23"/>
                <w:szCs w:val="23"/>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343BD"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7 punkto c papunktis</w:t>
            </w:r>
          </w:p>
          <w:p w14:paraId="683A6AD8" w14:textId="77777777" w:rsidR="00573C54" w:rsidRPr="00EA327A" w:rsidRDefault="00573C54" w:rsidP="00573C54">
            <w:pPr>
              <w:pStyle w:val="Betarp"/>
              <w:jc w:val="both"/>
              <w:rPr>
                <w:rFonts w:ascii="Times New Roman" w:eastAsia="Yu Mincho" w:hAnsi="Times New Roman" w:cs="Times New Roman"/>
                <w:sz w:val="23"/>
                <w:szCs w:val="23"/>
              </w:rPr>
            </w:pPr>
          </w:p>
          <w:p w14:paraId="2421E1B9" w14:textId="77777777" w:rsidR="00573C54" w:rsidRPr="00EA327A" w:rsidRDefault="00573C54" w:rsidP="00573C54">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D3659"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3B7ABA64" w14:textId="77777777" w:rsidR="00573C54" w:rsidRPr="00EA327A" w:rsidRDefault="00573C54" w:rsidP="00573C54">
            <w:pPr>
              <w:pStyle w:val="Betarp"/>
              <w:jc w:val="both"/>
              <w:rPr>
                <w:rFonts w:ascii="Times New Roman" w:hAnsi="Times New Roman" w:cs="Times New Roman"/>
                <w:bCs/>
                <w:iCs/>
                <w:sz w:val="23"/>
                <w:szCs w:val="23"/>
                <w:lang w:eastAsia="en-US"/>
              </w:rPr>
            </w:pPr>
          </w:p>
          <w:p w14:paraId="6E4D61CC" w14:textId="77777777" w:rsidR="00573C54" w:rsidRPr="00EA327A" w:rsidRDefault="00573C54" w:rsidP="00573C54">
            <w:pPr>
              <w:spacing w:line="240" w:lineRule="auto"/>
              <w:rPr>
                <w:b/>
                <w:bCs/>
                <w:sz w:val="23"/>
                <w:szCs w:val="23"/>
              </w:rPr>
            </w:pPr>
            <w:r w:rsidRPr="00EA327A">
              <w:rPr>
                <w:b/>
                <w:bCs/>
                <w:sz w:val="23"/>
                <w:szCs w:val="23"/>
              </w:rPr>
              <w:t xml:space="preserve">Priimant sprendimus dėl tiekėjo pašalinimo iš pirkimo procedūros šiame punkte nurodytu pašalinimo pagrindu, be kita ko, atsižvelgiama į nacionalinėje duomenų bazėje adresu: </w:t>
            </w:r>
          </w:p>
          <w:p w14:paraId="29ADB64A" w14:textId="77777777" w:rsidR="00573C54" w:rsidRPr="00EA327A" w:rsidRDefault="00573C54" w:rsidP="008D7238">
            <w:pPr>
              <w:spacing w:after="0" w:line="240" w:lineRule="auto"/>
              <w:rPr>
                <w:bCs/>
                <w:iCs/>
                <w:sz w:val="23"/>
                <w:szCs w:val="23"/>
              </w:rPr>
            </w:pPr>
            <w:hyperlink r:id="rId19" w:history="1">
              <w:r w:rsidRPr="00EA327A">
                <w:rPr>
                  <w:rStyle w:val="Hipersaitas"/>
                  <w:sz w:val="23"/>
                  <w:szCs w:val="23"/>
                </w:rPr>
                <w:t>https://kt.gov.lt/lt/atviri-duomenys/diskvalifikavimas-is-viesuju-pirkimu</w:t>
              </w:r>
            </w:hyperlink>
            <w:r w:rsidRPr="00EA327A">
              <w:rPr>
                <w:sz w:val="23"/>
                <w:szCs w:val="23"/>
              </w:rPr>
              <w:t xml:space="preserve"> skelbiamą informaciją. </w:t>
            </w:r>
          </w:p>
        </w:tc>
      </w:tr>
      <w:tr w:rsidR="00573C54" w:rsidRPr="00EA327A" w14:paraId="312AF08E"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9F2B3" w14:textId="77777777" w:rsidR="00573C54" w:rsidRPr="00EA327A" w:rsidRDefault="00573C54" w:rsidP="00573C54">
            <w:pPr>
              <w:pStyle w:val="Betarp"/>
              <w:numPr>
                <w:ilvl w:val="0"/>
                <w:numId w:val="5"/>
              </w:numPr>
              <w:rPr>
                <w:rFonts w:ascii="Times New Roman" w:hAnsi="Times New Roman" w:cs="Times New Roman"/>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091EB" w14:textId="3A7214E0" w:rsidR="00573C54" w:rsidRPr="00BB42D4" w:rsidRDefault="00573C54" w:rsidP="00573C54">
            <w:pPr>
              <w:pStyle w:val="Betarp"/>
              <w:jc w:val="both"/>
              <w:rPr>
                <w:rFonts w:ascii="Times New Roman" w:hAnsi="Times New Roman" w:cs="Times New Roman"/>
                <w:sz w:val="23"/>
                <w:szCs w:val="23"/>
              </w:rPr>
            </w:pPr>
            <w:r w:rsidRPr="00BB42D4">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97A6F9" w14:textId="77777777" w:rsidR="00573C54" w:rsidRPr="00BB42D4" w:rsidRDefault="00573C54" w:rsidP="00573C54">
            <w:pPr>
              <w:pStyle w:val="Betarp"/>
              <w:jc w:val="both"/>
              <w:rPr>
                <w:rFonts w:ascii="Times New Roman" w:eastAsia="Yu Mincho" w:hAnsi="Times New Roman" w:cs="Times New Roman"/>
                <w:b/>
                <w:bCs/>
                <w:sz w:val="22"/>
                <w:szCs w:val="22"/>
                <w:lang w:eastAsia="en-US"/>
              </w:rPr>
            </w:pPr>
            <w:r w:rsidRPr="00BB42D4">
              <w:rPr>
                <w:rFonts w:ascii="Times New Roman" w:eastAsia="Yu Mincho" w:hAnsi="Times New Roman" w:cs="Times New Roman"/>
                <w:b/>
                <w:bCs/>
                <w:sz w:val="22"/>
                <w:szCs w:val="22"/>
                <w:lang w:eastAsia="en-US"/>
              </w:rPr>
              <w:t>VPĮ 46 straipsnio 2¹ dalis</w:t>
            </w:r>
          </w:p>
          <w:p w14:paraId="65ED70E0" w14:textId="77777777" w:rsidR="00573C54" w:rsidRPr="00BB42D4" w:rsidRDefault="00573C54" w:rsidP="00573C54">
            <w:pPr>
              <w:pStyle w:val="Betarp"/>
              <w:jc w:val="both"/>
              <w:rPr>
                <w:rFonts w:ascii="Times New Roman" w:eastAsia="Yu Mincho" w:hAnsi="Times New Roman" w:cs="Times New Roman"/>
                <w:b/>
                <w:bCs/>
                <w:sz w:val="22"/>
                <w:szCs w:val="22"/>
              </w:rPr>
            </w:pPr>
          </w:p>
          <w:p w14:paraId="683ADCDB" w14:textId="61103A15" w:rsidR="00573C54" w:rsidRPr="00BB42D4" w:rsidRDefault="00573C54" w:rsidP="00573C54">
            <w:pPr>
              <w:pStyle w:val="Betarp"/>
              <w:jc w:val="both"/>
              <w:rPr>
                <w:rFonts w:ascii="Times New Roman" w:eastAsia="Yu Mincho" w:hAnsi="Times New Roman" w:cs="Times New Roman"/>
                <w:b/>
                <w:bCs/>
                <w:sz w:val="23"/>
                <w:szCs w:val="23"/>
              </w:rPr>
            </w:pPr>
            <w:r w:rsidRPr="00BB42D4">
              <w:rPr>
                <w:rFonts w:ascii="Times New Roman" w:eastAsia="Yu Mincho" w:hAnsi="Times New Roman" w:cs="Times New Roman"/>
                <w:sz w:val="22"/>
                <w:szCs w:val="22"/>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91295F" w14:textId="77777777" w:rsidR="00573C54" w:rsidRPr="00BB42D4" w:rsidRDefault="00573C54" w:rsidP="00573C54">
            <w:pPr>
              <w:pStyle w:val="Betarp"/>
              <w:jc w:val="both"/>
              <w:rPr>
                <w:rFonts w:ascii="Times New Roman" w:hAnsi="Times New Roman" w:cs="Times New Roman"/>
                <w:sz w:val="22"/>
                <w:szCs w:val="22"/>
                <w:lang w:eastAsia="en-US"/>
              </w:rPr>
            </w:pPr>
            <w:r w:rsidRPr="00BB42D4">
              <w:rPr>
                <w:rFonts w:ascii="Times New Roman" w:hAnsi="Times New Roman" w:cs="Times New Roman"/>
                <w:sz w:val="22"/>
                <w:szCs w:val="22"/>
                <w:lang w:eastAsia="en-US"/>
              </w:rPr>
              <w:t>Iš Lietuvoje įsteigtų subjektų įrodančių dokumentų nereikalaujama. Užtenka pateikto EBVPD.</w:t>
            </w:r>
          </w:p>
          <w:p w14:paraId="35379A65" w14:textId="77777777" w:rsidR="00573C54" w:rsidRPr="00BB42D4" w:rsidRDefault="00573C54" w:rsidP="00573C54">
            <w:pPr>
              <w:pStyle w:val="Betarp"/>
              <w:jc w:val="both"/>
              <w:rPr>
                <w:rFonts w:ascii="Times New Roman" w:hAnsi="Times New Roman" w:cs="Times New Roman"/>
                <w:sz w:val="23"/>
                <w:szCs w:val="23"/>
                <w:lang w:eastAsia="en-US"/>
              </w:rPr>
            </w:pPr>
          </w:p>
        </w:tc>
      </w:tr>
    </w:tbl>
    <w:p w14:paraId="2A68EC26" w14:textId="77777777" w:rsidR="00E70B0A" w:rsidRPr="00EA327A" w:rsidRDefault="00E70B0A" w:rsidP="006F512D">
      <w:pPr>
        <w:pStyle w:val="Antrat2"/>
        <w:numPr>
          <w:ilvl w:val="0"/>
          <w:numId w:val="0"/>
        </w:numPr>
        <w:spacing w:after="0" w:line="240" w:lineRule="auto"/>
        <w:ind w:left="5823"/>
        <w:rPr>
          <w:rFonts w:asciiTheme="minorHAnsi" w:eastAsia="Calibri" w:hAnsiTheme="minorHAnsi" w:cstheme="minorHAnsi"/>
          <w:color w:val="0070C0"/>
          <w:sz w:val="21"/>
          <w:szCs w:val="21"/>
        </w:rPr>
      </w:pPr>
    </w:p>
    <w:p w14:paraId="163843AD" w14:textId="77777777" w:rsidR="00E70B0A" w:rsidRPr="00EA327A" w:rsidRDefault="00E70B0A" w:rsidP="006F512D">
      <w:pPr>
        <w:pStyle w:val="Antrat2"/>
        <w:numPr>
          <w:ilvl w:val="0"/>
          <w:numId w:val="0"/>
        </w:numPr>
        <w:spacing w:after="0" w:line="240" w:lineRule="auto"/>
        <w:ind w:left="5823"/>
        <w:rPr>
          <w:rFonts w:asciiTheme="minorHAnsi" w:eastAsia="Calibri" w:hAnsiTheme="minorHAnsi" w:cstheme="minorHAnsi"/>
          <w:color w:val="0070C0"/>
          <w:sz w:val="21"/>
          <w:szCs w:val="21"/>
        </w:rPr>
      </w:pPr>
    </w:p>
    <w:p w14:paraId="45AE10EB"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1CBD453"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39D3C88"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2281915"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756EEC7"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3D133252"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47E3F18" w14:textId="77777777" w:rsidR="000A3617"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1E498C8" w14:textId="77777777" w:rsidR="008D7238" w:rsidRPr="008D7238" w:rsidRDefault="008D7238" w:rsidP="008D7238">
      <w:pPr>
        <w:rPr>
          <w:lang w:eastAsia="lt-LT"/>
        </w:rPr>
      </w:pPr>
    </w:p>
    <w:p w14:paraId="1A474441"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3B121E7F"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FFDABFC" w14:textId="41699F33" w:rsidR="0014608C" w:rsidRPr="00EA327A" w:rsidRDefault="0014608C"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r w:rsidRPr="00EA327A">
        <w:rPr>
          <w:rFonts w:asciiTheme="minorHAnsi" w:eastAsia="Calibri" w:hAnsiTheme="minorHAnsi" w:cstheme="minorHAnsi"/>
          <w:color w:val="0070C0"/>
          <w:sz w:val="21"/>
          <w:szCs w:val="21"/>
        </w:rPr>
        <w:lastRenderedPageBreak/>
        <w:t>Pirkimo sąlygų 4 priedas</w:t>
      </w:r>
      <w:bookmarkEnd w:id="39"/>
      <w:bookmarkEnd w:id="40"/>
      <w:bookmarkEnd w:id="41"/>
      <w:bookmarkEnd w:id="42"/>
    </w:p>
    <w:p w14:paraId="11BB93A1" w14:textId="77777777" w:rsidR="0014608C" w:rsidRPr="00EA327A" w:rsidRDefault="0014608C" w:rsidP="0014608C">
      <w:pPr>
        <w:rPr>
          <w:rFonts w:cstheme="minorHAnsi"/>
          <w:b/>
          <w:bCs/>
          <w:smallCaps/>
          <w:sz w:val="22"/>
          <w:szCs w:val="22"/>
        </w:rPr>
      </w:pPr>
    </w:p>
    <w:p w14:paraId="4AE498E7" w14:textId="33DFFDB8" w:rsidR="00D13586" w:rsidRPr="00EA327A" w:rsidRDefault="00D13586" w:rsidP="00D13586">
      <w:pPr>
        <w:pStyle w:val="Paantrat"/>
        <w:spacing w:after="0" w:line="240" w:lineRule="auto"/>
        <w:jc w:val="center"/>
        <w:rPr>
          <w:rFonts w:ascii="Times New Roman" w:hAnsi="Times New Roman" w:cs="Times New Roman"/>
          <w:b/>
          <w:sz w:val="24"/>
          <w:szCs w:val="24"/>
          <w:lang w:eastAsia="en-US"/>
        </w:rPr>
      </w:pPr>
      <w:r w:rsidRPr="00EA327A">
        <w:rPr>
          <w:rFonts w:ascii="Times New Roman" w:hAnsi="Times New Roman" w:cs="Times New Roman"/>
          <w:b/>
          <w:smallCaps/>
          <w:sz w:val="24"/>
          <w:szCs w:val="24"/>
        </w:rPr>
        <w:t xml:space="preserve">TIEKĖJŲ KVALIFIKACIJOS REIKALAVIMAI IR REIKALAUJAMI  </w:t>
      </w:r>
      <w:r w:rsidRPr="00EA327A">
        <w:rPr>
          <w:rFonts w:ascii="Times New Roman" w:hAnsi="Times New Roman" w:cs="Times New Roman"/>
          <w:b/>
          <w:sz w:val="24"/>
          <w:szCs w:val="24"/>
          <w:lang w:eastAsia="en-US"/>
        </w:rPr>
        <w:t>APLINKOS APSAUGOS VADYBOS SISTEM</w:t>
      </w:r>
      <w:r w:rsidR="00925838" w:rsidRPr="00EA327A">
        <w:rPr>
          <w:rFonts w:ascii="Times New Roman" w:hAnsi="Times New Roman" w:cs="Times New Roman"/>
          <w:b/>
          <w:sz w:val="24"/>
          <w:szCs w:val="24"/>
          <w:lang w:eastAsia="en-US"/>
        </w:rPr>
        <w:t>OS</w:t>
      </w:r>
      <w:r w:rsidRPr="00EA327A">
        <w:rPr>
          <w:rFonts w:ascii="Times New Roman" w:hAnsi="Times New Roman" w:cs="Times New Roman"/>
          <w:b/>
          <w:sz w:val="24"/>
          <w:szCs w:val="24"/>
          <w:lang w:eastAsia="en-US"/>
        </w:rPr>
        <w:t xml:space="preserve"> STANDARTAI</w:t>
      </w:r>
    </w:p>
    <w:p w14:paraId="3ECAB06F" w14:textId="77777777" w:rsidR="00D13586" w:rsidRPr="00EA327A" w:rsidRDefault="00D13586" w:rsidP="00D13586">
      <w:pPr>
        <w:spacing w:after="0" w:line="240" w:lineRule="auto"/>
        <w:jc w:val="both"/>
        <w:rPr>
          <w:rFonts w:eastAsiaTheme="minorHAnsi" w:cstheme="minorHAnsi"/>
        </w:rPr>
      </w:pPr>
    </w:p>
    <w:p w14:paraId="00DF55FD" w14:textId="77777777" w:rsidR="00D13586" w:rsidRPr="00EA327A" w:rsidRDefault="00D13586" w:rsidP="00D13586">
      <w:pPr>
        <w:spacing w:after="0" w:line="240" w:lineRule="auto"/>
        <w:jc w:val="both"/>
        <w:rPr>
          <w:rFonts w:eastAsiaTheme="minorHAnsi" w:cstheme="minorHAnsi"/>
        </w:rPr>
      </w:pPr>
      <w:r w:rsidRPr="00EA327A">
        <w:rPr>
          <w:rFonts w:eastAsiaTheme="minorHAnsi" w:cstheme="minorHAnsi"/>
        </w:rPr>
        <w:t>1. Tiekėjai turi atitikti šiame priede nustatytus reikalavimus dėl kvalifikacijos. Jeigu tiekėjo kvalifikacija dėl teisės verstis atitinkama veikla tikrinama ne visa apimtimi, tiekėjas įsipareigoja, kad pirkimo sutartį vykdys tik tokią teisę turinys asmenys.</w:t>
      </w:r>
    </w:p>
    <w:p w14:paraId="4404DF93" w14:textId="77777777" w:rsidR="0014608C" w:rsidRPr="00EA327A" w:rsidRDefault="0014608C" w:rsidP="0014608C">
      <w:pPr>
        <w:tabs>
          <w:tab w:val="left" w:pos="709"/>
        </w:tabs>
        <w:spacing w:after="0" w:line="240" w:lineRule="auto"/>
        <w:jc w:val="both"/>
        <w:rPr>
          <w:rFonts w:eastAsiaTheme="minorHAnsi" w:cstheme="minorHAnsi"/>
          <w:b/>
          <w:i/>
          <w:iCs/>
          <w:color w:val="7030A0"/>
        </w:rPr>
      </w:pPr>
    </w:p>
    <w:tbl>
      <w:tblPr>
        <w:tblStyle w:val="TableGrid3"/>
        <w:tblW w:w="9635" w:type="dxa"/>
        <w:tblLook w:val="04A0" w:firstRow="1" w:lastRow="0" w:firstColumn="1" w:lastColumn="0" w:noHBand="0" w:noVBand="1"/>
      </w:tblPr>
      <w:tblGrid>
        <w:gridCol w:w="562"/>
        <w:gridCol w:w="4962"/>
        <w:gridCol w:w="4111"/>
      </w:tblGrid>
      <w:tr w:rsidR="0014608C" w:rsidRPr="00EA327A" w14:paraId="4FAF25A4" w14:textId="77777777" w:rsidTr="00644030">
        <w:trPr>
          <w:cantSplit/>
          <w:tblHeader/>
        </w:trPr>
        <w:tc>
          <w:tcPr>
            <w:tcW w:w="56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0A01DA34" w14:textId="2E4356EF" w:rsidR="00A071D8" w:rsidRPr="00EA327A" w:rsidRDefault="0014608C" w:rsidP="00A071D8">
            <w:pPr>
              <w:spacing w:before="60" w:after="60" w:line="256" w:lineRule="auto"/>
              <w:jc w:val="center"/>
              <w:rPr>
                <w:b/>
                <w:bCs/>
                <w:sz w:val="22"/>
                <w:szCs w:val="22"/>
              </w:rPr>
            </w:pPr>
            <w:r w:rsidRPr="00EA327A">
              <w:rPr>
                <w:rFonts w:eastAsiaTheme="minorHAnsi"/>
                <w:b/>
                <w:bCs/>
                <w:sz w:val="22"/>
                <w:szCs w:val="22"/>
              </w:rPr>
              <w:t>Eil. Nr.</w:t>
            </w:r>
          </w:p>
        </w:tc>
        <w:tc>
          <w:tcPr>
            <w:tcW w:w="496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041CC187" w14:textId="63CAA0F2" w:rsidR="0014608C" w:rsidRPr="00EA327A" w:rsidRDefault="0014608C" w:rsidP="00533803">
            <w:pPr>
              <w:spacing w:before="60" w:after="60" w:line="256" w:lineRule="auto"/>
              <w:jc w:val="center"/>
              <w:rPr>
                <w:rFonts w:eastAsiaTheme="minorHAnsi"/>
                <w:b/>
                <w:bCs/>
                <w:sz w:val="22"/>
                <w:szCs w:val="22"/>
              </w:rPr>
            </w:pPr>
            <w:r w:rsidRPr="00EA327A">
              <w:rPr>
                <w:b/>
                <w:bCs/>
                <w:color w:val="000000"/>
                <w:sz w:val="22"/>
                <w:szCs w:val="22"/>
              </w:rPr>
              <w:t>Kvalifikacijos reikalavimas</w:t>
            </w:r>
          </w:p>
        </w:tc>
        <w:tc>
          <w:tcPr>
            <w:tcW w:w="41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5E391A34" w14:textId="77777777" w:rsidR="0014608C" w:rsidRPr="00EA327A" w:rsidRDefault="0014608C" w:rsidP="00A071D8">
            <w:pPr>
              <w:autoSpaceDE w:val="0"/>
              <w:autoSpaceDN w:val="0"/>
              <w:adjustRightInd w:val="0"/>
              <w:spacing w:after="0" w:line="240" w:lineRule="auto"/>
              <w:jc w:val="center"/>
              <w:rPr>
                <w:b/>
                <w:bCs/>
                <w:color w:val="000000"/>
                <w:sz w:val="22"/>
                <w:szCs w:val="22"/>
              </w:rPr>
            </w:pPr>
            <w:r w:rsidRPr="00EA327A">
              <w:rPr>
                <w:b/>
                <w:bCs/>
                <w:color w:val="000000"/>
                <w:sz w:val="22"/>
                <w:szCs w:val="22"/>
              </w:rPr>
              <w:t>Atitiktį reikalavimui įrodantys dokumentai</w:t>
            </w:r>
          </w:p>
        </w:tc>
      </w:tr>
      <w:tr w:rsidR="00D2168F" w:rsidRPr="005B6B20" w14:paraId="507A2528" w14:textId="77777777" w:rsidTr="000834BE">
        <w:tc>
          <w:tcPr>
            <w:tcW w:w="9635" w:type="dxa"/>
            <w:gridSpan w:val="3"/>
            <w:tcBorders>
              <w:top w:val="single" w:sz="4" w:space="0" w:color="000000"/>
              <w:left w:val="single" w:sz="4" w:space="0" w:color="000000"/>
              <w:bottom w:val="single" w:sz="4" w:space="0" w:color="000000"/>
              <w:right w:val="single" w:sz="4" w:space="0" w:color="000000"/>
            </w:tcBorders>
          </w:tcPr>
          <w:p w14:paraId="20895B24" w14:textId="5C9E403C" w:rsidR="00D2168F" w:rsidRPr="005B6B20" w:rsidRDefault="006F1373" w:rsidP="005B6B20">
            <w:pPr>
              <w:tabs>
                <w:tab w:val="left" w:pos="3801"/>
              </w:tabs>
              <w:spacing w:after="0" w:line="240" w:lineRule="auto"/>
              <w:ind w:right="127"/>
              <w:jc w:val="both"/>
              <w:rPr>
                <w:color w:val="000000"/>
                <w:sz w:val="22"/>
                <w:szCs w:val="22"/>
                <w:lang w:eastAsia="lt-LT"/>
              </w:rPr>
            </w:pPr>
            <w:r>
              <w:rPr>
                <w:b/>
                <w:bCs/>
                <w:color w:val="000000"/>
                <w:sz w:val="22"/>
                <w:szCs w:val="22"/>
              </w:rPr>
              <w:t>1</w:t>
            </w:r>
            <w:r w:rsidR="005B6B20" w:rsidRPr="005B6B20">
              <w:rPr>
                <w:b/>
                <w:bCs/>
                <w:color w:val="000000"/>
                <w:sz w:val="22"/>
                <w:szCs w:val="22"/>
              </w:rPr>
              <w:t xml:space="preserve">. </w:t>
            </w:r>
            <w:r w:rsidR="00D2168F" w:rsidRPr="005B6B20">
              <w:rPr>
                <w:b/>
                <w:bCs/>
                <w:color w:val="000000"/>
                <w:sz w:val="22"/>
                <w:szCs w:val="22"/>
              </w:rPr>
              <w:t>Techninis ir profesinis pajėgumas</w:t>
            </w:r>
          </w:p>
        </w:tc>
      </w:tr>
      <w:tr w:rsidR="00573C54" w:rsidRPr="005B6B20" w14:paraId="5D142FFB" w14:textId="77777777" w:rsidTr="00644030">
        <w:tc>
          <w:tcPr>
            <w:tcW w:w="562" w:type="dxa"/>
            <w:tcBorders>
              <w:top w:val="single" w:sz="4" w:space="0" w:color="000000"/>
              <w:left w:val="single" w:sz="4" w:space="0" w:color="000000"/>
              <w:bottom w:val="single" w:sz="4" w:space="0" w:color="000000"/>
              <w:right w:val="single" w:sz="4" w:space="0" w:color="000000"/>
            </w:tcBorders>
          </w:tcPr>
          <w:p w14:paraId="27DE4947" w14:textId="1ADBE92D" w:rsidR="00573C54" w:rsidRPr="005B6B20" w:rsidRDefault="006F1373" w:rsidP="00573C54">
            <w:pPr>
              <w:spacing w:before="60" w:after="60" w:line="256" w:lineRule="auto"/>
              <w:ind w:left="-113"/>
              <w:contextualSpacing/>
              <w:jc w:val="center"/>
              <w:rPr>
                <w:rFonts w:eastAsiaTheme="minorHAnsi"/>
                <w:sz w:val="22"/>
                <w:szCs w:val="22"/>
              </w:rPr>
            </w:pPr>
            <w:r>
              <w:rPr>
                <w:rFonts w:eastAsiaTheme="minorHAnsi"/>
                <w:sz w:val="22"/>
                <w:szCs w:val="22"/>
              </w:rPr>
              <w:t>1</w:t>
            </w:r>
            <w:r w:rsidR="005B6B20">
              <w:rPr>
                <w:rFonts w:eastAsiaTheme="minorHAnsi"/>
                <w:sz w:val="22"/>
                <w:szCs w:val="22"/>
              </w:rPr>
              <w:t>.</w:t>
            </w:r>
            <w:r w:rsidR="00573C54" w:rsidRPr="005B6B20">
              <w:rPr>
                <w:rFonts w:eastAsiaTheme="minorHAnsi"/>
                <w:sz w:val="22"/>
                <w:szCs w:val="22"/>
              </w:rPr>
              <w:t>1.</w:t>
            </w:r>
          </w:p>
        </w:tc>
        <w:tc>
          <w:tcPr>
            <w:tcW w:w="4962" w:type="dxa"/>
            <w:tcBorders>
              <w:top w:val="single" w:sz="4" w:space="0" w:color="000000"/>
              <w:left w:val="single" w:sz="4" w:space="0" w:color="000000"/>
              <w:bottom w:val="single" w:sz="4" w:space="0" w:color="000000"/>
              <w:right w:val="single" w:sz="4" w:space="0" w:color="000000"/>
            </w:tcBorders>
          </w:tcPr>
          <w:p w14:paraId="276E02B3" w14:textId="43FA9691" w:rsidR="00573C54" w:rsidRPr="005B6B20" w:rsidRDefault="00573C54" w:rsidP="00573C54">
            <w:pPr>
              <w:autoSpaceDE w:val="0"/>
              <w:autoSpaceDN w:val="0"/>
              <w:adjustRightInd w:val="0"/>
              <w:spacing w:after="0" w:line="240" w:lineRule="auto"/>
              <w:jc w:val="both"/>
              <w:rPr>
                <w:b/>
                <w:sz w:val="22"/>
                <w:szCs w:val="22"/>
              </w:rPr>
            </w:pPr>
            <w:r w:rsidRPr="005B6B20">
              <w:rPr>
                <w:sz w:val="22"/>
                <w:szCs w:val="22"/>
              </w:rPr>
              <w:t>Tiekėjas per paskutinius 5 metus iki pasiūlymų pateikimo termino pabaigos pagal vieną ar daugiau sutarčių savo jėgomis yra atlikęs naujos statybos ir/ar rekonstravimo darbus (statinių grupė: hidrotechniniai ir/ar</w:t>
            </w:r>
            <w:r w:rsidRPr="005B6B20">
              <w:rPr>
                <w:rFonts w:eastAsia="Arial Unicode MS"/>
                <w:sz w:val="22"/>
                <w:szCs w:val="22"/>
                <w:bdr w:val="nil"/>
                <w:lang w:eastAsia="en-GB"/>
              </w:rPr>
              <w:t xml:space="preserve"> melioracijos statiniai), kurių bendra vertė turi būti ne mažesnė kaip </w:t>
            </w:r>
            <w:r w:rsidRPr="005B6B20">
              <w:rPr>
                <w:rFonts w:eastAsia="Arial Unicode MS"/>
                <w:b/>
                <w:bCs/>
                <w:sz w:val="22"/>
                <w:szCs w:val="22"/>
                <w:bdr w:val="nil"/>
                <w:lang w:eastAsia="en-GB"/>
              </w:rPr>
              <w:t>17</w:t>
            </w:r>
            <w:r w:rsidR="0053237F" w:rsidRPr="005B6B20">
              <w:rPr>
                <w:rFonts w:eastAsia="Arial Unicode MS"/>
                <w:b/>
                <w:bCs/>
                <w:sz w:val="22"/>
                <w:szCs w:val="22"/>
                <w:bdr w:val="nil"/>
                <w:lang w:eastAsia="en-GB"/>
              </w:rPr>
              <w:t>5 4</w:t>
            </w:r>
            <w:r w:rsidR="00CF735A" w:rsidRPr="005B6B20">
              <w:rPr>
                <w:rFonts w:eastAsia="Arial Unicode MS"/>
                <w:b/>
                <w:bCs/>
                <w:sz w:val="22"/>
                <w:szCs w:val="22"/>
                <w:bdr w:val="nil"/>
                <w:lang w:eastAsia="en-GB"/>
              </w:rPr>
              <w:t>60</w:t>
            </w:r>
            <w:r w:rsidRPr="005B6B20">
              <w:rPr>
                <w:rFonts w:eastAsia="Arial Unicode MS"/>
                <w:b/>
                <w:bCs/>
                <w:sz w:val="22"/>
                <w:szCs w:val="22"/>
                <w:bdr w:val="nil"/>
                <w:lang w:eastAsia="en-GB"/>
              </w:rPr>
              <w:t>,00 Eur be PVM</w:t>
            </w:r>
            <w:r w:rsidRPr="005B6B20">
              <w:rPr>
                <w:b/>
                <w:sz w:val="22"/>
                <w:szCs w:val="22"/>
              </w:rPr>
              <w:t xml:space="preserve"> ir svarbiausių darbų atlikimas ir galutiniai rezultatai buvo tinkami.</w:t>
            </w:r>
          </w:p>
          <w:p w14:paraId="426A5376" w14:textId="77777777" w:rsidR="00573C54" w:rsidRPr="005B6B20" w:rsidRDefault="00573C54" w:rsidP="00573C54">
            <w:pPr>
              <w:spacing w:after="0" w:line="240" w:lineRule="auto"/>
              <w:jc w:val="both"/>
              <w:rPr>
                <w:color w:val="000000"/>
                <w:sz w:val="22"/>
                <w:szCs w:val="22"/>
              </w:rPr>
            </w:pPr>
          </w:p>
          <w:p w14:paraId="0410A5D2" w14:textId="77777777" w:rsidR="00573C54" w:rsidRPr="005B6B20" w:rsidRDefault="00573C54" w:rsidP="00573C54">
            <w:pPr>
              <w:spacing w:after="0" w:line="240" w:lineRule="auto"/>
              <w:jc w:val="both"/>
              <w:rPr>
                <w:color w:val="000000"/>
                <w:sz w:val="22"/>
                <w:szCs w:val="22"/>
              </w:rPr>
            </w:pPr>
            <w:r w:rsidRPr="005B6B20">
              <w:rPr>
                <w:color w:val="000000"/>
                <w:sz w:val="22"/>
                <w:szCs w:val="22"/>
              </w:rPr>
              <w:t>Pastaba.</w:t>
            </w:r>
          </w:p>
          <w:p w14:paraId="0DB61580" w14:textId="77777777" w:rsidR="00573C54" w:rsidRPr="005B6B20" w:rsidRDefault="00573C54" w:rsidP="00573C54">
            <w:pPr>
              <w:spacing w:after="0" w:line="257" w:lineRule="atLeast"/>
              <w:jc w:val="both"/>
              <w:rPr>
                <w:color w:val="000000"/>
                <w:sz w:val="22"/>
                <w:szCs w:val="22"/>
              </w:rPr>
            </w:pPr>
            <w:r w:rsidRPr="005B6B20">
              <w:rPr>
                <w:color w:val="000000"/>
                <w:sz w:val="22"/>
                <w:szCs w:val="22"/>
              </w:rPr>
              <w:t xml:space="preserve">- jeigu pasiūlymą teikia </w:t>
            </w:r>
            <w:r w:rsidRPr="005B6B20">
              <w:rPr>
                <w:b/>
                <w:color w:val="000000"/>
                <w:sz w:val="22"/>
                <w:szCs w:val="22"/>
              </w:rPr>
              <w:t>ūkio subjektų grupė</w:t>
            </w:r>
            <w:r w:rsidRPr="005B6B20">
              <w:rPr>
                <w:color w:val="000000"/>
                <w:sz w:val="22"/>
                <w:szCs w:val="22"/>
              </w:rPr>
              <w:t xml:space="preserve"> – reikalavimą turi atitikti visi ūkio subjektų grupės nariai kartu (ūkio subjektų grupės narių turima patirtis sumuojama), atsižvelgiant į jų prisiimamus įsipareigojimus;</w:t>
            </w:r>
          </w:p>
          <w:p w14:paraId="1D63896C" w14:textId="77777777" w:rsidR="00573C54" w:rsidRPr="005B6B20" w:rsidRDefault="00573C54" w:rsidP="00573C54">
            <w:pPr>
              <w:spacing w:after="0" w:line="257" w:lineRule="atLeast"/>
              <w:jc w:val="both"/>
              <w:rPr>
                <w:color w:val="000000"/>
                <w:sz w:val="22"/>
                <w:szCs w:val="22"/>
              </w:rPr>
            </w:pPr>
            <w:r w:rsidRPr="005B6B20">
              <w:rPr>
                <w:color w:val="000000"/>
                <w:sz w:val="22"/>
                <w:szCs w:val="22"/>
              </w:rPr>
              <w:t xml:space="preserve">- tiekėjas gali remtis </w:t>
            </w:r>
            <w:r w:rsidRPr="005B6B20">
              <w:rPr>
                <w:b/>
                <w:color w:val="000000"/>
                <w:sz w:val="22"/>
                <w:szCs w:val="22"/>
              </w:rPr>
              <w:t>kitų ūkio subjektų</w:t>
            </w:r>
            <w:r w:rsidRPr="005B6B20">
              <w:rPr>
                <w:color w:val="000000"/>
                <w:sz w:val="22"/>
                <w:szCs w:val="22"/>
              </w:rPr>
              <w:t xml:space="preserve"> pajėgumais tik tuo atveju, jeigu tie subjektai patys vykdys tą pirkimo sutarties dalį, kuriai reikia jų turimų pajėgumų;</w:t>
            </w:r>
          </w:p>
          <w:p w14:paraId="0E9BB760" w14:textId="77777777" w:rsidR="00573C54" w:rsidRPr="005B6B20" w:rsidRDefault="00573C54" w:rsidP="00573C54">
            <w:pPr>
              <w:spacing w:after="0" w:line="257" w:lineRule="atLeast"/>
              <w:jc w:val="both"/>
              <w:rPr>
                <w:color w:val="000000"/>
                <w:sz w:val="22"/>
                <w:szCs w:val="22"/>
              </w:rPr>
            </w:pPr>
            <w:r w:rsidRPr="005B6B20">
              <w:rPr>
                <w:color w:val="000000"/>
                <w:sz w:val="22"/>
                <w:szCs w:val="22"/>
              </w:rPr>
              <w:t>- </w:t>
            </w:r>
            <w:r w:rsidRPr="005B6B20">
              <w:rPr>
                <w:b/>
                <w:color w:val="000000"/>
                <w:sz w:val="22"/>
                <w:szCs w:val="22"/>
              </w:rPr>
              <w:t>subtiekėjams</w:t>
            </w:r>
            <w:r w:rsidRPr="005B6B20">
              <w:rPr>
                <w:color w:val="000000"/>
                <w:sz w:val="22"/>
                <w:szCs w:val="22"/>
              </w:rPr>
              <w:t xml:space="preserve"> šis reikalavimas nenustatomas.</w:t>
            </w:r>
          </w:p>
          <w:p w14:paraId="06D687C4" w14:textId="77777777" w:rsidR="00573C54" w:rsidRPr="005B6B20" w:rsidRDefault="00573C54" w:rsidP="00573C54">
            <w:pPr>
              <w:spacing w:after="0" w:line="240" w:lineRule="auto"/>
              <w:jc w:val="both"/>
              <w:rPr>
                <w:i/>
                <w:sz w:val="22"/>
                <w:szCs w:val="22"/>
              </w:rPr>
            </w:pPr>
          </w:p>
          <w:p w14:paraId="0FD6C1A0" w14:textId="0A00589C" w:rsidR="007F2562" w:rsidRDefault="007F2562" w:rsidP="005B6B20">
            <w:pPr>
              <w:autoSpaceDE w:val="0"/>
              <w:autoSpaceDN w:val="0"/>
              <w:adjustRightInd w:val="0"/>
              <w:spacing w:after="0" w:line="240" w:lineRule="auto"/>
              <w:jc w:val="both"/>
              <w:rPr>
                <w:i/>
                <w:sz w:val="22"/>
                <w:szCs w:val="22"/>
              </w:rPr>
            </w:pPr>
            <w:r>
              <w:rPr>
                <w:i/>
                <w:sz w:val="22"/>
                <w:szCs w:val="22"/>
              </w:rPr>
              <w:t>Pastaba:</w:t>
            </w:r>
          </w:p>
          <w:p w14:paraId="15ADF0E0" w14:textId="2EBFD18C" w:rsidR="00573C54" w:rsidRPr="005B6B20" w:rsidRDefault="00573C54" w:rsidP="005B6B20">
            <w:pPr>
              <w:autoSpaceDE w:val="0"/>
              <w:autoSpaceDN w:val="0"/>
              <w:adjustRightInd w:val="0"/>
              <w:spacing w:after="0" w:line="240" w:lineRule="auto"/>
              <w:jc w:val="both"/>
              <w:rPr>
                <w:sz w:val="22"/>
                <w:szCs w:val="22"/>
              </w:rPr>
            </w:pPr>
            <w:r w:rsidRPr="005B6B20">
              <w:rPr>
                <w:i/>
                <w:sz w:val="22"/>
                <w:szCs w:val="22"/>
              </w:rPr>
              <w:t>Tiekėjui nedraudžiama remtis sutartimi, kurią tiekėjas vykdė ne vienas, bet kartu su kitais ūkio subjektais. Tačiau tokiu atveju turi būti vertinami būtent konkretaus tiekėjo, dalyvaujančio viešajame pirkime, atlikti darbai, jų apimtis, vertė, o ne visas vykdytos sutarties objektas.</w:t>
            </w:r>
          </w:p>
        </w:tc>
        <w:tc>
          <w:tcPr>
            <w:tcW w:w="4111" w:type="dxa"/>
            <w:tcBorders>
              <w:top w:val="single" w:sz="4" w:space="0" w:color="000000"/>
              <w:left w:val="single" w:sz="4" w:space="0" w:color="000000"/>
              <w:bottom w:val="single" w:sz="4" w:space="0" w:color="000000"/>
              <w:right w:val="single" w:sz="4" w:space="0" w:color="000000"/>
            </w:tcBorders>
          </w:tcPr>
          <w:p w14:paraId="2E8D2C89" w14:textId="36F93C2F" w:rsidR="00573C54" w:rsidRPr="005B6B20" w:rsidRDefault="00573C54" w:rsidP="00573C54">
            <w:pPr>
              <w:tabs>
                <w:tab w:val="left" w:pos="3801"/>
              </w:tabs>
              <w:spacing w:after="0" w:line="240" w:lineRule="auto"/>
              <w:ind w:left="69" w:right="127"/>
              <w:jc w:val="both"/>
              <w:rPr>
                <w:color w:val="000000"/>
                <w:sz w:val="22"/>
                <w:szCs w:val="22"/>
              </w:rPr>
            </w:pPr>
            <w:r w:rsidRPr="005B6B20">
              <w:rPr>
                <w:color w:val="000000"/>
                <w:sz w:val="22"/>
                <w:szCs w:val="22"/>
              </w:rPr>
              <w:t>Pateikiama per pastaruosius 5 metus atliktų darbų (be projektavimo) sąrašas</w:t>
            </w:r>
            <w:r w:rsidR="00F6237E">
              <w:rPr>
                <w:sz w:val="22"/>
              </w:rPr>
              <w:t xml:space="preserve"> pagal specialiųjų pirkimo sąlygų 11 priedą</w:t>
            </w:r>
            <w:r w:rsidRPr="005B6B20">
              <w:rPr>
                <w:color w:val="000000"/>
                <w:sz w:val="22"/>
                <w:szCs w:val="22"/>
              </w:rPr>
              <w:t xml:space="preserve">, nurodant darbų pavadinimą, atlikimo vertę, datą ir vietą, kartu su užsakovų (tiek viešųjų, tiek privačiųjų) pažymomis, apie tai, kad svarbiausių darbų atlikimas ir galutiniai rezultatai buvo tinkami. </w:t>
            </w:r>
          </w:p>
          <w:p w14:paraId="098C6433" w14:textId="77777777" w:rsidR="00553A89" w:rsidRPr="005B6B20" w:rsidRDefault="00553A89" w:rsidP="00573C54">
            <w:pPr>
              <w:tabs>
                <w:tab w:val="left" w:pos="3801"/>
              </w:tabs>
              <w:spacing w:after="0" w:line="240" w:lineRule="auto"/>
              <w:ind w:left="69" w:right="127"/>
              <w:jc w:val="both"/>
              <w:rPr>
                <w:color w:val="000000"/>
                <w:sz w:val="22"/>
                <w:szCs w:val="22"/>
              </w:rPr>
            </w:pPr>
          </w:p>
          <w:p w14:paraId="78F2487A" w14:textId="77777777" w:rsidR="00573C54" w:rsidRPr="005B6B20" w:rsidRDefault="00573C54" w:rsidP="00573C54">
            <w:pPr>
              <w:spacing w:after="0" w:line="240" w:lineRule="auto"/>
              <w:jc w:val="both"/>
              <w:rPr>
                <w:color w:val="000000"/>
                <w:sz w:val="22"/>
                <w:szCs w:val="22"/>
              </w:rPr>
            </w:pPr>
          </w:p>
          <w:p w14:paraId="01D35FD1" w14:textId="77777777" w:rsidR="00573C54" w:rsidRPr="005B6B20" w:rsidRDefault="00573C54" w:rsidP="00573C54">
            <w:pPr>
              <w:spacing w:after="0" w:line="240" w:lineRule="auto"/>
              <w:jc w:val="both"/>
              <w:rPr>
                <w:color w:val="000000"/>
                <w:sz w:val="22"/>
                <w:szCs w:val="22"/>
              </w:rPr>
            </w:pPr>
          </w:p>
          <w:p w14:paraId="250F9331" w14:textId="77777777" w:rsidR="00573C54" w:rsidRPr="005B6B20" w:rsidRDefault="00573C54" w:rsidP="00573C54">
            <w:pPr>
              <w:spacing w:after="0" w:line="240" w:lineRule="auto"/>
              <w:jc w:val="both"/>
              <w:rPr>
                <w:color w:val="000000"/>
                <w:sz w:val="22"/>
                <w:szCs w:val="22"/>
              </w:rPr>
            </w:pPr>
          </w:p>
          <w:p w14:paraId="618E9678" w14:textId="77777777" w:rsidR="00573C54" w:rsidRPr="005B6B20" w:rsidRDefault="00573C54" w:rsidP="00573C54">
            <w:pPr>
              <w:spacing w:after="0" w:line="240" w:lineRule="auto"/>
              <w:jc w:val="both"/>
              <w:rPr>
                <w:color w:val="000000"/>
                <w:sz w:val="22"/>
                <w:szCs w:val="22"/>
              </w:rPr>
            </w:pPr>
            <w:r w:rsidRPr="005B6B20">
              <w:rPr>
                <w:color w:val="000000"/>
                <w:sz w:val="22"/>
                <w:szCs w:val="22"/>
              </w:rPr>
              <w:t xml:space="preserve"> </w:t>
            </w:r>
          </w:p>
          <w:p w14:paraId="362F5801" w14:textId="77777777" w:rsidR="00573C54" w:rsidRPr="005B6B20" w:rsidRDefault="00573C54" w:rsidP="00573C54">
            <w:pPr>
              <w:spacing w:after="0" w:line="240" w:lineRule="auto"/>
              <w:rPr>
                <w:color w:val="000000"/>
                <w:sz w:val="22"/>
                <w:szCs w:val="22"/>
              </w:rPr>
            </w:pPr>
            <w:r w:rsidRPr="005B6B20">
              <w:rPr>
                <w:color w:val="000000"/>
                <w:sz w:val="22"/>
                <w:szCs w:val="22"/>
              </w:rPr>
              <w:t> </w:t>
            </w:r>
          </w:p>
          <w:p w14:paraId="4CFE912C" w14:textId="06C215D2" w:rsidR="00573C54" w:rsidRPr="005B6B20" w:rsidRDefault="00573C54" w:rsidP="00573C54">
            <w:pPr>
              <w:spacing w:after="0" w:line="240" w:lineRule="auto"/>
              <w:ind w:right="89"/>
              <w:jc w:val="both"/>
              <w:rPr>
                <w:sz w:val="22"/>
                <w:szCs w:val="22"/>
              </w:rPr>
            </w:pPr>
          </w:p>
        </w:tc>
      </w:tr>
      <w:tr w:rsidR="00573C54" w:rsidRPr="00EA327A" w14:paraId="00053B36" w14:textId="77777777" w:rsidTr="00644030">
        <w:tc>
          <w:tcPr>
            <w:tcW w:w="562" w:type="dxa"/>
            <w:tcBorders>
              <w:top w:val="single" w:sz="4" w:space="0" w:color="000000"/>
              <w:left w:val="single" w:sz="4" w:space="0" w:color="000000"/>
              <w:bottom w:val="single" w:sz="4" w:space="0" w:color="000000"/>
              <w:right w:val="single" w:sz="4" w:space="0" w:color="000000"/>
            </w:tcBorders>
          </w:tcPr>
          <w:p w14:paraId="63F0A02C" w14:textId="1CB16E54" w:rsidR="00573C54" w:rsidRPr="00EA327A" w:rsidRDefault="006F1373" w:rsidP="00573C54">
            <w:pPr>
              <w:spacing w:after="0" w:line="240" w:lineRule="auto"/>
              <w:ind w:left="-113"/>
              <w:contextualSpacing/>
              <w:jc w:val="center"/>
              <w:rPr>
                <w:rFonts w:eastAsiaTheme="minorHAnsi"/>
                <w:sz w:val="22"/>
                <w:szCs w:val="22"/>
              </w:rPr>
            </w:pPr>
            <w:r>
              <w:rPr>
                <w:rFonts w:eastAsiaTheme="minorHAnsi"/>
                <w:sz w:val="22"/>
                <w:szCs w:val="22"/>
              </w:rPr>
              <w:t>1</w:t>
            </w:r>
            <w:r w:rsidR="005B6B20">
              <w:rPr>
                <w:rFonts w:eastAsiaTheme="minorHAnsi"/>
                <w:sz w:val="22"/>
                <w:szCs w:val="22"/>
              </w:rPr>
              <w:t>.</w:t>
            </w:r>
            <w:r w:rsidR="00573C54">
              <w:rPr>
                <w:rFonts w:eastAsiaTheme="minorHAnsi"/>
                <w:sz w:val="22"/>
                <w:szCs w:val="22"/>
              </w:rPr>
              <w:t>2.</w:t>
            </w:r>
          </w:p>
        </w:tc>
        <w:tc>
          <w:tcPr>
            <w:tcW w:w="4962" w:type="dxa"/>
            <w:tcBorders>
              <w:top w:val="single" w:sz="4" w:space="0" w:color="000000"/>
              <w:left w:val="single" w:sz="4" w:space="0" w:color="000000"/>
              <w:bottom w:val="single" w:sz="4" w:space="0" w:color="000000"/>
              <w:right w:val="single" w:sz="4" w:space="0" w:color="000000"/>
            </w:tcBorders>
          </w:tcPr>
          <w:p w14:paraId="01F6F9CE" w14:textId="77777777" w:rsidR="00573C54" w:rsidRDefault="00573C54" w:rsidP="00573C54">
            <w:pPr>
              <w:spacing w:line="240" w:lineRule="auto"/>
              <w:ind w:right="114"/>
              <w:jc w:val="both"/>
              <w:rPr>
                <w:sz w:val="22"/>
              </w:rPr>
            </w:pPr>
            <w:r w:rsidRPr="007A05C1">
              <w:rPr>
                <w:sz w:val="22"/>
              </w:rPr>
              <w:t>Tiekėjas sutarties vykdymui turi pasiūlyti specialistą (ar specialistų grupę), tenkinantį šiuos reikalavimus:</w:t>
            </w:r>
          </w:p>
          <w:p w14:paraId="7ADA171E" w14:textId="5B7EE888" w:rsidR="00573C54" w:rsidRDefault="00573C54" w:rsidP="00B66814">
            <w:pPr>
              <w:spacing w:after="0" w:line="240" w:lineRule="auto"/>
              <w:jc w:val="both"/>
              <w:rPr>
                <w:color w:val="000000"/>
                <w:sz w:val="22"/>
                <w:szCs w:val="22"/>
              </w:rPr>
            </w:pPr>
            <w:r>
              <w:rPr>
                <w:color w:val="000000"/>
                <w:sz w:val="22"/>
                <w:szCs w:val="22"/>
              </w:rPr>
              <w:t>1) k</w:t>
            </w:r>
            <w:r w:rsidRPr="00FC40EA">
              <w:rPr>
                <w:color w:val="000000"/>
                <w:sz w:val="22"/>
                <w:szCs w:val="22"/>
              </w:rPr>
              <w:t>valifikuotą specialistą, turintį teisę eiti neypatingo</w:t>
            </w:r>
            <w:r>
              <w:rPr>
                <w:color w:val="000000"/>
                <w:sz w:val="22"/>
                <w:szCs w:val="22"/>
              </w:rPr>
              <w:t>jo</w:t>
            </w:r>
            <w:r w:rsidRPr="00FC40EA">
              <w:rPr>
                <w:color w:val="000000"/>
                <w:sz w:val="22"/>
                <w:szCs w:val="22"/>
              </w:rPr>
              <w:t xml:space="preserve"> statinio statybos </w:t>
            </w:r>
            <w:r w:rsidR="007F2562">
              <w:rPr>
                <w:color w:val="000000"/>
                <w:sz w:val="22"/>
                <w:szCs w:val="22"/>
              </w:rPr>
              <w:t xml:space="preserve">darbų </w:t>
            </w:r>
            <w:r w:rsidRPr="00FC40EA">
              <w:rPr>
                <w:color w:val="000000"/>
                <w:sz w:val="22"/>
                <w:szCs w:val="22"/>
              </w:rPr>
              <w:t xml:space="preserve">vadovo pareigas hidrotechnikos </w:t>
            </w:r>
            <w:r>
              <w:rPr>
                <w:color w:val="000000"/>
                <w:sz w:val="22"/>
                <w:szCs w:val="22"/>
              </w:rPr>
              <w:t>statiniuose;</w:t>
            </w:r>
          </w:p>
          <w:p w14:paraId="1BB5DE74" w14:textId="77777777" w:rsidR="00573C54" w:rsidRPr="00C15FB3" w:rsidRDefault="00573C54" w:rsidP="00B66814">
            <w:pPr>
              <w:spacing w:after="0" w:line="240" w:lineRule="auto"/>
              <w:jc w:val="both"/>
              <w:rPr>
                <w:sz w:val="22"/>
                <w:szCs w:val="22"/>
              </w:rPr>
            </w:pPr>
            <w:r w:rsidRPr="00C15FB3">
              <w:rPr>
                <w:sz w:val="22"/>
                <w:szCs w:val="22"/>
              </w:rPr>
              <w:t xml:space="preserve">2) </w:t>
            </w:r>
            <w:r w:rsidRPr="00C15FB3">
              <w:rPr>
                <w:color w:val="000000"/>
                <w:sz w:val="22"/>
                <w:szCs w:val="22"/>
              </w:rPr>
              <w:t>kvalifikuotą specialistą, turintį teisę eiti</w:t>
            </w:r>
            <w:r w:rsidRPr="00C15FB3">
              <w:rPr>
                <w:color w:val="333333"/>
                <w:sz w:val="22"/>
                <w:szCs w:val="22"/>
                <w:shd w:val="clear" w:color="auto" w:fill="FFFFFF"/>
              </w:rPr>
              <w:t xml:space="preserve"> melioracijos statinių statybos darbų vadov</w:t>
            </w:r>
            <w:r>
              <w:rPr>
                <w:color w:val="333333"/>
                <w:sz w:val="22"/>
                <w:szCs w:val="22"/>
                <w:shd w:val="clear" w:color="auto" w:fill="FFFFFF"/>
              </w:rPr>
              <w:t>o pareigas;</w:t>
            </w:r>
          </w:p>
          <w:p w14:paraId="2B23B89F" w14:textId="77777777" w:rsidR="00573C54" w:rsidRPr="007A05C1" w:rsidRDefault="00573C54" w:rsidP="00573C54">
            <w:pPr>
              <w:spacing w:after="0" w:line="240" w:lineRule="auto"/>
              <w:ind w:right="114"/>
              <w:jc w:val="both"/>
              <w:rPr>
                <w:sz w:val="22"/>
              </w:rPr>
            </w:pPr>
            <w:r>
              <w:rPr>
                <w:sz w:val="22"/>
              </w:rPr>
              <w:t xml:space="preserve">3) </w:t>
            </w:r>
            <w:r w:rsidRPr="00FC40EA">
              <w:rPr>
                <w:sz w:val="22"/>
                <w:szCs w:val="22"/>
              </w:rPr>
              <w:t xml:space="preserve">specialistą, turintį teisę </w:t>
            </w:r>
            <w:r w:rsidRPr="005E1541">
              <w:rPr>
                <w:sz w:val="22"/>
                <w:szCs w:val="22"/>
              </w:rPr>
              <w:t>vykdyti geodezinę veiklą.</w:t>
            </w:r>
          </w:p>
          <w:p w14:paraId="146E733F" w14:textId="77777777" w:rsidR="00573C54" w:rsidRDefault="00573C54" w:rsidP="00573C54">
            <w:pPr>
              <w:spacing w:after="0" w:line="240" w:lineRule="auto"/>
              <w:jc w:val="both"/>
              <w:rPr>
                <w:i/>
                <w:sz w:val="22"/>
                <w:szCs w:val="22"/>
              </w:rPr>
            </w:pPr>
          </w:p>
          <w:p w14:paraId="6C47F64D" w14:textId="77777777" w:rsidR="00573C54" w:rsidRPr="002D6858" w:rsidRDefault="00573C54" w:rsidP="00573C54">
            <w:pPr>
              <w:spacing w:after="0" w:line="240" w:lineRule="auto"/>
              <w:jc w:val="both"/>
              <w:rPr>
                <w:i/>
                <w:sz w:val="22"/>
                <w:szCs w:val="22"/>
              </w:rPr>
            </w:pPr>
            <w:r w:rsidRPr="002D6858">
              <w:rPr>
                <w:i/>
                <w:sz w:val="22"/>
                <w:szCs w:val="22"/>
              </w:rPr>
              <w:t>Pastaba.</w:t>
            </w:r>
          </w:p>
          <w:p w14:paraId="1FC0CD94" w14:textId="77777777" w:rsidR="00573C54" w:rsidRPr="0069547D" w:rsidRDefault="00573C54" w:rsidP="00573C54">
            <w:pPr>
              <w:pStyle w:val="Sraopastraipa"/>
              <w:tabs>
                <w:tab w:val="left" w:pos="317"/>
              </w:tabs>
              <w:spacing w:after="0" w:line="240" w:lineRule="auto"/>
              <w:ind w:left="34"/>
              <w:jc w:val="both"/>
              <w:rPr>
                <w:iCs/>
                <w:color w:val="000000"/>
                <w:sz w:val="22"/>
                <w:szCs w:val="22"/>
              </w:rPr>
            </w:pPr>
            <w:r w:rsidRPr="0069547D">
              <w:rPr>
                <w:iCs/>
                <w:color w:val="000000"/>
                <w:sz w:val="22"/>
                <w:szCs w:val="22"/>
              </w:rPr>
              <w:t xml:space="preserve">- jeigu pasiūlymą teikia </w:t>
            </w:r>
            <w:r w:rsidRPr="0069547D">
              <w:rPr>
                <w:b/>
                <w:iCs/>
                <w:color w:val="000000"/>
                <w:sz w:val="22"/>
                <w:szCs w:val="22"/>
              </w:rPr>
              <w:t>ūkio subjektų grupė</w:t>
            </w:r>
            <w:r w:rsidRPr="0069547D">
              <w:rPr>
                <w:iCs/>
                <w:color w:val="000000"/>
                <w:sz w:val="22"/>
                <w:szCs w:val="22"/>
              </w:rPr>
              <w:t xml:space="preserve"> – reikalavimą turi atitikti ūkio subjektų grupės nario (-</w:t>
            </w:r>
            <w:proofErr w:type="spellStart"/>
            <w:r w:rsidRPr="0069547D">
              <w:rPr>
                <w:iCs/>
                <w:color w:val="000000"/>
                <w:sz w:val="22"/>
                <w:szCs w:val="22"/>
              </w:rPr>
              <w:t>ių</w:t>
            </w:r>
            <w:proofErr w:type="spellEnd"/>
            <w:r w:rsidRPr="0069547D">
              <w:rPr>
                <w:iCs/>
                <w:color w:val="000000"/>
                <w:sz w:val="22"/>
                <w:szCs w:val="22"/>
              </w:rPr>
              <w:t>) specialistai, atsižvelgiant į jų prisiimamus įsipareigojimus pirkimo sutarčiai vykdyti;</w:t>
            </w:r>
          </w:p>
          <w:p w14:paraId="429B65EE" w14:textId="77777777" w:rsidR="00573C54" w:rsidRPr="0069547D" w:rsidRDefault="00573C54" w:rsidP="00573C54">
            <w:pPr>
              <w:pStyle w:val="Sraopastraipa"/>
              <w:tabs>
                <w:tab w:val="left" w:pos="317"/>
              </w:tabs>
              <w:spacing w:after="0" w:line="240" w:lineRule="auto"/>
              <w:ind w:left="34"/>
              <w:jc w:val="both"/>
              <w:rPr>
                <w:color w:val="000000"/>
                <w:sz w:val="22"/>
                <w:szCs w:val="22"/>
              </w:rPr>
            </w:pPr>
            <w:r w:rsidRPr="0069547D">
              <w:rPr>
                <w:color w:val="000000"/>
                <w:sz w:val="22"/>
                <w:szCs w:val="22"/>
              </w:rPr>
              <w:lastRenderedPageBreak/>
              <w:t xml:space="preserve">- tiekėjas gali remtis </w:t>
            </w:r>
            <w:r w:rsidRPr="0069547D">
              <w:rPr>
                <w:b/>
                <w:color w:val="000000"/>
                <w:sz w:val="22"/>
                <w:szCs w:val="22"/>
              </w:rPr>
              <w:t>kitų ūkio subjektų</w:t>
            </w:r>
            <w:r w:rsidRPr="0069547D">
              <w:rPr>
                <w:color w:val="000000"/>
                <w:sz w:val="22"/>
                <w:szCs w:val="22"/>
              </w:rPr>
              <w:t xml:space="preserve"> pajėgumais tik tuo atveju, jeigu tie subjektai (jų darbuotojai) patys vykdys tą pirkimo sutarties dalį, kuriai reikia jų turimų pajėgumų;</w:t>
            </w:r>
          </w:p>
          <w:p w14:paraId="4B8182AF" w14:textId="77777777" w:rsidR="00573C54" w:rsidRDefault="00573C54" w:rsidP="00573C54">
            <w:pPr>
              <w:spacing w:after="0" w:line="240" w:lineRule="auto"/>
              <w:jc w:val="both"/>
              <w:rPr>
                <w:iCs/>
                <w:color w:val="000000"/>
                <w:sz w:val="22"/>
                <w:szCs w:val="22"/>
              </w:rPr>
            </w:pPr>
            <w:r w:rsidRPr="0069547D">
              <w:rPr>
                <w:b/>
                <w:iCs/>
                <w:color w:val="000000"/>
                <w:sz w:val="22"/>
                <w:szCs w:val="22"/>
              </w:rPr>
              <w:t>- subtiekėjai</w:t>
            </w:r>
            <w:r w:rsidRPr="0069547D">
              <w:rPr>
                <w:iCs/>
                <w:color w:val="000000"/>
                <w:sz w:val="22"/>
                <w:szCs w:val="22"/>
              </w:rPr>
              <w:t xml:space="preserve"> – jei tiekėjas (jo pasitelkiami specialistai) pats atitinka nustatytą reikalavimą, tačiau ketina pasitelkti subtiekėjus (jo specialistus), subtiekėjų specialistai privalo atitikti nustatytus</w:t>
            </w:r>
            <w:r w:rsidRPr="0069547D">
              <w:rPr>
                <w:b/>
                <w:bCs/>
                <w:iCs/>
                <w:color w:val="000000"/>
                <w:sz w:val="22"/>
                <w:szCs w:val="22"/>
              </w:rPr>
              <w:t xml:space="preserve"> </w:t>
            </w:r>
            <w:r w:rsidRPr="0069547D">
              <w:rPr>
                <w:iCs/>
                <w:color w:val="000000"/>
                <w:sz w:val="22"/>
                <w:szCs w:val="22"/>
              </w:rPr>
              <w:t xml:space="preserve">reikalavimus, </w:t>
            </w:r>
            <w:r w:rsidRPr="0069547D">
              <w:rPr>
                <w:color w:val="000000"/>
                <w:sz w:val="22"/>
                <w:szCs w:val="22"/>
              </w:rPr>
              <w:t>jeigu subtiekėjai (jų darbuotojai) patys vykdys tą pirkimo sutarties dalį, kuriai reikia nustatytos kvalifikacijos</w:t>
            </w:r>
            <w:r w:rsidRPr="0069547D">
              <w:rPr>
                <w:iCs/>
                <w:color w:val="000000"/>
                <w:sz w:val="22"/>
                <w:szCs w:val="22"/>
              </w:rPr>
              <w:t>.</w:t>
            </w:r>
          </w:p>
          <w:p w14:paraId="2B1F9248" w14:textId="77777777" w:rsidR="001774BD" w:rsidRDefault="001774BD" w:rsidP="00573C54">
            <w:pPr>
              <w:spacing w:after="0" w:line="240" w:lineRule="auto"/>
              <w:jc w:val="both"/>
              <w:rPr>
                <w:iCs/>
                <w:color w:val="000000"/>
                <w:sz w:val="22"/>
                <w:szCs w:val="22"/>
              </w:rPr>
            </w:pPr>
          </w:p>
          <w:p w14:paraId="753BA05B" w14:textId="77777777" w:rsidR="001774BD" w:rsidRPr="00255B4E" w:rsidRDefault="001774BD" w:rsidP="001774BD">
            <w:pPr>
              <w:spacing w:after="0" w:line="240" w:lineRule="auto"/>
              <w:jc w:val="both"/>
              <w:rPr>
                <w:i/>
                <w:iCs/>
                <w:sz w:val="22"/>
                <w:szCs w:val="22"/>
              </w:rPr>
            </w:pPr>
            <w:r w:rsidRPr="00255B4E">
              <w:rPr>
                <w:i/>
                <w:iCs/>
                <w:sz w:val="22"/>
                <w:szCs w:val="22"/>
              </w:rPr>
              <w:t xml:space="preserve">Pastaba: </w:t>
            </w:r>
          </w:p>
          <w:p w14:paraId="213DA48F" w14:textId="0B83B8D9" w:rsidR="001774BD" w:rsidRPr="00A60CB4" w:rsidRDefault="001774BD" w:rsidP="001774BD">
            <w:pPr>
              <w:spacing w:after="0" w:line="240" w:lineRule="auto"/>
              <w:jc w:val="both"/>
              <w:rPr>
                <w:color w:val="000000"/>
                <w:sz w:val="22"/>
                <w:szCs w:val="22"/>
              </w:rPr>
            </w:pPr>
            <w:r w:rsidRPr="00255B4E">
              <w:rPr>
                <w:i/>
                <w:iCs/>
                <w:sz w:val="22"/>
                <w:szCs w:val="22"/>
              </w:rPr>
              <w:t>tas pats specialistas gali būti siūlomas kelioms ar visoms pozicijoms, jeigu atitinka tam specialistui nustatytus reikalavimus.</w:t>
            </w:r>
          </w:p>
        </w:tc>
        <w:tc>
          <w:tcPr>
            <w:tcW w:w="4111" w:type="dxa"/>
            <w:tcBorders>
              <w:top w:val="single" w:sz="4" w:space="0" w:color="000000"/>
              <w:left w:val="single" w:sz="4" w:space="0" w:color="000000"/>
              <w:bottom w:val="single" w:sz="4" w:space="0" w:color="000000"/>
              <w:right w:val="single" w:sz="4" w:space="0" w:color="000000"/>
            </w:tcBorders>
          </w:tcPr>
          <w:p w14:paraId="1098B480" w14:textId="57CB8D51" w:rsidR="00573C54" w:rsidRDefault="00573C54" w:rsidP="00573C54">
            <w:pPr>
              <w:spacing w:after="0" w:line="240" w:lineRule="auto"/>
              <w:ind w:right="89"/>
              <w:jc w:val="both"/>
              <w:rPr>
                <w:sz w:val="22"/>
              </w:rPr>
            </w:pPr>
            <w:r w:rsidRPr="007A05C1">
              <w:rPr>
                <w:sz w:val="22"/>
                <w:szCs w:val="22"/>
              </w:rPr>
              <w:lastRenderedPageBreak/>
              <w:t>Reikalavimo atitikčiai pagrįsti pateikiama</w:t>
            </w:r>
            <w:r>
              <w:rPr>
                <w:sz w:val="22"/>
                <w:szCs w:val="22"/>
              </w:rPr>
              <w:t xml:space="preserve"> </w:t>
            </w:r>
            <w:r w:rsidRPr="007A05C1">
              <w:rPr>
                <w:sz w:val="22"/>
                <w:szCs w:val="22"/>
              </w:rPr>
              <w:t>T</w:t>
            </w:r>
            <w:r w:rsidRPr="007A05C1">
              <w:rPr>
                <w:sz w:val="22"/>
              </w:rPr>
              <w:t>iekėjo siūlomų specialistų sąrašas</w:t>
            </w:r>
            <w:r w:rsidR="00F6237E">
              <w:rPr>
                <w:sz w:val="22"/>
              </w:rPr>
              <w:t xml:space="preserve"> pagal specialiųjų pirkimo sąlygų 10 priedą</w:t>
            </w:r>
            <w:r w:rsidRPr="007A05C1">
              <w:rPr>
                <w:sz w:val="22"/>
              </w:rPr>
              <w:t>, pridedant Lietuvos Respublikos Vyriausybės įgaliotos institucijos išduotus kvalifikacijos dokumentus</w:t>
            </w:r>
            <w:r w:rsidRPr="007A05C1">
              <w:rPr>
                <w:color w:val="000000"/>
                <w:sz w:val="22"/>
              </w:rPr>
              <w:t xml:space="preserve"> (</w:t>
            </w:r>
            <w:r w:rsidRPr="007A05C1">
              <w:rPr>
                <w:sz w:val="22"/>
              </w:rPr>
              <w:t xml:space="preserve">atestatus ar kitus lygiaverčius dokumentus) arba pateikiant nuorodas į nacionalines duomenų bazes, prie kurių pirkimo vykdytojas turės galimybę tiesiogiai ir neatlygintinai prisijungti ir susipažinti su reikalaujamais </w:t>
            </w:r>
            <w:r>
              <w:rPr>
                <w:sz w:val="22"/>
              </w:rPr>
              <w:t>dokumentais ir (ar) informacija.</w:t>
            </w:r>
          </w:p>
          <w:p w14:paraId="4D514E71" w14:textId="77777777" w:rsidR="00573C54" w:rsidRDefault="00573C54" w:rsidP="00573C54">
            <w:pPr>
              <w:spacing w:after="0" w:line="240" w:lineRule="auto"/>
              <w:ind w:right="89"/>
              <w:jc w:val="both"/>
              <w:rPr>
                <w:sz w:val="22"/>
                <w:szCs w:val="22"/>
              </w:rPr>
            </w:pPr>
          </w:p>
          <w:p w14:paraId="433B2AE1" w14:textId="77777777" w:rsidR="00573C54" w:rsidRPr="002D6858" w:rsidRDefault="00573C54" w:rsidP="00573C54">
            <w:pPr>
              <w:tabs>
                <w:tab w:val="left" w:pos="4791"/>
              </w:tabs>
              <w:spacing w:after="0" w:line="240" w:lineRule="auto"/>
              <w:ind w:right="154"/>
              <w:jc w:val="both"/>
              <w:rPr>
                <w:i/>
                <w:sz w:val="22"/>
              </w:rPr>
            </w:pPr>
            <w:r w:rsidRPr="002D6858">
              <w:rPr>
                <w:i/>
                <w:sz w:val="22"/>
              </w:rPr>
              <w:t>Pastaba.</w:t>
            </w:r>
          </w:p>
          <w:p w14:paraId="4FE8CDCF" w14:textId="7B86861E" w:rsidR="00573C54" w:rsidRPr="00A0759D" w:rsidRDefault="00573C54" w:rsidP="00573C54">
            <w:pPr>
              <w:spacing w:after="0" w:line="240" w:lineRule="auto"/>
              <w:ind w:right="89"/>
              <w:jc w:val="both"/>
              <w:rPr>
                <w:sz w:val="22"/>
              </w:rPr>
            </w:pPr>
            <w:r>
              <w:rPr>
                <w:sz w:val="22"/>
              </w:rPr>
              <w:lastRenderedPageBreak/>
              <w:t xml:space="preserve">Tiekėjas gali pateikti siūlomo specialisto kvalifikacijos dokumentus (atestatus ir teisės pripažinimo dokumentus), įrodančius aukštesnę nei neypatingojo statinio statybos </w:t>
            </w:r>
            <w:r w:rsidR="00DF1191">
              <w:rPr>
                <w:sz w:val="22"/>
              </w:rPr>
              <w:t xml:space="preserve">darbų </w:t>
            </w:r>
            <w:r>
              <w:rPr>
                <w:sz w:val="22"/>
              </w:rPr>
              <w:t>vadovo kvalifikaciją.</w:t>
            </w:r>
          </w:p>
          <w:p w14:paraId="312C5066" w14:textId="77777777" w:rsidR="00573C54" w:rsidRDefault="00573C54" w:rsidP="00573C54">
            <w:pPr>
              <w:tabs>
                <w:tab w:val="left" w:pos="4791"/>
              </w:tabs>
              <w:spacing w:after="0" w:line="240" w:lineRule="auto"/>
              <w:ind w:right="154"/>
              <w:jc w:val="both"/>
              <w:rPr>
                <w:sz w:val="22"/>
              </w:rPr>
            </w:pPr>
          </w:p>
          <w:p w14:paraId="0C151680" w14:textId="77777777" w:rsidR="00573C54" w:rsidRPr="007A05C1" w:rsidRDefault="00573C54" w:rsidP="00573C54">
            <w:pPr>
              <w:spacing w:after="0" w:line="240" w:lineRule="auto"/>
              <w:jc w:val="both"/>
              <w:rPr>
                <w:sz w:val="22"/>
                <w:szCs w:val="22"/>
              </w:rPr>
            </w:pPr>
            <w:r w:rsidRPr="007A05C1">
              <w:rPr>
                <w:sz w:val="22"/>
                <w:szCs w:val="22"/>
              </w:rPr>
              <w:t>Užsienio šalių specialistai* iki Sutarties pasirašymo turi gauti Statybos įstatymo nustatyta tvarka išduotą teisės pripažinimo dokumentą.</w:t>
            </w:r>
          </w:p>
          <w:p w14:paraId="200CDDE1" w14:textId="77777777" w:rsidR="00573C54" w:rsidRPr="007A05C1" w:rsidRDefault="00573C54" w:rsidP="00573C54">
            <w:pPr>
              <w:spacing w:after="0" w:line="240" w:lineRule="auto"/>
              <w:jc w:val="both"/>
              <w:rPr>
                <w:sz w:val="22"/>
                <w:szCs w:val="22"/>
              </w:rPr>
            </w:pPr>
          </w:p>
          <w:p w14:paraId="28A8CF1D" w14:textId="6F346714" w:rsidR="00573C54" w:rsidRPr="007A05C1" w:rsidRDefault="00573C54" w:rsidP="00573C54">
            <w:pPr>
              <w:spacing w:after="0" w:line="240" w:lineRule="auto"/>
              <w:jc w:val="both"/>
              <w:rPr>
                <w:i/>
                <w:sz w:val="22"/>
                <w:szCs w:val="22"/>
              </w:rPr>
            </w:pPr>
            <w:r w:rsidRPr="007A05C1">
              <w:rPr>
                <w:sz w:val="22"/>
                <w:szCs w:val="22"/>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w:t>
            </w:r>
            <w:r w:rsidR="007F2562">
              <w:rPr>
                <w:sz w:val="22"/>
                <w:szCs w:val="22"/>
              </w:rPr>
              <w:t xml:space="preserve">, turi turėti </w:t>
            </w:r>
            <w:r w:rsidRPr="007A05C1">
              <w:rPr>
                <w:sz w:val="22"/>
                <w:szCs w:val="22"/>
              </w:rPr>
              <w:t>teisę eiti neypatingojo statini</w:t>
            </w:r>
            <w:r>
              <w:rPr>
                <w:sz w:val="22"/>
                <w:szCs w:val="22"/>
              </w:rPr>
              <w:t>o</w:t>
            </w:r>
            <w:r w:rsidRPr="007A05C1">
              <w:rPr>
                <w:sz w:val="22"/>
                <w:szCs w:val="22"/>
              </w:rPr>
              <w:t xml:space="preserve"> statybos darbų vadovo pareigas</w:t>
            </w:r>
            <w:r w:rsidR="007F2562">
              <w:rPr>
                <w:sz w:val="22"/>
                <w:szCs w:val="22"/>
              </w:rPr>
              <w:t xml:space="preserve">, </w:t>
            </w:r>
            <w:r w:rsidRPr="007A05C1">
              <w:rPr>
                <w:sz w:val="22"/>
                <w:szCs w:val="22"/>
              </w:rPr>
              <w:t>pripažinus jų kilmės valstybėje turimą teisę eiti analogiškų statinių statybos vadovo pareigas.</w:t>
            </w:r>
          </w:p>
          <w:p w14:paraId="6F1E6539" w14:textId="77777777" w:rsidR="00573C54" w:rsidRPr="007A05C1" w:rsidRDefault="00573C54" w:rsidP="00573C54">
            <w:pPr>
              <w:spacing w:after="0" w:line="240" w:lineRule="auto"/>
              <w:jc w:val="both"/>
              <w:rPr>
                <w:i/>
                <w:sz w:val="22"/>
                <w:szCs w:val="22"/>
              </w:rPr>
            </w:pPr>
          </w:p>
          <w:p w14:paraId="7C1E25CD" w14:textId="77777777" w:rsidR="00573C54" w:rsidRDefault="00573C54" w:rsidP="00573C54">
            <w:pPr>
              <w:spacing w:after="0" w:line="240" w:lineRule="auto"/>
              <w:jc w:val="both"/>
              <w:rPr>
                <w:i/>
                <w:sz w:val="22"/>
                <w:szCs w:val="22"/>
              </w:rPr>
            </w:pPr>
            <w:r w:rsidRPr="007A05C1">
              <w:rPr>
                <w:i/>
                <w:sz w:val="22"/>
                <w:szCs w:val="22"/>
              </w:rPr>
              <w:t>Pastab</w:t>
            </w:r>
            <w:r>
              <w:rPr>
                <w:i/>
                <w:sz w:val="22"/>
                <w:szCs w:val="22"/>
              </w:rPr>
              <w:t>os</w:t>
            </w:r>
            <w:r w:rsidRPr="007A05C1">
              <w:rPr>
                <w:i/>
                <w:sz w:val="22"/>
                <w:szCs w:val="22"/>
              </w:rPr>
              <w:t>.</w:t>
            </w:r>
          </w:p>
          <w:p w14:paraId="2B9D3178" w14:textId="77777777" w:rsidR="00573C54" w:rsidRDefault="00573C54" w:rsidP="00573C54">
            <w:pPr>
              <w:autoSpaceDE w:val="0"/>
              <w:autoSpaceDN w:val="0"/>
              <w:adjustRightInd w:val="0"/>
              <w:spacing w:line="240" w:lineRule="auto"/>
              <w:jc w:val="both"/>
              <w:rPr>
                <w:i/>
                <w:iCs/>
                <w:sz w:val="22"/>
                <w:szCs w:val="22"/>
              </w:rPr>
            </w:pPr>
            <w:r>
              <w:rPr>
                <w:i/>
                <w:iCs/>
                <w:sz w:val="22"/>
                <w:szCs w:val="22"/>
              </w:rPr>
              <w:t>-</w:t>
            </w:r>
            <w:r>
              <w:t xml:space="preserve"> </w:t>
            </w:r>
            <w:r w:rsidRPr="00255B4E">
              <w:rPr>
                <w:i/>
                <w:iCs/>
                <w:sz w:val="22"/>
                <w:szCs w:val="22"/>
              </w:rPr>
              <w:t xml:space="preserve">Tiekėjas gali pateikti siūlomo specialisto kvalifikacijos dokumentus (atestatus ir teisės pripažinimo dokumentus), įrodančius aukštesnę </w:t>
            </w:r>
            <w:r>
              <w:rPr>
                <w:i/>
                <w:iCs/>
                <w:sz w:val="22"/>
                <w:szCs w:val="22"/>
              </w:rPr>
              <w:t>specialisto</w:t>
            </w:r>
            <w:r w:rsidRPr="00255B4E">
              <w:rPr>
                <w:i/>
                <w:iCs/>
                <w:sz w:val="22"/>
                <w:szCs w:val="22"/>
              </w:rPr>
              <w:t xml:space="preserve"> kvalifikaciją</w:t>
            </w:r>
            <w:r>
              <w:rPr>
                <w:i/>
                <w:iCs/>
                <w:sz w:val="22"/>
                <w:szCs w:val="22"/>
              </w:rPr>
              <w:t>;</w:t>
            </w:r>
          </w:p>
          <w:p w14:paraId="54DEBCFE" w14:textId="487F9625" w:rsidR="00573C54" w:rsidRPr="00EA327A" w:rsidRDefault="00573C54" w:rsidP="00573C54">
            <w:pPr>
              <w:tabs>
                <w:tab w:val="left" w:pos="375"/>
              </w:tabs>
              <w:spacing w:after="0" w:line="240" w:lineRule="auto"/>
              <w:jc w:val="both"/>
              <w:rPr>
                <w:sz w:val="22"/>
                <w:szCs w:val="22"/>
              </w:rPr>
            </w:pPr>
            <w:r>
              <w:rPr>
                <w:b/>
                <w:i/>
                <w:iCs/>
                <w:sz w:val="22"/>
                <w:szCs w:val="22"/>
              </w:rPr>
              <w:t xml:space="preserve">- </w:t>
            </w:r>
            <w:r w:rsidRPr="007A05C1">
              <w:rPr>
                <w:b/>
                <w:i/>
                <w:iCs/>
                <w:sz w:val="22"/>
                <w:szCs w:val="22"/>
              </w:rPr>
              <w:t>jei kvalifikacija yra grindžiama nurodant specialistą, kuris</w:t>
            </w:r>
            <w:r w:rsidRPr="007A05C1">
              <w:rPr>
                <w:i/>
                <w:iCs/>
                <w:sz w:val="22"/>
                <w:szCs w:val="22"/>
              </w:rPr>
              <w:t xml:space="preserve"> nėra tiekėjo, jungtinės veiklos partnerio (-</w:t>
            </w:r>
            <w:proofErr w:type="spellStart"/>
            <w:r w:rsidRPr="007A05C1">
              <w:rPr>
                <w:i/>
                <w:iCs/>
                <w:sz w:val="22"/>
                <w:szCs w:val="22"/>
              </w:rPr>
              <w:t>ių</w:t>
            </w:r>
            <w:proofErr w:type="spellEnd"/>
            <w:r w:rsidRPr="007A05C1">
              <w:rPr>
                <w:i/>
                <w:iCs/>
                <w:sz w:val="22"/>
                <w:szCs w:val="22"/>
              </w:rPr>
              <w:t xml:space="preserve">) ar </w:t>
            </w:r>
            <w:r w:rsidRPr="007A05C1">
              <w:rPr>
                <w:i/>
                <w:sz w:val="22"/>
                <w:szCs w:val="22"/>
              </w:rPr>
              <w:t>subtiekėj</w:t>
            </w:r>
            <w:r w:rsidRPr="007A05C1">
              <w:rPr>
                <w:i/>
                <w:iCs/>
                <w:sz w:val="22"/>
                <w:szCs w:val="22"/>
              </w:rPr>
              <w:t>o (-ų) darbuotojas, tačiau</w:t>
            </w:r>
            <w:r w:rsidRPr="007A05C1">
              <w:rPr>
                <w:b/>
                <w:i/>
                <w:iCs/>
                <w:sz w:val="22"/>
                <w:szCs w:val="22"/>
              </w:rPr>
              <w:t xml:space="preserve"> yra ketinamas įdarbinti</w:t>
            </w:r>
            <w:r w:rsidRPr="007A05C1">
              <w:rPr>
                <w:i/>
                <w:iCs/>
                <w:sz w:val="22"/>
                <w:szCs w:val="22"/>
              </w:rPr>
              <w:t xml:space="preserve"> sutarties vykdymo metu, tokiu atveju specialistas </w:t>
            </w:r>
            <w:r w:rsidRPr="007A05C1">
              <w:rPr>
                <w:b/>
                <w:i/>
                <w:iCs/>
                <w:sz w:val="22"/>
                <w:szCs w:val="22"/>
              </w:rPr>
              <w:t>turi būti išviešintas pasiūlyme</w:t>
            </w:r>
            <w:r w:rsidRPr="007A05C1">
              <w:rPr>
                <w:i/>
                <w:iCs/>
                <w:sz w:val="22"/>
                <w:szCs w:val="22"/>
              </w:rPr>
              <w:t>.</w:t>
            </w:r>
          </w:p>
        </w:tc>
      </w:tr>
      <w:tr w:rsidR="007F4533" w:rsidRPr="00EA327A" w14:paraId="792E2F28" w14:textId="77777777" w:rsidTr="00644030">
        <w:tc>
          <w:tcPr>
            <w:tcW w:w="562" w:type="dxa"/>
            <w:tcBorders>
              <w:top w:val="single" w:sz="4" w:space="0" w:color="000000"/>
              <w:left w:val="single" w:sz="4" w:space="0" w:color="000000"/>
              <w:bottom w:val="single" w:sz="4" w:space="0" w:color="000000"/>
              <w:right w:val="single" w:sz="4" w:space="0" w:color="000000"/>
            </w:tcBorders>
          </w:tcPr>
          <w:p w14:paraId="3471F221" w14:textId="388D388D" w:rsidR="007F4533" w:rsidRDefault="005B6B20" w:rsidP="007F4533">
            <w:pPr>
              <w:spacing w:after="0" w:line="240" w:lineRule="auto"/>
              <w:ind w:left="-113"/>
              <w:contextualSpacing/>
              <w:jc w:val="center"/>
              <w:rPr>
                <w:rFonts w:eastAsiaTheme="minorHAnsi"/>
                <w:sz w:val="22"/>
                <w:szCs w:val="22"/>
              </w:rPr>
            </w:pPr>
            <w:r>
              <w:rPr>
                <w:rFonts w:eastAsiaTheme="minorHAnsi"/>
                <w:sz w:val="22"/>
                <w:szCs w:val="22"/>
              </w:rPr>
              <w:lastRenderedPageBreak/>
              <w:t>3.3.</w:t>
            </w:r>
          </w:p>
        </w:tc>
        <w:tc>
          <w:tcPr>
            <w:tcW w:w="4962" w:type="dxa"/>
            <w:tcBorders>
              <w:top w:val="single" w:sz="4" w:space="0" w:color="000000"/>
              <w:left w:val="single" w:sz="4" w:space="0" w:color="000000"/>
              <w:bottom w:val="single" w:sz="4" w:space="0" w:color="000000"/>
              <w:right w:val="single" w:sz="4" w:space="0" w:color="000000"/>
            </w:tcBorders>
          </w:tcPr>
          <w:p w14:paraId="1C3C835F" w14:textId="1B8B10A4" w:rsidR="007F4533" w:rsidRPr="006F1373" w:rsidRDefault="007F4533" w:rsidP="007F4533">
            <w:pPr>
              <w:spacing w:after="0" w:line="240" w:lineRule="auto"/>
              <w:ind w:right="95"/>
              <w:jc w:val="both"/>
              <w:rPr>
                <w:sz w:val="22"/>
              </w:rPr>
            </w:pPr>
            <w:r w:rsidRPr="006F1373">
              <w:rPr>
                <w:sz w:val="22"/>
              </w:rPr>
              <w:t xml:space="preserve">Tiekėjas darbams atlikti turi turėti tinkamą bei techniškai tvarkingą techniką: </w:t>
            </w:r>
          </w:p>
          <w:p w14:paraId="58889C57" w14:textId="77E39507" w:rsidR="007F4533" w:rsidRPr="006F1373" w:rsidRDefault="007F4533" w:rsidP="007F4533">
            <w:pPr>
              <w:spacing w:after="0" w:line="240" w:lineRule="auto"/>
              <w:rPr>
                <w:color w:val="000000"/>
                <w:sz w:val="22"/>
                <w:szCs w:val="22"/>
              </w:rPr>
            </w:pPr>
            <w:r w:rsidRPr="006F1373">
              <w:rPr>
                <w:color w:val="000000"/>
                <w:sz w:val="22"/>
                <w:szCs w:val="22"/>
              </w:rPr>
              <w:t xml:space="preserve">- </w:t>
            </w:r>
            <w:proofErr w:type="spellStart"/>
            <w:r w:rsidRPr="006F1373">
              <w:rPr>
                <w:color w:val="000000"/>
                <w:sz w:val="22"/>
                <w:szCs w:val="22"/>
              </w:rPr>
              <w:t>vienakaušį</w:t>
            </w:r>
            <w:proofErr w:type="spellEnd"/>
            <w:r w:rsidRPr="006F1373">
              <w:rPr>
                <w:color w:val="000000"/>
                <w:sz w:val="22"/>
                <w:szCs w:val="22"/>
              </w:rPr>
              <w:t xml:space="preserve"> ekskavatorių su ne mažesne kaip </w:t>
            </w:r>
            <w:r w:rsidR="006F1373" w:rsidRPr="006F1373">
              <w:rPr>
                <w:color w:val="000000"/>
                <w:sz w:val="22"/>
                <w:szCs w:val="22"/>
              </w:rPr>
              <w:t xml:space="preserve">5 </w:t>
            </w:r>
            <w:r w:rsidRPr="006F1373">
              <w:rPr>
                <w:color w:val="000000"/>
                <w:sz w:val="22"/>
                <w:szCs w:val="22"/>
              </w:rPr>
              <w:t>metrų strėle;</w:t>
            </w:r>
          </w:p>
          <w:p w14:paraId="0BE2A4BA" w14:textId="77777777" w:rsidR="007F4533" w:rsidRPr="006F1373" w:rsidRDefault="007F4533" w:rsidP="007F4533">
            <w:pPr>
              <w:spacing w:after="0" w:line="240" w:lineRule="auto"/>
              <w:rPr>
                <w:color w:val="000000"/>
                <w:sz w:val="22"/>
                <w:szCs w:val="22"/>
              </w:rPr>
            </w:pPr>
            <w:r w:rsidRPr="006F1373">
              <w:rPr>
                <w:color w:val="000000"/>
                <w:sz w:val="22"/>
                <w:szCs w:val="22"/>
              </w:rPr>
              <w:t xml:space="preserve">- </w:t>
            </w:r>
            <w:proofErr w:type="spellStart"/>
            <w:r w:rsidRPr="006F1373">
              <w:rPr>
                <w:color w:val="000000"/>
                <w:sz w:val="22"/>
                <w:szCs w:val="22"/>
              </w:rPr>
              <w:t>autokraną</w:t>
            </w:r>
            <w:proofErr w:type="spellEnd"/>
            <w:r w:rsidRPr="006F1373">
              <w:rPr>
                <w:color w:val="000000"/>
                <w:sz w:val="22"/>
                <w:szCs w:val="22"/>
              </w:rPr>
              <w:t>;</w:t>
            </w:r>
          </w:p>
          <w:p w14:paraId="10D6355C" w14:textId="77777777" w:rsidR="007F4533" w:rsidRPr="006F1373" w:rsidRDefault="007F4533" w:rsidP="007F4533">
            <w:pPr>
              <w:spacing w:after="0" w:line="240" w:lineRule="auto"/>
              <w:rPr>
                <w:color w:val="000000"/>
                <w:sz w:val="22"/>
                <w:szCs w:val="22"/>
              </w:rPr>
            </w:pPr>
            <w:r w:rsidRPr="006F1373">
              <w:rPr>
                <w:color w:val="000000"/>
                <w:sz w:val="22"/>
                <w:szCs w:val="22"/>
              </w:rPr>
              <w:t>- buldozerį;</w:t>
            </w:r>
          </w:p>
          <w:p w14:paraId="04C9D055" w14:textId="77777777" w:rsidR="007F4533" w:rsidRPr="006F1373" w:rsidRDefault="007F4533" w:rsidP="007F4533">
            <w:pPr>
              <w:spacing w:after="0" w:line="240" w:lineRule="auto"/>
              <w:rPr>
                <w:color w:val="000000"/>
                <w:sz w:val="22"/>
                <w:szCs w:val="22"/>
              </w:rPr>
            </w:pPr>
            <w:r w:rsidRPr="006F1373">
              <w:rPr>
                <w:color w:val="000000"/>
                <w:sz w:val="22"/>
                <w:szCs w:val="22"/>
              </w:rPr>
              <w:t>- savivartį.</w:t>
            </w:r>
          </w:p>
          <w:p w14:paraId="4D4A1269" w14:textId="77777777" w:rsidR="007F4533" w:rsidRPr="006F1373" w:rsidRDefault="007F4533" w:rsidP="007F4533">
            <w:pPr>
              <w:spacing w:after="0" w:line="240" w:lineRule="auto"/>
              <w:jc w:val="both"/>
              <w:rPr>
                <w:sz w:val="22"/>
                <w:szCs w:val="22"/>
              </w:rPr>
            </w:pPr>
          </w:p>
          <w:p w14:paraId="71141598" w14:textId="77777777" w:rsidR="007F2562" w:rsidRDefault="007F4533" w:rsidP="007F2562">
            <w:pPr>
              <w:spacing w:after="0" w:line="240" w:lineRule="auto"/>
              <w:jc w:val="both"/>
              <w:rPr>
                <w:i/>
                <w:sz w:val="22"/>
                <w:szCs w:val="22"/>
              </w:rPr>
            </w:pPr>
            <w:r w:rsidRPr="006F1373">
              <w:rPr>
                <w:i/>
                <w:sz w:val="22"/>
                <w:szCs w:val="22"/>
              </w:rPr>
              <w:t>Pastaba</w:t>
            </w:r>
            <w:r w:rsidR="007F2562">
              <w:rPr>
                <w:i/>
                <w:sz w:val="22"/>
                <w:szCs w:val="22"/>
              </w:rPr>
              <w:t xml:space="preserve">: </w:t>
            </w:r>
          </w:p>
          <w:p w14:paraId="1262A0B3" w14:textId="1032347B" w:rsidR="007F4533" w:rsidRPr="007F2562" w:rsidRDefault="007F4533" w:rsidP="007F2562">
            <w:pPr>
              <w:spacing w:after="0" w:line="240" w:lineRule="auto"/>
              <w:jc w:val="both"/>
              <w:rPr>
                <w:i/>
                <w:iCs/>
                <w:sz w:val="22"/>
                <w:szCs w:val="22"/>
              </w:rPr>
            </w:pPr>
            <w:r w:rsidRPr="007F2562">
              <w:rPr>
                <w:i/>
                <w:iCs/>
                <w:color w:val="000000"/>
                <w:sz w:val="22"/>
                <w:szCs w:val="22"/>
              </w:rPr>
              <w:t>Tiekėjo (ūkio subjektų grupės narių), ūkio subjektų, kurių pajėgumais tiekėjas remiasi, subtiekėjų pajėgumai bus sumuojami.</w:t>
            </w:r>
          </w:p>
        </w:tc>
        <w:tc>
          <w:tcPr>
            <w:tcW w:w="4111" w:type="dxa"/>
            <w:tcBorders>
              <w:top w:val="single" w:sz="4" w:space="0" w:color="000000"/>
              <w:left w:val="single" w:sz="4" w:space="0" w:color="000000"/>
              <w:bottom w:val="single" w:sz="4" w:space="0" w:color="000000"/>
              <w:right w:val="single" w:sz="4" w:space="0" w:color="000000"/>
            </w:tcBorders>
          </w:tcPr>
          <w:p w14:paraId="36FA218C" w14:textId="74CD6142" w:rsidR="007F4533" w:rsidRDefault="007F4533" w:rsidP="007F4533">
            <w:pPr>
              <w:pStyle w:val="Porat"/>
              <w:spacing w:after="0" w:line="240" w:lineRule="auto"/>
              <w:jc w:val="both"/>
              <w:rPr>
                <w:sz w:val="22"/>
                <w:szCs w:val="22"/>
              </w:rPr>
            </w:pPr>
            <w:r>
              <w:rPr>
                <w:sz w:val="22"/>
                <w:szCs w:val="22"/>
              </w:rPr>
              <w:t>Pateikiama:</w:t>
            </w:r>
          </w:p>
          <w:p w14:paraId="52BED63E" w14:textId="6655948D" w:rsidR="007F4533" w:rsidRDefault="006F1373" w:rsidP="007F4533">
            <w:pPr>
              <w:pStyle w:val="Porat"/>
              <w:spacing w:line="240" w:lineRule="auto"/>
              <w:jc w:val="both"/>
              <w:rPr>
                <w:sz w:val="22"/>
                <w:szCs w:val="22"/>
              </w:rPr>
            </w:pPr>
            <w:r>
              <w:rPr>
                <w:sz w:val="22"/>
                <w:szCs w:val="22"/>
              </w:rPr>
              <w:t>p</w:t>
            </w:r>
            <w:r w:rsidR="007F4533" w:rsidRPr="00762762">
              <w:rPr>
                <w:sz w:val="22"/>
                <w:szCs w:val="22"/>
              </w:rPr>
              <w:t xml:space="preserve">ažyma apie turimą arba galimą pasitelkti nuomos, panaudos ar kitais pagrindais techniką, jų kiekį, pridedant registracijos, </w:t>
            </w:r>
            <w:r w:rsidR="007F4533" w:rsidRPr="00046B33">
              <w:rPr>
                <w:sz w:val="22"/>
                <w:szCs w:val="22"/>
              </w:rPr>
              <w:t>techninės apžiūros</w:t>
            </w:r>
            <w:r w:rsidR="0030000A">
              <w:rPr>
                <w:sz w:val="22"/>
                <w:szCs w:val="22"/>
              </w:rPr>
              <w:t xml:space="preserve"> (jei taikoma)</w:t>
            </w:r>
            <w:r w:rsidR="007F4533" w:rsidRPr="00762762">
              <w:rPr>
                <w:sz w:val="22"/>
                <w:szCs w:val="22"/>
              </w:rPr>
              <w:t xml:space="preserve"> bei nuosavybės dokumentų ar nuomos sutarčių, preliminarių sutarčių ar kitokių nuomos ar panaudos galimybes patvirtinančių dokumentų kopijas. </w:t>
            </w:r>
          </w:p>
          <w:p w14:paraId="6CBBBC28" w14:textId="77777777" w:rsidR="007F4533" w:rsidRPr="007A05C1" w:rsidRDefault="007F4533" w:rsidP="006F1373">
            <w:pPr>
              <w:pStyle w:val="Porat"/>
              <w:spacing w:after="0" w:line="240" w:lineRule="auto"/>
              <w:jc w:val="both"/>
              <w:rPr>
                <w:sz w:val="22"/>
                <w:szCs w:val="22"/>
              </w:rPr>
            </w:pPr>
          </w:p>
        </w:tc>
      </w:tr>
    </w:tbl>
    <w:p w14:paraId="03CB965B" w14:textId="1476FB8D" w:rsidR="0014608C" w:rsidRPr="00EA327A" w:rsidRDefault="0014608C" w:rsidP="0014608C">
      <w:pPr>
        <w:tabs>
          <w:tab w:val="left" w:pos="720"/>
        </w:tabs>
        <w:spacing w:after="0" w:line="240" w:lineRule="auto"/>
        <w:ind w:firstLine="567"/>
        <w:jc w:val="both"/>
        <w:rPr>
          <w:rFonts w:eastAsia="Calibri" w:cstheme="minorHAnsi"/>
        </w:rPr>
      </w:pPr>
    </w:p>
    <w:p w14:paraId="0BED85F9" w14:textId="77777777" w:rsidR="00D13586" w:rsidRPr="00EA327A" w:rsidRDefault="00D13586" w:rsidP="00D13586">
      <w:pPr>
        <w:spacing w:after="0" w:line="20" w:lineRule="atLeast"/>
        <w:contextualSpacing/>
        <w:jc w:val="both"/>
        <w:rPr>
          <w:rFonts w:eastAsiaTheme="minorHAnsi"/>
        </w:rPr>
      </w:pPr>
      <w:bookmarkStart w:id="45" w:name="_Ref38291379"/>
      <w:bookmarkStart w:id="46" w:name="_Ref38291394"/>
      <w:bookmarkStart w:id="47" w:name="_Ref38898251"/>
      <w:bookmarkStart w:id="48" w:name="_Toc124404960"/>
      <w:r w:rsidRPr="00EA327A">
        <w:rPr>
          <w:rFonts w:eastAsia="Calibri"/>
        </w:rPr>
        <w:t>2. Tiekėjai turi atitikti šiame priede nustatytus reikalaujamus</w:t>
      </w:r>
      <w:r w:rsidRPr="00EA327A">
        <w:rPr>
          <w:rFonts w:eastAsiaTheme="minorHAnsi"/>
        </w:rPr>
        <w:t xml:space="preserve"> </w:t>
      </w:r>
      <w:r w:rsidRPr="00EA327A">
        <w:rPr>
          <w:rFonts w:eastAsia="Calibri"/>
        </w:rPr>
        <w:t>k</w:t>
      </w:r>
      <w:r w:rsidRPr="00EA327A">
        <w:rPr>
          <w:rFonts w:eastAsia="Calibri"/>
          <w:iCs/>
        </w:rPr>
        <w:t>okybės bei aplinkos apsaugos vadybos sistemos standartus</w:t>
      </w:r>
      <w:r w:rsidRPr="00EA327A">
        <w:rPr>
          <w:rFonts w:eastAsiaTheme="minorHAnsi"/>
        </w:rPr>
        <w:t>.</w:t>
      </w:r>
    </w:p>
    <w:p w14:paraId="32394F50" w14:textId="77777777" w:rsidR="00D13586" w:rsidRPr="00EA327A" w:rsidRDefault="00D13586" w:rsidP="00D13586">
      <w:pPr>
        <w:tabs>
          <w:tab w:val="left" w:pos="709"/>
        </w:tabs>
        <w:spacing w:after="0" w:line="240" w:lineRule="auto"/>
        <w:ind w:firstLine="567"/>
        <w:jc w:val="right"/>
        <w:rPr>
          <w:rFonts w:eastAsiaTheme="minorHAnsi"/>
        </w:rPr>
      </w:pPr>
    </w:p>
    <w:tbl>
      <w:tblPr>
        <w:tblStyle w:val="TableGrid3"/>
        <w:tblW w:w="9679" w:type="dxa"/>
        <w:tblLook w:val="04A0" w:firstRow="1" w:lastRow="0" w:firstColumn="1" w:lastColumn="0" w:noHBand="0" w:noVBand="1"/>
      </w:tblPr>
      <w:tblGrid>
        <w:gridCol w:w="695"/>
        <w:gridCol w:w="3553"/>
        <w:gridCol w:w="2835"/>
        <w:gridCol w:w="2596"/>
      </w:tblGrid>
      <w:tr w:rsidR="00D13586" w:rsidRPr="00EA327A" w14:paraId="2D853801" w14:textId="77777777" w:rsidTr="00340AA5">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5BA49032" w14:textId="77777777" w:rsidR="00D13586" w:rsidRPr="00EA327A" w:rsidRDefault="00D13586" w:rsidP="0060372A">
            <w:pPr>
              <w:spacing w:before="60" w:after="60" w:line="256" w:lineRule="auto"/>
              <w:rPr>
                <w:b/>
                <w:bCs/>
                <w:sz w:val="21"/>
                <w:szCs w:val="21"/>
              </w:rPr>
            </w:pPr>
            <w:r w:rsidRPr="00EA327A">
              <w:rPr>
                <w:rFonts w:eastAsiaTheme="minorHAnsi"/>
                <w:b/>
                <w:bCs/>
                <w:sz w:val="21"/>
                <w:szCs w:val="21"/>
              </w:rPr>
              <w:lastRenderedPageBreak/>
              <w:t>Eil. Nr.</w:t>
            </w:r>
          </w:p>
        </w:tc>
        <w:tc>
          <w:tcPr>
            <w:tcW w:w="355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533CA9BA" w14:textId="03799FD6" w:rsidR="00D13586" w:rsidRPr="00EA327A" w:rsidRDefault="00D13586" w:rsidP="006E5B13">
            <w:pPr>
              <w:spacing w:before="60" w:after="60" w:line="256" w:lineRule="auto"/>
              <w:jc w:val="center"/>
              <w:rPr>
                <w:rFonts w:eastAsiaTheme="minorHAnsi"/>
                <w:b/>
                <w:bCs/>
                <w:sz w:val="21"/>
                <w:szCs w:val="21"/>
              </w:rPr>
            </w:pPr>
            <w:r w:rsidRPr="00EA327A">
              <w:rPr>
                <w:b/>
                <w:bCs/>
                <w:sz w:val="21"/>
                <w:szCs w:val="21"/>
              </w:rPr>
              <w:t xml:space="preserve">Reikalavimas </w:t>
            </w:r>
            <w:r w:rsidRPr="00EA327A">
              <w:rPr>
                <w:rFonts w:eastAsiaTheme="minorHAnsi"/>
                <w:b/>
                <w:bCs/>
                <w:sz w:val="21"/>
                <w:szCs w:val="21"/>
              </w:rPr>
              <w:t xml:space="preserve">dėl </w:t>
            </w:r>
            <w:r w:rsidRPr="00EA327A">
              <w:rPr>
                <w:rFonts w:eastAsia="Calibri"/>
                <w:b/>
                <w:bCs/>
                <w:iCs/>
                <w:sz w:val="21"/>
                <w:szCs w:val="21"/>
              </w:rPr>
              <w:t>aplinkos apsaugos vadybos sistemos standartų</w:t>
            </w:r>
            <w:r w:rsidRPr="00EA327A">
              <w:rPr>
                <w:rFonts w:eastAsiaTheme="minorHAnsi"/>
                <w:b/>
                <w:bCs/>
                <w:sz w:val="21"/>
                <w:szCs w:val="21"/>
              </w:rPr>
              <w:t xml:space="preserve"> laikymosi</w:t>
            </w:r>
          </w:p>
        </w:tc>
        <w:tc>
          <w:tcPr>
            <w:tcW w:w="283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59481D0F" w14:textId="77777777" w:rsidR="00D13586" w:rsidRPr="00EA327A" w:rsidRDefault="00D13586" w:rsidP="0060372A">
            <w:pPr>
              <w:autoSpaceDE w:val="0"/>
              <w:autoSpaceDN w:val="0"/>
              <w:adjustRightInd w:val="0"/>
              <w:jc w:val="center"/>
              <w:rPr>
                <w:b/>
                <w:bCs/>
                <w:color w:val="000000"/>
                <w:sz w:val="21"/>
                <w:szCs w:val="21"/>
              </w:rPr>
            </w:pPr>
            <w:r w:rsidRPr="00EA327A">
              <w:rPr>
                <w:b/>
                <w:bCs/>
                <w:color w:val="000000"/>
                <w:sz w:val="21"/>
                <w:szCs w:val="21"/>
              </w:rPr>
              <w:t>Atitiktį reikalavimui įrodantys dokumentai</w:t>
            </w:r>
          </w:p>
        </w:tc>
        <w:tc>
          <w:tcPr>
            <w:tcW w:w="259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3E8FB625" w14:textId="77777777" w:rsidR="00D13586" w:rsidRPr="00EA327A" w:rsidRDefault="00D13586" w:rsidP="0060372A">
            <w:pPr>
              <w:autoSpaceDE w:val="0"/>
              <w:autoSpaceDN w:val="0"/>
              <w:adjustRightInd w:val="0"/>
              <w:spacing w:after="0"/>
              <w:jc w:val="center"/>
              <w:rPr>
                <w:b/>
                <w:bCs/>
                <w:color w:val="000000"/>
                <w:sz w:val="21"/>
                <w:szCs w:val="21"/>
              </w:rPr>
            </w:pPr>
          </w:p>
          <w:p w14:paraId="2A4B8049" w14:textId="77777777" w:rsidR="00D13586" w:rsidRPr="00EA327A" w:rsidRDefault="00D13586" w:rsidP="0060372A">
            <w:pPr>
              <w:autoSpaceDE w:val="0"/>
              <w:autoSpaceDN w:val="0"/>
              <w:adjustRightInd w:val="0"/>
              <w:jc w:val="center"/>
              <w:rPr>
                <w:b/>
                <w:bCs/>
                <w:color w:val="000000"/>
                <w:sz w:val="21"/>
                <w:szCs w:val="21"/>
              </w:rPr>
            </w:pPr>
            <w:r w:rsidRPr="00EA327A">
              <w:rPr>
                <w:b/>
                <w:bCs/>
                <w:color w:val="000000"/>
                <w:sz w:val="21"/>
                <w:szCs w:val="21"/>
              </w:rPr>
              <w:t>Subjektas, kuris turi atitikti reikalavimą</w:t>
            </w:r>
          </w:p>
        </w:tc>
      </w:tr>
      <w:tr w:rsidR="00D2168F" w:rsidRPr="00EA327A" w14:paraId="4DAACDB8" w14:textId="77777777" w:rsidTr="00D2168F">
        <w:tc>
          <w:tcPr>
            <w:tcW w:w="9679" w:type="dxa"/>
            <w:gridSpan w:val="4"/>
            <w:tcBorders>
              <w:top w:val="single" w:sz="4" w:space="0" w:color="000000"/>
              <w:left w:val="single" w:sz="4" w:space="0" w:color="000000"/>
              <w:bottom w:val="single" w:sz="4" w:space="0" w:color="000000"/>
              <w:right w:val="single" w:sz="4" w:space="0" w:color="000000"/>
            </w:tcBorders>
            <w:vAlign w:val="bottom"/>
          </w:tcPr>
          <w:p w14:paraId="38A283E6" w14:textId="01938813" w:rsidR="00D2168F" w:rsidRPr="00EA327A" w:rsidRDefault="00D2168F" w:rsidP="00D2168F">
            <w:pPr>
              <w:autoSpaceDE w:val="0"/>
              <w:autoSpaceDN w:val="0"/>
              <w:adjustRightInd w:val="0"/>
              <w:rPr>
                <w:b/>
                <w:bCs/>
                <w:color w:val="000000"/>
                <w:sz w:val="22"/>
                <w:szCs w:val="22"/>
              </w:rPr>
            </w:pPr>
            <w:r w:rsidRPr="00EA327A">
              <w:rPr>
                <w:b/>
                <w:bCs/>
                <w:color w:val="000000"/>
                <w:sz w:val="22"/>
                <w:szCs w:val="22"/>
              </w:rPr>
              <w:t>Aplinkos apsaugos vadybos sistemos taikymas</w:t>
            </w:r>
          </w:p>
        </w:tc>
      </w:tr>
      <w:tr w:rsidR="00573C54" w:rsidRPr="00EA327A" w14:paraId="2847A541" w14:textId="77777777" w:rsidTr="00340AA5">
        <w:tc>
          <w:tcPr>
            <w:tcW w:w="695" w:type="dxa"/>
            <w:tcBorders>
              <w:top w:val="single" w:sz="4" w:space="0" w:color="000000"/>
              <w:left w:val="single" w:sz="4" w:space="0" w:color="000000"/>
              <w:bottom w:val="single" w:sz="4" w:space="0" w:color="000000"/>
              <w:right w:val="single" w:sz="4" w:space="0" w:color="000000"/>
            </w:tcBorders>
          </w:tcPr>
          <w:p w14:paraId="2CA2EA68" w14:textId="64F4888A" w:rsidR="00573C54" w:rsidRPr="00EA327A" w:rsidRDefault="00573C54" w:rsidP="00573C54">
            <w:pPr>
              <w:spacing w:before="60" w:after="0" w:line="256" w:lineRule="auto"/>
              <w:jc w:val="center"/>
              <w:rPr>
                <w:rFonts w:eastAsiaTheme="minorHAnsi"/>
                <w:sz w:val="22"/>
                <w:szCs w:val="22"/>
              </w:rPr>
            </w:pPr>
            <w:r w:rsidRPr="00EA327A">
              <w:rPr>
                <w:rFonts w:eastAsiaTheme="minorHAnsi"/>
                <w:sz w:val="22"/>
                <w:szCs w:val="22"/>
              </w:rPr>
              <w:t>1.</w:t>
            </w:r>
          </w:p>
        </w:tc>
        <w:tc>
          <w:tcPr>
            <w:tcW w:w="3553" w:type="dxa"/>
            <w:tcBorders>
              <w:top w:val="single" w:sz="4" w:space="0" w:color="000000"/>
              <w:left w:val="single" w:sz="4" w:space="0" w:color="000000"/>
              <w:bottom w:val="single" w:sz="4" w:space="0" w:color="000000"/>
              <w:right w:val="single" w:sz="4" w:space="0" w:color="000000"/>
            </w:tcBorders>
          </w:tcPr>
          <w:p w14:paraId="0107541A" w14:textId="702BBE83" w:rsidR="00573C54" w:rsidRPr="00EA327A" w:rsidRDefault="00573C54" w:rsidP="00573C54">
            <w:pPr>
              <w:autoSpaceDE w:val="0"/>
              <w:autoSpaceDN w:val="0"/>
              <w:adjustRightInd w:val="0"/>
              <w:spacing w:after="0" w:line="240" w:lineRule="auto"/>
              <w:jc w:val="both"/>
              <w:rPr>
                <w:color w:val="000000"/>
                <w:sz w:val="22"/>
                <w:szCs w:val="22"/>
              </w:rPr>
            </w:pPr>
            <w:r w:rsidRPr="00EA327A">
              <w:rPr>
                <w:sz w:val="22"/>
                <w:szCs w:val="22"/>
              </w:rPr>
              <w:t>Perkamiems darbams (</w:t>
            </w:r>
            <w:r>
              <w:rPr>
                <w:sz w:val="22"/>
                <w:szCs w:val="22"/>
              </w:rPr>
              <w:t>hidrotechnikos ir/ar melioracijos  statiniai)</w:t>
            </w:r>
            <w:r w:rsidRPr="00EA327A">
              <w:rPr>
                <w:sz w:val="22"/>
                <w:szCs w:val="22"/>
              </w:rPr>
              <w:t xml:space="preserve">  tiekėjas taiko </w:t>
            </w:r>
            <w:r w:rsidRPr="00EA327A">
              <w:rPr>
                <w:color w:val="000000"/>
                <w:sz w:val="22"/>
                <w:szCs w:val="22"/>
              </w:rPr>
              <w:t xml:space="preserve">Europos Sąjungos aplinkos apsaugos vadybos ir audito sistemą (angl. </w:t>
            </w:r>
            <w:proofErr w:type="spellStart"/>
            <w:r w:rsidRPr="00EA327A">
              <w:rPr>
                <w:color w:val="000000"/>
                <w:sz w:val="22"/>
                <w:szCs w:val="22"/>
              </w:rPr>
              <w:t>Eco</w:t>
            </w:r>
            <w:proofErr w:type="spellEnd"/>
            <w:r w:rsidRPr="00EA327A">
              <w:rPr>
                <w:color w:val="000000"/>
                <w:sz w:val="22"/>
                <w:szCs w:val="22"/>
              </w:rPr>
              <w:t>–</w:t>
            </w:r>
            <w:proofErr w:type="spellStart"/>
            <w:r w:rsidRPr="00EA327A">
              <w:rPr>
                <w:color w:val="000000"/>
                <w:sz w:val="22"/>
                <w:szCs w:val="22"/>
              </w:rPr>
              <w:t>Management</w:t>
            </w:r>
            <w:proofErr w:type="spellEnd"/>
            <w:r w:rsidRPr="00EA327A">
              <w:rPr>
                <w:color w:val="000000"/>
                <w:sz w:val="22"/>
                <w:szCs w:val="22"/>
              </w:rPr>
              <w:t xml:space="preserve"> </w:t>
            </w:r>
            <w:proofErr w:type="spellStart"/>
            <w:r w:rsidRPr="00EA327A">
              <w:rPr>
                <w:color w:val="000000"/>
                <w:sz w:val="22"/>
                <w:szCs w:val="22"/>
              </w:rPr>
              <w:t>and</w:t>
            </w:r>
            <w:proofErr w:type="spellEnd"/>
            <w:r w:rsidRPr="00EA327A">
              <w:rPr>
                <w:color w:val="000000"/>
                <w:sz w:val="22"/>
                <w:szCs w:val="22"/>
              </w:rPr>
              <w:t xml:space="preserve"> </w:t>
            </w:r>
            <w:proofErr w:type="spellStart"/>
            <w:r w:rsidRPr="00EA327A">
              <w:rPr>
                <w:color w:val="000000"/>
                <w:sz w:val="22"/>
                <w:szCs w:val="22"/>
              </w:rPr>
              <w:t>Audit</w:t>
            </w:r>
            <w:proofErr w:type="spellEnd"/>
            <w:r w:rsidRPr="00EA327A">
              <w:rPr>
                <w:color w:val="000000"/>
                <w:sz w:val="22"/>
                <w:szCs w:val="22"/>
              </w:rPr>
              <w:t xml:space="preserve"> </w:t>
            </w:r>
            <w:proofErr w:type="spellStart"/>
            <w:r w:rsidRPr="00EA327A">
              <w:rPr>
                <w:color w:val="000000"/>
                <w:sz w:val="22"/>
                <w:szCs w:val="22"/>
              </w:rPr>
              <w:t>Scheme</w:t>
            </w:r>
            <w:proofErr w:type="spellEnd"/>
            <w:r w:rsidRPr="00EA327A">
              <w:rPr>
                <w:color w:val="000000"/>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35" w:type="dxa"/>
            <w:tcBorders>
              <w:top w:val="single" w:sz="4" w:space="0" w:color="000000"/>
              <w:left w:val="single" w:sz="4" w:space="0" w:color="000000"/>
              <w:bottom w:val="single" w:sz="4" w:space="0" w:color="000000"/>
              <w:right w:val="single" w:sz="4" w:space="0" w:color="000000"/>
            </w:tcBorders>
          </w:tcPr>
          <w:p w14:paraId="0AFEF920" w14:textId="77777777" w:rsidR="00573C54" w:rsidRPr="007A05C1" w:rsidRDefault="00573C54" w:rsidP="00573C54">
            <w:pPr>
              <w:autoSpaceDE w:val="0"/>
              <w:autoSpaceDN w:val="0"/>
              <w:adjustRightInd w:val="0"/>
              <w:spacing w:line="240" w:lineRule="auto"/>
              <w:jc w:val="both"/>
              <w:rPr>
                <w:color w:val="000000"/>
                <w:sz w:val="22"/>
                <w:szCs w:val="22"/>
              </w:rPr>
            </w:pPr>
            <w:r w:rsidRPr="007A05C1">
              <w:rPr>
                <w:color w:val="000000"/>
                <w:sz w:val="22"/>
                <w:szCs w:val="22"/>
              </w:rPr>
              <w:t xml:space="preserve">Nepriklausomos įstaigos išduoto </w:t>
            </w:r>
            <w:r w:rsidRPr="007A05C1">
              <w:rPr>
                <w:color w:val="000000"/>
                <w:sz w:val="22"/>
                <w:szCs w:val="22"/>
                <w:u w:val="single"/>
              </w:rPr>
              <w:t>galiojančio</w:t>
            </w:r>
            <w:r w:rsidRPr="007A05C1">
              <w:rPr>
                <w:color w:val="000000"/>
                <w:sz w:val="22"/>
                <w:szCs w:val="22"/>
              </w:rPr>
              <w:t xml:space="preserve"> sertifikato, patvirtinančio, kad tiekėjas laikosi reikalaujamos aplinkos apsaugos vadybos sistemos standartų, skaitmeninė kopija.</w:t>
            </w:r>
          </w:p>
          <w:p w14:paraId="72A7F90B" w14:textId="77777777" w:rsidR="00573C54" w:rsidRPr="007A05C1" w:rsidRDefault="00573C54" w:rsidP="00573C54">
            <w:pPr>
              <w:autoSpaceDE w:val="0"/>
              <w:autoSpaceDN w:val="0"/>
              <w:adjustRightInd w:val="0"/>
              <w:spacing w:line="240" w:lineRule="auto"/>
              <w:jc w:val="both"/>
              <w:rPr>
                <w:color w:val="000000"/>
                <w:sz w:val="22"/>
                <w:szCs w:val="22"/>
              </w:rPr>
            </w:pPr>
            <w:r w:rsidRPr="007A05C1">
              <w:rPr>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FACCF3C" w14:textId="310A1295" w:rsidR="00573C54" w:rsidRPr="00EA327A" w:rsidRDefault="00573C54" w:rsidP="00573C54">
            <w:pPr>
              <w:autoSpaceDE w:val="0"/>
              <w:autoSpaceDN w:val="0"/>
              <w:adjustRightInd w:val="0"/>
              <w:spacing w:after="0" w:line="240" w:lineRule="auto"/>
              <w:jc w:val="both"/>
              <w:rPr>
                <w:color w:val="000000"/>
                <w:sz w:val="22"/>
                <w:szCs w:val="22"/>
              </w:rPr>
            </w:pPr>
            <w:r w:rsidRPr="007A05C1">
              <w:rPr>
                <w:sz w:val="22"/>
                <w:szCs w:val="22"/>
              </w:rPr>
              <w:t>Pe</w:t>
            </w:r>
            <w:r w:rsidRPr="007A05C1">
              <w:rPr>
                <w:color w:val="000000"/>
                <w:sz w:val="22"/>
                <w:szCs w:val="22"/>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2596" w:type="dxa"/>
            <w:tcBorders>
              <w:top w:val="single" w:sz="4" w:space="0" w:color="000000"/>
              <w:left w:val="single" w:sz="4" w:space="0" w:color="000000"/>
              <w:bottom w:val="single" w:sz="4" w:space="0" w:color="000000"/>
              <w:right w:val="single" w:sz="4" w:space="0" w:color="000000"/>
            </w:tcBorders>
          </w:tcPr>
          <w:p w14:paraId="0D43FD7E" w14:textId="77777777" w:rsidR="00573C54" w:rsidRPr="007A05C1" w:rsidRDefault="00573C54" w:rsidP="00573C54">
            <w:pPr>
              <w:autoSpaceDE w:val="0"/>
              <w:autoSpaceDN w:val="0"/>
              <w:adjustRightInd w:val="0"/>
              <w:spacing w:after="0" w:line="240" w:lineRule="auto"/>
              <w:rPr>
                <w:color w:val="000000"/>
                <w:sz w:val="22"/>
                <w:szCs w:val="22"/>
              </w:rPr>
            </w:pPr>
            <w:r w:rsidRPr="007A05C1">
              <w:rPr>
                <w:color w:val="000000"/>
                <w:sz w:val="22"/>
                <w:szCs w:val="22"/>
              </w:rPr>
              <w:t>Jeigu pasiūlymą teikia tiekėjas, kuris nepasitelkia kitų ūkio subjektų pajėgumais, šį reikalavimą turi atitikti pats tiekėjas.</w:t>
            </w:r>
          </w:p>
          <w:p w14:paraId="04609448" w14:textId="77777777" w:rsidR="00573C54" w:rsidRPr="007A05C1" w:rsidRDefault="00573C54" w:rsidP="00573C54">
            <w:pPr>
              <w:autoSpaceDE w:val="0"/>
              <w:autoSpaceDN w:val="0"/>
              <w:adjustRightInd w:val="0"/>
              <w:spacing w:after="0" w:line="240" w:lineRule="auto"/>
              <w:rPr>
                <w:color w:val="000000"/>
                <w:sz w:val="22"/>
                <w:szCs w:val="22"/>
              </w:rPr>
            </w:pPr>
          </w:p>
          <w:p w14:paraId="082548E7" w14:textId="77777777" w:rsidR="00573C54" w:rsidRPr="007A05C1" w:rsidRDefault="00573C54" w:rsidP="00573C54">
            <w:pPr>
              <w:autoSpaceDE w:val="0"/>
              <w:autoSpaceDN w:val="0"/>
              <w:adjustRightInd w:val="0"/>
              <w:spacing w:after="0" w:line="240" w:lineRule="auto"/>
              <w:rPr>
                <w:color w:val="000000"/>
                <w:sz w:val="22"/>
                <w:szCs w:val="22"/>
              </w:rPr>
            </w:pPr>
            <w:r w:rsidRPr="007A05C1">
              <w:rPr>
                <w:color w:val="000000"/>
                <w:sz w:val="22"/>
                <w:szCs w:val="22"/>
              </w:rPr>
              <w:t>Jeigu pasiūlymą teikia ūkio subjektų grupė, reikalavimą turi atitikti ūkio subjektų grupės narys (-</w:t>
            </w:r>
            <w:proofErr w:type="spellStart"/>
            <w:r w:rsidRPr="007A05C1">
              <w:rPr>
                <w:color w:val="000000"/>
                <w:sz w:val="22"/>
                <w:szCs w:val="22"/>
              </w:rPr>
              <w:t>iai</w:t>
            </w:r>
            <w:proofErr w:type="spellEnd"/>
            <w:r w:rsidRPr="007A05C1">
              <w:rPr>
                <w:color w:val="000000"/>
                <w:sz w:val="22"/>
                <w:szCs w:val="22"/>
              </w:rPr>
              <w:t>), atsižvelgiant į jų prisiimamus įsipareigojimus pirkimo sutarčiai vykdyti.</w:t>
            </w:r>
          </w:p>
          <w:p w14:paraId="196A88FB" w14:textId="77777777" w:rsidR="00573C54" w:rsidRPr="007A05C1" w:rsidRDefault="00573C54" w:rsidP="00573C54">
            <w:pPr>
              <w:autoSpaceDE w:val="0"/>
              <w:autoSpaceDN w:val="0"/>
              <w:adjustRightInd w:val="0"/>
              <w:spacing w:after="0" w:line="240" w:lineRule="auto"/>
              <w:rPr>
                <w:color w:val="000000"/>
                <w:sz w:val="22"/>
                <w:szCs w:val="22"/>
              </w:rPr>
            </w:pPr>
          </w:p>
          <w:p w14:paraId="12C19A43" w14:textId="2715CE77" w:rsidR="00573C54" w:rsidRPr="00EA327A" w:rsidRDefault="00573C54" w:rsidP="00573C54">
            <w:pPr>
              <w:autoSpaceDE w:val="0"/>
              <w:autoSpaceDN w:val="0"/>
              <w:adjustRightInd w:val="0"/>
              <w:spacing w:after="0" w:line="240" w:lineRule="auto"/>
              <w:rPr>
                <w:color w:val="000000"/>
                <w:sz w:val="22"/>
                <w:szCs w:val="22"/>
              </w:rPr>
            </w:pPr>
            <w:r w:rsidRPr="007A05C1">
              <w:rPr>
                <w:color w:val="000000"/>
                <w:sz w:val="22"/>
                <w:szCs w:val="22"/>
              </w:rPr>
              <w:t>Jeigu pasiūlymą teikia tiekėjas ir darbų atlikimui pasitelkia subtiekėją (-</w:t>
            </w:r>
            <w:proofErr w:type="spellStart"/>
            <w:r w:rsidRPr="007A05C1">
              <w:rPr>
                <w:color w:val="000000"/>
                <w:sz w:val="22"/>
                <w:szCs w:val="22"/>
              </w:rPr>
              <w:t>us</w:t>
            </w:r>
            <w:proofErr w:type="spellEnd"/>
            <w:r w:rsidRPr="007A05C1">
              <w:rPr>
                <w:color w:val="000000"/>
                <w:sz w:val="22"/>
                <w:szCs w:val="22"/>
              </w:rPr>
              <w:t>), reikalavimą turi atitikti ir subtiekėjas, atsižvelgiant į jų prisiimamus įsipareigojimus pirkimo sutarčiai vykdyti.</w:t>
            </w:r>
          </w:p>
        </w:tc>
      </w:tr>
    </w:tbl>
    <w:p w14:paraId="4CC502D7" w14:textId="77777777" w:rsidR="00340AA5" w:rsidRPr="00EA327A" w:rsidRDefault="00340AA5" w:rsidP="005A3CF9">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4B894FC" w14:textId="77777777" w:rsidR="00130782" w:rsidRDefault="00130782" w:rsidP="005A3CF9">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AA99D77" w14:textId="77777777" w:rsidR="00A9421C" w:rsidRDefault="00A9421C" w:rsidP="00A9421C">
      <w:pPr>
        <w:rPr>
          <w:lang w:eastAsia="lt-LT"/>
        </w:rPr>
      </w:pPr>
    </w:p>
    <w:p w14:paraId="30FBFCFD" w14:textId="77777777" w:rsidR="00A9421C" w:rsidRDefault="00A9421C" w:rsidP="00A9421C">
      <w:pPr>
        <w:rPr>
          <w:lang w:eastAsia="lt-LT"/>
        </w:rPr>
      </w:pPr>
    </w:p>
    <w:p w14:paraId="09711EEA" w14:textId="77777777" w:rsidR="00A9421C" w:rsidRDefault="00A9421C" w:rsidP="00A9421C">
      <w:pPr>
        <w:rPr>
          <w:lang w:eastAsia="lt-LT"/>
        </w:rPr>
      </w:pPr>
    </w:p>
    <w:p w14:paraId="63FDAC65" w14:textId="77777777" w:rsidR="00A9421C" w:rsidRDefault="00A9421C" w:rsidP="00A9421C">
      <w:pPr>
        <w:rPr>
          <w:lang w:eastAsia="lt-LT"/>
        </w:rPr>
      </w:pPr>
    </w:p>
    <w:p w14:paraId="3C850C6E" w14:textId="77777777" w:rsidR="00A9421C" w:rsidRDefault="00A9421C" w:rsidP="00A9421C">
      <w:pPr>
        <w:rPr>
          <w:lang w:eastAsia="lt-LT"/>
        </w:rPr>
      </w:pPr>
    </w:p>
    <w:p w14:paraId="7F0F164F" w14:textId="77777777" w:rsidR="00A9421C" w:rsidRDefault="00A9421C" w:rsidP="00A9421C">
      <w:pPr>
        <w:rPr>
          <w:lang w:eastAsia="lt-LT"/>
        </w:rPr>
      </w:pPr>
    </w:p>
    <w:p w14:paraId="725A5BBC" w14:textId="77777777" w:rsidR="00A9421C" w:rsidRDefault="00A9421C" w:rsidP="00A9421C">
      <w:pPr>
        <w:rPr>
          <w:lang w:eastAsia="lt-LT"/>
        </w:rPr>
      </w:pPr>
    </w:p>
    <w:p w14:paraId="77562AE0" w14:textId="77777777" w:rsidR="00A9421C" w:rsidRDefault="00A9421C" w:rsidP="00A9421C">
      <w:pPr>
        <w:rPr>
          <w:lang w:eastAsia="lt-LT"/>
        </w:rPr>
      </w:pPr>
    </w:p>
    <w:p w14:paraId="06B8EF12" w14:textId="77777777" w:rsidR="00A9421C" w:rsidRDefault="00A9421C" w:rsidP="00A9421C">
      <w:pPr>
        <w:rPr>
          <w:lang w:eastAsia="lt-LT"/>
        </w:rPr>
      </w:pPr>
    </w:p>
    <w:p w14:paraId="05CB0133" w14:textId="12233226" w:rsidR="0014608C" w:rsidRPr="00EA327A" w:rsidRDefault="0014608C" w:rsidP="005A3CF9">
      <w:pPr>
        <w:pStyle w:val="Antrat2"/>
        <w:numPr>
          <w:ilvl w:val="0"/>
          <w:numId w:val="0"/>
        </w:numPr>
        <w:spacing w:after="0" w:line="240" w:lineRule="auto"/>
        <w:ind w:left="5823"/>
        <w:jc w:val="right"/>
        <w:rPr>
          <w:rFonts w:asciiTheme="minorHAnsi" w:hAnsiTheme="minorHAnsi" w:cstheme="minorHAnsi"/>
          <w:color w:val="0070C0"/>
          <w:sz w:val="21"/>
          <w:szCs w:val="21"/>
        </w:rPr>
      </w:pPr>
      <w:r w:rsidRPr="00EA327A">
        <w:rPr>
          <w:rFonts w:asciiTheme="minorHAnsi" w:eastAsia="Calibri" w:hAnsiTheme="minorHAnsi" w:cstheme="minorHAnsi"/>
          <w:color w:val="0070C0"/>
          <w:sz w:val="21"/>
          <w:szCs w:val="21"/>
        </w:rPr>
        <w:t>Pirkimo sąlygų 5 priedas</w:t>
      </w:r>
      <w:bookmarkEnd w:id="45"/>
      <w:bookmarkEnd w:id="46"/>
      <w:bookmarkEnd w:id="47"/>
      <w:bookmarkEnd w:id="48"/>
    </w:p>
    <w:p w14:paraId="57F9B4B4" w14:textId="77777777" w:rsidR="0014608C" w:rsidRPr="00EA327A" w:rsidRDefault="0014608C" w:rsidP="0014608C">
      <w:pPr>
        <w:rPr>
          <w:rFonts w:cstheme="minorHAnsi"/>
          <w:b/>
          <w:bCs/>
          <w:smallCaps/>
          <w:sz w:val="22"/>
          <w:szCs w:val="22"/>
        </w:rPr>
      </w:pPr>
    </w:p>
    <w:p w14:paraId="7768BADC" w14:textId="77777777" w:rsidR="00D143AC" w:rsidRPr="00EA327A" w:rsidRDefault="00D143AC" w:rsidP="0014608C">
      <w:pPr>
        <w:rPr>
          <w:rFonts w:cstheme="minorHAnsi"/>
          <w:b/>
          <w:bCs/>
          <w:smallCaps/>
          <w:sz w:val="22"/>
          <w:szCs w:val="22"/>
        </w:rPr>
      </w:pPr>
    </w:p>
    <w:p w14:paraId="104AD09B" w14:textId="77777777" w:rsidR="00D143AC" w:rsidRPr="00EA327A" w:rsidRDefault="00D143AC" w:rsidP="0014608C">
      <w:pPr>
        <w:rPr>
          <w:rFonts w:cstheme="minorHAnsi"/>
          <w:b/>
          <w:bCs/>
          <w:smallCaps/>
          <w:sz w:val="22"/>
          <w:szCs w:val="22"/>
        </w:rPr>
      </w:pPr>
    </w:p>
    <w:p w14:paraId="2196398E" w14:textId="77777777" w:rsidR="0014608C" w:rsidRPr="00EA327A" w:rsidRDefault="0014608C" w:rsidP="0014608C">
      <w:pPr>
        <w:pStyle w:val="Paantrat"/>
        <w:jc w:val="center"/>
        <w:rPr>
          <w:rFonts w:ascii="Times New Roman" w:hAnsi="Times New Roman" w:cs="Times New Roman"/>
          <w:b/>
          <w:bCs/>
          <w:smallCaps/>
          <w:sz w:val="24"/>
          <w:szCs w:val="24"/>
        </w:rPr>
      </w:pPr>
      <w:r w:rsidRPr="00EA327A">
        <w:rPr>
          <w:rFonts w:ascii="Times New Roman" w:hAnsi="Times New Roman" w:cs="Times New Roman"/>
          <w:b/>
          <w:sz w:val="24"/>
          <w:szCs w:val="24"/>
        </w:rPr>
        <w:t>EUROPOS BENDRASIS VIEŠŲJŲ PIRKIMŲ DOKUMENTAS</w:t>
      </w:r>
    </w:p>
    <w:p w14:paraId="41C8D79D" w14:textId="77777777" w:rsidR="00A133A5" w:rsidRPr="00EA327A" w:rsidRDefault="00A133A5" w:rsidP="00A133A5">
      <w:pPr>
        <w:jc w:val="center"/>
        <w:rPr>
          <w:b/>
          <w:lang w:eastAsia="lt-LT"/>
        </w:rPr>
      </w:pPr>
      <w:bookmarkStart w:id="49" w:name="_Ref38540913"/>
      <w:bookmarkStart w:id="50" w:name="_Ref38898051"/>
      <w:bookmarkStart w:id="51" w:name="_Ref38901392"/>
      <w:bookmarkStart w:id="52" w:name="_Toc124404961"/>
      <w:r w:rsidRPr="00EA327A">
        <w:rPr>
          <w:b/>
          <w:lang w:eastAsia="lt-LT"/>
        </w:rPr>
        <w:t>(pridedama)</w:t>
      </w:r>
    </w:p>
    <w:p w14:paraId="51046F6F"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3233E784"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0C4585E7"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622EA550"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3288E952"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496BC0E9"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45D4877B"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055E558D"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0F04A9DD"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40F53A22"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1AC402B2"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6CA8200F"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08E2BE89"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7DB45493"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0A1D7E32"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287F0222"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2B818E25"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2BB7A5FF" w14:textId="77777777" w:rsidR="00012EBF" w:rsidRPr="00EA327A" w:rsidRDefault="00012EBF" w:rsidP="00012EBF">
      <w:pPr>
        <w:rPr>
          <w:lang w:eastAsia="lt-LT"/>
        </w:rPr>
      </w:pPr>
    </w:p>
    <w:p w14:paraId="6CF83DB4" w14:textId="77777777" w:rsidR="005D5348" w:rsidRPr="00EA327A" w:rsidRDefault="005D5348" w:rsidP="005D5348">
      <w:pPr>
        <w:rPr>
          <w:lang w:eastAsia="lt-LT"/>
        </w:rPr>
      </w:pPr>
    </w:p>
    <w:p w14:paraId="65097FE6" w14:textId="77777777" w:rsidR="007F32D2" w:rsidRPr="00EA327A" w:rsidRDefault="007F32D2" w:rsidP="005D5348">
      <w:pPr>
        <w:rPr>
          <w:lang w:eastAsia="lt-LT"/>
        </w:rPr>
      </w:pPr>
    </w:p>
    <w:p w14:paraId="387C8FAB" w14:textId="77777777" w:rsidR="007F32D2" w:rsidRPr="00EA327A" w:rsidRDefault="007F32D2" w:rsidP="005D5348">
      <w:pPr>
        <w:rPr>
          <w:lang w:eastAsia="lt-LT"/>
        </w:rPr>
      </w:pPr>
    </w:p>
    <w:p w14:paraId="26283ED0" w14:textId="77777777" w:rsidR="00A133A5" w:rsidRPr="00EA327A" w:rsidRDefault="00A133A5" w:rsidP="002D47B7">
      <w:pPr>
        <w:pStyle w:val="Antrat2"/>
        <w:numPr>
          <w:ilvl w:val="0"/>
          <w:numId w:val="0"/>
        </w:numPr>
        <w:ind w:left="5823"/>
      </w:pPr>
    </w:p>
    <w:p w14:paraId="536CF810" w14:textId="77777777" w:rsidR="00B60702" w:rsidRPr="00EA327A" w:rsidRDefault="00B60702" w:rsidP="00B60702">
      <w:pPr>
        <w:rPr>
          <w:lang w:eastAsia="lt-LT"/>
        </w:rPr>
      </w:pPr>
    </w:p>
    <w:p w14:paraId="568A374E" w14:textId="0BCAE043" w:rsidR="0014608C" w:rsidRPr="00EA327A" w:rsidRDefault="0014608C" w:rsidP="005A3CF9">
      <w:pPr>
        <w:pStyle w:val="Antrat2"/>
        <w:numPr>
          <w:ilvl w:val="0"/>
          <w:numId w:val="0"/>
        </w:numPr>
        <w:ind w:left="5823"/>
        <w:jc w:val="right"/>
        <w:rPr>
          <w:rFonts w:asciiTheme="minorHAnsi" w:eastAsia="Calibri" w:hAnsiTheme="minorHAnsi" w:cstheme="minorHAnsi"/>
          <w:color w:val="0070C0"/>
          <w:sz w:val="21"/>
          <w:szCs w:val="21"/>
        </w:rPr>
      </w:pPr>
      <w:r w:rsidRPr="00EA327A">
        <w:rPr>
          <w:rFonts w:asciiTheme="minorHAnsi" w:eastAsia="Calibri" w:hAnsiTheme="minorHAnsi" w:cstheme="minorHAnsi"/>
          <w:color w:val="0070C0"/>
          <w:sz w:val="21"/>
          <w:szCs w:val="21"/>
        </w:rPr>
        <w:t>Pirkimo sąlygų 6 priedas</w:t>
      </w:r>
      <w:bookmarkEnd w:id="49"/>
      <w:bookmarkEnd w:id="50"/>
      <w:bookmarkEnd w:id="51"/>
      <w:bookmarkEnd w:id="52"/>
    </w:p>
    <w:p w14:paraId="30A096E8"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EA327A">
        <w:rPr>
          <w:sz w:val="20"/>
          <w:szCs w:val="16"/>
        </w:rPr>
        <w:t>Herbas arba prekių ženklas</w:t>
      </w:r>
    </w:p>
    <w:p w14:paraId="1BC9FD8D"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EA327A">
        <w:rPr>
          <w:sz w:val="20"/>
          <w:szCs w:val="16"/>
        </w:rPr>
        <w:t>(Tiekėjo pavadinimas)</w:t>
      </w:r>
    </w:p>
    <w:p w14:paraId="2F10D7B3"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EA327A">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2FC0D3"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p>
    <w:p w14:paraId="27052D7B"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327A">
        <w:t>__________________________</w:t>
      </w:r>
    </w:p>
    <w:p w14:paraId="0CAE7E76" w14:textId="77777777" w:rsidR="00012EBF" w:rsidRPr="00EA327A" w:rsidRDefault="00012EBF" w:rsidP="00012EBF">
      <w:pPr>
        <w:tabs>
          <w:tab w:val="center" w:pos="2520"/>
        </w:tabs>
        <w:spacing w:after="0" w:line="240" w:lineRule="auto"/>
        <w:jc w:val="both"/>
      </w:pPr>
      <w:r w:rsidRPr="00EA327A">
        <w:t>(Adresatas (pirkimo vykdytojas))</w:t>
      </w:r>
    </w:p>
    <w:p w14:paraId="1D361FE1" w14:textId="77777777" w:rsidR="00012EBF" w:rsidRPr="00EA327A" w:rsidRDefault="00012EBF" w:rsidP="00012EBF">
      <w:pPr>
        <w:tabs>
          <w:tab w:val="center" w:pos="2520"/>
        </w:tabs>
        <w:spacing w:after="0" w:line="240" w:lineRule="auto"/>
        <w:jc w:val="both"/>
      </w:pPr>
    </w:p>
    <w:p w14:paraId="4071B841"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EA327A">
        <w:rPr>
          <w:b/>
        </w:rPr>
        <w:t>PASIŪLYMAS</w:t>
      </w:r>
    </w:p>
    <w:p w14:paraId="65B67452" w14:textId="3BC9DD73" w:rsidR="00012EBF" w:rsidRPr="0053237F" w:rsidRDefault="00012EBF" w:rsidP="00573C54">
      <w:pPr>
        <w:pStyle w:val="Heading"/>
        <w:pBdr>
          <w:top w:val="none" w:sz="0" w:space="0" w:color="auto"/>
          <w:left w:val="none" w:sz="0" w:space="0" w:color="auto"/>
          <w:bottom w:val="none" w:sz="0" w:space="0" w:color="auto"/>
          <w:right w:val="none" w:sz="0" w:space="0" w:color="auto"/>
          <w:bar w:val="none" w:sz="0" w:color="auto"/>
        </w:pBdr>
        <w:jc w:val="center"/>
        <w:rPr>
          <w:b w:val="0"/>
          <w:iCs/>
          <w:sz w:val="24"/>
          <w:szCs w:val="24"/>
          <w:lang w:val="lt-LT"/>
        </w:rPr>
      </w:pPr>
      <w:r w:rsidRPr="0053237F">
        <w:rPr>
          <w:sz w:val="24"/>
          <w:szCs w:val="24"/>
          <w:lang w:val="lt-LT"/>
        </w:rPr>
        <w:t xml:space="preserve">DĖL </w:t>
      </w:r>
      <w:r w:rsidR="00573C54" w:rsidRPr="0053237F">
        <w:rPr>
          <w:color w:val="auto"/>
          <w:sz w:val="24"/>
          <w:szCs w:val="24"/>
          <w:lang w:val="lt-LT"/>
        </w:rPr>
        <w:t>projekto ,,ŠILUTĖS RAJONO SAVIVALDYBĖS SAKUČIŲ ŽIEMOS POLDERIO SIURBLINĖS IR SAUGŲ BEI VILKYČIŲ KADASTRO VIETOVIŲ DALIES GRIOVIŲ REKONSTRAVIMAS“ RANGOS DARBų</w:t>
      </w:r>
    </w:p>
    <w:p w14:paraId="22EF1372" w14:textId="77777777" w:rsidR="00FF1D5F" w:rsidRPr="00DE71EC" w:rsidRDefault="00FF1D5F" w:rsidP="00FF1D5F">
      <w:pPr>
        <w:widowControl w:val="0"/>
        <w:spacing w:after="0" w:line="240" w:lineRule="auto"/>
        <w:jc w:val="center"/>
        <w:rPr>
          <w:rFonts w:eastAsia="Times New Roman"/>
          <w:b/>
          <w:color w:val="000000"/>
        </w:rPr>
      </w:pPr>
      <w:r w:rsidRPr="00F23804">
        <w:rPr>
          <w:rFonts w:eastAsia="Times New Roman"/>
          <w:b/>
          <w:color w:val="000000"/>
        </w:rPr>
        <w:t>A DALIS. TECHNINĖ</w:t>
      </w:r>
      <w:r w:rsidRPr="00DE71EC">
        <w:rPr>
          <w:rFonts w:eastAsia="Times New Roman"/>
          <w:b/>
          <w:color w:val="000000"/>
        </w:rPr>
        <w:t xml:space="preserve"> INFORMACIJA IR DUOMENYS APIE TIEKĖJĄ</w:t>
      </w:r>
    </w:p>
    <w:p w14:paraId="23995E69"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p>
    <w:p w14:paraId="4DC795D8" w14:textId="77777777" w:rsidR="00012EBF" w:rsidRPr="00EA327A" w:rsidRDefault="00012EBF" w:rsidP="00012EBF">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color w:val="000000"/>
        </w:rPr>
      </w:pPr>
      <w:r w:rsidRPr="00EA327A">
        <w:t>____________</w:t>
      </w:r>
      <w:r w:rsidRPr="00EA327A">
        <w:rPr>
          <w:b/>
          <w:bCs/>
          <w:color w:val="000000"/>
        </w:rPr>
        <w:t xml:space="preserve"> </w:t>
      </w:r>
      <w:r w:rsidRPr="00EA327A">
        <w:t>Nr.______</w:t>
      </w:r>
    </w:p>
    <w:p w14:paraId="7CCC660B" w14:textId="77777777" w:rsidR="00012EBF" w:rsidRPr="00EA327A" w:rsidRDefault="00012EBF" w:rsidP="00012EBF">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color w:val="000000"/>
          <w:sz w:val="20"/>
          <w:szCs w:val="20"/>
        </w:rPr>
      </w:pPr>
      <w:r w:rsidRPr="00EA327A">
        <w:rPr>
          <w:bCs/>
          <w:color w:val="000000"/>
          <w:sz w:val="20"/>
          <w:szCs w:val="20"/>
        </w:rPr>
        <w:t xml:space="preserve">                                                                   </w:t>
      </w:r>
      <w:r w:rsidRPr="00EA327A">
        <w:rPr>
          <w:bCs/>
          <w:color w:val="000000"/>
          <w:sz w:val="20"/>
          <w:szCs w:val="20"/>
        </w:rPr>
        <w:tab/>
        <w:t xml:space="preserve">        (Data)</w:t>
      </w:r>
    </w:p>
    <w:p w14:paraId="4873A763" w14:textId="77777777" w:rsidR="00012EBF" w:rsidRPr="00EA327A" w:rsidRDefault="00012EBF" w:rsidP="00012EBF">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rPr>
      </w:pPr>
      <w:r w:rsidRPr="00EA327A">
        <w:rPr>
          <w:bCs/>
          <w:color w:val="000000"/>
        </w:rPr>
        <w:t>_____________</w:t>
      </w:r>
    </w:p>
    <w:p w14:paraId="17E95051" w14:textId="77777777" w:rsidR="00012EBF" w:rsidRPr="00EA327A" w:rsidRDefault="00012EBF" w:rsidP="00012EBF">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sz w:val="20"/>
          <w:szCs w:val="20"/>
        </w:rPr>
      </w:pPr>
      <w:r w:rsidRPr="00EA327A">
        <w:rPr>
          <w:bCs/>
          <w:color w:val="000000"/>
          <w:sz w:val="20"/>
          <w:szCs w:val="20"/>
        </w:rPr>
        <w:t>(Sudarymo vieta)</w:t>
      </w:r>
    </w:p>
    <w:p w14:paraId="6CBAF49C" w14:textId="77777777" w:rsidR="00012EBF" w:rsidRPr="00EA327A" w:rsidRDefault="00012EBF" w:rsidP="00012EBF">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12EBF" w:rsidRPr="00EA327A" w14:paraId="3B7220B5" w14:textId="77777777" w:rsidTr="008E0E61">
        <w:tc>
          <w:tcPr>
            <w:tcW w:w="5058" w:type="dxa"/>
            <w:tcBorders>
              <w:top w:val="single" w:sz="4" w:space="0" w:color="auto"/>
              <w:left w:val="single" w:sz="4" w:space="0" w:color="auto"/>
              <w:bottom w:val="single" w:sz="4" w:space="0" w:color="auto"/>
              <w:right w:val="single" w:sz="4" w:space="0" w:color="auto"/>
            </w:tcBorders>
          </w:tcPr>
          <w:p w14:paraId="5B4705EC" w14:textId="77777777" w:rsidR="00012EBF" w:rsidRPr="00EA327A" w:rsidRDefault="00012EBF" w:rsidP="008E0E61">
            <w:pPr>
              <w:spacing w:after="0" w:line="240" w:lineRule="auto"/>
              <w:rPr>
                <w:i/>
                <w:sz w:val="22"/>
              </w:rPr>
            </w:pPr>
            <w:r w:rsidRPr="00EA327A">
              <w:rPr>
                <w:sz w:val="22"/>
              </w:rPr>
              <w:t xml:space="preserve">Tiekėjo pavadinimas, kodas </w:t>
            </w:r>
            <w:r w:rsidRPr="00EA327A">
              <w:rPr>
                <w:i/>
                <w:sz w:val="22"/>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4EBB1550" w14:textId="77777777" w:rsidR="00012EBF" w:rsidRPr="00EA327A" w:rsidRDefault="00012EBF" w:rsidP="008E0E61">
            <w:pPr>
              <w:spacing w:after="0" w:line="240" w:lineRule="auto"/>
              <w:jc w:val="both"/>
              <w:rPr>
                <w:sz w:val="22"/>
              </w:rPr>
            </w:pPr>
          </w:p>
          <w:p w14:paraId="7A2D6B16" w14:textId="77777777" w:rsidR="00012EBF" w:rsidRPr="00EA327A" w:rsidRDefault="00012EBF" w:rsidP="008E0E61">
            <w:pPr>
              <w:spacing w:after="0" w:line="240" w:lineRule="auto"/>
              <w:jc w:val="both"/>
              <w:rPr>
                <w:sz w:val="22"/>
              </w:rPr>
            </w:pPr>
          </w:p>
        </w:tc>
      </w:tr>
      <w:tr w:rsidR="00012EBF" w:rsidRPr="00EA327A" w14:paraId="2A813910" w14:textId="77777777" w:rsidTr="008E0E61">
        <w:tc>
          <w:tcPr>
            <w:tcW w:w="5058" w:type="dxa"/>
            <w:tcBorders>
              <w:top w:val="single" w:sz="4" w:space="0" w:color="auto"/>
              <w:left w:val="single" w:sz="4" w:space="0" w:color="auto"/>
              <w:bottom w:val="single" w:sz="4" w:space="0" w:color="auto"/>
              <w:right w:val="single" w:sz="4" w:space="0" w:color="auto"/>
            </w:tcBorders>
          </w:tcPr>
          <w:p w14:paraId="245D8105" w14:textId="77777777" w:rsidR="00012EBF" w:rsidRPr="00EA327A" w:rsidRDefault="00012EBF" w:rsidP="008E0E61">
            <w:pPr>
              <w:spacing w:after="0" w:line="240" w:lineRule="auto"/>
              <w:rPr>
                <w:sz w:val="22"/>
              </w:rPr>
            </w:pPr>
            <w:r w:rsidRPr="00EA327A">
              <w:rPr>
                <w:sz w:val="22"/>
              </w:rPr>
              <w:t>Tiekėjo adresas</w:t>
            </w:r>
            <w:r w:rsidRPr="00EA327A">
              <w:rPr>
                <w:i/>
                <w:sz w:val="22"/>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322B5850" w14:textId="77777777" w:rsidR="00012EBF" w:rsidRPr="00EA327A" w:rsidRDefault="00012EBF" w:rsidP="008E0E61">
            <w:pPr>
              <w:spacing w:after="0" w:line="240" w:lineRule="auto"/>
              <w:jc w:val="both"/>
              <w:rPr>
                <w:sz w:val="22"/>
              </w:rPr>
            </w:pPr>
          </w:p>
          <w:p w14:paraId="43E7B115" w14:textId="77777777" w:rsidR="00012EBF" w:rsidRPr="00EA327A" w:rsidRDefault="00012EBF" w:rsidP="008E0E61">
            <w:pPr>
              <w:spacing w:after="0" w:line="240" w:lineRule="auto"/>
              <w:jc w:val="both"/>
              <w:rPr>
                <w:sz w:val="22"/>
              </w:rPr>
            </w:pPr>
          </w:p>
        </w:tc>
      </w:tr>
      <w:tr w:rsidR="00012EBF" w:rsidRPr="00EA327A" w14:paraId="7F24556D" w14:textId="77777777" w:rsidTr="008E0E61">
        <w:tc>
          <w:tcPr>
            <w:tcW w:w="5058" w:type="dxa"/>
            <w:tcBorders>
              <w:top w:val="single" w:sz="4" w:space="0" w:color="auto"/>
              <w:left w:val="single" w:sz="4" w:space="0" w:color="auto"/>
              <w:bottom w:val="single" w:sz="4" w:space="0" w:color="auto"/>
              <w:right w:val="single" w:sz="4" w:space="0" w:color="auto"/>
            </w:tcBorders>
          </w:tcPr>
          <w:p w14:paraId="3A76EAC3" w14:textId="77777777" w:rsidR="00012EBF" w:rsidRPr="00EA327A" w:rsidRDefault="00012EBF" w:rsidP="008E0E61">
            <w:pPr>
              <w:spacing w:after="0" w:line="240" w:lineRule="auto"/>
              <w:rPr>
                <w:sz w:val="22"/>
              </w:rPr>
            </w:pPr>
            <w:r w:rsidRPr="00EA327A">
              <w:rPr>
                <w:sz w:val="22"/>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7F190D68" w14:textId="77777777" w:rsidR="00012EBF" w:rsidRPr="00EA327A" w:rsidRDefault="00012EBF" w:rsidP="008E0E61">
            <w:pPr>
              <w:spacing w:after="0" w:line="240" w:lineRule="auto"/>
              <w:jc w:val="both"/>
              <w:rPr>
                <w:sz w:val="22"/>
              </w:rPr>
            </w:pPr>
          </w:p>
        </w:tc>
      </w:tr>
      <w:tr w:rsidR="00012EBF" w:rsidRPr="00EA327A" w14:paraId="2337E1B9" w14:textId="77777777" w:rsidTr="008E0E61">
        <w:tc>
          <w:tcPr>
            <w:tcW w:w="5058" w:type="dxa"/>
            <w:tcBorders>
              <w:top w:val="single" w:sz="4" w:space="0" w:color="auto"/>
              <w:left w:val="single" w:sz="4" w:space="0" w:color="auto"/>
              <w:bottom w:val="single" w:sz="4" w:space="0" w:color="auto"/>
              <w:right w:val="single" w:sz="4" w:space="0" w:color="auto"/>
            </w:tcBorders>
          </w:tcPr>
          <w:p w14:paraId="2FEE202C" w14:textId="77777777" w:rsidR="00012EBF" w:rsidRPr="00EA327A" w:rsidRDefault="00012EBF" w:rsidP="008E0E61">
            <w:pPr>
              <w:spacing w:after="0" w:line="240" w:lineRule="auto"/>
              <w:rPr>
                <w:sz w:val="22"/>
              </w:rPr>
            </w:pPr>
            <w:r w:rsidRPr="00EA327A">
              <w:rPr>
                <w:sz w:val="22"/>
              </w:rPr>
              <w:t>Telefono ir fakso numeris</w:t>
            </w:r>
          </w:p>
        </w:tc>
        <w:tc>
          <w:tcPr>
            <w:tcW w:w="4797" w:type="dxa"/>
            <w:tcBorders>
              <w:top w:val="single" w:sz="4" w:space="0" w:color="auto"/>
              <w:left w:val="single" w:sz="4" w:space="0" w:color="auto"/>
              <w:bottom w:val="single" w:sz="4" w:space="0" w:color="auto"/>
              <w:right w:val="single" w:sz="4" w:space="0" w:color="auto"/>
            </w:tcBorders>
          </w:tcPr>
          <w:p w14:paraId="5D550F46" w14:textId="77777777" w:rsidR="00012EBF" w:rsidRPr="00EA327A" w:rsidRDefault="00012EBF" w:rsidP="008E0E61">
            <w:pPr>
              <w:spacing w:after="0" w:line="240" w:lineRule="auto"/>
              <w:jc w:val="both"/>
              <w:rPr>
                <w:sz w:val="22"/>
              </w:rPr>
            </w:pPr>
          </w:p>
        </w:tc>
      </w:tr>
      <w:tr w:rsidR="00012EBF" w:rsidRPr="00EA327A" w14:paraId="1777266B" w14:textId="77777777" w:rsidTr="008E0E61">
        <w:tc>
          <w:tcPr>
            <w:tcW w:w="5058" w:type="dxa"/>
            <w:tcBorders>
              <w:top w:val="single" w:sz="4" w:space="0" w:color="auto"/>
              <w:left w:val="single" w:sz="4" w:space="0" w:color="auto"/>
              <w:bottom w:val="single" w:sz="4" w:space="0" w:color="auto"/>
              <w:right w:val="single" w:sz="4" w:space="0" w:color="auto"/>
            </w:tcBorders>
          </w:tcPr>
          <w:p w14:paraId="31DB4243" w14:textId="77777777" w:rsidR="00012EBF" w:rsidRPr="00EA327A" w:rsidRDefault="00012EBF" w:rsidP="008E0E61">
            <w:pPr>
              <w:spacing w:after="0" w:line="240" w:lineRule="auto"/>
              <w:rPr>
                <w:sz w:val="22"/>
              </w:rPr>
            </w:pPr>
            <w:r w:rsidRPr="00EA327A">
              <w:rPr>
                <w:sz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4389C5D4" w14:textId="77777777" w:rsidR="00012EBF" w:rsidRPr="00EA327A" w:rsidRDefault="00012EBF" w:rsidP="008E0E61">
            <w:pPr>
              <w:spacing w:after="0" w:line="240" w:lineRule="auto"/>
              <w:jc w:val="both"/>
              <w:rPr>
                <w:sz w:val="22"/>
              </w:rPr>
            </w:pPr>
          </w:p>
        </w:tc>
      </w:tr>
      <w:tr w:rsidR="00012EBF" w:rsidRPr="00EA327A" w14:paraId="7ED5C953" w14:textId="77777777" w:rsidTr="008E0E61">
        <w:tc>
          <w:tcPr>
            <w:tcW w:w="5058" w:type="dxa"/>
            <w:tcBorders>
              <w:top w:val="single" w:sz="4" w:space="0" w:color="auto"/>
              <w:left w:val="single" w:sz="4" w:space="0" w:color="auto"/>
              <w:bottom w:val="single" w:sz="4" w:space="0" w:color="auto"/>
              <w:right w:val="single" w:sz="4" w:space="0" w:color="auto"/>
            </w:tcBorders>
          </w:tcPr>
          <w:p w14:paraId="51098686" w14:textId="77777777" w:rsidR="00012EBF" w:rsidRPr="00EA327A" w:rsidRDefault="00012EBF" w:rsidP="008E0E61">
            <w:pPr>
              <w:spacing w:after="0" w:line="240" w:lineRule="auto"/>
              <w:rPr>
                <w:sz w:val="22"/>
              </w:rPr>
            </w:pPr>
            <w:r w:rsidRPr="00EA327A">
              <w:rPr>
                <w:sz w:val="22"/>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757AB099" w14:textId="77777777" w:rsidR="00012EBF" w:rsidRPr="00EA327A" w:rsidRDefault="00012EBF" w:rsidP="008E0E61">
            <w:pPr>
              <w:spacing w:after="0" w:line="240" w:lineRule="auto"/>
              <w:jc w:val="both"/>
              <w:rPr>
                <w:sz w:val="22"/>
              </w:rPr>
            </w:pPr>
          </w:p>
        </w:tc>
      </w:tr>
    </w:tbl>
    <w:p w14:paraId="6A997D25" w14:textId="77777777" w:rsidR="00012EBF" w:rsidRPr="00EA327A" w:rsidRDefault="00012EBF" w:rsidP="00012EBF">
      <w:pPr>
        <w:tabs>
          <w:tab w:val="left" w:pos="720"/>
        </w:tabs>
        <w:spacing w:after="0" w:line="240" w:lineRule="auto"/>
        <w:jc w:val="both"/>
        <w:rPr>
          <w:i/>
          <w:sz w:val="22"/>
        </w:rPr>
      </w:pPr>
      <w:r w:rsidRPr="00EA327A">
        <w:rPr>
          <w:i/>
          <w:sz w:val="22"/>
        </w:rPr>
        <w:t>*jeigu pasiūlymą pateikia ne vadovas, pasiūlyme pateikiama įgaliojimo skaitmeninė kopija</w:t>
      </w:r>
    </w:p>
    <w:p w14:paraId="1D62E85C" w14:textId="77777777" w:rsidR="00012EBF" w:rsidRPr="00EA327A" w:rsidRDefault="00012EBF" w:rsidP="00012EBF">
      <w:pPr>
        <w:spacing w:after="0" w:line="240" w:lineRule="auto"/>
        <w:jc w:val="both"/>
        <w:rPr>
          <w:i/>
          <w:sz w:val="22"/>
        </w:rPr>
      </w:pPr>
    </w:p>
    <w:p w14:paraId="7678C4D2" w14:textId="77777777" w:rsidR="00012EBF" w:rsidRPr="00EA327A" w:rsidRDefault="00012EBF" w:rsidP="00012EBF">
      <w:pPr>
        <w:tabs>
          <w:tab w:val="left" w:pos="720"/>
        </w:tabs>
        <w:spacing w:after="0" w:line="240" w:lineRule="auto"/>
        <w:jc w:val="both"/>
      </w:pPr>
      <w:r w:rsidRPr="00EA327A">
        <w:rPr>
          <w:spacing w:val="-4"/>
          <w:sz w:val="22"/>
        </w:rPr>
        <w:tab/>
        <w:t>1</w:t>
      </w:r>
      <w:r w:rsidRPr="00EA327A">
        <w:t>. Šiuo pasiūlymu pažymime, kad:</w:t>
      </w:r>
    </w:p>
    <w:p w14:paraId="12239D5C"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EA327A">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7B5889A4"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EA327A">
        <w:t>2) sutinkame su pirkimo dokumentuose nustatytomis sąlygomis ir procedūromis;</w:t>
      </w:r>
    </w:p>
    <w:p w14:paraId="0EA553C3"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EA327A">
        <w:t xml:space="preserve">3) tuo atveju, jei mūsų pasiūlymas laimės šį viešąjį pirkimą, įsipareigojame pirkimo sutartyje numatytus darbus atlikti </w:t>
      </w:r>
      <w:r w:rsidRPr="00EA327A">
        <w:rPr>
          <w:b/>
        </w:rPr>
        <w:t>per šiose pirkimo sąlygose nurodytą terminą</w:t>
      </w:r>
      <w:r w:rsidRPr="00EA327A">
        <w:t>;</w:t>
      </w:r>
    </w:p>
    <w:p w14:paraId="778B2AFD"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EA327A">
        <w:t>4) pasiūlymo dokumentuose pateikti duomenys ir informacija yra teisinga ir apima viską, ko reikia tinkamam sutarties įvykdymui;</w:t>
      </w:r>
    </w:p>
    <w:p w14:paraId="30FD333B"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EA327A">
        <w:t>5) jeigu kvalifikacija dėl teisės verstis atitinkama veikla nebuvo tikrinama arba tikrinama ne visa apimtimi, įsipareigojame pirkimo vykdytojui, kad pirkimo sutartį vykdys tik tokią teisę turintys asmenys;</w:t>
      </w:r>
    </w:p>
    <w:p w14:paraId="7CA33A11"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EA327A">
        <w:t>6) pasiūlymas galioja iki pirkimo dokumentuose nurodyto termino pabaigos.</w:t>
      </w:r>
    </w:p>
    <w:p w14:paraId="3D86D3B7" w14:textId="22D3A16E" w:rsidR="00012EBF" w:rsidRPr="00EA327A" w:rsidRDefault="00FF1D5F" w:rsidP="00012EBF">
      <w:pPr>
        <w:spacing w:line="240" w:lineRule="auto"/>
        <w:ind w:firstLine="709"/>
      </w:pPr>
      <w:r>
        <w:t>2</w:t>
      </w:r>
      <w:r w:rsidR="00012EBF" w:rsidRPr="00EA327A">
        <w:t>. Informacija apie kiekvieno tiekėjų grupės partnerio savo jėgomis numatomų atlikti darbų dalies vertę (pildoma, kai pasiūlymą pateikia tiekėjų grupė):</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376"/>
        <w:gridCol w:w="3179"/>
        <w:gridCol w:w="1712"/>
        <w:gridCol w:w="1558"/>
      </w:tblGrid>
      <w:tr w:rsidR="00012EBF" w:rsidRPr="00EA327A" w14:paraId="075C9A70" w14:textId="77777777" w:rsidTr="00FF1D5F">
        <w:trPr>
          <w:trHeight w:val="421"/>
        </w:trPr>
        <w:tc>
          <w:tcPr>
            <w:tcW w:w="668" w:type="dxa"/>
            <w:vMerge w:val="restart"/>
            <w:shd w:val="clear" w:color="auto" w:fill="auto"/>
            <w:vAlign w:val="center"/>
          </w:tcPr>
          <w:p w14:paraId="7874E081" w14:textId="77777777" w:rsidR="00012EBF" w:rsidRPr="00EA327A" w:rsidRDefault="00012EBF" w:rsidP="008E0E61">
            <w:pPr>
              <w:spacing w:after="0" w:line="240" w:lineRule="auto"/>
              <w:jc w:val="center"/>
              <w:rPr>
                <w:b/>
                <w:sz w:val="22"/>
                <w:lang w:eastAsia="lt-LT"/>
              </w:rPr>
            </w:pPr>
            <w:r w:rsidRPr="00EA327A">
              <w:rPr>
                <w:b/>
                <w:sz w:val="22"/>
                <w:lang w:eastAsia="lt-LT"/>
              </w:rPr>
              <w:lastRenderedPageBreak/>
              <w:t>Eil. Nr.</w:t>
            </w:r>
          </w:p>
        </w:tc>
        <w:tc>
          <w:tcPr>
            <w:tcW w:w="2376" w:type="dxa"/>
            <w:vMerge w:val="restart"/>
            <w:shd w:val="clear" w:color="auto" w:fill="auto"/>
            <w:vAlign w:val="center"/>
          </w:tcPr>
          <w:p w14:paraId="36D5AA94" w14:textId="77777777" w:rsidR="00012EBF" w:rsidRPr="00EA327A" w:rsidRDefault="00012EBF" w:rsidP="008E0E61">
            <w:pPr>
              <w:spacing w:after="0" w:line="240" w:lineRule="auto"/>
              <w:jc w:val="center"/>
              <w:rPr>
                <w:b/>
                <w:sz w:val="22"/>
                <w:lang w:eastAsia="lt-LT"/>
              </w:rPr>
            </w:pPr>
            <w:r w:rsidRPr="00EA327A">
              <w:rPr>
                <w:b/>
                <w:sz w:val="22"/>
                <w:lang w:eastAsia="lt-LT"/>
              </w:rPr>
              <w:t>Partnerio pavadinimas</w:t>
            </w:r>
          </w:p>
        </w:tc>
        <w:tc>
          <w:tcPr>
            <w:tcW w:w="3179" w:type="dxa"/>
            <w:vMerge w:val="restart"/>
            <w:shd w:val="clear" w:color="auto" w:fill="auto"/>
            <w:vAlign w:val="center"/>
          </w:tcPr>
          <w:p w14:paraId="3DFDB107" w14:textId="77777777" w:rsidR="00012EBF" w:rsidRPr="00EA327A" w:rsidRDefault="00012EBF" w:rsidP="008E0E61">
            <w:pPr>
              <w:spacing w:after="0" w:line="240" w:lineRule="auto"/>
              <w:jc w:val="center"/>
              <w:rPr>
                <w:b/>
                <w:sz w:val="22"/>
                <w:lang w:eastAsia="lt-LT"/>
              </w:rPr>
            </w:pPr>
            <w:r w:rsidRPr="00EA327A">
              <w:rPr>
                <w:b/>
                <w:sz w:val="22"/>
                <w:lang w:eastAsia="lt-LT"/>
              </w:rPr>
              <w:t xml:space="preserve">Numatomi atlikti darbai </w:t>
            </w:r>
          </w:p>
        </w:tc>
        <w:tc>
          <w:tcPr>
            <w:tcW w:w="3270" w:type="dxa"/>
            <w:gridSpan w:val="2"/>
            <w:shd w:val="clear" w:color="auto" w:fill="auto"/>
            <w:vAlign w:val="center"/>
          </w:tcPr>
          <w:p w14:paraId="487D3B66" w14:textId="1B4E6739" w:rsidR="00012EBF" w:rsidRPr="00EA327A" w:rsidRDefault="00012EBF" w:rsidP="008E0E61">
            <w:pPr>
              <w:spacing w:after="0" w:line="240" w:lineRule="auto"/>
              <w:jc w:val="center"/>
              <w:rPr>
                <w:b/>
                <w:sz w:val="22"/>
                <w:lang w:eastAsia="lt-LT"/>
              </w:rPr>
            </w:pPr>
            <w:r w:rsidRPr="00EA327A">
              <w:rPr>
                <w:b/>
                <w:sz w:val="22"/>
                <w:lang w:eastAsia="lt-LT"/>
              </w:rPr>
              <w:t>Partnerio darbų dali</w:t>
            </w:r>
            <w:r w:rsidR="00FD1182">
              <w:rPr>
                <w:b/>
                <w:sz w:val="22"/>
                <w:lang w:eastAsia="lt-LT"/>
              </w:rPr>
              <w:t xml:space="preserve">s (procentais) </w:t>
            </w:r>
            <w:r w:rsidRPr="00EA327A">
              <w:rPr>
                <w:b/>
                <w:sz w:val="22"/>
                <w:lang w:eastAsia="lt-LT"/>
              </w:rPr>
              <w:t>pasiūlymo kainoje</w:t>
            </w:r>
          </w:p>
        </w:tc>
      </w:tr>
      <w:tr w:rsidR="00012EBF" w:rsidRPr="00EA327A" w14:paraId="319DE938" w14:textId="77777777" w:rsidTr="00FF1D5F">
        <w:trPr>
          <w:trHeight w:val="421"/>
        </w:trPr>
        <w:tc>
          <w:tcPr>
            <w:tcW w:w="668" w:type="dxa"/>
            <w:vMerge/>
            <w:shd w:val="clear" w:color="auto" w:fill="auto"/>
          </w:tcPr>
          <w:p w14:paraId="069D8120" w14:textId="77777777" w:rsidR="00012EBF" w:rsidRPr="00EA327A" w:rsidRDefault="00012EBF" w:rsidP="008E0E61">
            <w:pPr>
              <w:spacing w:after="0" w:line="240" w:lineRule="auto"/>
              <w:rPr>
                <w:sz w:val="22"/>
                <w:lang w:eastAsia="lt-LT"/>
              </w:rPr>
            </w:pPr>
          </w:p>
        </w:tc>
        <w:tc>
          <w:tcPr>
            <w:tcW w:w="2376" w:type="dxa"/>
            <w:vMerge/>
            <w:shd w:val="clear" w:color="auto" w:fill="auto"/>
          </w:tcPr>
          <w:p w14:paraId="636F5235" w14:textId="77777777" w:rsidR="00012EBF" w:rsidRPr="00EA327A" w:rsidRDefault="00012EBF" w:rsidP="008E0E61">
            <w:pPr>
              <w:spacing w:after="0" w:line="240" w:lineRule="auto"/>
              <w:rPr>
                <w:sz w:val="22"/>
                <w:lang w:eastAsia="lt-LT"/>
              </w:rPr>
            </w:pPr>
          </w:p>
        </w:tc>
        <w:tc>
          <w:tcPr>
            <w:tcW w:w="3179" w:type="dxa"/>
            <w:vMerge/>
            <w:shd w:val="clear" w:color="auto" w:fill="auto"/>
          </w:tcPr>
          <w:p w14:paraId="40B1B430" w14:textId="77777777" w:rsidR="00012EBF" w:rsidRPr="00EA327A" w:rsidRDefault="00012EBF" w:rsidP="008E0E61">
            <w:pPr>
              <w:spacing w:after="0" w:line="240" w:lineRule="auto"/>
              <w:rPr>
                <w:sz w:val="22"/>
                <w:lang w:eastAsia="lt-LT"/>
              </w:rPr>
            </w:pPr>
          </w:p>
        </w:tc>
        <w:tc>
          <w:tcPr>
            <w:tcW w:w="1712" w:type="dxa"/>
            <w:shd w:val="clear" w:color="auto" w:fill="auto"/>
          </w:tcPr>
          <w:p w14:paraId="7C5A75B8" w14:textId="29DAAC7B" w:rsidR="00012EBF" w:rsidRPr="00EA327A" w:rsidRDefault="00012EBF" w:rsidP="008E0E61">
            <w:pPr>
              <w:spacing w:after="0" w:line="240" w:lineRule="auto"/>
              <w:jc w:val="center"/>
              <w:rPr>
                <w:b/>
                <w:sz w:val="22"/>
                <w:lang w:eastAsia="lt-LT"/>
              </w:rPr>
            </w:pPr>
          </w:p>
        </w:tc>
        <w:tc>
          <w:tcPr>
            <w:tcW w:w="1558" w:type="dxa"/>
            <w:shd w:val="clear" w:color="auto" w:fill="auto"/>
          </w:tcPr>
          <w:p w14:paraId="3562FD58" w14:textId="77777777" w:rsidR="00012EBF" w:rsidRPr="00EA327A" w:rsidRDefault="00012EBF" w:rsidP="008E0E61">
            <w:pPr>
              <w:spacing w:after="0" w:line="240" w:lineRule="auto"/>
              <w:jc w:val="center"/>
              <w:rPr>
                <w:b/>
                <w:sz w:val="22"/>
                <w:lang w:eastAsia="lt-LT"/>
              </w:rPr>
            </w:pPr>
            <w:r w:rsidRPr="00EA327A">
              <w:rPr>
                <w:b/>
                <w:sz w:val="22"/>
                <w:lang w:eastAsia="lt-LT"/>
              </w:rPr>
              <w:t>Proc.</w:t>
            </w:r>
          </w:p>
        </w:tc>
      </w:tr>
      <w:tr w:rsidR="00012EBF" w:rsidRPr="00EA327A" w14:paraId="68B2DAB0" w14:textId="77777777" w:rsidTr="00FF1D5F">
        <w:trPr>
          <w:trHeight w:val="210"/>
        </w:trPr>
        <w:tc>
          <w:tcPr>
            <w:tcW w:w="668" w:type="dxa"/>
            <w:shd w:val="clear" w:color="auto" w:fill="auto"/>
          </w:tcPr>
          <w:p w14:paraId="1208D16E" w14:textId="77777777" w:rsidR="00012EBF" w:rsidRPr="00EA327A" w:rsidRDefault="00012EBF" w:rsidP="008E0E61">
            <w:pPr>
              <w:spacing w:after="0" w:line="240" w:lineRule="auto"/>
              <w:rPr>
                <w:sz w:val="22"/>
                <w:lang w:eastAsia="lt-LT"/>
              </w:rPr>
            </w:pPr>
          </w:p>
        </w:tc>
        <w:tc>
          <w:tcPr>
            <w:tcW w:w="2376" w:type="dxa"/>
            <w:shd w:val="clear" w:color="auto" w:fill="auto"/>
          </w:tcPr>
          <w:p w14:paraId="77571265" w14:textId="77777777" w:rsidR="00012EBF" w:rsidRPr="00EA327A" w:rsidRDefault="00012EBF" w:rsidP="008E0E61">
            <w:pPr>
              <w:spacing w:after="0" w:line="240" w:lineRule="auto"/>
              <w:rPr>
                <w:sz w:val="22"/>
                <w:lang w:eastAsia="lt-LT"/>
              </w:rPr>
            </w:pPr>
          </w:p>
        </w:tc>
        <w:tc>
          <w:tcPr>
            <w:tcW w:w="3179" w:type="dxa"/>
            <w:shd w:val="clear" w:color="auto" w:fill="auto"/>
          </w:tcPr>
          <w:p w14:paraId="626997B0" w14:textId="77777777" w:rsidR="00012EBF" w:rsidRPr="00EA327A" w:rsidRDefault="00012EBF" w:rsidP="008E0E61">
            <w:pPr>
              <w:spacing w:after="0" w:line="240" w:lineRule="auto"/>
              <w:rPr>
                <w:sz w:val="22"/>
                <w:lang w:eastAsia="lt-LT"/>
              </w:rPr>
            </w:pPr>
          </w:p>
        </w:tc>
        <w:tc>
          <w:tcPr>
            <w:tcW w:w="1712" w:type="dxa"/>
            <w:shd w:val="clear" w:color="auto" w:fill="auto"/>
          </w:tcPr>
          <w:p w14:paraId="07ED2377" w14:textId="77777777" w:rsidR="00012EBF" w:rsidRPr="00EA327A" w:rsidRDefault="00012EBF" w:rsidP="008E0E61">
            <w:pPr>
              <w:spacing w:after="0" w:line="240" w:lineRule="auto"/>
              <w:rPr>
                <w:sz w:val="22"/>
                <w:lang w:eastAsia="lt-LT"/>
              </w:rPr>
            </w:pPr>
          </w:p>
        </w:tc>
        <w:tc>
          <w:tcPr>
            <w:tcW w:w="1558" w:type="dxa"/>
            <w:shd w:val="clear" w:color="auto" w:fill="auto"/>
          </w:tcPr>
          <w:p w14:paraId="2F764E9E" w14:textId="77777777" w:rsidR="00012EBF" w:rsidRPr="00EA327A" w:rsidRDefault="00012EBF" w:rsidP="008E0E61">
            <w:pPr>
              <w:spacing w:after="0" w:line="240" w:lineRule="auto"/>
              <w:rPr>
                <w:sz w:val="22"/>
                <w:lang w:eastAsia="lt-LT"/>
              </w:rPr>
            </w:pPr>
          </w:p>
        </w:tc>
      </w:tr>
      <w:tr w:rsidR="00012EBF" w:rsidRPr="00EA327A" w14:paraId="6CFBADF3" w14:textId="77777777" w:rsidTr="00FF1D5F">
        <w:trPr>
          <w:trHeight w:val="210"/>
        </w:trPr>
        <w:tc>
          <w:tcPr>
            <w:tcW w:w="668" w:type="dxa"/>
            <w:shd w:val="clear" w:color="auto" w:fill="auto"/>
          </w:tcPr>
          <w:p w14:paraId="307C833B" w14:textId="77777777" w:rsidR="00012EBF" w:rsidRPr="00EA327A" w:rsidRDefault="00012EBF" w:rsidP="008E0E61">
            <w:pPr>
              <w:spacing w:after="0" w:line="240" w:lineRule="auto"/>
              <w:rPr>
                <w:sz w:val="22"/>
                <w:lang w:eastAsia="lt-LT"/>
              </w:rPr>
            </w:pPr>
          </w:p>
        </w:tc>
        <w:tc>
          <w:tcPr>
            <w:tcW w:w="2376" w:type="dxa"/>
            <w:shd w:val="clear" w:color="auto" w:fill="auto"/>
          </w:tcPr>
          <w:p w14:paraId="33C33A7D" w14:textId="77777777" w:rsidR="00012EBF" w:rsidRPr="00EA327A" w:rsidRDefault="00012EBF" w:rsidP="008E0E61">
            <w:pPr>
              <w:spacing w:after="0" w:line="240" w:lineRule="auto"/>
              <w:rPr>
                <w:sz w:val="22"/>
                <w:lang w:eastAsia="lt-LT"/>
              </w:rPr>
            </w:pPr>
          </w:p>
        </w:tc>
        <w:tc>
          <w:tcPr>
            <w:tcW w:w="3179" w:type="dxa"/>
            <w:shd w:val="clear" w:color="auto" w:fill="auto"/>
          </w:tcPr>
          <w:p w14:paraId="63A78EE5" w14:textId="77777777" w:rsidR="00012EBF" w:rsidRPr="00EA327A" w:rsidRDefault="00012EBF" w:rsidP="008E0E61">
            <w:pPr>
              <w:spacing w:after="0" w:line="240" w:lineRule="auto"/>
              <w:rPr>
                <w:sz w:val="22"/>
                <w:lang w:eastAsia="lt-LT"/>
              </w:rPr>
            </w:pPr>
          </w:p>
        </w:tc>
        <w:tc>
          <w:tcPr>
            <w:tcW w:w="1712" w:type="dxa"/>
            <w:shd w:val="clear" w:color="auto" w:fill="auto"/>
          </w:tcPr>
          <w:p w14:paraId="2E21DDF4" w14:textId="77777777" w:rsidR="00012EBF" w:rsidRPr="00EA327A" w:rsidRDefault="00012EBF" w:rsidP="008E0E61">
            <w:pPr>
              <w:spacing w:after="0" w:line="240" w:lineRule="auto"/>
              <w:rPr>
                <w:sz w:val="22"/>
                <w:lang w:eastAsia="lt-LT"/>
              </w:rPr>
            </w:pPr>
          </w:p>
        </w:tc>
        <w:tc>
          <w:tcPr>
            <w:tcW w:w="1558" w:type="dxa"/>
            <w:shd w:val="clear" w:color="auto" w:fill="auto"/>
          </w:tcPr>
          <w:p w14:paraId="644CAFA8" w14:textId="77777777" w:rsidR="00012EBF" w:rsidRPr="00EA327A" w:rsidRDefault="00012EBF" w:rsidP="008E0E61">
            <w:pPr>
              <w:spacing w:after="0" w:line="240" w:lineRule="auto"/>
              <w:rPr>
                <w:sz w:val="22"/>
                <w:lang w:eastAsia="lt-LT"/>
              </w:rPr>
            </w:pPr>
          </w:p>
        </w:tc>
      </w:tr>
      <w:tr w:rsidR="00012EBF" w:rsidRPr="00EA327A" w14:paraId="34F3F16E" w14:textId="77777777" w:rsidTr="00FF1D5F">
        <w:trPr>
          <w:trHeight w:val="221"/>
        </w:trPr>
        <w:tc>
          <w:tcPr>
            <w:tcW w:w="6223" w:type="dxa"/>
            <w:gridSpan w:val="3"/>
            <w:shd w:val="clear" w:color="auto" w:fill="auto"/>
          </w:tcPr>
          <w:p w14:paraId="0E4D2F07" w14:textId="4AD2F43F" w:rsidR="00FF1D5F" w:rsidRPr="00EA327A" w:rsidRDefault="00012EBF" w:rsidP="00FF1D5F">
            <w:pPr>
              <w:spacing w:after="0" w:line="240" w:lineRule="auto"/>
              <w:jc w:val="right"/>
              <w:rPr>
                <w:b/>
                <w:sz w:val="22"/>
                <w:lang w:eastAsia="lt-LT"/>
              </w:rPr>
            </w:pPr>
            <w:r w:rsidRPr="00EA327A">
              <w:rPr>
                <w:b/>
                <w:sz w:val="22"/>
                <w:lang w:eastAsia="lt-LT"/>
              </w:rPr>
              <w:t>Viso:</w:t>
            </w:r>
          </w:p>
        </w:tc>
        <w:tc>
          <w:tcPr>
            <w:tcW w:w="1712" w:type="dxa"/>
            <w:shd w:val="clear" w:color="auto" w:fill="auto"/>
          </w:tcPr>
          <w:p w14:paraId="4211DAD0" w14:textId="77777777" w:rsidR="00012EBF" w:rsidRPr="00EA327A" w:rsidRDefault="00012EBF" w:rsidP="00FF1D5F">
            <w:pPr>
              <w:spacing w:after="0" w:line="240" w:lineRule="auto"/>
              <w:rPr>
                <w:sz w:val="22"/>
                <w:lang w:eastAsia="lt-LT"/>
              </w:rPr>
            </w:pPr>
          </w:p>
        </w:tc>
        <w:tc>
          <w:tcPr>
            <w:tcW w:w="1558" w:type="dxa"/>
            <w:shd w:val="clear" w:color="auto" w:fill="auto"/>
          </w:tcPr>
          <w:p w14:paraId="42042B0A" w14:textId="77777777" w:rsidR="00012EBF" w:rsidRPr="00EA327A" w:rsidRDefault="00012EBF" w:rsidP="00FF1D5F">
            <w:pPr>
              <w:spacing w:after="0" w:line="240" w:lineRule="auto"/>
              <w:rPr>
                <w:sz w:val="22"/>
                <w:lang w:eastAsia="lt-LT"/>
              </w:rPr>
            </w:pPr>
          </w:p>
        </w:tc>
      </w:tr>
    </w:tbl>
    <w:p w14:paraId="37481AED" w14:textId="77777777" w:rsidR="00FF1D5F" w:rsidRDefault="00FF1D5F" w:rsidP="00012EBF">
      <w:pPr>
        <w:spacing w:after="0" w:line="240" w:lineRule="auto"/>
        <w:ind w:firstLine="709"/>
        <w:jc w:val="both"/>
      </w:pPr>
    </w:p>
    <w:p w14:paraId="49401728" w14:textId="09DFC56C" w:rsidR="00012EBF" w:rsidRPr="00EA327A" w:rsidRDefault="008220C3" w:rsidP="00012EBF">
      <w:pPr>
        <w:spacing w:after="0" w:line="240" w:lineRule="auto"/>
        <w:ind w:firstLine="709"/>
        <w:jc w:val="both"/>
      </w:pPr>
      <w:r>
        <w:t>3</w:t>
      </w:r>
      <w:r w:rsidR="00012EBF" w:rsidRPr="00EA327A">
        <w:t xml:space="preserve">. Informacija apie visus tiekėjo pirkimo sutarties vykdymui pasitelkiamus trečiuosius asmenis (subtiekėjus ir/ar ūkio subjektus):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18"/>
        <w:gridCol w:w="1559"/>
        <w:gridCol w:w="1559"/>
        <w:gridCol w:w="1843"/>
        <w:gridCol w:w="1843"/>
      </w:tblGrid>
      <w:tr w:rsidR="00012EBF" w:rsidRPr="00EA327A" w14:paraId="4B8C60E3" w14:textId="77777777" w:rsidTr="009B4C48">
        <w:trPr>
          <w:trHeight w:val="872"/>
        </w:trPr>
        <w:tc>
          <w:tcPr>
            <w:tcW w:w="571" w:type="dxa"/>
            <w:shd w:val="clear" w:color="auto" w:fill="auto"/>
            <w:vAlign w:val="center"/>
          </w:tcPr>
          <w:p w14:paraId="3AC52AE7" w14:textId="77777777" w:rsidR="00012EBF" w:rsidRPr="00EA327A" w:rsidRDefault="00012EBF" w:rsidP="008E0E61">
            <w:pPr>
              <w:spacing w:after="0" w:line="240" w:lineRule="auto"/>
              <w:jc w:val="center"/>
              <w:rPr>
                <w:b/>
                <w:sz w:val="22"/>
                <w:lang w:eastAsia="lt-LT"/>
              </w:rPr>
            </w:pPr>
            <w:r w:rsidRPr="00EA327A">
              <w:rPr>
                <w:b/>
                <w:sz w:val="22"/>
                <w:lang w:eastAsia="lt-LT"/>
              </w:rPr>
              <w:t>Eil. Nr.</w:t>
            </w:r>
          </w:p>
        </w:tc>
        <w:tc>
          <w:tcPr>
            <w:tcW w:w="2118" w:type="dxa"/>
            <w:shd w:val="clear" w:color="auto" w:fill="auto"/>
            <w:vAlign w:val="center"/>
          </w:tcPr>
          <w:p w14:paraId="390BC3CC" w14:textId="77777777" w:rsidR="00012EBF" w:rsidRPr="00EA327A" w:rsidRDefault="00012EBF" w:rsidP="008E0E61">
            <w:pPr>
              <w:spacing w:after="0" w:line="240" w:lineRule="auto"/>
              <w:jc w:val="center"/>
              <w:rPr>
                <w:b/>
                <w:sz w:val="22"/>
                <w:lang w:eastAsia="lt-LT"/>
              </w:rPr>
            </w:pPr>
            <w:r w:rsidRPr="00EA327A">
              <w:rPr>
                <w:b/>
                <w:sz w:val="22"/>
                <w:lang w:eastAsia="lt-LT"/>
              </w:rPr>
              <w:t>Trečiojo asmens (subtiekėjo ar ūkio subjekto) pavadinimas, kodas ir adresas</w:t>
            </w:r>
          </w:p>
        </w:tc>
        <w:tc>
          <w:tcPr>
            <w:tcW w:w="1559" w:type="dxa"/>
            <w:shd w:val="clear" w:color="auto" w:fill="auto"/>
            <w:vAlign w:val="center"/>
          </w:tcPr>
          <w:p w14:paraId="136347D2" w14:textId="77777777" w:rsidR="00012EBF" w:rsidRPr="00EA327A" w:rsidRDefault="00012EBF" w:rsidP="008E0E61">
            <w:pPr>
              <w:spacing w:after="0" w:line="240" w:lineRule="auto"/>
              <w:jc w:val="center"/>
              <w:rPr>
                <w:b/>
                <w:sz w:val="22"/>
                <w:lang w:eastAsia="lt-LT"/>
              </w:rPr>
            </w:pPr>
            <w:r w:rsidRPr="00EA327A">
              <w:rPr>
                <w:b/>
                <w:sz w:val="22"/>
              </w:rPr>
              <w:t>Subtiekėjas</w:t>
            </w:r>
            <w:r w:rsidRPr="00EA327A">
              <w:rPr>
                <w:b/>
                <w:sz w:val="22"/>
                <w:vertAlign w:val="superscript"/>
              </w:rPr>
              <w:t>*</w:t>
            </w:r>
            <w:r w:rsidRPr="00EA327A">
              <w:rPr>
                <w:b/>
                <w:sz w:val="22"/>
              </w:rPr>
              <w:t xml:space="preserve"> (</w:t>
            </w:r>
            <w:r w:rsidRPr="00EA327A">
              <w:rPr>
                <w:b/>
                <w:i/>
                <w:iCs/>
                <w:sz w:val="22"/>
              </w:rPr>
              <w:t>pažymėti X, jei taikoma</w:t>
            </w:r>
            <w:r w:rsidRPr="00EA327A">
              <w:rPr>
                <w:b/>
                <w:sz w:val="22"/>
              </w:rPr>
              <w:t>)</w:t>
            </w:r>
          </w:p>
        </w:tc>
        <w:tc>
          <w:tcPr>
            <w:tcW w:w="1559" w:type="dxa"/>
            <w:shd w:val="clear" w:color="auto" w:fill="auto"/>
            <w:vAlign w:val="center"/>
          </w:tcPr>
          <w:p w14:paraId="62C70D8B" w14:textId="77777777" w:rsidR="00012EBF" w:rsidRPr="00EA327A" w:rsidRDefault="00012EBF" w:rsidP="008E0E61">
            <w:pPr>
              <w:spacing w:after="0" w:line="240" w:lineRule="auto"/>
              <w:jc w:val="center"/>
              <w:rPr>
                <w:b/>
                <w:sz w:val="22"/>
              </w:rPr>
            </w:pPr>
            <w:r w:rsidRPr="00EA327A">
              <w:rPr>
                <w:b/>
                <w:sz w:val="22"/>
              </w:rPr>
              <w:t>Ūkio subjektas</w:t>
            </w:r>
            <w:r w:rsidRPr="00EA327A">
              <w:rPr>
                <w:b/>
                <w:sz w:val="22"/>
                <w:vertAlign w:val="superscript"/>
              </w:rPr>
              <w:t>**</w:t>
            </w:r>
          </w:p>
          <w:p w14:paraId="095F6790" w14:textId="77777777" w:rsidR="00012EBF" w:rsidRPr="00EA327A" w:rsidRDefault="00012EBF" w:rsidP="008E0E61">
            <w:pPr>
              <w:spacing w:after="0" w:line="240" w:lineRule="auto"/>
              <w:jc w:val="center"/>
              <w:rPr>
                <w:b/>
                <w:sz w:val="22"/>
                <w:lang w:eastAsia="lt-LT"/>
              </w:rPr>
            </w:pPr>
            <w:r w:rsidRPr="00EA327A">
              <w:rPr>
                <w:b/>
                <w:sz w:val="22"/>
              </w:rPr>
              <w:t>(</w:t>
            </w:r>
            <w:r w:rsidRPr="00EA327A">
              <w:rPr>
                <w:b/>
                <w:i/>
                <w:iCs/>
                <w:sz w:val="22"/>
              </w:rPr>
              <w:t>pažymėti X,  jei taikoma</w:t>
            </w:r>
            <w:r w:rsidRPr="00EA327A">
              <w:rPr>
                <w:b/>
                <w:sz w:val="22"/>
              </w:rPr>
              <w:t>)</w:t>
            </w:r>
          </w:p>
        </w:tc>
        <w:tc>
          <w:tcPr>
            <w:tcW w:w="1843" w:type="dxa"/>
            <w:shd w:val="clear" w:color="auto" w:fill="auto"/>
            <w:vAlign w:val="center"/>
          </w:tcPr>
          <w:p w14:paraId="2C14BF87" w14:textId="77777777" w:rsidR="00012EBF" w:rsidRPr="00EA327A" w:rsidRDefault="00012EBF" w:rsidP="008E0E61">
            <w:pPr>
              <w:spacing w:after="0" w:line="240" w:lineRule="auto"/>
              <w:jc w:val="center"/>
              <w:rPr>
                <w:b/>
                <w:sz w:val="22"/>
                <w:lang w:eastAsia="lt-LT"/>
              </w:rPr>
            </w:pPr>
            <w:r w:rsidRPr="00EA327A">
              <w:rPr>
                <w:b/>
                <w:sz w:val="22"/>
                <w:lang w:eastAsia="lt-LT"/>
              </w:rPr>
              <w:t xml:space="preserve">Numatomi atlikti darbai </w:t>
            </w:r>
          </w:p>
        </w:tc>
        <w:tc>
          <w:tcPr>
            <w:tcW w:w="1843" w:type="dxa"/>
            <w:shd w:val="clear" w:color="auto" w:fill="auto"/>
            <w:vAlign w:val="center"/>
          </w:tcPr>
          <w:p w14:paraId="33046B12" w14:textId="77777777" w:rsidR="00012EBF" w:rsidRPr="00EA327A" w:rsidRDefault="00012EBF" w:rsidP="008E0E61">
            <w:pPr>
              <w:spacing w:after="0" w:line="240" w:lineRule="auto"/>
              <w:jc w:val="center"/>
              <w:rPr>
                <w:b/>
                <w:sz w:val="22"/>
                <w:lang w:eastAsia="lt-LT"/>
              </w:rPr>
            </w:pPr>
            <w:r w:rsidRPr="00EA327A">
              <w:rPr>
                <w:b/>
                <w:sz w:val="22"/>
                <w:lang w:eastAsia="lt-LT"/>
              </w:rPr>
              <w:t>Pirkimo sutarties dalis (procentais) pasiūlymo kainoje, kuriai ketinama pasitelkti trečiuosius asmenis</w:t>
            </w:r>
          </w:p>
        </w:tc>
      </w:tr>
      <w:tr w:rsidR="00012EBF" w:rsidRPr="00EA327A" w14:paraId="0E855A35" w14:textId="77777777" w:rsidTr="009B4C48">
        <w:tc>
          <w:tcPr>
            <w:tcW w:w="571" w:type="dxa"/>
            <w:shd w:val="clear" w:color="auto" w:fill="auto"/>
          </w:tcPr>
          <w:p w14:paraId="636DCC04" w14:textId="77777777" w:rsidR="00012EBF" w:rsidRPr="00EA327A" w:rsidRDefault="00012EBF" w:rsidP="008E0E61">
            <w:pPr>
              <w:spacing w:after="0" w:line="240" w:lineRule="auto"/>
              <w:rPr>
                <w:sz w:val="22"/>
                <w:lang w:eastAsia="lt-LT"/>
              </w:rPr>
            </w:pPr>
          </w:p>
        </w:tc>
        <w:tc>
          <w:tcPr>
            <w:tcW w:w="2118" w:type="dxa"/>
            <w:shd w:val="clear" w:color="auto" w:fill="auto"/>
          </w:tcPr>
          <w:p w14:paraId="06389058" w14:textId="77777777" w:rsidR="00012EBF" w:rsidRPr="00EA327A" w:rsidRDefault="00012EBF" w:rsidP="008E0E61">
            <w:pPr>
              <w:spacing w:after="0" w:line="240" w:lineRule="auto"/>
              <w:rPr>
                <w:sz w:val="22"/>
                <w:lang w:eastAsia="lt-LT"/>
              </w:rPr>
            </w:pPr>
          </w:p>
        </w:tc>
        <w:tc>
          <w:tcPr>
            <w:tcW w:w="1559" w:type="dxa"/>
            <w:shd w:val="clear" w:color="auto" w:fill="auto"/>
          </w:tcPr>
          <w:p w14:paraId="4306401C" w14:textId="77777777" w:rsidR="00012EBF" w:rsidRPr="00EA327A" w:rsidRDefault="00012EBF" w:rsidP="008E0E61">
            <w:pPr>
              <w:spacing w:after="0" w:line="240" w:lineRule="auto"/>
              <w:rPr>
                <w:sz w:val="22"/>
                <w:lang w:eastAsia="lt-LT"/>
              </w:rPr>
            </w:pPr>
          </w:p>
        </w:tc>
        <w:tc>
          <w:tcPr>
            <w:tcW w:w="1559" w:type="dxa"/>
            <w:shd w:val="clear" w:color="auto" w:fill="auto"/>
          </w:tcPr>
          <w:p w14:paraId="61D6383A" w14:textId="77777777" w:rsidR="00012EBF" w:rsidRPr="00EA327A" w:rsidRDefault="00012EBF" w:rsidP="008E0E61">
            <w:pPr>
              <w:spacing w:after="0" w:line="240" w:lineRule="auto"/>
              <w:rPr>
                <w:sz w:val="22"/>
                <w:lang w:eastAsia="lt-LT"/>
              </w:rPr>
            </w:pPr>
          </w:p>
        </w:tc>
        <w:tc>
          <w:tcPr>
            <w:tcW w:w="1843" w:type="dxa"/>
            <w:shd w:val="clear" w:color="auto" w:fill="auto"/>
          </w:tcPr>
          <w:p w14:paraId="723802E7" w14:textId="77777777" w:rsidR="00012EBF" w:rsidRPr="00EA327A" w:rsidRDefault="00012EBF" w:rsidP="008E0E61">
            <w:pPr>
              <w:spacing w:after="0" w:line="240" w:lineRule="auto"/>
              <w:rPr>
                <w:sz w:val="22"/>
                <w:lang w:eastAsia="lt-LT"/>
              </w:rPr>
            </w:pPr>
          </w:p>
        </w:tc>
        <w:tc>
          <w:tcPr>
            <w:tcW w:w="1843" w:type="dxa"/>
            <w:shd w:val="clear" w:color="auto" w:fill="auto"/>
          </w:tcPr>
          <w:p w14:paraId="69D43F18" w14:textId="77777777" w:rsidR="00012EBF" w:rsidRPr="00EA327A" w:rsidRDefault="00012EBF" w:rsidP="008E0E61">
            <w:pPr>
              <w:spacing w:after="0" w:line="240" w:lineRule="auto"/>
              <w:rPr>
                <w:sz w:val="22"/>
                <w:lang w:eastAsia="lt-LT"/>
              </w:rPr>
            </w:pPr>
          </w:p>
        </w:tc>
      </w:tr>
      <w:tr w:rsidR="00012EBF" w:rsidRPr="00EA327A" w14:paraId="4B0430CD" w14:textId="77777777" w:rsidTr="009B4C48">
        <w:tc>
          <w:tcPr>
            <w:tcW w:w="571" w:type="dxa"/>
            <w:shd w:val="clear" w:color="auto" w:fill="auto"/>
          </w:tcPr>
          <w:p w14:paraId="2CE2589B" w14:textId="77777777" w:rsidR="00012EBF" w:rsidRPr="00EA327A" w:rsidRDefault="00012EBF" w:rsidP="008E0E61">
            <w:pPr>
              <w:spacing w:after="0" w:line="240" w:lineRule="auto"/>
              <w:rPr>
                <w:sz w:val="22"/>
                <w:lang w:eastAsia="lt-LT"/>
              </w:rPr>
            </w:pPr>
          </w:p>
        </w:tc>
        <w:tc>
          <w:tcPr>
            <w:tcW w:w="2118" w:type="dxa"/>
            <w:shd w:val="clear" w:color="auto" w:fill="auto"/>
          </w:tcPr>
          <w:p w14:paraId="026DF260" w14:textId="77777777" w:rsidR="00012EBF" w:rsidRPr="00EA327A" w:rsidRDefault="00012EBF" w:rsidP="008E0E61">
            <w:pPr>
              <w:spacing w:after="0" w:line="240" w:lineRule="auto"/>
              <w:rPr>
                <w:sz w:val="22"/>
                <w:lang w:eastAsia="lt-LT"/>
              </w:rPr>
            </w:pPr>
          </w:p>
        </w:tc>
        <w:tc>
          <w:tcPr>
            <w:tcW w:w="1559" w:type="dxa"/>
            <w:shd w:val="clear" w:color="auto" w:fill="auto"/>
          </w:tcPr>
          <w:p w14:paraId="4EF80BF7" w14:textId="77777777" w:rsidR="00012EBF" w:rsidRPr="00EA327A" w:rsidRDefault="00012EBF" w:rsidP="008E0E61">
            <w:pPr>
              <w:spacing w:after="0" w:line="240" w:lineRule="auto"/>
              <w:rPr>
                <w:sz w:val="22"/>
                <w:lang w:eastAsia="lt-LT"/>
              </w:rPr>
            </w:pPr>
          </w:p>
        </w:tc>
        <w:tc>
          <w:tcPr>
            <w:tcW w:w="1559" w:type="dxa"/>
            <w:shd w:val="clear" w:color="auto" w:fill="auto"/>
          </w:tcPr>
          <w:p w14:paraId="1CEFDA54" w14:textId="77777777" w:rsidR="00012EBF" w:rsidRPr="00EA327A" w:rsidRDefault="00012EBF" w:rsidP="008E0E61">
            <w:pPr>
              <w:spacing w:after="0" w:line="240" w:lineRule="auto"/>
              <w:rPr>
                <w:sz w:val="22"/>
                <w:lang w:eastAsia="lt-LT"/>
              </w:rPr>
            </w:pPr>
          </w:p>
        </w:tc>
        <w:tc>
          <w:tcPr>
            <w:tcW w:w="1843" w:type="dxa"/>
            <w:shd w:val="clear" w:color="auto" w:fill="auto"/>
          </w:tcPr>
          <w:p w14:paraId="38977998" w14:textId="77777777" w:rsidR="00012EBF" w:rsidRPr="00EA327A" w:rsidRDefault="00012EBF" w:rsidP="008E0E61">
            <w:pPr>
              <w:spacing w:after="0" w:line="240" w:lineRule="auto"/>
              <w:rPr>
                <w:sz w:val="22"/>
                <w:lang w:eastAsia="lt-LT"/>
              </w:rPr>
            </w:pPr>
          </w:p>
        </w:tc>
        <w:tc>
          <w:tcPr>
            <w:tcW w:w="1843" w:type="dxa"/>
            <w:shd w:val="clear" w:color="auto" w:fill="auto"/>
          </w:tcPr>
          <w:p w14:paraId="26209516" w14:textId="77777777" w:rsidR="00012EBF" w:rsidRPr="00EA327A" w:rsidRDefault="00012EBF" w:rsidP="008E0E61">
            <w:pPr>
              <w:spacing w:after="0" w:line="240" w:lineRule="auto"/>
              <w:rPr>
                <w:sz w:val="22"/>
                <w:lang w:eastAsia="lt-LT"/>
              </w:rPr>
            </w:pPr>
          </w:p>
        </w:tc>
      </w:tr>
      <w:tr w:rsidR="00012EBF" w:rsidRPr="00EA327A" w14:paraId="37BD5EFB" w14:textId="77777777" w:rsidTr="009B4C48">
        <w:tc>
          <w:tcPr>
            <w:tcW w:w="571" w:type="dxa"/>
            <w:shd w:val="clear" w:color="auto" w:fill="auto"/>
          </w:tcPr>
          <w:p w14:paraId="7AD11112" w14:textId="77777777" w:rsidR="00012EBF" w:rsidRPr="00EA327A" w:rsidRDefault="00012EBF" w:rsidP="008E0E61">
            <w:pPr>
              <w:spacing w:after="0" w:line="240" w:lineRule="auto"/>
              <w:jc w:val="right"/>
              <w:rPr>
                <w:b/>
                <w:sz w:val="22"/>
                <w:lang w:eastAsia="lt-LT"/>
              </w:rPr>
            </w:pPr>
          </w:p>
        </w:tc>
        <w:tc>
          <w:tcPr>
            <w:tcW w:w="7079" w:type="dxa"/>
            <w:gridSpan w:val="4"/>
            <w:shd w:val="clear" w:color="auto" w:fill="auto"/>
          </w:tcPr>
          <w:p w14:paraId="4188CF42" w14:textId="77777777" w:rsidR="00012EBF" w:rsidRPr="00EA327A" w:rsidRDefault="00012EBF" w:rsidP="008E0E61">
            <w:pPr>
              <w:spacing w:after="0" w:line="240" w:lineRule="auto"/>
              <w:jc w:val="right"/>
              <w:rPr>
                <w:b/>
                <w:sz w:val="22"/>
                <w:lang w:eastAsia="lt-LT"/>
              </w:rPr>
            </w:pPr>
            <w:r w:rsidRPr="00EA327A">
              <w:rPr>
                <w:b/>
                <w:sz w:val="22"/>
                <w:lang w:eastAsia="lt-LT"/>
              </w:rPr>
              <w:t>Viso:</w:t>
            </w:r>
          </w:p>
        </w:tc>
        <w:tc>
          <w:tcPr>
            <w:tcW w:w="1843" w:type="dxa"/>
            <w:shd w:val="clear" w:color="auto" w:fill="auto"/>
          </w:tcPr>
          <w:p w14:paraId="3883EA39" w14:textId="77777777" w:rsidR="00012EBF" w:rsidRPr="00EA327A" w:rsidRDefault="00012EBF" w:rsidP="008E0E61">
            <w:pPr>
              <w:spacing w:after="0" w:line="240" w:lineRule="auto"/>
              <w:rPr>
                <w:sz w:val="22"/>
                <w:lang w:eastAsia="lt-LT"/>
              </w:rPr>
            </w:pPr>
          </w:p>
        </w:tc>
      </w:tr>
    </w:tbl>
    <w:p w14:paraId="76F18797" w14:textId="77777777" w:rsidR="00012EBF" w:rsidRPr="00EA327A" w:rsidRDefault="00012EBF" w:rsidP="00012EBF">
      <w:pPr>
        <w:spacing w:after="0" w:line="240" w:lineRule="auto"/>
        <w:ind w:firstLine="709"/>
      </w:pPr>
      <w:r w:rsidRPr="00EA327A">
        <w:t>Pastabos:</w:t>
      </w:r>
    </w:p>
    <w:p w14:paraId="2AEBA5D7" w14:textId="77777777" w:rsidR="00012EBF" w:rsidRPr="00EA327A" w:rsidRDefault="00012EBF" w:rsidP="00012EBF">
      <w:pPr>
        <w:spacing w:after="0" w:line="240" w:lineRule="auto"/>
        <w:ind w:firstLine="709"/>
        <w:jc w:val="both"/>
      </w:pPr>
      <w:r w:rsidRPr="00EA327A">
        <w:rPr>
          <w:b/>
          <w:bCs/>
        </w:rPr>
        <w:t>*</w:t>
      </w:r>
      <w:r w:rsidRPr="00EA327A">
        <w:t xml:space="preserve"> </w:t>
      </w:r>
      <w:r w:rsidRPr="00EA327A">
        <w:rPr>
          <w:b/>
          <w:bCs/>
        </w:rPr>
        <w:t>Subtiekėjas,</w:t>
      </w:r>
      <w:r w:rsidRPr="00EA327A">
        <w:t xml:space="preserve"> kurio pajėgumais tiekėjas nesiremia – tiekėjo pirkimo sutarties vykdymui pasitelkiamas trečiasis asmuo, kurio kvalifikacija tiekėjas nesiremia, kad atitiktų kvalifikacijos reikalavimus.</w:t>
      </w:r>
    </w:p>
    <w:p w14:paraId="2D45F7DB" w14:textId="77777777" w:rsidR="00012EBF" w:rsidRPr="00EA327A" w:rsidRDefault="00012EBF" w:rsidP="00012EBF">
      <w:pPr>
        <w:spacing w:line="240" w:lineRule="auto"/>
        <w:ind w:firstLine="709"/>
        <w:jc w:val="both"/>
      </w:pPr>
      <w:r w:rsidRPr="00EA327A">
        <w:rPr>
          <w:b/>
          <w:bCs/>
        </w:rPr>
        <w:t>**</w:t>
      </w:r>
      <w:r w:rsidRPr="00EA327A">
        <w:t xml:space="preserve"> </w:t>
      </w:r>
      <w:r w:rsidRPr="00EA327A">
        <w:rPr>
          <w:b/>
          <w:bCs/>
        </w:rPr>
        <w:t>Ūkio subjektas</w:t>
      </w:r>
      <w:r w:rsidRPr="00EA327A">
        <w:t>, kurio pajėgumais remiamasi – tiekėjo pirkimo sutarties vykdymui pasitelkiamas trečiasis asmuo, kurio kvalifikacija tiekėjas remiasi, kad atitiktų kvalifikacijos reikalavimus</w:t>
      </w:r>
    </w:p>
    <w:p w14:paraId="704262B9" w14:textId="3068A6DD" w:rsidR="00012EBF" w:rsidRPr="00EA327A" w:rsidRDefault="008220C3" w:rsidP="00012EBF">
      <w:pPr>
        <w:spacing w:after="0" w:line="240" w:lineRule="auto"/>
        <w:ind w:firstLine="709"/>
      </w:pPr>
      <w:r>
        <w:t>4</w:t>
      </w:r>
      <w:r w:rsidR="00012EBF" w:rsidRPr="00EA327A">
        <w:t>. Informacija apie specialistus (</w:t>
      </w:r>
      <w:proofErr w:type="spellStart"/>
      <w:r w:rsidR="00012EBF" w:rsidRPr="00EA327A">
        <w:t>kvazisubtiekėjus</w:t>
      </w:r>
      <w:proofErr w:type="spellEnd"/>
      <w:r w:rsidR="00012EBF" w:rsidRPr="00EA327A">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677"/>
      </w:tblGrid>
      <w:tr w:rsidR="00012EBF" w:rsidRPr="00EA327A" w14:paraId="36FA22C8" w14:textId="77777777" w:rsidTr="008E0E61">
        <w:tc>
          <w:tcPr>
            <w:tcW w:w="651" w:type="dxa"/>
            <w:shd w:val="clear" w:color="auto" w:fill="auto"/>
          </w:tcPr>
          <w:p w14:paraId="3DD24F10" w14:textId="77777777" w:rsidR="00012EBF" w:rsidRPr="00EA327A" w:rsidRDefault="00012EBF" w:rsidP="008E0E61">
            <w:pPr>
              <w:spacing w:after="0" w:line="240" w:lineRule="auto"/>
              <w:jc w:val="center"/>
              <w:rPr>
                <w:b/>
                <w:sz w:val="22"/>
                <w:lang w:eastAsia="lt-LT"/>
              </w:rPr>
            </w:pPr>
            <w:r w:rsidRPr="00EA327A">
              <w:rPr>
                <w:b/>
                <w:sz w:val="22"/>
                <w:lang w:eastAsia="lt-LT"/>
              </w:rPr>
              <w:t>Eil. Nr.</w:t>
            </w:r>
          </w:p>
        </w:tc>
        <w:tc>
          <w:tcPr>
            <w:tcW w:w="4306" w:type="dxa"/>
            <w:shd w:val="clear" w:color="auto" w:fill="auto"/>
          </w:tcPr>
          <w:p w14:paraId="482FFC64" w14:textId="77777777" w:rsidR="00012EBF" w:rsidRPr="00EA327A" w:rsidRDefault="00012EBF" w:rsidP="008E0E61">
            <w:pPr>
              <w:spacing w:after="0" w:line="240" w:lineRule="auto"/>
              <w:jc w:val="center"/>
              <w:rPr>
                <w:b/>
                <w:sz w:val="22"/>
                <w:lang w:eastAsia="lt-LT"/>
              </w:rPr>
            </w:pPr>
            <w:r w:rsidRPr="00EA327A">
              <w:rPr>
                <w:b/>
                <w:sz w:val="22"/>
                <w:lang w:eastAsia="lt-LT"/>
              </w:rPr>
              <w:t>Vardas ir pavardė</w:t>
            </w:r>
          </w:p>
        </w:tc>
        <w:tc>
          <w:tcPr>
            <w:tcW w:w="4677" w:type="dxa"/>
            <w:shd w:val="clear" w:color="auto" w:fill="auto"/>
          </w:tcPr>
          <w:p w14:paraId="73F27186" w14:textId="77777777" w:rsidR="00012EBF" w:rsidRPr="00EA327A" w:rsidRDefault="00012EBF" w:rsidP="008E0E61">
            <w:pPr>
              <w:spacing w:after="0" w:line="240" w:lineRule="auto"/>
              <w:jc w:val="center"/>
              <w:rPr>
                <w:b/>
                <w:sz w:val="22"/>
                <w:lang w:eastAsia="lt-LT"/>
              </w:rPr>
            </w:pPr>
            <w:r w:rsidRPr="00EA327A">
              <w:rPr>
                <w:b/>
                <w:sz w:val="22"/>
                <w:lang w:eastAsia="lt-LT"/>
              </w:rPr>
              <w:t>Specialisto dabartinė darbovietė</w:t>
            </w:r>
          </w:p>
        </w:tc>
      </w:tr>
      <w:tr w:rsidR="00012EBF" w:rsidRPr="00EA327A" w14:paraId="56424ED6" w14:textId="77777777" w:rsidTr="008E0E61">
        <w:tc>
          <w:tcPr>
            <w:tcW w:w="651" w:type="dxa"/>
            <w:shd w:val="clear" w:color="auto" w:fill="auto"/>
          </w:tcPr>
          <w:p w14:paraId="35152B4C" w14:textId="77777777" w:rsidR="00012EBF" w:rsidRPr="00EA327A" w:rsidRDefault="00012EBF" w:rsidP="008E0E61">
            <w:pPr>
              <w:spacing w:after="0" w:line="240" w:lineRule="auto"/>
              <w:rPr>
                <w:sz w:val="22"/>
                <w:lang w:eastAsia="lt-LT"/>
              </w:rPr>
            </w:pPr>
          </w:p>
        </w:tc>
        <w:tc>
          <w:tcPr>
            <w:tcW w:w="4306" w:type="dxa"/>
            <w:shd w:val="clear" w:color="auto" w:fill="auto"/>
          </w:tcPr>
          <w:p w14:paraId="082AD7E2" w14:textId="77777777" w:rsidR="00012EBF" w:rsidRPr="00EA327A" w:rsidRDefault="00012EBF" w:rsidP="008E0E61">
            <w:pPr>
              <w:spacing w:after="0" w:line="240" w:lineRule="auto"/>
              <w:rPr>
                <w:sz w:val="22"/>
                <w:lang w:eastAsia="lt-LT"/>
              </w:rPr>
            </w:pPr>
          </w:p>
        </w:tc>
        <w:tc>
          <w:tcPr>
            <w:tcW w:w="4677" w:type="dxa"/>
            <w:shd w:val="clear" w:color="auto" w:fill="auto"/>
          </w:tcPr>
          <w:p w14:paraId="6EA8A156" w14:textId="77777777" w:rsidR="00012EBF" w:rsidRPr="00EA327A" w:rsidRDefault="00012EBF" w:rsidP="008E0E61">
            <w:pPr>
              <w:spacing w:after="0" w:line="240" w:lineRule="auto"/>
              <w:rPr>
                <w:sz w:val="22"/>
                <w:lang w:eastAsia="lt-LT"/>
              </w:rPr>
            </w:pPr>
          </w:p>
        </w:tc>
      </w:tr>
      <w:tr w:rsidR="00012EBF" w:rsidRPr="00EA327A" w14:paraId="22ED360E" w14:textId="77777777" w:rsidTr="008E0E61">
        <w:tc>
          <w:tcPr>
            <w:tcW w:w="651" w:type="dxa"/>
            <w:shd w:val="clear" w:color="auto" w:fill="auto"/>
          </w:tcPr>
          <w:p w14:paraId="48D7457A" w14:textId="77777777" w:rsidR="00012EBF" w:rsidRPr="00EA327A" w:rsidRDefault="00012EBF" w:rsidP="008E0E61">
            <w:pPr>
              <w:spacing w:after="0" w:line="240" w:lineRule="auto"/>
              <w:rPr>
                <w:sz w:val="22"/>
                <w:lang w:eastAsia="lt-LT"/>
              </w:rPr>
            </w:pPr>
          </w:p>
        </w:tc>
        <w:tc>
          <w:tcPr>
            <w:tcW w:w="4306" w:type="dxa"/>
            <w:shd w:val="clear" w:color="auto" w:fill="auto"/>
          </w:tcPr>
          <w:p w14:paraId="05913C14" w14:textId="77777777" w:rsidR="00012EBF" w:rsidRPr="00EA327A" w:rsidRDefault="00012EBF" w:rsidP="008E0E61">
            <w:pPr>
              <w:spacing w:after="0" w:line="240" w:lineRule="auto"/>
              <w:rPr>
                <w:sz w:val="22"/>
                <w:lang w:eastAsia="lt-LT"/>
              </w:rPr>
            </w:pPr>
          </w:p>
        </w:tc>
        <w:tc>
          <w:tcPr>
            <w:tcW w:w="4677" w:type="dxa"/>
            <w:shd w:val="clear" w:color="auto" w:fill="auto"/>
          </w:tcPr>
          <w:p w14:paraId="2FBA8E2E" w14:textId="77777777" w:rsidR="00012EBF" w:rsidRPr="00EA327A" w:rsidRDefault="00012EBF" w:rsidP="008E0E61">
            <w:pPr>
              <w:spacing w:after="0" w:line="240" w:lineRule="auto"/>
              <w:rPr>
                <w:sz w:val="22"/>
                <w:lang w:eastAsia="lt-LT"/>
              </w:rPr>
            </w:pPr>
          </w:p>
        </w:tc>
      </w:tr>
    </w:tbl>
    <w:p w14:paraId="013F8B89" w14:textId="77777777" w:rsidR="00012EBF" w:rsidRDefault="00012EBF" w:rsidP="00012EBF">
      <w:pPr>
        <w:spacing w:line="240" w:lineRule="auto"/>
        <w:ind w:firstLine="709"/>
      </w:pPr>
      <w:r w:rsidRPr="00EA327A">
        <w:rPr>
          <w:b/>
          <w:bCs/>
        </w:rPr>
        <w:t xml:space="preserve">*** </w:t>
      </w:r>
      <w:proofErr w:type="spellStart"/>
      <w:r w:rsidRPr="00EA327A">
        <w:rPr>
          <w:b/>
          <w:bCs/>
        </w:rPr>
        <w:t>Kvazisubtiekėjas</w:t>
      </w:r>
      <w:proofErr w:type="spellEnd"/>
      <w:r w:rsidRPr="00EA327A">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6222A9BB" w14:textId="77777777" w:rsidR="00795211" w:rsidRPr="00DE71EC" w:rsidRDefault="00795211" w:rsidP="00795211">
      <w:pPr>
        <w:widowControl w:val="0"/>
        <w:autoSpaceDE w:val="0"/>
        <w:autoSpaceDN w:val="0"/>
        <w:adjustRightInd w:val="0"/>
        <w:spacing w:after="0" w:line="240" w:lineRule="auto"/>
        <w:ind w:firstLine="709"/>
        <w:jc w:val="both"/>
        <w:rPr>
          <w:rFonts w:eastAsia="Times New Roman"/>
        </w:rPr>
      </w:pPr>
      <w:r w:rsidRPr="00DE71EC">
        <w:rPr>
          <w:rFonts w:eastAsia="Times New Roman"/>
        </w:rPr>
        <w:t>5. Atsižvelgdami į pirkimo dokumentuose išdėstytas sąlygas, teikiame savo pasiūlymą, sudarytą iš dviejų dalių, pateiktų atskiruose vokuose (dalyse) CVP IS. Šioje dalyje nurodome techninę pasiūlymo informaciją bei duomenis apie mūsų pasirengimą įvykdyti numatomą sudaryti pirkimo sutartį.</w:t>
      </w:r>
    </w:p>
    <w:p w14:paraId="66D655EE" w14:textId="77777777" w:rsidR="00795211" w:rsidRPr="00DE71EC" w:rsidRDefault="00795211" w:rsidP="00795211">
      <w:pPr>
        <w:widowControl w:val="0"/>
        <w:spacing w:after="0" w:line="240" w:lineRule="auto"/>
        <w:ind w:firstLine="709"/>
        <w:jc w:val="both"/>
        <w:rPr>
          <w:rFonts w:eastAsia="Times New Roman"/>
        </w:rPr>
      </w:pPr>
      <w:r w:rsidRPr="00DE71EC">
        <w:rPr>
          <w:rFonts w:eastAsia="Times New Roman"/>
        </w:rPr>
        <w:t xml:space="preserve">Siūlomi darbai visiškai atitinka pirkimo dokumentuose nurodytus reikalavimus, o jų savybės nurodomos </w:t>
      </w:r>
      <w:r>
        <w:rPr>
          <w:rFonts w:eastAsia="Times New Roman"/>
        </w:rPr>
        <w:t>A</w:t>
      </w:r>
      <w:r w:rsidRPr="00DE71EC">
        <w:rPr>
          <w:rFonts w:eastAsia="Times New Roman"/>
        </w:rPr>
        <w:t xml:space="preserve"> dalyje pridedamuose dokumentuose. </w:t>
      </w:r>
    </w:p>
    <w:p w14:paraId="47AB73FC" w14:textId="77777777" w:rsidR="00795211" w:rsidRPr="00DE71EC" w:rsidRDefault="00795211" w:rsidP="00795211">
      <w:pPr>
        <w:widowControl w:val="0"/>
        <w:spacing w:after="0" w:line="240" w:lineRule="auto"/>
        <w:ind w:firstLine="709"/>
        <w:jc w:val="both"/>
        <w:rPr>
          <w:rFonts w:eastAsia="Times New Roman"/>
        </w:rPr>
      </w:pPr>
      <w:r w:rsidRPr="00DE71EC">
        <w:rPr>
          <w:rFonts w:eastAsia="Times New Roman"/>
        </w:rPr>
        <w:t>Pateiktuose aprašuose pateikiame kokybės kriterijų vertinimui reikalingą informaciją ir juos pridedame prie šios pasiūlymo formos:</w:t>
      </w:r>
    </w:p>
    <w:p w14:paraId="178D734D" w14:textId="77777777" w:rsidR="00795211" w:rsidRPr="00DE71EC" w:rsidRDefault="00795211" w:rsidP="00795211">
      <w:pPr>
        <w:widowControl w:val="0"/>
        <w:spacing w:after="0" w:line="240" w:lineRule="auto"/>
        <w:jc w:val="both"/>
        <w:rPr>
          <w:rFonts w:eastAsia="Times New Roman"/>
        </w:rPr>
      </w:pPr>
    </w:p>
    <w:tbl>
      <w:tblPr>
        <w:tblStyle w:val="Lentelstinklelis2"/>
        <w:tblW w:w="9634" w:type="dxa"/>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4957"/>
        <w:gridCol w:w="4677"/>
      </w:tblGrid>
      <w:tr w:rsidR="00795211" w:rsidRPr="00DE71EC" w14:paraId="3448E1E3" w14:textId="77777777" w:rsidTr="00795211">
        <w:tc>
          <w:tcPr>
            <w:tcW w:w="4957" w:type="dxa"/>
            <w:tcBorders>
              <w:top w:val="single" w:sz="4" w:space="0" w:color="auto"/>
              <w:left w:val="single" w:sz="4" w:space="0" w:color="auto"/>
              <w:bottom w:val="single" w:sz="4" w:space="0" w:color="auto"/>
              <w:right w:val="single" w:sz="4" w:space="0" w:color="auto"/>
            </w:tcBorders>
            <w:shd w:val="clear" w:color="auto" w:fill="215868"/>
            <w:vAlign w:val="center"/>
          </w:tcPr>
          <w:p w14:paraId="288D01E7" w14:textId="77777777" w:rsidR="00795211" w:rsidRPr="00DE71EC" w:rsidRDefault="00795211" w:rsidP="00C701C4">
            <w:pPr>
              <w:spacing w:after="120"/>
              <w:rPr>
                <w:rFonts w:eastAsia="Times New Roman"/>
                <w:b/>
                <w:color w:val="FFFFFF"/>
                <w:lang w:val="lt-LT"/>
              </w:rPr>
            </w:pPr>
            <w:r w:rsidRPr="00DE71EC">
              <w:rPr>
                <w:rFonts w:eastAsia="Times New Roman"/>
                <w:b/>
                <w:color w:val="FFFFFF"/>
                <w:lang w:val="lt-LT"/>
              </w:rPr>
              <w:t>Kokybės kriterijai</w:t>
            </w:r>
          </w:p>
        </w:tc>
        <w:tc>
          <w:tcPr>
            <w:tcW w:w="4677" w:type="dxa"/>
            <w:tcBorders>
              <w:top w:val="single" w:sz="4" w:space="0" w:color="auto"/>
              <w:left w:val="single" w:sz="4" w:space="0" w:color="auto"/>
              <w:bottom w:val="single" w:sz="4" w:space="0" w:color="auto"/>
              <w:right w:val="single" w:sz="4" w:space="0" w:color="auto"/>
            </w:tcBorders>
            <w:shd w:val="clear" w:color="auto" w:fill="215868"/>
            <w:vAlign w:val="center"/>
          </w:tcPr>
          <w:p w14:paraId="448EC5D9" w14:textId="77777777" w:rsidR="00795211" w:rsidRPr="00DE71EC" w:rsidRDefault="00795211" w:rsidP="00C701C4">
            <w:pPr>
              <w:spacing w:after="120"/>
              <w:rPr>
                <w:rFonts w:eastAsia="Times New Roman"/>
                <w:b/>
                <w:color w:val="FFFFFF"/>
                <w:lang w:val="lt-LT"/>
              </w:rPr>
            </w:pPr>
            <w:r w:rsidRPr="00DE71EC">
              <w:rPr>
                <w:rFonts w:eastAsia="Times New Roman"/>
                <w:b/>
                <w:color w:val="FFFFFF"/>
                <w:lang w:val="lt-LT"/>
              </w:rPr>
              <w:t>Tiekėjo</w:t>
            </w:r>
            <w:r>
              <w:rPr>
                <w:rFonts w:eastAsia="Times New Roman"/>
                <w:b/>
                <w:color w:val="FFFFFF"/>
                <w:lang w:val="lt-LT"/>
              </w:rPr>
              <w:t xml:space="preserve"> </w:t>
            </w:r>
            <w:r w:rsidRPr="00DE71EC">
              <w:rPr>
                <w:rFonts w:eastAsia="Times New Roman"/>
                <w:b/>
                <w:color w:val="FFFFFF"/>
                <w:lang w:val="lt-LT"/>
              </w:rPr>
              <w:t>pasiūlymas</w:t>
            </w:r>
          </w:p>
        </w:tc>
      </w:tr>
      <w:tr w:rsidR="00FF03A9" w:rsidRPr="00DE71EC" w14:paraId="1AF6F79B" w14:textId="77777777" w:rsidTr="00A95335">
        <w:tc>
          <w:tcPr>
            <w:tcW w:w="4957" w:type="dxa"/>
            <w:tcBorders>
              <w:top w:val="single" w:sz="4" w:space="0" w:color="auto"/>
              <w:bottom w:val="single" w:sz="4" w:space="0" w:color="auto"/>
            </w:tcBorders>
            <w:vAlign w:val="center"/>
          </w:tcPr>
          <w:p w14:paraId="5FAE3515" w14:textId="5ED3CCCC" w:rsidR="00FF03A9" w:rsidRPr="00FF03A9" w:rsidRDefault="00FF03A9" w:rsidP="00FF03A9">
            <w:pPr>
              <w:suppressAutoHyphens/>
              <w:spacing w:after="0" w:line="240" w:lineRule="auto"/>
              <w:jc w:val="both"/>
              <w:rPr>
                <w:b/>
                <w:bCs/>
                <w:color w:val="000000"/>
                <w:sz w:val="22"/>
                <w:lang w:val="lt-LT"/>
              </w:rPr>
            </w:pPr>
            <w:r w:rsidRPr="00FF03A9">
              <w:rPr>
                <w:b/>
                <w:i/>
                <w:color w:val="000000"/>
                <w:lang w:val="lt-LT"/>
              </w:rPr>
              <w:t>P</w:t>
            </w:r>
            <w:r w:rsidRPr="00FF03A9">
              <w:rPr>
                <w:b/>
                <w:i/>
                <w:color w:val="000000"/>
                <w:vertAlign w:val="subscript"/>
                <w:lang w:val="lt-LT"/>
              </w:rPr>
              <w:t>1</w:t>
            </w:r>
            <w:r w:rsidRPr="00FF03A9">
              <w:rPr>
                <w:color w:val="000000"/>
                <w:vertAlign w:val="subscript"/>
                <w:lang w:val="lt-LT"/>
              </w:rPr>
              <w:t xml:space="preserve"> </w:t>
            </w:r>
            <w:r w:rsidRPr="00FF03A9">
              <w:rPr>
                <w:b/>
                <w:i/>
                <w:color w:val="000000"/>
                <w:lang w:val="lt-LT"/>
              </w:rPr>
              <w:t>kriterijus</w:t>
            </w:r>
            <w:r w:rsidRPr="00FF03A9">
              <w:rPr>
                <w:i/>
                <w:color w:val="000000"/>
                <w:lang w:val="lt-LT"/>
              </w:rPr>
              <w:t xml:space="preserve"> – </w:t>
            </w:r>
            <w:r w:rsidR="00584D07" w:rsidRPr="00584D07">
              <w:rPr>
                <w:i/>
                <w:color w:val="000000"/>
                <w:lang w:val="lt-LT"/>
              </w:rPr>
              <w:t>S</w:t>
            </w:r>
            <w:r w:rsidRPr="00584D07">
              <w:rPr>
                <w:i/>
                <w:color w:val="000000"/>
                <w:lang w:val="lt-LT"/>
              </w:rPr>
              <w:t xml:space="preserve">tatybos </w:t>
            </w:r>
            <w:r w:rsidR="007C3F76" w:rsidRPr="00584D07">
              <w:rPr>
                <w:i/>
                <w:color w:val="000000"/>
                <w:lang w:val="lt-LT"/>
              </w:rPr>
              <w:t xml:space="preserve">darbų </w:t>
            </w:r>
            <w:r w:rsidRPr="00584D07">
              <w:rPr>
                <w:i/>
                <w:color w:val="000000"/>
                <w:lang w:val="lt-LT"/>
              </w:rPr>
              <w:t>vadovo patirtis.</w:t>
            </w:r>
            <w:r w:rsidR="00584D07" w:rsidRPr="00584D07">
              <w:rPr>
                <w:i/>
                <w:color w:val="000000"/>
                <w:lang w:val="lt-LT"/>
              </w:rPr>
              <w:t xml:space="preserve"> Vertinama - Tiekėjo siūlomo statinio statybos darbų vadovo patirtis.</w:t>
            </w:r>
          </w:p>
        </w:tc>
        <w:tc>
          <w:tcPr>
            <w:tcW w:w="4677" w:type="dxa"/>
            <w:tcBorders>
              <w:top w:val="single" w:sz="4" w:space="0" w:color="auto"/>
              <w:bottom w:val="single" w:sz="4" w:space="0" w:color="auto"/>
            </w:tcBorders>
          </w:tcPr>
          <w:p w14:paraId="32E5F625" w14:textId="77777777" w:rsidR="006115D9" w:rsidRPr="007C3F76" w:rsidRDefault="006115D9" w:rsidP="006115D9">
            <w:pPr>
              <w:spacing w:after="120" w:line="240" w:lineRule="auto"/>
              <w:jc w:val="both"/>
              <w:rPr>
                <w:i/>
                <w:color w:val="FF0000"/>
                <w:lang w:val="lt-LT"/>
              </w:rPr>
            </w:pPr>
            <w:r w:rsidRPr="007C3F76">
              <w:rPr>
                <w:rFonts w:eastAsia="Times New Roman"/>
                <w:i/>
                <w:color w:val="FF0000"/>
                <w:lang w:val="lt-LT"/>
              </w:rPr>
              <w:t>Nurodomas sutarčių skaičius: ______vnt.</w:t>
            </w:r>
          </w:p>
          <w:p w14:paraId="3937564F" w14:textId="02D607EA" w:rsidR="00FF03A9" w:rsidRPr="00A6615B" w:rsidRDefault="006115D9" w:rsidP="006115D9">
            <w:pPr>
              <w:spacing w:after="120" w:line="240" w:lineRule="auto"/>
              <w:jc w:val="both"/>
              <w:rPr>
                <w:rFonts w:eastAsia="Times New Roman"/>
                <w:i/>
                <w:color w:val="FF0000"/>
              </w:rPr>
            </w:pPr>
            <w:r w:rsidRPr="007C3F76">
              <w:rPr>
                <w:i/>
                <w:color w:val="FF0000"/>
                <w:lang w:val="lt-LT" w:eastAsia="lt-LT"/>
              </w:rPr>
              <w:t>Pateikiam</w:t>
            </w:r>
            <w:r w:rsidR="00A938E1" w:rsidRPr="007C3F76">
              <w:rPr>
                <w:i/>
                <w:color w:val="FF0000"/>
                <w:lang w:val="lt-LT" w:eastAsia="lt-LT"/>
              </w:rPr>
              <w:t xml:space="preserve">i pagrindžiantys dokumentai pagal </w:t>
            </w:r>
            <w:r w:rsidRPr="007C3F76">
              <w:rPr>
                <w:i/>
                <w:color w:val="FF0000"/>
                <w:lang w:val="lt-LT" w:eastAsia="lt-LT"/>
              </w:rPr>
              <w:t xml:space="preserve"> specialiųjų pirkimo sąlygų 7 priedo </w:t>
            </w:r>
            <w:r w:rsidR="00A938E1" w:rsidRPr="007C3F76">
              <w:rPr>
                <w:i/>
                <w:color w:val="FF0000"/>
                <w:lang w:val="lt-LT" w:eastAsia="lt-LT"/>
              </w:rPr>
              <w:t>reikalavimus</w:t>
            </w:r>
            <w:r w:rsidRPr="007C3F76">
              <w:rPr>
                <w:i/>
                <w:color w:val="FF0000"/>
                <w:lang w:val="lt-LT" w:eastAsia="lt-LT"/>
              </w:rPr>
              <w:t>.</w:t>
            </w:r>
          </w:p>
        </w:tc>
      </w:tr>
      <w:tr w:rsidR="00FF03A9" w:rsidRPr="00DE71EC" w14:paraId="50364218" w14:textId="77777777" w:rsidTr="00A95335">
        <w:tc>
          <w:tcPr>
            <w:tcW w:w="4957" w:type="dxa"/>
            <w:tcBorders>
              <w:top w:val="single" w:sz="4" w:space="0" w:color="auto"/>
              <w:bottom w:val="single" w:sz="4" w:space="0" w:color="auto"/>
            </w:tcBorders>
            <w:vAlign w:val="center"/>
          </w:tcPr>
          <w:p w14:paraId="6B0E82F3" w14:textId="2A48FEB0" w:rsidR="00FF03A9" w:rsidRPr="00FF03A9" w:rsidRDefault="00FF03A9" w:rsidP="00FF03A9">
            <w:pPr>
              <w:suppressAutoHyphens/>
              <w:spacing w:after="0" w:line="240" w:lineRule="auto"/>
              <w:jc w:val="both"/>
              <w:rPr>
                <w:iCs/>
                <w:lang w:val="lt-LT" w:eastAsia="ar-SA"/>
              </w:rPr>
            </w:pPr>
            <w:bookmarkStart w:id="53" w:name="_Hlk151451927"/>
            <w:r w:rsidRPr="00FF03A9">
              <w:rPr>
                <w:b/>
                <w:i/>
                <w:color w:val="000000"/>
                <w:lang w:val="lt-LT"/>
              </w:rPr>
              <w:lastRenderedPageBreak/>
              <w:t>P</w:t>
            </w:r>
            <w:r w:rsidRPr="00FF03A9">
              <w:rPr>
                <w:b/>
                <w:i/>
                <w:color w:val="000000"/>
                <w:vertAlign w:val="subscript"/>
                <w:lang w:val="lt-LT"/>
              </w:rPr>
              <w:t>2</w:t>
            </w:r>
            <w:r w:rsidRPr="00FF03A9">
              <w:rPr>
                <w:color w:val="000000"/>
                <w:vertAlign w:val="subscript"/>
                <w:lang w:val="lt-LT"/>
              </w:rPr>
              <w:t xml:space="preserve"> </w:t>
            </w:r>
            <w:r w:rsidRPr="00FF03A9">
              <w:rPr>
                <w:b/>
                <w:i/>
                <w:color w:val="000000"/>
                <w:lang w:val="lt-LT"/>
              </w:rPr>
              <w:t>kriterijus</w:t>
            </w:r>
            <w:r w:rsidRPr="00FF03A9">
              <w:rPr>
                <w:i/>
                <w:color w:val="000000"/>
                <w:lang w:val="lt-LT"/>
              </w:rPr>
              <w:t xml:space="preserve"> – statybos garantijos trukmė.</w:t>
            </w:r>
            <w:r w:rsidRPr="00FF03A9">
              <w:rPr>
                <w:lang w:val="lt-LT"/>
              </w:rPr>
              <w:t xml:space="preserve"> </w:t>
            </w:r>
            <w:r w:rsidRPr="00FF03A9">
              <w:rPr>
                <w:i/>
                <w:color w:val="000000"/>
                <w:lang w:val="lt-LT"/>
              </w:rPr>
              <w:t>Vertinama – papildoma statinio garantinio termino trukmė metais.</w:t>
            </w:r>
          </w:p>
        </w:tc>
        <w:tc>
          <w:tcPr>
            <w:tcW w:w="4677" w:type="dxa"/>
            <w:tcBorders>
              <w:top w:val="single" w:sz="4" w:space="0" w:color="auto"/>
              <w:bottom w:val="single" w:sz="4" w:space="0" w:color="auto"/>
            </w:tcBorders>
          </w:tcPr>
          <w:p w14:paraId="12C2A4BA" w14:textId="3977C2BE" w:rsidR="00FF03A9" w:rsidRPr="00F6597F" w:rsidRDefault="00FF03A9" w:rsidP="00FF03A9">
            <w:pPr>
              <w:spacing w:after="120" w:line="240" w:lineRule="auto"/>
              <w:jc w:val="both"/>
              <w:rPr>
                <w:i/>
                <w:color w:val="FF0000"/>
                <w:lang w:val="lt-LT"/>
              </w:rPr>
            </w:pPr>
            <w:proofErr w:type="spellStart"/>
            <w:r w:rsidRPr="005314BE">
              <w:rPr>
                <w:rFonts w:eastAsia="Times New Roman"/>
                <w:i/>
                <w:color w:val="FF0000"/>
              </w:rPr>
              <w:t>Nurodomas</w:t>
            </w:r>
            <w:proofErr w:type="spellEnd"/>
            <w:r w:rsidRPr="005314BE">
              <w:rPr>
                <w:rFonts w:eastAsia="Times New Roman"/>
                <w:i/>
                <w:color w:val="FF0000"/>
              </w:rPr>
              <w:t xml:space="preserve"> </w:t>
            </w:r>
            <w:proofErr w:type="spellStart"/>
            <w:r w:rsidRPr="005314BE">
              <w:rPr>
                <w:rFonts w:eastAsia="Times New Roman"/>
                <w:i/>
                <w:color w:val="FF0000"/>
              </w:rPr>
              <w:t>metų</w:t>
            </w:r>
            <w:proofErr w:type="spellEnd"/>
            <w:r w:rsidRPr="005314BE">
              <w:rPr>
                <w:rFonts w:eastAsia="Times New Roman"/>
                <w:i/>
                <w:color w:val="FF0000"/>
              </w:rPr>
              <w:t xml:space="preserve"> </w:t>
            </w:r>
            <w:proofErr w:type="spellStart"/>
            <w:r w:rsidRPr="005314BE">
              <w:rPr>
                <w:rFonts w:eastAsia="Times New Roman"/>
                <w:i/>
                <w:color w:val="FF0000"/>
              </w:rPr>
              <w:t>skaičius</w:t>
            </w:r>
            <w:proofErr w:type="spellEnd"/>
            <w:r>
              <w:rPr>
                <w:rFonts w:eastAsia="Times New Roman"/>
                <w:i/>
                <w:color w:val="FF0000"/>
              </w:rPr>
              <w:t xml:space="preserve"> ____________ m.</w:t>
            </w:r>
          </w:p>
        </w:tc>
      </w:tr>
      <w:tr w:rsidR="00FF03A9" w:rsidRPr="00DE71EC" w14:paraId="6A55902D" w14:textId="77777777" w:rsidTr="00A95335">
        <w:tc>
          <w:tcPr>
            <w:tcW w:w="4957" w:type="dxa"/>
            <w:tcBorders>
              <w:top w:val="single" w:sz="4" w:space="0" w:color="auto"/>
              <w:bottom w:val="single" w:sz="4" w:space="0" w:color="auto"/>
            </w:tcBorders>
            <w:vAlign w:val="center"/>
          </w:tcPr>
          <w:p w14:paraId="468FB7B4" w14:textId="5FD333B6" w:rsidR="00FF03A9" w:rsidRPr="00FF03A9" w:rsidRDefault="00FF03A9" w:rsidP="00FF03A9">
            <w:pPr>
              <w:suppressAutoHyphens/>
              <w:spacing w:after="0" w:line="240" w:lineRule="auto"/>
              <w:jc w:val="both"/>
              <w:rPr>
                <w:b/>
                <w:bCs/>
                <w:iCs/>
                <w:color w:val="000000"/>
                <w:lang w:val="lt-LT"/>
              </w:rPr>
            </w:pPr>
            <w:r w:rsidRPr="00FF03A9">
              <w:rPr>
                <w:b/>
                <w:i/>
                <w:color w:val="000000"/>
                <w:lang w:val="lt-LT"/>
              </w:rPr>
              <w:t>P</w:t>
            </w:r>
            <w:r w:rsidRPr="00FF03A9">
              <w:rPr>
                <w:b/>
                <w:i/>
                <w:color w:val="000000"/>
                <w:vertAlign w:val="subscript"/>
                <w:lang w:val="lt-LT"/>
              </w:rPr>
              <w:t>3</w:t>
            </w:r>
            <w:r w:rsidRPr="00FF03A9">
              <w:rPr>
                <w:color w:val="000000"/>
                <w:vertAlign w:val="subscript"/>
                <w:lang w:val="lt-LT"/>
              </w:rPr>
              <w:t xml:space="preserve"> </w:t>
            </w:r>
            <w:r w:rsidRPr="00FF03A9">
              <w:rPr>
                <w:b/>
                <w:i/>
                <w:color w:val="000000"/>
                <w:lang w:val="lt-LT"/>
              </w:rPr>
              <w:t>kriterijus</w:t>
            </w:r>
            <w:r w:rsidRPr="00FF03A9">
              <w:rPr>
                <w:i/>
                <w:color w:val="000000"/>
                <w:lang w:val="lt-LT"/>
              </w:rPr>
              <w:t xml:space="preserve"> –</w:t>
            </w:r>
            <w:r w:rsidRPr="00FF03A9">
              <w:rPr>
                <w:lang w:val="lt-LT"/>
              </w:rPr>
              <w:t xml:space="preserve"> </w:t>
            </w:r>
            <w:r w:rsidRPr="00FF03A9">
              <w:rPr>
                <w:i/>
                <w:color w:val="000000"/>
                <w:lang w:val="lt-LT"/>
              </w:rPr>
              <w:t>defektų šalinimo terminas.</w:t>
            </w:r>
            <w:r w:rsidRPr="00FF03A9">
              <w:rPr>
                <w:lang w:val="lt-LT"/>
              </w:rPr>
              <w:t xml:space="preserve"> </w:t>
            </w:r>
            <w:r w:rsidRPr="00FF03A9">
              <w:rPr>
                <w:i/>
                <w:color w:val="000000"/>
                <w:lang w:val="lt-LT"/>
              </w:rPr>
              <w:t>Vertinama – reagavimo terminas defektų šalinimui garantinių įsipareigojimų laikotarpiu.</w:t>
            </w:r>
          </w:p>
        </w:tc>
        <w:tc>
          <w:tcPr>
            <w:tcW w:w="4677" w:type="dxa"/>
            <w:tcBorders>
              <w:top w:val="single" w:sz="4" w:space="0" w:color="auto"/>
              <w:bottom w:val="single" w:sz="4" w:space="0" w:color="auto"/>
            </w:tcBorders>
          </w:tcPr>
          <w:p w14:paraId="12874458" w14:textId="28DFAC73" w:rsidR="00FF03A9" w:rsidRPr="00F6597F" w:rsidRDefault="00FF03A9" w:rsidP="00FF03A9">
            <w:pPr>
              <w:spacing w:after="120" w:line="240" w:lineRule="auto"/>
              <w:jc w:val="both"/>
              <w:rPr>
                <w:rFonts w:eastAsia="Times New Roman"/>
                <w:i/>
                <w:color w:val="FF0000"/>
                <w:lang w:val="lt-LT"/>
              </w:rPr>
            </w:pPr>
            <w:proofErr w:type="spellStart"/>
            <w:r>
              <w:rPr>
                <w:rFonts w:eastAsia="Times New Roman"/>
                <w:i/>
                <w:color w:val="FF0000"/>
              </w:rPr>
              <w:t>Nurodomas</w:t>
            </w:r>
            <w:proofErr w:type="spellEnd"/>
            <w:r>
              <w:rPr>
                <w:rFonts w:eastAsia="Times New Roman"/>
                <w:i/>
                <w:color w:val="FF0000"/>
              </w:rPr>
              <w:t xml:space="preserve"> </w:t>
            </w:r>
            <w:proofErr w:type="spellStart"/>
            <w:r>
              <w:rPr>
                <w:rFonts w:eastAsia="Times New Roman"/>
                <w:i/>
                <w:color w:val="FF0000"/>
              </w:rPr>
              <w:t>darbo</w:t>
            </w:r>
            <w:proofErr w:type="spellEnd"/>
            <w:r>
              <w:rPr>
                <w:rFonts w:eastAsia="Times New Roman"/>
                <w:i/>
                <w:color w:val="FF0000"/>
              </w:rPr>
              <w:t xml:space="preserve"> </w:t>
            </w:r>
            <w:proofErr w:type="spellStart"/>
            <w:r>
              <w:rPr>
                <w:rFonts w:eastAsia="Times New Roman"/>
                <w:i/>
                <w:color w:val="FF0000"/>
              </w:rPr>
              <w:t>dienų</w:t>
            </w:r>
            <w:proofErr w:type="spellEnd"/>
            <w:r>
              <w:rPr>
                <w:rFonts w:eastAsia="Times New Roman"/>
                <w:i/>
                <w:color w:val="FF0000"/>
              </w:rPr>
              <w:t xml:space="preserve"> </w:t>
            </w:r>
            <w:proofErr w:type="spellStart"/>
            <w:r>
              <w:rPr>
                <w:rFonts w:eastAsia="Times New Roman"/>
                <w:i/>
                <w:color w:val="FF0000"/>
              </w:rPr>
              <w:t>skaičius</w:t>
            </w:r>
            <w:proofErr w:type="spellEnd"/>
            <w:r>
              <w:rPr>
                <w:rFonts w:eastAsia="Times New Roman"/>
                <w:i/>
                <w:color w:val="FF0000"/>
              </w:rPr>
              <w:t xml:space="preserve"> ___________ d. d.</w:t>
            </w:r>
          </w:p>
        </w:tc>
      </w:tr>
      <w:tr w:rsidR="00FF03A9" w:rsidRPr="00DE71EC" w14:paraId="55FDFF83" w14:textId="77777777" w:rsidTr="00A95335">
        <w:tc>
          <w:tcPr>
            <w:tcW w:w="4957" w:type="dxa"/>
            <w:tcBorders>
              <w:top w:val="single" w:sz="4" w:space="0" w:color="auto"/>
              <w:bottom w:val="single" w:sz="4" w:space="0" w:color="auto"/>
            </w:tcBorders>
            <w:vAlign w:val="center"/>
          </w:tcPr>
          <w:p w14:paraId="58879ED6" w14:textId="77777777" w:rsidR="00FF03A9" w:rsidRDefault="00FF03A9" w:rsidP="00FF03A9">
            <w:pPr>
              <w:suppressAutoHyphens/>
              <w:spacing w:after="0" w:line="240" w:lineRule="auto"/>
              <w:jc w:val="both"/>
              <w:rPr>
                <w:bCs/>
                <w:i/>
                <w:color w:val="000000"/>
                <w:lang w:val="lt-LT"/>
              </w:rPr>
            </w:pPr>
            <w:r w:rsidRPr="00FF03A9">
              <w:rPr>
                <w:b/>
                <w:i/>
                <w:color w:val="000000"/>
                <w:lang w:val="lt-LT"/>
              </w:rPr>
              <w:t>P</w:t>
            </w:r>
            <w:r w:rsidRPr="00FF03A9">
              <w:rPr>
                <w:b/>
                <w:i/>
                <w:color w:val="000000"/>
                <w:vertAlign w:val="subscript"/>
                <w:lang w:val="lt-LT"/>
              </w:rPr>
              <w:t xml:space="preserve">4 </w:t>
            </w:r>
            <w:r w:rsidRPr="00FF03A9">
              <w:rPr>
                <w:b/>
                <w:i/>
                <w:color w:val="000000"/>
                <w:lang w:val="lt-LT"/>
              </w:rPr>
              <w:t xml:space="preserve">kriterijus – </w:t>
            </w:r>
            <w:r w:rsidRPr="00FF03A9">
              <w:rPr>
                <w:bCs/>
                <w:i/>
                <w:color w:val="000000"/>
                <w:lang w:val="lt-LT"/>
              </w:rPr>
              <w:t>laiko planavimas. Vertinama – laiko planavimas.</w:t>
            </w:r>
          </w:p>
          <w:p w14:paraId="2CC1CCE9" w14:textId="77777777" w:rsidR="006115D9" w:rsidRDefault="006115D9" w:rsidP="00FF03A9">
            <w:pPr>
              <w:suppressAutoHyphens/>
              <w:spacing w:after="0" w:line="240" w:lineRule="auto"/>
              <w:jc w:val="both"/>
              <w:rPr>
                <w:bCs/>
                <w:i/>
                <w:iCs/>
                <w:color w:val="000000"/>
                <w:lang w:val="lt-LT"/>
              </w:rPr>
            </w:pPr>
          </w:p>
          <w:p w14:paraId="7B8B06EB" w14:textId="77777777" w:rsidR="006115D9" w:rsidRDefault="006115D9" w:rsidP="00FF03A9">
            <w:pPr>
              <w:suppressAutoHyphens/>
              <w:spacing w:after="0" w:line="240" w:lineRule="auto"/>
              <w:jc w:val="both"/>
              <w:rPr>
                <w:bCs/>
                <w:i/>
                <w:iCs/>
                <w:color w:val="000000"/>
                <w:lang w:val="lt-LT"/>
              </w:rPr>
            </w:pPr>
          </w:p>
          <w:p w14:paraId="0D9960DE" w14:textId="24BECC55" w:rsidR="006115D9" w:rsidRPr="00FF03A9" w:rsidRDefault="006115D9" w:rsidP="00FF03A9">
            <w:pPr>
              <w:suppressAutoHyphens/>
              <w:spacing w:after="0" w:line="240" w:lineRule="auto"/>
              <w:jc w:val="both"/>
              <w:rPr>
                <w:b/>
                <w:bCs/>
                <w:iCs/>
                <w:color w:val="000000"/>
                <w:lang w:val="lt-LT"/>
              </w:rPr>
            </w:pPr>
          </w:p>
        </w:tc>
        <w:tc>
          <w:tcPr>
            <w:tcW w:w="4677" w:type="dxa"/>
            <w:tcBorders>
              <w:top w:val="single" w:sz="4" w:space="0" w:color="auto"/>
              <w:bottom w:val="single" w:sz="4" w:space="0" w:color="auto"/>
            </w:tcBorders>
          </w:tcPr>
          <w:p w14:paraId="5025D234" w14:textId="7540E051" w:rsidR="00FF03A9" w:rsidRPr="00F6597F" w:rsidRDefault="00FF03A9" w:rsidP="00FF03A9">
            <w:pPr>
              <w:spacing w:after="120" w:line="240" w:lineRule="auto"/>
              <w:jc w:val="both"/>
              <w:rPr>
                <w:rFonts w:eastAsia="Times New Roman"/>
                <w:i/>
                <w:color w:val="FF0000"/>
              </w:rPr>
            </w:pPr>
            <w:proofErr w:type="spellStart"/>
            <w:r>
              <w:rPr>
                <w:rFonts w:eastAsia="Times New Roman"/>
                <w:i/>
                <w:color w:val="FF0000"/>
              </w:rPr>
              <w:t>Pateikiamas</w:t>
            </w:r>
            <w:proofErr w:type="spellEnd"/>
            <w:r>
              <w:rPr>
                <w:rFonts w:eastAsia="Times New Roman"/>
                <w:i/>
                <w:color w:val="FF0000"/>
              </w:rPr>
              <w:t xml:space="preserve"> </w:t>
            </w:r>
            <w:proofErr w:type="spellStart"/>
            <w:r>
              <w:rPr>
                <w:rFonts w:eastAsia="Times New Roman"/>
                <w:i/>
                <w:color w:val="FF0000"/>
              </w:rPr>
              <w:t>darbų</w:t>
            </w:r>
            <w:proofErr w:type="spellEnd"/>
            <w:r>
              <w:rPr>
                <w:rFonts w:eastAsia="Times New Roman"/>
                <w:i/>
                <w:color w:val="FF0000"/>
              </w:rPr>
              <w:t xml:space="preserve"> </w:t>
            </w:r>
            <w:proofErr w:type="spellStart"/>
            <w:r>
              <w:rPr>
                <w:rFonts w:eastAsia="Times New Roman"/>
                <w:i/>
                <w:color w:val="FF0000"/>
              </w:rPr>
              <w:t>įvykdymo</w:t>
            </w:r>
            <w:proofErr w:type="spellEnd"/>
            <w:r>
              <w:rPr>
                <w:rFonts w:eastAsia="Times New Roman"/>
                <w:i/>
                <w:color w:val="FF0000"/>
              </w:rPr>
              <w:t xml:space="preserve"> </w:t>
            </w:r>
            <w:proofErr w:type="spellStart"/>
            <w:r>
              <w:rPr>
                <w:rFonts w:eastAsia="Times New Roman"/>
                <w:i/>
                <w:color w:val="FF0000"/>
              </w:rPr>
              <w:t>grafikas</w:t>
            </w:r>
            <w:proofErr w:type="spellEnd"/>
            <w:r>
              <w:rPr>
                <w:rFonts w:eastAsia="Times New Roman"/>
                <w:i/>
                <w:color w:val="FF0000"/>
              </w:rPr>
              <w:t xml:space="preserve"> (be </w:t>
            </w:r>
            <w:proofErr w:type="spellStart"/>
            <w:r>
              <w:rPr>
                <w:rFonts w:eastAsia="Times New Roman"/>
                <w:i/>
                <w:color w:val="FF0000"/>
              </w:rPr>
              <w:t>kainų</w:t>
            </w:r>
            <w:proofErr w:type="spellEnd"/>
            <w:r>
              <w:rPr>
                <w:rFonts w:eastAsia="Times New Roman"/>
                <w:i/>
                <w:color w:val="FF0000"/>
              </w:rPr>
              <w:t xml:space="preserve">) </w:t>
            </w:r>
            <w:proofErr w:type="spellStart"/>
            <w:r>
              <w:rPr>
                <w:rFonts w:eastAsia="Times New Roman"/>
                <w:i/>
                <w:color w:val="FF0000"/>
              </w:rPr>
              <w:t>ir</w:t>
            </w:r>
            <w:proofErr w:type="spellEnd"/>
            <w:r>
              <w:rPr>
                <w:rFonts w:eastAsia="Times New Roman"/>
                <w:i/>
                <w:color w:val="FF0000"/>
              </w:rPr>
              <w:t xml:space="preserve"> jo </w:t>
            </w:r>
            <w:proofErr w:type="spellStart"/>
            <w:r>
              <w:rPr>
                <w:rFonts w:eastAsia="Times New Roman"/>
                <w:i/>
                <w:color w:val="FF0000"/>
              </w:rPr>
              <w:t>įvykdymą</w:t>
            </w:r>
            <w:proofErr w:type="spellEnd"/>
            <w:r>
              <w:rPr>
                <w:rFonts w:eastAsia="Times New Roman"/>
                <w:i/>
                <w:color w:val="FF0000"/>
              </w:rPr>
              <w:t xml:space="preserve"> </w:t>
            </w:r>
            <w:proofErr w:type="spellStart"/>
            <w:r>
              <w:rPr>
                <w:rFonts w:eastAsia="Times New Roman"/>
                <w:i/>
                <w:color w:val="FF0000"/>
              </w:rPr>
              <w:t>pagrindžiantys</w:t>
            </w:r>
            <w:proofErr w:type="spellEnd"/>
            <w:r>
              <w:rPr>
                <w:rFonts w:eastAsia="Times New Roman"/>
                <w:i/>
                <w:color w:val="FF0000"/>
              </w:rPr>
              <w:t xml:space="preserve"> </w:t>
            </w:r>
            <w:proofErr w:type="spellStart"/>
            <w:r>
              <w:rPr>
                <w:rFonts w:eastAsia="Times New Roman"/>
                <w:i/>
                <w:color w:val="FF0000"/>
              </w:rPr>
              <w:t>dokumentai</w:t>
            </w:r>
            <w:proofErr w:type="spellEnd"/>
            <w:r>
              <w:rPr>
                <w:rFonts w:eastAsia="Times New Roman"/>
                <w:i/>
                <w:color w:val="FF0000"/>
              </w:rPr>
              <w:t xml:space="preserve">, </w:t>
            </w:r>
            <w:proofErr w:type="spellStart"/>
            <w:r>
              <w:rPr>
                <w:rFonts w:eastAsia="Times New Roman"/>
                <w:i/>
                <w:color w:val="FF0000"/>
              </w:rPr>
              <w:t>kuriuose</w:t>
            </w:r>
            <w:proofErr w:type="spellEnd"/>
            <w:r>
              <w:rPr>
                <w:rFonts w:eastAsia="Times New Roman"/>
                <w:i/>
                <w:color w:val="FF0000"/>
              </w:rPr>
              <w:t xml:space="preserve"> </w:t>
            </w:r>
            <w:proofErr w:type="spellStart"/>
            <w:r>
              <w:rPr>
                <w:rFonts w:eastAsia="Times New Roman"/>
                <w:i/>
                <w:color w:val="FF0000"/>
              </w:rPr>
              <w:t>turi</w:t>
            </w:r>
            <w:proofErr w:type="spellEnd"/>
            <w:r>
              <w:rPr>
                <w:rFonts w:eastAsia="Times New Roman"/>
                <w:i/>
                <w:color w:val="FF0000"/>
              </w:rPr>
              <w:t xml:space="preserve"> </w:t>
            </w:r>
            <w:proofErr w:type="spellStart"/>
            <w:r>
              <w:rPr>
                <w:rFonts w:eastAsia="Times New Roman"/>
                <w:i/>
                <w:color w:val="FF0000"/>
              </w:rPr>
              <w:t>būti</w:t>
            </w:r>
            <w:proofErr w:type="spellEnd"/>
            <w:r>
              <w:rPr>
                <w:rFonts w:eastAsia="Times New Roman"/>
                <w:i/>
                <w:color w:val="FF0000"/>
              </w:rPr>
              <w:t xml:space="preserve"> </w:t>
            </w:r>
            <w:proofErr w:type="spellStart"/>
            <w:r>
              <w:rPr>
                <w:rFonts w:eastAsia="Times New Roman"/>
                <w:i/>
                <w:color w:val="FF0000"/>
              </w:rPr>
              <w:t>pateikti</w:t>
            </w:r>
            <w:proofErr w:type="spellEnd"/>
            <w:r>
              <w:rPr>
                <w:rFonts w:eastAsia="Times New Roman"/>
                <w:i/>
                <w:color w:val="FF0000"/>
              </w:rPr>
              <w:t xml:space="preserve"> </w:t>
            </w:r>
            <w:proofErr w:type="spellStart"/>
            <w:r>
              <w:rPr>
                <w:rFonts w:eastAsia="Times New Roman"/>
                <w:i/>
                <w:color w:val="FF0000"/>
              </w:rPr>
              <w:t>skaičiavimai</w:t>
            </w:r>
            <w:proofErr w:type="spellEnd"/>
            <w:r>
              <w:rPr>
                <w:rFonts w:eastAsia="Times New Roman"/>
                <w:i/>
                <w:color w:val="FF0000"/>
              </w:rPr>
              <w:t xml:space="preserve">, </w:t>
            </w:r>
            <w:proofErr w:type="spellStart"/>
            <w:r>
              <w:rPr>
                <w:rFonts w:eastAsia="Times New Roman"/>
                <w:i/>
                <w:color w:val="FF0000"/>
              </w:rPr>
              <w:t>planuojamas</w:t>
            </w:r>
            <w:proofErr w:type="spellEnd"/>
            <w:r>
              <w:rPr>
                <w:rFonts w:eastAsia="Times New Roman"/>
                <w:i/>
                <w:color w:val="FF0000"/>
              </w:rPr>
              <w:t xml:space="preserve"> </w:t>
            </w:r>
            <w:proofErr w:type="spellStart"/>
            <w:r>
              <w:rPr>
                <w:rFonts w:eastAsia="Times New Roman"/>
                <w:i/>
                <w:color w:val="FF0000"/>
              </w:rPr>
              <w:t>personalas</w:t>
            </w:r>
            <w:proofErr w:type="spellEnd"/>
            <w:r>
              <w:rPr>
                <w:rFonts w:eastAsia="Times New Roman"/>
                <w:i/>
                <w:color w:val="FF0000"/>
              </w:rPr>
              <w:t xml:space="preserve">, </w:t>
            </w:r>
            <w:proofErr w:type="spellStart"/>
            <w:r>
              <w:rPr>
                <w:rFonts w:eastAsia="Times New Roman"/>
                <w:i/>
                <w:color w:val="FF0000"/>
              </w:rPr>
              <w:t>technika</w:t>
            </w:r>
            <w:proofErr w:type="spellEnd"/>
            <w:r>
              <w:rPr>
                <w:rFonts w:eastAsia="Times New Roman"/>
                <w:i/>
                <w:color w:val="FF0000"/>
              </w:rPr>
              <w:t xml:space="preserve"> (</w:t>
            </w:r>
            <w:proofErr w:type="spellStart"/>
            <w:r>
              <w:rPr>
                <w:rFonts w:eastAsia="Times New Roman"/>
                <w:i/>
                <w:color w:val="FF0000"/>
              </w:rPr>
              <w:t>pateikiamas</w:t>
            </w:r>
            <w:proofErr w:type="spellEnd"/>
            <w:r>
              <w:rPr>
                <w:rFonts w:eastAsia="Times New Roman"/>
                <w:i/>
                <w:color w:val="FF0000"/>
              </w:rPr>
              <w:t xml:space="preserve"> </w:t>
            </w:r>
            <w:proofErr w:type="spellStart"/>
            <w:r>
              <w:rPr>
                <w:rFonts w:eastAsia="Times New Roman"/>
                <w:i/>
                <w:color w:val="FF0000"/>
              </w:rPr>
              <w:t>atskiras</w:t>
            </w:r>
            <w:proofErr w:type="spellEnd"/>
            <w:r>
              <w:rPr>
                <w:rFonts w:eastAsia="Times New Roman"/>
                <w:i/>
                <w:color w:val="FF0000"/>
              </w:rPr>
              <w:t xml:space="preserve"> </w:t>
            </w:r>
            <w:proofErr w:type="spellStart"/>
            <w:r>
              <w:rPr>
                <w:rFonts w:eastAsia="Times New Roman"/>
                <w:i/>
                <w:color w:val="FF0000"/>
              </w:rPr>
              <w:t>dokumentas</w:t>
            </w:r>
            <w:proofErr w:type="spellEnd"/>
            <w:r>
              <w:rPr>
                <w:rFonts w:eastAsia="Times New Roman"/>
                <w:i/>
                <w:color w:val="FF0000"/>
              </w:rPr>
              <w:t>).</w:t>
            </w:r>
          </w:p>
        </w:tc>
      </w:tr>
    </w:tbl>
    <w:bookmarkEnd w:id="53"/>
    <w:p w14:paraId="6F88EEA1" w14:textId="77777777" w:rsidR="00795211" w:rsidRPr="00DE71EC" w:rsidRDefault="00795211" w:rsidP="00795211">
      <w:pPr>
        <w:widowControl w:val="0"/>
        <w:tabs>
          <w:tab w:val="left" w:pos="720"/>
        </w:tabs>
        <w:spacing w:after="0" w:line="240" w:lineRule="auto"/>
        <w:jc w:val="both"/>
        <w:rPr>
          <w:rFonts w:eastAsia="Times New Roman"/>
        </w:rPr>
      </w:pPr>
      <w:r w:rsidRPr="00DE71EC">
        <w:rPr>
          <w:rFonts w:eastAsia="Times New Roman"/>
        </w:rPr>
        <w:tab/>
        <w:t>Patvirtiname, kad visa pasiūlyme pateikta informacija yra teisinga, atitinka tikrovę ir apima viską, ko reikia visiškam ir tinkamam sutarties įvykdymui.</w:t>
      </w:r>
    </w:p>
    <w:p w14:paraId="73377FFC" w14:textId="77777777" w:rsidR="00795211" w:rsidRPr="00DE71EC" w:rsidRDefault="00795211" w:rsidP="007952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7DD8AF14"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EA327A">
        <w:t xml:space="preserve">6. </w:t>
      </w:r>
      <w:r w:rsidRPr="00EA327A">
        <w:rPr>
          <w:b/>
        </w:rPr>
        <w:t>Šiame pasiūlyme yra pateikta ir konfidenciali informacija</w:t>
      </w:r>
      <w:r w:rsidRPr="00EA327A">
        <w:t xml:space="preserve"> (dokumentai su konfidencialia informacija įsegti atskirai)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098"/>
      </w:tblGrid>
      <w:tr w:rsidR="00012EBF" w:rsidRPr="00EA327A" w14:paraId="499B5813" w14:textId="77777777" w:rsidTr="001043FD">
        <w:tc>
          <w:tcPr>
            <w:tcW w:w="948" w:type="dxa"/>
            <w:tcBorders>
              <w:top w:val="single" w:sz="4" w:space="0" w:color="auto"/>
              <w:left w:val="single" w:sz="4" w:space="0" w:color="auto"/>
              <w:bottom w:val="single" w:sz="4" w:space="0" w:color="auto"/>
              <w:right w:val="single" w:sz="4" w:space="0" w:color="auto"/>
            </w:tcBorders>
          </w:tcPr>
          <w:p w14:paraId="7CC187D3" w14:textId="77777777" w:rsidR="00012EBF" w:rsidRPr="00EA327A" w:rsidRDefault="00012EBF" w:rsidP="008E0E61">
            <w:pPr>
              <w:spacing w:after="0" w:line="240" w:lineRule="auto"/>
              <w:jc w:val="both"/>
              <w:rPr>
                <w:sz w:val="22"/>
              </w:rPr>
            </w:pPr>
            <w:r w:rsidRPr="00EA327A">
              <w:rPr>
                <w:sz w:val="22"/>
              </w:rPr>
              <w:t>Eil. Nr.</w:t>
            </w:r>
          </w:p>
        </w:tc>
        <w:tc>
          <w:tcPr>
            <w:tcW w:w="3480" w:type="dxa"/>
            <w:tcBorders>
              <w:top w:val="single" w:sz="4" w:space="0" w:color="auto"/>
              <w:left w:val="single" w:sz="4" w:space="0" w:color="auto"/>
              <w:bottom w:val="single" w:sz="4" w:space="0" w:color="auto"/>
              <w:right w:val="single" w:sz="4" w:space="0" w:color="auto"/>
            </w:tcBorders>
          </w:tcPr>
          <w:p w14:paraId="2784B53F" w14:textId="77777777" w:rsidR="00012EBF" w:rsidRPr="00EA327A" w:rsidRDefault="00012EBF" w:rsidP="008E0E61">
            <w:pPr>
              <w:spacing w:after="0" w:line="240" w:lineRule="auto"/>
              <w:jc w:val="both"/>
              <w:rPr>
                <w:sz w:val="22"/>
              </w:rPr>
            </w:pPr>
            <w:r w:rsidRPr="00EA327A">
              <w:rPr>
                <w:sz w:val="22"/>
              </w:rPr>
              <w:t>Pateikto dokumento pavadinimas</w:t>
            </w:r>
          </w:p>
        </w:tc>
        <w:tc>
          <w:tcPr>
            <w:tcW w:w="5098" w:type="dxa"/>
            <w:tcBorders>
              <w:top w:val="single" w:sz="4" w:space="0" w:color="auto"/>
              <w:left w:val="single" w:sz="4" w:space="0" w:color="auto"/>
              <w:bottom w:val="single" w:sz="4" w:space="0" w:color="auto"/>
              <w:right w:val="single" w:sz="4" w:space="0" w:color="auto"/>
            </w:tcBorders>
          </w:tcPr>
          <w:p w14:paraId="2929F4A6" w14:textId="77777777" w:rsidR="00012EBF" w:rsidRPr="00EA327A" w:rsidRDefault="00012EBF" w:rsidP="008E0E61">
            <w:pPr>
              <w:spacing w:after="0" w:line="240" w:lineRule="auto"/>
              <w:rPr>
                <w:sz w:val="22"/>
              </w:rPr>
            </w:pPr>
            <w:r w:rsidRPr="00EA327A">
              <w:rPr>
                <w:sz w:val="22"/>
              </w:rPr>
              <w:t>Dokumentas yra įkeltas šioje CVP IS pasiūlymo lango eilutėje „Prisegti dokumentai“</w:t>
            </w:r>
          </w:p>
        </w:tc>
      </w:tr>
      <w:tr w:rsidR="00012EBF" w:rsidRPr="00EA327A" w14:paraId="7148E903" w14:textId="77777777" w:rsidTr="001043FD">
        <w:tc>
          <w:tcPr>
            <w:tcW w:w="948" w:type="dxa"/>
            <w:tcBorders>
              <w:top w:val="single" w:sz="4" w:space="0" w:color="auto"/>
              <w:left w:val="single" w:sz="4" w:space="0" w:color="auto"/>
              <w:bottom w:val="single" w:sz="4" w:space="0" w:color="auto"/>
              <w:right w:val="single" w:sz="4" w:space="0" w:color="auto"/>
            </w:tcBorders>
          </w:tcPr>
          <w:p w14:paraId="678EAD96" w14:textId="77777777" w:rsidR="00012EBF" w:rsidRPr="00EA327A" w:rsidRDefault="00012EBF" w:rsidP="008E0E61">
            <w:pPr>
              <w:spacing w:after="0" w:line="240" w:lineRule="auto"/>
              <w:jc w:val="both"/>
              <w:rPr>
                <w:sz w:val="22"/>
              </w:rPr>
            </w:pPr>
          </w:p>
        </w:tc>
        <w:tc>
          <w:tcPr>
            <w:tcW w:w="3480" w:type="dxa"/>
            <w:tcBorders>
              <w:top w:val="single" w:sz="4" w:space="0" w:color="auto"/>
              <w:left w:val="single" w:sz="4" w:space="0" w:color="auto"/>
              <w:bottom w:val="single" w:sz="4" w:space="0" w:color="auto"/>
              <w:right w:val="single" w:sz="4" w:space="0" w:color="auto"/>
            </w:tcBorders>
          </w:tcPr>
          <w:p w14:paraId="67A647C7" w14:textId="77777777" w:rsidR="00012EBF" w:rsidRPr="00EA327A" w:rsidRDefault="00012EBF" w:rsidP="008E0E61">
            <w:pPr>
              <w:spacing w:after="0" w:line="240" w:lineRule="auto"/>
              <w:jc w:val="both"/>
              <w:rPr>
                <w:sz w:val="22"/>
              </w:rPr>
            </w:pPr>
          </w:p>
        </w:tc>
        <w:tc>
          <w:tcPr>
            <w:tcW w:w="5098" w:type="dxa"/>
            <w:tcBorders>
              <w:top w:val="single" w:sz="4" w:space="0" w:color="auto"/>
              <w:left w:val="single" w:sz="4" w:space="0" w:color="auto"/>
              <w:bottom w:val="single" w:sz="4" w:space="0" w:color="auto"/>
              <w:right w:val="single" w:sz="4" w:space="0" w:color="auto"/>
            </w:tcBorders>
          </w:tcPr>
          <w:p w14:paraId="711C99E5" w14:textId="77777777" w:rsidR="00012EBF" w:rsidRPr="00EA327A" w:rsidRDefault="00012EBF" w:rsidP="008E0E61">
            <w:pPr>
              <w:spacing w:after="0" w:line="240" w:lineRule="auto"/>
              <w:jc w:val="both"/>
              <w:rPr>
                <w:sz w:val="22"/>
              </w:rPr>
            </w:pPr>
          </w:p>
        </w:tc>
      </w:tr>
      <w:tr w:rsidR="00012EBF" w:rsidRPr="00EA327A" w14:paraId="4587865E" w14:textId="77777777" w:rsidTr="001043FD">
        <w:tc>
          <w:tcPr>
            <w:tcW w:w="948" w:type="dxa"/>
            <w:tcBorders>
              <w:top w:val="single" w:sz="4" w:space="0" w:color="auto"/>
              <w:left w:val="single" w:sz="4" w:space="0" w:color="auto"/>
              <w:bottom w:val="single" w:sz="4" w:space="0" w:color="auto"/>
              <w:right w:val="single" w:sz="4" w:space="0" w:color="auto"/>
            </w:tcBorders>
          </w:tcPr>
          <w:p w14:paraId="15201DFD" w14:textId="77777777" w:rsidR="00012EBF" w:rsidRPr="00EA327A" w:rsidRDefault="00012EBF" w:rsidP="008E0E61">
            <w:pPr>
              <w:spacing w:after="0" w:line="240" w:lineRule="auto"/>
              <w:jc w:val="both"/>
              <w:rPr>
                <w:sz w:val="22"/>
              </w:rPr>
            </w:pPr>
          </w:p>
        </w:tc>
        <w:tc>
          <w:tcPr>
            <w:tcW w:w="3480" w:type="dxa"/>
            <w:tcBorders>
              <w:top w:val="single" w:sz="4" w:space="0" w:color="auto"/>
              <w:left w:val="single" w:sz="4" w:space="0" w:color="auto"/>
              <w:bottom w:val="single" w:sz="4" w:space="0" w:color="auto"/>
              <w:right w:val="single" w:sz="4" w:space="0" w:color="auto"/>
            </w:tcBorders>
          </w:tcPr>
          <w:p w14:paraId="0C2B3D2B" w14:textId="77777777" w:rsidR="00012EBF" w:rsidRPr="00EA327A" w:rsidRDefault="00012EBF" w:rsidP="008E0E61">
            <w:pPr>
              <w:pStyle w:val="Antrats"/>
              <w:tabs>
                <w:tab w:val="left" w:pos="1296"/>
              </w:tabs>
              <w:spacing w:after="0"/>
              <w:rPr>
                <w:rFonts w:cs="Calibri"/>
                <w:sz w:val="22"/>
                <w:szCs w:val="22"/>
              </w:rPr>
            </w:pPr>
          </w:p>
        </w:tc>
        <w:tc>
          <w:tcPr>
            <w:tcW w:w="5098" w:type="dxa"/>
            <w:tcBorders>
              <w:top w:val="single" w:sz="4" w:space="0" w:color="auto"/>
              <w:left w:val="single" w:sz="4" w:space="0" w:color="auto"/>
              <w:bottom w:val="single" w:sz="4" w:space="0" w:color="auto"/>
              <w:right w:val="single" w:sz="4" w:space="0" w:color="auto"/>
            </w:tcBorders>
          </w:tcPr>
          <w:p w14:paraId="71D64E52" w14:textId="77777777" w:rsidR="00012EBF" w:rsidRPr="00EA327A" w:rsidRDefault="00012EBF" w:rsidP="008E0E61">
            <w:pPr>
              <w:spacing w:after="0" w:line="240" w:lineRule="auto"/>
              <w:jc w:val="both"/>
              <w:rPr>
                <w:sz w:val="22"/>
              </w:rPr>
            </w:pPr>
          </w:p>
        </w:tc>
      </w:tr>
    </w:tbl>
    <w:p w14:paraId="7B3A913F"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sz w:val="20"/>
        </w:rPr>
      </w:pPr>
      <w:r w:rsidRPr="00EA327A">
        <w:rPr>
          <w:bCs/>
          <w:sz w:val="20"/>
        </w:rPr>
        <w:t xml:space="preserve">**Pildyti tuomet, jei bus pateikta konfidenciali informacija. Tiekėjas negali nurodyti, kad konfidenciali yra pasiūlymo kaina arba, kad visas pasiūlymas yra konfidencialus. </w:t>
      </w:r>
    </w:p>
    <w:p w14:paraId="10E31A92"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sz w:val="20"/>
        </w:rPr>
      </w:pPr>
    </w:p>
    <w:p w14:paraId="737F101A"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EA327A">
        <w:t xml:space="preserve">7. </w:t>
      </w:r>
      <w:r w:rsidRPr="00EA327A">
        <w:rPr>
          <w:b/>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609"/>
        <w:gridCol w:w="604"/>
        <w:gridCol w:w="1980"/>
        <w:gridCol w:w="380"/>
        <w:gridCol w:w="321"/>
        <w:gridCol w:w="1949"/>
        <w:gridCol w:w="735"/>
      </w:tblGrid>
      <w:tr w:rsidR="00012EBF" w:rsidRPr="00EA327A" w14:paraId="26231F59" w14:textId="77777777" w:rsidTr="001043FD">
        <w:tc>
          <w:tcPr>
            <w:tcW w:w="948" w:type="dxa"/>
            <w:tcBorders>
              <w:top w:val="single" w:sz="4" w:space="0" w:color="auto"/>
              <w:left w:val="single" w:sz="4" w:space="0" w:color="auto"/>
              <w:bottom w:val="single" w:sz="4" w:space="0" w:color="auto"/>
              <w:right w:val="single" w:sz="4" w:space="0" w:color="auto"/>
            </w:tcBorders>
          </w:tcPr>
          <w:p w14:paraId="6C99B712" w14:textId="77777777" w:rsidR="00012EBF" w:rsidRPr="00EA327A" w:rsidRDefault="00012EBF" w:rsidP="008E0E61">
            <w:pPr>
              <w:spacing w:after="0" w:line="240" w:lineRule="auto"/>
              <w:jc w:val="both"/>
              <w:rPr>
                <w:sz w:val="22"/>
              </w:rPr>
            </w:pPr>
            <w:r w:rsidRPr="00EA327A">
              <w:rPr>
                <w:sz w:val="22"/>
              </w:rPr>
              <w:t>Eil. Nr.</w:t>
            </w:r>
          </w:p>
        </w:tc>
        <w:tc>
          <w:tcPr>
            <w:tcW w:w="5573" w:type="dxa"/>
            <w:gridSpan w:val="4"/>
            <w:tcBorders>
              <w:top w:val="single" w:sz="4" w:space="0" w:color="auto"/>
              <w:left w:val="single" w:sz="4" w:space="0" w:color="auto"/>
              <w:bottom w:val="single" w:sz="4" w:space="0" w:color="auto"/>
              <w:right w:val="single" w:sz="4" w:space="0" w:color="auto"/>
            </w:tcBorders>
          </w:tcPr>
          <w:p w14:paraId="601110AB" w14:textId="77777777" w:rsidR="00012EBF" w:rsidRPr="00EA327A" w:rsidRDefault="00012EBF" w:rsidP="008E0E61">
            <w:pPr>
              <w:spacing w:after="0" w:line="240" w:lineRule="auto"/>
              <w:jc w:val="both"/>
              <w:rPr>
                <w:sz w:val="22"/>
              </w:rPr>
            </w:pPr>
            <w:r w:rsidRPr="00EA327A">
              <w:rPr>
                <w:sz w:val="22"/>
              </w:rPr>
              <w:t>Pateiktų dokumentų pavadinimas</w:t>
            </w:r>
          </w:p>
        </w:tc>
        <w:tc>
          <w:tcPr>
            <w:tcW w:w="3005" w:type="dxa"/>
            <w:gridSpan w:val="3"/>
            <w:tcBorders>
              <w:top w:val="single" w:sz="4" w:space="0" w:color="auto"/>
              <w:left w:val="single" w:sz="4" w:space="0" w:color="auto"/>
              <w:bottom w:val="single" w:sz="4" w:space="0" w:color="auto"/>
              <w:right w:val="single" w:sz="4" w:space="0" w:color="auto"/>
            </w:tcBorders>
          </w:tcPr>
          <w:p w14:paraId="09B955F4" w14:textId="77777777" w:rsidR="00012EBF" w:rsidRPr="00EA327A" w:rsidRDefault="00012EBF" w:rsidP="008E0E61">
            <w:pPr>
              <w:spacing w:after="0" w:line="240" w:lineRule="auto"/>
              <w:rPr>
                <w:sz w:val="22"/>
              </w:rPr>
            </w:pPr>
            <w:r w:rsidRPr="00EA327A">
              <w:rPr>
                <w:sz w:val="22"/>
              </w:rPr>
              <w:t>Dokumento puslapių skaičius</w:t>
            </w:r>
          </w:p>
        </w:tc>
      </w:tr>
      <w:tr w:rsidR="00012EBF" w:rsidRPr="00EA327A" w14:paraId="6B53E6C6" w14:textId="77777777" w:rsidTr="001043FD">
        <w:tc>
          <w:tcPr>
            <w:tcW w:w="948" w:type="dxa"/>
            <w:tcBorders>
              <w:top w:val="single" w:sz="4" w:space="0" w:color="auto"/>
              <w:left w:val="single" w:sz="4" w:space="0" w:color="auto"/>
              <w:bottom w:val="single" w:sz="4" w:space="0" w:color="auto"/>
              <w:right w:val="single" w:sz="4" w:space="0" w:color="auto"/>
            </w:tcBorders>
          </w:tcPr>
          <w:p w14:paraId="2C766B88" w14:textId="77777777" w:rsidR="00012EBF" w:rsidRPr="00EA327A" w:rsidRDefault="00012EBF" w:rsidP="008E0E61">
            <w:pPr>
              <w:spacing w:after="0" w:line="240" w:lineRule="auto"/>
              <w:jc w:val="both"/>
              <w:rPr>
                <w:sz w:val="22"/>
              </w:rPr>
            </w:pPr>
          </w:p>
        </w:tc>
        <w:tc>
          <w:tcPr>
            <w:tcW w:w="5573" w:type="dxa"/>
            <w:gridSpan w:val="4"/>
            <w:tcBorders>
              <w:top w:val="single" w:sz="4" w:space="0" w:color="auto"/>
              <w:left w:val="single" w:sz="4" w:space="0" w:color="auto"/>
              <w:bottom w:val="single" w:sz="4" w:space="0" w:color="auto"/>
              <w:right w:val="single" w:sz="4" w:space="0" w:color="auto"/>
            </w:tcBorders>
          </w:tcPr>
          <w:p w14:paraId="5607FDD9" w14:textId="77777777" w:rsidR="00012EBF" w:rsidRPr="00EA327A" w:rsidRDefault="00012EBF" w:rsidP="008E0E61">
            <w:pPr>
              <w:spacing w:after="0" w:line="240" w:lineRule="auto"/>
              <w:jc w:val="both"/>
              <w:rPr>
                <w:sz w:val="22"/>
              </w:rPr>
            </w:pPr>
          </w:p>
        </w:tc>
        <w:tc>
          <w:tcPr>
            <w:tcW w:w="3005" w:type="dxa"/>
            <w:gridSpan w:val="3"/>
            <w:tcBorders>
              <w:top w:val="single" w:sz="4" w:space="0" w:color="auto"/>
              <w:left w:val="single" w:sz="4" w:space="0" w:color="auto"/>
              <w:bottom w:val="single" w:sz="4" w:space="0" w:color="auto"/>
              <w:right w:val="single" w:sz="4" w:space="0" w:color="auto"/>
            </w:tcBorders>
          </w:tcPr>
          <w:p w14:paraId="0BA24594" w14:textId="77777777" w:rsidR="00012EBF" w:rsidRPr="00EA327A" w:rsidRDefault="00012EBF" w:rsidP="008E0E61">
            <w:pPr>
              <w:spacing w:after="0" w:line="240" w:lineRule="auto"/>
              <w:jc w:val="both"/>
              <w:rPr>
                <w:sz w:val="22"/>
              </w:rPr>
            </w:pPr>
          </w:p>
        </w:tc>
      </w:tr>
      <w:tr w:rsidR="00012EBF" w:rsidRPr="00EA327A" w14:paraId="3539B7C0" w14:textId="77777777" w:rsidTr="001043FD">
        <w:tc>
          <w:tcPr>
            <w:tcW w:w="948" w:type="dxa"/>
            <w:tcBorders>
              <w:top w:val="single" w:sz="4" w:space="0" w:color="auto"/>
              <w:left w:val="single" w:sz="4" w:space="0" w:color="auto"/>
              <w:bottom w:val="single" w:sz="4" w:space="0" w:color="auto"/>
              <w:right w:val="single" w:sz="4" w:space="0" w:color="auto"/>
            </w:tcBorders>
          </w:tcPr>
          <w:p w14:paraId="0CC939FC" w14:textId="77777777" w:rsidR="00012EBF" w:rsidRPr="00EA327A" w:rsidRDefault="00012EBF" w:rsidP="008E0E61">
            <w:pPr>
              <w:spacing w:after="0" w:line="240" w:lineRule="auto"/>
              <w:jc w:val="both"/>
              <w:rPr>
                <w:sz w:val="22"/>
              </w:rPr>
            </w:pPr>
          </w:p>
        </w:tc>
        <w:tc>
          <w:tcPr>
            <w:tcW w:w="5573" w:type="dxa"/>
            <w:gridSpan w:val="4"/>
            <w:tcBorders>
              <w:top w:val="single" w:sz="4" w:space="0" w:color="auto"/>
              <w:left w:val="single" w:sz="4" w:space="0" w:color="auto"/>
              <w:bottom w:val="single" w:sz="4" w:space="0" w:color="auto"/>
              <w:right w:val="single" w:sz="4" w:space="0" w:color="auto"/>
            </w:tcBorders>
          </w:tcPr>
          <w:p w14:paraId="1EC23C5C" w14:textId="77777777" w:rsidR="00012EBF" w:rsidRPr="00EA327A" w:rsidRDefault="00012EBF" w:rsidP="008E0E61">
            <w:pPr>
              <w:pStyle w:val="Antrats"/>
              <w:tabs>
                <w:tab w:val="left" w:pos="1296"/>
              </w:tabs>
              <w:spacing w:after="0"/>
              <w:rPr>
                <w:rFonts w:cs="Calibri"/>
                <w:sz w:val="22"/>
                <w:szCs w:val="22"/>
              </w:rPr>
            </w:pPr>
          </w:p>
        </w:tc>
        <w:tc>
          <w:tcPr>
            <w:tcW w:w="3005" w:type="dxa"/>
            <w:gridSpan w:val="3"/>
            <w:tcBorders>
              <w:top w:val="single" w:sz="4" w:space="0" w:color="auto"/>
              <w:left w:val="single" w:sz="4" w:space="0" w:color="auto"/>
              <w:bottom w:val="single" w:sz="4" w:space="0" w:color="auto"/>
              <w:right w:val="single" w:sz="4" w:space="0" w:color="auto"/>
            </w:tcBorders>
          </w:tcPr>
          <w:p w14:paraId="1C9257A9" w14:textId="77777777" w:rsidR="00012EBF" w:rsidRPr="00EA327A" w:rsidRDefault="00012EBF" w:rsidP="008E0E61">
            <w:pPr>
              <w:spacing w:after="0" w:line="240" w:lineRule="auto"/>
              <w:jc w:val="both"/>
              <w:rPr>
                <w:sz w:val="22"/>
              </w:rPr>
            </w:pPr>
          </w:p>
        </w:tc>
      </w:tr>
      <w:tr w:rsidR="00012EBF" w:rsidRPr="00EA327A" w14:paraId="20F0308F" w14:textId="77777777" w:rsidTr="001043FD">
        <w:trPr>
          <w:trHeight w:val="239"/>
        </w:trPr>
        <w:tc>
          <w:tcPr>
            <w:tcW w:w="9526" w:type="dxa"/>
            <w:gridSpan w:val="8"/>
            <w:tcBorders>
              <w:top w:val="nil"/>
              <w:left w:val="nil"/>
              <w:bottom w:val="nil"/>
              <w:right w:val="nil"/>
            </w:tcBorders>
          </w:tcPr>
          <w:p w14:paraId="024B13ED" w14:textId="77777777" w:rsidR="00012EBF" w:rsidRPr="00EA327A" w:rsidRDefault="00012EBF" w:rsidP="008E0E61">
            <w:pPr>
              <w:spacing w:after="0" w:line="240" w:lineRule="auto"/>
              <w:jc w:val="both"/>
            </w:pPr>
          </w:p>
          <w:p w14:paraId="1548100A" w14:textId="77777777" w:rsidR="00012EBF" w:rsidRPr="00EA327A" w:rsidRDefault="00012EBF" w:rsidP="008E0E61">
            <w:pPr>
              <w:spacing w:after="0" w:line="240" w:lineRule="auto"/>
              <w:jc w:val="both"/>
              <w:rPr>
                <w:b/>
                <w:sz w:val="22"/>
              </w:rPr>
            </w:pPr>
            <w:r w:rsidRPr="00EA327A">
              <w:rPr>
                <w:b/>
                <w:sz w:val="22"/>
              </w:rPr>
              <w:t>Pasiūlymas galioja iki termino, nustatyto pirkimo dokumentuose.</w:t>
            </w:r>
          </w:p>
          <w:p w14:paraId="089C182B" w14:textId="77777777" w:rsidR="00012EBF" w:rsidRPr="00EA327A" w:rsidRDefault="00012EBF" w:rsidP="008E0E61">
            <w:pPr>
              <w:spacing w:after="0" w:line="240" w:lineRule="auto"/>
              <w:jc w:val="both"/>
              <w:rPr>
                <w:b/>
                <w:sz w:val="22"/>
              </w:rPr>
            </w:pPr>
          </w:p>
          <w:p w14:paraId="6757ED81" w14:textId="77777777" w:rsidR="00012EBF" w:rsidRPr="00EA327A" w:rsidRDefault="00012EBF" w:rsidP="008E0E61">
            <w:pPr>
              <w:spacing w:after="0" w:line="240" w:lineRule="auto"/>
              <w:jc w:val="both"/>
              <w:rPr>
                <w:b/>
                <w:sz w:val="22"/>
              </w:rPr>
            </w:pPr>
          </w:p>
          <w:p w14:paraId="333F5D6F" w14:textId="77777777" w:rsidR="00012EBF" w:rsidRPr="00EA327A" w:rsidRDefault="00012EBF" w:rsidP="008E0E61">
            <w:pPr>
              <w:spacing w:after="0" w:line="240" w:lineRule="auto"/>
              <w:jc w:val="both"/>
            </w:pPr>
          </w:p>
        </w:tc>
      </w:tr>
      <w:tr w:rsidR="00012EBF" w:rsidRPr="00EA327A" w14:paraId="60270DFF" w14:textId="77777777" w:rsidTr="001043FD">
        <w:trPr>
          <w:trHeight w:val="285"/>
        </w:trPr>
        <w:tc>
          <w:tcPr>
            <w:tcW w:w="3557" w:type="dxa"/>
            <w:gridSpan w:val="2"/>
            <w:tcBorders>
              <w:top w:val="nil"/>
              <w:left w:val="nil"/>
              <w:bottom w:val="single" w:sz="4" w:space="0" w:color="auto"/>
              <w:right w:val="nil"/>
            </w:tcBorders>
          </w:tcPr>
          <w:p w14:paraId="3983B17F" w14:textId="77777777" w:rsidR="00012EBF" w:rsidRPr="00EA327A" w:rsidRDefault="00012EBF" w:rsidP="008E0E61">
            <w:pPr>
              <w:spacing w:after="0" w:line="240" w:lineRule="auto"/>
              <w:jc w:val="both"/>
              <w:rPr>
                <w:sz w:val="22"/>
              </w:rPr>
            </w:pPr>
          </w:p>
        </w:tc>
        <w:tc>
          <w:tcPr>
            <w:tcW w:w="604" w:type="dxa"/>
            <w:tcBorders>
              <w:top w:val="nil"/>
              <w:left w:val="nil"/>
              <w:bottom w:val="nil"/>
              <w:right w:val="nil"/>
            </w:tcBorders>
          </w:tcPr>
          <w:p w14:paraId="0C3D1CEC" w14:textId="77777777" w:rsidR="00012EBF" w:rsidRPr="00EA327A" w:rsidRDefault="00012EBF" w:rsidP="008E0E61">
            <w:pPr>
              <w:spacing w:after="0" w:line="240" w:lineRule="auto"/>
              <w:jc w:val="both"/>
              <w:rPr>
                <w:sz w:val="22"/>
              </w:rPr>
            </w:pPr>
          </w:p>
        </w:tc>
        <w:tc>
          <w:tcPr>
            <w:tcW w:w="1980" w:type="dxa"/>
            <w:tcBorders>
              <w:top w:val="nil"/>
              <w:left w:val="nil"/>
              <w:bottom w:val="single" w:sz="4" w:space="0" w:color="auto"/>
              <w:right w:val="nil"/>
            </w:tcBorders>
          </w:tcPr>
          <w:p w14:paraId="1F8B3DA9" w14:textId="77777777" w:rsidR="00012EBF" w:rsidRPr="00EA327A" w:rsidRDefault="00012EBF" w:rsidP="008E0E61">
            <w:pPr>
              <w:spacing w:after="0" w:line="240" w:lineRule="auto"/>
              <w:jc w:val="both"/>
              <w:rPr>
                <w:sz w:val="22"/>
              </w:rPr>
            </w:pPr>
          </w:p>
        </w:tc>
        <w:tc>
          <w:tcPr>
            <w:tcW w:w="701" w:type="dxa"/>
            <w:gridSpan w:val="2"/>
            <w:tcBorders>
              <w:top w:val="nil"/>
              <w:left w:val="nil"/>
              <w:bottom w:val="nil"/>
              <w:right w:val="nil"/>
            </w:tcBorders>
          </w:tcPr>
          <w:p w14:paraId="3BC95183" w14:textId="77777777" w:rsidR="00012EBF" w:rsidRPr="00EA327A" w:rsidRDefault="00012EBF" w:rsidP="008E0E61">
            <w:pPr>
              <w:spacing w:after="0" w:line="240" w:lineRule="auto"/>
              <w:jc w:val="both"/>
              <w:rPr>
                <w:sz w:val="22"/>
              </w:rPr>
            </w:pPr>
          </w:p>
        </w:tc>
        <w:tc>
          <w:tcPr>
            <w:tcW w:w="1949" w:type="dxa"/>
            <w:tcBorders>
              <w:top w:val="nil"/>
              <w:left w:val="nil"/>
              <w:bottom w:val="single" w:sz="4" w:space="0" w:color="auto"/>
              <w:right w:val="nil"/>
            </w:tcBorders>
          </w:tcPr>
          <w:p w14:paraId="3548F59E" w14:textId="77777777" w:rsidR="00012EBF" w:rsidRPr="00EA327A" w:rsidRDefault="00012EBF" w:rsidP="008E0E61">
            <w:pPr>
              <w:spacing w:after="0" w:line="240" w:lineRule="auto"/>
              <w:jc w:val="both"/>
              <w:rPr>
                <w:sz w:val="22"/>
              </w:rPr>
            </w:pPr>
          </w:p>
        </w:tc>
        <w:tc>
          <w:tcPr>
            <w:tcW w:w="735" w:type="dxa"/>
            <w:tcBorders>
              <w:top w:val="nil"/>
              <w:left w:val="nil"/>
              <w:bottom w:val="nil"/>
              <w:right w:val="nil"/>
            </w:tcBorders>
          </w:tcPr>
          <w:p w14:paraId="4B037EDF" w14:textId="77777777" w:rsidR="00012EBF" w:rsidRPr="00EA327A" w:rsidRDefault="00012EBF" w:rsidP="008E0E61">
            <w:pPr>
              <w:spacing w:after="0" w:line="240" w:lineRule="auto"/>
              <w:jc w:val="both"/>
              <w:rPr>
                <w:sz w:val="22"/>
              </w:rPr>
            </w:pPr>
          </w:p>
        </w:tc>
      </w:tr>
      <w:tr w:rsidR="00012EBF" w:rsidRPr="00EA327A" w14:paraId="5F561FF3" w14:textId="77777777" w:rsidTr="001043FD">
        <w:trPr>
          <w:trHeight w:val="186"/>
        </w:trPr>
        <w:tc>
          <w:tcPr>
            <w:tcW w:w="3557" w:type="dxa"/>
            <w:gridSpan w:val="2"/>
            <w:tcBorders>
              <w:top w:val="single" w:sz="4" w:space="0" w:color="auto"/>
              <w:left w:val="nil"/>
              <w:bottom w:val="nil"/>
              <w:right w:val="nil"/>
            </w:tcBorders>
          </w:tcPr>
          <w:p w14:paraId="5550D96F" w14:textId="77777777" w:rsidR="00012EBF" w:rsidRPr="00EA327A" w:rsidRDefault="00012EBF" w:rsidP="008E0E61">
            <w:pPr>
              <w:pStyle w:val="Pagrindinistekstas1"/>
              <w:ind w:firstLine="0"/>
              <w:jc w:val="center"/>
              <w:rPr>
                <w:rFonts w:ascii="Times New Roman" w:hAnsi="Times New Roman"/>
                <w:position w:val="6"/>
                <w:lang w:val="lt-LT"/>
              </w:rPr>
            </w:pPr>
            <w:r w:rsidRPr="00EA327A">
              <w:rPr>
                <w:rFonts w:ascii="Times New Roman" w:hAnsi="Times New Roman"/>
                <w:position w:val="6"/>
                <w:lang w:val="lt-LT"/>
              </w:rPr>
              <w:t>(Tiekėjo arba jo įgalioto asmens pareigų pavadinimas)</w:t>
            </w:r>
          </w:p>
        </w:tc>
        <w:tc>
          <w:tcPr>
            <w:tcW w:w="604" w:type="dxa"/>
            <w:tcBorders>
              <w:top w:val="nil"/>
              <w:left w:val="nil"/>
              <w:bottom w:val="nil"/>
              <w:right w:val="nil"/>
            </w:tcBorders>
          </w:tcPr>
          <w:p w14:paraId="19B26373" w14:textId="77777777" w:rsidR="00012EBF" w:rsidRPr="00EA327A" w:rsidRDefault="00012EBF" w:rsidP="008E0E61">
            <w:pPr>
              <w:spacing w:after="0" w:line="240" w:lineRule="auto"/>
              <w:jc w:val="center"/>
            </w:pPr>
          </w:p>
        </w:tc>
        <w:tc>
          <w:tcPr>
            <w:tcW w:w="1980" w:type="dxa"/>
            <w:tcBorders>
              <w:top w:val="single" w:sz="4" w:space="0" w:color="auto"/>
              <w:left w:val="nil"/>
              <w:bottom w:val="nil"/>
              <w:right w:val="nil"/>
            </w:tcBorders>
          </w:tcPr>
          <w:p w14:paraId="6B9DEA5F" w14:textId="77777777" w:rsidR="00012EBF" w:rsidRPr="00EA327A" w:rsidRDefault="00012EBF" w:rsidP="008E0E61">
            <w:pPr>
              <w:spacing w:after="0" w:line="240" w:lineRule="auto"/>
              <w:jc w:val="center"/>
              <w:rPr>
                <w:sz w:val="20"/>
              </w:rPr>
            </w:pPr>
            <w:r w:rsidRPr="00EA327A">
              <w:rPr>
                <w:position w:val="6"/>
                <w:sz w:val="20"/>
              </w:rPr>
              <w:t>(Parašas)</w:t>
            </w:r>
          </w:p>
        </w:tc>
        <w:tc>
          <w:tcPr>
            <w:tcW w:w="701" w:type="dxa"/>
            <w:gridSpan w:val="2"/>
            <w:tcBorders>
              <w:top w:val="nil"/>
              <w:left w:val="nil"/>
              <w:bottom w:val="nil"/>
              <w:right w:val="nil"/>
            </w:tcBorders>
          </w:tcPr>
          <w:p w14:paraId="2435362D" w14:textId="77777777" w:rsidR="00012EBF" w:rsidRPr="00EA327A" w:rsidRDefault="00012EBF" w:rsidP="008E0E61">
            <w:pPr>
              <w:spacing w:after="0" w:line="240" w:lineRule="auto"/>
              <w:jc w:val="center"/>
            </w:pPr>
          </w:p>
        </w:tc>
        <w:tc>
          <w:tcPr>
            <w:tcW w:w="1949" w:type="dxa"/>
            <w:tcBorders>
              <w:top w:val="single" w:sz="4" w:space="0" w:color="auto"/>
              <w:left w:val="nil"/>
              <w:bottom w:val="nil"/>
              <w:right w:val="nil"/>
            </w:tcBorders>
          </w:tcPr>
          <w:p w14:paraId="286C12F9" w14:textId="77777777" w:rsidR="00012EBF" w:rsidRPr="00EA327A" w:rsidRDefault="00012EBF" w:rsidP="008E0E61">
            <w:pPr>
              <w:spacing w:after="0" w:line="240" w:lineRule="auto"/>
              <w:jc w:val="center"/>
              <w:rPr>
                <w:sz w:val="20"/>
              </w:rPr>
            </w:pPr>
            <w:r w:rsidRPr="00EA327A">
              <w:rPr>
                <w:position w:val="6"/>
                <w:sz w:val="20"/>
              </w:rPr>
              <w:t>(Vardas ir pavardė)</w:t>
            </w:r>
          </w:p>
        </w:tc>
        <w:tc>
          <w:tcPr>
            <w:tcW w:w="735" w:type="dxa"/>
            <w:tcBorders>
              <w:top w:val="nil"/>
              <w:left w:val="nil"/>
              <w:bottom w:val="nil"/>
              <w:right w:val="nil"/>
            </w:tcBorders>
          </w:tcPr>
          <w:p w14:paraId="55209DE4" w14:textId="77777777" w:rsidR="00012EBF" w:rsidRPr="00EA327A" w:rsidRDefault="00012EBF" w:rsidP="008E0E61">
            <w:pPr>
              <w:spacing w:after="0" w:line="240" w:lineRule="auto"/>
              <w:jc w:val="center"/>
              <w:rPr>
                <w:sz w:val="22"/>
              </w:rPr>
            </w:pPr>
          </w:p>
        </w:tc>
      </w:tr>
    </w:tbl>
    <w:p w14:paraId="4A80974F" w14:textId="77777777" w:rsidR="00485980" w:rsidRPr="00EA327A" w:rsidRDefault="00485980" w:rsidP="0014608C">
      <w:pPr>
        <w:rPr>
          <w:rFonts w:cstheme="minorHAnsi"/>
          <w:color w:val="7030A0"/>
        </w:rPr>
      </w:pPr>
    </w:p>
    <w:p w14:paraId="79085C68" w14:textId="77777777" w:rsidR="00485980" w:rsidRPr="00EA327A" w:rsidRDefault="00485980" w:rsidP="0014608C">
      <w:pPr>
        <w:rPr>
          <w:rFonts w:cstheme="minorHAnsi"/>
          <w:color w:val="7030A0"/>
        </w:rPr>
      </w:pPr>
    </w:p>
    <w:p w14:paraId="50CDF04D" w14:textId="77777777" w:rsidR="00485980" w:rsidRDefault="00485980" w:rsidP="0014608C">
      <w:pPr>
        <w:rPr>
          <w:rFonts w:cstheme="minorHAnsi"/>
          <w:color w:val="7030A0"/>
        </w:rPr>
      </w:pPr>
    </w:p>
    <w:p w14:paraId="3AAB8330" w14:textId="77777777" w:rsidR="004D14CE" w:rsidRDefault="004D14CE" w:rsidP="0014608C">
      <w:pPr>
        <w:rPr>
          <w:rFonts w:cstheme="minorHAnsi"/>
          <w:color w:val="7030A0"/>
        </w:rPr>
      </w:pPr>
    </w:p>
    <w:p w14:paraId="55E42C2D" w14:textId="77777777" w:rsidR="004D14CE" w:rsidRDefault="004D14CE" w:rsidP="0014608C">
      <w:pPr>
        <w:rPr>
          <w:rFonts w:cstheme="minorHAnsi"/>
          <w:color w:val="7030A0"/>
        </w:rPr>
      </w:pPr>
    </w:p>
    <w:p w14:paraId="117351FA" w14:textId="77777777" w:rsidR="004D14CE" w:rsidRDefault="004D14CE" w:rsidP="0014608C">
      <w:pPr>
        <w:rPr>
          <w:rFonts w:cstheme="minorHAnsi"/>
          <w:color w:val="7030A0"/>
        </w:rPr>
      </w:pPr>
    </w:p>
    <w:p w14:paraId="33F64F82" w14:textId="77777777" w:rsidR="004D14CE" w:rsidRPr="00EA327A" w:rsidRDefault="004D14CE" w:rsidP="0014608C">
      <w:pPr>
        <w:rPr>
          <w:rFonts w:cstheme="minorHAnsi"/>
          <w:color w:val="7030A0"/>
        </w:rPr>
      </w:pPr>
    </w:p>
    <w:p w14:paraId="078890D1" w14:textId="77777777" w:rsidR="00485980" w:rsidRDefault="00485980" w:rsidP="0014608C">
      <w:pPr>
        <w:rPr>
          <w:rFonts w:cstheme="minorHAnsi"/>
          <w:color w:val="7030A0"/>
        </w:rPr>
      </w:pPr>
    </w:p>
    <w:p w14:paraId="05668678" w14:textId="77777777" w:rsidR="00471E20" w:rsidRDefault="00471E20" w:rsidP="0014608C">
      <w:pPr>
        <w:rPr>
          <w:rFonts w:cstheme="minorHAnsi"/>
          <w:color w:val="7030A0"/>
        </w:rPr>
      </w:pPr>
    </w:p>
    <w:p w14:paraId="1327F718" w14:textId="77777777" w:rsidR="00471E20" w:rsidRDefault="00471E20" w:rsidP="0014608C">
      <w:pPr>
        <w:rPr>
          <w:rFonts w:cstheme="minorHAnsi"/>
          <w:color w:val="7030A0"/>
        </w:rPr>
      </w:pPr>
    </w:p>
    <w:p w14:paraId="7F7BF52A" w14:textId="77777777" w:rsidR="006115D9" w:rsidRPr="00DE71EC" w:rsidRDefault="006115D9" w:rsidP="006115D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6F2B51D9" w14:textId="77777777" w:rsidR="00326574" w:rsidRPr="00DE71EC" w:rsidRDefault="00326574" w:rsidP="00326574">
      <w:pPr>
        <w:widowControl w:val="0"/>
        <w:suppressAutoHyphens/>
        <w:snapToGrid w:val="0"/>
        <w:spacing w:after="0" w:line="240" w:lineRule="auto"/>
        <w:ind w:right="-178"/>
        <w:jc w:val="center"/>
        <w:rPr>
          <w:rFonts w:eastAsia="Times New Roman"/>
          <w:sz w:val="20"/>
          <w:szCs w:val="20"/>
          <w:lang w:eastAsia="ar-SA"/>
        </w:rPr>
      </w:pPr>
      <w:r w:rsidRPr="00DE71EC">
        <w:rPr>
          <w:rFonts w:eastAsia="Times New Roman"/>
          <w:sz w:val="20"/>
          <w:szCs w:val="20"/>
          <w:lang w:eastAsia="ar-SA"/>
        </w:rPr>
        <w:t>Herbas arba prekių ženklas</w:t>
      </w:r>
    </w:p>
    <w:p w14:paraId="6BEFE691" w14:textId="77777777" w:rsidR="00326574" w:rsidRPr="00DE71EC" w:rsidRDefault="00326574" w:rsidP="00326574">
      <w:pPr>
        <w:widowControl w:val="0"/>
        <w:suppressAutoHyphens/>
        <w:spacing w:after="0" w:line="240" w:lineRule="auto"/>
        <w:ind w:right="-178"/>
        <w:jc w:val="center"/>
        <w:rPr>
          <w:rFonts w:eastAsia="Times New Roman"/>
          <w:sz w:val="20"/>
          <w:szCs w:val="20"/>
          <w:lang w:eastAsia="ar-SA"/>
        </w:rPr>
      </w:pPr>
      <w:r w:rsidRPr="00DE71EC">
        <w:rPr>
          <w:rFonts w:eastAsia="Times New Roman"/>
          <w:sz w:val="20"/>
          <w:szCs w:val="20"/>
          <w:lang w:eastAsia="ar-SA"/>
        </w:rPr>
        <w:t>(Tiekėjo pavadinimas)</w:t>
      </w:r>
    </w:p>
    <w:p w14:paraId="6D6D48E0" w14:textId="77777777" w:rsidR="00326574" w:rsidRDefault="00326574" w:rsidP="00326574">
      <w:pPr>
        <w:widowControl w:val="0"/>
        <w:suppressAutoHyphens/>
        <w:spacing w:after="0" w:line="240" w:lineRule="auto"/>
        <w:ind w:right="-178"/>
        <w:jc w:val="center"/>
        <w:rPr>
          <w:rFonts w:eastAsia="Times New Roman"/>
          <w:sz w:val="20"/>
          <w:szCs w:val="20"/>
          <w:lang w:eastAsia="ar-SA"/>
        </w:rPr>
      </w:pPr>
      <w:r w:rsidRPr="00DE71EC">
        <w:rPr>
          <w:rFonts w:eastAsia="Times New Roman"/>
          <w:sz w:val="20"/>
          <w:szCs w:val="20"/>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3C0C2F" w14:textId="77777777" w:rsidR="00326574" w:rsidRDefault="00326574" w:rsidP="006115D9">
      <w:pPr>
        <w:widowControl w:val="0"/>
        <w:suppressAutoHyphens/>
        <w:spacing w:after="0" w:line="240" w:lineRule="auto"/>
        <w:rPr>
          <w:rFonts w:eastAsia="Times New Roman"/>
          <w:bCs/>
          <w:lang w:eastAsia="ar-SA"/>
        </w:rPr>
      </w:pPr>
    </w:p>
    <w:p w14:paraId="05120F7D" w14:textId="77777777" w:rsidR="00326574" w:rsidRPr="00EA327A" w:rsidRDefault="00326574" w:rsidP="00326574">
      <w:pPr>
        <w:tabs>
          <w:tab w:val="center" w:pos="2520"/>
        </w:tabs>
        <w:spacing w:after="0" w:line="240" w:lineRule="auto"/>
        <w:jc w:val="both"/>
      </w:pPr>
      <w:r w:rsidRPr="00EA327A">
        <w:t>(Adresatas (pirkimo vykdytojas))</w:t>
      </w:r>
    </w:p>
    <w:p w14:paraId="6A4F5033" w14:textId="77777777" w:rsidR="00326574" w:rsidRDefault="00326574" w:rsidP="006115D9">
      <w:pPr>
        <w:widowControl w:val="0"/>
        <w:suppressAutoHyphens/>
        <w:spacing w:after="0" w:line="240" w:lineRule="auto"/>
        <w:rPr>
          <w:rFonts w:eastAsia="Times New Roman"/>
          <w:bCs/>
          <w:lang w:eastAsia="ar-SA"/>
        </w:rPr>
      </w:pPr>
    </w:p>
    <w:p w14:paraId="06DB2286" w14:textId="77777777" w:rsidR="003B6976" w:rsidRPr="00EA327A" w:rsidRDefault="003B6976" w:rsidP="003B697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EA327A">
        <w:rPr>
          <w:b/>
        </w:rPr>
        <w:t>PASIŪLYMAS</w:t>
      </w:r>
    </w:p>
    <w:p w14:paraId="32E5BAA4" w14:textId="77777777" w:rsidR="006115D9" w:rsidRPr="0053237F" w:rsidRDefault="006115D9" w:rsidP="006115D9">
      <w:pPr>
        <w:pStyle w:val="Heading"/>
        <w:pBdr>
          <w:top w:val="none" w:sz="0" w:space="0" w:color="auto"/>
          <w:left w:val="none" w:sz="0" w:space="0" w:color="auto"/>
          <w:bottom w:val="none" w:sz="0" w:space="0" w:color="auto"/>
          <w:right w:val="none" w:sz="0" w:space="0" w:color="auto"/>
          <w:bar w:val="none" w:sz="0" w:color="auto"/>
        </w:pBdr>
        <w:jc w:val="center"/>
        <w:rPr>
          <w:b w:val="0"/>
          <w:iCs/>
          <w:sz w:val="24"/>
          <w:szCs w:val="24"/>
          <w:lang w:val="lt-LT"/>
        </w:rPr>
      </w:pPr>
      <w:r w:rsidRPr="0053237F">
        <w:rPr>
          <w:sz w:val="24"/>
          <w:szCs w:val="24"/>
          <w:lang w:val="lt-LT"/>
        </w:rPr>
        <w:t xml:space="preserve">DĖL </w:t>
      </w:r>
      <w:r w:rsidRPr="0053237F">
        <w:rPr>
          <w:color w:val="auto"/>
          <w:sz w:val="24"/>
          <w:szCs w:val="24"/>
          <w:lang w:val="lt-LT"/>
        </w:rPr>
        <w:t>projekto ,,ŠILUTĖS RAJONO SAVIVALDYBĖS SAKUČIŲ ŽIEMOS POLDERIO SIURBLINĖS IR SAUGŲ BEI VILKYČIŲ KADASTRO VIETOVIŲ DALIES GRIOVIŲ REKONSTRAVIMAS“ RANGOS DARBų</w:t>
      </w:r>
    </w:p>
    <w:p w14:paraId="5869E395" w14:textId="190FE13B" w:rsidR="006115D9" w:rsidRPr="00DE71EC" w:rsidRDefault="006115D9" w:rsidP="006115D9">
      <w:pPr>
        <w:widowControl w:val="0"/>
        <w:spacing w:after="0" w:line="240" w:lineRule="auto"/>
        <w:jc w:val="center"/>
        <w:rPr>
          <w:rFonts w:eastAsia="Times New Roman"/>
        </w:rPr>
      </w:pPr>
      <w:r w:rsidRPr="00DE71EC">
        <w:rPr>
          <w:rFonts w:eastAsia="Times New Roman"/>
          <w:b/>
          <w:bCs/>
        </w:rPr>
        <w:t>B  DALIS. KAIN</w:t>
      </w:r>
      <w:r w:rsidR="00FE6149">
        <w:rPr>
          <w:rFonts w:eastAsia="Times New Roman"/>
          <w:b/>
          <w:bCs/>
        </w:rPr>
        <w:t>A</w:t>
      </w:r>
      <w:r w:rsidRPr="00DE71EC">
        <w:rPr>
          <w:rFonts w:eastAsia="Times New Roman"/>
        </w:rPr>
        <w:t xml:space="preserve"> </w:t>
      </w:r>
    </w:p>
    <w:p w14:paraId="714CACE8" w14:textId="77777777" w:rsidR="006115D9" w:rsidRPr="00DE71EC" w:rsidRDefault="006115D9" w:rsidP="006115D9">
      <w:pPr>
        <w:widowControl w:val="0"/>
        <w:spacing w:after="0" w:line="240" w:lineRule="auto"/>
        <w:rPr>
          <w:rFonts w:eastAsia="Times New Roman"/>
          <w:b/>
        </w:rPr>
      </w:pPr>
    </w:p>
    <w:p w14:paraId="2592420F" w14:textId="77777777" w:rsidR="006115D9" w:rsidRPr="00DE71EC" w:rsidRDefault="006115D9" w:rsidP="006115D9">
      <w:pPr>
        <w:widowControl w:val="0"/>
        <w:spacing w:after="0" w:line="240" w:lineRule="auto"/>
        <w:jc w:val="center"/>
        <w:rPr>
          <w:rFonts w:eastAsia="Times New Roman"/>
          <w:sz w:val="22"/>
          <w:szCs w:val="22"/>
        </w:rPr>
      </w:pPr>
      <w:r w:rsidRPr="00DE71EC">
        <w:rPr>
          <w:rFonts w:eastAsia="Times New Roman"/>
          <w:sz w:val="22"/>
          <w:szCs w:val="22"/>
        </w:rPr>
        <w:t>____________________</w:t>
      </w:r>
    </w:p>
    <w:p w14:paraId="76FD0400" w14:textId="77777777" w:rsidR="006115D9" w:rsidRPr="00DE71EC" w:rsidRDefault="006115D9" w:rsidP="006115D9">
      <w:pPr>
        <w:widowControl w:val="0"/>
        <w:spacing w:after="0" w:line="240" w:lineRule="auto"/>
        <w:jc w:val="center"/>
        <w:rPr>
          <w:rFonts w:eastAsia="Times New Roman"/>
          <w:sz w:val="20"/>
          <w:szCs w:val="20"/>
        </w:rPr>
      </w:pPr>
      <w:r w:rsidRPr="00DE71EC">
        <w:rPr>
          <w:rFonts w:eastAsia="Times New Roman"/>
          <w:sz w:val="20"/>
          <w:szCs w:val="20"/>
        </w:rPr>
        <w:t>(Data)</w:t>
      </w:r>
    </w:p>
    <w:p w14:paraId="638F69EF" w14:textId="77777777" w:rsidR="006115D9" w:rsidRPr="00DE71EC" w:rsidRDefault="006115D9" w:rsidP="006115D9">
      <w:pPr>
        <w:widowControl w:val="0"/>
        <w:spacing w:after="0" w:line="240" w:lineRule="auto"/>
        <w:jc w:val="center"/>
        <w:rPr>
          <w:rFonts w:eastAsia="Times New Roman"/>
          <w:sz w:val="22"/>
          <w:szCs w:val="22"/>
        </w:rPr>
      </w:pPr>
      <w:r w:rsidRPr="00DE71EC">
        <w:rPr>
          <w:rFonts w:eastAsia="Times New Roman"/>
          <w:sz w:val="22"/>
          <w:szCs w:val="22"/>
        </w:rPr>
        <w:t>____________________</w:t>
      </w:r>
    </w:p>
    <w:p w14:paraId="0FDFF26F" w14:textId="77777777" w:rsidR="006115D9" w:rsidRPr="00DE71EC" w:rsidRDefault="006115D9" w:rsidP="006115D9">
      <w:pPr>
        <w:widowControl w:val="0"/>
        <w:spacing w:after="0" w:line="240" w:lineRule="auto"/>
        <w:jc w:val="center"/>
        <w:rPr>
          <w:rFonts w:eastAsia="Times New Roman"/>
          <w:sz w:val="20"/>
          <w:szCs w:val="20"/>
        </w:rPr>
      </w:pPr>
      <w:r w:rsidRPr="00DE71EC">
        <w:rPr>
          <w:rFonts w:eastAsia="Times New Roman"/>
          <w:sz w:val="20"/>
          <w:szCs w:val="20"/>
        </w:rPr>
        <w:t>(Vieta)</w:t>
      </w:r>
    </w:p>
    <w:p w14:paraId="1D64426D" w14:textId="77777777" w:rsidR="006115D9" w:rsidRPr="00DE71EC" w:rsidRDefault="006115D9" w:rsidP="006115D9">
      <w:pPr>
        <w:widowControl w:val="0"/>
        <w:spacing w:after="0" w:line="240" w:lineRule="auto"/>
        <w:jc w:val="center"/>
        <w:rPr>
          <w:rFonts w:eastAsia="Times New Roman"/>
          <w:sz w:val="22"/>
          <w:szCs w:val="22"/>
        </w:rPr>
      </w:pPr>
    </w:p>
    <w:tbl>
      <w:tblPr>
        <w:tblW w:w="0" w:type="auto"/>
        <w:tblInd w:w="-5" w:type="dxa"/>
        <w:tblLayout w:type="fixed"/>
        <w:tblLook w:val="0000" w:firstRow="0" w:lastRow="0" w:firstColumn="0" w:lastColumn="0" w:noHBand="0" w:noVBand="0"/>
      </w:tblPr>
      <w:tblGrid>
        <w:gridCol w:w="6096"/>
        <w:gridCol w:w="3402"/>
      </w:tblGrid>
      <w:tr w:rsidR="006115D9" w:rsidRPr="00DE71EC" w14:paraId="74F551F9" w14:textId="77777777" w:rsidTr="006115D9">
        <w:tc>
          <w:tcPr>
            <w:tcW w:w="6096" w:type="dxa"/>
            <w:tcBorders>
              <w:top w:val="single" w:sz="4" w:space="0" w:color="000000"/>
              <w:left w:val="single" w:sz="4" w:space="0" w:color="000000"/>
              <w:bottom w:val="single" w:sz="4" w:space="0" w:color="000000"/>
            </w:tcBorders>
          </w:tcPr>
          <w:p w14:paraId="2A55089F" w14:textId="77777777" w:rsidR="006115D9" w:rsidRPr="00DE71EC" w:rsidRDefault="006115D9" w:rsidP="00C701C4">
            <w:pPr>
              <w:widowControl w:val="0"/>
              <w:snapToGrid w:val="0"/>
              <w:spacing w:after="0" w:line="240" w:lineRule="auto"/>
              <w:ind w:firstLine="34"/>
              <w:jc w:val="both"/>
              <w:rPr>
                <w:rFonts w:eastAsia="Times New Roman"/>
              </w:rPr>
            </w:pPr>
            <w:r w:rsidRPr="00DE71EC">
              <w:rPr>
                <w:rFonts w:eastAsia="Times New Roman"/>
              </w:rPr>
              <w:t>Tiekėjo pavadinimas (jei pasiūlymą teikia ūkio subjektų grupė, nurodomi visų partnerių pavadinimai)</w:t>
            </w:r>
          </w:p>
        </w:tc>
        <w:tc>
          <w:tcPr>
            <w:tcW w:w="3402" w:type="dxa"/>
            <w:tcBorders>
              <w:top w:val="single" w:sz="4" w:space="0" w:color="000000"/>
              <w:left w:val="single" w:sz="4" w:space="0" w:color="000000"/>
              <w:bottom w:val="single" w:sz="4" w:space="0" w:color="000000"/>
              <w:right w:val="single" w:sz="4" w:space="0" w:color="000000"/>
            </w:tcBorders>
          </w:tcPr>
          <w:p w14:paraId="1B387802" w14:textId="77777777" w:rsidR="006115D9" w:rsidRPr="00DE71EC" w:rsidRDefault="006115D9" w:rsidP="00C701C4">
            <w:pPr>
              <w:widowControl w:val="0"/>
              <w:snapToGrid w:val="0"/>
              <w:spacing w:after="0" w:line="240" w:lineRule="auto"/>
              <w:ind w:firstLine="34"/>
              <w:jc w:val="both"/>
              <w:rPr>
                <w:rFonts w:eastAsia="Times New Roman"/>
              </w:rPr>
            </w:pPr>
          </w:p>
          <w:p w14:paraId="606099B3" w14:textId="77777777" w:rsidR="006115D9" w:rsidRPr="00DE71EC" w:rsidRDefault="006115D9" w:rsidP="00C701C4">
            <w:pPr>
              <w:widowControl w:val="0"/>
              <w:spacing w:after="0" w:line="240" w:lineRule="auto"/>
              <w:ind w:firstLine="34"/>
              <w:jc w:val="both"/>
              <w:rPr>
                <w:rFonts w:eastAsia="Times New Roman"/>
              </w:rPr>
            </w:pPr>
          </w:p>
        </w:tc>
      </w:tr>
      <w:tr w:rsidR="006115D9" w:rsidRPr="00DE71EC" w14:paraId="31813068" w14:textId="77777777" w:rsidTr="006115D9">
        <w:tc>
          <w:tcPr>
            <w:tcW w:w="6096" w:type="dxa"/>
            <w:tcBorders>
              <w:top w:val="single" w:sz="4" w:space="0" w:color="000000"/>
              <w:left w:val="single" w:sz="4" w:space="0" w:color="000000"/>
              <w:bottom w:val="single" w:sz="4" w:space="0" w:color="000000"/>
            </w:tcBorders>
          </w:tcPr>
          <w:p w14:paraId="0256B785" w14:textId="77777777" w:rsidR="006115D9" w:rsidRPr="00DE71EC" w:rsidRDefault="006115D9" w:rsidP="00C701C4">
            <w:pPr>
              <w:widowControl w:val="0"/>
              <w:snapToGrid w:val="0"/>
              <w:spacing w:after="0" w:line="240" w:lineRule="auto"/>
              <w:ind w:firstLine="34"/>
              <w:jc w:val="both"/>
              <w:rPr>
                <w:rFonts w:eastAsia="Times New Roman"/>
              </w:rPr>
            </w:pPr>
            <w:r w:rsidRPr="00DE71EC">
              <w:rPr>
                <w:rFonts w:eastAsia="Times New Roman"/>
              </w:rPr>
              <w:t>Atsakingasis partneris (nurodyti atsakingojo partnerio pavadinimą, jei pasiūlymą teikia ūkio subjektų grupė)</w:t>
            </w:r>
          </w:p>
        </w:tc>
        <w:tc>
          <w:tcPr>
            <w:tcW w:w="3402" w:type="dxa"/>
            <w:tcBorders>
              <w:top w:val="single" w:sz="4" w:space="0" w:color="000000"/>
              <w:left w:val="single" w:sz="4" w:space="0" w:color="000000"/>
              <w:bottom w:val="single" w:sz="4" w:space="0" w:color="000000"/>
              <w:right w:val="single" w:sz="4" w:space="0" w:color="000000"/>
            </w:tcBorders>
          </w:tcPr>
          <w:p w14:paraId="53CB18BF" w14:textId="77777777" w:rsidR="006115D9" w:rsidRPr="00DE71EC" w:rsidRDefault="006115D9" w:rsidP="00C701C4">
            <w:pPr>
              <w:widowControl w:val="0"/>
              <w:snapToGrid w:val="0"/>
              <w:spacing w:after="0" w:line="240" w:lineRule="auto"/>
              <w:ind w:firstLine="34"/>
              <w:jc w:val="both"/>
              <w:rPr>
                <w:rFonts w:eastAsia="Times New Roman"/>
              </w:rPr>
            </w:pPr>
          </w:p>
        </w:tc>
      </w:tr>
      <w:tr w:rsidR="006115D9" w:rsidRPr="00DE71EC" w14:paraId="6576C23D" w14:textId="77777777" w:rsidTr="006115D9">
        <w:tc>
          <w:tcPr>
            <w:tcW w:w="6096" w:type="dxa"/>
            <w:tcBorders>
              <w:top w:val="single" w:sz="4" w:space="0" w:color="000000"/>
              <w:left w:val="single" w:sz="4" w:space="0" w:color="000000"/>
              <w:bottom w:val="single" w:sz="4" w:space="0" w:color="000000"/>
            </w:tcBorders>
          </w:tcPr>
          <w:p w14:paraId="442AC82B" w14:textId="77777777" w:rsidR="006115D9" w:rsidRPr="00DE71EC" w:rsidRDefault="006115D9" w:rsidP="00C701C4">
            <w:pPr>
              <w:widowControl w:val="0"/>
              <w:snapToGrid w:val="0"/>
              <w:spacing w:after="0" w:line="240" w:lineRule="auto"/>
              <w:ind w:firstLine="34"/>
              <w:jc w:val="both"/>
              <w:rPr>
                <w:rFonts w:eastAsia="Times New Roman"/>
              </w:rPr>
            </w:pPr>
            <w:r w:rsidRPr="00DE71EC">
              <w:rPr>
                <w:rFonts w:eastAsia="Times New Roman"/>
              </w:rPr>
              <w:t>Tiekėjo adresas (jei pasiūlymą teikia ūkio subjektų grupė, nurodyti visų partnerių  adresus)</w:t>
            </w:r>
          </w:p>
        </w:tc>
        <w:tc>
          <w:tcPr>
            <w:tcW w:w="3402" w:type="dxa"/>
            <w:tcBorders>
              <w:top w:val="single" w:sz="4" w:space="0" w:color="000000"/>
              <w:left w:val="single" w:sz="4" w:space="0" w:color="000000"/>
              <w:bottom w:val="single" w:sz="4" w:space="0" w:color="000000"/>
              <w:right w:val="single" w:sz="4" w:space="0" w:color="000000"/>
            </w:tcBorders>
          </w:tcPr>
          <w:p w14:paraId="384DF0EA" w14:textId="77777777" w:rsidR="006115D9" w:rsidRPr="00DE71EC" w:rsidRDefault="006115D9" w:rsidP="00C701C4">
            <w:pPr>
              <w:widowControl w:val="0"/>
              <w:snapToGrid w:val="0"/>
              <w:spacing w:after="0" w:line="240" w:lineRule="auto"/>
              <w:ind w:firstLine="34"/>
              <w:jc w:val="both"/>
              <w:rPr>
                <w:rFonts w:eastAsia="Times New Roman"/>
              </w:rPr>
            </w:pPr>
          </w:p>
          <w:p w14:paraId="21200BF0" w14:textId="77777777" w:rsidR="006115D9" w:rsidRPr="00DE71EC" w:rsidRDefault="006115D9" w:rsidP="00C701C4">
            <w:pPr>
              <w:widowControl w:val="0"/>
              <w:spacing w:after="0" w:line="240" w:lineRule="auto"/>
              <w:ind w:firstLine="34"/>
              <w:jc w:val="both"/>
              <w:rPr>
                <w:rFonts w:eastAsia="Times New Roman"/>
              </w:rPr>
            </w:pPr>
          </w:p>
        </w:tc>
      </w:tr>
      <w:tr w:rsidR="006115D9" w:rsidRPr="00DE71EC" w14:paraId="0EF01E6E" w14:textId="77777777" w:rsidTr="006115D9">
        <w:trPr>
          <w:trHeight w:hRule="exact" w:val="562"/>
        </w:trPr>
        <w:tc>
          <w:tcPr>
            <w:tcW w:w="6096" w:type="dxa"/>
            <w:tcBorders>
              <w:top w:val="single" w:sz="4" w:space="0" w:color="000000"/>
              <w:left w:val="single" w:sz="4" w:space="0" w:color="000000"/>
              <w:bottom w:val="single" w:sz="4" w:space="0" w:color="000000"/>
            </w:tcBorders>
          </w:tcPr>
          <w:p w14:paraId="18068603" w14:textId="77777777" w:rsidR="006115D9" w:rsidRPr="00DE71EC" w:rsidRDefault="006115D9" w:rsidP="00C701C4">
            <w:pPr>
              <w:widowControl w:val="0"/>
              <w:snapToGrid w:val="0"/>
              <w:spacing w:after="0" w:line="240" w:lineRule="auto"/>
              <w:ind w:firstLine="34"/>
              <w:jc w:val="both"/>
              <w:rPr>
                <w:rFonts w:eastAsia="Times New Roman"/>
              </w:rPr>
            </w:pPr>
            <w:r w:rsidRPr="00DE71EC">
              <w:rPr>
                <w:rFonts w:eastAsia="Times New Roman"/>
                <w:noProof/>
                <w:lang w:eastAsia="lt-LT"/>
              </w:rPr>
              <mc:AlternateContent>
                <mc:Choice Requires="wps">
                  <w:drawing>
                    <wp:anchor distT="0" distB="0" distL="114300" distR="114300" simplePos="0" relativeHeight="251660288" behindDoc="0" locked="0" layoutInCell="1" allowOverlap="1" wp14:anchorId="18D5E92E" wp14:editId="615F4547">
                      <wp:simplePos x="0" y="0"/>
                      <wp:positionH relativeFrom="margin">
                        <wp:posOffset>-1897380</wp:posOffset>
                      </wp:positionH>
                      <wp:positionV relativeFrom="paragraph">
                        <wp:posOffset>1463040</wp:posOffset>
                      </wp:positionV>
                      <wp:extent cx="3048635" cy="229235"/>
                      <wp:effectExtent l="3810" t="0" r="0" b="635"/>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048635"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038972A" w14:textId="77777777" w:rsidR="006115D9" w:rsidRDefault="006115D9" w:rsidP="006115D9"/>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8D5E92E" id="_x0000_t202" coordsize="21600,21600" o:spt="202" path="m,l,21600r21600,l21600,xe">
                      <v:stroke joinstyle="miter"/>
                      <v:path gradientshapeok="t" o:connecttype="rect"/>
                    </v:shapetype>
                    <v:shape id="Teksto laukas 1" o:spid="_x0000_s1026" type="#_x0000_t202" style="position:absolute;left:0;text-align:left;margin-left:-149.4pt;margin-top:115.2pt;width:240.05pt;height:18.05pt;rotation:-9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" filled="f" stroked="f">
                      <v:stroke joinstyle="round"/>
                      <v:textbox inset="0,0,0,0">
                        <w:txbxContent>
                          <w:p w14:paraId="2038972A" w14:textId="77777777" w:rsidR="006115D9" w:rsidRDefault="006115D9" w:rsidP="006115D9"/>
                        </w:txbxContent>
                      </v:textbox>
                      <w10:wrap anchorx="margin"/>
                    </v:shape>
                  </w:pict>
                </mc:Fallback>
              </mc:AlternateContent>
            </w:r>
            <w:r w:rsidRPr="00DE71EC">
              <w:rPr>
                <w:rFonts w:eastAsia="Times New Roman"/>
              </w:rPr>
              <w:t>Už pasiūlymą atsakingo asmens vardas, pavardė</w:t>
            </w:r>
          </w:p>
        </w:tc>
        <w:tc>
          <w:tcPr>
            <w:tcW w:w="3402" w:type="dxa"/>
            <w:tcBorders>
              <w:top w:val="single" w:sz="4" w:space="0" w:color="000000"/>
              <w:left w:val="single" w:sz="4" w:space="0" w:color="000000"/>
              <w:bottom w:val="single" w:sz="4" w:space="0" w:color="000000"/>
              <w:right w:val="single" w:sz="4" w:space="0" w:color="000000"/>
            </w:tcBorders>
          </w:tcPr>
          <w:p w14:paraId="4D4FF17D" w14:textId="77777777" w:rsidR="006115D9" w:rsidRPr="00DE71EC" w:rsidRDefault="006115D9" w:rsidP="00C701C4">
            <w:pPr>
              <w:widowControl w:val="0"/>
              <w:snapToGrid w:val="0"/>
              <w:spacing w:after="0" w:line="240" w:lineRule="auto"/>
              <w:ind w:firstLine="34"/>
              <w:jc w:val="both"/>
              <w:rPr>
                <w:rFonts w:eastAsia="Times New Roman"/>
              </w:rPr>
            </w:pPr>
          </w:p>
        </w:tc>
      </w:tr>
      <w:tr w:rsidR="006115D9" w:rsidRPr="00DE71EC" w14:paraId="061D1D22" w14:textId="77777777" w:rsidTr="006115D9">
        <w:trPr>
          <w:trHeight w:val="328"/>
        </w:trPr>
        <w:tc>
          <w:tcPr>
            <w:tcW w:w="6096" w:type="dxa"/>
            <w:tcBorders>
              <w:top w:val="single" w:sz="4" w:space="0" w:color="000000"/>
              <w:left w:val="single" w:sz="4" w:space="0" w:color="000000"/>
              <w:bottom w:val="single" w:sz="4" w:space="0" w:color="000000"/>
            </w:tcBorders>
          </w:tcPr>
          <w:p w14:paraId="2CCC2985" w14:textId="77777777" w:rsidR="006115D9" w:rsidRPr="00DE71EC" w:rsidRDefault="006115D9" w:rsidP="00C701C4">
            <w:pPr>
              <w:widowControl w:val="0"/>
              <w:snapToGrid w:val="0"/>
              <w:spacing w:after="0" w:line="240" w:lineRule="auto"/>
              <w:ind w:firstLine="34"/>
              <w:jc w:val="both"/>
              <w:rPr>
                <w:rFonts w:eastAsia="Times New Roman"/>
              </w:rPr>
            </w:pPr>
            <w:r w:rsidRPr="00DE71EC">
              <w:rPr>
                <w:rFonts w:eastAsia="Times New Roman"/>
              </w:rPr>
              <w:t>Telefono numeris, el. pašto adresas</w:t>
            </w:r>
          </w:p>
        </w:tc>
        <w:tc>
          <w:tcPr>
            <w:tcW w:w="3402" w:type="dxa"/>
            <w:tcBorders>
              <w:top w:val="single" w:sz="4" w:space="0" w:color="000000"/>
              <w:left w:val="single" w:sz="4" w:space="0" w:color="000000"/>
              <w:bottom w:val="single" w:sz="4" w:space="0" w:color="000000"/>
              <w:right w:val="single" w:sz="4" w:space="0" w:color="000000"/>
            </w:tcBorders>
          </w:tcPr>
          <w:p w14:paraId="2F6198B4" w14:textId="77777777" w:rsidR="006115D9" w:rsidRPr="00DE71EC" w:rsidRDefault="006115D9" w:rsidP="00C701C4">
            <w:pPr>
              <w:widowControl w:val="0"/>
              <w:snapToGrid w:val="0"/>
              <w:spacing w:after="0" w:line="240" w:lineRule="auto"/>
              <w:ind w:firstLine="34"/>
              <w:jc w:val="both"/>
              <w:rPr>
                <w:rFonts w:eastAsia="Times New Roman"/>
              </w:rPr>
            </w:pPr>
          </w:p>
          <w:p w14:paraId="4E2BEC82" w14:textId="77777777" w:rsidR="006115D9" w:rsidRPr="00DE71EC" w:rsidRDefault="006115D9" w:rsidP="00C701C4">
            <w:pPr>
              <w:widowControl w:val="0"/>
              <w:spacing w:after="0" w:line="240" w:lineRule="auto"/>
              <w:ind w:firstLine="34"/>
              <w:jc w:val="both"/>
              <w:rPr>
                <w:rFonts w:eastAsia="Times New Roman"/>
              </w:rPr>
            </w:pPr>
          </w:p>
        </w:tc>
      </w:tr>
    </w:tbl>
    <w:p w14:paraId="25F35607" w14:textId="77777777" w:rsidR="006115D9" w:rsidRPr="00DE71EC" w:rsidRDefault="006115D9" w:rsidP="006115D9">
      <w:pPr>
        <w:pBdr>
          <w:top w:val="nil"/>
          <w:left w:val="nil"/>
          <w:bottom w:val="nil"/>
          <w:right w:val="nil"/>
          <w:between w:val="nil"/>
          <w:bar w:val="nil"/>
        </w:pBdr>
        <w:suppressAutoHyphens/>
        <w:spacing w:after="40" w:line="240" w:lineRule="auto"/>
        <w:jc w:val="right"/>
        <w:rPr>
          <w:color w:val="000000"/>
          <w:bdr w:val="nil"/>
          <w:lang w:eastAsia="en-GB"/>
        </w:rPr>
      </w:pPr>
    </w:p>
    <w:p w14:paraId="0338189F" w14:textId="77777777" w:rsidR="006115D9" w:rsidRPr="00DE71EC" w:rsidRDefault="006115D9" w:rsidP="006115D9">
      <w:pPr>
        <w:widowControl w:val="0"/>
        <w:numPr>
          <w:ilvl w:val="0"/>
          <w:numId w:val="27"/>
        </w:numPr>
        <w:autoSpaceDE w:val="0"/>
        <w:autoSpaceDN w:val="0"/>
        <w:adjustRightInd w:val="0"/>
        <w:spacing w:after="0" w:line="240" w:lineRule="auto"/>
        <w:jc w:val="both"/>
        <w:rPr>
          <w:rFonts w:eastAsia="Times New Roman"/>
        </w:rPr>
      </w:pPr>
      <w:r w:rsidRPr="00DE71EC">
        <w:rPr>
          <w:rFonts w:eastAsia="Times New Roman"/>
        </w:rPr>
        <w:t xml:space="preserve">Mūsų pasiūlymo B dalyje yra nurodytos pasiūlymo A dalyje siūlomų </w:t>
      </w:r>
      <w:r w:rsidRPr="00DE71EC">
        <w:rPr>
          <w:rFonts w:eastAsia="Times New Roman"/>
          <w:iCs/>
        </w:rPr>
        <w:t xml:space="preserve">darbų </w:t>
      </w:r>
      <w:r w:rsidRPr="00DE71EC">
        <w:rPr>
          <w:rFonts w:eastAsia="Times New Roman"/>
        </w:rPr>
        <w:t xml:space="preserve">kainos: </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4404"/>
        <w:gridCol w:w="1452"/>
        <w:gridCol w:w="1560"/>
        <w:gridCol w:w="22"/>
        <w:gridCol w:w="1542"/>
        <w:gridCol w:w="8"/>
      </w:tblGrid>
      <w:tr w:rsidR="006115D9" w:rsidRPr="00046B33" w14:paraId="38C7A413" w14:textId="77777777" w:rsidTr="001B0B90">
        <w:trPr>
          <w:gridAfter w:val="1"/>
          <w:wAfter w:w="8" w:type="dxa"/>
        </w:trPr>
        <w:tc>
          <w:tcPr>
            <w:tcW w:w="553" w:type="dxa"/>
            <w:tcBorders>
              <w:top w:val="single" w:sz="4" w:space="0" w:color="auto"/>
              <w:left w:val="single" w:sz="4" w:space="0" w:color="auto"/>
              <w:bottom w:val="single" w:sz="4" w:space="0" w:color="auto"/>
              <w:right w:val="single" w:sz="4" w:space="0" w:color="auto"/>
            </w:tcBorders>
            <w:shd w:val="clear" w:color="auto" w:fill="auto"/>
          </w:tcPr>
          <w:p w14:paraId="1A154995" w14:textId="77777777" w:rsidR="006115D9" w:rsidRPr="00046B33" w:rsidRDefault="006115D9" w:rsidP="00C701C4">
            <w:pPr>
              <w:pBdr>
                <w:top w:val="nil"/>
                <w:left w:val="nil"/>
                <w:bottom w:val="nil"/>
                <w:right w:val="nil"/>
                <w:between w:val="nil"/>
                <w:bar w:val="nil"/>
              </w:pBdr>
              <w:spacing w:after="0" w:line="240" w:lineRule="auto"/>
              <w:jc w:val="center"/>
              <w:rPr>
                <w:sz w:val="23"/>
                <w:szCs w:val="23"/>
                <w:bdr w:val="nil"/>
              </w:rPr>
            </w:pPr>
            <w:r w:rsidRPr="00046B33">
              <w:rPr>
                <w:sz w:val="23"/>
                <w:szCs w:val="23"/>
                <w:bdr w:val="nil"/>
              </w:rPr>
              <w:t>Eil. Nr.</w:t>
            </w:r>
          </w:p>
        </w:tc>
        <w:tc>
          <w:tcPr>
            <w:tcW w:w="4404" w:type="dxa"/>
            <w:tcBorders>
              <w:top w:val="single" w:sz="4" w:space="0" w:color="auto"/>
              <w:left w:val="single" w:sz="4" w:space="0" w:color="auto"/>
              <w:bottom w:val="single" w:sz="4" w:space="0" w:color="auto"/>
              <w:right w:val="single" w:sz="4" w:space="0" w:color="auto"/>
            </w:tcBorders>
            <w:shd w:val="clear" w:color="auto" w:fill="auto"/>
          </w:tcPr>
          <w:p w14:paraId="3DB486FD" w14:textId="77777777" w:rsidR="006115D9" w:rsidRPr="00046B33" w:rsidRDefault="006115D9" w:rsidP="00C701C4">
            <w:pPr>
              <w:pBdr>
                <w:top w:val="nil"/>
                <w:left w:val="nil"/>
                <w:bottom w:val="nil"/>
                <w:right w:val="nil"/>
                <w:between w:val="nil"/>
                <w:bar w:val="nil"/>
              </w:pBdr>
              <w:spacing w:after="0" w:line="240" w:lineRule="auto"/>
              <w:jc w:val="center"/>
              <w:rPr>
                <w:sz w:val="23"/>
                <w:szCs w:val="23"/>
                <w:bdr w:val="nil"/>
              </w:rPr>
            </w:pPr>
            <w:r w:rsidRPr="00046B33">
              <w:rPr>
                <w:spacing w:val="-4"/>
                <w:sz w:val="23"/>
                <w:szCs w:val="23"/>
                <w:bdr w:val="nil"/>
              </w:rPr>
              <w:t>Darbų, paslaugų </w:t>
            </w:r>
            <w:r w:rsidRPr="00046B33">
              <w:rPr>
                <w:sz w:val="23"/>
                <w:szCs w:val="23"/>
                <w:bdr w:val="nil"/>
              </w:rPr>
              <w:t xml:space="preserve"> pavadinimas</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51AB68AF" w14:textId="77777777" w:rsidR="006115D9" w:rsidRPr="00046B33" w:rsidRDefault="006115D9" w:rsidP="00C701C4">
            <w:pPr>
              <w:pBdr>
                <w:top w:val="nil"/>
                <w:left w:val="nil"/>
                <w:bottom w:val="nil"/>
                <w:right w:val="nil"/>
                <w:between w:val="nil"/>
                <w:bar w:val="nil"/>
              </w:pBdr>
              <w:spacing w:after="0" w:line="240" w:lineRule="auto"/>
              <w:jc w:val="center"/>
              <w:rPr>
                <w:sz w:val="23"/>
                <w:szCs w:val="23"/>
                <w:bdr w:val="nil"/>
              </w:rPr>
            </w:pPr>
            <w:r w:rsidRPr="00046B33">
              <w:rPr>
                <w:sz w:val="23"/>
                <w:szCs w:val="23"/>
                <w:bdr w:val="nil"/>
              </w:rPr>
              <w:t>Kaina Eur, be PVM</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7DBD412" w14:textId="77777777" w:rsidR="006115D9" w:rsidRPr="00046B33" w:rsidRDefault="006115D9" w:rsidP="00C701C4">
            <w:pPr>
              <w:pBdr>
                <w:top w:val="nil"/>
                <w:left w:val="nil"/>
                <w:bottom w:val="nil"/>
                <w:right w:val="nil"/>
                <w:between w:val="nil"/>
                <w:bar w:val="nil"/>
              </w:pBdr>
              <w:spacing w:after="0" w:line="240" w:lineRule="auto"/>
              <w:jc w:val="center"/>
              <w:rPr>
                <w:sz w:val="23"/>
                <w:szCs w:val="23"/>
                <w:bdr w:val="nil"/>
              </w:rPr>
            </w:pPr>
            <w:r w:rsidRPr="00046B33">
              <w:rPr>
                <w:sz w:val="23"/>
                <w:szCs w:val="23"/>
                <w:bdr w:val="nil"/>
              </w:rPr>
              <w:t>PVM</w:t>
            </w: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tcPr>
          <w:p w14:paraId="07638FDB" w14:textId="77777777" w:rsidR="006115D9" w:rsidRPr="00046B33" w:rsidRDefault="006115D9" w:rsidP="00C701C4">
            <w:pPr>
              <w:pBdr>
                <w:top w:val="nil"/>
                <w:left w:val="nil"/>
                <w:bottom w:val="nil"/>
                <w:right w:val="nil"/>
                <w:between w:val="nil"/>
                <w:bar w:val="nil"/>
              </w:pBdr>
              <w:spacing w:after="0" w:line="240" w:lineRule="auto"/>
              <w:jc w:val="center"/>
              <w:rPr>
                <w:sz w:val="23"/>
                <w:szCs w:val="23"/>
                <w:bdr w:val="nil"/>
              </w:rPr>
            </w:pPr>
            <w:r w:rsidRPr="00046B33">
              <w:rPr>
                <w:sz w:val="23"/>
                <w:szCs w:val="23"/>
                <w:bdr w:val="nil"/>
              </w:rPr>
              <w:t xml:space="preserve">Bendra kaina </w:t>
            </w:r>
          </w:p>
          <w:p w14:paraId="11928BD2" w14:textId="77777777" w:rsidR="006115D9" w:rsidRPr="00046B33" w:rsidRDefault="006115D9" w:rsidP="00C701C4">
            <w:pPr>
              <w:pBdr>
                <w:top w:val="nil"/>
                <w:left w:val="nil"/>
                <w:bottom w:val="nil"/>
                <w:right w:val="nil"/>
                <w:between w:val="nil"/>
                <w:bar w:val="nil"/>
              </w:pBdr>
              <w:spacing w:after="0" w:line="240" w:lineRule="auto"/>
              <w:jc w:val="center"/>
              <w:rPr>
                <w:sz w:val="23"/>
                <w:szCs w:val="23"/>
                <w:bdr w:val="nil"/>
              </w:rPr>
            </w:pPr>
            <w:r w:rsidRPr="00046B33">
              <w:rPr>
                <w:sz w:val="23"/>
                <w:szCs w:val="23"/>
                <w:bdr w:val="nil"/>
              </w:rPr>
              <w:t>Eur, su PVM</w:t>
            </w:r>
          </w:p>
          <w:p w14:paraId="3E0AA0CD" w14:textId="77777777" w:rsidR="006115D9" w:rsidRPr="00046B33" w:rsidRDefault="006115D9" w:rsidP="00C701C4">
            <w:pPr>
              <w:pBdr>
                <w:top w:val="nil"/>
                <w:left w:val="nil"/>
                <w:bottom w:val="nil"/>
                <w:right w:val="nil"/>
                <w:between w:val="nil"/>
                <w:bar w:val="nil"/>
              </w:pBdr>
              <w:spacing w:after="0" w:line="240" w:lineRule="auto"/>
              <w:jc w:val="center"/>
              <w:rPr>
                <w:sz w:val="23"/>
                <w:szCs w:val="23"/>
                <w:bdr w:val="nil"/>
              </w:rPr>
            </w:pPr>
          </w:p>
        </w:tc>
      </w:tr>
      <w:tr w:rsidR="006115D9" w:rsidRPr="00DE71EC" w14:paraId="025DD4B7" w14:textId="77777777" w:rsidTr="001B0B90">
        <w:trPr>
          <w:gridAfter w:val="1"/>
          <w:wAfter w:w="8" w:type="dxa"/>
        </w:trPr>
        <w:tc>
          <w:tcPr>
            <w:tcW w:w="553" w:type="dxa"/>
            <w:tcBorders>
              <w:top w:val="single" w:sz="4" w:space="0" w:color="auto"/>
              <w:left w:val="single" w:sz="4" w:space="0" w:color="auto"/>
              <w:bottom w:val="single" w:sz="4" w:space="0" w:color="auto"/>
              <w:right w:val="single" w:sz="4" w:space="0" w:color="auto"/>
            </w:tcBorders>
            <w:shd w:val="clear" w:color="auto" w:fill="auto"/>
          </w:tcPr>
          <w:p w14:paraId="5DEE514E" w14:textId="77777777" w:rsidR="006115D9" w:rsidRPr="00DE71EC" w:rsidRDefault="006115D9" w:rsidP="00C701C4">
            <w:pPr>
              <w:pBdr>
                <w:top w:val="nil"/>
                <w:left w:val="nil"/>
                <w:bottom w:val="nil"/>
                <w:right w:val="nil"/>
                <w:between w:val="nil"/>
                <w:bar w:val="nil"/>
              </w:pBdr>
              <w:spacing w:after="0" w:line="240" w:lineRule="auto"/>
              <w:jc w:val="center"/>
              <w:rPr>
                <w:i/>
                <w:sz w:val="22"/>
                <w:szCs w:val="22"/>
                <w:bdr w:val="nil"/>
              </w:rPr>
            </w:pPr>
            <w:r w:rsidRPr="00DE71EC">
              <w:rPr>
                <w:i/>
                <w:sz w:val="22"/>
                <w:szCs w:val="22"/>
                <w:bdr w:val="nil"/>
              </w:rPr>
              <w:t>1</w:t>
            </w:r>
          </w:p>
        </w:tc>
        <w:tc>
          <w:tcPr>
            <w:tcW w:w="4404" w:type="dxa"/>
            <w:tcBorders>
              <w:top w:val="single" w:sz="4" w:space="0" w:color="auto"/>
              <w:left w:val="single" w:sz="4" w:space="0" w:color="auto"/>
              <w:bottom w:val="single" w:sz="4" w:space="0" w:color="auto"/>
              <w:right w:val="single" w:sz="4" w:space="0" w:color="auto"/>
            </w:tcBorders>
            <w:shd w:val="clear" w:color="auto" w:fill="auto"/>
          </w:tcPr>
          <w:p w14:paraId="1AB20677" w14:textId="77777777" w:rsidR="006115D9" w:rsidRPr="00DE71EC" w:rsidRDefault="006115D9" w:rsidP="00C701C4">
            <w:pPr>
              <w:pBdr>
                <w:top w:val="nil"/>
                <w:left w:val="nil"/>
                <w:bottom w:val="nil"/>
                <w:right w:val="nil"/>
                <w:between w:val="nil"/>
                <w:bar w:val="nil"/>
              </w:pBdr>
              <w:spacing w:after="0" w:line="240" w:lineRule="auto"/>
              <w:jc w:val="center"/>
              <w:rPr>
                <w:i/>
                <w:spacing w:val="-4"/>
                <w:sz w:val="22"/>
                <w:szCs w:val="22"/>
                <w:bdr w:val="nil"/>
              </w:rPr>
            </w:pPr>
            <w:r w:rsidRPr="00DE71EC">
              <w:rPr>
                <w:i/>
                <w:spacing w:val="-4"/>
                <w:sz w:val="22"/>
                <w:szCs w:val="22"/>
                <w:bdr w:val="nil"/>
              </w:rPr>
              <w:t>2</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3AAEB0A3" w14:textId="77777777" w:rsidR="006115D9" w:rsidRPr="00DE71EC" w:rsidRDefault="006115D9" w:rsidP="00C701C4">
            <w:pPr>
              <w:pBdr>
                <w:top w:val="nil"/>
                <w:left w:val="nil"/>
                <w:bottom w:val="nil"/>
                <w:right w:val="nil"/>
                <w:between w:val="nil"/>
                <w:bar w:val="nil"/>
              </w:pBdr>
              <w:spacing w:after="0" w:line="240" w:lineRule="auto"/>
              <w:jc w:val="center"/>
              <w:rPr>
                <w:i/>
                <w:sz w:val="22"/>
                <w:szCs w:val="22"/>
                <w:bdr w:val="nil"/>
              </w:rPr>
            </w:pPr>
            <w:r w:rsidRPr="00DE71EC">
              <w:rPr>
                <w:i/>
                <w:sz w:val="22"/>
                <w:szCs w:val="22"/>
                <w:bdr w:val="nil"/>
              </w:rPr>
              <w:t>3</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ABB39E6" w14:textId="77777777" w:rsidR="006115D9" w:rsidRPr="00DE71EC" w:rsidRDefault="006115D9" w:rsidP="00C701C4">
            <w:pPr>
              <w:pBdr>
                <w:top w:val="nil"/>
                <w:left w:val="nil"/>
                <w:bottom w:val="nil"/>
                <w:right w:val="nil"/>
                <w:between w:val="nil"/>
                <w:bar w:val="nil"/>
              </w:pBdr>
              <w:spacing w:after="0" w:line="240" w:lineRule="auto"/>
              <w:jc w:val="center"/>
              <w:rPr>
                <w:i/>
                <w:sz w:val="22"/>
                <w:szCs w:val="22"/>
                <w:bdr w:val="nil"/>
              </w:rPr>
            </w:pPr>
            <w:r w:rsidRPr="00DE71EC">
              <w:rPr>
                <w:i/>
                <w:sz w:val="22"/>
                <w:szCs w:val="22"/>
                <w:bdr w:val="nil"/>
              </w:rPr>
              <w:t>4</w:t>
            </w: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tcPr>
          <w:p w14:paraId="5BA920D8" w14:textId="77777777" w:rsidR="006115D9" w:rsidRPr="00DE71EC" w:rsidRDefault="006115D9" w:rsidP="00C701C4">
            <w:pPr>
              <w:pBdr>
                <w:top w:val="nil"/>
                <w:left w:val="nil"/>
                <w:bottom w:val="nil"/>
                <w:right w:val="nil"/>
                <w:between w:val="nil"/>
                <w:bar w:val="nil"/>
              </w:pBdr>
              <w:spacing w:after="0" w:line="240" w:lineRule="auto"/>
              <w:jc w:val="center"/>
              <w:rPr>
                <w:i/>
                <w:sz w:val="22"/>
                <w:szCs w:val="22"/>
                <w:bdr w:val="nil"/>
              </w:rPr>
            </w:pPr>
            <w:r w:rsidRPr="00DE71EC">
              <w:rPr>
                <w:i/>
                <w:sz w:val="22"/>
                <w:szCs w:val="22"/>
                <w:bdr w:val="nil"/>
              </w:rPr>
              <w:t>5</w:t>
            </w:r>
          </w:p>
        </w:tc>
      </w:tr>
      <w:tr w:rsidR="006115D9" w:rsidRPr="00046B33" w14:paraId="5C687ECB" w14:textId="77777777" w:rsidTr="001B0B90">
        <w:trPr>
          <w:gridAfter w:val="1"/>
          <w:wAfter w:w="8" w:type="dxa"/>
        </w:trPr>
        <w:tc>
          <w:tcPr>
            <w:tcW w:w="553" w:type="dxa"/>
            <w:tcBorders>
              <w:top w:val="single" w:sz="4" w:space="0" w:color="auto"/>
              <w:left w:val="single" w:sz="4" w:space="0" w:color="auto"/>
              <w:bottom w:val="single" w:sz="4" w:space="0" w:color="auto"/>
              <w:right w:val="single" w:sz="4" w:space="0" w:color="auto"/>
            </w:tcBorders>
            <w:shd w:val="clear" w:color="auto" w:fill="auto"/>
          </w:tcPr>
          <w:p w14:paraId="64B62694" w14:textId="77777777" w:rsidR="006115D9" w:rsidRPr="00046B33" w:rsidRDefault="006115D9" w:rsidP="00C701C4">
            <w:pPr>
              <w:pBdr>
                <w:top w:val="nil"/>
                <w:left w:val="nil"/>
                <w:bottom w:val="nil"/>
                <w:right w:val="nil"/>
                <w:between w:val="nil"/>
                <w:bar w:val="nil"/>
              </w:pBdr>
              <w:spacing w:after="0" w:line="240" w:lineRule="auto"/>
              <w:jc w:val="center"/>
              <w:rPr>
                <w:sz w:val="23"/>
                <w:szCs w:val="23"/>
                <w:bdr w:val="nil"/>
              </w:rPr>
            </w:pPr>
            <w:r w:rsidRPr="00046B33">
              <w:rPr>
                <w:sz w:val="23"/>
                <w:szCs w:val="23"/>
                <w:bdr w:val="nil"/>
              </w:rPr>
              <w:t>1.</w:t>
            </w:r>
          </w:p>
        </w:tc>
        <w:tc>
          <w:tcPr>
            <w:tcW w:w="4404" w:type="dxa"/>
            <w:tcBorders>
              <w:top w:val="single" w:sz="4" w:space="0" w:color="auto"/>
              <w:left w:val="single" w:sz="4" w:space="0" w:color="auto"/>
              <w:bottom w:val="single" w:sz="4" w:space="0" w:color="auto"/>
              <w:right w:val="single" w:sz="4" w:space="0" w:color="auto"/>
            </w:tcBorders>
            <w:shd w:val="clear" w:color="auto" w:fill="auto"/>
          </w:tcPr>
          <w:p w14:paraId="3AF2DB27" w14:textId="253C7B92" w:rsidR="006115D9" w:rsidRPr="00046B33" w:rsidRDefault="001B0B90" w:rsidP="001B0B90">
            <w:pPr>
              <w:pBdr>
                <w:top w:val="nil"/>
                <w:left w:val="nil"/>
                <w:bottom w:val="nil"/>
                <w:right w:val="nil"/>
                <w:between w:val="nil"/>
                <w:bar w:val="nil"/>
              </w:pBdr>
              <w:spacing w:after="0" w:line="240" w:lineRule="auto"/>
              <w:rPr>
                <w:iCs/>
                <w:sz w:val="23"/>
                <w:szCs w:val="23"/>
                <w:bdr w:val="nil"/>
              </w:rPr>
            </w:pPr>
            <w:r w:rsidRPr="00046B33">
              <w:rPr>
                <w:iCs/>
                <w:sz w:val="23"/>
                <w:szCs w:val="23"/>
              </w:rPr>
              <w:t>Projekto ,,Šilutės rajono savivaldybės Sakučių žiemos polderio siurblinės ir Saugų bei Vilkyčių kadastro vietovių dalies griovių rekonstravimas“ rangos darbai</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11CE3A6B" w14:textId="77777777" w:rsidR="006115D9" w:rsidRPr="00046B33" w:rsidRDefault="006115D9" w:rsidP="00C701C4">
            <w:pPr>
              <w:pBdr>
                <w:top w:val="nil"/>
                <w:left w:val="nil"/>
                <w:bottom w:val="nil"/>
                <w:right w:val="nil"/>
                <w:between w:val="nil"/>
                <w:bar w:val="nil"/>
              </w:pBdr>
              <w:spacing w:after="0" w:line="240" w:lineRule="auto"/>
              <w:jc w:val="both"/>
              <w:rPr>
                <w:sz w:val="23"/>
                <w:szCs w:val="23"/>
                <w:bdr w:val="nil"/>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FA3C6C8" w14:textId="77777777" w:rsidR="006115D9" w:rsidRPr="00046B33" w:rsidRDefault="006115D9" w:rsidP="00C701C4">
            <w:pPr>
              <w:pBdr>
                <w:top w:val="nil"/>
                <w:left w:val="nil"/>
                <w:bottom w:val="nil"/>
                <w:right w:val="nil"/>
                <w:between w:val="nil"/>
                <w:bar w:val="nil"/>
              </w:pBdr>
              <w:spacing w:after="0" w:line="240" w:lineRule="auto"/>
              <w:jc w:val="both"/>
              <w:rPr>
                <w:sz w:val="23"/>
                <w:szCs w:val="23"/>
                <w:bdr w:val="nil"/>
              </w:rPr>
            </w:pP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tcPr>
          <w:p w14:paraId="390DAB11" w14:textId="77777777" w:rsidR="006115D9" w:rsidRPr="00046B33" w:rsidRDefault="006115D9" w:rsidP="00C701C4">
            <w:pPr>
              <w:pBdr>
                <w:top w:val="nil"/>
                <w:left w:val="nil"/>
                <w:bottom w:val="nil"/>
                <w:right w:val="nil"/>
                <w:between w:val="nil"/>
                <w:bar w:val="nil"/>
              </w:pBdr>
              <w:spacing w:after="0" w:line="240" w:lineRule="auto"/>
              <w:jc w:val="both"/>
              <w:rPr>
                <w:sz w:val="23"/>
                <w:szCs w:val="23"/>
                <w:bdr w:val="nil"/>
              </w:rPr>
            </w:pPr>
          </w:p>
        </w:tc>
      </w:tr>
      <w:tr w:rsidR="006115D9" w:rsidRPr="00DE71EC" w14:paraId="1D56B7FD" w14:textId="77777777" w:rsidTr="001B0B90">
        <w:tc>
          <w:tcPr>
            <w:tcW w:w="7991" w:type="dxa"/>
            <w:gridSpan w:val="5"/>
            <w:tcBorders>
              <w:top w:val="single" w:sz="4" w:space="0" w:color="auto"/>
              <w:left w:val="single" w:sz="4" w:space="0" w:color="auto"/>
              <w:bottom w:val="single" w:sz="4" w:space="0" w:color="auto"/>
              <w:right w:val="single" w:sz="4" w:space="0" w:color="auto"/>
            </w:tcBorders>
            <w:shd w:val="clear" w:color="auto" w:fill="auto"/>
          </w:tcPr>
          <w:p w14:paraId="7F7D21FC" w14:textId="77777777" w:rsidR="006115D9" w:rsidRPr="00DE71EC" w:rsidRDefault="006115D9" w:rsidP="00C701C4">
            <w:pPr>
              <w:pBdr>
                <w:top w:val="nil"/>
                <w:left w:val="nil"/>
                <w:bottom w:val="nil"/>
                <w:right w:val="nil"/>
                <w:between w:val="nil"/>
                <w:bar w:val="nil"/>
              </w:pBdr>
              <w:spacing w:after="0" w:line="240" w:lineRule="auto"/>
              <w:jc w:val="right"/>
              <w:rPr>
                <w:b/>
                <w:sz w:val="22"/>
                <w:szCs w:val="22"/>
                <w:bdr w:val="nil"/>
              </w:rPr>
            </w:pPr>
            <w:r w:rsidRPr="00DE71EC">
              <w:rPr>
                <w:b/>
                <w:sz w:val="22"/>
                <w:szCs w:val="22"/>
                <w:bdr w:val="nil"/>
              </w:rPr>
              <w:t>IŠ VISO:</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Pr>
          <w:p w14:paraId="7E8DB49C" w14:textId="77777777" w:rsidR="006115D9" w:rsidRPr="00DE71EC" w:rsidRDefault="006115D9" w:rsidP="00C701C4">
            <w:pPr>
              <w:pBdr>
                <w:top w:val="nil"/>
                <w:left w:val="nil"/>
                <w:bottom w:val="nil"/>
                <w:right w:val="nil"/>
                <w:between w:val="nil"/>
                <w:bar w:val="nil"/>
              </w:pBdr>
              <w:spacing w:after="0" w:line="240" w:lineRule="auto"/>
              <w:jc w:val="both"/>
              <w:rPr>
                <w:sz w:val="22"/>
                <w:szCs w:val="22"/>
                <w:bdr w:val="nil"/>
              </w:rPr>
            </w:pPr>
          </w:p>
        </w:tc>
      </w:tr>
    </w:tbl>
    <w:p w14:paraId="51F6F98D" w14:textId="77777777" w:rsidR="00061C0F" w:rsidRDefault="00061C0F" w:rsidP="00061C0F">
      <w:pPr>
        <w:pBdr>
          <w:top w:val="nil"/>
          <w:left w:val="nil"/>
          <w:bottom w:val="nil"/>
          <w:right w:val="nil"/>
          <w:between w:val="nil"/>
          <w:bar w:val="nil"/>
        </w:pBdr>
        <w:spacing w:after="0" w:line="240" w:lineRule="auto"/>
        <w:rPr>
          <w:rFonts w:eastAsia="Times New Roman"/>
          <w:u w:val="single"/>
        </w:rPr>
      </w:pPr>
    </w:p>
    <w:p w14:paraId="1A223B6E" w14:textId="20E8D0E1" w:rsidR="006115D9" w:rsidRPr="00DE71EC" w:rsidRDefault="006115D9" w:rsidP="00061C0F">
      <w:pPr>
        <w:pBdr>
          <w:top w:val="nil"/>
          <w:left w:val="nil"/>
          <w:bottom w:val="nil"/>
          <w:right w:val="nil"/>
          <w:between w:val="nil"/>
          <w:bar w:val="nil"/>
        </w:pBdr>
        <w:spacing w:after="0" w:line="240" w:lineRule="auto"/>
        <w:rPr>
          <w:bdr w:val="nil"/>
        </w:rPr>
      </w:pPr>
      <w:r w:rsidRPr="00DE71EC">
        <w:rPr>
          <w:b/>
          <w:bdr w:val="nil"/>
        </w:rPr>
        <w:t>Bendra pasiūlymo kaina žodžiais:</w:t>
      </w:r>
      <w:r w:rsidR="008F0991">
        <w:rPr>
          <w:bdr w:val="nil"/>
        </w:rPr>
        <w:t>_</w:t>
      </w:r>
      <w:r w:rsidRPr="00DE71EC">
        <w:rPr>
          <w:bdr w:val="nil"/>
        </w:rPr>
        <w:t>___________________________</w:t>
      </w:r>
      <w:r w:rsidR="00061C0F">
        <w:rPr>
          <w:bdr w:val="nil"/>
        </w:rPr>
        <w:t>__</w:t>
      </w:r>
      <w:r w:rsidRPr="00DE71EC">
        <w:rPr>
          <w:bdr w:val="nil"/>
        </w:rPr>
        <w:t>______________</w:t>
      </w:r>
      <w:r w:rsidR="00326574">
        <w:rPr>
          <w:bdr w:val="nil"/>
        </w:rPr>
        <w:t>_</w:t>
      </w:r>
      <w:r w:rsidRPr="00DE71EC">
        <w:rPr>
          <w:bdr w:val="nil"/>
        </w:rPr>
        <w:t>____ Eur.</w:t>
      </w:r>
    </w:p>
    <w:p w14:paraId="292E5593" w14:textId="77777777" w:rsidR="00FB62E9" w:rsidRDefault="00FB62E9" w:rsidP="006115D9">
      <w:pPr>
        <w:spacing w:after="0" w:line="240" w:lineRule="auto"/>
        <w:ind w:firstLine="142"/>
        <w:jc w:val="both"/>
      </w:pPr>
    </w:p>
    <w:p w14:paraId="2E4E9AFE" w14:textId="23377DD5" w:rsidR="006115D9" w:rsidRPr="00F1427B" w:rsidRDefault="006115D9" w:rsidP="00061C0F">
      <w:pPr>
        <w:spacing w:after="0" w:line="240" w:lineRule="auto"/>
        <w:jc w:val="both"/>
      </w:pPr>
      <w:r w:rsidRPr="00F1427B">
        <w:t xml:space="preserve">Į šią bendrą pasiūlymo kainą įeina visos tiekėjo išlaidos ir mokesčiai, taip pat ir PVM, kuris sudaro </w:t>
      </w:r>
      <w:r w:rsidR="00FB62E9" w:rsidRPr="00061C0F">
        <w:rPr>
          <w:u w:val="single"/>
        </w:rPr>
        <w:t>__________________________</w:t>
      </w:r>
      <w:r w:rsidRPr="00F1427B">
        <w:t xml:space="preserve"> Eur.</w:t>
      </w:r>
    </w:p>
    <w:p w14:paraId="189CC650" w14:textId="77777777" w:rsidR="006115D9" w:rsidRPr="00F1427B" w:rsidRDefault="006115D9" w:rsidP="006115D9">
      <w:pPr>
        <w:spacing w:after="0" w:line="240" w:lineRule="auto"/>
        <w:ind w:firstLine="142"/>
        <w:jc w:val="both"/>
        <w:rPr>
          <w:vertAlign w:val="superscript"/>
        </w:rPr>
      </w:pPr>
      <w:r w:rsidRPr="00F1427B">
        <w:rPr>
          <w:vertAlign w:val="superscript"/>
        </w:rPr>
        <w:tab/>
      </w:r>
      <w:r w:rsidRPr="00F1427B">
        <w:rPr>
          <w:vertAlign w:val="superscript"/>
        </w:rPr>
        <w:tab/>
        <w:t>(skaičiais ir žodžiais)</w:t>
      </w:r>
    </w:p>
    <w:p w14:paraId="51709BD7" w14:textId="77777777" w:rsidR="006115D9" w:rsidRPr="00F1427B" w:rsidRDefault="006115D9" w:rsidP="006115D9">
      <w:pPr>
        <w:spacing w:after="0" w:line="240" w:lineRule="auto"/>
        <w:ind w:firstLine="142"/>
        <w:jc w:val="both"/>
        <w:rPr>
          <w:b/>
          <w:bCs/>
        </w:rPr>
      </w:pPr>
    </w:p>
    <w:p w14:paraId="68176A75" w14:textId="77777777" w:rsidR="006115D9" w:rsidRDefault="006115D9" w:rsidP="006115D9">
      <w:pPr>
        <w:tabs>
          <w:tab w:val="left" w:pos="720"/>
          <w:tab w:val="left" w:pos="9960"/>
        </w:tabs>
        <w:spacing w:after="0" w:line="240" w:lineRule="auto"/>
        <w:ind w:right="12" w:firstLine="142"/>
        <w:jc w:val="both"/>
      </w:pPr>
      <w:r w:rsidRPr="00F1427B">
        <w:tab/>
        <w:t>Tais atvejais, kai pagal galiojančius teisės aktus tiekėjui nereikia mokėti PVM, jis lentelėje nurodo kainas be PVM ir nurodo priežastis, dėl kurių PVM nemokamas: _______________________________________________________________________________.</w:t>
      </w:r>
    </w:p>
    <w:p w14:paraId="655C0529" w14:textId="77777777" w:rsidR="006115D9" w:rsidRPr="00F1427B" w:rsidRDefault="006115D9" w:rsidP="006115D9">
      <w:pPr>
        <w:tabs>
          <w:tab w:val="left" w:pos="720"/>
          <w:tab w:val="left" w:pos="9960"/>
        </w:tabs>
        <w:spacing w:after="0" w:line="240" w:lineRule="auto"/>
        <w:ind w:right="12" w:firstLine="142"/>
        <w:jc w:val="both"/>
      </w:pPr>
    </w:p>
    <w:p w14:paraId="163EDD00" w14:textId="77777777" w:rsidR="006115D9" w:rsidRPr="00DE71EC" w:rsidRDefault="006115D9" w:rsidP="006115D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DE71EC">
        <w:lastRenderedPageBreak/>
        <w:t xml:space="preserve">2. </w:t>
      </w:r>
      <w:r w:rsidRPr="00DE71EC">
        <w:rPr>
          <w:b/>
        </w:rPr>
        <w:t>Šiame pasiūlyme yra pateikta ir konfidenciali informacija</w:t>
      </w:r>
      <w:r w:rsidRPr="00DE71EC">
        <w:t xml:space="preserve"> (dokumentai su konfidencialia informacija įsegti atskirai)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353"/>
      </w:tblGrid>
      <w:tr w:rsidR="006115D9" w:rsidRPr="00327910" w14:paraId="19E5737F" w14:textId="77777777" w:rsidTr="006115D9">
        <w:tc>
          <w:tcPr>
            <w:tcW w:w="948" w:type="dxa"/>
            <w:tcBorders>
              <w:top w:val="single" w:sz="4" w:space="0" w:color="auto"/>
              <w:left w:val="single" w:sz="4" w:space="0" w:color="auto"/>
              <w:bottom w:val="single" w:sz="4" w:space="0" w:color="auto"/>
              <w:right w:val="single" w:sz="4" w:space="0" w:color="auto"/>
            </w:tcBorders>
          </w:tcPr>
          <w:p w14:paraId="04B0FA15" w14:textId="77777777" w:rsidR="006115D9" w:rsidRPr="00327910" w:rsidRDefault="006115D9" w:rsidP="00C701C4">
            <w:pPr>
              <w:spacing w:after="0" w:line="240" w:lineRule="auto"/>
              <w:jc w:val="both"/>
              <w:rPr>
                <w:sz w:val="23"/>
                <w:szCs w:val="23"/>
              </w:rPr>
            </w:pPr>
            <w:r w:rsidRPr="00327910">
              <w:rPr>
                <w:sz w:val="23"/>
                <w:szCs w:val="23"/>
              </w:rPr>
              <w:t>Eil. Nr.</w:t>
            </w:r>
          </w:p>
        </w:tc>
        <w:tc>
          <w:tcPr>
            <w:tcW w:w="3480" w:type="dxa"/>
            <w:tcBorders>
              <w:top w:val="single" w:sz="4" w:space="0" w:color="auto"/>
              <w:left w:val="single" w:sz="4" w:space="0" w:color="auto"/>
              <w:bottom w:val="single" w:sz="4" w:space="0" w:color="auto"/>
              <w:right w:val="single" w:sz="4" w:space="0" w:color="auto"/>
            </w:tcBorders>
          </w:tcPr>
          <w:p w14:paraId="1476AA22" w14:textId="77777777" w:rsidR="006115D9" w:rsidRPr="00327910" w:rsidRDefault="006115D9" w:rsidP="00C701C4">
            <w:pPr>
              <w:spacing w:after="0" w:line="240" w:lineRule="auto"/>
              <w:jc w:val="both"/>
              <w:rPr>
                <w:sz w:val="23"/>
                <w:szCs w:val="23"/>
              </w:rPr>
            </w:pPr>
            <w:r w:rsidRPr="00327910">
              <w:rPr>
                <w:sz w:val="23"/>
                <w:szCs w:val="23"/>
              </w:rPr>
              <w:t>Pateikto dokumento pavadinimas</w:t>
            </w:r>
          </w:p>
        </w:tc>
        <w:tc>
          <w:tcPr>
            <w:tcW w:w="5353" w:type="dxa"/>
            <w:tcBorders>
              <w:top w:val="single" w:sz="4" w:space="0" w:color="auto"/>
              <w:left w:val="single" w:sz="4" w:space="0" w:color="auto"/>
              <w:bottom w:val="single" w:sz="4" w:space="0" w:color="auto"/>
              <w:right w:val="single" w:sz="4" w:space="0" w:color="auto"/>
            </w:tcBorders>
          </w:tcPr>
          <w:p w14:paraId="27699E2A" w14:textId="77777777" w:rsidR="006115D9" w:rsidRPr="00327910" w:rsidRDefault="006115D9" w:rsidP="00C701C4">
            <w:pPr>
              <w:spacing w:after="0" w:line="240" w:lineRule="auto"/>
              <w:rPr>
                <w:sz w:val="23"/>
                <w:szCs w:val="23"/>
              </w:rPr>
            </w:pPr>
            <w:r w:rsidRPr="00327910">
              <w:rPr>
                <w:sz w:val="23"/>
                <w:szCs w:val="23"/>
              </w:rPr>
              <w:t>Dokumentas yra įkeltas šioje CVP IS pasiūlymo lango eilutėje „Prisegti dokumentai“</w:t>
            </w:r>
          </w:p>
        </w:tc>
      </w:tr>
      <w:tr w:rsidR="006115D9" w:rsidRPr="00DE71EC" w14:paraId="3F68EBE0" w14:textId="77777777" w:rsidTr="006115D9">
        <w:tc>
          <w:tcPr>
            <w:tcW w:w="948" w:type="dxa"/>
            <w:tcBorders>
              <w:top w:val="single" w:sz="4" w:space="0" w:color="auto"/>
              <w:left w:val="single" w:sz="4" w:space="0" w:color="auto"/>
              <w:bottom w:val="single" w:sz="4" w:space="0" w:color="auto"/>
              <w:right w:val="single" w:sz="4" w:space="0" w:color="auto"/>
            </w:tcBorders>
          </w:tcPr>
          <w:p w14:paraId="128C987F" w14:textId="77777777" w:rsidR="006115D9" w:rsidRPr="00DE71EC" w:rsidRDefault="006115D9" w:rsidP="00C701C4">
            <w:pPr>
              <w:spacing w:after="0" w:line="240" w:lineRule="auto"/>
              <w:jc w:val="both"/>
              <w:rPr>
                <w:sz w:val="22"/>
              </w:rPr>
            </w:pPr>
          </w:p>
        </w:tc>
        <w:tc>
          <w:tcPr>
            <w:tcW w:w="3480" w:type="dxa"/>
            <w:tcBorders>
              <w:top w:val="single" w:sz="4" w:space="0" w:color="auto"/>
              <w:left w:val="single" w:sz="4" w:space="0" w:color="auto"/>
              <w:bottom w:val="single" w:sz="4" w:space="0" w:color="auto"/>
              <w:right w:val="single" w:sz="4" w:space="0" w:color="auto"/>
            </w:tcBorders>
          </w:tcPr>
          <w:p w14:paraId="36C2ECF2" w14:textId="77777777" w:rsidR="006115D9" w:rsidRPr="00DE71EC" w:rsidRDefault="006115D9" w:rsidP="00C701C4">
            <w:pPr>
              <w:spacing w:after="0" w:line="240" w:lineRule="auto"/>
              <w:jc w:val="both"/>
              <w:rPr>
                <w:sz w:val="22"/>
              </w:rPr>
            </w:pPr>
          </w:p>
        </w:tc>
        <w:tc>
          <w:tcPr>
            <w:tcW w:w="5353" w:type="dxa"/>
            <w:tcBorders>
              <w:top w:val="single" w:sz="4" w:space="0" w:color="auto"/>
              <w:left w:val="single" w:sz="4" w:space="0" w:color="auto"/>
              <w:bottom w:val="single" w:sz="4" w:space="0" w:color="auto"/>
              <w:right w:val="single" w:sz="4" w:space="0" w:color="auto"/>
            </w:tcBorders>
          </w:tcPr>
          <w:p w14:paraId="6F08CB37" w14:textId="77777777" w:rsidR="006115D9" w:rsidRPr="00DE71EC" w:rsidRDefault="006115D9" w:rsidP="00C701C4">
            <w:pPr>
              <w:spacing w:after="0" w:line="240" w:lineRule="auto"/>
              <w:jc w:val="both"/>
              <w:rPr>
                <w:sz w:val="22"/>
              </w:rPr>
            </w:pPr>
          </w:p>
        </w:tc>
      </w:tr>
      <w:tr w:rsidR="006115D9" w:rsidRPr="00DE71EC" w14:paraId="4D2694E8" w14:textId="77777777" w:rsidTr="006115D9">
        <w:tc>
          <w:tcPr>
            <w:tcW w:w="948" w:type="dxa"/>
            <w:tcBorders>
              <w:top w:val="single" w:sz="4" w:space="0" w:color="auto"/>
              <w:left w:val="single" w:sz="4" w:space="0" w:color="auto"/>
              <w:bottom w:val="single" w:sz="4" w:space="0" w:color="auto"/>
              <w:right w:val="single" w:sz="4" w:space="0" w:color="auto"/>
            </w:tcBorders>
          </w:tcPr>
          <w:p w14:paraId="372DC39F" w14:textId="77777777" w:rsidR="006115D9" w:rsidRPr="00DE71EC" w:rsidRDefault="006115D9" w:rsidP="00C701C4">
            <w:pPr>
              <w:spacing w:after="0" w:line="240" w:lineRule="auto"/>
              <w:jc w:val="both"/>
              <w:rPr>
                <w:sz w:val="22"/>
              </w:rPr>
            </w:pPr>
          </w:p>
        </w:tc>
        <w:tc>
          <w:tcPr>
            <w:tcW w:w="3480" w:type="dxa"/>
            <w:tcBorders>
              <w:top w:val="single" w:sz="4" w:space="0" w:color="auto"/>
              <w:left w:val="single" w:sz="4" w:space="0" w:color="auto"/>
              <w:bottom w:val="single" w:sz="4" w:space="0" w:color="auto"/>
              <w:right w:val="single" w:sz="4" w:space="0" w:color="auto"/>
            </w:tcBorders>
          </w:tcPr>
          <w:p w14:paraId="71B67D08" w14:textId="77777777" w:rsidR="006115D9" w:rsidRPr="00DE71EC" w:rsidRDefault="006115D9" w:rsidP="00C701C4">
            <w:pPr>
              <w:tabs>
                <w:tab w:val="left" w:pos="1296"/>
                <w:tab w:val="center" w:pos="4513"/>
                <w:tab w:val="right" w:pos="9026"/>
              </w:tabs>
              <w:spacing w:after="0"/>
              <w:rPr>
                <w:sz w:val="22"/>
                <w:szCs w:val="22"/>
              </w:rPr>
            </w:pPr>
          </w:p>
        </w:tc>
        <w:tc>
          <w:tcPr>
            <w:tcW w:w="5353" w:type="dxa"/>
            <w:tcBorders>
              <w:top w:val="single" w:sz="4" w:space="0" w:color="auto"/>
              <w:left w:val="single" w:sz="4" w:space="0" w:color="auto"/>
              <w:bottom w:val="single" w:sz="4" w:space="0" w:color="auto"/>
              <w:right w:val="single" w:sz="4" w:space="0" w:color="auto"/>
            </w:tcBorders>
          </w:tcPr>
          <w:p w14:paraId="00E786AF" w14:textId="77777777" w:rsidR="006115D9" w:rsidRPr="00DE71EC" w:rsidRDefault="006115D9" w:rsidP="00C701C4">
            <w:pPr>
              <w:spacing w:after="0" w:line="240" w:lineRule="auto"/>
              <w:jc w:val="both"/>
              <w:rPr>
                <w:sz w:val="22"/>
              </w:rPr>
            </w:pPr>
          </w:p>
        </w:tc>
      </w:tr>
    </w:tbl>
    <w:p w14:paraId="5C2B5E00" w14:textId="77777777" w:rsidR="006115D9" w:rsidRPr="00DE71EC" w:rsidRDefault="006115D9" w:rsidP="006115D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sz w:val="20"/>
        </w:rPr>
      </w:pPr>
      <w:r w:rsidRPr="00DE71EC">
        <w:rPr>
          <w:bCs/>
          <w:sz w:val="20"/>
        </w:rPr>
        <w:t xml:space="preserve">**Pildyti tuomet, jei bus pateikta konfidenciali informacija. Tiekėjas negali nurodyti, kad konfidenciali yra pasiūlymo kaina arba, kad visas pasiūlymas yra konfidencialus. </w:t>
      </w:r>
    </w:p>
    <w:p w14:paraId="06C20384" w14:textId="419A97D6" w:rsidR="006115D9" w:rsidRPr="00DE71EC" w:rsidRDefault="00EA768D" w:rsidP="006115D9">
      <w:pPr>
        <w:keepNext/>
        <w:keepLines/>
        <w:pBdr>
          <w:top w:val="nil"/>
          <w:left w:val="nil"/>
          <w:bottom w:val="nil"/>
          <w:right w:val="nil"/>
          <w:between w:val="nil"/>
          <w:bar w:val="nil"/>
        </w:pBdr>
        <w:spacing w:after="0" w:line="240" w:lineRule="auto"/>
        <w:ind w:left="142" w:firstLine="567"/>
        <w:jc w:val="both"/>
        <w:rPr>
          <w:rFonts w:eastAsia="Calibri"/>
          <w:i/>
          <w:strike/>
          <w:sz w:val="20"/>
          <w:szCs w:val="20"/>
          <w:bdr w:val="nil"/>
        </w:rPr>
      </w:pPr>
      <w:r>
        <w:rPr>
          <w:rFonts w:eastAsia="Times New Roman"/>
          <w:b/>
          <w:sz w:val="20"/>
          <w:szCs w:val="20"/>
        </w:rPr>
        <w:t xml:space="preserve"> </w:t>
      </w:r>
      <w:r w:rsidR="006115D9" w:rsidRPr="00DE71EC">
        <w:rPr>
          <w:rFonts w:eastAsia="Times New Roman"/>
          <w:b/>
          <w:sz w:val="20"/>
          <w:szCs w:val="20"/>
        </w:rPr>
        <w:t xml:space="preserve">Pastaba. </w:t>
      </w:r>
      <w:r w:rsidR="006115D9" w:rsidRPr="00DE71EC">
        <w:rPr>
          <w:rFonts w:eastAsia="Calibri"/>
          <w:i/>
          <w:sz w:val="20"/>
          <w:szCs w:val="20"/>
          <w:bdr w:val="nil"/>
        </w:rPr>
        <w:t>Tiekėjui nenurodžius arba nurodžius, kokia informacija yra konfidenciali, tačiau nepateikus pagrindimo dėl pasiūlyme nurodytos konfidencialios informacijos, laikoma, kad konfidencialios informacijos pasiūlyme nėra.</w:t>
      </w:r>
    </w:p>
    <w:p w14:paraId="5C0D8670" w14:textId="77777777" w:rsidR="006115D9" w:rsidRPr="00DE71EC" w:rsidRDefault="006115D9" w:rsidP="006115D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sz w:val="20"/>
        </w:rPr>
      </w:pPr>
    </w:p>
    <w:p w14:paraId="0DEB6C54" w14:textId="77777777" w:rsidR="006115D9" w:rsidRPr="00DE71EC" w:rsidRDefault="006115D9" w:rsidP="006115D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DE71EC">
        <w:t xml:space="preserve">3. </w:t>
      </w:r>
      <w:r w:rsidRPr="00DE71EC">
        <w:rPr>
          <w:b/>
        </w:rPr>
        <w:t>Kartu su pasiūlymu pateikiami šie dokumentai:</w:t>
      </w:r>
    </w:p>
    <w:tbl>
      <w:tblPr>
        <w:tblW w:w="9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573"/>
        <w:gridCol w:w="3160"/>
      </w:tblGrid>
      <w:tr w:rsidR="006115D9" w:rsidRPr="00327910" w14:paraId="424F7BCF" w14:textId="77777777" w:rsidTr="00C701C4">
        <w:tc>
          <w:tcPr>
            <w:tcW w:w="948" w:type="dxa"/>
            <w:tcBorders>
              <w:top w:val="single" w:sz="4" w:space="0" w:color="auto"/>
              <w:left w:val="single" w:sz="4" w:space="0" w:color="auto"/>
              <w:bottom w:val="single" w:sz="4" w:space="0" w:color="auto"/>
              <w:right w:val="single" w:sz="4" w:space="0" w:color="auto"/>
            </w:tcBorders>
          </w:tcPr>
          <w:p w14:paraId="1BA78CBD" w14:textId="77777777" w:rsidR="006115D9" w:rsidRPr="00327910" w:rsidRDefault="006115D9" w:rsidP="00C701C4">
            <w:pPr>
              <w:spacing w:after="0" w:line="240" w:lineRule="auto"/>
              <w:jc w:val="both"/>
              <w:rPr>
                <w:sz w:val="23"/>
                <w:szCs w:val="23"/>
              </w:rPr>
            </w:pPr>
            <w:r w:rsidRPr="00327910">
              <w:rPr>
                <w:sz w:val="23"/>
                <w:szCs w:val="23"/>
              </w:rPr>
              <w:t>Eil. Nr.</w:t>
            </w:r>
          </w:p>
        </w:tc>
        <w:tc>
          <w:tcPr>
            <w:tcW w:w="5573" w:type="dxa"/>
            <w:tcBorders>
              <w:top w:val="single" w:sz="4" w:space="0" w:color="auto"/>
              <w:left w:val="single" w:sz="4" w:space="0" w:color="auto"/>
              <w:bottom w:val="single" w:sz="4" w:space="0" w:color="auto"/>
              <w:right w:val="single" w:sz="4" w:space="0" w:color="auto"/>
            </w:tcBorders>
          </w:tcPr>
          <w:p w14:paraId="05CEE74F" w14:textId="77777777" w:rsidR="006115D9" w:rsidRPr="00327910" w:rsidRDefault="006115D9" w:rsidP="00C701C4">
            <w:pPr>
              <w:spacing w:after="0" w:line="240" w:lineRule="auto"/>
              <w:jc w:val="both"/>
              <w:rPr>
                <w:sz w:val="23"/>
                <w:szCs w:val="23"/>
              </w:rPr>
            </w:pPr>
            <w:r w:rsidRPr="00327910">
              <w:rPr>
                <w:sz w:val="23"/>
                <w:szCs w:val="23"/>
              </w:rPr>
              <w:t>Pateiktų dokumentų pavadinimas</w:t>
            </w:r>
          </w:p>
        </w:tc>
        <w:tc>
          <w:tcPr>
            <w:tcW w:w="3160" w:type="dxa"/>
            <w:tcBorders>
              <w:top w:val="single" w:sz="4" w:space="0" w:color="auto"/>
              <w:left w:val="single" w:sz="4" w:space="0" w:color="auto"/>
              <w:bottom w:val="single" w:sz="4" w:space="0" w:color="auto"/>
              <w:right w:val="single" w:sz="4" w:space="0" w:color="auto"/>
            </w:tcBorders>
          </w:tcPr>
          <w:p w14:paraId="6D8C8176" w14:textId="77777777" w:rsidR="006115D9" w:rsidRPr="00327910" w:rsidRDefault="006115D9" w:rsidP="00C701C4">
            <w:pPr>
              <w:spacing w:after="0" w:line="240" w:lineRule="auto"/>
              <w:rPr>
                <w:sz w:val="23"/>
                <w:szCs w:val="23"/>
              </w:rPr>
            </w:pPr>
            <w:r w:rsidRPr="00327910">
              <w:rPr>
                <w:sz w:val="23"/>
                <w:szCs w:val="23"/>
              </w:rPr>
              <w:t>Dokumento puslapių skaičius</w:t>
            </w:r>
          </w:p>
        </w:tc>
      </w:tr>
      <w:tr w:rsidR="006115D9" w:rsidRPr="00DE71EC" w14:paraId="6828B878" w14:textId="77777777" w:rsidTr="00C701C4">
        <w:tc>
          <w:tcPr>
            <w:tcW w:w="948" w:type="dxa"/>
            <w:tcBorders>
              <w:top w:val="single" w:sz="4" w:space="0" w:color="auto"/>
              <w:left w:val="single" w:sz="4" w:space="0" w:color="auto"/>
              <w:bottom w:val="single" w:sz="4" w:space="0" w:color="auto"/>
              <w:right w:val="single" w:sz="4" w:space="0" w:color="auto"/>
            </w:tcBorders>
          </w:tcPr>
          <w:p w14:paraId="7E4D9C6C" w14:textId="77777777" w:rsidR="006115D9" w:rsidRPr="00DE71EC" w:rsidRDefault="006115D9" w:rsidP="00C701C4">
            <w:pPr>
              <w:spacing w:after="0" w:line="240" w:lineRule="auto"/>
              <w:jc w:val="both"/>
              <w:rPr>
                <w:sz w:val="22"/>
              </w:rPr>
            </w:pPr>
          </w:p>
        </w:tc>
        <w:tc>
          <w:tcPr>
            <w:tcW w:w="5573" w:type="dxa"/>
            <w:tcBorders>
              <w:top w:val="single" w:sz="4" w:space="0" w:color="auto"/>
              <w:left w:val="single" w:sz="4" w:space="0" w:color="auto"/>
              <w:bottom w:val="single" w:sz="4" w:space="0" w:color="auto"/>
              <w:right w:val="single" w:sz="4" w:space="0" w:color="auto"/>
            </w:tcBorders>
          </w:tcPr>
          <w:p w14:paraId="0276CE7A" w14:textId="77777777" w:rsidR="006115D9" w:rsidRPr="00DE71EC" w:rsidRDefault="006115D9" w:rsidP="00C701C4">
            <w:pPr>
              <w:spacing w:after="0" w:line="240" w:lineRule="auto"/>
              <w:jc w:val="both"/>
              <w:rPr>
                <w:sz w:val="22"/>
              </w:rPr>
            </w:pPr>
          </w:p>
        </w:tc>
        <w:tc>
          <w:tcPr>
            <w:tcW w:w="3160" w:type="dxa"/>
            <w:tcBorders>
              <w:top w:val="single" w:sz="4" w:space="0" w:color="auto"/>
              <w:left w:val="single" w:sz="4" w:space="0" w:color="auto"/>
              <w:bottom w:val="single" w:sz="4" w:space="0" w:color="auto"/>
              <w:right w:val="single" w:sz="4" w:space="0" w:color="auto"/>
            </w:tcBorders>
          </w:tcPr>
          <w:p w14:paraId="22DBDFE2" w14:textId="77777777" w:rsidR="006115D9" w:rsidRPr="00DE71EC" w:rsidRDefault="006115D9" w:rsidP="00C701C4">
            <w:pPr>
              <w:spacing w:after="0" w:line="240" w:lineRule="auto"/>
              <w:jc w:val="both"/>
              <w:rPr>
                <w:sz w:val="22"/>
              </w:rPr>
            </w:pPr>
          </w:p>
        </w:tc>
      </w:tr>
      <w:tr w:rsidR="006115D9" w:rsidRPr="00DE71EC" w14:paraId="15372F66" w14:textId="77777777" w:rsidTr="00C701C4">
        <w:tc>
          <w:tcPr>
            <w:tcW w:w="948" w:type="dxa"/>
            <w:tcBorders>
              <w:top w:val="single" w:sz="4" w:space="0" w:color="auto"/>
              <w:left w:val="single" w:sz="4" w:space="0" w:color="auto"/>
              <w:bottom w:val="single" w:sz="4" w:space="0" w:color="auto"/>
              <w:right w:val="single" w:sz="4" w:space="0" w:color="auto"/>
            </w:tcBorders>
          </w:tcPr>
          <w:p w14:paraId="7D39BC7D" w14:textId="77777777" w:rsidR="006115D9" w:rsidRPr="00DE71EC" w:rsidRDefault="006115D9" w:rsidP="00C701C4">
            <w:pPr>
              <w:spacing w:after="0" w:line="240" w:lineRule="auto"/>
              <w:jc w:val="both"/>
              <w:rPr>
                <w:sz w:val="22"/>
              </w:rPr>
            </w:pPr>
          </w:p>
        </w:tc>
        <w:tc>
          <w:tcPr>
            <w:tcW w:w="5573" w:type="dxa"/>
            <w:tcBorders>
              <w:top w:val="single" w:sz="4" w:space="0" w:color="auto"/>
              <w:left w:val="single" w:sz="4" w:space="0" w:color="auto"/>
              <w:bottom w:val="single" w:sz="4" w:space="0" w:color="auto"/>
              <w:right w:val="single" w:sz="4" w:space="0" w:color="auto"/>
            </w:tcBorders>
          </w:tcPr>
          <w:p w14:paraId="2B011301" w14:textId="77777777" w:rsidR="006115D9" w:rsidRPr="00DE71EC" w:rsidRDefault="006115D9" w:rsidP="00C701C4">
            <w:pPr>
              <w:tabs>
                <w:tab w:val="left" w:pos="1296"/>
                <w:tab w:val="center" w:pos="4513"/>
                <w:tab w:val="right" w:pos="9026"/>
              </w:tabs>
              <w:spacing w:after="0"/>
              <w:rPr>
                <w:sz w:val="22"/>
                <w:szCs w:val="22"/>
              </w:rPr>
            </w:pPr>
          </w:p>
        </w:tc>
        <w:tc>
          <w:tcPr>
            <w:tcW w:w="3160" w:type="dxa"/>
            <w:tcBorders>
              <w:top w:val="single" w:sz="4" w:space="0" w:color="auto"/>
              <w:left w:val="single" w:sz="4" w:space="0" w:color="auto"/>
              <w:bottom w:val="single" w:sz="4" w:space="0" w:color="auto"/>
              <w:right w:val="single" w:sz="4" w:space="0" w:color="auto"/>
            </w:tcBorders>
          </w:tcPr>
          <w:p w14:paraId="6342D01F" w14:textId="77777777" w:rsidR="006115D9" w:rsidRPr="00DE71EC" w:rsidRDefault="006115D9" w:rsidP="00C701C4">
            <w:pPr>
              <w:spacing w:after="0" w:line="240" w:lineRule="auto"/>
              <w:jc w:val="both"/>
              <w:rPr>
                <w:sz w:val="22"/>
              </w:rPr>
            </w:pPr>
          </w:p>
        </w:tc>
      </w:tr>
    </w:tbl>
    <w:p w14:paraId="01221262" w14:textId="77777777" w:rsidR="006115D9" w:rsidRPr="00DE71EC" w:rsidRDefault="006115D9" w:rsidP="006115D9">
      <w:pPr>
        <w:pBdr>
          <w:top w:val="nil"/>
          <w:left w:val="nil"/>
          <w:bottom w:val="nil"/>
          <w:right w:val="nil"/>
          <w:between w:val="nil"/>
          <w:bar w:val="nil"/>
        </w:pBdr>
        <w:spacing w:after="0" w:line="240" w:lineRule="auto"/>
        <w:jc w:val="both"/>
        <w:rPr>
          <w:bdr w:val="nil"/>
        </w:rPr>
      </w:pPr>
    </w:p>
    <w:tbl>
      <w:tblPr>
        <w:tblW w:w="9828" w:type="dxa"/>
        <w:tblLayout w:type="fixed"/>
        <w:tblLook w:val="01E0" w:firstRow="1" w:lastRow="1" w:firstColumn="1" w:lastColumn="1" w:noHBand="0" w:noVBand="0"/>
      </w:tblPr>
      <w:tblGrid>
        <w:gridCol w:w="9828"/>
      </w:tblGrid>
      <w:tr w:rsidR="006115D9" w:rsidRPr="00DE71EC" w14:paraId="33FBE8F0" w14:textId="77777777" w:rsidTr="00C701C4">
        <w:trPr>
          <w:trHeight w:val="324"/>
        </w:trPr>
        <w:tc>
          <w:tcPr>
            <w:tcW w:w="9828" w:type="dxa"/>
            <w:shd w:val="clear" w:color="auto" w:fill="auto"/>
          </w:tcPr>
          <w:p w14:paraId="1327E12B" w14:textId="77777777" w:rsidR="006115D9" w:rsidRPr="00DE71EC" w:rsidRDefault="006115D9" w:rsidP="00C701C4">
            <w:pPr>
              <w:widowControl w:val="0"/>
              <w:spacing w:after="0" w:line="240" w:lineRule="auto"/>
              <w:ind w:right="-108"/>
              <w:jc w:val="both"/>
              <w:rPr>
                <w:b/>
              </w:rPr>
            </w:pPr>
          </w:p>
          <w:p w14:paraId="7BF5DE80" w14:textId="77777777" w:rsidR="006115D9" w:rsidRPr="00DE71EC" w:rsidRDefault="006115D9" w:rsidP="00C701C4">
            <w:pPr>
              <w:widowControl w:val="0"/>
              <w:spacing w:after="0" w:line="240" w:lineRule="auto"/>
              <w:ind w:right="-108"/>
              <w:jc w:val="both"/>
              <w:rPr>
                <w:b/>
              </w:rPr>
            </w:pPr>
            <w:r w:rsidRPr="00DE71EC">
              <w:rPr>
                <w:b/>
              </w:rPr>
              <w:t>Pasiūlymas galioja iki termino, nustatyto pirkimo dokumentuose.</w:t>
            </w:r>
          </w:p>
          <w:p w14:paraId="2265BC77" w14:textId="77777777" w:rsidR="006115D9" w:rsidRPr="00DE71EC" w:rsidRDefault="006115D9" w:rsidP="00C701C4">
            <w:pPr>
              <w:widowControl w:val="0"/>
              <w:spacing w:after="0" w:line="240" w:lineRule="auto"/>
              <w:ind w:right="-108"/>
              <w:jc w:val="both"/>
              <w:rPr>
                <w:rFonts w:eastAsia="Times New Roman"/>
              </w:rPr>
            </w:pPr>
          </w:p>
        </w:tc>
      </w:tr>
    </w:tbl>
    <w:p w14:paraId="62241282" w14:textId="77777777" w:rsidR="006115D9" w:rsidRPr="00DE71EC" w:rsidRDefault="006115D9" w:rsidP="006115D9">
      <w:pPr>
        <w:widowControl w:val="0"/>
        <w:spacing w:after="0" w:line="240" w:lineRule="auto"/>
        <w:ind w:firstLine="720"/>
        <w:jc w:val="both"/>
        <w:rPr>
          <w:rFonts w:eastAsia="Times New Roman"/>
        </w:rPr>
      </w:pPr>
    </w:p>
    <w:p w14:paraId="1CE6DE78" w14:textId="77777777" w:rsidR="006115D9" w:rsidRPr="00DE71EC" w:rsidRDefault="006115D9" w:rsidP="006115D9">
      <w:pPr>
        <w:widowControl w:val="0"/>
        <w:spacing w:after="0" w:line="240" w:lineRule="auto"/>
        <w:ind w:firstLine="720"/>
        <w:jc w:val="both"/>
        <w:rPr>
          <w:rFonts w:eastAsia="Times New Roman"/>
        </w:rPr>
      </w:pPr>
    </w:p>
    <w:tbl>
      <w:tblPr>
        <w:tblW w:w="9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7"/>
        <w:gridCol w:w="604"/>
        <w:gridCol w:w="1980"/>
        <w:gridCol w:w="701"/>
        <w:gridCol w:w="1949"/>
        <w:gridCol w:w="890"/>
      </w:tblGrid>
      <w:tr w:rsidR="006115D9" w:rsidRPr="00DE71EC" w14:paraId="60B9516A" w14:textId="77777777" w:rsidTr="00C701C4">
        <w:trPr>
          <w:trHeight w:val="285"/>
        </w:trPr>
        <w:tc>
          <w:tcPr>
            <w:tcW w:w="3557" w:type="dxa"/>
            <w:tcBorders>
              <w:top w:val="nil"/>
              <w:left w:val="nil"/>
              <w:bottom w:val="single" w:sz="4" w:space="0" w:color="auto"/>
              <w:right w:val="nil"/>
            </w:tcBorders>
          </w:tcPr>
          <w:p w14:paraId="5FF161E1" w14:textId="77777777" w:rsidR="006115D9" w:rsidRPr="00DE71EC" w:rsidRDefault="006115D9" w:rsidP="00C701C4">
            <w:pPr>
              <w:spacing w:after="0" w:line="240" w:lineRule="auto"/>
              <w:jc w:val="both"/>
              <w:rPr>
                <w:sz w:val="22"/>
              </w:rPr>
            </w:pPr>
          </w:p>
        </w:tc>
        <w:tc>
          <w:tcPr>
            <w:tcW w:w="604" w:type="dxa"/>
            <w:tcBorders>
              <w:top w:val="nil"/>
              <w:left w:val="nil"/>
              <w:bottom w:val="nil"/>
              <w:right w:val="nil"/>
            </w:tcBorders>
          </w:tcPr>
          <w:p w14:paraId="4A44EF19" w14:textId="77777777" w:rsidR="006115D9" w:rsidRPr="00DE71EC" w:rsidRDefault="006115D9" w:rsidP="00C701C4">
            <w:pPr>
              <w:spacing w:after="0" w:line="240" w:lineRule="auto"/>
              <w:jc w:val="both"/>
              <w:rPr>
                <w:sz w:val="22"/>
              </w:rPr>
            </w:pPr>
          </w:p>
        </w:tc>
        <w:tc>
          <w:tcPr>
            <w:tcW w:w="1980" w:type="dxa"/>
            <w:tcBorders>
              <w:top w:val="nil"/>
              <w:left w:val="nil"/>
              <w:bottom w:val="single" w:sz="4" w:space="0" w:color="auto"/>
              <w:right w:val="nil"/>
            </w:tcBorders>
          </w:tcPr>
          <w:p w14:paraId="51955D4F" w14:textId="77777777" w:rsidR="006115D9" w:rsidRPr="00DE71EC" w:rsidRDefault="006115D9" w:rsidP="00C701C4">
            <w:pPr>
              <w:spacing w:after="0" w:line="240" w:lineRule="auto"/>
              <w:jc w:val="both"/>
              <w:rPr>
                <w:sz w:val="22"/>
              </w:rPr>
            </w:pPr>
          </w:p>
        </w:tc>
        <w:tc>
          <w:tcPr>
            <w:tcW w:w="701" w:type="dxa"/>
            <w:tcBorders>
              <w:top w:val="nil"/>
              <w:left w:val="nil"/>
              <w:bottom w:val="nil"/>
              <w:right w:val="nil"/>
            </w:tcBorders>
          </w:tcPr>
          <w:p w14:paraId="6A29879F" w14:textId="77777777" w:rsidR="006115D9" w:rsidRPr="00DE71EC" w:rsidRDefault="006115D9" w:rsidP="00C701C4">
            <w:pPr>
              <w:spacing w:after="0" w:line="240" w:lineRule="auto"/>
              <w:jc w:val="both"/>
              <w:rPr>
                <w:sz w:val="22"/>
              </w:rPr>
            </w:pPr>
          </w:p>
        </w:tc>
        <w:tc>
          <w:tcPr>
            <w:tcW w:w="1949" w:type="dxa"/>
            <w:tcBorders>
              <w:top w:val="nil"/>
              <w:left w:val="nil"/>
              <w:bottom w:val="single" w:sz="4" w:space="0" w:color="auto"/>
              <w:right w:val="nil"/>
            </w:tcBorders>
          </w:tcPr>
          <w:p w14:paraId="5644DC7E" w14:textId="77777777" w:rsidR="006115D9" w:rsidRPr="00DE71EC" w:rsidRDefault="006115D9" w:rsidP="00C701C4">
            <w:pPr>
              <w:spacing w:after="0" w:line="240" w:lineRule="auto"/>
              <w:jc w:val="both"/>
              <w:rPr>
                <w:sz w:val="22"/>
              </w:rPr>
            </w:pPr>
          </w:p>
        </w:tc>
        <w:tc>
          <w:tcPr>
            <w:tcW w:w="890" w:type="dxa"/>
            <w:tcBorders>
              <w:top w:val="nil"/>
              <w:left w:val="nil"/>
              <w:bottom w:val="nil"/>
              <w:right w:val="nil"/>
            </w:tcBorders>
          </w:tcPr>
          <w:p w14:paraId="2ACB9FAC" w14:textId="77777777" w:rsidR="006115D9" w:rsidRPr="00DE71EC" w:rsidRDefault="006115D9" w:rsidP="00C701C4">
            <w:pPr>
              <w:spacing w:after="0" w:line="240" w:lineRule="auto"/>
              <w:jc w:val="both"/>
              <w:rPr>
                <w:sz w:val="22"/>
              </w:rPr>
            </w:pPr>
          </w:p>
        </w:tc>
      </w:tr>
      <w:tr w:rsidR="006115D9" w:rsidRPr="00DE71EC" w14:paraId="62F5CFCB" w14:textId="77777777" w:rsidTr="00C701C4">
        <w:trPr>
          <w:trHeight w:val="186"/>
        </w:trPr>
        <w:tc>
          <w:tcPr>
            <w:tcW w:w="3557" w:type="dxa"/>
            <w:tcBorders>
              <w:top w:val="single" w:sz="4" w:space="0" w:color="auto"/>
              <w:left w:val="nil"/>
              <w:bottom w:val="nil"/>
              <w:right w:val="nil"/>
            </w:tcBorders>
          </w:tcPr>
          <w:p w14:paraId="407537BC" w14:textId="77777777" w:rsidR="006115D9" w:rsidRPr="00DE71EC" w:rsidRDefault="006115D9" w:rsidP="00C701C4">
            <w:pPr>
              <w:suppressAutoHyphens/>
              <w:snapToGrid w:val="0"/>
              <w:spacing w:after="0" w:line="240" w:lineRule="auto"/>
              <w:rPr>
                <w:rFonts w:eastAsia="Arial"/>
                <w:kern w:val="1"/>
                <w:position w:val="6"/>
                <w:sz w:val="20"/>
                <w:szCs w:val="20"/>
                <w:lang w:eastAsia="ar-SA"/>
              </w:rPr>
            </w:pPr>
            <w:r w:rsidRPr="00DE71EC">
              <w:rPr>
                <w:rFonts w:eastAsia="Arial"/>
                <w:kern w:val="1"/>
                <w:position w:val="6"/>
                <w:sz w:val="20"/>
                <w:szCs w:val="20"/>
                <w:lang w:eastAsia="ar-SA"/>
              </w:rPr>
              <w:t>(Tiekėjo arba jo įgalioto asmens pareigų pavadinimas)</w:t>
            </w:r>
          </w:p>
        </w:tc>
        <w:tc>
          <w:tcPr>
            <w:tcW w:w="604" w:type="dxa"/>
            <w:tcBorders>
              <w:top w:val="nil"/>
              <w:left w:val="nil"/>
              <w:bottom w:val="nil"/>
              <w:right w:val="nil"/>
            </w:tcBorders>
          </w:tcPr>
          <w:p w14:paraId="6BE7F42C" w14:textId="77777777" w:rsidR="006115D9" w:rsidRPr="00DE71EC" w:rsidRDefault="006115D9" w:rsidP="00C701C4">
            <w:pPr>
              <w:spacing w:after="0" w:line="240" w:lineRule="auto"/>
              <w:jc w:val="center"/>
            </w:pPr>
          </w:p>
        </w:tc>
        <w:tc>
          <w:tcPr>
            <w:tcW w:w="1980" w:type="dxa"/>
            <w:tcBorders>
              <w:top w:val="single" w:sz="4" w:space="0" w:color="auto"/>
              <w:left w:val="nil"/>
              <w:bottom w:val="nil"/>
              <w:right w:val="nil"/>
            </w:tcBorders>
          </w:tcPr>
          <w:p w14:paraId="3C8F23C3" w14:textId="77777777" w:rsidR="006115D9" w:rsidRPr="00DE71EC" w:rsidRDefault="006115D9" w:rsidP="00C701C4">
            <w:pPr>
              <w:spacing w:after="0" w:line="240" w:lineRule="auto"/>
              <w:jc w:val="center"/>
              <w:rPr>
                <w:sz w:val="20"/>
              </w:rPr>
            </w:pPr>
            <w:r w:rsidRPr="00DE71EC">
              <w:rPr>
                <w:position w:val="6"/>
                <w:sz w:val="20"/>
              </w:rPr>
              <w:t>(Parašas)</w:t>
            </w:r>
          </w:p>
        </w:tc>
        <w:tc>
          <w:tcPr>
            <w:tcW w:w="701" w:type="dxa"/>
            <w:tcBorders>
              <w:top w:val="nil"/>
              <w:left w:val="nil"/>
              <w:bottom w:val="nil"/>
              <w:right w:val="nil"/>
            </w:tcBorders>
          </w:tcPr>
          <w:p w14:paraId="5A5BB958" w14:textId="77777777" w:rsidR="006115D9" w:rsidRPr="00DE71EC" w:rsidRDefault="006115D9" w:rsidP="00C701C4">
            <w:pPr>
              <w:spacing w:after="0" w:line="240" w:lineRule="auto"/>
              <w:jc w:val="center"/>
            </w:pPr>
          </w:p>
        </w:tc>
        <w:tc>
          <w:tcPr>
            <w:tcW w:w="1949" w:type="dxa"/>
            <w:tcBorders>
              <w:top w:val="single" w:sz="4" w:space="0" w:color="auto"/>
              <w:left w:val="nil"/>
              <w:bottom w:val="nil"/>
              <w:right w:val="nil"/>
            </w:tcBorders>
          </w:tcPr>
          <w:p w14:paraId="0BE24614" w14:textId="77777777" w:rsidR="006115D9" w:rsidRPr="00DE71EC" w:rsidRDefault="006115D9" w:rsidP="00C701C4">
            <w:pPr>
              <w:spacing w:after="0" w:line="240" w:lineRule="auto"/>
              <w:jc w:val="center"/>
              <w:rPr>
                <w:sz w:val="20"/>
              </w:rPr>
            </w:pPr>
            <w:r w:rsidRPr="00DE71EC">
              <w:rPr>
                <w:position w:val="6"/>
                <w:sz w:val="20"/>
              </w:rPr>
              <w:t>(Vardas ir pavardė)</w:t>
            </w:r>
          </w:p>
        </w:tc>
        <w:tc>
          <w:tcPr>
            <w:tcW w:w="890" w:type="dxa"/>
            <w:tcBorders>
              <w:top w:val="nil"/>
              <w:left w:val="nil"/>
              <w:bottom w:val="nil"/>
              <w:right w:val="nil"/>
            </w:tcBorders>
          </w:tcPr>
          <w:p w14:paraId="02A73055" w14:textId="77777777" w:rsidR="006115D9" w:rsidRPr="00DE71EC" w:rsidRDefault="006115D9" w:rsidP="00C701C4">
            <w:pPr>
              <w:spacing w:after="0" w:line="240" w:lineRule="auto"/>
              <w:jc w:val="center"/>
              <w:rPr>
                <w:sz w:val="22"/>
              </w:rPr>
            </w:pPr>
          </w:p>
        </w:tc>
      </w:tr>
    </w:tbl>
    <w:p w14:paraId="0B319151" w14:textId="77777777" w:rsidR="006115D9" w:rsidRPr="00DE71EC" w:rsidRDefault="006115D9" w:rsidP="006115D9"/>
    <w:p w14:paraId="07A0907E" w14:textId="77777777" w:rsidR="006115D9" w:rsidRPr="00DE71EC" w:rsidRDefault="006115D9" w:rsidP="006115D9"/>
    <w:p w14:paraId="35D3F0DD" w14:textId="77777777" w:rsidR="006115D9" w:rsidRPr="00DE71EC" w:rsidRDefault="006115D9" w:rsidP="006115D9"/>
    <w:p w14:paraId="1ECC25E1" w14:textId="77777777" w:rsidR="006115D9" w:rsidRPr="00DE71EC" w:rsidRDefault="006115D9" w:rsidP="006115D9"/>
    <w:p w14:paraId="2EF5A6FE" w14:textId="77777777" w:rsidR="00471E20" w:rsidRDefault="00471E20" w:rsidP="0014608C">
      <w:pPr>
        <w:rPr>
          <w:rFonts w:cstheme="minorHAnsi"/>
          <w:color w:val="7030A0"/>
        </w:rPr>
      </w:pPr>
    </w:p>
    <w:p w14:paraId="2037FC85" w14:textId="77777777" w:rsidR="00471E20" w:rsidRDefault="00471E20" w:rsidP="0014608C">
      <w:pPr>
        <w:rPr>
          <w:rFonts w:cstheme="minorHAnsi"/>
          <w:color w:val="7030A0"/>
        </w:rPr>
      </w:pPr>
    </w:p>
    <w:p w14:paraId="746DC516" w14:textId="77777777" w:rsidR="00471E20" w:rsidRDefault="00471E20" w:rsidP="0014608C">
      <w:pPr>
        <w:rPr>
          <w:rFonts w:cstheme="minorHAnsi"/>
          <w:color w:val="7030A0"/>
        </w:rPr>
      </w:pPr>
    </w:p>
    <w:p w14:paraId="4892B3CF" w14:textId="77777777" w:rsidR="00471E20" w:rsidRDefault="00471E20" w:rsidP="0014608C">
      <w:pPr>
        <w:rPr>
          <w:rFonts w:cstheme="minorHAnsi"/>
          <w:color w:val="7030A0"/>
        </w:rPr>
      </w:pPr>
    </w:p>
    <w:p w14:paraId="5661DD4A" w14:textId="77777777" w:rsidR="00471E20" w:rsidRDefault="00471E20" w:rsidP="0014608C">
      <w:pPr>
        <w:rPr>
          <w:rFonts w:cstheme="minorHAnsi"/>
          <w:color w:val="7030A0"/>
        </w:rPr>
      </w:pPr>
    </w:p>
    <w:p w14:paraId="7AB5EF1F" w14:textId="77777777" w:rsidR="00471E20" w:rsidRDefault="00471E20" w:rsidP="0014608C">
      <w:pPr>
        <w:rPr>
          <w:rFonts w:cstheme="minorHAnsi"/>
          <w:color w:val="7030A0"/>
        </w:rPr>
      </w:pPr>
    </w:p>
    <w:p w14:paraId="076300CF" w14:textId="77777777" w:rsidR="00471E20" w:rsidRDefault="00471E20" w:rsidP="0014608C">
      <w:pPr>
        <w:rPr>
          <w:rFonts w:cstheme="minorHAnsi"/>
          <w:color w:val="7030A0"/>
        </w:rPr>
      </w:pPr>
    </w:p>
    <w:p w14:paraId="5D4F9CC8" w14:textId="77777777" w:rsidR="00471E20" w:rsidRDefault="00471E20" w:rsidP="0014608C">
      <w:pPr>
        <w:rPr>
          <w:rFonts w:cstheme="minorHAnsi"/>
          <w:color w:val="7030A0"/>
        </w:rPr>
      </w:pPr>
    </w:p>
    <w:p w14:paraId="460E3733" w14:textId="77777777" w:rsidR="00471E20" w:rsidRPr="00EA327A" w:rsidRDefault="00471E20" w:rsidP="0014608C">
      <w:pPr>
        <w:rPr>
          <w:rFonts w:cstheme="minorHAnsi"/>
          <w:color w:val="7030A0"/>
        </w:rPr>
      </w:pPr>
    </w:p>
    <w:p w14:paraId="096C7560" w14:textId="77777777" w:rsidR="00485980" w:rsidRDefault="00485980" w:rsidP="0014608C">
      <w:pPr>
        <w:rPr>
          <w:rFonts w:cstheme="minorHAnsi"/>
          <w:color w:val="7030A0"/>
        </w:rPr>
      </w:pPr>
    </w:p>
    <w:p w14:paraId="41DDA013" w14:textId="77777777" w:rsidR="00425319" w:rsidRDefault="00425319" w:rsidP="0014608C">
      <w:pPr>
        <w:rPr>
          <w:rFonts w:cstheme="minorHAnsi"/>
          <w:color w:val="7030A0"/>
        </w:rPr>
      </w:pPr>
    </w:p>
    <w:p w14:paraId="70ECBA39" w14:textId="70037AF6" w:rsidR="0014608C" w:rsidRPr="00EA327A" w:rsidRDefault="0014608C"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bookmarkStart w:id="54" w:name="_Ref39484039"/>
      <w:bookmarkStart w:id="55" w:name="_Ref40278562"/>
      <w:bookmarkStart w:id="56" w:name="_Toc124404962"/>
      <w:r w:rsidRPr="00EA327A">
        <w:rPr>
          <w:rFonts w:asciiTheme="minorHAnsi" w:eastAsia="Calibri" w:hAnsiTheme="minorHAnsi" w:cstheme="minorHAnsi"/>
          <w:color w:val="0070C0"/>
          <w:sz w:val="21"/>
          <w:szCs w:val="21"/>
        </w:rPr>
        <w:lastRenderedPageBreak/>
        <w:t>Pirkimo sąlygų 7 priedas</w:t>
      </w:r>
      <w:bookmarkEnd w:id="54"/>
      <w:bookmarkEnd w:id="55"/>
      <w:bookmarkEnd w:id="56"/>
    </w:p>
    <w:p w14:paraId="186FD25D" w14:textId="77777777" w:rsidR="00FB77B8" w:rsidRPr="00EA327A" w:rsidRDefault="00FB77B8" w:rsidP="0014608C">
      <w:pPr>
        <w:pStyle w:val="Paantrat"/>
        <w:jc w:val="center"/>
        <w:rPr>
          <w:rFonts w:ascii="Times New Roman" w:hAnsi="Times New Roman" w:cs="Times New Roman"/>
        </w:rPr>
      </w:pPr>
    </w:p>
    <w:p w14:paraId="288D5B2C" w14:textId="77777777" w:rsidR="00743E82" w:rsidRPr="00DD7614" w:rsidRDefault="00743E82" w:rsidP="00743E82">
      <w:pPr>
        <w:pStyle w:val="Paantrat"/>
        <w:spacing w:after="0"/>
        <w:jc w:val="center"/>
        <w:rPr>
          <w:rFonts w:ascii="Times New Roman" w:hAnsi="Times New Roman" w:cs="Times New Roman"/>
          <w:b/>
          <w:bCs/>
          <w:smallCaps/>
          <w:sz w:val="24"/>
          <w:szCs w:val="24"/>
        </w:rPr>
      </w:pPr>
      <w:r w:rsidRPr="00DD7614">
        <w:rPr>
          <w:rFonts w:ascii="Times New Roman" w:hAnsi="Times New Roman" w:cs="Times New Roman"/>
          <w:b/>
          <w:sz w:val="24"/>
          <w:szCs w:val="24"/>
        </w:rPr>
        <w:t>PASIŪLYMŲ VERTINIMO KRITERIJAI ir Sąlygos</w:t>
      </w:r>
    </w:p>
    <w:p w14:paraId="51EF75E2" w14:textId="77777777" w:rsidR="00743E82" w:rsidRDefault="00743E82" w:rsidP="00743E82">
      <w:pPr>
        <w:spacing w:after="0" w:line="240" w:lineRule="auto"/>
        <w:ind w:left="7314"/>
        <w:rPr>
          <w:rFonts w:ascii="Arial" w:hAnsi="Arial" w:cs="Arial"/>
        </w:rPr>
      </w:pPr>
    </w:p>
    <w:p w14:paraId="7F5C6A93" w14:textId="07708969" w:rsidR="00425319" w:rsidRPr="00A6187D" w:rsidRDefault="00425319" w:rsidP="00425319">
      <w:pPr>
        <w:pBdr>
          <w:top w:val="nil"/>
          <w:left w:val="nil"/>
          <w:bottom w:val="nil"/>
          <w:right w:val="nil"/>
          <w:between w:val="nil"/>
          <w:bar w:val="nil"/>
        </w:pBdr>
        <w:suppressAutoHyphens/>
        <w:spacing w:after="40" w:line="240" w:lineRule="auto"/>
        <w:ind w:firstLine="709"/>
        <w:jc w:val="both"/>
        <w:rPr>
          <w:b/>
          <w:bCs/>
          <w:bdr w:val="nil"/>
          <w:lang w:eastAsia="en-GB"/>
        </w:rPr>
      </w:pPr>
      <w:r>
        <w:t>1</w:t>
      </w:r>
      <w:r w:rsidRPr="00A30184">
        <w:t xml:space="preserve">. </w:t>
      </w:r>
      <w:r>
        <w:t>Perkančioji organizacija</w:t>
      </w:r>
      <w:r w:rsidRPr="003B0FEB">
        <w:t xml:space="preserve"> </w:t>
      </w:r>
      <w:r w:rsidRPr="00A30184">
        <w:t>ekonomiškai naudingiausią pasiūlymą išrenka pagal kainos</w:t>
      </w:r>
      <w:r>
        <w:t xml:space="preserve"> ir kokybės </w:t>
      </w:r>
      <w:r w:rsidR="00FD1182">
        <w:rPr>
          <w:bdr w:val="nil"/>
          <w:lang w:eastAsia="en-GB"/>
        </w:rPr>
        <w:t>santykį</w:t>
      </w:r>
      <w:r>
        <w:rPr>
          <w:bdr w:val="nil"/>
          <w:lang w:eastAsia="en-GB"/>
        </w:rPr>
        <w:t xml:space="preserve">, </w:t>
      </w:r>
      <w:r w:rsidRPr="00A6187D">
        <w:rPr>
          <w:bdr w:val="nil"/>
          <w:lang w:eastAsia="en-GB"/>
        </w:rPr>
        <w:t xml:space="preserve">taikant </w:t>
      </w:r>
      <w:r>
        <w:rPr>
          <w:bdr w:val="nil"/>
          <w:lang w:eastAsia="en-GB"/>
        </w:rPr>
        <w:t>žemiau</w:t>
      </w:r>
      <w:r w:rsidRPr="00A6187D">
        <w:rPr>
          <w:bdr w:val="nil"/>
          <w:lang w:eastAsia="en-GB"/>
        </w:rPr>
        <w:t xml:space="preserve"> nurodytą vertinimo tvarką. </w:t>
      </w:r>
    </w:p>
    <w:p w14:paraId="34A9CF65" w14:textId="77777777" w:rsidR="00471E20" w:rsidRDefault="00471E20" w:rsidP="00471E20">
      <w:pPr>
        <w:spacing w:after="0" w:line="240" w:lineRule="auto"/>
        <w:ind w:firstLine="720"/>
        <w:jc w:val="both"/>
      </w:pPr>
      <w:r>
        <w:t xml:space="preserve">2. Pasiūlymuose nurodytos kainos vertinamos eurais. </w:t>
      </w:r>
      <w:r w:rsidRPr="00CC1372">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625CC58" w14:textId="77777777" w:rsidR="00425319" w:rsidRDefault="00425319" w:rsidP="00425319">
      <w:pPr>
        <w:pBdr>
          <w:top w:val="nil"/>
          <w:left w:val="nil"/>
          <w:bottom w:val="nil"/>
          <w:right w:val="nil"/>
          <w:between w:val="nil"/>
          <w:bar w:val="nil"/>
        </w:pBdr>
        <w:suppressAutoHyphens/>
        <w:spacing w:after="40" w:line="240" w:lineRule="auto"/>
        <w:ind w:firstLine="709"/>
        <w:jc w:val="both"/>
        <w:rPr>
          <w:color w:val="000000"/>
          <w:bdr w:val="nil"/>
          <w:lang w:eastAsia="en-GB"/>
        </w:rPr>
      </w:pPr>
      <w:r w:rsidRPr="000A5FA4">
        <w:rPr>
          <w:color w:val="000000"/>
          <w:bdr w:val="nil"/>
          <w:lang w:eastAsia="en-GB"/>
        </w:rPr>
        <w:t>3.  Pasiūlymų vertinimo tvarka ir kriterijai:</w:t>
      </w:r>
    </w:p>
    <w:tbl>
      <w:tblPr>
        <w:tblW w:w="5000" w:type="pct"/>
        <w:tblLook w:val="04A0" w:firstRow="1" w:lastRow="0" w:firstColumn="1" w:lastColumn="0" w:noHBand="0" w:noVBand="1"/>
      </w:tblPr>
      <w:tblGrid>
        <w:gridCol w:w="7467"/>
        <w:gridCol w:w="2155"/>
      </w:tblGrid>
      <w:tr w:rsidR="001E1CF0" w:rsidRPr="00BB4925" w14:paraId="6B7F47F2" w14:textId="77777777" w:rsidTr="00C701C4">
        <w:trPr>
          <w:cantSplit/>
          <w:trHeight w:val="1251"/>
        </w:trPr>
        <w:tc>
          <w:tcPr>
            <w:tcW w:w="3880" w:type="pct"/>
            <w:tcBorders>
              <w:top w:val="single" w:sz="4" w:space="0" w:color="000000"/>
              <w:left w:val="single" w:sz="4" w:space="0" w:color="000000"/>
              <w:bottom w:val="single" w:sz="4" w:space="0" w:color="000000"/>
              <w:right w:val="single" w:sz="4" w:space="0" w:color="000000"/>
            </w:tcBorders>
            <w:vAlign w:val="center"/>
          </w:tcPr>
          <w:p w14:paraId="76DE355F" w14:textId="77777777" w:rsidR="001E1CF0" w:rsidRPr="00BB4925" w:rsidRDefault="001E1CF0" w:rsidP="001E1CF0">
            <w:pPr>
              <w:spacing w:after="0" w:line="240" w:lineRule="auto"/>
              <w:rPr>
                <w:b/>
                <w:lang w:eastAsia="ar-SA"/>
              </w:rPr>
            </w:pPr>
            <w:r w:rsidRPr="00BB4925">
              <w:rPr>
                <w:b/>
              </w:rPr>
              <w:t>Vertinimo kriterij</w:t>
            </w:r>
            <w:r>
              <w:rPr>
                <w:b/>
              </w:rPr>
              <w:t>ai ir parametrai</w:t>
            </w:r>
          </w:p>
        </w:tc>
        <w:tc>
          <w:tcPr>
            <w:tcW w:w="1120" w:type="pct"/>
            <w:tcBorders>
              <w:top w:val="single" w:sz="4" w:space="0" w:color="000000"/>
              <w:left w:val="single" w:sz="4" w:space="0" w:color="000000"/>
              <w:bottom w:val="single" w:sz="4" w:space="0" w:color="000000"/>
              <w:right w:val="single" w:sz="4" w:space="0" w:color="000000"/>
            </w:tcBorders>
            <w:vAlign w:val="center"/>
          </w:tcPr>
          <w:p w14:paraId="45B27D57" w14:textId="77777777" w:rsidR="001E1CF0" w:rsidRPr="00BB4925" w:rsidRDefault="001E1CF0" w:rsidP="001E1CF0">
            <w:pPr>
              <w:spacing w:after="0" w:line="240" w:lineRule="auto"/>
              <w:jc w:val="center"/>
              <w:rPr>
                <w:b/>
              </w:rPr>
            </w:pPr>
            <w:r w:rsidRPr="00BB4925">
              <w:rPr>
                <w:b/>
              </w:rPr>
              <w:t>Lyginamasis svoris ekonominio naudingumo įvertinime</w:t>
            </w:r>
          </w:p>
        </w:tc>
      </w:tr>
      <w:tr w:rsidR="001E1CF0" w:rsidRPr="00BB4925" w14:paraId="777BBD66" w14:textId="77777777" w:rsidTr="00C701C4">
        <w:trPr>
          <w:cantSplit/>
        </w:trPr>
        <w:tc>
          <w:tcPr>
            <w:tcW w:w="3880" w:type="pct"/>
            <w:tcBorders>
              <w:top w:val="single" w:sz="4" w:space="0" w:color="000000"/>
              <w:left w:val="single" w:sz="4" w:space="0" w:color="000000"/>
              <w:bottom w:val="single" w:sz="4" w:space="0" w:color="000000"/>
              <w:right w:val="single" w:sz="4" w:space="0" w:color="000000"/>
            </w:tcBorders>
            <w:vAlign w:val="center"/>
          </w:tcPr>
          <w:p w14:paraId="0CF80AD9" w14:textId="77777777" w:rsidR="001E1CF0" w:rsidRPr="00BB4925" w:rsidRDefault="001E1CF0" w:rsidP="001E1CF0">
            <w:pPr>
              <w:spacing w:after="0" w:line="240" w:lineRule="auto"/>
              <w:jc w:val="both"/>
              <w:rPr>
                <w:i/>
              </w:rPr>
            </w:pPr>
            <w:r w:rsidRPr="00BB4925">
              <w:rPr>
                <w:b/>
                <w:i/>
              </w:rPr>
              <w:t>С kriterijus</w:t>
            </w:r>
            <w:r w:rsidRPr="00BB4925">
              <w:rPr>
                <w:i/>
              </w:rPr>
              <w:t xml:space="preserve"> – kaina. </w:t>
            </w:r>
          </w:p>
        </w:tc>
        <w:tc>
          <w:tcPr>
            <w:tcW w:w="1120" w:type="pct"/>
            <w:tcBorders>
              <w:top w:val="single" w:sz="4" w:space="0" w:color="000000"/>
              <w:left w:val="single" w:sz="4" w:space="0" w:color="000000"/>
              <w:bottom w:val="single" w:sz="4" w:space="0" w:color="000000"/>
              <w:right w:val="single" w:sz="4" w:space="0" w:color="000000"/>
            </w:tcBorders>
            <w:vAlign w:val="center"/>
          </w:tcPr>
          <w:p w14:paraId="22C4EB18" w14:textId="77777777" w:rsidR="001E1CF0" w:rsidRPr="00BB4925" w:rsidRDefault="001E1CF0" w:rsidP="001E1CF0">
            <w:pPr>
              <w:spacing w:after="0" w:line="240" w:lineRule="auto"/>
              <w:jc w:val="center"/>
              <w:rPr>
                <w:color w:val="FF0000"/>
              </w:rPr>
            </w:pPr>
            <w:r w:rsidRPr="00BB4925">
              <w:t>X=</w:t>
            </w:r>
            <w:r>
              <w:t>71</w:t>
            </w:r>
          </w:p>
        </w:tc>
      </w:tr>
      <w:tr w:rsidR="001E1CF0" w:rsidRPr="00BB4925" w14:paraId="5CFFA4B8" w14:textId="77777777" w:rsidTr="00C701C4">
        <w:trPr>
          <w:cantSplit/>
        </w:trPr>
        <w:tc>
          <w:tcPr>
            <w:tcW w:w="3880" w:type="pct"/>
            <w:tcBorders>
              <w:top w:val="single" w:sz="4" w:space="0" w:color="000000"/>
              <w:left w:val="single" w:sz="4" w:space="0" w:color="000000"/>
              <w:bottom w:val="single" w:sz="4" w:space="0" w:color="000000"/>
              <w:right w:val="single" w:sz="4" w:space="0" w:color="000000"/>
            </w:tcBorders>
            <w:vAlign w:val="center"/>
          </w:tcPr>
          <w:p w14:paraId="611DEF68" w14:textId="77777777" w:rsidR="001E1CF0" w:rsidRPr="00BB4925" w:rsidRDefault="001E1CF0" w:rsidP="001E1CF0">
            <w:pPr>
              <w:spacing w:after="0" w:line="240" w:lineRule="auto"/>
              <w:jc w:val="both"/>
              <w:rPr>
                <w:b/>
                <w:i/>
              </w:rPr>
            </w:pPr>
            <w:r>
              <w:rPr>
                <w:b/>
                <w:i/>
              </w:rPr>
              <w:t xml:space="preserve">P kriterijus – </w:t>
            </w:r>
            <w:r w:rsidRPr="00916B17">
              <w:rPr>
                <w:bCs/>
                <w:i/>
              </w:rPr>
              <w:t>kokybė:</w:t>
            </w:r>
          </w:p>
        </w:tc>
        <w:tc>
          <w:tcPr>
            <w:tcW w:w="1120" w:type="pct"/>
            <w:tcBorders>
              <w:top w:val="single" w:sz="4" w:space="0" w:color="000000"/>
              <w:left w:val="single" w:sz="4" w:space="0" w:color="000000"/>
              <w:bottom w:val="single" w:sz="4" w:space="0" w:color="000000"/>
              <w:right w:val="single" w:sz="4" w:space="0" w:color="000000"/>
            </w:tcBorders>
            <w:vAlign w:val="center"/>
          </w:tcPr>
          <w:p w14:paraId="547664A3" w14:textId="77777777" w:rsidR="001E1CF0" w:rsidRPr="00BB4925" w:rsidRDefault="001E1CF0" w:rsidP="001E1CF0">
            <w:pPr>
              <w:spacing w:after="0" w:line="240" w:lineRule="auto"/>
              <w:jc w:val="center"/>
            </w:pPr>
            <w:r w:rsidRPr="0063706E">
              <w:t>L=</w:t>
            </w:r>
            <w:r>
              <w:t>29</w:t>
            </w:r>
          </w:p>
        </w:tc>
      </w:tr>
      <w:tr w:rsidR="001E1CF0" w:rsidRPr="00BB4925" w14:paraId="764C9D07" w14:textId="77777777" w:rsidTr="00C701C4">
        <w:trPr>
          <w:cantSplit/>
          <w:trHeight w:val="845"/>
        </w:trPr>
        <w:tc>
          <w:tcPr>
            <w:tcW w:w="3880" w:type="pct"/>
            <w:tcBorders>
              <w:top w:val="single" w:sz="4" w:space="0" w:color="000000"/>
              <w:left w:val="single" w:sz="4" w:space="0" w:color="000000"/>
              <w:bottom w:val="single" w:sz="4" w:space="0" w:color="000000"/>
              <w:right w:val="single" w:sz="4" w:space="0" w:color="000000"/>
            </w:tcBorders>
            <w:vAlign w:val="center"/>
          </w:tcPr>
          <w:p w14:paraId="565F0913" w14:textId="3547A19F" w:rsidR="001E1CF0" w:rsidRPr="00BB4925" w:rsidRDefault="001E1CF0" w:rsidP="001E1CF0">
            <w:pPr>
              <w:spacing w:after="0" w:line="240" w:lineRule="auto"/>
              <w:jc w:val="both"/>
              <w:rPr>
                <w:color w:val="FF0000"/>
              </w:rPr>
            </w:pPr>
            <w:r w:rsidRPr="00BB4925">
              <w:rPr>
                <w:b/>
                <w:i/>
                <w:color w:val="000000"/>
              </w:rPr>
              <w:t>P</w:t>
            </w:r>
            <w:r>
              <w:rPr>
                <w:b/>
                <w:i/>
                <w:color w:val="000000"/>
                <w:vertAlign w:val="subscript"/>
              </w:rPr>
              <w:t>1</w:t>
            </w:r>
            <w:r w:rsidRPr="00BB4925">
              <w:rPr>
                <w:color w:val="000000"/>
                <w:vertAlign w:val="subscript"/>
              </w:rPr>
              <w:t xml:space="preserve"> </w:t>
            </w:r>
            <w:r w:rsidRPr="00BB4925">
              <w:rPr>
                <w:b/>
                <w:i/>
                <w:color w:val="000000"/>
              </w:rPr>
              <w:t>kriterijus</w:t>
            </w:r>
            <w:r w:rsidRPr="00BB4925">
              <w:rPr>
                <w:i/>
                <w:color w:val="000000"/>
              </w:rPr>
              <w:t xml:space="preserve"> – </w:t>
            </w:r>
            <w:r w:rsidR="00584D07">
              <w:rPr>
                <w:i/>
                <w:color w:val="000000"/>
              </w:rPr>
              <w:t xml:space="preserve">Statybos darbų vadovo patirtis. Vertinama - </w:t>
            </w:r>
            <w:r w:rsidRPr="00BB4925">
              <w:rPr>
                <w:i/>
                <w:color w:val="000000"/>
              </w:rPr>
              <w:t xml:space="preserve">Tiekėjo siūlomo statinio statybos </w:t>
            </w:r>
            <w:r w:rsidR="00584D07">
              <w:rPr>
                <w:i/>
                <w:color w:val="000000"/>
              </w:rPr>
              <w:t xml:space="preserve">darbų </w:t>
            </w:r>
            <w:r w:rsidRPr="00BB4925">
              <w:rPr>
                <w:i/>
                <w:color w:val="000000"/>
              </w:rPr>
              <w:t>vadovo patirtis.</w:t>
            </w:r>
          </w:p>
        </w:tc>
        <w:tc>
          <w:tcPr>
            <w:tcW w:w="1120" w:type="pct"/>
            <w:tcBorders>
              <w:top w:val="single" w:sz="4" w:space="0" w:color="000000"/>
              <w:left w:val="single" w:sz="4" w:space="0" w:color="000000"/>
              <w:bottom w:val="single" w:sz="4" w:space="0" w:color="000000"/>
              <w:right w:val="single" w:sz="4" w:space="0" w:color="000000"/>
            </w:tcBorders>
            <w:vAlign w:val="center"/>
          </w:tcPr>
          <w:p w14:paraId="16EBFCC4" w14:textId="52BB5F40" w:rsidR="001E1CF0" w:rsidRPr="00BB4925" w:rsidRDefault="002110AC" w:rsidP="001E1CF0">
            <w:pPr>
              <w:spacing w:after="0" w:line="240" w:lineRule="auto"/>
              <w:jc w:val="center"/>
              <w:rPr>
                <w:color w:val="FF0000"/>
              </w:rPr>
            </w:pPr>
            <w:r>
              <w:t xml:space="preserve">  </w:t>
            </w:r>
            <w:r w:rsidR="001E1CF0" w:rsidRPr="00BB4925">
              <w:t>L</w:t>
            </w:r>
            <w:r w:rsidR="001E1CF0" w:rsidRPr="00BB4925">
              <w:rPr>
                <w:vertAlign w:val="subscript"/>
              </w:rPr>
              <w:t>1</w:t>
            </w:r>
            <w:r w:rsidR="001E1CF0" w:rsidRPr="00BB4925">
              <w:t>=</w:t>
            </w:r>
            <w:r w:rsidR="001E1CF0">
              <w:t>1</w:t>
            </w:r>
            <w:r w:rsidR="001E1CF0" w:rsidRPr="00BB4925">
              <w:t>0</w:t>
            </w:r>
          </w:p>
        </w:tc>
      </w:tr>
      <w:tr w:rsidR="001E1CF0" w:rsidRPr="00BB4925" w14:paraId="2A7F609D" w14:textId="77777777" w:rsidTr="00C701C4">
        <w:trPr>
          <w:cantSplit/>
          <w:trHeight w:val="539"/>
        </w:trPr>
        <w:tc>
          <w:tcPr>
            <w:tcW w:w="3880" w:type="pct"/>
            <w:tcBorders>
              <w:top w:val="single" w:sz="4" w:space="0" w:color="000000"/>
              <w:left w:val="single" w:sz="4" w:space="0" w:color="000000"/>
              <w:bottom w:val="single" w:sz="4" w:space="0" w:color="000000"/>
              <w:right w:val="single" w:sz="4" w:space="0" w:color="000000"/>
            </w:tcBorders>
            <w:vAlign w:val="center"/>
          </w:tcPr>
          <w:p w14:paraId="74310DBA" w14:textId="77777777" w:rsidR="001E1CF0" w:rsidRPr="00BB4925" w:rsidRDefault="001E1CF0" w:rsidP="001E1CF0">
            <w:pPr>
              <w:spacing w:after="0" w:line="240" w:lineRule="auto"/>
              <w:jc w:val="both"/>
              <w:rPr>
                <w:b/>
                <w:i/>
                <w:color w:val="000000"/>
              </w:rPr>
            </w:pPr>
            <w:r w:rsidRPr="00BB4925">
              <w:rPr>
                <w:b/>
                <w:i/>
                <w:color w:val="000000"/>
              </w:rPr>
              <w:t>P</w:t>
            </w:r>
            <w:r>
              <w:rPr>
                <w:b/>
                <w:i/>
                <w:color w:val="000000"/>
                <w:vertAlign w:val="subscript"/>
              </w:rPr>
              <w:t>2</w:t>
            </w:r>
            <w:r w:rsidRPr="00BB4925">
              <w:rPr>
                <w:color w:val="000000"/>
                <w:vertAlign w:val="subscript"/>
              </w:rPr>
              <w:t xml:space="preserve"> </w:t>
            </w:r>
            <w:r w:rsidRPr="00BB4925">
              <w:rPr>
                <w:b/>
                <w:i/>
                <w:color w:val="000000"/>
              </w:rPr>
              <w:t>kriterijus</w:t>
            </w:r>
            <w:r w:rsidRPr="00BB4925">
              <w:rPr>
                <w:i/>
                <w:color w:val="000000"/>
              </w:rPr>
              <w:t xml:space="preserve"> –</w:t>
            </w:r>
            <w:r>
              <w:rPr>
                <w:i/>
                <w:color w:val="000000"/>
              </w:rPr>
              <w:t xml:space="preserve"> statybos garantijos trukmė.</w:t>
            </w:r>
            <w:r>
              <w:t xml:space="preserve"> </w:t>
            </w:r>
            <w:r w:rsidRPr="00D53253">
              <w:rPr>
                <w:i/>
                <w:color w:val="000000"/>
              </w:rPr>
              <w:t>Vertinama – papildoma statinio garantinio termino trukmė metais</w:t>
            </w:r>
            <w:r>
              <w:rPr>
                <w:i/>
                <w:color w:val="000000"/>
              </w:rPr>
              <w:t>.</w:t>
            </w:r>
          </w:p>
        </w:tc>
        <w:tc>
          <w:tcPr>
            <w:tcW w:w="1120" w:type="pct"/>
            <w:tcBorders>
              <w:top w:val="single" w:sz="4" w:space="0" w:color="000000"/>
              <w:left w:val="single" w:sz="4" w:space="0" w:color="000000"/>
              <w:bottom w:val="single" w:sz="4" w:space="0" w:color="000000"/>
              <w:right w:val="single" w:sz="4" w:space="0" w:color="000000"/>
            </w:tcBorders>
            <w:vAlign w:val="center"/>
          </w:tcPr>
          <w:p w14:paraId="18E87FE6" w14:textId="77777777" w:rsidR="001E1CF0" w:rsidRPr="00BB4925" w:rsidRDefault="001E1CF0" w:rsidP="001E1CF0">
            <w:pPr>
              <w:spacing w:after="0" w:line="240" w:lineRule="auto"/>
              <w:jc w:val="center"/>
            </w:pPr>
            <w:r w:rsidRPr="00BB4925">
              <w:t>L</w:t>
            </w:r>
            <w:r>
              <w:rPr>
                <w:vertAlign w:val="subscript"/>
              </w:rPr>
              <w:t>2</w:t>
            </w:r>
            <w:r w:rsidRPr="00BB4925">
              <w:t>=</w:t>
            </w:r>
            <w:r>
              <w:t>4</w:t>
            </w:r>
          </w:p>
        </w:tc>
      </w:tr>
      <w:tr w:rsidR="001E1CF0" w:rsidRPr="00BB4925" w14:paraId="0225B41F" w14:textId="77777777" w:rsidTr="00C701C4">
        <w:trPr>
          <w:cantSplit/>
          <w:trHeight w:val="602"/>
        </w:trPr>
        <w:tc>
          <w:tcPr>
            <w:tcW w:w="3880" w:type="pct"/>
            <w:tcBorders>
              <w:top w:val="single" w:sz="4" w:space="0" w:color="000000"/>
              <w:left w:val="single" w:sz="4" w:space="0" w:color="000000"/>
              <w:bottom w:val="single" w:sz="4" w:space="0" w:color="000000"/>
              <w:right w:val="single" w:sz="4" w:space="0" w:color="000000"/>
            </w:tcBorders>
            <w:vAlign w:val="center"/>
          </w:tcPr>
          <w:p w14:paraId="73AA3A81" w14:textId="77777777" w:rsidR="001E1CF0" w:rsidRPr="00BB4925" w:rsidRDefault="001E1CF0" w:rsidP="001E1CF0">
            <w:pPr>
              <w:spacing w:after="0" w:line="240" w:lineRule="auto"/>
              <w:jc w:val="both"/>
              <w:rPr>
                <w:b/>
                <w:i/>
                <w:color w:val="000000"/>
              </w:rPr>
            </w:pPr>
            <w:r w:rsidRPr="00BB4925">
              <w:rPr>
                <w:b/>
                <w:i/>
                <w:color w:val="000000"/>
              </w:rPr>
              <w:t>P</w:t>
            </w:r>
            <w:r>
              <w:rPr>
                <w:b/>
                <w:i/>
                <w:color w:val="000000"/>
                <w:vertAlign w:val="subscript"/>
              </w:rPr>
              <w:t>3</w:t>
            </w:r>
            <w:r w:rsidRPr="00BB4925">
              <w:rPr>
                <w:color w:val="000000"/>
                <w:vertAlign w:val="subscript"/>
              </w:rPr>
              <w:t xml:space="preserve"> </w:t>
            </w:r>
            <w:r w:rsidRPr="00BB4925">
              <w:rPr>
                <w:b/>
                <w:i/>
                <w:color w:val="000000"/>
              </w:rPr>
              <w:t>kriterijus</w:t>
            </w:r>
            <w:r w:rsidRPr="00BB4925">
              <w:rPr>
                <w:i/>
                <w:color w:val="000000"/>
              </w:rPr>
              <w:t xml:space="preserve"> –</w:t>
            </w:r>
            <w:r>
              <w:t xml:space="preserve"> </w:t>
            </w:r>
            <w:r>
              <w:rPr>
                <w:i/>
                <w:color w:val="000000"/>
              </w:rPr>
              <w:t>d</w:t>
            </w:r>
            <w:r w:rsidRPr="007154AA">
              <w:rPr>
                <w:i/>
                <w:color w:val="000000"/>
              </w:rPr>
              <w:t>efektų šalinimo terminas</w:t>
            </w:r>
            <w:r>
              <w:rPr>
                <w:i/>
                <w:color w:val="000000"/>
              </w:rPr>
              <w:t>.</w:t>
            </w:r>
            <w:r>
              <w:t xml:space="preserve"> </w:t>
            </w:r>
            <w:r w:rsidRPr="00206FE9">
              <w:rPr>
                <w:i/>
                <w:color w:val="000000"/>
              </w:rPr>
              <w:t>Vertinama – reagavimo terminas defektų šalinimui garantinių įsipareigojimų laikotarpiu</w:t>
            </w:r>
            <w:r>
              <w:rPr>
                <w:i/>
                <w:color w:val="000000"/>
              </w:rPr>
              <w:t>.</w:t>
            </w:r>
          </w:p>
        </w:tc>
        <w:tc>
          <w:tcPr>
            <w:tcW w:w="1120" w:type="pct"/>
            <w:tcBorders>
              <w:top w:val="single" w:sz="4" w:space="0" w:color="000000"/>
              <w:left w:val="single" w:sz="4" w:space="0" w:color="000000"/>
              <w:bottom w:val="single" w:sz="4" w:space="0" w:color="000000"/>
              <w:right w:val="single" w:sz="4" w:space="0" w:color="000000"/>
            </w:tcBorders>
            <w:vAlign w:val="center"/>
          </w:tcPr>
          <w:p w14:paraId="64934E0A" w14:textId="79420432" w:rsidR="001E1CF0" w:rsidRPr="00BB4925" w:rsidRDefault="002110AC" w:rsidP="001E1CF0">
            <w:pPr>
              <w:spacing w:after="0" w:line="240" w:lineRule="auto"/>
              <w:jc w:val="center"/>
            </w:pPr>
            <w:r>
              <w:t xml:space="preserve"> </w:t>
            </w:r>
            <w:r w:rsidR="001E1CF0" w:rsidRPr="00BB4925">
              <w:t>L</w:t>
            </w:r>
            <w:r w:rsidR="001E1CF0">
              <w:rPr>
                <w:vertAlign w:val="subscript"/>
              </w:rPr>
              <w:t>3</w:t>
            </w:r>
            <w:r w:rsidR="001E1CF0" w:rsidRPr="00BB4925">
              <w:t>=</w:t>
            </w:r>
            <w:r w:rsidR="001E1CF0">
              <w:t>4</w:t>
            </w:r>
          </w:p>
        </w:tc>
      </w:tr>
      <w:tr w:rsidR="001E1CF0" w:rsidRPr="00BB4925" w14:paraId="6B36B489" w14:textId="77777777" w:rsidTr="00C701C4">
        <w:trPr>
          <w:cantSplit/>
          <w:trHeight w:val="350"/>
        </w:trPr>
        <w:tc>
          <w:tcPr>
            <w:tcW w:w="3880" w:type="pct"/>
            <w:tcBorders>
              <w:top w:val="single" w:sz="4" w:space="0" w:color="000000"/>
              <w:left w:val="single" w:sz="4" w:space="0" w:color="000000"/>
              <w:bottom w:val="single" w:sz="4" w:space="0" w:color="000000"/>
              <w:right w:val="single" w:sz="4" w:space="0" w:color="000000"/>
            </w:tcBorders>
            <w:vAlign w:val="center"/>
          </w:tcPr>
          <w:p w14:paraId="7B7BBE9B" w14:textId="77777777" w:rsidR="001E1CF0" w:rsidRPr="00BB4925" w:rsidRDefault="001E1CF0" w:rsidP="001E1CF0">
            <w:pPr>
              <w:spacing w:after="0" w:line="240" w:lineRule="auto"/>
              <w:jc w:val="both"/>
              <w:rPr>
                <w:b/>
                <w:i/>
                <w:color w:val="000000"/>
              </w:rPr>
            </w:pPr>
            <w:r w:rsidRPr="00BB4925">
              <w:rPr>
                <w:b/>
                <w:i/>
                <w:color w:val="000000"/>
              </w:rPr>
              <w:t>P</w:t>
            </w:r>
            <w:r>
              <w:rPr>
                <w:b/>
                <w:i/>
                <w:color w:val="000000"/>
                <w:vertAlign w:val="subscript"/>
              </w:rPr>
              <w:t xml:space="preserve">4 </w:t>
            </w:r>
            <w:r w:rsidRPr="00BB4925">
              <w:rPr>
                <w:b/>
                <w:i/>
                <w:color w:val="000000"/>
              </w:rPr>
              <w:t>kriterijus</w:t>
            </w:r>
            <w:r>
              <w:rPr>
                <w:b/>
                <w:i/>
                <w:color w:val="000000"/>
              </w:rPr>
              <w:t xml:space="preserve"> – </w:t>
            </w:r>
            <w:r>
              <w:rPr>
                <w:bCs/>
                <w:i/>
                <w:color w:val="000000"/>
              </w:rPr>
              <w:t>l</w:t>
            </w:r>
            <w:r w:rsidRPr="005F77B4">
              <w:rPr>
                <w:bCs/>
                <w:i/>
                <w:color w:val="000000"/>
              </w:rPr>
              <w:t>aiko planavimas</w:t>
            </w:r>
            <w:r>
              <w:rPr>
                <w:bCs/>
                <w:i/>
                <w:color w:val="000000"/>
              </w:rPr>
              <w:t xml:space="preserve">. </w:t>
            </w:r>
            <w:r w:rsidRPr="005F77B4">
              <w:rPr>
                <w:bCs/>
                <w:i/>
                <w:color w:val="000000"/>
              </w:rPr>
              <w:t xml:space="preserve">Vertinama – </w:t>
            </w:r>
            <w:r>
              <w:rPr>
                <w:bCs/>
                <w:i/>
                <w:color w:val="000000"/>
              </w:rPr>
              <w:t>l</w:t>
            </w:r>
            <w:r w:rsidRPr="005F77B4">
              <w:rPr>
                <w:bCs/>
                <w:i/>
                <w:color w:val="000000"/>
              </w:rPr>
              <w:t>aiko planavimas</w:t>
            </w:r>
            <w:r>
              <w:rPr>
                <w:bCs/>
                <w:i/>
                <w:color w:val="000000"/>
              </w:rPr>
              <w:t>.</w:t>
            </w:r>
          </w:p>
        </w:tc>
        <w:tc>
          <w:tcPr>
            <w:tcW w:w="1120" w:type="pct"/>
            <w:tcBorders>
              <w:top w:val="single" w:sz="4" w:space="0" w:color="000000"/>
              <w:left w:val="single" w:sz="4" w:space="0" w:color="000000"/>
              <w:bottom w:val="single" w:sz="4" w:space="0" w:color="000000"/>
              <w:right w:val="single" w:sz="4" w:space="0" w:color="000000"/>
            </w:tcBorders>
            <w:vAlign w:val="center"/>
          </w:tcPr>
          <w:p w14:paraId="554C4D1A" w14:textId="43383397" w:rsidR="001E1CF0" w:rsidRPr="00BB4925" w:rsidRDefault="002110AC" w:rsidP="001E1CF0">
            <w:pPr>
              <w:spacing w:after="0" w:line="240" w:lineRule="auto"/>
              <w:jc w:val="center"/>
            </w:pPr>
            <w:r>
              <w:t xml:space="preserve">   </w:t>
            </w:r>
            <w:r w:rsidR="001E1CF0" w:rsidRPr="00BB4925">
              <w:t>L</w:t>
            </w:r>
            <w:r w:rsidR="001E1CF0">
              <w:rPr>
                <w:vertAlign w:val="subscript"/>
              </w:rPr>
              <w:t>4</w:t>
            </w:r>
            <w:r w:rsidR="001E1CF0" w:rsidRPr="00BB4925">
              <w:t>=</w:t>
            </w:r>
            <w:r w:rsidR="001E1CF0">
              <w:t>11</w:t>
            </w:r>
          </w:p>
        </w:tc>
      </w:tr>
    </w:tbl>
    <w:p w14:paraId="7187A29B" w14:textId="77777777" w:rsidR="001E1CF0" w:rsidRDefault="001E1CF0" w:rsidP="001E1CF0">
      <w:pPr>
        <w:spacing w:after="0" w:line="240" w:lineRule="auto"/>
        <w:ind w:firstLine="264"/>
        <w:jc w:val="both"/>
        <w:rPr>
          <w:b/>
        </w:rPr>
      </w:pPr>
    </w:p>
    <w:p w14:paraId="28B588B9" w14:textId="12B9809C" w:rsidR="001E1CF0" w:rsidRDefault="001E1CF0" w:rsidP="006415FB">
      <w:pPr>
        <w:spacing w:after="0" w:line="240" w:lineRule="auto"/>
        <w:ind w:firstLine="567"/>
        <w:jc w:val="both"/>
        <w:rPr>
          <w:b/>
        </w:rPr>
      </w:pPr>
      <w:r w:rsidRPr="003818EA">
        <w:rPr>
          <w:b/>
        </w:rPr>
        <w:t>Tiekėjas kartu su pasiūlymo A forma pateikia siūlomas kokybės kriterij</w:t>
      </w:r>
      <w:r>
        <w:rPr>
          <w:b/>
        </w:rPr>
        <w:t>ų</w:t>
      </w:r>
      <w:r w:rsidRPr="003818EA">
        <w:rPr>
          <w:b/>
        </w:rPr>
        <w:t xml:space="preserve"> parametrų charakteristikas, atsižvelgdamas į šiame skyriuje nurodytą pasiūlymų vertinimo tvarką ir skalę.</w:t>
      </w:r>
    </w:p>
    <w:p w14:paraId="574AE88A" w14:textId="77777777" w:rsidR="001E1CF0" w:rsidRDefault="001E1CF0" w:rsidP="006415FB">
      <w:pPr>
        <w:spacing w:after="0" w:line="240" w:lineRule="auto"/>
        <w:ind w:firstLine="567"/>
        <w:jc w:val="both"/>
        <w:rPr>
          <w:b/>
        </w:rPr>
      </w:pPr>
      <w:r w:rsidRPr="00BB4925">
        <w:rPr>
          <w:b/>
        </w:rPr>
        <w:t xml:space="preserve">Bendras pasiūlymo ekonominis naudingumas S apskaičiuojamas sudedant tiekėjo pasiūlymo kainos kriterijaus </w:t>
      </w:r>
      <w:r w:rsidRPr="00C40AD4">
        <w:rPr>
          <w:b/>
        </w:rPr>
        <w:t xml:space="preserve">C ir </w:t>
      </w:r>
      <w:r>
        <w:rPr>
          <w:b/>
        </w:rPr>
        <w:t xml:space="preserve">kokybės </w:t>
      </w:r>
      <w:r w:rsidRPr="00BB4925">
        <w:rPr>
          <w:b/>
        </w:rPr>
        <w:t>kriterij</w:t>
      </w:r>
      <w:r>
        <w:rPr>
          <w:b/>
        </w:rPr>
        <w:t>ų</w:t>
      </w:r>
      <w:r w:rsidRPr="00BB4925">
        <w:rPr>
          <w:b/>
        </w:rPr>
        <w:t xml:space="preserve"> </w:t>
      </w:r>
      <w:r w:rsidRPr="00C40AD4">
        <w:rPr>
          <w:b/>
          <w:color w:val="000000"/>
        </w:rPr>
        <w:t>P</w:t>
      </w:r>
      <w:r w:rsidRPr="00C40AD4">
        <w:rPr>
          <w:b/>
          <w:color w:val="000000"/>
          <w:vertAlign w:val="subscript"/>
        </w:rPr>
        <w:t>1</w:t>
      </w:r>
      <w:r w:rsidRPr="00C40AD4">
        <w:rPr>
          <w:b/>
          <w:color w:val="000000"/>
        </w:rPr>
        <w:t>,</w:t>
      </w:r>
      <w:r w:rsidRPr="00C40AD4">
        <w:rPr>
          <w:b/>
          <w:color w:val="000000"/>
          <w:vertAlign w:val="subscript"/>
        </w:rPr>
        <w:t xml:space="preserve"> </w:t>
      </w:r>
      <w:r w:rsidRPr="00C40AD4">
        <w:rPr>
          <w:b/>
        </w:rPr>
        <w:t>P</w:t>
      </w:r>
      <w:r w:rsidRPr="00C40AD4">
        <w:rPr>
          <w:b/>
          <w:vertAlign w:val="subscript"/>
        </w:rPr>
        <w:t>2</w:t>
      </w:r>
      <w:r w:rsidRPr="00C40AD4">
        <w:rPr>
          <w:b/>
        </w:rPr>
        <w:t xml:space="preserve">, </w:t>
      </w:r>
      <w:r w:rsidRPr="00C40AD4">
        <w:rPr>
          <w:b/>
          <w:color w:val="000000"/>
        </w:rPr>
        <w:t>P</w:t>
      </w:r>
      <w:r w:rsidRPr="00C40AD4">
        <w:rPr>
          <w:b/>
          <w:color w:val="000000"/>
          <w:vertAlign w:val="subscript"/>
        </w:rPr>
        <w:t>3</w:t>
      </w:r>
      <w:r>
        <w:rPr>
          <w:b/>
        </w:rPr>
        <w:t xml:space="preserve"> ir</w:t>
      </w:r>
      <w:r w:rsidRPr="00C40AD4">
        <w:rPr>
          <w:b/>
        </w:rPr>
        <w:t xml:space="preserve"> </w:t>
      </w:r>
      <w:r w:rsidRPr="00C40AD4">
        <w:rPr>
          <w:b/>
          <w:color w:val="000000"/>
        </w:rPr>
        <w:t>P</w:t>
      </w:r>
      <w:r>
        <w:rPr>
          <w:b/>
          <w:color w:val="000000"/>
          <w:vertAlign w:val="subscript"/>
        </w:rPr>
        <w:t>4</w:t>
      </w:r>
      <w:r w:rsidRPr="00C40AD4">
        <w:rPr>
          <w:b/>
        </w:rPr>
        <w:t xml:space="preserve"> </w:t>
      </w:r>
      <w:r w:rsidRPr="00BB4925">
        <w:rPr>
          <w:b/>
        </w:rPr>
        <w:t>ekonominio naudingumo reikšmes:</w:t>
      </w:r>
    </w:p>
    <w:p w14:paraId="6FC7CCF9" w14:textId="77777777" w:rsidR="001E1CF0" w:rsidRPr="00BB4925" w:rsidRDefault="001E1CF0" w:rsidP="001E1CF0">
      <w:pPr>
        <w:spacing w:after="0" w:line="240" w:lineRule="auto"/>
        <w:ind w:firstLine="264"/>
        <w:jc w:val="both"/>
        <w:rPr>
          <w:b/>
        </w:rPr>
      </w:pPr>
    </w:p>
    <w:p w14:paraId="5F0F5A4D" w14:textId="77777777" w:rsidR="001E1CF0" w:rsidRDefault="001E1CF0" w:rsidP="001E1CF0">
      <w:pPr>
        <w:spacing w:after="0" w:line="240" w:lineRule="auto"/>
        <w:ind w:firstLine="264"/>
        <w:jc w:val="center"/>
        <w:rPr>
          <w:b/>
          <w:color w:val="000000"/>
          <w:vertAlign w:val="subscript"/>
        </w:rPr>
      </w:pPr>
      <w:r w:rsidRPr="00BB4925">
        <w:rPr>
          <w:b/>
        </w:rPr>
        <w:t xml:space="preserve">S = С + </w:t>
      </w:r>
      <w:r w:rsidRPr="00C40AD4">
        <w:rPr>
          <w:b/>
          <w:color w:val="000000"/>
        </w:rPr>
        <w:t>P</w:t>
      </w:r>
      <w:r w:rsidRPr="00C40AD4">
        <w:rPr>
          <w:b/>
          <w:color w:val="000000"/>
          <w:vertAlign w:val="subscript"/>
        </w:rPr>
        <w:t>1</w:t>
      </w:r>
      <w:r>
        <w:rPr>
          <w:b/>
          <w:color w:val="000000"/>
        </w:rPr>
        <w:t xml:space="preserve"> +</w:t>
      </w:r>
      <w:r w:rsidRPr="00C40AD4">
        <w:rPr>
          <w:b/>
          <w:color w:val="000000"/>
          <w:vertAlign w:val="subscript"/>
        </w:rPr>
        <w:t xml:space="preserve"> </w:t>
      </w:r>
      <w:r w:rsidRPr="00C40AD4">
        <w:rPr>
          <w:b/>
        </w:rPr>
        <w:t>P</w:t>
      </w:r>
      <w:r w:rsidRPr="00C40AD4">
        <w:rPr>
          <w:b/>
          <w:vertAlign w:val="subscript"/>
        </w:rPr>
        <w:t>2</w:t>
      </w:r>
      <w:r>
        <w:rPr>
          <w:b/>
        </w:rPr>
        <w:t xml:space="preserve"> +</w:t>
      </w:r>
      <w:r w:rsidRPr="00C40AD4">
        <w:rPr>
          <w:b/>
        </w:rPr>
        <w:t xml:space="preserve"> </w:t>
      </w:r>
      <w:r w:rsidRPr="00C40AD4">
        <w:rPr>
          <w:b/>
          <w:color w:val="000000"/>
        </w:rPr>
        <w:t>P</w:t>
      </w:r>
      <w:r w:rsidRPr="00C40AD4">
        <w:rPr>
          <w:b/>
          <w:color w:val="000000"/>
          <w:vertAlign w:val="subscript"/>
        </w:rPr>
        <w:t>3</w:t>
      </w:r>
      <w:r>
        <w:rPr>
          <w:b/>
        </w:rPr>
        <w:t xml:space="preserve"> +</w:t>
      </w:r>
      <w:r w:rsidRPr="00C40AD4">
        <w:rPr>
          <w:b/>
        </w:rPr>
        <w:t xml:space="preserve"> </w:t>
      </w:r>
      <w:r w:rsidRPr="00C40AD4">
        <w:rPr>
          <w:b/>
          <w:color w:val="000000"/>
        </w:rPr>
        <w:t>P</w:t>
      </w:r>
      <w:r>
        <w:rPr>
          <w:b/>
          <w:color w:val="000000"/>
          <w:vertAlign w:val="subscript"/>
        </w:rPr>
        <w:t>4</w:t>
      </w:r>
    </w:p>
    <w:p w14:paraId="6B0820E6" w14:textId="77777777" w:rsidR="001E1CF0" w:rsidRPr="00BB4925" w:rsidRDefault="001E1CF0" w:rsidP="001E1CF0">
      <w:pPr>
        <w:spacing w:after="0" w:line="240" w:lineRule="auto"/>
        <w:ind w:firstLine="264"/>
        <w:jc w:val="center"/>
        <w:rPr>
          <w:b/>
        </w:rPr>
      </w:pPr>
    </w:p>
    <w:p w14:paraId="31E30B18" w14:textId="77777777" w:rsidR="001E1CF0" w:rsidRPr="00BB4925" w:rsidRDefault="001E1CF0" w:rsidP="006415FB">
      <w:pPr>
        <w:spacing w:after="0" w:line="240" w:lineRule="auto"/>
        <w:ind w:firstLine="567"/>
        <w:jc w:val="both"/>
        <w:rPr>
          <w:b/>
        </w:rPr>
      </w:pPr>
      <w:r w:rsidRPr="00BB4925">
        <w:rPr>
          <w:b/>
        </w:rPr>
        <w:t xml:space="preserve">Pasiūlymo kainos </w:t>
      </w:r>
      <w:r>
        <w:rPr>
          <w:b/>
        </w:rPr>
        <w:t xml:space="preserve">kriterijaus </w:t>
      </w:r>
      <w:r w:rsidRPr="00BB4925">
        <w:rPr>
          <w:b/>
        </w:rPr>
        <w:t xml:space="preserve">C ekonominio naudingumo reikšmė apskaičiuojama mažiausios pasiūlytos neatmesto pasiūlymo kainos su PVM </w:t>
      </w:r>
      <w:proofErr w:type="spellStart"/>
      <w:r w:rsidRPr="00BB4925">
        <w:rPr>
          <w:b/>
        </w:rPr>
        <w:t>C</w:t>
      </w:r>
      <w:r w:rsidRPr="00BB4925">
        <w:rPr>
          <w:b/>
          <w:vertAlign w:val="subscript"/>
        </w:rPr>
        <w:t>min</w:t>
      </w:r>
      <w:proofErr w:type="spellEnd"/>
      <w:r w:rsidRPr="00BB4925">
        <w:rPr>
          <w:b/>
        </w:rPr>
        <w:t xml:space="preserve"> ir vertinamo pasiūlymo kainos su PVM </w:t>
      </w:r>
      <w:proofErr w:type="spellStart"/>
      <w:r w:rsidRPr="00BB4925">
        <w:rPr>
          <w:b/>
        </w:rPr>
        <w:t>C</w:t>
      </w:r>
      <w:r w:rsidRPr="00BB4925">
        <w:rPr>
          <w:b/>
          <w:vertAlign w:val="subscript"/>
        </w:rPr>
        <w:t>p</w:t>
      </w:r>
      <w:proofErr w:type="spellEnd"/>
      <w:r w:rsidRPr="00BB4925">
        <w:rPr>
          <w:b/>
        </w:rPr>
        <w:t xml:space="preserve"> santykį padauginant iš kainos lyginamojo svorio X (</w:t>
      </w:r>
      <w:r>
        <w:rPr>
          <w:b/>
        </w:rPr>
        <w:t>71</w:t>
      </w:r>
      <w:r w:rsidRPr="00BB4925">
        <w:rPr>
          <w:b/>
        </w:rPr>
        <w:t>):</w:t>
      </w:r>
    </w:p>
    <w:p w14:paraId="6E2D7527" w14:textId="77777777" w:rsidR="001E1CF0" w:rsidRPr="00BB4925" w:rsidRDefault="001E1CF0" w:rsidP="001E1CF0">
      <w:pPr>
        <w:spacing w:after="0" w:line="240" w:lineRule="auto"/>
        <w:ind w:firstLine="264"/>
        <w:jc w:val="both"/>
        <w:rPr>
          <w:b/>
        </w:rPr>
      </w:pPr>
    </w:p>
    <w:p w14:paraId="60F44669" w14:textId="77777777" w:rsidR="001E1CF0" w:rsidRPr="00BB4925" w:rsidRDefault="001E1CF0" w:rsidP="001E1CF0">
      <w:pPr>
        <w:spacing w:after="0" w:line="240" w:lineRule="auto"/>
        <w:ind w:firstLine="264"/>
        <w:jc w:val="center"/>
        <w:rPr>
          <w:b/>
        </w:rPr>
      </w:pPr>
      <w:r w:rsidRPr="00BB4925">
        <w:rPr>
          <w:b/>
        </w:rPr>
        <w:t>C</w:t>
      </w:r>
      <w:r w:rsidRPr="00027F98">
        <w:rPr>
          <w:b/>
        </w:rPr>
        <w:t xml:space="preserve"> = </w:t>
      </w:r>
      <w:proofErr w:type="spellStart"/>
      <w:r w:rsidRPr="00027F98">
        <w:rPr>
          <w:b/>
        </w:rPr>
        <w:t>C</w:t>
      </w:r>
      <w:r w:rsidRPr="00027F98">
        <w:rPr>
          <w:b/>
          <w:vertAlign w:val="subscript"/>
        </w:rPr>
        <w:t>min</w:t>
      </w:r>
      <w:proofErr w:type="spellEnd"/>
      <w:r w:rsidRPr="00027F98">
        <w:rPr>
          <w:b/>
        </w:rPr>
        <w:t xml:space="preserve"> / </w:t>
      </w:r>
      <w:proofErr w:type="spellStart"/>
      <w:r w:rsidRPr="00027F98">
        <w:rPr>
          <w:b/>
        </w:rPr>
        <w:t>C</w:t>
      </w:r>
      <w:r w:rsidRPr="00027F98">
        <w:rPr>
          <w:b/>
          <w:vertAlign w:val="subscript"/>
        </w:rPr>
        <w:t>p</w:t>
      </w:r>
      <w:proofErr w:type="spellEnd"/>
      <w:r w:rsidRPr="00027F98">
        <w:rPr>
          <w:b/>
        </w:rPr>
        <w:t xml:space="preserve"> * X (</w:t>
      </w:r>
      <w:r>
        <w:rPr>
          <w:b/>
        </w:rPr>
        <w:t>71</w:t>
      </w:r>
      <w:r w:rsidRPr="00027F98">
        <w:rPr>
          <w:b/>
        </w:rPr>
        <w:t>)</w:t>
      </w:r>
    </w:p>
    <w:p w14:paraId="3DC55D48" w14:textId="77777777" w:rsidR="00425319" w:rsidRDefault="00425319" w:rsidP="00A0780B">
      <w:pPr>
        <w:pStyle w:val="Antrat2"/>
        <w:numPr>
          <w:ilvl w:val="0"/>
          <w:numId w:val="0"/>
        </w:numPr>
        <w:spacing w:after="0" w:line="240" w:lineRule="auto"/>
        <w:ind w:left="5823"/>
        <w:jc w:val="right"/>
        <w:rPr>
          <w:rFonts w:asciiTheme="minorHAnsi" w:hAnsiTheme="minorHAnsi"/>
          <w:color w:val="0070C0"/>
          <w:sz w:val="21"/>
          <w:szCs w:val="21"/>
        </w:rPr>
      </w:pPr>
      <w:bookmarkStart w:id="57" w:name="_Ref39586171"/>
      <w:bookmarkStart w:id="58" w:name="_Ref39673580"/>
      <w:bookmarkStart w:id="59" w:name="_Ref39674283"/>
      <w:bookmarkStart w:id="60" w:name="_Toc124404965"/>
    </w:p>
    <w:tbl>
      <w:tblPr>
        <w:tblW w:w="4964" w:type="pct"/>
        <w:tblLook w:val="00A0" w:firstRow="1" w:lastRow="0" w:firstColumn="1" w:lastColumn="0" w:noHBand="0" w:noVBand="0"/>
      </w:tblPr>
      <w:tblGrid>
        <w:gridCol w:w="1838"/>
        <w:gridCol w:w="7715"/>
      </w:tblGrid>
      <w:tr w:rsidR="001E1CF0" w:rsidRPr="00BB4925" w14:paraId="2503961C" w14:textId="77777777" w:rsidTr="001E1CF0">
        <w:tc>
          <w:tcPr>
            <w:tcW w:w="1838" w:type="dxa"/>
            <w:tcBorders>
              <w:top w:val="single" w:sz="4" w:space="0" w:color="000000"/>
              <w:left w:val="single" w:sz="4" w:space="0" w:color="000000"/>
              <w:bottom w:val="single" w:sz="4" w:space="0" w:color="000000"/>
              <w:right w:val="single" w:sz="4" w:space="0" w:color="000000"/>
            </w:tcBorders>
          </w:tcPr>
          <w:p w14:paraId="3CE5D2B8" w14:textId="77777777" w:rsidR="001E1CF0" w:rsidRPr="001E1CF0" w:rsidRDefault="001E1CF0" w:rsidP="001E1CF0">
            <w:pPr>
              <w:spacing w:after="0" w:line="240" w:lineRule="auto"/>
              <w:jc w:val="center"/>
              <w:rPr>
                <w:b/>
                <w:sz w:val="23"/>
                <w:szCs w:val="23"/>
              </w:rPr>
            </w:pPr>
            <w:r w:rsidRPr="001E1CF0">
              <w:rPr>
                <w:b/>
                <w:sz w:val="23"/>
                <w:szCs w:val="23"/>
              </w:rPr>
              <w:t>Kriterijus</w:t>
            </w:r>
          </w:p>
        </w:tc>
        <w:tc>
          <w:tcPr>
            <w:tcW w:w="7714" w:type="dxa"/>
            <w:tcBorders>
              <w:top w:val="single" w:sz="4" w:space="0" w:color="000000"/>
              <w:left w:val="single" w:sz="4" w:space="0" w:color="000000"/>
              <w:bottom w:val="single" w:sz="4" w:space="0" w:color="000000"/>
              <w:right w:val="single" w:sz="4" w:space="0" w:color="000000"/>
            </w:tcBorders>
            <w:vAlign w:val="center"/>
          </w:tcPr>
          <w:p w14:paraId="57D1C1C5" w14:textId="77777777" w:rsidR="001E1CF0" w:rsidRPr="001E1CF0" w:rsidRDefault="001E1CF0" w:rsidP="001E1CF0">
            <w:pPr>
              <w:spacing w:after="0" w:line="240" w:lineRule="auto"/>
              <w:jc w:val="center"/>
              <w:rPr>
                <w:b/>
                <w:sz w:val="23"/>
                <w:szCs w:val="23"/>
              </w:rPr>
            </w:pPr>
            <w:r w:rsidRPr="001E1CF0">
              <w:rPr>
                <w:b/>
                <w:sz w:val="23"/>
                <w:szCs w:val="23"/>
              </w:rPr>
              <w:t>Vertinimo metodika, aprašymas</w:t>
            </w:r>
          </w:p>
        </w:tc>
      </w:tr>
      <w:tr w:rsidR="001E1CF0" w:rsidRPr="00552CAF" w14:paraId="22D3A67D" w14:textId="77777777" w:rsidTr="001E1CF0">
        <w:tc>
          <w:tcPr>
            <w:tcW w:w="1838" w:type="dxa"/>
            <w:tcBorders>
              <w:top w:val="single" w:sz="4" w:space="0" w:color="000000"/>
              <w:left w:val="single" w:sz="4" w:space="0" w:color="000000"/>
              <w:bottom w:val="single" w:sz="4" w:space="0" w:color="000000"/>
              <w:right w:val="single" w:sz="4" w:space="0" w:color="000000"/>
            </w:tcBorders>
          </w:tcPr>
          <w:p w14:paraId="15A26719" w14:textId="578EA2D8" w:rsidR="001E1CF0" w:rsidRPr="001E1CF0" w:rsidRDefault="001E1CF0" w:rsidP="001E1CF0">
            <w:pPr>
              <w:spacing w:after="0" w:line="240" w:lineRule="auto"/>
              <w:rPr>
                <w:sz w:val="23"/>
                <w:szCs w:val="23"/>
              </w:rPr>
            </w:pPr>
            <w:r w:rsidRPr="001E1CF0">
              <w:rPr>
                <w:b/>
                <w:color w:val="000000"/>
                <w:sz w:val="23"/>
                <w:szCs w:val="23"/>
              </w:rPr>
              <w:t>P</w:t>
            </w:r>
            <w:r w:rsidRPr="001E1CF0">
              <w:rPr>
                <w:b/>
                <w:color w:val="000000"/>
                <w:sz w:val="23"/>
                <w:szCs w:val="23"/>
                <w:vertAlign w:val="subscript"/>
              </w:rPr>
              <w:t>1</w:t>
            </w:r>
            <w:r w:rsidRPr="001E1CF0">
              <w:rPr>
                <w:b/>
                <w:sz w:val="23"/>
                <w:szCs w:val="23"/>
              </w:rPr>
              <w:t xml:space="preserve"> kriterijus</w:t>
            </w:r>
            <w:r w:rsidRPr="001E1CF0">
              <w:rPr>
                <w:sz w:val="23"/>
                <w:szCs w:val="23"/>
              </w:rPr>
              <w:t xml:space="preserve"> –</w:t>
            </w:r>
            <w:r w:rsidR="00584D07" w:rsidRPr="00584D07">
              <w:rPr>
                <w:b/>
                <w:bCs/>
                <w:sz w:val="23"/>
                <w:szCs w:val="23"/>
              </w:rPr>
              <w:t>S</w:t>
            </w:r>
            <w:r w:rsidRPr="00584D07">
              <w:rPr>
                <w:b/>
                <w:bCs/>
                <w:color w:val="000000"/>
                <w:sz w:val="23"/>
                <w:szCs w:val="23"/>
              </w:rPr>
              <w:t xml:space="preserve">tatybos </w:t>
            </w:r>
            <w:r w:rsidR="00584D07" w:rsidRPr="00584D07">
              <w:rPr>
                <w:b/>
                <w:bCs/>
                <w:color w:val="000000"/>
                <w:sz w:val="23"/>
                <w:szCs w:val="23"/>
              </w:rPr>
              <w:t xml:space="preserve">darbų vadovo </w:t>
            </w:r>
            <w:r w:rsidRPr="00584D07">
              <w:rPr>
                <w:b/>
                <w:bCs/>
                <w:color w:val="000000"/>
                <w:sz w:val="23"/>
                <w:szCs w:val="23"/>
              </w:rPr>
              <w:t>patirtis.</w:t>
            </w:r>
            <w:r w:rsidRPr="001E1CF0">
              <w:rPr>
                <w:color w:val="000000"/>
                <w:sz w:val="23"/>
                <w:szCs w:val="23"/>
              </w:rPr>
              <w:t xml:space="preserve"> </w:t>
            </w:r>
          </w:p>
        </w:tc>
        <w:tc>
          <w:tcPr>
            <w:tcW w:w="7714" w:type="dxa"/>
            <w:tcBorders>
              <w:top w:val="single" w:sz="4" w:space="0" w:color="000000"/>
              <w:left w:val="single" w:sz="4" w:space="0" w:color="000000"/>
              <w:bottom w:val="single" w:sz="4" w:space="0" w:color="000000"/>
              <w:right w:val="single" w:sz="4" w:space="0" w:color="000000"/>
            </w:tcBorders>
            <w:vAlign w:val="center"/>
          </w:tcPr>
          <w:p w14:paraId="1259E308" w14:textId="0D2BA86D" w:rsidR="001E1CF0" w:rsidRPr="001E1CF0" w:rsidRDefault="001E1CF0" w:rsidP="001E1CF0">
            <w:pPr>
              <w:spacing w:after="0" w:line="240" w:lineRule="auto"/>
              <w:jc w:val="both"/>
              <w:rPr>
                <w:iCs/>
                <w:color w:val="000000"/>
                <w:sz w:val="23"/>
                <w:szCs w:val="23"/>
              </w:rPr>
            </w:pPr>
            <w:r w:rsidRPr="001E1CF0">
              <w:rPr>
                <w:iCs/>
                <w:color w:val="000000"/>
                <w:sz w:val="23"/>
                <w:szCs w:val="23"/>
              </w:rPr>
              <w:t>Tiekėjai savo pasiūlymuose turi nurodyti siūlomo neypatingo</w:t>
            </w:r>
            <w:r w:rsidR="00FD1182">
              <w:rPr>
                <w:iCs/>
                <w:color w:val="000000"/>
                <w:sz w:val="23"/>
                <w:szCs w:val="23"/>
              </w:rPr>
              <w:t>jo</w:t>
            </w:r>
            <w:r w:rsidRPr="001E1CF0">
              <w:rPr>
                <w:iCs/>
                <w:color w:val="000000"/>
                <w:sz w:val="23"/>
                <w:szCs w:val="23"/>
              </w:rPr>
              <w:t xml:space="preserve"> </w:t>
            </w:r>
            <w:r w:rsidR="00DF1191">
              <w:rPr>
                <w:iCs/>
                <w:color w:val="000000"/>
                <w:sz w:val="23"/>
                <w:szCs w:val="23"/>
              </w:rPr>
              <w:t>(</w:t>
            </w:r>
            <w:r w:rsidR="0062468A">
              <w:rPr>
                <w:iCs/>
                <w:color w:val="000000"/>
                <w:sz w:val="23"/>
                <w:szCs w:val="23"/>
              </w:rPr>
              <w:t>ar</w:t>
            </w:r>
            <w:r w:rsidR="00DF1191">
              <w:rPr>
                <w:iCs/>
                <w:color w:val="000000"/>
                <w:sz w:val="23"/>
                <w:szCs w:val="23"/>
              </w:rPr>
              <w:t xml:space="preserve"> ypatingojo) </w:t>
            </w:r>
            <w:r w:rsidRPr="001E1CF0">
              <w:rPr>
                <w:iCs/>
                <w:color w:val="000000"/>
                <w:sz w:val="23"/>
                <w:szCs w:val="23"/>
              </w:rPr>
              <w:t xml:space="preserve">statinio statybos </w:t>
            </w:r>
            <w:r w:rsidR="00584D07">
              <w:rPr>
                <w:iCs/>
                <w:color w:val="000000"/>
                <w:sz w:val="23"/>
                <w:szCs w:val="23"/>
              </w:rPr>
              <w:t xml:space="preserve">darbų </w:t>
            </w:r>
            <w:r w:rsidRPr="001E1CF0">
              <w:rPr>
                <w:iCs/>
                <w:color w:val="000000"/>
                <w:sz w:val="23"/>
                <w:szCs w:val="23"/>
              </w:rPr>
              <w:t>vadovo, kvalifikuoto hidrotechnikos ir/ar melioracijos statini</w:t>
            </w:r>
            <w:r w:rsidR="00243371">
              <w:rPr>
                <w:iCs/>
                <w:color w:val="000000"/>
                <w:sz w:val="23"/>
                <w:szCs w:val="23"/>
              </w:rPr>
              <w:t>uose</w:t>
            </w:r>
            <w:r w:rsidRPr="001E1CF0">
              <w:rPr>
                <w:iCs/>
                <w:color w:val="000000"/>
                <w:sz w:val="23"/>
                <w:szCs w:val="23"/>
              </w:rPr>
              <w:t xml:space="preserve">, patirtį – sėkmingai įvykdytų </w:t>
            </w:r>
            <w:r w:rsidR="00DF1191">
              <w:rPr>
                <w:iCs/>
                <w:color w:val="000000"/>
                <w:sz w:val="23"/>
                <w:szCs w:val="23"/>
              </w:rPr>
              <w:t>neypatingųjų (</w:t>
            </w:r>
            <w:r w:rsidR="0062468A">
              <w:rPr>
                <w:iCs/>
                <w:color w:val="000000"/>
                <w:sz w:val="23"/>
                <w:szCs w:val="23"/>
              </w:rPr>
              <w:t>ar</w:t>
            </w:r>
            <w:r w:rsidR="00DF1191">
              <w:rPr>
                <w:iCs/>
                <w:color w:val="000000"/>
                <w:sz w:val="23"/>
                <w:szCs w:val="23"/>
              </w:rPr>
              <w:t xml:space="preserve"> ypatingųjų) </w:t>
            </w:r>
            <w:r w:rsidRPr="001E1CF0">
              <w:rPr>
                <w:iCs/>
                <w:color w:val="000000"/>
                <w:sz w:val="23"/>
                <w:szCs w:val="23"/>
              </w:rPr>
              <w:t xml:space="preserve">hidrotechnikos ir/ar melioracijos statinių </w:t>
            </w:r>
            <w:r w:rsidR="00CC2C9B">
              <w:rPr>
                <w:iCs/>
                <w:color w:val="000000"/>
                <w:sz w:val="23"/>
                <w:szCs w:val="23"/>
              </w:rPr>
              <w:t xml:space="preserve">naujos </w:t>
            </w:r>
            <w:r w:rsidRPr="001E1CF0">
              <w:rPr>
                <w:iCs/>
                <w:color w:val="000000"/>
                <w:sz w:val="23"/>
                <w:szCs w:val="23"/>
              </w:rPr>
              <w:t xml:space="preserve">statybos ir/ar </w:t>
            </w:r>
            <w:r w:rsidR="00FD1182" w:rsidRPr="001E1CF0">
              <w:rPr>
                <w:iCs/>
                <w:color w:val="000000"/>
                <w:sz w:val="23"/>
                <w:szCs w:val="23"/>
              </w:rPr>
              <w:t>rekonstr</w:t>
            </w:r>
            <w:r w:rsidR="00FD1182">
              <w:rPr>
                <w:iCs/>
                <w:color w:val="000000"/>
                <w:sz w:val="23"/>
                <w:szCs w:val="23"/>
              </w:rPr>
              <w:t>avimo</w:t>
            </w:r>
            <w:r w:rsidR="00FD1182" w:rsidRPr="001E1CF0">
              <w:rPr>
                <w:iCs/>
                <w:color w:val="000000"/>
                <w:sz w:val="23"/>
                <w:szCs w:val="23"/>
              </w:rPr>
              <w:t xml:space="preserve"> </w:t>
            </w:r>
            <w:r w:rsidRPr="00034374">
              <w:rPr>
                <w:iCs/>
                <w:color w:val="000000"/>
                <w:sz w:val="23"/>
                <w:szCs w:val="23"/>
              </w:rPr>
              <w:t>objektų skaičių (vienetais)</w:t>
            </w:r>
            <w:r w:rsidR="00B66427" w:rsidRPr="00034374">
              <w:rPr>
                <w:iCs/>
                <w:color w:val="000000"/>
                <w:sz w:val="23"/>
                <w:szCs w:val="23"/>
              </w:rPr>
              <w:t>,</w:t>
            </w:r>
            <w:r w:rsidR="00B66427">
              <w:rPr>
                <w:iCs/>
                <w:color w:val="000000"/>
                <w:sz w:val="23"/>
                <w:szCs w:val="23"/>
              </w:rPr>
              <w:t xml:space="preserve"> pagal 7 priedo tęsinyje pateiktą lentelę.</w:t>
            </w:r>
          </w:p>
          <w:p w14:paraId="1D675F2F" w14:textId="64157001" w:rsidR="001E1CF0" w:rsidRPr="001E1CF0" w:rsidRDefault="001E1CF0" w:rsidP="001E1CF0">
            <w:pPr>
              <w:spacing w:after="0" w:line="240" w:lineRule="auto"/>
              <w:jc w:val="both"/>
              <w:rPr>
                <w:iCs/>
                <w:color w:val="000000"/>
                <w:sz w:val="23"/>
                <w:szCs w:val="23"/>
              </w:rPr>
            </w:pPr>
            <w:r w:rsidRPr="001E1CF0">
              <w:rPr>
                <w:iCs/>
                <w:color w:val="000000"/>
                <w:sz w:val="23"/>
                <w:szCs w:val="23"/>
              </w:rPr>
              <w:t xml:space="preserve">Tiekėjas privalo pateikti </w:t>
            </w:r>
            <w:r w:rsidRPr="00A83E16">
              <w:rPr>
                <w:b/>
                <w:bCs/>
                <w:iCs/>
                <w:color w:val="000000"/>
                <w:sz w:val="23"/>
                <w:szCs w:val="23"/>
              </w:rPr>
              <w:t>neypatingo</w:t>
            </w:r>
            <w:r w:rsidR="00FD1182">
              <w:rPr>
                <w:b/>
                <w:bCs/>
                <w:iCs/>
                <w:color w:val="000000"/>
                <w:sz w:val="23"/>
                <w:szCs w:val="23"/>
              </w:rPr>
              <w:t>jo</w:t>
            </w:r>
            <w:r w:rsidRPr="00A83E16">
              <w:rPr>
                <w:b/>
                <w:bCs/>
                <w:iCs/>
                <w:color w:val="000000"/>
                <w:sz w:val="23"/>
                <w:szCs w:val="23"/>
              </w:rPr>
              <w:t xml:space="preserve"> </w:t>
            </w:r>
            <w:r w:rsidR="00DF1191">
              <w:rPr>
                <w:b/>
                <w:bCs/>
                <w:iCs/>
                <w:color w:val="000000"/>
                <w:sz w:val="23"/>
                <w:szCs w:val="23"/>
              </w:rPr>
              <w:t>(</w:t>
            </w:r>
            <w:r w:rsidR="0062468A">
              <w:rPr>
                <w:b/>
                <w:bCs/>
                <w:iCs/>
                <w:color w:val="000000"/>
                <w:sz w:val="23"/>
                <w:szCs w:val="23"/>
              </w:rPr>
              <w:t>ar</w:t>
            </w:r>
            <w:r w:rsidR="00DF1191">
              <w:rPr>
                <w:b/>
                <w:bCs/>
                <w:iCs/>
                <w:color w:val="000000"/>
                <w:sz w:val="23"/>
                <w:szCs w:val="23"/>
              </w:rPr>
              <w:t xml:space="preserve"> ypatingojo) </w:t>
            </w:r>
            <w:r w:rsidRPr="00A83E16">
              <w:rPr>
                <w:b/>
                <w:bCs/>
                <w:iCs/>
                <w:color w:val="000000"/>
                <w:sz w:val="23"/>
                <w:szCs w:val="23"/>
              </w:rPr>
              <w:t xml:space="preserve">statinio statybos </w:t>
            </w:r>
            <w:r w:rsidR="00CC2C9B">
              <w:rPr>
                <w:b/>
                <w:bCs/>
                <w:iCs/>
                <w:color w:val="000000"/>
                <w:sz w:val="23"/>
                <w:szCs w:val="23"/>
              </w:rPr>
              <w:t xml:space="preserve">darbų </w:t>
            </w:r>
            <w:r w:rsidRPr="00A83E16">
              <w:rPr>
                <w:b/>
                <w:bCs/>
                <w:iCs/>
                <w:color w:val="000000"/>
                <w:sz w:val="23"/>
                <w:szCs w:val="23"/>
              </w:rPr>
              <w:t>vadovo</w:t>
            </w:r>
            <w:r w:rsidRPr="001E1CF0">
              <w:rPr>
                <w:iCs/>
                <w:color w:val="000000"/>
                <w:sz w:val="23"/>
                <w:szCs w:val="23"/>
              </w:rPr>
              <w:t>, kvalifikuoto hidrotechnikos ir/ar melioracijos statini</w:t>
            </w:r>
            <w:r w:rsidR="00DF1191">
              <w:rPr>
                <w:iCs/>
                <w:color w:val="000000"/>
                <w:sz w:val="23"/>
                <w:szCs w:val="23"/>
              </w:rPr>
              <w:t>uose</w:t>
            </w:r>
            <w:r w:rsidRPr="001E1CF0">
              <w:rPr>
                <w:iCs/>
                <w:color w:val="000000"/>
                <w:sz w:val="23"/>
                <w:szCs w:val="23"/>
              </w:rPr>
              <w:t xml:space="preserve">, </w:t>
            </w:r>
            <w:r w:rsidRPr="001E1CF0">
              <w:rPr>
                <w:iCs/>
                <w:color w:val="000000"/>
                <w:sz w:val="23"/>
                <w:szCs w:val="23"/>
                <w:u w:val="single"/>
              </w:rPr>
              <w:t xml:space="preserve">kuris privalės </w:t>
            </w:r>
            <w:r w:rsidRPr="001E1CF0">
              <w:rPr>
                <w:iCs/>
                <w:color w:val="000000"/>
                <w:sz w:val="23"/>
                <w:szCs w:val="23"/>
                <w:u w:val="single"/>
              </w:rPr>
              <w:lastRenderedPageBreak/>
              <w:t>dirbti visu sutarties vykdymo laikotarpiu</w:t>
            </w:r>
            <w:r w:rsidRPr="001E1CF0">
              <w:rPr>
                <w:iCs/>
                <w:color w:val="000000"/>
                <w:sz w:val="23"/>
                <w:szCs w:val="23"/>
              </w:rPr>
              <w:t xml:space="preserve">, </w:t>
            </w:r>
            <w:r w:rsidRPr="00B6706D">
              <w:rPr>
                <w:iCs/>
                <w:color w:val="000000"/>
                <w:sz w:val="23"/>
                <w:szCs w:val="23"/>
              </w:rPr>
              <w:t>darbo patirties aprašymą</w:t>
            </w:r>
            <w:r w:rsidRPr="001E1CF0">
              <w:rPr>
                <w:iCs/>
                <w:color w:val="000000"/>
                <w:sz w:val="23"/>
                <w:szCs w:val="23"/>
              </w:rPr>
              <w:t>, nurodant konkrečius sėkmingai įvykdytus</w:t>
            </w:r>
            <w:r w:rsidR="007C0880">
              <w:rPr>
                <w:iCs/>
                <w:color w:val="000000"/>
                <w:sz w:val="23"/>
                <w:szCs w:val="23"/>
              </w:rPr>
              <w:t xml:space="preserve"> neypatingųjų (</w:t>
            </w:r>
            <w:r w:rsidR="0062468A">
              <w:rPr>
                <w:iCs/>
                <w:color w:val="000000"/>
                <w:sz w:val="23"/>
                <w:szCs w:val="23"/>
              </w:rPr>
              <w:t>ar</w:t>
            </w:r>
            <w:r w:rsidR="007C0880">
              <w:rPr>
                <w:iCs/>
                <w:color w:val="000000"/>
                <w:sz w:val="23"/>
                <w:szCs w:val="23"/>
              </w:rPr>
              <w:t xml:space="preserve"> ypatingųjų) </w:t>
            </w:r>
            <w:r w:rsidRPr="001E1CF0">
              <w:rPr>
                <w:iCs/>
                <w:color w:val="000000"/>
                <w:sz w:val="23"/>
                <w:szCs w:val="23"/>
              </w:rPr>
              <w:t xml:space="preserve"> </w:t>
            </w:r>
            <w:r w:rsidRPr="001E1CF0">
              <w:rPr>
                <w:iCs/>
                <w:color w:val="000000"/>
                <w:sz w:val="23"/>
                <w:szCs w:val="23"/>
                <w:u w:val="single"/>
              </w:rPr>
              <w:t>hidrotechnikos ir/ar melioracijos statinių</w:t>
            </w:r>
            <w:r w:rsidRPr="001E1CF0">
              <w:rPr>
                <w:iCs/>
                <w:color w:val="000000"/>
                <w:sz w:val="23"/>
                <w:szCs w:val="23"/>
              </w:rPr>
              <w:t xml:space="preserve"> </w:t>
            </w:r>
            <w:r w:rsidR="00CC2C9B">
              <w:rPr>
                <w:iCs/>
                <w:color w:val="000000"/>
                <w:sz w:val="23"/>
                <w:szCs w:val="23"/>
              </w:rPr>
              <w:t xml:space="preserve">naujos </w:t>
            </w:r>
            <w:r w:rsidRPr="001E1CF0">
              <w:rPr>
                <w:iCs/>
                <w:color w:val="000000"/>
                <w:sz w:val="23"/>
                <w:szCs w:val="23"/>
              </w:rPr>
              <w:t xml:space="preserve">statybos ir/ar </w:t>
            </w:r>
            <w:r w:rsidR="00FD1182" w:rsidRPr="001E1CF0">
              <w:rPr>
                <w:iCs/>
                <w:color w:val="000000"/>
                <w:sz w:val="23"/>
                <w:szCs w:val="23"/>
              </w:rPr>
              <w:t>rekonstr</w:t>
            </w:r>
            <w:r w:rsidR="00FD1182">
              <w:rPr>
                <w:iCs/>
                <w:color w:val="000000"/>
                <w:sz w:val="23"/>
                <w:szCs w:val="23"/>
              </w:rPr>
              <w:t>avimo</w:t>
            </w:r>
            <w:r w:rsidR="00FD1182" w:rsidRPr="001E1CF0">
              <w:rPr>
                <w:iCs/>
                <w:color w:val="000000"/>
                <w:sz w:val="23"/>
                <w:szCs w:val="23"/>
              </w:rPr>
              <w:t xml:space="preserve"> </w:t>
            </w:r>
            <w:r w:rsidRPr="001E1CF0">
              <w:rPr>
                <w:iCs/>
                <w:color w:val="000000"/>
                <w:sz w:val="23"/>
                <w:szCs w:val="23"/>
              </w:rPr>
              <w:t xml:space="preserve">objektus, jų pavadinimus (jei reikia, paaiškinimus), jų vertes, pareigas kiekviename objekte, pareigų ėjimo kiekviename objekte terminus (pradžią ir pabaigą mėnesių tikslumu), užsakovus (nurodant jų kontaktinius duomenis). Kiekvienam, aprašyme nurodytam, sėkmingai įvykdytam </w:t>
            </w:r>
            <w:r w:rsidRPr="001E1CF0">
              <w:rPr>
                <w:iCs/>
                <w:color w:val="000000"/>
                <w:sz w:val="23"/>
                <w:szCs w:val="23"/>
                <w:u w:val="single"/>
              </w:rPr>
              <w:t>hidrotechnikos ir/ar melioracijos statinių</w:t>
            </w:r>
            <w:r w:rsidRPr="001E1CF0">
              <w:rPr>
                <w:iCs/>
                <w:color w:val="000000"/>
                <w:sz w:val="23"/>
                <w:szCs w:val="23"/>
              </w:rPr>
              <w:t xml:space="preserve"> </w:t>
            </w:r>
            <w:r w:rsidR="00CC2C9B">
              <w:rPr>
                <w:iCs/>
                <w:color w:val="000000"/>
                <w:sz w:val="23"/>
                <w:szCs w:val="23"/>
              </w:rPr>
              <w:t xml:space="preserve">naujos </w:t>
            </w:r>
            <w:r w:rsidRPr="001E1CF0">
              <w:rPr>
                <w:iCs/>
                <w:color w:val="000000"/>
                <w:sz w:val="23"/>
                <w:szCs w:val="23"/>
              </w:rPr>
              <w:t xml:space="preserve">statybos ir/ar </w:t>
            </w:r>
            <w:r w:rsidR="00FD1182" w:rsidRPr="001E1CF0">
              <w:rPr>
                <w:iCs/>
                <w:color w:val="000000"/>
                <w:sz w:val="23"/>
                <w:szCs w:val="23"/>
              </w:rPr>
              <w:t>rekonstr</w:t>
            </w:r>
            <w:r w:rsidR="00FD1182">
              <w:rPr>
                <w:iCs/>
                <w:color w:val="000000"/>
                <w:sz w:val="23"/>
                <w:szCs w:val="23"/>
              </w:rPr>
              <w:t>avimo</w:t>
            </w:r>
            <w:r w:rsidR="00FD1182" w:rsidRPr="001E1CF0">
              <w:rPr>
                <w:iCs/>
                <w:color w:val="000000"/>
                <w:sz w:val="23"/>
                <w:szCs w:val="23"/>
              </w:rPr>
              <w:t xml:space="preserve"> </w:t>
            </w:r>
            <w:r w:rsidRPr="001E1CF0">
              <w:rPr>
                <w:iCs/>
                <w:color w:val="000000"/>
                <w:sz w:val="23"/>
                <w:szCs w:val="23"/>
              </w:rPr>
              <w:t xml:space="preserve">objektui pagrįsti, pateikiamos užsakovų pažymos ar kiti dokumentai, įrodantys, kad nurodytas specialistas šių objektų vykdyme dalyvavo kaip statybos vadovas.   </w:t>
            </w:r>
          </w:p>
          <w:p w14:paraId="21BB472C" w14:textId="77777777" w:rsidR="001E1CF0" w:rsidRPr="001E1CF0" w:rsidRDefault="001E1CF0" w:rsidP="001E1CF0">
            <w:pPr>
              <w:spacing w:after="0" w:line="240" w:lineRule="auto"/>
              <w:jc w:val="both"/>
              <w:rPr>
                <w:i/>
                <w:color w:val="000000"/>
                <w:sz w:val="23"/>
                <w:szCs w:val="23"/>
              </w:rPr>
            </w:pPr>
            <w:r w:rsidRPr="001E1CF0">
              <w:rPr>
                <w:b/>
                <w:bCs/>
                <w:i/>
                <w:color w:val="000000"/>
                <w:sz w:val="23"/>
                <w:szCs w:val="23"/>
              </w:rPr>
              <w:t>Vertinimo metodika:</w:t>
            </w:r>
          </w:p>
          <w:p w14:paraId="28A62632" w14:textId="7B455647" w:rsidR="001E1CF0" w:rsidRPr="001E1CF0" w:rsidRDefault="001E1CF0" w:rsidP="001E1CF0">
            <w:pPr>
              <w:spacing w:after="0" w:line="240" w:lineRule="auto"/>
              <w:jc w:val="both"/>
              <w:rPr>
                <w:iCs/>
                <w:color w:val="000000"/>
                <w:sz w:val="23"/>
                <w:szCs w:val="23"/>
              </w:rPr>
            </w:pPr>
            <w:r w:rsidRPr="001E1CF0">
              <w:rPr>
                <w:iCs/>
                <w:color w:val="000000"/>
                <w:sz w:val="23"/>
                <w:szCs w:val="23"/>
              </w:rPr>
              <w:t>Apskaičiuojama Tiekėjo siūlomo neypatingo</w:t>
            </w:r>
            <w:r w:rsidR="00FD1182">
              <w:rPr>
                <w:iCs/>
                <w:color w:val="000000"/>
                <w:sz w:val="23"/>
                <w:szCs w:val="23"/>
              </w:rPr>
              <w:t>jo</w:t>
            </w:r>
            <w:r w:rsidR="007C0880">
              <w:rPr>
                <w:iCs/>
                <w:color w:val="000000"/>
                <w:sz w:val="23"/>
                <w:szCs w:val="23"/>
              </w:rPr>
              <w:t xml:space="preserve"> (</w:t>
            </w:r>
            <w:r w:rsidR="0062468A">
              <w:rPr>
                <w:iCs/>
                <w:color w:val="000000"/>
                <w:sz w:val="23"/>
                <w:szCs w:val="23"/>
              </w:rPr>
              <w:t>ar</w:t>
            </w:r>
            <w:r w:rsidR="007C0880">
              <w:rPr>
                <w:iCs/>
                <w:color w:val="000000"/>
                <w:sz w:val="23"/>
                <w:szCs w:val="23"/>
              </w:rPr>
              <w:t xml:space="preserve"> ypatingojo)</w:t>
            </w:r>
            <w:r w:rsidRPr="001E1CF0">
              <w:rPr>
                <w:iCs/>
                <w:color w:val="000000"/>
                <w:sz w:val="23"/>
                <w:szCs w:val="23"/>
              </w:rPr>
              <w:t xml:space="preserve"> statinio statybos </w:t>
            </w:r>
            <w:r w:rsidR="00CC2C9B">
              <w:rPr>
                <w:iCs/>
                <w:color w:val="000000"/>
                <w:sz w:val="23"/>
                <w:szCs w:val="23"/>
              </w:rPr>
              <w:t xml:space="preserve">darbų </w:t>
            </w:r>
            <w:r w:rsidRPr="001E1CF0">
              <w:rPr>
                <w:iCs/>
                <w:color w:val="000000"/>
                <w:sz w:val="23"/>
                <w:szCs w:val="23"/>
              </w:rPr>
              <w:t>vadovo (1 (vieno) specialisto, t. y., jeigu Tiekėjas siūlo daugiau nei 1 (vieną) specialistą, kelių ar daugiau specialistų patirtis nesumuojama), kvalifikuoto hidrotechnikos ir/ar melioracijos statini</w:t>
            </w:r>
            <w:r w:rsidR="007C0880">
              <w:rPr>
                <w:iCs/>
                <w:color w:val="000000"/>
                <w:sz w:val="23"/>
                <w:szCs w:val="23"/>
              </w:rPr>
              <w:t>uose</w:t>
            </w:r>
            <w:r w:rsidRPr="001E1CF0">
              <w:rPr>
                <w:iCs/>
                <w:color w:val="000000"/>
                <w:sz w:val="23"/>
                <w:szCs w:val="23"/>
              </w:rPr>
              <w:t xml:space="preserve"> patirtis </w:t>
            </w:r>
            <w:r w:rsidR="000D07DF">
              <w:rPr>
                <w:iCs/>
                <w:color w:val="000000"/>
                <w:sz w:val="23"/>
                <w:szCs w:val="23"/>
              </w:rPr>
              <w:t xml:space="preserve">neypatinguose </w:t>
            </w:r>
            <w:r w:rsidR="007C0880">
              <w:rPr>
                <w:iCs/>
                <w:color w:val="000000"/>
                <w:sz w:val="23"/>
                <w:szCs w:val="23"/>
              </w:rPr>
              <w:t>(</w:t>
            </w:r>
            <w:r w:rsidR="0062468A">
              <w:rPr>
                <w:iCs/>
                <w:color w:val="000000"/>
                <w:sz w:val="23"/>
                <w:szCs w:val="23"/>
              </w:rPr>
              <w:t>ar</w:t>
            </w:r>
            <w:r w:rsidR="000D07DF">
              <w:rPr>
                <w:iCs/>
                <w:color w:val="000000"/>
                <w:sz w:val="23"/>
                <w:szCs w:val="23"/>
              </w:rPr>
              <w:t xml:space="preserve"> ypatinguose</w:t>
            </w:r>
            <w:r w:rsidR="007C0880">
              <w:rPr>
                <w:iCs/>
                <w:color w:val="000000"/>
                <w:sz w:val="23"/>
                <w:szCs w:val="23"/>
              </w:rPr>
              <w:t>)</w:t>
            </w:r>
            <w:r w:rsidR="000D07DF">
              <w:rPr>
                <w:iCs/>
                <w:color w:val="000000"/>
                <w:sz w:val="23"/>
                <w:szCs w:val="23"/>
              </w:rPr>
              <w:t xml:space="preserve"> </w:t>
            </w:r>
            <w:r w:rsidRPr="001E1CF0">
              <w:rPr>
                <w:iCs/>
                <w:color w:val="000000"/>
                <w:sz w:val="23"/>
                <w:szCs w:val="23"/>
              </w:rPr>
              <w:t xml:space="preserve">hidrotechnikos ir/ar melioracijos statinių </w:t>
            </w:r>
            <w:r w:rsidR="000D07DF">
              <w:rPr>
                <w:iCs/>
                <w:color w:val="000000"/>
                <w:sz w:val="23"/>
                <w:szCs w:val="23"/>
              </w:rPr>
              <w:t xml:space="preserve">naujos </w:t>
            </w:r>
            <w:r w:rsidRPr="001E1CF0">
              <w:rPr>
                <w:iCs/>
                <w:color w:val="000000"/>
                <w:sz w:val="23"/>
                <w:szCs w:val="23"/>
              </w:rPr>
              <w:t xml:space="preserve">statybos ir/ar </w:t>
            </w:r>
            <w:r w:rsidR="00FD1182" w:rsidRPr="001E1CF0">
              <w:rPr>
                <w:iCs/>
                <w:color w:val="000000"/>
                <w:sz w:val="23"/>
                <w:szCs w:val="23"/>
              </w:rPr>
              <w:t>rekonstr</w:t>
            </w:r>
            <w:r w:rsidR="00FD1182">
              <w:rPr>
                <w:iCs/>
                <w:color w:val="000000"/>
                <w:sz w:val="23"/>
                <w:szCs w:val="23"/>
              </w:rPr>
              <w:t>avimo</w:t>
            </w:r>
            <w:r w:rsidR="00FD1182" w:rsidRPr="001E1CF0">
              <w:rPr>
                <w:iCs/>
                <w:color w:val="000000"/>
                <w:sz w:val="23"/>
                <w:szCs w:val="23"/>
              </w:rPr>
              <w:t xml:space="preserve"> </w:t>
            </w:r>
            <w:r w:rsidRPr="001E1CF0">
              <w:rPr>
                <w:iCs/>
                <w:color w:val="000000"/>
                <w:sz w:val="23"/>
                <w:szCs w:val="23"/>
              </w:rPr>
              <w:t xml:space="preserve">objektuose </w:t>
            </w:r>
            <w:r w:rsidRPr="001E1CF0">
              <w:rPr>
                <w:iCs/>
                <w:color w:val="000000"/>
                <w:sz w:val="23"/>
                <w:szCs w:val="23"/>
                <w:u w:val="single"/>
              </w:rPr>
              <w:t xml:space="preserve">per pastaruosius 5 metus – sėkmingai įvykdytų hidrotechnikos ir/ar melioracijos statinių </w:t>
            </w:r>
            <w:r w:rsidR="000D07DF">
              <w:rPr>
                <w:iCs/>
                <w:color w:val="000000"/>
                <w:sz w:val="23"/>
                <w:szCs w:val="23"/>
                <w:u w:val="single"/>
              </w:rPr>
              <w:t xml:space="preserve">naujos </w:t>
            </w:r>
            <w:r w:rsidRPr="001E1CF0">
              <w:rPr>
                <w:iCs/>
                <w:color w:val="000000"/>
                <w:sz w:val="23"/>
                <w:szCs w:val="23"/>
                <w:u w:val="single"/>
              </w:rPr>
              <w:t>statybos ir/ar rekonstravimo objektų skaičius, kurio kiekvieno objekto atskirai vertė ne mažesnė kaip 175 460 Eur be PVM</w:t>
            </w:r>
            <w:r w:rsidRPr="001E1CF0">
              <w:rPr>
                <w:iCs/>
                <w:color w:val="000000"/>
                <w:sz w:val="23"/>
                <w:szCs w:val="23"/>
              </w:rPr>
              <w:t>. Šių objektų vykdyme siūlomas specialistas privalėjo dalyvauti kaip statybos darbų vadovas. Tiekėjo siūlomo neypatingo</w:t>
            </w:r>
            <w:r w:rsidR="00FD1182">
              <w:rPr>
                <w:iCs/>
                <w:color w:val="000000"/>
                <w:sz w:val="23"/>
                <w:szCs w:val="23"/>
              </w:rPr>
              <w:t>jo</w:t>
            </w:r>
            <w:r w:rsidRPr="001E1CF0">
              <w:rPr>
                <w:iCs/>
                <w:color w:val="000000"/>
                <w:sz w:val="23"/>
                <w:szCs w:val="23"/>
              </w:rPr>
              <w:t xml:space="preserve"> </w:t>
            </w:r>
            <w:r w:rsidR="0062468A">
              <w:rPr>
                <w:iCs/>
                <w:color w:val="000000"/>
                <w:sz w:val="23"/>
                <w:szCs w:val="23"/>
              </w:rPr>
              <w:t xml:space="preserve">(ar ypatingojo) </w:t>
            </w:r>
            <w:r w:rsidRPr="001E1CF0">
              <w:rPr>
                <w:iCs/>
                <w:color w:val="000000"/>
                <w:sz w:val="23"/>
                <w:szCs w:val="23"/>
              </w:rPr>
              <w:t>statinio statybos vadovo, kvalifikuoto hidrotechnikos ir/ar melioracijos statini</w:t>
            </w:r>
            <w:r w:rsidR="000D07DF">
              <w:rPr>
                <w:iCs/>
                <w:color w:val="000000"/>
                <w:sz w:val="23"/>
                <w:szCs w:val="23"/>
              </w:rPr>
              <w:t>uose</w:t>
            </w:r>
            <w:r w:rsidRPr="001E1CF0">
              <w:rPr>
                <w:iCs/>
                <w:color w:val="000000"/>
                <w:sz w:val="23"/>
                <w:szCs w:val="23"/>
              </w:rPr>
              <w:t xml:space="preserve">, patirtis vertinama nuo 0 iki 10 balų. Maksimalus nurodomų tokių objektų skaičius – ne daugiau kaip 10 objektų. Už kiekvieną tokį, sėkmingai įvykdytą hidrotechnikos ir/ar melioracijos statinių </w:t>
            </w:r>
            <w:r w:rsidR="000D07DF">
              <w:rPr>
                <w:iCs/>
                <w:color w:val="000000"/>
                <w:sz w:val="23"/>
                <w:szCs w:val="23"/>
              </w:rPr>
              <w:t xml:space="preserve">naujos </w:t>
            </w:r>
            <w:r w:rsidRPr="001E1CF0">
              <w:rPr>
                <w:iCs/>
                <w:color w:val="000000"/>
                <w:sz w:val="23"/>
                <w:szCs w:val="23"/>
              </w:rPr>
              <w:t xml:space="preserve">statybos ir/ar </w:t>
            </w:r>
            <w:r w:rsidR="00FD1182" w:rsidRPr="001E1CF0">
              <w:rPr>
                <w:iCs/>
                <w:color w:val="000000"/>
                <w:sz w:val="23"/>
                <w:szCs w:val="23"/>
              </w:rPr>
              <w:t>rekonstr</w:t>
            </w:r>
            <w:r w:rsidR="00FD1182">
              <w:rPr>
                <w:iCs/>
                <w:color w:val="000000"/>
                <w:sz w:val="23"/>
                <w:szCs w:val="23"/>
              </w:rPr>
              <w:t>avimo</w:t>
            </w:r>
            <w:r w:rsidR="00FD1182" w:rsidRPr="001E1CF0">
              <w:rPr>
                <w:iCs/>
                <w:color w:val="000000"/>
                <w:sz w:val="23"/>
                <w:szCs w:val="23"/>
              </w:rPr>
              <w:t xml:space="preserve"> </w:t>
            </w:r>
            <w:r w:rsidRPr="001E1CF0">
              <w:rPr>
                <w:iCs/>
                <w:color w:val="000000"/>
                <w:sz w:val="23"/>
                <w:szCs w:val="23"/>
              </w:rPr>
              <w:t xml:space="preserve">objektą skiriamas 1 balas. Maksimalus galimas balų skaičius – 10.    </w:t>
            </w:r>
          </w:p>
          <w:p w14:paraId="09142362" w14:textId="255C9800" w:rsidR="001E1CF0" w:rsidRPr="001E1CF0" w:rsidRDefault="001E1CF0" w:rsidP="001E1CF0">
            <w:pPr>
              <w:spacing w:after="0" w:line="240" w:lineRule="auto"/>
              <w:jc w:val="both"/>
              <w:rPr>
                <w:iCs/>
                <w:color w:val="000000"/>
                <w:sz w:val="23"/>
                <w:szCs w:val="23"/>
              </w:rPr>
            </w:pPr>
            <w:r w:rsidRPr="001E1CF0">
              <w:rPr>
                <w:iCs/>
                <w:color w:val="000000"/>
                <w:sz w:val="23"/>
                <w:szCs w:val="23"/>
              </w:rPr>
              <w:t xml:space="preserve">Tiekėjui nepateikus pagrįstų įrodymų (ar pateikus tik dalį Pirkimo dokumentuose nurodytų reikalaujamų pateikti dokumentų/įrodymų), kuriam nors nurodytam sėkmingai įvykdytam hidrotechnikos ir/ar melioracijos statinių </w:t>
            </w:r>
            <w:r w:rsidR="000D07DF">
              <w:rPr>
                <w:iCs/>
                <w:color w:val="000000"/>
                <w:sz w:val="23"/>
                <w:szCs w:val="23"/>
              </w:rPr>
              <w:t xml:space="preserve">naujos </w:t>
            </w:r>
            <w:r w:rsidRPr="001E1CF0">
              <w:rPr>
                <w:iCs/>
                <w:color w:val="000000"/>
                <w:sz w:val="23"/>
                <w:szCs w:val="23"/>
              </w:rPr>
              <w:t xml:space="preserve">statybos ir/ar </w:t>
            </w:r>
            <w:r w:rsidR="00FD1182" w:rsidRPr="001E1CF0">
              <w:rPr>
                <w:iCs/>
                <w:color w:val="000000"/>
                <w:sz w:val="23"/>
                <w:szCs w:val="23"/>
              </w:rPr>
              <w:t>rekonstr</w:t>
            </w:r>
            <w:r w:rsidR="00FD1182">
              <w:rPr>
                <w:iCs/>
                <w:color w:val="000000"/>
                <w:sz w:val="23"/>
                <w:szCs w:val="23"/>
              </w:rPr>
              <w:t>avimo</w:t>
            </w:r>
            <w:r w:rsidR="00FD1182" w:rsidRPr="001E1CF0">
              <w:rPr>
                <w:iCs/>
                <w:color w:val="000000"/>
                <w:sz w:val="23"/>
                <w:szCs w:val="23"/>
              </w:rPr>
              <w:t xml:space="preserve"> </w:t>
            </w:r>
            <w:r w:rsidRPr="001E1CF0">
              <w:rPr>
                <w:iCs/>
                <w:color w:val="000000"/>
                <w:sz w:val="23"/>
                <w:szCs w:val="23"/>
              </w:rPr>
              <w:t>objektui, kad siūlomas specialistas to objekto vykdyme dalyvavo kaip statybos vadovas, tas objektas vertinamas 0 ekonominio naudingumo balų.</w:t>
            </w:r>
          </w:p>
          <w:p w14:paraId="649E2A8F" w14:textId="77777777" w:rsidR="001E1CF0" w:rsidRPr="001E1CF0" w:rsidRDefault="001E1CF0" w:rsidP="001E1CF0">
            <w:pPr>
              <w:spacing w:after="0" w:line="240" w:lineRule="auto"/>
              <w:jc w:val="both"/>
              <w:rPr>
                <w:bCs/>
                <w:iCs/>
                <w:color w:val="000000"/>
                <w:sz w:val="23"/>
                <w:szCs w:val="23"/>
              </w:rPr>
            </w:pPr>
            <w:r w:rsidRPr="001E1CF0">
              <w:rPr>
                <w:bCs/>
                <w:color w:val="000000"/>
                <w:sz w:val="23"/>
                <w:szCs w:val="23"/>
              </w:rPr>
              <w:t>P</w:t>
            </w:r>
            <w:r w:rsidRPr="001E1CF0">
              <w:rPr>
                <w:bCs/>
                <w:color w:val="000000"/>
                <w:sz w:val="23"/>
                <w:szCs w:val="23"/>
                <w:vertAlign w:val="subscript"/>
              </w:rPr>
              <w:t>1</w:t>
            </w:r>
            <w:r w:rsidRPr="001E1CF0">
              <w:rPr>
                <w:bCs/>
                <w:sz w:val="23"/>
                <w:szCs w:val="23"/>
              </w:rPr>
              <w:t xml:space="preserve"> kriterijaus ekonominio naudingumo reikšmė apskaičiuojama į vertinimo formulę įrašant už faktiškai atliktas sutartis skiriamą balą.</w:t>
            </w:r>
          </w:p>
        </w:tc>
      </w:tr>
      <w:tr w:rsidR="001E1CF0" w:rsidRPr="00A31449" w14:paraId="5BD4A998" w14:textId="77777777" w:rsidTr="001E1CF0">
        <w:tc>
          <w:tcPr>
            <w:tcW w:w="1838" w:type="dxa"/>
            <w:tcBorders>
              <w:top w:val="single" w:sz="4" w:space="0" w:color="000000"/>
              <w:left w:val="single" w:sz="4" w:space="0" w:color="000000"/>
              <w:bottom w:val="single" w:sz="4" w:space="0" w:color="000000"/>
              <w:right w:val="single" w:sz="4" w:space="0" w:color="000000"/>
            </w:tcBorders>
          </w:tcPr>
          <w:p w14:paraId="4E0652F8" w14:textId="77777777" w:rsidR="001E1CF0" w:rsidRPr="001E1CF0" w:rsidRDefault="001E1CF0" w:rsidP="001E1CF0">
            <w:pPr>
              <w:spacing w:after="0" w:line="240" w:lineRule="auto"/>
              <w:rPr>
                <w:b/>
                <w:color w:val="000000"/>
                <w:sz w:val="23"/>
                <w:szCs w:val="23"/>
              </w:rPr>
            </w:pPr>
            <w:r w:rsidRPr="001E1CF0">
              <w:rPr>
                <w:b/>
                <w:color w:val="000000"/>
                <w:sz w:val="23"/>
                <w:szCs w:val="23"/>
              </w:rPr>
              <w:lastRenderedPageBreak/>
              <w:t xml:space="preserve">P2 kriterijus – statybos garantijos trukmė. </w:t>
            </w:r>
          </w:p>
        </w:tc>
        <w:tc>
          <w:tcPr>
            <w:tcW w:w="7714" w:type="dxa"/>
            <w:tcBorders>
              <w:top w:val="single" w:sz="4" w:space="0" w:color="000000"/>
              <w:left w:val="single" w:sz="4" w:space="0" w:color="000000"/>
              <w:bottom w:val="single" w:sz="4" w:space="0" w:color="000000"/>
              <w:right w:val="single" w:sz="4" w:space="0" w:color="000000"/>
            </w:tcBorders>
            <w:vAlign w:val="center"/>
          </w:tcPr>
          <w:p w14:paraId="63A9DC64" w14:textId="77777777" w:rsidR="001E1CF0" w:rsidRPr="001E1CF0" w:rsidRDefault="001E1CF0" w:rsidP="001E1CF0">
            <w:pPr>
              <w:spacing w:after="0" w:line="240" w:lineRule="auto"/>
              <w:jc w:val="both"/>
              <w:rPr>
                <w:iCs/>
                <w:color w:val="000000"/>
                <w:sz w:val="23"/>
                <w:szCs w:val="23"/>
              </w:rPr>
            </w:pPr>
            <w:r w:rsidRPr="001E1CF0">
              <w:rPr>
                <w:iCs/>
                <w:color w:val="000000"/>
                <w:sz w:val="23"/>
                <w:szCs w:val="23"/>
              </w:rPr>
              <w:t>Tiekėjai savo pasiūlymuose turi nurodyti siūlomą papildomą statinio garantinio termino trukmę metais. Papildoma statinio garantinio termino trukmė metais – Tiekėjo suteikiamas papildomas terminas (galimi tik trys papildomos statinio garantinio termino trukmės variantai: 0, 1, 2), viršijantis minimalų teisės aktais nustatytą garantinį terminą (5 metai).</w:t>
            </w:r>
          </w:p>
          <w:p w14:paraId="0678E28A" w14:textId="77777777" w:rsidR="001E1CF0" w:rsidRPr="001E1CF0" w:rsidRDefault="001E1CF0" w:rsidP="001E1CF0">
            <w:pPr>
              <w:spacing w:after="0" w:line="240" w:lineRule="auto"/>
              <w:jc w:val="both"/>
              <w:rPr>
                <w:iCs/>
                <w:color w:val="000000"/>
                <w:sz w:val="23"/>
                <w:szCs w:val="23"/>
              </w:rPr>
            </w:pPr>
            <w:r w:rsidRPr="001E1CF0">
              <w:rPr>
                <w:iCs/>
                <w:color w:val="000000"/>
                <w:sz w:val="23"/>
                <w:szCs w:val="23"/>
              </w:rPr>
              <w:t>Vertinimo metodika:</w:t>
            </w:r>
          </w:p>
          <w:p w14:paraId="6697856C" w14:textId="77777777" w:rsidR="001E1CF0" w:rsidRPr="001E1CF0" w:rsidRDefault="001E1CF0" w:rsidP="001E1CF0">
            <w:pPr>
              <w:spacing w:after="0" w:line="240" w:lineRule="auto"/>
              <w:jc w:val="both"/>
              <w:rPr>
                <w:iCs/>
                <w:color w:val="000000"/>
                <w:sz w:val="23"/>
                <w:szCs w:val="23"/>
              </w:rPr>
            </w:pPr>
            <w:r w:rsidRPr="001E1CF0">
              <w:rPr>
                <w:iCs/>
                <w:color w:val="000000"/>
                <w:sz w:val="23"/>
                <w:szCs w:val="23"/>
              </w:rPr>
              <w:t>P2 kriterijaus, papildomos statinio garantinio termino trukmės, išreikštos metais (P2), balai paskirstomi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45"/>
            </w:tblGrid>
            <w:tr w:rsidR="001E1CF0" w:rsidRPr="001E1CF0" w14:paraId="11559036" w14:textId="77777777" w:rsidTr="00C701C4">
              <w:trPr>
                <w:jc w:val="center"/>
              </w:trPr>
              <w:tc>
                <w:tcPr>
                  <w:tcW w:w="4390" w:type="dxa"/>
                  <w:tcBorders>
                    <w:top w:val="single" w:sz="4" w:space="0" w:color="auto"/>
                    <w:left w:val="single" w:sz="4" w:space="0" w:color="auto"/>
                    <w:bottom w:val="single" w:sz="4" w:space="0" w:color="auto"/>
                    <w:right w:val="single" w:sz="4" w:space="0" w:color="auto"/>
                  </w:tcBorders>
                  <w:hideMark/>
                </w:tcPr>
                <w:p w14:paraId="5DE67067" w14:textId="77777777" w:rsidR="001E1CF0" w:rsidRPr="001E1CF0" w:rsidRDefault="001E1CF0" w:rsidP="001E1CF0">
                  <w:pPr>
                    <w:keepNext/>
                    <w:spacing w:after="0" w:line="240" w:lineRule="auto"/>
                    <w:jc w:val="center"/>
                    <w:outlineLvl w:val="1"/>
                    <w:rPr>
                      <w:b/>
                      <w:iCs/>
                      <w:color w:val="000000"/>
                      <w:sz w:val="23"/>
                      <w:szCs w:val="23"/>
                    </w:rPr>
                  </w:pPr>
                  <w:r w:rsidRPr="001E1CF0">
                    <w:rPr>
                      <w:b/>
                      <w:iCs/>
                      <w:color w:val="000000"/>
                      <w:sz w:val="23"/>
                      <w:szCs w:val="23"/>
                    </w:rPr>
                    <w:t>Tiekėjo siūlomas papildomas statinio garantinis terminas metais</w:t>
                  </w:r>
                </w:p>
              </w:tc>
              <w:tc>
                <w:tcPr>
                  <w:tcW w:w="4961" w:type="dxa"/>
                  <w:tcBorders>
                    <w:top w:val="single" w:sz="4" w:space="0" w:color="auto"/>
                    <w:left w:val="single" w:sz="4" w:space="0" w:color="auto"/>
                    <w:bottom w:val="single" w:sz="4" w:space="0" w:color="auto"/>
                    <w:right w:val="single" w:sz="4" w:space="0" w:color="auto"/>
                  </w:tcBorders>
                  <w:hideMark/>
                </w:tcPr>
                <w:p w14:paraId="6C72F608" w14:textId="77777777" w:rsidR="001E1CF0" w:rsidRPr="001E1CF0" w:rsidRDefault="001E1CF0" w:rsidP="001E1CF0">
                  <w:pPr>
                    <w:keepNext/>
                    <w:spacing w:after="0" w:line="240" w:lineRule="auto"/>
                    <w:jc w:val="center"/>
                    <w:outlineLvl w:val="1"/>
                    <w:rPr>
                      <w:b/>
                      <w:iCs/>
                      <w:color w:val="000000"/>
                      <w:sz w:val="23"/>
                      <w:szCs w:val="23"/>
                    </w:rPr>
                  </w:pPr>
                  <w:r w:rsidRPr="001E1CF0">
                    <w:rPr>
                      <w:b/>
                      <w:iCs/>
                      <w:color w:val="000000"/>
                      <w:sz w:val="23"/>
                      <w:szCs w:val="23"/>
                    </w:rPr>
                    <w:t>Kriterijaus balai, kurie bus suteikti (P</w:t>
                  </w:r>
                  <w:r w:rsidRPr="001E1CF0">
                    <w:rPr>
                      <w:b/>
                      <w:iCs/>
                      <w:color w:val="000000"/>
                      <w:sz w:val="23"/>
                      <w:szCs w:val="23"/>
                      <w:vertAlign w:val="subscript"/>
                    </w:rPr>
                    <w:t>2</w:t>
                  </w:r>
                  <w:r w:rsidRPr="001E1CF0">
                    <w:rPr>
                      <w:b/>
                      <w:iCs/>
                      <w:color w:val="000000"/>
                      <w:sz w:val="23"/>
                      <w:szCs w:val="23"/>
                    </w:rPr>
                    <w:t>)</w:t>
                  </w:r>
                </w:p>
              </w:tc>
            </w:tr>
            <w:tr w:rsidR="001E1CF0" w:rsidRPr="001E1CF0" w14:paraId="36FD989B" w14:textId="77777777" w:rsidTr="00C701C4">
              <w:trPr>
                <w:jc w:val="center"/>
              </w:trPr>
              <w:tc>
                <w:tcPr>
                  <w:tcW w:w="4390" w:type="dxa"/>
                  <w:tcBorders>
                    <w:top w:val="single" w:sz="4" w:space="0" w:color="auto"/>
                    <w:left w:val="single" w:sz="4" w:space="0" w:color="auto"/>
                    <w:bottom w:val="single" w:sz="4" w:space="0" w:color="auto"/>
                    <w:right w:val="single" w:sz="4" w:space="0" w:color="auto"/>
                  </w:tcBorders>
                  <w:hideMark/>
                </w:tcPr>
                <w:p w14:paraId="1A8A3279" w14:textId="77777777" w:rsidR="001E1CF0" w:rsidRPr="001E1CF0" w:rsidRDefault="001E1CF0" w:rsidP="001E1CF0">
                  <w:pPr>
                    <w:keepNext/>
                    <w:spacing w:after="0" w:line="240" w:lineRule="auto"/>
                    <w:jc w:val="center"/>
                    <w:outlineLvl w:val="1"/>
                    <w:rPr>
                      <w:iCs/>
                      <w:color w:val="000000"/>
                      <w:sz w:val="23"/>
                      <w:szCs w:val="23"/>
                    </w:rPr>
                  </w:pPr>
                  <w:r w:rsidRPr="001E1CF0">
                    <w:rPr>
                      <w:iCs/>
                      <w:color w:val="000000"/>
                      <w:sz w:val="23"/>
                      <w:szCs w:val="23"/>
                    </w:rPr>
                    <w:t>0</w:t>
                  </w:r>
                </w:p>
              </w:tc>
              <w:tc>
                <w:tcPr>
                  <w:tcW w:w="4961" w:type="dxa"/>
                  <w:tcBorders>
                    <w:top w:val="single" w:sz="4" w:space="0" w:color="auto"/>
                    <w:left w:val="single" w:sz="4" w:space="0" w:color="auto"/>
                    <w:bottom w:val="single" w:sz="4" w:space="0" w:color="auto"/>
                    <w:right w:val="single" w:sz="4" w:space="0" w:color="auto"/>
                  </w:tcBorders>
                  <w:hideMark/>
                </w:tcPr>
                <w:p w14:paraId="42BF110B" w14:textId="77777777" w:rsidR="001E1CF0" w:rsidRPr="001E1CF0" w:rsidRDefault="001E1CF0" w:rsidP="001E1CF0">
                  <w:pPr>
                    <w:keepNext/>
                    <w:spacing w:after="0" w:line="240" w:lineRule="auto"/>
                    <w:jc w:val="center"/>
                    <w:outlineLvl w:val="1"/>
                    <w:rPr>
                      <w:iCs/>
                      <w:color w:val="000000"/>
                      <w:sz w:val="23"/>
                      <w:szCs w:val="23"/>
                    </w:rPr>
                  </w:pPr>
                  <w:r w:rsidRPr="001E1CF0">
                    <w:rPr>
                      <w:iCs/>
                      <w:color w:val="000000"/>
                      <w:sz w:val="23"/>
                      <w:szCs w:val="23"/>
                    </w:rPr>
                    <w:t>0</w:t>
                  </w:r>
                </w:p>
              </w:tc>
            </w:tr>
            <w:tr w:rsidR="001E1CF0" w:rsidRPr="001E1CF0" w14:paraId="1A0E3509" w14:textId="77777777" w:rsidTr="00C701C4">
              <w:trPr>
                <w:jc w:val="center"/>
              </w:trPr>
              <w:tc>
                <w:tcPr>
                  <w:tcW w:w="4390" w:type="dxa"/>
                  <w:tcBorders>
                    <w:top w:val="single" w:sz="4" w:space="0" w:color="auto"/>
                    <w:left w:val="single" w:sz="4" w:space="0" w:color="auto"/>
                    <w:bottom w:val="single" w:sz="4" w:space="0" w:color="auto"/>
                    <w:right w:val="single" w:sz="4" w:space="0" w:color="auto"/>
                  </w:tcBorders>
                  <w:hideMark/>
                </w:tcPr>
                <w:p w14:paraId="39D44255" w14:textId="77777777" w:rsidR="001E1CF0" w:rsidRPr="001E1CF0" w:rsidRDefault="001E1CF0" w:rsidP="001E1CF0">
                  <w:pPr>
                    <w:keepNext/>
                    <w:spacing w:after="0" w:line="240" w:lineRule="auto"/>
                    <w:jc w:val="center"/>
                    <w:outlineLvl w:val="1"/>
                    <w:rPr>
                      <w:iCs/>
                      <w:color w:val="000000"/>
                      <w:sz w:val="23"/>
                      <w:szCs w:val="23"/>
                    </w:rPr>
                  </w:pPr>
                  <w:r w:rsidRPr="001E1CF0">
                    <w:rPr>
                      <w:iCs/>
                      <w:color w:val="000000"/>
                      <w:sz w:val="23"/>
                      <w:szCs w:val="23"/>
                    </w:rPr>
                    <w:t>1</w:t>
                  </w:r>
                </w:p>
              </w:tc>
              <w:tc>
                <w:tcPr>
                  <w:tcW w:w="4961" w:type="dxa"/>
                  <w:tcBorders>
                    <w:top w:val="single" w:sz="4" w:space="0" w:color="auto"/>
                    <w:left w:val="single" w:sz="4" w:space="0" w:color="auto"/>
                    <w:bottom w:val="single" w:sz="4" w:space="0" w:color="auto"/>
                    <w:right w:val="single" w:sz="4" w:space="0" w:color="auto"/>
                  </w:tcBorders>
                  <w:hideMark/>
                </w:tcPr>
                <w:p w14:paraId="1F01906C" w14:textId="77777777" w:rsidR="001E1CF0" w:rsidRPr="001E1CF0" w:rsidRDefault="001E1CF0" w:rsidP="001E1CF0">
                  <w:pPr>
                    <w:keepNext/>
                    <w:spacing w:after="0" w:line="240" w:lineRule="auto"/>
                    <w:jc w:val="center"/>
                    <w:outlineLvl w:val="1"/>
                    <w:rPr>
                      <w:iCs/>
                      <w:color w:val="000000"/>
                      <w:sz w:val="23"/>
                      <w:szCs w:val="23"/>
                    </w:rPr>
                  </w:pPr>
                  <w:r w:rsidRPr="001E1CF0">
                    <w:rPr>
                      <w:iCs/>
                      <w:color w:val="000000"/>
                      <w:sz w:val="23"/>
                      <w:szCs w:val="23"/>
                    </w:rPr>
                    <w:t>2</w:t>
                  </w:r>
                </w:p>
              </w:tc>
            </w:tr>
            <w:tr w:rsidR="001E1CF0" w:rsidRPr="001E1CF0" w14:paraId="2A521F71" w14:textId="77777777" w:rsidTr="00C701C4">
              <w:trPr>
                <w:jc w:val="center"/>
              </w:trPr>
              <w:tc>
                <w:tcPr>
                  <w:tcW w:w="4390" w:type="dxa"/>
                  <w:tcBorders>
                    <w:top w:val="single" w:sz="4" w:space="0" w:color="auto"/>
                    <w:left w:val="single" w:sz="4" w:space="0" w:color="auto"/>
                    <w:bottom w:val="single" w:sz="4" w:space="0" w:color="auto"/>
                    <w:right w:val="single" w:sz="4" w:space="0" w:color="auto"/>
                  </w:tcBorders>
                </w:tcPr>
                <w:p w14:paraId="2E155DC8" w14:textId="77777777" w:rsidR="001E1CF0" w:rsidRPr="001E1CF0" w:rsidRDefault="001E1CF0" w:rsidP="001E1CF0">
                  <w:pPr>
                    <w:keepNext/>
                    <w:spacing w:after="0" w:line="240" w:lineRule="auto"/>
                    <w:jc w:val="center"/>
                    <w:outlineLvl w:val="1"/>
                    <w:rPr>
                      <w:iCs/>
                      <w:color w:val="000000"/>
                      <w:sz w:val="23"/>
                      <w:szCs w:val="23"/>
                    </w:rPr>
                  </w:pPr>
                  <w:r w:rsidRPr="001E1CF0">
                    <w:rPr>
                      <w:iCs/>
                      <w:color w:val="000000"/>
                      <w:sz w:val="23"/>
                      <w:szCs w:val="23"/>
                    </w:rPr>
                    <w:t>2</w:t>
                  </w:r>
                </w:p>
              </w:tc>
              <w:tc>
                <w:tcPr>
                  <w:tcW w:w="4961" w:type="dxa"/>
                  <w:tcBorders>
                    <w:top w:val="single" w:sz="4" w:space="0" w:color="auto"/>
                    <w:left w:val="single" w:sz="4" w:space="0" w:color="auto"/>
                    <w:bottom w:val="single" w:sz="4" w:space="0" w:color="auto"/>
                    <w:right w:val="single" w:sz="4" w:space="0" w:color="auto"/>
                  </w:tcBorders>
                </w:tcPr>
                <w:p w14:paraId="04BB8E63" w14:textId="77777777" w:rsidR="001E1CF0" w:rsidRPr="001E1CF0" w:rsidRDefault="001E1CF0" w:rsidP="001E1CF0">
                  <w:pPr>
                    <w:keepNext/>
                    <w:spacing w:after="0" w:line="240" w:lineRule="auto"/>
                    <w:jc w:val="center"/>
                    <w:outlineLvl w:val="1"/>
                    <w:rPr>
                      <w:iCs/>
                      <w:color w:val="000000"/>
                      <w:sz w:val="23"/>
                      <w:szCs w:val="23"/>
                    </w:rPr>
                  </w:pPr>
                  <w:r w:rsidRPr="001E1CF0">
                    <w:rPr>
                      <w:iCs/>
                      <w:color w:val="000000"/>
                      <w:sz w:val="23"/>
                      <w:szCs w:val="23"/>
                    </w:rPr>
                    <w:t>4</w:t>
                  </w:r>
                </w:p>
              </w:tc>
            </w:tr>
          </w:tbl>
          <w:p w14:paraId="2B8D03B9" w14:textId="77777777" w:rsidR="001E1CF0" w:rsidRPr="001E1CF0" w:rsidRDefault="001E1CF0" w:rsidP="001E1CF0">
            <w:pPr>
              <w:spacing w:after="0" w:line="240" w:lineRule="auto"/>
              <w:jc w:val="both"/>
              <w:rPr>
                <w:iCs/>
                <w:color w:val="000000"/>
                <w:sz w:val="23"/>
                <w:szCs w:val="23"/>
              </w:rPr>
            </w:pPr>
            <w:r w:rsidRPr="001E1CF0">
              <w:rPr>
                <w:iCs/>
                <w:color w:val="000000"/>
                <w:sz w:val="23"/>
                <w:szCs w:val="23"/>
              </w:rPr>
              <w:t>Pastaba: nurodžius daugiau nei 2 metų papildomą statinio garantinio termino trukmę metais, skaičiavimams vis tiek bus naudojamas 2 metų terminas.</w:t>
            </w:r>
          </w:p>
        </w:tc>
      </w:tr>
      <w:tr w:rsidR="001E1CF0" w:rsidRPr="00F047D8" w14:paraId="6A900349" w14:textId="77777777" w:rsidTr="001E1CF0">
        <w:tc>
          <w:tcPr>
            <w:tcW w:w="1838" w:type="dxa"/>
            <w:tcBorders>
              <w:top w:val="single" w:sz="4" w:space="0" w:color="000000"/>
              <w:left w:val="single" w:sz="4" w:space="0" w:color="000000"/>
              <w:bottom w:val="single" w:sz="4" w:space="0" w:color="000000"/>
              <w:right w:val="single" w:sz="4" w:space="0" w:color="000000"/>
            </w:tcBorders>
          </w:tcPr>
          <w:p w14:paraId="49C11DC8" w14:textId="77777777" w:rsidR="001E1CF0" w:rsidRPr="001E1CF0" w:rsidRDefault="001E1CF0" w:rsidP="001E1CF0">
            <w:pPr>
              <w:spacing w:after="0" w:line="240" w:lineRule="auto"/>
              <w:rPr>
                <w:b/>
                <w:color w:val="000000"/>
                <w:sz w:val="23"/>
                <w:szCs w:val="23"/>
              </w:rPr>
            </w:pPr>
            <w:r w:rsidRPr="001E1CF0">
              <w:rPr>
                <w:b/>
                <w:color w:val="000000"/>
                <w:sz w:val="23"/>
                <w:szCs w:val="23"/>
              </w:rPr>
              <w:t>P3 kriterijus – defektų šalinimo terminas.</w:t>
            </w:r>
          </w:p>
        </w:tc>
        <w:tc>
          <w:tcPr>
            <w:tcW w:w="7714" w:type="dxa"/>
            <w:tcBorders>
              <w:top w:val="single" w:sz="4" w:space="0" w:color="000000"/>
              <w:left w:val="single" w:sz="4" w:space="0" w:color="000000"/>
              <w:bottom w:val="single" w:sz="4" w:space="0" w:color="000000"/>
              <w:right w:val="single" w:sz="4" w:space="0" w:color="000000"/>
            </w:tcBorders>
            <w:vAlign w:val="center"/>
          </w:tcPr>
          <w:p w14:paraId="10A06085" w14:textId="77777777" w:rsidR="001E1CF0" w:rsidRPr="001E1CF0" w:rsidRDefault="001E1CF0" w:rsidP="001E1CF0">
            <w:pPr>
              <w:spacing w:after="0" w:line="240" w:lineRule="auto"/>
              <w:jc w:val="both"/>
              <w:rPr>
                <w:iCs/>
                <w:color w:val="000000"/>
                <w:sz w:val="23"/>
                <w:szCs w:val="23"/>
              </w:rPr>
            </w:pPr>
            <w:r w:rsidRPr="001E1CF0">
              <w:rPr>
                <w:iCs/>
                <w:color w:val="000000"/>
                <w:sz w:val="23"/>
                <w:szCs w:val="23"/>
              </w:rPr>
              <w:t xml:space="preserve">Tiekėjai savo pasiūlymuose turi nurodyti siūlomą reagavimo į garantiniu laikotarpiu nustatytų defektų šalinimo terminą (išreikštą darbo dienomis), per kurį Tiekėjas įsipareigoja pradėti vykdyti statinio užfiksuotų defektų pašalinimą (geriau vertinamas tas pasiūlymas, kuris pasiūlo mažiausią reagavimo terminą. </w:t>
            </w:r>
            <w:r w:rsidRPr="001E1CF0">
              <w:rPr>
                <w:iCs/>
                <w:color w:val="000000"/>
                <w:sz w:val="23"/>
                <w:szCs w:val="23"/>
              </w:rPr>
              <w:lastRenderedPageBreak/>
              <w:t>Mažiausias galimas aptarnavimo terminas 5 darbo dienos, didžiausias – 20 darbo dienų).</w:t>
            </w:r>
          </w:p>
          <w:p w14:paraId="73A38024" w14:textId="77777777" w:rsidR="001E1CF0" w:rsidRPr="001E1CF0" w:rsidRDefault="001E1CF0" w:rsidP="001E1CF0">
            <w:pPr>
              <w:spacing w:after="0" w:line="240" w:lineRule="auto"/>
              <w:jc w:val="both"/>
              <w:rPr>
                <w:iCs/>
                <w:color w:val="000000"/>
                <w:sz w:val="23"/>
                <w:szCs w:val="23"/>
              </w:rPr>
            </w:pPr>
            <w:r w:rsidRPr="001E1CF0">
              <w:rPr>
                <w:iCs/>
                <w:color w:val="000000"/>
                <w:sz w:val="23"/>
                <w:szCs w:val="23"/>
              </w:rPr>
              <w:t>Vertinimo metodika: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9"/>
              <w:gridCol w:w="4000"/>
            </w:tblGrid>
            <w:tr w:rsidR="001E1CF0" w:rsidRPr="001E1CF0" w14:paraId="0B87781C" w14:textId="77777777" w:rsidTr="00C701C4">
              <w:trPr>
                <w:jc w:val="center"/>
              </w:trPr>
              <w:tc>
                <w:tcPr>
                  <w:tcW w:w="4390" w:type="dxa"/>
                  <w:tcBorders>
                    <w:top w:val="single" w:sz="4" w:space="0" w:color="auto"/>
                    <w:left w:val="single" w:sz="4" w:space="0" w:color="auto"/>
                    <w:bottom w:val="single" w:sz="4" w:space="0" w:color="auto"/>
                    <w:right w:val="single" w:sz="4" w:space="0" w:color="auto"/>
                  </w:tcBorders>
                  <w:hideMark/>
                </w:tcPr>
                <w:p w14:paraId="6277DD43" w14:textId="77777777" w:rsidR="001E1CF0" w:rsidRPr="001E1CF0" w:rsidRDefault="001E1CF0" w:rsidP="001E1CF0">
                  <w:pPr>
                    <w:keepNext/>
                    <w:spacing w:after="0" w:line="240" w:lineRule="auto"/>
                    <w:ind w:firstLine="131"/>
                    <w:jc w:val="center"/>
                    <w:outlineLvl w:val="1"/>
                    <w:rPr>
                      <w:b/>
                      <w:color w:val="000000"/>
                      <w:sz w:val="23"/>
                      <w:szCs w:val="23"/>
                    </w:rPr>
                  </w:pPr>
                  <w:r w:rsidRPr="001E1CF0">
                    <w:rPr>
                      <w:b/>
                      <w:color w:val="000000"/>
                      <w:sz w:val="23"/>
                      <w:szCs w:val="23"/>
                    </w:rPr>
                    <w:t>Tiekėjo siūlomas defektų šalinimo terminas darbo dienomis</w:t>
                  </w:r>
                </w:p>
              </w:tc>
              <w:tc>
                <w:tcPr>
                  <w:tcW w:w="4961" w:type="dxa"/>
                  <w:tcBorders>
                    <w:top w:val="single" w:sz="4" w:space="0" w:color="auto"/>
                    <w:left w:val="single" w:sz="4" w:space="0" w:color="auto"/>
                    <w:bottom w:val="single" w:sz="4" w:space="0" w:color="auto"/>
                    <w:right w:val="single" w:sz="4" w:space="0" w:color="auto"/>
                  </w:tcBorders>
                  <w:hideMark/>
                </w:tcPr>
                <w:p w14:paraId="2B703AAB" w14:textId="77777777" w:rsidR="001E1CF0" w:rsidRPr="001E1CF0" w:rsidRDefault="001E1CF0" w:rsidP="001E1CF0">
                  <w:pPr>
                    <w:keepNext/>
                    <w:spacing w:after="0" w:line="240" w:lineRule="auto"/>
                    <w:ind w:firstLine="131"/>
                    <w:jc w:val="center"/>
                    <w:outlineLvl w:val="1"/>
                    <w:rPr>
                      <w:b/>
                      <w:color w:val="000000"/>
                      <w:sz w:val="23"/>
                      <w:szCs w:val="23"/>
                    </w:rPr>
                  </w:pPr>
                  <w:r w:rsidRPr="001E1CF0">
                    <w:rPr>
                      <w:b/>
                      <w:color w:val="000000"/>
                      <w:sz w:val="23"/>
                      <w:szCs w:val="23"/>
                    </w:rPr>
                    <w:t>Kriterijaus balai, kurie bus suteikti (</w:t>
                  </w:r>
                  <w:r w:rsidRPr="001E1CF0">
                    <w:rPr>
                      <w:b/>
                      <w:iCs/>
                      <w:color w:val="000000"/>
                      <w:sz w:val="23"/>
                      <w:szCs w:val="23"/>
                    </w:rPr>
                    <w:t>P</w:t>
                  </w:r>
                  <w:r w:rsidRPr="001E1CF0">
                    <w:rPr>
                      <w:b/>
                      <w:iCs/>
                      <w:color w:val="000000"/>
                      <w:sz w:val="23"/>
                      <w:szCs w:val="23"/>
                      <w:vertAlign w:val="subscript"/>
                    </w:rPr>
                    <w:t>3</w:t>
                  </w:r>
                  <w:r w:rsidRPr="001E1CF0">
                    <w:rPr>
                      <w:b/>
                      <w:color w:val="000000"/>
                      <w:sz w:val="23"/>
                      <w:szCs w:val="23"/>
                    </w:rPr>
                    <w:t>)</w:t>
                  </w:r>
                </w:p>
              </w:tc>
            </w:tr>
            <w:tr w:rsidR="001E1CF0" w:rsidRPr="001E1CF0" w14:paraId="6EEE21AB" w14:textId="77777777" w:rsidTr="00C701C4">
              <w:trPr>
                <w:jc w:val="center"/>
              </w:trPr>
              <w:tc>
                <w:tcPr>
                  <w:tcW w:w="4390" w:type="dxa"/>
                  <w:tcBorders>
                    <w:top w:val="single" w:sz="4" w:space="0" w:color="auto"/>
                    <w:left w:val="single" w:sz="4" w:space="0" w:color="auto"/>
                    <w:bottom w:val="single" w:sz="4" w:space="0" w:color="auto"/>
                    <w:right w:val="single" w:sz="4" w:space="0" w:color="auto"/>
                  </w:tcBorders>
                  <w:hideMark/>
                </w:tcPr>
                <w:p w14:paraId="6717704F" w14:textId="77777777" w:rsidR="001E1CF0" w:rsidRPr="001E1CF0" w:rsidRDefault="001E1CF0" w:rsidP="001E1CF0">
                  <w:pPr>
                    <w:keepNext/>
                    <w:spacing w:after="0" w:line="240" w:lineRule="auto"/>
                    <w:ind w:firstLine="131"/>
                    <w:jc w:val="center"/>
                    <w:outlineLvl w:val="1"/>
                    <w:rPr>
                      <w:color w:val="000000"/>
                      <w:sz w:val="23"/>
                      <w:szCs w:val="23"/>
                    </w:rPr>
                  </w:pPr>
                  <w:r w:rsidRPr="001E1CF0">
                    <w:rPr>
                      <w:color w:val="000000"/>
                      <w:sz w:val="23"/>
                      <w:szCs w:val="23"/>
                    </w:rPr>
                    <w:t>11 – 20</w:t>
                  </w:r>
                </w:p>
              </w:tc>
              <w:tc>
                <w:tcPr>
                  <w:tcW w:w="4961" w:type="dxa"/>
                  <w:tcBorders>
                    <w:top w:val="single" w:sz="4" w:space="0" w:color="auto"/>
                    <w:left w:val="single" w:sz="4" w:space="0" w:color="auto"/>
                    <w:bottom w:val="single" w:sz="4" w:space="0" w:color="auto"/>
                    <w:right w:val="single" w:sz="4" w:space="0" w:color="auto"/>
                  </w:tcBorders>
                  <w:hideMark/>
                </w:tcPr>
                <w:p w14:paraId="093C7200" w14:textId="77777777" w:rsidR="001E1CF0" w:rsidRPr="001E1CF0" w:rsidRDefault="001E1CF0" w:rsidP="001E1CF0">
                  <w:pPr>
                    <w:keepNext/>
                    <w:spacing w:after="0" w:line="240" w:lineRule="auto"/>
                    <w:ind w:firstLine="131"/>
                    <w:jc w:val="center"/>
                    <w:outlineLvl w:val="1"/>
                    <w:rPr>
                      <w:color w:val="000000"/>
                      <w:sz w:val="23"/>
                      <w:szCs w:val="23"/>
                    </w:rPr>
                  </w:pPr>
                  <w:r w:rsidRPr="001E1CF0">
                    <w:rPr>
                      <w:color w:val="000000"/>
                      <w:sz w:val="23"/>
                      <w:szCs w:val="23"/>
                    </w:rPr>
                    <w:t>0</w:t>
                  </w:r>
                </w:p>
              </w:tc>
            </w:tr>
            <w:tr w:rsidR="001E1CF0" w:rsidRPr="001E1CF0" w14:paraId="44206A14" w14:textId="77777777" w:rsidTr="00C701C4">
              <w:trPr>
                <w:jc w:val="center"/>
              </w:trPr>
              <w:tc>
                <w:tcPr>
                  <w:tcW w:w="4390" w:type="dxa"/>
                  <w:tcBorders>
                    <w:top w:val="single" w:sz="4" w:space="0" w:color="auto"/>
                    <w:left w:val="single" w:sz="4" w:space="0" w:color="auto"/>
                    <w:bottom w:val="single" w:sz="4" w:space="0" w:color="auto"/>
                    <w:right w:val="single" w:sz="4" w:space="0" w:color="auto"/>
                  </w:tcBorders>
                  <w:hideMark/>
                </w:tcPr>
                <w:p w14:paraId="408E9BC0" w14:textId="77777777" w:rsidR="001E1CF0" w:rsidRPr="001E1CF0" w:rsidRDefault="001E1CF0" w:rsidP="001E1CF0">
                  <w:pPr>
                    <w:keepNext/>
                    <w:spacing w:after="0" w:line="240" w:lineRule="auto"/>
                    <w:ind w:firstLine="131"/>
                    <w:jc w:val="center"/>
                    <w:outlineLvl w:val="1"/>
                    <w:rPr>
                      <w:color w:val="000000"/>
                      <w:sz w:val="23"/>
                      <w:szCs w:val="23"/>
                    </w:rPr>
                  </w:pPr>
                  <w:r w:rsidRPr="001E1CF0">
                    <w:rPr>
                      <w:color w:val="000000"/>
                      <w:sz w:val="23"/>
                      <w:szCs w:val="23"/>
                    </w:rPr>
                    <w:t>6 – 10</w:t>
                  </w:r>
                </w:p>
              </w:tc>
              <w:tc>
                <w:tcPr>
                  <w:tcW w:w="4961" w:type="dxa"/>
                  <w:tcBorders>
                    <w:top w:val="single" w:sz="4" w:space="0" w:color="auto"/>
                    <w:left w:val="single" w:sz="4" w:space="0" w:color="auto"/>
                    <w:bottom w:val="single" w:sz="4" w:space="0" w:color="auto"/>
                    <w:right w:val="single" w:sz="4" w:space="0" w:color="auto"/>
                  </w:tcBorders>
                  <w:hideMark/>
                </w:tcPr>
                <w:p w14:paraId="39F9EDB1" w14:textId="77777777" w:rsidR="001E1CF0" w:rsidRPr="001E1CF0" w:rsidRDefault="001E1CF0" w:rsidP="001E1CF0">
                  <w:pPr>
                    <w:keepNext/>
                    <w:spacing w:after="0" w:line="240" w:lineRule="auto"/>
                    <w:ind w:firstLine="131"/>
                    <w:jc w:val="center"/>
                    <w:outlineLvl w:val="1"/>
                    <w:rPr>
                      <w:sz w:val="23"/>
                      <w:szCs w:val="23"/>
                    </w:rPr>
                  </w:pPr>
                  <w:r w:rsidRPr="001E1CF0">
                    <w:rPr>
                      <w:sz w:val="23"/>
                      <w:szCs w:val="23"/>
                    </w:rPr>
                    <w:t>2</w:t>
                  </w:r>
                </w:p>
              </w:tc>
            </w:tr>
            <w:tr w:rsidR="001E1CF0" w:rsidRPr="001E1CF0" w14:paraId="7B34C08B" w14:textId="77777777" w:rsidTr="00C701C4">
              <w:trPr>
                <w:jc w:val="center"/>
              </w:trPr>
              <w:tc>
                <w:tcPr>
                  <w:tcW w:w="4390" w:type="dxa"/>
                  <w:tcBorders>
                    <w:top w:val="single" w:sz="4" w:space="0" w:color="auto"/>
                    <w:left w:val="single" w:sz="4" w:space="0" w:color="auto"/>
                    <w:bottom w:val="single" w:sz="4" w:space="0" w:color="auto"/>
                    <w:right w:val="single" w:sz="4" w:space="0" w:color="auto"/>
                  </w:tcBorders>
                </w:tcPr>
                <w:p w14:paraId="2A9265BF" w14:textId="77777777" w:rsidR="001E1CF0" w:rsidRPr="001E1CF0" w:rsidRDefault="001E1CF0" w:rsidP="001E1CF0">
                  <w:pPr>
                    <w:keepNext/>
                    <w:spacing w:after="0" w:line="240" w:lineRule="auto"/>
                    <w:ind w:firstLine="131"/>
                    <w:jc w:val="center"/>
                    <w:outlineLvl w:val="1"/>
                    <w:rPr>
                      <w:color w:val="000000"/>
                      <w:sz w:val="23"/>
                      <w:szCs w:val="23"/>
                    </w:rPr>
                  </w:pPr>
                  <w:r w:rsidRPr="001E1CF0">
                    <w:rPr>
                      <w:color w:val="000000"/>
                      <w:sz w:val="23"/>
                      <w:szCs w:val="23"/>
                    </w:rPr>
                    <w:t xml:space="preserve">5 </w:t>
                  </w:r>
                </w:p>
              </w:tc>
              <w:tc>
                <w:tcPr>
                  <w:tcW w:w="4961" w:type="dxa"/>
                  <w:tcBorders>
                    <w:top w:val="single" w:sz="4" w:space="0" w:color="auto"/>
                    <w:left w:val="single" w:sz="4" w:space="0" w:color="auto"/>
                    <w:bottom w:val="single" w:sz="4" w:space="0" w:color="auto"/>
                    <w:right w:val="single" w:sz="4" w:space="0" w:color="auto"/>
                  </w:tcBorders>
                </w:tcPr>
                <w:p w14:paraId="4D561A1E" w14:textId="77777777" w:rsidR="001E1CF0" w:rsidRPr="001E1CF0" w:rsidRDefault="001E1CF0" w:rsidP="001E1CF0">
                  <w:pPr>
                    <w:keepNext/>
                    <w:spacing w:after="0" w:line="240" w:lineRule="auto"/>
                    <w:ind w:firstLine="131"/>
                    <w:jc w:val="center"/>
                    <w:outlineLvl w:val="1"/>
                    <w:rPr>
                      <w:sz w:val="23"/>
                      <w:szCs w:val="23"/>
                    </w:rPr>
                  </w:pPr>
                  <w:r w:rsidRPr="001E1CF0">
                    <w:rPr>
                      <w:sz w:val="23"/>
                      <w:szCs w:val="23"/>
                    </w:rPr>
                    <w:t>4</w:t>
                  </w:r>
                </w:p>
              </w:tc>
            </w:tr>
          </w:tbl>
          <w:p w14:paraId="31CB97EC" w14:textId="77777777" w:rsidR="001E1CF0" w:rsidRPr="001E1CF0" w:rsidRDefault="001E1CF0" w:rsidP="001E1CF0">
            <w:pPr>
              <w:spacing w:after="0" w:line="240" w:lineRule="auto"/>
              <w:jc w:val="both"/>
              <w:rPr>
                <w:iCs/>
                <w:color w:val="000000"/>
                <w:sz w:val="23"/>
                <w:szCs w:val="23"/>
              </w:rPr>
            </w:pPr>
            <w:r w:rsidRPr="001E1CF0">
              <w:rPr>
                <w:iCs/>
                <w:color w:val="000000"/>
                <w:sz w:val="23"/>
                <w:szCs w:val="23"/>
              </w:rPr>
              <w:t>Pastaba: nustatytas mažiausias reagavimo į garantiniu laikotarpiu nustatytų defektų šalinimo terminas yra 5 darbo dienos. Nurodžius mažiau nei 5 d. d., skaičiavimams vis tiek naudojamas 5 d. d. terminas. Didžiausias reagavimo į garantiniu laikotarpiu nustatytų defektų šalinimo terminas – 20 d. d. Jei tiekėjas nurodo didesnį nei 20 d. d. reagavimo terminą, skaičiavimams vis tiek naudojamas 20 d. d. terminas.</w:t>
            </w:r>
          </w:p>
        </w:tc>
      </w:tr>
      <w:tr w:rsidR="001E1CF0" w:rsidRPr="00BB4925" w14:paraId="5B80227D" w14:textId="77777777" w:rsidTr="001E1CF0">
        <w:tc>
          <w:tcPr>
            <w:tcW w:w="1838" w:type="dxa"/>
            <w:tcBorders>
              <w:top w:val="single" w:sz="4" w:space="0" w:color="000000"/>
              <w:left w:val="single" w:sz="4" w:space="0" w:color="000000"/>
              <w:bottom w:val="single" w:sz="4" w:space="0" w:color="000000"/>
              <w:right w:val="single" w:sz="4" w:space="0" w:color="000000"/>
            </w:tcBorders>
          </w:tcPr>
          <w:p w14:paraId="1B20B46E" w14:textId="77777777" w:rsidR="001E1CF0" w:rsidRPr="001E1CF0" w:rsidRDefault="001E1CF0" w:rsidP="001E1CF0">
            <w:pPr>
              <w:spacing w:after="0" w:line="240" w:lineRule="auto"/>
              <w:rPr>
                <w:b/>
                <w:color w:val="000000"/>
                <w:sz w:val="23"/>
                <w:szCs w:val="23"/>
              </w:rPr>
            </w:pPr>
            <w:r w:rsidRPr="001E1CF0">
              <w:rPr>
                <w:b/>
                <w:color w:val="000000"/>
                <w:sz w:val="23"/>
                <w:szCs w:val="23"/>
              </w:rPr>
              <w:lastRenderedPageBreak/>
              <w:t>P4 kriterijus – laiko planavimas</w:t>
            </w:r>
          </w:p>
        </w:tc>
        <w:tc>
          <w:tcPr>
            <w:tcW w:w="7714" w:type="dxa"/>
            <w:tcBorders>
              <w:top w:val="single" w:sz="4" w:space="0" w:color="000000"/>
              <w:left w:val="single" w:sz="4" w:space="0" w:color="000000"/>
              <w:bottom w:val="single" w:sz="4" w:space="0" w:color="000000"/>
              <w:right w:val="single" w:sz="4" w:space="0" w:color="000000"/>
            </w:tcBorders>
            <w:vAlign w:val="center"/>
          </w:tcPr>
          <w:p w14:paraId="50B6AA70" w14:textId="77777777" w:rsidR="001E1CF0" w:rsidRPr="001E1CF0" w:rsidRDefault="001E1CF0" w:rsidP="001E1CF0">
            <w:pPr>
              <w:spacing w:after="0" w:line="240" w:lineRule="auto"/>
              <w:jc w:val="both"/>
              <w:rPr>
                <w:iCs/>
                <w:color w:val="000000"/>
                <w:sz w:val="23"/>
                <w:szCs w:val="23"/>
              </w:rPr>
            </w:pPr>
            <w:r w:rsidRPr="001E1CF0">
              <w:rPr>
                <w:iCs/>
                <w:color w:val="000000"/>
                <w:sz w:val="23"/>
                <w:szCs w:val="23"/>
              </w:rPr>
              <w:t xml:space="preserve">Tiekėjai savo pasiūlymuose turi pateikti darbų vykdymo grafiką </w:t>
            </w:r>
            <w:r w:rsidRPr="00231B28">
              <w:rPr>
                <w:b/>
                <w:bCs/>
                <w:iCs/>
                <w:color w:val="000000"/>
                <w:sz w:val="23"/>
                <w:szCs w:val="23"/>
              </w:rPr>
              <w:t>(be kainų)</w:t>
            </w:r>
            <w:r w:rsidRPr="001E1CF0">
              <w:rPr>
                <w:iCs/>
                <w:color w:val="000000"/>
                <w:sz w:val="23"/>
                <w:szCs w:val="23"/>
              </w:rPr>
              <w:t xml:space="preserve"> ir jo įvykdymą pagrindžiančius dokumentus, kuriuose turi būti pateikti skaičiavimai, planuojamas personalas, technika. Skaičiavimus pagrindžiančių dokumentų apimtis nėra ribojama ir pateiktų skaičiavimus pagrindžiančių dokumentų skaičius nedaro įtakos vertinimo balui, tačiau apimtis turi būti pakankama darbų vykdymo grafiko sudarymui pagrįsti.</w:t>
            </w:r>
          </w:p>
          <w:p w14:paraId="0AB579A9" w14:textId="77777777" w:rsidR="001E1CF0" w:rsidRPr="001E1CF0" w:rsidRDefault="001E1CF0" w:rsidP="001E1CF0">
            <w:pPr>
              <w:spacing w:after="0" w:line="240" w:lineRule="auto"/>
              <w:jc w:val="both"/>
              <w:rPr>
                <w:iCs/>
                <w:color w:val="000000"/>
                <w:sz w:val="23"/>
                <w:szCs w:val="23"/>
              </w:rPr>
            </w:pPr>
            <w:r w:rsidRPr="001E1CF0">
              <w:rPr>
                <w:iCs/>
                <w:color w:val="000000"/>
                <w:sz w:val="23"/>
                <w:szCs w:val="23"/>
              </w:rPr>
              <w:t>Vertinimo metodika:</w:t>
            </w:r>
          </w:p>
          <w:tbl>
            <w:tblPr>
              <w:tblStyle w:val="Lentelstinklelis"/>
              <w:tblW w:w="0" w:type="auto"/>
              <w:tblLook w:val="04A0" w:firstRow="1" w:lastRow="0" w:firstColumn="1" w:lastColumn="0" w:noHBand="0" w:noVBand="1"/>
            </w:tblPr>
            <w:tblGrid>
              <w:gridCol w:w="6680"/>
              <w:gridCol w:w="809"/>
            </w:tblGrid>
            <w:tr w:rsidR="001E1CF0" w:rsidRPr="001E1CF0" w14:paraId="1397037F" w14:textId="77777777" w:rsidTr="00C701C4">
              <w:tc>
                <w:tcPr>
                  <w:tcW w:w="8778" w:type="dxa"/>
                </w:tcPr>
                <w:p w14:paraId="6F08FC3E" w14:textId="77777777" w:rsidR="001E1CF0" w:rsidRPr="001E1CF0" w:rsidRDefault="001E1CF0" w:rsidP="001E1CF0">
                  <w:pPr>
                    <w:spacing w:after="0" w:line="240" w:lineRule="auto"/>
                    <w:jc w:val="center"/>
                    <w:rPr>
                      <w:b/>
                      <w:sz w:val="23"/>
                      <w:szCs w:val="23"/>
                    </w:rPr>
                  </w:pPr>
                  <w:r w:rsidRPr="001E1CF0">
                    <w:rPr>
                      <w:b/>
                      <w:sz w:val="23"/>
                      <w:szCs w:val="23"/>
                    </w:rPr>
                    <w:t>Ekspertinio vertinimo aprašymas</w:t>
                  </w:r>
                </w:p>
              </w:tc>
              <w:tc>
                <w:tcPr>
                  <w:tcW w:w="844" w:type="dxa"/>
                </w:tcPr>
                <w:p w14:paraId="46C1CB09" w14:textId="77777777" w:rsidR="001E1CF0" w:rsidRPr="001E1CF0" w:rsidRDefault="001E1CF0" w:rsidP="001E1CF0">
                  <w:pPr>
                    <w:spacing w:after="0" w:line="240" w:lineRule="auto"/>
                    <w:jc w:val="center"/>
                    <w:rPr>
                      <w:b/>
                      <w:sz w:val="23"/>
                      <w:szCs w:val="23"/>
                    </w:rPr>
                  </w:pPr>
                  <w:r w:rsidRPr="001E1CF0">
                    <w:rPr>
                      <w:b/>
                      <w:sz w:val="23"/>
                      <w:szCs w:val="23"/>
                    </w:rPr>
                    <w:t>Balai</w:t>
                  </w:r>
                </w:p>
              </w:tc>
            </w:tr>
            <w:tr w:rsidR="001E1CF0" w:rsidRPr="001E1CF0" w14:paraId="7F82852F" w14:textId="77777777" w:rsidTr="00C701C4">
              <w:tc>
                <w:tcPr>
                  <w:tcW w:w="8778" w:type="dxa"/>
                </w:tcPr>
                <w:p w14:paraId="236DCFD8" w14:textId="77777777" w:rsidR="001E1CF0" w:rsidRPr="001E1CF0" w:rsidRDefault="001E1CF0" w:rsidP="001E1CF0">
                  <w:pPr>
                    <w:spacing w:after="0" w:line="240" w:lineRule="auto"/>
                    <w:jc w:val="both"/>
                    <w:rPr>
                      <w:sz w:val="23"/>
                      <w:szCs w:val="23"/>
                    </w:rPr>
                  </w:pPr>
                  <w:r w:rsidRPr="001E1CF0">
                    <w:rPr>
                      <w:sz w:val="23"/>
                      <w:szCs w:val="23"/>
                    </w:rPr>
                    <w:t>Nepateiktas darbų įvykdymo grafikas ir jo įvykdymą pagrindžiantys dokumentai. 0 balų skiriama ir tuo atveju, kai rangovas pateikia pavienius dokumentus ar skaičiavimus, išskyrus atvejus, kai iš pavienių dokumentų aiškiai ir nedviprasmiškai galima suprasti darbų vykdymo seką ir (ar) darbams planuojamą personalą ir techniką.</w:t>
                  </w:r>
                </w:p>
              </w:tc>
              <w:tc>
                <w:tcPr>
                  <w:tcW w:w="844" w:type="dxa"/>
                </w:tcPr>
                <w:p w14:paraId="46CB477E" w14:textId="77777777" w:rsidR="001E1CF0" w:rsidRPr="001E1CF0" w:rsidRDefault="001E1CF0" w:rsidP="001E1CF0">
                  <w:pPr>
                    <w:spacing w:after="0" w:line="240" w:lineRule="auto"/>
                    <w:jc w:val="center"/>
                    <w:rPr>
                      <w:sz w:val="23"/>
                      <w:szCs w:val="23"/>
                    </w:rPr>
                  </w:pPr>
                  <w:r w:rsidRPr="001E1CF0">
                    <w:rPr>
                      <w:sz w:val="23"/>
                      <w:szCs w:val="23"/>
                    </w:rPr>
                    <w:t>0</w:t>
                  </w:r>
                </w:p>
              </w:tc>
            </w:tr>
            <w:tr w:rsidR="001E1CF0" w:rsidRPr="001E1CF0" w14:paraId="5DA470AF" w14:textId="77777777" w:rsidTr="00C701C4">
              <w:tc>
                <w:tcPr>
                  <w:tcW w:w="8778" w:type="dxa"/>
                </w:tcPr>
                <w:p w14:paraId="4D3C692A" w14:textId="77777777" w:rsidR="001E1CF0" w:rsidRPr="001E1CF0" w:rsidRDefault="001E1CF0" w:rsidP="001E1CF0">
                  <w:pPr>
                    <w:spacing w:after="0" w:line="240" w:lineRule="auto"/>
                    <w:jc w:val="both"/>
                    <w:rPr>
                      <w:sz w:val="23"/>
                      <w:szCs w:val="23"/>
                    </w:rPr>
                  </w:pPr>
                  <w:r w:rsidRPr="001E1CF0">
                    <w:rPr>
                      <w:sz w:val="23"/>
                      <w:szCs w:val="23"/>
                    </w:rPr>
                    <w:t>Darbų įvykdymo grafikas neišsamus ir (ar) nelogiškas: neįvertinta darbų specifika ir jų atlikimo nurodytu laiku realumas, atsižvelgiant į perkamą objektą; nepateikti įrodymai (skaičiavimai), pagrindžiantys darbų atlikimą nurodytu laiku; dalies darbų grupių atlikimo terminai sutampa su kitų darbų grupių, kurių įvykdymas realiai įmanomas tik įvykdžius prieš tai esamą darbų eilutę, atlikimo terminu.</w:t>
                  </w:r>
                </w:p>
              </w:tc>
              <w:tc>
                <w:tcPr>
                  <w:tcW w:w="844" w:type="dxa"/>
                </w:tcPr>
                <w:p w14:paraId="219B4B4C" w14:textId="77777777" w:rsidR="001E1CF0" w:rsidRPr="001E1CF0" w:rsidRDefault="001E1CF0" w:rsidP="001E1CF0">
                  <w:pPr>
                    <w:spacing w:after="0" w:line="240" w:lineRule="auto"/>
                    <w:jc w:val="center"/>
                    <w:rPr>
                      <w:sz w:val="23"/>
                      <w:szCs w:val="23"/>
                    </w:rPr>
                  </w:pPr>
                  <w:r w:rsidRPr="001E1CF0">
                    <w:rPr>
                      <w:sz w:val="23"/>
                      <w:szCs w:val="23"/>
                    </w:rPr>
                    <w:t>3</w:t>
                  </w:r>
                </w:p>
              </w:tc>
            </w:tr>
            <w:tr w:rsidR="001E1CF0" w:rsidRPr="001E1CF0" w14:paraId="1C995204" w14:textId="77777777" w:rsidTr="00C701C4">
              <w:tc>
                <w:tcPr>
                  <w:tcW w:w="8778" w:type="dxa"/>
                </w:tcPr>
                <w:p w14:paraId="0883CDC2" w14:textId="77777777" w:rsidR="001E1CF0" w:rsidRPr="001E1CF0" w:rsidRDefault="001E1CF0" w:rsidP="001E1CF0">
                  <w:pPr>
                    <w:spacing w:after="0" w:line="240" w:lineRule="auto"/>
                    <w:jc w:val="both"/>
                    <w:rPr>
                      <w:sz w:val="23"/>
                      <w:szCs w:val="23"/>
                    </w:rPr>
                  </w:pPr>
                  <w:r w:rsidRPr="001E1CF0">
                    <w:rPr>
                      <w:sz w:val="23"/>
                      <w:szCs w:val="23"/>
                    </w:rPr>
                    <w:t xml:space="preserve">Darbų įvykdymo grafikas nepakankamai realus (įmanomas): darbų įvykdymas suplanuotas logiška seka (nepažeidžiami technologiniai procesai), tačiau neįvertintas atlikimo realumas atsižvelgiant į rangovo nurodomus pajėgumus, pvz.: neoptimaliai įvertintas darbų vykdymo efektyvumas (numatytas darbų atlikimas viršija tam darbui taikomą laiko normą) atsižvelgiant į turimo personalo ir technikos resursus, t. y. darbų vykdymo grafike nurodyta darbų eilutės įvykdymo apimtis tam tikru laikotarpiu labai didelė palyginus su tam tikram darbui atlikti reikalingu rangovo/ūkio subjekto personalo skaičiumi ir technika. </w:t>
                  </w:r>
                </w:p>
              </w:tc>
              <w:tc>
                <w:tcPr>
                  <w:tcW w:w="844" w:type="dxa"/>
                </w:tcPr>
                <w:p w14:paraId="43793955" w14:textId="77777777" w:rsidR="001E1CF0" w:rsidRPr="001E1CF0" w:rsidRDefault="001E1CF0" w:rsidP="001E1CF0">
                  <w:pPr>
                    <w:spacing w:after="0" w:line="240" w:lineRule="auto"/>
                    <w:jc w:val="center"/>
                    <w:rPr>
                      <w:sz w:val="23"/>
                      <w:szCs w:val="23"/>
                    </w:rPr>
                  </w:pPr>
                  <w:r w:rsidRPr="001E1CF0">
                    <w:rPr>
                      <w:sz w:val="23"/>
                      <w:szCs w:val="23"/>
                    </w:rPr>
                    <w:t>7</w:t>
                  </w:r>
                </w:p>
              </w:tc>
            </w:tr>
            <w:tr w:rsidR="001E1CF0" w:rsidRPr="001E1CF0" w14:paraId="4605C73A" w14:textId="77777777" w:rsidTr="00C701C4">
              <w:tc>
                <w:tcPr>
                  <w:tcW w:w="8778" w:type="dxa"/>
                </w:tcPr>
                <w:p w14:paraId="40EC18A7" w14:textId="77777777" w:rsidR="001E1CF0" w:rsidRPr="001E1CF0" w:rsidRDefault="001E1CF0" w:rsidP="001E1CF0">
                  <w:pPr>
                    <w:spacing w:after="0" w:line="240" w:lineRule="auto"/>
                    <w:jc w:val="both"/>
                    <w:rPr>
                      <w:sz w:val="23"/>
                      <w:szCs w:val="23"/>
                    </w:rPr>
                  </w:pPr>
                  <w:r w:rsidRPr="001E1CF0">
                    <w:rPr>
                      <w:sz w:val="23"/>
                      <w:szCs w:val="23"/>
                    </w:rPr>
                    <w:t>Darbų įvykdymo grafikas yra detalus, išsamus ir logiškas: pateikti visi reikalingi skaičiavimai ir darbų vykdymo seką įrodantys dokumentai, įvertinta darbų specifika, nepažeidžiami technologiniai procesai, efektyviai suplanuoti darbų procesai (numatytas darbų atlikimas neviršija tam darbui taikomos laiko normos), personalas ir technika.</w:t>
                  </w:r>
                </w:p>
              </w:tc>
              <w:tc>
                <w:tcPr>
                  <w:tcW w:w="844" w:type="dxa"/>
                </w:tcPr>
                <w:p w14:paraId="3C7A9729" w14:textId="77777777" w:rsidR="001E1CF0" w:rsidRPr="001E1CF0" w:rsidRDefault="001E1CF0" w:rsidP="001E1CF0">
                  <w:pPr>
                    <w:spacing w:after="0" w:line="240" w:lineRule="auto"/>
                    <w:jc w:val="center"/>
                    <w:rPr>
                      <w:sz w:val="23"/>
                      <w:szCs w:val="23"/>
                    </w:rPr>
                  </w:pPr>
                  <w:r w:rsidRPr="001E1CF0">
                    <w:rPr>
                      <w:sz w:val="23"/>
                      <w:szCs w:val="23"/>
                    </w:rPr>
                    <w:t>11</w:t>
                  </w:r>
                </w:p>
              </w:tc>
            </w:tr>
          </w:tbl>
          <w:p w14:paraId="66B8D2E9" w14:textId="77777777" w:rsidR="001E1CF0" w:rsidRPr="001E1CF0" w:rsidRDefault="001E1CF0" w:rsidP="001E1CF0">
            <w:pPr>
              <w:spacing w:after="0" w:line="240" w:lineRule="auto"/>
              <w:jc w:val="both"/>
              <w:rPr>
                <w:iCs/>
                <w:color w:val="000000"/>
                <w:sz w:val="23"/>
                <w:szCs w:val="23"/>
              </w:rPr>
            </w:pPr>
            <w:proofErr w:type="spellStart"/>
            <w:r w:rsidRPr="001E1CF0">
              <w:rPr>
                <w:iCs/>
                <w:color w:val="000000"/>
                <w:sz w:val="23"/>
                <w:szCs w:val="23"/>
              </w:rPr>
              <w:t>Subkriterijaus</w:t>
            </w:r>
            <w:proofErr w:type="spellEnd"/>
            <w:r w:rsidRPr="001E1CF0">
              <w:rPr>
                <w:iCs/>
                <w:color w:val="000000"/>
                <w:sz w:val="23"/>
                <w:szCs w:val="23"/>
              </w:rPr>
              <w:t xml:space="preserve"> balas (P4) apskaičiuojamas pagal ekspertų vertinimo vidurkį.</w:t>
            </w:r>
          </w:p>
        </w:tc>
      </w:tr>
    </w:tbl>
    <w:p w14:paraId="5844A569" w14:textId="77777777" w:rsidR="00F2170F" w:rsidRDefault="00F2170F" w:rsidP="00F2170F">
      <w:pPr>
        <w:rPr>
          <w:lang w:eastAsia="lt-LT"/>
        </w:rPr>
      </w:pPr>
    </w:p>
    <w:p w14:paraId="15DF05D3" w14:textId="77777777" w:rsidR="00FA041E" w:rsidRDefault="00FA041E" w:rsidP="00F2170F">
      <w:pPr>
        <w:rPr>
          <w:lang w:eastAsia="lt-LT"/>
        </w:rPr>
      </w:pPr>
    </w:p>
    <w:p w14:paraId="1F8D5359" w14:textId="77777777" w:rsidR="00FA041E" w:rsidRDefault="00FA041E" w:rsidP="00F2170F">
      <w:pPr>
        <w:rPr>
          <w:lang w:eastAsia="lt-LT"/>
        </w:rPr>
      </w:pPr>
    </w:p>
    <w:p w14:paraId="5D5203D0" w14:textId="77777777" w:rsidR="00FA041E" w:rsidRDefault="00FA041E" w:rsidP="00FA041E">
      <w:pPr>
        <w:spacing w:after="0"/>
        <w:jc w:val="right"/>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w:t>
      </w:r>
      <w:r>
        <w:rPr>
          <w:rFonts w:asciiTheme="minorHAnsi" w:eastAsia="Calibri" w:hAnsiTheme="minorHAnsi" w:cstheme="minorHAnsi"/>
          <w:color w:val="0070C0"/>
          <w:sz w:val="21"/>
          <w:szCs w:val="21"/>
        </w:rPr>
        <w:t>o tęsinys</w:t>
      </w:r>
    </w:p>
    <w:p w14:paraId="2E692A1D" w14:textId="77777777" w:rsidR="00FA041E" w:rsidRDefault="00FA041E" w:rsidP="00FA041E">
      <w:pPr>
        <w:spacing w:after="0" w:line="240" w:lineRule="auto"/>
        <w:jc w:val="right"/>
        <w:rPr>
          <w:rFonts w:asciiTheme="minorHAnsi" w:eastAsia="Calibri" w:hAnsiTheme="minorHAnsi" w:cstheme="minorHAnsi"/>
          <w:color w:val="0070C0"/>
          <w:sz w:val="21"/>
          <w:szCs w:val="21"/>
        </w:rPr>
      </w:pPr>
    </w:p>
    <w:p w14:paraId="1381756D" w14:textId="77777777" w:rsidR="00FA041E" w:rsidRDefault="00FA041E" w:rsidP="00FA041E">
      <w:pPr>
        <w:spacing w:after="0" w:line="240" w:lineRule="auto"/>
        <w:jc w:val="right"/>
        <w:rPr>
          <w:rFonts w:asciiTheme="minorHAnsi" w:eastAsia="Calibri" w:hAnsiTheme="minorHAnsi" w:cstheme="minorHAnsi"/>
          <w:color w:val="0070C0"/>
          <w:sz w:val="21"/>
          <w:szCs w:val="21"/>
        </w:rPr>
      </w:pPr>
    </w:p>
    <w:p w14:paraId="688296BC" w14:textId="0B671873" w:rsidR="00FA041E" w:rsidRPr="00550653" w:rsidRDefault="00FA041E" w:rsidP="00B6706D">
      <w:pPr>
        <w:autoSpaceDE w:val="0"/>
        <w:autoSpaceDN w:val="0"/>
        <w:adjustRightInd w:val="0"/>
        <w:spacing w:after="0"/>
        <w:rPr>
          <w:b/>
          <w:bCs/>
          <w:color w:val="231F20"/>
          <w:sz w:val="23"/>
          <w:szCs w:val="23"/>
        </w:rPr>
      </w:pPr>
      <w:r w:rsidRPr="00550653">
        <w:rPr>
          <w:color w:val="231F20"/>
          <w:sz w:val="23"/>
          <w:szCs w:val="23"/>
        </w:rPr>
        <w:t xml:space="preserve">Lentelė. </w:t>
      </w:r>
      <w:r w:rsidR="000C26BD" w:rsidRPr="00550653">
        <w:rPr>
          <w:color w:val="231F20"/>
          <w:sz w:val="23"/>
          <w:szCs w:val="23"/>
        </w:rPr>
        <w:t xml:space="preserve">Statybos darbų </w:t>
      </w:r>
      <w:r w:rsidRPr="00550653">
        <w:rPr>
          <w:color w:val="231F20"/>
          <w:sz w:val="23"/>
          <w:szCs w:val="23"/>
        </w:rPr>
        <w:t>vadovo patirtis.</w:t>
      </w:r>
    </w:p>
    <w:tbl>
      <w:tblPr>
        <w:tblW w:w="970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317"/>
      </w:tblGrid>
      <w:tr w:rsidR="00FA041E" w:rsidRPr="00550653" w14:paraId="73EBE450" w14:textId="77777777" w:rsidTr="00C90E00">
        <w:trPr>
          <w:trHeight w:val="90"/>
        </w:trPr>
        <w:tc>
          <w:tcPr>
            <w:tcW w:w="9704" w:type="dxa"/>
            <w:gridSpan w:val="2"/>
          </w:tcPr>
          <w:p w14:paraId="74DD96B7" w14:textId="0CAE3BF2" w:rsidR="00FA041E" w:rsidRPr="00550653" w:rsidRDefault="000C26BD" w:rsidP="00B6706D">
            <w:pPr>
              <w:pStyle w:val="Default"/>
              <w:spacing w:line="276" w:lineRule="auto"/>
              <w:rPr>
                <w:rFonts w:ascii="Times New Roman" w:hAnsi="Times New Roman" w:cs="Times New Roman"/>
                <w:b/>
                <w:bCs/>
                <w:sz w:val="23"/>
                <w:szCs w:val="23"/>
              </w:rPr>
            </w:pPr>
            <w:r w:rsidRPr="00550653">
              <w:rPr>
                <w:rFonts w:ascii="Times New Roman" w:hAnsi="Times New Roman" w:cs="Times New Roman"/>
                <w:b/>
                <w:bCs/>
                <w:color w:val="231F20"/>
                <w:sz w:val="23"/>
                <w:szCs w:val="23"/>
              </w:rPr>
              <w:t>Statybos darbų</w:t>
            </w:r>
            <w:r w:rsidR="00FA041E" w:rsidRPr="00550653">
              <w:rPr>
                <w:rFonts w:ascii="Times New Roman" w:hAnsi="Times New Roman" w:cs="Times New Roman"/>
                <w:b/>
                <w:bCs/>
                <w:color w:val="231F20"/>
                <w:sz w:val="23"/>
                <w:szCs w:val="23"/>
              </w:rPr>
              <w:t xml:space="preserve"> vadovo </w:t>
            </w:r>
            <w:r w:rsidRPr="00550653">
              <w:rPr>
                <w:rFonts w:ascii="Times New Roman" w:hAnsi="Times New Roman" w:cs="Times New Roman"/>
                <w:b/>
                <w:bCs/>
                <w:color w:val="231F20"/>
                <w:sz w:val="23"/>
                <w:szCs w:val="23"/>
              </w:rPr>
              <w:t>patirties aprašymas</w:t>
            </w:r>
          </w:p>
        </w:tc>
      </w:tr>
      <w:tr w:rsidR="00FA041E" w:rsidRPr="00550653" w14:paraId="4F979B6F" w14:textId="77777777" w:rsidTr="00C90E00">
        <w:trPr>
          <w:trHeight w:val="90"/>
        </w:trPr>
        <w:tc>
          <w:tcPr>
            <w:tcW w:w="5387" w:type="dxa"/>
          </w:tcPr>
          <w:p w14:paraId="3BA2B864" w14:textId="77777777" w:rsidR="00FA041E" w:rsidRPr="00550653" w:rsidRDefault="00FA041E" w:rsidP="00B6706D">
            <w:pPr>
              <w:pStyle w:val="Default"/>
              <w:spacing w:line="276" w:lineRule="auto"/>
              <w:rPr>
                <w:rFonts w:ascii="Times New Roman" w:hAnsi="Times New Roman" w:cs="Times New Roman"/>
                <w:b/>
                <w:bCs/>
                <w:sz w:val="23"/>
                <w:szCs w:val="23"/>
              </w:rPr>
            </w:pPr>
            <w:r w:rsidRPr="00550653">
              <w:rPr>
                <w:rFonts w:ascii="Times New Roman" w:hAnsi="Times New Roman" w:cs="Times New Roman"/>
                <w:b/>
                <w:bCs/>
                <w:color w:val="221F1F"/>
                <w:sz w:val="23"/>
                <w:szCs w:val="23"/>
              </w:rPr>
              <w:t xml:space="preserve">Reikalinga informacija </w:t>
            </w:r>
          </w:p>
        </w:tc>
        <w:tc>
          <w:tcPr>
            <w:tcW w:w="4317" w:type="dxa"/>
          </w:tcPr>
          <w:p w14:paraId="6C889A62" w14:textId="77777777" w:rsidR="00FA041E" w:rsidRPr="00550653" w:rsidRDefault="00FA041E" w:rsidP="00B6706D">
            <w:pPr>
              <w:pStyle w:val="Default"/>
              <w:spacing w:line="276" w:lineRule="auto"/>
              <w:rPr>
                <w:rFonts w:ascii="Times New Roman" w:hAnsi="Times New Roman" w:cs="Times New Roman"/>
                <w:b/>
                <w:bCs/>
                <w:sz w:val="23"/>
                <w:szCs w:val="23"/>
              </w:rPr>
            </w:pPr>
            <w:r w:rsidRPr="00550653">
              <w:rPr>
                <w:rFonts w:ascii="Times New Roman" w:hAnsi="Times New Roman" w:cs="Times New Roman"/>
                <w:b/>
                <w:bCs/>
                <w:color w:val="221F1F"/>
                <w:sz w:val="23"/>
                <w:szCs w:val="23"/>
              </w:rPr>
              <w:t xml:space="preserve">Pagrindžianti informacija (pildo tiekėjas) </w:t>
            </w:r>
          </w:p>
        </w:tc>
      </w:tr>
      <w:tr w:rsidR="00FA041E" w:rsidRPr="00550653" w14:paraId="238C872C" w14:textId="77777777" w:rsidTr="00C90E00">
        <w:trPr>
          <w:trHeight w:val="217"/>
        </w:trPr>
        <w:tc>
          <w:tcPr>
            <w:tcW w:w="5387" w:type="dxa"/>
          </w:tcPr>
          <w:p w14:paraId="0632D8A7" w14:textId="59CFFB1F" w:rsidR="00FA041E" w:rsidRPr="00550653" w:rsidRDefault="00375B15" w:rsidP="00B6706D">
            <w:pPr>
              <w:pStyle w:val="Default"/>
              <w:spacing w:line="276" w:lineRule="auto"/>
              <w:rPr>
                <w:rFonts w:ascii="Times New Roman" w:hAnsi="Times New Roman" w:cs="Times New Roman"/>
                <w:sz w:val="23"/>
                <w:szCs w:val="23"/>
              </w:rPr>
            </w:pPr>
            <w:r w:rsidRPr="00550653">
              <w:rPr>
                <w:rFonts w:ascii="Times New Roman" w:hAnsi="Times New Roman" w:cs="Times New Roman"/>
                <w:color w:val="221F1F"/>
                <w:sz w:val="23"/>
                <w:szCs w:val="23"/>
              </w:rPr>
              <w:t>Sutarties</w:t>
            </w:r>
            <w:r w:rsidR="00FA041E" w:rsidRPr="00550653">
              <w:rPr>
                <w:rFonts w:ascii="Times New Roman" w:hAnsi="Times New Roman" w:cs="Times New Roman"/>
                <w:color w:val="221F1F"/>
                <w:sz w:val="23"/>
                <w:szCs w:val="23"/>
              </w:rPr>
              <w:t xml:space="preserve"> </w:t>
            </w:r>
            <w:r w:rsidR="00B718A7">
              <w:rPr>
                <w:rFonts w:ascii="Times New Roman" w:hAnsi="Times New Roman" w:cs="Times New Roman"/>
                <w:color w:val="221F1F"/>
                <w:sz w:val="23"/>
                <w:szCs w:val="23"/>
              </w:rPr>
              <w:t xml:space="preserve">objekto </w:t>
            </w:r>
            <w:r w:rsidR="00FA041E" w:rsidRPr="00550653">
              <w:rPr>
                <w:rFonts w:ascii="Times New Roman" w:hAnsi="Times New Roman" w:cs="Times New Roman"/>
                <w:color w:val="221F1F"/>
                <w:sz w:val="23"/>
                <w:szCs w:val="23"/>
              </w:rPr>
              <w:t xml:space="preserve">pavadinimas </w:t>
            </w:r>
          </w:p>
        </w:tc>
        <w:tc>
          <w:tcPr>
            <w:tcW w:w="4317" w:type="dxa"/>
          </w:tcPr>
          <w:p w14:paraId="67AE44A6" w14:textId="77777777" w:rsidR="00FA041E" w:rsidRPr="00550653" w:rsidRDefault="00FA041E" w:rsidP="00B6706D">
            <w:pPr>
              <w:pStyle w:val="Default"/>
              <w:spacing w:line="276" w:lineRule="auto"/>
              <w:rPr>
                <w:rFonts w:ascii="Times New Roman" w:hAnsi="Times New Roman" w:cs="Times New Roman"/>
                <w:sz w:val="23"/>
                <w:szCs w:val="23"/>
              </w:rPr>
            </w:pPr>
            <w:r w:rsidRPr="00550653">
              <w:rPr>
                <w:rFonts w:ascii="Times New Roman" w:hAnsi="Times New Roman" w:cs="Times New Roman"/>
                <w:i/>
                <w:iCs/>
                <w:color w:val="221F1F"/>
                <w:sz w:val="23"/>
                <w:szCs w:val="23"/>
              </w:rPr>
              <w:t xml:space="preserve">Pavyzdžiui, Pavadinimas </w:t>
            </w:r>
          </w:p>
        </w:tc>
      </w:tr>
      <w:tr w:rsidR="00FA041E" w:rsidRPr="00550653" w14:paraId="1007EE0D" w14:textId="77777777" w:rsidTr="00C90E00">
        <w:trPr>
          <w:trHeight w:val="217"/>
        </w:trPr>
        <w:tc>
          <w:tcPr>
            <w:tcW w:w="5387" w:type="dxa"/>
          </w:tcPr>
          <w:p w14:paraId="612A67EB" w14:textId="77777777" w:rsidR="00FA041E" w:rsidRPr="00550653" w:rsidRDefault="00FA041E" w:rsidP="00B6706D">
            <w:pPr>
              <w:pStyle w:val="Default"/>
              <w:spacing w:line="276" w:lineRule="auto"/>
              <w:rPr>
                <w:rFonts w:ascii="Times New Roman" w:hAnsi="Times New Roman" w:cs="Times New Roman"/>
                <w:color w:val="221F1F"/>
                <w:sz w:val="23"/>
                <w:szCs w:val="23"/>
              </w:rPr>
            </w:pPr>
            <w:r w:rsidRPr="00550653">
              <w:rPr>
                <w:rFonts w:ascii="Times New Roman" w:hAnsi="Times New Roman" w:cs="Times New Roman"/>
                <w:bCs/>
                <w:sz w:val="23"/>
                <w:szCs w:val="23"/>
              </w:rPr>
              <w:t xml:space="preserve">Statinio kategorija, grupė </w:t>
            </w:r>
            <w:r w:rsidRPr="00550653">
              <w:rPr>
                <w:rFonts w:ascii="Times New Roman" w:hAnsi="Times New Roman" w:cs="Times New Roman"/>
                <w:bCs/>
                <w:iCs/>
                <w:noProof/>
                <w:sz w:val="23"/>
                <w:szCs w:val="23"/>
              </w:rPr>
              <w:t>pagal STR 1.01.03:2017„Statinių klasifikavimas“</w:t>
            </w:r>
          </w:p>
        </w:tc>
        <w:tc>
          <w:tcPr>
            <w:tcW w:w="4317" w:type="dxa"/>
          </w:tcPr>
          <w:p w14:paraId="32E18068" w14:textId="4E0EC9D9" w:rsidR="00FA041E" w:rsidRPr="00550653" w:rsidRDefault="00FA041E" w:rsidP="00B6706D">
            <w:pPr>
              <w:pStyle w:val="Default"/>
              <w:spacing w:line="276" w:lineRule="auto"/>
              <w:rPr>
                <w:rFonts w:ascii="Times New Roman" w:hAnsi="Times New Roman" w:cs="Times New Roman"/>
                <w:i/>
                <w:iCs/>
                <w:color w:val="221F1F"/>
                <w:sz w:val="23"/>
                <w:szCs w:val="23"/>
              </w:rPr>
            </w:pPr>
            <w:r w:rsidRPr="00550653">
              <w:rPr>
                <w:rFonts w:ascii="Times New Roman" w:hAnsi="Times New Roman" w:cs="Times New Roman"/>
                <w:i/>
                <w:iCs/>
                <w:color w:val="221F1F"/>
                <w:sz w:val="23"/>
                <w:szCs w:val="23"/>
              </w:rPr>
              <w:t xml:space="preserve">Pavyzdžiui, </w:t>
            </w:r>
            <w:r w:rsidR="00375B15" w:rsidRPr="00550653">
              <w:rPr>
                <w:rFonts w:ascii="Times New Roman" w:hAnsi="Times New Roman" w:cs="Times New Roman"/>
                <w:i/>
                <w:iCs/>
                <w:color w:val="221F1F"/>
                <w:sz w:val="23"/>
                <w:szCs w:val="23"/>
              </w:rPr>
              <w:t>ne</w:t>
            </w:r>
            <w:r w:rsidRPr="00550653">
              <w:rPr>
                <w:rFonts w:ascii="Times New Roman" w:hAnsi="Times New Roman" w:cs="Times New Roman"/>
                <w:i/>
                <w:iCs/>
                <w:color w:val="221F1F"/>
                <w:sz w:val="23"/>
                <w:szCs w:val="23"/>
              </w:rPr>
              <w:t xml:space="preserve">ypatingasis, </w:t>
            </w:r>
            <w:r w:rsidR="0059078D" w:rsidRPr="00550653">
              <w:rPr>
                <w:rFonts w:ascii="Times New Roman" w:hAnsi="Times New Roman" w:cs="Times New Roman"/>
                <w:i/>
                <w:iCs/>
                <w:color w:val="221F1F"/>
                <w:sz w:val="23"/>
                <w:szCs w:val="23"/>
              </w:rPr>
              <w:t xml:space="preserve">hidrotechnikos </w:t>
            </w:r>
            <w:r w:rsidR="00B90F43" w:rsidRPr="00550653">
              <w:rPr>
                <w:rFonts w:ascii="Times New Roman" w:hAnsi="Times New Roman" w:cs="Times New Roman"/>
                <w:i/>
                <w:iCs/>
                <w:color w:val="221F1F"/>
                <w:sz w:val="23"/>
                <w:szCs w:val="23"/>
              </w:rPr>
              <w:t xml:space="preserve"> ir/ar melioracijos</w:t>
            </w:r>
            <w:r w:rsidR="00330C6D" w:rsidRPr="00550653">
              <w:rPr>
                <w:rFonts w:ascii="Times New Roman" w:hAnsi="Times New Roman" w:cs="Times New Roman"/>
                <w:i/>
                <w:iCs/>
                <w:color w:val="221F1F"/>
                <w:sz w:val="23"/>
                <w:szCs w:val="23"/>
              </w:rPr>
              <w:t xml:space="preserve"> statinys</w:t>
            </w:r>
          </w:p>
        </w:tc>
      </w:tr>
      <w:tr w:rsidR="00550653" w:rsidRPr="00550653" w14:paraId="3375BD06" w14:textId="77777777" w:rsidTr="00C90E00">
        <w:trPr>
          <w:trHeight w:val="217"/>
        </w:trPr>
        <w:tc>
          <w:tcPr>
            <w:tcW w:w="5387" w:type="dxa"/>
          </w:tcPr>
          <w:p w14:paraId="660B2ECF" w14:textId="5EA84C2D" w:rsidR="00550653" w:rsidRPr="00550653" w:rsidRDefault="00B718A7" w:rsidP="00B6706D">
            <w:pPr>
              <w:pStyle w:val="Default"/>
              <w:spacing w:line="276" w:lineRule="auto"/>
              <w:rPr>
                <w:rFonts w:ascii="Times New Roman" w:hAnsi="Times New Roman" w:cs="Times New Roman"/>
                <w:bCs/>
                <w:sz w:val="23"/>
                <w:szCs w:val="23"/>
              </w:rPr>
            </w:pPr>
            <w:r>
              <w:rPr>
                <w:rFonts w:ascii="Times New Roman" w:hAnsi="Times New Roman" w:cs="Times New Roman"/>
                <w:bCs/>
                <w:sz w:val="23"/>
                <w:szCs w:val="23"/>
              </w:rPr>
              <w:t>Statinio s</w:t>
            </w:r>
            <w:r w:rsidR="00550653" w:rsidRPr="00550653">
              <w:rPr>
                <w:rFonts w:ascii="Times New Roman" w:hAnsi="Times New Roman" w:cs="Times New Roman"/>
                <w:bCs/>
                <w:sz w:val="23"/>
                <w:szCs w:val="23"/>
              </w:rPr>
              <w:t>tatybos rūšis</w:t>
            </w:r>
          </w:p>
        </w:tc>
        <w:tc>
          <w:tcPr>
            <w:tcW w:w="4317" w:type="dxa"/>
          </w:tcPr>
          <w:p w14:paraId="560FB3E8" w14:textId="08E95059" w:rsidR="00550653" w:rsidRPr="00550653" w:rsidRDefault="00550653" w:rsidP="00B6706D">
            <w:pPr>
              <w:pStyle w:val="Default"/>
              <w:spacing w:line="276" w:lineRule="auto"/>
              <w:rPr>
                <w:rFonts w:ascii="Times New Roman" w:hAnsi="Times New Roman" w:cs="Times New Roman"/>
                <w:i/>
                <w:iCs/>
                <w:color w:val="221F1F"/>
                <w:sz w:val="23"/>
                <w:szCs w:val="23"/>
              </w:rPr>
            </w:pPr>
            <w:r w:rsidRPr="00550653">
              <w:rPr>
                <w:rFonts w:ascii="Times New Roman" w:hAnsi="Times New Roman" w:cs="Times New Roman"/>
                <w:i/>
                <w:iCs/>
                <w:color w:val="221F1F"/>
                <w:sz w:val="23"/>
                <w:szCs w:val="23"/>
              </w:rPr>
              <w:t>Pavyzdžiui, rekonstravimas</w:t>
            </w:r>
          </w:p>
        </w:tc>
      </w:tr>
      <w:tr w:rsidR="00FA041E" w:rsidRPr="00550653" w14:paraId="08538D74" w14:textId="77777777" w:rsidTr="00C90E00">
        <w:trPr>
          <w:trHeight w:val="217"/>
        </w:trPr>
        <w:tc>
          <w:tcPr>
            <w:tcW w:w="5387" w:type="dxa"/>
          </w:tcPr>
          <w:p w14:paraId="1B441B27" w14:textId="3DCDFD17" w:rsidR="00FA041E" w:rsidRPr="00550653" w:rsidRDefault="0059078D" w:rsidP="00B6706D">
            <w:pPr>
              <w:pStyle w:val="Default"/>
              <w:spacing w:line="276" w:lineRule="auto"/>
              <w:rPr>
                <w:rFonts w:ascii="Times New Roman" w:hAnsi="Times New Roman" w:cs="Times New Roman"/>
                <w:bCs/>
                <w:sz w:val="23"/>
                <w:szCs w:val="23"/>
              </w:rPr>
            </w:pPr>
            <w:r w:rsidRPr="00550653">
              <w:rPr>
                <w:rFonts w:ascii="Times New Roman" w:hAnsi="Times New Roman" w:cs="Times New Roman"/>
                <w:bCs/>
                <w:sz w:val="23"/>
                <w:szCs w:val="23"/>
              </w:rPr>
              <w:t>Sutarties</w:t>
            </w:r>
            <w:r w:rsidR="00FA041E" w:rsidRPr="00550653">
              <w:rPr>
                <w:rFonts w:ascii="Times New Roman" w:hAnsi="Times New Roman" w:cs="Times New Roman"/>
                <w:bCs/>
                <w:sz w:val="23"/>
                <w:szCs w:val="23"/>
              </w:rPr>
              <w:t xml:space="preserve"> vertė (be projek</w:t>
            </w:r>
            <w:r w:rsidR="00C27F91" w:rsidRPr="00550653">
              <w:rPr>
                <w:rFonts w:ascii="Times New Roman" w:hAnsi="Times New Roman" w:cs="Times New Roman"/>
                <w:bCs/>
                <w:sz w:val="23"/>
                <w:szCs w:val="23"/>
              </w:rPr>
              <w:t>t</w:t>
            </w:r>
            <w:r w:rsidRPr="00550653">
              <w:rPr>
                <w:rFonts w:ascii="Times New Roman" w:hAnsi="Times New Roman" w:cs="Times New Roman"/>
                <w:bCs/>
                <w:sz w:val="23"/>
                <w:szCs w:val="23"/>
              </w:rPr>
              <w:t>avimo</w:t>
            </w:r>
            <w:r w:rsidR="00FA041E" w:rsidRPr="00550653">
              <w:rPr>
                <w:rFonts w:ascii="Times New Roman" w:hAnsi="Times New Roman" w:cs="Times New Roman"/>
                <w:bCs/>
                <w:sz w:val="23"/>
                <w:szCs w:val="23"/>
              </w:rPr>
              <w:t>), Eur be PVM</w:t>
            </w:r>
          </w:p>
        </w:tc>
        <w:tc>
          <w:tcPr>
            <w:tcW w:w="4317" w:type="dxa"/>
          </w:tcPr>
          <w:p w14:paraId="1ED26403" w14:textId="5222FDC2" w:rsidR="00FA041E" w:rsidRPr="00550653" w:rsidRDefault="00FA041E" w:rsidP="00B6706D">
            <w:pPr>
              <w:pStyle w:val="Default"/>
              <w:spacing w:line="276" w:lineRule="auto"/>
              <w:rPr>
                <w:rFonts w:ascii="Times New Roman" w:hAnsi="Times New Roman" w:cs="Times New Roman"/>
                <w:i/>
                <w:iCs/>
                <w:color w:val="221F1F"/>
                <w:sz w:val="23"/>
                <w:szCs w:val="23"/>
              </w:rPr>
            </w:pPr>
            <w:r w:rsidRPr="00550653">
              <w:rPr>
                <w:rFonts w:ascii="Times New Roman" w:hAnsi="Times New Roman" w:cs="Times New Roman"/>
                <w:i/>
                <w:iCs/>
                <w:color w:val="221F1F"/>
                <w:sz w:val="23"/>
                <w:szCs w:val="23"/>
              </w:rPr>
              <w:t xml:space="preserve">Pavyzdžiui, </w:t>
            </w:r>
            <w:r w:rsidR="0059078D" w:rsidRPr="00550653">
              <w:rPr>
                <w:rFonts w:ascii="Times New Roman" w:hAnsi="Times New Roman" w:cs="Times New Roman"/>
                <w:i/>
                <w:iCs/>
                <w:color w:val="221F1F"/>
                <w:sz w:val="23"/>
                <w:szCs w:val="23"/>
              </w:rPr>
              <w:t xml:space="preserve">175 </w:t>
            </w:r>
            <w:r w:rsidR="00482B15">
              <w:rPr>
                <w:rFonts w:ascii="Times New Roman" w:hAnsi="Times New Roman" w:cs="Times New Roman"/>
                <w:i/>
                <w:iCs/>
                <w:color w:val="221F1F"/>
                <w:sz w:val="23"/>
                <w:szCs w:val="23"/>
              </w:rPr>
              <w:t>460</w:t>
            </w:r>
            <w:r w:rsidRPr="00550653">
              <w:rPr>
                <w:rFonts w:ascii="Times New Roman" w:hAnsi="Times New Roman" w:cs="Times New Roman"/>
                <w:i/>
                <w:iCs/>
                <w:color w:val="221F1F"/>
                <w:sz w:val="23"/>
                <w:szCs w:val="23"/>
              </w:rPr>
              <w:t>,00 Eur be PVM</w:t>
            </w:r>
          </w:p>
        </w:tc>
      </w:tr>
      <w:tr w:rsidR="00FA041E" w:rsidRPr="00550653" w14:paraId="4831DB87" w14:textId="77777777" w:rsidTr="00C90E00">
        <w:trPr>
          <w:trHeight w:val="217"/>
        </w:trPr>
        <w:tc>
          <w:tcPr>
            <w:tcW w:w="5387" w:type="dxa"/>
          </w:tcPr>
          <w:p w14:paraId="08663DC3" w14:textId="251E75B9" w:rsidR="00FA041E" w:rsidRPr="00550653" w:rsidRDefault="00FA041E" w:rsidP="00B6706D">
            <w:pPr>
              <w:pStyle w:val="Default"/>
              <w:spacing w:line="276" w:lineRule="auto"/>
              <w:rPr>
                <w:rFonts w:ascii="Times New Roman" w:hAnsi="Times New Roman" w:cs="Times New Roman"/>
                <w:color w:val="221F1F"/>
                <w:sz w:val="23"/>
                <w:szCs w:val="23"/>
              </w:rPr>
            </w:pPr>
            <w:r w:rsidRPr="00550653">
              <w:rPr>
                <w:rFonts w:ascii="Times New Roman" w:hAnsi="Times New Roman" w:cs="Times New Roman"/>
                <w:color w:val="221F1F"/>
                <w:sz w:val="23"/>
                <w:szCs w:val="23"/>
              </w:rPr>
              <w:t xml:space="preserve">Specialisto eitos pareigos vykdant </w:t>
            </w:r>
            <w:r w:rsidR="00522EDF" w:rsidRPr="00550653">
              <w:rPr>
                <w:rFonts w:ascii="Times New Roman" w:hAnsi="Times New Roman" w:cs="Times New Roman"/>
                <w:color w:val="221F1F"/>
                <w:sz w:val="23"/>
                <w:szCs w:val="23"/>
              </w:rPr>
              <w:t>sutartį</w:t>
            </w:r>
          </w:p>
        </w:tc>
        <w:tc>
          <w:tcPr>
            <w:tcW w:w="4317" w:type="dxa"/>
          </w:tcPr>
          <w:p w14:paraId="555C122B" w14:textId="3099FB94" w:rsidR="00FA041E" w:rsidRPr="00550653" w:rsidRDefault="00FA041E" w:rsidP="00B6706D">
            <w:pPr>
              <w:pStyle w:val="Default"/>
              <w:spacing w:line="276" w:lineRule="auto"/>
              <w:rPr>
                <w:rFonts w:ascii="Times New Roman" w:hAnsi="Times New Roman" w:cs="Times New Roman"/>
                <w:color w:val="221F1F"/>
                <w:sz w:val="23"/>
                <w:szCs w:val="23"/>
              </w:rPr>
            </w:pPr>
            <w:r w:rsidRPr="00550653">
              <w:rPr>
                <w:rFonts w:ascii="Times New Roman" w:hAnsi="Times New Roman" w:cs="Times New Roman"/>
                <w:i/>
                <w:iCs/>
                <w:color w:val="221F1F"/>
                <w:sz w:val="23"/>
                <w:szCs w:val="23"/>
              </w:rPr>
              <w:t xml:space="preserve">Pavyzdžiui, </w:t>
            </w:r>
            <w:r w:rsidR="00522EDF" w:rsidRPr="00550653">
              <w:rPr>
                <w:rFonts w:ascii="Times New Roman" w:hAnsi="Times New Roman" w:cs="Times New Roman"/>
                <w:i/>
                <w:iCs/>
                <w:color w:val="221F1F"/>
                <w:sz w:val="23"/>
                <w:szCs w:val="23"/>
              </w:rPr>
              <w:t>statybos darbų</w:t>
            </w:r>
            <w:r w:rsidRPr="00550653">
              <w:rPr>
                <w:rFonts w:ascii="Times New Roman" w:hAnsi="Times New Roman" w:cs="Times New Roman"/>
                <w:i/>
                <w:iCs/>
                <w:color w:val="221F1F"/>
                <w:sz w:val="23"/>
                <w:szCs w:val="23"/>
              </w:rPr>
              <w:t xml:space="preserve"> vadovas </w:t>
            </w:r>
          </w:p>
        </w:tc>
      </w:tr>
      <w:tr w:rsidR="00FA041E" w:rsidRPr="00550653" w14:paraId="3151F755" w14:textId="77777777" w:rsidTr="00C90E00">
        <w:trPr>
          <w:trHeight w:val="194"/>
        </w:trPr>
        <w:tc>
          <w:tcPr>
            <w:tcW w:w="5387" w:type="dxa"/>
          </w:tcPr>
          <w:p w14:paraId="3BBFB710" w14:textId="55C20DD6" w:rsidR="00FA041E" w:rsidRPr="00550653" w:rsidRDefault="00B718A7" w:rsidP="00B6706D">
            <w:pPr>
              <w:pStyle w:val="Default"/>
              <w:spacing w:line="276" w:lineRule="auto"/>
              <w:rPr>
                <w:rFonts w:ascii="Times New Roman" w:hAnsi="Times New Roman" w:cs="Times New Roman"/>
                <w:sz w:val="23"/>
                <w:szCs w:val="23"/>
              </w:rPr>
            </w:pPr>
            <w:r>
              <w:rPr>
                <w:rFonts w:ascii="Times New Roman" w:hAnsi="Times New Roman" w:cs="Times New Roman"/>
                <w:color w:val="221F1F"/>
                <w:sz w:val="23"/>
                <w:szCs w:val="23"/>
              </w:rPr>
              <w:t>Sutarties o</w:t>
            </w:r>
            <w:r w:rsidR="00522EDF" w:rsidRPr="00550653">
              <w:rPr>
                <w:rFonts w:ascii="Times New Roman" w:hAnsi="Times New Roman" w:cs="Times New Roman"/>
                <w:color w:val="221F1F"/>
                <w:sz w:val="23"/>
                <w:szCs w:val="23"/>
              </w:rPr>
              <w:t>bjekto</w:t>
            </w:r>
            <w:r w:rsidR="00FA041E" w:rsidRPr="00550653">
              <w:rPr>
                <w:rFonts w:ascii="Times New Roman" w:hAnsi="Times New Roman" w:cs="Times New Roman"/>
                <w:color w:val="221F1F"/>
                <w:sz w:val="23"/>
                <w:szCs w:val="23"/>
              </w:rPr>
              <w:t xml:space="preserve"> adresas </w:t>
            </w:r>
          </w:p>
        </w:tc>
        <w:tc>
          <w:tcPr>
            <w:tcW w:w="4317" w:type="dxa"/>
          </w:tcPr>
          <w:p w14:paraId="44DEC5AA" w14:textId="042E2803" w:rsidR="00FA041E" w:rsidRPr="00550653" w:rsidRDefault="00FA041E" w:rsidP="00B6706D">
            <w:pPr>
              <w:pStyle w:val="Default"/>
              <w:spacing w:line="276" w:lineRule="auto"/>
              <w:rPr>
                <w:rFonts w:ascii="Times New Roman" w:hAnsi="Times New Roman" w:cs="Times New Roman"/>
                <w:color w:val="221F1F"/>
                <w:sz w:val="23"/>
                <w:szCs w:val="23"/>
              </w:rPr>
            </w:pPr>
            <w:r w:rsidRPr="00550653">
              <w:rPr>
                <w:rFonts w:ascii="Times New Roman" w:hAnsi="Times New Roman" w:cs="Times New Roman"/>
                <w:i/>
                <w:iCs/>
                <w:color w:val="221F1F"/>
                <w:sz w:val="23"/>
                <w:szCs w:val="23"/>
              </w:rPr>
              <w:t>Pavyzdžiui, Sa</w:t>
            </w:r>
            <w:r w:rsidR="00550653">
              <w:rPr>
                <w:rFonts w:ascii="Times New Roman" w:hAnsi="Times New Roman" w:cs="Times New Roman"/>
                <w:i/>
                <w:iCs/>
                <w:color w:val="221F1F"/>
                <w:sz w:val="23"/>
                <w:szCs w:val="23"/>
              </w:rPr>
              <w:t>vivaldybė, seniūnija, ...</w:t>
            </w:r>
            <w:r w:rsidRPr="00550653">
              <w:rPr>
                <w:rFonts w:ascii="Times New Roman" w:hAnsi="Times New Roman" w:cs="Times New Roman"/>
                <w:i/>
                <w:iCs/>
                <w:color w:val="221F1F"/>
                <w:sz w:val="23"/>
                <w:szCs w:val="23"/>
              </w:rPr>
              <w:t xml:space="preserve"> </w:t>
            </w:r>
          </w:p>
        </w:tc>
      </w:tr>
      <w:tr w:rsidR="00FA041E" w:rsidRPr="00550653" w14:paraId="15FF8D48" w14:textId="77777777" w:rsidTr="00C90E00">
        <w:trPr>
          <w:trHeight w:val="194"/>
        </w:trPr>
        <w:tc>
          <w:tcPr>
            <w:tcW w:w="5387" w:type="dxa"/>
          </w:tcPr>
          <w:p w14:paraId="308A32EC" w14:textId="212ECE12" w:rsidR="00FA041E" w:rsidRPr="00550653" w:rsidRDefault="00FA041E" w:rsidP="00B6706D">
            <w:pPr>
              <w:pStyle w:val="Default"/>
              <w:spacing w:line="276" w:lineRule="auto"/>
              <w:rPr>
                <w:rFonts w:ascii="Times New Roman" w:hAnsi="Times New Roman" w:cs="Times New Roman"/>
                <w:sz w:val="23"/>
                <w:szCs w:val="23"/>
              </w:rPr>
            </w:pPr>
            <w:r w:rsidRPr="00550653">
              <w:rPr>
                <w:rFonts w:ascii="Times New Roman" w:hAnsi="Times New Roman" w:cs="Times New Roman"/>
                <w:color w:val="221F1F"/>
                <w:sz w:val="23"/>
                <w:szCs w:val="23"/>
              </w:rPr>
              <w:t>Statytojas / užsakovas</w:t>
            </w:r>
            <w:r w:rsidR="00B6706D">
              <w:rPr>
                <w:rFonts w:ascii="Times New Roman" w:hAnsi="Times New Roman" w:cs="Times New Roman"/>
                <w:color w:val="221F1F"/>
                <w:sz w:val="23"/>
                <w:szCs w:val="23"/>
              </w:rPr>
              <w:t>, kontaktiniai duomenys</w:t>
            </w:r>
            <w:r w:rsidRPr="00550653">
              <w:rPr>
                <w:rFonts w:ascii="Times New Roman" w:hAnsi="Times New Roman" w:cs="Times New Roman"/>
                <w:color w:val="221F1F"/>
                <w:sz w:val="23"/>
                <w:szCs w:val="23"/>
              </w:rPr>
              <w:t xml:space="preserve"> </w:t>
            </w:r>
          </w:p>
        </w:tc>
        <w:tc>
          <w:tcPr>
            <w:tcW w:w="4317" w:type="dxa"/>
          </w:tcPr>
          <w:p w14:paraId="40D066AB" w14:textId="535A42B6" w:rsidR="00FA041E" w:rsidRPr="00550653" w:rsidRDefault="00FA041E" w:rsidP="00B6706D">
            <w:pPr>
              <w:pStyle w:val="Default"/>
              <w:spacing w:line="276" w:lineRule="auto"/>
              <w:rPr>
                <w:rFonts w:ascii="Times New Roman" w:hAnsi="Times New Roman" w:cs="Times New Roman"/>
                <w:sz w:val="23"/>
                <w:szCs w:val="23"/>
              </w:rPr>
            </w:pPr>
            <w:r w:rsidRPr="00550653">
              <w:rPr>
                <w:rFonts w:ascii="Times New Roman" w:hAnsi="Times New Roman" w:cs="Times New Roman"/>
                <w:i/>
                <w:iCs/>
                <w:color w:val="221F1F"/>
                <w:sz w:val="23"/>
                <w:szCs w:val="23"/>
              </w:rPr>
              <w:t>Pavyzdžiui, UAB Statytojas</w:t>
            </w:r>
            <w:r w:rsidR="00B6706D">
              <w:rPr>
                <w:rFonts w:ascii="Times New Roman" w:hAnsi="Times New Roman" w:cs="Times New Roman"/>
                <w:i/>
                <w:iCs/>
                <w:color w:val="221F1F"/>
                <w:sz w:val="23"/>
                <w:szCs w:val="23"/>
              </w:rPr>
              <w:t>, kontaktai</w:t>
            </w:r>
            <w:r w:rsidRPr="00550653">
              <w:rPr>
                <w:rFonts w:ascii="Times New Roman" w:hAnsi="Times New Roman" w:cs="Times New Roman"/>
                <w:i/>
                <w:iCs/>
                <w:color w:val="221F1F"/>
                <w:sz w:val="23"/>
                <w:szCs w:val="23"/>
              </w:rPr>
              <w:t xml:space="preserve"> </w:t>
            </w:r>
          </w:p>
        </w:tc>
      </w:tr>
      <w:tr w:rsidR="00FA041E" w:rsidRPr="00550653" w14:paraId="460203BB" w14:textId="77777777" w:rsidTr="00C90E00">
        <w:trPr>
          <w:trHeight w:val="218"/>
        </w:trPr>
        <w:tc>
          <w:tcPr>
            <w:tcW w:w="5387" w:type="dxa"/>
          </w:tcPr>
          <w:p w14:paraId="07DBD0DC" w14:textId="3DC04147" w:rsidR="00B6706D" w:rsidRPr="00B6706D" w:rsidRDefault="00FC0692" w:rsidP="00B6706D">
            <w:pPr>
              <w:pStyle w:val="Default"/>
              <w:spacing w:line="276" w:lineRule="auto"/>
              <w:rPr>
                <w:rFonts w:ascii="Times New Roman" w:hAnsi="Times New Roman" w:cs="Times New Roman"/>
                <w:sz w:val="23"/>
                <w:szCs w:val="23"/>
              </w:rPr>
            </w:pPr>
            <w:r>
              <w:rPr>
                <w:rFonts w:ascii="Times New Roman" w:hAnsi="Times New Roman" w:cs="Times New Roman"/>
                <w:iCs/>
                <w:sz w:val="23"/>
                <w:szCs w:val="23"/>
              </w:rPr>
              <w:t>Sutarties vykdymo terminas</w:t>
            </w:r>
          </w:p>
        </w:tc>
        <w:tc>
          <w:tcPr>
            <w:tcW w:w="4317" w:type="dxa"/>
          </w:tcPr>
          <w:p w14:paraId="684F51CD" w14:textId="77B39343" w:rsidR="00FA041E" w:rsidRPr="00550653" w:rsidRDefault="00FA041E" w:rsidP="00B6706D">
            <w:pPr>
              <w:pStyle w:val="Default"/>
              <w:spacing w:line="276" w:lineRule="auto"/>
              <w:rPr>
                <w:rFonts w:ascii="Times New Roman" w:hAnsi="Times New Roman" w:cs="Times New Roman"/>
                <w:color w:val="221F1F"/>
                <w:sz w:val="23"/>
                <w:szCs w:val="23"/>
              </w:rPr>
            </w:pPr>
            <w:r w:rsidRPr="00550653">
              <w:rPr>
                <w:rFonts w:ascii="Times New Roman" w:hAnsi="Times New Roman" w:cs="Times New Roman"/>
                <w:i/>
                <w:iCs/>
                <w:color w:val="221F1F"/>
                <w:sz w:val="23"/>
                <w:szCs w:val="23"/>
              </w:rPr>
              <w:t>Pavyzdžiui, 202</w:t>
            </w:r>
            <w:r w:rsidR="00B1114B" w:rsidRPr="00550653">
              <w:rPr>
                <w:rFonts w:ascii="Times New Roman" w:hAnsi="Times New Roman" w:cs="Times New Roman"/>
                <w:i/>
                <w:iCs/>
                <w:color w:val="221F1F"/>
                <w:sz w:val="23"/>
                <w:szCs w:val="23"/>
              </w:rPr>
              <w:t>3</w:t>
            </w:r>
            <w:r w:rsidRPr="00550653">
              <w:rPr>
                <w:rFonts w:ascii="Times New Roman" w:hAnsi="Times New Roman" w:cs="Times New Roman"/>
                <w:i/>
                <w:iCs/>
                <w:color w:val="221F1F"/>
                <w:sz w:val="23"/>
                <w:szCs w:val="23"/>
              </w:rPr>
              <w:t>-01-01 – 202</w:t>
            </w:r>
            <w:r w:rsidR="00B1114B" w:rsidRPr="00550653">
              <w:rPr>
                <w:rFonts w:ascii="Times New Roman" w:hAnsi="Times New Roman" w:cs="Times New Roman"/>
                <w:i/>
                <w:iCs/>
                <w:color w:val="221F1F"/>
                <w:sz w:val="23"/>
                <w:szCs w:val="23"/>
              </w:rPr>
              <w:t>4</w:t>
            </w:r>
            <w:r w:rsidRPr="00550653">
              <w:rPr>
                <w:rFonts w:ascii="Times New Roman" w:hAnsi="Times New Roman" w:cs="Times New Roman"/>
                <w:i/>
                <w:iCs/>
                <w:color w:val="221F1F"/>
                <w:sz w:val="23"/>
                <w:szCs w:val="23"/>
              </w:rPr>
              <w:t xml:space="preserve">-02-02 </w:t>
            </w:r>
          </w:p>
        </w:tc>
      </w:tr>
      <w:tr w:rsidR="00FA041E" w:rsidRPr="00550653" w14:paraId="35343420" w14:textId="77777777" w:rsidTr="00C90E00">
        <w:trPr>
          <w:trHeight w:val="1315"/>
        </w:trPr>
        <w:tc>
          <w:tcPr>
            <w:tcW w:w="5387" w:type="dxa"/>
          </w:tcPr>
          <w:p w14:paraId="56560A1A" w14:textId="3F213323" w:rsidR="00FA041E" w:rsidRPr="00550653" w:rsidRDefault="00FA041E" w:rsidP="00B6706D">
            <w:pPr>
              <w:spacing w:after="0"/>
              <w:jc w:val="both"/>
              <w:rPr>
                <w:color w:val="221F1F"/>
                <w:sz w:val="23"/>
                <w:szCs w:val="23"/>
              </w:rPr>
            </w:pPr>
            <w:r w:rsidRPr="00550653">
              <w:rPr>
                <w:i/>
                <w:sz w:val="23"/>
                <w:szCs w:val="23"/>
              </w:rPr>
              <w:t>Vertinam</w:t>
            </w:r>
            <w:r w:rsidR="00B1114B" w:rsidRPr="00550653">
              <w:rPr>
                <w:i/>
                <w:sz w:val="23"/>
                <w:szCs w:val="23"/>
              </w:rPr>
              <w:t>os</w:t>
            </w:r>
            <w:r w:rsidRPr="00550653">
              <w:rPr>
                <w:i/>
                <w:sz w:val="23"/>
                <w:szCs w:val="23"/>
              </w:rPr>
              <w:t xml:space="preserve"> tik užbaigt</w:t>
            </w:r>
            <w:r w:rsidR="00B1114B" w:rsidRPr="00550653">
              <w:rPr>
                <w:i/>
                <w:sz w:val="23"/>
                <w:szCs w:val="23"/>
              </w:rPr>
              <w:t>os</w:t>
            </w:r>
            <w:r w:rsidRPr="00550653">
              <w:rPr>
                <w:i/>
                <w:sz w:val="23"/>
                <w:szCs w:val="23"/>
              </w:rPr>
              <w:t xml:space="preserve"> </w:t>
            </w:r>
            <w:r w:rsidR="00B1114B" w:rsidRPr="00550653">
              <w:rPr>
                <w:i/>
                <w:sz w:val="23"/>
                <w:szCs w:val="23"/>
              </w:rPr>
              <w:t>sutartys</w:t>
            </w:r>
            <w:r w:rsidRPr="00550653">
              <w:rPr>
                <w:i/>
                <w:sz w:val="23"/>
                <w:szCs w:val="23"/>
              </w:rPr>
              <w:t xml:space="preserve">. </w:t>
            </w:r>
            <w:r w:rsidR="00550653" w:rsidRPr="00550653">
              <w:rPr>
                <w:iCs/>
                <w:sz w:val="23"/>
                <w:szCs w:val="23"/>
              </w:rPr>
              <w:t xml:space="preserve">Pridedama </w:t>
            </w:r>
            <w:r w:rsidR="00550653" w:rsidRPr="00550653">
              <w:rPr>
                <w:iCs/>
                <w:color w:val="000000"/>
                <w:sz w:val="23"/>
                <w:szCs w:val="23"/>
              </w:rPr>
              <w:t xml:space="preserve">užsakovų pažymos ar kiti dokumentai, įrodantys, kad nurodytas specialistas šių objektų vykdyme dalyvavo kaip statybos darbų vadovas.   </w:t>
            </w:r>
          </w:p>
        </w:tc>
        <w:tc>
          <w:tcPr>
            <w:tcW w:w="4317" w:type="dxa"/>
          </w:tcPr>
          <w:p w14:paraId="3DCE7A3C" w14:textId="77777777" w:rsidR="00FA041E" w:rsidRPr="00550653" w:rsidRDefault="00FA041E" w:rsidP="00B6706D">
            <w:pPr>
              <w:pStyle w:val="Default"/>
              <w:spacing w:line="276" w:lineRule="auto"/>
              <w:rPr>
                <w:rFonts w:ascii="Times New Roman" w:hAnsi="Times New Roman" w:cs="Times New Roman"/>
                <w:color w:val="221F1F"/>
                <w:sz w:val="23"/>
                <w:szCs w:val="23"/>
              </w:rPr>
            </w:pPr>
            <w:r w:rsidRPr="00550653">
              <w:rPr>
                <w:rFonts w:ascii="Times New Roman" w:hAnsi="Times New Roman" w:cs="Times New Roman"/>
                <w:i/>
                <w:iCs/>
                <w:color w:val="221F1F"/>
                <w:sz w:val="23"/>
                <w:szCs w:val="23"/>
              </w:rPr>
              <w:t>Nurodyti pridedamus reikalavimą įrodančius dokumentus</w:t>
            </w:r>
          </w:p>
        </w:tc>
      </w:tr>
    </w:tbl>
    <w:p w14:paraId="2EC091C8" w14:textId="2E26A9C2" w:rsidR="00FA041E" w:rsidRPr="00550653" w:rsidRDefault="00FA041E" w:rsidP="00FA041E">
      <w:pPr>
        <w:pStyle w:val="Sraopastraipa"/>
        <w:autoSpaceDE w:val="0"/>
        <w:autoSpaceDN w:val="0"/>
        <w:adjustRightInd w:val="0"/>
        <w:spacing w:after="0" w:line="240" w:lineRule="auto"/>
        <w:ind w:left="0"/>
        <w:rPr>
          <w:color w:val="221F1F"/>
          <w:sz w:val="23"/>
          <w:szCs w:val="23"/>
        </w:rPr>
      </w:pPr>
      <w:r w:rsidRPr="00550653">
        <w:rPr>
          <w:b/>
          <w:bCs/>
          <w:color w:val="221F1F"/>
          <w:sz w:val="23"/>
          <w:szCs w:val="23"/>
        </w:rPr>
        <w:t>Pastaba.</w:t>
      </w:r>
      <w:r w:rsidRPr="00550653">
        <w:rPr>
          <w:color w:val="221F1F"/>
          <w:sz w:val="23"/>
          <w:szCs w:val="23"/>
        </w:rPr>
        <w:t xml:space="preserve"> Jeigu specialistas vykdė daugiau nei vieną </w:t>
      </w:r>
      <w:r w:rsidR="00C94B34" w:rsidRPr="00550653">
        <w:rPr>
          <w:color w:val="221F1F"/>
          <w:sz w:val="23"/>
          <w:szCs w:val="23"/>
        </w:rPr>
        <w:t>sutartį</w:t>
      </w:r>
      <w:r w:rsidRPr="00550653">
        <w:rPr>
          <w:color w:val="221F1F"/>
          <w:sz w:val="23"/>
          <w:szCs w:val="23"/>
        </w:rPr>
        <w:t>, tada lentelėje pridedami papildomi stulpeliai dėl kiekvieno</w:t>
      </w:r>
      <w:r w:rsidR="00C94B34" w:rsidRPr="00550653">
        <w:rPr>
          <w:color w:val="221F1F"/>
          <w:sz w:val="23"/>
          <w:szCs w:val="23"/>
        </w:rPr>
        <w:t>s sutarties</w:t>
      </w:r>
      <w:r w:rsidRPr="00550653">
        <w:rPr>
          <w:color w:val="221F1F"/>
          <w:sz w:val="23"/>
          <w:szCs w:val="23"/>
        </w:rPr>
        <w:t>.</w:t>
      </w:r>
    </w:p>
    <w:p w14:paraId="2CA57D8C" w14:textId="77777777" w:rsidR="00FA041E" w:rsidRDefault="00FA041E" w:rsidP="00FA041E">
      <w:pPr>
        <w:spacing w:after="0" w:line="240" w:lineRule="auto"/>
        <w:jc w:val="right"/>
        <w:rPr>
          <w:rFonts w:asciiTheme="minorHAnsi" w:eastAsia="Calibri" w:hAnsiTheme="minorHAnsi" w:cstheme="minorHAnsi"/>
          <w:color w:val="0070C0"/>
          <w:sz w:val="21"/>
          <w:szCs w:val="21"/>
        </w:rPr>
      </w:pPr>
    </w:p>
    <w:p w14:paraId="63CE402B" w14:textId="77777777" w:rsidR="00FA041E" w:rsidRDefault="00FA041E" w:rsidP="00FA041E">
      <w:pPr>
        <w:spacing w:after="0" w:line="240" w:lineRule="auto"/>
        <w:jc w:val="right"/>
        <w:rPr>
          <w:rFonts w:asciiTheme="minorHAnsi" w:eastAsia="Calibri" w:hAnsiTheme="minorHAnsi" w:cstheme="minorHAnsi"/>
          <w:color w:val="0070C0"/>
          <w:sz w:val="21"/>
          <w:szCs w:val="21"/>
        </w:rPr>
      </w:pPr>
    </w:p>
    <w:p w14:paraId="5C1CF0E2" w14:textId="77777777" w:rsidR="00FA041E" w:rsidRDefault="00FA041E" w:rsidP="00F2170F">
      <w:pPr>
        <w:rPr>
          <w:lang w:eastAsia="lt-LT"/>
        </w:rPr>
      </w:pPr>
    </w:p>
    <w:p w14:paraId="56B8EF43" w14:textId="77777777" w:rsidR="00B6706D" w:rsidRDefault="00B6706D" w:rsidP="00F2170F">
      <w:pPr>
        <w:rPr>
          <w:lang w:eastAsia="lt-LT"/>
        </w:rPr>
      </w:pPr>
    </w:p>
    <w:p w14:paraId="4B97F237" w14:textId="77777777" w:rsidR="00B6706D" w:rsidRDefault="00B6706D" w:rsidP="00F2170F">
      <w:pPr>
        <w:rPr>
          <w:lang w:eastAsia="lt-LT"/>
        </w:rPr>
      </w:pPr>
    </w:p>
    <w:p w14:paraId="29C9405E" w14:textId="77777777" w:rsidR="00B6706D" w:rsidRDefault="00B6706D" w:rsidP="00F2170F">
      <w:pPr>
        <w:rPr>
          <w:lang w:eastAsia="lt-LT"/>
        </w:rPr>
      </w:pPr>
    </w:p>
    <w:p w14:paraId="13E74F0C" w14:textId="77777777" w:rsidR="00B6706D" w:rsidRDefault="00B6706D" w:rsidP="00F2170F">
      <w:pPr>
        <w:rPr>
          <w:lang w:eastAsia="lt-LT"/>
        </w:rPr>
      </w:pPr>
    </w:p>
    <w:p w14:paraId="6CF330A5" w14:textId="77777777" w:rsidR="00B6706D" w:rsidRDefault="00B6706D" w:rsidP="00F2170F">
      <w:pPr>
        <w:rPr>
          <w:lang w:eastAsia="lt-LT"/>
        </w:rPr>
      </w:pPr>
    </w:p>
    <w:p w14:paraId="74E394B5" w14:textId="77777777" w:rsidR="00B6706D" w:rsidRDefault="00B6706D" w:rsidP="00F2170F">
      <w:pPr>
        <w:rPr>
          <w:lang w:eastAsia="lt-LT"/>
        </w:rPr>
      </w:pPr>
    </w:p>
    <w:p w14:paraId="23E7A49D" w14:textId="77777777" w:rsidR="00B6706D" w:rsidRDefault="00B6706D" w:rsidP="00F2170F">
      <w:pPr>
        <w:rPr>
          <w:lang w:eastAsia="lt-LT"/>
        </w:rPr>
      </w:pPr>
    </w:p>
    <w:p w14:paraId="6AB953A9" w14:textId="77777777" w:rsidR="00B6706D" w:rsidRDefault="00B6706D" w:rsidP="00F2170F">
      <w:pPr>
        <w:rPr>
          <w:lang w:eastAsia="lt-LT"/>
        </w:rPr>
      </w:pPr>
    </w:p>
    <w:p w14:paraId="3372EE06" w14:textId="77777777" w:rsidR="00B6706D" w:rsidRDefault="00B6706D" w:rsidP="00F2170F">
      <w:pPr>
        <w:rPr>
          <w:lang w:eastAsia="lt-LT"/>
        </w:rPr>
      </w:pPr>
    </w:p>
    <w:p w14:paraId="467CFDA8" w14:textId="77777777" w:rsidR="00B6706D" w:rsidRDefault="00B6706D" w:rsidP="00F2170F">
      <w:pPr>
        <w:rPr>
          <w:lang w:eastAsia="lt-LT"/>
        </w:rPr>
      </w:pPr>
    </w:p>
    <w:p w14:paraId="00BF5950" w14:textId="77777777" w:rsidR="00B6706D" w:rsidRDefault="00B6706D" w:rsidP="00F2170F">
      <w:pPr>
        <w:rPr>
          <w:lang w:eastAsia="lt-LT"/>
        </w:rPr>
      </w:pPr>
    </w:p>
    <w:p w14:paraId="617E5609" w14:textId="77777777" w:rsidR="00B6706D" w:rsidRDefault="00B6706D" w:rsidP="00F2170F">
      <w:pPr>
        <w:rPr>
          <w:lang w:eastAsia="lt-LT"/>
        </w:rPr>
      </w:pPr>
    </w:p>
    <w:p w14:paraId="06C5CD7C" w14:textId="77777777" w:rsidR="00B6706D" w:rsidRDefault="00B6706D" w:rsidP="00F2170F">
      <w:pPr>
        <w:rPr>
          <w:lang w:eastAsia="lt-LT"/>
        </w:rPr>
      </w:pPr>
    </w:p>
    <w:p w14:paraId="67F4766B" w14:textId="77777777" w:rsidR="00B6706D" w:rsidRPr="00F2170F" w:rsidRDefault="00B6706D" w:rsidP="00F2170F">
      <w:pPr>
        <w:rPr>
          <w:lang w:eastAsia="lt-LT"/>
        </w:rPr>
      </w:pPr>
    </w:p>
    <w:p w14:paraId="21B696E5" w14:textId="0C611EB2" w:rsidR="00A856E6" w:rsidRPr="00EA327A" w:rsidRDefault="0014608C" w:rsidP="00A0780B">
      <w:pPr>
        <w:pStyle w:val="Antrat2"/>
        <w:numPr>
          <w:ilvl w:val="0"/>
          <w:numId w:val="0"/>
        </w:numPr>
        <w:spacing w:after="0" w:line="240" w:lineRule="auto"/>
        <w:ind w:left="5823"/>
        <w:jc w:val="right"/>
        <w:rPr>
          <w:rFonts w:asciiTheme="minorHAnsi" w:hAnsiTheme="minorHAnsi"/>
          <w:color w:val="0070C0"/>
          <w:sz w:val="21"/>
          <w:szCs w:val="21"/>
        </w:rPr>
      </w:pPr>
      <w:r w:rsidRPr="00EA327A">
        <w:rPr>
          <w:rFonts w:asciiTheme="minorHAnsi" w:hAnsiTheme="minorHAnsi"/>
          <w:color w:val="0070C0"/>
          <w:sz w:val="21"/>
          <w:szCs w:val="21"/>
        </w:rPr>
        <w:lastRenderedPageBreak/>
        <w:t xml:space="preserve">Pirkimo sąlygų </w:t>
      </w:r>
      <w:r w:rsidR="00B72BEF" w:rsidRPr="00EA327A">
        <w:rPr>
          <w:rFonts w:asciiTheme="minorHAnsi" w:hAnsiTheme="minorHAnsi"/>
          <w:color w:val="0070C0"/>
          <w:sz w:val="21"/>
          <w:szCs w:val="21"/>
        </w:rPr>
        <w:t>8</w:t>
      </w:r>
      <w:r w:rsidRPr="00EA327A">
        <w:rPr>
          <w:rFonts w:asciiTheme="minorHAnsi" w:hAnsiTheme="minorHAnsi"/>
          <w:color w:val="0070C0"/>
          <w:sz w:val="21"/>
          <w:szCs w:val="21"/>
        </w:rPr>
        <w:t xml:space="preserve"> priedas</w:t>
      </w:r>
      <w:bookmarkEnd w:id="57"/>
      <w:bookmarkEnd w:id="58"/>
      <w:bookmarkEnd w:id="59"/>
      <w:bookmarkEnd w:id="60"/>
    </w:p>
    <w:p w14:paraId="652A1CEE" w14:textId="77777777" w:rsidR="00A856E6" w:rsidRPr="00EA327A" w:rsidRDefault="00A856E6" w:rsidP="00A856E6">
      <w:pPr>
        <w:rPr>
          <w:lang w:eastAsia="lt-LT"/>
        </w:rPr>
      </w:pPr>
    </w:p>
    <w:p w14:paraId="184E68AC" w14:textId="77777777" w:rsidR="00A856E6" w:rsidRPr="00EA327A" w:rsidRDefault="00A856E6" w:rsidP="00A856E6">
      <w:pPr>
        <w:rPr>
          <w:lang w:eastAsia="lt-LT"/>
        </w:rPr>
      </w:pPr>
    </w:p>
    <w:p w14:paraId="48D1BB23" w14:textId="77777777" w:rsidR="00A856E6" w:rsidRPr="00EA327A" w:rsidRDefault="00A856E6" w:rsidP="00A856E6">
      <w:pPr>
        <w:rPr>
          <w:lang w:eastAsia="lt-LT"/>
        </w:rPr>
      </w:pPr>
    </w:p>
    <w:p w14:paraId="06486BB9" w14:textId="31051365" w:rsidR="00A856E6" w:rsidRPr="00EA327A" w:rsidRDefault="00A856E6" w:rsidP="00A856E6">
      <w:pPr>
        <w:rPr>
          <w:lang w:eastAsia="lt-LT"/>
        </w:rPr>
      </w:pPr>
    </w:p>
    <w:p w14:paraId="2AC5CFD3" w14:textId="40825954" w:rsidR="0014608C" w:rsidRPr="00EA327A" w:rsidRDefault="00A856E6" w:rsidP="00A856E6">
      <w:pPr>
        <w:tabs>
          <w:tab w:val="left" w:pos="3936"/>
        </w:tabs>
        <w:rPr>
          <w:b/>
          <w:lang w:eastAsia="lt-LT"/>
        </w:rPr>
      </w:pPr>
      <w:r w:rsidRPr="00EA327A">
        <w:rPr>
          <w:b/>
          <w:lang w:eastAsia="lt-LT"/>
        </w:rPr>
        <w:t xml:space="preserve">                                                        SUTARTIES PROJEKTAS</w:t>
      </w:r>
    </w:p>
    <w:p w14:paraId="2450D16A" w14:textId="03CC5458" w:rsidR="00A856E6" w:rsidRPr="00EA327A" w:rsidRDefault="00A856E6" w:rsidP="00A856E6">
      <w:pPr>
        <w:tabs>
          <w:tab w:val="left" w:pos="3936"/>
        </w:tabs>
        <w:jc w:val="center"/>
        <w:rPr>
          <w:b/>
          <w:lang w:eastAsia="lt-LT"/>
        </w:rPr>
      </w:pPr>
      <w:r w:rsidRPr="00EA327A">
        <w:rPr>
          <w:b/>
          <w:lang w:eastAsia="lt-LT"/>
        </w:rPr>
        <w:t>(pridedama)</w:t>
      </w:r>
    </w:p>
    <w:p w14:paraId="39A81EFA" w14:textId="77777777" w:rsidR="00E07E64" w:rsidRPr="00EA327A" w:rsidRDefault="00E07E64" w:rsidP="00A856E6">
      <w:pPr>
        <w:tabs>
          <w:tab w:val="left" w:pos="3936"/>
        </w:tabs>
        <w:jc w:val="center"/>
        <w:rPr>
          <w:b/>
          <w:lang w:eastAsia="lt-LT"/>
        </w:rPr>
      </w:pPr>
    </w:p>
    <w:p w14:paraId="01B941C1" w14:textId="77777777" w:rsidR="00E07E64" w:rsidRPr="00EA327A" w:rsidRDefault="00E07E64" w:rsidP="00A856E6">
      <w:pPr>
        <w:tabs>
          <w:tab w:val="left" w:pos="3936"/>
        </w:tabs>
        <w:jc w:val="center"/>
        <w:rPr>
          <w:b/>
          <w:lang w:eastAsia="lt-LT"/>
        </w:rPr>
      </w:pPr>
    </w:p>
    <w:p w14:paraId="3B1C2FED" w14:textId="77777777" w:rsidR="00E07E64" w:rsidRPr="00EA327A" w:rsidRDefault="00E07E64" w:rsidP="00A856E6">
      <w:pPr>
        <w:tabs>
          <w:tab w:val="left" w:pos="3936"/>
        </w:tabs>
        <w:jc w:val="center"/>
        <w:rPr>
          <w:b/>
          <w:lang w:eastAsia="lt-LT"/>
        </w:rPr>
      </w:pPr>
    </w:p>
    <w:p w14:paraId="43677463" w14:textId="77777777" w:rsidR="00E07E64" w:rsidRPr="00EA327A" w:rsidRDefault="00E07E64" w:rsidP="00A856E6">
      <w:pPr>
        <w:tabs>
          <w:tab w:val="left" w:pos="3936"/>
        </w:tabs>
        <w:jc w:val="center"/>
        <w:rPr>
          <w:b/>
          <w:lang w:eastAsia="lt-LT"/>
        </w:rPr>
      </w:pPr>
    </w:p>
    <w:p w14:paraId="72E8C9E9" w14:textId="77777777" w:rsidR="00E07E64" w:rsidRPr="00EA327A" w:rsidRDefault="00E07E64" w:rsidP="00A856E6">
      <w:pPr>
        <w:tabs>
          <w:tab w:val="left" w:pos="3936"/>
        </w:tabs>
        <w:jc w:val="center"/>
        <w:rPr>
          <w:b/>
          <w:lang w:eastAsia="lt-LT"/>
        </w:rPr>
      </w:pPr>
    </w:p>
    <w:p w14:paraId="6796E894" w14:textId="77777777" w:rsidR="00E07E64" w:rsidRPr="00EA327A" w:rsidRDefault="00E07E64" w:rsidP="00A856E6">
      <w:pPr>
        <w:tabs>
          <w:tab w:val="left" w:pos="3936"/>
        </w:tabs>
        <w:jc w:val="center"/>
        <w:rPr>
          <w:b/>
          <w:lang w:eastAsia="lt-LT"/>
        </w:rPr>
      </w:pPr>
    </w:p>
    <w:p w14:paraId="23655633" w14:textId="77777777" w:rsidR="00E07E64" w:rsidRPr="00EA327A" w:rsidRDefault="00E07E64" w:rsidP="00A856E6">
      <w:pPr>
        <w:tabs>
          <w:tab w:val="left" w:pos="3936"/>
        </w:tabs>
        <w:jc w:val="center"/>
        <w:rPr>
          <w:b/>
          <w:lang w:eastAsia="lt-LT"/>
        </w:rPr>
      </w:pPr>
    </w:p>
    <w:p w14:paraId="01A8B39B" w14:textId="77777777" w:rsidR="00E07E64" w:rsidRPr="00EA327A" w:rsidRDefault="00E07E64" w:rsidP="00A856E6">
      <w:pPr>
        <w:tabs>
          <w:tab w:val="left" w:pos="3936"/>
        </w:tabs>
        <w:jc w:val="center"/>
        <w:rPr>
          <w:b/>
          <w:lang w:eastAsia="lt-LT"/>
        </w:rPr>
      </w:pPr>
    </w:p>
    <w:p w14:paraId="3FFEE2F4" w14:textId="77777777" w:rsidR="00E07E64" w:rsidRPr="00EA327A" w:rsidRDefault="00E07E64" w:rsidP="00A856E6">
      <w:pPr>
        <w:tabs>
          <w:tab w:val="left" w:pos="3936"/>
        </w:tabs>
        <w:jc w:val="center"/>
        <w:rPr>
          <w:b/>
          <w:lang w:eastAsia="lt-LT"/>
        </w:rPr>
      </w:pPr>
    </w:p>
    <w:p w14:paraId="30557379" w14:textId="77777777" w:rsidR="00E07E64" w:rsidRPr="00EA327A" w:rsidRDefault="00E07E64" w:rsidP="00A856E6">
      <w:pPr>
        <w:tabs>
          <w:tab w:val="left" w:pos="3936"/>
        </w:tabs>
        <w:jc w:val="center"/>
        <w:rPr>
          <w:b/>
          <w:lang w:eastAsia="lt-LT"/>
        </w:rPr>
      </w:pPr>
    </w:p>
    <w:p w14:paraId="593BBD2D" w14:textId="77777777" w:rsidR="00E07E64" w:rsidRPr="00EA327A" w:rsidRDefault="00E07E64" w:rsidP="00A856E6">
      <w:pPr>
        <w:tabs>
          <w:tab w:val="left" w:pos="3936"/>
        </w:tabs>
        <w:jc w:val="center"/>
        <w:rPr>
          <w:b/>
          <w:lang w:eastAsia="lt-LT"/>
        </w:rPr>
      </w:pPr>
    </w:p>
    <w:p w14:paraId="63D5477B" w14:textId="77777777" w:rsidR="00E07E64" w:rsidRPr="00EA327A" w:rsidRDefault="00E07E64" w:rsidP="00A856E6">
      <w:pPr>
        <w:tabs>
          <w:tab w:val="left" w:pos="3936"/>
        </w:tabs>
        <w:jc w:val="center"/>
        <w:rPr>
          <w:b/>
          <w:lang w:eastAsia="lt-LT"/>
        </w:rPr>
      </w:pPr>
    </w:p>
    <w:p w14:paraId="08241540" w14:textId="77777777" w:rsidR="00E07E64" w:rsidRPr="00EA327A" w:rsidRDefault="00E07E64" w:rsidP="00A856E6">
      <w:pPr>
        <w:tabs>
          <w:tab w:val="left" w:pos="3936"/>
        </w:tabs>
        <w:jc w:val="center"/>
        <w:rPr>
          <w:b/>
          <w:lang w:eastAsia="lt-LT"/>
        </w:rPr>
      </w:pPr>
    </w:p>
    <w:p w14:paraId="6B4FEA60" w14:textId="77777777" w:rsidR="00E07E64" w:rsidRPr="00EA327A" w:rsidRDefault="00E07E64" w:rsidP="00A856E6">
      <w:pPr>
        <w:tabs>
          <w:tab w:val="left" w:pos="3936"/>
        </w:tabs>
        <w:jc w:val="center"/>
        <w:rPr>
          <w:b/>
          <w:lang w:eastAsia="lt-LT"/>
        </w:rPr>
      </w:pPr>
    </w:p>
    <w:p w14:paraId="73DF5291" w14:textId="77777777" w:rsidR="00E07E64" w:rsidRPr="00EA327A" w:rsidRDefault="00E07E64" w:rsidP="00A856E6">
      <w:pPr>
        <w:tabs>
          <w:tab w:val="left" w:pos="3936"/>
        </w:tabs>
        <w:jc w:val="center"/>
        <w:rPr>
          <w:b/>
          <w:lang w:eastAsia="lt-LT"/>
        </w:rPr>
      </w:pPr>
    </w:p>
    <w:p w14:paraId="596F81E1" w14:textId="77777777" w:rsidR="00E07E64" w:rsidRPr="00EA327A" w:rsidRDefault="00E07E64" w:rsidP="00A856E6">
      <w:pPr>
        <w:tabs>
          <w:tab w:val="left" w:pos="3936"/>
        </w:tabs>
        <w:jc w:val="center"/>
        <w:rPr>
          <w:b/>
          <w:lang w:eastAsia="lt-LT"/>
        </w:rPr>
      </w:pPr>
    </w:p>
    <w:p w14:paraId="25D682A9" w14:textId="77777777" w:rsidR="00E07E64" w:rsidRPr="00EA327A" w:rsidRDefault="00E07E64" w:rsidP="00A856E6">
      <w:pPr>
        <w:tabs>
          <w:tab w:val="left" w:pos="3936"/>
        </w:tabs>
        <w:jc w:val="center"/>
        <w:rPr>
          <w:b/>
          <w:lang w:eastAsia="lt-LT"/>
        </w:rPr>
      </w:pPr>
    </w:p>
    <w:p w14:paraId="315F52C8" w14:textId="77777777" w:rsidR="00E07E64" w:rsidRPr="00EA327A" w:rsidRDefault="00E07E64" w:rsidP="00A856E6">
      <w:pPr>
        <w:tabs>
          <w:tab w:val="left" w:pos="3936"/>
        </w:tabs>
        <w:jc w:val="center"/>
        <w:rPr>
          <w:b/>
          <w:lang w:eastAsia="lt-LT"/>
        </w:rPr>
      </w:pPr>
    </w:p>
    <w:p w14:paraId="30F77DC7" w14:textId="77777777" w:rsidR="00E07E64" w:rsidRPr="00EA327A" w:rsidRDefault="00E07E64" w:rsidP="00A856E6">
      <w:pPr>
        <w:tabs>
          <w:tab w:val="left" w:pos="3936"/>
        </w:tabs>
        <w:jc w:val="center"/>
        <w:rPr>
          <w:b/>
          <w:lang w:eastAsia="lt-LT"/>
        </w:rPr>
      </w:pPr>
    </w:p>
    <w:p w14:paraId="21A0FAD6" w14:textId="77777777" w:rsidR="00E07E64" w:rsidRPr="00EA327A" w:rsidRDefault="00E07E64" w:rsidP="00A856E6">
      <w:pPr>
        <w:tabs>
          <w:tab w:val="left" w:pos="3936"/>
        </w:tabs>
        <w:jc w:val="center"/>
        <w:rPr>
          <w:b/>
          <w:lang w:eastAsia="lt-LT"/>
        </w:rPr>
      </w:pPr>
    </w:p>
    <w:p w14:paraId="37C3986B" w14:textId="77777777" w:rsidR="00E07E64" w:rsidRPr="00EA327A" w:rsidRDefault="00E07E64" w:rsidP="00A856E6">
      <w:pPr>
        <w:tabs>
          <w:tab w:val="left" w:pos="3936"/>
        </w:tabs>
        <w:jc w:val="center"/>
        <w:rPr>
          <w:b/>
          <w:lang w:eastAsia="lt-LT"/>
        </w:rPr>
      </w:pPr>
    </w:p>
    <w:p w14:paraId="54393E18" w14:textId="77777777" w:rsidR="00E07E64" w:rsidRPr="00EA327A" w:rsidRDefault="00E07E64" w:rsidP="00E07E64">
      <w:pPr>
        <w:tabs>
          <w:tab w:val="left" w:pos="3936"/>
        </w:tabs>
        <w:rPr>
          <w:b/>
          <w:lang w:eastAsia="lt-LT"/>
        </w:rPr>
      </w:pPr>
    </w:p>
    <w:p w14:paraId="67EA7B68" w14:textId="70CBDA70" w:rsidR="00E07E64" w:rsidRPr="00EA327A" w:rsidRDefault="00E07E64" w:rsidP="00E07E64">
      <w:pPr>
        <w:pStyle w:val="Antrat2"/>
        <w:numPr>
          <w:ilvl w:val="0"/>
          <w:numId w:val="0"/>
        </w:numPr>
        <w:spacing w:after="0" w:line="240" w:lineRule="auto"/>
        <w:ind w:left="5823"/>
        <w:jc w:val="right"/>
        <w:rPr>
          <w:rFonts w:asciiTheme="minorHAnsi" w:hAnsiTheme="minorHAnsi"/>
          <w:color w:val="0070C0"/>
          <w:sz w:val="21"/>
          <w:szCs w:val="21"/>
        </w:rPr>
      </w:pPr>
      <w:r w:rsidRPr="00EA327A">
        <w:rPr>
          <w:rFonts w:asciiTheme="minorHAnsi" w:hAnsiTheme="minorHAnsi"/>
          <w:color w:val="0070C0"/>
          <w:sz w:val="21"/>
          <w:szCs w:val="21"/>
        </w:rPr>
        <w:lastRenderedPageBreak/>
        <w:t>Pirkimo sąlygų 9 priedas</w:t>
      </w:r>
    </w:p>
    <w:p w14:paraId="298D32A1" w14:textId="77777777" w:rsidR="00E07E64" w:rsidRPr="00EA327A" w:rsidRDefault="00E07E64" w:rsidP="00E07E64">
      <w:pPr>
        <w:rPr>
          <w:lang w:eastAsia="lt-LT"/>
        </w:rPr>
      </w:pPr>
    </w:p>
    <w:p w14:paraId="28DC08E8" w14:textId="5ED01BEA" w:rsidR="00E07E64" w:rsidRPr="00F2170F" w:rsidRDefault="00E07E64" w:rsidP="00E07E64">
      <w:pPr>
        <w:tabs>
          <w:tab w:val="left" w:pos="3936"/>
        </w:tabs>
        <w:rPr>
          <w:b/>
          <w:lang w:eastAsia="lt-LT"/>
        </w:rPr>
      </w:pPr>
      <w:r w:rsidRPr="00EA327A">
        <w:rPr>
          <w:b/>
          <w:lang w:eastAsia="lt-LT"/>
        </w:rPr>
        <w:t xml:space="preserve">                                                        </w:t>
      </w:r>
      <w:r w:rsidRPr="00F2170F">
        <w:rPr>
          <w:b/>
          <w:lang w:eastAsia="lt-LT"/>
        </w:rPr>
        <w:t>VEIKLŲ GRAFIKAS</w:t>
      </w:r>
    </w:p>
    <w:p w14:paraId="4BD80F27" w14:textId="7CE0BE1C" w:rsidR="00E366E6" w:rsidRPr="00EA327A" w:rsidRDefault="00E366E6" w:rsidP="00E07E64">
      <w:pPr>
        <w:tabs>
          <w:tab w:val="left" w:pos="3936"/>
        </w:tabs>
        <w:rPr>
          <w:b/>
          <w:lang w:eastAsia="lt-LT"/>
        </w:rPr>
      </w:pPr>
      <w:r w:rsidRPr="00F2170F">
        <w:rPr>
          <w:b/>
          <w:lang w:eastAsia="lt-LT"/>
        </w:rPr>
        <w:tab/>
        <w:t>(pridedama)</w:t>
      </w:r>
    </w:p>
    <w:p w14:paraId="7A63C99D" w14:textId="77777777" w:rsidR="00C566AA" w:rsidRPr="00EA327A" w:rsidRDefault="00C566AA" w:rsidP="00E07E64">
      <w:pPr>
        <w:tabs>
          <w:tab w:val="left" w:pos="3936"/>
        </w:tabs>
        <w:rPr>
          <w:b/>
          <w:lang w:eastAsia="lt-LT"/>
        </w:rPr>
      </w:pPr>
    </w:p>
    <w:p w14:paraId="1F0027E0" w14:textId="77777777" w:rsidR="00C566AA" w:rsidRPr="00EA327A" w:rsidRDefault="00C566AA" w:rsidP="00E07E64">
      <w:pPr>
        <w:tabs>
          <w:tab w:val="left" w:pos="3936"/>
        </w:tabs>
        <w:rPr>
          <w:b/>
          <w:lang w:eastAsia="lt-LT"/>
        </w:rPr>
      </w:pPr>
    </w:p>
    <w:p w14:paraId="6A1CC067" w14:textId="77777777" w:rsidR="00C566AA" w:rsidRPr="00EA327A" w:rsidRDefault="00C566AA" w:rsidP="00E07E64">
      <w:pPr>
        <w:tabs>
          <w:tab w:val="left" w:pos="3936"/>
        </w:tabs>
        <w:rPr>
          <w:b/>
          <w:lang w:eastAsia="lt-LT"/>
        </w:rPr>
      </w:pPr>
    </w:p>
    <w:p w14:paraId="74C4B545" w14:textId="77777777" w:rsidR="00C566AA" w:rsidRPr="00EA327A" w:rsidRDefault="00C566AA" w:rsidP="00E07E64">
      <w:pPr>
        <w:tabs>
          <w:tab w:val="left" w:pos="3936"/>
        </w:tabs>
        <w:rPr>
          <w:b/>
          <w:lang w:eastAsia="lt-LT"/>
        </w:rPr>
      </w:pPr>
    </w:p>
    <w:p w14:paraId="5C3E646F" w14:textId="77777777" w:rsidR="00C566AA" w:rsidRPr="00EA327A" w:rsidRDefault="00C566AA" w:rsidP="00E07E64">
      <w:pPr>
        <w:tabs>
          <w:tab w:val="left" w:pos="3936"/>
        </w:tabs>
        <w:rPr>
          <w:b/>
          <w:lang w:eastAsia="lt-LT"/>
        </w:rPr>
      </w:pPr>
    </w:p>
    <w:p w14:paraId="6F074129" w14:textId="77777777" w:rsidR="00C566AA" w:rsidRPr="00EA327A" w:rsidRDefault="00C566AA" w:rsidP="00E07E64">
      <w:pPr>
        <w:tabs>
          <w:tab w:val="left" w:pos="3936"/>
        </w:tabs>
        <w:rPr>
          <w:b/>
          <w:lang w:eastAsia="lt-LT"/>
        </w:rPr>
      </w:pPr>
    </w:p>
    <w:p w14:paraId="4AAB9EDF" w14:textId="77777777" w:rsidR="00C566AA" w:rsidRPr="00EA327A" w:rsidRDefault="00C566AA" w:rsidP="00E07E64">
      <w:pPr>
        <w:tabs>
          <w:tab w:val="left" w:pos="3936"/>
        </w:tabs>
        <w:rPr>
          <w:b/>
          <w:lang w:eastAsia="lt-LT"/>
        </w:rPr>
      </w:pPr>
    </w:p>
    <w:p w14:paraId="11144C60" w14:textId="77777777" w:rsidR="00C566AA" w:rsidRPr="00EA327A" w:rsidRDefault="00C566AA" w:rsidP="00E07E64">
      <w:pPr>
        <w:tabs>
          <w:tab w:val="left" w:pos="3936"/>
        </w:tabs>
        <w:rPr>
          <w:b/>
          <w:lang w:eastAsia="lt-LT"/>
        </w:rPr>
      </w:pPr>
    </w:p>
    <w:p w14:paraId="15DBAEDB" w14:textId="77777777" w:rsidR="00C566AA" w:rsidRPr="00EA327A" w:rsidRDefault="00C566AA" w:rsidP="00E07E64">
      <w:pPr>
        <w:tabs>
          <w:tab w:val="left" w:pos="3936"/>
        </w:tabs>
        <w:rPr>
          <w:b/>
          <w:lang w:eastAsia="lt-LT"/>
        </w:rPr>
      </w:pPr>
    </w:p>
    <w:p w14:paraId="6A2F9872" w14:textId="77777777" w:rsidR="00C566AA" w:rsidRPr="00EA327A" w:rsidRDefault="00C566AA" w:rsidP="00E07E64">
      <w:pPr>
        <w:tabs>
          <w:tab w:val="left" w:pos="3936"/>
        </w:tabs>
        <w:rPr>
          <w:b/>
          <w:lang w:eastAsia="lt-LT"/>
        </w:rPr>
      </w:pPr>
    </w:p>
    <w:p w14:paraId="51FB0F4B" w14:textId="77777777" w:rsidR="00C566AA" w:rsidRPr="00EA327A" w:rsidRDefault="00C566AA" w:rsidP="00E07E64">
      <w:pPr>
        <w:tabs>
          <w:tab w:val="left" w:pos="3936"/>
        </w:tabs>
        <w:rPr>
          <w:b/>
          <w:lang w:eastAsia="lt-LT"/>
        </w:rPr>
      </w:pPr>
    </w:p>
    <w:p w14:paraId="6E9A691A" w14:textId="77777777" w:rsidR="00C566AA" w:rsidRPr="00EA327A" w:rsidRDefault="00C566AA" w:rsidP="00E07E64">
      <w:pPr>
        <w:tabs>
          <w:tab w:val="left" w:pos="3936"/>
        </w:tabs>
        <w:rPr>
          <w:b/>
          <w:lang w:eastAsia="lt-LT"/>
        </w:rPr>
      </w:pPr>
    </w:p>
    <w:p w14:paraId="1F0E3F3B" w14:textId="77777777" w:rsidR="00C566AA" w:rsidRPr="00EA327A" w:rsidRDefault="00C566AA" w:rsidP="00E07E64">
      <w:pPr>
        <w:tabs>
          <w:tab w:val="left" w:pos="3936"/>
        </w:tabs>
        <w:rPr>
          <w:b/>
          <w:lang w:eastAsia="lt-LT"/>
        </w:rPr>
      </w:pPr>
    </w:p>
    <w:p w14:paraId="0E1CDF34" w14:textId="77777777" w:rsidR="00C566AA" w:rsidRPr="00EA327A" w:rsidRDefault="00C566AA" w:rsidP="00E07E64">
      <w:pPr>
        <w:tabs>
          <w:tab w:val="left" w:pos="3936"/>
        </w:tabs>
        <w:rPr>
          <w:b/>
          <w:lang w:eastAsia="lt-LT"/>
        </w:rPr>
      </w:pPr>
    </w:p>
    <w:p w14:paraId="461E0753" w14:textId="77777777" w:rsidR="00C566AA" w:rsidRPr="00EA327A" w:rsidRDefault="00C566AA" w:rsidP="00E07E64">
      <w:pPr>
        <w:tabs>
          <w:tab w:val="left" w:pos="3936"/>
        </w:tabs>
        <w:rPr>
          <w:b/>
          <w:lang w:eastAsia="lt-LT"/>
        </w:rPr>
      </w:pPr>
    </w:p>
    <w:p w14:paraId="27CA00E5" w14:textId="77777777" w:rsidR="00C566AA" w:rsidRPr="00EA327A" w:rsidRDefault="00C566AA" w:rsidP="00E07E64">
      <w:pPr>
        <w:tabs>
          <w:tab w:val="left" w:pos="3936"/>
        </w:tabs>
        <w:rPr>
          <w:b/>
          <w:lang w:eastAsia="lt-LT"/>
        </w:rPr>
      </w:pPr>
    </w:p>
    <w:p w14:paraId="57F68890" w14:textId="77777777" w:rsidR="00C566AA" w:rsidRPr="00EA327A" w:rsidRDefault="00C566AA" w:rsidP="00E07E64">
      <w:pPr>
        <w:tabs>
          <w:tab w:val="left" w:pos="3936"/>
        </w:tabs>
        <w:rPr>
          <w:b/>
          <w:lang w:eastAsia="lt-LT"/>
        </w:rPr>
      </w:pPr>
    </w:p>
    <w:p w14:paraId="21F7B8C4" w14:textId="77777777" w:rsidR="00C566AA" w:rsidRPr="00EA327A" w:rsidRDefault="00C566AA" w:rsidP="00E07E64">
      <w:pPr>
        <w:tabs>
          <w:tab w:val="left" w:pos="3936"/>
        </w:tabs>
        <w:rPr>
          <w:b/>
          <w:lang w:eastAsia="lt-LT"/>
        </w:rPr>
      </w:pPr>
    </w:p>
    <w:p w14:paraId="138BEC2C" w14:textId="77777777" w:rsidR="00C566AA" w:rsidRPr="00EA327A" w:rsidRDefault="00C566AA" w:rsidP="00E07E64">
      <w:pPr>
        <w:tabs>
          <w:tab w:val="left" w:pos="3936"/>
        </w:tabs>
        <w:rPr>
          <w:b/>
          <w:lang w:eastAsia="lt-LT"/>
        </w:rPr>
      </w:pPr>
    </w:p>
    <w:p w14:paraId="099CFD0F" w14:textId="77777777" w:rsidR="00C566AA" w:rsidRPr="00EA327A" w:rsidRDefault="00C566AA" w:rsidP="00E07E64">
      <w:pPr>
        <w:tabs>
          <w:tab w:val="left" w:pos="3936"/>
        </w:tabs>
        <w:rPr>
          <w:b/>
          <w:lang w:eastAsia="lt-LT"/>
        </w:rPr>
      </w:pPr>
    </w:p>
    <w:p w14:paraId="5D5C675B" w14:textId="77777777" w:rsidR="00C566AA" w:rsidRPr="00EA327A" w:rsidRDefault="00C566AA" w:rsidP="00E07E64">
      <w:pPr>
        <w:tabs>
          <w:tab w:val="left" w:pos="3936"/>
        </w:tabs>
        <w:rPr>
          <w:b/>
          <w:lang w:eastAsia="lt-LT"/>
        </w:rPr>
      </w:pPr>
    </w:p>
    <w:p w14:paraId="41976B2D" w14:textId="77777777" w:rsidR="00C566AA" w:rsidRPr="00EA327A" w:rsidRDefault="00C566AA" w:rsidP="00E07E64">
      <w:pPr>
        <w:tabs>
          <w:tab w:val="left" w:pos="3936"/>
        </w:tabs>
        <w:rPr>
          <w:b/>
          <w:lang w:eastAsia="lt-LT"/>
        </w:rPr>
      </w:pPr>
    </w:p>
    <w:p w14:paraId="75966148" w14:textId="77777777" w:rsidR="00C566AA" w:rsidRPr="00EA327A" w:rsidRDefault="00C566AA" w:rsidP="00E07E64">
      <w:pPr>
        <w:tabs>
          <w:tab w:val="left" w:pos="3936"/>
        </w:tabs>
        <w:rPr>
          <w:b/>
          <w:lang w:eastAsia="lt-LT"/>
        </w:rPr>
      </w:pPr>
    </w:p>
    <w:p w14:paraId="339AD876" w14:textId="77777777" w:rsidR="00C566AA" w:rsidRDefault="00C566AA" w:rsidP="00E07E64">
      <w:pPr>
        <w:tabs>
          <w:tab w:val="left" w:pos="3936"/>
        </w:tabs>
        <w:rPr>
          <w:b/>
          <w:lang w:eastAsia="lt-LT"/>
        </w:rPr>
      </w:pPr>
    </w:p>
    <w:p w14:paraId="32434433" w14:textId="77777777" w:rsidR="00E245D1" w:rsidRPr="00EA327A" w:rsidRDefault="00E245D1" w:rsidP="00E07E64">
      <w:pPr>
        <w:tabs>
          <w:tab w:val="left" w:pos="3936"/>
        </w:tabs>
        <w:rPr>
          <w:b/>
          <w:lang w:eastAsia="lt-LT"/>
        </w:rPr>
      </w:pPr>
    </w:p>
    <w:p w14:paraId="43F8D1B7" w14:textId="1954AF19" w:rsidR="00E306F8" w:rsidRPr="00EA327A" w:rsidRDefault="00E306F8" w:rsidP="00E306F8">
      <w:pPr>
        <w:pStyle w:val="Antrat2"/>
        <w:numPr>
          <w:ilvl w:val="0"/>
          <w:numId w:val="0"/>
        </w:numPr>
        <w:spacing w:after="0" w:line="240" w:lineRule="auto"/>
        <w:ind w:left="5823"/>
        <w:jc w:val="right"/>
        <w:rPr>
          <w:rFonts w:asciiTheme="minorHAnsi" w:hAnsiTheme="minorHAnsi"/>
          <w:color w:val="0070C0"/>
          <w:sz w:val="21"/>
          <w:szCs w:val="21"/>
        </w:rPr>
      </w:pPr>
      <w:r w:rsidRPr="00EA327A">
        <w:rPr>
          <w:rFonts w:asciiTheme="minorHAnsi" w:hAnsiTheme="minorHAnsi"/>
          <w:color w:val="0070C0"/>
          <w:sz w:val="21"/>
          <w:szCs w:val="21"/>
        </w:rPr>
        <w:lastRenderedPageBreak/>
        <w:t>Pirkimo sąlygų 10 priedas</w:t>
      </w:r>
    </w:p>
    <w:p w14:paraId="2C513F5E" w14:textId="77777777" w:rsidR="00E306F8" w:rsidRPr="00EA327A" w:rsidRDefault="00E306F8" w:rsidP="00C566AA">
      <w:pPr>
        <w:jc w:val="center"/>
        <w:rPr>
          <w:b/>
          <w:lang w:eastAsia="lt-LT"/>
        </w:rPr>
      </w:pPr>
    </w:p>
    <w:p w14:paraId="63A51340" w14:textId="35D44B15" w:rsidR="00C566AA" w:rsidRPr="00EA327A" w:rsidRDefault="00C566AA" w:rsidP="00C566AA">
      <w:pPr>
        <w:jc w:val="center"/>
        <w:rPr>
          <w:b/>
          <w:lang w:eastAsia="lt-LT"/>
        </w:rPr>
      </w:pPr>
      <w:r w:rsidRPr="00EA327A">
        <w:rPr>
          <w:b/>
          <w:lang w:eastAsia="lt-LT"/>
        </w:rPr>
        <w:t>SPECIALISTŲ SĄRAŠAS</w:t>
      </w:r>
    </w:p>
    <w:p w14:paraId="4EE059BD" w14:textId="77777777" w:rsidR="00C566AA" w:rsidRPr="00EA327A" w:rsidRDefault="00C566AA" w:rsidP="00C566AA"/>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69"/>
        <w:gridCol w:w="2693"/>
        <w:gridCol w:w="2268"/>
        <w:gridCol w:w="2551"/>
      </w:tblGrid>
      <w:tr w:rsidR="00C566AA" w:rsidRPr="00EA327A" w14:paraId="54705271" w14:textId="77777777" w:rsidTr="008E0E61">
        <w:trPr>
          <w:tblHeader/>
        </w:trPr>
        <w:tc>
          <w:tcPr>
            <w:tcW w:w="846" w:type="dxa"/>
            <w:shd w:val="clear" w:color="auto" w:fill="auto"/>
          </w:tcPr>
          <w:p w14:paraId="0FDF792F" w14:textId="77777777" w:rsidR="00C566AA" w:rsidRPr="00EA327A" w:rsidRDefault="00C566AA" w:rsidP="008E0E61">
            <w:pPr>
              <w:tabs>
                <w:tab w:val="left" w:pos="851"/>
              </w:tabs>
              <w:spacing w:after="0" w:line="240" w:lineRule="auto"/>
              <w:ind w:right="-108"/>
              <w:jc w:val="center"/>
              <w:rPr>
                <w:rFonts w:eastAsia="Times New Roman"/>
                <w:b/>
                <w:sz w:val="20"/>
                <w:szCs w:val="20"/>
              </w:rPr>
            </w:pPr>
            <w:r w:rsidRPr="00EA327A">
              <w:rPr>
                <w:rFonts w:eastAsia="Times New Roman"/>
                <w:b/>
                <w:sz w:val="20"/>
                <w:szCs w:val="20"/>
              </w:rPr>
              <w:t>Eil. Nr.</w:t>
            </w:r>
          </w:p>
        </w:tc>
        <w:tc>
          <w:tcPr>
            <w:tcW w:w="1569" w:type="dxa"/>
            <w:shd w:val="clear" w:color="auto" w:fill="auto"/>
          </w:tcPr>
          <w:p w14:paraId="0B38CB88" w14:textId="77777777" w:rsidR="00C566AA" w:rsidRPr="00EA327A" w:rsidRDefault="00C566AA" w:rsidP="008E0E61">
            <w:pPr>
              <w:tabs>
                <w:tab w:val="left" w:pos="851"/>
              </w:tabs>
              <w:spacing w:after="0" w:line="240" w:lineRule="auto"/>
              <w:ind w:firstLine="42"/>
              <w:jc w:val="center"/>
              <w:rPr>
                <w:rFonts w:eastAsia="Times New Roman"/>
                <w:b/>
                <w:sz w:val="20"/>
                <w:szCs w:val="20"/>
              </w:rPr>
            </w:pPr>
            <w:r w:rsidRPr="00EA327A">
              <w:rPr>
                <w:rFonts w:eastAsia="Times New Roman"/>
                <w:b/>
                <w:sz w:val="20"/>
                <w:szCs w:val="20"/>
              </w:rPr>
              <w:t>Pasiūlyme nurodyto specialisto vardas, pavardė</w:t>
            </w:r>
          </w:p>
        </w:tc>
        <w:tc>
          <w:tcPr>
            <w:tcW w:w="2693" w:type="dxa"/>
            <w:shd w:val="clear" w:color="auto" w:fill="auto"/>
          </w:tcPr>
          <w:p w14:paraId="1CE4D083" w14:textId="77777777" w:rsidR="00C566AA" w:rsidRPr="004A150E" w:rsidRDefault="00C566AA" w:rsidP="008E0E61">
            <w:pPr>
              <w:tabs>
                <w:tab w:val="left" w:pos="851"/>
              </w:tabs>
              <w:spacing w:after="0" w:line="240" w:lineRule="auto"/>
              <w:ind w:firstLine="42"/>
              <w:jc w:val="center"/>
              <w:rPr>
                <w:rFonts w:eastAsia="Times New Roman"/>
                <w:b/>
                <w:sz w:val="20"/>
                <w:szCs w:val="20"/>
              </w:rPr>
            </w:pPr>
            <w:r w:rsidRPr="00EA327A">
              <w:rPr>
                <w:rFonts w:eastAsia="Times New Roman"/>
                <w:b/>
                <w:sz w:val="20"/>
                <w:szCs w:val="20"/>
              </w:rPr>
              <w:t xml:space="preserve">Numatytos eiti pareigos pagal  4 </w:t>
            </w:r>
            <w:r w:rsidRPr="004A150E">
              <w:rPr>
                <w:rFonts w:eastAsia="Times New Roman"/>
                <w:b/>
                <w:sz w:val="20"/>
                <w:szCs w:val="20"/>
              </w:rPr>
              <w:t>priedo 1 lentelės</w:t>
            </w:r>
          </w:p>
          <w:p w14:paraId="111FFC99" w14:textId="00FDC8E0" w:rsidR="00C566AA" w:rsidRPr="00EA327A" w:rsidRDefault="0047712C" w:rsidP="008E0E61">
            <w:pPr>
              <w:tabs>
                <w:tab w:val="left" w:pos="851"/>
              </w:tabs>
              <w:spacing w:after="0" w:line="240" w:lineRule="auto"/>
              <w:ind w:firstLine="42"/>
              <w:jc w:val="center"/>
              <w:rPr>
                <w:rFonts w:eastAsia="Times New Roman"/>
                <w:b/>
                <w:sz w:val="20"/>
                <w:szCs w:val="20"/>
              </w:rPr>
            </w:pPr>
            <w:r>
              <w:rPr>
                <w:rFonts w:eastAsia="Times New Roman"/>
                <w:b/>
                <w:sz w:val="20"/>
                <w:szCs w:val="20"/>
              </w:rPr>
              <w:t>1.2 eilutę</w:t>
            </w:r>
          </w:p>
        </w:tc>
        <w:tc>
          <w:tcPr>
            <w:tcW w:w="2268" w:type="dxa"/>
            <w:shd w:val="clear" w:color="auto" w:fill="auto"/>
          </w:tcPr>
          <w:p w14:paraId="132A263E" w14:textId="77777777" w:rsidR="00C566AA" w:rsidRPr="00EA327A" w:rsidRDefault="00C566AA" w:rsidP="008E0E61">
            <w:pPr>
              <w:tabs>
                <w:tab w:val="left" w:pos="851"/>
              </w:tabs>
              <w:spacing w:after="0" w:line="240" w:lineRule="auto"/>
              <w:ind w:firstLine="42"/>
              <w:jc w:val="center"/>
              <w:rPr>
                <w:rFonts w:eastAsia="Times New Roman"/>
                <w:b/>
                <w:sz w:val="20"/>
                <w:szCs w:val="20"/>
              </w:rPr>
            </w:pPr>
            <w:r w:rsidRPr="00EA327A">
              <w:rPr>
                <w:rFonts w:eastAsia="Times New Roman"/>
                <w:b/>
                <w:sz w:val="20"/>
                <w:szCs w:val="20"/>
              </w:rPr>
              <w:t>Įmonė, kurioje dirba specialistas ar yra sudaręs subrangos / nuomos (ar kitais pagrindais) sutartį</w:t>
            </w:r>
          </w:p>
        </w:tc>
        <w:tc>
          <w:tcPr>
            <w:tcW w:w="2551" w:type="dxa"/>
            <w:shd w:val="clear" w:color="auto" w:fill="auto"/>
          </w:tcPr>
          <w:p w14:paraId="5309D5E4" w14:textId="77777777" w:rsidR="00C566AA" w:rsidRPr="00EA327A" w:rsidRDefault="00C566AA" w:rsidP="008E0E61">
            <w:pPr>
              <w:tabs>
                <w:tab w:val="left" w:pos="851"/>
              </w:tabs>
              <w:spacing w:after="0" w:line="240" w:lineRule="auto"/>
              <w:ind w:firstLine="42"/>
              <w:jc w:val="center"/>
              <w:rPr>
                <w:rFonts w:eastAsia="Times New Roman"/>
                <w:b/>
                <w:sz w:val="20"/>
                <w:szCs w:val="20"/>
              </w:rPr>
            </w:pPr>
            <w:r w:rsidRPr="00EA327A">
              <w:rPr>
                <w:rFonts w:eastAsia="Times New Roman"/>
                <w:b/>
                <w:sz w:val="20"/>
                <w:szCs w:val="20"/>
              </w:rPr>
              <w:t>Kvalifikacijos atestatą išdavusi institucija,</w:t>
            </w:r>
          </w:p>
          <w:p w14:paraId="3B5F5C9A" w14:textId="7E8892FB" w:rsidR="00C566AA" w:rsidRPr="00EA327A" w:rsidRDefault="00C566AA" w:rsidP="008E0E61">
            <w:pPr>
              <w:tabs>
                <w:tab w:val="left" w:pos="851"/>
              </w:tabs>
              <w:spacing w:after="0" w:line="240" w:lineRule="auto"/>
              <w:ind w:firstLine="42"/>
              <w:jc w:val="center"/>
              <w:rPr>
                <w:rFonts w:eastAsia="Times New Roman"/>
                <w:b/>
                <w:sz w:val="20"/>
                <w:szCs w:val="20"/>
              </w:rPr>
            </w:pPr>
            <w:r w:rsidRPr="00EA327A">
              <w:rPr>
                <w:rFonts w:eastAsia="Times New Roman"/>
                <w:b/>
                <w:sz w:val="20"/>
                <w:szCs w:val="20"/>
              </w:rPr>
              <w:t>kvalifikacijos atestato / teisės pripažinimo pažymos Nr. ir galiojimo terminas</w:t>
            </w:r>
          </w:p>
        </w:tc>
      </w:tr>
      <w:tr w:rsidR="00C566AA" w:rsidRPr="00EA327A" w14:paraId="6A8C9DAE" w14:textId="77777777" w:rsidTr="008E0E61">
        <w:tc>
          <w:tcPr>
            <w:tcW w:w="846" w:type="dxa"/>
            <w:shd w:val="clear" w:color="auto" w:fill="auto"/>
          </w:tcPr>
          <w:p w14:paraId="7417925D" w14:textId="77777777" w:rsidR="00C566AA" w:rsidRPr="00EA327A" w:rsidRDefault="00C566AA" w:rsidP="008E0E61">
            <w:pPr>
              <w:tabs>
                <w:tab w:val="left" w:pos="851"/>
              </w:tabs>
              <w:spacing w:after="0" w:line="240" w:lineRule="auto"/>
              <w:ind w:firstLine="567"/>
              <w:jc w:val="center"/>
              <w:rPr>
                <w:rFonts w:eastAsia="Times New Roman"/>
                <w:sz w:val="20"/>
                <w:szCs w:val="20"/>
              </w:rPr>
            </w:pPr>
          </w:p>
        </w:tc>
        <w:tc>
          <w:tcPr>
            <w:tcW w:w="1569" w:type="dxa"/>
            <w:shd w:val="clear" w:color="auto" w:fill="auto"/>
          </w:tcPr>
          <w:p w14:paraId="4756E768"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c>
          <w:tcPr>
            <w:tcW w:w="2693" w:type="dxa"/>
            <w:shd w:val="clear" w:color="auto" w:fill="auto"/>
          </w:tcPr>
          <w:p w14:paraId="6BF850BA" w14:textId="77777777" w:rsidR="00C566AA" w:rsidRPr="00EA327A" w:rsidRDefault="00C566AA" w:rsidP="008E0E61">
            <w:pPr>
              <w:tabs>
                <w:tab w:val="left" w:pos="851"/>
              </w:tabs>
              <w:spacing w:after="0" w:line="240" w:lineRule="auto"/>
              <w:jc w:val="both"/>
              <w:rPr>
                <w:rFonts w:eastAsia="Times New Roman"/>
                <w:sz w:val="20"/>
                <w:szCs w:val="20"/>
              </w:rPr>
            </w:pPr>
          </w:p>
        </w:tc>
        <w:tc>
          <w:tcPr>
            <w:tcW w:w="2268" w:type="dxa"/>
            <w:shd w:val="clear" w:color="auto" w:fill="auto"/>
          </w:tcPr>
          <w:p w14:paraId="303DE882"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c>
          <w:tcPr>
            <w:tcW w:w="2551" w:type="dxa"/>
            <w:shd w:val="clear" w:color="auto" w:fill="auto"/>
          </w:tcPr>
          <w:p w14:paraId="520D7D4C"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r>
      <w:tr w:rsidR="00C566AA" w:rsidRPr="00EA327A" w14:paraId="380FE77B" w14:textId="77777777" w:rsidTr="008E0E61">
        <w:tc>
          <w:tcPr>
            <w:tcW w:w="846" w:type="dxa"/>
            <w:shd w:val="clear" w:color="auto" w:fill="auto"/>
          </w:tcPr>
          <w:p w14:paraId="2F8A0A95" w14:textId="77777777" w:rsidR="00C566AA" w:rsidRPr="00EA327A" w:rsidRDefault="00C566AA" w:rsidP="008E0E61">
            <w:pPr>
              <w:tabs>
                <w:tab w:val="left" w:pos="851"/>
              </w:tabs>
              <w:spacing w:after="0" w:line="240" w:lineRule="auto"/>
              <w:ind w:firstLine="567"/>
              <w:jc w:val="center"/>
              <w:rPr>
                <w:rFonts w:eastAsia="Times New Roman"/>
                <w:sz w:val="20"/>
                <w:szCs w:val="20"/>
              </w:rPr>
            </w:pPr>
          </w:p>
        </w:tc>
        <w:tc>
          <w:tcPr>
            <w:tcW w:w="1569" w:type="dxa"/>
            <w:shd w:val="clear" w:color="auto" w:fill="auto"/>
          </w:tcPr>
          <w:p w14:paraId="5DC4BEF5"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c>
          <w:tcPr>
            <w:tcW w:w="2693" w:type="dxa"/>
            <w:shd w:val="clear" w:color="auto" w:fill="auto"/>
          </w:tcPr>
          <w:p w14:paraId="5FDEAC1F"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c>
          <w:tcPr>
            <w:tcW w:w="2268" w:type="dxa"/>
            <w:shd w:val="clear" w:color="auto" w:fill="auto"/>
          </w:tcPr>
          <w:p w14:paraId="7C7E0969"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c>
          <w:tcPr>
            <w:tcW w:w="2551" w:type="dxa"/>
            <w:shd w:val="clear" w:color="auto" w:fill="auto"/>
          </w:tcPr>
          <w:p w14:paraId="0A3BED6B"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r>
      <w:tr w:rsidR="00C566AA" w:rsidRPr="00EA327A" w14:paraId="1F94B330" w14:textId="77777777" w:rsidTr="008E0E61">
        <w:tc>
          <w:tcPr>
            <w:tcW w:w="846" w:type="dxa"/>
            <w:shd w:val="clear" w:color="auto" w:fill="auto"/>
          </w:tcPr>
          <w:p w14:paraId="553029B5" w14:textId="77777777" w:rsidR="00C566AA" w:rsidRPr="00EA327A" w:rsidRDefault="00C566AA" w:rsidP="008E0E61">
            <w:pPr>
              <w:tabs>
                <w:tab w:val="left" w:pos="851"/>
              </w:tabs>
              <w:spacing w:after="0" w:line="240" w:lineRule="auto"/>
              <w:ind w:firstLine="567"/>
              <w:jc w:val="center"/>
              <w:rPr>
                <w:rFonts w:eastAsia="Times New Roman"/>
                <w:sz w:val="20"/>
                <w:szCs w:val="20"/>
              </w:rPr>
            </w:pPr>
          </w:p>
        </w:tc>
        <w:tc>
          <w:tcPr>
            <w:tcW w:w="1569" w:type="dxa"/>
            <w:shd w:val="clear" w:color="auto" w:fill="auto"/>
          </w:tcPr>
          <w:p w14:paraId="33BCDE4B"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c>
          <w:tcPr>
            <w:tcW w:w="2693" w:type="dxa"/>
            <w:shd w:val="clear" w:color="auto" w:fill="auto"/>
          </w:tcPr>
          <w:p w14:paraId="6FA8BF68" w14:textId="77777777" w:rsidR="00C566AA" w:rsidRPr="00EA327A" w:rsidRDefault="00C566AA" w:rsidP="008E0E61">
            <w:pPr>
              <w:spacing w:after="0" w:line="240" w:lineRule="auto"/>
              <w:ind w:firstLine="567"/>
              <w:jc w:val="both"/>
              <w:rPr>
                <w:rFonts w:eastAsia="Times New Roman"/>
                <w:sz w:val="20"/>
                <w:szCs w:val="20"/>
              </w:rPr>
            </w:pPr>
          </w:p>
        </w:tc>
        <w:tc>
          <w:tcPr>
            <w:tcW w:w="2268" w:type="dxa"/>
            <w:shd w:val="clear" w:color="auto" w:fill="auto"/>
          </w:tcPr>
          <w:p w14:paraId="37C3E2A8" w14:textId="77777777" w:rsidR="00C566AA" w:rsidRPr="00EA327A" w:rsidRDefault="00C566AA" w:rsidP="008E0E61">
            <w:pPr>
              <w:spacing w:after="0" w:line="240" w:lineRule="auto"/>
              <w:ind w:firstLine="567"/>
              <w:jc w:val="both"/>
              <w:rPr>
                <w:rFonts w:eastAsia="Times New Roman"/>
                <w:sz w:val="20"/>
                <w:szCs w:val="20"/>
              </w:rPr>
            </w:pPr>
          </w:p>
        </w:tc>
        <w:tc>
          <w:tcPr>
            <w:tcW w:w="2551" w:type="dxa"/>
            <w:shd w:val="clear" w:color="auto" w:fill="auto"/>
          </w:tcPr>
          <w:p w14:paraId="70DB13D5"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r>
    </w:tbl>
    <w:p w14:paraId="26AB05FD" w14:textId="77777777" w:rsidR="00C566AA" w:rsidRPr="00EA327A" w:rsidRDefault="00C566AA" w:rsidP="00C566AA"/>
    <w:p w14:paraId="0A1194AE" w14:textId="77777777" w:rsidR="00C566AA" w:rsidRPr="00EA327A" w:rsidRDefault="00C566AA" w:rsidP="00C566AA">
      <w:pPr>
        <w:spacing w:after="0" w:line="240" w:lineRule="auto"/>
        <w:ind w:firstLine="567"/>
        <w:jc w:val="both"/>
        <w:rPr>
          <w:rFonts w:eastAsia="Times New Roman"/>
          <w:b/>
          <w:sz w:val="20"/>
          <w:szCs w:val="20"/>
        </w:rPr>
      </w:pPr>
      <w:r w:rsidRPr="00EA327A">
        <w:rPr>
          <w:rFonts w:eastAsia="Times New Roman"/>
          <w:b/>
          <w:sz w:val="20"/>
          <w:szCs w:val="20"/>
        </w:rPr>
        <w:t xml:space="preserve">PASTABA. </w:t>
      </w:r>
      <w:r w:rsidRPr="00EA327A">
        <w:rPr>
          <w:rFonts w:eastAsia="Times New Roman"/>
          <w:sz w:val="20"/>
          <w:szCs w:val="20"/>
        </w:rPr>
        <w:t xml:space="preserve">Pasiūlymas atmetamas, jei tiekėjas apie nustatytų reikalavimų atitikimą pateikia melagingą informaciją, kurią </w:t>
      </w:r>
      <w:r w:rsidRPr="00EA327A">
        <w:rPr>
          <w:sz w:val="20"/>
          <w:szCs w:val="20"/>
        </w:rPr>
        <w:t>Pirkimo vykdytoja</w:t>
      </w:r>
      <w:r w:rsidRPr="00EA327A">
        <w:rPr>
          <w:rFonts w:eastAsia="Times New Roman"/>
          <w:sz w:val="20"/>
          <w:szCs w:val="20"/>
        </w:rPr>
        <w:t xml:space="preserve"> gali įrodyti bet kokiomis teisėtomis priemonėmis.</w:t>
      </w:r>
    </w:p>
    <w:p w14:paraId="5F817B8D" w14:textId="77777777" w:rsidR="00C566AA" w:rsidRPr="00EA327A" w:rsidRDefault="00C566AA" w:rsidP="00C566AA">
      <w:pPr>
        <w:rPr>
          <w:sz w:val="20"/>
          <w:szCs w:val="20"/>
        </w:rPr>
      </w:pPr>
    </w:p>
    <w:p w14:paraId="056DADBD" w14:textId="77777777" w:rsidR="00C566AA" w:rsidRPr="00EA327A" w:rsidRDefault="00C566AA" w:rsidP="00C566AA">
      <w:pPr>
        <w:rPr>
          <w:sz w:val="20"/>
          <w:szCs w:val="20"/>
        </w:rPr>
      </w:pPr>
    </w:p>
    <w:p w14:paraId="5BAED325" w14:textId="77777777" w:rsidR="00C566AA" w:rsidRPr="00EA327A" w:rsidRDefault="00C566AA" w:rsidP="00C566AA">
      <w:pPr>
        <w:spacing w:after="0" w:line="240" w:lineRule="auto"/>
        <w:jc w:val="center"/>
        <w:rPr>
          <w:rFonts w:eastAsia="Times New Roman"/>
          <w:sz w:val="20"/>
          <w:szCs w:val="20"/>
        </w:rPr>
      </w:pPr>
      <w:r w:rsidRPr="00EA327A">
        <w:rPr>
          <w:rFonts w:eastAsia="Times New Roman"/>
          <w:sz w:val="20"/>
          <w:szCs w:val="20"/>
        </w:rPr>
        <w:t xml:space="preserve">    _____________________________</w:t>
      </w:r>
      <w:r w:rsidRPr="00EA327A">
        <w:rPr>
          <w:rFonts w:eastAsia="Times New Roman"/>
          <w:sz w:val="20"/>
          <w:szCs w:val="20"/>
        </w:rPr>
        <w:tab/>
      </w:r>
      <w:r w:rsidRPr="00EA327A">
        <w:rPr>
          <w:rFonts w:eastAsia="Times New Roman"/>
          <w:sz w:val="20"/>
          <w:szCs w:val="20"/>
        </w:rPr>
        <w:tab/>
        <w:t>________</w:t>
      </w:r>
      <w:r w:rsidRPr="00EA327A">
        <w:rPr>
          <w:rFonts w:eastAsia="Times New Roman"/>
          <w:sz w:val="20"/>
          <w:szCs w:val="20"/>
        </w:rPr>
        <w:tab/>
        <w:t xml:space="preserve">         __________________</w:t>
      </w:r>
    </w:p>
    <w:p w14:paraId="5CE72814" w14:textId="77777777" w:rsidR="00C566AA" w:rsidRPr="006E460C" w:rsidRDefault="00C566AA" w:rsidP="00C566AA">
      <w:pPr>
        <w:spacing w:after="0" w:line="240" w:lineRule="auto"/>
        <w:ind w:hanging="142"/>
        <w:jc w:val="center"/>
        <w:rPr>
          <w:rFonts w:eastAsia="Times New Roman"/>
          <w:i/>
          <w:sz w:val="20"/>
          <w:szCs w:val="20"/>
        </w:rPr>
      </w:pPr>
      <w:r w:rsidRPr="00EA327A">
        <w:rPr>
          <w:rFonts w:eastAsia="Times New Roman"/>
          <w:i/>
          <w:sz w:val="20"/>
          <w:szCs w:val="20"/>
        </w:rPr>
        <w:t xml:space="preserve">            ( pareigos)</w:t>
      </w:r>
      <w:r w:rsidRPr="00EA327A">
        <w:rPr>
          <w:rFonts w:eastAsia="Times New Roman"/>
          <w:i/>
          <w:sz w:val="20"/>
          <w:szCs w:val="20"/>
        </w:rPr>
        <w:tab/>
      </w:r>
      <w:r w:rsidRPr="00EA327A">
        <w:rPr>
          <w:rFonts w:eastAsia="Times New Roman"/>
          <w:i/>
          <w:sz w:val="20"/>
          <w:szCs w:val="20"/>
        </w:rPr>
        <w:tab/>
        <w:t xml:space="preserve">                             (parašas)</w:t>
      </w:r>
      <w:r w:rsidRPr="00EA327A">
        <w:rPr>
          <w:rFonts w:eastAsia="Times New Roman"/>
          <w:i/>
          <w:sz w:val="20"/>
          <w:szCs w:val="20"/>
        </w:rPr>
        <w:tab/>
        <w:t xml:space="preserve">             (vardas ir pavardė)</w:t>
      </w:r>
    </w:p>
    <w:p w14:paraId="61FDE0C7" w14:textId="77777777" w:rsidR="00C566AA" w:rsidRPr="00A856E6" w:rsidRDefault="00C566AA" w:rsidP="00E07E64">
      <w:pPr>
        <w:tabs>
          <w:tab w:val="left" w:pos="3936"/>
        </w:tabs>
        <w:rPr>
          <w:b/>
          <w:lang w:eastAsia="lt-LT"/>
        </w:rPr>
      </w:pPr>
    </w:p>
    <w:p w14:paraId="05E7C153" w14:textId="77777777" w:rsidR="00E07E64" w:rsidRDefault="00E07E64" w:rsidP="00A856E6">
      <w:pPr>
        <w:tabs>
          <w:tab w:val="left" w:pos="3936"/>
        </w:tabs>
        <w:jc w:val="center"/>
        <w:rPr>
          <w:b/>
          <w:lang w:eastAsia="lt-LT"/>
        </w:rPr>
      </w:pPr>
    </w:p>
    <w:p w14:paraId="7072E0B0" w14:textId="77777777" w:rsidR="001C5F7A" w:rsidRDefault="001C5F7A" w:rsidP="00A856E6">
      <w:pPr>
        <w:tabs>
          <w:tab w:val="left" w:pos="3936"/>
        </w:tabs>
        <w:jc w:val="center"/>
        <w:rPr>
          <w:b/>
          <w:lang w:eastAsia="lt-LT"/>
        </w:rPr>
      </w:pPr>
    </w:p>
    <w:p w14:paraId="07469874" w14:textId="77777777" w:rsidR="001C5F7A" w:rsidRDefault="001C5F7A" w:rsidP="00A856E6">
      <w:pPr>
        <w:tabs>
          <w:tab w:val="left" w:pos="3936"/>
        </w:tabs>
        <w:jc w:val="center"/>
        <w:rPr>
          <w:b/>
          <w:lang w:eastAsia="lt-LT"/>
        </w:rPr>
      </w:pPr>
    </w:p>
    <w:p w14:paraId="29682878" w14:textId="77777777" w:rsidR="001C5F7A" w:rsidRDefault="001C5F7A" w:rsidP="00A856E6">
      <w:pPr>
        <w:tabs>
          <w:tab w:val="left" w:pos="3936"/>
        </w:tabs>
        <w:jc w:val="center"/>
        <w:rPr>
          <w:b/>
          <w:lang w:eastAsia="lt-LT"/>
        </w:rPr>
      </w:pPr>
    </w:p>
    <w:p w14:paraId="5CD729C2" w14:textId="77777777" w:rsidR="00BD04C0" w:rsidRDefault="00BD04C0" w:rsidP="00A856E6">
      <w:pPr>
        <w:tabs>
          <w:tab w:val="left" w:pos="3936"/>
        </w:tabs>
        <w:jc w:val="center"/>
        <w:rPr>
          <w:b/>
          <w:lang w:eastAsia="lt-LT"/>
        </w:rPr>
      </w:pPr>
    </w:p>
    <w:p w14:paraId="06E369DC" w14:textId="77777777" w:rsidR="00BD04C0" w:rsidRDefault="00BD04C0" w:rsidP="00A856E6">
      <w:pPr>
        <w:tabs>
          <w:tab w:val="left" w:pos="3936"/>
        </w:tabs>
        <w:jc w:val="center"/>
        <w:rPr>
          <w:b/>
          <w:lang w:eastAsia="lt-LT"/>
        </w:rPr>
      </w:pPr>
    </w:p>
    <w:p w14:paraId="68A5CE04" w14:textId="77777777" w:rsidR="00BD04C0" w:rsidRDefault="00BD04C0" w:rsidP="00A856E6">
      <w:pPr>
        <w:tabs>
          <w:tab w:val="left" w:pos="3936"/>
        </w:tabs>
        <w:jc w:val="center"/>
        <w:rPr>
          <w:b/>
          <w:lang w:eastAsia="lt-LT"/>
        </w:rPr>
      </w:pPr>
    </w:p>
    <w:p w14:paraId="34208A9C" w14:textId="77777777" w:rsidR="00BD04C0" w:rsidRDefault="00BD04C0" w:rsidP="00A856E6">
      <w:pPr>
        <w:tabs>
          <w:tab w:val="left" w:pos="3936"/>
        </w:tabs>
        <w:jc w:val="center"/>
        <w:rPr>
          <w:b/>
          <w:lang w:eastAsia="lt-LT"/>
        </w:rPr>
      </w:pPr>
    </w:p>
    <w:p w14:paraId="3D09D0AA" w14:textId="77777777" w:rsidR="00BD04C0" w:rsidRDefault="00BD04C0" w:rsidP="00A856E6">
      <w:pPr>
        <w:tabs>
          <w:tab w:val="left" w:pos="3936"/>
        </w:tabs>
        <w:jc w:val="center"/>
        <w:rPr>
          <w:b/>
          <w:lang w:eastAsia="lt-LT"/>
        </w:rPr>
      </w:pPr>
    </w:p>
    <w:p w14:paraId="03C8B4B5" w14:textId="77777777" w:rsidR="00BD04C0" w:rsidRDefault="00BD04C0" w:rsidP="00A856E6">
      <w:pPr>
        <w:tabs>
          <w:tab w:val="left" w:pos="3936"/>
        </w:tabs>
        <w:jc w:val="center"/>
        <w:rPr>
          <w:b/>
          <w:lang w:eastAsia="lt-LT"/>
        </w:rPr>
      </w:pPr>
    </w:p>
    <w:p w14:paraId="519DF805" w14:textId="77777777" w:rsidR="00BD04C0" w:rsidRDefault="00BD04C0" w:rsidP="00A856E6">
      <w:pPr>
        <w:tabs>
          <w:tab w:val="left" w:pos="3936"/>
        </w:tabs>
        <w:jc w:val="center"/>
        <w:rPr>
          <w:b/>
          <w:lang w:eastAsia="lt-LT"/>
        </w:rPr>
      </w:pPr>
    </w:p>
    <w:p w14:paraId="33FA2887" w14:textId="77777777" w:rsidR="00BD04C0" w:rsidRDefault="00BD04C0" w:rsidP="00A856E6">
      <w:pPr>
        <w:tabs>
          <w:tab w:val="left" w:pos="3936"/>
        </w:tabs>
        <w:jc w:val="center"/>
        <w:rPr>
          <w:b/>
          <w:lang w:eastAsia="lt-LT"/>
        </w:rPr>
      </w:pPr>
    </w:p>
    <w:p w14:paraId="34C92B09" w14:textId="77777777" w:rsidR="00BD04C0" w:rsidRDefault="00BD04C0" w:rsidP="00A856E6">
      <w:pPr>
        <w:tabs>
          <w:tab w:val="left" w:pos="3936"/>
        </w:tabs>
        <w:jc w:val="center"/>
        <w:rPr>
          <w:b/>
          <w:lang w:eastAsia="lt-LT"/>
        </w:rPr>
      </w:pPr>
    </w:p>
    <w:p w14:paraId="148EE417" w14:textId="77777777" w:rsidR="00BD04C0" w:rsidRDefault="00BD04C0" w:rsidP="00A856E6">
      <w:pPr>
        <w:tabs>
          <w:tab w:val="left" w:pos="3936"/>
        </w:tabs>
        <w:jc w:val="center"/>
        <w:rPr>
          <w:b/>
          <w:lang w:eastAsia="lt-LT"/>
        </w:rPr>
      </w:pPr>
    </w:p>
    <w:p w14:paraId="49CB000A" w14:textId="77777777" w:rsidR="00EE0BB1" w:rsidRDefault="00EE0BB1" w:rsidP="00A856E6">
      <w:pPr>
        <w:tabs>
          <w:tab w:val="left" w:pos="3936"/>
        </w:tabs>
        <w:jc w:val="center"/>
        <w:rPr>
          <w:b/>
          <w:lang w:eastAsia="lt-LT"/>
        </w:rPr>
      </w:pPr>
    </w:p>
    <w:p w14:paraId="3E858353" w14:textId="37A61192" w:rsidR="00BD04C0" w:rsidRPr="00EA327A" w:rsidRDefault="00BD04C0" w:rsidP="00BD04C0">
      <w:pPr>
        <w:pStyle w:val="Antrat2"/>
        <w:numPr>
          <w:ilvl w:val="0"/>
          <w:numId w:val="0"/>
        </w:numPr>
        <w:ind w:left="5823"/>
        <w:jc w:val="right"/>
        <w:rPr>
          <w:rFonts w:asciiTheme="minorHAnsi" w:eastAsia="Calibri" w:hAnsiTheme="minorHAnsi" w:cstheme="minorHAnsi"/>
          <w:color w:val="0070C0"/>
          <w:sz w:val="21"/>
          <w:szCs w:val="21"/>
        </w:rPr>
      </w:pPr>
      <w:r w:rsidRPr="00EA327A">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11</w:t>
      </w:r>
      <w:r w:rsidRPr="00EA327A">
        <w:rPr>
          <w:rFonts w:asciiTheme="minorHAnsi" w:eastAsia="Calibri" w:hAnsiTheme="minorHAnsi" w:cstheme="minorHAnsi"/>
          <w:color w:val="0070C0"/>
          <w:sz w:val="21"/>
          <w:szCs w:val="21"/>
        </w:rPr>
        <w:t xml:space="preserve"> priedas</w:t>
      </w:r>
    </w:p>
    <w:p w14:paraId="27F1744B" w14:textId="77777777" w:rsidR="00BD04C0" w:rsidRDefault="00BD04C0" w:rsidP="00BD04C0">
      <w:pPr>
        <w:tabs>
          <w:tab w:val="left" w:pos="3936"/>
        </w:tabs>
        <w:spacing w:after="0" w:line="240" w:lineRule="auto"/>
        <w:jc w:val="center"/>
        <w:rPr>
          <w:b/>
          <w:lang w:eastAsia="lt-LT"/>
        </w:rPr>
      </w:pPr>
    </w:p>
    <w:p w14:paraId="2AF25A61" w14:textId="13C85C7B" w:rsidR="00BD04C0" w:rsidRDefault="000B3121" w:rsidP="00BD04C0">
      <w:pPr>
        <w:spacing w:after="0" w:line="240" w:lineRule="auto"/>
        <w:jc w:val="center"/>
        <w:rPr>
          <w:b/>
          <w:color w:val="000000"/>
          <w:sz w:val="22"/>
          <w:szCs w:val="22"/>
        </w:rPr>
      </w:pPr>
      <w:r>
        <w:rPr>
          <w:b/>
          <w:color w:val="000000"/>
          <w:sz w:val="22"/>
          <w:szCs w:val="22"/>
        </w:rPr>
        <w:t xml:space="preserve">ATLIKTŲ </w:t>
      </w:r>
      <w:r w:rsidR="00BD04C0">
        <w:rPr>
          <w:b/>
          <w:color w:val="000000"/>
          <w:sz w:val="22"/>
          <w:szCs w:val="22"/>
        </w:rPr>
        <w:t>DARBŲ SĄRAŠAS</w:t>
      </w:r>
    </w:p>
    <w:p w14:paraId="3183F77E" w14:textId="77777777" w:rsidR="00BD04C0" w:rsidRDefault="00BD04C0" w:rsidP="00BD04C0">
      <w:pPr>
        <w:spacing w:after="0" w:line="240" w:lineRule="auto"/>
        <w:jc w:val="center"/>
        <w:rPr>
          <w:b/>
          <w:color w:val="000000"/>
          <w:sz w:val="22"/>
          <w:szCs w:val="22"/>
        </w:rPr>
      </w:pPr>
    </w:p>
    <w:tbl>
      <w:tblPr>
        <w:tblW w:w="989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2835"/>
        <w:gridCol w:w="1313"/>
        <w:gridCol w:w="2402"/>
        <w:gridCol w:w="1438"/>
        <w:gridCol w:w="1339"/>
      </w:tblGrid>
      <w:tr w:rsidR="00BD04C0" w14:paraId="75A31E59" w14:textId="77777777" w:rsidTr="003C7365">
        <w:trPr>
          <w:trHeight w:val="313"/>
        </w:trPr>
        <w:tc>
          <w:tcPr>
            <w:tcW w:w="568" w:type="dxa"/>
          </w:tcPr>
          <w:p w14:paraId="2E820F29" w14:textId="77777777" w:rsidR="00BD04C0" w:rsidRDefault="00BD04C0" w:rsidP="00BD04C0">
            <w:pPr>
              <w:spacing w:after="0" w:line="240" w:lineRule="auto"/>
              <w:jc w:val="center"/>
              <w:rPr>
                <w:b/>
                <w:color w:val="000000"/>
                <w:sz w:val="22"/>
                <w:szCs w:val="22"/>
              </w:rPr>
            </w:pPr>
            <w:r>
              <w:rPr>
                <w:b/>
                <w:color w:val="000000"/>
                <w:sz w:val="22"/>
                <w:szCs w:val="22"/>
              </w:rPr>
              <w:t>Eil. Nr.</w:t>
            </w:r>
          </w:p>
        </w:tc>
        <w:tc>
          <w:tcPr>
            <w:tcW w:w="2835" w:type="dxa"/>
          </w:tcPr>
          <w:p w14:paraId="4E8C5C27" w14:textId="77777777" w:rsidR="00BD04C0" w:rsidRDefault="00BD04C0" w:rsidP="00BD04C0">
            <w:pPr>
              <w:spacing w:after="0" w:line="240" w:lineRule="auto"/>
              <w:jc w:val="center"/>
              <w:rPr>
                <w:b/>
                <w:color w:val="000000"/>
                <w:sz w:val="22"/>
                <w:szCs w:val="22"/>
              </w:rPr>
            </w:pPr>
            <w:r>
              <w:rPr>
                <w:b/>
                <w:color w:val="000000"/>
                <w:sz w:val="22"/>
                <w:szCs w:val="22"/>
              </w:rPr>
              <w:t>Sutarties pavadinimas (objektas),</w:t>
            </w:r>
          </w:p>
          <w:p w14:paraId="79B83036" w14:textId="77777777" w:rsidR="00BD04C0" w:rsidRPr="00B4790F" w:rsidRDefault="00BD04C0" w:rsidP="00BD04C0">
            <w:pPr>
              <w:spacing w:after="0" w:line="240" w:lineRule="auto"/>
              <w:jc w:val="center"/>
              <w:rPr>
                <w:b/>
                <w:color w:val="000000"/>
                <w:sz w:val="22"/>
                <w:szCs w:val="22"/>
              </w:rPr>
            </w:pPr>
            <w:r w:rsidRPr="00B4790F">
              <w:rPr>
                <w:b/>
                <w:color w:val="000000"/>
                <w:sz w:val="22"/>
                <w:szCs w:val="22"/>
              </w:rPr>
              <w:t xml:space="preserve">statinio statybos </w:t>
            </w:r>
          </w:p>
          <w:p w14:paraId="0BD0E926" w14:textId="4C9FDD2E" w:rsidR="00B17804" w:rsidRPr="00B4790F" w:rsidRDefault="00BD04C0" w:rsidP="00B17804">
            <w:pPr>
              <w:tabs>
                <w:tab w:val="left" w:pos="851"/>
              </w:tabs>
              <w:spacing w:after="0" w:line="240" w:lineRule="auto"/>
              <w:ind w:firstLine="42"/>
              <w:jc w:val="center"/>
              <w:rPr>
                <w:rFonts w:eastAsia="Times New Roman"/>
                <w:b/>
                <w:sz w:val="20"/>
                <w:szCs w:val="20"/>
              </w:rPr>
            </w:pPr>
            <w:r w:rsidRPr="00B4790F">
              <w:rPr>
                <w:b/>
                <w:color w:val="000000"/>
                <w:sz w:val="22"/>
                <w:szCs w:val="22"/>
              </w:rPr>
              <w:t>rūšis</w:t>
            </w:r>
            <w:r w:rsidR="00B17804" w:rsidRPr="00B4790F">
              <w:rPr>
                <w:b/>
                <w:color w:val="000000"/>
                <w:sz w:val="22"/>
                <w:szCs w:val="22"/>
              </w:rPr>
              <w:t>,</w:t>
            </w:r>
            <w:r w:rsidRPr="00B4790F">
              <w:rPr>
                <w:b/>
                <w:color w:val="000000"/>
                <w:sz w:val="22"/>
                <w:szCs w:val="22"/>
              </w:rPr>
              <w:t xml:space="preserve"> </w:t>
            </w:r>
            <w:r w:rsidR="00B17804" w:rsidRPr="00B4790F">
              <w:rPr>
                <w:rFonts w:eastAsia="Times New Roman"/>
                <w:b/>
                <w:sz w:val="20"/>
                <w:szCs w:val="20"/>
              </w:rPr>
              <w:t>pagal  4 priedo 1 lentelės</w:t>
            </w:r>
          </w:p>
          <w:p w14:paraId="2A1E84F9" w14:textId="33E4858B" w:rsidR="00BD04C0" w:rsidRDefault="0053237F" w:rsidP="00B17804">
            <w:pPr>
              <w:spacing w:after="0" w:line="240" w:lineRule="auto"/>
              <w:jc w:val="center"/>
              <w:rPr>
                <w:b/>
                <w:color w:val="000000"/>
                <w:sz w:val="22"/>
                <w:szCs w:val="22"/>
              </w:rPr>
            </w:pPr>
            <w:r w:rsidRPr="00B4790F">
              <w:rPr>
                <w:rFonts w:eastAsia="Times New Roman"/>
                <w:b/>
                <w:sz w:val="20"/>
                <w:szCs w:val="20"/>
              </w:rPr>
              <w:t>1</w:t>
            </w:r>
            <w:r w:rsidR="0047712C">
              <w:rPr>
                <w:rFonts w:eastAsia="Times New Roman"/>
                <w:b/>
                <w:sz w:val="20"/>
                <w:szCs w:val="20"/>
              </w:rPr>
              <w:t>.1 eilutę</w:t>
            </w:r>
          </w:p>
        </w:tc>
        <w:tc>
          <w:tcPr>
            <w:tcW w:w="1313" w:type="dxa"/>
            <w:tcBorders>
              <w:right w:val="single" w:sz="4" w:space="0" w:color="000000"/>
            </w:tcBorders>
          </w:tcPr>
          <w:p w14:paraId="6FE019F3" w14:textId="77777777" w:rsidR="00BD04C0" w:rsidRDefault="00BD04C0" w:rsidP="00BD04C0">
            <w:pPr>
              <w:spacing w:after="0" w:line="240" w:lineRule="auto"/>
              <w:jc w:val="center"/>
              <w:rPr>
                <w:b/>
                <w:color w:val="000000"/>
                <w:sz w:val="22"/>
                <w:szCs w:val="22"/>
              </w:rPr>
            </w:pPr>
            <w:r>
              <w:rPr>
                <w:b/>
                <w:color w:val="000000"/>
                <w:sz w:val="22"/>
                <w:szCs w:val="22"/>
              </w:rPr>
              <w:t xml:space="preserve">Sutarties vertė EUR be PVM, </w:t>
            </w:r>
          </w:p>
        </w:tc>
        <w:tc>
          <w:tcPr>
            <w:tcW w:w="2402" w:type="dxa"/>
            <w:tcBorders>
              <w:left w:val="single" w:sz="4" w:space="0" w:color="000000"/>
            </w:tcBorders>
          </w:tcPr>
          <w:p w14:paraId="035062C9" w14:textId="77777777" w:rsidR="00BD04C0" w:rsidRDefault="00BD04C0" w:rsidP="00BD04C0">
            <w:pPr>
              <w:spacing w:after="0" w:line="240" w:lineRule="auto"/>
              <w:jc w:val="center"/>
              <w:rPr>
                <w:b/>
                <w:color w:val="000000"/>
                <w:sz w:val="22"/>
                <w:szCs w:val="22"/>
              </w:rPr>
            </w:pPr>
            <w:r>
              <w:rPr>
                <w:b/>
                <w:color w:val="000000"/>
                <w:sz w:val="22"/>
                <w:szCs w:val="22"/>
              </w:rPr>
              <w:t>Dalyvavimo sutartyje dalis</w:t>
            </w:r>
          </w:p>
          <w:p w14:paraId="3DEA74E3" w14:textId="77777777" w:rsidR="00BD04C0" w:rsidRDefault="00BD04C0" w:rsidP="00BD04C0">
            <w:pPr>
              <w:spacing w:after="0" w:line="240" w:lineRule="auto"/>
              <w:jc w:val="center"/>
              <w:rPr>
                <w:b/>
                <w:color w:val="000000"/>
                <w:sz w:val="22"/>
                <w:szCs w:val="22"/>
              </w:rPr>
            </w:pPr>
            <w:r>
              <w:rPr>
                <w:b/>
                <w:color w:val="000000"/>
                <w:sz w:val="22"/>
                <w:szCs w:val="22"/>
              </w:rPr>
              <w:t>(EUR be PVM),</w:t>
            </w:r>
          </w:p>
          <w:p w14:paraId="66930753" w14:textId="77777777" w:rsidR="00BD04C0" w:rsidRDefault="00BD04C0" w:rsidP="00BD04C0">
            <w:pPr>
              <w:spacing w:after="0" w:line="240" w:lineRule="auto"/>
              <w:jc w:val="center"/>
              <w:rPr>
                <w:b/>
                <w:color w:val="000000"/>
                <w:sz w:val="22"/>
                <w:szCs w:val="22"/>
              </w:rPr>
            </w:pPr>
            <w:r>
              <w:rPr>
                <w:b/>
                <w:color w:val="000000"/>
                <w:sz w:val="22"/>
                <w:szCs w:val="22"/>
              </w:rPr>
              <w:t>t. y. savo jėgomis atliktų svarbiausių statybos darbų dalis per pastaruosius 5 metus iki pasiūlymų pateikimo termino pabaigos, kurią tiekėjas ar tiekėjų grupės partneris atliko kaip tiekėjas, tiekėjų grupės partneris arba subtiekėjas, vertė</w:t>
            </w:r>
          </w:p>
          <w:p w14:paraId="318CEA59" w14:textId="77777777" w:rsidR="00BD04C0" w:rsidRDefault="00BD04C0" w:rsidP="00BD04C0">
            <w:pPr>
              <w:spacing w:after="0" w:line="240" w:lineRule="auto"/>
              <w:jc w:val="center"/>
              <w:rPr>
                <w:b/>
                <w:color w:val="000000"/>
                <w:sz w:val="22"/>
                <w:szCs w:val="22"/>
              </w:rPr>
            </w:pPr>
          </w:p>
        </w:tc>
        <w:tc>
          <w:tcPr>
            <w:tcW w:w="1438" w:type="dxa"/>
          </w:tcPr>
          <w:p w14:paraId="06072117" w14:textId="77777777" w:rsidR="00BD04C0" w:rsidRDefault="00BD04C0" w:rsidP="00BD04C0">
            <w:pPr>
              <w:spacing w:after="0" w:line="240" w:lineRule="auto"/>
              <w:jc w:val="center"/>
              <w:rPr>
                <w:b/>
                <w:color w:val="000000"/>
                <w:sz w:val="22"/>
                <w:szCs w:val="22"/>
              </w:rPr>
            </w:pPr>
            <w:r>
              <w:rPr>
                <w:b/>
                <w:color w:val="000000"/>
                <w:sz w:val="22"/>
                <w:szCs w:val="22"/>
              </w:rPr>
              <w:t xml:space="preserve">Sutarties pradžios ir sutarties pabaigos datos </w:t>
            </w:r>
          </w:p>
        </w:tc>
        <w:tc>
          <w:tcPr>
            <w:tcW w:w="1339" w:type="dxa"/>
            <w:tcBorders>
              <w:left w:val="single" w:sz="4" w:space="0" w:color="000000"/>
            </w:tcBorders>
          </w:tcPr>
          <w:p w14:paraId="77F450F1" w14:textId="77777777" w:rsidR="0053237F" w:rsidRDefault="00BD04C0" w:rsidP="00BD04C0">
            <w:pPr>
              <w:spacing w:after="0" w:line="240" w:lineRule="auto"/>
              <w:jc w:val="center"/>
              <w:rPr>
                <w:b/>
                <w:color w:val="000000"/>
                <w:sz w:val="22"/>
                <w:szCs w:val="22"/>
              </w:rPr>
            </w:pPr>
            <w:r>
              <w:rPr>
                <w:b/>
                <w:color w:val="000000"/>
                <w:sz w:val="22"/>
                <w:szCs w:val="22"/>
              </w:rPr>
              <w:t xml:space="preserve">Užsakovas, užsakovo atstovo pavardė, pareigos, tel. numeris, </w:t>
            </w:r>
          </w:p>
          <w:p w14:paraId="5A8D3124" w14:textId="3207FFFD" w:rsidR="00BD04C0" w:rsidRDefault="00BD04C0" w:rsidP="00BD04C0">
            <w:pPr>
              <w:spacing w:after="0" w:line="240" w:lineRule="auto"/>
              <w:jc w:val="center"/>
              <w:rPr>
                <w:b/>
                <w:color w:val="000000"/>
                <w:sz w:val="22"/>
                <w:szCs w:val="22"/>
              </w:rPr>
            </w:pPr>
            <w:r>
              <w:rPr>
                <w:b/>
                <w:color w:val="000000"/>
                <w:sz w:val="22"/>
                <w:szCs w:val="22"/>
              </w:rPr>
              <w:t>el. paštas</w:t>
            </w:r>
          </w:p>
        </w:tc>
      </w:tr>
      <w:tr w:rsidR="00BD04C0" w14:paraId="0A8DD7C5" w14:textId="77777777" w:rsidTr="003C7365">
        <w:trPr>
          <w:trHeight w:val="223"/>
        </w:trPr>
        <w:tc>
          <w:tcPr>
            <w:tcW w:w="568" w:type="dxa"/>
          </w:tcPr>
          <w:p w14:paraId="0DD0283B" w14:textId="77777777" w:rsidR="00BD04C0" w:rsidRDefault="00BD04C0" w:rsidP="00BD04C0">
            <w:pPr>
              <w:spacing w:after="0" w:line="240" w:lineRule="auto"/>
              <w:jc w:val="center"/>
              <w:rPr>
                <w:b/>
                <w:color w:val="000000"/>
                <w:sz w:val="22"/>
                <w:szCs w:val="22"/>
              </w:rPr>
            </w:pPr>
            <w:r>
              <w:rPr>
                <w:b/>
                <w:color w:val="000000"/>
                <w:sz w:val="22"/>
                <w:szCs w:val="22"/>
              </w:rPr>
              <w:t>1</w:t>
            </w:r>
          </w:p>
        </w:tc>
        <w:tc>
          <w:tcPr>
            <w:tcW w:w="2835" w:type="dxa"/>
          </w:tcPr>
          <w:p w14:paraId="05A4287E" w14:textId="77777777" w:rsidR="00BD04C0" w:rsidRDefault="00BD04C0" w:rsidP="00BD04C0">
            <w:pPr>
              <w:spacing w:after="0" w:line="240" w:lineRule="auto"/>
              <w:jc w:val="center"/>
              <w:rPr>
                <w:b/>
                <w:color w:val="000000"/>
                <w:sz w:val="22"/>
                <w:szCs w:val="22"/>
              </w:rPr>
            </w:pPr>
            <w:r>
              <w:rPr>
                <w:b/>
                <w:color w:val="000000"/>
                <w:sz w:val="22"/>
                <w:szCs w:val="22"/>
              </w:rPr>
              <w:t>2</w:t>
            </w:r>
          </w:p>
        </w:tc>
        <w:tc>
          <w:tcPr>
            <w:tcW w:w="1313" w:type="dxa"/>
            <w:tcBorders>
              <w:right w:val="single" w:sz="4" w:space="0" w:color="000000"/>
            </w:tcBorders>
          </w:tcPr>
          <w:p w14:paraId="05B22113" w14:textId="77777777" w:rsidR="00BD04C0" w:rsidRDefault="00BD04C0" w:rsidP="00BD04C0">
            <w:pPr>
              <w:spacing w:after="0" w:line="240" w:lineRule="auto"/>
              <w:jc w:val="center"/>
              <w:rPr>
                <w:b/>
                <w:color w:val="000000"/>
                <w:sz w:val="22"/>
                <w:szCs w:val="22"/>
              </w:rPr>
            </w:pPr>
            <w:r>
              <w:rPr>
                <w:b/>
                <w:color w:val="000000"/>
                <w:sz w:val="22"/>
                <w:szCs w:val="22"/>
              </w:rPr>
              <w:t>3</w:t>
            </w:r>
          </w:p>
        </w:tc>
        <w:tc>
          <w:tcPr>
            <w:tcW w:w="2402" w:type="dxa"/>
            <w:tcBorders>
              <w:left w:val="single" w:sz="4" w:space="0" w:color="000000"/>
            </w:tcBorders>
          </w:tcPr>
          <w:p w14:paraId="1DAB8B54" w14:textId="77777777" w:rsidR="00BD04C0" w:rsidRDefault="00BD04C0" w:rsidP="00BD04C0">
            <w:pPr>
              <w:spacing w:after="0" w:line="240" w:lineRule="auto"/>
              <w:jc w:val="center"/>
              <w:rPr>
                <w:b/>
                <w:color w:val="000000"/>
                <w:sz w:val="22"/>
                <w:szCs w:val="22"/>
              </w:rPr>
            </w:pPr>
            <w:r>
              <w:rPr>
                <w:b/>
                <w:color w:val="000000"/>
                <w:sz w:val="22"/>
                <w:szCs w:val="22"/>
              </w:rPr>
              <w:t>4</w:t>
            </w:r>
          </w:p>
        </w:tc>
        <w:tc>
          <w:tcPr>
            <w:tcW w:w="1438" w:type="dxa"/>
          </w:tcPr>
          <w:p w14:paraId="590CDC8C" w14:textId="77777777" w:rsidR="00BD04C0" w:rsidRDefault="00BD04C0" w:rsidP="00BD04C0">
            <w:pPr>
              <w:spacing w:after="0" w:line="240" w:lineRule="auto"/>
              <w:jc w:val="center"/>
              <w:rPr>
                <w:b/>
                <w:color w:val="000000"/>
                <w:sz w:val="22"/>
                <w:szCs w:val="22"/>
              </w:rPr>
            </w:pPr>
            <w:r>
              <w:rPr>
                <w:b/>
                <w:color w:val="000000"/>
                <w:sz w:val="22"/>
                <w:szCs w:val="22"/>
              </w:rPr>
              <w:t>5</w:t>
            </w:r>
          </w:p>
        </w:tc>
        <w:tc>
          <w:tcPr>
            <w:tcW w:w="1339" w:type="dxa"/>
            <w:tcBorders>
              <w:left w:val="single" w:sz="4" w:space="0" w:color="000000"/>
            </w:tcBorders>
          </w:tcPr>
          <w:p w14:paraId="5D75C831" w14:textId="77777777" w:rsidR="00BD04C0" w:rsidRDefault="00BD04C0" w:rsidP="00BD04C0">
            <w:pPr>
              <w:spacing w:after="0" w:line="240" w:lineRule="auto"/>
              <w:jc w:val="center"/>
              <w:rPr>
                <w:b/>
                <w:color w:val="000000"/>
                <w:sz w:val="22"/>
                <w:szCs w:val="22"/>
              </w:rPr>
            </w:pPr>
            <w:r>
              <w:rPr>
                <w:b/>
                <w:color w:val="000000"/>
                <w:sz w:val="22"/>
                <w:szCs w:val="22"/>
              </w:rPr>
              <w:t>6</w:t>
            </w:r>
          </w:p>
        </w:tc>
      </w:tr>
      <w:tr w:rsidR="00BD04C0" w14:paraId="3F34C0C8" w14:textId="77777777" w:rsidTr="003C7365">
        <w:trPr>
          <w:trHeight w:val="223"/>
        </w:trPr>
        <w:tc>
          <w:tcPr>
            <w:tcW w:w="568" w:type="dxa"/>
          </w:tcPr>
          <w:p w14:paraId="7E9B5D7B" w14:textId="77777777" w:rsidR="00BD04C0" w:rsidRDefault="00BD04C0" w:rsidP="00BD04C0">
            <w:pPr>
              <w:spacing w:after="0" w:line="240" w:lineRule="auto"/>
              <w:jc w:val="center"/>
              <w:rPr>
                <w:color w:val="000000"/>
                <w:sz w:val="22"/>
                <w:szCs w:val="22"/>
              </w:rPr>
            </w:pPr>
            <w:r>
              <w:rPr>
                <w:color w:val="000000"/>
                <w:sz w:val="22"/>
                <w:szCs w:val="22"/>
              </w:rPr>
              <w:t>1.</w:t>
            </w:r>
          </w:p>
        </w:tc>
        <w:tc>
          <w:tcPr>
            <w:tcW w:w="2835" w:type="dxa"/>
          </w:tcPr>
          <w:p w14:paraId="295E2B60" w14:textId="77777777" w:rsidR="00BD04C0" w:rsidRDefault="00BD04C0" w:rsidP="00BD04C0">
            <w:pPr>
              <w:spacing w:after="0" w:line="240" w:lineRule="auto"/>
              <w:jc w:val="center"/>
              <w:rPr>
                <w:color w:val="000000"/>
                <w:sz w:val="22"/>
                <w:szCs w:val="22"/>
              </w:rPr>
            </w:pPr>
          </w:p>
        </w:tc>
        <w:tc>
          <w:tcPr>
            <w:tcW w:w="1313" w:type="dxa"/>
            <w:tcBorders>
              <w:right w:val="single" w:sz="4" w:space="0" w:color="000000"/>
            </w:tcBorders>
          </w:tcPr>
          <w:p w14:paraId="1CB2C6BD" w14:textId="77777777" w:rsidR="00BD04C0" w:rsidRDefault="00BD04C0" w:rsidP="00BD04C0">
            <w:pPr>
              <w:spacing w:after="0" w:line="240" w:lineRule="auto"/>
              <w:jc w:val="center"/>
              <w:rPr>
                <w:color w:val="000000"/>
                <w:sz w:val="22"/>
                <w:szCs w:val="22"/>
              </w:rPr>
            </w:pPr>
          </w:p>
        </w:tc>
        <w:tc>
          <w:tcPr>
            <w:tcW w:w="2402" w:type="dxa"/>
            <w:tcBorders>
              <w:left w:val="single" w:sz="4" w:space="0" w:color="000000"/>
            </w:tcBorders>
          </w:tcPr>
          <w:p w14:paraId="117EF15E" w14:textId="77777777" w:rsidR="00BD04C0" w:rsidRDefault="00BD04C0" w:rsidP="00BD04C0">
            <w:pPr>
              <w:spacing w:after="0" w:line="240" w:lineRule="auto"/>
              <w:jc w:val="center"/>
              <w:rPr>
                <w:color w:val="000000"/>
                <w:sz w:val="22"/>
                <w:szCs w:val="22"/>
              </w:rPr>
            </w:pPr>
          </w:p>
        </w:tc>
        <w:tc>
          <w:tcPr>
            <w:tcW w:w="1438" w:type="dxa"/>
          </w:tcPr>
          <w:p w14:paraId="4DFE592C" w14:textId="77777777" w:rsidR="00BD04C0" w:rsidRDefault="00BD04C0" w:rsidP="00BD04C0">
            <w:pPr>
              <w:spacing w:after="0" w:line="240" w:lineRule="auto"/>
              <w:jc w:val="center"/>
              <w:rPr>
                <w:color w:val="000000"/>
                <w:sz w:val="22"/>
                <w:szCs w:val="22"/>
              </w:rPr>
            </w:pPr>
          </w:p>
        </w:tc>
        <w:tc>
          <w:tcPr>
            <w:tcW w:w="1339" w:type="dxa"/>
            <w:tcBorders>
              <w:left w:val="single" w:sz="4" w:space="0" w:color="000000"/>
            </w:tcBorders>
          </w:tcPr>
          <w:p w14:paraId="31AFC567" w14:textId="77777777" w:rsidR="00BD04C0" w:rsidRDefault="00BD04C0" w:rsidP="00BD04C0">
            <w:pPr>
              <w:spacing w:after="0" w:line="240" w:lineRule="auto"/>
              <w:jc w:val="center"/>
              <w:rPr>
                <w:color w:val="000000"/>
                <w:sz w:val="22"/>
                <w:szCs w:val="22"/>
              </w:rPr>
            </w:pPr>
          </w:p>
        </w:tc>
      </w:tr>
      <w:tr w:rsidR="00BD04C0" w14:paraId="491532DB" w14:textId="77777777" w:rsidTr="003C7365">
        <w:trPr>
          <w:trHeight w:val="223"/>
        </w:trPr>
        <w:tc>
          <w:tcPr>
            <w:tcW w:w="568" w:type="dxa"/>
          </w:tcPr>
          <w:p w14:paraId="65D4939E" w14:textId="77777777" w:rsidR="00BD04C0" w:rsidRDefault="00BD04C0" w:rsidP="00BD04C0">
            <w:pPr>
              <w:spacing w:after="0" w:line="240" w:lineRule="auto"/>
              <w:jc w:val="center"/>
              <w:rPr>
                <w:color w:val="000000"/>
                <w:sz w:val="22"/>
                <w:szCs w:val="22"/>
              </w:rPr>
            </w:pPr>
            <w:r>
              <w:rPr>
                <w:color w:val="000000"/>
                <w:sz w:val="22"/>
                <w:szCs w:val="22"/>
              </w:rPr>
              <w:t>2.</w:t>
            </w:r>
          </w:p>
        </w:tc>
        <w:tc>
          <w:tcPr>
            <w:tcW w:w="2835" w:type="dxa"/>
          </w:tcPr>
          <w:p w14:paraId="273001DF" w14:textId="77777777" w:rsidR="00BD04C0" w:rsidRDefault="00BD04C0" w:rsidP="00BD04C0">
            <w:pPr>
              <w:spacing w:after="0" w:line="240" w:lineRule="auto"/>
              <w:jc w:val="center"/>
              <w:rPr>
                <w:color w:val="000000"/>
                <w:sz w:val="22"/>
                <w:szCs w:val="22"/>
              </w:rPr>
            </w:pPr>
          </w:p>
        </w:tc>
        <w:tc>
          <w:tcPr>
            <w:tcW w:w="1313" w:type="dxa"/>
            <w:tcBorders>
              <w:right w:val="single" w:sz="4" w:space="0" w:color="000000"/>
            </w:tcBorders>
          </w:tcPr>
          <w:p w14:paraId="77C489F2" w14:textId="77777777" w:rsidR="00BD04C0" w:rsidRDefault="00BD04C0" w:rsidP="00BD04C0">
            <w:pPr>
              <w:spacing w:after="0" w:line="240" w:lineRule="auto"/>
              <w:jc w:val="center"/>
              <w:rPr>
                <w:color w:val="000000"/>
                <w:sz w:val="22"/>
                <w:szCs w:val="22"/>
              </w:rPr>
            </w:pPr>
          </w:p>
        </w:tc>
        <w:tc>
          <w:tcPr>
            <w:tcW w:w="2402" w:type="dxa"/>
            <w:tcBorders>
              <w:left w:val="single" w:sz="4" w:space="0" w:color="000000"/>
            </w:tcBorders>
          </w:tcPr>
          <w:p w14:paraId="49ED031F" w14:textId="77777777" w:rsidR="00BD04C0" w:rsidRDefault="00BD04C0" w:rsidP="00BD04C0">
            <w:pPr>
              <w:spacing w:after="0" w:line="240" w:lineRule="auto"/>
              <w:jc w:val="center"/>
              <w:rPr>
                <w:color w:val="000000"/>
                <w:sz w:val="22"/>
                <w:szCs w:val="22"/>
              </w:rPr>
            </w:pPr>
          </w:p>
        </w:tc>
        <w:tc>
          <w:tcPr>
            <w:tcW w:w="1438" w:type="dxa"/>
          </w:tcPr>
          <w:p w14:paraId="249D9FFE" w14:textId="77777777" w:rsidR="00BD04C0" w:rsidRDefault="00BD04C0" w:rsidP="00BD04C0">
            <w:pPr>
              <w:spacing w:after="0" w:line="240" w:lineRule="auto"/>
              <w:jc w:val="center"/>
              <w:rPr>
                <w:color w:val="000000"/>
                <w:sz w:val="22"/>
                <w:szCs w:val="22"/>
              </w:rPr>
            </w:pPr>
          </w:p>
        </w:tc>
        <w:tc>
          <w:tcPr>
            <w:tcW w:w="1339" w:type="dxa"/>
            <w:tcBorders>
              <w:left w:val="single" w:sz="4" w:space="0" w:color="000000"/>
            </w:tcBorders>
          </w:tcPr>
          <w:p w14:paraId="4E0FA40C" w14:textId="77777777" w:rsidR="00BD04C0" w:rsidRDefault="00BD04C0" w:rsidP="00BD04C0">
            <w:pPr>
              <w:spacing w:after="0" w:line="240" w:lineRule="auto"/>
              <w:jc w:val="center"/>
              <w:rPr>
                <w:color w:val="000000"/>
                <w:sz w:val="22"/>
                <w:szCs w:val="22"/>
              </w:rPr>
            </w:pPr>
          </w:p>
        </w:tc>
      </w:tr>
    </w:tbl>
    <w:p w14:paraId="4D4CD4DF" w14:textId="77777777" w:rsidR="00BD04C0" w:rsidRDefault="00BD04C0" w:rsidP="00BD04C0">
      <w:pPr>
        <w:spacing w:after="0" w:line="240" w:lineRule="auto"/>
        <w:jc w:val="center"/>
        <w:rPr>
          <w:color w:val="000000"/>
          <w:sz w:val="22"/>
          <w:szCs w:val="22"/>
        </w:rPr>
      </w:pPr>
    </w:p>
    <w:p w14:paraId="178F5CA2" w14:textId="77777777" w:rsidR="00BD04C0" w:rsidRDefault="00BD04C0" w:rsidP="00BD04C0">
      <w:pPr>
        <w:spacing w:after="0" w:line="240" w:lineRule="auto"/>
        <w:jc w:val="center"/>
        <w:rPr>
          <w:color w:val="000000"/>
          <w:sz w:val="22"/>
          <w:szCs w:val="22"/>
        </w:rPr>
      </w:pPr>
    </w:p>
    <w:p w14:paraId="71E182B9" w14:textId="77777777" w:rsidR="00BD04C0" w:rsidRDefault="00BD04C0" w:rsidP="00BD04C0">
      <w:pPr>
        <w:spacing w:after="0" w:line="240" w:lineRule="auto"/>
        <w:rPr>
          <w:b/>
          <w:color w:val="000000"/>
          <w:sz w:val="22"/>
          <w:szCs w:val="22"/>
        </w:rPr>
      </w:pPr>
      <w:r>
        <w:rPr>
          <w:b/>
          <w:color w:val="000000"/>
          <w:sz w:val="22"/>
          <w:szCs w:val="22"/>
        </w:rPr>
        <w:t>PASTABOS:</w:t>
      </w:r>
    </w:p>
    <w:p w14:paraId="7360E52C" w14:textId="77777777" w:rsidR="00BD04C0" w:rsidRDefault="00BD04C0" w:rsidP="00BD04C0">
      <w:pPr>
        <w:spacing w:after="0" w:line="240" w:lineRule="auto"/>
        <w:rPr>
          <w:color w:val="000000"/>
          <w:sz w:val="22"/>
          <w:szCs w:val="22"/>
        </w:rPr>
      </w:pPr>
      <w:r>
        <w:rPr>
          <w:color w:val="000000"/>
          <w:sz w:val="22"/>
          <w:szCs w:val="22"/>
        </w:rPr>
        <w:t>1. Jei pasiūlymą teikia tiekėjų grupė, šį priedą pildo kiekvienas tiekėjų grupės partneris.</w:t>
      </w:r>
    </w:p>
    <w:p w14:paraId="6744AD76" w14:textId="77777777" w:rsidR="00BD04C0" w:rsidRDefault="00BD04C0" w:rsidP="00BD04C0">
      <w:pPr>
        <w:spacing w:after="0" w:line="240" w:lineRule="auto"/>
        <w:rPr>
          <w:color w:val="000000"/>
          <w:sz w:val="22"/>
          <w:szCs w:val="22"/>
        </w:rPr>
      </w:pPr>
      <w:r>
        <w:rPr>
          <w:color w:val="000000"/>
          <w:sz w:val="22"/>
          <w:szCs w:val="22"/>
        </w:rPr>
        <w:t>2. Lentelės 4 stulpelyje nurodoma darbų, kuriuos tiekėjas ar tiekėjų grupės partneris atliko savo jėgomis kaip tiekėjas, tiekėjų grupės partneris arba subtiekėjas, vertė.</w:t>
      </w:r>
    </w:p>
    <w:p w14:paraId="50BF7809" w14:textId="24B7B423" w:rsidR="00BD04C0" w:rsidRDefault="00BD04C0" w:rsidP="00BD04C0">
      <w:pPr>
        <w:spacing w:after="0" w:line="240" w:lineRule="auto"/>
        <w:rPr>
          <w:color w:val="000000"/>
          <w:sz w:val="22"/>
          <w:szCs w:val="22"/>
        </w:rPr>
      </w:pPr>
      <w:bookmarkStart w:id="61" w:name="_qsh70q" w:colFirst="0" w:colLast="0"/>
      <w:bookmarkEnd w:id="61"/>
      <w:r>
        <w:rPr>
          <w:color w:val="000000"/>
          <w:sz w:val="22"/>
          <w:szCs w:val="22"/>
        </w:rPr>
        <w:t>3. Lentelėje kaip patirtis turi būti nurodomos sutartys pagal pirkimo dokumentų</w:t>
      </w:r>
      <w:r w:rsidR="00B17804">
        <w:rPr>
          <w:color w:val="000000"/>
          <w:sz w:val="22"/>
          <w:szCs w:val="22"/>
        </w:rPr>
        <w:t xml:space="preserve"> specialiųjų pirkimo sąlygų </w:t>
      </w:r>
      <w:r w:rsidR="001867B2">
        <w:rPr>
          <w:color w:val="000000"/>
          <w:sz w:val="22"/>
          <w:szCs w:val="22"/>
        </w:rPr>
        <w:t xml:space="preserve">4 </w:t>
      </w:r>
      <w:r w:rsidR="00B17804" w:rsidRPr="00B17804">
        <w:rPr>
          <w:color w:val="000000"/>
          <w:sz w:val="22"/>
          <w:szCs w:val="22"/>
        </w:rPr>
        <w:t>p</w:t>
      </w:r>
      <w:r w:rsidRPr="00B17804">
        <w:rPr>
          <w:color w:val="000000"/>
          <w:sz w:val="22"/>
          <w:szCs w:val="22"/>
        </w:rPr>
        <w:t xml:space="preserve">riedo </w:t>
      </w:r>
      <w:r w:rsidR="001867B2" w:rsidRPr="001867B2">
        <w:rPr>
          <w:color w:val="000000"/>
          <w:sz w:val="22"/>
          <w:szCs w:val="22"/>
        </w:rPr>
        <w:t>1 lentelės</w:t>
      </w:r>
      <w:r w:rsidR="001867B2">
        <w:rPr>
          <w:color w:val="000000"/>
          <w:sz w:val="22"/>
          <w:szCs w:val="22"/>
        </w:rPr>
        <w:t xml:space="preserve"> </w:t>
      </w:r>
      <w:r w:rsidR="00B4790F">
        <w:rPr>
          <w:color w:val="000000"/>
          <w:sz w:val="22"/>
          <w:szCs w:val="22"/>
        </w:rPr>
        <w:t>1</w:t>
      </w:r>
      <w:r w:rsidR="0047712C">
        <w:rPr>
          <w:color w:val="000000"/>
          <w:sz w:val="22"/>
          <w:szCs w:val="22"/>
        </w:rPr>
        <w:t>.1 eilutę.</w:t>
      </w:r>
    </w:p>
    <w:p w14:paraId="5C6CC7E3" w14:textId="77777777" w:rsidR="00BD04C0" w:rsidRDefault="00BD04C0" w:rsidP="00BD04C0">
      <w:pPr>
        <w:spacing w:after="0" w:line="240" w:lineRule="auto"/>
        <w:rPr>
          <w:color w:val="000000"/>
          <w:sz w:val="22"/>
          <w:szCs w:val="22"/>
        </w:rPr>
      </w:pPr>
      <w:r>
        <w:rPr>
          <w:color w:val="000000"/>
          <w:sz w:val="22"/>
          <w:szCs w:val="22"/>
        </w:rPr>
        <w:t>4. Pasiūlymas atmetamas, jei tiekėjas apie nustatytų reikalavimų atitikimą pateikia melagingą informaciją, kurią perkančioji organizacija gali įrodyti bet kokiomis teisėtomis priemonėmis.</w:t>
      </w:r>
    </w:p>
    <w:p w14:paraId="543D2867" w14:textId="77777777" w:rsidR="00BD04C0" w:rsidRDefault="00BD04C0" w:rsidP="00BD04C0">
      <w:pPr>
        <w:spacing w:after="0" w:line="240" w:lineRule="auto"/>
        <w:rPr>
          <w:color w:val="000000"/>
          <w:sz w:val="22"/>
          <w:szCs w:val="22"/>
        </w:rPr>
      </w:pPr>
    </w:p>
    <w:p w14:paraId="4943E88F" w14:textId="77777777" w:rsidR="00BD04C0" w:rsidRDefault="00BD04C0" w:rsidP="00BD04C0">
      <w:pPr>
        <w:spacing w:after="0" w:line="240" w:lineRule="auto"/>
        <w:ind w:left="284"/>
        <w:rPr>
          <w:color w:val="000000"/>
          <w:sz w:val="22"/>
          <w:szCs w:val="22"/>
        </w:rPr>
      </w:pPr>
      <w:r>
        <w:rPr>
          <w:color w:val="000000"/>
          <w:sz w:val="22"/>
          <w:szCs w:val="22"/>
        </w:rPr>
        <w:t>_____________________________</w:t>
      </w:r>
      <w:r>
        <w:rPr>
          <w:color w:val="000000"/>
          <w:sz w:val="22"/>
          <w:szCs w:val="22"/>
        </w:rPr>
        <w:tab/>
      </w:r>
      <w:r>
        <w:rPr>
          <w:color w:val="000000"/>
          <w:sz w:val="22"/>
          <w:szCs w:val="22"/>
        </w:rPr>
        <w:tab/>
        <w:t>________</w:t>
      </w:r>
      <w:r>
        <w:rPr>
          <w:color w:val="000000"/>
          <w:sz w:val="22"/>
          <w:szCs w:val="22"/>
        </w:rPr>
        <w:tab/>
        <w:t xml:space="preserve">         __________________</w:t>
      </w:r>
    </w:p>
    <w:p w14:paraId="4D3D9A6D" w14:textId="205D9F2B" w:rsidR="00BD04C0" w:rsidRDefault="00BD04C0" w:rsidP="00BD04C0">
      <w:pPr>
        <w:spacing w:after="0" w:line="240" w:lineRule="auto"/>
        <w:ind w:left="284"/>
        <w:rPr>
          <w:i/>
          <w:color w:val="000000"/>
          <w:sz w:val="22"/>
          <w:szCs w:val="22"/>
        </w:rPr>
      </w:pPr>
      <w:r>
        <w:rPr>
          <w:i/>
          <w:color w:val="000000"/>
          <w:sz w:val="22"/>
          <w:szCs w:val="22"/>
        </w:rPr>
        <w:t xml:space="preserve">          (įgalioto asmens pareigos)</w:t>
      </w:r>
      <w:r>
        <w:rPr>
          <w:i/>
          <w:color w:val="000000"/>
          <w:sz w:val="22"/>
          <w:szCs w:val="22"/>
        </w:rPr>
        <w:tab/>
      </w:r>
      <w:r>
        <w:rPr>
          <w:i/>
          <w:color w:val="000000"/>
          <w:sz w:val="22"/>
          <w:szCs w:val="22"/>
        </w:rPr>
        <w:tab/>
        <w:t xml:space="preserve">    (parašas)</w:t>
      </w:r>
      <w:r>
        <w:rPr>
          <w:i/>
          <w:color w:val="000000"/>
          <w:sz w:val="22"/>
          <w:szCs w:val="22"/>
        </w:rPr>
        <w:tab/>
        <w:t xml:space="preserve">                 (vardas ir pavardė)</w:t>
      </w:r>
    </w:p>
    <w:p w14:paraId="4F5A37B1" w14:textId="77777777" w:rsidR="00BD04C0" w:rsidRDefault="00BD04C0" w:rsidP="00BD04C0">
      <w:pPr>
        <w:rPr>
          <w:i/>
          <w:color w:val="000000"/>
          <w:sz w:val="22"/>
          <w:szCs w:val="22"/>
        </w:rPr>
      </w:pPr>
    </w:p>
    <w:p w14:paraId="2CCF6214" w14:textId="77777777" w:rsidR="00BD04C0" w:rsidRPr="00A856E6" w:rsidRDefault="00BD04C0" w:rsidP="00A856E6">
      <w:pPr>
        <w:tabs>
          <w:tab w:val="left" w:pos="3936"/>
        </w:tabs>
        <w:jc w:val="center"/>
        <w:rPr>
          <w:b/>
          <w:lang w:eastAsia="lt-LT"/>
        </w:rPr>
      </w:pPr>
    </w:p>
    <w:sectPr w:rsidR="00BD04C0" w:rsidRPr="00A856E6" w:rsidSect="00F6319E">
      <w:footerReference w:type="default" r:id="rId20"/>
      <w:pgSz w:w="11900" w:h="16840"/>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5933A" w14:textId="77777777" w:rsidR="00455700" w:rsidRDefault="00455700">
      <w:r>
        <w:separator/>
      </w:r>
    </w:p>
  </w:endnote>
  <w:endnote w:type="continuationSeparator" w:id="0">
    <w:p w14:paraId="6E7E684C" w14:textId="77777777" w:rsidR="00455700" w:rsidRDefault="00455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Yu Gothic"/>
    <w:panose1 w:val="00000000000000000000"/>
    <w:charset w:val="80"/>
    <w:family w:val="auto"/>
    <w:notTrueType/>
    <w:pitch w:val="default"/>
    <w:sig w:usb0="00000005"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font>
  <w:font w:name="Helvetica Neue Medium">
    <w:altName w:val="Arial"/>
    <w:charset w:val="00"/>
    <w:family w:val="roman"/>
    <w:pitch w:val="default"/>
  </w:font>
  <w:font w:name="Helvetica Neue UltraLight">
    <w:altName w:val="Times New Roman"/>
    <w:charset w:val="00"/>
    <w:family w:val="roman"/>
    <w:pitch w:val="default"/>
  </w:font>
  <w:font w:name="Cambria">
    <w:panose1 w:val="02040503050406030204"/>
    <w:charset w:val="BA"/>
    <w:family w:val="roman"/>
    <w:pitch w:val="variable"/>
    <w:sig w:usb0="E00006FF" w:usb1="420024FF" w:usb2="02000000" w:usb3="00000000" w:csb0="0000019F" w:csb1="00000000"/>
  </w:font>
  <w:font w:name="Helvetica Neue Light">
    <w:charset w:val="00"/>
    <w:family w:val="roman"/>
    <w:pitch w:val="default"/>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9BE7E" w14:textId="77777777" w:rsidR="00515683" w:rsidRDefault="00515683">
    <w:pPr>
      <w:pStyle w:val="HeaderFooter"/>
      <w:pBdr>
        <w:top w:val="none" w:sz="0" w:space="0" w:color="auto"/>
        <w:left w:val="none" w:sz="0" w:space="0" w:color="auto"/>
        <w:bottom w:val="none" w:sz="0" w:space="0" w:color="auto"/>
        <w:right w:val="none" w:sz="0" w:space="0" w:color="auto"/>
        <w:bar w:val="none" w:sz="0" w:color="auto"/>
      </w:pBdr>
      <w:tabs>
        <w:tab w:val="clear" w:pos="9020"/>
        <w:tab w:val="center" w:pos="4750"/>
        <w:tab w:val="right" w:pos="9500"/>
      </w:tabs>
      <w:rPr>
        <w:rFonts w:cs="Times New Roman" w:hint="eastAsia"/>
      </w:rPr>
    </w:pP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sz w:val="18"/>
        <w:szCs w:val="18"/>
      </w:rPr>
      <w:t>Puslapis</w:t>
    </w:r>
    <w:proofErr w:type="spellEnd"/>
    <w:r>
      <w:rPr>
        <w:rFonts w:ascii="Times New Roman" w:hAnsi="Times New Roman" w:cs="Times New Roman"/>
        <w:sz w:val="18"/>
        <w:szCs w:val="18"/>
        <w:lang w:val="en-US"/>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w:instrText>
    </w:r>
    <w:r>
      <w:rPr>
        <w:rFonts w:ascii="Times New Roman" w:hAnsi="Times New Roman" w:cs="Times New Roman"/>
        <w:sz w:val="18"/>
        <w:szCs w:val="18"/>
      </w:rPr>
      <w:fldChar w:fldCharType="separate"/>
    </w:r>
    <w:r w:rsidR="00466556">
      <w:rPr>
        <w:rFonts w:ascii="Times New Roman" w:hAnsi="Times New Roman" w:cs="Times New Roman"/>
        <w:noProof/>
        <w:sz w:val="18"/>
        <w:szCs w:val="18"/>
      </w:rPr>
      <w:t>21</w:t>
    </w:r>
    <w:r>
      <w:rPr>
        <w:rFonts w:ascii="Times New Roman" w:hAnsi="Times New Roman" w:cs="Times New Roman"/>
        <w:sz w:val="18"/>
        <w:szCs w:val="18"/>
      </w:rPr>
      <w:fldChar w:fldCharType="end"/>
    </w:r>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rPr>
      <w:t>iš</w:t>
    </w:r>
    <w:proofErr w:type="spellEnd"/>
    <w:r>
      <w:rPr>
        <w:rFonts w:ascii="Times New Roman" w:hAnsi="Times New Roman" w:cs="Times New Roman"/>
        <w:sz w:val="18"/>
        <w:szCs w:val="18"/>
        <w:lang w:val="en-US"/>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NUMPAGES </w:instrText>
    </w:r>
    <w:r>
      <w:rPr>
        <w:rFonts w:ascii="Times New Roman" w:hAnsi="Times New Roman" w:cs="Times New Roman"/>
        <w:sz w:val="18"/>
        <w:szCs w:val="18"/>
      </w:rPr>
      <w:fldChar w:fldCharType="separate"/>
    </w:r>
    <w:r w:rsidR="00466556">
      <w:rPr>
        <w:rFonts w:ascii="Times New Roman" w:hAnsi="Times New Roman" w:cs="Times New Roman"/>
        <w:noProof/>
        <w:sz w:val="18"/>
        <w:szCs w:val="18"/>
      </w:rPr>
      <w:t>29</w:t>
    </w:r>
    <w:r>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EEF03" w14:textId="77777777" w:rsidR="00455700" w:rsidRDefault="00455700">
      <w:r>
        <w:separator/>
      </w:r>
    </w:p>
  </w:footnote>
  <w:footnote w:type="continuationSeparator" w:id="0">
    <w:p w14:paraId="489F8333" w14:textId="77777777" w:rsidR="00455700" w:rsidRDefault="00455700">
      <w:r>
        <w:continuationSeparator/>
      </w:r>
    </w:p>
  </w:footnote>
  <w:footnote w:id="1">
    <w:p w14:paraId="302E8E55" w14:textId="77777777" w:rsidR="00515683" w:rsidRPr="001620D3" w:rsidRDefault="00515683" w:rsidP="0048565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1711F9" w14:textId="77777777" w:rsidR="00515683" w:rsidRPr="001620D3" w:rsidRDefault="00515683" w:rsidP="0048565A">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61192EAF" w14:textId="77777777" w:rsidR="00515683" w:rsidRDefault="00515683" w:rsidP="0048565A">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E20D661" w14:textId="77777777" w:rsidR="00515683" w:rsidRPr="001620D3" w:rsidRDefault="00515683" w:rsidP="0048565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CD02CE" w14:textId="77777777" w:rsidR="00515683" w:rsidRPr="001620D3" w:rsidRDefault="00515683" w:rsidP="0048565A">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0FF18230" w14:textId="77777777" w:rsidR="00515683" w:rsidRDefault="00515683" w:rsidP="0048565A">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F1C2DE6" w14:textId="77777777" w:rsidR="00515683" w:rsidRPr="001620D3" w:rsidRDefault="00515683" w:rsidP="0048565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19AED1" w14:textId="77777777" w:rsidR="00515683" w:rsidRPr="001620D3" w:rsidRDefault="00515683" w:rsidP="0048565A">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6F544EBB" w14:textId="77777777" w:rsidR="00515683" w:rsidRDefault="00515683" w:rsidP="0048565A">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9F6"/>
    <w:multiLevelType w:val="hybridMultilevel"/>
    <w:tmpl w:val="107471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A33C0"/>
    <w:multiLevelType w:val="multilevel"/>
    <w:tmpl w:val="8DEE55B2"/>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63F1815"/>
    <w:multiLevelType w:val="multilevel"/>
    <w:tmpl w:val="4E769736"/>
    <w:lvl w:ilvl="0">
      <w:start w:val="8"/>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 w15:restartNumberingAfterBreak="0">
    <w:nsid w:val="25A26FEF"/>
    <w:multiLevelType w:val="hybridMultilevel"/>
    <w:tmpl w:val="5E50A51C"/>
    <w:lvl w:ilvl="0" w:tplc="AE14D42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3A4A60"/>
    <w:multiLevelType w:val="multilevel"/>
    <w:tmpl w:val="24EA9DCA"/>
    <w:lvl w:ilvl="0">
      <w:start w:val="2"/>
      <w:numFmt w:val="decimal"/>
      <w:lvlText w:val="%1."/>
      <w:lvlJc w:val="left"/>
      <w:pPr>
        <w:ind w:left="360" w:hanging="360"/>
      </w:pPr>
      <w:rPr>
        <w:rFonts w:eastAsia="TimesNewRoman" w:hint="default"/>
        <w:b w:val="0"/>
      </w:rPr>
    </w:lvl>
    <w:lvl w:ilvl="1">
      <w:start w:val="1"/>
      <w:numFmt w:val="decimal"/>
      <w:lvlText w:val="%1.%2."/>
      <w:lvlJc w:val="left"/>
      <w:pPr>
        <w:ind w:left="1560" w:hanging="360"/>
      </w:pPr>
      <w:rPr>
        <w:rFonts w:eastAsia="TimesNewRoman" w:hint="default"/>
        <w:b w:val="0"/>
      </w:rPr>
    </w:lvl>
    <w:lvl w:ilvl="2">
      <w:start w:val="1"/>
      <w:numFmt w:val="decimal"/>
      <w:lvlText w:val="%1.%2.%3."/>
      <w:lvlJc w:val="left"/>
      <w:pPr>
        <w:ind w:left="3120" w:hanging="720"/>
      </w:pPr>
      <w:rPr>
        <w:rFonts w:eastAsia="TimesNewRoman" w:hint="default"/>
        <w:b w:val="0"/>
      </w:rPr>
    </w:lvl>
    <w:lvl w:ilvl="3">
      <w:start w:val="1"/>
      <w:numFmt w:val="decimal"/>
      <w:lvlText w:val="%1.%2.%3.%4."/>
      <w:lvlJc w:val="left"/>
      <w:pPr>
        <w:ind w:left="4320" w:hanging="720"/>
      </w:pPr>
      <w:rPr>
        <w:rFonts w:eastAsia="TimesNewRoman" w:hint="default"/>
        <w:b w:val="0"/>
      </w:rPr>
    </w:lvl>
    <w:lvl w:ilvl="4">
      <w:start w:val="1"/>
      <w:numFmt w:val="decimal"/>
      <w:lvlText w:val="%1.%2.%3.%4.%5."/>
      <w:lvlJc w:val="left"/>
      <w:pPr>
        <w:ind w:left="5880" w:hanging="1080"/>
      </w:pPr>
      <w:rPr>
        <w:rFonts w:eastAsia="TimesNewRoman" w:hint="default"/>
        <w:b w:val="0"/>
      </w:rPr>
    </w:lvl>
    <w:lvl w:ilvl="5">
      <w:start w:val="1"/>
      <w:numFmt w:val="decimal"/>
      <w:lvlText w:val="%1.%2.%3.%4.%5.%6."/>
      <w:lvlJc w:val="left"/>
      <w:pPr>
        <w:ind w:left="7080" w:hanging="1080"/>
      </w:pPr>
      <w:rPr>
        <w:rFonts w:eastAsia="TimesNewRoman" w:hint="default"/>
        <w:b w:val="0"/>
      </w:rPr>
    </w:lvl>
    <w:lvl w:ilvl="6">
      <w:start w:val="1"/>
      <w:numFmt w:val="decimal"/>
      <w:lvlText w:val="%1.%2.%3.%4.%5.%6.%7."/>
      <w:lvlJc w:val="left"/>
      <w:pPr>
        <w:ind w:left="8640" w:hanging="1440"/>
      </w:pPr>
      <w:rPr>
        <w:rFonts w:eastAsia="TimesNewRoman" w:hint="default"/>
        <w:b w:val="0"/>
      </w:rPr>
    </w:lvl>
    <w:lvl w:ilvl="7">
      <w:start w:val="1"/>
      <w:numFmt w:val="decimal"/>
      <w:lvlText w:val="%1.%2.%3.%4.%5.%6.%7.%8."/>
      <w:lvlJc w:val="left"/>
      <w:pPr>
        <w:ind w:left="9840" w:hanging="1440"/>
      </w:pPr>
      <w:rPr>
        <w:rFonts w:eastAsia="TimesNewRoman" w:hint="default"/>
        <w:b w:val="0"/>
      </w:rPr>
    </w:lvl>
    <w:lvl w:ilvl="8">
      <w:start w:val="1"/>
      <w:numFmt w:val="decimal"/>
      <w:lvlText w:val="%1.%2.%3.%4.%5.%6.%7.%8.%9."/>
      <w:lvlJc w:val="left"/>
      <w:pPr>
        <w:ind w:left="11400" w:hanging="1800"/>
      </w:pPr>
      <w:rPr>
        <w:rFonts w:eastAsia="TimesNewRoman" w:hint="default"/>
        <w:b w:val="0"/>
      </w:rPr>
    </w:lvl>
  </w:abstractNum>
  <w:abstractNum w:abstractNumId="7" w15:restartNumberingAfterBreak="0">
    <w:nsid w:val="26B47335"/>
    <w:multiLevelType w:val="hybridMultilevel"/>
    <w:tmpl w:val="A39C413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324C11"/>
    <w:multiLevelType w:val="multilevel"/>
    <w:tmpl w:val="BCC42BE8"/>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3756B4"/>
    <w:multiLevelType w:val="hybridMultilevel"/>
    <w:tmpl w:val="62F4A104"/>
    <w:lvl w:ilvl="0" w:tplc="3EF00A3E">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0" w15:restartNumberingAfterBreak="0">
    <w:nsid w:val="2C2A757F"/>
    <w:multiLevelType w:val="multilevel"/>
    <w:tmpl w:val="F6B2997C"/>
    <w:lvl w:ilvl="0">
      <w:start w:val="1"/>
      <w:numFmt w:val="decimal"/>
      <w:lvlText w:val="%1."/>
      <w:lvlJc w:val="left"/>
      <w:pPr>
        <w:tabs>
          <w:tab w:val="num" w:pos="2640"/>
        </w:tabs>
        <w:ind w:left="2640" w:hanging="1800"/>
      </w:pPr>
      <w:rPr>
        <w:rFonts w:hint="default"/>
        <w:b w:val="0"/>
        <w:bCs w:val="0"/>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11" w15:restartNumberingAfterBreak="0">
    <w:nsid w:val="2F411186"/>
    <w:multiLevelType w:val="multilevel"/>
    <w:tmpl w:val="AA54FAFE"/>
    <w:lvl w:ilvl="0">
      <w:start w:val="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DE75CB"/>
    <w:multiLevelType w:val="multilevel"/>
    <w:tmpl w:val="9EA22E38"/>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7BA11C2"/>
    <w:multiLevelType w:val="multilevel"/>
    <w:tmpl w:val="07CEC546"/>
    <w:lvl w:ilvl="0">
      <w:start w:val="9"/>
      <w:numFmt w:val="decimal"/>
      <w:lvlText w:val="%1."/>
      <w:lvlJc w:val="left"/>
      <w:pPr>
        <w:ind w:left="720" w:hanging="360"/>
      </w:pPr>
      <w:rPr>
        <w:rFonts w:hint="default"/>
      </w:rPr>
    </w:lvl>
    <w:lvl w:ilvl="1">
      <w:start w:val="2"/>
      <w:numFmt w:val="decimal"/>
      <w:isLgl/>
      <w:lvlText w:val="%1.%2"/>
      <w:lvlJc w:val="left"/>
      <w:pPr>
        <w:ind w:left="1070" w:hanging="360"/>
      </w:pPr>
      <w:rPr>
        <w:rFonts w:eastAsia="Arial Unicode MS" w:hint="default"/>
        <w:color w:val="000000" w:themeColor="text1"/>
      </w:rPr>
    </w:lvl>
    <w:lvl w:ilvl="2">
      <w:start w:val="1"/>
      <w:numFmt w:val="decimal"/>
      <w:isLgl/>
      <w:lvlText w:val="%1.%2.%3"/>
      <w:lvlJc w:val="left"/>
      <w:pPr>
        <w:ind w:left="1780" w:hanging="720"/>
      </w:pPr>
      <w:rPr>
        <w:rFonts w:eastAsia="Arial Unicode MS" w:hint="default"/>
        <w:color w:val="000000" w:themeColor="text1"/>
      </w:rPr>
    </w:lvl>
    <w:lvl w:ilvl="3">
      <w:start w:val="1"/>
      <w:numFmt w:val="decimal"/>
      <w:isLgl/>
      <w:lvlText w:val="%1.%2.%3.%4"/>
      <w:lvlJc w:val="left"/>
      <w:pPr>
        <w:ind w:left="2130" w:hanging="720"/>
      </w:pPr>
      <w:rPr>
        <w:rFonts w:eastAsia="Arial Unicode MS" w:hint="default"/>
        <w:color w:val="000000" w:themeColor="text1"/>
      </w:rPr>
    </w:lvl>
    <w:lvl w:ilvl="4">
      <w:start w:val="1"/>
      <w:numFmt w:val="decimal"/>
      <w:isLgl/>
      <w:lvlText w:val="%1.%2.%3.%4.%5"/>
      <w:lvlJc w:val="left"/>
      <w:pPr>
        <w:ind w:left="2840" w:hanging="1080"/>
      </w:pPr>
      <w:rPr>
        <w:rFonts w:eastAsia="Arial Unicode MS" w:hint="default"/>
        <w:color w:val="000000" w:themeColor="text1"/>
      </w:rPr>
    </w:lvl>
    <w:lvl w:ilvl="5">
      <w:start w:val="1"/>
      <w:numFmt w:val="decimal"/>
      <w:isLgl/>
      <w:lvlText w:val="%1.%2.%3.%4.%5.%6"/>
      <w:lvlJc w:val="left"/>
      <w:pPr>
        <w:ind w:left="3190" w:hanging="1080"/>
      </w:pPr>
      <w:rPr>
        <w:rFonts w:eastAsia="Arial Unicode MS" w:hint="default"/>
        <w:color w:val="000000" w:themeColor="text1"/>
      </w:rPr>
    </w:lvl>
    <w:lvl w:ilvl="6">
      <w:start w:val="1"/>
      <w:numFmt w:val="decimal"/>
      <w:isLgl/>
      <w:lvlText w:val="%1.%2.%3.%4.%5.%6.%7"/>
      <w:lvlJc w:val="left"/>
      <w:pPr>
        <w:ind w:left="3900" w:hanging="1440"/>
      </w:pPr>
      <w:rPr>
        <w:rFonts w:eastAsia="Arial Unicode MS" w:hint="default"/>
        <w:color w:val="000000" w:themeColor="text1"/>
      </w:rPr>
    </w:lvl>
    <w:lvl w:ilvl="7">
      <w:start w:val="1"/>
      <w:numFmt w:val="decimal"/>
      <w:isLgl/>
      <w:lvlText w:val="%1.%2.%3.%4.%5.%6.%7.%8"/>
      <w:lvlJc w:val="left"/>
      <w:pPr>
        <w:ind w:left="4250" w:hanging="1440"/>
      </w:pPr>
      <w:rPr>
        <w:rFonts w:eastAsia="Arial Unicode MS" w:hint="default"/>
        <w:color w:val="000000" w:themeColor="text1"/>
      </w:rPr>
    </w:lvl>
    <w:lvl w:ilvl="8">
      <w:start w:val="1"/>
      <w:numFmt w:val="decimal"/>
      <w:isLgl/>
      <w:lvlText w:val="%1.%2.%3.%4.%5.%6.%7.%8.%9"/>
      <w:lvlJc w:val="left"/>
      <w:pPr>
        <w:ind w:left="4960" w:hanging="1800"/>
      </w:pPr>
      <w:rPr>
        <w:rFonts w:eastAsia="Arial Unicode MS" w:hint="default"/>
        <w:color w:val="000000" w:themeColor="text1"/>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i w:val="0"/>
      </w:rPr>
    </w:lvl>
    <w:lvl w:ilvl="1">
      <w:start w:val="1"/>
      <w:numFmt w:val="decimal"/>
      <w:lvlText w:val="%1.%2."/>
      <w:lvlJc w:val="left"/>
      <w:pPr>
        <w:ind w:left="858" w:hanging="504"/>
      </w:pPr>
      <w:rPr>
        <w:rFonts w:eastAsiaTheme="minorHAnsi"/>
        <w:i w:val="0"/>
      </w:rPr>
    </w:lvl>
    <w:lvl w:ilvl="2">
      <w:start w:val="1"/>
      <w:numFmt w:val="decimal"/>
      <w:lvlText w:val="%1.%2.%3."/>
      <w:lvlJc w:val="left"/>
      <w:pPr>
        <w:ind w:left="1428" w:hanging="720"/>
      </w:pPr>
      <w:rPr>
        <w:rFonts w:eastAsiaTheme="minorHAnsi"/>
        <w:b w:val="0"/>
        <w:bCs/>
        <w:i w:val="0"/>
      </w:rPr>
    </w:lvl>
    <w:lvl w:ilvl="3">
      <w:start w:val="1"/>
      <w:numFmt w:val="decimal"/>
      <w:lvlText w:val="%1.%2.%3.%4."/>
      <w:lvlJc w:val="left"/>
      <w:pPr>
        <w:ind w:left="1782" w:hanging="720"/>
      </w:pPr>
      <w:rPr>
        <w:rFonts w:eastAsiaTheme="minorHAnsi"/>
        <w:i w:val="0"/>
      </w:rPr>
    </w:lvl>
    <w:lvl w:ilvl="4">
      <w:start w:val="1"/>
      <w:numFmt w:val="decimal"/>
      <w:lvlText w:val="%1.%2.%3.%4.%5."/>
      <w:lvlJc w:val="left"/>
      <w:pPr>
        <w:ind w:left="2496" w:hanging="1080"/>
      </w:pPr>
      <w:rPr>
        <w:rFonts w:eastAsiaTheme="minorHAnsi"/>
        <w:i w:val="0"/>
      </w:rPr>
    </w:lvl>
    <w:lvl w:ilvl="5">
      <w:start w:val="1"/>
      <w:numFmt w:val="decimal"/>
      <w:lvlText w:val="%1.%2.%3.%4.%5.%6."/>
      <w:lvlJc w:val="left"/>
      <w:pPr>
        <w:ind w:left="2850" w:hanging="1080"/>
      </w:pPr>
      <w:rPr>
        <w:rFonts w:eastAsiaTheme="minorHAnsi"/>
        <w:i w:val="0"/>
      </w:rPr>
    </w:lvl>
    <w:lvl w:ilvl="6">
      <w:start w:val="1"/>
      <w:numFmt w:val="decimal"/>
      <w:lvlText w:val="%1.%2.%3.%4.%5.%6.%7."/>
      <w:lvlJc w:val="left"/>
      <w:pPr>
        <w:ind w:left="3564" w:hanging="1440"/>
      </w:pPr>
      <w:rPr>
        <w:rFonts w:eastAsiaTheme="minorHAnsi"/>
        <w:i w:val="0"/>
      </w:rPr>
    </w:lvl>
    <w:lvl w:ilvl="7">
      <w:start w:val="1"/>
      <w:numFmt w:val="decimal"/>
      <w:lvlText w:val="%1.%2.%3.%4.%5.%6.%7.%8."/>
      <w:lvlJc w:val="left"/>
      <w:pPr>
        <w:ind w:left="3918" w:hanging="1440"/>
      </w:pPr>
      <w:rPr>
        <w:rFonts w:eastAsiaTheme="minorHAnsi"/>
        <w:i w:val="0"/>
      </w:rPr>
    </w:lvl>
    <w:lvl w:ilvl="8">
      <w:start w:val="1"/>
      <w:numFmt w:val="decimal"/>
      <w:lvlText w:val="%1.%2.%3.%4.%5.%6.%7.%8.%9."/>
      <w:lvlJc w:val="left"/>
      <w:pPr>
        <w:ind w:left="4632" w:hanging="1800"/>
      </w:pPr>
      <w:rPr>
        <w:rFonts w:eastAsiaTheme="minorHAnsi"/>
        <w:i w:val="0"/>
      </w:rPr>
    </w:lvl>
  </w:abstractNum>
  <w:abstractNum w:abstractNumId="16" w15:restartNumberingAfterBreak="0">
    <w:nsid w:val="428E1514"/>
    <w:multiLevelType w:val="multilevel"/>
    <w:tmpl w:val="96A8199A"/>
    <w:lvl w:ilvl="0">
      <w:start w:val="1"/>
      <w:numFmt w:val="decimal"/>
      <w:lvlText w:val="%1."/>
      <w:lvlJc w:val="left"/>
      <w:pPr>
        <w:ind w:left="318" w:hanging="360"/>
      </w:pPr>
    </w:lvl>
    <w:lvl w:ilvl="1">
      <w:start w:val="1"/>
      <w:numFmt w:val="decimal"/>
      <w:lvlText w:val="%1.%2."/>
      <w:lvlJc w:val="left"/>
      <w:pPr>
        <w:ind w:left="927" w:hanging="360"/>
      </w:pPr>
      <w:rPr>
        <w:b w:val="0"/>
      </w:rPr>
    </w:lvl>
    <w:lvl w:ilvl="2">
      <w:start w:val="1"/>
      <w:numFmt w:val="decimal"/>
      <w:lvlText w:val="%1.%2.%3."/>
      <w:lvlJc w:val="left"/>
      <w:pPr>
        <w:ind w:left="1896" w:hanging="720"/>
      </w:pPr>
      <w:rPr>
        <w:b w:val="0"/>
      </w:rPr>
    </w:lvl>
    <w:lvl w:ilvl="3">
      <w:start w:val="1"/>
      <w:numFmt w:val="decimal"/>
      <w:lvlText w:val="%1.%2.%3.%4."/>
      <w:lvlJc w:val="left"/>
      <w:pPr>
        <w:ind w:left="2505" w:hanging="720"/>
      </w:pPr>
      <w:rPr>
        <w:b w:val="0"/>
      </w:rPr>
    </w:lvl>
    <w:lvl w:ilvl="4">
      <w:start w:val="1"/>
      <w:numFmt w:val="decimal"/>
      <w:lvlText w:val="%1.%2.%3.%4.%5."/>
      <w:lvlJc w:val="left"/>
      <w:pPr>
        <w:ind w:left="3474" w:hanging="1080"/>
      </w:pPr>
      <w:rPr>
        <w:b w:val="0"/>
      </w:rPr>
    </w:lvl>
    <w:lvl w:ilvl="5">
      <w:start w:val="1"/>
      <w:numFmt w:val="decimal"/>
      <w:lvlText w:val="%1.%2.%3.%4.%5.%6."/>
      <w:lvlJc w:val="left"/>
      <w:pPr>
        <w:ind w:left="4083" w:hanging="1080"/>
      </w:pPr>
      <w:rPr>
        <w:b w:val="0"/>
      </w:rPr>
    </w:lvl>
    <w:lvl w:ilvl="6">
      <w:start w:val="1"/>
      <w:numFmt w:val="decimal"/>
      <w:lvlText w:val="%1.%2.%3.%4.%5.%6.%7."/>
      <w:lvlJc w:val="left"/>
      <w:pPr>
        <w:ind w:left="5052" w:hanging="1440"/>
      </w:pPr>
      <w:rPr>
        <w:b w:val="0"/>
      </w:rPr>
    </w:lvl>
    <w:lvl w:ilvl="7">
      <w:start w:val="1"/>
      <w:numFmt w:val="decimal"/>
      <w:lvlText w:val="%1.%2.%3.%4.%5.%6.%7.%8."/>
      <w:lvlJc w:val="left"/>
      <w:pPr>
        <w:ind w:left="5661" w:hanging="1440"/>
      </w:pPr>
      <w:rPr>
        <w:b w:val="0"/>
      </w:rPr>
    </w:lvl>
    <w:lvl w:ilvl="8">
      <w:start w:val="1"/>
      <w:numFmt w:val="decimal"/>
      <w:lvlText w:val="%1.%2.%3.%4.%5.%6.%7.%8.%9."/>
      <w:lvlJc w:val="left"/>
      <w:pPr>
        <w:ind w:left="6630" w:hanging="1800"/>
      </w:pPr>
      <w:rPr>
        <w:b w:val="0"/>
      </w:rPr>
    </w:lvl>
  </w:abstractNum>
  <w:abstractNum w:abstractNumId="17" w15:restartNumberingAfterBreak="0">
    <w:nsid w:val="42C25B44"/>
    <w:multiLevelType w:val="hybridMultilevel"/>
    <w:tmpl w:val="320A017E"/>
    <w:lvl w:ilvl="0" w:tplc="D54690E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4523059C"/>
    <w:multiLevelType w:val="hybridMultilevel"/>
    <w:tmpl w:val="569C369C"/>
    <w:lvl w:ilvl="0" w:tplc="C016B092">
      <w:start w:val="2"/>
      <w:numFmt w:val="bullet"/>
      <w:lvlText w:val="-"/>
      <w:lvlJc w:val="left"/>
      <w:pPr>
        <w:ind w:left="927" w:hanging="360"/>
      </w:pPr>
      <w:rPr>
        <w:rFonts w:ascii="Times New Roman" w:eastAsia="Arial Unicode MS"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9"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80E03DE"/>
    <w:multiLevelType w:val="multilevel"/>
    <w:tmpl w:val="2136956E"/>
    <w:lvl w:ilvl="0">
      <w:start w:val="9"/>
      <w:numFmt w:val="decimal"/>
      <w:lvlText w:val="%1."/>
      <w:lvlJc w:val="left"/>
      <w:pPr>
        <w:ind w:left="360" w:hanging="360"/>
      </w:pPr>
      <w:rPr>
        <w:rFonts w:eastAsia="Calibri" w:cs="Times New Roman" w:hint="default"/>
      </w:rPr>
    </w:lvl>
    <w:lvl w:ilvl="1">
      <w:start w:val="1"/>
      <w:numFmt w:val="decimal"/>
      <w:lvlText w:val="%1.%2."/>
      <w:lvlJc w:val="left"/>
      <w:pPr>
        <w:ind w:left="360"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800" w:hanging="1800"/>
      </w:pPr>
      <w:rPr>
        <w:rFonts w:eastAsia="Calibri" w:cs="Times New Roman" w:hint="default"/>
      </w:r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25B249E"/>
    <w:multiLevelType w:val="multilevel"/>
    <w:tmpl w:val="EF04124C"/>
    <w:lvl w:ilvl="0">
      <w:start w:val="1"/>
      <w:numFmt w:val="bullet"/>
      <w:lvlText w:val="●"/>
      <w:lvlJc w:val="left"/>
      <w:pPr>
        <w:ind w:left="1373" w:hanging="359"/>
      </w:pPr>
      <w:rPr>
        <w:rFonts w:ascii="Noto Sans Symbols" w:eastAsia="Noto Sans Symbols" w:hAnsi="Noto Sans Symbols" w:cs="Noto Sans Symbols"/>
      </w:rPr>
    </w:lvl>
    <w:lvl w:ilvl="1">
      <w:start w:val="1"/>
      <w:numFmt w:val="bullet"/>
      <w:lvlText w:val="o"/>
      <w:lvlJc w:val="left"/>
      <w:pPr>
        <w:ind w:left="2093" w:hanging="360"/>
      </w:pPr>
      <w:rPr>
        <w:rFonts w:ascii="Courier New" w:eastAsia="Courier New" w:hAnsi="Courier New" w:cs="Courier New"/>
      </w:rPr>
    </w:lvl>
    <w:lvl w:ilvl="2">
      <w:start w:val="1"/>
      <w:numFmt w:val="bullet"/>
      <w:lvlText w:val="▪"/>
      <w:lvlJc w:val="left"/>
      <w:pPr>
        <w:ind w:left="2813" w:hanging="360"/>
      </w:pPr>
      <w:rPr>
        <w:rFonts w:ascii="Noto Sans Symbols" w:eastAsia="Noto Sans Symbols" w:hAnsi="Noto Sans Symbols" w:cs="Noto Sans Symbols"/>
      </w:rPr>
    </w:lvl>
    <w:lvl w:ilvl="3">
      <w:start w:val="1"/>
      <w:numFmt w:val="bullet"/>
      <w:lvlText w:val="●"/>
      <w:lvlJc w:val="left"/>
      <w:pPr>
        <w:ind w:left="3533" w:hanging="360"/>
      </w:pPr>
      <w:rPr>
        <w:rFonts w:ascii="Noto Sans Symbols" w:eastAsia="Noto Sans Symbols" w:hAnsi="Noto Sans Symbols" w:cs="Noto Sans Symbols"/>
      </w:rPr>
    </w:lvl>
    <w:lvl w:ilvl="4">
      <w:start w:val="1"/>
      <w:numFmt w:val="bullet"/>
      <w:lvlText w:val="o"/>
      <w:lvlJc w:val="left"/>
      <w:pPr>
        <w:ind w:left="4253" w:hanging="360"/>
      </w:pPr>
      <w:rPr>
        <w:rFonts w:ascii="Courier New" w:eastAsia="Courier New" w:hAnsi="Courier New" w:cs="Courier New"/>
      </w:rPr>
    </w:lvl>
    <w:lvl w:ilvl="5">
      <w:start w:val="1"/>
      <w:numFmt w:val="bullet"/>
      <w:lvlText w:val="▪"/>
      <w:lvlJc w:val="left"/>
      <w:pPr>
        <w:ind w:left="4973" w:hanging="360"/>
      </w:pPr>
      <w:rPr>
        <w:rFonts w:ascii="Noto Sans Symbols" w:eastAsia="Noto Sans Symbols" w:hAnsi="Noto Sans Symbols" w:cs="Noto Sans Symbols"/>
      </w:rPr>
    </w:lvl>
    <w:lvl w:ilvl="6">
      <w:start w:val="1"/>
      <w:numFmt w:val="bullet"/>
      <w:lvlText w:val="●"/>
      <w:lvlJc w:val="left"/>
      <w:pPr>
        <w:ind w:left="5693" w:hanging="360"/>
      </w:pPr>
      <w:rPr>
        <w:rFonts w:ascii="Noto Sans Symbols" w:eastAsia="Noto Sans Symbols" w:hAnsi="Noto Sans Symbols" w:cs="Noto Sans Symbols"/>
      </w:rPr>
    </w:lvl>
    <w:lvl w:ilvl="7">
      <w:start w:val="1"/>
      <w:numFmt w:val="bullet"/>
      <w:lvlText w:val="o"/>
      <w:lvlJc w:val="left"/>
      <w:pPr>
        <w:ind w:left="6413" w:hanging="360"/>
      </w:pPr>
      <w:rPr>
        <w:rFonts w:ascii="Courier New" w:eastAsia="Courier New" w:hAnsi="Courier New" w:cs="Courier New"/>
      </w:rPr>
    </w:lvl>
    <w:lvl w:ilvl="8">
      <w:start w:val="1"/>
      <w:numFmt w:val="bullet"/>
      <w:lvlText w:val="▪"/>
      <w:lvlJc w:val="left"/>
      <w:pPr>
        <w:ind w:left="7133" w:hanging="360"/>
      </w:pPr>
      <w:rPr>
        <w:rFonts w:ascii="Noto Sans Symbols" w:eastAsia="Noto Sans Symbols" w:hAnsi="Noto Sans Symbols" w:cs="Noto Sans Symbols"/>
      </w:rPr>
    </w:lvl>
  </w:abstractNum>
  <w:abstractNum w:abstractNumId="24"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25" w15:restartNumberingAfterBreak="0">
    <w:nsid w:val="57290836"/>
    <w:multiLevelType w:val="hybridMultilevel"/>
    <w:tmpl w:val="5AE68A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872633F"/>
    <w:multiLevelType w:val="multilevel"/>
    <w:tmpl w:val="4E769736"/>
    <w:lvl w:ilvl="0">
      <w:start w:val="8"/>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587B39C1"/>
    <w:multiLevelType w:val="hybridMultilevel"/>
    <w:tmpl w:val="5FAA54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9F280F"/>
    <w:multiLevelType w:val="multilevel"/>
    <w:tmpl w:val="F5C88F26"/>
    <w:lvl w:ilvl="0">
      <w:start w:val="1"/>
      <w:numFmt w:val="decimal"/>
      <w:lvlText w:val="%1."/>
      <w:lvlJc w:val="left"/>
      <w:pPr>
        <w:ind w:left="408" w:hanging="408"/>
      </w:pPr>
      <w:rPr>
        <w:rFonts w:hint="default"/>
      </w:rPr>
    </w:lvl>
    <w:lvl w:ilvl="1">
      <w:start w:val="1"/>
      <w:numFmt w:val="decimal"/>
      <w:lvlText w:val="%1.%2."/>
      <w:lvlJc w:val="left"/>
      <w:pPr>
        <w:ind w:left="975" w:hanging="40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3F3EC8"/>
    <w:multiLevelType w:val="hybridMultilevel"/>
    <w:tmpl w:val="5AB2EA40"/>
    <w:lvl w:ilvl="0" w:tplc="D406A3E6">
      <w:start w:val="19"/>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3" w15:restartNumberingAfterBreak="0">
    <w:nsid w:val="64AB3FF5"/>
    <w:multiLevelType w:val="hybridMultilevel"/>
    <w:tmpl w:val="C57A63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57F18B7"/>
    <w:multiLevelType w:val="multilevel"/>
    <w:tmpl w:val="AE465614"/>
    <w:lvl w:ilvl="0">
      <w:start w:val="1"/>
      <w:numFmt w:val="decimal"/>
      <w:lvlText w:val="%1."/>
      <w:lvlJc w:val="left"/>
      <w:pPr>
        <w:ind w:left="2498" w:hanging="360"/>
      </w:pPr>
    </w:lvl>
    <w:lvl w:ilvl="1">
      <w:start w:val="1"/>
      <w:numFmt w:val="decimal"/>
      <w:lvlText w:val="%1.%2."/>
      <w:lvlJc w:val="left"/>
      <w:pPr>
        <w:ind w:left="2498" w:hanging="360"/>
      </w:pPr>
    </w:lvl>
    <w:lvl w:ilvl="2">
      <w:start w:val="1"/>
      <w:numFmt w:val="decimal"/>
      <w:lvlText w:val="%1.%2.%3."/>
      <w:lvlJc w:val="left"/>
      <w:pPr>
        <w:ind w:left="2858" w:hanging="720"/>
      </w:pPr>
    </w:lvl>
    <w:lvl w:ilvl="3">
      <w:start w:val="1"/>
      <w:numFmt w:val="decimal"/>
      <w:lvlText w:val="%1.%2.%3.%4."/>
      <w:lvlJc w:val="left"/>
      <w:pPr>
        <w:ind w:left="2858" w:hanging="720"/>
      </w:pPr>
    </w:lvl>
    <w:lvl w:ilvl="4">
      <w:start w:val="1"/>
      <w:numFmt w:val="decimal"/>
      <w:lvlText w:val="%1.%2.%3.%4.%5."/>
      <w:lvlJc w:val="left"/>
      <w:pPr>
        <w:ind w:left="3218" w:hanging="1080"/>
      </w:pPr>
    </w:lvl>
    <w:lvl w:ilvl="5">
      <w:start w:val="1"/>
      <w:numFmt w:val="decimal"/>
      <w:lvlText w:val="%1.%2.%3.%4.%5.%6."/>
      <w:lvlJc w:val="left"/>
      <w:pPr>
        <w:ind w:left="3218" w:hanging="1080"/>
      </w:pPr>
    </w:lvl>
    <w:lvl w:ilvl="6">
      <w:start w:val="1"/>
      <w:numFmt w:val="decimal"/>
      <w:lvlText w:val="%1.%2.%3.%4.%5.%6.%7."/>
      <w:lvlJc w:val="left"/>
      <w:pPr>
        <w:ind w:left="3578" w:hanging="1440"/>
      </w:pPr>
    </w:lvl>
    <w:lvl w:ilvl="7">
      <w:start w:val="1"/>
      <w:numFmt w:val="decimal"/>
      <w:lvlText w:val="%1.%2.%3.%4.%5.%6.%7.%8."/>
      <w:lvlJc w:val="left"/>
      <w:pPr>
        <w:ind w:left="3578" w:hanging="1440"/>
      </w:pPr>
    </w:lvl>
    <w:lvl w:ilvl="8">
      <w:start w:val="1"/>
      <w:numFmt w:val="decimal"/>
      <w:lvlText w:val="%1.%2.%3.%4.%5.%6.%7.%8.%9."/>
      <w:lvlJc w:val="left"/>
      <w:pPr>
        <w:ind w:left="3938" w:hanging="1800"/>
      </w:p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521DB3"/>
    <w:multiLevelType w:val="multilevel"/>
    <w:tmpl w:val="3D626634"/>
    <w:lvl w:ilvl="0">
      <w:start w:val="2"/>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i w:val="0"/>
        <w:iCs w:val="0"/>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39" w15:restartNumberingAfterBreak="0">
    <w:nsid w:val="6EA87E38"/>
    <w:multiLevelType w:val="hybridMultilevel"/>
    <w:tmpl w:val="DEAACC9E"/>
    <w:lvl w:ilvl="0" w:tplc="6AF81914">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079283B"/>
    <w:multiLevelType w:val="hybridMultilevel"/>
    <w:tmpl w:val="D20EE274"/>
    <w:lvl w:ilvl="0" w:tplc="5A42EA66">
      <w:start w:val="80"/>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41" w15:restartNumberingAfterBreak="0">
    <w:nsid w:val="70A83B0F"/>
    <w:multiLevelType w:val="multilevel"/>
    <w:tmpl w:val="C4161E04"/>
    <w:lvl w:ilvl="0">
      <w:start w:val="7"/>
      <w:numFmt w:val="decimal"/>
      <w:lvlText w:val="%1."/>
      <w:lvlJc w:val="left"/>
      <w:pPr>
        <w:ind w:left="360" w:hanging="360"/>
      </w:pPr>
      <w:rPr>
        <w:rFonts w:hint="default"/>
        <w:color w:val="7030A0"/>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7030A0"/>
      </w:rPr>
    </w:lvl>
    <w:lvl w:ilvl="4">
      <w:start w:val="1"/>
      <w:numFmt w:val="decimal"/>
      <w:lvlText w:val="%1.%2.%3.%4.%5."/>
      <w:lvlJc w:val="left"/>
      <w:pPr>
        <w:ind w:left="1080" w:hanging="1080"/>
      </w:pPr>
      <w:rPr>
        <w:rFonts w:hint="default"/>
        <w:color w:val="7030A0"/>
      </w:rPr>
    </w:lvl>
    <w:lvl w:ilvl="5">
      <w:start w:val="1"/>
      <w:numFmt w:val="decimal"/>
      <w:lvlText w:val="%1.%2.%3.%4.%5.%6."/>
      <w:lvlJc w:val="left"/>
      <w:pPr>
        <w:ind w:left="1080" w:hanging="1080"/>
      </w:pPr>
      <w:rPr>
        <w:rFonts w:hint="default"/>
        <w:color w:val="7030A0"/>
      </w:rPr>
    </w:lvl>
    <w:lvl w:ilvl="6">
      <w:start w:val="1"/>
      <w:numFmt w:val="decimal"/>
      <w:lvlText w:val="%1.%2.%3.%4.%5.%6.%7."/>
      <w:lvlJc w:val="left"/>
      <w:pPr>
        <w:ind w:left="1440" w:hanging="1440"/>
      </w:pPr>
      <w:rPr>
        <w:rFonts w:hint="default"/>
        <w:color w:val="7030A0"/>
      </w:rPr>
    </w:lvl>
    <w:lvl w:ilvl="7">
      <w:start w:val="1"/>
      <w:numFmt w:val="decimal"/>
      <w:lvlText w:val="%1.%2.%3.%4.%5.%6.%7.%8."/>
      <w:lvlJc w:val="left"/>
      <w:pPr>
        <w:ind w:left="1440" w:hanging="1440"/>
      </w:pPr>
      <w:rPr>
        <w:rFonts w:hint="default"/>
        <w:color w:val="7030A0"/>
      </w:rPr>
    </w:lvl>
    <w:lvl w:ilvl="8">
      <w:start w:val="1"/>
      <w:numFmt w:val="decimal"/>
      <w:lvlText w:val="%1.%2.%3.%4.%5.%6.%7.%8.%9."/>
      <w:lvlJc w:val="left"/>
      <w:pPr>
        <w:ind w:left="1800" w:hanging="1800"/>
      </w:pPr>
      <w:rPr>
        <w:rFonts w:hint="default"/>
        <w:color w:val="7030A0"/>
      </w:rPr>
    </w:lvl>
  </w:abstractNum>
  <w:abstractNum w:abstractNumId="42"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611282682">
    <w:abstractNumId w:val="43"/>
  </w:num>
  <w:num w:numId="2" w16cid:durableId="1682472090">
    <w:abstractNumId w:val="13"/>
  </w:num>
  <w:num w:numId="3" w16cid:durableId="1883593394">
    <w:abstractNumId w:val="35"/>
  </w:num>
  <w:num w:numId="4" w16cid:durableId="59257838">
    <w:abstractNumId w:val="29"/>
  </w:num>
  <w:num w:numId="5" w16cid:durableId="265114818">
    <w:abstractNumId w:val="37"/>
  </w:num>
  <w:num w:numId="6" w16cid:durableId="398677231">
    <w:abstractNumId w:val="31"/>
  </w:num>
  <w:num w:numId="7" w16cid:durableId="2078086171">
    <w:abstractNumId w:val="36"/>
  </w:num>
  <w:num w:numId="8" w16cid:durableId="481627634">
    <w:abstractNumId w:val="1"/>
  </w:num>
  <w:num w:numId="9" w16cid:durableId="1985621068">
    <w:abstractNumId w:val="21"/>
  </w:num>
  <w:num w:numId="10" w16cid:durableId="1331173772">
    <w:abstractNumId w:val="28"/>
  </w:num>
  <w:num w:numId="11" w16cid:durableId="704646233">
    <w:abstractNumId w:val="24"/>
  </w:num>
  <w:num w:numId="12" w16cid:durableId="2065980982">
    <w:abstractNumId w:val="42"/>
  </w:num>
  <w:num w:numId="13" w16cid:durableId="1741245874">
    <w:abstractNumId w:val="26"/>
  </w:num>
  <w:num w:numId="14" w16cid:durableId="23751857">
    <w:abstractNumId w:val="19"/>
  </w:num>
  <w:num w:numId="15" w16cid:durableId="368455414">
    <w:abstractNumId w:val="2"/>
  </w:num>
  <w:num w:numId="16" w16cid:durableId="1508400598">
    <w:abstractNumId w:val="41"/>
  </w:num>
  <w:num w:numId="17" w16cid:durableId="493034035">
    <w:abstractNumId w:val="32"/>
  </w:num>
  <w:num w:numId="18" w16cid:durableId="645744186">
    <w:abstractNumId w:val="33"/>
  </w:num>
  <w:num w:numId="19" w16cid:durableId="1127165496">
    <w:abstractNumId w:val="3"/>
  </w:num>
  <w:num w:numId="20" w16cid:durableId="1279676590">
    <w:abstractNumId w:val="22"/>
  </w:num>
  <w:num w:numId="21" w16cid:durableId="1947149119">
    <w:abstractNumId w:val="11"/>
  </w:num>
  <w:num w:numId="22" w16cid:durableId="1133908448">
    <w:abstractNumId w:val="30"/>
  </w:num>
  <w:num w:numId="23" w16cid:durableId="348675620">
    <w:abstractNumId w:val="38"/>
  </w:num>
  <w:num w:numId="24" w16cid:durableId="835534509">
    <w:abstractNumId w:val="10"/>
  </w:num>
  <w:num w:numId="25" w16cid:durableId="2104102976">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9721592">
    <w:abstractNumId w:val="4"/>
  </w:num>
  <w:num w:numId="27" w16cid:durableId="1420759705">
    <w:abstractNumId w:val="17"/>
  </w:num>
  <w:num w:numId="28" w16cid:durableId="1524660974">
    <w:abstractNumId w:val="39"/>
  </w:num>
  <w:num w:numId="29" w16cid:durableId="1154957614">
    <w:abstractNumId w:val="6"/>
  </w:num>
  <w:num w:numId="30" w16cid:durableId="329068970">
    <w:abstractNumId w:val="18"/>
  </w:num>
  <w:num w:numId="31" w16cid:durableId="609240243">
    <w:abstractNumId w:val="41"/>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50421272">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26039150">
    <w:abstractNumId w:val="25"/>
  </w:num>
  <w:num w:numId="34" w16cid:durableId="1893544075">
    <w:abstractNumId w:val="0"/>
  </w:num>
  <w:num w:numId="35" w16cid:durableId="37821296">
    <w:abstractNumId w:val="7"/>
  </w:num>
  <w:num w:numId="36" w16cid:durableId="1375887507">
    <w:abstractNumId w:val="9"/>
  </w:num>
  <w:num w:numId="37" w16cid:durableId="32313854">
    <w:abstractNumId w:val="15"/>
  </w:num>
  <w:num w:numId="38" w16cid:durableId="1283729260">
    <w:abstractNumId w:val="23"/>
  </w:num>
  <w:num w:numId="39" w16cid:durableId="174151897">
    <w:abstractNumId w:val="16"/>
  </w:num>
  <w:num w:numId="40" w16cid:durableId="566308188">
    <w:abstractNumId w:val="5"/>
  </w:num>
  <w:num w:numId="41" w16cid:durableId="1301957617">
    <w:abstractNumId w:val="34"/>
  </w:num>
  <w:num w:numId="42" w16cid:durableId="1348214130">
    <w:abstractNumId w:val="12"/>
  </w:num>
  <w:num w:numId="43" w16cid:durableId="1409037760">
    <w:abstractNumId w:val="8"/>
  </w:num>
  <w:num w:numId="44" w16cid:durableId="1184787570">
    <w:abstractNumId w:val="40"/>
  </w:num>
  <w:num w:numId="45" w16cid:durableId="347411673">
    <w:abstractNumId w:val="4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70018317">
    <w:abstractNumId w:val="14"/>
  </w:num>
  <w:num w:numId="47" w16cid:durableId="190149788">
    <w:abstractNumId w:val="20"/>
  </w:num>
  <w:num w:numId="48" w16cid:durableId="1052927877">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defaultTabStop w:val="720"/>
  <w:hyphenationZone w:val="396"/>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537"/>
    <w:rsid w:val="000041E3"/>
    <w:rsid w:val="00004348"/>
    <w:rsid w:val="00006869"/>
    <w:rsid w:val="000077D0"/>
    <w:rsid w:val="000101DD"/>
    <w:rsid w:val="00010A08"/>
    <w:rsid w:val="00011492"/>
    <w:rsid w:val="000127C6"/>
    <w:rsid w:val="00012EBF"/>
    <w:rsid w:val="000141B2"/>
    <w:rsid w:val="00014DF6"/>
    <w:rsid w:val="00016017"/>
    <w:rsid w:val="000213AE"/>
    <w:rsid w:val="000226D5"/>
    <w:rsid w:val="00023992"/>
    <w:rsid w:val="000269FE"/>
    <w:rsid w:val="00030D00"/>
    <w:rsid w:val="00031B1B"/>
    <w:rsid w:val="00031CEF"/>
    <w:rsid w:val="000322F2"/>
    <w:rsid w:val="00032575"/>
    <w:rsid w:val="000325FC"/>
    <w:rsid w:val="00034374"/>
    <w:rsid w:val="000349F7"/>
    <w:rsid w:val="00036C60"/>
    <w:rsid w:val="000379CB"/>
    <w:rsid w:val="000400B3"/>
    <w:rsid w:val="000404F6"/>
    <w:rsid w:val="00040C53"/>
    <w:rsid w:val="000410D2"/>
    <w:rsid w:val="0004150C"/>
    <w:rsid w:val="0004200A"/>
    <w:rsid w:val="00042EE0"/>
    <w:rsid w:val="00043E8F"/>
    <w:rsid w:val="0004589C"/>
    <w:rsid w:val="00046B33"/>
    <w:rsid w:val="00046E7C"/>
    <w:rsid w:val="00046FB7"/>
    <w:rsid w:val="000508F2"/>
    <w:rsid w:val="00053831"/>
    <w:rsid w:val="00053BB4"/>
    <w:rsid w:val="00054974"/>
    <w:rsid w:val="00056E82"/>
    <w:rsid w:val="00061C0F"/>
    <w:rsid w:val="00062FDB"/>
    <w:rsid w:val="000652F9"/>
    <w:rsid w:val="0006683F"/>
    <w:rsid w:val="00066E58"/>
    <w:rsid w:val="00070D03"/>
    <w:rsid w:val="00071CF6"/>
    <w:rsid w:val="0007254C"/>
    <w:rsid w:val="000740B3"/>
    <w:rsid w:val="0007507F"/>
    <w:rsid w:val="00075791"/>
    <w:rsid w:val="000768C3"/>
    <w:rsid w:val="00077155"/>
    <w:rsid w:val="000774D4"/>
    <w:rsid w:val="00084073"/>
    <w:rsid w:val="000846ED"/>
    <w:rsid w:val="000847B4"/>
    <w:rsid w:val="00085C8C"/>
    <w:rsid w:val="00086223"/>
    <w:rsid w:val="00091509"/>
    <w:rsid w:val="00091575"/>
    <w:rsid w:val="00092300"/>
    <w:rsid w:val="0009348B"/>
    <w:rsid w:val="00093B2A"/>
    <w:rsid w:val="000951F9"/>
    <w:rsid w:val="000A04FB"/>
    <w:rsid w:val="000A09B7"/>
    <w:rsid w:val="000A0A5D"/>
    <w:rsid w:val="000A0EE2"/>
    <w:rsid w:val="000A1AE1"/>
    <w:rsid w:val="000A236F"/>
    <w:rsid w:val="000A30B4"/>
    <w:rsid w:val="000A32A7"/>
    <w:rsid w:val="000A3617"/>
    <w:rsid w:val="000A3E79"/>
    <w:rsid w:val="000A4CDD"/>
    <w:rsid w:val="000A4DC5"/>
    <w:rsid w:val="000A567B"/>
    <w:rsid w:val="000A5C13"/>
    <w:rsid w:val="000A5D5A"/>
    <w:rsid w:val="000A62EC"/>
    <w:rsid w:val="000A77E7"/>
    <w:rsid w:val="000B10A4"/>
    <w:rsid w:val="000B2647"/>
    <w:rsid w:val="000B3121"/>
    <w:rsid w:val="000B324A"/>
    <w:rsid w:val="000B3386"/>
    <w:rsid w:val="000B352E"/>
    <w:rsid w:val="000B3B3C"/>
    <w:rsid w:val="000B4173"/>
    <w:rsid w:val="000B5224"/>
    <w:rsid w:val="000B584E"/>
    <w:rsid w:val="000B60B5"/>
    <w:rsid w:val="000B67CF"/>
    <w:rsid w:val="000B6D37"/>
    <w:rsid w:val="000C26BD"/>
    <w:rsid w:val="000C301A"/>
    <w:rsid w:val="000C3D77"/>
    <w:rsid w:val="000C594F"/>
    <w:rsid w:val="000D0160"/>
    <w:rsid w:val="000D02FA"/>
    <w:rsid w:val="000D07DF"/>
    <w:rsid w:val="000D2436"/>
    <w:rsid w:val="000D32F1"/>
    <w:rsid w:val="000D3585"/>
    <w:rsid w:val="000D3973"/>
    <w:rsid w:val="000D5770"/>
    <w:rsid w:val="000D5CE8"/>
    <w:rsid w:val="000D711A"/>
    <w:rsid w:val="000E1460"/>
    <w:rsid w:val="000E27D5"/>
    <w:rsid w:val="000E33A3"/>
    <w:rsid w:val="000E39F1"/>
    <w:rsid w:val="000E49E1"/>
    <w:rsid w:val="000E5AA5"/>
    <w:rsid w:val="000E5BA0"/>
    <w:rsid w:val="000E6BEA"/>
    <w:rsid w:val="000E7E03"/>
    <w:rsid w:val="000F0336"/>
    <w:rsid w:val="000F07FB"/>
    <w:rsid w:val="000F0D25"/>
    <w:rsid w:val="001011AA"/>
    <w:rsid w:val="00101552"/>
    <w:rsid w:val="001023DC"/>
    <w:rsid w:val="00102EB2"/>
    <w:rsid w:val="00103A96"/>
    <w:rsid w:val="001043FD"/>
    <w:rsid w:val="00104868"/>
    <w:rsid w:val="00106E95"/>
    <w:rsid w:val="00115E50"/>
    <w:rsid w:val="0012055A"/>
    <w:rsid w:val="001243E9"/>
    <w:rsid w:val="001256B7"/>
    <w:rsid w:val="00127EF2"/>
    <w:rsid w:val="00130191"/>
    <w:rsid w:val="00130782"/>
    <w:rsid w:val="00130BE4"/>
    <w:rsid w:val="00130BEA"/>
    <w:rsid w:val="001338C8"/>
    <w:rsid w:val="00133A72"/>
    <w:rsid w:val="0013639C"/>
    <w:rsid w:val="00136638"/>
    <w:rsid w:val="001368AB"/>
    <w:rsid w:val="00137D38"/>
    <w:rsid w:val="00137F2B"/>
    <w:rsid w:val="001434D9"/>
    <w:rsid w:val="001439A2"/>
    <w:rsid w:val="001441C2"/>
    <w:rsid w:val="0014608C"/>
    <w:rsid w:val="00146DAF"/>
    <w:rsid w:val="00146FEB"/>
    <w:rsid w:val="001477C2"/>
    <w:rsid w:val="00153E40"/>
    <w:rsid w:val="00156CF7"/>
    <w:rsid w:val="00157DF2"/>
    <w:rsid w:val="001617CB"/>
    <w:rsid w:val="0016354A"/>
    <w:rsid w:val="00163929"/>
    <w:rsid w:val="00165814"/>
    <w:rsid w:val="0016698A"/>
    <w:rsid w:val="00167D24"/>
    <w:rsid w:val="00167E16"/>
    <w:rsid w:val="00174BA8"/>
    <w:rsid w:val="00175C56"/>
    <w:rsid w:val="00175F87"/>
    <w:rsid w:val="001774BD"/>
    <w:rsid w:val="00180D69"/>
    <w:rsid w:val="00182198"/>
    <w:rsid w:val="00183038"/>
    <w:rsid w:val="001867B2"/>
    <w:rsid w:val="001901EA"/>
    <w:rsid w:val="00190EC8"/>
    <w:rsid w:val="00191464"/>
    <w:rsid w:val="0019234C"/>
    <w:rsid w:val="0019289A"/>
    <w:rsid w:val="00192EE0"/>
    <w:rsid w:val="0019432C"/>
    <w:rsid w:val="00194980"/>
    <w:rsid w:val="00195202"/>
    <w:rsid w:val="001A27EA"/>
    <w:rsid w:val="001A5C9F"/>
    <w:rsid w:val="001A6A99"/>
    <w:rsid w:val="001B0B90"/>
    <w:rsid w:val="001B1137"/>
    <w:rsid w:val="001B1859"/>
    <w:rsid w:val="001B300A"/>
    <w:rsid w:val="001B304F"/>
    <w:rsid w:val="001B413F"/>
    <w:rsid w:val="001B563B"/>
    <w:rsid w:val="001B63E0"/>
    <w:rsid w:val="001B6755"/>
    <w:rsid w:val="001B6968"/>
    <w:rsid w:val="001B7572"/>
    <w:rsid w:val="001B7878"/>
    <w:rsid w:val="001C276B"/>
    <w:rsid w:val="001C48F1"/>
    <w:rsid w:val="001C59F2"/>
    <w:rsid w:val="001C5F7A"/>
    <w:rsid w:val="001C652F"/>
    <w:rsid w:val="001D299F"/>
    <w:rsid w:val="001D52E0"/>
    <w:rsid w:val="001D6561"/>
    <w:rsid w:val="001E0DCE"/>
    <w:rsid w:val="001E1CF0"/>
    <w:rsid w:val="001E344F"/>
    <w:rsid w:val="001F11CE"/>
    <w:rsid w:val="001F2398"/>
    <w:rsid w:val="001F41AF"/>
    <w:rsid w:val="001F446C"/>
    <w:rsid w:val="001F6ABB"/>
    <w:rsid w:val="001F6CA3"/>
    <w:rsid w:val="001F7377"/>
    <w:rsid w:val="0020207F"/>
    <w:rsid w:val="002022C4"/>
    <w:rsid w:val="00202C29"/>
    <w:rsid w:val="00205B0A"/>
    <w:rsid w:val="0020620F"/>
    <w:rsid w:val="00206600"/>
    <w:rsid w:val="00206E63"/>
    <w:rsid w:val="002110AC"/>
    <w:rsid w:val="002133D6"/>
    <w:rsid w:val="00213BD0"/>
    <w:rsid w:val="00221D10"/>
    <w:rsid w:val="00223CA2"/>
    <w:rsid w:val="00225094"/>
    <w:rsid w:val="00227E6B"/>
    <w:rsid w:val="002301B5"/>
    <w:rsid w:val="0023024E"/>
    <w:rsid w:val="00231A2F"/>
    <w:rsid w:val="00231B28"/>
    <w:rsid w:val="00234EB1"/>
    <w:rsid w:val="00234EB4"/>
    <w:rsid w:val="002414A0"/>
    <w:rsid w:val="00242DDC"/>
    <w:rsid w:val="00243371"/>
    <w:rsid w:val="00245361"/>
    <w:rsid w:val="002503C2"/>
    <w:rsid w:val="00253D74"/>
    <w:rsid w:val="00255425"/>
    <w:rsid w:val="00257192"/>
    <w:rsid w:val="0026288E"/>
    <w:rsid w:val="00262F8F"/>
    <w:rsid w:val="00263049"/>
    <w:rsid w:val="00265549"/>
    <w:rsid w:val="0026689B"/>
    <w:rsid w:val="00271E51"/>
    <w:rsid w:val="00273569"/>
    <w:rsid w:val="00274074"/>
    <w:rsid w:val="002742FD"/>
    <w:rsid w:val="00274AD1"/>
    <w:rsid w:val="00274CD3"/>
    <w:rsid w:val="00276129"/>
    <w:rsid w:val="00277EEE"/>
    <w:rsid w:val="0028568C"/>
    <w:rsid w:val="002856E3"/>
    <w:rsid w:val="00286B8F"/>
    <w:rsid w:val="002870CE"/>
    <w:rsid w:val="00290EC4"/>
    <w:rsid w:val="00292652"/>
    <w:rsid w:val="00293E5B"/>
    <w:rsid w:val="00294755"/>
    <w:rsid w:val="002A4A08"/>
    <w:rsid w:val="002A5050"/>
    <w:rsid w:val="002A598B"/>
    <w:rsid w:val="002A5C2C"/>
    <w:rsid w:val="002B0BF9"/>
    <w:rsid w:val="002B21CD"/>
    <w:rsid w:val="002B3DAC"/>
    <w:rsid w:val="002B5491"/>
    <w:rsid w:val="002B6632"/>
    <w:rsid w:val="002B71BA"/>
    <w:rsid w:val="002C109C"/>
    <w:rsid w:val="002C2361"/>
    <w:rsid w:val="002C2B31"/>
    <w:rsid w:val="002C7045"/>
    <w:rsid w:val="002C79C1"/>
    <w:rsid w:val="002D0173"/>
    <w:rsid w:val="002D0425"/>
    <w:rsid w:val="002D40DF"/>
    <w:rsid w:val="002D47B7"/>
    <w:rsid w:val="002D488D"/>
    <w:rsid w:val="002D5647"/>
    <w:rsid w:val="002D5845"/>
    <w:rsid w:val="002D5E08"/>
    <w:rsid w:val="002D7E1A"/>
    <w:rsid w:val="002E290C"/>
    <w:rsid w:val="002E363E"/>
    <w:rsid w:val="002E4E2B"/>
    <w:rsid w:val="002E5331"/>
    <w:rsid w:val="002E55F3"/>
    <w:rsid w:val="002E5DCE"/>
    <w:rsid w:val="002E61E8"/>
    <w:rsid w:val="002E64C2"/>
    <w:rsid w:val="002F04BD"/>
    <w:rsid w:val="002F0EA0"/>
    <w:rsid w:val="002F1D53"/>
    <w:rsid w:val="002F1E65"/>
    <w:rsid w:val="002F2C39"/>
    <w:rsid w:val="002F3D53"/>
    <w:rsid w:val="002F3E86"/>
    <w:rsid w:val="002F50DA"/>
    <w:rsid w:val="002F6525"/>
    <w:rsid w:val="0030000A"/>
    <w:rsid w:val="003012C4"/>
    <w:rsid w:val="003017DF"/>
    <w:rsid w:val="00301B35"/>
    <w:rsid w:val="00302FBE"/>
    <w:rsid w:val="0030327C"/>
    <w:rsid w:val="00303A16"/>
    <w:rsid w:val="00303B4B"/>
    <w:rsid w:val="00303C51"/>
    <w:rsid w:val="00310B0B"/>
    <w:rsid w:val="00311812"/>
    <w:rsid w:val="003129BA"/>
    <w:rsid w:val="00313184"/>
    <w:rsid w:val="00314990"/>
    <w:rsid w:val="0032098F"/>
    <w:rsid w:val="00320FCB"/>
    <w:rsid w:val="003227A8"/>
    <w:rsid w:val="00322E9E"/>
    <w:rsid w:val="00325656"/>
    <w:rsid w:val="00325D7A"/>
    <w:rsid w:val="00326574"/>
    <w:rsid w:val="0032695E"/>
    <w:rsid w:val="00327910"/>
    <w:rsid w:val="00330086"/>
    <w:rsid w:val="00330C6D"/>
    <w:rsid w:val="0033344C"/>
    <w:rsid w:val="00333AFA"/>
    <w:rsid w:val="00335C5D"/>
    <w:rsid w:val="003404E1"/>
    <w:rsid w:val="00340AA5"/>
    <w:rsid w:val="00341FCF"/>
    <w:rsid w:val="00343914"/>
    <w:rsid w:val="00343FBC"/>
    <w:rsid w:val="00346145"/>
    <w:rsid w:val="003474E9"/>
    <w:rsid w:val="003519F2"/>
    <w:rsid w:val="00352842"/>
    <w:rsid w:val="00352D1E"/>
    <w:rsid w:val="00355818"/>
    <w:rsid w:val="003559CD"/>
    <w:rsid w:val="003576F7"/>
    <w:rsid w:val="00357F10"/>
    <w:rsid w:val="003613A2"/>
    <w:rsid w:val="00362C04"/>
    <w:rsid w:val="00363DB8"/>
    <w:rsid w:val="003641F4"/>
    <w:rsid w:val="00365B76"/>
    <w:rsid w:val="0037159D"/>
    <w:rsid w:val="0037300D"/>
    <w:rsid w:val="003737C3"/>
    <w:rsid w:val="00375B15"/>
    <w:rsid w:val="00375B3F"/>
    <w:rsid w:val="0037604D"/>
    <w:rsid w:val="00377CC7"/>
    <w:rsid w:val="0038050C"/>
    <w:rsid w:val="0038059E"/>
    <w:rsid w:val="003813B8"/>
    <w:rsid w:val="003833CB"/>
    <w:rsid w:val="00385DF9"/>
    <w:rsid w:val="00387B36"/>
    <w:rsid w:val="00390D60"/>
    <w:rsid w:val="003927BE"/>
    <w:rsid w:val="003930AA"/>
    <w:rsid w:val="00394874"/>
    <w:rsid w:val="00394A41"/>
    <w:rsid w:val="00394ABF"/>
    <w:rsid w:val="00396906"/>
    <w:rsid w:val="00396B1B"/>
    <w:rsid w:val="00397072"/>
    <w:rsid w:val="003A0352"/>
    <w:rsid w:val="003A0751"/>
    <w:rsid w:val="003A0FA3"/>
    <w:rsid w:val="003A1560"/>
    <w:rsid w:val="003A1A05"/>
    <w:rsid w:val="003A2139"/>
    <w:rsid w:val="003A2619"/>
    <w:rsid w:val="003A6687"/>
    <w:rsid w:val="003A69FA"/>
    <w:rsid w:val="003B419E"/>
    <w:rsid w:val="003B5A90"/>
    <w:rsid w:val="003B6976"/>
    <w:rsid w:val="003B752F"/>
    <w:rsid w:val="003C43C8"/>
    <w:rsid w:val="003C5167"/>
    <w:rsid w:val="003C55C3"/>
    <w:rsid w:val="003C581A"/>
    <w:rsid w:val="003C784A"/>
    <w:rsid w:val="003D0D5A"/>
    <w:rsid w:val="003D1628"/>
    <w:rsid w:val="003D2E91"/>
    <w:rsid w:val="003D339C"/>
    <w:rsid w:val="003D3649"/>
    <w:rsid w:val="003D43C1"/>
    <w:rsid w:val="003D4E69"/>
    <w:rsid w:val="003D54AA"/>
    <w:rsid w:val="003D703F"/>
    <w:rsid w:val="003D737F"/>
    <w:rsid w:val="003D7485"/>
    <w:rsid w:val="003E2449"/>
    <w:rsid w:val="003E287A"/>
    <w:rsid w:val="003E4E61"/>
    <w:rsid w:val="003E5A73"/>
    <w:rsid w:val="003E74B2"/>
    <w:rsid w:val="003E75BF"/>
    <w:rsid w:val="003F011C"/>
    <w:rsid w:val="003F3D2B"/>
    <w:rsid w:val="003F6556"/>
    <w:rsid w:val="003F693E"/>
    <w:rsid w:val="003F6EBC"/>
    <w:rsid w:val="003F768A"/>
    <w:rsid w:val="003F77F0"/>
    <w:rsid w:val="003F78AE"/>
    <w:rsid w:val="00401D5F"/>
    <w:rsid w:val="00403CE3"/>
    <w:rsid w:val="0040525B"/>
    <w:rsid w:val="004109AB"/>
    <w:rsid w:val="00415BA0"/>
    <w:rsid w:val="00417A65"/>
    <w:rsid w:val="00421C2B"/>
    <w:rsid w:val="00425319"/>
    <w:rsid w:val="00430C08"/>
    <w:rsid w:val="004314E7"/>
    <w:rsid w:val="00431DBA"/>
    <w:rsid w:val="00434FF9"/>
    <w:rsid w:val="004419BB"/>
    <w:rsid w:val="0044544C"/>
    <w:rsid w:val="00445D3F"/>
    <w:rsid w:val="00450616"/>
    <w:rsid w:val="00450C5C"/>
    <w:rsid w:val="00451914"/>
    <w:rsid w:val="004529CA"/>
    <w:rsid w:val="00455700"/>
    <w:rsid w:val="004564B7"/>
    <w:rsid w:val="00461C0D"/>
    <w:rsid w:val="004648AA"/>
    <w:rsid w:val="00466556"/>
    <w:rsid w:val="004667FE"/>
    <w:rsid w:val="00466D2A"/>
    <w:rsid w:val="00467DD0"/>
    <w:rsid w:val="00470E40"/>
    <w:rsid w:val="0047160B"/>
    <w:rsid w:val="00471E20"/>
    <w:rsid w:val="00472F4F"/>
    <w:rsid w:val="004732A4"/>
    <w:rsid w:val="00475423"/>
    <w:rsid w:val="00476188"/>
    <w:rsid w:val="0047712C"/>
    <w:rsid w:val="004774BE"/>
    <w:rsid w:val="00477985"/>
    <w:rsid w:val="004803C0"/>
    <w:rsid w:val="00482B15"/>
    <w:rsid w:val="00483E6B"/>
    <w:rsid w:val="004852BE"/>
    <w:rsid w:val="0048565A"/>
    <w:rsid w:val="00485980"/>
    <w:rsid w:val="00487B40"/>
    <w:rsid w:val="00487C45"/>
    <w:rsid w:val="004904EA"/>
    <w:rsid w:val="00491540"/>
    <w:rsid w:val="004932E3"/>
    <w:rsid w:val="00495621"/>
    <w:rsid w:val="004A03B2"/>
    <w:rsid w:val="004A0625"/>
    <w:rsid w:val="004A08B7"/>
    <w:rsid w:val="004A150E"/>
    <w:rsid w:val="004A6A2A"/>
    <w:rsid w:val="004A6A76"/>
    <w:rsid w:val="004B03CD"/>
    <w:rsid w:val="004B33C1"/>
    <w:rsid w:val="004B3E2C"/>
    <w:rsid w:val="004B4728"/>
    <w:rsid w:val="004B5BAB"/>
    <w:rsid w:val="004B61E0"/>
    <w:rsid w:val="004B6F0A"/>
    <w:rsid w:val="004B7593"/>
    <w:rsid w:val="004C110F"/>
    <w:rsid w:val="004C1204"/>
    <w:rsid w:val="004C4258"/>
    <w:rsid w:val="004C4323"/>
    <w:rsid w:val="004C43A0"/>
    <w:rsid w:val="004C4AB0"/>
    <w:rsid w:val="004C6948"/>
    <w:rsid w:val="004C7360"/>
    <w:rsid w:val="004D0639"/>
    <w:rsid w:val="004D0A97"/>
    <w:rsid w:val="004D14CE"/>
    <w:rsid w:val="004D2FD0"/>
    <w:rsid w:val="004D494D"/>
    <w:rsid w:val="004D6761"/>
    <w:rsid w:val="004D7321"/>
    <w:rsid w:val="004E185C"/>
    <w:rsid w:val="004E1A72"/>
    <w:rsid w:val="004E4366"/>
    <w:rsid w:val="004E46E8"/>
    <w:rsid w:val="004E4DB8"/>
    <w:rsid w:val="004E578B"/>
    <w:rsid w:val="004E74FB"/>
    <w:rsid w:val="004E7906"/>
    <w:rsid w:val="004E7CB4"/>
    <w:rsid w:val="004F0F48"/>
    <w:rsid w:val="004F1123"/>
    <w:rsid w:val="004F2A3E"/>
    <w:rsid w:val="004F2DB1"/>
    <w:rsid w:val="004F31CA"/>
    <w:rsid w:val="004F35C1"/>
    <w:rsid w:val="004F4D70"/>
    <w:rsid w:val="004F610B"/>
    <w:rsid w:val="004F6130"/>
    <w:rsid w:val="004F673E"/>
    <w:rsid w:val="004F779F"/>
    <w:rsid w:val="00501CCB"/>
    <w:rsid w:val="00502004"/>
    <w:rsid w:val="0050374C"/>
    <w:rsid w:val="0050402E"/>
    <w:rsid w:val="00504EB4"/>
    <w:rsid w:val="0050698A"/>
    <w:rsid w:val="00506A8B"/>
    <w:rsid w:val="00506AF5"/>
    <w:rsid w:val="005103AC"/>
    <w:rsid w:val="00510641"/>
    <w:rsid w:val="00511C73"/>
    <w:rsid w:val="00511E75"/>
    <w:rsid w:val="00512671"/>
    <w:rsid w:val="00512EC5"/>
    <w:rsid w:val="005153AD"/>
    <w:rsid w:val="00515683"/>
    <w:rsid w:val="00516D13"/>
    <w:rsid w:val="005171B1"/>
    <w:rsid w:val="00517F9B"/>
    <w:rsid w:val="00520448"/>
    <w:rsid w:val="00520EA9"/>
    <w:rsid w:val="00522EDF"/>
    <w:rsid w:val="00524546"/>
    <w:rsid w:val="00524674"/>
    <w:rsid w:val="005266FB"/>
    <w:rsid w:val="00526C90"/>
    <w:rsid w:val="0053001A"/>
    <w:rsid w:val="00531639"/>
    <w:rsid w:val="0053237F"/>
    <w:rsid w:val="00533803"/>
    <w:rsid w:val="00533B6F"/>
    <w:rsid w:val="00535A46"/>
    <w:rsid w:val="00540FE2"/>
    <w:rsid w:val="00543A9F"/>
    <w:rsid w:val="00543E0E"/>
    <w:rsid w:val="00544537"/>
    <w:rsid w:val="005445C4"/>
    <w:rsid w:val="00544F81"/>
    <w:rsid w:val="00545CAD"/>
    <w:rsid w:val="00547AF6"/>
    <w:rsid w:val="00550653"/>
    <w:rsid w:val="00553A89"/>
    <w:rsid w:val="00554EEA"/>
    <w:rsid w:val="00555C3B"/>
    <w:rsid w:val="00556207"/>
    <w:rsid w:val="005610FB"/>
    <w:rsid w:val="00561F8E"/>
    <w:rsid w:val="00562467"/>
    <w:rsid w:val="005649F0"/>
    <w:rsid w:val="00565C6F"/>
    <w:rsid w:val="00566C67"/>
    <w:rsid w:val="00573A7D"/>
    <w:rsid w:val="00573C54"/>
    <w:rsid w:val="00575050"/>
    <w:rsid w:val="00577053"/>
    <w:rsid w:val="00581662"/>
    <w:rsid w:val="00582B85"/>
    <w:rsid w:val="005847D4"/>
    <w:rsid w:val="00584CC3"/>
    <w:rsid w:val="00584D07"/>
    <w:rsid w:val="00586651"/>
    <w:rsid w:val="0059078D"/>
    <w:rsid w:val="005929DD"/>
    <w:rsid w:val="00592BB5"/>
    <w:rsid w:val="005948D8"/>
    <w:rsid w:val="00595F1C"/>
    <w:rsid w:val="00596538"/>
    <w:rsid w:val="005971A3"/>
    <w:rsid w:val="005A0F60"/>
    <w:rsid w:val="005A1050"/>
    <w:rsid w:val="005A1D92"/>
    <w:rsid w:val="005A2EA1"/>
    <w:rsid w:val="005A3B31"/>
    <w:rsid w:val="005A3CF9"/>
    <w:rsid w:val="005A6C9D"/>
    <w:rsid w:val="005A756B"/>
    <w:rsid w:val="005A776D"/>
    <w:rsid w:val="005A7EBE"/>
    <w:rsid w:val="005B197A"/>
    <w:rsid w:val="005B246D"/>
    <w:rsid w:val="005B2BF9"/>
    <w:rsid w:val="005B2C72"/>
    <w:rsid w:val="005B2CC4"/>
    <w:rsid w:val="005B33CB"/>
    <w:rsid w:val="005B6B20"/>
    <w:rsid w:val="005B6F89"/>
    <w:rsid w:val="005B7591"/>
    <w:rsid w:val="005C1813"/>
    <w:rsid w:val="005C6997"/>
    <w:rsid w:val="005C7622"/>
    <w:rsid w:val="005D0E06"/>
    <w:rsid w:val="005D43A4"/>
    <w:rsid w:val="005D4B68"/>
    <w:rsid w:val="005D5348"/>
    <w:rsid w:val="005D56B4"/>
    <w:rsid w:val="005D7015"/>
    <w:rsid w:val="005D7F7C"/>
    <w:rsid w:val="005D7FCC"/>
    <w:rsid w:val="005E68DB"/>
    <w:rsid w:val="005F09CA"/>
    <w:rsid w:val="005F3E41"/>
    <w:rsid w:val="005F4740"/>
    <w:rsid w:val="005F490D"/>
    <w:rsid w:val="005F4E6B"/>
    <w:rsid w:val="005F5A74"/>
    <w:rsid w:val="005F6946"/>
    <w:rsid w:val="006002C1"/>
    <w:rsid w:val="00603400"/>
    <w:rsid w:val="0060372A"/>
    <w:rsid w:val="00603A9C"/>
    <w:rsid w:val="00606B92"/>
    <w:rsid w:val="00607662"/>
    <w:rsid w:val="0060781F"/>
    <w:rsid w:val="00610EAD"/>
    <w:rsid w:val="006115D9"/>
    <w:rsid w:val="00611904"/>
    <w:rsid w:val="00611B05"/>
    <w:rsid w:val="0061392A"/>
    <w:rsid w:val="00615017"/>
    <w:rsid w:val="00616C1B"/>
    <w:rsid w:val="00617710"/>
    <w:rsid w:val="00621C0C"/>
    <w:rsid w:val="00622A21"/>
    <w:rsid w:val="00622F6F"/>
    <w:rsid w:val="00623D98"/>
    <w:rsid w:val="0062468A"/>
    <w:rsid w:val="00626106"/>
    <w:rsid w:val="0062655F"/>
    <w:rsid w:val="0062748F"/>
    <w:rsid w:val="00627D04"/>
    <w:rsid w:val="00627ED5"/>
    <w:rsid w:val="00627EDA"/>
    <w:rsid w:val="006307D7"/>
    <w:rsid w:val="00630EA3"/>
    <w:rsid w:val="006312F2"/>
    <w:rsid w:val="006334F6"/>
    <w:rsid w:val="00633615"/>
    <w:rsid w:val="006337B0"/>
    <w:rsid w:val="00635E74"/>
    <w:rsid w:val="006400C7"/>
    <w:rsid w:val="00640F39"/>
    <w:rsid w:val="006415FB"/>
    <w:rsid w:val="0064170D"/>
    <w:rsid w:val="00641C71"/>
    <w:rsid w:val="00642757"/>
    <w:rsid w:val="00644030"/>
    <w:rsid w:val="00646932"/>
    <w:rsid w:val="00646BC4"/>
    <w:rsid w:val="00647CA4"/>
    <w:rsid w:val="00650A98"/>
    <w:rsid w:val="00651D6C"/>
    <w:rsid w:val="00660936"/>
    <w:rsid w:val="0066419E"/>
    <w:rsid w:val="006645FB"/>
    <w:rsid w:val="00664BDF"/>
    <w:rsid w:val="00664FD6"/>
    <w:rsid w:val="006650D3"/>
    <w:rsid w:val="006653BA"/>
    <w:rsid w:val="0066773A"/>
    <w:rsid w:val="0067153F"/>
    <w:rsid w:val="00672A58"/>
    <w:rsid w:val="00672B93"/>
    <w:rsid w:val="00672C88"/>
    <w:rsid w:val="00674F25"/>
    <w:rsid w:val="0067510A"/>
    <w:rsid w:val="0068057F"/>
    <w:rsid w:val="00680A34"/>
    <w:rsid w:val="00680B9D"/>
    <w:rsid w:val="00681641"/>
    <w:rsid w:val="00682276"/>
    <w:rsid w:val="00682907"/>
    <w:rsid w:val="006838CF"/>
    <w:rsid w:val="00690165"/>
    <w:rsid w:val="006906C4"/>
    <w:rsid w:val="00690D21"/>
    <w:rsid w:val="006912A2"/>
    <w:rsid w:val="00692212"/>
    <w:rsid w:val="00692435"/>
    <w:rsid w:val="00693C2A"/>
    <w:rsid w:val="00694149"/>
    <w:rsid w:val="0069421B"/>
    <w:rsid w:val="00694AF2"/>
    <w:rsid w:val="0069523F"/>
    <w:rsid w:val="006973B0"/>
    <w:rsid w:val="006A0F01"/>
    <w:rsid w:val="006A4A83"/>
    <w:rsid w:val="006A56BE"/>
    <w:rsid w:val="006A6A7E"/>
    <w:rsid w:val="006B1525"/>
    <w:rsid w:val="006B168F"/>
    <w:rsid w:val="006B1757"/>
    <w:rsid w:val="006B458A"/>
    <w:rsid w:val="006B546A"/>
    <w:rsid w:val="006B6AB6"/>
    <w:rsid w:val="006C4547"/>
    <w:rsid w:val="006C5B94"/>
    <w:rsid w:val="006C5F18"/>
    <w:rsid w:val="006C61CE"/>
    <w:rsid w:val="006C6BEF"/>
    <w:rsid w:val="006D0217"/>
    <w:rsid w:val="006D03E4"/>
    <w:rsid w:val="006D2A8F"/>
    <w:rsid w:val="006D4FD7"/>
    <w:rsid w:val="006D5CB2"/>
    <w:rsid w:val="006D7436"/>
    <w:rsid w:val="006D7C82"/>
    <w:rsid w:val="006E1616"/>
    <w:rsid w:val="006E5B13"/>
    <w:rsid w:val="006F0F6C"/>
    <w:rsid w:val="006F1373"/>
    <w:rsid w:val="006F1EBE"/>
    <w:rsid w:val="006F512D"/>
    <w:rsid w:val="00700AA9"/>
    <w:rsid w:val="00705390"/>
    <w:rsid w:val="007071E6"/>
    <w:rsid w:val="0070782B"/>
    <w:rsid w:val="00713516"/>
    <w:rsid w:val="00713B61"/>
    <w:rsid w:val="007144C3"/>
    <w:rsid w:val="00717981"/>
    <w:rsid w:val="00723B5B"/>
    <w:rsid w:val="0072424D"/>
    <w:rsid w:val="00727034"/>
    <w:rsid w:val="00730A3A"/>
    <w:rsid w:val="00731FF3"/>
    <w:rsid w:val="00733616"/>
    <w:rsid w:val="00734B5D"/>
    <w:rsid w:val="007406D9"/>
    <w:rsid w:val="00740A5C"/>
    <w:rsid w:val="00743E82"/>
    <w:rsid w:val="007510FC"/>
    <w:rsid w:val="00751CF3"/>
    <w:rsid w:val="00753D48"/>
    <w:rsid w:val="00755A84"/>
    <w:rsid w:val="007564D1"/>
    <w:rsid w:val="0075654C"/>
    <w:rsid w:val="00757270"/>
    <w:rsid w:val="00757BFC"/>
    <w:rsid w:val="0076044F"/>
    <w:rsid w:val="007612F1"/>
    <w:rsid w:val="00763EF3"/>
    <w:rsid w:val="00765998"/>
    <w:rsid w:val="007665EF"/>
    <w:rsid w:val="00770BA4"/>
    <w:rsid w:val="00771068"/>
    <w:rsid w:val="007721F5"/>
    <w:rsid w:val="007724E8"/>
    <w:rsid w:val="00772B54"/>
    <w:rsid w:val="00773FE5"/>
    <w:rsid w:val="007742D2"/>
    <w:rsid w:val="00774A44"/>
    <w:rsid w:val="007751B5"/>
    <w:rsid w:val="00777B59"/>
    <w:rsid w:val="00780F64"/>
    <w:rsid w:val="00783AEF"/>
    <w:rsid w:val="0078500B"/>
    <w:rsid w:val="00793985"/>
    <w:rsid w:val="0079471F"/>
    <w:rsid w:val="0079508C"/>
    <w:rsid w:val="00795211"/>
    <w:rsid w:val="007954AA"/>
    <w:rsid w:val="00795BD5"/>
    <w:rsid w:val="007969DC"/>
    <w:rsid w:val="007A0608"/>
    <w:rsid w:val="007A3D5A"/>
    <w:rsid w:val="007A41EB"/>
    <w:rsid w:val="007A4EBC"/>
    <w:rsid w:val="007A53BA"/>
    <w:rsid w:val="007A6B4C"/>
    <w:rsid w:val="007A7C9D"/>
    <w:rsid w:val="007A7E6E"/>
    <w:rsid w:val="007B02E9"/>
    <w:rsid w:val="007B13FC"/>
    <w:rsid w:val="007B28DB"/>
    <w:rsid w:val="007B2A68"/>
    <w:rsid w:val="007B6A2E"/>
    <w:rsid w:val="007B7A49"/>
    <w:rsid w:val="007B7D04"/>
    <w:rsid w:val="007B7F6B"/>
    <w:rsid w:val="007C004D"/>
    <w:rsid w:val="007C0880"/>
    <w:rsid w:val="007C3F76"/>
    <w:rsid w:val="007C45F3"/>
    <w:rsid w:val="007C5D78"/>
    <w:rsid w:val="007C6FE8"/>
    <w:rsid w:val="007C707A"/>
    <w:rsid w:val="007C74FE"/>
    <w:rsid w:val="007D037B"/>
    <w:rsid w:val="007D0AF4"/>
    <w:rsid w:val="007D0B43"/>
    <w:rsid w:val="007D3108"/>
    <w:rsid w:val="007D38F9"/>
    <w:rsid w:val="007D4589"/>
    <w:rsid w:val="007E0433"/>
    <w:rsid w:val="007E06D0"/>
    <w:rsid w:val="007E27BB"/>
    <w:rsid w:val="007E4A91"/>
    <w:rsid w:val="007E62C5"/>
    <w:rsid w:val="007E6EC5"/>
    <w:rsid w:val="007F11C9"/>
    <w:rsid w:val="007F2562"/>
    <w:rsid w:val="007F32D2"/>
    <w:rsid w:val="007F4533"/>
    <w:rsid w:val="007F4AA5"/>
    <w:rsid w:val="007F4B57"/>
    <w:rsid w:val="007F6D38"/>
    <w:rsid w:val="007F7FD5"/>
    <w:rsid w:val="008026CB"/>
    <w:rsid w:val="00802ADB"/>
    <w:rsid w:val="0080330A"/>
    <w:rsid w:val="0080383C"/>
    <w:rsid w:val="00804743"/>
    <w:rsid w:val="00806A37"/>
    <w:rsid w:val="008072DF"/>
    <w:rsid w:val="0080768A"/>
    <w:rsid w:val="00807E1E"/>
    <w:rsid w:val="0081093B"/>
    <w:rsid w:val="00810C89"/>
    <w:rsid w:val="0081118F"/>
    <w:rsid w:val="008132E4"/>
    <w:rsid w:val="0081443D"/>
    <w:rsid w:val="00817F13"/>
    <w:rsid w:val="0082014D"/>
    <w:rsid w:val="008220C3"/>
    <w:rsid w:val="00823C51"/>
    <w:rsid w:val="0082435D"/>
    <w:rsid w:val="00825145"/>
    <w:rsid w:val="00832325"/>
    <w:rsid w:val="008325B1"/>
    <w:rsid w:val="0083335D"/>
    <w:rsid w:val="008334A8"/>
    <w:rsid w:val="008426AF"/>
    <w:rsid w:val="008448A8"/>
    <w:rsid w:val="00844CE0"/>
    <w:rsid w:val="008465A4"/>
    <w:rsid w:val="00851737"/>
    <w:rsid w:val="00852F31"/>
    <w:rsid w:val="00853D8A"/>
    <w:rsid w:val="00855AA3"/>
    <w:rsid w:val="00856999"/>
    <w:rsid w:val="00860081"/>
    <w:rsid w:val="00862787"/>
    <w:rsid w:val="00863561"/>
    <w:rsid w:val="00864087"/>
    <w:rsid w:val="00865D32"/>
    <w:rsid w:val="008667E7"/>
    <w:rsid w:val="0086707E"/>
    <w:rsid w:val="00867ADC"/>
    <w:rsid w:val="008704F8"/>
    <w:rsid w:val="008717A9"/>
    <w:rsid w:val="00872DEC"/>
    <w:rsid w:val="00877361"/>
    <w:rsid w:val="00881B74"/>
    <w:rsid w:val="008826BE"/>
    <w:rsid w:val="00882DDF"/>
    <w:rsid w:val="00883D91"/>
    <w:rsid w:val="00884023"/>
    <w:rsid w:val="008845F6"/>
    <w:rsid w:val="00886A4E"/>
    <w:rsid w:val="00886FA7"/>
    <w:rsid w:val="00887FBE"/>
    <w:rsid w:val="008900CC"/>
    <w:rsid w:val="00896DFF"/>
    <w:rsid w:val="008A4D71"/>
    <w:rsid w:val="008A5EA4"/>
    <w:rsid w:val="008B0114"/>
    <w:rsid w:val="008B2713"/>
    <w:rsid w:val="008B3402"/>
    <w:rsid w:val="008B4860"/>
    <w:rsid w:val="008B56E1"/>
    <w:rsid w:val="008B58AE"/>
    <w:rsid w:val="008B5AE8"/>
    <w:rsid w:val="008B6216"/>
    <w:rsid w:val="008B668F"/>
    <w:rsid w:val="008B7384"/>
    <w:rsid w:val="008B78FF"/>
    <w:rsid w:val="008B7FEF"/>
    <w:rsid w:val="008C045D"/>
    <w:rsid w:val="008C2CA5"/>
    <w:rsid w:val="008C2ECA"/>
    <w:rsid w:val="008C3114"/>
    <w:rsid w:val="008C4167"/>
    <w:rsid w:val="008C6C8E"/>
    <w:rsid w:val="008C73B1"/>
    <w:rsid w:val="008D0D69"/>
    <w:rsid w:val="008D1504"/>
    <w:rsid w:val="008D34E1"/>
    <w:rsid w:val="008D396A"/>
    <w:rsid w:val="008D3A95"/>
    <w:rsid w:val="008D4885"/>
    <w:rsid w:val="008D5EAA"/>
    <w:rsid w:val="008D7238"/>
    <w:rsid w:val="008D743F"/>
    <w:rsid w:val="008E1AB0"/>
    <w:rsid w:val="008E4774"/>
    <w:rsid w:val="008E5D0A"/>
    <w:rsid w:val="008E67ED"/>
    <w:rsid w:val="008F0991"/>
    <w:rsid w:val="00902348"/>
    <w:rsid w:val="00905F41"/>
    <w:rsid w:val="009065DE"/>
    <w:rsid w:val="00906715"/>
    <w:rsid w:val="009070E0"/>
    <w:rsid w:val="00911EC8"/>
    <w:rsid w:val="0091232E"/>
    <w:rsid w:val="009145B5"/>
    <w:rsid w:val="00915736"/>
    <w:rsid w:val="009164FB"/>
    <w:rsid w:val="00917395"/>
    <w:rsid w:val="00920737"/>
    <w:rsid w:val="00921D33"/>
    <w:rsid w:val="00921D43"/>
    <w:rsid w:val="009227E4"/>
    <w:rsid w:val="00922EDE"/>
    <w:rsid w:val="009234B9"/>
    <w:rsid w:val="00923927"/>
    <w:rsid w:val="0092403B"/>
    <w:rsid w:val="00924D3A"/>
    <w:rsid w:val="00925838"/>
    <w:rsid w:val="009303E1"/>
    <w:rsid w:val="00933960"/>
    <w:rsid w:val="009351A0"/>
    <w:rsid w:val="00936B1B"/>
    <w:rsid w:val="009415FF"/>
    <w:rsid w:val="00941C62"/>
    <w:rsid w:val="00946529"/>
    <w:rsid w:val="00946F32"/>
    <w:rsid w:val="00947C83"/>
    <w:rsid w:val="00950CA9"/>
    <w:rsid w:val="00950F7A"/>
    <w:rsid w:val="00950FE4"/>
    <w:rsid w:val="00951241"/>
    <w:rsid w:val="00951F53"/>
    <w:rsid w:val="009542AA"/>
    <w:rsid w:val="00954855"/>
    <w:rsid w:val="00954BA3"/>
    <w:rsid w:val="00955141"/>
    <w:rsid w:val="00955314"/>
    <w:rsid w:val="00960364"/>
    <w:rsid w:val="00967079"/>
    <w:rsid w:val="00967A19"/>
    <w:rsid w:val="0097072B"/>
    <w:rsid w:val="0097411C"/>
    <w:rsid w:val="009748E9"/>
    <w:rsid w:val="00974A68"/>
    <w:rsid w:val="00976A24"/>
    <w:rsid w:val="009813FB"/>
    <w:rsid w:val="00981B9D"/>
    <w:rsid w:val="009840C0"/>
    <w:rsid w:val="00984606"/>
    <w:rsid w:val="00984E7A"/>
    <w:rsid w:val="00984F51"/>
    <w:rsid w:val="00985A5E"/>
    <w:rsid w:val="00986208"/>
    <w:rsid w:val="00986C11"/>
    <w:rsid w:val="00991DCC"/>
    <w:rsid w:val="00995AFF"/>
    <w:rsid w:val="009A1FDC"/>
    <w:rsid w:val="009A26A1"/>
    <w:rsid w:val="009A3057"/>
    <w:rsid w:val="009A336A"/>
    <w:rsid w:val="009A658E"/>
    <w:rsid w:val="009A7042"/>
    <w:rsid w:val="009B34E0"/>
    <w:rsid w:val="009B362A"/>
    <w:rsid w:val="009B390D"/>
    <w:rsid w:val="009B4C48"/>
    <w:rsid w:val="009B5520"/>
    <w:rsid w:val="009B5C71"/>
    <w:rsid w:val="009B7E7B"/>
    <w:rsid w:val="009C0859"/>
    <w:rsid w:val="009C182F"/>
    <w:rsid w:val="009C4186"/>
    <w:rsid w:val="009C54CC"/>
    <w:rsid w:val="009C6308"/>
    <w:rsid w:val="009C6C82"/>
    <w:rsid w:val="009C6E82"/>
    <w:rsid w:val="009C713C"/>
    <w:rsid w:val="009D134E"/>
    <w:rsid w:val="009D1E5C"/>
    <w:rsid w:val="009D30D7"/>
    <w:rsid w:val="009D47BD"/>
    <w:rsid w:val="009D7AE7"/>
    <w:rsid w:val="009E1BC1"/>
    <w:rsid w:val="009E3900"/>
    <w:rsid w:val="009E3B28"/>
    <w:rsid w:val="009E40F1"/>
    <w:rsid w:val="009E52CB"/>
    <w:rsid w:val="009E5773"/>
    <w:rsid w:val="009E62DC"/>
    <w:rsid w:val="009E719D"/>
    <w:rsid w:val="009E78C6"/>
    <w:rsid w:val="009F1876"/>
    <w:rsid w:val="009F19C6"/>
    <w:rsid w:val="009F2023"/>
    <w:rsid w:val="009F38E5"/>
    <w:rsid w:val="009F5120"/>
    <w:rsid w:val="009F70F2"/>
    <w:rsid w:val="009F7287"/>
    <w:rsid w:val="00A00308"/>
    <w:rsid w:val="00A004C0"/>
    <w:rsid w:val="00A00ED0"/>
    <w:rsid w:val="00A013AD"/>
    <w:rsid w:val="00A02AC7"/>
    <w:rsid w:val="00A0604B"/>
    <w:rsid w:val="00A071D8"/>
    <w:rsid w:val="00A0780B"/>
    <w:rsid w:val="00A07E21"/>
    <w:rsid w:val="00A11843"/>
    <w:rsid w:val="00A11D77"/>
    <w:rsid w:val="00A12A63"/>
    <w:rsid w:val="00A133A5"/>
    <w:rsid w:val="00A1415B"/>
    <w:rsid w:val="00A14914"/>
    <w:rsid w:val="00A16E5F"/>
    <w:rsid w:val="00A20334"/>
    <w:rsid w:val="00A20AD5"/>
    <w:rsid w:val="00A23151"/>
    <w:rsid w:val="00A26185"/>
    <w:rsid w:val="00A2634A"/>
    <w:rsid w:val="00A301C7"/>
    <w:rsid w:val="00A30514"/>
    <w:rsid w:val="00A3347B"/>
    <w:rsid w:val="00A33697"/>
    <w:rsid w:val="00A3391F"/>
    <w:rsid w:val="00A34807"/>
    <w:rsid w:val="00A348D3"/>
    <w:rsid w:val="00A348FD"/>
    <w:rsid w:val="00A3531F"/>
    <w:rsid w:val="00A37D04"/>
    <w:rsid w:val="00A40BCE"/>
    <w:rsid w:val="00A4111A"/>
    <w:rsid w:val="00A420A9"/>
    <w:rsid w:val="00A43452"/>
    <w:rsid w:val="00A462BE"/>
    <w:rsid w:val="00A47264"/>
    <w:rsid w:val="00A50783"/>
    <w:rsid w:val="00A5224A"/>
    <w:rsid w:val="00A532E0"/>
    <w:rsid w:val="00A54F62"/>
    <w:rsid w:val="00A55543"/>
    <w:rsid w:val="00A57426"/>
    <w:rsid w:val="00A57A7E"/>
    <w:rsid w:val="00A60242"/>
    <w:rsid w:val="00A60CB4"/>
    <w:rsid w:val="00A613B0"/>
    <w:rsid w:val="00A6178D"/>
    <w:rsid w:val="00A639B2"/>
    <w:rsid w:val="00A63F07"/>
    <w:rsid w:val="00A64AFE"/>
    <w:rsid w:val="00A6615B"/>
    <w:rsid w:val="00A707EE"/>
    <w:rsid w:val="00A710C4"/>
    <w:rsid w:val="00A71E1E"/>
    <w:rsid w:val="00A74236"/>
    <w:rsid w:val="00A749D8"/>
    <w:rsid w:val="00A75133"/>
    <w:rsid w:val="00A75613"/>
    <w:rsid w:val="00A76EC6"/>
    <w:rsid w:val="00A80056"/>
    <w:rsid w:val="00A802C6"/>
    <w:rsid w:val="00A8117E"/>
    <w:rsid w:val="00A82362"/>
    <w:rsid w:val="00A82576"/>
    <w:rsid w:val="00A82987"/>
    <w:rsid w:val="00A82C2A"/>
    <w:rsid w:val="00A835DA"/>
    <w:rsid w:val="00A83BFA"/>
    <w:rsid w:val="00A83E16"/>
    <w:rsid w:val="00A856E6"/>
    <w:rsid w:val="00A8664A"/>
    <w:rsid w:val="00A878F3"/>
    <w:rsid w:val="00A9036F"/>
    <w:rsid w:val="00A90AD4"/>
    <w:rsid w:val="00A938E1"/>
    <w:rsid w:val="00A9421C"/>
    <w:rsid w:val="00A949B0"/>
    <w:rsid w:val="00A959DF"/>
    <w:rsid w:val="00AA13EE"/>
    <w:rsid w:val="00AA1E73"/>
    <w:rsid w:val="00AA269D"/>
    <w:rsid w:val="00AA2DAA"/>
    <w:rsid w:val="00AA3238"/>
    <w:rsid w:val="00AA364F"/>
    <w:rsid w:val="00AA5D3C"/>
    <w:rsid w:val="00AA7621"/>
    <w:rsid w:val="00AA78C4"/>
    <w:rsid w:val="00AB2963"/>
    <w:rsid w:val="00AB3F39"/>
    <w:rsid w:val="00AB4D9E"/>
    <w:rsid w:val="00AB4FB4"/>
    <w:rsid w:val="00AB5698"/>
    <w:rsid w:val="00AB63FD"/>
    <w:rsid w:val="00AC1440"/>
    <w:rsid w:val="00AC1D3E"/>
    <w:rsid w:val="00AC2381"/>
    <w:rsid w:val="00AC2564"/>
    <w:rsid w:val="00AC3B6F"/>
    <w:rsid w:val="00AC7BA5"/>
    <w:rsid w:val="00AD03D4"/>
    <w:rsid w:val="00AD071E"/>
    <w:rsid w:val="00AD23AD"/>
    <w:rsid w:val="00AD3B98"/>
    <w:rsid w:val="00AD3D91"/>
    <w:rsid w:val="00AD4C5E"/>
    <w:rsid w:val="00AD583F"/>
    <w:rsid w:val="00AD71FE"/>
    <w:rsid w:val="00AE3CCE"/>
    <w:rsid w:val="00AE5538"/>
    <w:rsid w:val="00AE6E28"/>
    <w:rsid w:val="00AF2E00"/>
    <w:rsid w:val="00AF3494"/>
    <w:rsid w:val="00AF3576"/>
    <w:rsid w:val="00AF3B06"/>
    <w:rsid w:val="00AF4FD8"/>
    <w:rsid w:val="00B01451"/>
    <w:rsid w:val="00B014CD"/>
    <w:rsid w:val="00B07327"/>
    <w:rsid w:val="00B075E8"/>
    <w:rsid w:val="00B10987"/>
    <w:rsid w:val="00B10F40"/>
    <w:rsid w:val="00B1114B"/>
    <w:rsid w:val="00B12283"/>
    <w:rsid w:val="00B14E26"/>
    <w:rsid w:val="00B17804"/>
    <w:rsid w:val="00B204A5"/>
    <w:rsid w:val="00B218AB"/>
    <w:rsid w:val="00B220B9"/>
    <w:rsid w:val="00B24CD8"/>
    <w:rsid w:val="00B24DF9"/>
    <w:rsid w:val="00B24E6B"/>
    <w:rsid w:val="00B257B0"/>
    <w:rsid w:val="00B25B25"/>
    <w:rsid w:val="00B27DEF"/>
    <w:rsid w:val="00B31E62"/>
    <w:rsid w:val="00B32F87"/>
    <w:rsid w:val="00B34917"/>
    <w:rsid w:val="00B368E8"/>
    <w:rsid w:val="00B3769E"/>
    <w:rsid w:val="00B37E12"/>
    <w:rsid w:val="00B40B3E"/>
    <w:rsid w:val="00B410B7"/>
    <w:rsid w:val="00B41421"/>
    <w:rsid w:val="00B42F4F"/>
    <w:rsid w:val="00B43811"/>
    <w:rsid w:val="00B44881"/>
    <w:rsid w:val="00B44D9A"/>
    <w:rsid w:val="00B456C6"/>
    <w:rsid w:val="00B46F33"/>
    <w:rsid w:val="00B4790F"/>
    <w:rsid w:val="00B47A65"/>
    <w:rsid w:val="00B6020A"/>
    <w:rsid w:val="00B60702"/>
    <w:rsid w:val="00B60849"/>
    <w:rsid w:val="00B619BA"/>
    <w:rsid w:val="00B6211E"/>
    <w:rsid w:val="00B64394"/>
    <w:rsid w:val="00B66427"/>
    <w:rsid w:val="00B66814"/>
    <w:rsid w:val="00B6706D"/>
    <w:rsid w:val="00B712B8"/>
    <w:rsid w:val="00B718A7"/>
    <w:rsid w:val="00B72B55"/>
    <w:rsid w:val="00B72BEF"/>
    <w:rsid w:val="00B7362A"/>
    <w:rsid w:val="00B74034"/>
    <w:rsid w:val="00B77E54"/>
    <w:rsid w:val="00B82B4B"/>
    <w:rsid w:val="00B83144"/>
    <w:rsid w:val="00B83526"/>
    <w:rsid w:val="00B83F0E"/>
    <w:rsid w:val="00B8509A"/>
    <w:rsid w:val="00B8605E"/>
    <w:rsid w:val="00B873AA"/>
    <w:rsid w:val="00B90CCC"/>
    <w:rsid w:val="00B90F43"/>
    <w:rsid w:val="00B942DE"/>
    <w:rsid w:val="00B95EC1"/>
    <w:rsid w:val="00BA0D06"/>
    <w:rsid w:val="00BA112A"/>
    <w:rsid w:val="00BA2DDD"/>
    <w:rsid w:val="00BA67ED"/>
    <w:rsid w:val="00BB0782"/>
    <w:rsid w:val="00BB098C"/>
    <w:rsid w:val="00BB1805"/>
    <w:rsid w:val="00BB2FC5"/>
    <w:rsid w:val="00BB325E"/>
    <w:rsid w:val="00BB42D4"/>
    <w:rsid w:val="00BB45A9"/>
    <w:rsid w:val="00BB669B"/>
    <w:rsid w:val="00BB6B6C"/>
    <w:rsid w:val="00BC0577"/>
    <w:rsid w:val="00BC085F"/>
    <w:rsid w:val="00BC1006"/>
    <w:rsid w:val="00BC13A1"/>
    <w:rsid w:val="00BC25D6"/>
    <w:rsid w:val="00BC28D4"/>
    <w:rsid w:val="00BD0020"/>
    <w:rsid w:val="00BD04C0"/>
    <w:rsid w:val="00BD13BC"/>
    <w:rsid w:val="00BD1454"/>
    <w:rsid w:val="00BD3ECB"/>
    <w:rsid w:val="00BD7270"/>
    <w:rsid w:val="00BD7B75"/>
    <w:rsid w:val="00BD7F6B"/>
    <w:rsid w:val="00BE29B7"/>
    <w:rsid w:val="00BE2A5F"/>
    <w:rsid w:val="00BE2CA1"/>
    <w:rsid w:val="00BE36C1"/>
    <w:rsid w:val="00BE4F6A"/>
    <w:rsid w:val="00BE577D"/>
    <w:rsid w:val="00BE6E4F"/>
    <w:rsid w:val="00BF0176"/>
    <w:rsid w:val="00BF1BE6"/>
    <w:rsid w:val="00BF4EE3"/>
    <w:rsid w:val="00BF6DE3"/>
    <w:rsid w:val="00C01D5C"/>
    <w:rsid w:val="00C030E0"/>
    <w:rsid w:val="00C0552C"/>
    <w:rsid w:val="00C0648B"/>
    <w:rsid w:val="00C079D4"/>
    <w:rsid w:val="00C07B68"/>
    <w:rsid w:val="00C07D72"/>
    <w:rsid w:val="00C123C5"/>
    <w:rsid w:val="00C14B03"/>
    <w:rsid w:val="00C16BD7"/>
    <w:rsid w:val="00C17952"/>
    <w:rsid w:val="00C22A4A"/>
    <w:rsid w:val="00C23142"/>
    <w:rsid w:val="00C24837"/>
    <w:rsid w:val="00C269E1"/>
    <w:rsid w:val="00C26CAF"/>
    <w:rsid w:val="00C26E8B"/>
    <w:rsid w:val="00C27F91"/>
    <w:rsid w:val="00C308C7"/>
    <w:rsid w:val="00C31956"/>
    <w:rsid w:val="00C31CB5"/>
    <w:rsid w:val="00C320DE"/>
    <w:rsid w:val="00C321A1"/>
    <w:rsid w:val="00C328FE"/>
    <w:rsid w:val="00C33B53"/>
    <w:rsid w:val="00C33DF3"/>
    <w:rsid w:val="00C365A4"/>
    <w:rsid w:val="00C36665"/>
    <w:rsid w:val="00C37881"/>
    <w:rsid w:val="00C37DAB"/>
    <w:rsid w:val="00C40E4F"/>
    <w:rsid w:val="00C42562"/>
    <w:rsid w:val="00C430FD"/>
    <w:rsid w:val="00C43103"/>
    <w:rsid w:val="00C45B02"/>
    <w:rsid w:val="00C4672E"/>
    <w:rsid w:val="00C5039B"/>
    <w:rsid w:val="00C50AC8"/>
    <w:rsid w:val="00C51579"/>
    <w:rsid w:val="00C51AD2"/>
    <w:rsid w:val="00C529C9"/>
    <w:rsid w:val="00C54FDC"/>
    <w:rsid w:val="00C566AA"/>
    <w:rsid w:val="00C63963"/>
    <w:rsid w:val="00C653E0"/>
    <w:rsid w:val="00C66D5B"/>
    <w:rsid w:val="00C70016"/>
    <w:rsid w:val="00C722D9"/>
    <w:rsid w:val="00C745CD"/>
    <w:rsid w:val="00C75AB3"/>
    <w:rsid w:val="00C76424"/>
    <w:rsid w:val="00C764E9"/>
    <w:rsid w:val="00C77233"/>
    <w:rsid w:val="00C81E2D"/>
    <w:rsid w:val="00C83237"/>
    <w:rsid w:val="00C83F20"/>
    <w:rsid w:val="00C84354"/>
    <w:rsid w:val="00C85297"/>
    <w:rsid w:val="00C855F9"/>
    <w:rsid w:val="00C85AF1"/>
    <w:rsid w:val="00C86823"/>
    <w:rsid w:val="00C868EB"/>
    <w:rsid w:val="00C86D0B"/>
    <w:rsid w:val="00C86FF0"/>
    <w:rsid w:val="00C928D5"/>
    <w:rsid w:val="00C94B34"/>
    <w:rsid w:val="00C94FC3"/>
    <w:rsid w:val="00C970A6"/>
    <w:rsid w:val="00C97174"/>
    <w:rsid w:val="00C97A8A"/>
    <w:rsid w:val="00CA0B6C"/>
    <w:rsid w:val="00CA10F8"/>
    <w:rsid w:val="00CA1D53"/>
    <w:rsid w:val="00CA2531"/>
    <w:rsid w:val="00CA2D7B"/>
    <w:rsid w:val="00CA3DF6"/>
    <w:rsid w:val="00CA450D"/>
    <w:rsid w:val="00CA5D76"/>
    <w:rsid w:val="00CA5EB1"/>
    <w:rsid w:val="00CA7028"/>
    <w:rsid w:val="00CA7120"/>
    <w:rsid w:val="00CA795D"/>
    <w:rsid w:val="00CB0229"/>
    <w:rsid w:val="00CB040C"/>
    <w:rsid w:val="00CB370C"/>
    <w:rsid w:val="00CB5980"/>
    <w:rsid w:val="00CC16D7"/>
    <w:rsid w:val="00CC2C9B"/>
    <w:rsid w:val="00CC551F"/>
    <w:rsid w:val="00CD23FE"/>
    <w:rsid w:val="00CD3288"/>
    <w:rsid w:val="00CD347C"/>
    <w:rsid w:val="00CD4B69"/>
    <w:rsid w:val="00CD5E0E"/>
    <w:rsid w:val="00CD6A40"/>
    <w:rsid w:val="00CD7629"/>
    <w:rsid w:val="00CE081D"/>
    <w:rsid w:val="00CE0DC7"/>
    <w:rsid w:val="00CE16D6"/>
    <w:rsid w:val="00CE211A"/>
    <w:rsid w:val="00CE4738"/>
    <w:rsid w:val="00CE4CAF"/>
    <w:rsid w:val="00CE4E17"/>
    <w:rsid w:val="00CE5998"/>
    <w:rsid w:val="00CE5D50"/>
    <w:rsid w:val="00CE7DD7"/>
    <w:rsid w:val="00CE7E1E"/>
    <w:rsid w:val="00CF01EA"/>
    <w:rsid w:val="00CF0D49"/>
    <w:rsid w:val="00CF13E8"/>
    <w:rsid w:val="00CF1CFD"/>
    <w:rsid w:val="00CF3C5F"/>
    <w:rsid w:val="00CF5ABA"/>
    <w:rsid w:val="00CF735A"/>
    <w:rsid w:val="00CF7B46"/>
    <w:rsid w:val="00D02CB5"/>
    <w:rsid w:val="00D02FDB"/>
    <w:rsid w:val="00D07397"/>
    <w:rsid w:val="00D07E90"/>
    <w:rsid w:val="00D1014D"/>
    <w:rsid w:val="00D10ED7"/>
    <w:rsid w:val="00D10FBE"/>
    <w:rsid w:val="00D13081"/>
    <w:rsid w:val="00D13586"/>
    <w:rsid w:val="00D139A7"/>
    <w:rsid w:val="00D143AC"/>
    <w:rsid w:val="00D17D79"/>
    <w:rsid w:val="00D17DDD"/>
    <w:rsid w:val="00D20BC1"/>
    <w:rsid w:val="00D20F66"/>
    <w:rsid w:val="00D2168F"/>
    <w:rsid w:val="00D22046"/>
    <w:rsid w:val="00D24B9D"/>
    <w:rsid w:val="00D27182"/>
    <w:rsid w:val="00D27F8C"/>
    <w:rsid w:val="00D31C17"/>
    <w:rsid w:val="00D33DE4"/>
    <w:rsid w:val="00D34CC2"/>
    <w:rsid w:val="00D34F70"/>
    <w:rsid w:val="00D35AFB"/>
    <w:rsid w:val="00D3731E"/>
    <w:rsid w:val="00D37729"/>
    <w:rsid w:val="00D37A5A"/>
    <w:rsid w:val="00D403F8"/>
    <w:rsid w:val="00D432D3"/>
    <w:rsid w:val="00D45201"/>
    <w:rsid w:val="00D45B7D"/>
    <w:rsid w:val="00D4732F"/>
    <w:rsid w:val="00D500CC"/>
    <w:rsid w:val="00D50A80"/>
    <w:rsid w:val="00D51428"/>
    <w:rsid w:val="00D54E01"/>
    <w:rsid w:val="00D56BF3"/>
    <w:rsid w:val="00D56E3F"/>
    <w:rsid w:val="00D56F87"/>
    <w:rsid w:val="00D6042A"/>
    <w:rsid w:val="00D61238"/>
    <w:rsid w:val="00D61368"/>
    <w:rsid w:val="00D645D8"/>
    <w:rsid w:val="00D66CEB"/>
    <w:rsid w:val="00D67876"/>
    <w:rsid w:val="00D74647"/>
    <w:rsid w:val="00D74C33"/>
    <w:rsid w:val="00D74EFA"/>
    <w:rsid w:val="00D761A5"/>
    <w:rsid w:val="00D80547"/>
    <w:rsid w:val="00D81D79"/>
    <w:rsid w:val="00D83341"/>
    <w:rsid w:val="00D83BEB"/>
    <w:rsid w:val="00D84307"/>
    <w:rsid w:val="00D8439F"/>
    <w:rsid w:val="00D85160"/>
    <w:rsid w:val="00D91AEA"/>
    <w:rsid w:val="00D94BA9"/>
    <w:rsid w:val="00D94ECB"/>
    <w:rsid w:val="00DA077F"/>
    <w:rsid w:val="00DA3AFB"/>
    <w:rsid w:val="00DA3B9E"/>
    <w:rsid w:val="00DB10B7"/>
    <w:rsid w:val="00DB196C"/>
    <w:rsid w:val="00DB2C4D"/>
    <w:rsid w:val="00DB4AF9"/>
    <w:rsid w:val="00DB542A"/>
    <w:rsid w:val="00DB7AAC"/>
    <w:rsid w:val="00DC3426"/>
    <w:rsid w:val="00DC521D"/>
    <w:rsid w:val="00DC7A7F"/>
    <w:rsid w:val="00DD0D62"/>
    <w:rsid w:val="00DD2F95"/>
    <w:rsid w:val="00DD3637"/>
    <w:rsid w:val="00DD38B6"/>
    <w:rsid w:val="00DD4EAC"/>
    <w:rsid w:val="00DD6945"/>
    <w:rsid w:val="00DD7571"/>
    <w:rsid w:val="00DD7614"/>
    <w:rsid w:val="00DE00BE"/>
    <w:rsid w:val="00DE0572"/>
    <w:rsid w:val="00DE2655"/>
    <w:rsid w:val="00DE4040"/>
    <w:rsid w:val="00DE4933"/>
    <w:rsid w:val="00DE535C"/>
    <w:rsid w:val="00DF086C"/>
    <w:rsid w:val="00DF1191"/>
    <w:rsid w:val="00DF15D0"/>
    <w:rsid w:val="00DF19BE"/>
    <w:rsid w:val="00DF19C0"/>
    <w:rsid w:val="00DF3F6E"/>
    <w:rsid w:val="00DF58D7"/>
    <w:rsid w:val="00DF6591"/>
    <w:rsid w:val="00DF73B5"/>
    <w:rsid w:val="00E0036E"/>
    <w:rsid w:val="00E00559"/>
    <w:rsid w:val="00E00AAB"/>
    <w:rsid w:val="00E069C2"/>
    <w:rsid w:val="00E07E64"/>
    <w:rsid w:val="00E10004"/>
    <w:rsid w:val="00E1302E"/>
    <w:rsid w:val="00E1321C"/>
    <w:rsid w:val="00E14422"/>
    <w:rsid w:val="00E14ECD"/>
    <w:rsid w:val="00E172C4"/>
    <w:rsid w:val="00E17925"/>
    <w:rsid w:val="00E17A15"/>
    <w:rsid w:val="00E204D9"/>
    <w:rsid w:val="00E2110A"/>
    <w:rsid w:val="00E2130F"/>
    <w:rsid w:val="00E21AFA"/>
    <w:rsid w:val="00E245D1"/>
    <w:rsid w:val="00E25B1D"/>
    <w:rsid w:val="00E26AE4"/>
    <w:rsid w:val="00E26B22"/>
    <w:rsid w:val="00E274D6"/>
    <w:rsid w:val="00E306F8"/>
    <w:rsid w:val="00E32581"/>
    <w:rsid w:val="00E33C46"/>
    <w:rsid w:val="00E35A89"/>
    <w:rsid w:val="00E366E6"/>
    <w:rsid w:val="00E36947"/>
    <w:rsid w:val="00E37CA0"/>
    <w:rsid w:val="00E37E99"/>
    <w:rsid w:val="00E41CB8"/>
    <w:rsid w:val="00E42090"/>
    <w:rsid w:val="00E47399"/>
    <w:rsid w:val="00E47884"/>
    <w:rsid w:val="00E5115F"/>
    <w:rsid w:val="00E51D45"/>
    <w:rsid w:val="00E521D6"/>
    <w:rsid w:val="00E52E8E"/>
    <w:rsid w:val="00E5478A"/>
    <w:rsid w:val="00E5559B"/>
    <w:rsid w:val="00E57080"/>
    <w:rsid w:val="00E574E1"/>
    <w:rsid w:val="00E57FE0"/>
    <w:rsid w:val="00E61745"/>
    <w:rsid w:val="00E66538"/>
    <w:rsid w:val="00E67E19"/>
    <w:rsid w:val="00E703B3"/>
    <w:rsid w:val="00E70B0A"/>
    <w:rsid w:val="00E7411F"/>
    <w:rsid w:val="00E757CE"/>
    <w:rsid w:val="00E76D44"/>
    <w:rsid w:val="00E76EFC"/>
    <w:rsid w:val="00E81378"/>
    <w:rsid w:val="00E81F35"/>
    <w:rsid w:val="00E82226"/>
    <w:rsid w:val="00E831C8"/>
    <w:rsid w:val="00E83A1E"/>
    <w:rsid w:val="00E83FFC"/>
    <w:rsid w:val="00E8562B"/>
    <w:rsid w:val="00E87F31"/>
    <w:rsid w:val="00E910FC"/>
    <w:rsid w:val="00E91204"/>
    <w:rsid w:val="00E914E9"/>
    <w:rsid w:val="00E9410C"/>
    <w:rsid w:val="00E95852"/>
    <w:rsid w:val="00EA1F57"/>
    <w:rsid w:val="00EA2BF7"/>
    <w:rsid w:val="00EA327A"/>
    <w:rsid w:val="00EA4589"/>
    <w:rsid w:val="00EA768D"/>
    <w:rsid w:val="00EB184E"/>
    <w:rsid w:val="00EB2409"/>
    <w:rsid w:val="00EB432C"/>
    <w:rsid w:val="00EB45FB"/>
    <w:rsid w:val="00EB4AD7"/>
    <w:rsid w:val="00EB52A4"/>
    <w:rsid w:val="00EB6C5E"/>
    <w:rsid w:val="00EC2A1B"/>
    <w:rsid w:val="00EC35F5"/>
    <w:rsid w:val="00EC4A19"/>
    <w:rsid w:val="00EC4CA6"/>
    <w:rsid w:val="00EC5E3A"/>
    <w:rsid w:val="00EC6763"/>
    <w:rsid w:val="00EC7E4E"/>
    <w:rsid w:val="00ED0ED5"/>
    <w:rsid w:val="00ED1EB0"/>
    <w:rsid w:val="00ED34C0"/>
    <w:rsid w:val="00ED5B5A"/>
    <w:rsid w:val="00ED6B39"/>
    <w:rsid w:val="00ED6DE5"/>
    <w:rsid w:val="00EE01D3"/>
    <w:rsid w:val="00EE02A6"/>
    <w:rsid w:val="00EE0BB1"/>
    <w:rsid w:val="00EE1E0E"/>
    <w:rsid w:val="00EE273F"/>
    <w:rsid w:val="00EE310B"/>
    <w:rsid w:val="00EE4D68"/>
    <w:rsid w:val="00EE6629"/>
    <w:rsid w:val="00EF40AE"/>
    <w:rsid w:val="00EF681D"/>
    <w:rsid w:val="00EF71B2"/>
    <w:rsid w:val="00F0056D"/>
    <w:rsid w:val="00F00BD6"/>
    <w:rsid w:val="00F01C75"/>
    <w:rsid w:val="00F021A6"/>
    <w:rsid w:val="00F0275D"/>
    <w:rsid w:val="00F04368"/>
    <w:rsid w:val="00F07D4B"/>
    <w:rsid w:val="00F11DFD"/>
    <w:rsid w:val="00F145EF"/>
    <w:rsid w:val="00F15149"/>
    <w:rsid w:val="00F16FF3"/>
    <w:rsid w:val="00F1716E"/>
    <w:rsid w:val="00F2170F"/>
    <w:rsid w:val="00F237DC"/>
    <w:rsid w:val="00F23A78"/>
    <w:rsid w:val="00F30CEC"/>
    <w:rsid w:val="00F3283C"/>
    <w:rsid w:val="00F3488E"/>
    <w:rsid w:val="00F35280"/>
    <w:rsid w:val="00F35B2C"/>
    <w:rsid w:val="00F35EEC"/>
    <w:rsid w:val="00F42C77"/>
    <w:rsid w:val="00F4444D"/>
    <w:rsid w:val="00F45334"/>
    <w:rsid w:val="00F46D4F"/>
    <w:rsid w:val="00F46E0B"/>
    <w:rsid w:val="00F50AAB"/>
    <w:rsid w:val="00F51D62"/>
    <w:rsid w:val="00F52853"/>
    <w:rsid w:val="00F52FB1"/>
    <w:rsid w:val="00F531D8"/>
    <w:rsid w:val="00F533C4"/>
    <w:rsid w:val="00F6237E"/>
    <w:rsid w:val="00F6319E"/>
    <w:rsid w:val="00F6574D"/>
    <w:rsid w:val="00F66445"/>
    <w:rsid w:val="00F70EA0"/>
    <w:rsid w:val="00F72ADF"/>
    <w:rsid w:val="00F74329"/>
    <w:rsid w:val="00F747F5"/>
    <w:rsid w:val="00F75275"/>
    <w:rsid w:val="00F758F3"/>
    <w:rsid w:val="00F75C98"/>
    <w:rsid w:val="00F824C2"/>
    <w:rsid w:val="00F85994"/>
    <w:rsid w:val="00F86675"/>
    <w:rsid w:val="00F868CD"/>
    <w:rsid w:val="00F87158"/>
    <w:rsid w:val="00F925D5"/>
    <w:rsid w:val="00F92CC4"/>
    <w:rsid w:val="00F92F93"/>
    <w:rsid w:val="00F93D0F"/>
    <w:rsid w:val="00F942B9"/>
    <w:rsid w:val="00F9463D"/>
    <w:rsid w:val="00F946B6"/>
    <w:rsid w:val="00F94F35"/>
    <w:rsid w:val="00F94F3F"/>
    <w:rsid w:val="00F94F97"/>
    <w:rsid w:val="00F95594"/>
    <w:rsid w:val="00F97535"/>
    <w:rsid w:val="00FA0152"/>
    <w:rsid w:val="00FA041E"/>
    <w:rsid w:val="00FA0C09"/>
    <w:rsid w:val="00FA2FB3"/>
    <w:rsid w:val="00FA692B"/>
    <w:rsid w:val="00FA7266"/>
    <w:rsid w:val="00FB17F5"/>
    <w:rsid w:val="00FB2422"/>
    <w:rsid w:val="00FB39C7"/>
    <w:rsid w:val="00FB3EEF"/>
    <w:rsid w:val="00FB62E9"/>
    <w:rsid w:val="00FB7510"/>
    <w:rsid w:val="00FB77B8"/>
    <w:rsid w:val="00FB7ED8"/>
    <w:rsid w:val="00FC0692"/>
    <w:rsid w:val="00FC1FE6"/>
    <w:rsid w:val="00FC2D90"/>
    <w:rsid w:val="00FC4C33"/>
    <w:rsid w:val="00FC5831"/>
    <w:rsid w:val="00FC68FD"/>
    <w:rsid w:val="00FC77FC"/>
    <w:rsid w:val="00FC7BC3"/>
    <w:rsid w:val="00FD026C"/>
    <w:rsid w:val="00FD1182"/>
    <w:rsid w:val="00FD1778"/>
    <w:rsid w:val="00FD35D4"/>
    <w:rsid w:val="00FD7716"/>
    <w:rsid w:val="00FE53D9"/>
    <w:rsid w:val="00FE5EB5"/>
    <w:rsid w:val="00FE6149"/>
    <w:rsid w:val="00FE7AB9"/>
    <w:rsid w:val="00FF03A9"/>
    <w:rsid w:val="00FF067E"/>
    <w:rsid w:val="00FF15F6"/>
    <w:rsid w:val="00FF1D5F"/>
    <w:rsid w:val="00FF286D"/>
    <w:rsid w:val="00FF4E82"/>
    <w:rsid w:val="00FF5B58"/>
    <w:rsid w:val="00FF7E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FFBEE5"/>
  <w15:docId w15:val="{0F24CCE1-0D28-49B9-B127-36F02B55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90"/>
    <w:pPr>
      <w:spacing w:after="200" w:line="276" w:lineRule="auto"/>
    </w:pPr>
    <w:rPr>
      <w:sz w:val="24"/>
      <w:szCs w:val="24"/>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B3769E"/>
    <w:pPr>
      <w:keepNext/>
      <w:numPr>
        <w:numId w:val="1"/>
      </w:numPr>
      <w:spacing w:before="360" w:after="360"/>
      <w:jc w:val="center"/>
      <w:outlineLvl w:val="0"/>
    </w:pPr>
    <w:rPr>
      <w:sz w:val="28"/>
      <w:szCs w:val="28"/>
      <w:lang w:eastAsia="lt-LT"/>
    </w:rPr>
  </w:style>
  <w:style w:type="paragraph" w:styleId="Antrat2">
    <w:name w:val="heading 2"/>
    <w:aliases w:val="Title Header2,Punktas Char Char,Heading 2 (nevda)"/>
    <w:basedOn w:val="prastasis"/>
    <w:next w:val="prastasis"/>
    <w:link w:val="Antrat2Diagrama"/>
    <w:uiPriority w:val="99"/>
    <w:qFormat/>
    <w:rsid w:val="00B3769E"/>
    <w:pPr>
      <w:numPr>
        <w:ilvl w:val="1"/>
        <w:numId w:val="1"/>
      </w:numPr>
      <w:jc w:val="both"/>
      <w:outlineLvl w:val="1"/>
    </w:pPr>
    <w:rPr>
      <w:lang w:eastAsia="lt-LT"/>
    </w:rPr>
  </w:style>
  <w:style w:type="paragraph" w:styleId="Antrat3">
    <w:name w:val="heading 3"/>
    <w:aliases w:val="Section Header3,Sub-Clause Paragraph,Papunktis"/>
    <w:basedOn w:val="prastasis"/>
    <w:next w:val="prastasis"/>
    <w:link w:val="Antrat3Diagrama"/>
    <w:uiPriority w:val="99"/>
    <w:qFormat/>
    <w:rsid w:val="00B3769E"/>
    <w:pPr>
      <w:keepNext/>
      <w:numPr>
        <w:ilvl w:val="2"/>
        <w:numId w:val="1"/>
      </w:numPr>
      <w:jc w:val="both"/>
      <w:outlineLvl w:val="2"/>
    </w:pPr>
    <w:rPr>
      <w:lang w:eastAsia="lt-LT"/>
    </w:rPr>
  </w:style>
  <w:style w:type="paragraph" w:styleId="Antrat4">
    <w:name w:val="heading 4"/>
    <w:aliases w:val="Sub-Clause Sub-paragraph,Heading 4 Char Char Char Char"/>
    <w:basedOn w:val="prastasis"/>
    <w:next w:val="prastasis"/>
    <w:link w:val="Antrat4Diagrama"/>
    <w:uiPriority w:val="99"/>
    <w:qFormat/>
    <w:rsid w:val="00B3769E"/>
    <w:pPr>
      <w:keepNext/>
      <w:numPr>
        <w:ilvl w:val="3"/>
        <w:numId w:val="1"/>
      </w:numPr>
      <w:outlineLvl w:val="3"/>
    </w:pPr>
    <w:rPr>
      <w:b/>
      <w:bCs/>
      <w:sz w:val="44"/>
      <w:szCs w:val="44"/>
      <w:lang w:eastAsia="lt-LT"/>
    </w:rPr>
  </w:style>
  <w:style w:type="paragraph" w:styleId="Antrat5">
    <w:name w:val="heading 5"/>
    <w:basedOn w:val="prastasis"/>
    <w:next w:val="prastasis"/>
    <w:link w:val="Antrat5Diagrama"/>
    <w:uiPriority w:val="99"/>
    <w:qFormat/>
    <w:rsid w:val="00B3769E"/>
    <w:pPr>
      <w:keepNext/>
      <w:numPr>
        <w:ilvl w:val="4"/>
        <w:numId w:val="1"/>
      </w:numPr>
      <w:outlineLvl w:val="4"/>
    </w:pPr>
    <w:rPr>
      <w:b/>
      <w:bCs/>
      <w:sz w:val="40"/>
      <w:szCs w:val="40"/>
      <w:lang w:eastAsia="lt-LT"/>
    </w:rPr>
  </w:style>
  <w:style w:type="paragraph" w:styleId="Antrat6">
    <w:name w:val="heading 6"/>
    <w:basedOn w:val="prastasis"/>
    <w:next w:val="prastasis"/>
    <w:link w:val="Antrat6Diagrama"/>
    <w:uiPriority w:val="99"/>
    <w:qFormat/>
    <w:rsid w:val="00B3769E"/>
    <w:pPr>
      <w:keepNext/>
      <w:numPr>
        <w:ilvl w:val="5"/>
        <w:numId w:val="1"/>
      </w:numPr>
      <w:outlineLvl w:val="5"/>
    </w:pPr>
    <w:rPr>
      <w:b/>
      <w:bCs/>
      <w:sz w:val="36"/>
      <w:szCs w:val="36"/>
      <w:lang w:eastAsia="lt-LT"/>
    </w:rPr>
  </w:style>
  <w:style w:type="paragraph" w:styleId="Antrat7">
    <w:name w:val="heading 7"/>
    <w:basedOn w:val="prastasis"/>
    <w:next w:val="prastasis"/>
    <w:link w:val="Antrat7Diagrama"/>
    <w:uiPriority w:val="99"/>
    <w:qFormat/>
    <w:rsid w:val="00B3769E"/>
    <w:pPr>
      <w:keepNext/>
      <w:numPr>
        <w:ilvl w:val="6"/>
        <w:numId w:val="1"/>
      </w:numPr>
      <w:outlineLvl w:val="6"/>
    </w:pPr>
    <w:rPr>
      <w:sz w:val="48"/>
      <w:szCs w:val="48"/>
      <w:lang w:eastAsia="lt-LT"/>
    </w:rPr>
  </w:style>
  <w:style w:type="paragraph" w:styleId="Antrat8">
    <w:name w:val="heading 8"/>
    <w:basedOn w:val="prastasis"/>
    <w:next w:val="prastasis"/>
    <w:link w:val="Antrat8Diagrama"/>
    <w:uiPriority w:val="99"/>
    <w:qFormat/>
    <w:rsid w:val="00B3769E"/>
    <w:pPr>
      <w:keepNext/>
      <w:numPr>
        <w:ilvl w:val="7"/>
        <w:numId w:val="1"/>
      </w:numPr>
      <w:outlineLvl w:val="7"/>
    </w:pPr>
    <w:rPr>
      <w:b/>
      <w:bCs/>
      <w:sz w:val="18"/>
      <w:szCs w:val="18"/>
      <w:lang w:eastAsia="lt-LT"/>
    </w:rPr>
  </w:style>
  <w:style w:type="paragraph" w:styleId="Antrat9">
    <w:name w:val="heading 9"/>
    <w:basedOn w:val="prastasis"/>
    <w:next w:val="prastasis"/>
    <w:link w:val="Antrat9Diagrama"/>
    <w:uiPriority w:val="99"/>
    <w:qFormat/>
    <w:rsid w:val="00B3769E"/>
    <w:pPr>
      <w:keepNext/>
      <w:numPr>
        <w:ilvl w:val="8"/>
        <w:numId w:val="1"/>
      </w:numPr>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locked/>
    <w:rsid w:val="00B3769E"/>
    <w:rPr>
      <w:sz w:val="28"/>
      <w:szCs w:val="28"/>
    </w:rPr>
  </w:style>
  <w:style w:type="character" w:customStyle="1" w:styleId="Antrat2Diagrama">
    <w:name w:val="Antraštė 2 Diagrama"/>
    <w:aliases w:val="Title Header2 Diagrama,Punktas Char Char Diagrama,Heading 2 (nevda) Diagrama"/>
    <w:basedOn w:val="Numatytasispastraiposriftas"/>
    <w:link w:val="Antrat2"/>
    <w:uiPriority w:val="99"/>
    <w:locked/>
    <w:rsid w:val="00B3769E"/>
    <w:rPr>
      <w:sz w:val="24"/>
      <w:szCs w:val="24"/>
    </w:rPr>
  </w:style>
  <w:style w:type="character" w:customStyle="1" w:styleId="Antrat3Diagrama">
    <w:name w:val="Antraštė 3 Diagrama"/>
    <w:aliases w:val="Section Header3 Diagrama,Sub-Clause Paragraph Diagrama,Papunktis Diagrama"/>
    <w:basedOn w:val="Numatytasispastraiposriftas"/>
    <w:link w:val="Antrat3"/>
    <w:uiPriority w:val="99"/>
    <w:locked/>
    <w:rsid w:val="00B3769E"/>
    <w:rPr>
      <w:sz w:val="24"/>
      <w:szCs w:val="24"/>
    </w:rPr>
  </w:style>
  <w:style w:type="character" w:customStyle="1" w:styleId="Antrat4Diagrama">
    <w:name w:val="Antraštė 4 Diagrama"/>
    <w:aliases w:val="Sub-Clause Sub-paragraph Diagrama,Heading 4 Char Char Char Char Diagrama"/>
    <w:basedOn w:val="Numatytasispastraiposriftas"/>
    <w:link w:val="Antrat4"/>
    <w:uiPriority w:val="99"/>
    <w:locked/>
    <w:rsid w:val="00B3769E"/>
    <w:rPr>
      <w:b/>
      <w:bCs/>
      <w:sz w:val="44"/>
      <w:szCs w:val="44"/>
    </w:rPr>
  </w:style>
  <w:style w:type="character" w:customStyle="1" w:styleId="Antrat5Diagrama">
    <w:name w:val="Antraštė 5 Diagrama"/>
    <w:basedOn w:val="Numatytasispastraiposriftas"/>
    <w:link w:val="Antrat5"/>
    <w:uiPriority w:val="99"/>
    <w:locked/>
    <w:rsid w:val="00B3769E"/>
    <w:rPr>
      <w:b/>
      <w:bCs/>
      <w:sz w:val="40"/>
      <w:szCs w:val="40"/>
    </w:rPr>
  </w:style>
  <w:style w:type="character" w:customStyle="1" w:styleId="Antrat6Diagrama">
    <w:name w:val="Antraštė 6 Diagrama"/>
    <w:basedOn w:val="Numatytasispastraiposriftas"/>
    <w:link w:val="Antrat6"/>
    <w:uiPriority w:val="99"/>
    <w:locked/>
    <w:rsid w:val="00B3769E"/>
    <w:rPr>
      <w:b/>
      <w:bCs/>
      <w:sz w:val="36"/>
      <w:szCs w:val="36"/>
    </w:rPr>
  </w:style>
  <w:style w:type="character" w:customStyle="1" w:styleId="Antrat7Diagrama">
    <w:name w:val="Antraštė 7 Diagrama"/>
    <w:basedOn w:val="Numatytasispastraiposriftas"/>
    <w:link w:val="Antrat7"/>
    <w:uiPriority w:val="99"/>
    <w:locked/>
    <w:rsid w:val="00B3769E"/>
    <w:rPr>
      <w:sz w:val="48"/>
      <w:szCs w:val="48"/>
    </w:rPr>
  </w:style>
  <w:style w:type="character" w:customStyle="1" w:styleId="Antrat8Diagrama">
    <w:name w:val="Antraštė 8 Diagrama"/>
    <w:basedOn w:val="Numatytasispastraiposriftas"/>
    <w:link w:val="Antrat8"/>
    <w:uiPriority w:val="99"/>
    <w:locked/>
    <w:rsid w:val="00B3769E"/>
    <w:rPr>
      <w:b/>
      <w:bCs/>
      <w:sz w:val="18"/>
      <w:szCs w:val="18"/>
    </w:rPr>
  </w:style>
  <w:style w:type="character" w:customStyle="1" w:styleId="Antrat9Diagrama">
    <w:name w:val="Antraštė 9 Diagrama"/>
    <w:basedOn w:val="Numatytasispastraiposriftas"/>
    <w:link w:val="Antrat9"/>
    <w:uiPriority w:val="99"/>
    <w:locked/>
    <w:rsid w:val="00B3769E"/>
    <w:rPr>
      <w:sz w:val="40"/>
      <w:szCs w:val="40"/>
    </w:rPr>
  </w:style>
  <w:style w:type="character" w:styleId="Hipersaitas">
    <w:name w:val="Hyperlink"/>
    <w:basedOn w:val="Numatytasispastraiposriftas"/>
    <w:uiPriority w:val="99"/>
    <w:rsid w:val="00E14ECD"/>
    <w:rPr>
      <w:u w:val="single"/>
    </w:rPr>
  </w:style>
  <w:style w:type="paragraph" w:customStyle="1" w:styleId="HeaderFooter">
    <w:name w:val="Header &amp; Footer"/>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line="288" w:lineRule="auto"/>
    </w:pPr>
    <w:rPr>
      <w:rFonts w:ascii="Helvetica Neue Medium" w:hAnsi="Helvetica Neue Medium" w:cs="Helvetica Neue Medium"/>
      <w:color w:val="5F5F5F"/>
      <w:sz w:val="20"/>
      <w:szCs w:val="20"/>
      <w:lang w:val="en-GB" w:eastAsia="en-GB"/>
    </w:rPr>
  </w:style>
  <w:style w:type="paragraph" w:styleId="Pavadinimas">
    <w:name w:val="Title"/>
    <w:basedOn w:val="prastasis"/>
    <w:next w:val="Body2"/>
    <w:link w:val="PavadinimasDiagrama"/>
    <w:uiPriority w:val="99"/>
    <w:qFormat/>
    <w:rsid w:val="00E14ECD"/>
    <w:pPr>
      <w:pBdr>
        <w:top w:val="none" w:sz="96" w:space="31" w:color="FFFFFF" w:frame="1"/>
        <w:left w:val="none" w:sz="96" w:space="31" w:color="FFFFFF" w:frame="1"/>
        <w:bottom w:val="none" w:sz="96" w:space="31" w:color="FFFFFF" w:frame="1"/>
        <w:right w:val="none" w:sz="96" w:space="31" w:color="FFFFFF" w:frame="1"/>
        <w:bar w:val="none" w:sz="0" w:color="000000"/>
      </w:pBdr>
      <w:spacing w:after="0" w:line="288" w:lineRule="auto"/>
    </w:pPr>
    <w:rPr>
      <w:rFonts w:ascii="Helvetica Neue UltraLight" w:hAnsi="Helvetica Neue UltraLight" w:cs="Helvetica Neue UltraLight"/>
      <w:color w:val="000000"/>
      <w:spacing w:val="16"/>
      <w:sz w:val="56"/>
      <w:szCs w:val="56"/>
      <w:lang w:val="en-US" w:eastAsia="en-GB"/>
    </w:rPr>
  </w:style>
  <w:style w:type="character" w:customStyle="1" w:styleId="PavadinimasDiagrama">
    <w:name w:val="Pavadinimas Diagrama"/>
    <w:basedOn w:val="Numatytasispastraiposriftas"/>
    <w:link w:val="Pavadinimas"/>
    <w:uiPriority w:val="10"/>
    <w:rsid w:val="0019276E"/>
    <w:rPr>
      <w:rFonts w:asciiTheme="majorHAnsi" w:eastAsiaTheme="majorEastAsia" w:hAnsiTheme="majorHAnsi" w:cstheme="majorBidi"/>
      <w:b/>
      <w:bCs/>
      <w:kern w:val="28"/>
      <w:sz w:val="32"/>
      <w:szCs w:val="32"/>
      <w:lang w:eastAsia="en-US"/>
    </w:rPr>
  </w:style>
  <w:style w:type="paragraph" w:customStyle="1" w:styleId="Body2">
    <w:name w:val="Body 2"/>
    <w:qFormat/>
    <w:rsid w:val="00E14ECD"/>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color w:val="000000"/>
      <w:lang w:val="en-US" w:eastAsia="en-GB"/>
    </w:rPr>
  </w:style>
  <w:style w:type="paragraph" w:customStyle="1" w:styleId="Body">
    <w:name w:val="Body"/>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spacing w:line="312" w:lineRule="auto"/>
    </w:pPr>
    <w:rPr>
      <w:rFonts w:ascii="Helvetica Neue Light" w:hAnsi="Helvetica Neue Light" w:cs="Helvetica Neue Light"/>
      <w:color w:val="000000"/>
      <w:sz w:val="20"/>
      <w:szCs w:val="20"/>
      <w:lang w:val="en-GB" w:eastAsia="en-GB"/>
    </w:rPr>
  </w:style>
  <w:style w:type="paragraph" w:customStyle="1" w:styleId="Heading">
    <w:name w:val="Heading"/>
    <w:next w:val="Body2"/>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b/>
      <w:bCs/>
      <w:caps/>
      <w:color w:val="434343"/>
      <w:spacing w:val="4"/>
      <w:lang w:val="en-US" w:eastAsia="en-GB"/>
    </w:rPr>
  </w:style>
  <w:style w:type="character" w:customStyle="1" w:styleId="Hyperlink0">
    <w:name w:val="Hyperlink.0"/>
    <w:basedOn w:val="Hipersaitas"/>
    <w:uiPriority w:val="99"/>
    <w:rsid w:val="00E14ECD"/>
    <w:rPr>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Char Diagrama1"/>
    <w:basedOn w:val="prastasis"/>
    <w:link w:val="AntratsDiagrama"/>
    <w:rsid w:val="00A12A63"/>
    <w:pPr>
      <w:tabs>
        <w:tab w:val="center" w:pos="4513"/>
        <w:tab w:val="right" w:pos="9026"/>
      </w:tabs>
    </w:pPr>
  </w:style>
  <w:style w:type="character" w:customStyle="1" w:styleId="HeaderChar">
    <w:name w:val="Header Char"/>
    <w:aliases w:val="En-tête-1 Char,En-tête-2 Char,hd Char,Header 2 Char,Virðutinis kolontitulas Diagrama1 Char,Virðutinis kolontitulas Diagrama Diagrama1 Char,Char Diagrama Diagrama1 Char,Virðutinis kolontitulas Diagrama Diagrama Diagrama Char,Char Diagram Char"/>
    <w:basedOn w:val="Numatytasispastraiposriftas"/>
    <w:uiPriority w:val="99"/>
    <w:semiHidden/>
    <w:rsid w:val="0019276E"/>
    <w:rPr>
      <w:sz w:val="24"/>
      <w:szCs w:val="24"/>
      <w:lang w:eastAsia="en-US"/>
    </w:r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locked/>
    <w:rsid w:val="00A12A63"/>
    <w:rPr>
      <w:sz w:val="24"/>
      <w:szCs w:val="24"/>
      <w:lang w:val="en-US" w:eastAsia="en-US"/>
    </w:rPr>
  </w:style>
  <w:style w:type="paragraph" w:styleId="Porat">
    <w:name w:val="footer"/>
    <w:basedOn w:val="prastasis"/>
    <w:link w:val="PoratDiagrama"/>
    <w:uiPriority w:val="99"/>
    <w:rsid w:val="00A12A63"/>
    <w:pPr>
      <w:tabs>
        <w:tab w:val="center" w:pos="4513"/>
        <w:tab w:val="right" w:pos="9026"/>
      </w:tabs>
    </w:pPr>
  </w:style>
  <w:style w:type="character" w:customStyle="1" w:styleId="PoratDiagrama">
    <w:name w:val="Poraštė Diagrama"/>
    <w:basedOn w:val="Numatytasispastraiposriftas"/>
    <w:link w:val="Porat"/>
    <w:uiPriority w:val="99"/>
    <w:locked/>
    <w:rsid w:val="00A12A63"/>
    <w:rPr>
      <w:sz w:val="24"/>
      <w:szCs w:val="24"/>
      <w:lang w:val="en-US" w:eastAsia="en-US"/>
    </w:rPr>
  </w:style>
  <w:style w:type="paragraph" w:styleId="Pagrindinistekstas">
    <w:name w:val="Body Text"/>
    <w:basedOn w:val="prastasis"/>
    <w:link w:val="PagrindinistekstasDiagrama"/>
    <w:uiPriority w:val="99"/>
    <w:rsid w:val="008717A9"/>
    <w:pPr>
      <w:spacing w:before="120" w:after="120"/>
    </w:pPr>
    <w:rPr>
      <w:rFonts w:ascii="Arial" w:hAnsi="Arial" w:cs="Arial"/>
      <w:sz w:val="20"/>
      <w:szCs w:val="20"/>
      <w:lang w:val="sv-SE"/>
    </w:rPr>
  </w:style>
  <w:style w:type="character" w:customStyle="1" w:styleId="PagrindinistekstasDiagrama">
    <w:name w:val="Pagrindinis tekstas Diagrama"/>
    <w:basedOn w:val="Numatytasispastraiposriftas"/>
    <w:link w:val="Pagrindinistekstas"/>
    <w:uiPriority w:val="99"/>
    <w:locked/>
    <w:rsid w:val="008717A9"/>
    <w:rPr>
      <w:rFonts w:ascii="Arial" w:hAnsi="Arial" w:cs="Arial"/>
      <w:snapToGrid w:val="0"/>
      <w:lang w:val="sv-SE" w:eastAsia="en-US"/>
    </w:rPr>
  </w:style>
  <w:style w:type="paragraph" w:customStyle="1" w:styleId="TableParagraph">
    <w:name w:val="Table Paragraph"/>
    <w:basedOn w:val="prastasis"/>
    <w:uiPriority w:val="99"/>
    <w:rsid w:val="008717A9"/>
    <w:pPr>
      <w:widowControl w:val="0"/>
    </w:pPr>
    <w:rPr>
      <w:rFonts w:ascii="Calibri" w:hAnsi="Calibri" w:cs="Calibri"/>
      <w:sz w:val="22"/>
      <w:szCs w:val="22"/>
    </w:rPr>
  </w:style>
  <w:style w:type="paragraph" w:styleId="Sraopastraipa">
    <w:name w:val="List Paragraph"/>
    <w:aliases w:val="Numbering,ERP-List Paragraph,List Paragraph11,Bullet EY,List Paragraph2,List Paragraph Red,List Paragraph1,List Paragraph111,Buletai,List Paragraph21,lp1,Bullet 1,Use Case List Paragraph,Paragraph,Bullet,Lentel,List not in Table,Lentele"/>
    <w:basedOn w:val="prastasis"/>
    <w:link w:val="SraopastraipaDiagrama"/>
    <w:uiPriority w:val="34"/>
    <w:qFormat/>
    <w:rsid w:val="003474E9"/>
    <w:pPr>
      <w:ind w:left="720"/>
    </w:pPr>
  </w:style>
  <w:style w:type="character" w:styleId="Komentaronuoroda">
    <w:name w:val="annotation reference"/>
    <w:basedOn w:val="Numatytasispastraiposriftas"/>
    <w:uiPriority w:val="99"/>
    <w:semiHidden/>
    <w:rsid w:val="004C1204"/>
    <w:rPr>
      <w:sz w:val="16"/>
      <w:szCs w:val="16"/>
    </w:rPr>
  </w:style>
  <w:style w:type="paragraph" w:styleId="Komentarotekstas">
    <w:name w:val="annotation text"/>
    <w:aliases w:val="Komentaro tekstas Diagrama1,Komentaro tekstas Diagrama Diagrama, Char3 Diagrama Diagrama, Char Diagrama Diagrama,Char3 Diagrama Diagrama, Char1 Diagrama Diagrama,Char3,Char Diagrama Diagrama,Diagrama Diagrama Diagrama, Char3"/>
    <w:basedOn w:val="prastasis"/>
    <w:link w:val="KomentarotekstasDiagrama"/>
    <w:qFormat/>
    <w:rsid w:val="004C1204"/>
    <w:pPr>
      <w:spacing w:line="240" w:lineRule="auto"/>
    </w:pPr>
    <w:rPr>
      <w:sz w:val="20"/>
      <w:szCs w:val="20"/>
    </w:rPr>
  </w:style>
  <w:style w:type="character" w:customStyle="1" w:styleId="KomentarotekstasDiagrama">
    <w:name w:val="Komentaro tekstas Diagrama"/>
    <w:aliases w:val="Komentaro tekstas Diagrama1 Diagrama,Komentaro tekstas Diagrama Diagrama Diagrama, Char3 Diagrama Diagrama Diagrama, Char Diagrama Diagrama Diagrama,Char3 Diagrama Diagrama Diagrama, Char1 Diagrama Diagrama Diagrama"/>
    <w:basedOn w:val="Numatytasispastraiposriftas"/>
    <w:link w:val="Komentarotekstas"/>
    <w:qFormat/>
    <w:locked/>
    <w:rsid w:val="004C1204"/>
    <w:rPr>
      <w:rFonts w:eastAsia="Times New Roman"/>
      <w:lang w:val="lt-LT" w:eastAsia="en-US"/>
    </w:rPr>
  </w:style>
  <w:style w:type="paragraph" w:styleId="Komentarotema">
    <w:name w:val="annotation subject"/>
    <w:basedOn w:val="Komentarotekstas"/>
    <w:next w:val="Komentarotekstas"/>
    <w:link w:val="KomentarotemaDiagrama"/>
    <w:uiPriority w:val="99"/>
    <w:semiHidden/>
    <w:rsid w:val="004C1204"/>
    <w:rPr>
      <w:b/>
      <w:bCs/>
    </w:rPr>
  </w:style>
  <w:style w:type="character" w:customStyle="1" w:styleId="KomentarotemaDiagrama">
    <w:name w:val="Komentaro tema Diagrama"/>
    <w:basedOn w:val="KomentarotekstasDiagrama"/>
    <w:link w:val="Komentarotema"/>
    <w:uiPriority w:val="99"/>
    <w:semiHidden/>
    <w:locked/>
    <w:rsid w:val="004C1204"/>
    <w:rPr>
      <w:rFonts w:eastAsia="Times New Roman"/>
      <w:b/>
      <w:bCs/>
      <w:lang w:val="lt-LT" w:eastAsia="en-US"/>
    </w:rPr>
  </w:style>
  <w:style w:type="paragraph" w:styleId="Debesliotekstas">
    <w:name w:val="Balloon Text"/>
    <w:basedOn w:val="prastasis"/>
    <w:link w:val="DebesliotekstasDiagrama"/>
    <w:uiPriority w:val="99"/>
    <w:semiHidden/>
    <w:rsid w:val="004C120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4C1204"/>
    <w:rPr>
      <w:rFonts w:ascii="Segoe UI" w:eastAsia="Times New Roman" w:hAnsi="Segoe UI" w:cs="Segoe UI"/>
      <w:sz w:val="18"/>
      <w:szCs w:val="18"/>
      <w:lang w:val="lt-LT" w:eastAsia="en-US"/>
    </w:rPr>
  </w:style>
  <w:style w:type="paragraph" w:customStyle="1" w:styleId="Sraopastraipa1">
    <w:name w:val="Sąrašo pastraipa1"/>
    <w:basedOn w:val="prastasis"/>
    <w:rsid w:val="007A6B4C"/>
    <w:pPr>
      <w:ind w:left="720"/>
    </w:pPr>
    <w:rPr>
      <w:rFonts w:ascii="Calibri" w:hAnsi="Calibri" w:cs="Calibri"/>
      <w:sz w:val="22"/>
      <w:szCs w:val="22"/>
      <w:u w:color="FFFFFF"/>
    </w:rPr>
  </w:style>
  <w:style w:type="table" w:styleId="Lentelstinklelis">
    <w:name w:val="Table Grid"/>
    <w:basedOn w:val="prastojilentel"/>
    <w:locked/>
    <w:rsid w:val="008D5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DefaultParagraphFont">
    <w:name w:val="WW-Default Paragraph Font"/>
    <w:rsid w:val="008D5EAA"/>
  </w:style>
  <w:style w:type="paragraph" w:styleId="Betarp">
    <w:name w:val="No Spacing"/>
    <w:link w:val="BetarpDiagrama"/>
    <w:uiPriority w:val="1"/>
    <w:qFormat/>
    <w:rsid w:val="0026288E"/>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26288E"/>
    <w:rPr>
      <w:rFonts w:asciiTheme="minorHAnsi" w:eastAsiaTheme="minorEastAsia" w:hAnsiTheme="minorHAnsi" w:cstheme="minorBidi"/>
      <w:sz w:val="21"/>
      <w:szCs w:val="21"/>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26288E"/>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26288E"/>
    <w:rPr>
      <w:rFonts w:asciiTheme="minorHAnsi" w:eastAsiaTheme="minorEastAsia" w:hAnsiTheme="minorHAnsi" w:cstheme="minorBidi"/>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6288E"/>
    <w:rPr>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11 Diagrama,Buletai Diagrama,lp1 Diagrama"/>
    <w:link w:val="Sraopastraipa"/>
    <w:uiPriority w:val="34"/>
    <w:qFormat/>
    <w:locked/>
    <w:rsid w:val="00763EF3"/>
    <w:rPr>
      <w:sz w:val="24"/>
      <w:szCs w:val="24"/>
      <w:lang w:eastAsia="en-US"/>
    </w:rPr>
  </w:style>
  <w:style w:type="character" w:customStyle="1" w:styleId="normaltextrun">
    <w:name w:val="normaltextrun"/>
    <w:basedOn w:val="Numatytasispastraiposriftas"/>
    <w:rsid w:val="00F01C75"/>
  </w:style>
  <w:style w:type="table" w:customStyle="1" w:styleId="Lentelstinklelis1">
    <w:name w:val="Lentelės tinklelis1"/>
    <w:basedOn w:val="prastojilentel"/>
    <w:next w:val="Lentelstinklelis"/>
    <w:rsid w:val="000D711A"/>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86223"/>
    <w:pPr>
      <w:spacing w:before="100" w:beforeAutospacing="1" w:after="100" w:afterAutospacing="1" w:line="240" w:lineRule="auto"/>
    </w:pPr>
    <w:rPr>
      <w:rFonts w:eastAsia="Times New Roman"/>
      <w:lang w:eastAsia="lt-LT"/>
    </w:rPr>
  </w:style>
  <w:style w:type="paragraph" w:styleId="Turinioantrat">
    <w:name w:val="TOC Heading"/>
    <w:basedOn w:val="Antrat1"/>
    <w:next w:val="prastasis"/>
    <w:uiPriority w:val="39"/>
    <w:unhideWhenUsed/>
    <w:qFormat/>
    <w:rsid w:val="00DD3637"/>
    <w:pPr>
      <w:keepLines/>
      <w:numPr>
        <w:numId w:val="0"/>
      </w:numPr>
      <w:pBdr>
        <w:bottom w:val="single" w:sz="4" w:space="2" w:color="C0504D" w:themeColor="accent2"/>
      </w:pBdr>
      <w:spacing w:after="120" w:line="240" w:lineRule="auto"/>
      <w:jc w:val="left"/>
      <w:outlineLvl w:val="9"/>
    </w:pPr>
    <w:rPr>
      <w:rFonts w:asciiTheme="majorHAnsi" w:eastAsiaTheme="majorEastAsia" w:hAnsiTheme="majorHAnsi" w:cstheme="majorBidi"/>
      <w:color w:val="262626" w:themeColor="text1" w:themeTint="D9"/>
      <w:sz w:val="40"/>
      <w:szCs w:val="40"/>
    </w:rPr>
  </w:style>
  <w:style w:type="paragraph" w:styleId="Turinys1">
    <w:name w:val="toc 1"/>
    <w:basedOn w:val="prastasis"/>
    <w:next w:val="prastasis"/>
    <w:autoRedefine/>
    <w:uiPriority w:val="39"/>
    <w:unhideWhenUsed/>
    <w:locked/>
    <w:rsid w:val="00BA2DDD"/>
    <w:pPr>
      <w:tabs>
        <w:tab w:val="left" w:pos="142"/>
        <w:tab w:val="right" w:leader="dot" w:pos="9962"/>
      </w:tabs>
      <w:spacing w:after="0"/>
      <w:ind w:left="426" w:hanging="284"/>
    </w:pPr>
    <w:rPr>
      <w:rFonts w:eastAsia="Calibri"/>
      <w:noProof/>
      <w:sz w:val="22"/>
      <w:szCs w:val="22"/>
      <w:lang w:eastAsia="lt-LT"/>
    </w:rPr>
  </w:style>
  <w:style w:type="paragraph" w:styleId="Turinys2">
    <w:name w:val="toc 2"/>
    <w:basedOn w:val="prastasis"/>
    <w:next w:val="prastasis"/>
    <w:autoRedefine/>
    <w:uiPriority w:val="39"/>
    <w:unhideWhenUsed/>
    <w:locked/>
    <w:rsid w:val="00056E82"/>
    <w:pPr>
      <w:tabs>
        <w:tab w:val="right" w:leader="dot" w:pos="9962"/>
      </w:tabs>
      <w:spacing w:after="0"/>
      <w:ind w:left="220" w:hanging="78"/>
      <w:jc w:val="both"/>
    </w:pPr>
    <w:rPr>
      <w:rFonts w:asciiTheme="minorHAnsi" w:eastAsiaTheme="minorEastAsia" w:hAnsiTheme="minorHAnsi" w:cstheme="minorBidi"/>
      <w:sz w:val="21"/>
      <w:szCs w:val="21"/>
      <w:lang w:eastAsia="lt-LT"/>
    </w:rPr>
  </w:style>
  <w:style w:type="paragraph" w:customStyle="1" w:styleId="Lentelsantrat">
    <w:name w:val="Lentelės antraštė"/>
    <w:basedOn w:val="prastasis"/>
    <w:rsid w:val="00DD3637"/>
    <w:pPr>
      <w:suppressLineNumbers/>
      <w:suppressAutoHyphens/>
      <w:jc w:val="center"/>
    </w:pPr>
    <w:rPr>
      <w:rFonts w:eastAsia="Calibri" w:cs="Calibri"/>
      <w:b/>
      <w:bCs/>
      <w:kern w:val="1"/>
      <w:szCs w:val="22"/>
      <w:lang w:eastAsia="ar-SA"/>
    </w:rPr>
  </w:style>
  <w:style w:type="character" w:customStyle="1" w:styleId="cf01">
    <w:name w:val="cf01"/>
    <w:basedOn w:val="Numatytasispastraiposriftas"/>
    <w:rsid w:val="00B95EC1"/>
    <w:rPr>
      <w:rFonts w:ascii="Segoe UI" w:hAnsi="Segoe UI" w:cs="Segoe UI" w:hint="default"/>
      <w:sz w:val="18"/>
      <w:szCs w:val="18"/>
    </w:rPr>
  </w:style>
  <w:style w:type="paragraph" w:styleId="Paantrat">
    <w:name w:val="Subtitle"/>
    <w:basedOn w:val="prastasis"/>
    <w:next w:val="prastasis"/>
    <w:link w:val="PaantratDiagrama"/>
    <w:uiPriority w:val="11"/>
    <w:qFormat/>
    <w:locked/>
    <w:rsid w:val="0014608C"/>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14608C"/>
    <w:rPr>
      <w:rFonts w:asciiTheme="minorHAnsi" w:eastAsiaTheme="minorEastAsia" w:hAnsiTheme="minorHAnsi" w:cstheme="minorBidi"/>
      <w:caps/>
      <w:color w:val="404040" w:themeColor="text1" w:themeTint="BF"/>
      <w:spacing w:val="20"/>
      <w:sz w:val="28"/>
      <w:szCs w:val="28"/>
    </w:rPr>
  </w:style>
  <w:style w:type="paragraph" w:customStyle="1" w:styleId="tajtip">
    <w:name w:val="tajtip"/>
    <w:basedOn w:val="prastasis"/>
    <w:rsid w:val="0014608C"/>
    <w:pPr>
      <w:spacing w:before="100" w:beforeAutospacing="1" w:after="100" w:afterAutospacing="1" w:line="240" w:lineRule="auto"/>
    </w:pPr>
    <w:rPr>
      <w:rFonts w:eastAsia="Times New Roman"/>
      <w:lang w:eastAsia="lt-LT"/>
    </w:rPr>
  </w:style>
  <w:style w:type="table" w:customStyle="1" w:styleId="TableGrid3">
    <w:name w:val="Table Grid3"/>
    <w:basedOn w:val="prastojilentel"/>
    <w:next w:val="Lentelstinklelis"/>
    <w:uiPriority w:val="39"/>
    <w:rsid w:val="0014608C"/>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14608C"/>
    <w:pPr>
      <w:spacing w:line="276" w:lineRule="auto"/>
      <w:ind w:left="0"/>
      <w:jc w:val="both"/>
    </w:pPr>
    <w:rPr>
      <w:rFonts w:eastAsia="Times New Roman"/>
      <w:sz w:val="22"/>
      <w:szCs w:val="22"/>
    </w:rPr>
  </w:style>
  <w:style w:type="character" w:customStyle="1" w:styleId="paragrafesrasas2lygisDiagrama">
    <w:name w:val="_paragrafe sąrasas 2 lygis Diagrama"/>
    <w:basedOn w:val="Numatytasispastraiposriftas"/>
    <w:link w:val="paragrafesrasas2lygis"/>
    <w:rsid w:val="0014608C"/>
    <w:rPr>
      <w:rFonts w:eastAsia="Times New Roman"/>
      <w:lang w:eastAsia="en-US"/>
    </w:rPr>
  </w:style>
  <w:style w:type="paragraph" w:styleId="Pagrindiniotekstotrauka2">
    <w:name w:val="Body Text Indent 2"/>
    <w:basedOn w:val="prastasis"/>
    <w:link w:val="Pagrindiniotekstotrauka2Diagrama"/>
    <w:uiPriority w:val="99"/>
    <w:semiHidden/>
    <w:unhideWhenUsed/>
    <w:rsid w:val="0014608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14608C"/>
    <w:rPr>
      <w:sz w:val="24"/>
      <w:szCs w:val="24"/>
      <w:lang w:eastAsia="en-US"/>
    </w:rPr>
  </w:style>
  <w:style w:type="paragraph" w:customStyle="1" w:styleId="Pagrindinistekstas1">
    <w:name w:val="Pagrindinis tekstas1"/>
    <w:rsid w:val="0081093B"/>
    <w:pPr>
      <w:suppressAutoHyphens/>
      <w:snapToGrid w:val="0"/>
      <w:ind w:firstLine="312"/>
      <w:jc w:val="both"/>
    </w:pPr>
    <w:rPr>
      <w:rFonts w:ascii="TimesLT" w:eastAsia="Arial" w:hAnsi="TimesLT" w:cs="Calibri"/>
      <w:kern w:val="1"/>
      <w:sz w:val="20"/>
      <w:szCs w:val="20"/>
      <w:lang w:val="en-US" w:eastAsia="ar-SA"/>
    </w:rPr>
  </w:style>
  <w:style w:type="paragraph" w:styleId="Pataisymai">
    <w:name w:val="Revision"/>
    <w:hidden/>
    <w:uiPriority w:val="99"/>
    <w:semiHidden/>
    <w:rsid w:val="00394874"/>
    <w:rPr>
      <w:sz w:val="24"/>
      <w:szCs w:val="24"/>
      <w:lang w:eastAsia="en-US"/>
    </w:rPr>
  </w:style>
  <w:style w:type="character" w:styleId="Neapdorotaspaminjimas">
    <w:name w:val="Unresolved Mention"/>
    <w:basedOn w:val="Numatytasispastraiposriftas"/>
    <w:uiPriority w:val="99"/>
    <w:semiHidden/>
    <w:unhideWhenUsed/>
    <w:rsid w:val="00343FBC"/>
    <w:rPr>
      <w:color w:val="605E5C"/>
      <w:shd w:val="clear" w:color="auto" w:fill="E1DFDD"/>
    </w:rPr>
  </w:style>
  <w:style w:type="table" w:customStyle="1" w:styleId="Lentelstinklelis2">
    <w:name w:val="Lentelės tinklelis2"/>
    <w:basedOn w:val="prastojilentel"/>
    <w:next w:val="Lentelstinklelis"/>
    <w:uiPriority w:val="59"/>
    <w:rsid w:val="00795211"/>
    <w:rPr>
      <w:rFonts w:eastAsia="Calibri"/>
      <w:sz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7">
    <w:name w:val="WW8Num4z7"/>
    <w:qFormat/>
    <w:rsid w:val="00693C2A"/>
  </w:style>
  <w:style w:type="paragraph" w:customStyle="1" w:styleId="Default">
    <w:name w:val="Default"/>
    <w:rsid w:val="00FA041E"/>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1202">
      <w:bodyDiv w:val="1"/>
      <w:marLeft w:val="0"/>
      <w:marRight w:val="0"/>
      <w:marTop w:val="0"/>
      <w:marBottom w:val="0"/>
      <w:divBdr>
        <w:top w:val="none" w:sz="0" w:space="0" w:color="auto"/>
        <w:left w:val="none" w:sz="0" w:space="0" w:color="auto"/>
        <w:bottom w:val="none" w:sz="0" w:space="0" w:color="auto"/>
        <w:right w:val="none" w:sz="0" w:space="0" w:color="auto"/>
      </w:divBdr>
    </w:div>
    <w:div w:id="201282829">
      <w:bodyDiv w:val="1"/>
      <w:marLeft w:val="0"/>
      <w:marRight w:val="0"/>
      <w:marTop w:val="0"/>
      <w:marBottom w:val="0"/>
      <w:divBdr>
        <w:top w:val="none" w:sz="0" w:space="0" w:color="auto"/>
        <w:left w:val="none" w:sz="0" w:space="0" w:color="auto"/>
        <w:bottom w:val="none" w:sz="0" w:space="0" w:color="auto"/>
        <w:right w:val="none" w:sz="0" w:space="0" w:color="auto"/>
      </w:divBdr>
    </w:div>
    <w:div w:id="243147758">
      <w:bodyDiv w:val="1"/>
      <w:marLeft w:val="0"/>
      <w:marRight w:val="0"/>
      <w:marTop w:val="0"/>
      <w:marBottom w:val="0"/>
      <w:divBdr>
        <w:top w:val="none" w:sz="0" w:space="0" w:color="auto"/>
        <w:left w:val="none" w:sz="0" w:space="0" w:color="auto"/>
        <w:bottom w:val="none" w:sz="0" w:space="0" w:color="auto"/>
        <w:right w:val="none" w:sz="0" w:space="0" w:color="auto"/>
      </w:divBdr>
    </w:div>
    <w:div w:id="284851310">
      <w:bodyDiv w:val="1"/>
      <w:marLeft w:val="0"/>
      <w:marRight w:val="0"/>
      <w:marTop w:val="0"/>
      <w:marBottom w:val="0"/>
      <w:divBdr>
        <w:top w:val="none" w:sz="0" w:space="0" w:color="auto"/>
        <w:left w:val="none" w:sz="0" w:space="0" w:color="auto"/>
        <w:bottom w:val="none" w:sz="0" w:space="0" w:color="auto"/>
        <w:right w:val="none" w:sz="0" w:space="0" w:color="auto"/>
      </w:divBdr>
    </w:div>
    <w:div w:id="428039428">
      <w:bodyDiv w:val="1"/>
      <w:marLeft w:val="0"/>
      <w:marRight w:val="0"/>
      <w:marTop w:val="0"/>
      <w:marBottom w:val="0"/>
      <w:divBdr>
        <w:top w:val="none" w:sz="0" w:space="0" w:color="auto"/>
        <w:left w:val="none" w:sz="0" w:space="0" w:color="auto"/>
        <w:bottom w:val="none" w:sz="0" w:space="0" w:color="auto"/>
        <w:right w:val="none" w:sz="0" w:space="0" w:color="auto"/>
      </w:divBdr>
    </w:div>
    <w:div w:id="517814753">
      <w:bodyDiv w:val="1"/>
      <w:marLeft w:val="0"/>
      <w:marRight w:val="0"/>
      <w:marTop w:val="0"/>
      <w:marBottom w:val="0"/>
      <w:divBdr>
        <w:top w:val="none" w:sz="0" w:space="0" w:color="auto"/>
        <w:left w:val="none" w:sz="0" w:space="0" w:color="auto"/>
        <w:bottom w:val="none" w:sz="0" w:space="0" w:color="auto"/>
        <w:right w:val="none" w:sz="0" w:space="0" w:color="auto"/>
      </w:divBdr>
    </w:div>
    <w:div w:id="539125844">
      <w:bodyDiv w:val="1"/>
      <w:marLeft w:val="0"/>
      <w:marRight w:val="0"/>
      <w:marTop w:val="0"/>
      <w:marBottom w:val="0"/>
      <w:divBdr>
        <w:top w:val="none" w:sz="0" w:space="0" w:color="auto"/>
        <w:left w:val="none" w:sz="0" w:space="0" w:color="auto"/>
        <w:bottom w:val="none" w:sz="0" w:space="0" w:color="auto"/>
        <w:right w:val="none" w:sz="0" w:space="0" w:color="auto"/>
      </w:divBdr>
    </w:div>
    <w:div w:id="546143409">
      <w:bodyDiv w:val="1"/>
      <w:marLeft w:val="0"/>
      <w:marRight w:val="0"/>
      <w:marTop w:val="0"/>
      <w:marBottom w:val="0"/>
      <w:divBdr>
        <w:top w:val="none" w:sz="0" w:space="0" w:color="auto"/>
        <w:left w:val="none" w:sz="0" w:space="0" w:color="auto"/>
        <w:bottom w:val="none" w:sz="0" w:space="0" w:color="auto"/>
        <w:right w:val="none" w:sz="0" w:space="0" w:color="auto"/>
      </w:divBdr>
    </w:div>
    <w:div w:id="730230027">
      <w:bodyDiv w:val="1"/>
      <w:marLeft w:val="0"/>
      <w:marRight w:val="0"/>
      <w:marTop w:val="0"/>
      <w:marBottom w:val="0"/>
      <w:divBdr>
        <w:top w:val="none" w:sz="0" w:space="0" w:color="auto"/>
        <w:left w:val="none" w:sz="0" w:space="0" w:color="auto"/>
        <w:bottom w:val="none" w:sz="0" w:space="0" w:color="auto"/>
        <w:right w:val="none" w:sz="0" w:space="0" w:color="auto"/>
      </w:divBdr>
    </w:div>
    <w:div w:id="741567124">
      <w:bodyDiv w:val="1"/>
      <w:marLeft w:val="0"/>
      <w:marRight w:val="0"/>
      <w:marTop w:val="0"/>
      <w:marBottom w:val="0"/>
      <w:divBdr>
        <w:top w:val="none" w:sz="0" w:space="0" w:color="auto"/>
        <w:left w:val="none" w:sz="0" w:space="0" w:color="auto"/>
        <w:bottom w:val="none" w:sz="0" w:space="0" w:color="auto"/>
        <w:right w:val="none" w:sz="0" w:space="0" w:color="auto"/>
      </w:divBdr>
    </w:div>
    <w:div w:id="899512852">
      <w:bodyDiv w:val="1"/>
      <w:marLeft w:val="0"/>
      <w:marRight w:val="0"/>
      <w:marTop w:val="0"/>
      <w:marBottom w:val="0"/>
      <w:divBdr>
        <w:top w:val="none" w:sz="0" w:space="0" w:color="auto"/>
        <w:left w:val="none" w:sz="0" w:space="0" w:color="auto"/>
        <w:bottom w:val="none" w:sz="0" w:space="0" w:color="auto"/>
        <w:right w:val="none" w:sz="0" w:space="0" w:color="auto"/>
      </w:divBdr>
    </w:div>
    <w:div w:id="907499042">
      <w:bodyDiv w:val="1"/>
      <w:marLeft w:val="0"/>
      <w:marRight w:val="0"/>
      <w:marTop w:val="0"/>
      <w:marBottom w:val="0"/>
      <w:divBdr>
        <w:top w:val="none" w:sz="0" w:space="0" w:color="auto"/>
        <w:left w:val="none" w:sz="0" w:space="0" w:color="auto"/>
        <w:bottom w:val="none" w:sz="0" w:space="0" w:color="auto"/>
        <w:right w:val="none" w:sz="0" w:space="0" w:color="auto"/>
      </w:divBdr>
    </w:div>
    <w:div w:id="927081766">
      <w:bodyDiv w:val="1"/>
      <w:marLeft w:val="0"/>
      <w:marRight w:val="0"/>
      <w:marTop w:val="0"/>
      <w:marBottom w:val="0"/>
      <w:divBdr>
        <w:top w:val="none" w:sz="0" w:space="0" w:color="auto"/>
        <w:left w:val="none" w:sz="0" w:space="0" w:color="auto"/>
        <w:bottom w:val="none" w:sz="0" w:space="0" w:color="auto"/>
        <w:right w:val="none" w:sz="0" w:space="0" w:color="auto"/>
      </w:divBdr>
    </w:div>
    <w:div w:id="971059978">
      <w:bodyDiv w:val="1"/>
      <w:marLeft w:val="0"/>
      <w:marRight w:val="0"/>
      <w:marTop w:val="0"/>
      <w:marBottom w:val="0"/>
      <w:divBdr>
        <w:top w:val="none" w:sz="0" w:space="0" w:color="auto"/>
        <w:left w:val="none" w:sz="0" w:space="0" w:color="auto"/>
        <w:bottom w:val="none" w:sz="0" w:space="0" w:color="auto"/>
        <w:right w:val="none" w:sz="0" w:space="0" w:color="auto"/>
      </w:divBdr>
    </w:div>
    <w:div w:id="1006129778">
      <w:bodyDiv w:val="1"/>
      <w:marLeft w:val="0"/>
      <w:marRight w:val="0"/>
      <w:marTop w:val="0"/>
      <w:marBottom w:val="0"/>
      <w:divBdr>
        <w:top w:val="none" w:sz="0" w:space="0" w:color="auto"/>
        <w:left w:val="none" w:sz="0" w:space="0" w:color="auto"/>
        <w:bottom w:val="none" w:sz="0" w:space="0" w:color="auto"/>
        <w:right w:val="none" w:sz="0" w:space="0" w:color="auto"/>
      </w:divBdr>
    </w:div>
    <w:div w:id="1073434850">
      <w:bodyDiv w:val="1"/>
      <w:marLeft w:val="0"/>
      <w:marRight w:val="0"/>
      <w:marTop w:val="0"/>
      <w:marBottom w:val="0"/>
      <w:divBdr>
        <w:top w:val="none" w:sz="0" w:space="0" w:color="auto"/>
        <w:left w:val="none" w:sz="0" w:space="0" w:color="auto"/>
        <w:bottom w:val="none" w:sz="0" w:space="0" w:color="auto"/>
        <w:right w:val="none" w:sz="0" w:space="0" w:color="auto"/>
      </w:divBdr>
    </w:div>
    <w:div w:id="1136801620">
      <w:bodyDiv w:val="1"/>
      <w:marLeft w:val="0"/>
      <w:marRight w:val="0"/>
      <w:marTop w:val="0"/>
      <w:marBottom w:val="0"/>
      <w:divBdr>
        <w:top w:val="none" w:sz="0" w:space="0" w:color="auto"/>
        <w:left w:val="none" w:sz="0" w:space="0" w:color="auto"/>
        <w:bottom w:val="none" w:sz="0" w:space="0" w:color="auto"/>
        <w:right w:val="none" w:sz="0" w:space="0" w:color="auto"/>
      </w:divBdr>
    </w:div>
    <w:div w:id="1153445932">
      <w:bodyDiv w:val="1"/>
      <w:marLeft w:val="0"/>
      <w:marRight w:val="0"/>
      <w:marTop w:val="0"/>
      <w:marBottom w:val="0"/>
      <w:divBdr>
        <w:top w:val="none" w:sz="0" w:space="0" w:color="auto"/>
        <w:left w:val="none" w:sz="0" w:space="0" w:color="auto"/>
        <w:bottom w:val="none" w:sz="0" w:space="0" w:color="auto"/>
        <w:right w:val="none" w:sz="0" w:space="0" w:color="auto"/>
      </w:divBdr>
    </w:div>
    <w:div w:id="1192181302">
      <w:bodyDiv w:val="1"/>
      <w:marLeft w:val="0"/>
      <w:marRight w:val="0"/>
      <w:marTop w:val="0"/>
      <w:marBottom w:val="0"/>
      <w:divBdr>
        <w:top w:val="none" w:sz="0" w:space="0" w:color="auto"/>
        <w:left w:val="none" w:sz="0" w:space="0" w:color="auto"/>
        <w:bottom w:val="none" w:sz="0" w:space="0" w:color="auto"/>
        <w:right w:val="none" w:sz="0" w:space="0" w:color="auto"/>
      </w:divBdr>
    </w:div>
    <w:div w:id="1197743200">
      <w:bodyDiv w:val="1"/>
      <w:marLeft w:val="0"/>
      <w:marRight w:val="0"/>
      <w:marTop w:val="0"/>
      <w:marBottom w:val="0"/>
      <w:divBdr>
        <w:top w:val="none" w:sz="0" w:space="0" w:color="auto"/>
        <w:left w:val="none" w:sz="0" w:space="0" w:color="auto"/>
        <w:bottom w:val="none" w:sz="0" w:space="0" w:color="auto"/>
        <w:right w:val="none" w:sz="0" w:space="0" w:color="auto"/>
      </w:divBdr>
    </w:div>
    <w:div w:id="1200389329">
      <w:bodyDiv w:val="1"/>
      <w:marLeft w:val="0"/>
      <w:marRight w:val="0"/>
      <w:marTop w:val="0"/>
      <w:marBottom w:val="0"/>
      <w:divBdr>
        <w:top w:val="none" w:sz="0" w:space="0" w:color="auto"/>
        <w:left w:val="none" w:sz="0" w:space="0" w:color="auto"/>
        <w:bottom w:val="none" w:sz="0" w:space="0" w:color="auto"/>
        <w:right w:val="none" w:sz="0" w:space="0" w:color="auto"/>
      </w:divBdr>
    </w:div>
    <w:div w:id="1208184310">
      <w:bodyDiv w:val="1"/>
      <w:marLeft w:val="0"/>
      <w:marRight w:val="0"/>
      <w:marTop w:val="0"/>
      <w:marBottom w:val="0"/>
      <w:divBdr>
        <w:top w:val="none" w:sz="0" w:space="0" w:color="auto"/>
        <w:left w:val="none" w:sz="0" w:space="0" w:color="auto"/>
        <w:bottom w:val="none" w:sz="0" w:space="0" w:color="auto"/>
        <w:right w:val="none" w:sz="0" w:space="0" w:color="auto"/>
      </w:divBdr>
    </w:div>
    <w:div w:id="1301108317">
      <w:bodyDiv w:val="1"/>
      <w:marLeft w:val="0"/>
      <w:marRight w:val="0"/>
      <w:marTop w:val="0"/>
      <w:marBottom w:val="0"/>
      <w:divBdr>
        <w:top w:val="none" w:sz="0" w:space="0" w:color="auto"/>
        <w:left w:val="none" w:sz="0" w:space="0" w:color="auto"/>
        <w:bottom w:val="none" w:sz="0" w:space="0" w:color="auto"/>
        <w:right w:val="none" w:sz="0" w:space="0" w:color="auto"/>
      </w:divBdr>
    </w:div>
    <w:div w:id="1307130244">
      <w:bodyDiv w:val="1"/>
      <w:marLeft w:val="0"/>
      <w:marRight w:val="0"/>
      <w:marTop w:val="0"/>
      <w:marBottom w:val="0"/>
      <w:divBdr>
        <w:top w:val="none" w:sz="0" w:space="0" w:color="auto"/>
        <w:left w:val="none" w:sz="0" w:space="0" w:color="auto"/>
        <w:bottom w:val="none" w:sz="0" w:space="0" w:color="auto"/>
        <w:right w:val="none" w:sz="0" w:space="0" w:color="auto"/>
      </w:divBdr>
    </w:div>
    <w:div w:id="1404253460">
      <w:bodyDiv w:val="1"/>
      <w:marLeft w:val="0"/>
      <w:marRight w:val="0"/>
      <w:marTop w:val="0"/>
      <w:marBottom w:val="0"/>
      <w:divBdr>
        <w:top w:val="none" w:sz="0" w:space="0" w:color="auto"/>
        <w:left w:val="none" w:sz="0" w:space="0" w:color="auto"/>
        <w:bottom w:val="none" w:sz="0" w:space="0" w:color="auto"/>
        <w:right w:val="none" w:sz="0" w:space="0" w:color="auto"/>
      </w:divBdr>
    </w:div>
    <w:div w:id="1420759027">
      <w:bodyDiv w:val="1"/>
      <w:marLeft w:val="0"/>
      <w:marRight w:val="0"/>
      <w:marTop w:val="0"/>
      <w:marBottom w:val="0"/>
      <w:divBdr>
        <w:top w:val="none" w:sz="0" w:space="0" w:color="auto"/>
        <w:left w:val="none" w:sz="0" w:space="0" w:color="auto"/>
        <w:bottom w:val="none" w:sz="0" w:space="0" w:color="auto"/>
        <w:right w:val="none" w:sz="0" w:space="0" w:color="auto"/>
      </w:divBdr>
    </w:div>
    <w:div w:id="1452938559">
      <w:bodyDiv w:val="1"/>
      <w:marLeft w:val="0"/>
      <w:marRight w:val="0"/>
      <w:marTop w:val="0"/>
      <w:marBottom w:val="0"/>
      <w:divBdr>
        <w:top w:val="none" w:sz="0" w:space="0" w:color="auto"/>
        <w:left w:val="none" w:sz="0" w:space="0" w:color="auto"/>
        <w:bottom w:val="none" w:sz="0" w:space="0" w:color="auto"/>
        <w:right w:val="none" w:sz="0" w:space="0" w:color="auto"/>
      </w:divBdr>
    </w:div>
    <w:div w:id="1500190804">
      <w:bodyDiv w:val="1"/>
      <w:marLeft w:val="0"/>
      <w:marRight w:val="0"/>
      <w:marTop w:val="0"/>
      <w:marBottom w:val="0"/>
      <w:divBdr>
        <w:top w:val="none" w:sz="0" w:space="0" w:color="auto"/>
        <w:left w:val="none" w:sz="0" w:space="0" w:color="auto"/>
        <w:bottom w:val="none" w:sz="0" w:space="0" w:color="auto"/>
        <w:right w:val="none" w:sz="0" w:space="0" w:color="auto"/>
      </w:divBdr>
    </w:div>
    <w:div w:id="1502814474">
      <w:bodyDiv w:val="1"/>
      <w:marLeft w:val="0"/>
      <w:marRight w:val="0"/>
      <w:marTop w:val="0"/>
      <w:marBottom w:val="0"/>
      <w:divBdr>
        <w:top w:val="none" w:sz="0" w:space="0" w:color="auto"/>
        <w:left w:val="none" w:sz="0" w:space="0" w:color="auto"/>
        <w:bottom w:val="none" w:sz="0" w:space="0" w:color="auto"/>
        <w:right w:val="none" w:sz="0" w:space="0" w:color="auto"/>
      </w:divBdr>
    </w:div>
    <w:div w:id="1522355051">
      <w:bodyDiv w:val="1"/>
      <w:marLeft w:val="0"/>
      <w:marRight w:val="0"/>
      <w:marTop w:val="0"/>
      <w:marBottom w:val="0"/>
      <w:divBdr>
        <w:top w:val="none" w:sz="0" w:space="0" w:color="auto"/>
        <w:left w:val="none" w:sz="0" w:space="0" w:color="auto"/>
        <w:bottom w:val="none" w:sz="0" w:space="0" w:color="auto"/>
        <w:right w:val="none" w:sz="0" w:space="0" w:color="auto"/>
      </w:divBdr>
    </w:div>
    <w:div w:id="1690402416">
      <w:marLeft w:val="0"/>
      <w:marRight w:val="0"/>
      <w:marTop w:val="0"/>
      <w:marBottom w:val="0"/>
      <w:divBdr>
        <w:top w:val="none" w:sz="0" w:space="0" w:color="auto"/>
        <w:left w:val="none" w:sz="0" w:space="0" w:color="auto"/>
        <w:bottom w:val="none" w:sz="0" w:space="0" w:color="auto"/>
        <w:right w:val="none" w:sz="0" w:space="0" w:color="auto"/>
      </w:divBdr>
    </w:div>
    <w:div w:id="1752046343">
      <w:bodyDiv w:val="1"/>
      <w:marLeft w:val="0"/>
      <w:marRight w:val="0"/>
      <w:marTop w:val="0"/>
      <w:marBottom w:val="0"/>
      <w:divBdr>
        <w:top w:val="none" w:sz="0" w:space="0" w:color="auto"/>
        <w:left w:val="none" w:sz="0" w:space="0" w:color="auto"/>
        <w:bottom w:val="none" w:sz="0" w:space="0" w:color="auto"/>
        <w:right w:val="none" w:sz="0" w:space="0" w:color="auto"/>
      </w:divBdr>
    </w:div>
    <w:div w:id="1776829110">
      <w:bodyDiv w:val="1"/>
      <w:marLeft w:val="0"/>
      <w:marRight w:val="0"/>
      <w:marTop w:val="0"/>
      <w:marBottom w:val="0"/>
      <w:divBdr>
        <w:top w:val="none" w:sz="0" w:space="0" w:color="auto"/>
        <w:left w:val="none" w:sz="0" w:space="0" w:color="auto"/>
        <w:bottom w:val="none" w:sz="0" w:space="0" w:color="auto"/>
        <w:right w:val="none" w:sz="0" w:space="0" w:color="auto"/>
      </w:divBdr>
    </w:div>
    <w:div w:id="1955550937">
      <w:bodyDiv w:val="1"/>
      <w:marLeft w:val="0"/>
      <w:marRight w:val="0"/>
      <w:marTop w:val="0"/>
      <w:marBottom w:val="0"/>
      <w:divBdr>
        <w:top w:val="none" w:sz="0" w:space="0" w:color="auto"/>
        <w:left w:val="none" w:sz="0" w:space="0" w:color="auto"/>
        <w:bottom w:val="none" w:sz="0" w:space="0" w:color="auto"/>
        <w:right w:val="none" w:sz="0" w:space="0" w:color="auto"/>
      </w:divBdr>
    </w:div>
    <w:div w:id="1968855803">
      <w:bodyDiv w:val="1"/>
      <w:marLeft w:val="0"/>
      <w:marRight w:val="0"/>
      <w:marTop w:val="0"/>
      <w:marBottom w:val="0"/>
      <w:divBdr>
        <w:top w:val="none" w:sz="0" w:space="0" w:color="auto"/>
        <w:left w:val="none" w:sz="0" w:space="0" w:color="auto"/>
        <w:bottom w:val="none" w:sz="0" w:space="0" w:color="auto"/>
        <w:right w:val="none" w:sz="0" w:space="0" w:color="auto"/>
      </w:divBdr>
    </w:div>
    <w:div w:id="1977832880">
      <w:bodyDiv w:val="1"/>
      <w:marLeft w:val="0"/>
      <w:marRight w:val="0"/>
      <w:marTop w:val="0"/>
      <w:marBottom w:val="0"/>
      <w:divBdr>
        <w:top w:val="none" w:sz="0" w:space="0" w:color="auto"/>
        <w:left w:val="none" w:sz="0" w:space="0" w:color="auto"/>
        <w:bottom w:val="none" w:sz="0" w:space="0" w:color="auto"/>
        <w:right w:val="none" w:sz="0" w:space="0" w:color="auto"/>
      </w:divBdr>
    </w:div>
    <w:div w:id="2022661717">
      <w:bodyDiv w:val="1"/>
      <w:marLeft w:val="0"/>
      <w:marRight w:val="0"/>
      <w:marTop w:val="0"/>
      <w:marBottom w:val="0"/>
      <w:divBdr>
        <w:top w:val="none" w:sz="0" w:space="0" w:color="auto"/>
        <w:left w:val="none" w:sz="0" w:space="0" w:color="auto"/>
        <w:bottom w:val="none" w:sz="0" w:space="0" w:color="auto"/>
        <w:right w:val="none" w:sz="0" w:space="0" w:color="auto"/>
      </w:divBdr>
    </w:div>
    <w:div w:id="2025747026">
      <w:bodyDiv w:val="1"/>
      <w:marLeft w:val="0"/>
      <w:marRight w:val="0"/>
      <w:marTop w:val="0"/>
      <w:marBottom w:val="0"/>
      <w:divBdr>
        <w:top w:val="none" w:sz="0" w:space="0" w:color="auto"/>
        <w:left w:val="none" w:sz="0" w:space="0" w:color="auto"/>
        <w:bottom w:val="none" w:sz="0" w:space="0" w:color="auto"/>
        <w:right w:val="none" w:sz="0" w:space="0" w:color="auto"/>
      </w:divBdr>
    </w:div>
    <w:div w:id="2124225350">
      <w:bodyDiv w:val="1"/>
      <w:marLeft w:val="0"/>
      <w:marRight w:val="0"/>
      <w:marTop w:val="0"/>
      <w:marBottom w:val="0"/>
      <w:divBdr>
        <w:top w:val="none" w:sz="0" w:space="0" w:color="auto"/>
        <w:left w:val="none" w:sz="0" w:space="0" w:color="auto"/>
        <w:bottom w:val="none" w:sz="0" w:space="0" w:color="auto"/>
        <w:right w:val="none" w:sz="0" w:space="0" w:color="auto"/>
      </w:divBdr>
    </w:div>
    <w:div w:id="2136830521">
      <w:bodyDiv w:val="1"/>
      <w:marLeft w:val="0"/>
      <w:marRight w:val="0"/>
      <w:marTop w:val="0"/>
      <w:marBottom w:val="0"/>
      <w:divBdr>
        <w:top w:val="none" w:sz="0" w:space="0" w:color="auto"/>
        <w:left w:val="none" w:sz="0" w:space="0" w:color="auto"/>
        <w:bottom w:val="none" w:sz="0" w:space="0" w:color="auto"/>
        <w:right w:val="none" w:sz="0" w:space="0" w:color="auto"/>
      </w:divBdr>
    </w:div>
    <w:div w:id="214612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hyperlink" Target="mailto:stase.aviziniene@silute.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027AA-803A-4C0D-915D-EF519991B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36</Pages>
  <Words>47147</Words>
  <Characters>26875</Characters>
  <Application>Microsoft Office Word</Application>
  <DocSecurity>0</DocSecurity>
  <Lines>223</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BTT Group</Company>
  <LinksUpToDate>false</LinksUpToDate>
  <CharactersWithSpaces>73875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VPT_SA</dc:creator>
  <cp:keywords/>
  <dc:description/>
  <cp:lastModifiedBy>Stasė Avižinienė</cp:lastModifiedBy>
  <cp:revision>35</cp:revision>
  <cp:lastPrinted>2025-04-08T10:40:00Z</cp:lastPrinted>
  <dcterms:created xsi:type="dcterms:W3CDTF">2025-04-07T12:55:00Z</dcterms:created>
  <dcterms:modified xsi:type="dcterms:W3CDTF">2025-04-09T07:49:00Z</dcterms:modified>
</cp:coreProperties>
</file>