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Default="00EC5A1C" w:rsidP="00EC5A1C">
      <w:pPr>
        <w:jc w:val="center"/>
        <w:rPr>
          <w:b/>
          <w:caps/>
        </w:rPr>
      </w:pPr>
    </w:p>
    <w:tbl>
      <w:tblPr>
        <w:tblStyle w:val="Lentelstinklelis"/>
        <w:tblW w:w="20974" w:type="dxa"/>
        <w:tblLook w:val="04A0" w:firstRow="1" w:lastRow="0" w:firstColumn="1" w:lastColumn="0" w:noHBand="0" w:noVBand="1"/>
      </w:tblPr>
      <w:tblGrid>
        <w:gridCol w:w="3821"/>
        <w:gridCol w:w="5530"/>
        <w:gridCol w:w="3685"/>
        <w:gridCol w:w="3686"/>
        <w:gridCol w:w="4252"/>
      </w:tblGrid>
      <w:tr w:rsidR="006531FA" w:rsidRPr="00E9527B" w14:paraId="42E071CB" w14:textId="77777777" w:rsidTr="006531FA">
        <w:tc>
          <w:tcPr>
            <w:tcW w:w="20974" w:type="dxa"/>
            <w:gridSpan w:val="5"/>
            <w:shd w:val="clear" w:color="auto" w:fill="005063"/>
            <w:vAlign w:val="center"/>
          </w:tcPr>
          <w:p w14:paraId="6E6C114C" w14:textId="77777777" w:rsidR="006531FA" w:rsidRPr="00E9527B" w:rsidRDefault="006531FA" w:rsidP="002E1012">
            <w:pPr>
              <w:tabs>
                <w:tab w:val="left" w:pos="527"/>
              </w:tabs>
              <w:spacing w:before="120" w:after="120"/>
              <w:jc w:val="center"/>
              <w:rPr>
                <w:rFonts w:ascii="Arial" w:hAnsi="Arial" w:cs="Arial"/>
                <w:b/>
                <w:bCs/>
                <w:color w:val="FFFFFF" w:themeColor="background1"/>
                <w:szCs w:val="24"/>
              </w:rPr>
            </w:pPr>
            <w:r w:rsidRPr="00E9527B">
              <w:rPr>
                <w:rFonts w:ascii="Arial" w:hAnsi="Arial" w:cs="Arial"/>
                <w:b/>
                <w:bCs/>
                <w:color w:val="FFFFFF" w:themeColor="background1"/>
                <w:szCs w:val="24"/>
              </w:rPr>
              <w:t>I.</w:t>
            </w:r>
            <w:r w:rsidRPr="00E9527B">
              <w:rPr>
                <w:rFonts w:ascii="Arial" w:hAnsi="Arial" w:cs="Arial"/>
                <w:b/>
                <w:bCs/>
                <w:color w:val="FFFFFF" w:themeColor="background1"/>
                <w:szCs w:val="24"/>
              </w:rPr>
              <w:tab/>
              <w:t>RINKOS KONSULTACIJOS OBJEKTAS IR TIKSLAS</w:t>
            </w:r>
          </w:p>
        </w:tc>
      </w:tr>
      <w:tr w:rsidR="006531FA" w:rsidRPr="00E9527B" w14:paraId="49FF459C" w14:textId="77777777" w:rsidTr="006531FA">
        <w:trPr>
          <w:trHeight w:val="621"/>
        </w:trPr>
        <w:tc>
          <w:tcPr>
            <w:tcW w:w="3821" w:type="dxa"/>
            <w:vAlign w:val="center"/>
          </w:tcPr>
          <w:p w14:paraId="377A42DA" w14:textId="77777777" w:rsidR="006531FA" w:rsidRPr="00E9527B" w:rsidRDefault="006531FA" w:rsidP="002E1012">
            <w:pPr>
              <w:jc w:val="left"/>
              <w:rPr>
                <w:rFonts w:ascii="Arial" w:hAnsi="Arial" w:cs="Arial"/>
                <w:b/>
                <w:bCs/>
                <w:i/>
                <w:iCs/>
                <w:szCs w:val="24"/>
              </w:rPr>
            </w:pPr>
            <w:r w:rsidRPr="00E9527B">
              <w:rPr>
                <w:rFonts w:ascii="Arial" w:hAnsi="Arial" w:cs="Arial"/>
                <w:b/>
                <w:bCs/>
              </w:rPr>
              <w:t>Data</w:t>
            </w:r>
          </w:p>
        </w:tc>
        <w:tc>
          <w:tcPr>
            <w:tcW w:w="17153" w:type="dxa"/>
            <w:gridSpan w:val="4"/>
            <w:vAlign w:val="center"/>
          </w:tcPr>
          <w:p w14:paraId="68637152" w14:textId="1E13EDCA" w:rsidR="006531FA" w:rsidRPr="00E9527B" w:rsidRDefault="006531FA" w:rsidP="002E1012">
            <w:pPr>
              <w:rPr>
                <w:rFonts w:ascii="Arial" w:hAnsi="Arial" w:cs="Arial"/>
                <w:bCs/>
                <w:szCs w:val="24"/>
              </w:rPr>
            </w:pPr>
            <w:r w:rsidRPr="00E9527B">
              <w:rPr>
                <w:rFonts w:ascii="Arial" w:hAnsi="Arial" w:cs="Arial"/>
                <w:bCs/>
                <w:szCs w:val="24"/>
              </w:rPr>
              <w:t>2025</w:t>
            </w:r>
            <w:r w:rsidR="00452F3A">
              <w:rPr>
                <w:rFonts w:ascii="Arial" w:hAnsi="Arial" w:cs="Arial"/>
                <w:bCs/>
                <w:szCs w:val="24"/>
              </w:rPr>
              <w:t>-04-02</w:t>
            </w:r>
          </w:p>
        </w:tc>
      </w:tr>
      <w:tr w:rsidR="006531FA" w:rsidRPr="00E9527B" w14:paraId="6251AF84" w14:textId="77777777" w:rsidTr="006531FA">
        <w:trPr>
          <w:trHeight w:val="621"/>
        </w:trPr>
        <w:tc>
          <w:tcPr>
            <w:tcW w:w="3821" w:type="dxa"/>
            <w:vAlign w:val="center"/>
          </w:tcPr>
          <w:p w14:paraId="611E3DF2" w14:textId="77777777" w:rsidR="006531FA" w:rsidRPr="00E9527B" w:rsidRDefault="006531FA" w:rsidP="002E1012">
            <w:pPr>
              <w:jc w:val="left"/>
              <w:rPr>
                <w:rFonts w:ascii="Arial" w:hAnsi="Arial" w:cs="Arial"/>
                <w:b/>
                <w:bCs/>
              </w:rPr>
            </w:pPr>
            <w:r w:rsidRPr="00E9527B">
              <w:rPr>
                <w:rFonts w:ascii="Arial" w:hAnsi="Arial" w:cs="Arial"/>
                <w:b/>
                <w:bCs/>
              </w:rPr>
              <w:t>Pirkimo objektas</w:t>
            </w:r>
          </w:p>
        </w:tc>
        <w:tc>
          <w:tcPr>
            <w:tcW w:w="17153" w:type="dxa"/>
            <w:gridSpan w:val="4"/>
            <w:vAlign w:val="center"/>
          </w:tcPr>
          <w:p w14:paraId="603B69AB" w14:textId="2A488E86" w:rsidR="006531FA" w:rsidRPr="00E9527B" w:rsidRDefault="006531FA" w:rsidP="00E02077">
            <w:pPr>
              <w:jc w:val="center"/>
              <w:rPr>
                <w:rFonts w:ascii="Arial" w:hAnsi="Arial" w:cs="Arial"/>
                <w:bCs/>
                <w:szCs w:val="24"/>
              </w:rPr>
            </w:pPr>
            <w:r w:rsidRPr="008A205A">
              <w:rPr>
                <w:rFonts w:ascii="Arial" w:hAnsi="Arial" w:cs="Arial"/>
                <w:b/>
                <w:i/>
                <w:iCs/>
                <w:szCs w:val="24"/>
              </w:rPr>
              <w:t>„</w:t>
            </w:r>
            <w:r w:rsidR="00E02077" w:rsidRPr="00E02077">
              <w:rPr>
                <w:rFonts w:ascii="Arial" w:hAnsi="Arial" w:cs="Arial"/>
                <w:b/>
                <w:i/>
                <w:iCs/>
                <w:szCs w:val="24"/>
              </w:rPr>
              <w:t>Rajoninio kelio 3710 Skuodas–Mosėdis–Šaukliai ruožo nuo 0,000 iki 6,342 km kapitalinis remontas</w:t>
            </w:r>
            <w:r w:rsidR="00E02077">
              <w:rPr>
                <w:rFonts w:ascii="Arial" w:hAnsi="Arial" w:cs="Arial"/>
                <w:b/>
                <w:i/>
                <w:iCs/>
                <w:szCs w:val="24"/>
              </w:rPr>
              <w:t xml:space="preserve"> </w:t>
            </w:r>
            <w:r w:rsidR="005608E0" w:rsidRPr="005608E0">
              <w:rPr>
                <w:rFonts w:ascii="Arial" w:hAnsi="Arial" w:cs="Arial"/>
                <w:b/>
                <w:i/>
                <w:iCs/>
                <w:szCs w:val="24"/>
              </w:rPr>
              <w:t>techninio darbo projekto parengimas, projekto vykdymo priežiūra ir darbų atlikimas</w:t>
            </w:r>
            <w:r w:rsidRPr="008A205A">
              <w:rPr>
                <w:rFonts w:ascii="Arial" w:hAnsi="Arial" w:cs="Arial"/>
                <w:b/>
                <w:i/>
                <w:iCs/>
                <w:szCs w:val="24"/>
              </w:rPr>
              <w:t>“</w:t>
            </w:r>
            <w:r w:rsidRPr="00E9527B">
              <w:rPr>
                <w:rFonts w:ascii="Arial" w:hAnsi="Arial" w:cs="Arial"/>
                <w:bCs/>
                <w:szCs w:val="24"/>
              </w:rPr>
              <w:t xml:space="preserve"> pirkimas</w:t>
            </w:r>
          </w:p>
        </w:tc>
      </w:tr>
      <w:tr w:rsidR="006531FA" w:rsidRPr="00E9527B" w14:paraId="6B98C35D" w14:textId="77777777" w:rsidTr="006531FA">
        <w:trPr>
          <w:trHeight w:val="1589"/>
        </w:trPr>
        <w:tc>
          <w:tcPr>
            <w:tcW w:w="3821" w:type="dxa"/>
            <w:vAlign w:val="center"/>
          </w:tcPr>
          <w:p w14:paraId="72C75875" w14:textId="77777777" w:rsidR="006531FA" w:rsidRPr="00E9527B" w:rsidRDefault="006531FA" w:rsidP="002E1012">
            <w:pPr>
              <w:jc w:val="left"/>
              <w:rPr>
                <w:rFonts w:ascii="Arial" w:hAnsi="Arial" w:cs="Arial"/>
                <w:b/>
                <w:bCs/>
                <w:i/>
                <w:iCs/>
                <w:szCs w:val="24"/>
              </w:rPr>
            </w:pPr>
            <w:r w:rsidRPr="00E9527B">
              <w:rPr>
                <w:rFonts w:ascii="Arial" w:hAnsi="Arial" w:cs="Arial"/>
                <w:b/>
                <w:bCs/>
              </w:rPr>
              <w:t>Rinkos konsultacijos tikslas</w:t>
            </w:r>
          </w:p>
        </w:tc>
        <w:tc>
          <w:tcPr>
            <w:tcW w:w="17153" w:type="dxa"/>
            <w:gridSpan w:val="4"/>
            <w:vAlign w:val="center"/>
          </w:tcPr>
          <w:p w14:paraId="649963DB" w14:textId="77777777" w:rsidR="006531FA" w:rsidRPr="00E9527B" w:rsidRDefault="006531FA" w:rsidP="002E1012">
            <w:pPr>
              <w:tabs>
                <w:tab w:val="left" w:pos="317"/>
              </w:tabs>
              <w:rPr>
                <w:rFonts w:ascii="Arial" w:hAnsi="Arial" w:cs="Arial"/>
                <w:bCs/>
                <w:szCs w:val="24"/>
              </w:rPr>
            </w:pPr>
            <w:r w:rsidRPr="00E9527B">
              <w:rPr>
                <w:rFonts w:ascii="Arial" w:hAnsi="Arial" w:cs="Arial"/>
                <w:i/>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6531FA" w:rsidRPr="00E9527B" w14:paraId="31B15D01" w14:textId="77777777" w:rsidTr="006531FA">
        <w:tc>
          <w:tcPr>
            <w:tcW w:w="20974" w:type="dxa"/>
            <w:gridSpan w:val="5"/>
            <w:shd w:val="clear" w:color="auto" w:fill="005063"/>
          </w:tcPr>
          <w:p w14:paraId="5E8BBBD2" w14:textId="77777777" w:rsidR="006531FA" w:rsidRPr="00E9527B" w:rsidRDefault="006531FA" w:rsidP="002E1012">
            <w:pPr>
              <w:tabs>
                <w:tab w:val="left" w:pos="527"/>
              </w:tabs>
              <w:spacing w:before="120" w:after="120"/>
              <w:jc w:val="center"/>
              <w:rPr>
                <w:rFonts w:ascii="Arial" w:hAnsi="Arial" w:cs="Arial"/>
                <w:bCs/>
                <w:color w:val="FFFFFF" w:themeColor="background1"/>
                <w:szCs w:val="24"/>
              </w:rPr>
            </w:pPr>
            <w:r w:rsidRPr="00E9527B">
              <w:rPr>
                <w:rFonts w:ascii="Arial" w:hAnsi="Arial" w:cs="Arial"/>
                <w:b/>
                <w:color w:val="FFFFFF" w:themeColor="background1"/>
                <w:szCs w:val="24"/>
              </w:rPr>
              <w:t>II.</w:t>
            </w:r>
            <w:r w:rsidRPr="00E9527B">
              <w:rPr>
                <w:rFonts w:ascii="Arial" w:hAnsi="Arial" w:cs="Arial"/>
                <w:bCs/>
                <w:color w:val="FFFFFF" w:themeColor="background1"/>
                <w:szCs w:val="24"/>
              </w:rPr>
              <w:tab/>
            </w:r>
            <w:r w:rsidRPr="00E9527B">
              <w:rPr>
                <w:rFonts w:ascii="Arial" w:hAnsi="Arial" w:cs="Arial"/>
                <w:b/>
                <w:color w:val="FFFFFF" w:themeColor="background1"/>
                <w:szCs w:val="24"/>
              </w:rPr>
              <w:t>RINKOS KONSULTACIJOS ATLIKIMAS</w:t>
            </w:r>
          </w:p>
        </w:tc>
      </w:tr>
      <w:tr w:rsidR="006531FA" w:rsidRPr="00E9527B" w14:paraId="4E9CD4C0" w14:textId="77777777" w:rsidTr="006531FA">
        <w:trPr>
          <w:trHeight w:val="905"/>
        </w:trPr>
        <w:tc>
          <w:tcPr>
            <w:tcW w:w="3821" w:type="dxa"/>
            <w:vAlign w:val="center"/>
          </w:tcPr>
          <w:p w14:paraId="7C49B08C" w14:textId="77777777" w:rsidR="006531FA" w:rsidRPr="00E9527B" w:rsidRDefault="006531FA" w:rsidP="002E1012">
            <w:pPr>
              <w:jc w:val="left"/>
              <w:rPr>
                <w:rFonts w:ascii="Arial" w:hAnsi="Arial" w:cs="Arial"/>
                <w:b/>
                <w:bCs/>
                <w:i/>
                <w:iCs/>
                <w:szCs w:val="24"/>
              </w:rPr>
            </w:pPr>
            <w:r w:rsidRPr="00E9527B">
              <w:rPr>
                <w:rFonts w:ascii="Arial" w:hAnsi="Arial" w:cs="Arial"/>
                <w:b/>
                <w:bCs/>
              </w:rPr>
              <w:t>Naudotos priemonės</w:t>
            </w:r>
          </w:p>
        </w:tc>
        <w:tc>
          <w:tcPr>
            <w:tcW w:w="17153" w:type="dxa"/>
            <w:gridSpan w:val="4"/>
            <w:vAlign w:val="center"/>
          </w:tcPr>
          <w:p w14:paraId="3206EC1D" w14:textId="77777777" w:rsidR="006531FA" w:rsidRPr="00E9527B" w:rsidRDefault="006531FA" w:rsidP="002E1012">
            <w:pPr>
              <w:rPr>
                <w:rFonts w:ascii="Arial" w:hAnsi="Arial" w:cs="Arial"/>
                <w:bCs/>
                <w:szCs w:val="24"/>
              </w:rPr>
            </w:pPr>
            <w:r w:rsidRPr="00E9527B">
              <w:rPr>
                <w:rFonts w:ascii="Arial" w:hAnsi="Arial" w:cs="Arial"/>
                <w:i/>
              </w:rPr>
              <w:t>Konsultacija vyko Centrinės viešųjų pirkimų informacinės sistemos priemonėmis</w:t>
            </w:r>
          </w:p>
        </w:tc>
      </w:tr>
      <w:tr w:rsidR="006531FA" w:rsidRPr="00E9527B" w14:paraId="137EB2C0" w14:textId="77777777" w:rsidTr="006531FA">
        <w:trPr>
          <w:trHeight w:val="1122"/>
        </w:trPr>
        <w:tc>
          <w:tcPr>
            <w:tcW w:w="3821" w:type="dxa"/>
            <w:vAlign w:val="center"/>
          </w:tcPr>
          <w:p w14:paraId="719A96C6" w14:textId="77777777" w:rsidR="006531FA" w:rsidRPr="00E9527B" w:rsidRDefault="006531FA" w:rsidP="002E1012">
            <w:pPr>
              <w:jc w:val="left"/>
              <w:rPr>
                <w:rFonts w:ascii="Arial" w:hAnsi="Arial" w:cs="Arial"/>
                <w:b/>
                <w:bCs/>
                <w:i/>
                <w:iCs/>
                <w:szCs w:val="24"/>
              </w:rPr>
            </w:pPr>
            <w:r w:rsidRPr="00E9527B">
              <w:rPr>
                <w:rFonts w:ascii="Arial" w:hAnsi="Arial" w:cs="Arial"/>
                <w:b/>
                <w:bCs/>
              </w:rPr>
              <w:t>Rinkos konsultacijos paskelbimo ir atsakymų pateikimo datos</w:t>
            </w:r>
          </w:p>
        </w:tc>
        <w:tc>
          <w:tcPr>
            <w:tcW w:w="17153" w:type="dxa"/>
            <w:gridSpan w:val="4"/>
            <w:vAlign w:val="center"/>
          </w:tcPr>
          <w:p w14:paraId="52971FA4" w14:textId="47A493ED" w:rsidR="006531FA" w:rsidRPr="00E9527B" w:rsidRDefault="006531FA" w:rsidP="002E1012">
            <w:pPr>
              <w:spacing w:before="120"/>
              <w:rPr>
                <w:rFonts w:ascii="Arial" w:hAnsi="Arial" w:cs="Arial"/>
              </w:rPr>
            </w:pPr>
            <w:r w:rsidRPr="00E9527B">
              <w:rPr>
                <w:rFonts w:ascii="Arial" w:hAnsi="Arial" w:cs="Arial"/>
              </w:rPr>
              <w:t xml:space="preserve">Paskelbimo CVP IS </w:t>
            </w:r>
            <w:r w:rsidR="00252166">
              <w:rPr>
                <w:rFonts w:ascii="Arial" w:hAnsi="Arial" w:cs="Arial"/>
              </w:rPr>
              <w:t xml:space="preserve">(ID </w:t>
            </w:r>
            <w:r w:rsidR="000A3733" w:rsidRPr="000A3733">
              <w:rPr>
                <w:rFonts w:ascii="Arial" w:hAnsi="Arial" w:cs="Arial"/>
              </w:rPr>
              <w:t>1547690</w:t>
            </w:r>
            <w:r w:rsidR="00252166">
              <w:rPr>
                <w:rFonts w:ascii="Arial" w:hAnsi="Arial" w:cs="Arial"/>
              </w:rPr>
              <w:t xml:space="preserve">) </w:t>
            </w:r>
            <w:r w:rsidRPr="00E9527B">
              <w:rPr>
                <w:rFonts w:ascii="Arial" w:hAnsi="Arial" w:cs="Arial"/>
              </w:rPr>
              <w:t>data:</w:t>
            </w:r>
            <w:r>
              <w:rPr>
                <w:rFonts w:ascii="Arial" w:hAnsi="Arial" w:cs="Arial"/>
              </w:rPr>
              <w:t xml:space="preserve"> 2025-03-</w:t>
            </w:r>
            <w:r w:rsidR="000A3733">
              <w:rPr>
                <w:rFonts w:ascii="Arial" w:hAnsi="Arial" w:cs="Arial"/>
              </w:rPr>
              <w:t>06</w:t>
            </w:r>
            <w:r w:rsidRPr="00E9527B">
              <w:rPr>
                <w:rFonts w:ascii="Arial" w:hAnsi="Arial" w:cs="Arial"/>
              </w:rPr>
              <w:t>;</w:t>
            </w:r>
          </w:p>
          <w:p w14:paraId="0AA5BE35" w14:textId="6BC84161" w:rsidR="006531FA" w:rsidRPr="00E9527B" w:rsidRDefault="006531FA" w:rsidP="002E1012">
            <w:pPr>
              <w:rPr>
                <w:rFonts w:ascii="Arial" w:hAnsi="Arial" w:cs="Arial"/>
                <w:bCs/>
                <w:szCs w:val="24"/>
              </w:rPr>
            </w:pPr>
            <w:r w:rsidRPr="00E9527B">
              <w:rPr>
                <w:rFonts w:ascii="Arial" w:hAnsi="Arial" w:cs="Arial"/>
              </w:rPr>
              <w:t>Atsakymų pateikimo terminas:</w:t>
            </w:r>
            <w:r>
              <w:rPr>
                <w:rFonts w:ascii="Arial" w:hAnsi="Arial" w:cs="Arial"/>
              </w:rPr>
              <w:t xml:space="preserve"> 2025-03-</w:t>
            </w:r>
            <w:r w:rsidR="00E042BC">
              <w:rPr>
                <w:rFonts w:ascii="Arial" w:hAnsi="Arial" w:cs="Arial"/>
              </w:rPr>
              <w:t>24</w:t>
            </w:r>
            <w:r>
              <w:rPr>
                <w:rFonts w:ascii="Arial" w:hAnsi="Arial" w:cs="Arial"/>
              </w:rPr>
              <w:t xml:space="preserve"> 1</w:t>
            </w:r>
            <w:r w:rsidR="00E042BC">
              <w:rPr>
                <w:rFonts w:ascii="Arial" w:hAnsi="Arial" w:cs="Arial"/>
              </w:rPr>
              <w:t>7</w:t>
            </w:r>
            <w:r>
              <w:rPr>
                <w:rFonts w:ascii="Arial" w:hAnsi="Arial" w:cs="Arial"/>
              </w:rPr>
              <w:t xml:space="preserve"> val. 00 min.</w:t>
            </w:r>
            <w:r w:rsidR="005608E0">
              <w:rPr>
                <w:rFonts w:ascii="Arial" w:hAnsi="Arial" w:cs="Arial"/>
              </w:rPr>
              <w:t xml:space="preserve"> </w:t>
            </w:r>
          </w:p>
        </w:tc>
      </w:tr>
      <w:tr w:rsidR="006531FA" w:rsidRPr="00E9527B" w14:paraId="26BCF509" w14:textId="77777777" w:rsidTr="006531FA">
        <w:trPr>
          <w:trHeight w:val="982"/>
        </w:trPr>
        <w:tc>
          <w:tcPr>
            <w:tcW w:w="3821" w:type="dxa"/>
            <w:vAlign w:val="center"/>
          </w:tcPr>
          <w:p w14:paraId="7E9C2BC4" w14:textId="77777777" w:rsidR="006531FA" w:rsidRPr="00E9527B" w:rsidRDefault="006531FA" w:rsidP="002E1012">
            <w:pPr>
              <w:jc w:val="left"/>
              <w:rPr>
                <w:rFonts w:ascii="Arial" w:hAnsi="Arial" w:cs="Arial"/>
                <w:b/>
                <w:bCs/>
                <w:i/>
                <w:iCs/>
                <w:szCs w:val="24"/>
              </w:rPr>
            </w:pPr>
            <w:r w:rsidRPr="00E9527B">
              <w:rPr>
                <w:rFonts w:ascii="Arial" w:hAnsi="Arial" w:cs="Arial"/>
                <w:b/>
                <w:bCs/>
              </w:rPr>
              <w:t>Rinkos dalyviams teikti dokumentai bei kita informacija</w:t>
            </w:r>
          </w:p>
        </w:tc>
        <w:tc>
          <w:tcPr>
            <w:tcW w:w="17153" w:type="dxa"/>
            <w:gridSpan w:val="4"/>
            <w:vAlign w:val="center"/>
          </w:tcPr>
          <w:p w14:paraId="4847EB00" w14:textId="77777777" w:rsidR="006531FA" w:rsidRPr="00E9527B" w:rsidRDefault="006531FA" w:rsidP="002E1012">
            <w:pPr>
              <w:rPr>
                <w:rFonts w:ascii="Arial" w:hAnsi="Arial" w:cs="Arial"/>
                <w:i/>
              </w:rPr>
            </w:pPr>
            <w:r w:rsidRPr="00E9527B">
              <w:rPr>
                <w:rFonts w:ascii="Arial" w:hAnsi="Arial" w:cs="Arial"/>
                <w:i/>
              </w:rPr>
              <w:t>1. Klausimynas.</w:t>
            </w:r>
          </w:p>
          <w:p w14:paraId="0A0F2EF4" w14:textId="53528B93" w:rsidR="006531FA" w:rsidRPr="00E9527B" w:rsidRDefault="006531FA" w:rsidP="002E1012">
            <w:pPr>
              <w:rPr>
                <w:rFonts w:ascii="Arial" w:hAnsi="Arial" w:cs="Arial"/>
                <w:i/>
              </w:rPr>
            </w:pPr>
            <w:r w:rsidRPr="00E9527B">
              <w:rPr>
                <w:rFonts w:ascii="Arial" w:hAnsi="Arial" w:cs="Arial"/>
                <w:i/>
              </w:rPr>
              <w:t xml:space="preserve">2. </w:t>
            </w:r>
            <w:r w:rsidR="00E042BC" w:rsidRPr="00E042BC">
              <w:rPr>
                <w:rFonts w:ascii="Arial" w:hAnsi="Arial" w:cs="Arial"/>
                <w:i/>
              </w:rPr>
              <w:t>Techninės užduoties ir techninės specifikacijos projektai su priedais</w:t>
            </w:r>
          </w:p>
          <w:p w14:paraId="0388F2DA" w14:textId="77777777" w:rsidR="006531FA" w:rsidRDefault="006531FA" w:rsidP="002E1012">
            <w:pPr>
              <w:rPr>
                <w:rFonts w:ascii="Arial" w:hAnsi="Arial" w:cs="Arial"/>
                <w:i/>
              </w:rPr>
            </w:pPr>
            <w:r w:rsidRPr="00E9527B">
              <w:rPr>
                <w:rFonts w:ascii="Arial" w:hAnsi="Arial" w:cs="Arial"/>
                <w:i/>
              </w:rPr>
              <w:t>3. Kvalifikacijos reikalavimai.</w:t>
            </w:r>
          </w:p>
          <w:p w14:paraId="3AE21356" w14:textId="0647FE6B" w:rsidR="00E042BC" w:rsidRPr="00E9527B" w:rsidRDefault="00E042BC" w:rsidP="002E1012">
            <w:pPr>
              <w:rPr>
                <w:rFonts w:ascii="Arial" w:hAnsi="Arial" w:cs="Arial"/>
                <w:i/>
              </w:rPr>
            </w:pPr>
            <w:r>
              <w:rPr>
                <w:rFonts w:ascii="Arial" w:hAnsi="Arial" w:cs="Arial"/>
                <w:i/>
              </w:rPr>
              <w:t xml:space="preserve">4. </w:t>
            </w:r>
            <w:r w:rsidRPr="00E042BC">
              <w:rPr>
                <w:rFonts w:ascii="Arial" w:hAnsi="Arial" w:cs="Arial"/>
                <w:i/>
              </w:rPr>
              <w:t>Sutarties projektas.</w:t>
            </w:r>
          </w:p>
          <w:p w14:paraId="37D94F1E" w14:textId="4F484476" w:rsidR="006531FA" w:rsidRPr="00E9527B" w:rsidRDefault="00E042BC" w:rsidP="002E1012">
            <w:pPr>
              <w:rPr>
                <w:rFonts w:ascii="Arial" w:hAnsi="Arial" w:cs="Arial"/>
                <w:bCs/>
                <w:szCs w:val="24"/>
              </w:rPr>
            </w:pPr>
            <w:r>
              <w:rPr>
                <w:rFonts w:ascii="Arial" w:hAnsi="Arial" w:cs="Arial"/>
                <w:i/>
              </w:rPr>
              <w:t>5</w:t>
            </w:r>
            <w:r w:rsidR="006531FA" w:rsidRPr="00E9527B">
              <w:rPr>
                <w:rFonts w:ascii="Arial" w:hAnsi="Arial" w:cs="Arial"/>
                <w:i/>
              </w:rPr>
              <w:t>. Ekonominio naudingumo vertinimo kriterijai.</w:t>
            </w:r>
          </w:p>
        </w:tc>
      </w:tr>
      <w:tr w:rsidR="00B37468" w:rsidRPr="00E9527B" w14:paraId="51379F2A" w14:textId="77777777" w:rsidTr="006531FA">
        <w:trPr>
          <w:trHeight w:val="982"/>
        </w:trPr>
        <w:tc>
          <w:tcPr>
            <w:tcW w:w="3821" w:type="dxa"/>
            <w:vAlign w:val="center"/>
          </w:tcPr>
          <w:p w14:paraId="1B88CDF2" w14:textId="5EA940B9" w:rsidR="00B37468" w:rsidRPr="00E9527B" w:rsidRDefault="00B37468" w:rsidP="002E1012">
            <w:pPr>
              <w:jc w:val="left"/>
              <w:rPr>
                <w:rFonts w:ascii="Arial" w:hAnsi="Arial" w:cs="Arial"/>
                <w:b/>
                <w:bCs/>
              </w:rPr>
            </w:pPr>
            <w:r w:rsidRPr="00051A2F">
              <w:rPr>
                <w:rFonts w:ascii="Arial" w:hAnsi="Arial" w:cs="Arial"/>
                <w:b/>
                <w:bCs/>
                <w:sz w:val="22"/>
                <w:szCs w:val="22"/>
              </w:rPr>
              <w:t>Rinkos dalyviai, pateikę atsakymus</w:t>
            </w:r>
          </w:p>
        </w:tc>
        <w:tc>
          <w:tcPr>
            <w:tcW w:w="17153" w:type="dxa"/>
            <w:gridSpan w:val="4"/>
            <w:vAlign w:val="center"/>
          </w:tcPr>
          <w:p w14:paraId="76924A43" w14:textId="77777777" w:rsidR="00B37468" w:rsidRPr="00051A2F" w:rsidRDefault="00B37468" w:rsidP="00B37468">
            <w:pPr>
              <w:spacing w:before="240"/>
              <w:rPr>
                <w:rFonts w:ascii="Arial" w:hAnsi="Arial" w:cs="Arial"/>
                <w:i/>
                <w:sz w:val="22"/>
                <w:szCs w:val="22"/>
              </w:rPr>
            </w:pPr>
            <w:r w:rsidRPr="00051A2F">
              <w:rPr>
                <w:rFonts w:ascii="Arial" w:hAnsi="Arial" w:cs="Arial"/>
                <w:i/>
                <w:sz w:val="22"/>
                <w:szCs w:val="22"/>
              </w:rPr>
              <w:t>Atsakymus pateikė 4 rinkos dalyviai</w:t>
            </w:r>
          </w:p>
          <w:p w14:paraId="6A516FB7" w14:textId="77777777" w:rsidR="00B37468" w:rsidRPr="00E9527B" w:rsidRDefault="00B37468" w:rsidP="002E1012">
            <w:pPr>
              <w:rPr>
                <w:rFonts w:ascii="Arial" w:hAnsi="Arial" w:cs="Arial"/>
                <w:i/>
              </w:rPr>
            </w:pPr>
          </w:p>
        </w:tc>
      </w:tr>
      <w:tr w:rsidR="006531FA" w:rsidRPr="00E9527B" w14:paraId="3F98F866" w14:textId="77777777" w:rsidTr="006531FA">
        <w:tc>
          <w:tcPr>
            <w:tcW w:w="20974" w:type="dxa"/>
            <w:gridSpan w:val="5"/>
            <w:shd w:val="clear" w:color="auto" w:fill="005063"/>
            <w:vAlign w:val="center"/>
          </w:tcPr>
          <w:p w14:paraId="3A112A85" w14:textId="77777777" w:rsidR="006531FA" w:rsidRPr="00E9527B" w:rsidRDefault="006531FA" w:rsidP="002E1012">
            <w:pPr>
              <w:tabs>
                <w:tab w:val="left" w:pos="595"/>
              </w:tabs>
              <w:spacing w:before="120" w:after="120"/>
              <w:jc w:val="center"/>
              <w:rPr>
                <w:rFonts w:ascii="Arial" w:hAnsi="Arial" w:cs="Arial"/>
                <w:b/>
                <w:bCs/>
                <w:color w:val="FFFFFF" w:themeColor="background1"/>
                <w:szCs w:val="24"/>
              </w:rPr>
            </w:pPr>
            <w:r w:rsidRPr="00E9527B">
              <w:rPr>
                <w:rFonts w:ascii="Arial" w:hAnsi="Arial" w:cs="Arial"/>
                <w:b/>
                <w:bCs/>
                <w:caps/>
                <w:color w:val="FFFFFF" w:themeColor="background1"/>
              </w:rPr>
              <w:t>III. Rinkos dalyvių pateiktų atsakymų nagrinėjimas</w:t>
            </w:r>
          </w:p>
        </w:tc>
      </w:tr>
      <w:tr w:rsidR="00A32D40" w:rsidRPr="00E9527B" w14:paraId="05B48B25" w14:textId="77777777" w:rsidTr="006531FA">
        <w:tc>
          <w:tcPr>
            <w:tcW w:w="3821" w:type="dxa"/>
            <w:vAlign w:val="center"/>
          </w:tcPr>
          <w:p w14:paraId="6A7E30DA" w14:textId="77777777" w:rsidR="006531FA" w:rsidRPr="00E9527B" w:rsidRDefault="006531FA" w:rsidP="002E1012">
            <w:pPr>
              <w:spacing w:before="120" w:after="60"/>
              <w:jc w:val="center"/>
              <w:rPr>
                <w:rFonts w:ascii="Arial" w:hAnsi="Arial" w:cs="Arial"/>
                <w:b/>
                <w:bCs/>
              </w:rPr>
            </w:pPr>
            <w:r w:rsidRPr="00E9527B">
              <w:rPr>
                <w:rFonts w:ascii="Arial" w:hAnsi="Arial" w:cs="Arial"/>
                <w:b/>
                <w:bCs/>
              </w:rPr>
              <w:t>Klausimai</w:t>
            </w:r>
          </w:p>
          <w:p w14:paraId="06250632" w14:textId="6F03121A" w:rsidR="006531FA" w:rsidRPr="00E9527B" w:rsidRDefault="006531FA" w:rsidP="002E1012">
            <w:pPr>
              <w:jc w:val="center"/>
              <w:rPr>
                <w:rFonts w:ascii="Arial" w:hAnsi="Arial" w:cs="Arial"/>
                <w:bCs/>
                <w:i/>
                <w:iCs/>
                <w:szCs w:val="24"/>
              </w:rPr>
            </w:pPr>
            <w:r w:rsidRPr="00E9527B">
              <w:rPr>
                <w:rFonts w:ascii="Arial" w:hAnsi="Arial" w:cs="Arial"/>
                <w:i/>
              </w:rPr>
              <w:t>(rinkos konsultacijos klausimyne nurodyti klausimai)</w:t>
            </w:r>
          </w:p>
        </w:tc>
        <w:tc>
          <w:tcPr>
            <w:tcW w:w="5530" w:type="dxa"/>
            <w:vAlign w:val="center"/>
          </w:tcPr>
          <w:p w14:paraId="556B6E53" w14:textId="77777777" w:rsidR="006531FA" w:rsidRPr="005C47D2" w:rsidRDefault="006531FA" w:rsidP="002E1012">
            <w:pPr>
              <w:spacing w:before="120" w:after="60"/>
              <w:jc w:val="center"/>
              <w:rPr>
                <w:rFonts w:ascii="Arial" w:hAnsi="Arial" w:cs="Arial"/>
                <w:b/>
                <w:vertAlign w:val="superscript"/>
              </w:rPr>
            </w:pPr>
            <w:r w:rsidRPr="00E9527B">
              <w:rPr>
                <w:rFonts w:ascii="Arial" w:hAnsi="Arial" w:cs="Arial"/>
                <w:b/>
              </w:rPr>
              <w:t>Tiekėjų atsakymai</w:t>
            </w:r>
            <w:r>
              <w:rPr>
                <w:rFonts w:ascii="Arial" w:hAnsi="Arial" w:cs="Arial"/>
                <w:b/>
                <w:vertAlign w:val="superscript"/>
              </w:rPr>
              <w:t>*</w:t>
            </w:r>
          </w:p>
          <w:p w14:paraId="15744EE8" w14:textId="63DA4FE0" w:rsidR="006531FA" w:rsidRPr="00E9527B" w:rsidRDefault="006531FA" w:rsidP="002E1012">
            <w:pPr>
              <w:jc w:val="center"/>
              <w:rPr>
                <w:rFonts w:ascii="Arial" w:hAnsi="Arial" w:cs="Arial"/>
                <w:i/>
                <w:iCs/>
                <w:sz w:val="22"/>
                <w:szCs w:val="22"/>
              </w:rPr>
            </w:pPr>
            <w:r w:rsidRPr="00E9527B">
              <w:rPr>
                <w:rFonts w:ascii="Arial" w:hAnsi="Arial" w:cs="Arial"/>
                <w:i/>
              </w:rPr>
              <w:t>(rinkos dalyvių pateikti atsakymai)</w:t>
            </w:r>
          </w:p>
        </w:tc>
        <w:tc>
          <w:tcPr>
            <w:tcW w:w="3685" w:type="dxa"/>
            <w:vAlign w:val="center"/>
          </w:tcPr>
          <w:p w14:paraId="2A03CB36" w14:textId="77777777" w:rsidR="006531FA" w:rsidRPr="00E9527B" w:rsidRDefault="006531FA" w:rsidP="002E1012">
            <w:pPr>
              <w:spacing w:before="120" w:after="60"/>
              <w:jc w:val="center"/>
              <w:rPr>
                <w:rFonts w:ascii="Arial" w:hAnsi="Arial" w:cs="Arial"/>
                <w:b/>
              </w:rPr>
            </w:pPr>
            <w:r w:rsidRPr="00E9527B">
              <w:rPr>
                <w:rFonts w:ascii="Arial" w:hAnsi="Arial" w:cs="Arial"/>
                <w:b/>
              </w:rPr>
              <w:t>Sprendimas</w:t>
            </w:r>
          </w:p>
          <w:p w14:paraId="6E97A18B" w14:textId="49373BE3" w:rsidR="006531FA" w:rsidRPr="00E9527B" w:rsidRDefault="006531FA" w:rsidP="002E1012">
            <w:pPr>
              <w:jc w:val="center"/>
              <w:rPr>
                <w:rFonts w:ascii="Arial" w:hAnsi="Arial" w:cs="Arial"/>
                <w:bCs/>
                <w:szCs w:val="24"/>
              </w:rPr>
            </w:pPr>
            <w:r w:rsidRPr="00E9527B">
              <w:rPr>
                <w:rFonts w:ascii="Arial" w:hAnsi="Arial" w:cs="Arial"/>
                <w:i/>
              </w:rPr>
              <w:t>(atsižvelgta, neatsižvelgta, atsižvelgta iš dalies)</w:t>
            </w:r>
          </w:p>
        </w:tc>
        <w:tc>
          <w:tcPr>
            <w:tcW w:w="3686" w:type="dxa"/>
            <w:vAlign w:val="center"/>
          </w:tcPr>
          <w:p w14:paraId="4A1D43E9" w14:textId="77777777" w:rsidR="006531FA" w:rsidRPr="00E9527B" w:rsidRDefault="006531FA" w:rsidP="002E1012">
            <w:pPr>
              <w:spacing w:before="120" w:after="60"/>
              <w:jc w:val="center"/>
              <w:rPr>
                <w:rFonts w:ascii="Arial" w:hAnsi="Arial" w:cs="Arial"/>
                <w:b/>
              </w:rPr>
            </w:pPr>
            <w:r w:rsidRPr="00E9527B">
              <w:rPr>
                <w:rFonts w:ascii="Arial" w:hAnsi="Arial" w:cs="Arial"/>
                <w:b/>
              </w:rPr>
              <w:t>Sprendimo motyvas</w:t>
            </w:r>
          </w:p>
          <w:p w14:paraId="5FC32992" w14:textId="67014270" w:rsidR="006531FA" w:rsidRPr="00E9527B" w:rsidRDefault="006531FA" w:rsidP="002E1012">
            <w:pPr>
              <w:jc w:val="center"/>
              <w:rPr>
                <w:rFonts w:ascii="Arial" w:hAnsi="Arial" w:cs="Arial"/>
                <w:bCs/>
                <w:szCs w:val="24"/>
              </w:rPr>
            </w:pPr>
            <w:r w:rsidRPr="00E9527B">
              <w:rPr>
                <w:rFonts w:ascii="Arial" w:hAnsi="Arial" w:cs="Arial"/>
                <w:i/>
              </w:rPr>
              <w:t>(perkančiosios organizacijos sprendimų motyvai)</w:t>
            </w:r>
          </w:p>
        </w:tc>
        <w:tc>
          <w:tcPr>
            <w:tcW w:w="4252" w:type="dxa"/>
            <w:vAlign w:val="center"/>
          </w:tcPr>
          <w:p w14:paraId="5D1E9D67" w14:textId="77777777" w:rsidR="006531FA" w:rsidRPr="00E9527B" w:rsidRDefault="006531FA" w:rsidP="002E1012">
            <w:pPr>
              <w:spacing w:before="120" w:after="60"/>
              <w:jc w:val="center"/>
              <w:rPr>
                <w:rFonts w:ascii="Arial" w:hAnsi="Arial" w:cs="Arial"/>
                <w:b/>
              </w:rPr>
            </w:pPr>
            <w:r w:rsidRPr="00E9527B">
              <w:rPr>
                <w:rFonts w:ascii="Arial" w:hAnsi="Arial" w:cs="Arial"/>
                <w:b/>
              </w:rPr>
              <w:t>Veiksmai</w:t>
            </w:r>
          </w:p>
          <w:p w14:paraId="7A8970AD" w14:textId="365EADC3" w:rsidR="006531FA" w:rsidRPr="00E9527B" w:rsidRDefault="006531FA" w:rsidP="002E1012">
            <w:pPr>
              <w:jc w:val="center"/>
              <w:rPr>
                <w:rFonts w:ascii="Arial" w:hAnsi="Arial" w:cs="Arial"/>
                <w:bCs/>
                <w:szCs w:val="24"/>
              </w:rPr>
            </w:pPr>
            <w:r w:rsidRPr="00E9527B">
              <w:rPr>
                <w:rFonts w:ascii="Arial" w:hAnsi="Arial" w:cs="Arial"/>
                <w:i/>
              </w:rPr>
              <w:t>(veiksmai, susiję su sprendimų įgyvendinimu, pvz. įvardinama, kad bus tikslinama atitinkama PD nuostata ar pan.)</w:t>
            </w:r>
          </w:p>
        </w:tc>
      </w:tr>
      <w:tr w:rsidR="006531FA" w:rsidRPr="00E9527B" w14:paraId="228C9937" w14:textId="77777777" w:rsidTr="006531FA">
        <w:tc>
          <w:tcPr>
            <w:tcW w:w="20974" w:type="dxa"/>
            <w:gridSpan w:val="5"/>
            <w:vAlign w:val="center"/>
          </w:tcPr>
          <w:p w14:paraId="7A4ACC4D" w14:textId="245F1706" w:rsidR="006531FA" w:rsidRPr="00E9527B" w:rsidRDefault="00B37468" w:rsidP="002E1012">
            <w:pPr>
              <w:jc w:val="center"/>
              <w:rPr>
                <w:rFonts w:ascii="Arial" w:hAnsi="Arial" w:cs="Arial"/>
                <w:b/>
                <w:szCs w:val="24"/>
              </w:rPr>
            </w:pPr>
            <w:r>
              <w:rPr>
                <w:rFonts w:ascii="Arial" w:hAnsi="Arial" w:cs="Arial"/>
                <w:b/>
                <w:szCs w:val="24"/>
              </w:rPr>
              <w:t>Dalyviams</w:t>
            </w:r>
          </w:p>
        </w:tc>
      </w:tr>
      <w:tr w:rsidR="00331A0E" w:rsidRPr="00E9527B" w14:paraId="283C5B93" w14:textId="77777777" w:rsidTr="006531FA">
        <w:tc>
          <w:tcPr>
            <w:tcW w:w="20974" w:type="dxa"/>
            <w:gridSpan w:val="5"/>
            <w:vAlign w:val="center"/>
          </w:tcPr>
          <w:p w14:paraId="1286960E" w14:textId="77777777" w:rsidR="0026596B" w:rsidRDefault="0026596B" w:rsidP="0026596B">
            <w:pPr>
              <w:rPr>
                <w:rFonts w:ascii="Arial" w:hAnsi="Arial" w:cs="Arial"/>
                <w:bCs/>
                <w:sz w:val="22"/>
                <w:szCs w:val="22"/>
              </w:rPr>
            </w:pPr>
          </w:p>
          <w:p w14:paraId="699CACB7" w14:textId="4F5532B1" w:rsidR="0026596B" w:rsidRPr="00051A2F" w:rsidRDefault="0026596B" w:rsidP="0026596B">
            <w:pPr>
              <w:rPr>
                <w:rFonts w:ascii="Arial" w:hAnsi="Arial" w:cs="Arial"/>
                <w:bCs/>
                <w:sz w:val="22"/>
                <w:szCs w:val="22"/>
              </w:rPr>
            </w:pPr>
            <w:r w:rsidRPr="00051A2F">
              <w:rPr>
                <w:rFonts w:ascii="Arial" w:hAnsi="Arial" w:cs="Arial"/>
                <w:bCs/>
                <w:sz w:val="22"/>
                <w:szCs w:val="22"/>
              </w:rPr>
              <w:t>Rinkos konsultacijai dalyvių pateikti siūlymai peržiūrėti ir įvertinti, į juos atitinkamai  bus atsižvelgta ruošiantis planuojamam pirkimui.</w:t>
            </w:r>
          </w:p>
          <w:p w14:paraId="58895986" w14:textId="7C88A289" w:rsidR="00331A0E" w:rsidRPr="008A6283" w:rsidRDefault="00331A0E" w:rsidP="00331A0E">
            <w:pPr>
              <w:rPr>
                <w:rFonts w:ascii="Arial" w:hAnsi="Arial" w:cs="Arial"/>
                <w:bCs/>
                <w:i/>
                <w:iCs/>
                <w:szCs w:val="24"/>
              </w:rPr>
            </w:pPr>
          </w:p>
        </w:tc>
      </w:tr>
    </w:tbl>
    <w:p w14:paraId="2E91CD7A" w14:textId="77777777" w:rsidR="006531FA" w:rsidRDefault="006531FA" w:rsidP="007F30DD">
      <w:pPr>
        <w:rPr>
          <w:b/>
          <w:szCs w:val="24"/>
        </w:rPr>
      </w:pPr>
    </w:p>
    <w:sectPr w:rsidR="006531FA" w:rsidSect="00582ACF">
      <w:headerReference w:type="default" r:id="rId11"/>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84438" w14:textId="77777777" w:rsidR="007536DE" w:rsidRDefault="007536DE" w:rsidP="00794BCE">
      <w:r>
        <w:separator/>
      </w:r>
    </w:p>
  </w:endnote>
  <w:endnote w:type="continuationSeparator" w:id="0">
    <w:p w14:paraId="5D8B0B41" w14:textId="77777777" w:rsidR="007536DE" w:rsidRDefault="007536DE"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6C13E" w14:textId="77777777" w:rsidR="007536DE" w:rsidRDefault="007536DE" w:rsidP="00794BCE">
      <w:r>
        <w:separator/>
      </w:r>
    </w:p>
  </w:footnote>
  <w:footnote w:type="continuationSeparator" w:id="0">
    <w:p w14:paraId="513F9FA3" w14:textId="77777777" w:rsidR="007536DE" w:rsidRDefault="007536DE"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0E2733B7" w14:textId="791D8A0B" w:rsidR="00C35C5E" w:rsidRPr="007F30DD" w:rsidRDefault="007F30DD" w:rsidP="007F30DD">
          <w:pPr>
            <w:jc w:val="center"/>
            <w:rPr>
              <w:rFonts w:ascii="Arial" w:hAnsi="Arial" w:cs="Arial"/>
              <w:b/>
              <w:caps/>
              <w:szCs w:val="24"/>
            </w:rPr>
          </w:pPr>
          <w:r w:rsidRPr="007F30DD">
            <w:rPr>
              <w:rFonts w:ascii="Arial" w:hAnsi="Arial" w:cs="Arial"/>
              <w:b/>
              <w:caps/>
              <w:szCs w:val="24"/>
            </w:rPr>
            <w:t>NUMATOMO VYKDYTI VIEŠOJO PIRKIMO „</w:t>
          </w:r>
          <w:r w:rsidR="00BE32C2" w:rsidRPr="00BE32C2">
            <w:rPr>
              <w:rFonts w:ascii="Arial" w:hAnsi="Arial" w:cs="Arial"/>
              <w:b/>
              <w:bCs/>
              <w:szCs w:val="24"/>
            </w:rPr>
            <w:t>RAJONINIO KELIO 3710 SKUODAS–MOSĖDIS–ŠAUKLIAI RUOŽO NUO 0,000 IKI 6,342 KM KAPITALINIS REMONTAS</w:t>
          </w:r>
          <w:r w:rsidRPr="007F30DD">
            <w:rPr>
              <w:rFonts w:ascii="Arial" w:hAnsi="Arial" w:cs="Arial"/>
              <w:b/>
              <w:caps/>
              <w:szCs w:val="24"/>
            </w:rPr>
            <w:t>“</w:t>
          </w:r>
          <w:r>
            <w:rPr>
              <w:rFonts w:ascii="Arial" w:hAnsi="Arial" w:cs="Arial"/>
              <w:b/>
              <w:caps/>
              <w:szCs w:val="24"/>
            </w:rPr>
            <w:t xml:space="preserve"> </w:t>
          </w:r>
          <w:r w:rsidRPr="007F30DD">
            <w:rPr>
              <w:rFonts w:ascii="Arial" w:hAnsi="Arial" w:cs="Arial"/>
              <w:b/>
              <w:caps/>
              <w:szCs w:val="24"/>
            </w:rPr>
            <w:t>RINKOS KONSULTACIJOS SUVESTINĖ</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9"/>
  </w:num>
  <w:num w:numId="2" w16cid:durableId="1431854453">
    <w:abstractNumId w:val="1"/>
  </w:num>
  <w:num w:numId="3" w16cid:durableId="1309701299">
    <w:abstractNumId w:val="14"/>
  </w:num>
  <w:num w:numId="4" w16cid:durableId="1046443704">
    <w:abstractNumId w:val="13"/>
  </w:num>
  <w:num w:numId="5" w16cid:durableId="1370835859">
    <w:abstractNumId w:val="5"/>
  </w:num>
  <w:num w:numId="6" w16cid:durableId="897059957">
    <w:abstractNumId w:val="10"/>
  </w:num>
  <w:num w:numId="7" w16cid:durableId="52316042">
    <w:abstractNumId w:val="17"/>
  </w:num>
  <w:num w:numId="8" w16cid:durableId="784036624">
    <w:abstractNumId w:val="4"/>
  </w:num>
  <w:num w:numId="9" w16cid:durableId="1079325090">
    <w:abstractNumId w:val="15"/>
  </w:num>
  <w:num w:numId="10" w16cid:durableId="956714370">
    <w:abstractNumId w:val="7"/>
  </w:num>
  <w:num w:numId="11" w16cid:durableId="1938446526">
    <w:abstractNumId w:val="6"/>
  </w:num>
  <w:num w:numId="12" w16cid:durableId="792360073">
    <w:abstractNumId w:val="3"/>
  </w:num>
  <w:num w:numId="13" w16cid:durableId="2097557940">
    <w:abstractNumId w:val="2"/>
  </w:num>
  <w:num w:numId="14" w16cid:durableId="1662922794">
    <w:abstractNumId w:val="11"/>
  </w:num>
  <w:num w:numId="15" w16cid:durableId="174150764">
    <w:abstractNumId w:val="12"/>
  </w:num>
  <w:num w:numId="16" w16cid:durableId="67927927">
    <w:abstractNumId w:val="0"/>
  </w:num>
  <w:num w:numId="17" w16cid:durableId="1875532444">
    <w:abstractNumId w:val="16"/>
  </w:num>
  <w:num w:numId="18" w16cid:durableId="58479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32D42"/>
    <w:rsid w:val="00037995"/>
    <w:rsid w:val="00043A3E"/>
    <w:rsid w:val="00043BB5"/>
    <w:rsid w:val="00064D82"/>
    <w:rsid w:val="000962FC"/>
    <w:rsid w:val="000A3733"/>
    <w:rsid w:val="000C03AD"/>
    <w:rsid w:val="000C1CFA"/>
    <w:rsid w:val="000C36CD"/>
    <w:rsid w:val="000D2A3B"/>
    <w:rsid w:val="000D6BF9"/>
    <w:rsid w:val="000D7D4C"/>
    <w:rsid w:val="000E70C6"/>
    <w:rsid w:val="000F4B2E"/>
    <w:rsid w:val="00106572"/>
    <w:rsid w:val="001108AA"/>
    <w:rsid w:val="001126B2"/>
    <w:rsid w:val="00120FD4"/>
    <w:rsid w:val="00122CEB"/>
    <w:rsid w:val="001366E7"/>
    <w:rsid w:val="001472F1"/>
    <w:rsid w:val="00157EE3"/>
    <w:rsid w:val="00160EC8"/>
    <w:rsid w:val="0016744A"/>
    <w:rsid w:val="001935B9"/>
    <w:rsid w:val="00193FA5"/>
    <w:rsid w:val="00197999"/>
    <w:rsid w:val="001A382A"/>
    <w:rsid w:val="001A5625"/>
    <w:rsid w:val="001A6A85"/>
    <w:rsid w:val="001C4FB5"/>
    <w:rsid w:val="001D035D"/>
    <w:rsid w:val="001D5860"/>
    <w:rsid w:val="001D67CF"/>
    <w:rsid w:val="001F6C72"/>
    <w:rsid w:val="002018D4"/>
    <w:rsid w:val="002027E3"/>
    <w:rsid w:val="00211BFF"/>
    <w:rsid w:val="002160E8"/>
    <w:rsid w:val="0022200E"/>
    <w:rsid w:val="002255A9"/>
    <w:rsid w:val="00234CF1"/>
    <w:rsid w:val="002430D8"/>
    <w:rsid w:val="00243AAB"/>
    <w:rsid w:val="00252166"/>
    <w:rsid w:val="0026596B"/>
    <w:rsid w:val="0027331D"/>
    <w:rsid w:val="00287012"/>
    <w:rsid w:val="00296646"/>
    <w:rsid w:val="002A2A80"/>
    <w:rsid w:val="002A6310"/>
    <w:rsid w:val="002B76DC"/>
    <w:rsid w:val="002C06FA"/>
    <w:rsid w:val="002C0965"/>
    <w:rsid w:val="002C218A"/>
    <w:rsid w:val="002C6F8E"/>
    <w:rsid w:val="002D2396"/>
    <w:rsid w:val="002D5750"/>
    <w:rsid w:val="002E4390"/>
    <w:rsid w:val="00314E67"/>
    <w:rsid w:val="0031505B"/>
    <w:rsid w:val="00317B82"/>
    <w:rsid w:val="0032176F"/>
    <w:rsid w:val="00331A0E"/>
    <w:rsid w:val="00341D56"/>
    <w:rsid w:val="00342380"/>
    <w:rsid w:val="00342EE5"/>
    <w:rsid w:val="00345CF4"/>
    <w:rsid w:val="00366A26"/>
    <w:rsid w:val="00392422"/>
    <w:rsid w:val="003A7245"/>
    <w:rsid w:val="003B5D0D"/>
    <w:rsid w:val="003E0762"/>
    <w:rsid w:val="003F554F"/>
    <w:rsid w:val="003F63A0"/>
    <w:rsid w:val="003F7F2C"/>
    <w:rsid w:val="004010F5"/>
    <w:rsid w:val="0040394C"/>
    <w:rsid w:val="00415158"/>
    <w:rsid w:val="00417902"/>
    <w:rsid w:val="00427558"/>
    <w:rsid w:val="00433191"/>
    <w:rsid w:val="00441A99"/>
    <w:rsid w:val="00452F3A"/>
    <w:rsid w:val="0046187A"/>
    <w:rsid w:val="00480AE4"/>
    <w:rsid w:val="0049006A"/>
    <w:rsid w:val="00493F1E"/>
    <w:rsid w:val="004B0374"/>
    <w:rsid w:val="004C083C"/>
    <w:rsid w:val="004C4E7E"/>
    <w:rsid w:val="004D085C"/>
    <w:rsid w:val="004F1048"/>
    <w:rsid w:val="004F1DCF"/>
    <w:rsid w:val="004F2E45"/>
    <w:rsid w:val="00514F30"/>
    <w:rsid w:val="00531F30"/>
    <w:rsid w:val="00537BF1"/>
    <w:rsid w:val="00540A1D"/>
    <w:rsid w:val="005434A2"/>
    <w:rsid w:val="005608E0"/>
    <w:rsid w:val="00576652"/>
    <w:rsid w:val="00582ACF"/>
    <w:rsid w:val="00586205"/>
    <w:rsid w:val="00590C77"/>
    <w:rsid w:val="0059118F"/>
    <w:rsid w:val="005B0159"/>
    <w:rsid w:val="005B03A9"/>
    <w:rsid w:val="005B0505"/>
    <w:rsid w:val="005B2A74"/>
    <w:rsid w:val="005B2E0B"/>
    <w:rsid w:val="005D5777"/>
    <w:rsid w:val="005E3C9E"/>
    <w:rsid w:val="005E7833"/>
    <w:rsid w:val="005F0402"/>
    <w:rsid w:val="005F1713"/>
    <w:rsid w:val="005F424E"/>
    <w:rsid w:val="005F4E3C"/>
    <w:rsid w:val="006053C1"/>
    <w:rsid w:val="00605E7E"/>
    <w:rsid w:val="00606913"/>
    <w:rsid w:val="00607DFE"/>
    <w:rsid w:val="006531FA"/>
    <w:rsid w:val="00655C50"/>
    <w:rsid w:val="0066331D"/>
    <w:rsid w:val="00676E56"/>
    <w:rsid w:val="0068109F"/>
    <w:rsid w:val="006A119A"/>
    <w:rsid w:val="006B7DD6"/>
    <w:rsid w:val="006C2171"/>
    <w:rsid w:val="006C399A"/>
    <w:rsid w:val="006C45CF"/>
    <w:rsid w:val="006D2716"/>
    <w:rsid w:val="006E04C5"/>
    <w:rsid w:val="006F41A5"/>
    <w:rsid w:val="006F672F"/>
    <w:rsid w:val="0070020E"/>
    <w:rsid w:val="007045B9"/>
    <w:rsid w:val="00706DEB"/>
    <w:rsid w:val="00710B46"/>
    <w:rsid w:val="00712D13"/>
    <w:rsid w:val="00716DCA"/>
    <w:rsid w:val="00721AC6"/>
    <w:rsid w:val="00750825"/>
    <w:rsid w:val="0075125E"/>
    <w:rsid w:val="007536DE"/>
    <w:rsid w:val="007560EF"/>
    <w:rsid w:val="00762972"/>
    <w:rsid w:val="007659CD"/>
    <w:rsid w:val="00772C21"/>
    <w:rsid w:val="007745D4"/>
    <w:rsid w:val="00794BCE"/>
    <w:rsid w:val="00796B35"/>
    <w:rsid w:val="007A46F6"/>
    <w:rsid w:val="007B2E3C"/>
    <w:rsid w:val="007B2EE3"/>
    <w:rsid w:val="007E0830"/>
    <w:rsid w:val="007E7065"/>
    <w:rsid w:val="007F30DD"/>
    <w:rsid w:val="00806922"/>
    <w:rsid w:val="00820A9D"/>
    <w:rsid w:val="008235C9"/>
    <w:rsid w:val="00826DC1"/>
    <w:rsid w:val="00844F28"/>
    <w:rsid w:val="008468BF"/>
    <w:rsid w:val="0085494F"/>
    <w:rsid w:val="00854E2D"/>
    <w:rsid w:val="00861BF9"/>
    <w:rsid w:val="00894387"/>
    <w:rsid w:val="008B31FB"/>
    <w:rsid w:val="008B35DF"/>
    <w:rsid w:val="008B74A6"/>
    <w:rsid w:val="008D1265"/>
    <w:rsid w:val="00923165"/>
    <w:rsid w:val="00943DA6"/>
    <w:rsid w:val="00955088"/>
    <w:rsid w:val="009572A4"/>
    <w:rsid w:val="0096263A"/>
    <w:rsid w:val="009660CA"/>
    <w:rsid w:val="009707ED"/>
    <w:rsid w:val="009710ED"/>
    <w:rsid w:val="00971F73"/>
    <w:rsid w:val="009C17D1"/>
    <w:rsid w:val="009C262B"/>
    <w:rsid w:val="009C4404"/>
    <w:rsid w:val="009D6450"/>
    <w:rsid w:val="009E0BB8"/>
    <w:rsid w:val="009E494C"/>
    <w:rsid w:val="009E5623"/>
    <w:rsid w:val="009E6803"/>
    <w:rsid w:val="009F59DA"/>
    <w:rsid w:val="00A01A3A"/>
    <w:rsid w:val="00A03673"/>
    <w:rsid w:val="00A2376F"/>
    <w:rsid w:val="00A32D40"/>
    <w:rsid w:val="00A4745F"/>
    <w:rsid w:val="00A7103B"/>
    <w:rsid w:val="00AA0FF0"/>
    <w:rsid w:val="00AA1121"/>
    <w:rsid w:val="00AA35A1"/>
    <w:rsid w:val="00AA432B"/>
    <w:rsid w:val="00AA4C60"/>
    <w:rsid w:val="00AB306C"/>
    <w:rsid w:val="00AB6693"/>
    <w:rsid w:val="00AC440C"/>
    <w:rsid w:val="00AD70EA"/>
    <w:rsid w:val="00AF2C3B"/>
    <w:rsid w:val="00AF7000"/>
    <w:rsid w:val="00B12BA3"/>
    <w:rsid w:val="00B151C3"/>
    <w:rsid w:val="00B16DCB"/>
    <w:rsid w:val="00B21BD3"/>
    <w:rsid w:val="00B25F4D"/>
    <w:rsid w:val="00B37468"/>
    <w:rsid w:val="00B47A29"/>
    <w:rsid w:val="00B54314"/>
    <w:rsid w:val="00B57B27"/>
    <w:rsid w:val="00B8041E"/>
    <w:rsid w:val="00B82A6B"/>
    <w:rsid w:val="00B87EB0"/>
    <w:rsid w:val="00B90DAF"/>
    <w:rsid w:val="00BB0E8B"/>
    <w:rsid w:val="00BB7B13"/>
    <w:rsid w:val="00BC16F7"/>
    <w:rsid w:val="00BC1959"/>
    <w:rsid w:val="00BE32C2"/>
    <w:rsid w:val="00BF084A"/>
    <w:rsid w:val="00BF401F"/>
    <w:rsid w:val="00C01B08"/>
    <w:rsid w:val="00C248BF"/>
    <w:rsid w:val="00C35C5E"/>
    <w:rsid w:val="00C622EF"/>
    <w:rsid w:val="00C711AE"/>
    <w:rsid w:val="00C73583"/>
    <w:rsid w:val="00C76A62"/>
    <w:rsid w:val="00CA37DE"/>
    <w:rsid w:val="00CB188F"/>
    <w:rsid w:val="00CB4F96"/>
    <w:rsid w:val="00CB57FA"/>
    <w:rsid w:val="00CB716F"/>
    <w:rsid w:val="00CD61AC"/>
    <w:rsid w:val="00CE7D6B"/>
    <w:rsid w:val="00CF0EC5"/>
    <w:rsid w:val="00CF78FB"/>
    <w:rsid w:val="00D02369"/>
    <w:rsid w:val="00D12B68"/>
    <w:rsid w:val="00D27510"/>
    <w:rsid w:val="00D37989"/>
    <w:rsid w:val="00D41593"/>
    <w:rsid w:val="00D4267F"/>
    <w:rsid w:val="00D43840"/>
    <w:rsid w:val="00D45AD7"/>
    <w:rsid w:val="00D45E13"/>
    <w:rsid w:val="00D463C7"/>
    <w:rsid w:val="00D51CCB"/>
    <w:rsid w:val="00D525E9"/>
    <w:rsid w:val="00D608A6"/>
    <w:rsid w:val="00D95E29"/>
    <w:rsid w:val="00DA56E2"/>
    <w:rsid w:val="00DA6E36"/>
    <w:rsid w:val="00DB2155"/>
    <w:rsid w:val="00DB6B54"/>
    <w:rsid w:val="00DD0DC4"/>
    <w:rsid w:val="00DD27FA"/>
    <w:rsid w:val="00DE6411"/>
    <w:rsid w:val="00DE65FE"/>
    <w:rsid w:val="00DF005E"/>
    <w:rsid w:val="00DF20DD"/>
    <w:rsid w:val="00DF3049"/>
    <w:rsid w:val="00E02077"/>
    <w:rsid w:val="00E042BC"/>
    <w:rsid w:val="00E21DF1"/>
    <w:rsid w:val="00E27347"/>
    <w:rsid w:val="00E376F0"/>
    <w:rsid w:val="00E466C3"/>
    <w:rsid w:val="00E471C8"/>
    <w:rsid w:val="00E47B3D"/>
    <w:rsid w:val="00E616A4"/>
    <w:rsid w:val="00E63046"/>
    <w:rsid w:val="00E76796"/>
    <w:rsid w:val="00E82875"/>
    <w:rsid w:val="00E95239"/>
    <w:rsid w:val="00EA4EAC"/>
    <w:rsid w:val="00EB67C3"/>
    <w:rsid w:val="00EC5A1C"/>
    <w:rsid w:val="00EC7A62"/>
    <w:rsid w:val="00ED6211"/>
    <w:rsid w:val="00ED6950"/>
    <w:rsid w:val="00EE56BB"/>
    <w:rsid w:val="00EF779E"/>
    <w:rsid w:val="00F207BF"/>
    <w:rsid w:val="00F22F44"/>
    <w:rsid w:val="00F311FB"/>
    <w:rsid w:val="00F414C8"/>
    <w:rsid w:val="00F933B8"/>
    <w:rsid w:val="00F96A44"/>
    <w:rsid w:val="00FA1E79"/>
    <w:rsid w:val="00FB0769"/>
    <w:rsid w:val="00FB1D35"/>
    <w:rsid w:val="00FB1F43"/>
    <w:rsid w:val="00FC46B6"/>
    <w:rsid w:val="00FC69F7"/>
    <w:rsid w:val="00FD6566"/>
    <w:rsid w:val="00FE32B9"/>
    <w:rsid w:val="00FE43CF"/>
    <w:rsid w:val="00FE4C84"/>
    <w:rsid w:val="00FE72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270358394">
      <w:bodyDiv w:val="1"/>
      <w:marLeft w:val="0"/>
      <w:marRight w:val="0"/>
      <w:marTop w:val="0"/>
      <w:marBottom w:val="0"/>
      <w:divBdr>
        <w:top w:val="none" w:sz="0" w:space="0" w:color="auto"/>
        <w:left w:val="none" w:sz="0" w:space="0" w:color="auto"/>
        <w:bottom w:val="none" w:sz="0" w:space="0" w:color="auto"/>
        <w:right w:val="none" w:sz="0" w:space="0" w:color="auto"/>
      </w:divBdr>
    </w:div>
    <w:div w:id="492524173">
      <w:bodyDiv w:val="1"/>
      <w:marLeft w:val="0"/>
      <w:marRight w:val="0"/>
      <w:marTop w:val="0"/>
      <w:marBottom w:val="0"/>
      <w:divBdr>
        <w:top w:val="none" w:sz="0" w:space="0" w:color="auto"/>
        <w:left w:val="none" w:sz="0" w:space="0" w:color="auto"/>
        <w:bottom w:val="none" w:sz="0" w:space="0" w:color="auto"/>
        <w:right w:val="none" w:sz="0" w:space="0" w:color="auto"/>
      </w:divBdr>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036663303">
      <w:bodyDiv w:val="1"/>
      <w:marLeft w:val="0"/>
      <w:marRight w:val="0"/>
      <w:marTop w:val="0"/>
      <w:marBottom w:val="0"/>
      <w:divBdr>
        <w:top w:val="none" w:sz="0" w:space="0" w:color="auto"/>
        <w:left w:val="none" w:sz="0" w:space="0" w:color="auto"/>
        <w:bottom w:val="none" w:sz="0" w:space="0" w:color="auto"/>
        <w:right w:val="none" w:sz="0" w:space="0" w:color="auto"/>
      </w:divBdr>
    </w:div>
    <w:div w:id="1197503055">
      <w:bodyDiv w:val="1"/>
      <w:marLeft w:val="0"/>
      <w:marRight w:val="0"/>
      <w:marTop w:val="0"/>
      <w:marBottom w:val="0"/>
      <w:divBdr>
        <w:top w:val="none" w:sz="0" w:space="0" w:color="auto"/>
        <w:left w:val="none" w:sz="0" w:space="0" w:color="auto"/>
        <w:bottom w:val="none" w:sz="0" w:space="0" w:color="auto"/>
        <w:right w:val="none" w:sz="0" w:space="0" w:color="auto"/>
      </w:divBdr>
    </w:div>
    <w:div w:id="1328169553">
      <w:bodyDiv w:val="1"/>
      <w:marLeft w:val="0"/>
      <w:marRight w:val="0"/>
      <w:marTop w:val="0"/>
      <w:marBottom w:val="0"/>
      <w:divBdr>
        <w:top w:val="none" w:sz="0" w:space="0" w:color="auto"/>
        <w:left w:val="none" w:sz="0" w:space="0" w:color="auto"/>
        <w:bottom w:val="none" w:sz="0" w:space="0" w:color="auto"/>
        <w:right w:val="none" w:sz="0" w:space="0" w:color="auto"/>
      </w:divBdr>
    </w:div>
    <w:div w:id="1362242185">
      <w:bodyDiv w:val="1"/>
      <w:marLeft w:val="0"/>
      <w:marRight w:val="0"/>
      <w:marTop w:val="0"/>
      <w:marBottom w:val="0"/>
      <w:divBdr>
        <w:top w:val="none" w:sz="0" w:space="0" w:color="auto"/>
        <w:left w:val="none" w:sz="0" w:space="0" w:color="auto"/>
        <w:bottom w:val="none" w:sz="0" w:space="0" w:color="auto"/>
        <w:right w:val="none" w:sz="0" w:space="0" w:color="auto"/>
      </w:divBdr>
    </w:div>
    <w:div w:id="1383556182">
      <w:bodyDiv w:val="1"/>
      <w:marLeft w:val="0"/>
      <w:marRight w:val="0"/>
      <w:marTop w:val="0"/>
      <w:marBottom w:val="0"/>
      <w:divBdr>
        <w:top w:val="none" w:sz="0" w:space="0" w:color="auto"/>
        <w:left w:val="none" w:sz="0" w:space="0" w:color="auto"/>
        <w:bottom w:val="none" w:sz="0" w:space="0" w:color="auto"/>
        <w:right w:val="none" w:sz="0" w:space="0" w:color="auto"/>
      </w:divBdr>
    </w:div>
    <w:div w:id="1521315617">
      <w:bodyDiv w:val="1"/>
      <w:marLeft w:val="0"/>
      <w:marRight w:val="0"/>
      <w:marTop w:val="0"/>
      <w:marBottom w:val="0"/>
      <w:divBdr>
        <w:top w:val="none" w:sz="0" w:space="0" w:color="auto"/>
        <w:left w:val="none" w:sz="0" w:space="0" w:color="auto"/>
        <w:bottom w:val="none" w:sz="0" w:space="0" w:color="auto"/>
        <w:right w:val="none" w:sz="0" w:space="0" w:color="auto"/>
      </w:divBdr>
    </w:div>
    <w:div w:id="1648585947">
      <w:bodyDiv w:val="1"/>
      <w:marLeft w:val="0"/>
      <w:marRight w:val="0"/>
      <w:marTop w:val="0"/>
      <w:marBottom w:val="0"/>
      <w:divBdr>
        <w:top w:val="none" w:sz="0" w:space="0" w:color="auto"/>
        <w:left w:val="none" w:sz="0" w:space="0" w:color="auto"/>
        <w:bottom w:val="none" w:sz="0" w:space="0" w:color="auto"/>
        <w:right w:val="none" w:sz="0" w:space="0" w:color="auto"/>
      </w:divBdr>
    </w:div>
    <w:div w:id="1769816241">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057229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 w:id="196126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Projektai xmlns="fb31639d-e105-4f04-a68e-fe2bde81931d" xsi:nil="true"/>
    <TaxCatchAll xmlns="2945cdf4-c922-4f1d-a4b6-d6a562696c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customXml/itemProps2.xml><?xml version="1.0" encoding="utf-8"?>
<ds:datastoreItem xmlns:ds="http://schemas.openxmlformats.org/officeDocument/2006/customXml" ds:itemID="{A12A8E13-3CA8-43D3-AC23-EA81EF7C090E}">
  <ds:schemaRefs>
    <ds:schemaRef ds:uri="http://schemas.microsoft.com/sharepoint/v3/contenttype/forms"/>
  </ds:schemaRefs>
</ds:datastoreItem>
</file>

<file path=customXml/itemProps3.xml><?xml version="1.0" encoding="utf-8"?>
<ds:datastoreItem xmlns:ds="http://schemas.openxmlformats.org/officeDocument/2006/customXml" ds:itemID="{5A7BEF39-1278-4C87-91F7-584CDA82C5DF}">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customXml/itemProps4.xml><?xml version="1.0" encoding="utf-8"?>
<ds:datastoreItem xmlns:ds="http://schemas.openxmlformats.org/officeDocument/2006/customXml" ds:itemID="{A2694D75-B4CE-4DA8-87B4-A6ECAE77C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1119</Words>
  <Characters>639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Aiškutė Tranienė</cp:lastModifiedBy>
  <cp:revision>4</cp:revision>
  <cp:lastPrinted>2024-04-23T07:00:00Z</cp:lastPrinted>
  <dcterms:created xsi:type="dcterms:W3CDTF">2025-04-10T08:26:00Z</dcterms:created>
  <dcterms:modified xsi:type="dcterms:W3CDTF">2025-04-10T08:29:00Z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