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9B797B"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9B797B">
        <w:rPr>
          <w:rFonts w:ascii="Times New Roman" w:eastAsia="Arial Unicode MS" w:hAnsi="Times New Roman" w:cs="Times New Roman"/>
          <w:b/>
          <w:bdr w:val="nil"/>
        </w:rPr>
        <w:t>SKELBIAMOS APKLAUSOS SĄLYGOS</w:t>
      </w:r>
    </w:p>
    <w:p w14:paraId="4FFF7854" w14:textId="77777777" w:rsidR="00F30E59" w:rsidRPr="00A85160" w:rsidRDefault="00F30E59" w:rsidP="00F30E59">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REKLAMOS 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16B7FF71" w14:textId="77777777" w:rsidR="00F30E59" w:rsidRPr="00A85160" w:rsidRDefault="00F30E59" w:rsidP="00F30E59">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93A9D07" w14:textId="56DFA826" w:rsidR="000D295B" w:rsidRPr="009B797B" w:rsidRDefault="000D295B" w:rsidP="00F634CF">
      <w:pPr>
        <w:spacing w:after="0" w:line="360" w:lineRule="auto"/>
        <w:jc w:val="center"/>
        <w:rPr>
          <w:rFonts w:ascii="Times New Roman Bold" w:eastAsia="Times New Roman" w:hAnsi="Times New Roman Bold" w:cs="Times New Roman"/>
          <w:b/>
          <w:bCs/>
          <w:caps/>
          <w:lang w:eastAsia="lt-LT"/>
        </w:rPr>
      </w:pPr>
      <w:r w:rsidRPr="009B797B">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0C4600F4" w14:textId="5A5FA2C0" w:rsidR="0098232E" w:rsidRPr="009B797B" w:rsidRDefault="0098232E"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1.11.</w:t>
      </w:r>
      <w:r w:rsidRPr="009B797B">
        <w:rPr>
          <w:rFonts w:ascii="Times New Roman" w:eastAsia="Times New Roman" w:hAnsi="Times New Roman" w:cs="Times New Roman"/>
        </w:rPr>
        <w:tab/>
        <w:t>Pirkimas neatliekamas naudojantis centralizuotų pirkimų katalogu</w:t>
      </w:r>
      <w:r w:rsidR="009F33AB" w:rsidRPr="009B797B">
        <w:rPr>
          <w:rFonts w:ascii="Times New Roman" w:eastAsia="Times New Roman" w:hAnsi="Times New Roman" w:cs="Times New Roman"/>
        </w:rPr>
        <w:t xml:space="preserve"> (toliau – CPO)</w:t>
      </w:r>
      <w:r w:rsidRPr="009B797B">
        <w:rPr>
          <w:rFonts w:ascii="Times New Roman" w:eastAsia="Times New Roman" w:hAnsi="Times New Roman" w:cs="Times New Roman"/>
        </w:rPr>
        <w:t xml:space="preserve">, nes </w:t>
      </w:r>
      <w:r w:rsidR="00280C28" w:rsidRPr="009B797B">
        <w:rPr>
          <w:rFonts w:ascii="Times New Roman" w:eastAsia="Times New Roman" w:hAnsi="Times New Roman" w:cs="Times New Roman"/>
        </w:rPr>
        <w:t xml:space="preserve">pirkimo objekto CPO </w:t>
      </w:r>
      <w:r w:rsidR="00ED4395" w:rsidRPr="009B797B">
        <w:rPr>
          <w:rFonts w:ascii="Times New Roman" w:eastAsia="Times New Roman" w:hAnsi="Times New Roman" w:cs="Times New Roman"/>
        </w:rPr>
        <w:t>nėra galimybės įsigyti.</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lastRenderedPageBreak/>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4E0E39AD" w:rsidR="005047F1" w:rsidRPr="009B797B" w:rsidRDefault="0098232E" w:rsidP="00E51929">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51929"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E51929">
        <w:rPr>
          <w:rFonts w:ascii="Times New Roman" w:eastAsia="Times New Roman" w:hAnsi="Times New Roman" w:cs="Times New Roman"/>
          <w:sz w:val="24"/>
          <w:szCs w:val="24"/>
        </w:rPr>
        <w:t>4.4.3</w:t>
      </w:r>
      <w:r w:rsidR="009A7988">
        <w:rPr>
          <w:rFonts w:ascii="Times New Roman" w:eastAsia="Times New Roman" w:hAnsi="Times New Roman" w:cs="Times New Roman"/>
          <w:sz w:val="24"/>
          <w:szCs w:val="24"/>
        </w:rPr>
        <w:t xml:space="preserve"> p.</w:t>
      </w:r>
      <w:r w:rsidR="00E51929">
        <w:rPr>
          <w:rFonts w:ascii="Times New Roman" w:eastAsia="Times New Roman" w:hAnsi="Times New Roman" w:cs="Times New Roman"/>
          <w:sz w:val="24"/>
          <w:szCs w:val="24"/>
        </w:rPr>
        <w:t xml:space="preserve">. </w:t>
      </w:r>
      <w:r w:rsidR="00E51929" w:rsidRPr="0098232E">
        <w:rPr>
          <w:rFonts w:ascii="Times New Roman" w:eastAsia="Times New Roman" w:hAnsi="Times New Roman" w:cs="Times New Roman"/>
          <w:sz w:val="24"/>
          <w:szCs w:val="24"/>
        </w:rPr>
        <w:t xml:space="preserve">Aplinkos apaugos kriterijai nustatyti </w:t>
      </w:r>
      <w:r w:rsidR="00E51929">
        <w:rPr>
          <w:rFonts w:ascii="Times New Roman" w:eastAsia="Times New Roman" w:hAnsi="Times New Roman" w:cs="Times New Roman"/>
          <w:sz w:val="24"/>
          <w:szCs w:val="24"/>
        </w:rPr>
        <w:t>Sutarties projekto sąlygose.</w:t>
      </w: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4B807A92" w:rsidR="005047F1" w:rsidRPr="00DC06DC" w:rsidRDefault="005047F1" w:rsidP="00DC06DC">
      <w:pPr>
        <w:spacing w:after="0" w:line="276" w:lineRule="auto"/>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2.1. </w:t>
      </w:r>
      <w:r w:rsidR="003A3355" w:rsidRPr="00DC06DC">
        <w:rPr>
          <w:rFonts w:ascii="Times New Roman" w:eastAsiaTheme="minorEastAsia" w:hAnsi="Times New Roman" w:cs="Times New Roman"/>
          <w:lang w:eastAsia="lt-LT"/>
        </w:rPr>
        <w:t>Pe</w:t>
      </w:r>
      <w:r w:rsidRPr="00DC06DC">
        <w:rPr>
          <w:rFonts w:ascii="Times New Roman" w:eastAsiaTheme="minorEastAsia" w:hAnsi="Times New Roman" w:cs="Times New Roman"/>
          <w:lang w:eastAsia="lt-LT"/>
        </w:rPr>
        <w:t xml:space="preserve">rkančioji organizacija </w:t>
      </w:r>
      <w:r w:rsidR="003A3355" w:rsidRPr="00DC06DC">
        <w:rPr>
          <w:rFonts w:ascii="Times New Roman" w:eastAsiaTheme="minorEastAsia" w:hAnsi="Times New Roman" w:cs="Times New Roman"/>
          <w:lang w:eastAsia="lt-LT"/>
        </w:rPr>
        <w:t>vykdo</w:t>
      </w:r>
      <w:r w:rsidRPr="00DC06DC">
        <w:rPr>
          <w:rFonts w:ascii="Times New Roman" w:eastAsiaTheme="minorEastAsia" w:hAnsi="Times New Roman" w:cs="Times New Roman"/>
          <w:lang w:eastAsia="lt-LT"/>
        </w:rPr>
        <w:t xml:space="preserve"> pirkimą ir numato įsigyti šį pirkimo objektą</w:t>
      </w:r>
      <w:r w:rsidR="00784FB4" w:rsidRPr="00DC06DC">
        <w:rPr>
          <w:rFonts w:ascii="Times New Roman" w:eastAsiaTheme="minorEastAsia" w:hAnsi="Times New Roman" w:cs="Times New Roman"/>
          <w:lang w:eastAsia="lt-LT"/>
        </w:rPr>
        <w:t>, t</w:t>
      </w:r>
      <w:r w:rsidR="00894526" w:rsidRPr="00DC06DC">
        <w:rPr>
          <w:rFonts w:ascii="Times New Roman" w:eastAsiaTheme="minorEastAsia" w:hAnsi="Times New Roman" w:cs="Times New Roman"/>
          <w:lang w:eastAsia="lt-LT"/>
        </w:rPr>
        <w:t xml:space="preserve">. y. </w:t>
      </w:r>
      <w:r w:rsidR="00E51929" w:rsidRPr="00DC06DC">
        <w:rPr>
          <w:rFonts w:ascii="Times New Roman" w:eastAsiaTheme="minorEastAsia" w:hAnsi="Times New Roman" w:cs="Times New Roman"/>
          <w:b/>
          <w:bCs/>
          <w:lang w:eastAsia="lt-LT"/>
        </w:rPr>
        <w:t>reklamos paslaugas</w:t>
      </w:r>
      <w:r w:rsidR="00434B5B" w:rsidRPr="00DC06DC">
        <w:rPr>
          <w:rFonts w:ascii="Times New Roman" w:hAnsi="Times New Roman" w:cs="Times New Roman"/>
          <w:b/>
          <w:bCs/>
        </w:rPr>
        <w:t>.</w:t>
      </w:r>
      <w:r w:rsidRPr="00DC06DC">
        <w:rPr>
          <w:rFonts w:ascii="Times New Roman" w:hAnsi="Times New Roman" w:cs="Times New Roman"/>
        </w:rPr>
        <w:t xml:space="preserve"> </w:t>
      </w:r>
      <w:r w:rsidRPr="00DC06DC">
        <w:rPr>
          <w:rFonts w:ascii="Times New Roman" w:eastAsia="Calibri" w:hAnsi="Times New Roman" w:cs="Times New Roman"/>
          <w:lang w:eastAsia="lt-LT"/>
        </w:rPr>
        <w:t xml:space="preserve">Pagrindinis BVPŽ kodas </w:t>
      </w:r>
      <w:r w:rsidR="00DC06DC" w:rsidRPr="00DC06DC">
        <w:rPr>
          <w:rFonts w:ascii="Times New Roman" w:eastAsia="Times New Roman" w:hAnsi="Times New Roman"/>
          <w:noProof/>
          <w:lang w:eastAsia="lt-LT"/>
        </w:rPr>
        <w:t>79341000-6</w:t>
      </w:r>
      <w:r w:rsidR="00DC06DC">
        <w:rPr>
          <w:rFonts w:ascii="Times New Roman" w:eastAsia="Times New Roman" w:hAnsi="Times New Roman"/>
          <w:noProof/>
          <w:lang w:eastAsia="lt-LT"/>
        </w:rPr>
        <w:t xml:space="preserve"> (R</w:t>
      </w:r>
      <w:r w:rsidR="00DC06DC" w:rsidRPr="00DC06DC">
        <w:rPr>
          <w:rFonts w:ascii="Times New Roman" w:eastAsia="Times New Roman" w:hAnsi="Times New Roman"/>
          <w:noProof/>
          <w:lang w:eastAsia="lt-LT"/>
        </w:rPr>
        <w:t>eklamos paslaugos</w:t>
      </w:r>
      <w:r w:rsidR="00DC06DC">
        <w:rPr>
          <w:rFonts w:ascii="Times New Roman" w:eastAsia="Times New Roman" w:hAnsi="Times New Roman"/>
          <w:noProof/>
          <w:lang w:eastAsia="lt-LT"/>
        </w:rPr>
        <w:t>)</w:t>
      </w:r>
      <w:r w:rsidR="00BF5A50" w:rsidRPr="00DC06DC">
        <w:rPr>
          <w:rFonts w:ascii="Times New Roman" w:eastAsia="Calibri" w:hAnsi="Times New Roman" w:cs="Times New Roman"/>
          <w:lang w:eastAsia="lt-LT"/>
        </w:rPr>
        <w:t>.</w:t>
      </w:r>
      <w:r w:rsidR="00CA6E32" w:rsidRPr="00DC06DC">
        <w:rPr>
          <w:rFonts w:ascii="Times New Roman" w:eastAsia="Calibri" w:hAnsi="Times New Roman" w:cs="Times New Roman"/>
          <w:lang w:eastAsia="lt-LT"/>
        </w:rPr>
        <w:t xml:space="preserve"> </w:t>
      </w:r>
      <w:r w:rsidRPr="00DC06DC">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DC06DC" w:rsidRDefault="005047F1" w:rsidP="00DC06DC">
      <w:pPr>
        <w:spacing w:after="0" w:line="276" w:lineRule="auto"/>
        <w:contextualSpacing/>
        <w:jc w:val="both"/>
        <w:rPr>
          <w:rFonts w:ascii="Times New Roman" w:eastAsiaTheme="minorEastAsia" w:hAnsi="Times New Roman" w:cs="Times New Roman"/>
          <w:lang w:eastAsia="lt-LT"/>
        </w:rPr>
      </w:pPr>
      <w:r w:rsidRPr="00DC06DC">
        <w:rPr>
          <w:rFonts w:ascii="Times New Roman" w:eastAsia="Times New Roman" w:hAnsi="Times New Roman" w:cs="Times New Roman"/>
          <w:color w:val="000000"/>
          <w:lang w:eastAsia="lt-LT"/>
        </w:rPr>
        <w:t xml:space="preserve">2.2. </w:t>
      </w:r>
      <w:r w:rsidRPr="00DC06DC">
        <w:rPr>
          <w:rFonts w:ascii="Times New Roman" w:eastAsia="Calibri" w:hAnsi="Times New Roman" w:cs="Times New Roman"/>
        </w:rPr>
        <w:t>Pirkimo objektas į dalis neskaidomas</w:t>
      </w:r>
      <w:r w:rsidRPr="00DC06DC">
        <w:rPr>
          <w:rFonts w:ascii="Times New Roman" w:eastAsiaTheme="minorEastAsia" w:hAnsi="Times New Roman" w:cs="Times New Roman"/>
          <w:lang w:eastAsia="lt-LT"/>
        </w:rPr>
        <w:t>. Tiekėjas gali teikti tik vieną pasiūlymą visai pirkimo objekto apimčiai</w:t>
      </w:r>
      <w:r w:rsidR="00CA6E32" w:rsidRPr="00DC06DC">
        <w:rPr>
          <w:rFonts w:ascii="Times New Roman" w:eastAsiaTheme="minorEastAsia" w:hAnsi="Times New Roman" w:cs="Times New Roman"/>
          <w:lang w:eastAsia="lt-LT"/>
        </w:rPr>
        <w:t>.</w:t>
      </w:r>
    </w:p>
    <w:p w14:paraId="176C5691" w14:textId="6E9DC4F5" w:rsidR="001D3528" w:rsidRPr="00650ECB" w:rsidRDefault="005047F1" w:rsidP="00DC06DC">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DC06DC">
        <w:rPr>
          <w:rFonts w:ascii="Times New Roman" w:eastAsia="Calibri" w:hAnsi="Times New Roman" w:cs="Times New Roman"/>
        </w:rPr>
        <w:t xml:space="preserve">2.3. </w:t>
      </w:r>
      <w:bookmarkStart w:id="0" w:name="_Hlk65138909"/>
      <w:r w:rsidR="00AE1698" w:rsidRPr="00DC06DC">
        <w:rPr>
          <w:rFonts w:ascii="Times New Roman" w:eastAsia="Calibri" w:hAnsi="Times New Roman" w:cs="Times New Roman"/>
          <w:bCs/>
        </w:rPr>
        <w:t xml:space="preserve">Pirkimui skirta maksimali lėšų suma – ne daugiau </w:t>
      </w:r>
      <w:r w:rsidR="00AE1698" w:rsidRPr="00650ECB">
        <w:rPr>
          <w:rFonts w:ascii="Times New Roman" w:eastAsia="Calibri" w:hAnsi="Times New Roman" w:cs="Times New Roman"/>
          <w:bCs/>
        </w:rPr>
        <w:t xml:space="preserve">kaip </w:t>
      </w:r>
      <w:r w:rsidR="004F7E2B" w:rsidRPr="00650ECB">
        <w:rPr>
          <w:rFonts w:ascii="Times New Roman" w:eastAsia="Calibri" w:hAnsi="Times New Roman" w:cs="Times New Roman"/>
          <w:b/>
          <w:bCs/>
          <w:u w:val="single"/>
        </w:rPr>
        <w:t>1</w:t>
      </w:r>
      <w:r w:rsidR="006C58BB" w:rsidRPr="00650ECB">
        <w:rPr>
          <w:rFonts w:ascii="Times New Roman" w:eastAsia="Calibri" w:hAnsi="Times New Roman" w:cs="Times New Roman"/>
          <w:b/>
          <w:bCs/>
          <w:u w:val="single"/>
        </w:rPr>
        <w:t>3000</w:t>
      </w:r>
      <w:r w:rsidR="004F7E2B" w:rsidRPr="00650ECB">
        <w:rPr>
          <w:rFonts w:ascii="Times New Roman" w:eastAsia="Calibri" w:hAnsi="Times New Roman" w:cs="Times New Roman"/>
          <w:b/>
          <w:bCs/>
          <w:u w:val="single"/>
        </w:rPr>
        <w:t xml:space="preserve">,00 </w:t>
      </w:r>
      <w:r w:rsidR="00AE1698" w:rsidRPr="00650ECB">
        <w:rPr>
          <w:rFonts w:ascii="Times New Roman" w:eastAsia="Calibri" w:hAnsi="Times New Roman" w:cs="Times New Roman"/>
          <w:b/>
          <w:bCs/>
          <w:u w:val="single"/>
        </w:rPr>
        <w:t xml:space="preserve">Eur </w:t>
      </w:r>
      <w:r w:rsidR="006C58BB" w:rsidRPr="00650ECB">
        <w:rPr>
          <w:rFonts w:ascii="Times New Roman" w:eastAsia="Calibri" w:hAnsi="Times New Roman" w:cs="Times New Roman"/>
          <w:b/>
          <w:bCs/>
          <w:u w:val="single"/>
        </w:rPr>
        <w:t>be</w:t>
      </w:r>
      <w:r w:rsidR="00AE1698" w:rsidRPr="00650ECB">
        <w:rPr>
          <w:rFonts w:ascii="Times New Roman" w:eastAsia="Calibri" w:hAnsi="Times New Roman" w:cs="Times New Roman"/>
          <w:b/>
          <w:bCs/>
          <w:u w:val="single"/>
        </w:rPr>
        <w:t xml:space="preserve"> PVM</w:t>
      </w:r>
      <w:r w:rsidR="004F7E2B" w:rsidRPr="00650ECB">
        <w:rPr>
          <w:rFonts w:ascii="Times New Roman" w:eastAsia="Calibri" w:hAnsi="Times New Roman" w:cs="Times New Roman"/>
          <w:b/>
          <w:bCs/>
          <w:u w:val="single"/>
        </w:rPr>
        <w:t xml:space="preserve"> </w:t>
      </w:r>
    </w:p>
    <w:p w14:paraId="343EEFA6" w14:textId="7FA146EB" w:rsidR="00D75A84" w:rsidRPr="009B797B" w:rsidRDefault="001D3528" w:rsidP="004C1712">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lang w:eastAsia="lt-LT"/>
        </w:rPr>
      </w:pPr>
      <w:r w:rsidRPr="00DC06DC">
        <w:rPr>
          <w:rFonts w:ascii="Times New Roman" w:eastAsia="Calibri" w:hAnsi="Times New Roman" w:cs="Times New Roman"/>
        </w:rPr>
        <w:t xml:space="preserve">2.4. </w:t>
      </w:r>
      <w:bookmarkEnd w:id="0"/>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219DC6EB"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t>2.</w:t>
      </w:r>
      <w:r w:rsidR="004C1712">
        <w:rPr>
          <w:rFonts w:ascii="Times New Roman" w:eastAsiaTheme="minorEastAsia" w:hAnsi="Times New Roman" w:cs="Times New Roman"/>
          <w:color w:val="000000" w:themeColor="text1"/>
        </w:rPr>
        <w:t>5</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20C7241"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4C1712">
        <w:rPr>
          <w:rFonts w:ascii="Times New Roman" w:eastAsia="Calibri" w:hAnsi="Times New Roman" w:cs="Times New Roman"/>
        </w:rPr>
        <w:t>6</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15607D9E"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4C1712">
        <w:rPr>
          <w:rFonts w:ascii="Times New Roman" w:eastAsia="Times New Roman" w:hAnsi="Times New Roman" w:cs="Times New Roman"/>
          <w:lang w:eastAsia="ru-RU"/>
        </w:rPr>
        <w:t xml:space="preserve">7. </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3396290A" w14:textId="0B5A96B4"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 Tiekėjas gali pateikti tik vieną pasiūlymą (pilnai pirkimo objekto apimčiai) </w:t>
      </w:r>
      <w:r w:rsidRPr="009B797B">
        <w:rPr>
          <w:rFonts w:ascii="Times New Roman" w:eastAsia="Calibri" w:hAnsi="Times New Roman" w:cs="Times New Roman"/>
          <w:bdr w:val="nil"/>
          <w:lang w:eastAsia="lt-LT"/>
        </w:rPr>
        <w:t>– individualiai arba kaip Tiekėjų grupės narys.</w:t>
      </w:r>
      <w:r w:rsidR="00172CDC" w:rsidRPr="009B797B">
        <w:rPr>
          <w:rFonts w:ascii="Times New Roman" w:hAnsi="Times New Roman" w:cs="Times New Roman"/>
        </w:rPr>
        <w:t xml:space="preserve"> </w:t>
      </w:r>
      <w:r w:rsidR="00172CDC" w:rsidRPr="009B797B">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9B797B">
        <w:rPr>
          <w:rFonts w:ascii="Times New Roman" w:eastAsia="Calibri" w:hAnsi="Times New Roman" w:cs="Times New Roman"/>
          <w:bdr w:val="nil"/>
          <w:lang w:eastAsia="lt-LT"/>
        </w:rPr>
        <w:t>.</w:t>
      </w:r>
    </w:p>
    <w:p w14:paraId="22B1454B" w14:textId="77777777"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b/>
          <w:lang w:eastAsia="lt-LT"/>
        </w:rPr>
        <w:t xml:space="preserve">5.2. </w:t>
      </w:r>
      <w:r w:rsidRPr="009B797B">
        <w:rPr>
          <w:rFonts w:ascii="Times New Roman" w:eastAsia="Calibri" w:hAnsi="Times New Roman" w:cs="Times New Roman"/>
          <w:b/>
          <w:lang w:eastAsia="lt-LT"/>
        </w:rPr>
        <w:t>Jei pasiūlymą teikia Tiekėjų grupė</w:t>
      </w:r>
      <w:r w:rsidRPr="009B797B">
        <w:rPr>
          <w:rFonts w:ascii="Times New Roman" w:eastAsia="Calibri" w:hAnsi="Times New Roman" w:cs="Times New Roman"/>
          <w:lang w:eastAsia="lt-LT"/>
        </w:rPr>
        <w:t>:</w:t>
      </w:r>
    </w:p>
    <w:p w14:paraId="05BC0DDD" w14:textId="79A83661"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 xml:space="preserve">5.2.1. </w:t>
      </w:r>
      <w:r w:rsidR="00172CDC" w:rsidRPr="009B797B">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00172CDC" w:rsidRPr="009B797B">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797B">
        <w:rPr>
          <w:rFonts w:ascii="Times New Roman" w:eastAsia="Calibri" w:hAnsi="Times New Roman" w:cs="Times New Roman"/>
          <w:lang w:eastAsia="lt-LT"/>
        </w:rPr>
        <w:t>.</w:t>
      </w:r>
    </w:p>
    <w:p w14:paraId="524D7E6A" w14:textId="464F07BF"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2</w:t>
      </w:r>
      <w:r w:rsidRPr="009B797B">
        <w:rPr>
          <w:rFonts w:ascii="Times New Roman" w:eastAsia="Calibri" w:hAnsi="Times New Roman" w:cs="Times New Roman"/>
          <w:lang w:eastAsia="lt-LT"/>
        </w:rPr>
        <w:t xml:space="preserve">. </w:t>
      </w:r>
      <w:r w:rsidR="00172CDC" w:rsidRPr="009B797B">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9B797B">
        <w:rPr>
          <w:rFonts w:ascii="Times New Roman" w:eastAsia="Calibri" w:hAnsi="Times New Roman" w:cs="Times New Roman"/>
          <w:lang w:eastAsia="lt-LT"/>
        </w:rPr>
        <w:t>.</w:t>
      </w:r>
    </w:p>
    <w:p w14:paraId="30D43357" w14:textId="35FEB4F4"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3</w:t>
      </w:r>
      <w:r w:rsidRPr="009B797B">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9B797B"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lang w:eastAsia="lt-LT"/>
        </w:rPr>
        <w:t xml:space="preserve">5.3. </w:t>
      </w:r>
      <w:r w:rsidRPr="009B797B">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9B797B">
        <w:rPr>
          <w:rFonts w:ascii="Times New Roman" w:hAnsi="Times New Roman" w:cs="Times New Roman"/>
        </w:rPr>
        <w:t xml:space="preserve"> </w:t>
      </w:r>
      <w:r w:rsidR="00D33AA4" w:rsidRPr="009B797B">
        <w:rPr>
          <w:rFonts w:ascii="Times New Roman" w:eastAsia="Times New Roman" w:hAnsi="Times New Roman" w:cs="Times New Roman"/>
          <w:lang w:eastAsia="lt-LT"/>
        </w:rPr>
        <w:t>naudojant CVP IS priemones</w:t>
      </w:r>
      <w:r w:rsidRPr="009B797B">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9B797B">
        <w:rPr>
          <w:rFonts w:ascii="Times New Roman" w:eastAsia="Times New Roman" w:hAnsi="Times New Roman" w:cs="Times New Roman"/>
          <w:lang w:eastAsia="lt-LT"/>
        </w:rPr>
        <w:t>pdf</w:t>
      </w:r>
      <w:proofErr w:type="spellEnd"/>
      <w:r w:rsidRPr="009B797B">
        <w:rPr>
          <w:rFonts w:ascii="Times New Roman" w:eastAsia="Times New Roman" w:hAnsi="Times New Roman" w:cs="Times New Roman"/>
          <w:lang w:eastAsia="lt-LT"/>
        </w:rPr>
        <w:t xml:space="preserve">, </w:t>
      </w:r>
      <w:proofErr w:type="spellStart"/>
      <w:r w:rsidRPr="009B797B">
        <w:rPr>
          <w:rFonts w:ascii="Times New Roman" w:eastAsia="Times New Roman" w:hAnsi="Times New Roman" w:cs="Times New Roman"/>
          <w:lang w:eastAsia="lt-LT"/>
        </w:rPr>
        <w:t>docx</w:t>
      </w:r>
      <w:proofErr w:type="spellEnd"/>
      <w:r w:rsidRPr="009B797B">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 xml:space="preserve">5.4. </w:t>
      </w:r>
      <w:r w:rsidR="004264FE" w:rsidRPr="009B797B">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sidRPr="009B797B">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03F9746" w14:textId="77777777"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5.5. </w:t>
      </w:r>
      <w:r w:rsidRPr="009B797B">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9B797B">
        <w:rPr>
          <w:rFonts w:ascii="Times New Roman" w:eastAsia="Times New Roman" w:hAnsi="Times New Roman" w:cs="Times New Roman"/>
          <w:lang w:eastAsia="lt-LT"/>
        </w:rPr>
        <w:t xml:space="preserve"> </w:t>
      </w:r>
    </w:p>
    <w:p w14:paraId="329B33FE" w14:textId="77777777"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5.6. </w:t>
      </w:r>
      <w:r w:rsidRPr="009B797B">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9B797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5.7. </w:t>
      </w:r>
      <w:r w:rsidR="00172CDC" w:rsidRPr="009B797B">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797B">
        <w:rPr>
          <w:rFonts w:ascii="Times New Roman" w:eastAsia="Calibri" w:hAnsi="Times New Roman" w:cs="Times New Roman"/>
          <w:lang w:eastAsia="lt-LT"/>
        </w:rPr>
        <w:t>.</w:t>
      </w:r>
    </w:p>
    <w:p w14:paraId="689A7988" w14:textId="4B0FCFB9"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9B797B">
        <w:rPr>
          <w:rFonts w:ascii="Times New Roman" w:eastAsia="Times New Roman" w:hAnsi="Times New Roman" w:cs="Times New Roman"/>
          <w:lang w:eastAsia="lt-LT"/>
        </w:rPr>
        <w:t>us</w:t>
      </w:r>
      <w:r w:rsidRPr="009B797B">
        <w:rPr>
          <w:rFonts w:ascii="Times New Roman" w:eastAsia="Times New Roman" w:hAnsi="Times New Roman" w:cs="Times New Roman"/>
          <w:lang w:eastAsia="lt-LT"/>
        </w:rPr>
        <w:t>“ pateikti duomenys ir dokumentai:</w:t>
      </w:r>
    </w:p>
    <w:p w14:paraId="0935539D" w14:textId="5FAB803A" w:rsidR="005047F1" w:rsidRPr="009B797B" w:rsidRDefault="00874D56" w:rsidP="005047F1">
      <w:pPr>
        <w:spacing w:after="0" w:line="276" w:lineRule="auto"/>
        <w:ind w:firstLine="720"/>
        <w:jc w:val="right"/>
        <w:rPr>
          <w:rFonts w:ascii="Times New Roman" w:eastAsia="Times New Roman" w:hAnsi="Times New Roman" w:cs="Times New Roman"/>
          <w:i/>
          <w:iCs/>
          <w:lang w:eastAsia="lt-LT"/>
        </w:rPr>
      </w:pPr>
      <w:r w:rsidRPr="009B797B">
        <w:rPr>
          <w:rFonts w:ascii="Times New Roman" w:eastAsia="Times New Roman" w:hAnsi="Times New Roman" w:cs="Times New Roman"/>
          <w:i/>
          <w:iCs/>
          <w:lang w:val="en-US" w:eastAsia="lt-LT"/>
        </w:rPr>
        <w:t>1</w:t>
      </w:r>
      <w:r w:rsidR="005047F1" w:rsidRPr="009B797B">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9B797B" w14:paraId="5E894489" w14:textId="77777777" w:rsidTr="00A10985">
        <w:tc>
          <w:tcPr>
            <w:tcW w:w="988" w:type="dxa"/>
          </w:tcPr>
          <w:p w14:paraId="5DD57584"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lastRenderedPageBreak/>
              <w:t xml:space="preserve">Eil. Nr. </w:t>
            </w:r>
          </w:p>
        </w:tc>
        <w:tc>
          <w:tcPr>
            <w:tcW w:w="9213" w:type="dxa"/>
          </w:tcPr>
          <w:p w14:paraId="610A2DB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Dokumentas</w:t>
            </w:r>
          </w:p>
        </w:tc>
      </w:tr>
      <w:tr w:rsidR="005047F1" w:rsidRPr="009B797B" w14:paraId="7C35374C" w14:textId="77777777" w:rsidTr="00A10985">
        <w:tc>
          <w:tcPr>
            <w:tcW w:w="988" w:type="dxa"/>
          </w:tcPr>
          <w:p w14:paraId="5317214C" w14:textId="7BDFB97C"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5.8.1.</w:t>
            </w:r>
          </w:p>
        </w:tc>
        <w:tc>
          <w:tcPr>
            <w:tcW w:w="9213" w:type="dxa"/>
          </w:tcPr>
          <w:p w14:paraId="39653F2B"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Užpildyta pasiūlymo forma, parengta pagal šių pirkimo sąlygų 2 priedą.</w:t>
            </w:r>
          </w:p>
        </w:tc>
      </w:tr>
      <w:tr w:rsidR="005047F1" w:rsidRPr="009B797B" w14:paraId="27F24BD5" w14:textId="77777777" w:rsidTr="00A10985">
        <w:tc>
          <w:tcPr>
            <w:tcW w:w="988" w:type="dxa"/>
          </w:tcPr>
          <w:p w14:paraId="20976748"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5.8.2.</w:t>
            </w:r>
          </w:p>
        </w:tc>
        <w:tc>
          <w:tcPr>
            <w:tcW w:w="9213" w:type="dxa"/>
          </w:tcPr>
          <w:p w14:paraId="6B61F49E" w14:textId="2B2599BA"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9B797B">
              <w:rPr>
                <w:rFonts w:ascii="Times New Roman" w:hAnsi="Times New Roman" w:cs="Times New Roman"/>
                <w:lang w:eastAsia="lt-LT"/>
              </w:rPr>
              <w:t xml:space="preserve">Jungtinės veiklos sutartis (jei pasiūlymą teikia tiekėjų grupė, kuri yra sudariusi jungtinės veiklos sutartį) </w:t>
            </w:r>
            <w:r w:rsidRPr="009B797B">
              <w:rPr>
                <w:rFonts w:ascii="Times New Roman" w:eastAsia="Calibri" w:hAnsi="Times New Roman" w:cs="Times New Roman"/>
                <w:lang w:eastAsia="lt-LT"/>
              </w:rPr>
              <w:t>(pagal pirkimo sąlygų 5.2.1 p.).</w:t>
            </w:r>
            <w:r w:rsidRPr="009B797B">
              <w:rPr>
                <w:rFonts w:ascii="Times New Roman" w:hAnsi="Times New Roman" w:cs="Times New Roman"/>
                <w:lang w:eastAsia="lt-LT"/>
              </w:rPr>
              <w:t xml:space="preserve"> </w:t>
            </w:r>
            <w:r w:rsidRPr="009B797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797B" w14:paraId="462FD7C7" w14:textId="77777777" w:rsidTr="00A10985">
        <w:tc>
          <w:tcPr>
            <w:tcW w:w="988" w:type="dxa"/>
          </w:tcPr>
          <w:p w14:paraId="1553FCBA" w14:textId="7C021709"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9B797B">
              <w:rPr>
                <w:rFonts w:ascii="Times New Roman" w:eastAsia="Arial Unicode MS" w:hAnsi="Times New Roman" w:cs="Times New Roman"/>
                <w:bdr w:val="nil"/>
                <w:lang w:eastAsia="lt-LT"/>
              </w:rPr>
              <w:t>5.8.3.</w:t>
            </w:r>
          </w:p>
        </w:tc>
        <w:tc>
          <w:tcPr>
            <w:tcW w:w="9213" w:type="dxa"/>
          </w:tcPr>
          <w:p w14:paraId="521336F3"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9B797B" w14:paraId="1D5ADA35" w14:textId="77777777" w:rsidTr="00A10985">
        <w:tc>
          <w:tcPr>
            <w:tcW w:w="988" w:type="dxa"/>
          </w:tcPr>
          <w:p w14:paraId="3475BC6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5.8.4.</w:t>
            </w:r>
          </w:p>
        </w:tc>
        <w:tc>
          <w:tcPr>
            <w:tcW w:w="9213" w:type="dxa"/>
          </w:tcPr>
          <w:p w14:paraId="23CA2785"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97B">
              <w:rPr>
                <w:rFonts w:ascii="Times New Roman" w:eastAsia="Arial Unicode MS" w:hAnsi="Times New Roman" w:cs="Times New Roman"/>
                <w:i/>
                <w:u w:val="single"/>
                <w:bdr w:val="nil"/>
                <w:lang w:eastAsia="lt-LT"/>
              </w:rPr>
              <w:t>Pirkimo sąlygų 5.4. punkte nurodyti vertimai į lietuvių kalbą</w:t>
            </w:r>
          </w:p>
        </w:tc>
      </w:tr>
      <w:tr w:rsidR="005047F1" w:rsidRPr="009B797B" w14:paraId="769EE7DB" w14:textId="77777777" w:rsidTr="00A10985">
        <w:tc>
          <w:tcPr>
            <w:tcW w:w="988" w:type="dxa"/>
          </w:tcPr>
          <w:p w14:paraId="4171E245" w14:textId="202AAEBA"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5.8.5.</w:t>
            </w:r>
          </w:p>
        </w:tc>
        <w:tc>
          <w:tcPr>
            <w:tcW w:w="9213" w:type="dxa"/>
          </w:tcPr>
          <w:p w14:paraId="490241B0" w14:textId="7FFA564F"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9B797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88254A" w:rsidRPr="009B797B">
              <w:rPr>
                <w:rFonts w:ascii="Times New Roman" w:eastAsia="Arial Unicode MS" w:hAnsi="Times New Roman" w:cs="Times New Roman"/>
                <w:bCs/>
                <w:bdr w:val="none" w:sz="0" w:space="0" w:color="auto" w:frame="1"/>
                <w:lang w:eastAsia="lt-LT"/>
              </w:rPr>
              <w:t>(jei reikalaujama)</w:t>
            </w:r>
          </w:p>
        </w:tc>
      </w:tr>
      <w:tr w:rsidR="005047F1" w:rsidRPr="009B797B" w14:paraId="0DE1D216" w14:textId="77777777" w:rsidTr="00A10985">
        <w:tc>
          <w:tcPr>
            <w:tcW w:w="988" w:type="dxa"/>
          </w:tcPr>
          <w:p w14:paraId="4681BD03" w14:textId="308CA260"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w:t>
            </w:r>
            <w:r w:rsidR="00617553" w:rsidRPr="009B797B">
              <w:rPr>
                <w:rFonts w:ascii="Times New Roman" w:eastAsia="Arial Unicode MS" w:hAnsi="Times New Roman" w:cs="Times New Roman"/>
                <w:bdr w:val="nil"/>
                <w:lang w:eastAsia="lt-LT"/>
              </w:rPr>
              <w:t>6</w:t>
            </w:r>
            <w:r w:rsidRPr="009B797B">
              <w:rPr>
                <w:rFonts w:ascii="Times New Roman" w:eastAsia="Arial Unicode MS" w:hAnsi="Times New Roman" w:cs="Times New Roman"/>
                <w:bdr w:val="nil"/>
                <w:lang w:eastAsia="lt-LT"/>
              </w:rPr>
              <w:t>.</w:t>
            </w:r>
          </w:p>
        </w:tc>
        <w:tc>
          <w:tcPr>
            <w:tcW w:w="9213" w:type="dxa"/>
          </w:tcPr>
          <w:p w14:paraId="7A3CE9CA"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797B">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9B797B" w:rsidRDefault="005047F1" w:rsidP="005047F1">
      <w:pPr>
        <w:spacing w:after="0" w:line="240" w:lineRule="auto"/>
        <w:jc w:val="both"/>
        <w:rPr>
          <w:rFonts w:ascii="Times New Roman" w:eastAsia="Calibri" w:hAnsi="Times New Roman" w:cs="Times New Roman"/>
          <w:b/>
          <w:i/>
        </w:rPr>
      </w:pPr>
    </w:p>
    <w:p w14:paraId="24D6D3DC" w14:textId="4D0D0FCE"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5.9. Pasiūlymas turi galioti </w:t>
      </w:r>
      <w:r w:rsidRPr="009B797B">
        <w:rPr>
          <w:rFonts w:ascii="Times New Roman" w:eastAsia="Calibri" w:hAnsi="Times New Roman" w:cs="Times New Roman"/>
          <w:b/>
          <w:lang w:eastAsia="lt-LT"/>
        </w:rPr>
        <w:t xml:space="preserve">ne trumpiau nei </w:t>
      </w:r>
      <w:r w:rsidR="001C71F9" w:rsidRPr="009B797B">
        <w:rPr>
          <w:rFonts w:ascii="Times New Roman" w:eastAsia="Calibri" w:hAnsi="Times New Roman" w:cs="Times New Roman"/>
          <w:b/>
          <w:lang w:eastAsia="lt-LT"/>
        </w:rPr>
        <w:t xml:space="preserve">90 (devyniasdešimt) dienų </w:t>
      </w:r>
      <w:r w:rsidRPr="009B797B">
        <w:rPr>
          <w:rFonts w:ascii="Times New Roman" w:eastAsia="Calibri" w:hAnsi="Times New Roman" w:cs="Times New Roman"/>
          <w:b/>
          <w:lang w:eastAsia="lt-LT"/>
        </w:rPr>
        <w:t xml:space="preserve">nuo pasiūlymų pateikimo </w:t>
      </w:r>
      <w:r w:rsidR="001C71F9" w:rsidRPr="009B797B">
        <w:rPr>
          <w:rFonts w:ascii="Times New Roman" w:eastAsia="Calibri" w:hAnsi="Times New Roman" w:cs="Times New Roman"/>
          <w:b/>
          <w:lang w:eastAsia="lt-LT"/>
        </w:rPr>
        <w:t xml:space="preserve">galutinio </w:t>
      </w:r>
      <w:r w:rsidRPr="009B797B">
        <w:rPr>
          <w:rFonts w:ascii="Times New Roman" w:eastAsia="Calibri" w:hAnsi="Times New Roman" w:cs="Times New Roman"/>
          <w:b/>
          <w:lang w:eastAsia="lt-LT"/>
        </w:rPr>
        <w:t>termino pabaigos.</w:t>
      </w:r>
      <w:r w:rsidRPr="009B797B">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9B797B" w:rsidRDefault="005047F1" w:rsidP="00CA0530">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5.10. </w:t>
      </w:r>
      <w:r w:rsidR="008243DD" w:rsidRPr="009B797B">
        <w:rPr>
          <w:rFonts w:ascii="Times New Roman" w:hAnsi="Times New Roman" w:cs="Times New Roman"/>
        </w:rPr>
        <w:t xml:space="preserve">Pasiūlymas turi būti pateiktas iki skelbime nurodyto </w:t>
      </w:r>
      <w:r w:rsidR="008243DD" w:rsidRPr="009B797B">
        <w:rPr>
          <w:rFonts w:ascii="Times New Roman" w:hAnsi="Times New Roman" w:cs="Times New Roman"/>
          <w:b/>
          <w:bCs/>
        </w:rPr>
        <w:t>pasiūlymų pateikimo termino pabaigos</w:t>
      </w:r>
      <w:r w:rsidR="008243DD" w:rsidRPr="009B797B">
        <w:rPr>
          <w:rFonts w:ascii="Times New Roman" w:hAnsi="Times New Roman" w:cs="Times New Roman"/>
        </w:rPr>
        <w:t xml:space="preserve">, o jeigu skelbime nurodytas pasiūlymų pateikimo terminas buvo pratęstas – iki pratęsto termino pabaigos, </w:t>
      </w:r>
      <w:r w:rsidR="008243DD" w:rsidRPr="009B797B">
        <w:rPr>
          <w:rFonts w:ascii="Times New Roman" w:eastAsia="Times New Roman" w:hAnsi="Times New Roman" w:cs="Times New Roman"/>
          <w:lang w:eastAsia="lt-LT"/>
        </w:rPr>
        <w:t xml:space="preserve">tik elektroninėmis priemonėmis, </w:t>
      </w:r>
      <w:r w:rsidR="00CA0530" w:rsidRPr="009B797B">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9B797B">
          <w:rPr>
            <w:rStyle w:val="Hyperlink"/>
            <w:rFonts w:ascii="Times New Roman" w:eastAsia="Times New Roman" w:hAnsi="Times New Roman" w:cs="Times New Roman"/>
          </w:rPr>
          <w:t>https://viesiejipirkimai.lt</w:t>
        </w:r>
      </w:hyperlink>
      <w:r w:rsidR="008243DD" w:rsidRPr="009B797B">
        <w:rPr>
          <w:rFonts w:ascii="Times New Roman" w:hAnsi="Times New Roman" w:cs="Times New Roman"/>
        </w:rPr>
        <w:t xml:space="preserve">. </w:t>
      </w:r>
    </w:p>
    <w:p w14:paraId="35E6C076"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5.11. </w:t>
      </w:r>
      <w:r w:rsidRPr="009B797B">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5.12. Iki pasiūlymų pateikimo termino pabaigos, </w:t>
      </w:r>
      <w:r w:rsidR="00D33AA4" w:rsidRPr="009B797B">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797B">
        <w:rPr>
          <w:rFonts w:ascii="Times New Roman" w:eastAsia="Times New Roman" w:hAnsi="Times New Roman" w:cs="Times New Roman"/>
          <w:lang w:eastAsia="lt-LT"/>
        </w:rPr>
        <w:t xml:space="preserve">. </w:t>
      </w:r>
    </w:p>
    <w:p w14:paraId="6828DE48"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9B797B" w:rsidRDefault="005047F1" w:rsidP="006E1D69">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5.14. </w:t>
      </w:r>
      <w:r w:rsidR="006E1D69" w:rsidRPr="009B797B">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9B797B">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9B797B">
        <w:rPr>
          <w:rFonts w:ascii="Times New Roman" w:hAnsi="Times New Roman" w:cs="Times New Roman"/>
          <w:shd w:val="clear" w:color="auto" w:fill="FFFFFF"/>
        </w:rPr>
        <w:t>, patvirtintose</w:t>
      </w:r>
      <w:r w:rsidR="006E1D69" w:rsidRPr="009B797B">
        <w:rPr>
          <w:rFonts w:ascii="Times New Roman" w:hAnsi="Times New Roman" w:cs="Times New Roman"/>
        </w:rPr>
        <w:t xml:space="preserve"> </w:t>
      </w:r>
      <w:r w:rsidR="006E1D69" w:rsidRPr="009B797B">
        <w:rPr>
          <w:rFonts w:ascii="Times New Roman" w:hAnsi="Times New Roman" w:cs="Times New Roman"/>
          <w:shd w:val="clear" w:color="auto" w:fill="FFFFFF"/>
        </w:rPr>
        <w:t>Viešųjų pirkimų tarnybos direktoriaus 2018 m. kovo 15 d. įsakymu Nr. 1S-31.</w:t>
      </w:r>
    </w:p>
    <w:p w14:paraId="0E72A539"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lastRenderedPageBreak/>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7"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1D6BF0">
      <w:pPr>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E1DA8BA"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neviršija pirkimui skirtų lėšų, nustatytų perkančiosios organizacijos prieš pradedant pirkimo procedūrą.</w:t>
      </w:r>
    </w:p>
    <w:p w14:paraId="01F73BE4" w14:textId="08BFEC9F"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8</w:t>
      </w:r>
      <w:r w:rsidR="005047F1" w:rsidRPr="009B797B">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6F2C2191"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perkančiosios organizacijos prieš pradedant pirkimo procedūrą</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05F880C4" w:rsidR="005047F1" w:rsidRPr="005C7483" w:rsidRDefault="00947DF4" w:rsidP="00466FD6">
      <w:pPr>
        <w:spacing w:after="0" w:line="240" w:lineRule="auto"/>
        <w:jc w:val="center"/>
        <w:rPr>
          <w:rFonts w:ascii="Times New Roman" w:eastAsia="Calibri" w:hAnsi="Times New Roman" w:cs="Times New Roman"/>
          <w:b/>
          <w:caps/>
        </w:rPr>
      </w:pPr>
      <w:bookmarkStart w:id="2" w:name="_Hlk14939711"/>
      <w:bookmarkStart w:id="3" w:name="_Hlk27052662"/>
      <w:r w:rsidRPr="005C7483">
        <w:rPr>
          <w:rFonts w:ascii="Times New Roman" w:eastAsia="Helvetica" w:hAnsi="Times New Roman" w:cs="Times New Roman"/>
          <w:b/>
          <w:bCs/>
          <w:caps/>
        </w:rPr>
        <w:t xml:space="preserve">REKLAMOS PASLAUGŲ </w:t>
      </w:r>
      <w:r w:rsidR="00450BE6" w:rsidRPr="005C7483">
        <w:rPr>
          <w:rFonts w:ascii="Times New Roman" w:eastAsia="Calibri" w:hAnsi="Times New Roman" w:cs="Times New Roman"/>
          <w:b/>
          <w:caps/>
        </w:rPr>
        <w:t>techninė specifikacija</w:t>
      </w:r>
    </w:p>
    <w:bookmarkEnd w:id="2"/>
    <w:bookmarkEnd w:id="3"/>
    <w:tbl>
      <w:tblPr>
        <w:tblW w:w="24840" w:type="dxa"/>
        <w:tblInd w:w="-1276" w:type="dxa"/>
        <w:tblLook w:val="04A0" w:firstRow="1" w:lastRow="0" w:firstColumn="1" w:lastColumn="0" w:noHBand="0" w:noVBand="1"/>
      </w:tblPr>
      <w:tblGrid>
        <w:gridCol w:w="864"/>
        <w:gridCol w:w="17030"/>
        <w:gridCol w:w="3118"/>
        <w:gridCol w:w="3828"/>
      </w:tblGrid>
      <w:tr w:rsidR="00DD6C2B" w:rsidRPr="005C7483" w14:paraId="2EF4D87C" w14:textId="77777777" w:rsidTr="008771D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5C7483" w:rsidRDefault="00DD6C2B" w:rsidP="00DD6C2B">
            <w:pPr>
              <w:rPr>
                <w:rFonts w:ascii="Times New Roman" w:eastAsia="Times New Roman" w:hAnsi="Times New Roman" w:cs="Times New Roman"/>
                <w:lang w:eastAsia="lt-LT"/>
              </w:rPr>
            </w:pPr>
          </w:p>
        </w:tc>
        <w:tc>
          <w:tcPr>
            <w:tcW w:w="17030" w:type="dxa"/>
            <w:tcBorders>
              <w:top w:val="nil"/>
              <w:left w:val="nil"/>
              <w:bottom w:val="nil"/>
              <w:right w:val="nil"/>
            </w:tcBorders>
            <w:shd w:val="clear" w:color="auto" w:fill="auto"/>
            <w:noWrap/>
            <w:vAlign w:val="bottom"/>
          </w:tcPr>
          <w:p w14:paraId="3E8B3BA5" w14:textId="02434A4B" w:rsidR="00DD6C2B" w:rsidRPr="005C7483"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5C7483" w:rsidRDefault="00DD6C2B" w:rsidP="00A705E1">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739825F3" w14:textId="77777777" w:rsidR="00DD6C2B" w:rsidRPr="005C7483" w:rsidRDefault="00DD6C2B" w:rsidP="00A705E1">
            <w:pPr>
              <w:spacing w:after="0" w:line="240" w:lineRule="auto"/>
              <w:rPr>
                <w:rFonts w:ascii="Times New Roman" w:eastAsia="Times New Roman" w:hAnsi="Times New Roman" w:cs="Times New Roman"/>
                <w:lang w:eastAsia="lt-LT"/>
              </w:rPr>
            </w:pPr>
          </w:p>
        </w:tc>
      </w:tr>
    </w:tbl>
    <w:p w14:paraId="25F3AC46" w14:textId="4E192FC0"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Pirkimo objektas – reklamos paslaugos: naujų mokinių pritraukimo reklaminės kampanijos sukūrimas ir įgyvendinimas Karaliaus Mindaugo PMC socialiniuose tinkluose Facebook, Instagram, </w:t>
      </w:r>
      <w:proofErr w:type="spellStart"/>
      <w:r w:rsidRPr="005C7483">
        <w:rPr>
          <w:rFonts w:ascii="Times New Roman" w:hAnsi="Times New Roman" w:cs="Times New Roman"/>
        </w:rPr>
        <w:t>Youtube</w:t>
      </w:r>
      <w:proofErr w:type="spellEnd"/>
      <w:r w:rsidRPr="005C7483">
        <w:rPr>
          <w:rFonts w:ascii="Times New Roman" w:hAnsi="Times New Roman" w:cs="Times New Roman"/>
        </w:rPr>
        <w:t xml:space="preserve">, bei „Google </w:t>
      </w:r>
      <w:proofErr w:type="spellStart"/>
      <w:r w:rsidRPr="005C7483">
        <w:rPr>
          <w:rFonts w:ascii="Times New Roman" w:hAnsi="Times New Roman" w:cs="Times New Roman"/>
        </w:rPr>
        <w:t>Ads</w:t>
      </w:r>
      <w:proofErr w:type="spellEnd"/>
      <w:r w:rsidRPr="005C7483">
        <w:rPr>
          <w:rFonts w:ascii="Times New Roman" w:hAnsi="Times New Roman" w:cs="Times New Roman"/>
        </w:rPr>
        <w:t>“ paslaugos. Kampanijos administravimas, skelbimas ir optimizavimas.</w:t>
      </w:r>
    </w:p>
    <w:p w14:paraId="1024BBF8" w14:textId="75D8FB38"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Paslaugos teikimo laikotarpis: nuo 2025 m. birželio 1 d. – iki 2025 m/ rugpjūčio 31 d.</w:t>
      </w:r>
    </w:p>
    <w:p w14:paraId="6C4BD7F5" w14:textId="08CB418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Vizualus (foto, </w:t>
      </w:r>
      <w:proofErr w:type="spellStart"/>
      <w:r w:rsidRPr="005C7483">
        <w:rPr>
          <w:rFonts w:ascii="Times New Roman" w:hAnsi="Times New Roman" w:cs="Times New Roman"/>
        </w:rPr>
        <w:t>video</w:t>
      </w:r>
      <w:proofErr w:type="spellEnd"/>
      <w:r w:rsidRPr="005C7483">
        <w:rPr>
          <w:rFonts w:ascii="Times New Roman" w:hAnsi="Times New Roman" w:cs="Times New Roman"/>
        </w:rPr>
        <w:t xml:space="preserve"> medžiagą) parengs perkančiosios organizacijos atstovas ir perduos paslaugos teikėjui.</w:t>
      </w:r>
    </w:p>
    <w:p w14:paraId="34A8BB0E"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Auditorijos segmentavimas ir </w:t>
      </w:r>
      <w:proofErr w:type="spellStart"/>
      <w:r w:rsidRPr="005C7483">
        <w:rPr>
          <w:rFonts w:ascii="Times New Roman" w:hAnsi="Times New Roman" w:cs="Times New Roman"/>
        </w:rPr>
        <w:t>remarketingo</w:t>
      </w:r>
      <w:proofErr w:type="spellEnd"/>
      <w:r w:rsidRPr="005C7483">
        <w:rPr>
          <w:rFonts w:ascii="Times New Roman" w:hAnsi="Times New Roman" w:cs="Times New Roman"/>
        </w:rPr>
        <w:t xml:space="preserve"> strategijų įdiegimas.</w:t>
      </w:r>
    </w:p>
    <w:p w14:paraId="481CD50A"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Tikslinės grupės: 16-45 metų asmenys.</w:t>
      </w:r>
    </w:p>
    <w:p w14:paraId="1525A904"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Skaitmeninės komunikacijos plano sudarymas.</w:t>
      </w:r>
    </w:p>
    <w:p w14:paraId="60D1C3C3"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Paslaugos teikėjas turi daryti tikslinės auditorijos nustatymus ir pirkti reklamą Facebook, Instagram, </w:t>
      </w:r>
      <w:proofErr w:type="spellStart"/>
      <w:r w:rsidRPr="005C7483">
        <w:rPr>
          <w:rFonts w:ascii="Times New Roman" w:hAnsi="Times New Roman" w:cs="Times New Roman"/>
        </w:rPr>
        <w:t>Youtube</w:t>
      </w:r>
      <w:proofErr w:type="spellEnd"/>
      <w:r w:rsidRPr="005C7483">
        <w:rPr>
          <w:rFonts w:ascii="Times New Roman" w:hAnsi="Times New Roman" w:cs="Times New Roman"/>
        </w:rPr>
        <w:t>, Google tinkle. Taip pat visų paslaugų teikimo laikotarpiu, esant poreikiui ir stebint tikslinės auditorijos pasiekiamumą, reklamos kampanijos rezultatus ir konversijos rodiklius, optimizuoti raktažodžius bei reklamos kampanijai skiriamo biudžeto intensyvumą.</w:t>
      </w:r>
    </w:p>
    <w:p w14:paraId="6A4FEA5A" w14:textId="77777777" w:rsidR="004C56DB" w:rsidRPr="005C7483" w:rsidRDefault="004C56DB" w:rsidP="004C56DB">
      <w:pPr>
        <w:pStyle w:val="ListParagraph"/>
        <w:numPr>
          <w:ilvl w:val="0"/>
          <w:numId w:val="10"/>
        </w:numPr>
        <w:spacing w:after="0" w:line="276" w:lineRule="auto"/>
        <w:jc w:val="both"/>
        <w:rPr>
          <w:rFonts w:ascii="Times New Roman" w:hAnsi="Times New Roman" w:cs="Times New Roman"/>
        </w:rPr>
      </w:pPr>
      <w:r w:rsidRPr="005C7483">
        <w:rPr>
          <w:rFonts w:ascii="Times New Roman" w:hAnsi="Times New Roman" w:cs="Times New Roman"/>
        </w:rPr>
        <w:t xml:space="preserve">Aiškus biudžeto paskirstymas pagal kanalus. </w:t>
      </w:r>
    </w:p>
    <w:p w14:paraId="16DE68B9"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Taip pat paslaugų teikėjas socialiniame tinkle Facebook turi pirkti reklamą, perkančiosios organizacijos atstovų nurodytam Karaliaus Mindaugo PMC įrašui socialiniame tinkle, parinkti jam geriausius parametrus, kad nurodytas įrašas pasiektų daugiausiai tikslinės auditorijos. </w:t>
      </w:r>
    </w:p>
    <w:p w14:paraId="6D643581"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 xml:space="preserve">Bendradarbiaujant su perkančiosios organizacijos atstovais parengti galutines žinutes, kurios yra rodomos reklamoje. Tekstai turi būti aiškūs, įtraukiantys, turėti CTA, kad paskatintų vartotojus paspausti ir atlikti veiksmą. </w:t>
      </w:r>
    </w:p>
    <w:p w14:paraId="38658DD3" w14:textId="77777777" w:rsidR="004C56DB" w:rsidRPr="005C7483" w:rsidRDefault="004C56DB" w:rsidP="004C56DB">
      <w:pPr>
        <w:pStyle w:val="ListParagraph"/>
        <w:numPr>
          <w:ilvl w:val="0"/>
          <w:numId w:val="10"/>
        </w:numPr>
        <w:spacing w:line="276" w:lineRule="auto"/>
        <w:jc w:val="both"/>
        <w:rPr>
          <w:rFonts w:ascii="Times New Roman" w:hAnsi="Times New Roman" w:cs="Times New Roman"/>
        </w:rPr>
      </w:pPr>
      <w:r w:rsidRPr="005C7483">
        <w:rPr>
          <w:rFonts w:ascii="Times New Roman" w:hAnsi="Times New Roman" w:cs="Times New Roman"/>
        </w:rPr>
        <w:t>Tarpiniai kampanijos rezultatai tarp perkančiosios organizacijos ir paslaugų teikėjo pateikiami reguliariomis ataskaitomis, pagrįstomis duomenimis (CPC, CTR, konversijos, pasiekiamumas) kas mėnesį bei rekomendacijos optimizavimui.</w:t>
      </w:r>
    </w:p>
    <w:p w14:paraId="2AFEAA26" w14:textId="77777777" w:rsidR="004C56DB" w:rsidRPr="005C7483" w:rsidRDefault="004C56DB" w:rsidP="004C56DB">
      <w:pPr>
        <w:pStyle w:val="ListParagraph"/>
        <w:numPr>
          <w:ilvl w:val="0"/>
          <w:numId w:val="10"/>
        </w:numPr>
        <w:spacing w:after="0" w:line="276" w:lineRule="auto"/>
        <w:jc w:val="both"/>
        <w:rPr>
          <w:rFonts w:ascii="Times New Roman" w:hAnsi="Times New Roman" w:cs="Times New Roman"/>
        </w:rPr>
      </w:pPr>
      <w:r w:rsidRPr="005C7483">
        <w:rPr>
          <w:rFonts w:ascii="Times New Roman" w:hAnsi="Times New Roman" w:cs="Times New Roman"/>
        </w:rPr>
        <w:t xml:space="preserve">Lanksti komunikacija tarp perkančiosios organizacijos ir paslaugos teikėjo bei galimybė greitai reaguoti į pokyčius ( klaidų šalinimas, būtinos redakcijos ir pan.).   </w:t>
      </w:r>
    </w:p>
    <w:p w14:paraId="4CE56585" w14:textId="77777777" w:rsidR="004C56DB" w:rsidRPr="005C7483" w:rsidRDefault="004C56DB" w:rsidP="004C56DB">
      <w:pPr>
        <w:spacing w:after="0" w:line="276" w:lineRule="auto"/>
        <w:jc w:val="both"/>
        <w:rPr>
          <w:rFonts w:ascii="Times New Roman" w:hAnsi="Times New Roman" w:cs="Times New Roman"/>
          <w:b/>
          <w:bCs/>
        </w:rPr>
      </w:pPr>
      <w:r w:rsidRPr="005C7483">
        <w:rPr>
          <w:rFonts w:ascii="Times New Roman" w:hAnsi="Times New Roman" w:cs="Times New Roman"/>
          <w:b/>
          <w:bCs/>
        </w:rPr>
        <w:t>Reikalavimai paslaugoms:</w:t>
      </w:r>
    </w:p>
    <w:p w14:paraId="17746F31" w14:textId="575385A6" w:rsidR="004C56DB" w:rsidRPr="005C7483" w:rsidRDefault="004C56DB" w:rsidP="005C7483">
      <w:pPr>
        <w:pStyle w:val="ListParagraph"/>
        <w:numPr>
          <w:ilvl w:val="0"/>
          <w:numId w:val="11"/>
        </w:numPr>
        <w:spacing w:after="0" w:line="276" w:lineRule="auto"/>
        <w:jc w:val="both"/>
        <w:rPr>
          <w:rFonts w:ascii="Times New Roman" w:hAnsi="Times New Roman" w:cs="Times New Roman"/>
        </w:rPr>
      </w:pPr>
      <w:r w:rsidRPr="005C7483">
        <w:rPr>
          <w:rFonts w:ascii="Times New Roman" w:hAnsi="Times New Roman" w:cs="Times New Roman"/>
          <w:b/>
        </w:rPr>
        <w:t xml:space="preserve">Google </w:t>
      </w:r>
      <w:proofErr w:type="spellStart"/>
      <w:r w:rsidRPr="005C7483">
        <w:rPr>
          <w:rFonts w:ascii="Times New Roman" w:hAnsi="Times New Roman" w:cs="Times New Roman"/>
          <w:b/>
        </w:rPr>
        <w:t>Ads</w:t>
      </w:r>
      <w:proofErr w:type="spellEnd"/>
      <w:r w:rsidRPr="005C7483">
        <w:rPr>
          <w:rFonts w:ascii="Times New Roman" w:hAnsi="Times New Roman" w:cs="Times New Roman"/>
          <w:b/>
        </w:rPr>
        <w:t xml:space="preserve"> (</w:t>
      </w:r>
      <w:proofErr w:type="spellStart"/>
      <w:r w:rsidRPr="005C7483">
        <w:rPr>
          <w:rFonts w:ascii="Times New Roman" w:hAnsi="Times New Roman" w:cs="Times New Roman"/>
          <w:b/>
        </w:rPr>
        <w:t>AdWords</w:t>
      </w:r>
      <w:proofErr w:type="spellEnd"/>
      <w:r w:rsidRPr="005C7483">
        <w:rPr>
          <w:rFonts w:ascii="Times New Roman" w:hAnsi="Times New Roman" w:cs="Times New Roman"/>
          <w:b/>
        </w:rPr>
        <w:t xml:space="preserve">) paieškoje - </w:t>
      </w:r>
      <w:r w:rsidRPr="005C7483">
        <w:rPr>
          <w:rFonts w:ascii="Times New Roman" w:hAnsi="Times New Roman" w:cs="Times New Roman"/>
          <w:bCs/>
        </w:rPr>
        <w:t>p</w:t>
      </w:r>
      <w:r w:rsidRPr="005C7483">
        <w:rPr>
          <w:rFonts w:ascii="Times New Roman" w:hAnsi="Times New Roman" w:cs="Times New Roman"/>
        </w:rPr>
        <w:t>asiekti tikslingą auditoriją, kurie patys ieško informacijos. Naudojant tikslinius raktinius žodžius su specialybėmis. Bendrinius raktinius žodžius. Rezultatai – paspaudimai, nuvedantys į Karaliaus Mindaugo PMC svetainės tikslines nuorodas.</w:t>
      </w:r>
    </w:p>
    <w:p w14:paraId="68DA7667" w14:textId="77777777" w:rsidR="004C56DB" w:rsidRPr="005C7483" w:rsidRDefault="004C56DB" w:rsidP="005C7483">
      <w:pPr>
        <w:pStyle w:val="ListParagraph"/>
        <w:numPr>
          <w:ilvl w:val="0"/>
          <w:numId w:val="11"/>
        </w:numPr>
        <w:spacing w:after="0" w:line="276" w:lineRule="auto"/>
        <w:jc w:val="both"/>
        <w:rPr>
          <w:rFonts w:ascii="Times New Roman" w:hAnsi="Times New Roman" w:cs="Times New Roman"/>
        </w:rPr>
      </w:pPr>
      <w:proofErr w:type="spellStart"/>
      <w:r w:rsidRPr="005C7483">
        <w:rPr>
          <w:rFonts w:ascii="Times New Roman" w:hAnsi="Times New Roman" w:cs="Times New Roman"/>
          <w:b/>
        </w:rPr>
        <w:t>Youtube</w:t>
      </w:r>
      <w:proofErr w:type="spellEnd"/>
      <w:r w:rsidRPr="005C7483">
        <w:rPr>
          <w:rFonts w:ascii="Times New Roman" w:hAnsi="Times New Roman" w:cs="Times New Roman"/>
          <w:b/>
        </w:rPr>
        <w:t xml:space="preserve"> </w:t>
      </w:r>
      <w:proofErr w:type="spellStart"/>
      <w:r w:rsidRPr="005C7483">
        <w:rPr>
          <w:rFonts w:ascii="Times New Roman" w:hAnsi="Times New Roman" w:cs="Times New Roman"/>
          <w:b/>
        </w:rPr>
        <w:t>video</w:t>
      </w:r>
      <w:proofErr w:type="spellEnd"/>
      <w:r w:rsidRPr="005C7483">
        <w:rPr>
          <w:rFonts w:ascii="Times New Roman" w:hAnsi="Times New Roman" w:cs="Times New Roman"/>
          <w:b/>
        </w:rPr>
        <w:t xml:space="preserve"> reklama </w:t>
      </w:r>
      <w:r w:rsidRPr="005C7483">
        <w:rPr>
          <w:rFonts w:ascii="Times New Roman" w:hAnsi="Times New Roman" w:cs="Times New Roman"/>
          <w:bCs/>
        </w:rPr>
        <w:t>– didinti žinomumą, tikslines auditorijas nukreipti į Centro internetinę svetainę.</w:t>
      </w:r>
      <w:r w:rsidRPr="005C7483">
        <w:rPr>
          <w:rFonts w:ascii="Times New Roman" w:hAnsi="Times New Roman" w:cs="Times New Roman"/>
          <w:b/>
        </w:rPr>
        <w:t xml:space="preserve"> </w:t>
      </w:r>
      <w:proofErr w:type="spellStart"/>
      <w:r w:rsidRPr="005C7483">
        <w:rPr>
          <w:rFonts w:ascii="Times New Roman" w:hAnsi="Times New Roman" w:cs="Times New Roman"/>
        </w:rPr>
        <w:t>Remarketingas</w:t>
      </w:r>
      <w:proofErr w:type="spellEnd"/>
      <w:r w:rsidRPr="005C7483">
        <w:rPr>
          <w:rFonts w:ascii="Times New Roman" w:hAnsi="Times New Roman" w:cs="Times New Roman"/>
        </w:rPr>
        <w:t xml:space="preserve"> - su </w:t>
      </w:r>
      <w:proofErr w:type="spellStart"/>
      <w:r w:rsidRPr="005C7483">
        <w:rPr>
          <w:rFonts w:ascii="Times New Roman" w:hAnsi="Times New Roman" w:cs="Times New Roman"/>
        </w:rPr>
        <w:t>video</w:t>
      </w:r>
      <w:proofErr w:type="spellEnd"/>
      <w:r w:rsidRPr="005C7483">
        <w:rPr>
          <w:rFonts w:ascii="Times New Roman" w:hAnsi="Times New Roman" w:cs="Times New Roman"/>
        </w:rPr>
        <w:t xml:space="preserve">. Raktinių </w:t>
      </w:r>
      <w:proofErr w:type="spellStart"/>
      <w:r w:rsidRPr="005C7483">
        <w:rPr>
          <w:rFonts w:ascii="Times New Roman" w:hAnsi="Times New Roman" w:cs="Times New Roman"/>
        </w:rPr>
        <w:t>žoždių</w:t>
      </w:r>
      <w:proofErr w:type="spellEnd"/>
      <w:r w:rsidRPr="005C7483">
        <w:rPr>
          <w:rFonts w:ascii="Times New Roman" w:hAnsi="Times New Roman" w:cs="Times New Roman"/>
        </w:rPr>
        <w:t xml:space="preserve"> parinkimas pagal auditorijas, pomėgius ir pan. Rezultatai – </w:t>
      </w:r>
      <w:proofErr w:type="spellStart"/>
      <w:r w:rsidRPr="005C7483">
        <w:rPr>
          <w:rFonts w:ascii="Times New Roman" w:hAnsi="Times New Roman" w:cs="Times New Roman"/>
        </w:rPr>
        <w:t>Video</w:t>
      </w:r>
      <w:proofErr w:type="spellEnd"/>
      <w:r w:rsidRPr="005C7483">
        <w:rPr>
          <w:rFonts w:ascii="Times New Roman" w:hAnsi="Times New Roman" w:cs="Times New Roman"/>
        </w:rPr>
        <w:t xml:space="preserve"> peržiūrų skaičius, paspaudimai, atidarymo rodikliai.</w:t>
      </w:r>
    </w:p>
    <w:p w14:paraId="1FFD31D3" w14:textId="77777777" w:rsidR="004C56DB" w:rsidRPr="005C7483" w:rsidRDefault="004C56DB" w:rsidP="005C7483">
      <w:pPr>
        <w:pStyle w:val="ListParagraph"/>
        <w:numPr>
          <w:ilvl w:val="0"/>
          <w:numId w:val="11"/>
        </w:numPr>
        <w:spacing w:after="0" w:line="276" w:lineRule="auto"/>
        <w:jc w:val="both"/>
        <w:rPr>
          <w:rFonts w:ascii="Times New Roman" w:hAnsi="Times New Roman" w:cs="Times New Roman"/>
        </w:rPr>
      </w:pPr>
      <w:r w:rsidRPr="005C7483">
        <w:rPr>
          <w:rFonts w:ascii="Times New Roman" w:hAnsi="Times New Roman" w:cs="Times New Roman"/>
          <w:b/>
        </w:rPr>
        <w:t xml:space="preserve">Facebook mokama reklama - </w:t>
      </w:r>
      <w:r w:rsidRPr="005C7483">
        <w:rPr>
          <w:rFonts w:ascii="Times New Roman" w:hAnsi="Times New Roman" w:cs="Times New Roman"/>
          <w:bCs/>
        </w:rPr>
        <w:t xml:space="preserve">didinti žinomumą, tikslines auditorijas nukreipti į Centro internetinę svetainę. </w:t>
      </w:r>
      <w:proofErr w:type="spellStart"/>
      <w:r w:rsidRPr="005C7483">
        <w:rPr>
          <w:rFonts w:ascii="Times New Roman" w:hAnsi="Times New Roman" w:cs="Times New Roman"/>
        </w:rPr>
        <w:t>Remarketingas</w:t>
      </w:r>
      <w:proofErr w:type="spellEnd"/>
      <w:r w:rsidRPr="005C7483">
        <w:rPr>
          <w:rFonts w:ascii="Times New Roman" w:hAnsi="Times New Roman" w:cs="Times New Roman"/>
        </w:rPr>
        <w:t xml:space="preserve"> su specialybėmis. Padėti padidinti Facebook įrašų sklaidą tikslinėms auditorijoms. Tikslinės auditorijos pagal: amžių, lytį, geografinę vietą, interesus, internetinę veiklą. Rezultatai – </w:t>
      </w:r>
      <w:proofErr w:type="spellStart"/>
      <w:r w:rsidRPr="005C7483">
        <w:rPr>
          <w:rFonts w:ascii="Times New Roman" w:hAnsi="Times New Roman" w:cs="Times New Roman"/>
        </w:rPr>
        <w:t>Video</w:t>
      </w:r>
      <w:proofErr w:type="spellEnd"/>
      <w:r w:rsidRPr="005C7483">
        <w:rPr>
          <w:rFonts w:ascii="Times New Roman" w:hAnsi="Times New Roman" w:cs="Times New Roman"/>
        </w:rPr>
        <w:t xml:space="preserve"> peržiūrų skaičius, paspaudimai, atidarymo rodikliai.</w:t>
      </w:r>
    </w:p>
    <w:p w14:paraId="4F6D2E6A" w14:textId="77777777" w:rsidR="004C56DB" w:rsidRPr="005C7483" w:rsidRDefault="004C56DB" w:rsidP="005C7483">
      <w:pPr>
        <w:pStyle w:val="ListParagraph"/>
        <w:numPr>
          <w:ilvl w:val="0"/>
          <w:numId w:val="11"/>
        </w:numPr>
        <w:spacing w:after="0" w:line="276" w:lineRule="auto"/>
        <w:jc w:val="both"/>
        <w:rPr>
          <w:rFonts w:ascii="Times New Roman" w:hAnsi="Times New Roman" w:cs="Times New Roman"/>
        </w:rPr>
      </w:pPr>
      <w:r w:rsidRPr="005C7483">
        <w:rPr>
          <w:rFonts w:ascii="Times New Roman" w:hAnsi="Times New Roman" w:cs="Times New Roman"/>
          <w:b/>
        </w:rPr>
        <w:t xml:space="preserve">Instagram mokama reklama - </w:t>
      </w:r>
      <w:r w:rsidRPr="005C7483">
        <w:rPr>
          <w:rFonts w:ascii="Times New Roman" w:hAnsi="Times New Roman" w:cs="Times New Roman"/>
          <w:bCs/>
        </w:rPr>
        <w:t xml:space="preserve">didinti žinomumą, tikslines auditorijas nukreipti į Centro internetinę svetainę. </w:t>
      </w:r>
      <w:r w:rsidRPr="005C7483">
        <w:rPr>
          <w:rFonts w:ascii="Times New Roman" w:hAnsi="Times New Roman" w:cs="Times New Roman"/>
        </w:rPr>
        <w:t>Padėti padidinti sklaidą, sudominti tikslines auditorijas.</w:t>
      </w:r>
      <w:r w:rsidRPr="005C7483">
        <w:rPr>
          <w:rFonts w:ascii="Times New Roman" w:hAnsi="Times New Roman" w:cs="Times New Roman"/>
        </w:rPr>
        <w:br/>
        <w:t xml:space="preserve">Susidomėjusius </w:t>
      </w:r>
      <w:proofErr w:type="spellStart"/>
      <w:r w:rsidRPr="005C7483">
        <w:rPr>
          <w:rFonts w:ascii="Times New Roman" w:hAnsi="Times New Roman" w:cs="Times New Roman"/>
        </w:rPr>
        <w:t>remarketinguoti</w:t>
      </w:r>
      <w:proofErr w:type="spellEnd"/>
      <w:r w:rsidRPr="005C7483">
        <w:rPr>
          <w:rFonts w:ascii="Times New Roman" w:hAnsi="Times New Roman" w:cs="Times New Roman"/>
        </w:rPr>
        <w:t xml:space="preserve">. Rezultatai – </w:t>
      </w:r>
      <w:proofErr w:type="spellStart"/>
      <w:r w:rsidRPr="005C7483">
        <w:rPr>
          <w:rFonts w:ascii="Times New Roman" w:hAnsi="Times New Roman" w:cs="Times New Roman"/>
        </w:rPr>
        <w:t>Video</w:t>
      </w:r>
      <w:proofErr w:type="spellEnd"/>
      <w:r w:rsidRPr="005C7483">
        <w:rPr>
          <w:rFonts w:ascii="Times New Roman" w:hAnsi="Times New Roman" w:cs="Times New Roman"/>
        </w:rPr>
        <w:t xml:space="preserve"> peržiūrų skaičius, paspaudimai.</w:t>
      </w:r>
    </w:p>
    <w:p w14:paraId="2A9A6C47" w14:textId="77777777" w:rsidR="004C56DB" w:rsidRPr="005C7483" w:rsidRDefault="004C56DB" w:rsidP="004C56DB">
      <w:pPr>
        <w:spacing w:line="276" w:lineRule="auto"/>
        <w:jc w:val="both"/>
        <w:rPr>
          <w:rFonts w:ascii="Times New Roman" w:hAnsi="Times New Roman" w:cs="Times New Roman"/>
        </w:rPr>
      </w:pP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4" w:name="_Hlk27394514"/>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3CF42DC3"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5C7483">
        <w:rPr>
          <w:rFonts w:ascii="Times New Roman" w:eastAsia="Helvetica" w:hAnsi="Times New Roman" w:cs="Times New Roman"/>
          <w:b/>
          <w:bCs/>
          <w:caps/>
        </w:rPr>
        <w:t>REKLAMOS PASLAUGOS</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5047F1" w:rsidRPr="004272AC" w14:paraId="19E6F3C5" w14:textId="77777777" w:rsidTr="00F72E17">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F72E17">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F72E17">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F72E17">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F72E17">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58528D7B" w14:textId="567B3B8B" w:rsidR="005047F1"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objektą už šią kainą</w:t>
      </w:r>
      <w:r w:rsidR="002877E8" w:rsidRPr="00AD2DC0">
        <w:rPr>
          <w:rFonts w:ascii="Times New Roman" w:eastAsia="Times New Roman"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3288"/>
        <w:gridCol w:w="1560"/>
        <w:gridCol w:w="1134"/>
        <w:gridCol w:w="1559"/>
        <w:gridCol w:w="1984"/>
      </w:tblGrid>
      <w:tr w:rsidR="00391F2B" w:rsidRPr="00470541" w14:paraId="2DFD86E0" w14:textId="77777777" w:rsidTr="00391F2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CC39C" w14:textId="77777777" w:rsidR="00391F2B" w:rsidRPr="00470541" w:rsidRDefault="00391F2B" w:rsidP="00275EB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492C56" w14:textId="77777777" w:rsidR="00391F2B" w:rsidRPr="00470541" w:rsidRDefault="00391F2B" w:rsidP="00275EB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136B1F6" w14:textId="77777777" w:rsidR="00391F2B" w:rsidRPr="00470541" w:rsidRDefault="00391F2B" w:rsidP="00275EB4">
            <w:pPr>
              <w:spacing w:after="0" w:line="240" w:lineRule="auto"/>
              <w:jc w:val="center"/>
              <w:rPr>
                <w:rFonts w:ascii="Times New Roman" w:eastAsia="Times New Roman" w:hAnsi="Times New Roman" w:cs="Times New Roman"/>
                <w:b/>
              </w:rPr>
            </w:pP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561896" w14:textId="77777777" w:rsidR="00391F2B" w:rsidRPr="00470541" w:rsidRDefault="00391F2B" w:rsidP="00275EB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FA13C1" w14:textId="2DFCD3BB" w:rsidR="00391F2B" w:rsidRPr="00CC30E4" w:rsidRDefault="00391F2B" w:rsidP="00275EB4">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3E557" w14:textId="77777777" w:rsidR="00391F2B" w:rsidRPr="00470541" w:rsidRDefault="00391F2B" w:rsidP="00275EB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E3840" w14:textId="77777777" w:rsidR="00391F2B" w:rsidRPr="00470541" w:rsidRDefault="00391F2B" w:rsidP="00391F2B">
            <w:pPr>
              <w:spacing w:after="0" w:line="256" w:lineRule="auto"/>
              <w:jc w:val="center"/>
              <w:rPr>
                <w:rFonts w:ascii="Times New Roman" w:eastAsia="Calibri" w:hAnsi="Times New Roman" w:cs="Times New Roman"/>
                <w:b/>
              </w:rPr>
            </w:pPr>
            <w:r>
              <w:rPr>
                <w:rFonts w:ascii="Times New Roman" w:eastAsia="Calibri" w:hAnsi="Times New Roman" w:cs="Times New Roman"/>
                <w:b/>
              </w:rPr>
              <w:t>Įkainio kaina</w:t>
            </w:r>
            <w:r w:rsidRPr="00470541">
              <w:rPr>
                <w:rFonts w:ascii="Times New Roman" w:eastAsia="Calibri" w:hAnsi="Times New Roman" w:cs="Times New Roman"/>
                <w:b/>
              </w:rPr>
              <w:t xml:space="preserve">, eurais </w:t>
            </w:r>
            <w:r w:rsidRPr="00391F2B">
              <w:rPr>
                <w:rFonts w:ascii="Times New Roman" w:eastAsia="Calibri" w:hAnsi="Times New Roman" w:cs="Times New Roman"/>
                <w:b/>
                <w:color w:val="FF0000"/>
              </w:rPr>
              <w:t xml:space="preserve">be PVM </w:t>
            </w:r>
          </w:p>
          <w:p w14:paraId="77F931EF" w14:textId="48C0B9F4" w:rsidR="00391F2B" w:rsidRPr="00470541" w:rsidRDefault="00391F2B" w:rsidP="00391F2B">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391F2B" w:rsidRPr="00470541" w14:paraId="601A8F08" w14:textId="77777777" w:rsidTr="00391F2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22C0C53" w14:textId="036647B6" w:rsidR="00391F2B" w:rsidRPr="00470541" w:rsidRDefault="00391F2B" w:rsidP="00275EB4">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vAlign w:val="center"/>
            <w:hideMark/>
          </w:tcPr>
          <w:p w14:paraId="1EE1BAE6" w14:textId="4211F56D" w:rsidR="00391F2B" w:rsidRPr="005246D6" w:rsidRDefault="00391F2B" w:rsidP="00275EB4">
            <w:pPr>
              <w:keepNext/>
              <w:spacing w:after="0" w:line="240" w:lineRule="auto"/>
              <w:outlineLvl w:val="3"/>
              <w:rPr>
                <w:rFonts w:ascii="Times New Roman" w:eastAsia="Times New Roman" w:hAnsi="Times New Roman" w:cs="Times New Roman"/>
                <w:bCs/>
              </w:rPr>
            </w:pPr>
            <w:r w:rsidRPr="00D36C44">
              <w:rPr>
                <w:rFonts w:ascii="Times New Roman" w:hAnsi="Times New Roman" w:cs="Times New Roman"/>
                <w:noProof/>
              </w:rPr>
              <w:t xml:space="preserve">Google Ads internetinė </w:t>
            </w:r>
            <w:r>
              <w:rPr>
                <w:rFonts w:ascii="Times New Roman" w:hAnsi="Times New Roman" w:cs="Times New Roman"/>
                <w:noProof/>
              </w:rPr>
              <w:t xml:space="preserve">mokama </w:t>
            </w:r>
            <w:r w:rsidRPr="00D36C44">
              <w:rPr>
                <w:rFonts w:ascii="Times New Roman" w:hAnsi="Times New Roman" w:cs="Times New Roman"/>
                <w:noProof/>
              </w:rPr>
              <w:t>reklama Google paieškoje</w:t>
            </w:r>
          </w:p>
        </w:tc>
        <w:tc>
          <w:tcPr>
            <w:tcW w:w="1560" w:type="dxa"/>
            <w:tcBorders>
              <w:top w:val="single" w:sz="4" w:space="0" w:color="auto"/>
              <w:left w:val="nil"/>
              <w:bottom w:val="single" w:sz="4" w:space="0" w:color="auto"/>
              <w:right w:val="single" w:sz="4" w:space="0" w:color="auto"/>
            </w:tcBorders>
            <w:vAlign w:val="center"/>
          </w:tcPr>
          <w:p w14:paraId="54CBCF03" w14:textId="77777777" w:rsidR="00391F2B" w:rsidRPr="005246D6" w:rsidRDefault="00391F2B" w:rsidP="00275EB4">
            <w:pPr>
              <w:spacing w:after="0" w:line="240" w:lineRule="auto"/>
              <w:jc w:val="center"/>
              <w:rPr>
                <w:rFonts w:ascii="Times New Roman" w:eastAsia="Calibri" w:hAnsi="Times New Roman" w:cs="Times New Roman"/>
                <w:bCs/>
                <w:color w:val="000000" w:themeColor="text1"/>
              </w:rPr>
            </w:pPr>
            <w:r w:rsidRPr="005246D6">
              <w:rPr>
                <w:rFonts w:ascii="Times New Roman" w:eastAsia="Calibri" w:hAnsi="Times New Roman" w:cs="Times New Roman"/>
                <w:bCs/>
                <w:color w:val="000000" w:themeColor="text1"/>
              </w:rPr>
              <w:t xml:space="preserve">Įkėlimų skaičius </w:t>
            </w:r>
          </w:p>
        </w:tc>
        <w:tc>
          <w:tcPr>
            <w:tcW w:w="1134" w:type="dxa"/>
            <w:tcBorders>
              <w:top w:val="single" w:sz="4" w:space="0" w:color="auto"/>
              <w:left w:val="nil"/>
              <w:bottom w:val="single" w:sz="4" w:space="0" w:color="auto"/>
              <w:right w:val="single" w:sz="4" w:space="0" w:color="auto"/>
            </w:tcBorders>
            <w:vAlign w:val="center"/>
          </w:tcPr>
          <w:p w14:paraId="29D18E8B" w14:textId="326725DF" w:rsidR="00391F2B" w:rsidRPr="005246D6" w:rsidRDefault="00391F2B" w:rsidP="00275EB4">
            <w:pPr>
              <w:spacing w:after="0" w:line="240" w:lineRule="auto"/>
              <w:jc w:val="center"/>
              <w:rPr>
                <w:rFonts w:ascii="Times New Roman" w:eastAsia="Calibri" w:hAnsi="Times New Roman" w:cs="Times New Roman"/>
                <w:color w:val="000000" w:themeColor="text1"/>
              </w:rPr>
            </w:pPr>
            <w:r w:rsidRPr="005246D6">
              <w:rPr>
                <w:rFonts w:ascii="Times New Roman" w:eastAsia="Calibri" w:hAnsi="Times New Roman" w:cs="Times New Roman"/>
                <w:color w:val="000000" w:themeColor="text1"/>
              </w:rPr>
              <w:t>1</w:t>
            </w:r>
          </w:p>
        </w:tc>
        <w:tc>
          <w:tcPr>
            <w:tcW w:w="1559" w:type="dxa"/>
            <w:tcBorders>
              <w:top w:val="single" w:sz="4" w:space="0" w:color="auto"/>
              <w:left w:val="single" w:sz="4" w:space="0" w:color="auto"/>
              <w:bottom w:val="single" w:sz="4" w:space="0" w:color="auto"/>
              <w:right w:val="single" w:sz="4" w:space="0" w:color="auto"/>
            </w:tcBorders>
          </w:tcPr>
          <w:p w14:paraId="6EF95D6B" w14:textId="77777777" w:rsidR="00391F2B" w:rsidRPr="00470541" w:rsidRDefault="00391F2B" w:rsidP="00275EB4">
            <w:pPr>
              <w:spacing w:after="0" w:line="240" w:lineRule="auto"/>
              <w:jc w:val="center"/>
              <w:rPr>
                <w:rFonts w:ascii="Times New Roman" w:eastAsia="Calibri"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6F81C2C9" w14:textId="77777777" w:rsidR="00391F2B" w:rsidRPr="00470541" w:rsidRDefault="00391F2B" w:rsidP="00275EB4">
            <w:pPr>
              <w:spacing w:after="0" w:line="240" w:lineRule="auto"/>
              <w:jc w:val="center"/>
              <w:rPr>
                <w:rFonts w:ascii="Times New Roman" w:eastAsia="Calibri" w:hAnsi="Times New Roman" w:cs="Times New Roman"/>
                <w:color w:val="000000"/>
              </w:rPr>
            </w:pPr>
          </w:p>
        </w:tc>
      </w:tr>
      <w:tr w:rsidR="00391F2B" w:rsidRPr="00470541" w14:paraId="28DBBA28" w14:textId="77777777" w:rsidTr="00391F2B">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85A0880" w14:textId="1023B834" w:rsidR="00391F2B" w:rsidRPr="00470541" w:rsidRDefault="00391F2B"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p>
        </w:tc>
        <w:tc>
          <w:tcPr>
            <w:tcW w:w="3288" w:type="dxa"/>
            <w:tcBorders>
              <w:top w:val="single" w:sz="4" w:space="0" w:color="auto"/>
              <w:left w:val="nil"/>
              <w:bottom w:val="single" w:sz="4" w:space="0" w:color="auto"/>
              <w:right w:val="single" w:sz="4" w:space="0" w:color="auto"/>
            </w:tcBorders>
            <w:vAlign w:val="center"/>
          </w:tcPr>
          <w:p w14:paraId="41050432" w14:textId="54D16D6B" w:rsidR="00391F2B" w:rsidRPr="005246D6" w:rsidRDefault="00391F2B" w:rsidP="005246D6">
            <w:pPr>
              <w:keepNext/>
              <w:spacing w:after="0" w:line="240" w:lineRule="auto"/>
              <w:outlineLvl w:val="3"/>
              <w:rPr>
                <w:rFonts w:ascii="Times New Roman" w:eastAsia="Times New Roman" w:hAnsi="Times New Roman" w:cs="Times New Roman"/>
                <w:bCs/>
                <w:color w:val="000000"/>
                <w:sz w:val="24"/>
                <w:szCs w:val="24"/>
              </w:rPr>
            </w:pPr>
            <w:proofErr w:type="spellStart"/>
            <w:r w:rsidRPr="005246D6">
              <w:rPr>
                <w:rFonts w:ascii="Times New Roman" w:hAnsi="Times New Roman" w:cs="Times New Roman"/>
                <w:bCs/>
              </w:rPr>
              <w:t>Youtube</w:t>
            </w:r>
            <w:proofErr w:type="spellEnd"/>
            <w:r w:rsidRPr="005246D6">
              <w:rPr>
                <w:rFonts w:ascii="Times New Roman" w:hAnsi="Times New Roman" w:cs="Times New Roman"/>
                <w:bCs/>
              </w:rPr>
              <w:t xml:space="preserve"> </w:t>
            </w:r>
            <w:proofErr w:type="spellStart"/>
            <w:r w:rsidRPr="005246D6">
              <w:rPr>
                <w:rFonts w:ascii="Times New Roman" w:hAnsi="Times New Roman" w:cs="Times New Roman"/>
                <w:bCs/>
              </w:rPr>
              <w:t>video</w:t>
            </w:r>
            <w:proofErr w:type="spellEnd"/>
            <w:r w:rsidRPr="005246D6">
              <w:rPr>
                <w:rFonts w:ascii="Times New Roman" w:hAnsi="Times New Roman" w:cs="Times New Roman"/>
                <w:bCs/>
              </w:rPr>
              <w:t xml:space="preserve"> mokama reklama</w:t>
            </w:r>
          </w:p>
        </w:tc>
        <w:tc>
          <w:tcPr>
            <w:tcW w:w="1560" w:type="dxa"/>
            <w:tcBorders>
              <w:top w:val="single" w:sz="4" w:space="0" w:color="auto"/>
              <w:left w:val="nil"/>
              <w:bottom w:val="single" w:sz="4" w:space="0" w:color="auto"/>
              <w:right w:val="single" w:sz="4" w:space="0" w:color="auto"/>
            </w:tcBorders>
          </w:tcPr>
          <w:p w14:paraId="787EC901" w14:textId="309BB419" w:rsidR="00391F2B" w:rsidRPr="005246D6" w:rsidRDefault="00391F2B" w:rsidP="005246D6">
            <w:pPr>
              <w:spacing w:after="0" w:line="240" w:lineRule="auto"/>
              <w:jc w:val="center"/>
              <w:rPr>
                <w:rFonts w:ascii="Times New Roman" w:eastAsia="Calibri" w:hAnsi="Times New Roman" w:cs="Times New Roman"/>
                <w:bCs/>
                <w:color w:val="000000" w:themeColor="text1"/>
              </w:rPr>
            </w:pPr>
            <w:r w:rsidRPr="005246D6">
              <w:rPr>
                <w:rFonts w:ascii="Times New Roman" w:eastAsia="Calibri" w:hAnsi="Times New Roman" w:cs="Times New Roman"/>
                <w:bCs/>
                <w:color w:val="000000" w:themeColor="text1"/>
              </w:rPr>
              <w:t>Įkėlimų skaičius</w:t>
            </w:r>
          </w:p>
        </w:tc>
        <w:tc>
          <w:tcPr>
            <w:tcW w:w="1134" w:type="dxa"/>
            <w:tcBorders>
              <w:top w:val="single" w:sz="4" w:space="0" w:color="auto"/>
              <w:left w:val="nil"/>
              <w:bottom w:val="single" w:sz="4" w:space="0" w:color="auto"/>
              <w:right w:val="single" w:sz="4" w:space="0" w:color="auto"/>
            </w:tcBorders>
            <w:vAlign w:val="center"/>
          </w:tcPr>
          <w:p w14:paraId="32F21936" w14:textId="3A24A571" w:rsidR="00391F2B" w:rsidRPr="005246D6" w:rsidRDefault="00391F2B" w:rsidP="005246D6">
            <w:pPr>
              <w:spacing w:after="0" w:line="240" w:lineRule="auto"/>
              <w:jc w:val="center"/>
              <w:rPr>
                <w:rFonts w:ascii="Times New Roman" w:eastAsia="Calibri" w:hAnsi="Times New Roman" w:cs="Times New Roman"/>
                <w:color w:val="000000" w:themeColor="text1"/>
              </w:rPr>
            </w:pPr>
            <w:r w:rsidRPr="005246D6">
              <w:rPr>
                <w:rFonts w:ascii="Times New Roman" w:eastAsia="Calibri" w:hAnsi="Times New Roman" w:cs="Times New Roman"/>
                <w:color w:val="000000" w:themeColor="text1"/>
              </w:rPr>
              <w:t>1</w:t>
            </w:r>
          </w:p>
        </w:tc>
        <w:tc>
          <w:tcPr>
            <w:tcW w:w="1559" w:type="dxa"/>
            <w:tcBorders>
              <w:top w:val="single" w:sz="4" w:space="0" w:color="auto"/>
              <w:left w:val="single" w:sz="4" w:space="0" w:color="auto"/>
              <w:bottom w:val="single" w:sz="4" w:space="0" w:color="auto"/>
              <w:right w:val="single" w:sz="4" w:space="0" w:color="auto"/>
            </w:tcBorders>
          </w:tcPr>
          <w:p w14:paraId="6CF4373F" w14:textId="77777777" w:rsidR="00391F2B" w:rsidRPr="00470541" w:rsidRDefault="00391F2B" w:rsidP="005246D6">
            <w:pPr>
              <w:spacing w:after="0" w:line="240" w:lineRule="auto"/>
              <w:jc w:val="center"/>
              <w:rPr>
                <w:rFonts w:ascii="Times New Roman" w:eastAsia="Calibri"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6FF86F88" w14:textId="77777777" w:rsidR="00391F2B" w:rsidRPr="00470541" w:rsidRDefault="00391F2B" w:rsidP="005246D6">
            <w:pPr>
              <w:spacing w:after="0" w:line="240" w:lineRule="auto"/>
              <w:jc w:val="center"/>
              <w:rPr>
                <w:rFonts w:ascii="Times New Roman" w:eastAsia="Calibri" w:hAnsi="Times New Roman" w:cs="Times New Roman"/>
                <w:color w:val="000000"/>
              </w:rPr>
            </w:pPr>
          </w:p>
        </w:tc>
      </w:tr>
      <w:tr w:rsidR="00391F2B" w:rsidRPr="00470541" w14:paraId="66605780" w14:textId="77777777" w:rsidTr="00391F2B">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5EE030A" w14:textId="54C747AB" w:rsidR="00391F2B" w:rsidRPr="00470541" w:rsidRDefault="00391F2B"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p>
        </w:tc>
        <w:tc>
          <w:tcPr>
            <w:tcW w:w="3288" w:type="dxa"/>
            <w:tcBorders>
              <w:top w:val="single" w:sz="4" w:space="0" w:color="auto"/>
              <w:left w:val="nil"/>
              <w:bottom w:val="single" w:sz="4" w:space="0" w:color="auto"/>
              <w:right w:val="single" w:sz="4" w:space="0" w:color="auto"/>
            </w:tcBorders>
            <w:vAlign w:val="center"/>
          </w:tcPr>
          <w:p w14:paraId="46F78E5E" w14:textId="2B9066C1" w:rsidR="00391F2B" w:rsidRPr="005246D6" w:rsidRDefault="00391F2B" w:rsidP="005246D6">
            <w:pPr>
              <w:keepNext/>
              <w:spacing w:after="0" w:line="240" w:lineRule="auto"/>
              <w:outlineLvl w:val="3"/>
              <w:rPr>
                <w:rFonts w:ascii="Times New Roman" w:eastAsia="Times New Roman" w:hAnsi="Times New Roman" w:cs="Times New Roman"/>
                <w:bCs/>
                <w:color w:val="000000"/>
                <w:sz w:val="24"/>
                <w:szCs w:val="24"/>
              </w:rPr>
            </w:pPr>
            <w:r w:rsidRPr="005246D6">
              <w:rPr>
                <w:rFonts w:ascii="Times New Roman" w:hAnsi="Times New Roman" w:cs="Times New Roman"/>
                <w:bCs/>
              </w:rPr>
              <w:t>Facebook mokama reklama</w:t>
            </w:r>
          </w:p>
        </w:tc>
        <w:tc>
          <w:tcPr>
            <w:tcW w:w="1560" w:type="dxa"/>
            <w:tcBorders>
              <w:top w:val="single" w:sz="4" w:space="0" w:color="auto"/>
              <w:left w:val="nil"/>
              <w:bottom w:val="single" w:sz="4" w:space="0" w:color="auto"/>
              <w:right w:val="single" w:sz="4" w:space="0" w:color="auto"/>
            </w:tcBorders>
          </w:tcPr>
          <w:p w14:paraId="221D902E" w14:textId="4F480E4A" w:rsidR="00391F2B" w:rsidRPr="005246D6" w:rsidRDefault="00391F2B" w:rsidP="005246D6">
            <w:pPr>
              <w:spacing w:after="0" w:line="240" w:lineRule="auto"/>
              <w:jc w:val="center"/>
              <w:rPr>
                <w:rFonts w:ascii="Times New Roman" w:eastAsia="Calibri" w:hAnsi="Times New Roman" w:cs="Times New Roman"/>
                <w:bCs/>
                <w:color w:val="000000" w:themeColor="text1"/>
              </w:rPr>
            </w:pPr>
            <w:r w:rsidRPr="005246D6">
              <w:rPr>
                <w:rFonts w:ascii="Times New Roman" w:eastAsia="Calibri" w:hAnsi="Times New Roman" w:cs="Times New Roman"/>
                <w:bCs/>
                <w:color w:val="000000" w:themeColor="text1"/>
              </w:rPr>
              <w:t>Įkėlimų skaičius</w:t>
            </w:r>
          </w:p>
        </w:tc>
        <w:tc>
          <w:tcPr>
            <w:tcW w:w="1134" w:type="dxa"/>
            <w:tcBorders>
              <w:top w:val="single" w:sz="4" w:space="0" w:color="auto"/>
              <w:left w:val="nil"/>
              <w:bottom w:val="single" w:sz="4" w:space="0" w:color="auto"/>
              <w:right w:val="single" w:sz="4" w:space="0" w:color="auto"/>
            </w:tcBorders>
            <w:vAlign w:val="center"/>
          </w:tcPr>
          <w:p w14:paraId="6330FAFE" w14:textId="2AEBBA31" w:rsidR="00391F2B" w:rsidRPr="005246D6" w:rsidRDefault="00391F2B" w:rsidP="005246D6">
            <w:pPr>
              <w:spacing w:after="0" w:line="240" w:lineRule="auto"/>
              <w:jc w:val="center"/>
              <w:rPr>
                <w:rFonts w:ascii="Times New Roman" w:hAnsi="Times New Roman" w:cs="Times New Roman"/>
                <w:color w:val="000000" w:themeColor="text1"/>
                <w:sz w:val="24"/>
                <w:szCs w:val="24"/>
              </w:rPr>
            </w:pPr>
            <w:r w:rsidRPr="005246D6">
              <w:rPr>
                <w:rFonts w:ascii="Times New Roman" w:hAnsi="Times New Roman" w:cs="Times New Roman"/>
                <w:color w:val="000000" w:themeColor="text1"/>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D801D1F" w14:textId="77777777" w:rsidR="00391F2B" w:rsidRPr="00470541" w:rsidRDefault="00391F2B" w:rsidP="005246D6">
            <w:pPr>
              <w:spacing w:after="0" w:line="240" w:lineRule="auto"/>
              <w:jc w:val="center"/>
              <w:rPr>
                <w:rFonts w:ascii="Times New Roman" w:eastAsia="Calibri"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56E9E76E" w14:textId="77777777" w:rsidR="00391F2B" w:rsidRPr="00470541" w:rsidRDefault="00391F2B" w:rsidP="005246D6">
            <w:pPr>
              <w:spacing w:after="0" w:line="240" w:lineRule="auto"/>
              <w:jc w:val="center"/>
              <w:rPr>
                <w:rFonts w:ascii="Times New Roman" w:eastAsia="Calibri" w:hAnsi="Times New Roman" w:cs="Times New Roman"/>
                <w:color w:val="000000"/>
              </w:rPr>
            </w:pPr>
          </w:p>
        </w:tc>
      </w:tr>
      <w:tr w:rsidR="00391F2B" w:rsidRPr="00470541" w14:paraId="38C5FF58" w14:textId="77777777" w:rsidTr="00391F2B">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9C66CE" w14:textId="5BE290B0" w:rsidR="00391F2B" w:rsidRPr="005246D6" w:rsidRDefault="00391F2B"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p>
        </w:tc>
        <w:tc>
          <w:tcPr>
            <w:tcW w:w="3288" w:type="dxa"/>
            <w:tcBorders>
              <w:top w:val="single" w:sz="4" w:space="0" w:color="auto"/>
              <w:left w:val="nil"/>
              <w:bottom w:val="single" w:sz="4" w:space="0" w:color="auto"/>
              <w:right w:val="single" w:sz="4" w:space="0" w:color="auto"/>
            </w:tcBorders>
            <w:vAlign w:val="center"/>
          </w:tcPr>
          <w:p w14:paraId="2E20EF23" w14:textId="0BF656E7" w:rsidR="00391F2B" w:rsidRPr="005246D6" w:rsidRDefault="00391F2B" w:rsidP="005246D6">
            <w:pPr>
              <w:keepNext/>
              <w:spacing w:after="0" w:line="240" w:lineRule="auto"/>
              <w:outlineLvl w:val="3"/>
              <w:rPr>
                <w:rFonts w:ascii="Times New Roman" w:hAnsi="Times New Roman" w:cs="Times New Roman"/>
                <w:bCs/>
              </w:rPr>
            </w:pPr>
            <w:r w:rsidRPr="005246D6">
              <w:rPr>
                <w:rFonts w:ascii="Times New Roman" w:hAnsi="Times New Roman" w:cs="Times New Roman"/>
                <w:bCs/>
                <w:sz w:val="24"/>
                <w:szCs w:val="24"/>
              </w:rPr>
              <w:t>Instagram mokama reklama</w:t>
            </w:r>
          </w:p>
        </w:tc>
        <w:tc>
          <w:tcPr>
            <w:tcW w:w="1560" w:type="dxa"/>
            <w:tcBorders>
              <w:top w:val="single" w:sz="4" w:space="0" w:color="auto"/>
              <w:left w:val="nil"/>
              <w:bottom w:val="single" w:sz="4" w:space="0" w:color="auto"/>
              <w:right w:val="single" w:sz="4" w:space="0" w:color="auto"/>
            </w:tcBorders>
          </w:tcPr>
          <w:p w14:paraId="4082E6C2" w14:textId="1A58FA23" w:rsidR="00391F2B" w:rsidRPr="005246D6" w:rsidRDefault="00391F2B" w:rsidP="005246D6">
            <w:pPr>
              <w:spacing w:after="0" w:line="240" w:lineRule="auto"/>
              <w:jc w:val="center"/>
              <w:rPr>
                <w:rFonts w:ascii="Times New Roman" w:eastAsia="Calibri" w:hAnsi="Times New Roman" w:cs="Times New Roman"/>
                <w:bCs/>
                <w:color w:val="000000" w:themeColor="text1"/>
              </w:rPr>
            </w:pPr>
            <w:r w:rsidRPr="005246D6">
              <w:rPr>
                <w:rFonts w:ascii="Times New Roman" w:eastAsia="Calibri" w:hAnsi="Times New Roman" w:cs="Times New Roman"/>
                <w:bCs/>
                <w:color w:val="000000" w:themeColor="text1"/>
              </w:rPr>
              <w:t>Įkėlimų skaičius</w:t>
            </w:r>
          </w:p>
        </w:tc>
        <w:tc>
          <w:tcPr>
            <w:tcW w:w="1134" w:type="dxa"/>
            <w:tcBorders>
              <w:top w:val="single" w:sz="4" w:space="0" w:color="auto"/>
              <w:left w:val="nil"/>
              <w:bottom w:val="single" w:sz="4" w:space="0" w:color="auto"/>
              <w:right w:val="single" w:sz="4" w:space="0" w:color="auto"/>
            </w:tcBorders>
            <w:vAlign w:val="center"/>
          </w:tcPr>
          <w:p w14:paraId="78DB8088" w14:textId="3052B0FC" w:rsidR="00391F2B" w:rsidRPr="005246D6" w:rsidRDefault="00391F2B" w:rsidP="005246D6">
            <w:pPr>
              <w:spacing w:after="0" w:line="240" w:lineRule="auto"/>
              <w:jc w:val="center"/>
              <w:rPr>
                <w:rFonts w:ascii="Times New Roman" w:hAnsi="Times New Roman" w:cs="Times New Roman"/>
                <w:color w:val="000000" w:themeColor="text1"/>
                <w:sz w:val="24"/>
                <w:szCs w:val="24"/>
              </w:rPr>
            </w:pPr>
            <w:r w:rsidRPr="005246D6">
              <w:rPr>
                <w:rFonts w:ascii="Times New Roman" w:hAnsi="Times New Roman" w:cs="Times New Roman"/>
                <w:color w:val="000000" w:themeColor="text1"/>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B8B878" w14:textId="77777777" w:rsidR="00391F2B" w:rsidRPr="00470541" w:rsidRDefault="00391F2B" w:rsidP="005246D6">
            <w:pPr>
              <w:spacing w:after="0" w:line="240" w:lineRule="auto"/>
              <w:jc w:val="center"/>
              <w:rPr>
                <w:rFonts w:ascii="Times New Roman" w:eastAsia="Calibri"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5889C7E2" w14:textId="77777777" w:rsidR="00391F2B" w:rsidRPr="00470541" w:rsidRDefault="00391F2B" w:rsidP="005246D6">
            <w:pPr>
              <w:spacing w:after="0" w:line="240" w:lineRule="auto"/>
              <w:jc w:val="center"/>
              <w:rPr>
                <w:rFonts w:ascii="Times New Roman" w:eastAsia="Calibri" w:hAnsi="Times New Roman" w:cs="Times New Roman"/>
                <w:color w:val="000000"/>
              </w:rPr>
            </w:pPr>
          </w:p>
        </w:tc>
      </w:tr>
      <w:tr w:rsidR="00391F2B" w:rsidRPr="00470541" w14:paraId="7F7A99DD" w14:textId="77777777" w:rsidTr="00391F2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891BB4" w14:textId="4B913793" w:rsidR="00391F2B" w:rsidRPr="00470541" w:rsidRDefault="00391F2B" w:rsidP="00275EB4">
            <w:pPr>
              <w:spacing w:after="0" w:line="240" w:lineRule="auto"/>
              <w:jc w:val="center"/>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F8950A" w14:textId="6608A107" w:rsidR="00391F2B" w:rsidRPr="00470541" w:rsidRDefault="00391F2B" w:rsidP="00275EB4">
            <w:pPr>
              <w:spacing w:after="0" w:line="240" w:lineRule="auto"/>
              <w:jc w:val="center"/>
              <w:rPr>
                <w:rFonts w:ascii="Times New Roman" w:eastAsia="Calibri" w:hAnsi="Times New Roman" w:cs="Times New Roman"/>
                <w:color w:val="000000"/>
              </w:rPr>
            </w:pPr>
            <w:r w:rsidRPr="005246D6">
              <w:rPr>
                <w:rFonts w:ascii="Times New Roman" w:eastAsia="Calibri" w:hAnsi="Times New Roman" w:cs="Times New Roman"/>
                <w:color w:val="FF0000"/>
              </w:rPr>
              <w:t>00,00</w:t>
            </w:r>
          </w:p>
        </w:tc>
      </w:tr>
      <w:tr w:rsidR="00391F2B" w:rsidRPr="00470541" w14:paraId="2C588464" w14:textId="77777777" w:rsidTr="00391F2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1AE3" w14:textId="14DE9087" w:rsidR="00391F2B" w:rsidRPr="00470541" w:rsidRDefault="00391F2B" w:rsidP="00275EB4">
            <w:pPr>
              <w:spacing w:after="0" w:line="240" w:lineRule="auto"/>
              <w:jc w:val="center"/>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722093" w14:textId="127D2861" w:rsidR="00391F2B" w:rsidRPr="00470541" w:rsidRDefault="00391F2B" w:rsidP="00275EB4">
            <w:pPr>
              <w:spacing w:after="0" w:line="240" w:lineRule="auto"/>
              <w:jc w:val="center"/>
              <w:rPr>
                <w:rFonts w:ascii="Times New Roman" w:eastAsia="Calibri" w:hAnsi="Times New Roman" w:cs="Times New Roman"/>
                <w:color w:val="000000"/>
              </w:rPr>
            </w:pPr>
            <w:r w:rsidRPr="00187603">
              <w:rPr>
                <w:rFonts w:ascii="Times New Roman" w:eastAsia="Calibri" w:hAnsi="Times New Roman" w:cs="Times New Roman"/>
                <w:color w:val="FF0000"/>
              </w:rPr>
              <w:t>00,00</w:t>
            </w:r>
          </w:p>
        </w:tc>
      </w:tr>
      <w:tr w:rsidR="00391F2B" w:rsidRPr="00470541" w14:paraId="1DB919D1" w14:textId="77777777" w:rsidTr="00391F2B">
        <w:trPr>
          <w:trHeight w:val="600"/>
        </w:trPr>
        <w:tc>
          <w:tcPr>
            <w:tcW w:w="839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8C2BF6" w14:textId="591B0E4C" w:rsidR="00391F2B" w:rsidRPr="00470541" w:rsidRDefault="00391F2B" w:rsidP="00275EB4">
            <w:pPr>
              <w:spacing w:after="0" w:line="240" w:lineRule="auto"/>
              <w:jc w:val="center"/>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su PVM (skaičiais)</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7F5A54" w14:textId="36134C18" w:rsidR="00391F2B" w:rsidRPr="00470541" w:rsidRDefault="00391F2B" w:rsidP="00275EB4">
            <w:pPr>
              <w:spacing w:after="0" w:line="240" w:lineRule="auto"/>
              <w:jc w:val="center"/>
              <w:rPr>
                <w:rFonts w:ascii="Times New Roman" w:eastAsia="Calibri" w:hAnsi="Times New Roman" w:cs="Times New Roman"/>
                <w:color w:val="000000"/>
              </w:rPr>
            </w:pPr>
            <w:r w:rsidRPr="005246D6">
              <w:rPr>
                <w:rFonts w:ascii="Times New Roman" w:eastAsia="Calibri" w:hAnsi="Times New Roman" w:cs="Times New Roman"/>
                <w:color w:val="FF000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6" w:name="_Hlk65141825"/>
      <w:r w:rsidRPr="004272AC">
        <w:rPr>
          <w:rFonts w:ascii="Times New Roman" w:eastAsia="Calibri" w:hAnsi="Times New Roman" w:cs="Times New Roman"/>
          <w:i/>
          <w:lang w:eastAsia="lt-LT"/>
        </w:rPr>
        <w:t xml:space="preserve"> </w:t>
      </w:r>
      <w:bookmarkEnd w:id="6"/>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7CDDFBDF" w14:textId="36A25DE9" w:rsidR="00C80B7E" w:rsidRPr="009417A3" w:rsidRDefault="000C7B04" w:rsidP="00187603">
      <w:pPr>
        <w:autoSpaceDE w:val="0"/>
        <w:autoSpaceDN w:val="0"/>
        <w:spacing w:after="0" w:line="240" w:lineRule="auto"/>
        <w:jc w:val="both"/>
        <w:rPr>
          <w:rFonts w:ascii="Times New Roman" w:eastAsia="Calibri" w:hAnsi="Times New Roman" w:cs="Times New Roman"/>
          <w:iCs/>
          <w:color w:val="FF0000"/>
          <w:lang w:eastAsia="lt-LT"/>
        </w:rPr>
      </w:pPr>
      <w:r w:rsidRPr="004272AC">
        <w:rPr>
          <w:rFonts w:ascii="Times New Roman" w:eastAsia="Calibri" w:hAnsi="Times New Roman" w:cs="Times New Roman"/>
          <w:i/>
          <w:lang w:eastAsia="lt-LT"/>
        </w:rPr>
        <w:t>e)</w:t>
      </w:r>
      <w:r w:rsidR="00C80B7E" w:rsidRPr="009417A3">
        <w:rPr>
          <w:rFonts w:ascii="Times New Roman" w:eastAsia="Calibri" w:hAnsi="Times New Roman" w:cs="Times New Roman"/>
          <w:iCs/>
          <w:color w:val="FF0000"/>
          <w:lang w:eastAsia="lt-LT"/>
        </w:rPr>
        <w:t xml:space="preserve"> Bendra pasiūlymo palyginamoji kaina eurais be PVM, bendra pasiūlymo palyginamoji kaina eurais su PVM yra skirt</w:t>
      </w:r>
      <w:r w:rsidR="00930512" w:rsidRPr="009417A3">
        <w:rPr>
          <w:rFonts w:ascii="Times New Roman" w:eastAsia="Calibri" w:hAnsi="Times New Roman" w:cs="Times New Roman"/>
          <w:iCs/>
          <w:color w:val="FF0000"/>
          <w:lang w:eastAsia="lt-LT"/>
        </w:rPr>
        <w:t>a</w:t>
      </w:r>
      <w:r w:rsidR="00C80B7E" w:rsidRPr="009417A3">
        <w:rPr>
          <w:rFonts w:ascii="Times New Roman" w:eastAsia="Calibri" w:hAnsi="Times New Roman" w:cs="Times New Roman"/>
          <w:iCs/>
          <w:color w:val="FF0000"/>
          <w:lang w:eastAsia="lt-LT"/>
        </w:rPr>
        <w:t xml:space="preserve"> tik tiekėjų pasiūlymams palyginti</w:t>
      </w:r>
      <w:r w:rsidR="00930512" w:rsidRPr="009417A3">
        <w:rPr>
          <w:rFonts w:ascii="Times New Roman" w:eastAsia="Calibri" w:hAnsi="Times New Roman" w:cs="Times New Roman"/>
          <w:iCs/>
          <w:color w:val="FF0000"/>
          <w:lang w:eastAsia="lt-LT"/>
        </w:rPr>
        <w:t xml:space="preserve"> ir</w:t>
      </w:r>
      <w:r w:rsidR="00C80B7E" w:rsidRPr="009417A3">
        <w:rPr>
          <w:rFonts w:ascii="Times New Roman" w:eastAsia="Calibri" w:hAnsi="Times New Roman" w:cs="Times New Roman"/>
          <w:iCs/>
          <w:color w:val="FF0000"/>
          <w:lang w:eastAsia="lt-LT"/>
        </w:rPr>
        <w:t xml:space="preserve"> į sutartį nebus </w:t>
      </w:r>
      <w:r w:rsidR="009417A3" w:rsidRPr="009417A3">
        <w:rPr>
          <w:rFonts w:ascii="Times New Roman" w:eastAsia="Calibri" w:hAnsi="Times New Roman" w:cs="Times New Roman"/>
          <w:iCs/>
          <w:color w:val="FF0000"/>
          <w:lang w:eastAsia="lt-LT"/>
        </w:rPr>
        <w:t>į</w:t>
      </w:r>
      <w:r w:rsidR="00C80B7E" w:rsidRPr="009417A3">
        <w:rPr>
          <w:rFonts w:ascii="Times New Roman" w:eastAsia="Calibri" w:hAnsi="Times New Roman" w:cs="Times New Roman"/>
          <w:iCs/>
          <w:color w:val="FF0000"/>
          <w:lang w:eastAsia="lt-LT"/>
        </w:rPr>
        <w:t xml:space="preserve">rašoma. </w:t>
      </w:r>
      <w:r w:rsidR="00C80B7E" w:rsidRPr="009417A3">
        <w:rPr>
          <w:rFonts w:ascii="Times New Roman" w:eastAsia="Calibri" w:hAnsi="Times New Roman" w:cs="Times New Roman"/>
          <w:iCs/>
          <w:color w:val="FF0000"/>
        </w:rPr>
        <w:t xml:space="preserve">Į sutartį bus įrašyti nurodyti vnt. fiksuoti įkainiai bei maksimali pirkimo objektui numatyta lėšų suma, nurodyta pirkimo sąlygų 2.3 p. </w:t>
      </w:r>
      <w:r w:rsidR="00C80B7E" w:rsidRPr="009417A3">
        <w:rPr>
          <w:rFonts w:ascii="Times New Roman" w:eastAsia="Calibri" w:hAnsi="Times New Roman" w:cs="Times New Roman"/>
          <w:iCs/>
          <w:color w:val="FF0000"/>
          <w:lang w:eastAsia="lt-LT"/>
        </w:rPr>
        <w:t>Užsakymai b</w:t>
      </w:r>
      <w:r w:rsidR="00C80B7E" w:rsidRPr="009417A3">
        <w:rPr>
          <w:rFonts w:ascii="Times New Roman" w:hAnsi="Times New Roman" w:cs="Times New Roman"/>
          <w:iCs/>
          <w:color w:val="FF0000"/>
        </w:rPr>
        <w:t xml:space="preserve">us teikiami pagal konkretų poreikį, neviršijant maksimalios pirkimo objektui numatytos skirti lėšų sumos, t. y. </w:t>
      </w:r>
      <w:r w:rsidR="009417A3" w:rsidRPr="009417A3">
        <w:rPr>
          <w:rFonts w:ascii="Times New Roman" w:hAnsi="Times New Roman" w:cs="Times New Roman"/>
          <w:iCs/>
          <w:color w:val="FF0000"/>
        </w:rPr>
        <w:t>13</w:t>
      </w:r>
      <w:r w:rsidR="00C80B7E" w:rsidRPr="009417A3">
        <w:rPr>
          <w:rFonts w:ascii="Times New Roman" w:hAnsi="Times New Roman" w:cs="Times New Roman"/>
          <w:iCs/>
          <w:color w:val="FF0000"/>
        </w:rPr>
        <w:t xml:space="preserve"> 000,00 Eur be PVM. </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7"/>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B74D37">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3969"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B74D37">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969"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7B4AF811" w14:textId="66AC7144"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4469" w14:textId="77777777" w:rsidR="00411AD5" w:rsidRDefault="00411AD5">
      <w:pPr>
        <w:spacing w:after="0" w:line="240" w:lineRule="auto"/>
      </w:pPr>
      <w:r>
        <w:separator/>
      </w:r>
    </w:p>
  </w:endnote>
  <w:endnote w:type="continuationSeparator" w:id="0">
    <w:p w14:paraId="1D489AAF" w14:textId="77777777" w:rsidR="00411AD5" w:rsidRDefault="0041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305F" w14:textId="77777777" w:rsidR="00411AD5" w:rsidRDefault="00411AD5">
      <w:pPr>
        <w:spacing w:after="0" w:line="240" w:lineRule="auto"/>
      </w:pPr>
      <w:r>
        <w:separator/>
      </w:r>
    </w:p>
  </w:footnote>
  <w:footnote w:type="continuationSeparator" w:id="0">
    <w:p w14:paraId="660EFF6A" w14:textId="77777777" w:rsidR="00411AD5" w:rsidRDefault="00411AD5">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5369FD"/>
    <w:multiLevelType w:val="hybridMultilevel"/>
    <w:tmpl w:val="DCB48FF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B3C79D1"/>
    <w:multiLevelType w:val="hybridMultilevel"/>
    <w:tmpl w:val="9BB05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5"/>
  </w:num>
  <w:num w:numId="2" w16cid:durableId="376513736">
    <w:abstractNumId w:val="7"/>
  </w:num>
  <w:num w:numId="3" w16cid:durableId="1546990618">
    <w:abstractNumId w:val="8"/>
  </w:num>
  <w:num w:numId="4" w16cid:durableId="1908224025">
    <w:abstractNumId w:val="6"/>
  </w:num>
  <w:num w:numId="5" w16cid:durableId="44452865">
    <w:abstractNumId w:val="4"/>
  </w:num>
  <w:num w:numId="6" w16cid:durableId="997418954">
    <w:abstractNumId w:val="2"/>
  </w:num>
  <w:num w:numId="7" w16cid:durableId="1657611175">
    <w:abstractNumId w:val="0"/>
  </w:num>
  <w:num w:numId="8" w16cid:durableId="357782720">
    <w:abstractNumId w:val="10"/>
  </w:num>
  <w:num w:numId="9" w16cid:durableId="878586211">
    <w:abstractNumId w:val="9"/>
  </w:num>
  <w:num w:numId="10" w16cid:durableId="190461929">
    <w:abstractNumId w:val="3"/>
  </w:num>
  <w:num w:numId="11" w16cid:durableId="127744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1038"/>
    <w:rsid w:val="0002120A"/>
    <w:rsid w:val="00022C12"/>
    <w:rsid w:val="00026BE2"/>
    <w:rsid w:val="00042016"/>
    <w:rsid w:val="000473D5"/>
    <w:rsid w:val="00051448"/>
    <w:rsid w:val="00051A48"/>
    <w:rsid w:val="00063BB2"/>
    <w:rsid w:val="00080E8B"/>
    <w:rsid w:val="00082D58"/>
    <w:rsid w:val="00093AAB"/>
    <w:rsid w:val="0009690F"/>
    <w:rsid w:val="000A22B2"/>
    <w:rsid w:val="000B435F"/>
    <w:rsid w:val="000B6AE0"/>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40232"/>
    <w:rsid w:val="001440AC"/>
    <w:rsid w:val="00150B50"/>
    <w:rsid w:val="00154358"/>
    <w:rsid w:val="00154966"/>
    <w:rsid w:val="001574F1"/>
    <w:rsid w:val="001602FE"/>
    <w:rsid w:val="00170257"/>
    <w:rsid w:val="00172CDC"/>
    <w:rsid w:val="00187603"/>
    <w:rsid w:val="00197621"/>
    <w:rsid w:val="001B1582"/>
    <w:rsid w:val="001B371D"/>
    <w:rsid w:val="001B65F9"/>
    <w:rsid w:val="001C2489"/>
    <w:rsid w:val="001C60F7"/>
    <w:rsid w:val="001C71F9"/>
    <w:rsid w:val="001D3528"/>
    <w:rsid w:val="001D6BF0"/>
    <w:rsid w:val="0020040D"/>
    <w:rsid w:val="00203D43"/>
    <w:rsid w:val="002175EF"/>
    <w:rsid w:val="00217EE8"/>
    <w:rsid w:val="0022566A"/>
    <w:rsid w:val="0022621B"/>
    <w:rsid w:val="002401F7"/>
    <w:rsid w:val="0025069B"/>
    <w:rsid w:val="0025709C"/>
    <w:rsid w:val="00257DF5"/>
    <w:rsid w:val="00265B19"/>
    <w:rsid w:val="00266B46"/>
    <w:rsid w:val="00272729"/>
    <w:rsid w:val="00272EB0"/>
    <w:rsid w:val="002801EC"/>
    <w:rsid w:val="00280C28"/>
    <w:rsid w:val="00284F40"/>
    <w:rsid w:val="002877E8"/>
    <w:rsid w:val="00290976"/>
    <w:rsid w:val="00296CBE"/>
    <w:rsid w:val="002A629C"/>
    <w:rsid w:val="002F3736"/>
    <w:rsid w:val="0030650C"/>
    <w:rsid w:val="0031512F"/>
    <w:rsid w:val="00316767"/>
    <w:rsid w:val="00325B64"/>
    <w:rsid w:val="00330AD1"/>
    <w:rsid w:val="00333164"/>
    <w:rsid w:val="003421EB"/>
    <w:rsid w:val="00342819"/>
    <w:rsid w:val="00342A54"/>
    <w:rsid w:val="00342CE0"/>
    <w:rsid w:val="00347E20"/>
    <w:rsid w:val="003525B3"/>
    <w:rsid w:val="00367C4C"/>
    <w:rsid w:val="003704F8"/>
    <w:rsid w:val="003731B5"/>
    <w:rsid w:val="00375AA5"/>
    <w:rsid w:val="00387CB3"/>
    <w:rsid w:val="00391F2B"/>
    <w:rsid w:val="003955B1"/>
    <w:rsid w:val="003A3355"/>
    <w:rsid w:val="003A38F5"/>
    <w:rsid w:val="003B7C1F"/>
    <w:rsid w:val="003C0978"/>
    <w:rsid w:val="003C799B"/>
    <w:rsid w:val="003D3127"/>
    <w:rsid w:val="003D4CB8"/>
    <w:rsid w:val="003E7736"/>
    <w:rsid w:val="003E7BF2"/>
    <w:rsid w:val="004006C2"/>
    <w:rsid w:val="00400BE2"/>
    <w:rsid w:val="00411AD5"/>
    <w:rsid w:val="00414B27"/>
    <w:rsid w:val="004264FE"/>
    <w:rsid w:val="004272AC"/>
    <w:rsid w:val="00434B5B"/>
    <w:rsid w:val="00440C20"/>
    <w:rsid w:val="00443E70"/>
    <w:rsid w:val="00450839"/>
    <w:rsid w:val="00450BE6"/>
    <w:rsid w:val="00466FD6"/>
    <w:rsid w:val="00476A6A"/>
    <w:rsid w:val="00484B3B"/>
    <w:rsid w:val="004A309A"/>
    <w:rsid w:val="004C1712"/>
    <w:rsid w:val="004C56DB"/>
    <w:rsid w:val="004C7ED6"/>
    <w:rsid w:val="004E3AFC"/>
    <w:rsid w:val="004E6503"/>
    <w:rsid w:val="004E7D0A"/>
    <w:rsid w:val="004F7E2B"/>
    <w:rsid w:val="005047F1"/>
    <w:rsid w:val="00510C7E"/>
    <w:rsid w:val="00511B81"/>
    <w:rsid w:val="005161C3"/>
    <w:rsid w:val="005246D6"/>
    <w:rsid w:val="00535AA9"/>
    <w:rsid w:val="00545658"/>
    <w:rsid w:val="00556B49"/>
    <w:rsid w:val="005579BF"/>
    <w:rsid w:val="00570DA4"/>
    <w:rsid w:val="00590977"/>
    <w:rsid w:val="005A1ADF"/>
    <w:rsid w:val="005B61A2"/>
    <w:rsid w:val="005C7483"/>
    <w:rsid w:val="005D1C4F"/>
    <w:rsid w:val="005E5AF6"/>
    <w:rsid w:val="005F1FDE"/>
    <w:rsid w:val="005F68D8"/>
    <w:rsid w:val="00617553"/>
    <w:rsid w:val="00640C8E"/>
    <w:rsid w:val="00641044"/>
    <w:rsid w:val="006415EB"/>
    <w:rsid w:val="00645DA3"/>
    <w:rsid w:val="00650ECB"/>
    <w:rsid w:val="00663D44"/>
    <w:rsid w:val="00666F15"/>
    <w:rsid w:val="00671A78"/>
    <w:rsid w:val="00675D31"/>
    <w:rsid w:val="00677818"/>
    <w:rsid w:val="00681AAB"/>
    <w:rsid w:val="00697F25"/>
    <w:rsid w:val="006A0267"/>
    <w:rsid w:val="006A725F"/>
    <w:rsid w:val="006C2CAD"/>
    <w:rsid w:val="006C58BB"/>
    <w:rsid w:val="006C7647"/>
    <w:rsid w:val="006D24D1"/>
    <w:rsid w:val="006D4EF3"/>
    <w:rsid w:val="006E1435"/>
    <w:rsid w:val="006E16D5"/>
    <w:rsid w:val="006E1D69"/>
    <w:rsid w:val="006E54AD"/>
    <w:rsid w:val="0072011C"/>
    <w:rsid w:val="0072377F"/>
    <w:rsid w:val="007401D3"/>
    <w:rsid w:val="00745DA9"/>
    <w:rsid w:val="007468DE"/>
    <w:rsid w:val="007635FA"/>
    <w:rsid w:val="00773ACB"/>
    <w:rsid w:val="00784FB4"/>
    <w:rsid w:val="0078543F"/>
    <w:rsid w:val="0079297B"/>
    <w:rsid w:val="007B0C83"/>
    <w:rsid w:val="007D22D6"/>
    <w:rsid w:val="007D727A"/>
    <w:rsid w:val="007F42AF"/>
    <w:rsid w:val="007F4342"/>
    <w:rsid w:val="007F5ECF"/>
    <w:rsid w:val="007F79C3"/>
    <w:rsid w:val="00802D5C"/>
    <w:rsid w:val="00815000"/>
    <w:rsid w:val="0082028E"/>
    <w:rsid w:val="008243DD"/>
    <w:rsid w:val="00837645"/>
    <w:rsid w:val="00851D50"/>
    <w:rsid w:val="00853CD7"/>
    <w:rsid w:val="00861978"/>
    <w:rsid w:val="00867CB0"/>
    <w:rsid w:val="008720B7"/>
    <w:rsid w:val="0087432E"/>
    <w:rsid w:val="00874D56"/>
    <w:rsid w:val="008771DB"/>
    <w:rsid w:val="0087764C"/>
    <w:rsid w:val="0088254A"/>
    <w:rsid w:val="008928CB"/>
    <w:rsid w:val="00894526"/>
    <w:rsid w:val="00895DFC"/>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0512"/>
    <w:rsid w:val="00934A07"/>
    <w:rsid w:val="00936931"/>
    <w:rsid w:val="009417A3"/>
    <w:rsid w:val="00943F6E"/>
    <w:rsid w:val="00947DF4"/>
    <w:rsid w:val="0097726F"/>
    <w:rsid w:val="0098232E"/>
    <w:rsid w:val="00987B56"/>
    <w:rsid w:val="00996CA0"/>
    <w:rsid w:val="009A1119"/>
    <w:rsid w:val="009A65ED"/>
    <w:rsid w:val="009A7988"/>
    <w:rsid w:val="009B221C"/>
    <w:rsid w:val="009B460F"/>
    <w:rsid w:val="009B62D6"/>
    <w:rsid w:val="009B711C"/>
    <w:rsid w:val="009B797B"/>
    <w:rsid w:val="009F33AB"/>
    <w:rsid w:val="009F67D8"/>
    <w:rsid w:val="00A10985"/>
    <w:rsid w:val="00A157D1"/>
    <w:rsid w:val="00A16F14"/>
    <w:rsid w:val="00A26D86"/>
    <w:rsid w:val="00A55476"/>
    <w:rsid w:val="00A617CC"/>
    <w:rsid w:val="00A619D8"/>
    <w:rsid w:val="00A66F86"/>
    <w:rsid w:val="00A70E2A"/>
    <w:rsid w:val="00A8043E"/>
    <w:rsid w:val="00A816B9"/>
    <w:rsid w:val="00A871A1"/>
    <w:rsid w:val="00A941FD"/>
    <w:rsid w:val="00AA2C00"/>
    <w:rsid w:val="00AA682B"/>
    <w:rsid w:val="00AD1FCD"/>
    <w:rsid w:val="00AD2DC0"/>
    <w:rsid w:val="00AE1698"/>
    <w:rsid w:val="00AE4898"/>
    <w:rsid w:val="00AF13C8"/>
    <w:rsid w:val="00AF3079"/>
    <w:rsid w:val="00B025E6"/>
    <w:rsid w:val="00B12185"/>
    <w:rsid w:val="00B124C9"/>
    <w:rsid w:val="00B2112B"/>
    <w:rsid w:val="00B25FF7"/>
    <w:rsid w:val="00B34178"/>
    <w:rsid w:val="00B446BE"/>
    <w:rsid w:val="00B66700"/>
    <w:rsid w:val="00B74D37"/>
    <w:rsid w:val="00B77134"/>
    <w:rsid w:val="00B90FD9"/>
    <w:rsid w:val="00BA296D"/>
    <w:rsid w:val="00BA580B"/>
    <w:rsid w:val="00BC1191"/>
    <w:rsid w:val="00BC2435"/>
    <w:rsid w:val="00BC6460"/>
    <w:rsid w:val="00BC691B"/>
    <w:rsid w:val="00BE483C"/>
    <w:rsid w:val="00BF5A50"/>
    <w:rsid w:val="00C03FB9"/>
    <w:rsid w:val="00C04C41"/>
    <w:rsid w:val="00C0542C"/>
    <w:rsid w:val="00C12E99"/>
    <w:rsid w:val="00C157AE"/>
    <w:rsid w:val="00C41802"/>
    <w:rsid w:val="00C47E80"/>
    <w:rsid w:val="00C532A9"/>
    <w:rsid w:val="00C624F4"/>
    <w:rsid w:val="00C71D73"/>
    <w:rsid w:val="00C73A57"/>
    <w:rsid w:val="00C75189"/>
    <w:rsid w:val="00C80B7E"/>
    <w:rsid w:val="00C8220D"/>
    <w:rsid w:val="00C876AF"/>
    <w:rsid w:val="00C942B8"/>
    <w:rsid w:val="00CA0530"/>
    <w:rsid w:val="00CA4444"/>
    <w:rsid w:val="00CA6E32"/>
    <w:rsid w:val="00CE187F"/>
    <w:rsid w:val="00CF5B51"/>
    <w:rsid w:val="00D124A4"/>
    <w:rsid w:val="00D33AA4"/>
    <w:rsid w:val="00D41934"/>
    <w:rsid w:val="00D44C48"/>
    <w:rsid w:val="00D450F2"/>
    <w:rsid w:val="00D53BC0"/>
    <w:rsid w:val="00D602F1"/>
    <w:rsid w:val="00D75A84"/>
    <w:rsid w:val="00D77D9E"/>
    <w:rsid w:val="00D80547"/>
    <w:rsid w:val="00D83C0F"/>
    <w:rsid w:val="00DA11E3"/>
    <w:rsid w:val="00DA67E1"/>
    <w:rsid w:val="00DB3A49"/>
    <w:rsid w:val="00DB3CD8"/>
    <w:rsid w:val="00DB4856"/>
    <w:rsid w:val="00DC06DC"/>
    <w:rsid w:val="00DC566F"/>
    <w:rsid w:val="00DC5F00"/>
    <w:rsid w:val="00DD6C2B"/>
    <w:rsid w:val="00DE13C5"/>
    <w:rsid w:val="00DE4131"/>
    <w:rsid w:val="00DE4732"/>
    <w:rsid w:val="00DE522C"/>
    <w:rsid w:val="00DF2DD3"/>
    <w:rsid w:val="00DF6539"/>
    <w:rsid w:val="00E0338B"/>
    <w:rsid w:val="00E0376C"/>
    <w:rsid w:val="00E03A63"/>
    <w:rsid w:val="00E045FA"/>
    <w:rsid w:val="00E051C3"/>
    <w:rsid w:val="00E05698"/>
    <w:rsid w:val="00E140FE"/>
    <w:rsid w:val="00E1490E"/>
    <w:rsid w:val="00E14E9B"/>
    <w:rsid w:val="00E1692F"/>
    <w:rsid w:val="00E305C2"/>
    <w:rsid w:val="00E37D4C"/>
    <w:rsid w:val="00E51929"/>
    <w:rsid w:val="00E5768A"/>
    <w:rsid w:val="00E91AC2"/>
    <w:rsid w:val="00E92B10"/>
    <w:rsid w:val="00EA28C1"/>
    <w:rsid w:val="00EC6CFF"/>
    <w:rsid w:val="00ED1F61"/>
    <w:rsid w:val="00ED4395"/>
    <w:rsid w:val="00ED6F93"/>
    <w:rsid w:val="00EE26FD"/>
    <w:rsid w:val="00EE3A95"/>
    <w:rsid w:val="00EE46F4"/>
    <w:rsid w:val="00EF6E93"/>
    <w:rsid w:val="00F01F9C"/>
    <w:rsid w:val="00F047F2"/>
    <w:rsid w:val="00F155E0"/>
    <w:rsid w:val="00F17875"/>
    <w:rsid w:val="00F240AD"/>
    <w:rsid w:val="00F30E59"/>
    <w:rsid w:val="00F60FAF"/>
    <w:rsid w:val="00F634CF"/>
    <w:rsid w:val="00F70E81"/>
    <w:rsid w:val="00F72E17"/>
    <w:rsid w:val="00F93DE2"/>
    <w:rsid w:val="00F96BD9"/>
    <w:rsid w:val="00FA19D6"/>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26475</Words>
  <Characters>15091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26</cp:revision>
  <dcterms:created xsi:type="dcterms:W3CDTF">2025-04-09T07:18:00Z</dcterms:created>
  <dcterms:modified xsi:type="dcterms:W3CDTF">2025-04-10T10:57:00Z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