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CC2878">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381B2E">
        <w:rPr>
          <w:rFonts w:ascii="Times New Roman" w:hAnsi="Times New Roman" w:cs="Times New Roman"/>
          <w:i/>
          <w:iCs/>
          <w:sz w:val="24"/>
          <w:szCs w:val="24"/>
        </w:rPr>
        <w:t>04</w:t>
      </w:r>
      <w:r w:rsidR="00CD7A9A">
        <w:rPr>
          <w:rFonts w:ascii="Times New Roman" w:hAnsi="Times New Roman" w:cs="Times New Roman"/>
          <w:i/>
          <w:iCs/>
          <w:sz w:val="24"/>
          <w:szCs w:val="24"/>
        </w:rPr>
        <w:t>-</w:t>
      </w:r>
      <w:r w:rsidR="00523C1E">
        <w:rPr>
          <w:rFonts w:ascii="Times New Roman" w:hAnsi="Times New Roman" w:cs="Times New Roman"/>
          <w:i/>
          <w:iCs/>
          <w:sz w:val="24"/>
          <w:szCs w:val="24"/>
        </w:rPr>
        <w:t>10</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523C1E">
        <w:rPr>
          <w:rFonts w:ascii="Times New Roman" w:hAnsi="Times New Roman" w:cs="Times New Roman"/>
          <w:i/>
          <w:iCs/>
          <w:sz w:val="24"/>
          <w:szCs w:val="24"/>
        </w:rPr>
        <w:t>129</w:t>
      </w:r>
      <w:bookmarkStart w:id="0" w:name="_GoBack"/>
      <w:bookmarkEnd w:id="0"/>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CC2878"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6C5952" w:rsidRPr="006C5952">
        <w:rPr>
          <w:rFonts w:ascii="Times New Roman" w:hAnsi="Times New Roman" w:cs="Times New Roman"/>
          <w:b/>
          <w:sz w:val="24"/>
          <w:szCs w:val="24"/>
          <w:shd w:val="clear" w:color="auto" w:fill="FFFFFF"/>
        </w:rPr>
        <w:t>ADMINISTRACINĖS PASKIRTIES PASTATO VILNIAUS G. 8, KRETINGOS M., PAPRASTOJO REMONTO DARBAI</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Versija Nr. </w:t>
      </w:r>
      <w:r w:rsidR="00381B2E">
        <w:rPr>
          <w:rFonts w:ascii="Times New Roman" w:hAnsi="Times New Roman" w:cs="Times New Roman"/>
          <w:b/>
          <w:bCs/>
          <w:sz w:val="24"/>
          <w:szCs w:val="24"/>
        </w:rPr>
        <w:t>2</w:t>
      </w:r>
      <w:r w:rsidRPr="00404B07">
        <w:rPr>
          <w:rFonts w:ascii="Times New Roman" w:hAnsi="Times New Roman" w:cs="Times New Roman"/>
          <w:b/>
          <w:bCs/>
          <w:sz w:val="24"/>
          <w:szCs w:val="24"/>
        </w:rPr>
        <w:t>.</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040612"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040612">
          <w:rPr>
            <w:rStyle w:val="Hipersaitas"/>
            <w:rFonts w:ascii="Times New Roman" w:hAnsi="Times New Roman" w:cs="Times New Roman"/>
            <w:noProof/>
            <w:sz w:val="24"/>
            <w:szCs w:val="24"/>
          </w:rPr>
          <w:t>1.</w:t>
        </w:r>
        <w:r w:rsidRPr="00040612">
          <w:rPr>
            <w:rFonts w:ascii="Times New Roman" w:hAnsi="Times New Roman" w:cs="Times New Roman"/>
            <w:noProof/>
            <w:sz w:val="24"/>
            <w:szCs w:val="24"/>
          </w:rPr>
          <w:tab/>
        </w:r>
        <w:r w:rsidRPr="00040612">
          <w:rPr>
            <w:rStyle w:val="Hipersaitas"/>
            <w:rFonts w:ascii="Times New Roman" w:hAnsi="Times New Roman" w:cs="Times New Roman"/>
            <w:noProof/>
            <w:sz w:val="24"/>
            <w:szCs w:val="24"/>
          </w:rPr>
          <w:t>Bendra informacija</w:t>
        </w:r>
        <w:r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3</w:t>
      </w:r>
    </w:p>
    <w:p w:rsidR="00E90481" w:rsidRPr="00040612" w:rsidRDefault="00523C1E" w:rsidP="00E90481">
      <w:pPr>
        <w:pStyle w:val="Turinys1"/>
        <w:rPr>
          <w:rFonts w:ascii="Times New Roman" w:hAnsi="Times New Roman" w:cs="Times New Roman"/>
          <w:noProof/>
          <w:sz w:val="24"/>
          <w:szCs w:val="24"/>
        </w:rPr>
      </w:pPr>
      <w:hyperlink w:anchor="_Toc126846410" w:history="1">
        <w:r w:rsidR="00E90481" w:rsidRPr="00040612">
          <w:rPr>
            <w:rStyle w:val="Hipersaitas"/>
            <w:rFonts w:ascii="Times New Roman" w:hAnsi="Times New Roman" w:cs="Times New Roman"/>
            <w:noProof/>
            <w:sz w:val="24"/>
            <w:szCs w:val="24"/>
          </w:rPr>
          <w:t>2. Pirkimo objektas</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3</w:t>
      </w:r>
    </w:p>
    <w:p w:rsidR="00E90481" w:rsidRPr="00040612" w:rsidRDefault="00523C1E" w:rsidP="00E90481">
      <w:pPr>
        <w:pStyle w:val="Turinys1"/>
        <w:rPr>
          <w:rFonts w:ascii="Times New Roman" w:hAnsi="Times New Roman" w:cs="Times New Roman"/>
          <w:noProof/>
          <w:sz w:val="24"/>
          <w:szCs w:val="24"/>
        </w:rPr>
      </w:pPr>
      <w:hyperlink w:anchor="_Toc126846411" w:history="1">
        <w:r w:rsidR="00E90481" w:rsidRPr="00040612">
          <w:rPr>
            <w:rStyle w:val="Hipersaitas"/>
            <w:rFonts w:ascii="Times New Roman" w:hAnsi="Times New Roman" w:cs="Times New Roman"/>
            <w:noProof/>
            <w:sz w:val="24"/>
            <w:szCs w:val="24"/>
          </w:rPr>
          <w:t>3. Susitikimai su tiekėjais ir pirkimo objekto apžiūra</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4</w:t>
      </w:r>
    </w:p>
    <w:p w:rsidR="00E90481" w:rsidRPr="00040612" w:rsidRDefault="00523C1E" w:rsidP="00E90481">
      <w:pPr>
        <w:pStyle w:val="Turinys1"/>
        <w:rPr>
          <w:rFonts w:ascii="Times New Roman" w:hAnsi="Times New Roman" w:cs="Times New Roman"/>
          <w:noProof/>
          <w:sz w:val="24"/>
          <w:szCs w:val="24"/>
        </w:rPr>
      </w:pPr>
      <w:hyperlink w:anchor="_Toc126846412" w:history="1">
        <w:r w:rsidR="00E90481" w:rsidRPr="00040612">
          <w:rPr>
            <w:rStyle w:val="Hipersaitas"/>
            <w:rFonts w:ascii="Times New Roman" w:hAnsi="Times New Roman" w:cs="Times New Roman"/>
            <w:noProof/>
            <w:sz w:val="24"/>
            <w:szCs w:val="24"/>
          </w:rPr>
          <w:t>4. Tiekėjų pašalinimo pagrindai ir kvalifikacijos reikalavimai</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4</w:t>
      </w:r>
    </w:p>
    <w:p w:rsidR="00E90481" w:rsidRPr="00040612" w:rsidRDefault="00523C1E" w:rsidP="00E90481">
      <w:pPr>
        <w:pStyle w:val="Turinys1"/>
        <w:tabs>
          <w:tab w:val="left" w:pos="660"/>
        </w:tabs>
        <w:rPr>
          <w:rFonts w:ascii="Times New Roman" w:hAnsi="Times New Roman" w:cs="Times New Roman"/>
          <w:noProof/>
          <w:sz w:val="24"/>
          <w:szCs w:val="24"/>
        </w:rPr>
      </w:pPr>
      <w:hyperlink w:anchor="_Toc126846413" w:history="1">
        <w:r w:rsidR="00E90481" w:rsidRPr="00040612">
          <w:rPr>
            <w:rStyle w:val="Hipersaitas"/>
            <w:rFonts w:ascii="Times New Roman" w:hAnsi="Times New Roman" w:cs="Times New Roman"/>
            <w:noProof/>
            <w:sz w:val="24"/>
            <w:szCs w:val="24"/>
          </w:rPr>
          <w:t>5.</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Reikalavimai, susiję su nacionaliniu saugumu</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4</w:t>
      </w:r>
    </w:p>
    <w:p w:rsidR="00E90481" w:rsidRPr="00040612" w:rsidRDefault="00523C1E" w:rsidP="00E90481">
      <w:pPr>
        <w:pStyle w:val="Turinys1"/>
        <w:rPr>
          <w:rFonts w:ascii="Times New Roman" w:hAnsi="Times New Roman" w:cs="Times New Roman"/>
          <w:noProof/>
          <w:sz w:val="24"/>
          <w:szCs w:val="24"/>
        </w:rPr>
      </w:pPr>
      <w:hyperlink w:anchor="_Toc126846414" w:history="1">
        <w:r w:rsidR="00E90481" w:rsidRPr="00040612">
          <w:rPr>
            <w:rStyle w:val="Hipersaitas"/>
            <w:rFonts w:ascii="Times New Roman" w:hAnsi="Times New Roman" w:cs="Times New Roman"/>
            <w:noProof/>
            <w:sz w:val="24"/>
            <w:szCs w:val="24"/>
          </w:rPr>
          <w:t>6. Specialieji reikalavimai pasiūlymų rengimui ir pateikimui</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4</w:t>
      </w:r>
    </w:p>
    <w:p w:rsidR="00E90481" w:rsidRPr="00040612" w:rsidRDefault="00523C1E" w:rsidP="00E90481">
      <w:pPr>
        <w:pStyle w:val="Turinys1"/>
        <w:tabs>
          <w:tab w:val="left" w:pos="660"/>
        </w:tabs>
        <w:rPr>
          <w:rFonts w:ascii="Times New Roman" w:hAnsi="Times New Roman" w:cs="Times New Roman"/>
          <w:noProof/>
          <w:sz w:val="24"/>
          <w:szCs w:val="24"/>
        </w:rPr>
      </w:pPr>
      <w:hyperlink w:anchor="_Toc126846415" w:history="1">
        <w:r w:rsidR="00E90481" w:rsidRPr="00040612">
          <w:rPr>
            <w:rStyle w:val="Hipersaitas"/>
            <w:rFonts w:ascii="Times New Roman" w:hAnsi="Times New Roman" w:cs="Times New Roman"/>
            <w:noProof/>
            <w:sz w:val="24"/>
            <w:szCs w:val="24"/>
          </w:rPr>
          <w:t>7.</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Pasiūlymo galiojimo užtikrinimas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5</w:t>
      </w:r>
    </w:p>
    <w:p w:rsidR="00E90481" w:rsidRPr="00040612" w:rsidRDefault="00523C1E" w:rsidP="00E90481">
      <w:pPr>
        <w:pStyle w:val="Turinys1"/>
        <w:tabs>
          <w:tab w:val="left" w:pos="660"/>
        </w:tabs>
        <w:rPr>
          <w:rFonts w:ascii="Times New Roman" w:hAnsi="Times New Roman" w:cs="Times New Roman"/>
          <w:noProof/>
          <w:sz w:val="24"/>
          <w:szCs w:val="24"/>
        </w:rPr>
      </w:pPr>
      <w:hyperlink w:anchor="_Toc126846416" w:history="1">
        <w:r w:rsidR="00E90481" w:rsidRPr="00040612">
          <w:rPr>
            <w:rStyle w:val="Hipersaitas"/>
            <w:rFonts w:ascii="Times New Roman" w:hAnsi="Times New Roman" w:cs="Times New Roman"/>
            <w:noProof/>
            <w:sz w:val="24"/>
            <w:szCs w:val="24"/>
          </w:rPr>
          <w:t>8.</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Elektroninis aukcionas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6</w:t>
      </w:r>
    </w:p>
    <w:p w:rsidR="00E90481" w:rsidRPr="00040612" w:rsidRDefault="00523C1E" w:rsidP="00E90481">
      <w:pPr>
        <w:pStyle w:val="Turinys1"/>
        <w:tabs>
          <w:tab w:val="left" w:pos="660"/>
        </w:tabs>
        <w:rPr>
          <w:rFonts w:ascii="Times New Roman" w:hAnsi="Times New Roman" w:cs="Times New Roman"/>
          <w:noProof/>
          <w:sz w:val="24"/>
          <w:szCs w:val="24"/>
        </w:rPr>
      </w:pPr>
      <w:hyperlink w:anchor="_Toc126846417" w:history="1">
        <w:r w:rsidR="00E90481" w:rsidRPr="00040612">
          <w:rPr>
            <w:rStyle w:val="Hipersaitas"/>
            <w:rFonts w:ascii="Times New Roman" w:hAnsi="Times New Roman" w:cs="Times New Roman"/>
            <w:noProof/>
            <w:sz w:val="24"/>
            <w:szCs w:val="24"/>
          </w:rPr>
          <w:t>9.</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Pasiūlymų vertinimas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6</w:t>
      </w:r>
    </w:p>
    <w:p w:rsidR="00E90481" w:rsidRPr="00040612" w:rsidRDefault="00523C1E" w:rsidP="00E90481">
      <w:pPr>
        <w:pStyle w:val="Turinys1"/>
        <w:tabs>
          <w:tab w:val="left" w:pos="660"/>
        </w:tabs>
        <w:rPr>
          <w:rFonts w:ascii="Times New Roman" w:hAnsi="Times New Roman" w:cs="Times New Roman"/>
          <w:noProof/>
          <w:sz w:val="24"/>
          <w:szCs w:val="24"/>
        </w:rPr>
      </w:pPr>
      <w:hyperlink w:anchor="_Toc126846428" w:history="1">
        <w:r w:rsidR="00E90481" w:rsidRPr="00040612">
          <w:rPr>
            <w:rStyle w:val="Hipersaitas"/>
            <w:rFonts w:ascii="Times New Roman" w:hAnsi="Times New Roman" w:cs="Times New Roman"/>
            <w:noProof/>
            <w:sz w:val="24"/>
            <w:szCs w:val="24"/>
          </w:rPr>
          <w:t>10.</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Sutarties sudarymas</w:t>
        </w:r>
        <w:r w:rsidR="00E90481" w:rsidRPr="00040612">
          <w:rPr>
            <w:rFonts w:ascii="Times New Roman" w:hAnsi="Times New Roman" w:cs="Times New Roman"/>
            <w:noProof/>
            <w:webHidden/>
            <w:sz w:val="24"/>
            <w:szCs w:val="24"/>
          </w:rPr>
          <w:tab/>
        </w:r>
      </w:hyperlink>
      <w:r w:rsidR="0017031A" w:rsidRPr="00040612">
        <w:rPr>
          <w:rFonts w:ascii="Times New Roman" w:hAnsi="Times New Roman" w:cs="Times New Roman"/>
          <w:noProof/>
          <w:sz w:val="24"/>
          <w:szCs w:val="24"/>
        </w:rPr>
        <w:t>7</w:t>
      </w:r>
    </w:p>
    <w:p w:rsidR="00E90481" w:rsidRPr="00040612" w:rsidRDefault="00523C1E" w:rsidP="00E90481">
      <w:pPr>
        <w:pStyle w:val="Turinys1"/>
        <w:tabs>
          <w:tab w:val="left" w:pos="660"/>
        </w:tabs>
        <w:rPr>
          <w:rFonts w:ascii="Times New Roman" w:hAnsi="Times New Roman" w:cs="Times New Roman"/>
          <w:noProof/>
          <w:sz w:val="24"/>
          <w:szCs w:val="24"/>
        </w:rPr>
      </w:pPr>
      <w:hyperlink w:anchor="_Toc126846429" w:history="1">
        <w:r w:rsidR="00E90481" w:rsidRPr="00040612">
          <w:rPr>
            <w:rStyle w:val="Hipersaitas"/>
            <w:rFonts w:ascii="Times New Roman" w:hAnsi="Times New Roman" w:cs="Times New Roman"/>
            <w:bCs/>
            <w:noProof/>
            <w:sz w:val="24"/>
            <w:szCs w:val="24"/>
          </w:rPr>
          <w:t>11</w:t>
        </w:r>
        <w:r w:rsidR="00E90481" w:rsidRPr="00040612">
          <w:rPr>
            <w:rStyle w:val="Hipersaitas"/>
            <w:rFonts w:ascii="Times New Roman" w:hAnsi="Times New Roman" w:cs="Times New Roman"/>
            <w:b/>
            <w:bCs/>
            <w:noProof/>
            <w:sz w:val="24"/>
            <w:szCs w:val="24"/>
          </w:rPr>
          <w:t>.</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Kitos sąlygos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7</w:t>
      </w:r>
    </w:p>
    <w:p w:rsidR="00E90481" w:rsidRPr="00040612" w:rsidRDefault="00523C1E" w:rsidP="00E90481">
      <w:pPr>
        <w:pStyle w:val="Turinys1"/>
        <w:rPr>
          <w:rFonts w:ascii="Times New Roman" w:hAnsi="Times New Roman" w:cs="Times New Roman"/>
          <w:noProof/>
          <w:sz w:val="24"/>
          <w:szCs w:val="24"/>
        </w:rPr>
      </w:pPr>
      <w:hyperlink w:anchor="_Toc126846430" w:history="1">
        <w:r w:rsidR="00E90481" w:rsidRPr="00040612">
          <w:rPr>
            <w:rStyle w:val="Hipersaitas"/>
            <w:rFonts w:ascii="Times New Roman" w:hAnsi="Times New Roman" w:cs="Times New Roman"/>
            <w:noProof/>
            <w:sz w:val="24"/>
            <w:szCs w:val="24"/>
          </w:rPr>
          <w:t>Pirkimo sąlygų 1 priedas „Terminai“</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8</w:t>
      </w:r>
    </w:p>
    <w:p w:rsidR="00E90481" w:rsidRPr="00040612" w:rsidRDefault="00523C1E" w:rsidP="00040612">
      <w:pPr>
        <w:pStyle w:val="Turinys2"/>
        <w:rPr>
          <w:rFonts w:ascii="Times New Roman" w:hAnsi="Times New Roman" w:cs="Times New Roman"/>
          <w:noProof/>
          <w:sz w:val="24"/>
          <w:szCs w:val="24"/>
        </w:rPr>
      </w:pPr>
      <w:hyperlink w:anchor="_Toc126846431" w:history="1">
        <w:r w:rsidR="00E90481" w:rsidRPr="00040612">
          <w:rPr>
            <w:rStyle w:val="Hipersaitas"/>
            <w:rFonts w:ascii="Times New Roman" w:eastAsia="Calibri" w:hAnsi="Times New Roman" w:cs="Times New Roman"/>
            <w:noProof/>
            <w:sz w:val="24"/>
            <w:szCs w:val="24"/>
          </w:rPr>
          <w:t>Pirkimo sąlygų 2 priedas „Techninė specifikacija“</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1</w:t>
      </w:r>
      <w:r w:rsidR="001D0A6F" w:rsidRPr="00040612">
        <w:rPr>
          <w:rFonts w:ascii="Times New Roman" w:hAnsi="Times New Roman" w:cs="Times New Roman"/>
          <w:noProof/>
          <w:sz w:val="24"/>
          <w:szCs w:val="24"/>
        </w:rPr>
        <w:t>2</w:t>
      </w:r>
    </w:p>
    <w:p w:rsidR="00E90481" w:rsidRPr="00040612" w:rsidRDefault="00523C1E" w:rsidP="00040612">
      <w:pPr>
        <w:pStyle w:val="Turinys2"/>
        <w:rPr>
          <w:rFonts w:ascii="Times New Roman" w:hAnsi="Times New Roman" w:cs="Times New Roman"/>
          <w:noProof/>
          <w:sz w:val="24"/>
          <w:szCs w:val="24"/>
        </w:rPr>
      </w:pPr>
      <w:hyperlink w:anchor="_Toc126846432" w:history="1">
        <w:r w:rsidR="00E90481" w:rsidRPr="00040612">
          <w:rPr>
            <w:rStyle w:val="Hipersaitas"/>
            <w:rFonts w:ascii="Times New Roman" w:eastAsia="Calibri" w:hAnsi="Times New Roman" w:cs="Times New Roman"/>
            <w:noProof/>
            <w:sz w:val="24"/>
            <w:szCs w:val="24"/>
          </w:rPr>
          <w:t>Pirkimo sąlygų 3 priedas „Tiekėjų pašalinimo pagrindai“</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1</w:t>
      </w:r>
      <w:r w:rsidR="001D0A6F" w:rsidRPr="00040612">
        <w:rPr>
          <w:rFonts w:ascii="Times New Roman" w:hAnsi="Times New Roman" w:cs="Times New Roman"/>
          <w:noProof/>
          <w:sz w:val="24"/>
          <w:szCs w:val="24"/>
        </w:rPr>
        <w:t>3</w:t>
      </w:r>
    </w:p>
    <w:p w:rsidR="00E90481" w:rsidRPr="00040612" w:rsidRDefault="00523C1E" w:rsidP="00040612">
      <w:pPr>
        <w:pStyle w:val="Turinys2"/>
        <w:rPr>
          <w:rFonts w:ascii="Times New Roman" w:hAnsi="Times New Roman" w:cs="Times New Roman"/>
          <w:noProof/>
          <w:sz w:val="24"/>
          <w:szCs w:val="24"/>
        </w:rPr>
      </w:pPr>
      <w:hyperlink w:anchor="_Toc126846433" w:history="1">
        <w:r w:rsidR="00E90481" w:rsidRPr="00040612">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2</w:t>
      </w:r>
      <w:r w:rsidR="001D0A6F" w:rsidRPr="00040612">
        <w:rPr>
          <w:rFonts w:ascii="Times New Roman" w:hAnsi="Times New Roman" w:cs="Times New Roman"/>
          <w:noProof/>
          <w:sz w:val="24"/>
          <w:szCs w:val="24"/>
        </w:rPr>
        <w:t>4</w:t>
      </w:r>
    </w:p>
    <w:p w:rsidR="00E90481" w:rsidRPr="00040612" w:rsidRDefault="00523C1E" w:rsidP="00040612">
      <w:pPr>
        <w:pStyle w:val="Turinys2"/>
        <w:rPr>
          <w:rFonts w:ascii="Times New Roman" w:hAnsi="Times New Roman" w:cs="Times New Roman"/>
          <w:noProof/>
          <w:sz w:val="24"/>
          <w:szCs w:val="24"/>
        </w:rPr>
      </w:pPr>
      <w:hyperlink w:anchor="_Toc126846434" w:history="1">
        <w:r w:rsidR="00E90481" w:rsidRPr="00040612">
          <w:rPr>
            <w:rStyle w:val="Hipersaitas"/>
            <w:rFonts w:ascii="Times New Roman" w:eastAsia="Calibri" w:hAnsi="Times New Roman" w:cs="Times New Roman"/>
            <w:noProof/>
            <w:sz w:val="24"/>
            <w:szCs w:val="24"/>
          </w:rPr>
          <w:t xml:space="preserve">Pirkimo sąlygų 5 priedas „EBVPD“ </w:t>
        </w:r>
        <w:r w:rsidR="00E90481" w:rsidRPr="00040612">
          <w:rPr>
            <w:rStyle w:val="Hipersaitas"/>
            <w:rFonts w:ascii="Times New Roman" w:hAnsi="Times New Roman" w:cs="Times New Roman"/>
            <w:noProof/>
            <w:sz w:val="24"/>
            <w:szCs w:val="24"/>
          </w:rPr>
          <w:t>(XML formatu)</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30</w:t>
      </w:r>
    </w:p>
    <w:p w:rsidR="00E90481" w:rsidRPr="00040612" w:rsidRDefault="00523C1E" w:rsidP="00040612">
      <w:pPr>
        <w:pStyle w:val="Turinys2"/>
        <w:rPr>
          <w:rFonts w:ascii="Times New Roman" w:hAnsi="Times New Roman" w:cs="Times New Roman"/>
          <w:noProof/>
          <w:sz w:val="24"/>
          <w:szCs w:val="24"/>
        </w:rPr>
      </w:pPr>
      <w:hyperlink w:anchor="_Toc126846435" w:history="1">
        <w:r w:rsidR="00E90481" w:rsidRPr="00040612">
          <w:rPr>
            <w:rStyle w:val="Hipersaitas"/>
            <w:rFonts w:ascii="Times New Roman" w:eastAsia="Calibri" w:hAnsi="Times New Roman" w:cs="Times New Roman"/>
            <w:noProof/>
            <w:sz w:val="24"/>
            <w:szCs w:val="24"/>
          </w:rPr>
          <w:t>Pirkimo sąlygų 6 priedas „Pasiūlymo forma“</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31</w:t>
      </w:r>
    </w:p>
    <w:p w:rsidR="00E90481" w:rsidRPr="00040612" w:rsidRDefault="00523C1E" w:rsidP="00040612">
      <w:pPr>
        <w:pStyle w:val="Turinys2"/>
        <w:rPr>
          <w:rFonts w:ascii="Times New Roman" w:hAnsi="Times New Roman" w:cs="Times New Roman"/>
          <w:noProof/>
          <w:sz w:val="24"/>
          <w:szCs w:val="24"/>
        </w:rPr>
      </w:pPr>
      <w:hyperlink w:anchor="_Toc126846454" w:history="1">
        <w:r w:rsidR="00E90481" w:rsidRPr="00040612">
          <w:rPr>
            <w:rStyle w:val="Hipersaitas"/>
            <w:rFonts w:ascii="Times New Roman" w:eastAsia="Calibri" w:hAnsi="Times New Roman" w:cs="Times New Roman"/>
            <w:noProof/>
            <w:sz w:val="24"/>
            <w:szCs w:val="24"/>
          </w:rPr>
          <w:t>Pirkimo sąlygų 7 priedas „Pasiūlymų vertinimo kriterijai ir sąlygos“</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3</w:t>
      </w:r>
      <w:r w:rsidR="001D0A6F" w:rsidRPr="00040612">
        <w:rPr>
          <w:rFonts w:ascii="Times New Roman" w:hAnsi="Times New Roman" w:cs="Times New Roman"/>
          <w:noProof/>
          <w:sz w:val="24"/>
          <w:szCs w:val="24"/>
        </w:rPr>
        <w:t>7</w:t>
      </w:r>
    </w:p>
    <w:p w:rsidR="00E90481" w:rsidRPr="00040612" w:rsidRDefault="00523C1E" w:rsidP="00040612">
      <w:pPr>
        <w:pStyle w:val="Turinys2"/>
        <w:rPr>
          <w:rFonts w:ascii="Times New Roman" w:hAnsi="Times New Roman" w:cs="Times New Roman"/>
          <w:noProof/>
          <w:sz w:val="24"/>
          <w:szCs w:val="24"/>
        </w:rPr>
      </w:pPr>
      <w:hyperlink w:anchor="_Toc126846455" w:history="1">
        <w:r w:rsidR="00E90481" w:rsidRPr="00040612">
          <w:rPr>
            <w:rStyle w:val="Hipersaitas"/>
            <w:rFonts w:ascii="Times New Roman" w:hAnsi="Times New Roman" w:cs="Times New Roman"/>
            <w:noProof/>
            <w:sz w:val="24"/>
            <w:szCs w:val="24"/>
          </w:rPr>
          <w:t>Pirkimo sąlygų 8 priedas „</w:t>
        </w:r>
        <w:r w:rsidR="00040612" w:rsidRPr="00040612">
          <w:rPr>
            <w:rFonts w:ascii="Times New Roman" w:eastAsia="Calibri" w:hAnsi="Times New Roman" w:cs="Times New Roman"/>
            <w:bCs/>
            <w:sz w:val="24"/>
            <w:szCs w:val="24"/>
          </w:rPr>
          <w:t>Atitikties deklaracija dėl reikalavimų, susijusių su nacionaliniu saugumu</w:t>
        </w:r>
        <w:r w:rsidR="00E90481" w:rsidRPr="00040612">
          <w:rPr>
            <w:rStyle w:val="Hipersaitas"/>
            <w:rFonts w:ascii="Times New Roman" w:hAnsi="Times New Roman" w:cs="Times New Roman"/>
            <w:noProof/>
            <w:sz w:val="24"/>
            <w:szCs w:val="24"/>
          </w:rPr>
          <w:t>“</w:t>
        </w:r>
      </w:hyperlink>
      <w:r w:rsidR="001D0A6F" w:rsidRPr="00040612">
        <w:rPr>
          <w:rFonts w:ascii="Times New Roman" w:hAnsi="Times New Roman" w:cs="Times New Roman"/>
          <w:noProof/>
          <w:sz w:val="24"/>
          <w:szCs w:val="24"/>
        </w:rPr>
        <w:t>......................</w:t>
      </w:r>
      <w:r w:rsidR="00040612" w:rsidRPr="00040612">
        <w:rPr>
          <w:rFonts w:ascii="Times New Roman" w:hAnsi="Times New Roman" w:cs="Times New Roman"/>
          <w:noProof/>
          <w:sz w:val="24"/>
          <w:szCs w:val="24"/>
        </w:rPr>
        <w:t>.......</w:t>
      </w:r>
      <w:r w:rsidR="00040612">
        <w:rPr>
          <w:rFonts w:ascii="Times New Roman" w:hAnsi="Times New Roman" w:cs="Times New Roman"/>
          <w:noProof/>
          <w:sz w:val="24"/>
          <w:szCs w:val="24"/>
        </w:rPr>
        <w:t>...............................................................................................................</w:t>
      </w:r>
      <w:r w:rsidR="001D0A6F" w:rsidRPr="00040612">
        <w:rPr>
          <w:rFonts w:ascii="Times New Roman" w:hAnsi="Times New Roman" w:cs="Times New Roman"/>
          <w:noProof/>
          <w:sz w:val="24"/>
          <w:szCs w:val="24"/>
        </w:rPr>
        <w:t>38</w:t>
      </w:r>
    </w:p>
    <w:p w:rsidR="00E90481" w:rsidRPr="00040612" w:rsidRDefault="00523C1E" w:rsidP="00040612">
      <w:pPr>
        <w:pStyle w:val="Turinys2"/>
        <w:rPr>
          <w:rFonts w:ascii="Times New Roman" w:hAnsi="Times New Roman" w:cs="Times New Roman"/>
          <w:noProof/>
          <w:sz w:val="24"/>
          <w:szCs w:val="24"/>
        </w:rPr>
      </w:pPr>
      <w:hyperlink w:anchor="_Toc126846457" w:history="1">
        <w:r w:rsidR="00BD4FB6" w:rsidRPr="00040612">
          <w:rPr>
            <w:rStyle w:val="Hipersaitas"/>
            <w:rFonts w:ascii="Times New Roman" w:hAnsi="Times New Roman" w:cs="Times New Roman"/>
            <w:noProof/>
            <w:sz w:val="24"/>
            <w:szCs w:val="24"/>
          </w:rPr>
          <w:t>Pirkimo sąlygų 9</w:t>
        </w:r>
        <w:r w:rsidR="00E90481" w:rsidRPr="00040612">
          <w:rPr>
            <w:rStyle w:val="Hipersaitas"/>
            <w:rFonts w:ascii="Times New Roman" w:hAnsi="Times New Roman" w:cs="Times New Roman"/>
            <w:noProof/>
            <w:sz w:val="24"/>
            <w:szCs w:val="24"/>
          </w:rPr>
          <w:t xml:space="preserve"> priedas „Sutarties projektas“</w:t>
        </w:r>
        <w:r w:rsidR="00E90481" w:rsidRPr="00040612">
          <w:rPr>
            <w:rFonts w:ascii="Times New Roman" w:hAnsi="Times New Roman" w:cs="Times New Roman"/>
            <w:noProof/>
            <w:webHidden/>
            <w:sz w:val="24"/>
            <w:szCs w:val="24"/>
          </w:rPr>
          <w:tab/>
        </w:r>
      </w:hyperlink>
      <w:r w:rsidR="0017031A" w:rsidRPr="00040612">
        <w:rPr>
          <w:rFonts w:ascii="Times New Roman" w:hAnsi="Times New Roman" w:cs="Times New Roman"/>
          <w:noProof/>
          <w:sz w:val="24"/>
          <w:szCs w:val="24"/>
        </w:rPr>
        <w:t>3</w:t>
      </w:r>
      <w:r w:rsidR="001D0A6F" w:rsidRPr="00040612">
        <w:rPr>
          <w:rFonts w:ascii="Times New Roman" w:hAnsi="Times New Roman" w:cs="Times New Roman"/>
          <w:noProof/>
          <w:sz w:val="24"/>
          <w:szCs w:val="24"/>
        </w:rPr>
        <w:t>9</w:t>
      </w:r>
    </w:p>
    <w:p w:rsidR="009902A4" w:rsidRDefault="00E90481" w:rsidP="009902A4">
      <w:pPr>
        <w:spacing w:after="0"/>
        <w:ind w:right="-1"/>
        <w:rPr>
          <w:rFonts w:ascii="Times New Roman" w:hAnsi="Times New Roman" w:cs="Times New Roman"/>
          <w:sz w:val="24"/>
          <w:szCs w:val="24"/>
          <w:lang w:eastAsia="lt-LT"/>
        </w:rPr>
      </w:pPr>
      <w:r w:rsidRPr="00E54418">
        <w:rPr>
          <w:rFonts w:ascii="Times New Roman" w:hAnsi="Times New Roman" w:cs="Times New Roman"/>
          <w:b/>
          <w:bCs/>
          <w:sz w:val="24"/>
          <w:szCs w:val="24"/>
        </w:rPr>
        <w:fldChar w:fldCharType="end"/>
      </w:r>
      <w:r w:rsidR="009902A4">
        <w:rPr>
          <w:rFonts w:ascii="Times New Roman" w:hAnsi="Times New Roman" w:cs="Times New Roman"/>
          <w:sz w:val="24"/>
          <w:szCs w:val="24"/>
          <w:lang w:eastAsia="lt-LT"/>
        </w:rPr>
        <w:t>Pirkimo sąlygų 11 priedas "Pirkimo sutarties sąlygų įvykdymo garantijos forma ........................</w:t>
      </w:r>
      <w:r w:rsidR="00012E68">
        <w:rPr>
          <w:rFonts w:ascii="Times New Roman" w:hAnsi="Times New Roman" w:cs="Times New Roman"/>
          <w:sz w:val="20"/>
          <w:szCs w:val="20"/>
          <w:lang w:eastAsia="lt-LT"/>
        </w:rPr>
        <w:t>.</w:t>
      </w:r>
      <w:r w:rsidR="001D0A6F">
        <w:rPr>
          <w:rFonts w:ascii="Times New Roman" w:hAnsi="Times New Roman" w:cs="Times New Roman"/>
          <w:sz w:val="24"/>
          <w:szCs w:val="24"/>
          <w:lang w:eastAsia="lt-LT"/>
        </w:rPr>
        <w:t>.. 40</w:t>
      </w:r>
    </w:p>
    <w:p w:rsidR="009902A4" w:rsidRDefault="009902A4" w:rsidP="009902A4">
      <w:pPr>
        <w:spacing w:after="0"/>
        <w:rPr>
          <w:rFonts w:ascii="Times New Roman" w:hAnsi="Times New Roman" w:cs="Times New Roman"/>
          <w:sz w:val="24"/>
          <w:szCs w:val="24"/>
          <w:lang w:eastAsia="lt-LT"/>
        </w:rPr>
      </w:pPr>
      <w:r>
        <w:rPr>
          <w:rFonts w:ascii="Times New Roman" w:hAnsi="Times New Roman" w:cs="Times New Roman"/>
          <w:sz w:val="24"/>
          <w:szCs w:val="24"/>
          <w:lang w:eastAsia="lt-LT"/>
        </w:rPr>
        <w:t>Pirkimo sąlygų 12 priedas "Pirkimo sutarties sąlygų įvykdymo laidavimo rašto forma"....</w:t>
      </w:r>
      <w:r>
        <w:rPr>
          <w:rFonts w:ascii="Times New Roman" w:hAnsi="Times New Roman" w:cs="Times New Roman"/>
          <w:sz w:val="20"/>
          <w:szCs w:val="20"/>
          <w:lang w:eastAsia="lt-LT"/>
        </w:rPr>
        <w:t>.</w:t>
      </w:r>
      <w:r w:rsidR="001D0A6F">
        <w:rPr>
          <w:rFonts w:ascii="Times New Roman" w:hAnsi="Times New Roman" w:cs="Times New Roman"/>
          <w:sz w:val="24"/>
          <w:szCs w:val="24"/>
          <w:lang w:eastAsia="lt-LT"/>
        </w:rPr>
        <w:t>.............42</w:t>
      </w:r>
    </w:p>
    <w:p w:rsidR="00A84562" w:rsidRPr="00E54418" w:rsidRDefault="00A84562" w:rsidP="00E90481">
      <w:pPr>
        <w:spacing w:after="0"/>
        <w:rPr>
          <w:rFonts w:ascii="Times New Roman" w:hAnsi="Times New Roman" w:cs="Times New Roman"/>
          <w:b/>
          <w:bCs/>
          <w:sz w:val="24"/>
          <w:szCs w:val="24"/>
        </w:rPr>
      </w:pP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BD4FB6" w:rsidRDefault="00BD4FB6">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E1B7D" w:rsidRPr="00DE1B7D" w:rsidRDefault="00DE1B7D" w:rsidP="00DE2BAC">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DE2BA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CC2878" w:rsidRDefault="00DE1B7D" w:rsidP="00DE2BAC">
      <w:pPr>
        <w:pStyle w:val="Sraopastraipa"/>
        <w:spacing w:after="0" w:line="240" w:lineRule="auto"/>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w:t>
      </w:r>
      <w:r w:rsidR="00CC2878">
        <w:rPr>
          <w:rFonts w:ascii="Times New Roman" w:hAnsi="Times New Roman" w:cs="Times New Roman"/>
          <w:color w:val="000000" w:themeColor="text1"/>
          <w:sz w:val="24"/>
          <w:szCs w:val="24"/>
          <w:lang w:val="lt-LT"/>
        </w:rPr>
        <w:t xml:space="preserve"> šiuo pirkimu perkamų </w:t>
      </w:r>
      <w:r w:rsidR="00862CDB">
        <w:rPr>
          <w:rFonts w:ascii="Times New Roman" w:hAnsi="Times New Roman" w:cs="Times New Roman"/>
          <w:color w:val="000000" w:themeColor="text1"/>
          <w:sz w:val="24"/>
          <w:szCs w:val="24"/>
          <w:lang w:val="lt-LT"/>
        </w:rPr>
        <w:t>darbų</w:t>
      </w:r>
      <w:r w:rsidR="00CC2878">
        <w:rPr>
          <w:rFonts w:ascii="Times New Roman" w:hAnsi="Times New Roman" w:cs="Times New Roman"/>
          <w:color w:val="000000" w:themeColor="text1"/>
          <w:sz w:val="24"/>
          <w:szCs w:val="24"/>
          <w:lang w:val="lt-LT"/>
        </w:rPr>
        <w:t xml:space="preserve"> kataloge nėra</w:t>
      </w:r>
      <w:r w:rsidR="00CC2878" w:rsidRPr="00A84562">
        <w:rPr>
          <w:rFonts w:ascii="Times New Roman" w:hAnsi="Times New Roman" w:cs="Times New Roman"/>
          <w:sz w:val="24"/>
          <w:szCs w:val="24"/>
          <w:shd w:val="clear" w:color="auto" w:fill="FFFFFF"/>
          <w:lang w:val="lt-LT"/>
        </w:rPr>
        <w:t xml:space="preserve">. </w:t>
      </w:r>
      <w:r w:rsidRPr="00CC2878">
        <w:rPr>
          <w:rFonts w:ascii="Times New Roman" w:hAnsi="Times New Roman" w:cs="Times New Roman"/>
          <w:sz w:val="24"/>
          <w:szCs w:val="24"/>
          <w:shd w:val="clear" w:color="auto" w:fill="FFFFFF"/>
          <w:lang w:val="lt-LT"/>
        </w:rPr>
        <w:t xml:space="preserve"> </w:t>
      </w:r>
    </w:p>
    <w:p w:rsidR="00DE1B7D" w:rsidRPr="00DE1B7D" w:rsidRDefault="00DE1B7D" w:rsidP="00DE2BAC">
      <w:pPr>
        <w:spacing w:after="0" w:line="240"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79705F" w:rsidRDefault="00DE1B7D" w:rsidP="0079705F">
      <w:pPr>
        <w:pStyle w:val="Sraopastraipa"/>
        <w:spacing w:after="0" w:line="240" w:lineRule="auto"/>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79705F" w:rsidRDefault="0079705F" w:rsidP="0079705F">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1.6.</w:t>
      </w:r>
      <w:r w:rsidR="00DE1B7D" w:rsidRPr="0079705F">
        <w:rPr>
          <w:rFonts w:ascii="Times New Roman" w:eastAsia="Arial" w:hAnsi="Times New Roman" w:cs="Times New Roman"/>
          <w:sz w:val="24"/>
          <w:szCs w:val="24"/>
          <w:lang w:val="lt-LT"/>
        </w:rPr>
        <w:t xml:space="preserve"> </w:t>
      </w:r>
      <w:r w:rsidR="00CC2878" w:rsidRPr="0079705F">
        <w:rPr>
          <w:rFonts w:ascii="Times New Roman" w:hAnsi="Times New Roman" w:cs="Times New Roman"/>
          <w:sz w:val="24"/>
          <w:szCs w:val="24"/>
          <w:lang w:val="lt-LT"/>
        </w:rPr>
        <w:t xml:space="preserve">Pirkimas vykdomas vadovaujantis </w:t>
      </w:r>
      <w:hyperlink r:id="rId9" w:history="1">
        <w:r w:rsidR="00CC2878" w:rsidRPr="0079705F">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C2878" w:rsidRPr="0079705F">
        <w:rPr>
          <w:rFonts w:ascii="Times New Roman" w:hAnsi="Times New Roman" w:cs="Times New Roman"/>
          <w:sz w:val="24"/>
          <w:szCs w:val="24"/>
          <w:lang w:val="lt-LT"/>
        </w:rPr>
        <w:t xml:space="preserve">“ </w:t>
      </w:r>
      <w:r w:rsidRPr="0079705F">
        <w:rPr>
          <w:rFonts w:ascii="Times New Roman" w:hAnsi="Times New Roman" w:cs="Times New Roman"/>
          <w:kern w:val="2"/>
          <w:sz w:val="24"/>
          <w:szCs w:val="24"/>
          <w:shd w:val="clear" w:color="auto" w:fill="FFFFFF"/>
          <w:lang w:val="lt-LT"/>
        </w:rPr>
        <w:t xml:space="preserve">4.1 </w:t>
      </w:r>
      <w:r w:rsidRPr="0079705F">
        <w:rPr>
          <w:rFonts w:ascii="Times New Roman" w:hAnsi="Times New Roman" w:cs="Times New Roman"/>
          <w:color w:val="000000"/>
          <w:kern w:val="2"/>
          <w:sz w:val="24"/>
          <w:szCs w:val="24"/>
          <w:shd w:val="clear" w:color="auto" w:fill="FFFFFF"/>
          <w:lang w:val="lt-LT"/>
        </w:rPr>
        <w:t>papunkčiu (toliau – Tvarkos aprašas).</w:t>
      </w:r>
      <w:r w:rsidRPr="0079705F">
        <w:rPr>
          <w:rFonts w:ascii="Times New Roman" w:hAnsi="Times New Roman" w:cs="Times New Roman"/>
          <w:sz w:val="24"/>
          <w:szCs w:val="24"/>
          <w:lang w:val="lt-LT"/>
        </w:rPr>
        <w:t xml:space="preserve"> Perk</w:t>
      </w:r>
      <w:r w:rsidR="00C072A9">
        <w:rPr>
          <w:rFonts w:ascii="Times New Roman" w:hAnsi="Times New Roman" w:cs="Times New Roman"/>
          <w:sz w:val="24"/>
          <w:szCs w:val="24"/>
          <w:lang w:val="lt-LT"/>
        </w:rPr>
        <w:t>amiems statybos darbams taikomi</w:t>
      </w:r>
      <w:r w:rsidRPr="0079705F">
        <w:rPr>
          <w:rFonts w:ascii="Times New Roman" w:hAnsi="Times New Roman" w:cs="Times New Roman"/>
          <w:sz w:val="24"/>
          <w:szCs w:val="24"/>
          <w:lang w:val="lt-LT"/>
        </w:rPr>
        <w:t xml:space="preserve"> </w:t>
      </w:r>
      <w:r w:rsidRPr="0079705F">
        <w:rPr>
          <w:rFonts w:ascii="Times New Roman" w:hAnsi="Times New Roman" w:cs="Times New Roman"/>
          <w:iCs/>
          <w:sz w:val="24"/>
          <w:szCs w:val="24"/>
          <w:lang w:val="lt-LT" w:eastAsia="lt-LT"/>
        </w:rPr>
        <w:t>Tvarkos aprašo</w:t>
      </w:r>
      <w:r w:rsidR="00C072A9">
        <w:rPr>
          <w:rFonts w:ascii="Times New Roman" w:hAnsi="Times New Roman" w:cs="Times New Roman"/>
          <w:iCs/>
          <w:sz w:val="24"/>
          <w:szCs w:val="24"/>
          <w:lang w:val="lt-LT" w:eastAsia="lt-LT"/>
        </w:rPr>
        <w:t xml:space="preserve"> XII skyriaus „</w:t>
      </w:r>
      <w:r w:rsidR="00C072A9" w:rsidRPr="00C072A9">
        <w:rPr>
          <w:rFonts w:ascii="Times New Roman" w:hAnsi="Times New Roman" w:cs="Times New Roman"/>
          <w:iCs/>
          <w:sz w:val="24"/>
          <w:szCs w:val="24"/>
          <w:lang w:val="lt-LT" w:eastAsia="lt-LT"/>
        </w:rPr>
        <w:t>P</w:t>
      </w:r>
      <w:r w:rsidR="00C072A9" w:rsidRPr="00C072A9">
        <w:rPr>
          <w:rFonts w:ascii="Times New Roman" w:hAnsi="Times New Roman" w:cs="Times New Roman"/>
          <w:bCs/>
          <w:color w:val="000000"/>
          <w:sz w:val="24"/>
          <w:szCs w:val="24"/>
          <w:lang w:val="lt-LT"/>
        </w:rPr>
        <w:t>astatų projektavimo paslaugos ir statybos darbai</w:t>
      </w:r>
      <w:r w:rsidR="00C072A9">
        <w:rPr>
          <w:rFonts w:ascii="Times New Roman" w:hAnsi="Times New Roman" w:cs="Times New Roman"/>
          <w:bCs/>
          <w:color w:val="000000"/>
          <w:sz w:val="24"/>
          <w:szCs w:val="24"/>
          <w:lang w:val="lt-LT"/>
        </w:rPr>
        <w:t>“</w:t>
      </w:r>
      <w:r w:rsidR="00C072A9" w:rsidRPr="0079705F">
        <w:rPr>
          <w:rFonts w:ascii="Times New Roman" w:hAnsi="Times New Roman" w:cs="Times New Roman"/>
          <w:iCs/>
          <w:sz w:val="24"/>
          <w:szCs w:val="24"/>
          <w:lang w:val="lt-LT" w:eastAsia="lt-LT"/>
        </w:rPr>
        <w:t xml:space="preserve"> </w:t>
      </w:r>
      <w:r w:rsidRPr="0079705F">
        <w:rPr>
          <w:rFonts w:ascii="Times New Roman" w:hAnsi="Times New Roman" w:cs="Times New Roman"/>
          <w:iCs/>
          <w:sz w:val="24"/>
          <w:szCs w:val="24"/>
          <w:lang w:val="lt-LT" w:eastAsia="lt-LT"/>
        </w:rPr>
        <w:t xml:space="preserve">15.4 punkte </w:t>
      </w:r>
      <w:r w:rsidR="00C072A9">
        <w:rPr>
          <w:rFonts w:ascii="Times New Roman" w:hAnsi="Times New Roman" w:cs="Times New Roman"/>
          <w:iCs/>
          <w:sz w:val="24"/>
          <w:szCs w:val="24"/>
          <w:lang w:val="lt-LT" w:eastAsia="lt-LT"/>
        </w:rPr>
        <w:t>nurodyti reikalavimai</w:t>
      </w:r>
      <w:r w:rsidRPr="0079705F">
        <w:rPr>
          <w:rFonts w:ascii="Times New Roman" w:hAnsi="Times New Roman" w:cs="Times New Roman"/>
          <w:iCs/>
          <w:sz w:val="24"/>
          <w:szCs w:val="24"/>
          <w:lang w:val="lt-LT" w:eastAsia="lt-LT"/>
        </w:rPr>
        <w:t xml:space="preserve">. </w:t>
      </w:r>
      <w:r w:rsidRPr="0079705F">
        <w:rPr>
          <w:rFonts w:ascii="Times New Roman" w:hAnsi="Times New Roman" w:cs="Times New Roman"/>
          <w:sz w:val="24"/>
          <w:szCs w:val="24"/>
          <w:lang w:val="lt-LT"/>
        </w:rPr>
        <w:t>Aplinkos apaugos kriterijai nustatyti pirkimo sąlygų 4 priede „Tiekėjų kvalifikacijos reikalavimai ir reikalaujami kokybės bei aplinkos apsaugos vadybos sistemų standart</w:t>
      </w:r>
      <w:r w:rsidR="00E42264">
        <w:rPr>
          <w:rFonts w:ascii="Times New Roman" w:hAnsi="Times New Roman" w:cs="Times New Roman"/>
          <w:sz w:val="24"/>
          <w:szCs w:val="24"/>
          <w:lang w:val="lt-LT"/>
        </w:rPr>
        <w:t>ai“ ir pirkimo sąlygų 9 priede „</w:t>
      </w:r>
      <w:r w:rsidRPr="0079705F">
        <w:rPr>
          <w:rFonts w:ascii="Times New Roman" w:hAnsi="Times New Roman" w:cs="Times New Roman"/>
          <w:sz w:val="24"/>
          <w:szCs w:val="24"/>
          <w:lang w:val="lt-LT"/>
        </w:rPr>
        <w:t>Sutarties projektas”.</w:t>
      </w:r>
    </w:p>
    <w:p w:rsidR="00DE1B7D" w:rsidRPr="0079705F" w:rsidRDefault="0079705F" w:rsidP="0079705F">
      <w:pPr>
        <w:pStyle w:val="Sraopastraipa"/>
        <w:spacing w:after="0" w:line="240" w:lineRule="auto"/>
        <w:ind w:left="0" w:firstLine="567"/>
        <w:jc w:val="both"/>
        <w:rPr>
          <w:rFonts w:ascii="Times New Roman" w:hAnsi="Times New Roman" w:cs="Times New Roman"/>
          <w:sz w:val="24"/>
          <w:szCs w:val="24"/>
          <w:lang w:val="lt-LT"/>
        </w:rPr>
      </w:pPr>
      <w:r>
        <w:rPr>
          <w:rFonts w:ascii="Times New Roman" w:eastAsia="Arial" w:hAnsi="Times New Roman" w:cs="Times New Roman"/>
          <w:sz w:val="24"/>
          <w:szCs w:val="24"/>
        </w:rPr>
        <w:t>1.7.</w:t>
      </w:r>
      <w:r w:rsidR="00DE1B7D" w:rsidRPr="0079705F">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DE2BAC">
      <w:pPr>
        <w:tabs>
          <w:tab w:val="left" w:pos="567"/>
        </w:tabs>
        <w:spacing w:after="0" w:line="240"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DE2BAC">
      <w:pPr>
        <w:pStyle w:val="Sraopastraipa"/>
        <w:numPr>
          <w:ilvl w:val="1"/>
          <w:numId w:val="10"/>
        </w:numPr>
        <w:tabs>
          <w:tab w:val="left" w:pos="993"/>
        </w:tabs>
        <w:spacing w:after="0" w:line="240" w:lineRule="auto"/>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DE2BAC">
      <w:pPr>
        <w:pStyle w:val="Sraopastraipa"/>
        <w:numPr>
          <w:ilvl w:val="1"/>
          <w:numId w:val="10"/>
        </w:numPr>
        <w:tabs>
          <w:tab w:val="left" w:pos="993"/>
        </w:tabs>
        <w:spacing w:after="0" w:line="240" w:lineRule="auto"/>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D62D31" w:rsidRDefault="00870060" w:rsidP="00DE2BAC">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w:t>
      </w:r>
      <w:r w:rsidR="00737096" w:rsidRPr="006C5952">
        <w:rPr>
          <w:rFonts w:ascii="Times New Roman" w:eastAsia="Calibri" w:hAnsi="Times New Roman" w:cs="Times New Roman"/>
          <w:sz w:val="24"/>
          <w:szCs w:val="24"/>
        </w:rPr>
        <w:t xml:space="preserve">įsigyti </w:t>
      </w:r>
      <w:r w:rsidR="006C5952" w:rsidRPr="006C5952">
        <w:rPr>
          <w:rFonts w:ascii="Times New Roman" w:hAnsi="Times New Roman" w:cs="Times New Roman"/>
          <w:b/>
          <w:sz w:val="24"/>
          <w:szCs w:val="24"/>
          <w:shd w:val="clear" w:color="auto" w:fill="FFFFFF"/>
        </w:rPr>
        <w:t>administracinės paskirties pastato Vilniaus g. 8, Kretingos m., paprastojo remonto darbus</w:t>
      </w:r>
      <w:r w:rsidR="009D17EF" w:rsidRPr="006C5952">
        <w:rPr>
          <w:rFonts w:ascii="Times New Roman" w:hAnsi="Times New Roman" w:cs="Times New Roman"/>
          <w:b/>
          <w:bCs/>
          <w:sz w:val="24"/>
          <w:szCs w:val="24"/>
        </w:rPr>
        <w:t>.</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B72DC2" w:rsidRPr="00D62D31" w:rsidRDefault="00870060" w:rsidP="00DE2BAC">
      <w:pPr>
        <w:spacing w:after="0" w:line="240" w:lineRule="auto"/>
        <w:ind w:firstLine="567"/>
        <w:jc w:val="both"/>
        <w:rPr>
          <w:rFonts w:ascii="Times New Roman" w:hAnsi="Times New Roman" w:cs="Times New Roman"/>
          <w:sz w:val="24"/>
          <w:szCs w:val="24"/>
        </w:rPr>
      </w:pPr>
      <w:r w:rsidRPr="00870060">
        <w:rPr>
          <w:rFonts w:ascii="Times New Roman" w:hAnsi="Times New Roman" w:cs="Times New Roman"/>
          <w:sz w:val="24"/>
          <w:szCs w:val="24"/>
        </w:rPr>
        <w:t>2.2</w:t>
      </w:r>
      <w:r w:rsidR="00D62D31">
        <w:rPr>
          <w:rFonts w:ascii="Times New Roman" w:hAnsi="Times New Roman" w:cs="Times New Roman"/>
          <w:sz w:val="24"/>
          <w:szCs w:val="24"/>
        </w:rPr>
        <w:t>.</w:t>
      </w:r>
      <w:r w:rsidRPr="00870060">
        <w:rPr>
          <w:rFonts w:ascii="Times New Roman" w:hAnsi="Times New Roman" w:cs="Times New Roman"/>
          <w:sz w:val="24"/>
          <w:szCs w:val="24"/>
        </w:rPr>
        <w:t xml:space="preserve"> Pirkimo objektas į dalis neskaidomas. </w:t>
      </w:r>
      <w:r w:rsidR="00D62D31" w:rsidRPr="009E1457">
        <w:rPr>
          <w:rFonts w:ascii="Times New Roman" w:hAnsi="Times New Roman" w:cs="Times New Roman"/>
          <w:sz w:val="24"/>
          <w:szCs w:val="24"/>
        </w:rPr>
        <w:t>(vykdomas supaprastintas pirkimas atviro konkurso būdu). Tiekėjai privalo siūlyti visą darbų apimtį.</w:t>
      </w:r>
      <w:r w:rsidR="00D62D31">
        <w:rPr>
          <w:rFonts w:ascii="Times New Roman" w:hAnsi="Times New Roman" w:cs="Times New Roman"/>
          <w:sz w:val="24"/>
          <w:szCs w:val="24"/>
        </w:rPr>
        <w:t xml:space="preserve"> </w:t>
      </w:r>
      <w:r w:rsidR="00B72DC2"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DE2BAC">
      <w:pPr>
        <w:pStyle w:val="Sraopastraipa"/>
        <w:spacing w:after="0" w:line="240" w:lineRule="auto"/>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Jeigu apibūdinant pirkimo objektą </w:t>
      </w:r>
      <w:r w:rsidR="009902A4">
        <w:rPr>
          <w:rFonts w:ascii="Times New Roman" w:hAnsi="Times New Roman" w:cs="Times New Roman"/>
          <w:sz w:val="24"/>
          <w:szCs w:val="24"/>
          <w:lang w:val="lt-LT"/>
        </w:rPr>
        <w:t>techniniame darbo projekte</w:t>
      </w:r>
      <w:r w:rsidRPr="00BF53D5">
        <w:rPr>
          <w:rFonts w:ascii="Times New Roman" w:hAnsi="Times New Roman" w:cs="Times New Roman"/>
          <w:sz w:val="24"/>
          <w:szCs w:val="24"/>
          <w:lang w:val="lt-LT"/>
        </w:rPr>
        <w:t xml:space="preserv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9902A4" w:rsidP="00DE2BAC">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w:t>
      </w:r>
      <w:r>
        <w:rPr>
          <w:rFonts w:ascii="Times New Roman" w:hAnsi="Times New Roman" w:cs="Times New Roman"/>
          <w:sz w:val="24"/>
          <w:szCs w:val="24"/>
          <w:lang w:val="lt-LT"/>
        </w:rPr>
        <w:t>techniniame darbo projekte</w:t>
      </w:r>
      <w:r w:rsidR="00737096" w:rsidRPr="00BF53D5">
        <w:rPr>
          <w:rFonts w:ascii="Times New Roman" w:hAnsi="Times New Roman" w:cs="Times New Roman"/>
          <w:sz w:val="24"/>
          <w:szCs w:val="24"/>
          <w:lang w:val="lt-LT"/>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DE2BAC">
      <w:pPr>
        <w:pStyle w:val="Body2"/>
        <w:numPr>
          <w:ilvl w:val="1"/>
          <w:numId w:val="11"/>
        </w:numPr>
        <w:tabs>
          <w:tab w:val="left" w:pos="993"/>
        </w:tabs>
        <w:spacing w:after="0"/>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D62D31" w:rsidRDefault="00427A13" w:rsidP="00DE2BAC">
      <w:pPr>
        <w:pStyle w:val="Body2"/>
        <w:numPr>
          <w:ilvl w:val="1"/>
          <w:numId w:val="11"/>
        </w:numPr>
        <w:tabs>
          <w:tab w:val="left" w:pos="993"/>
        </w:tabs>
        <w:spacing w:after="0"/>
        <w:ind w:left="0" w:firstLine="567"/>
        <w:rPr>
          <w:rFonts w:cs="Times New Roman"/>
          <w:sz w:val="24"/>
          <w:szCs w:val="24"/>
          <w:lang w:val="lt-LT"/>
        </w:rPr>
      </w:pPr>
      <w:r w:rsidRPr="00404B07">
        <w:rPr>
          <w:rFonts w:cs="Times New Roman"/>
          <w:sz w:val="24"/>
          <w:szCs w:val="24"/>
          <w:lang w:val="lt-LT"/>
        </w:rPr>
        <w:t>Perkančioji organizacija nerengs objekto apžiūros.</w:t>
      </w:r>
      <w:r w:rsidR="00D62D31" w:rsidRPr="00D62D31">
        <w:rPr>
          <w:rFonts w:cs="Times New Roman"/>
          <w:sz w:val="24"/>
          <w:szCs w:val="24"/>
        </w:rPr>
        <w:t xml:space="preserve"> </w:t>
      </w:r>
      <w:r w:rsidR="00D62D31" w:rsidRPr="00032805">
        <w:rPr>
          <w:rFonts w:cs="Times New Roman"/>
          <w:sz w:val="24"/>
          <w:szCs w:val="24"/>
          <w:lang w:val="lt-LT"/>
        </w:rPr>
        <w:t xml:space="preserve">Tiekėjas gali savarankiškai </w:t>
      </w:r>
      <w:r w:rsidR="00D62D31">
        <w:rPr>
          <w:rFonts w:cs="Times New Roman"/>
          <w:sz w:val="24"/>
          <w:szCs w:val="24"/>
          <w:lang w:val="lt-LT"/>
        </w:rPr>
        <w:t>apžiūrėti objektą</w:t>
      </w:r>
      <w:r w:rsidR="00D62D31" w:rsidRPr="00032805">
        <w:rPr>
          <w:rFonts w:cs="Times New Roman"/>
          <w:sz w:val="24"/>
          <w:szCs w:val="24"/>
          <w:lang w:val="lt-LT"/>
        </w:rPr>
        <w:t xml:space="preserve"> ir, kilus neaiškumams, nustatyta tvarka kreiptis dėl papildomos su pirkimo dokumentais susijusios informacijos.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DE2BAC">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DE2BAC">
      <w:pPr>
        <w:pStyle w:val="Sraopastraipa"/>
        <w:tabs>
          <w:tab w:val="left" w:pos="851"/>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040612" w:rsidRDefault="00040612" w:rsidP="00040612">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5.2.</w:t>
      </w:r>
      <w:r w:rsidRPr="00040612">
        <w:rPr>
          <w:rFonts w:cstheme="minorHAnsi"/>
        </w:rPr>
        <w:t xml:space="preserve"> </w:t>
      </w:r>
      <w:r w:rsidRPr="00040612">
        <w:rPr>
          <w:rFonts w:ascii="Times New Roman" w:hAnsi="Times New Roman" w:cs="Times New Roman"/>
          <w:sz w:val="24"/>
          <w:szCs w:val="24"/>
        </w:rPr>
        <w:t>Perkančioji organizacija atmes tiekėjo pasiūlymą, jei bus tenkinama (-os) VPĮ 45 straipsnio 2</w:t>
      </w:r>
      <w:r w:rsidRPr="00040612">
        <w:rPr>
          <w:rFonts w:ascii="Times New Roman" w:hAnsi="Times New Roman" w:cs="Times New Roman"/>
          <w:sz w:val="24"/>
          <w:szCs w:val="24"/>
          <w:vertAlign w:val="superscript"/>
        </w:rPr>
        <w:t>1</w:t>
      </w:r>
      <w:r w:rsidRPr="00040612">
        <w:rPr>
          <w:rFonts w:ascii="Times New Roman" w:hAnsi="Times New Roman" w:cs="Times New Roman"/>
          <w:sz w:val="24"/>
          <w:szCs w:val="24"/>
        </w:rPr>
        <w:t xml:space="preserve"> dalies 6 punkte nurodyta sąlyga. </w:t>
      </w:r>
      <w:r w:rsidRPr="00040612">
        <w:rPr>
          <w:rFonts w:ascii="Times New Roman" w:hAnsi="Times New Roman" w:cs="Times New Roman"/>
          <w:iCs/>
          <w:sz w:val="24"/>
          <w:szCs w:val="24"/>
        </w:rPr>
        <w:t xml:space="preserve">Tiekėjas kartu su pasiūlymu turi pateikti deklaraciją dėl atitikties VPĮ 45 straipsnio </w:t>
      </w:r>
      <w:r w:rsidRPr="00040612">
        <w:rPr>
          <w:rFonts w:ascii="Times New Roman" w:hAnsi="Times New Roman" w:cs="Times New Roman"/>
          <w:sz w:val="24"/>
          <w:szCs w:val="24"/>
        </w:rPr>
        <w:t>2</w:t>
      </w:r>
      <w:r w:rsidRPr="00040612">
        <w:rPr>
          <w:rFonts w:ascii="Times New Roman" w:hAnsi="Times New Roman" w:cs="Times New Roman"/>
          <w:sz w:val="24"/>
          <w:szCs w:val="24"/>
          <w:vertAlign w:val="superscript"/>
        </w:rPr>
        <w:t>1</w:t>
      </w:r>
      <w:r w:rsidRPr="00040612">
        <w:rPr>
          <w:rFonts w:ascii="Times New Roman" w:hAnsi="Times New Roman" w:cs="Times New Roman"/>
          <w:sz w:val="24"/>
          <w:szCs w:val="24"/>
        </w:rPr>
        <w:t xml:space="preserve"> dalies </w:t>
      </w:r>
      <w:r>
        <w:rPr>
          <w:rFonts w:ascii="Times New Roman" w:hAnsi="Times New Roman" w:cs="Times New Roman"/>
          <w:sz w:val="24"/>
          <w:szCs w:val="24"/>
        </w:rPr>
        <w:t>6 punktui</w:t>
      </w:r>
      <w:r w:rsidR="000E02E2">
        <w:rPr>
          <w:rFonts w:ascii="Times New Roman" w:hAnsi="Times New Roman" w:cs="Times New Roman"/>
          <w:sz w:val="24"/>
          <w:szCs w:val="24"/>
        </w:rPr>
        <w:t xml:space="preserve"> (8 priedas)</w:t>
      </w:r>
      <w:r w:rsidRPr="00040612">
        <w:rPr>
          <w:rFonts w:ascii="Times New Roman" w:hAnsi="Times New Roman" w:cs="Times New Roman"/>
          <w:iCs/>
          <w:sz w:val="24"/>
          <w:szCs w:val="24"/>
        </w:rPr>
        <w:t>.</w:t>
      </w:r>
    </w:p>
    <w:p w:rsidR="0092163F" w:rsidRPr="00040612" w:rsidRDefault="0092163F" w:rsidP="00040612">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5.</w:t>
      </w:r>
      <w:r w:rsidR="00040612">
        <w:rPr>
          <w:rFonts w:ascii="Times New Roman" w:hAnsi="Times New Roman" w:cs="Times New Roman"/>
          <w:sz w:val="24"/>
          <w:szCs w:val="24"/>
        </w:rPr>
        <w:t>3</w:t>
      </w:r>
      <w:r>
        <w:rPr>
          <w:rFonts w:ascii="Times New Roman" w:hAnsi="Times New Roman" w:cs="Times New Roman"/>
          <w:sz w:val="24"/>
          <w:szCs w:val="24"/>
        </w:rPr>
        <w:t xml:space="preserve">. </w:t>
      </w:r>
      <w:r w:rsidRPr="00BF53D5">
        <w:rPr>
          <w:rFonts w:ascii="Times New Roman" w:hAnsi="Times New Roman" w:cs="Times New Roman"/>
          <w:sz w:val="24"/>
          <w:szCs w:val="24"/>
        </w:rPr>
        <w:t xml:space="preserve">Perkančioji organizacija nustačiusi, kad tiekėjo pasitelktas subtiekėjas ar ūkio subjektas, kurio pajėgumais remiamasi, tenkina </w:t>
      </w:r>
      <w:r>
        <w:rPr>
          <w:rFonts w:ascii="Times New Roman" w:hAnsi="Times New Roman" w:cs="Times New Roman"/>
          <w:sz w:val="24"/>
          <w:szCs w:val="24"/>
        </w:rPr>
        <w:t xml:space="preserve">5.1 punkte </w:t>
      </w:r>
      <w:r w:rsidRPr="00BF53D5">
        <w:rPr>
          <w:rFonts w:ascii="Times New Roman" w:hAnsi="Times New Roman" w:cs="Times New Roman"/>
          <w:sz w:val="24"/>
          <w:szCs w:val="24"/>
        </w:rPr>
        <w:t xml:space="preserve">nustatytus ribojimus, reikalaus tiekėjo juos pakeisti kitais, pirkimo sąlygų reikalavimus atitinkančiais, subjektais. </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DE2BAC">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D62D31" w:rsidRPr="00DE2BAC" w:rsidRDefault="00D62D31" w:rsidP="00DE2BA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DE2BAC">
        <w:rPr>
          <w:rFonts w:ascii="Times New Roman" w:hAnsi="Times New Roman" w:cs="Times New Roman"/>
          <w:sz w:val="24"/>
          <w:szCs w:val="24"/>
          <w:lang w:val="lt-LT"/>
        </w:rPr>
        <w:t>užpildytas Žiniaraštis (Veiklų sąrašas);</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jungtinės veiklos sutarties kopija (jeigu pirkime dalyvauja ūkio subjektų grupė jungtinės veiklos sutarties pagrindu);</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dokumentas, patvirtinantis, kad asmuo, kuris pasirašė pasiūlymą (jei jis ne tiekėjo vadovas), turėjo teisę jį pasirašyti;</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pasiūlymo galiojimą užtikrinantis dokumentas (jeigu reikalaujama);</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0E02E2" w:rsidRPr="000E02E2" w:rsidRDefault="006D7A7C" w:rsidP="009C4EC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0E02E2">
        <w:rPr>
          <w:rFonts w:ascii="Times New Roman" w:hAnsi="Times New Roman" w:cs="Times New Roman"/>
          <w:sz w:val="24"/>
          <w:szCs w:val="24"/>
          <w:lang w:val="lt-LT"/>
        </w:rPr>
        <w:t>jei tiekėjas pasitelkia subtiekėjus, subtiekėjo deklaracija ar kitas dokumentas, patvirtinantis jo sutikimą būti subtiekėju pirkime;</w:t>
      </w:r>
    </w:p>
    <w:p w:rsidR="00F81DCD" w:rsidRPr="000E02E2" w:rsidRDefault="006D7A7C" w:rsidP="009C4EC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0E02E2">
        <w:rPr>
          <w:rFonts w:ascii="Times New Roman" w:hAnsi="Times New Roman" w:cs="Times New Roman"/>
          <w:sz w:val="24"/>
          <w:szCs w:val="24"/>
          <w:lang w:val="lt-LT"/>
        </w:rPr>
        <w:lastRenderedPageBreak/>
        <w:t xml:space="preserve">užpildyta </w:t>
      </w:r>
      <w:r w:rsidR="000E02E2" w:rsidRPr="000E02E2">
        <w:rPr>
          <w:rFonts w:ascii="Times New Roman" w:eastAsia="Calibri" w:hAnsi="Times New Roman" w:cs="Times New Roman"/>
          <w:bCs/>
          <w:sz w:val="24"/>
          <w:szCs w:val="24"/>
          <w:lang w:val="lt-LT"/>
        </w:rPr>
        <w:t>Atitikties deklaracija dėl reikalavimų, susijusių su nacionaliniu saugumu</w:t>
      </w:r>
      <w:r w:rsidR="000E02E2" w:rsidRPr="000E02E2">
        <w:rPr>
          <w:rFonts w:ascii="Times New Roman" w:hAnsi="Times New Roman" w:cs="Times New Roman"/>
          <w:sz w:val="24"/>
          <w:szCs w:val="24"/>
          <w:lang w:val="lt-LT"/>
        </w:rPr>
        <w:t xml:space="preserve"> </w:t>
      </w:r>
      <w:r w:rsidRPr="000E02E2">
        <w:rPr>
          <w:rFonts w:ascii="Times New Roman" w:hAnsi="Times New Roman" w:cs="Times New Roman"/>
          <w:sz w:val="24"/>
          <w:szCs w:val="24"/>
          <w:lang w:val="lt-LT"/>
        </w:rPr>
        <w:t xml:space="preserve">(8 </w:t>
      </w:r>
      <w:r w:rsidR="00BD4FB6" w:rsidRPr="000E02E2">
        <w:rPr>
          <w:rFonts w:ascii="Times New Roman" w:hAnsi="Times New Roman" w:cs="Times New Roman"/>
          <w:sz w:val="24"/>
          <w:szCs w:val="24"/>
          <w:lang w:val="lt-LT"/>
        </w:rPr>
        <w:t>priedas</w:t>
      </w:r>
      <w:r w:rsidRPr="000E02E2">
        <w:rPr>
          <w:rFonts w:ascii="Times New Roman" w:hAnsi="Times New Roman" w:cs="Times New Roman"/>
          <w:sz w:val="24"/>
          <w:szCs w:val="24"/>
          <w:lang w:val="lt-LT"/>
        </w:rPr>
        <w:t>).</w:t>
      </w:r>
    </w:p>
    <w:p w:rsidR="006D7A7C" w:rsidRPr="00BF53D5"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DE2BAC">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DE2BAC">
      <w:pPr>
        <w:pStyle w:val="Sraopastraipa"/>
        <w:numPr>
          <w:ilvl w:val="2"/>
          <w:numId w:val="3"/>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DE2BAC">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6D7A7C"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805CED" w:rsidRPr="00BF53D5" w:rsidRDefault="00805CED" w:rsidP="00805CED">
      <w:pPr>
        <w:pStyle w:val="Antrat1"/>
        <w:tabs>
          <w:tab w:val="left" w:pos="709"/>
        </w:tabs>
        <w:spacing w:line="276" w:lineRule="auto"/>
        <w:rPr>
          <w:rFonts w:ascii="Times New Roman" w:hAnsi="Times New Roman" w:cs="Times New Roman"/>
          <w:b/>
          <w:color w:val="auto"/>
          <w:sz w:val="32"/>
          <w:szCs w:val="32"/>
        </w:rPr>
      </w:pPr>
      <w:bookmarkStart w:id="11" w:name="_Ref39430768"/>
      <w:bookmarkStart w:id="12" w:name="_Ref39430779"/>
      <w:bookmarkStart w:id="13"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1"/>
      <w:bookmarkEnd w:id="12"/>
      <w:bookmarkEnd w:id="13"/>
    </w:p>
    <w:p w:rsidR="00D62D31" w:rsidRDefault="00D62D31" w:rsidP="00DE2BAC">
      <w:pPr>
        <w:spacing w:after="0" w:line="240" w:lineRule="auto"/>
        <w:ind w:firstLine="567"/>
        <w:jc w:val="both"/>
        <w:rPr>
          <w:rFonts w:ascii="Times New Roman" w:hAnsi="Times New Roman" w:cs="Times New Roman"/>
          <w:color w:val="00B050"/>
          <w:sz w:val="24"/>
          <w:szCs w:val="24"/>
        </w:rPr>
      </w:pPr>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sidR="009902A4">
        <w:rPr>
          <w:rFonts w:ascii="Times New Roman" w:hAnsi="Times New Roman" w:cs="Times New Roman"/>
          <w:b/>
          <w:sz w:val="24"/>
          <w:szCs w:val="24"/>
        </w:rPr>
        <w:t>10</w:t>
      </w:r>
      <w:r>
        <w:rPr>
          <w:rFonts w:ascii="Times New Roman" w:hAnsi="Times New Roman" w:cs="Times New Roman"/>
          <w:b/>
          <w:sz w:val="24"/>
          <w:szCs w:val="24"/>
        </w:rPr>
        <w:t xml:space="preserve"> 000 Eur suma.</w:t>
      </w:r>
    </w:p>
    <w:p w:rsidR="00862CDB" w:rsidRPr="002537F2" w:rsidRDefault="00D62D31" w:rsidP="00DE2BAC">
      <w:pPr>
        <w:pStyle w:val="Antrat3"/>
        <w:spacing w:before="0" w:line="240" w:lineRule="auto"/>
        <w:ind w:firstLine="567"/>
        <w:jc w:val="both"/>
        <w:rPr>
          <w:rFonts w:ascii="Times New Roman" w:hAnsi="Times New Roman" w:cs="Times New Roman"/>
          <w:color w:val="auto"/>
        </w:rPr>
      </w:pPr>
      <w:r w:rsidRPr="00862CDB">
        <w:rPr>
          <w:rFonts w:ascii="Times New Roman" w:eastAsia="Calibri" w:hAnsi="Times New Roman" w:cs="Times New Roman"/>
          <w:color w:val="auto"/>
        </w:rPr>
        <w:t xml:space="preserve">7.2. </w:t>
      </w:r>
      <w:r w:rsidR="00862CDB" w:rsidRPr="00BF53D5">
        <w:rPr>
          <w:rFonts w:ascii="Times New Roman" w:hAnsi="Times New Roman" w:cs="Times New Roman"/>
          <w:color w:val="auto"/>
        </w:rPr>
        <w:t>Tiekėjas privalo užtikrinti savo pasiūlymo galiojimą pateikdamas</w:t>
      </w:r>
      <w:r w:rsidR="00862CDB" w:rsidRPr="00BF53D5">
        <w:rPr>
          <w:rFonts w:ascii="Times New Roman" w:hAnsi="Times New Roman" w:cs="Times New Roman"/>
          <w:b/>
          <w:color w:val="auto"/>
        </w:rPr>
        <w:t xml:space="preserve"> </w:t>
      </w:r>
      <w:r w:rsidR="00862CDB" w:rsidRPr="00BF53D5">
        <w:rPr>
          <w:rFonts w:ascii="Times New Roman" w:hAnsi="Times New Roman" w:cs="Times New Roman"/>
          <w:color w:val="auto"/>
        </w:rPr>
        <w:t>banko</w:t>
      </w:r>
      <w:r w:rsidR="00862CDB" w:rsidRPr="00BF53D5">
        <w:rPr>
          <w:rFonts w:ascii="Times New Roman" w:hAnsi="Times New Roman" w:cs="Times New Roman"/>
          <w:b/>
          <w:color w:val="auto"/>
        </w:rPr>
        <w:t xml:space="preserve"> </w:t>
      </w:r>
      <w:r w:rsidR="00862CDB" w:rsidRPr="00BF53D5">
        <w:rPr>
          <w:rFonts w:ascii="Times New Roman" w:hAnsi="Times New Roman" w:cs="Times New Roman"/>
          <w:color w:val="auto"/>
        </w:rPr>
        <w:t>garantiją ar draudimo bendrovės laidavimo draudimą.</w:t>
      </w:r>
      <w:r w:rsidR="00862CDB" w:rsidRPr="00BF53D5">
        <w:rPr>
          <w:rFonts w:ascii="Times New Roman" w:hAnsi="Times New Roman" w:cs="Times New Roman"/>
          <w:b/>
          <w:color w:val="auto"/>
        </w:rPr>
        <w:t xml:space="preserve"> </w:t>
      </w:r>
    </w:p>
    <w:p w:rsidR="00862CDB" w:rsidRPr="00BF53D5" w:rsidRDefault="00862CDB" w:rsidP="00DE2BAC">
      <w:pPr>
        <w:pStyle w:val="Antrat3"/>
        <w:spacing w:before="0" w:line="240" w:lineRule="auto"/>
        <w:ind w:firstLine="567"/>
        <w:jc w:val="both"/>
        <w:rPr>
          <w:rFonts w:ascii="Times New Roman" w:hAnsi="Times New Roman" w:cs="Times New Roman"/>
          <w:color w:val="auto"/>
        </w:rPr>
      </w:pPr>
      <w:r w:rsidRPr="00BF53D5">
        <w:rPr>
          <w:rFonts w:ascii="Times New Roman" w:hAnsi="Times New Roman" w:cs="Times New Roman"/>
          <w:color w:val="auto"/>
        </w:rPr>
        <w:t>7.3.</w:t>
      </w:r>
      <w:r w:rsidRPr="00BF53D5">
        <w:rPr>
          <w:rFonts w:ascii="Times New Roman" w:hAnsi="Times New Roman" w:cs="Times New Roman"/>
          <w:b/>
          <w:color w:val="auto"/>
        </w:rPr>
        <w:t xml:space="preserve"> </w:t>
      </w:r>
      <w:r w:rsidRPr="00BF53D5">
        <w:rPr>
          <w:rFonts w:ascii="Times New Roman" w:hAnsi="Times New Roman" w:cs="Times New Roman"/>
          <w:color w:val="auto"/>
        </w:rPr>
        <w:t>Pateikiant banko garantiją ar draudimo bendrovės laidavimo draudimą, dalyviui ir garantui/laiduotojui keliami šie pasiūlymo galiojimo užtikrinimo reikalavimai:</w:t>
      </w:r>
    </w:p>
    <w:p w:rsidR="00862CDB" w:rsidRPr="00296694" w:rsidRDefault="00862CDB" w:rsidP="00DE2BAC">
      <w:pPr>
        <w:pStyle w:val="Antrat4"/>
        <w:spacing w:before="0" w:line="240" w:lineRule="auto"/>
        <w:ind w:firstLine="567"/>
        <w:jc w:val="both"/>
        <w:rPr>
          <w:rFonts w:ascii="Times New Roman" w:hAnsi="Times New Roman" w:cs="Times New Roman"/>
          <w:i w:val="0"/>
          <w:color w:val="auto"/>
          <w:sz w:val="24"/>
          <w:szCs w:val="24"/>
        </w:rPr>
      </w:pPr>
      <w:r w:rsidRPr="00BF53D5">
        <w:rPr>
          <w:rFonts w:ascii="Times New Roman" w:hAnsi="Times New Roman" w:cs="Times New Roman"/>
          <w:i w:val="0"/>
          <w:color w:val="auto"/>
          <w:sz w:val="24"/>
          <w:szCs w:val="24"/>
        </w:rPr>
        <w:t>7.3.1. garantas, laiduotojas: bankas ar draudimo bendrovė;</w:t>
      </w:r>
    </w:p>
    <w:p w:rsidR="00862CDB" w:rsidRPr="00E151C7" w:rsidRDefault="00862CDB" w:rsidP="00DE2BAC">
      <w:pPr>
        <w:pStyle w:val="Antrat4"/>
        <w:spacing w:before="0" w:line="240" w:lineRule="auto"/>
        <w:ind w:firstLine="567"/>
        <w:jc w:val="both"/>
        <w:rPr>
          <w:rFonts w:ascii="Times New Roman" w:hAnsi="Times New Roman" w:cs="Times New Roman"/>
          <w:i w:val="0"/>
          <w:color w:val="auto"/>
          <w:sz w:val="24"/>
          <w:szCs w:val="24"/>
        </w:rPr>
      </w:pPr>
      <w:r w:rsidRPr="00BF53D5">
        <w:rPr>
          <w:rFonts w:ascii="Times New Roman" w:hAnsi="Times New Roman" w:cs="Times New Roman"/>
          <w:i w:val="0"/>
          <w:color w:val="auto"/>
          <w:sz w:val="24"/>
          <w:szCs w:val="24"/>
        </w:rPr>
        <w:t>7.3.2. garantijos/laidavimo draudimo galiojimo terminas: iki pasiūlymo galiojimo pabaigos, bet ne trumpiau kaip pirkimo sąlygose nurodytas laikas nuo pasiūlymų pateikimo termino pabaigos;</w:t>
      </w:r>
    </w:p>
    <w:p w:rsidR="00862CDB" w:rsidRPr="00BF53D5" w:rsidRDefault="00862CDB" w:rsidP="00DE2BAC">
      <w:pPr>
        <w:spacing w:after="0" w:line="240" w:lineRule="auto"/>
        <w:ind w:firstLine="567"/>
        <w:jc w:val="both"/>
        <w:rPr>
          <w:rFonts w:ascii="Times New Roman" w:hAnsi="Times New Roman" w:cs="Times New Roman"/>
          <w:i/>
          <w:sz w:val="24"/>
          <w:szCs w:val="24"/>
        </w:rPr>
      </w:pPr>
      <w:r w:rsidRPr="00BF53D5">
        <w:rPr>
          <w:rFonts w:ascii="Times New Roman" w:hAnsi="Times New Roman" w:cs="Times New Roman"/>
          <w:sz w:val="24"/>
          <w:szCs w:val="24"/>
        </w:rPr>
        <w:t>7.3.3. pasiūlymo galiojimo užtikrinimui skirtos sumos išmokėjimo sąlygos ir tvarka: garantiją</w:t>
      </w:r>
      <w:r>
        <w:rPr>
          <w:rFonts w:ascii="Times New Roman" w:hAnsi="Times New Roman" w:cs="Times New Roman"/>
          <w:sz w:val="24"/>
          <w:szCs w:val="24"/>
        </w:rPr>
        <w:t xml:space="preserve"> </w:t>
      </w:r>
      <w:r w:rsidRPr="00BF53D5">
        <w:rPr>
          <w:rFonts w:ascii="Times New Roman" w:hAnsi="Times New Roman" w:cs="Times New Roman"/>
          <w:sz w:val="24"/>
          <w:szCs w:val="24"/>
        </w:rPr>
        <w:t>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7.4 punkte nurodytų sąlygų, įvardindama šią sąlygą. Pasiūlymo galiojimo užtikrinimas turi būti besąlyginis ir neatšaukiamas.</w:t>
      </w:r>
    </w:p>
    <w:p w:rsidR="00862CDB" w:rsidRPr="00BF53D5" w:rsidRDefault="00862CDB" w:rsidP="00DE2BAC">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7.4. Dalyvis netenka pasiūlymo galiojimo užtikrinimo esant bent vienai šių sąlygų:</w:t>
      </w:r>
    </w:p>
    <w:p w:rsidR="00862CDB" w:rsidRDefault="00862CDB"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7.4.1. atsisako pasiūlymo arba jo dalies (pasiūlyme nurodyto pirkimo objekto, jo kiekio (apimties), siūlomų kainų, tiekimo ar mokėjimo terminų, kitų pasiūlyme nurodytų sąlygų), nors pasiūlymo galiojimo terminas dar nebus pasibaigęs;</w:t>
      </w:r>
    </w:p>
    <w:p w:rsidR="00862CDB" w:rsidRPr="00BF53D5" w:rsidRDefault="00862CDB" w:rsidP="00DE2BAC">
      <w:pPr>
        <w:tabs>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7.4.2. perkančiajai organizacijai paprašius pagrįsti neįprastai mažą kainą, tiekėjas nepateikia jokio pagrindimo/atsakymo;</w:t>
      </w:r>
    </w:p>
    <w:p w:rsidR="00862CDB" w:rsidRPr="00BF53D5" w:rsidRDefault="00862CDB" w:rsidP="00DE2B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7.4.3</w:t>
      </w:r>
      <w:r w:rsidRPr="00BF53D5">
        <w:rPr>
          <w:rFonts w:ascii="Times New Roman" w:hAnsi="Times New Roman" w:cs="Times New Roman"/>
          <w:sz w:val="24"/>
          <w:szCs w:val="24"/>
        </w:rPr>
        <w:t>. laimėjęs viešąjį pirkimą atsisako pasirašyti pirkimo sutartį pagal pirkimo dokumentuose pateiktą sutarties projektą. Jei per garantijos/laidavimo rašto gavėjo nurodytą laiką jis nepasirašo sutarties, laikoma, kad atsisakė pasirašyti sutartį;</w:t>
      </w:r>
    </w:p>
    <w:p w:rsidR="00862CDB" w:rsidRPr="00BF53D5" w:rsidRDefault="00862CDB" w:rsidP="00DE2B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7.4.4. laimėjęs viešąjį pirkimą per </w:t>
      </w:r>
      <w:r w:rsidRPr="00C072A9">
        <w:rPr>
          <w:rFonts w:ascii="Times New Roman" w:hAnsi="Times New Roman" w:cs="Times New Roman"/>
          <w:sz w:val="24"/>
          <w:szCs w:val="24"/>
        </w:rPr>
        <w:t>10 (dešimt) darbo</w:t>
      </w:r>
      <w:r>
        <w:rPr>
          <w:rFonts w:ascii="Times New Roman" w:hAnsi="Times New Roman" w:cs="Times New Roman"/>
          <w:sz w:val="24"/>
          <w:szCs w:val="24"/>
        </w:rPr>
        <w:t xml:space="preserve"> dienų</w:t>
      </w:r>
      <w:r w:rsidRPr="00BF53D5">
        <w:rPr>
          <w:rFonts w:ascii="Times New Roman" w:hAnsi="Times New Roman" w:cs="Times New Roman"/>
          <w:sz w:val="24"/>
          <w:szCs w:val="24"/>
        </w:rPr>
        <w:t xml:space="preserve"> nuo pirkimo sutarties pasirašymo dienos nepateikia sutarties sąlygų įvykdymo garantijos/laidavimo rašto pirkimo dokumentuose nurodytomis sąlygomis.</w:t>
      </w:r>
    </w:p>
    <w:p w:rsidR="00862CDB" w:rsidRDefault="00862CDB" w:rsidP="00DE2BAC">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7.4.5</w:t>
      </w:r>
      <w:r w:rsidRPr="00BF53D5">
        <w:rPr>
          <w:rFonts w:ascii="Times New Roman" w:hAnsi="Times New Roman" w:cs="Times New Roman"/>
          <w:sz w:val="24"/>
          <w:szCs w:val="24"/>
          <w:lang w:val="lt-LT"/>
        </w:rPr>
        <w:t xml:space="preserve">.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w:t>
      </w:r>
    </w:p>
    <w:p w:rsidR="00862CDB" w:rsidRPr="00526681" w:rsidRDefault="00862CDB" w:rsidP="00DE2BAC">
      <w:pPr>
        <w:pStyle w:val="Antrat3"/>
        <w:spacing w:before="0" w:line="240" w:lineRule="auto"/>
        <w:ind w:firstLine="567"/>
        <w:jc w:val="both"/>
        <w:rPr>
          <w:rFonts w:ascii="Times New Roman" w:hAnsi="Times New Roman" w:cs="Times New Roman"/>
          <w:color w:val="auto"/>
        </w:rPr>
      </w:pPr>
      <w:r>
        <w:rPr>
          <w:rFonts w:ascii="Times New Roman" w:hAnsi="Times New Roman" w:cs="Times New Roman"/>
          <w:color w:val="auto"/>
        </w:rPr>
        <w:t xml:space="preserve">7.5. </w:t>
      </w:r>
      <w:r w:rsidRPr="00526681">
        <w:rPr>
          <w:rFonts w:ascii="Times New Roman" w:hAnsi="Times New Roman" w:cs="Times New Roman"/>
          <w:color w:val="auto"/>
        </w:rPr>
        <w:t xml:space="preserve">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sidRPr="00526681">
        <w:rPr>
          <w:rFonts w:ascii="Times New Roman" w:hAnsi="Times New Roman" w:cs="Times New Roman"/>
          <w:color w:val="auto"/>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rsidR="00862CDB" w:rsidRPr="00BF53D5" w:rsidRDefault="00862CDB" w:rsidP="00DE2BAC">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7.6</w:t>
      </w:r>
      <w:r w:rsidRPr="00BF53D5">
        <w:rPr>
          <w:rFonts w:ascii="Times New Roman" w:hAnsi="Times New Roman" w:cs="Times New Roman"/>
          <w:sz w:val="24"/>
          <w:szCs w:val="24"/>
          <w:lang w:val="lt-LT"/>
        </w:rPr>
        <w:t>.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862CDB" w:rsidRPr="00BF53D5" w:rsidRDefault="00862CDB"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7</w:t>
      </w:r>
      <w:r w:rsidRPr="00BF53D5">
        <w:rPr>
          <w:rFonts w:ascii="Times New Roman" w:hAnsi="Times New Roman" w:cs="Times New Roman"/>
          <w:sz w:val="24"/>
          <w:szCs w:val="24"/>
        </w:rPr>
        <w:t>. Perkančioji organizacija gali prašyti dalyvius pratęsti pasiūlymo galiojimo užtikrinimo laiką iki konkrečiai nurodytos datos.</w:t>
      </w:r>
    </w:p>
    <w:p w:rsidR="00862CDB" w:rsidRPr="00BF53D5" w:rsidRDefault="00862CDB"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 Pasiūlymo galiojimo užtikrinimas dalyviui grąžinamas (arba atsisakoma teisių į jį) per specialiųjų p</w:t>
      </w:r>
      <w:r w:rsidRPr="00BF53D5">
        <w:rPr>
          <w:rFonts w:ascii="Times New Roman" w:hAnsi="Times New Roman" w:cs="Times New Roman"/>
          <w:sz w:val="24"/>
          <w:szCs w:val="24"/>
          <w:shd w:val="clear" w:color="auto" w:fill="FFFFFF"/>
        </w:rPr>
        <w:t xml:space="preserve">irkimo sąlygų 1 priede </w:t>
      </w:r>
      <w:r w:rsidRPr="00BF53D5">
        <w:rPr>
          <w:rFonts w:ascii="Times New Roman" w:hAnsi="Times New Roman" w:cs="Times New Roman"/>
          <w:sz w:val="24"/>
          <w:szCs w:val="24"/>
        </w:rPr>
        <w:t>nustatytą terminą įvykus bent vienai iš šių sąlygų:</w:t>
      </w:r>
    </w:p>
    <w:p w:rsidR="00862CDB" w:rsidRPr="00BF53D5" w:rsidRDefault="00862CDB"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.1. pasibaigia pasiūlymų užtikrinimo galiojimo laikas ir dalyvis jo nepratęsia ir (ar) nepateikia naujo pasiūlymo galiojimo užtikrinimą patvirtinančio dokumento (jeigu jo reikalaujama);</w:t>
      </w:r>
    </w:p>
    <w:p w:rsidR="00862CDB" w:rsidRPr="00BF53D5" w:rsidRDefault="00862CDB"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.2. įsigalioja pasirašyta sutartis;</w:t>
      </w:r>
    </w:p>
    <w:p w:rsidR="00862CDB" w:rsidRPr="002537F2" w:rsidRDefault="00862CDB"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.3 nutraukiamos pirkimo procedūros.</w:t>
      </w:r>
    </w:p>
    <w:p w:rsidR="00862CDB" w:rsidRPr="00BF53D5" w:rsidRDefault="00862CDB" w:rsidP="00862CDB">
      <w:pPr>
        <w:pStyle w:val="Antrat1"/>
        <w:tabs>
          <w:tab w:val="left" w:pos="709"/>
        </w:tabs>
        <w:spacing w:line="276" w:lineRule="auto"/>
        <w:contextualSpacing/>
        <w:rPr>
          <w:rFonts w:ascii="Times New Roman" w:hAnsi="Times New Roman" w:cs="Times New Roman"/>
          <w:b/>
          <w:color w:val="auto"/>
          <w:sz w:val="32"/>
          <w:szCs w:val="32"/>
        </w:rPr>
      </w:pPr>
      <w:r>
        <w:rPr>
          <w:rFonts w:ascii="Times New Roman" w:hAnsi="Times New Roman" w:cs="Times New Roman"/>
          <w:b/>
          <w:color w:val="auto"/>
          <w:sz w:val="28"/>
          <w:szCs w:val="28"/>
        </w:rPr>
        <w:t>8</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9E5D40" w:rsidRPr="009E5D40" w:rsidRDefault="006D7A7C" w:rsidP="00DE2BAC">
      <w:pPr>
        <w:spacing w:after="0" w:line="240"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Pr>
          <w:rFonts w:ascii="Times New Roman" w:hAnsi="Times New Roman" w:cs="Times New Roman"/>
          <w:sz w:val="24"/>
          <w:szCs w:val="24"/>
        </w:rPr>
        <w:t>Centrinė p</w:t>
      </w:r>
      <w:r w:rsidRPr="00BF53D5">
        <w:rPr>
          <w:rFonts w:ascii="Times New Roman" w:eastAsia="Calibri" w:hAnsi="Times New Roman" w:cs="Times New Roman"/>
          <w:sz w:val="24"/>
          <w:szCs w:val="24"/>
        </w:rPr>
        <w:t xml:space="preserve">erkančioji organizacija ekonomiškai naudingiausią pasiūlymą išrenka pagal </w:t>
      </w:r>
      <w:r w:rsidR="009E5D40"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9E5D40">
        <w:rPr>
          <w:rFonts w:ascii="Times New Roman" w:eastAsia="Calibri" w:hAnsi="Times New Roman" w:cs="Times New Roman"/>
          <w:sz w:val="24"/>
          <w:szCs w:val="24"/>
        </w:rPr>
        <w:t>6 ir 7 prieduose.</w:t>
      </w:r>
    </w:p>
    <w:p w:rsidR="00862CDB" w:rsidRDefault="006D7A7C" w:rsidP="00DE2BAC">
      <w:pPr>
        <w:spacing w:after="0" w:line="240" w:lineRule="auto"/>
        <w:ind w:firstLine="567"/>
        <w:jc w:val="both"/>
        <w:rPr>
          <w:rFonts w:ascii="Times New Roman" w:hAnsi="Times New Roman" w:cs="Times New Roman"/>
          <w:color w:val="000000" w:themeColor="text1"/>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862CDB" w:rsidRPr="00862CDB" w:rsidRDefault="00862CDB" w:rsidP="00DE2BA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 </w:t>
      </w:r>
      <w:r w:rsidRPr="003F1A30">
        <w:rPr>
          <w:rStyle w:val="cf01"/>
          <w:rFonts w:ascii="Times New Roman" w:hAnsi="Times New Roman" w:cs="Times New Roman"/>
          <w:b/>
          <w:sz w:val="24"/>
          <w:szCs w:val="24"/>
        </w:rPr>
        <w:t xml:space="preserve">Perkančioji organizacija atmes dalyvio pasiūlymą, jeigu kartu su pasiūlymu nebus pateiktas </w:t>
      </w:r>
      <w:r w:rsidRPr="003F1A30">
        <w:rPr>
          <w:rFonts w:ascii="Times New Roman" w:hAnsi="Times New Roman" w:cs="Times New Roman"/>
          <w:b/>
          <w:sz w:val="24"/>
          <w:szCs w:val="24"/>
        </w:rPr>
        <w:t>užpildytas Žiniaraštis (Veiklų sąrašas).</w:t>
      </w:r>
    </w:p>
    <w:p w:rsidR="00862CDB" w:rsidRDefault="00862CDB" w:rsidP="00805CED">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862CDB" w:rsidRPr="00BF53D5" w:rsidRDefault="00862CDB" w:rsidP="00DE2BAC">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862CDB" w:rsidRDefault="00862CDB" w:rsidP="00DE2BAC">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lastRenderedPageBreak/>
        <w:t>Jeigu tiekėjų grupės pateiktas pasiūlymas bus pripažintas laimėjusiu ir perkančioji organizacija pasiūlys jai sudaryti sutartį, perkančioji organizacija nereikalauja, kad ši tiekėjų grupė įgytų tam tikrą teisinę formą.</w:t>
      </w:r>
    </w:p>
    <w:p w:rsidR="00862CDB" w:rsidRPr="00862CDB" w:rsidRDefault="00862CDB" w:rsidP="00DE2BAC">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862CDB">
        <w:rPr>
          <w:rFonts w:ascii="Times New Roman" w:hAnsi="Times New Roman" w:cs="Times New Roman"/>
          <w:sz w:val="24"/>
          <w:szCs w:val="24"/>
          <w:lang w:val="lt-LT" w:eastAsia="x-none"/>
        </w:rPr>
        <w:t>Sutarties įvykdymas turi būti užtikrintas Lietuvos Respublikoje ar užsienyje registruoto banko garantijos rašto originalu arba draudimo bendrovės laidavimo draudimo raštu ir poliso originalu, kartu pateikiant  mokestinio pavedimo kopiją, kad už šį išduotą pirkimo sutarties sąlygų įvykdymo užtikrinimo laidavimo draudimo raštą yra sumokėta.</w:t>
      </w:r>
      <w:r w:rsidR="009902A4">
        <w:rPr>
          <w:rFonts w:ascii="Times New Roman" w:hAnsi="Times New Roman" w:cs="Times New Roman"/>
          <w:sz w:val="24"/>
          <w:szCs w:val="24"/>
          <w:lang w:val="lt-LT" w:eastAsia="x-none"/>
        </w:rPr>
        <w:t xml:space="preserve"> Sutarties įvykdymo užtikrinimo formos pateiktos Pirkimo sąlygų 10 ir 11 prieduose.</w:t>
      </w:r>
      <w:r w:rsidRPr="00862CDB">
        <w:rPr>
          <w:rFonts w:ascii="Times New Roman" w:hAnsi="Times New Roman" w:cs="Times New Roman"/>
          <w:sz w:val="24"/>
          <w:szCs w:val="24"/>
          <w:lang w:val="lt-LT" w:eastAsia="x-none"/>
        </w:rPr>
        <w:t xml:space="preserve"> </w:t>
      </w:r>
      <w:r w:rsidRPr="00862CDB">
        <w:rPr>
          <w:rFonts w:ascii="Times New Roman" w:hAnsi="Times New Roman" w:cs="Times New Roman"/>
          <w:sz w:val="24"/>
          <w:szCs w:val="24"/>
          <w:lang w:val="lt-LT"/>
        </w:rPr>
        <w:t xml:space="preserve">Tiekėjas </w:t>
      </w:r>
      <w:r w:rsidRPr="0088300A">
        <w:rPr>
          <w:rFonts w:ascii="Times New Roman" w:hAnsi="Times New Roman" w:cs="Times New Roman"/>
          <w:sz w:val="24"/>
          <w:szCs w:val="24"/>
          <w:lang w:val="lt-LT" w:bidi="lo-LA"/>
        </w:rPr>
        <w:t>per 10 darbo dienų</w:t>
      </w:r>
      <w:r w:rsidRPr="00862CDB">
        <w:rPr>
          <w:rFonts w:ascii="Times New Roman" w:hAnsi="Times New Roman" w:cs="Times New Roman"/>
          <w:sz w:val="24"/>
          <w:szCs w:val="24"/>
          <w:lang w:val="lt-LT" w:bidi="lo-LA"/>
        </w:rPr>
        <w:t xml:space="preserve"> nuo sutarties pasirašymo dienos pateikia perkančiajai organizacijai sutarties įvykdymo užtikrinimą ne mažesnei sumai nei </w:t>
      </w:r>
      <w:r w:rsidRPr="00862CDB">
        <w:rPr>
          <w:rFonts w:ascii="Times New Roman" w:hAnsi="Times New Roman" w:cs="Times New Roman"/>
          <w:sz w:val="24"/>
          <w:szCs w:val="24"/>
          <w:lang w:val="lt-LT" w:eastAsia="x-none"/>
        </w:rPr>
        <w:t>5 proc. nuo Pradinės sutarties vertės</w:t>
      </w:r>
      <w:r w:rsidR="009902A4">
        <w:rPr>
          <w:rFonts w:ascii="Times New Roman" w:hAnsi="Times New Roman" w:cs="Times New Roman"/>
          <w:sz w:val="24"/>
          <w:szCs w:val="24"/>
          <w:lang w:val="lt-LT" w:eastAsia="x-none"/>
        </w:rPr>
        <w:t xml:space="preserve"> be PVM</w:t>
      </w:r>
      <w:r w:rsidRPr="00862CDB">
        <w:rPr>
          <w:rFonts w:ascii="Times New Roman" w:hAnsi="Times New Roman" w:cs="Times New Roman"/>
          <w:sz w:val="24"/>
          <w:szCs w:val="24"/>
          <w:lang w:val="lt-LT" w:eastAsia="x-none"/>
        </w:rPr>
        <w:t xml:space="preserve">. </w:t>
      </w:r>
      <w:r w:rsidRPr="00862CDB">
        <w:rPr>
          <w:rFonts w:ascii="Times New Roman" w:hAnsi="Times New Roman" w:cs="Times New Roman"/>
          <w:b/>
          <w:sz w:val="24"/>
          <w:szCs w:val="24"/>
          <w:u w:val="single"/>
          <w:lang w:val="lt-LT"/>
        </w:rPr>
        <w:t>Sutarties įvykdymo užtikrinimas turi būti besąlyginis ir neatšaukiamas</w:t>
      </w:r>
      <w:r w:rsidRPr="00862CDB">
        <w:rPr>
          <w:rFonts w:ascii="Times New Roman" w:hAnsi="Times New Roman" w:cs="Times New Roman"/>
          <w:sz w:val="24"/>
          <w:szCs w:val="24"/>
          <w:lang w:val="lt-LT"/>
        </w:rPr>
        <w:t xml:space="preserve">, ir turi galioti ne trumpiau kaip 30 (trisdešimt) kalendorinių dienų, po vėliausio Sutartyje numatyto, </w:t>
      </w:r>
      <w:r>
        <w:rPr>
          <w:rFonts w:ascii="Times New Roman" w:hAnsi="Times New Roman" w:cs="Times New Roman"/>
          <w:sz w:val="24"/>
          <w:szCs w:val="24"/>
          <w:lang w:val="lt-LT"/>
        </w:rPr>
        <w:t>Tiekėjo</w:t>
      </w:r>
      <w:r w:rsidRPr="00862CDB">
        <w:rPr>
          <w:rFonts w:ascii="Times New Roman" w:hAnsi="Times New Roman" w:cs="Times New Roman"/>
          <w:sz w:val="24"/>
          <w:szCs w:val="24"/>
          <w:lang w:val="lt-LT"/>
        </w:rPr>
        <w:t xml:space="preserve"> sutartinio įsipareigojimo vykdymo termino pabaigos.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w:t>
      </w:r>
      <w:r>
        <w:rPr>
          <w:rFonts w:ascii="Times New Roman" w:hAnsi="Times New Roman" w:cs="Times New Roman"/>
          <w:sz w:val="24"/>
          <w:szCs w:val="24"/>
          <w:lang w:val="lt-LT"/>
        </w:rPr>
        <w:t>Tie</w:t>
      </w:r>
      <w:r w:rsidRPr="00862CDB">
        <w:rPr>
          <w:rFonts w:ascii="Times New Roman" w:hAnsi="Times New Roman" w:cs="Times New Roman"/>
          <w:sz w:val="24"/>
          <w:szCs w:val="24"/>
          <w:lang w:val="lt-LT"/>
        </w:rPr>
        <w:t xml:space="preserve">kėjas iš dalies ar visiškai neįvykdė Sutarties ir (arba) ji buvo nutraukta dėl </w:t>
      </w:r>
      <w:r>
        <w:rPr>
          <w:rFonts w:ascii="Times New Roman" w:hAnsi="Times New Roman" w:cs="Times New Roman"/>
          <w:sz w:val="24"/>
          <w:szCs w:val="24"/>
          <w:lang w:val="lt-LT"/>
        </w:rPr>
        <w:t>Tie</w:t>
      </w:r>
      <w:r w:rsidRPr="00862CDB">
        <w:rPr>
          <w:rFonts w:ascii="Times New Roman" w:hAnsi="Times New Roman" w:cs="Times New Roman"/>
          <w:sz w:val="24"/>
          <w:szCs w:val="24"/>
          <w:lang w:val="lt-LT"/>
        </w:rPr>
        <w:t xml:space="preserve">kėjo kaltės. Užsakovas neįsipareigoja įrodyti realiai patirtų nuostolių ir </w:t>
      </w:r>
      <w:r>
        <w:rPr>
          <w:rFonts w:ascii="Times New Roman" w:hAnsi="Times New Roman" w:cs="Times New Roman"/>
          <w:sz w:val="24"/>
          <w:szCs w:val="24"/>
          <w:lang w:val="lt-LT"/>
        </w:rPr>
        <w:t>Tie</w:t>
      </w:r>
      <w:r w:rsidRPr="00862CDB">
        <w:rPr>
          <w:rFonts w:ascii="Times New Roman" w:hAnsi="Times New Roman" w:cs="Times New Roman"/>
          <w:sz w:val="24"/>
          <w:szCs w:val="24"/>
          <w:lang w:val="lt-LT"/>
        </w:rPr>
        <w:t>kėjas, pasirašydamas Sutartį ir pateikdamas Sutarties įvykdymo užtikrinimą, patvirtina, kad Sutarties įvykdymo užtikrinimo suma laikytina minimaliais neįrodinėjamais Užsakovo nuostoliais.</w:t>
      </w:r>
    </w:p>
    <w:p w:rsidR="00862CDB" w:rsidRPr="00862CDB" w:rsidRDefault="00862CDB" w:rsidP="00DE2BAC">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862CDB">
        <w:rPr>
          <w:rFonts w:ascii="Times New Roman" w:hAnsi="Times New Roman" w:cs="Times New Roman"/>
          <w:color w:val="000000"/>
          <w:sz w:val="24"/>
          <w:szCs w:val="24"/>
          <w:lang w:val="lt-LT"/>
        </w:rPr>
        <w:t xml:space="preserve">Kai Sutarties trukmė ilgesnė nei 1 (vieni) metai, </w:t>
      </w:r>
      <w:r>
        <w:rPr>
          <w:rFonts w:ascii="Times New Roman" w:hAnsi="Times New Roman" w:cs="Times New Roman"/>
          <w:color w:val="000000"/>
          <w:sz w:val="24"/>
          <w:szCs w:val="24"/>
          <w:lang w:val="lt-LT"/>
        </w:rPr>
        <w:t>Tie</w:t>
      </w:r>
      <w:r w:rsidRPr="00862CDB">
        <w:rPr>
          <w:rFonts w:ascii="Times New Roman" w:hAnsi="Times New Roman" w:cs="Times New Roman"/>
          <w:color w:val="000000"/>
          <w:sz w:val="24"/>
          <w:szCs w:val="24"/>
          <w:lang w:val="lt-LT"/>
        </w:rPr>
        <w:t>kėjas gali pateikti tokios pat vertės dydžio Sutarties įvykdymo užtikrinimą ne visam Sutarties galiojimui, tačiau ne trumpesniam nei 1 (vienerių) metų laikotarpiui. Tokiu atveju, Sutarties</w:t>
      </w:r>
      <w:r w:rsidRPr="00862CDB">
        <w:rPr>
          <w:rFonts w:ascii="Times New Roman" w:hAnsi="Times New Roman" w:cs="Times New Roman"/>
          <w:color w:val="000000"/>
          <w:spacing w:val="-1"/>
          <w:sz w:val="24"/>
          <w:szCs w:val="24"/>
          <w:lang w:val="lt-LT"/>
        </w:rPr>
        <w:t xml:space="preserve"> </w:t>
      </w:r>
      <w:r w:rsidRPr="00862CDB">
        <w:rPr>
          <w:rFonts w:ascii="Times New Roman" w:hAnsi="Times New Roman" w:cs="Times New Roman"/>
          <w:color w:val="000000"/>
          <w:sz w:val="24"/>
          <w:szCs w:val="24"/>
          <w:lang w:val="lt-LT"/>
        </w:rPr>
        <w:t>įvykdymo</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užtikrinimo</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galiojimo</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terminą</w:t>
      </w:r>
      <w:r w:rsidRPr="00862CDB">
        <w:rPr>
          <w:rFonts w:ascii="Times New Roman" w:hAnsi="Times New Roman" w:cs="Times New Roman"/>
          <w:color w:val="000000"/>
          <w:spacing w:val="-1"/>
          <w:sz w:val="24"/>
          <w:szCs w:val="24"/>
          <w:lang w:val="lt-LT"/>
        </w:rPr>
        <w:t xml:space="preserve"> </w:t>
      </w:r>
      <w:r>
        <w:rPr>
          <w:rFonts w:ascii="Times New Roman" w:hAnsi="Times New Roman" w:cs="Times New Roman"/>
          <w:color w:val="000000"/>
          <w:sz w:val="24"/>
          <w:szCs w:val="24"/>
          <w:lang w:val="lt-LT"/>
        </w:rPr>
        <w:t>Tiekėjas</w:t>
      </w:r>
      <w:r w:rsidRPr="00862CDB">
        <w:rPr>
          <w:rFonts w:ascii="Times New Roman" w:hAnsi="Times New Roman" w:cs="Times New Roman"/>
          <w:color w:val="000000"/>
          <w:spacing w:val="-4"/>
          <w:sz w:val="24"/>
          <w:szCs w:val="24"/>
          <w:lang w:val="lt-LT"/>
        </w:rPr>
        <w:t xml:space="preserve"> </w:t>
      </w:r>
      <w:r w:rsidRPr="00862CDB">
        <w:rPr>
          <w:rFonts w:ascii="Times New Roman" w:hAnsi="Times New Roman" w:cs="Times New Roman"/>
          <w:color w:val="000000"/>
          <w:sz w:val="24"/>
          <w:szCs w:val="24"/>
          <w:lang w:val="lt-LT"/>
        </w:rPr>
        <w:t>privalo</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pratęsti</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ne</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vėliau</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nei</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pasibaigia</w:t>
      </w:r>
      <w:r w:rsidRPr="00862CDB">
        <w:rPr>
          <w:rFonts w:ascii="Times New Roman" w:hAnsi="Times New Roman" w:cs="Times New Roman"/>
          <w:color w:val="000000"/>
          <w:spacing w:val="-1"/>
          <w:sz w:val="24"/>
          <w:szCs w:val="24"/>
          <w:lang w:val="lt-LT"/>
        </w:rPr>
        <w:t xml:space="preserve"> </w:t>
      </w:r>
      <w:r w:rsidRPr="00862CDB">
        <w:rPr>
          <w:rFonts w:ascii="Times New Roman" w:hAnsi="Times New Roman" w:cs="Times New Roman"/>
          <w:color w:val="000000"/>
          <w:sz w:val="24"/>
          <w:szCs w:val="24"/>
          <w:lang w:val="lt-LT"/>
        </w:rPr>
        <w:t>pateikto</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 xml:space="preserve">Sutarties įvykdymo užtikrinimo galiojimo terminas. Sutarties įvykdymo užtikrinimo galiojimo termino pratęsimo (kai Sutarties užtikrinimas pateiktas trumpesniam laikui, nei Sutarties galiojimas) tvarkos pažeidimas laikomas esminiu Sutarties </w:t>
      </w:r>
      <w:r w:rsidRPr="00862CDB">
        <w:rPr>
          <w:rFonts w:ascii="Times New Roman" w:hAnsi="Times New Roman" w:cs="Times New Roman"/>
          <w:color w:val="000000"/>
          <w:spacing w:val="-2"/>
          <w:sz w:val="24"/>
          <w:szCs w:val="24"/>
          <w:lang w:val="lt-LT"/>
        </w:rPr>
        <w:t>pažeidimu.</w:t>
      </w:r>
    </w:p>
    <w:p w:rsidR="00862CDB" w:rsidRPr="00862CDB" w:rsidRDefault="00862CDB" w:rsidP="00DE2BAC">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862CDB">
        <w:rPr>
          <w:rFonts w:ascii="Times New Roman" w:hAnsi="Times New Roman" w:cs="Times New Roman"/>
          <w:sz w:val="24"/>
          <w:szCs w:val="24"/>
          <w:lang w:val="lt-LT"/>
        </w:rPr>
        <w:t>Jei</w:t>
      </w:r>
      <w:r w:rsidRPr="00862CDB">
        <w:rPr>
          <w:rFonts w:ascii="Times New Roman" w:hAnsi="Times New Roman" w:cs="Times New Roman"/>
          <w:spacing w:val="-2"/>
          <w:sz w:val="24"/>
          <w:szCs w:val="24"/>
          <w:lang w:val="lt-LT"/>
        </w:rPr>
        <w:t xml:space="preserve"> </w:t>
      </w:r>
      <w:r>
        <w:rPr>
          <w:rFonts w:ascii="Times New Roman" w:hAnsi="Times New Roman" w:cs="Times New Roman"/>
          <w:sz w:val="24"/>
          <w:szCs w:val="24"/>
          <w:lang w:val="lt-LT"/>
        </w:rPr>
        <w:t>Tie</w:t>
      </w:r>
      <w:r w:rsidRPr="00862CDB">
        <w:rPr>
          <w:rFonts w:ascii="Times New Roman" w:hAnsi="Times New Roman" w:cs="Times New Roman"/>
          <w:sz w:val="24"/>
          <w:szCs w:val="24"/>
          <w:lang w:val="lt-LT"/>
        </w:rPr>
        <w:t xml:space="preserve">kėjas per Sutartyje nurodytą laikotarpį Sutarties įvykdymo užtikrinimo nepateikia, laikoma, kad Sutartis neįsigalioja ir </w:t>
      </w:r>
      <w:r>
        <w:rPr>
          <w:rFonts w:ascii="Times New Roman" w:hAnsi="Times New Roman" w:cs="Times New Roman"/>
          <w:sz w:val="24"/>
          <w:szCs w:val="24"/>
          <w:lang w:val="lt-LT"/>
        </w:rPr>
        <w:t>Tie</w:t>
      </w:r>
      <w:r w:rsidRPr="00862CDB">
        <w:rPr>
          <w:rFonts w:ascii="Times New Roman" w:hAnsi="Times New Roman" w:cs="Times New Roman"/>
          <w:sz w:val="24"/>
          <w:szCs w:val="24"/>
          <w:lang w:val="lt-LT"/>
        </w:rPr>
        <w:t>kėjas atsisakė sudaryti Sutartį.</w:t>
      </w:r>
    </w:p>
    <w:p w:rsidR="00E42264" w:rsidRDefault="00862CDB" w:rsidP="00E42264">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E42264">
        <w:rPr>
          <w:rFonts w:ascii="Times New Roman" w:hAnsi="Times New Roman" w:cs="Times New Roman"/>
          <w:sz w:val="24"/>
          <w:szCs w:val="24"/>
          <w:lang w:val="lt-LT"/>
        </w:rPr>
        <w:t xml:space="preserve">Sutarties įvykdymas taip pat užtikrinamas netesybomis (delspinigiais ir baudomis). </w:t>
      </w:r>
    </w:p>
    <w:p w:rsidR="0088300A" w:rsidRPr="00E42264" w:rsidRDefault="0088300A" w:rsidP="0088300A">
      <w:pPr>
        <w:pStyle w:val="Sraopastraipa"/>
        <w:spacing w:after="0" w:line="240" w:lineRule="auto"/>
        <w:ind w:left="567"/>
        <w:jc w:val="both"/>
        <w:rPr>
          <w:rFonts w:ascii="Times New Roman" w:hAnsi="Times New Roman" w:cs="Times New Roman"/>
          <w:sz w:val="24"/>
          <w:szCs w:val="24"/>
          <w:lang w:val="lt-LT"/>
        </w:rPr>
      </w:pPr>
    </w:p>
    <w:bookmarkEnd w:id="6"/>
    <w:bookmarkEnd w:id="7"/>
    <w:bookmarkEnd w:id="8"/>
    <w:bookmarkEnd w:id="9"/>
    <w:p w:rsidR="00862CDB" w:rsidRPr="00E42264" w:rsidRDefault="009902A4" w:rsidP="00E42264">
      <w:pPr>
        <w:pStyle w:val="Antrat1"/>
        <w:tabs>
          <w:tab w:val="left" w:pos="567"/>
        </w:tabs>
        <w:spacing w:before="0" w:after="0" w:line="276" w:lineRule="auto"/>
        <w:contextualSpacing/>
        <w:rPr>
          <w:rFonts w:ascii="Times New Roman" w:hAnsi="Times New Roman" w:cs="Times New Roman"/>
          <w:b/>
          <w:color w:val="auto"/>
          <w:sz w:val="32"/>
          <w:szCs w:val="32"/>
        </w:rPr>
      </w:pPr>
      <w:r>
        <w:rPr>
          <w:rFonts w:ascii="Times New Roman" w:hAnsi="Times New Roman" w:cs="Times New Roman"/>
          <w:b/>
          <w:color w:val="auto"/>
          <w:sz w:val="28"/>
          <w:szCs w:val="28"/>
        </w:rPr>
        <w:t>11</w:t>
      </w:r>
      <w:r w:rsidR="00E42264" w:rsidRPr="00BF53D5">
        <w:rPr>
          <w:rFonts w:ascii="Times New Roman" w:hAnsi="Times New Roman" w:cs="Times New Roman"/>
          <w:b/>
          <w:color w:val="auto"/>
          <w:sz w:val="28"/>
          <w:szCs w:val="28"/>
        </w:rPr>
        <w:t xml:space="preserve">. </w:t>
      </w:r>
      <w:r w:rsidR="00E42264">
        <w:rPr>
          <w:rFonts w:ascii="Times New Roman" w:hAnsi="Times New Roman" w:cs="Times New Roman"/>
          <w:b/>
          <w:color w:val="auto"/>
          <w:sz w:val="32"/>
          <w:szCs w:val="32"/>
        </w:rPr>
        <w:t>Kitos sąlygos</w:t>
      </w:r>
    </w:p>
    <w:p w:rsidR="00BD4FB6" w:rsidRDefault="00BD4FB6" w:rsidP="00BD4FB6">
      <w:pPr>
        <w:spacing w:after="0"/>
        <w:rPr>
          <w:rFonts w:ascii="Times New Roman" w:hAnsi="Times New Roman" w:cs="Times New Roman"/>
          <w:sz w:val="24"/>
          <w:szCs w:val="24"/>
          <w:lang w:val="en-GB"/>
        </w:rPr>
      </w:pPr>
    </w:p>
    <w:p w:rsidR="009902A4" w:rsidRPr="009902A4" w:rsidRDefault="009902A4" w:rsidP="009902A4">
      <w:pPr>
        <w:widowControl w:val="0"/>
        <w:tabs>
          <w:tab w:val="left" w:pos="567"/>
          <w:tab w:val="left" w:pos="851"/>
          <w:tab w:val="left" w:pos="992"/>
          <w:tab w:val="left" w:pos="1134"/>
        </w:tabs>
        <w:spacing w:before="96" w:after="96" w:line="22"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11.1. </w:t>
      </w:r>
      <w:r w:rsidRPr="009902A4">
        <w:rPr>
          <w:rFonts w:ascii="Times New Roman" w:hAnsi="Times New Roman" w:cs="Times New Roman"/>
          <w:sz w:val="24"/>
          <w:szCs w:val="24"/>
        </w:rPr>
        <w:t>Tiekėjas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p>
    <w:p w:rsidR="0088300A" w:rsidRDefault="0088300A" w:rsidP="009902A4">
      <w:pPr>
        <w:spacing w:after="0"/>
        <w:ind w:firstLine="567"/>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9902A4">
      <w:pPr>
        <w:spacing w:after="0"/>
        <w:rPr>
          <w:rFonts w:ascii="Times New Roman" w:hAnsi="Times New Roman" w:cs="Times New Roman"/>
          <w:sz w:val="24"/>
          <w:szCs w:val="24"/>
        </w:rPr>
      </w:pPr>
    </w:p>
    <w:p w:rsidR="000E02E2" w:rsidRDefault="000E02E2" w:rsidP="009902A4">
      <w:pPr>
        <w:spacing w:after="0"/>
        <w:rPr>
          <w:rFonts w:ascii="Times New Roman" w:hAnsi="Times New Roman" w:cs="Times New Roman"/>
          <w:sz w:val="24"/>
          <w:szCs w:val="24"/>
        </w:rPr>
      </w:pPr>
    </w:p>
    <w:p w:rsidR="000E02E2" w:rsidRDefault="000E02E2" w:rsidP="009902A4">
      <w:pPr>
        <w:spacing w:after="0"/>
        <w:rPr>
          <w:rFonts w:ascii="Times New Roman" w:hAnsi="Times New Roman" w:cs="Times New Roman"/>
          <w:sz w:val="24"/>
          <w:szCs w:val="24"/>
        </w:rPr>
      </w:pPr>
    </w:p>
    <w:p w:rsidR="000E02E2" w:rsidRDefault="000E02E2" w:rsidP="009902A4">
      <w:pPr>
        <w:spacing w:after="0"/>
        <w:rPr>
          <w:rFonts w:ascii="Times New Roman" w:hAnsi="Times New Roman" w:cs="Times New Roman"/>
          <w:sz w:val="24"/>
          <w:szCs w:val="24"/>
        </w:rPr>
      </w:pPr>
    </w:p>
    <w:p w:rsidR="000E02E2" w:rsidRDefault="000E02E2" w:rsidP="009902A4">
      <w:pPr>
        <w:spacing w:after="0"/>
        <w:rPr>
          <w:rFonts w:ascii="Times New Roman" w:hAnsi="Times New Roman" w:cs="Times New Roman"/>
          <w:sz w:val="24"/>
          <w:szCs w:val="24"/>
        </w:rPr>
      </w:pPr>
    </w:p>
    <w:p w:rsidR="000E02E2" w:rsidRDefault="000E02E2" w:rsidP="009902A4">
      <w:pPr>
        <w:spacing w:after="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737096" w:rsidRPr="00BD4FB6" w:rsidRDefault="00737096" w:rsidP="00BD4FB6">
      <w:pPr>
        <w:spacing w:after="0"/>
        <w:ind w:left="5760"/>
        <w:rPr>
          <w:rFonts w:ascii="Times New Roman" w:hAnsi="Times New Roman" w:cs="Times New Roman"/>
          <w:sz w:val="24"/>
          <w:szCs w:val="24"/>
        </w:rPr>
      </w:pPr>
      <w:r w:rsidRPr="00BD4FB6">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DA5294" w:rsidP="00DA5294">
            <w:pPr>
              <w:jc w:val="both"/>
              <w:rPr>
                <w:rFonts w:ascii="Times New Roman" w:hAnsi="Times New Roman" w:cs="Times New Roman"/>
                <w:sz w:val="24"/>
                <w:szCs w:val="24"/>
              </w:rPr>
            </w:pPr>
            <w:r>
              <w:rPr>
                <w:rFonts w:ascii="Times New Roman" w:hAnsi="Times New Roman" w:cs="Times New Roman"/>
                <w:sz w:val="24"/>
                <w:szCs w:val="24"/>
              </w:rPr>
              <w:t>6 (šešios) dienos</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DA5294" w:rsidP="00DA5294">
            <w:pPr>
              <w:jc w:val="both"/>
              <w:rPr>
                <w:rFonts w:ascii="Times New Roman" w:hAnsi="Times New Roman" w:cs="Times New Roman"/>
                <w:sz w:val="24"/>
                <w:szCs w:val="24"/>
              </w:rPr>
            </w:pPr>
            <w:r>
              <w:rPr>
                <w:rFonts w:ascii="Times New Roman" w:hAnsi="Times New Roman" w:cs="Times New Roman"/>
                <w:sz w:val="24"/>
                <w:szCs w:val="24"/>
              </w:rPr>
              <w:t>4</w:t>
            </w:r>
            <w:r w:rsidR="00576397">
              <w:rPr>
                <w:rFonts w:ascii="Times New Roman" w:hAnsi="Times New Roman" w:cs="Times New Roman"/>
                <w:sz w:val="24"/>
                <w:szCs w:val="24"/>
              </w:rPr>
              <w:t xml:space="preserve"> (</w:t>
            </w:r>
            <w:r>
              <w:rPr>
                <w:rFonts w:ascii="Times New Roman" w:hAnsi="Times New Roman" w:cs="Times New Roman"/>
                <w:sz w:val="24"/>
                <w:szCs w:val="24"/>
              </w:rPr>
              <w:t>keturios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3608DA" w:rsidRPr="00DE483F" w:rsidRDefault="003608DA" w:rsidP="003608DA">
            <w:pPr>
              <w:rPr>
                <w:rFonts w:ascii="Times New Roman" w:hAnsi="Times New Roman" w:cs="Times New Roman"/>
                <w:sz w:val="24"/>
                <w:szCs w:val="24"/>
              </w:rPr>
            </w:pPr>
            <w:r w:rsidRPr="00DE483F">
              <w:rPr>
                <w:rFonts w:ascii="Times New Roman" w:hAnsi="Times New Roman" w:cs="Times New Roman"/>
                <w:iCs/>
                <w:sz w:val="24"/>
                <w:szCs w:val="24"/>
              </w:rPr>
              <w:t xml:space="preserve">3 (tris) darbo dienas </w:t>
            </w:r>
            <w:r w:rsidRPr="00DE483F">
              <w:rPr>
                <w:rFonts w:ascii="Times New Roman" w:hAnsi="Times New Roman" w:cs="Times New Roman"/>
                <w:sz w:val="24"/>
                <w:szCs w:val="24"/>
              </w:rPr>
              <w:t>nuo prašymo gavimo dienos</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EC4949" w:rsidRPr="00A1507D"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7" w:type="dxa"/>
          </w:tcPr>
          <w:p w:rsidR="003608DA" w:rsidRDefault="003608DA" w:rsidP="003608DA">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A1507D" w:rsidP="00BF53D5">
            <w:pPr>
              <w:jc w:val="both"/>
              <w:rPr>
                <w:rFonts w:ascii="Times New Roman" w:hAnsi="Times New Roman" w:cs="Times New Roman"/>
                <w:sz w:val="24"/>
                <w:szCs w:val="24"/>
              </w:rPr>
            </w:pPr>
            <w:r>
              <w:rPr>
                <w:rFonts w:ascii="Times New Roman" w:hAnsi="Times New Roman" w:cs="Times New Roman"/>
                <w:sz w:val="24"/>
                <w:szCs w:val="24"/>
              </w:rPr>
              <w:t>5</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penkias</w:t>
            </w:r>
            <w:r w:rsidR="00576397">
              <w:rPr>
                <w:rFonts w:ascii="Times New Roman" w:hAnsi="Times New Roman" w:cs="Times New Roman"/>
                <w:sz w:val="24"/>
                <w:szCs w:val="24"/>
              </w:rPr>
              <w:t xml:space="preserve">) </w:t>
            </w:r>
            <w:r w:rsidR="009902A4">
              <w:rPr>
                <w:rFonts w:ascii="Times New Roman" w:hAnsi="Times New Roman" w:cs="Times New Roman"/>
                <w:sz w:val="24"/>
                <w:szCs w:val="24"/>
              </w:rPr>
              <w:t xml:space="preserve">darbo </w:t>
            </w:r>
            <w:r w:rsidR="00737096" w:rsidRPr="00BF53D5">
              <w:rPr>
                <w:rFonts w:ascii="Times New Roman" w:hAnsi="Times New Roman" w:cs="Times New Roman"/>
                <w:sz w:val="24"/>
                <w:szCs w:val="24"/>
              </w:rPr>
              <w:t>dien</w:t>
            </w:r>
            <w:r>
              <w:rPr>
                <w:rFonts w:ascii="Times New Roman" w:hAnsi="Times New Roman" w:cs="Times New Roman"/>
                <w:sz w:val="24"/>
                <w:szCs w:val="24"/>
              </w:rPr>
              <w:t>as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A1507D" w:rsidP="00BF53D5">
            <w:pPr>
              <w:jc w:val="both"/>
              <w:rPr>
                <w:rFonts w:ascii="Times New Roman" w:hAnsi="Times New Roman" w:cs="Times New Roman"/>
                <w:sz w:val="24"/>
                <w:szCs w:val="24"/>
              </w:rPr>
            </w:pPr>
            <w:r>
              <w:rPr>
                <w:rFonts w:ascii="Times New Roman" w:hAnsi="Times New Roman" w:cs="Times New Roman"/>
                <w:bCs/>
                <w:sz w:val="24"/>
                <w:szCs w:val="24"/>
              </w:rPr>
              <w:t>5</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penkių</w:t>
            </w:r>
            <w:r w:rsidR="000C52F5">
              <w:rPr>
                <w:rFonts w:ascii="Times New Roman" w:hAnsi="Times New Roman" w:cs="Times New Roman"/>
                <w:bCs/>
                <w:sz w:val="24"/>
                <w:szCs w:val="24"/>
              </w:rPr>
              <w:t>)</w:t>
            </w:r>
            <w:r w:rsidR="009902A4">
              <w:rPr>
                <w:rFonts w:ascii="Times New Roman" w:hAnsi="Times New Roman" w:cs="Times New Roman"/>
                <w:bCs/>
                <w:sz w:val="24"/>
                <w:szCs w:val="24"/>
              </w:rPr>
              <w:t xml:space="preserve"> darbo</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w:t>
      </w:r>
      <w:r w:rsidR="009902A4">
        <w:rPr>
          <w:rFonts w:ascii="Times New Roman" w:hAnsi="Times New Roman" w:cs="Times New Roman"/>
          <w:sz w:val="24"/>
          <w:szCs w:val="24"/>
        </w:rPr>
        <w:t>Techninis darbo projektas</w:t>
      </w:r>
      <w:r w:rsidRPr="00BF53D5">
        <w:rPr>
          <w:rFonts w:ascii="Times New Roman" w:hAnsi="Times New Roman" w:cs="Times New Roman"/>
          <w:sz w:val="24"/>
          <w:szCs w:val="24"/>
        </w:rPr>
        <w:t>“</w:t>
      </w:r>
    </w:p>
    <w:p w:rsidR="00593DA2" w:rsidRPr="00BF53D5" w:rsidRDefault="009902A4" w:rsidP="00593DA2">
      <w:pPr>
        <w:pStyle w:val="Paantrat"/>
        <w:jc w:val="center"/>
        <w:rPr>
          <w:rFonts w:ascii="Times New Roman" w:hAnsi="Times New Roman" w:cs="Times New Roman"/>
          <w:b/>
          <w:color w:val="auto"/>
        </w:rPr>
      </w:pPr>
      <w:r>
        <w:rPr>
          <w:rFonts w:ascii="Times New Roman" w:hAnsi="Times New Roman" w:cs="Times New Roman"/>
          <w:b/>
          <w:color w:val="auto"/>
        </w:rPr>
        <w:t>TECHNINIS DARBO PROJEKTAS</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9902A4" w:rsidRPr="00BF53D5" w:rsidRDefault="009902A4" w:rsidP="009902A4">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xml:space="preserve">. Jeigu apibūdinant pirkimo objektą </w:t>
      </w:r>
      <w:r>
        <w:rPr>
          <w:rFonts w:ascii="Times New Roman" w:hAnsi="Times New Roman" w:cs="Times New Roman"/>
          <w:sz w:val="24"/>
          <w:szCs w:val="24"/>
          <w:lang w:val="lt-LT"/>
        </w:rPr>
        <w:t>techniniame darbo projekte</w:t>
      </w:r>
      <w:r w:rsidRPr="00BF53D5">
        <w:rPr>
          <w:rFonts w:ascii="Times New Roman" w:hAnsi="Times New Roman" w:cs="Times New Roman"/>
          <w:sz w:val="24"/>
          <w:szCs w:val="24"/>
          <w:lang w:val="lt-LT"/>
        </w:rPr>
        <w:t xml:space="preserv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9902A4" w:rsidRPr="00BF53D5" w:rsidRDefault="009902A4" w:rsidP="009902A4">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Pr="00BF53D5">
        <w:rPr>
          <w:rFonts w:ascii="Times New Roman" w:hAnsi="Times New Roman" w:cs="Times New Roman"/>
          <w:sz w:val="24"/>
          <w:szCs w:val="24"/>
          <w:lang w:val="lt-LT"/>
        </w:rPr>
        <w:t xml:space="preserve"> Jeigu apibūdinant pirkimo objektą </w:t>
      </w:r>
      <w:r>
        <w:rPr>
          <w:rFonts w:ascii="Times New Roman" w:hAnsi="Times New Roman" w:cs="Times New Roman"/>
          <w:sz w:val="24"/>
          <w:szCs w:val="24"/>
          <w:lang w:val="lt-LT"/>
        </w:rPr>
        <w:t>techniniame darbo projekte</w:t>
      </w:r>
      <w:r w:rsidRPr="00BF53D5">
        <w:rPr>
          <w:rFonts w:ascii="Times New Roman" w:hAnsi="Times New Roman" w:cs="Times New Roman"/>
          <w:sz w:val="24"/>
          <w:szCs w:val="24"/>
          <w:lang w:val="lt-LT"/>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9902A4">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9902A4">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E42264" w:rsidRPr="00E70A4A" w:rsidRDefault="00E42264" w:rsidP="00E42264">
      <w:pPr>
        <w:pStyle w:val="Betarp"/>
        <w:ind w:firstLine="567"/>
        <w:jc w:val="both"/>
        <w:rPr>
          <w:rFonts w:ascii="Times New Roman" w:hAnsi="Times New Roman" w:cs="Times New Roman"/>
          <w:sz w:val="24"/>
          <w:szCs w:val="24"/>
        </w:rPr>
      </w:pPr>
      <w:r w:rsidRPr="00955004">
        <w:rPr>
          <w:rFonts w:ascii="Times New Roman" w:hAnsi="Times New Roman" w:cs="Times New Roman"/>
          <w:sz w:val="24"/>
          <w:szCs w:val="24"/>
        </w:rPr>
        <w:t>6</w:t>
      </w:r>
      <w:r>
        <w:rPr>
          <w:rStyle w:val="Puslapioinaosnuoroda"/>
          <w:rFonts w:ascii="Times New Roman" w:hAnsi="Times New Roman" w:cs="Times New Roman"/>
          <w:sz w:val="24"/>
          <w:szCs w:val="24"/>
        </w:rPr>
        <w:t>1</w:t>
      </w:r>
      <w:r w:rsidRPr="00955004">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E70A4A">
        <w:rPr>
          <w:rFonts w:ascii="Times New Roman" w:hAnsi="Times New Roman" w:cs="Times New Roman"/>
          <w:sz w:val="24"/>
          <w:szCs w:val="24"/>
        </w:rPr>
        <w:lastRenderedPageBreak/>
        <w:t>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402"/>
        <w:gridCol w:w="2268"/>
        <w:gridCol w:w="3260"/>
      </w:tblGrid>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ind w:left="32"/>
              <w:jc w:val="center"/>
              <w:rPr>
                <w:rFonts w:ascii="Times New Roman" w:hAnsi="Times New Roman" w:cs="Times New Roman"/>
                <w:b/>
                <w:bCs/>
                <w:sz w:val="24"/>
                <w:szCs w:val="24"/>
              </w:rPr>
            </w:pPr>
            <w:r w:rsidRPr="00EF7183">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jc w:val="center"/>
              <w:rPr>
                <w:rFonts w:ascii="Times New Roman" w:hAnsi="Times New Roman" w:cs="Times New Roman"/>
                <w:bCs/>
                <w:sz w:val="24"/>
                <w:szCs w:val="24"/>
                <w:lang w:eastAsia="en-US"/>
              </w:rPr>
            </w:pPr>
            <w:r w:rsidRPr="00EF7183">
              <w:rPr>
                <w:rFonts w:ascii="Times New Roman" w:hAnsi="Times New Roman" w:cs="Times New Roman"/>
                <w:b/>
                <w:sz w:val="24"/>
                <w:szCs w:val="24"/>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jc w:val="center"/>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jc w:val="center"/>
              <w:rPr>
                <w:rFonts w:ascii="Times New Roman" w:hAnsi="Times New Roman" w:cs="Times New Roman"/>
                <w:bCs/>
                <w:iCs/>
                <w:sz w:val="24"/>
                <w:szCs w:val="24"/>
                <w:lang w:eastAsia="en-US"/>
              </w:rPr>
            </w:pPr>
            <w:r w:rsidRPr="00EF7183">
              <w:rPr>
                <w:rFonts w:ascii="Times New Roman" w:hAnsi="Times New Roman" w:cs="Times New Roman"/>
                <w:b/>
                <w:sz w:val="24"/>
                <w:szCs w:val="24"/>
              </w:rPr>
              <w:t>Pašalinimo pagrindų nebuvimą įrodantys dokumentai</w:t>
            </w: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sz w:val="24"/>
                <w:szCs w:val="24"/>
                <w:lang w:eastAsia="en-US"/>
              </w:rPr>
              <w:t>Tiekėjas arba jo atsakingas asmuo, nurodytas VPĮ 46 straipsnio 2 dalies 2 punkte, nuteistas už šią nusikalstamą veiką: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1) dalyvavimą nusikalstamame susivienijime, jo organizavimą ar vadovavimą jam;</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2) kyšininkavimą, prekybą poveikiu, papirkimą;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4) nusikalstamą bankrotą;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5) teroristinį ir su teroristine veikla susijusį nusikaltimą;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6) nusikalstamu būdu gauto turto legalizavimą;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lastRenderedPageBreak/>
              <w:t>7) prekybą žmonėmis, vaiko pirkimą arba pardavimą;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Laikoma, kad tiekėjas arba jo atsakingas asmuo nuteistas už aukščiau nurodytą nusikalstamą veiką, kai dėl:</w:t>
            </w:r>
          </w:p>
          <w:p w:rsidR="00EF7183" w:rsidRPr="00EF7183" w:rsidRDefault="00EF7183" w:rsidP="00EF7183">
            <w:pPr>
              <w:pStyle w:val="Betarp"/>
              <w:jc w:val="both"/>
              <w:rPr>
                <w:rFonts w:ascii="Times New Roman" w:hAnsi="Times New Roman" w:cs="Times New Roman"/>
                <w:bCs/>
                <w:sz w:val="24"/>
                <w:szCs w:val="24"/>
                <w:lang w:eastAsia="en-US"/>
              </w:rPr>
            </w:pPr>
            <w:r w:rsidRPr="00EF718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 xml:space="preserve">2) tiekėjo, kuris yra juridinis asmuo, kita organizacija ar jos </w:t>
            </w:r>
            <w:r w:rsidRPr="00EF7183">
              <w:rPr>
                <w:rFonts w:ascii="Times New Roman" w:hAnsi="Times New Roman" w:cs="Times New Roman"/>
                <w:b/>
                <w:bCs/>
                <w:sz w:val="24"/>
                <w:szCs w:val="24"/>
                <w:lang w:eastAsia="en-US"/>
              </w:rPr>
              <w:t>struktūrinis</w:t>
            </w:r>
            <w:r w:rsidRPr="00EF718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3) tiekėjo, kuris yra juridinis asmuo, kita organizacija ar jos </w:t>
            </w:r>
            <w:r w:rsidRPr="00EF7183">
              <w:rPr>
                <w:rFonts w:ascii="Times New Roman" w:hAnsi="Times New Roman" w:cs="Times New Roman"/>
                <w:b/>
                <w:sz w:val="24"/>
                <w:szCs w:val="24"/>
                <w:lang w:eastAsia="en-US"/>
              </w:rPr>
              <w:t>struktūrinis</w:t>
            </w:r>
            <w:r w:rsidRPr="00EF718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lang w:eastAsia="en-US"/>
              </w:rPr>
            </w:pPr>
            <w:r w:rsidRPr="00EF7183">
              <w:rPr>
                <w:rFonts w:ascii="Times New Roman" w:eastAsia="Yu Mincho" w:hAnsi="Times New Roman" w:cs="Times New Roman"/>
                <w:b/>
                <w:bCs/>
                <w:sz w:val="24"/>
                <w:szCs w:val="24"/>
                <w:lang w:eastAsia="en-US"/>
              </w:rPr>
              <w:lastRenderedPageBreak/>
              <w:t>VPĮ 46 straipsnio 1 dalis</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lang w:eastAsia="en-US"/>
              </w:rPr>
              <w:t>EBVPD III dalies A1-A6 punktai</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išrašo iš teismo sprendimo arba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Informatikos ir ryšių departamento prie Vidaus reikalų ministerijos pažymos, arba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atitinkamos užsienio šalies institucijos dokumento</w:t>
            </w:r>
            <w:r w:rsidRPr="00EF7183">
              <w:rPr>
                <w:rStyle w:val="Puslapioinaosnuoroda"/>
                <w:rFonts w:ascii="Times New Roman" w:hAnsi="Times New Roman" w:cs="Times New Roman"/>
                <w:sz w:val="24"/>
                <w:szCs w:val="24"/>
              </w:rPr>
              <w:footnoteReference w:id="1"/>
            </w:r>
            <w:r w:rsidRPr="00EF7183">
              <w:rPr>
                <w:rFonts w:ascii="Times New Roman" w:hAnsi="Times New Roman" w:cs="Times New Roman"/>
                <w:sz w:val="24"/>
                <w:szCs w:val="24"/>
              </w:rPr>
              <w:t>.</w:t>
            </w:r>
          </w:p>
          <w:p w:rsidR="00EF7183" w:rsidRPr="00EF7183" w:rsidRDefault="00EF7183" w:rsidP="00EF7183">
            <w:pPr>
              <w:pStyle w:val="Betarp"/>
              <w:jc w:val="both"/>
              <w:rPr>
                <w:rFonts w:ascii="Times New Roman" w:hAnsi="Times New Roman" w:cs="Times New Roman"/>
                <w:color w:val="7030A0"/>
                <w:sz w:val="24"/>
                <w:szCs w:val="24"/>
              </w:rPr>
            </w:pPr>
            <w:r w:rsidRPr="00EF7183">
              <w:rPr>
                <w:rFonts w:ascii="Times New Roman" w:hAnsi="Times New Roman" w:cs="Times New Roman"/>
                <w:sz w:val="24"/>
                <w:szCs w:val="24"/>
              </w:rPr>
              <w:t xml:space="preserve">Nurodyti dokumentai turi būti išduoti ne anksčiau kaip </w:t>
            </w:r>
            <w:r>
              <w:rPr>
                <w:rFonts w:ascii="Times New Roman" w:hAnsi="Times New Roman" w:cs="Times New Roman"/>
                <w:sz w:val="24"/>
                <w:szCs w:val="24"/>
              </w:rPr>
              <w:t>12</w:t>
            </w:r>
            <w:r w:rsidRPr="00EF7183">
              <w:rPr>
                <w:rFonts w:ascii="Times New Roman" w:hAnsi="Times New Roman" w:cs="Times New Roman"/>
                <w:sz w:val="24"/>
                <w:szCs w:val="24"/>
              </w:rPr>
              <w:t>0 dienų</w:t>
            </w:r>
            <w:r w:rsidRPr="00EF7183">
              <w:rPr>
                <w:rFonts w:ascii="Times New Roman" w:hAnsi="Times New Roman" w:cs="Times New Roman"/>
                <w:color w:val="00B050"/>
                <w:sz w:val="24"/>
                <w:szCs w:val="24"/>
              </w:rPr>
              <w:t xml:space="preserve"> </w:t>
            </w:r>
            <w:r w:rsidRPr="00EF7183">
              <w:rPr>
                <w:rFonts w:ascii="Times New Roman" w:hAnsi="Times New Roman" w:cs="Times New Roman"/>
                <w:sz w:val="24"/>
                <w:szCs w:val="24"/>
              </w:rPr>
              <w:t xml:space="preserve">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EF7183" w:rsidRPr="00EF7183" w:rsidRDefault="00EF7183" w:rsidP="00EF7183">
            <w:pPr>
              <w:pStyle w:val="Betarp"/>
              <w:jc w:val="both"/>
              <w:rPr>
                <w:rFonts w:ascii="Times New Roman" w:hAnsi="Times New Roman" w:cs="Times New Roman"/>
                <w:bCs/>
                <w:sz w:val="24"/>
                <w:szCs w:val="24"/>
              </w:rPr>
            </w:pPr>
          </w:p>
          <w:p w:rsidR="00EF7183" w:rsidRPr="00EF7183" w:rsidRDefault="00EF7183" w:rsidP="00EF7183">
            <w:pPr>
              <w:pStyle w:val="Betarp"/>
              <w:jc w:val="both"/>
              <w:rPr>
                <w:rFonts w:ascii="Times New Roman" w:hAnsi="Times New Roman" w:cs="Times New Roman"/>
                <w:b/>
                <w:bCs/>
                <w:i/>
                <w:iCs/>
                <w:sz w:val="24"/>
                <w:szCs w:val="24"/>
              </w:rPr>
            </w:pPr>
            <w:r w:rsidRPr="00EF7183">
              <w:rPr>
                <w:rFonts w:ascii="Times New Roman" w:hAnsi="Times New Roman" w:cs="Times New Roman"/>
                <w:b/>
                <w:bCs/>
                <w:i/>
                <w:iCs/>
                <w:sz w:val="24"/>
                <w:szCs w:val="24"/>
              </w:rPr>
              <w:t>PASTABA</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b/>
                <w:bCs/>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lang w:eastAsia="en-US"/>
              </w:rPr>
            </w:pPr>
            <w:r w:rsidRPr="00EF7183">
              <w:rPr>
                <w:rFonts w:ascii="Times New Roman" w:eastAsia="Yu Mincho" w:hAnsi="Times New Roman" w:cs="Times New Roman"/>
                <w:b/>
                <w:bCs/>
                <w:sz w:val="24"/>
                <w:szCs w:val="24"/>
                <w:lang w:eastAsia="en-US"/>
              </w:rPr>
              <w:t>VPĮ 46 straipsnio 2¹ dalis</w:t>
            </w:r>
          </w:p>
          <w:p w:rsidR="00EF7183" w:rsidRPr="00EF7183" w:rsidRDefault="00EF7183" w:rsidP="00EF7183">
            <w:pPr>
              <w:pStyle w:val="Betarp"/>
              <w:jc w:val="both"/>
              <w:rPr>
                <w:rFonts w:ascii="Times New Roman" w:eastAsia="Yu Mincho" w:hAnsi="Times New Roman" w:cs="Times New Roman"/>
                <w:b/>
                <w:bCs/>
                <w:sz w:val="24"/>
                <w:szCs w:val="24"/>
              </w:rPr>
            </w:pPr>
          </w:p>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sz w:val="24"/>
                <w:szCs w:val="24"/>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bookmarkStart w:id="14"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Laikoma, kad tiekėjas nuteistas už aukščiau nurodytą nusikalstamą veiką, kai dėl:</w:t>
            </w:r>
          </w:p>
          <w:p w:rsidR="00EF7183" w:rsidRPr="00EF7183" w:rsidRDefault="00EF7183" w:rsidP="00EF7183">
            <w:pPr>
              <w:pStyle w:val="Betarp"/>
              <w:jc w:val="both"/>
              <w:rPr>
                <w:rFonts w:ascii="Times New Roman" w:hAnsi="Times New Roman" w:cs="Times New Roman"/>
                <w:bCs/>
                <w:sz w:val="24"/>
                <w:szCs w:val="24"/>
                <w:lang w:eastAsia="en-US"/>
              </w:rPr>
            </w:pPr>
            <w:r w:rsidRPr="00EF718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2) tiekėjo, kuris yra juridinis asmuo, kita organizacija ar jos </w:t>
            </w:r>
            <w:r w:rsidRPr="00EF7183">
              <w:rPr>
                <w:rFonts w:ascii="Times New Roman" w:hAnsi="Times New Roman" w:cs="Times New Roman"/>
                <w:b/>
                <w:sz w:val="24"/>
                <w:szCs w:val="24"/>
                <w:lang w:eastAsia="en-US"/>
              </w:rPr>
              <w:t>struktūrinis</w:t>
            </w:r>
            <w:r w:rsidRPr="00EF718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Tačiau ši nuostata netaikoma, jeigu:</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lastRenderedPageBreak/>
              <w:t>2) įsiskolinimo suma neviršija 50 Eur (penkiasdešimt eurų);</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3 dalis</w:t>
            </w:r>
          </w:p>
          <w:p w:rsidR="00EF7183" w:rsidRPr="00EF7183" w:rsidRDefault="00EF7183" w:rsidP="00EF7183">
            <w:pPr>
              <w:pStyle w:val="Betarp"/>
              <w:jc w:val="both"/>
              <w:rPr>
                <w:rFonts w:ascii="Times New Roman" w:eastAsia="Arial"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Arial" w:hAnsi="Times New Roman" w:cs="Times New Roman"/>
                <w:sz w:val="24"/>
                <w:szCs w:val="24"/>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Lietuvoje įsteigtų subjektų reikalaujama:</w:t>
            </w: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1) Dėl įsipareigojimų, susijusių su mokesčių mokėjimu, įvykdymo i</w:t>
            </w:r>
            <w:r w:rsidRPr="00EF7183">
              <w:rPr>
                <w:rFonts w:ascii="Times New Roman" w:hAnsi="Times New Roman" w:cs="Times New Roman"/>
                <w:sz w:val="24"/>
                <w:szCs w:val="24"/>
                <w:lang w:eastAsia="en-US"/>
              </w:rPr>
              <w:t xml:space="preserve">š Lietuvoje įsteigtų subjektų </w:t>
            </w:r>
            <w:r w:rsidRPr="00EF7183">
              <w:rPr>
                <w:rFonts w:ascii="Times New Roman" w:hAnsi="Times New Roman" w:cs="Times New Roman"/>
                <w:sz w:val="24"/>
                <w:szCs w:val="24"/>
              </w:rPr>
              <w:t>prašoma:</w:t>
            </w:r>
          </w:p>
          <w:p w:rsidR="00EF7183" w:rsidRPr="00EF7183" w:rsidRDefault="00EF7183" w:rsidP="00EF7183">
            <w:pPr>
              <w:pStyle w:val="Betarp"/>
              <w:numPr>
                <w:ilvl w:val="0"/>
                <w:numId w:val="7"/>
              </w:numPr>
              <w:jc w:val="both"/>
              <w:rPr>
                <w:rFonts w:ascii="Times New Roman" w:hAnsi="Times New Roman" w:cs="Times New Roman"/>
                <w:sz w:val="24"/>
                <w:szCs w:val="24"/>
              </w:rPr>
            </w:pPr>
            <w:r w:rsidRPr="00EF7183">
              <w:rPr>
                <w:rFonts w:ascii="Times New Roman" w:hAnsi="Times New Roman" w:cs="Times New Roman"/>
                <w:sz w:val="24"/>
                <w:szCs w:val="24"/>
              </w:rPr>
              <w:t xml:space="preserve">išrašo iš teismo sprendimo (jei toks yra) </w:t>
            </w:r>
          </w:p>
          <w:p w:rsidR="00EF7183" w:rsidRPr="00EF7183" w:rsidRDefault="00EF7183" w:rsidP="00EF7183">
            <w:pPr>
              <w:pStyle w:val="Betarp"/>
              <w:numPr>
                <w:ilvl w:val="0"/>
                <w:numId w:val="7"/>
              </w:numPr>
              <w:jc w:val="both"/>
              <w:rPr>
                <w:rFonts w:ascii="Times New Roman" w:hAnsi="Times New Roman" w:cs="Times New Roman"/>
                <w:sz w:val="24"/>
                <w:szCs w:val="24"/>
              </w:rPr>
            </w:pPr>
            <w:r w:rsidRPr="00EF7183">
              <w:rPr>
                <w:rFonts w:ascii="Times New Roman" w:hAnsi="Times New Roman" w:cs="Times New Roman"/>
                <w:sz w:val="24"/>
                <w:szCs w:val="24"/>
              </w:rPr>
              <w:t>arba Valstybinės mokesčių inspekcijos prie Lietuvos Respublikos finansų ministerijos išduoto dokumento,</w:t>
            </w:r>
          </w:p>
          <w:p w:rsidR="00EF7183" w:rsidRPr="00EF7183" w:rsidRDefault="00EF7183" w:rsidP="00EF7183">
            <w:pPr>
              <w:pStyle w:val="Betarp"/>
              <w:numPr>
                <w:ilvl w:val="0"/>
                <w:numId w:val="6"/>
              </w:numPr>
              <w:jc w:val="both"/>
              <w:rPr>
                <w:rFonts w:ascii="Times New Roman" w:hAnsi="Times New Roman" w:cs="Times New Roman"/>
                <w:sz w:val="24"/>
                <w:szCs w:val="24"/>
              </w:rPr>
            </w:pPr>
            <w:r w:rsidRPr="00EF718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atitinkamos užsienio šalies institucijos dokumento</w:t>
            </w:r>
            <w:r w:rsidRPr="00EF7183">
              <w:rPr>
                <w:rStyle w:val="Puslapioinaosnuoroda"/>
                <w:rFonts w:ascii="Times New Roman" w:hAnsi="Times New Roman" w:cs="Times New Roman"/>
                <w:sz w:val="24"/>
                <w:szCs w:val="24"/>
              </w:rPr>
              <w:footnoteReference w:id="2"/>
            </w:r>
            <w:r w:rsidRPr="00EF7183">
              <w:rPr>
                <w:rFonts w:ascii="Times New Roman" w:hAnsi="Times New Roman" w:cs="Times New Roman"/>
                <w:sz w:val="24"/>
                <w:szCs w:val="24"/>
              </w:rPr>
              <w:t>.</w:t>
            </w:r>
          </w:p>
          <w:p w:rsidR="00EF7183" w:rsidRPr="00EF7183" w:rsidRDefault="00EF7183" w:rsidP="00EF7183">
            <w:pPr>
              <w:pStyle w:val="Betarp"/>
              <w:jc w:val="both"/>
              <w:rPr>
                <w:rFonts w:ascii="Times New Roman" w:hAnsi="Times New Roman" w:cs="Times New Roman"/>
                <w:i/>
                <w:iCs/>
                <w:color w:val="000000" w:themeColor="text1"/>
                <w:sz w:val="24"/>
                <w:szCs w:val="24"/>
              </w:rPr>
            </w:pPr>
            <w:r w:rsidRPr="00EF7183">
              <w:rPr>
                <w:rFonts w:ascii="Times New Roman" w:hAnsi="Times New Roman" w:cs="Times New Roman"/>
                <w:sz w:val="24"/>
                <w:szCs w:val="24"/>
              </w:rPr>
              <w:t xml:space="preserve">Nurodyti dokumentai turi būti  išduoti ne anksčiau kaip 120 dienų 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EF7183">
              <w:rPr>
                <w:rFonts w:ascii="Times New Roman" w:hAnsi="Times New Roman" w:cs="Times New Roman"/>
                <w:i/>
                <w:iCs/>
                <w:color w:val="000000" w:themeColor="text1"/>
                <w:sz w:val="24"/>
                <w:szCs w:val="24"/>
              </w:rPr>
              <w:lastRenderedPageBreak/>
              <w:t xml:space="preserve">skaičiuojant atgal nuo 2022-10-14. </w:t>
            </w:r>
          </w:p>
          <w:p w:rsidR="00EF7183" w:rsidRPr="00EF7183" w:rsidRDefault="00EF7183" w:rsidP="00EF7183">
            <w:pPr>
              <w:pStyle w:val="Betarp"/>
              <w:jc w:val="both"/>
              <w:rPr>
                <w:rFonts w:ascii="Times New Roman" w:hAnsi="Times New Roman" w:cs="Times New Roman"/>
                <w:i/>
                <w:iCs/>
                <w:color w:val="7030A0"/>
                <w:sz w:val="24"/>
                <w:szCs w:val="24"/>
              </w:rPr>
            </w:pP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bCs/>
                <w:sz w:val="24"/>
                <w:szCs w:val="24"/>
              </w:rPr>
              <w:t>2) Dėl įsipareigojimų, susijusių su socialinio draudimo įmokų mokėjimu, įvykdymo i</w:t>
            </w:r>
            <w:r w:rsidRPr="00EF7183">
              <w:rPr>
                <w:rFonts w:ascii="Times New Roman" w:hAnsi="Times New Roman" w:cs="Times New Roman"/>
                <w:sz w:val="24"/>
                <w:szCs w:val="24"/>
                <w:lang w:eastAsia="en-US"/>
              </w:rPr>
              <w:t xml:space="preserve">š Lietuvoje įsteigtų subjektų </w:t>
            </w:r>
            <w:r w:rsidRPr="00EF7183">
              <w:rPr>
                <w:rFonts w:ascii="Times New Roman" w:hAnsi="Times New Roman" w:cs="Times New Roman"/>
                <w:bCs/>
                <w:sz w:val="24"/>
                <w:szCs w:val="24"/>
              </w:rPr>
              <w:t>prašoma:</w:t>
            </w: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F7183">
                <w:rPr>
                  <w:rStyle w:val="Hipersaitas"/>
                  <w:rFonts w:ascii="Times New Roman" w:hAnsi="Times New Roman" w:cs="Times New Roman"/>
                  <w:bCs/>
                  <w:sz w:val="24"/>
                  <w:szCs w:val="24"/>
                  <w:u w:val="single"/>
                </w:rPr>
                <w:t>http://draudejai.sodra.lt/draudeju_viesi_duomenys/</w:t>
              </w:r>
            </w:hyperlink>
            <w:r w:rsidRPr="00EF7183">
              <w:rPr>
                <w:rFonts w:ascii="Times New Roman" w:hAnsi="Times New Roman" w:cs="Times New Roman"/>
                <w:bCs/>
                <w:sz w:val="24"/>
                <w:szCs w:val="24"/>
              </w:rPr>
              <w:t>.</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EF7183">
              <w:rPr>
                <w:rFonts w:ascii="Times New Roman" w:hAnsi="Times New Roman" w:cs="Times New Roman"/>
                <w:sz w:val="24"/>
                <w:szCs w:val="24"/>
              </w:rPr>
              <w:lastRenderedPageBreak/>
              <w:t>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atitinkamos užsienio šalies kompetentingos institucijos dokumento</w:t>
            </w:r>
            <w:r w:rsidRPr="00EF7183">
              <w:rPr>
                <w:rStyle w:val="Puslapioinaosnuoroda"/>
                <w:rFonts w:ascii="Times New Roman" w:hAnsi="Times New Roman" w:cs="Times New Roman"/>
                <w:sz w:val="24"/>
                <w:szCs w:val="24"/>
              </w:rPr>
              <w:footnoteReference w:id="3"/>
            </w:r>
            <w:r w:rsidRPr="00EF7183">
              <w:rPr>
                <w:rFonts w:ascii="Times New Roman" w:hAnsi="Times New Roman" w:cs="Times New Roman"/>
                <w:sz w:val="24"/>
                <w:szCs w:val="24"/>
              </w:rPr>
              <w:t>.</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i/>
                <w:iCs/>
                <w:color w:val="7030A0"/>
                <w:sz w:val="24"/>
                <w:szCs w:val="24"/>
              </w:rPr>
            </w:pPr>
            <w:r w:rsidRPr="00EF7183">
              <w:rPr>
                <w:rFonts w:ascii="Times New Roman" w:hAnsi="Times New Roman" w:cs="Times New Roman"/>
                <w:sz w:val="24"/>
                <w:szCs w:val="24"/>
              </w:rPr>
              <w:t xml:space="preserve">Nurodyti dokumentai turi būti  išduoti ne anksčiau kaip 120 dienų 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w:t>
            </w:r>
            <w:r w:rsidRPr="00EF7183">
              <w:rPr>
                <w:rFonts w:ascii="Times New Roman" w:hAnsi="Times New Roman" w:cs="Times New Roman"/>
                <w:sz w:val="24"/>
                <w:szCs w:val="24"/>
              </w:rPr>
              <w:lastRenderedPageBreak/>
              <w:t>terminas, toks dokumentas jo galiojimo laikotarpiu yra priimtinas.</w:t>
            </w:r>
          </w:p>
          <w:p w:rsidR="00EF7183" w:rsidRPr="00EF7183" w:rsidRDefault="00EF7183" w:rsidP="00EF7183">
            <w:pPr>
              <w:pStyle w:val="Betarp"/>
              <w:jc w:val="both"/>
              <w:rPr>
                <w:rFonts w:ascii="Times New Roman" w:hAnsi="Times New Roman" w:cs="Times New Roman"/>
                <w:b/>
                <w:bCs/>
                <w:i/>
                <w:iCs/>
                <w:sz w:val="24"/>
                <w:szCs w:val="24"/>
              </w:rPr>
            </w:pPr>
            <w:r w:rsidRPr="00EF7183">
              <w:rPr>
                <w:rFonts w:ascii="Times New Roman" w:hAnsi="Times New Roman" w:cs="Times New Roman"/>
                <w:b/>
                <w:bCs/>
                <w:i/>
                <w:iCs/>
                <w:sz w:val="24"/>
                <w:szCs w:val="24"/>
              </w:rPr>
              <w:t>PASTABA</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14"/>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1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Cs/>
                <w:iCs/>
                <w:sz w:val="24"/>
                <w:szCs w:val="24"/>
                <w:lang w:eastAsia="en-US"/>
              </w:rPr>
            </w:pP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2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Cs/>
                <w:iCs/>
                <w:sz w:val="24"/>
                <w:szCs w:val="24"/>
                <w:lang w:eastAsia="en-US"/>
              </w:rPr>
            </w:pP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3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C13 punktas</w:t>
            </w:r>
            <w:r w:rsidRPr="00EF7183">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4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C15 punktas</w:t>
            </w:r>
            <w:r w:rsidRPr="00EF7183">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B61C25"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w:t>
            </w:r>
            <w:r w:rsidR="00B61C25">
              <w:rPr>
                <w:rFonts w:ascii="Times New Roman" w:hAnsi="Times New Roman" w:cs="Times New Roman"/>
                <w:sz w:val="24"/>
                <w:szCs w:val="24"/>
                <w:lang w:eastAsia="en-US"/>
              </w:rPr>
              <w:t>eikto EBVPD.</w:t>
            </w:r>
          </w:p>
          <w:p w:rsid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E42264" w:rsidRPr="00EF7183" w:rsidRDefault="00E42264" w:rsidP="00EF7183">
            <w:pPr>
              <w:pStyle w:val="Betarp"/>
              <w:jc w:val="both"/>
              <w:rPr>
                <w:rFonts w:ascii="Times New Roman" w:hAnsi="Times New Roman" w:cs="Times New Roman"/>
                <w:b/>
                <w:bCs/>
                <w:sz w:val="24"/>
                <w:szCs w:val="24"/>
              </w:rPr>
            </w:pPr>
          </w:p>
          <w:p w:rsidR="00EF7183" w:rsidRPr="00EF7183" w:rsidRDefault="00523C1E" w:rsidP="00EF7183">
            <w:pPr>
              <w:pStyle w:val="Betarp"/>
              <w:jc w:val="both"/>
              <w:rPr>
                <w:rFonts w:ascii="Times New Roman" w:hAnsi="Times New Roman" w:cs="Times New Roman"/>
                <w:sz w:val="24"/>
                <w:szCs w:val="24"/>
              </w:rPr>
            </w:pPr>
            <w:hyperlink r:id="rId12" w:history="1">
              <w:r w:rsidR="00EF7183" w:rsidRPr="00EF7183">
                <w:rPr>
                  <w:rStyle w:val="Hipersaitas"/>
                  <w:rFonts w:ascii="Times New Roman" w:hAnsi="Times New Roman" w:cs="Times New Roman"/>
                  <w:sz w:val="24"/>
                  <w:szCs w:val="24"/>
                </w:rPr>
                <w:t>https://vpt.lrv.lt/lt/nuorodos/kiti-duomenys/powerbi/melaginga-informacija-pateikusiu-tiekeju-sarasas-3/</w:t>
              </w:r>
            </w:hyperlink>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EF7183">
              <w:rPr>
                <w:rFonts w:ascii="Times New Roman" w:hAnsi="Times New Roman" w:cs="Times New Roman"/>
                <w:sz w:val="24"/>
                <w:szCs w:val="24"/>
              </w:rPr>
              <w:lastRenderedPageBreak/>
              <w:t>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5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w:t>
            </w:r>
            <w:r w:rsidRPr="00EF7183">
              <w:rPr>
                <w:rFonts w:ascii="Times New Roman" w:eastAsia="Arial" w:hAnsi="Times New Roman" w:cs="Times New Roman"/>
                <w:sz w:val="24"/>
                <w:szCs w:val="24"/>
              </w:rPr>
              <w:t xml:space="preserve"> III dalies C15 punktas</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spacing w:after="0" w:line="240" w:lineRule="auto"/>
              <w:jc w:val="both"/>
              <w:rPr>
                <w:rFonts w:ascii="Times New Roman" w:hAnsi="Times New Roman" w:cs="Times New Roman"/>
                <w:sz w:val="24"/>
                <w:szCs w:val="24"/>
              </w:rPr>
            </w:pPr>
            <w:r w:rsidRPr="00EF718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EF7183" w:rsidRPr="00EF7183" w:rsidRDefault="00EF7183" w:rsidP="00EF7183">
            <w:pPr>
              <w:spacing w:after="0" w:line="240" w:lineRule="auto"/>
              <w:jc w:val="both"/>
              <w:rPr>
                <w:rFonts w:ascii="Times New Roman" w:hAnsi="Times New Roman" w:cs="Times New Roman"/>
                <w:sz w:val="24"/>
                <w:szCs w:val="24"/>
              </w:rPr>
            </w:pPr>
            <w:r w:rsidRPr="00EF7183">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EF7183">
              <w:rPr>
                <w:rFonts w:ascii="Times New Roman" w:hAnsi="Times New Roman" w:cs="Times New Roman"/>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6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w:t>
            </w:r>
            <w:r w:rsidRPr="00EF7183">
              <w:rPr>
                <w:rFonts w:ascii="Times New Roman" w:eastAsia="Arial" w:hAnsi="Times New Roman" w:cs="Times New Roman"/>
                <w:sz w:val="24"/>
                <w:szCs w:val="24"/>
              </w:rPr>
              <w:t xml:space="preserve"> III dalies C14 punktas</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B61C25"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w:t>
            </w:r>
            <w:r w:rsidR="00B61C25">
              <w:rPr>
                <w:rFonts w:ascii="Times New Roman" w:hAnsi="Times New Roman" w:cs="Times New Roman"/>
                <w:sz w:val="24"/>
                <w:szCs w:val="24"/>
                <w:lang w:eastAsia="en-US"/>
              </w:rPr>
              <w:t>enka pateikto EBVPD.</w:t>
            </w:r>
          </w:p>
          <w:p w:rsidR="00EF7183" w:rsidRPr="00B61C25" w:rsidRDefault="00B61C25" w:rsidP="00EF7183">
            <w:pPr>
              <w:pStyle w:val="Betarp"/>
              <w:jc w:val="both"/>
              <w:rPr>
                <w:rFonts w:ascii="Times New Roman" w:hAnsi="Times New Roman" w:cs="Times New Roman"/>
                <w:b/>
                <w:bCs/>
                <w:sz w:val="24"/>
                <w:szCs w:val="24"/>
              </w:rPr>
            </w:pPr>
            <w:r>
              <w:rPr>
                <w:rFonts w:ascii="Times New Roman" w:hAnsi="Times New Roman" w:cs="Times New Roman"/>
                <w:b/>
                <w:bCs/>
                <w:sz w:val="24"/>
                <w:szCs w:val="24"/>
              </w:rPr>
              <w:t>Pr</w:t>
            </w:r>
            <w:r w:rsidR="00EF7183" w:rsidRPr="00EF7183">
              <w:rPr>
                <w:rFonts w:ascii="Times New Roman" w:hAnsi="Times New Roman" w:cs="Times New Roman"/>
                <w:b/>
                <w:bCs/>
                <w:sz w:val="24"/>
                <w:szCs w:val="24"/>
              </w:rPr>
              <w:t>iimant sprendimus dėl tiekėjo pašalinimo iš pirkimo procedūros šiame punkte nurodytu pašalinimo pagrindu, gali būti atsižvelgiama į pagal VPĮ 91 st</w:t>
            </w:r>
            <w:r>
              <w:rPr>
                <w:rFonts w:ascii="Times New Roman" w:hAnsi="Times New Roman" w:cs="Times New Roman"/>
                <w:b/>
                <w:bCs/>
                <w:sz w:val="24"/>
                <w:szCs w:val="24"/>
              </w:rPr>
              <w:t xml:space="preserve">raipsnį skelbiamą informaciją: </w:t>
            </w:r>
          </w:p>
          <w:p w:rsidR="00EF7183" w:rsidRPr="00EF7183" w:rsidRDefault="00523C1E" w:rsidP="00EF7183">
            <w:pPr>
              <w:pStyle w:val="Betarp"/>
              <w:jc w:val="both"/>
              <w:rPr>
                <w:rFonts w:ascii="Times New Roman" w:hAnsi="Times New Roman" w:cs="Times New Roman"/>
                <w:sz w:val="24"/>
                <w:szCs w:val="24"/>
              </w:rPr>
            </w:pPr>
            <w:hyperlink r:id="rId13" w:history="1">
              <w:r w:rsidR="00EF7183" w:rsidRPr="00EF7183">
                <w:rPr>
                  <w:rStyle w:val="Hipersaitas"/>
                  <w:rFonts w:ascii="Times New Roman" w:hAnsi="Times New Roman" w:cs="Times New Roman"/>
                  <w:sz w:val="24"/>
                  <w:szCs w:val="24"/>
                </w:rPr>
                <w:t>https://vpt.lrv.lt/lt/nuorodos/kiti-duomenys/powerbi/nepatikimi-tiekejai-1/</w:t>
              </w:r>
            </w:hyperlink>
          </w:p>
          <w:p w:rsidR="00EF7183" w:rsidRPr="00EF7183" w:rsidRDefault="00EF7183" w:rsidP="00EF7183">
            <w:pPr>
              <w:pStyle w:val="Betarp"/>
              <w:jc w:val="both"/>
              <w:rPr>
                <w:rFonts w:ascii="Times New Roman" w:hAnsi="Times New Roman" w:cs="Times New Roman"/>
                <w:sz w:val="24"/>
                <w:szCs w:val="24"/>
              </w:rPr>
            </w:pPr>
          </w:p>
          <w:p w:rsidR="00EF7183" w:rsidRPr="00EF7183" w:rsidRDefault="00523C1E" w:rsidP="00EF7183">
            <w:pPr>
              <w:pStyle w:val="Betarp"/>
              <w:jc w:val="both"/>
              <w:rPr>
                <w:rFonts w:ascii="Times New Roman" w:hAnsi="Times New Roman" w:cs="Times New Roman"/>
                <w:sz w:val="24"/>
                <w:szCs w:val="24"/>
              </w:rPr>
            </w:pPr>
            <w:hyperlink r:id="rId14" w:history="1">
              <w:r w:rsidR="00EF7183" w:rsidRPr="00EF7183">
                <w:rPr>
                  <w:rStyle w:val="Hipersaitas"/>
                  <w:rFonts w:ascii="Times New Roman" w:hAnsi="Times New Roman" w:cs="Times New Roman"/>
                  <w:sz w:val="24"/>
                  <w:szCs w:val="24"/>
                </w:rPr>
                <w:t>https://vpt.lrv.lt/lt/pasalinimo-pagrindai-1/nepatikimu-koncesininku-sarasas-1/nepatikimu-koncesininku-sarasas/</w:t>
              </w:r>
            </w:hyperlink>
          </w:p>
          <w:p w:rsidR="00EF7183" w:rsidRPr="00EF7183" w:rsidRDefault="00EF7183" w:rsidP="00EF7183">
            <w:pPr>
              <w:pStyle w:val="Betarp"/>
              <w:jc w:val="both"/>
              <w:rPr>
                <w:rFonts w:ascii="Times New Roman" w:hAnsi="Times New Roman" w:cs="Times New Roman"/>
                <w:bCs/>
                <w:sz w:val="24"/>
                <w:szCs w:val="24"/>
              </w:rPr>
            </w:pPr>
          </w:p>
          <w:p w:rsidR="00EF7183" w:rsidRPr="00EF7183" w:rsidRDefault="00EF7183" w:rsidP="00EF7183">
            <w:pPr>
              <w:pStyle w:val="Betarp"/>
              <w:jc w:val="both"/>
              <w:rPr>
                <w:rFonts w:ascii="Times New Roman" w:hAnsi="Times New Roman" w:cs="Times New Roman"/>
                <w:b/>
                <w:bCs/>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numPr>
                <w:ilvl w:val="0"/>
                <w:numId w:val="18"/>
              </w:numPr>
              <w:rPr>
                <w:rFonts w:ascii="Times New Roman" w:hAnsi="Times New Roman" w:cs="Times New Roman"/>
                <w:sz w:val="24"/>
                <w:szCs w:val="24"/>
              </w:rPr>
            </w:pPr>
          </w:p>
          <w:p w:rsidR="00EF7183" w:rsidRPr="00EF7183" w:rsidRDefault="00EF7183" w:rsidP="00EF7183">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Tiekėjas yra padaręs rimtą profesinį pažeidimą, dėl kurio perkančioji organizacija abejoja tiekėjo sąžiningumu, kai jis</w:t>
            </w:r>
            <w:bookmarkStart w:id="15" w:name="part_030e6c6c64ba4f96a23474e439d1b80c"/>
            <w:bookmarkEnd w:id="15"/>
            <w:r w:rsidRPr="00EF7183">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EF7183" w:rsidRPr="00EF7183" w:rsidRDefault="00EF7183" w:rsidP="00EF7183">
            <w:pPr>
              <w:spacing w:after="0" w:line="240" w:lineRule="auto"/>
              <w:jc w:val="both"/>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7 punkto a papunktis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 xml:space="preserve">Iš Lietuvoje įsteigtų subjektų įrodančių dokumentų nereikalaujama. Užtenka pateikto EBVPD. </w:t>
            </w:r>
            <w:r w:rsidRPr="00EF7183">
              <w:rPr>
                <w:rFonts w:ascii="Times New Roman" w:hAnsi="Times New Roman" w:cs="Times New Roman"/>
                <w:sz w:val="24"/>
                <w:szCs w:val="24"/>
              </w:rPr>
              <w:t>Priimant sprendimus dėl tiekėjo pašalinimo iš pirkimo procedūros šiame punkte nurodytu pašalinimo pagrindu, be kita ko, atsižvelgiama į</w:t>
            </w:r>
            <w:r w:rsidRPr="00EF7183">
              <w:rPr>
                <w:rFonts w:ascii="Times New Roman" w:hAnsi="Times New Roman" w:cs="Times New Roman"/>
                <w:b/>
                <w:bCs/>
                <w:sz w:val="24"/>
                <w:szCs w:val="24"/>
              </w:rPr>
              <w:t xml:space="preserve"> </w:t>
            </w:r>
            <w:r w:rsidRPr="00EF7183">
              <w:rPr>
                <w:rFonts w:ascii="Times New Roman" w:hAnsi="Times New Roman" w:cs="Times New Roman"/>
                <w:sz w:val="24"/>
                <w:szCs w:val="24"/>
              </w:rPr>
              <w:t xml:space="preserve">nacionalinėje duomenų bazėje adresu: </w:t>
            </w:r>
            <w:hyperlink r:id="rId15" w:history="1">
              <w:r w:rsidRPr="00EF7183">
                <w:rPr>
                  <w:rStyle w:val="Hipersaitas"/>
                  <w:rFonts w:ascii="Times New Roman" w:hAnsi="Times New Roman" w:cs="Times New Roman"/>
                  <w:sz w:val="24"/>
                  <w:szCs w:val="24"/>
                  <w:u w:val="single"/>
                </w:rPr>
                <w:t>https://www.registrucentras.lt/jar/p/index.php</w:t>
              </w:r>
            </w:hyperlink>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paskelbtą informaciją, taip pat į šiame informaciniame pranešime pateiktą informaciją:</w:t>
            </w:r>
          </w:p>
          <w:p w:rsidR="00EF7183" w:rsidRPr="00EF7183" w:rsidRDefault="00523C1E" w:rsidP="00EF7183">
            <w:pPr>
              <w:pStyle w:val="Betarp"/>
              <w:jc w:val="both"/>
              <w:rPr>
                <w:rFonts w:ascii="Times New Roman" w:hAnsi="Times New Roman" w:cs="Times New Roman"/>
                <w:sz w:val="24"/>
                <w:szCs w:val="24"/>
              </w:rPr>
            </w:pPr>
            <w:hyperlink r:id="rId16" w:history="1">
              <w:r w:rsidR="00EF7183" w:rsidRPr="00EF7183">
                <w:rPr>
                  <w:rStyle w:val="Hipersaitas"/>
                  <w:rFonts w:ascii="Times New Roman" w:hAnsi="Times New Roman" w:cs="Times New Roman"/>
                  <w:sz w:val="24"/>
                  <w:szCs w:val="24"/>
                </w:rPr>
                <w:t>https://vpt.lrv.lt/lt/naujienos-3/finansiniu-ataskaitu-nepateikimas-gali-tapti-kliutimi-dalyvauti-viesuosiuose-pirkimuose/</w:t>
              </w:r>
            </w:hyperlink>
          </w:p>
          <w:p w:rsidR="00EF7183" w:rsidRPr="00EF7183" w:rsidRDefault="00EF7183" w:rsidP="00EF7183">
            <w:pPr>
              <w:pStyle w:val="Betarp"/>
              <w:jc w:val="both"/>
              <w:rPr>
                <w:rFonts w:ascii="Times New Roman" w:hAnsi="Times New Roman" w:cs="Times New Roman"/>
                <w:b/>
                <w:bCs/>
                <w:iCs/>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 xml:space="preserve">Tiekėjas yra padaręs rimtą profesinį pažeidimą, dėl kurio perkančioji organizacija abejoja tiekėjo sąžiningumu, </w:t>
            </w:r>
            <w:r w:rsidRPr="00EF718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F7183">
              <w:rPr>
                <w:rFonts w:ascii="Times New Roman" w:eastAsia="Times New Roman" w:hAnsi="Times New Roman" w:cs="Times New Roman"/>
                <w:sz w:val="24"/>
                <w:szCs w:val="24"/>
                <w:vertAlign w:val="superscript"/>
              </w:rPr>
              <w:t>1</w:t>
            </w:r>
            <w:r w:rsidRPr="00EF7183">
              <w:rPr>
                <w:rFonts w:ascii="Times New Roman" w:eastAsia="Times New Roman" w:hAnsi="Times New Roman" w:cs="Times New Roman"/>
                <w:sz w:val="24"/>
                <w:szCs w:val="24"/>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7 punkto b papunktis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
                <w:bCs/>
                <w:iCs/>
                <w:sz w:val="24"/>
                <w:szCs w:val="24"/>
                <w:lang w:eastAsia="en-US"/>
              </w:rPr>
            </w:pP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Priimant sprendimus dėl tiekėjo pašalinimo iš pirkimo procedūros šiame punkte nurodytu pašalinimo pagrindu, be kita ko, atsižvelgiama į</w:t>
            </w:r>
            <w:r w:rsidRPr="00EF7183">
              <w:rPr>
                <w:rFonts w:ascii="Times New Roman" w:hAnsi="Times New Roman" w:cs="Times New Roman"/>
                <w:b/>
                <w:bCs/>
                <w:sz w:val="24"/>
                <w:szCs w:val="24"/>
              </w:rPr>
              <w:t xml:space="preserve"> </w:t>
            </w:r>
            <w:r w:rsidRPr="00EF7183">
              <w:rPr>
                <w:rFonts w:ascii="Times New Roman" w:hAnsi="Times New Roman" w:cs="Times New Roman"/>
                <w:sz w:val="24"/>
                <w:szCs w:val="24"/>
              </w:rPr>
              <w:t xml:space="preserve">nacionalinėje duomenų bazėje adresu </w:t>
            </w:r>
            <w:hyperlink r:id="rId17">
              <w:r w:rsidRPr="00EF7183">
                <w:rPr>
                  <w:rStyle w:val="Hipersaitas"/>
                  <w:rFonts w:ascii="Times New Roman" w:hAnsi="Times New Roman" w:cs="Times New Roman"/>
                  <w:sz w:val="24"/>
                  <w:szCs w:val="24"/>
                  <w:u w:val="single"/>
                </w:rPr>
                <w:t>https://www.vmi.lt/evmi/mokesciu-moketoju-informacija</w:t>
              </w:r>
            </w:hyperlink>
            <w:r w:rsidRPr="00EF7183">
              <w:rPr>
                <w:rFonts w:ascii="Times New Roman" w:hAnsi="Times New Roman" w:cs="Times New Roman"/>
                <w:sz w:val="24"/>
                <w:szCs w:val="24"/>
              </w:rPr>
              <w:t xml:space="preserve"> skelbiamą informaciją.</w:t>
            </w: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numPr>
                <w:ilvl w:val="0"/>
                <w:numId w:val="18"/>
              </w:num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Tiekėjas yra padaręs rimtą profesinį pažeidimą, dėl kurio perkančioji organizacija abejoja tiekėjo sąžiningumu,</w:t>
            </w:r>
            <w:r w:rsidRPr="00EF7183">
              <w:rPr>
                <w:rFonts w:ascii="Times New Roman" w:eastAsia="Times New Roman" w:hAnsi="Times New Roman" w:cs="Times New Roman"/>
                <w:sz w:val="24"/>
                <w:szCs w:val="24"/>
              </w:rPr>
              <w:t xml:space="preserve"> kai jis </w:t>
            </w:r>
            <w:r w:rsidRPr="00EF7183">
              <w:rPr>
                <w:rFonts w:ascii="Times New Roman" w:hAnsi="Times New Roman" w:cs="Times New Roman"/>
                <w:color w:val="000000" w:themeColor="text1"/>
                <w:sz w:val="24"/>
                <w:szCs w:val="24"/>
              </w:rPr>
              <w:t xml:space="preserve">yra padaręs draudimo sudaryti </w:t>
            </w:r>
            <w:r w:rsidRPr="00EF7183">
              <w:rPr>
                <w:rFonts w:ascii="Times New Roman" w:hAnsi="Times New Roman" w:cs="Times New Roman"/>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7 punkto c papunktis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lastRenderedPageBreak/>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Cs/>
                <w:iCs/>
                <w:sz w:val="24"/>
                <w:szCs w:val="24"/>
                <w:lang w:eastAsia="en-US"/>
              </w:rPr>
            </w:pPr>
          </w:p>
          <w:p w:rsidR="00EF7183" w:rsidRPr="00EF7183" w:rsidRDefault="00EF7183" w:rsidP="00EF7183">
            <w:pPr>
              <w:rPr>
                <w:rFonts w:ascii="Times New Roman" w:hAnsi="Times New Roman" w:cs="Times New Roman"/>
                <w:b/>
                <w:bCs/>
                <w:sz w:val="24"/>
                <w:szCs w:val="24"/>
              </w:rPr>
            </w:pPr>
            <w:r w:rsidRPr="00EF7183">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rsidR="00EF7183" w:rsidRPr="00EF7183" w:rsidRDefault="00523C1E" w:rsidP="00EF7183">
            <w:pPr>
              <w:rPr>
                <w:rFonts w:ascii="Times New Roman" w:hAnsi="Times New Roman" w:cs="Times New Roman"/>
                <w:bCs/>
                <w:iCs/>
                <w:sz w:val="24"/>
                <w:szCs w:val="24"/>
              </w:rPr>
            </w:pPr>
            <w:hyperlink r:id="rId18" w:history="1">
              <w:r w:rsidR="00EF7183" w:rsidRPr="00EF7183">
                <w:rPr>
                  <w:rStyle w:val="Hipersaitas"/>
                  <w:rFonts w:ascii="Times New Roman" w:hAnsi="Times New Roman" w:cs="Times New Roman"/>
                  <w:sz w:val="24"/>
                  <w:szCs w:val="24"/>
                  <w:u w:val="single"/>
                </w:rPr>
                <w:t>https://kt.gov.lt/lt/atviri-duomenys/diskvalifikavimas-is-viesuju-pirkimu</w:t>
              </w:r>
            </w:hyperlink>
            <w:r w:rsidR="00EF7183" w:rsidRPr="00EF7183">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A1507D">
      <w:pPr>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B61C25">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6C3E96" w:rsidRDefault="004D62A8" w:rsidP="006C3E96">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w:t>
      </w:r>
      <w:r w:rsidR="006C3E96">
        <w:t xml:space="preserve"> pateikti nurodytus dokumentus.</w:t>
      </w:r>
    </w:p>
    <w:tbl>
      <w:tblPr>
        <w:tblStyle w:val="Lentelstinklelis"/>
        <w:tblW w:w="0" w:type="auto"/>
        <w:tblLayout w:type="fixed"/>
        <w:tblLook w:val="04A0" w:firstRow="1" w:lastRow="0" w:firstColumn="1" w:lastColumn="0" w:noHBand="0" w:noVBand="1"/>
      </w:tblPr>
      <w:tblGrid>
        <w:gridCol w:w="704"/>
        <w:gridCol w:w="4253"/>
        <w:gridCol w:w="4672"/>
      </w:tblGrid>
      <w:tr w:rsidR="004D62A8" w:rsidRPr="00716E58" w:rsidTr="00E43B78">
        <w:tc>
          <w:tcPr>
            <w:tcW w:w="704" w:type="dxa"/>
          </w:tcPr>
          <w:p w:rsidR="004D62A8" w:rsidRPr="000366A0" w:rsidRDefault="004D62A8" w:rsidP="004D62A8">
            <w:pPr>
              <w:pStyle w:val="v1msolistparagraph"/>
              <w:spacing w:before="0" w:beforeAutospacing="0" w:after="0" w:afterAutospacing="0" w:line="276" w:lineRule="auto"/>
              <w:contextualSpacing/>
              <w:jc w:val="center"/>
              <w:rPr>
                <w:rFonts w:eastAsiaTheme="minorHAnsi"/>
                <w:b/>
              </w:rPr>
            </w:pPr>
            <w:r w:rsidRPr="000366A0">
              <w:rPr>
                <w:rFonts w:eastAsiaTheme="minorHAnsi"/>
                <w:b/>
              </w:rPr>
              <w:t>Eil. Nr.</w:t>
            </w:r>
          </w:p>
        </w:tc>
        <w:tc>
          <w:tcPr>
            <w:tcW w:w="4253" w:type="dxa"/>
          </w:tcPr>
          <w:p w:rsidR="004D62A8" w:rsidRPr="000366A0" w:rsidRDefault="004D62A8" w:rsidP="004D62A8">
            <w:pPr>
              <w:pStyle w:val="v1msolistparagraph"/>
              <w:spacing w:before="0" w:beforeAutospacing="0" w:after="0" w:afterAutospacing="0" w:line="276" w:lineRule="auto"/>
              <w:contextualSpacing/>
              <w:jc w:val="center"/>
              <w:rPr>
                <w:rFonts w:eastAsiaTheme="minorHAnsi"/>
                <w:b/>
              </w:rPr>
            </w:pPr>
            <w:r w:rsidRPr="000366A0">
              <w:rPr>
                <w:rFonts w:eastAsiaTheme="minorHAnsi"/>
                <w:b/>
              </w:rPr>
              <w:t>Kvalifikacijos reikalavimas</w:t>
            </w:r>
          </w:p>
        </w:tc>
        <w:tc>
          <w:tcPr>
            <w:tcW w:w="4672" w:type="dxa"/>
          </w:tcPr>
          <w:p w:rsidR="004D62A8" w:rsidRPr="000366A0" w:rsidRDefault="004D62A8" w:rsidP="004D62A8">
            <w:pPr>
              <w:pStyle w:val="v1msolistparagraph"/>
              <w:spacing w:before="0" w:beforeAutospacing="0" w:after="0" w:afterAutospacing="0" w:line="276" w:lineRule="auto"/>
              <w:contextualSpacing/>
              <w:jc w:val="center"/>
              <w:rPr>
                <w:rFonts w:eastAsiaTheme="minorHAnsi"/>
                <w:b/>
              </w:rPr>
            </w:pPr>
            <w:r w:rsidRPr="000366A0">
              <w:rPr>
                <w:rFonts w:eastAsiaTheme="minorHAnsi"/>
                <w:b/>
              </w:rPr>
              <w:t>Atitiktį reikalavimui įrodantys dokumentai</w:t>
            </w:r>
          </w:p>
        </w:tc>
      </w:tr>
      <w:tr w:rsidR="003608DA" w:rsidRPr="00716E58" w:rsidTr="00E43B78">
        <w:tc>
          <w:tcPr>
            <w:tcW w:w="704" w:type="dxa"/>
          </w:tcPr>
          <w:p w:rsidR="003608DA" w:rsidRPr="00716E58" w:rsidRDefault="003608DA" w:rsidP="004D62A8">
            <w:pPr>
              <w:pStyle w:val="v1msolistparagraph"/>
              <w:spacing w:before="0" w:beforeAutospacing="0" w:after="0" w:afterAutospacing="0" w:line="276" w:lineRule="auto"/>
              <w:contextualSpacing/>
              <w:jc w:val="center"/>
              <w:rPr>
                <w:rFonts w:eastAsiaTheme="minorHAnsi"/>
              </w:rPr>
            </w:pPr>
            <w:r>
              <w:rPr>
                <w:rFonts w:eastAsiaTheme="minorHAnsi"/>
              </w:rPr>
              <w:t xml:space="preserve">2.1. </w:t>
            </w:r>
          </w:p>
        </w:tc>
        <w:tc>
          <w:tcPr>
            <w:tcW w:w="4253" w:type="dxa"/>
          </w:tcPr>
          <w:p w:rsidR="003608DA" w:rsidRDefault="003608DA" w:rsidP="003608DA">
            <w:pPr>
              <w:pStyle w:val="v1msolistparagraph"/>
              <w:spacing w:before="0" w:beforeAutospacing="0" w:after="0" w:afterAutospacing="0"/>
              <w:contextualSpacing/>
              <w:jc w:val="both"/>
              <w:rPr>
                <w:color w:val="333333"/>
                <w:shd w:val="clear" w:color="auto" w:fill="FFFFFF"/>
              </w:rPr>
            </w:pPr>
            <w:r w:rsidRPr="003608DA">
              <w:rPr>
                <w:color w:val="333333"/>
                <w:shd w:val="clear" w:color="auto" w:fill="FFFFFF"/>
              </w:rPr>
              <w:t xml:space="preserve">a) Tiekėjas turi turėti teisę verstis ta veikla, kuri reikalinga pirkimo sutarčiai įvykdyti ir yra įregistruotas įstatymų nustatyta tvarka. </w:t>
            </w:r>
          </w:p>
          <w:p w:rsidR="003608DA" w:rsidRPr="003608DA" w:rsidRDefault="003608DA" w:rsidP="003608DA">
            <w:pPr>
              <w:pStyle w:val="v1msolistparagraph"/>
              <w:spacing w:before="0" w:beforeAutospacing="0" w:after="0" w:afterAutospacing="0"/>
              <w:contextualSpacing/>
              <w:jc w:val="both"/>
              <w:rPr>
                <w:i/>
                <w:color w:val="333333"/>
                <w:shd w:val="clear" w:color="auto" w:fill="FFFFFF"/>
              </w:rPr>
            </w:pPr>
            <w:r w:rsidRPr="003608DA">
              <w:rPr>
                <w:i/>
                <w:color w:val="333333"/>
                <w:shd w:val="clear" w:color="auto" w:fill="FFFFFF"/>
              </w:rPr>
              <w:t xml:space="preserve">Kvalifikacinis reikalavimas nustatytas vadovaujantis Lietuvos respublikos Statybos įstatymo 18 straipsnio 1 dalimi. </w:t>
            </w:r>
          </w:p>
          <w:p w:rsidR="00C17C10" w:rsidRDefault="00C17C10" w:rsidP="003608DA">
            <w:pPr>
              <w:pStyle w:val="v1msolistparagraph"/>
              <w:spacing w:before="0" w:beforeAutospacing="0" w:after="0" w:afterAutospacing="0"/>
              <w:contextualSpacing/>
              <w:jc w:val="both"/>
              <w:rPr>
                <w:color w:val="333333"/>
                <w:shd w:val="clear" w:color="auto" w:fill="FFFFFF"/>
              </w:rPr>
            </w:pPr>
          </w:p>
          <w:p w:rsidR="003608DA" w:rsidRPr="003608DA" w:rsidRDefault="003608DA" w:rsidP="003608DA">
            <w:pPr>
              <w:pStyle w:val="v1msolistparagraph"/>
              <w:spacing w:before="0" w:beforeAutospacing="0" w:after="0" w:afterAutospacing="0"/>
              <w:contextualSpacing/>
              <w:jc w:val="both"/>
              <w:rPr>
                <w:rFonts w:eastAsiaTheme="minorHAnsi"/>
              </w:rPr>
            </w:pPr>
            <w:r w:rsidRPr="003608DA">
              <w:rPr>
                <w:color w:val="333333"/>
                <w:shd w:val="clear" w:color="auto" w:fill="FFFFFF"/>
              </w:rPr>
              <w:t>b)</w:t>
            </w:r>
            <w:r w:rsidR="000366A0">
              <w:rPr>
                <w:color w:val="333333"/>
                <w:shd w:val="clear" w:color="auto" w:fill="FFFFFF"/>
              </w:rPr>
              <w:t xml:space="preserve"> </w:t>
            </w:r>
            <w:r w:rsidRPr="003608DA">
              <w:rPr>
                <w:color w:val="333333"/>
                <w:shd w:val="clear" w:color="auto" w:fill="FFFFFF"/>
              </w:rPr>
              <w:t xml:space="preserve">Tiekėjas turi teisę atlikti elektros įrenginių iki 1000 V įrengimo darbus. </w:t>
            </w:r>
            <w:r w:rsidRPr="003608DA">
              <w:rPr>
                <w:i/>
                <w:color w:val="333333"/>
                <w:shd w:val="clear" w:color="auto" w:fill="FFFFFF"/>
              </w:rPr>
              <w:t>Kvalifikacinis reikalavimas nustatytas atsižvelgiant į Lietuvos Respublikos energetikos įstatyme ir Energetikos ministerijos patvirtintose Asmenų, turinčių teisę įrengti ir eksploatuoti energetikos įrenginius, atestavimo taisyklėse nurodytą prievolę ūkio subjektams energetikos įrenginių įrengimo ir (ar) eksploatavimo darbams atlikti turėti energetikos įrenginių įrengimo ir (ar) eksploatavimo atestatą</w:t>
            </w:r>
            <w:r w:rsidRPr="003608DA">
              <w:rPr>
                <w:color w:val="333333"/>
                <w:shd w:val="clear" w:color="auto" w:fill="FFFFFF"/>
              </w:rPr>
              <w:t>.</w:t>
            </w:r>
          </w:p>
        </w:tc>
        <w:tc>
          <w:tcPr>
            <w:tcW w:w="4672" w:type="dxa"/>
          </w:tcPr>
          <w:p w:rsidR="003608DA" w:rsidRDefault="003608DA" w:rsidP="003608DA">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3608DA" w:rsidRPr="00716E58" w:rsidRDefault="003608DA" w:rsidP="003608DA">
            <w:pPr>
              <w:widowControl w:val="0"/>
              <w:tabs>
                <w:tab w:val="left" w:pos="611"/>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Pateikiama:</w:t>
            </w:r>
          </w:p>
          <w:p w:rsidR="00CA6E69" w:rsidRDefault="00CA6E69" w:rsidP="003608DA">
            <w:pPr>
              <w:pStyle w:val="v1msolistparagraph"/>
              <w:spacing w:before="0" w:beforeAutospacing="0" w:after="0" w:afterAutospacing="0"/>
              <w:contextualSpacing/>
              <w:jc w:val="both"/>
              <w:rPr>
                <w:color w:val="333333"/>
                <w:shd w:val="clear" w:color="auto" w:fill="FFFFFF"/>
              </w:rPr>
            </w:pPr>
            <w:r>
              <w:rPr>
                <w:color w:val="333333"/>
                <w:shd w:val="clear" w:color="auto" w:fill="FFFFFF"/>
              </w:rPr>
              <w:t>a</w:t>
            </w:r>
            <w:r w:rsidR="003608DA">
              <w:rPr>
                <w:color w:val="333333"/>
                <w:shd w:val="clear" w:color="auto" w:fill="FFFFFF"/>
              </w:rPr>
              <w:t xml:space="preserve">) </w:t>
            </w:r>
            <w:r w:rsidR="003608DA" w:rsidRPr="003608DA">
              <w:rPr>
                <w:color w:val="333333"/>
                <w:shd w:val="clear" w:color="auto" w:fill="FFFFFF"/>
              </w:rPr>
              <w:t xml:space="preserve">Tiekėjo (juridinio asmens) įstatai arba Registrų centro išplėstinis išrašas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rsidR="00CA6E69" w:rsidRDefault="003608DA" w:rsidP="003608DA">
            <w:pPr>
              <w:pStyle w:val="v1msolistparagraph"/>
              <w:spacing w:before="0" w:beforeAutospacing="0" w:after="0" w:afterAutospacing="0"/>
              <w:contextualSpacing/>
              <w:jc w:val="both"/>
              <w:rPr>
                <w:color w:val="333333"/>
                <w:shd w:val="clear" w:color="auto" w:fill="FFFFFF"/>
              </w:rPr>
            </w:pPr>
            <w:r w:rsidRPr="003608DA">
              <w:rPr>
                <w:color w:val="333333"/>
                <w:shd w:val="clear" w:color="auto" w:fill="FFFFFF"/>
              </w:rPr>
              <w:t>b)Valstybinės Energetikos inspekcijos prie Energetikos ministerijos (nuo 2019-07-01 – Valstybinės energetikos 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w:t>
            </w:r>
            <w:r>
              <w:rPr>
                <w:color w:val="333333"/>
                <w:shd w:val="clear" w:color="auto" w:fill="FFFFFF"/>
              </w:rPr>
              <w:t>.</w:t>
            </w:r>
          </w:p>
          <w:p w:rsidR="00CA6E69" w:rsidRDefault="00CA6E69" w:rsidP="003608DA">
            <w:pPr>
              <w:pStyle w:val="v1msolistparagraph"/>
              <w:spacing w:before="0" w:beforeAutospacing="0" w:after="0" w:afterAutospacing="0"/>
              <w:contextualSpacing/>
              <w:jc w:val="both"/>
              <w:rPr>
                <w:color w:val="333333"/>
                <w:shd w:val="clear" w:color="auto" w:fill="FFFFFF"/>
              </w:rPr>
            </w:pPr>
          </w:p>
          <w:p w:rsidR="003608DA" w:rsidRDefault="00CA6E69" w:rsidP="00CA6E69">
            <w:pPr>
              <w:pStyle w:val="Tekstas"/>
              <w:spacing w:line="254" w:lineRule="auto"/>
              <w:ind w:left="21" w:firstLine="0"/>
              <w:rPr>
                <w:shd w:val="clear" w:color="auto" w:fill="FFFFFF"/>
              </w:rPr>
            </w:pPr>
            <w:r w:rsidRPr="00784D3B">
              <w:rPr>
                <w:shd w:val="clear" w:color="auto" w:fill="FFFFFF"/>
              </w:rPr>
              <w:t xml:space="preserve">Teisė verstis šiame punkte nurodyta veikla savo kilmės šalyje turi būti įgyta pasiūlymo pateikimo dienai.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w:t>
            </w:r>
            <w:r w:rsidRPr="00784D3B">
              <w:rPr>
                <w:shd w:val="clear" w:color="auto" w:fill="FFFFFF"/>
              </w:rPr>
              <w:lastRenderedPageBreak/>
              <w:t xml:space="preserve">instituciją dėl teisės pripažinimo dokumento išdavimo, kurį turi įgyti prieš pasirašant sutartį. </w:t>
            </w:r>
          </w:p>
          <w:p w:rsidR="00C17C10" w:rsidRPr="00C17C10" w:rsidRDefault="00C17C10" w:rsidP="00C17C10">
            <w:pPr>
              <w:widowControl w:val="0"/>
              <w:tabs>
                <w:tab w:val="left" w:pos="611"/>
              </w:tabs>
              <w:autoSpaceDE w:val="0"/>
              <w:autoSpaceDN w:val="0"/>
              <w:adjustRightInd w:val="0"/>
              <w:spacing w:line="254" w:lineRule="auto"/>
              <w:jc w:val="both"/>
              <w:rPr>
                <w:rFonts w:ascii="Times New Roman" w:hAnsi="Times New Roman"/>
                <w:sz w:val="24"/>
                <w:szCs w:val="24"/>
              </w:rPr>
            </w:pPr>
            <w:r w:rsidRPr="0085432E">
              <w:rPr>
                <w:rFonts w:ascii="Times New Roman" w:eastAsia="Calibri" w:hAnsi="Times New Roman"/>
                <w:b/>
                <w:sz w:val="24"/>
                <w:szCs w:val="24"/>
              </w:rPr>
              <w:t>Pateikiamas (-i) skenuotas (-i) dokumentas (-ai) elektroninėmis priemonėmis.</w:t>
            </w:r>
          </w:p>
        </w:tc>
      </w:tr>
      <w:tr w:rsidR="0070456D" w:rsidRPr="00716E58" w:rsidTr="00E43B78">
        <w:tc>
          <w:tcPr>
            <w:tcW w:w="9629" w:type="dxa"/>
            <w:gridSpan w:val="3"/>
          </w:tcPr>
          <w:p w:rsidR="000366A0" w:rsidRPr="000366A0" w:rsidRDefault="000366A0" w:rsidP="000366A0">
            <w:pPr>
              <w:autoSpaceDE w:val="0"/>
              <w:autoSpaceDN w:val="0"/>
              <w:adjustRightInd w:val="0"/>
              <w:jc w:val="center"/>
              <w:rPr>
                <w:rFonts w:ascii="Times New Roman" w:hAnsi="Times New Roman" w:cs="Times New Roman"/>
                <w:b/>
                <w:bCs/>
                <w:color w:val="000000"/>
                <w:sz w:val="24"/>
                <w:szCs w:val="24"/>
              </w:rPr>
            </w:pPr>
            <w:r w:rsidRPr="000366A0">
              <w:rPr>
                <w:rFonts w:ascii="Times New Roman" w:hAnsi="Times New Roman" w:cs="Times New Roman"/>
                <w:b/>
                <w:bCs/>
                <w:color w:val="000000"/>
                <w:sz w:val="24"/>
                <w:szCs w:val="24"/>
              </w:rPr>
              <w:lastRenderedPageBreak/>
              <w:t>Subjektas, kuris turi atitikti reikalavimą</w:t>
            </w:r>
          </w:p>
          <w:p w:rsidR="000366A0" w:rsidRPr="000366A0" w:rsidRDefault="000366A0" w:rsidP="000366A0">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1) </w:t>
            </w:r>
            <w:r w:rsidRPr="000366A0">
              <w:rPr>
                <w:rFonts w:ascii="Times New Roman" w:hAnsi="Times New Roman" w:cs="Times New Roman"/>
                <w:iCs/>
                <w:color w:val="000000"/>
                <w:sz w:val="24"/>
                <w:szCs w:val="24"/>
                <w:lang w:eastAsia="lt-LT"/>
              </w:rPr>
              <w:t>jeigu pasiūlymą teikia ūkio subjektų grupė – reikalavimą turi atitikti kiekvienas ūkio subjektų grupės narys (-iai), pagal jų prisiimamus įsipareigojimus pirkimo sutarčiai vykdyti;</w:t>
            </w:r>
          </w:p>
          <w:p w:rsidR="000366A0" w:rsidRPr="000366A0" w:rsidRDefault="000366A0" w:rsidP="000366A0">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2) </w:t>
            </w:r>
            <w:r w:rsidRPr="000366A0">
              <w:rPr>
                <w:rFonts w:ascii="Times New Roman" w:hAnsi="Times New Roman" w:cs="Times New Roman"/>
                <w:color w:val="000000"/>
                <w:sz w:val="24"/>
                <w:szCs w:val="24"/>
                <w:lang w:eastAsia="lt-LT"/>
              </w:rPr>
              <w:t>t</w:t>
            </w:r>
            <w:r w:rsidRPr="000366A0">
              <w:rPr>
                <w:rFonts w:ascii="Times New Roman" w:eastAsia="Calibri" w:hAnsi="Times New Roman" w:cs="Times New Roman"/>
                <w:color w:val="000000"/>
                <w:sz w:val="24"/>
                <w:szCs w:val="24"/>
              </w:rPr>
              <w:t xml:space="preserve">iekėjas gali remtis kitų ūkio subjektų pajėgumais tik tuomet, kai tie subjektai, kurių </w:t>
            </w:r>
            <w:r w:rsidRPr="000366A0">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rsidR="0070456D" w:rsidRPr="0070456D" w:rsidRDefault="000366A0" w:rsidP="00CA6E69">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3) </w:t>
            </w:r>
            <w:r w:rsidRPr="000366A0">
              <w:rPr>
                <w:rFonts w:ascii="Times New Roman" w:hAnsi="Times New Roman" w:cs="Times New Roman"/>
                <w:iCs/>
                <w:color w:val="000000"/>
                <w:sz w:val="24"/>
                <w:szCs w:val="24"/>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sidR="00CA6E69">
              <w:rPr>
                <w:rFonts w:ascii="Times New Roman" w:hAnsi="Times New Roman" w:cs="Times New Roman"/>
                <w:iCs/>
                <w:color w:val="000000"/>
                <w:sz w:val="24"/>
                <w:szCs w:val="24"/>
                <w:lang w:eastAsia="lt-LT"/>
              </w:rPr>
              <w:t>T</w:t>
            </w:r>
            <w:r w:rsidRPr="000366A0">
              <w:rPr>
                <w:rFonts w:ascii="Times New Roman" w:hAnsi="Times New Roman" w:cs="Times New Roman"/>
                <w:iCs/>
                <w:color w:val="000000"/>
                <w:sz w:val="24"/>
                <w:szCs w:val="24"/>
                <w:lang w:eastAsia="lt-LT"/>
              </w:rPr>
              <w:t xml:space="preserve">iekėjas </w:t>
            </w:r>
            <w:r w:rsidRPr="000366A0">
              <w:rPr>
                <w:rFonts w:ascii="Times New Roman" w:hAnsi="Times New Roman" w:cs="Times New Roman"/>
                <w:color w:val="000000"/>
                <w:sz w:val="24"/>
                <w:szCs w:val="24"/>
                <w:lang w:eastAsia="lt-LT"/>
              </w:rPr>
              <w:t>privalo įsipareigoti, jog pirkimo sutartį vykdys tik tokią teisę turintys asmenys, ir pirkimo vykdytojui pareikalavus, tiekėjas turės pateikti dokumentus, įrodančius subtiekėjo teisę verstis atitinkama veikla, kuriai jis pasitelkiamas.</w:t>
            </w:r>
          </w:p>
        </w:tc>
      </w:tr>
      <w:tr w:rsidR="00DC57C4" w:rsidRPr="00716E58" w:rsidTr="00E43B78">
        <w:tc>
          <w:tcPr>
            <w:tcW w:w="704" w:type="dxa"/>
          </w:tcPr>
          <w:p w:rsidR="00DC57C4" w:rsidRPr="00716E58" w:rsidRDefault="000366A0" w:rsidP="00DC57C4">
            <w:pPr>
              <w:pStyle w:val="v1msolistparagraph"/>
              <w:spacing w:before="0" w:beforeAutospacing="0" w:after="0" w:afterAutospacing="0" w:line="276" w:lineRule="auto"/>
              <w:contextualSpacing/>
              <w:rPr>
                <w:rFonts w:eastAsiaTheme="minorHAnsi"/>
              </w:rPr>
            </w:pPr>
            <w:r>
              <w:rPr>
                <w:rFonts w:eastAsiaTheme="minorHAnsi"/>
              </w:rPr>
              <w:t>2.2</w:t>
            </w:r>
            <w:r w:rsidR="00191B30" w:rsidRPr="00716E58">
              <w:rPr>
                <w:rFonts w:eastAsiaTheme="minorHAnsi"/>
              </w:rPr>
              <w:t>.</w:t>
            </w:r>
          </w:p>
        </w:tc>
        <w:tc>
          <w:tcPr>
            <w:tcW w:w="4253" w:type="dxa"/>
          </w:tcPr>
          <w:p w:rsidR="00DC57C4" w:rsidRPr="00716E58" w:rsidRDefault="00DC57C4" w:rsidP="000366A0">
            <w:pPr>
              <w:pStyle w:val="Tekstas"/>
              <w:ind w:firstLine="0"/>
              <w:rPr>
                <w:shd w:val="clear" w:color="auto" w:fill="FFFFFF"/>
              </w:rPr>
            </w:pPr>
            <w:r w:rsidRPr="00716E58">
              <w:rPr>
                <w:shd w:val="clear" w:color="auto" w:fill="FFFFFF"/>
              </w:rPr>
              <w:t xml:space="preserve">Pirkimo sutarčiai vykdyti tiekėjas turi turėti: </w:t>
            </w:r>
          </w:p>
          <w:p w:rsidR="003608DA" w:rsidRPr="008B4A56" w:rsidRDefault="003608DA" w:rsidP="000366A0">
            <w:pPr>
              <w:pStyle w:val="Tekstas"/>
              <w:ind w:firstLine="0"/>
              <w:rPr>
                <w:color w:val="333333"/>
                <w:shd w:val="clear" w:color="auto" w:fill="FFFFFF"/>
              </w:rPr>
            </w:pPr>
            <w:r>
              <w:rPr>
                <w:rFonts w:ascii="Helvetica" w:hAnsi="Helvetica" w:cs="Helvetica"/>
                <w:color w:val="333333"/>
                <w:sz w:val="18"/>
                <w:szCs w:val="18"/>
                <w:shd w:val="clear" w:color="auto" w:fill="FFFFFF"/>
              </w:rPr>
              <w:t>a</w:t>
            </w:r>
            <w:r w:rsidRPr="008B4A56">
              <w:rPr>
                <w:color w:val="333333"/>
                <w:shd w:val="clear" w:color="auto" w:fill="FFFFFF"/>
              </w:rPr>
              <w:t xml:space="preserve">) bent 1 statinio statybos vadovą, kuris turi turėti teisę eiti neypatingo statinio (statiniai: negyvenamieji pastatai: administracinės paskirties) statybos vadovo pareigas. </w:t>
            </w:r>
          </w:p>
          <w:p w:rsidR="003608DA" w:rsidRPr="008B4A56" w:rsidRDefault="003608DA" w:rsidP="000366A0">
            <w:pPr>
              <w:pStyle w:val="Tekstas"/>
              <w:ind w:firstLine="0"/>
              <w:rPr>
                <w:color w:val="333333"/>
                <w:shd w:val="clear" w:color="auto" w:fill="FFFFFF"/>
              </w:rPr>
            </w:pPr>
            <w:r w:rsidRPr="008B4A56">
              <w:rPr>
                <w:color w:val="333333"/>
                <w:shd w:val="clear" w:color="auto" w:fill="FFFFFF"/>
              </w:rPr>
              <w:t xml:space="preserve">b) neypatingo statinio specialiųjų statybos darbų vadovą (-us), (statiniai: negyvenamieji pastatai: administracinės paskirties) tokioms darbų sritims: statinio šildymo, statinio elektros inžinerinių sistemų įrengimas, procesų valdymo ir automatizavimo sistemų įrengimas; </w:t>
            </w:r>
          </w:p>
          <w:p w:rsidR="008B4A56" w:rsidRPr="008B4A56" w:rsidRDefault="003608DA" w:rsidP="000366A0">
            <w:pPr>
              <w:pStyle w:val="Tekstas"/>
              <w:ind w:firstLine="0"/>
              <w:rPr>
                <w:color w:val="333333"/>
                <w:shd w:val="clear" w:color="auto" w:fill="FFFFFF"/>
              </w:rPr>
            </w:pPr>
            <w:r w:rsidRPr="008B4A56">
              <w:rPr>
                <w:color w:val="333333"/>
                <w:shd w:val="clear" w:color="auto" w:fill="FFFFFF"/>
              </w:rPr>
              <w:t xml:space="preserve">c) specialistus/-ą, turinčius/-į (atskirai ar visi kartu) matininko kvalifikacijos ir geodezininko kvalifikacijos pažymėjimus. </w:t>
            </w:r>
          </w:p>
          <w:p w:rsidR="008B4A56" w:rsidRPr="008B4A56" w:rsidRDefault="003608DA" w:rsidP="000366A0">
            <w:pPr>
              <w:pStyle w:val="Tekstas"/>
              <w:ind w:firstLine="0"/>
              <w:rPr>
                <w:color w:val="333333"/>
                <w:shd w:val="clear" w:color="auto" w:fill="FFFFFF"/>
              </w:rPr>
            </w:pPr>
            <w:r w:rsidRPr="008B4A56">
              <w:rPr>
                <w:color w:val="333333"/>
                <w:shd w:val="clear" w:color="auto" w:fill="FFFFFF"/>
              </w:rPr>
              <w:t xml:space="preserve">e) specialistą, turintį teisę atlikti energinį sertifikavimą ir turintį galiojantį pastatų energinio naudingumo sertifikavimo kvalifikacijos atestatą. </w:t>
            </w:r>
          </w:p>
          <w:p w:rsidR="000366A0" w:rsidRPr="000366A0" w:rsidRDefault="000366A0" w:rsidP="000366A0">
            <w:pPr>
              <w:pStyle w:val="Tekstas"/>
              <w:ind w:firstLine="0"/>
              <w:rPr>
                <w:i/>
                <w:color w:val="333333"/>
                <w:shd w:val="clear" w:color="auto" w:fill="FFFFFF"/>
              </w:rPr>
            </w:pPr>
            <w:r w:rsidRPr="000366A0">
              <w:rPr>
                <w:i/>
                <w:color w:val="333333"/>
                <w:shd w:val="clear" w:color="auto" w:fill="FFFFFF"/>
              </w:rPr>
              <w:t>Pastabos</w:t>
            </w:r>
            <w:r w:rsidR="003608DA" w:rsidRPr="000366A0">
              <w:rPr>
                <w:i/>
                <w:color w:val="333333"/>
                <w:shd w:val="clear" w:color="auto" w:fill="FFFFFF"/>
              </w:rPr>
              <w:t xml:space="preserve">: </w:t>
            </w:r>
          </w:p>
          <w:p w:rsidR="008B4A56" w:rsidRPr="000366A0" w:rsidRDefault="000366A0" w:rsidP="000366A0">
            <w:pPr>
              <w:pStyle w:val="Tekstas"/>
              <w:ind w:firstLine="0"/>
              <w:rPr>
                <w:i/>
                <w:color w:val="333333"/>
                <w:shd w:val="clear" w:color="auto" w:fill="FFFFFF"/>
              </w:rPr>
            </w:pPr>
            <w:r w:rsidRPr="000366A0">
              <w:rPr>
                <w:i/>
                <w:color w:val="333333"/>
                <w:shd w:val="clear" w:color="auto" w:fill="FFFFFF"/>
              </w:rPr>
              <w:t>1)</w:t>
            </w:r>
            <w:r w:rsidR="003608DA" w:rsidRPr="000366A0">
              <w:rPr>
                <w:i/>
                <w:color w:val="333333"/>
                <w:shd w:val="clear" w:color="auto" w:fill="FFFFFF"/>
              </w:rPr>
              <w:t xml:space="preserve"> Tiekėjas gali siūlyti vieną specialistą kelioms pozicijoms, jei šis specialistas atitinka visus skirtingoms pozicijoms keliamus reikalavimus. </w:t>
            </w:r>
          </w:p>
          <w:p w:rsidR="008B4A56" w:rsidRPr="000366A0" w:rsidRDefault="000366A0" w:rsidP="000366A0">
            <w:pPr>
              <w:pStyle w:val="Tekstas"/>
              <w:ind w:firstLine="0"/>
              <w:rPr>
                <w:i/>
                <w:color w:val="333333"/>
                <w:shd w:val="clear" w:color="auto" w:fill="FFFFFF"/>
              </w:rPr>
            </w:pPr>
            <w:r w:rsidRPr="000366A0">
              <w:rPr>
                <w:i/>
                <w:color w:val="333333"/>
                <w:shd w:val="clear" w:color="auto" w:fill="FFFFFF"/>
              </w:rPr>
              <w:t>2)</w:t>
            </w:r>
            <w:r w:rsidR="003608DA" w:rsidRPr="000366A0">
              <w:rPr>
                <w:i/>
                <w:color w:val="333333"/>
                <w:shd w:val="clear" w:color="auto" w:fill="FFFFFF"/>
              </w:rPr>
              <w:t xml:space="preserve"> </w:t>
            </w:r>
            <w:r>
              <w:rPr>
                <w:i/>
                <w:color w:val="333333"/>
                <w:shd w:val="clear" w:color="auto" w:fill="FFFFFF"/>
              </w:rPr>
              <w:t>S</w:t>
            </w:r>
            <w:r w:rsidR="003608DA" w:rsidRPr="000366A0">
              <w:rPr>
                <w:i/>
                <w:color w:val="333333"/>
                <w:shd w:val="clear" w:color="auto" w:fill="FFFFFF"/>
              </w:rPr>
              <w:t xml:space="preserve">pecialistų atestatai atitiks reikalavimus, jei jie apims daugiau statinių grupių ar pogrupių. </w:t>
            </w:r>
          </w:p>
          <w:p w:rsidR="008B4A56" w:rsidRPr="000366A0" w:rsidRDefault="000366A0" w:rsidP="000366A0">
            <w:pPr>
              <w:pStyle w:val="Tekstas"/>
              <w:ind w:firstLine="0"/>
              <w:rPr>
                <w:i/>
                <w:color w:val="333333"/>
                <w:shd w:val="clear" w:color="auto" w:fill="FFFFFF"/>
              </w:rPr>
            </w:pPr>
            <w:r w:rsidRPr="000366A0">
              <w:rPr>
                <w:i/>
                <w:color w:val="333333"/>
                <w:shd w:val="clear" w:color="auto" w:fill="FFFFFF"/>
              </w:rPr>
              <w:t>3)</w:t>
            </w:r>
            <w:r w:rsidR="003608DA" w:rsidRPr="000366A0">
              <w:rPr>
                <w:i/>
                <w:color w:val="333333"/>
                <w:shd w:val="clear" w:color="auto" w:fill="FFFFFF"/>
              </w:rPr>
              <w:t xml:space="preserve"> Tiekėjas privalo paskirti reikiamą skaičių specialistų, kad užtikri</w:t>
            </w:r>
            <w:r w:rsidRPr="000366A0">
              <w:rPr>
                <w:i/>
                <w:color w:val="333333"/>
                <w:shd w:val="clear" w:color="auto" w:fill="FFFFFF"/>
              </w:rPr>
              <w:t xml:space="preserve">ntų tinkamą sutarties vykdymą. </w:t>
            </w:r>
            <w:r w:rsidR="003608DA" w:rsidRPr="000366A0">
              <w:rPr>
                <w:i/>
                <w:color w:val="333333"/>
                <w:shd w:val="clear" w:color="auto" w:fill="FFFFFF"/>
              </w:rPr>
              <w:t xml:space="preserve"> </w:t>
            </w:r>
          </w:p>
          <w:p w:rsidR="008B4A56" w:rsidRPr="00716E58" w:rsidRDefault="003608DA" w:rsidP="000366A0">
            <w:pPr>
              <w:pStyle w:val="Tekstas"/>
              <w:ind w:firstLine="0"/>
              <w:rPr>
                <w:i/>
                <w:shd w:val="clear" w:color="auto" w:fill="FFFFFF"/>
              </w:rPr>
            </w:pPr>
            <w:r w:rsidRPr="000366A0">
              <w:rPr>
                <w:i/>
                <w:color w:val="333333"/>
                <w:shd w:val="clear" w:color="auto" w:fill="FFFFFF"/>
              </w:rPr>
              <w:t xml:space="preserve">Jei atestate yra nurodyta visa negyvenamieji pastatai grupė (neišskirti/nenurodyti pogrupiai) arba negyvenamieji pastatai grupės pogrupiai </w:t>
            </w:r>
            <w:r w:rsidRPr="000366A0">
              <w:rPr>
                <w:i/>
                <w:color w:val="333333"/>
                <w:shd w:val="clear" w:color="auto" w:fill="FFFFFF"/>
              </w:rPr>
              <w:lastRenderedPageBreak/>
              <w:t>yra išskirti ir tarp jų yra nurodytas administraciniai pastatai pogrupis – tokie atestatai yra tinkami.</w:t>
            </w:r>
          </w:p>
        </w:tc>
        <w:tc>
          <w:tcPr>
            <w:tcW w:w="4672" w:type="dxa"/>
          </w:tcPr>
          <w:p w:rsidR="00DC57C4" w:rsidRPr="00716E5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lastRenderedPageBreak/>
              <w:t>Su pasiūlymu teikiama EBVPD. Perkančiajai organizacijai  išrinkus galimą laimėtoją, tik jo yra prašomi dokumentai, patvirtinantys atitikimą reikalavimams.</w:t>
            </w:r>
          </w:p>
          <w:p w:rsidR="00DC57C4" w:rsidRPr="00716E5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t>Pateikiama:</w:t>
            </w:r>
          </w:p>
          <w:p w:rsidR="0016167E" w:rsidRDefault="007260B5" w:rsidP="008B4A56">
            <w:pPr>
              <w:tabs>
                <w:tab w:val="left" w:pos="315"/>
              </w:tabs>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t-LT"/>
              </w:rPr>
              <w:t>1)</w:t>
            </w:r>
            <w:r w:rsidR="00DC57C4" w:rsidRPr="00716E58">
              <w:rPr>
                <w:rFonts w:ascii="Times New Roman" w:eastAsia="Times New Roman" w:hAnsi="Times New Roman" w:cs="Times New Roman"/>
                <w:sz w:val="24"/>
                <w:szCs w:val="24"/>
                <w:lang w:eastAsia="lt-LT"/>
              </w:rPr>
              <w:t xml:space="preserve"> specialistų ir asmenų atsakingų už sutarties vykdymą </w:t>
            </w:r>
            <w:r w:rsidR="00DC57C4" w:rsidRPr="00716E58">
              <w:rPr>
                <w:rFonts w:ascii="Times New Roman" w:hAnsi="Times New Roman" w:cs="Times New Roman"/>
                <w:sz w:val="24"/>
                <w:szCs w:val="24"/>
                <w:shd w:val="clear" w:color="auto" w:fill="FFFFFF"/>
              </w:rPr>
              <w:t>sąrašas</w:t>
            </w:r>
            <w:r w:rsidR="006D0378" w:rsidRPr="00716E58">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005E5B51" w:rsidRPr="00716E58">
              <w:rPr>
                <w:rFonts w:ascii="Times New Roman" w:hAnsi="Times New Roman" w:cs="Times New Roman"/>
                <w:sz w:val="24"/>
                <w:szCs w:val="24"/>
                <w:shd w:val="clear" w:color="auto" w:fill="FFFFFF"/>
              </w:rPr>
              <w:t xml:space="preserve">, </w:t>
            </w:r>
          </w:p>
          <w:p w:rsidR="008B4A56" w:rsidRDefault="007260B5" w:rsidP="008B4A56">
            <w:pPr>
              <w:tabs>
                <w:tab w:val="left" w:pos="315"/>
              </w:tabs>
              <w:jc w:val="both"/>
              <w:rPr>
                <w:rFonts w:ascii="Times New Roman" w:hAnsi="Times New Roman" w:cs="Times New Roman"/>
                <w:sz w:val="24"/>
                <w:szCs w:val="24"/>
              </w:rPr>
            </w:pPr>
            <w:r>
              <w:rPr>
                <w:rFonts w:ascii="Times New Roman" w:hAnsi="Times New Roman" w:cs="Times New Roman"/>
                <w:sz w:val="24"/>
                <w:szCs w:val="24"/>
                <w:shd w:val="clear" w:color="auto" w:fill="FFFFFF"/>
              </w:rPr>
              <w:t>2)</w:t>
            </w:r>
            <w:r w:rsidR="002F6CA3" w:rsidRPr="00716E58">
              <w:rPr>
                <w:rFonts w:ascii="Times New Roman" w:hAnsi="Times New Roman" w:cs="Times New Roman"/>
                <w:sz w:val="24"/>
                <w:szCs w:val="24"/>
                <w:shd w:val="clear" w:color="auto" w:fill="FFFFFF"/>
              </w:rPr>
              <w:t xml:space="preserve"> </w:t>
            </w:r>
            <w:r w:rsidR="008B4A56" w:rsidRPr="00283620">
              <w:rPr>
                <w:rFonts w:ascii="Times New Roman" w:hAnsi="Times New Roman" w:cs="Times New Roman"/>
                <w:sz w:val="24"/>
                <w:szCs w:val="24"/>
              </w:rPr>
              <w:t xml:space="preserve">Perkančioji organizacija, naudodamasi viešosios įstaigos Statybos sektoriaus vystymo agentūros (https://www.ssva.lt) duomenų registrais, patikrins atitiktį </w:t>
            </w:r>
            <w:r w:rsidR="008B4A56" w:rsidRPr="00B43F84">
              <w:rPr>
                <w:rFonts w:ascii="Times New Roman" w:hAnsi="Times New Roman" w:cs="Times New Roman"/>
                <w:sz w:val="24"/>
                <w:szCs w:val="24"/>
              </w:rPr>
              <w:t>a)</w:t>
            </w:r>
            <w:r w:rsidR="008B4A56">
              <w:rPr>
                <w:rFonts w:ascii="Times New Roman" w:hAnsi="Times New Roman" w:cs="Times New Roman"/>
                <w:sz w:val="24"/>
                <w:szCs w:val="24"/>
              </w:rPr>
              <w:t>, b) ir e)</w:t>
            </w:r>
            <w:r w:rsidR="008B4A56" w:rsidRPr="00B43F84">
              <w:rPr>
                <w:rFonts w:ascii="Times New Roman" w:hAnsi="Times New Roman" w:cs="Times New Roman"/>
                <w:sz w:val="24"/>
                <w:szCs w:val="24"/>
              </w:rPr>
              <w:t xml:space="preserve"> </w:t>
            </w:r>
            <w:r w:rsidR="008B4A56">
              <w:rPr>
                <w:rFonts w:ascii="Times New Roman" w:hAnsi="Times New Roman" w:cs="Times New Roman"/>
                <w:sz w:val="24"/>
                <w:szCs w:val="24"/>
              </w:rPr>
              <w:t>punkte nustatytiems reikalavimams</w:t>
            </w:r>
            <w:r w:rsidR="008B4A56" w:rsidRPr="00283620">
              <w:rPr>
                <w:rFonts w:ascii="Times New Roman" w:hAnsi="Times New Roman" w:cs="Times New Roman"/>
                <w:sz w:val="24"/>
                <w:szCs w:val="24"/>
              </w:rPr>
              <w:t>.</w:t>
            </w:r>
          </w:p>
          <w:p w:rsidR="008B4A56" w:rsidRDefault="007260B5" w:rsidP="002F6CA3">
            <w:pPr>
              <w:tabs>
                <w:tab w:val="left" w:pos="315"/>
              </w:tabs>
              <w:jc w:val="both"/>
              <w:rPr>
                <w:rFonts w:ascii="Times New Roman" w:hAnsi="Times New Roman" w:cs="Times New Roman"/>
                <w:sz w:val="24"/>
                <w:szCs w:val="24"/>
              </w:rPr>
            </w:pPr>
            <w:r>
              <w:rPr>
                <w:rFonts w:ascii="Times New Roman" w:hAnsi="Times New Roman" w:cs="Times New Roman"/>
                <w:sz w:val="24"/>
                <w:szCs w:val="24"/>
              </w:rPr>
              <w:t>3)</w:t>
            </w:r>
            <w:r w:rsidR="008B4A56">
              <w:rPr>
                <w:rFonts w:ascii="Times New Roman" w:hAnsi="Times New Roman" w:cs="Times New Roman"/>
                <w:sz w:val="24"/>
                <w:szCs w:val="24"/>
              </w:rPr>
              <w:t xml:space="preserve"> </w:t>
            </w:r>
            <w:r w:rsidR="008B4A56" w:rsidRPr="00283620">
              <w:rPr>
                <w:rFonts w:ascii="Times New Roman" w:hAnsi="Times New Roman" w:cs="Times New Roman"/>
                <w:sz w:val="24"/>
                <w:szCs w:val="24"/>
              </w:rPr>
              <w:t xml:space="preserve">Perkančioji organizacija, naudodamasi </w:t>
            </w:r>
            <w:r w:rsidR="008B4A56">
              <w:rPr>
                <w:rFonts w:ascii="Times New Roman" w:hAnsi="Times New Roman" w:cs="Times New Roman"/>
                <w:sz w:val="24"/>
                <w:szCs w:val="24"/>
              </w:rPr>
              <w:t xml:space="preserve">Nacionalinės žemės tarnybos prie Aplinkos ministerijos </w:t>
            </w:r>
            <w:r w:rsidR="008B4A56" w:rsidRPr="00283620">
              <w:rPr>
                <w:rFonts w:ascii="Times New Roman" w:hAnsi="Times New Roman" w:cs="Times New Roman"/>
                <w:sz w:val="24"/>
                <w:szCs w:val="24"/>
              </w:rPr>
              <w:t>(</w:t>
            </w:r>
            <w:r w:rsidR="008B4A56" w:rsidRPr="008B4A56">
              <w:rPr>
                <w:rFonts w:ascii="Times New Roman" w:hAnsi="Times New Roman" w:cs="Times New Roman"/>
                <w:sz w:val="24"/>
                <w:szCs w:val="24"/>
              </w:rPr>
              <w:t>https://nzt.lrv.lt/lt/kvalifikacijos-pazymejimai/</w:t>
            </w:r>
            <w:r w:rsidR="008B4A56" w:rsidRPr="00283620">
              <w:rPr>
                <w:rFonts w:ascii="Times New Roman" w:hAnsi="Times New Roman" w:cs="Times New Roman"/>
                <w:sz w:val="24"/>
                <w:szCs w:val="24"/>
              </w:rPr>
              <w:t xml:space="preserve">) duomenų registrais, patikrins atitiktį </w:t>
            </w:r>
            <w:r>
              <w:rPr>
                <w:rFonts w:ascii="Times New Roman" w:hAnsi="Times New Roman" w:cs="Times New Roman"/>
                <w:sz w:val="24"/>
                <w:szCs w:val="24"/>
              </w:rPr>
              <w:t>c)</w:t>
            </w:r>
            <w:r w:rsidR="008B4A56" w:rsidRPr="00B43F84">
              <w:rPr>
                <w:rFonts w:ascii="Times New Roman" w:hAnsi="Times New Roman" w:cs="Times New Roman"/>
                <w:sz w:val="24"/>
                <w:szCs w:val="24"/>
              </w:rPr>
              <w:t xml:space="preserve"> </w:t>
            </w:r>
            <w:r w:rsidR="008B4A56">
              <w:rPr>
                <w:rFonts w:ascii="Times New Roman" w:hAnsi="Times New Roman" w:cs="Times New Roman"/>
                <w:sz w:val="24"/>
                <w:szCs w:val="24"/>
              </w:rPr>
              <w:t>punkte nustatytiems reikalavimams</w:t>
            </w:r>
            <w:r w:rsidR="008B4A56" w:rsidRPr="00283620">
              <w:rPr>
                <w:rFonts w:ascii="Times New Roman" w:hAnsi="Times New Roman" w:cs="Times New Roman"/>
                <w:sz w:val="24"/>
                <w:szCs w:val="24"/>
              </w:rPr>
              <w:t>.</w:t>
            </w:r>
          </w:p>
          <w:p w:rsidR="007260B5" w:rsidRDefault="007260B5" w:rsidP="002F6CA3">
            <w:pPr>
              <w:tabs>
                <w:tab w:val="left" w:pos="315"/>
              </w:tabs>
              <w:jc w:val="both"/>
              <w:rPr>
                <w:rFonts w:ascii="Times New Roman" w:hAnsi="Times New Roman" w:cs="Times New Roman"/>
                <w:sz w:val="24"/>
                <w:szCs w:val="24"/>
              </w:rPr>
            </w:pPr>
          </w:p>
          <w:p w:rsidR="007260B5" w:rsidRPr="007260B5" w:rsidRDefault="007260B5" w:rsidP="002F6CA3">
            <w:pPr>
              <w:tabs>
                <w:tab w:val="left" w:pos="315"/>
              </w:tabs>
              <w:jc w:val="both"/>
              <w:rPr>
                <w:rFonts w:ascii="Times New Roman" w:hAnsi="Times New Roman" w:cs="Times New Roman"/>
                <w:sz w:val="24"/>
                <w:szCs w:val="24"/>
              </w:rPr>
            </w:pPr>
            <w:r>
              <w:rPr>
                <w:rFonts w:ascii="Times New Roman" w:hAnsi="Times New Roman" w:cs="Times New Roman"/>
                <w:sz w:val="24"/>
                <w:szCs w:val="24"/>
              </w:rPr>
              <w:t xml:space="preserve">Tiekėjas turi teisę pateikti ir kitus </w:t>
            </w:r>
            <w:r w:rsidRPr="007260B5">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ygiaverčius dokumentus, patvirtinančius</w:t>
            </w:r>
            <w:r w:rsidRPr="007260B5">
              <w:rPr>
                <w:rFonts w:ascii="Times New Roman" w:hAnsi="Times New Roman" w:cs="Times New Roman"/>
                <w:sz w:val="24"/>
                <w:szCs w:val="24"/>
                <w:shd w:val="clear" w:color="auto" w:fill="FFFFFF"/>
              </w:rPr>
              <w:t xml:space="preserve"> teisę užsiimti </w:t>
            </w:r>
            <w:r>
              <w:rPr>
                <w:rFonts w:ascii="Times New Roman" w:hAnsi="Times New Roman" w:cs="Times New Roman"/>
                <w:sz w:val="24"/>
                <w:szCs w:val="24"/>
                <w:shd w:val="clear" w:color="auto" w:fill="FFFFFF"/>
              </w:rPr>
              <w:t>2.</w:t>
            </w:r>
            <w:r w:rsidR="000366A0">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punkte </w:t>
            </w:r>
            <w:r w:rsidRPr="007260B5">
              <w:rPr>
                <w:rFonts w:ascii="Times New Roman" w:hAnsi="Times New Roman" w:cs="Times New Roman"/>
                <w:sz w:val="24"/>
                <w:szCs w:val="24"/>
                <w:shd w:val="clear" w:color="auto" w:fill="FFFFFF"/>
              </w:rPr>
              <w:t xml:space="preserve">reikalinga veikla šiai pirkimo </w:t>
            </w:r>
            <w:r>
              <w:rPr>
                <w:rFonts w:ascii="Times New Roman" w:hAnsi="Times New Roman" w:cs="Times New Roman"/>
                <w:sz w:val="24"/>
                <w:szCs w:val="24"/>
                <w:shd w:val="clear" w:color="auto" w:fill="FFFFFF"/>
              </w:rPr>
              <w:t>sutarčiai įvykdyti ar atitinkamu</w:t>
            </w:r>
            <w:r w:rsidRPr="007260B5">
              <w:rPr>
                <w:rFonts w:ascii="Times New Roman" w:hAnsi="Times New Roman" w:cs="Times New Roman"/>
                <w:sz w:val="24"/>
                <w:szCs w:val="24"/>
                <w:shd w:val="clear" w:color="auto" w:fill="FFFFFF"/>
              </w:rPr>
              <w:t>s užsienio šalies</w:t>
            </w:r>
            <w:r w:rsidR="000366A0">
              <w:rPr>
                <w:rFonts w:ascii="Times New Roman" w:hAnsi="Times New Roman" w:cs="Times New Roman"/>
                <w:sz w:val="24"/>
                <w:szCs w:val="24"/>
                <w:shd w:val="clear" w:color="auto" w:fill="FFFFFF"/>
              </w:rPr>
              <w:t xml:space="preserve"> institucijos išduotu</w:t>
            </w:r>
            <w:r>
              <w:rPr>
                <w:rFonts w:ascii="Times New Roman" w:hAnsi="Times New Roman" w:cs="Times New Roman"/>
                <w:sz w:val="24"/>
                <w:szCs w:val="24"/>
                <w:shd w:val="clear" w:color="auto" w:fill="FFFFFF"/>
              </w:rPr>
              <w:t>s dokumentu</w:t>
            </w:r>
            <w:r w:rsidRPr="007260B5">
              <w:rPr>
                <w:rFonts w:ascii="Times New Roman" w:hAnsi="Times New Roman" w:cs="Times New Roman"/>
                <w:sz w:val="24"/>
                <w:szCs w:val="24"/>
                <w:shd w:val="clear" w:color="auto" w:fill="FFFFFF"/>
              </w:rPr>
              <w:t>s.</w:t>
            </w:r>
          </w:p>
          <w:p w:rsidR="00DC57C4" w:rsidRPr="00716E58" w:rsidRDefault="005E5B51" w:rsidP="007260B5">
            <w:pPr>
              <w:jc w:val="both"/>
              <w:rPr>
                <w:rFonts w:ascii="Times New Roman" w:hAnsi="Times New Roman" w:cs="Times New Roman"/>
                <w:noProof/>
                <w:sz w:val="24"/>
                <w:szCs w:val="24"/>
              </w:rPr>
            </w:pPr>
            <w:r w:rsidRPr="00716E58">
              <w:rPr>
                <w:rFonts w:ascii="Times New Roman"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kuriuo suteikiama teisė </w:t>
            </w:r>
            <w:r w:rsidR="000366A0">
              <w:rPr>
                <w:rFonts w:ascii="Times New Roman" w:hAnsi="Times New Roman" w:cs="Times New Roman"/>
                <w:noProof/>
                <w:sz w:val="24"/>
                <w:szCs w:val="24"/>
              </w:rPr>
              <w:t>užsiimti 2.2</w:t>
            </w:r>
            <w:r w:rsidR="007260B5">
              <w:rPr>
                <w:rFonts w:ascii="Times New Roman" w:hAnsi="Times New Roman" w:cs="Times New Roman"/>
                <w:noProof/>
                <w:sz w:val="24"/>
                <w:szCs w:val="24"/>
              </w:rPr>
              <w:t xml:space="preserve"> punkte reikalinga veikla.</w:t>
            </w:r>
            <w:r w:rsidRPr="00716E58">
              <w:rPr>
                <w:rFonts w:ascii="Times New Roman" w:hAnsi="Times New Roman" w:cs="Times New Roman"/>
                <w:noProof/>
                <w:sz w:val="24"/>
                <w:szCs w:val="24"/>
              </w:rPr>
              <w:t xml:space="preserve"> </w:t>
            </w:r>
          </w:p>
        </w:tc>
      </w:tr>
      <w:tr w:rsidR="0070456D" w:rsidRPr="00716E58" w:rsidTr="00E43B78">
        <w:tc>
          <w:tcPr>
            <w:tcW w:w="9629" w:type="dxa"/>
            <w:gridSpan w:val="3"/>
          </w:tcPr>
          <w:p w:rsidR="000366A0" w:rsidRPr="000366A0" w:rsidRDefault="000366A0" w:rsidP="000366A0">
            <w:pPr>
              <w:autoSpaceDE w:val="0"/>
              <w:autoSpaceDN w:val="0"/>
              <w:adjustRightInd w:val="0"/>
              <w:jc w:val="center"/>
              <w:rPr>
                <w:rFonts w:ascii="Times New Roman" w:hAnsi="Times New Roman" w:cs="Times New Roman"/>
                <w:b/>
                <w:bCs/>
                <w:color w:val="000000"/>
                <w:sz w:val="24"/>
                <w:szCs w:val="24"/>
              </w:rPr>
            </w:pPr>
            <w:r w:rsidRPr="000366A0">
              <w:rPr>
                <w:rFonts w:ascii="Times New Roman" w:hAnsi="Times New Roman" w:cs="Times New Roman"/>
                <w:b/>
                <w:bCs/>
                <w:color w:val="000000"/>
                <w:sz w:val="24"/>
                <w:szCs w:val="24"/>
              </w:rPr>
              <w:lastRenderedPageBreak/>
              <w:t>Subjektas, kuris turi atitikti reikalavimą</w:t>
            </w:r>
          </w:p>
          <w:p w:rsidR="0070456D" w:rsidRPr="0074268E" w:rsidRDefault="0070456D" w:rsidP="0070456D">
            <w:pPr>
              <w:jc w:val="both"/>
              <w:rPr>
                <w:rFonts w:ascii="Times New Roman" w:hAnsi="Times New Roman" w:cs="Times New Roman"/>
                <w:sz w:val="24"/>
                <w:szCs w:val="24"/>
              </w:rPr>
            </w:pPr>
            <w:r w:rsidRPr="0074268E">
              <w:rPr>
                <w:rFonts w:ascii="Times New Roman" w:hAnsi="Times New Roman" w:cs="Times New Roman"/>
                <w:sz w:val="24"/>
                <w:szCs w:val="24"/>
                <w:lang w:eastAsia="x-none"/>
              </w:rPr>
              <w:t xml:space="preserve">1. Reikalavimai ūkio subjektų grupės nariams: </w:t>
            </w:r>
            <w:r w:rsidRPr="0074268E">
              <w:rPr>
                <w:rFonts w:ascii="Times New Roman" w:hAnsi="Times New Roman" w:cs="Times New Roman"/>
                <w:sz w:val="24"/>
                <w:szCs w:val="24"/>
              </w:rPr>
              <w:t xml:space="preserve">jeigu pasiūlymą teikia ūkio subjektų grupė – reikalavimą turi atitikti ūkio subjektų grupės nario (- ių) specialistai, atsižvelgiant į jų prisiimamus įsipareigojimus pirkimo sutarčiai vykdyti; </w:t>
            </w:r>
          </w:p>
          <w:p w:rsidR="0070456D" w:rsidRPr="0074268E" w:rsidRDefault="0070456D" w:rsidP="0070456D">
            <w:pPr>
              <w:jc w:val="both"/>
              <w:rPr>
                <w:rFonts w:ascii="Times New Roman" w:hAnsi="Times New Roman" w:cs="Times New Roman"/>
                <w:sz w:val="24"/>
                <w:szCs w:val="24"/>
              </w:rPr>
            </w:pPr>
            <w:r w:rsidRPr="0074268E">
              <w:rPr>
                <w:rFonts w:ascii="Times New Roman" w:hAnsi="Times New Roman" w:cs="Times New Roman"/>
                <w:sz w:val="24"/>
                <w:szCs w:val="24"/>
                <w:lang w:eastAsia="x-none"/>
              </w:rPr>
              <w:t>2. Reikalavimai kitiems ūkio subjektams, kurių pajėgumais ketina remtis tiekėjas:</w:t>
            </w:r>
            <w:r w:rsidRPr="0074268E">
              <w:rPr>
                <w:rFonts w:ascii="Times New Roman" w:hAnsi="Times New Roman" w:cs="Times New Roman"/>
                <w:sz w:val="24"/>
                <w:szCs w:val="24"/>
              </w:rPr>
              <w:t xml:space="preserve"> tiekėjas gali remtis kitų ūkio subjektų pajėgumais tik tuo atveju, jeigu tie subjektai (jų darbuotojai) patys vykdys tą pirkimo sutarties dalį, kuriai reikia jų turimų pajėgumų; </w:t>
            </w:r>
          </w:p>
          <w:p w:rsidR="0070456D" w:rsidRPr="00716E58" w:rsidRDefault="0070456D" w:rsidP="0070456D">
            <w:pPr>
              <w:widowControl w:val="0"/>
              <w:tabs>
                <w:tab w:val="left" w:pos="611"/>
              </w:tabs>
              <w:autoSpaceDE w:val="0"/>
              <w:autoSpaceDN w:val="0"/>
              <w:adjustRightInd w:val="0"/>
              <w:jc w:val="both"/>
              <w:rPr>
                <w:rFonts w:ascii="Times New Roman" w:hAnsi="Times New Roman" w:cs="Times New Roman"/>
                <w:sz w:val="24"/>
                <w:szCs w:val="24"/>
              </w:rPr>
            </w:pPr>
            <w:r w:rsidRPr="0074268E">
              <w:rPr>
                <w:rFonts w:ascii="Times New Roman" w:hAnsi="Times New Roman" w:cs="Times New Roman"/>
                <w:sz w:val="24"/>
                <w:szCs w:val="24"/>
              </w:rPr>
              <w:t xml:space="preserve"> 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70456D" w:rsidRPr="00716E58" w:rsidTr="00E43B78">
        <w:tc>
          <w:tcPr>
            <w:tcW w:w="704" w:type="dxa"/>
          </w:tcPr>
          <w:p w:rsidR="0070456D" w:rsidRPr="00716E58" w:rsidRDefault="0070456D" w:rsidP="00DC57C4">
            <w:pPr>
              <w:pStyle w:val="v1msolistparagraph"/>
              <w:spacing w:before="0" w:beforeAutospacing="0" w:after="0" w:afterAutospacing="0" w:line="276" w:lineRule="auto"/>
              <w:contextualSpacing/>
              <w:rPr>
                <w:rFonts w:eastAsiaTheme="minorHAnsi"/>
              </w:rPr>
            </w:pPr>
            <w:r>
              <w:rPr>
                <w:rFonts w:eastAsiaTheme="minorHAnsi"/>
              </w:rPr>
              <w:t>2.3.</w:t>
            </w:r>
          </w:p>
        </w:tc>
        <w:tc>
          <w:tcPr>
            <w:tcW w:w="4253" w:type="dxa"/>
          </w:tcPr>
          <w:p w:rsidR="0070456D" w:rsidRPr="0085432E" w:rsidRDefault="0070456D" w:rsidP="0070456D">
            <w:pPr>
              <w:jc w:val="both"/>
              <w:rPr>
                <w:rFonts w:ascii="Times New Roman" w:hAnsi="Times New Roman"/>
                <w:sz w:val="24"/>
                <w:szCs w:val="24"/>
                <w:shd w:val="clear" w:color="auto" w:fill="FFFFFF"/>
              </w:rPr>
            </w:pPr>
            <w:r w:rsidRPr="00881568">
              <w:rPr>
                <w:rFonts w:ascii="Times New Roman" w:hAnsi="Times New Roman"/>
                <w:sz w:val="24"/>
                <w:szCs w:val="24"/>
                <w:shd w:val="clear" w:color="auto" w:fill="FFFFFF"/>
              </w:rPr>
              <w:t xml:space="preserve">Tiekėjas per paskutinius 5 metus iki pasiūlymo pateikimo termino pabaigos pagal vieną ar daugiau sutarčių yra atlikęs </w:t>
            </w:r>
            <w:r w:rsidR="00B262F3">
              <w:rPr>
                <w:rFonts w:ascii="Times New Roman" w:hAnsi="Times New Roman"/>
                <w:sz w:val="24"/>
                <w:szCs w:val="24"/>
                <w:shd w:val="clear" w:color="auto" w:fill="FFFFFF"/>
              </w:rPr>
              <w:t>negyvenamųjų pastatų statybos</w:t>
            </w:r>
            <w:r w:rsidR="00C072A9">
              <w:rPr>
                <w:rFonts w:ascii="Times New Roman" w:hAnsi="Times New Roman"/>
                <w:sz w:val="24"/>
                <w:szCs w:val="24"/>
                <w:shd w:val="clear" w:color="auto" w:fill="FFFFFF"/>
              </w:rPr>
              <w:t xml:space="preserve"> (rekonstravimo/kapitalinio remonto/paprastojo remonto)</w:t>
            </w:r>
            <w:r w:rsidR="00B262F3">
              <w:rPr>
                <w:rFonts w:ascii="Times New Roman" w:hAnsi="Times New Roman"/>
                <w:sz w:val="24"/>
                <w:szCs w:val="24"/>
                <w:shd w:val="clear" w:color="auto" w:fill="FFFFFF"/>
              </w:rPr>
              <w:t xml:space="preserve"> </w:t>
            </w:r>
            <w:r w:rsidRPr="00881568">
              <w:rPr>
                <w:rFonts w:ascii="Times New Roman" w:hAnsi="Times New Roman"/>
                <w:sz w:val="24"/>
                <w:szCs w:val="24"/>
                <w:shd w:val="clear" w:color="auto" w:fill="FFFFFF"/>
              </w:rPr>
              <w:t>darbų, kur</w:t>
            </w:r>
            <w:r>
              <w:rPr>
                <w:rFonts w:ascii="Times New Roman" w:hAnsi="Times New Roman"/>
                <w:sz w:val="24"/>
                <w:szCs w:val="24"/>
                <w:shd w:val="clear" w:color="auto" w:fill="FFFFFF"/>
              </w:rPr>
              <w:t xml:space="preserve">ių </w:t>
            </w:r>
            <w:r w:rsidR="00B262F3">
              <w:rPr>
                <w:rFonts w:ascii="Times New Roman" w:hAnsi="Times New Roman"/>
                <w:sz w:val="24"/>
                <w:szCs w:val="24"/>
                <w:shd w:val="clear" w:color="auto" w:fill="FFFFFF"/>
              </w:rPr>
              <w:t>vertė</w:t>
            </w:r>
            <w:r>
              <w:rPr>
                <w:rFonts w:ascii="Times New Roman" w:hAnsi="Times New Roman"/>
                <w:sz w:val="24"/>
                <w:szCs w:val="24"/>
                <w:shd w:val="clear" w:color="auto" w:fill="FFFFFF"/>
              </w:rPr>
              <w:t xml:space="preserve"> ne mažesnė kaip 250</w:t>
            </w:r>
            <w:r w:rsidRPr="00881568">
              <w:rPr>
                <w:rFonts w:ascii="Times New Roman" w:hAnsi="Times New Roman"/>
                <w:sz w:val="24"/>
                <w:szCs w:val="24"/>
                <w:shd w:val="clear" w:color="auto" w:fill="FFFFFF"/>
              </w:rPr>
              <w:t xml:space="preserve"> 000,00 Eur be PVM.</w:t>
            </w:r>
          </w:p>
          <w:p w:rsidR="0070456D" w:rsidRPr="00881568" w:rsidRDefault="0070456D" w:rsidP="0070456D">
            <w:pPr>
              <w:widowControl w:val="0"/>
              <w:tabs>
                <w:tab w:val="left" w:pos="611"/>
              </w:tabs>
              <w:autoSpaceDE w:val="0"/>
              <w:autoSpaceDN w:val="0"/>
              <w:adjustRightInd w:val="0"/>
              <w:jc w:val="both"/>
              <w:rPr>
                <w:rFonts w:ascii="Times New Roman" w:hAnsi="Times New Roman"/>
                <w:i/>
                <w:sz w:val="24"/>
                <w:szCs w:val="24"/>
              </w:rPr>
            </w:pPr>
            <w:r w:rsidRPr="00881568">
              <w:rPr>
                <w:rFonts w:ascii="Times New Roman" w:hAnsi="Times New Roman"/>
                <w:i/>
                <w:sz w:val="24"/>
                <w:szCs w:val="24"/>
              </w:rPr>
              <w:t>Pastaba:</w:t>
            </w:r>
          </w:p>
          <w:p w:rsidR="0070456D" w:rsidRPr="0070456D" w:rsidRDefault="0070456D" w:rsidP="0070456D">
            <w:pPr>
              <w:widowControl w:val="0"/>
              <w:tabs>
                <w:tab w:val="left" w:pos="611"/>
              </w:tabs>
              <w:autoSpaceDE w:val="0"/>
              <w:autoSpaceDN w:val="0"/>
              <w:adjustRightInd w:val="0"/>
              <w:jc w:val="both"/>
              <w:rPr>
                <w:rFonts w:ascii="Times New Roman" w:hAnsi="Times New Roman"/>
                <w:color w:val="FF0000"/>
                <w:sz w:val="24"/>
                <w:szCs w:val="24"/>
              </w:rPr>
            </w:pPr>
            <w:r w:rsidRPr="00881568">
              <w:rPr>
                <w:rFonts w:ascii="Times New Roman" w:hAnsi="Times New Roman"/>
                <w:i/>
                <w:sz w:val="24"/>
                <w:szCs w:val="24"/>
              </w:rPr>
              <w:t xml:space="preserve">Tiekėjui nedraudžiama remtis sutartimi, kurią tiekėjas vykdė ne vienas, bet kartu su kitais ūkio subjektais. Tačiau tokiu atveju bus vertinami būtent konkretaus tiekėjo, dalyvaujančio viešajame pirkime, atlikti darbai, </w:t>
            </w:r>
            <w:r w:rsidR="00CA6E69">
              <w:rPr>
                <w:rFonts w:ascii="Times New Roman" w:hAnsi="Times New Roman"/>
                <w:i/>
                <w:sz w:val="24"/>
                <w:szCs w:val="24"/>
              </w:rPr>
              <w:t>(</w:t>
            </w:r>
            <w:r w:rsidRPr="00881568">
              <w:rPr>
                <w:rFonts w:ascii="Times New Roman" w:hAnsi="Times New Roman"/>
                <w:i/>
                <w:sz w:val="24"/>
                <w:szCs w:val="24"/>
              </w:rPr>
              <w:t>jų apimtis,</w:t>
            </w:r>
            <w:r w:rsidR="00CA6E69">
              <w:rPr>
                <w:rFonts w:ascii="Times New Roman" w:hAnsi="Times New Roman"/>
                <w:i/>
                <w:sz w:val="24"/>
                <w:szCs w:val="24"/>
              </w:rPr>
              <w:t xml:space="preserve"> vertė)</w:t>
            </w:r>
            <w:r w:rsidRPr="00881568">
              <w:rPr>
                <w:rFonts w:ascii="Times New Roman" w:hAnsi="Times New Roman"/>
                <w:i/>
                <w:sz w:val="24"/>
                <w:szCs w:val="24"/>
              </w:rPr>
              <w:t xml:space="preserve"> o ne visos vykdytos sutarties objektas.</w:t>
            </w:r>
          </w:p>
        </w:tc>
        <w:tc>
          <w:tcPr>
            <w:tcW w:w="4672" w:type="dxa"/>
          </w:tcPr>
          <w:p w:rsidR="0070456D" w:rsidRPr="00716E58" w:rsidRDefault="0070456D" w:rsidP="0070456D">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70456D" w:rsidRPr="0085432E" w:rsidRDefault="0070456D" w:rsidP="0070456D">
            <w:pPr>
              <w:widowControl w:val="0"/>
              <w:tabs>
                <w:tab w:val="left" w:pos="611"/>
              </w:tabs>
              <w:autoSpaceDE w:val="0"/>
              <w:autoSpaceDN w:val="0"/>
              <w:adjustRightInd w:val="0"/>
              <w:spacing w:line="254" w:lineRule="auto"/>
              <w:jc w:val="both"/>
              <w:rPr>
                <w:rFonts w:ascii="Times New Roman" w:eastAsia="Calibri" w:hAnsi="Times New Roman"/>
                <w:i/>
                <w:sz w:val="24"/>
                <w:szCs w:val="24"/>
              </w:rPr>
            </w:pPr>
            <w:r w:rsidRPr="0085432E">
              <w:rPr>
                <w:rFonts w:ascii="Times New Roman" w:eastAsia="Calibri" w:hAnsi="Times New Roman"/>
                <w:i/>
                <w:sz w:val="24"/>
                <w:szCs w:val="24"/>
              </w:rPr>
              <w:t>Pateikiama:</w:t>
            </w:r>
          </w:p>
          <w:p w:rsidR="00B262F3" w:rsidRPr="00E43B78" w:rsidRDefault="0070456D" w:rsidP="0070456D">
            <w:pPr>
              <w:widowControl w:val="0"/>
              <w:tabs>
                <w:tab w:val="left" w:pos="611"/>
              </w:tabs>
              <w:autoSpaceDE w:val="0"/>
              <w:autoSpaceDN w:val="0"/>
              <w:adjustRightInd w:val="0"/>
              <w:spacing w:line="254" w:lineRule="auto"/>
              <w:jc w:val="both"/>
              <w:rPr>
                <w:rFonts w:ascii="Times New Roman" w:hAnsi="Times New Roman"/>
                <w:sz w:val="24"/>
                <w:szCs w:val="24"/>
              </w:rPr>
            </w:pPr>
            <w:r w:rsidRPr="0085432E">
              <w:rPr>
                <w:rFonts w:ascii="Times New Roman" w:hAnsi="Times New Roman"/>
                <w:sz w:val="24"/>
                <w:szCs w:val="24"/>
              </w:rPr>
              <w:t>Per paskutinius 5 metus iki pasiūlymų pateikimo termino pabaigos atliktų darbų  sąrašas</w:t>
            </w:r>
            <w:r w:rsidR="00B262F3">
              <w:rPr>
                <w:rFonts w:ascii="Times New Roman" w:hAnsi="Times New Roman"/>
                <w:sz w:val="24"/>
                <w:szCs w:val="24"/>
              </w:rPr>
              <w:t xml:space="preserve"> (</w:t>
            </w:r>
            <w:r w:rsidR="00E43B78">
              <w:rPr>
                <w:rFonts w:ascii="Times New Roman" w:hAnsi="Times New Roman"/>
                <w:sz w:val="24"/>
                <w:szCs w:val="24"/>
              </w:rPr>
              <w:t xml:space="preserve">Pirkimo sąlygų </w:t>
            </w:r>
            <w:r w:rsidR="00B262F3">
              <w:rPr>
                <w:rFonts w:ascii="Times New Roman" w:hAnsi="Times New Roman"/>
                <w:sz w:val="24"/>
                <w:szCs w:val="24"/>
              </w:rPr>
              <w:t>priedas</w:t>
            </w:r>
            <w:r w:rsidR="00E43B78">
              <w:rPr>
                <w:rFonts w:ascii="Times New Roman" w:hAnsi="Times New Roman"/>
                <w:sz w:val="24"/>
                <w:szCs w:val="24"/>
              </w:rPr>
              <w:t xml:space="preserve"> 4</w:t>
            </w:r>
            <w:r w:rsidR="00E43B78">
              <w:rPr>
                <w:rFonts w:ascii="Times New Roman" w:hAnsi="Times New Roman"/>
                <w:sz w:val="24"/>
                <w:szCs w:val="24"/>
                <w:vertAlign w:val="superscript"/>
              </w:rPr>
              <w:t>1</w:t>
            </w:r>
            <w:r w:rsidR="00E43B78">
              <w:rPr>
                <w:rFonts w:ascii="Times New Roman" w:hAnsi="Times New Roman"/>
                <w:sz w:val="24"/>
                <w:szCs w:val="24"/>
              </w:rPr>
              <w:t>).</w:t>
            </w:r>
          </w:p>
          <w:p w:rsidR="00CA6E69" w:rsidRDefault="00B262F3" w:rsidP="0070456D">
            <w:pPr>
              <w:widowControl w:val="0"/>
              <w:tabs>
                <w:tab w:val="left" w:pos="611"/>
              </w:tabs>
              <w:autoSpaceDE w:val="0"/>
              <w:autoSpaceDN w:val="0"/>
              <w:adjustRightInd w:val="0"/>
              <w:spacing w:line="254" w:lineRule="auto"/>
              <w:jc w:val="both"/>
              <w:rPr>
                <w:rFonts w:ascii="Times New Roman" w:hAnsi="Times New Roman"/>
                <w:sz w:val="24"/>
                <w:szCs w:val="24"/>
              </w:rPr>
            </w:pPr>
            <w:r>
              <w:rPr>
                <w:rFonts w:ascii="Times New Roman" w:eastAsia="Calibri" w:hAnsi="Times New Roman" w:cs="Times New Roman"/>
                <w:sz w:val="24"/>
                <w:szCs w:val="24"/>
              </w:rPr>
              <w:t xml:space="preserve">Kartu turi būti pateikiamos  užsakovų </w:t>
            </w:r>
            <w:r w:rsidRPr="0085432E">
              <w:rPr>
                <w:rFonts w:ascii="Times New Roman" w:hAnsi="Times New Roman"/>
                <w:sz w:val="24"/>
                <w:szCs w:val="24"/>
              </w:rPr>
              <w:t xml:space="preserve">(tiek viešųjų, tiek privačiųjų) </w:t>
            </w:r>
            <w:r>
              <w:rPr>
                <w:rFonts w:ascii="Times New Roman" w:hAnsi="Times New Roman"/>
                <w:sz w:val="24"/>
                <w:szCs w:val="24"/>
              </w:rPr>
              <w:t>pažymo</w:t>
            </w:r>
            <w:r w:rsidR="0070456D" w:rsidRPr="0085432E">
              <w:rPr>
                <w:rFonts w:ascii="Times New Roman" w:hAnsi="Times New Roman"/>
                <w:sz w:val="24"/>
                <w:szCs w:val="24"/>
              </w:rPr>
              <w:t>s apie tai, kad svarbiausių darbų atlikimas ir galutiniai rezultatai buvo tinkami</w:t>
            </w:r>
            <w:r w:rsidR="00CA6E69">
              <w:rPr>
                <w:rFonts w:ascii="Times New Roman" w:hAnsi="Times New Roman"/>
                <w:sz w:val="24"/>
                <w:szCs w:val="24"/>
                <w:vertAlign w:val="superscript"/>
              </w:rPr>
              <w:t>*</w:t>
            </w:r>
            <w:r w:rsidR="0070456D" w:rsidRPr="0085432E">
              <w:rPr>
                <w:rFonts w:ascii="Times New Roman" w:hAnsi="Times New Roman"/>
                <w:sz w:val="24"/>
                <w:szCs w:val="24"/>
              </w:rPr>
              <w:t xml:space="preserve">. </w:t>
            </w:r>
          </w:p>
          <w:p w:rsidR="0070456D" w:rsidRDefault="0070456D" w:rsidP="0070456D">
            <w:pPr>
              <w:widowControl w:val="0"/>
              <w:tabs>
                <w:tab w:val="left" w:pos="611"/>
              </w:tabs>
              <w:autoSpaceDE w:val="0"/>
              <w:autoSpaceDN w:val="0"/>
              <w:adjustRightInd w:val="0"/>
              <w:spacing w:line="254" w:lineRule="auto"/>
              <w:jc w:val="both"/>
              <w:rPr>
                <w:rFonts w:ascii="Times New Roman" w:hAnsi="Times New Roman"/>
                <w:sz w:val="24"/>
                <w:szCs w:val="24"/>
              </w:rPr>
            </w:pPr>
            <w:r w:rsidRPr="0085432E">
              <w:rPr>
                <w:rFonts w:ascii="Times New Roman" w:hAnsi="Times New Roman"/>
                <w:sz w:val="24"/>
                <w:szCs w:val="24"/>
              </w:rPr>
              <w:t xml:space="preserve"> </w:t>
            </w:r>
            <w:r w:rsidR="00CA6E69" w:rsidRPr="0085432E">
              <w:rPr>
                <w:rFonts w:ascii="Times New Roman" w:eastAsia="Calibri" w:hAnsi="Times New Roman"/>
                <w:b/>
                <w:sz w:val="24"/>
                <w:szCs w:val="24"/>
              </w:rPr>
              <w:t>Pateikiamas (-i) skenuotas (-i) dokumentas (-ai) elektroninėmis priemonėmis.</w:t>
            </w:r>
          </w:p>
          <w:p w:rsidR="0070456D" w:rsidRPr="00CA6E69" w:rsidRDefault="00CA6E69" w:rsidP="00AC5A2D">
            <w:pPr>
              <w:pStyle w:val="Antrat5"/>
              <w:tabs>
                <w:tab w:val="num" w:pos="142"/>
              </w:tabs>
              <w:jc w:val="both"/>
              <w:outlineLvl w:val="4"/>
            </w:pPr>
            <w:r w:rsidRPr="00CA6E69">
              <w:rPr>
                <w:rFonts w:ascii="Times New Roman" w:hAnsi="Times New Roman"/>
                <w:color w:val="auto"/>
                <w:sz w:val="24"/>
                <w:szCs w:val="24"/>
                <w:vertAlign w:val="superscript"/>
              </w:rPr>
              <w:t>*</w:t>
            </w:r>
            <w:r w:rsidRPr="0085432E">
              <w:rPr>
                <w:sz w:val="24"/>
                <w:szCs w:val="24"/>
              </w:rPr>
              <w:t xml:space="preserve"> </w:t>
            </w:r>
            <w:r w:rsidRPr="00CA6E69">
              <w:rPr>
                <w:rFonts w:ascii="Times New Roman" w:hAnsi="Times New Roman" w:cs="Times New Roman"/>
                <w:i/>
                <w:color w:val="auto"/>
                <w:sz w:val="24"/>
                <w:szCs w:val="24"/>
              </w:rPr>
              <w:t xml:space="preserve">Tinkamai </w:t>
            </w:r>
            <w:r w:rsidR="00C17C10">
              <w:rPr>
                <w:rFonts w:ascii="Times New Roman" w:hAnsi="Times New Roman" w:cs="Times New Roman"/>
                <w:i/>
                <w:color w:val="auto"/>
                <w:sz w:val="24"/>
                <w:szCs w:val="24"/>
              </w:rPr>
              <w:t xml:space="preserve">atliktais </w:t>
            </w:r>
            <w:r w:rsidR="009C4EC0">
              <w:rPr>
                <w:rFonts w:ascii="Times New Roman" w:hAnsi="Times New Roman" w:cs="Times New Roman"/>
                <w:i/>
                <w:color w:val="auto"/>
                <w:sz w:val="24"/>
                <w:szCs w:val="24"/>
              </w:rPr>
              <w:t xml:space="preserve">svarbiausiais darbais </w:t>
            </w:r>
            <w:r w:rsidR="00C17C10">
              <w:rPr>
                <w:rFonts w:ascii="Times New Roman" w:hAnsi="Times New Roman" w:cs="Times New Roman"/>
                <w:i/>
                <w:color w:val="auto"/>
                <w:sz w:val="24"/>
                <w:szCs w:val="24"/>
              </w:rPr>
              <w:t xml:space="preserve"> laikomi</w:t>
            </w:r>
            <w:r w:rsidRPr="00CA6E69">
              <w:rPr>
                <w:rFonts w:ascii="Times New Roman" w:hAnsi="Times New Roman" w:cs="Times New Roman"/>
                <w:i/>
                <w:color w:val="auto"/>
                <w:sz w:val="24"/>
                <w:szCs w:val="24"/>
              </w:rPr>
              <w:t xml:space="preserve"> </w:t>
            </w:r>
            <w:r w:rsidR="009C4EC0" w:rsidRPr="00AC5A2D">
              <w:rPr>
                <w:rFonts w:ascii="Times New Roman" w:hAnsi="Times New Roman"/>
                <w:i/>
                <w:color w:val="auto"/>
                <w:sz w:val="24"/>
                <w:szCs w:val="24"/>
                <w:shd w:val="clear" w:color="auto" w:fill="FFFFFF"/>
              </w:rPr>
              <w:t>negyvenamųjų pastatų</w:t>
            </w:r>
            <w:r w:rsidR="009C4EC0" w:rsidRPr="00AC5A2D">
              <w:rPr>
                <w:rFonts w:ascii="Times New Roman" w:hAnsi="Times New Roman"/>
                <w:b/>
                <w:i/>
                <w:color w:val="auto"/>
                <w:sz w:val="24"/>
                <w:szCs w:val="24"/>
                <w:shd w:val="clear" w:color="auto" w:fill="FFFFFF"/>
              </w:rPr>
              <w:t xml:space="preserve"> </w:t>
            </w:r>
            <w:r w:rsidR="009C4EC0" w:rsidRPr="00AC5A2D">
              <w:rPr>
                <w:rFonts w:ascii="Times New Roman" w:hAnsi="Times New Roman" w:cs="Times New Roman"/>
                <w:b/>
                <w:i/>
                <w:color w:val="auto"/>
                <w:sz w:val="24"/>
                <w:szCs w:val="24"/>
              </w:rPr>
              <w:t>visi</w:t>
            </w:r>
            <w:r w:rsidR="009C4EC0">
              <w:rPr>
                <w:rFonts w:ascii="Times New Roman" w:hAnsi="Times New Roman" w:cs="Times New Roman"/>
                <w:i/>
                <w:color w:val="auto"/>
                <w:sz w:val="24"/>
                <w:szCs w:val="24"/>
              </w:rPr>
              <w:t xml:space="preserve"> </w:t>
            </w:r>
            <w:r w:rsidR="009C4EC0" w:rsidRPr="009C4EC0">
              <w:rPr>
                <w:rFonts w:ascii="Times New Roman" w:hAnsi="Times New Roman"/>
                <w:b/>
                <w:i/>
                <w:color w:val="auto"/>
                <w:sz w:val="24"/>
                <w:szCs w:val="24"/>
                <w:shd w:val="clear" w:color="auto" w:fill="FFFFFF"/>
              </w:rPr>
              <w:t>statybos</w:t>
            </w:r>
            <w:r w:rsidR="009C4EC0" w:rsidRPr="009C4EC0">
              <w:rPr>
                <w:rFonts w:ascii="Times New Roman" w:hAnsi="Times New Roman"/>
                <w:i/>
                <w:color w:val="auto"/>
                <w:sz w:val="24"/>
                <w:szCs w:val="24"/>
                <w:shd w:val="clear" w:color="auto" w:fill="FFFFFF"/>
              </w:rPr>
              <w:t xml:space="preserve"> (rekonstravimo/kapitalinio remonto/paprastojo remonto</w:t>
            </w:r>
            <w:r w:rsidR="009C4EC0" w:rsidRPr="009C4EC0">
              <w:rPr>
                <w:rFonts w:ascii="Times New Roman" w:hAnsi="Times New Roman"/>
                <w:b/>
                <w:i/>
                <w:color w:val="auto"/>
                <w:sz w:val="24"/>
                <w:szCs w:val="24"/>
                <w:shd w:val="clear" w:color="auto" w:fill="FFFFFF"/>
              </w:rPr>
              <w:t>)</w:t>
            </w:r>
            <w:r w:rsidR="009C4EC0" w:rsidRPr="009C4EC0">
              <w:rPr>
                <w:rFonts w:ascii="Times New Roman" w:hAnsi="Times New Roman" w:cs="Times New Roman"/>
                <w:b/>
                <w:i/>
                <w:color w:val="auto"/>
                <w:sz w:val="24"/>
                <w:szCs w:val="24"/>
              </w:rPr>
              <w:t xml:space="preserve"> </w:t>
            </w:r>
            <w:r w:rsidR="00C17C10" w:rsidRPr="009C4EC0">
              <w:rPr>
                <w:rFonts w:ascii="Times New Roman" w:hAnsi="Times New Roman" w:cs="Times New Roman"/>
                <w:b/>
                <w:i/>
                <w:color w:val="auto"/>
                <w:sz w:val="24"/>
                <w:szCs w:val="24"/>
              </w:rPr>
              <w:t>darbai</w:t>
            </w:r>
            <w:r w:rsidRPr="00CA6E69">
              <w:rPr>
                <w:rFonts w:ascii="Times New Roman" w:hAnsi="Times New Roman" w:cs="Times New Roman"/>
                <w:i/>
                <w:color w:val="auto"/>
                <w:sz w:val="24"/>
                <w:szCs w:val="24"/>
              </w:rPr>
              <w:t xml:space="preserve">, kai  savo pažymoje užsakovas patvirtina, kad </w:t>
            </w:r>
            <w:r w:rsidR="00C17C10">
              <w:rPr>
                <w:rFonts w:ascii="Times New Roman" w:hAnsi="Times New Roman" w:cs="Times New Roman"/>
                <w:i/>
                <w:color w:val="auto"/>
                <w:sz w:val="24"/>
                <w:szCs w:val="24"/>
              </w:rPr>
              <w:t>darbai</w:t>
            </w:r>
            <w:r w:rsidRPr="00CA6E69">
              <w:rPr>
                <w:rFonts w:ascii="Times New Roman" w:hAnsi="Times New Roman" w:cs="Times New Roman"/>
                <w:i/>
                <w:color w:val="auto"/>
                <w:sz w:val="24"/>
                <w:szCs w:val="24"/>
              </w:rPr>
              <w:t xml:space="preserve"> </w:t>
            </w:r>
            <w:r w:rsidR="00C17C10">
              <w:rPr>
                <w:rFonts w:ascii="Times New Roman" w:hAnsi="Times New Roman" w:cs="Times New Roman"/>
                <w:i/>
                <w:color w:val="auto"/>
                <w:sz w:val="24"/>
                <w:szCs w:val="24"/>
              </w:rPr>
              <w:t>atlikti</w:t>
            </w:r>
            <w:r w:rsidRPr="00CA6E69">
              <w:rPr>
                <w:rFonts w:ascii="Times New Roman" w:hAnsi="Times New Roman" w:cs="Times New Roman"/>
                <w:i/>
                <w:color w:val="auto"/>
                <w:sz w:val="24"/>
                <w:szCs w:val="24"/>
              </w:rPr>
              <w:t xml:space="preserve"> tinkamai, laiku, kokybiškai, pagal pirkimo sutarties reikalavimus ir užsakovas pretenzijų neturi.</w:t>
            </w:r>
            <w:r w:rsidRPr="00CA6E69">
              <w:rPr>
                <w:color w:val="auto"/>
                <w:sz w:val="24"/>
                <w:szCs w:val="24"/>
              </w:rPr>
              <w:t xml:space="preserve"> </w:t>
            </w:r>
          </w:p>
        </w:tc>
      </w:tr>
      <w:tr w:rsidR="00DC57C4" w:rsidRPr="00716E58" w:rsidTr="00E43B78">
        <w:tc>
          <w:tcPr>
            <w:tcW w:w="9629" w:type="dxa"/>
            <w:gridSpan w:val="3"/>
          </w:tcPr>
          <w:p w:rsidR="00E43B78" w:rsidRPr="00E43B78" w:rsidRDefault="00E43B78" w:rsidP="00E43B78">
            <w:pPr>
              <w:autoSpaceDE w:val="0"/>
              <w:autoSpaceDN w:val="0"/>
              <w:adjustRightInd w:val="0"/>
              <w:jc w:val="center"/>
              <w:rPr>
                <w:rFonts w:ascii="Times New Roman" w:hAnsi="Times New Roman" w:cs="Times New Roman"/>
                <w:b/>
                <w:bCs/>
                <w:color w:val="000000"/>
                <w:sz w:val="24"/>
                <w:szCs w:val="24"/>
              </w:rPr>
            </w:pPr>
            <w:r w:rsidRPr="00E43B78">
              <w:rPr>
                <w:rFonts w:ascii="Times New Roman" w:hAnsi="Times New Roman" w:cs="Times New Roman"/>
                <w:b/>
                <w:bCs/>
                <w:color w:val="000000"/>
                <w:sz w:val="24"/>
                <w:szCs w:val="24"/>
              </w:rPr>
              <w:t>Subjektas, kuris turi atitikti reikalavimą</w:t>
            </w:r>
          </w:p>
          <w:p w:rsidR="00E43B78" w:rsidRPr="00E43B78" w:rsidRDefault="00E43B78" w:rsidP="00E43B78">
            <w:pPr>
              <w:jc w:val="both"/>
              <w:rPr>
                <w:rFonts w:ascii="Times New Roman" w:hAnsi="Times New Roman" w:cs="Times New Roman"/>
                <w:iCs/>
                <w:sz w:val="24"/>
                <w:szCs w:val="24"/>
                <w:lang w:eastAsia="lt-LT"/>
              </w:rPr>
            </w:pPr>
            <w:r w:rsidRPr="00E43B78">
              <w:rPr>
                <w:rFonts w:ascii="Times New Roman" w:hAnsi="Times New Roman" w:cs="Times New Roman"/>
                <w:iCs/>
                <w:color w:val="000000"/>
                <w:sz w:val="24"/>
                <w:szCs w:val="24"/>
                <w:lang w:eastAsia="lt-LT"/>
              </w:rPr>
              <w:t>1. jeigu pasiūlymą teikia ūkio subjektų grupė – reikalavimą turi atitikti visi ūkio subjektų grupės nariai kartu (ūkio subjektų grupės narių turima patirtis sumuojama), atsižvelgiant į jų prisiimamus įsipareigojimus;</w:t>
            </w:r>
          </w:p>
          <w:p w:rsidR="00E43B78" w:rsidRPr="00E43B78" w:rsidRDefault="00E43B78" w:rsidP="00E43B78">
            <w:pPr>
              <w:jc w:val="both"/>
              <w:rPr>
                <w:rFonts w:ascii="Times New Roman" w:hAnsi="Times New Roman" w:cs="Times New Roman"/>
                <w:iCs/>
                <w:sz w:val="24"/>
                <w:szCs w:val="24"/>
                <w:lang w:eastAsia="lt-LT"/>
              </w:rPr>
            </w:pPr>
            <w:r w:rsidRPr="00E43B78">
              <w:rPr>
                <w:rFonts w:ascii="Times New Roman" w:hAnsi="Times New Roman" w:cs="Times New Roman"/>
                <w:iCs/>
                <w:sz w:val="24"/>
                <w:szCs w:val="24"/>
                <w:lang w:eastAsia="lt-LT"/>
              </w:rPr>
              <w:t xml:space="preserve">2. </w:t>
            </w:r>
            <w:r w:rsidRPr="00E43B78">
              <w:rPr>
                <w:rFonts w:ascii="Times New Roman" w:hAnsi="Times New Roman" w:cs="Times New Roman"/>
                <w:color w:val="000000"/>
                <w:sz w:val="24"/>
                <w:szCs w:val="24"/>
                <w:lang w:eastAsia="lt-LT"/>
              </w:rPr>
              <w:t>tiekėjas gali remtis kitų ūkio subjektų pajėgumais tik tuo atveju, jeigu tie subjektai patys vykdys tą pirkimo sutarties dalį, kuriai reikia jų turimų pajėgumų;</w:t>
            </w:r>
          </w:p>
          <w:p w:rsidR="00DC57C4" w:rsidRPr="00E43B78" w:rsidRDefault="00E43B78" w:rsidP="002E352C">
            <w:pPr>
              <w:jc w:val="both"/>
              <w:rPr>
                <w:rFonts w:ascii="Times New Roman" w:hAnsi="Times New Roman" w:cs="Times New Roman"/>
                <w:i/>
                <w:iCs/>
                <w:sz w:val="24"/>
                <w:szCs w:val="24"/>
                <w:lang w:eastAsia="lt-LT"/>
              </w:rPr>
            </w:pPr>
            <w:r w:rsidRPr="00E43B78">
              <w:rPr>
                <w:rFonts w:ascii="Times New Roman" w:hAnsi="Times New Roman" w:cs="Times New Roman"/>
                <w:iCs/>
                <w:sz w:val="24"/>
                <w:szCs w:val="24"/>
                <w:lang w:eastAsia="lt-LT"/>
              </w:rPr>
              <w:t xml:space="preserve">3. </w:t>
            </w:r>
            <w:r w:rsidRPr="00E43B78">
              <w:rPr>
                <w:rFonts w:ascii="Times New Roman" w:hAnsi="Times New Roman" w:cs="Times New Roman"/>
                <w:iCs/>
                <w:color w:val="000000"/>
                <w:sz w:val="24"/>
                <w:szCs w:val="24"/>
                <w:lang w:eastAsia="lt-LT"/>
              </w:rPr>
              <w:t xml:space="preserve">subtiekėjams šis reikalavimas </w:t>
            </w:r>
            <w:r w:rsidRPr="00E43B78">
              <w:rPr>
                <w:rFonts w:ascii="Times New Roman" w:hAnsi="Times New Roman" w:cs="Times New Roman"/>
                <w:color w:val="000000"/>
                <w:sz w:val="24"/>
                <w:szCs w:val="24"/>
                <w:lang w:eastAsia="lt-LT"/>
              </w:rPr>
              <w:t>nenustatomas</w:t>
            </w:r>
            <w:r w:rsidRPr="00E43B78">
              <w:rPr>
                <w:rFonts w:ascii="Times New Roman" w:hAnsi="Times New Roman" w:cs="Times New Roman"/>
                <w:iCs/>
                <w:color w:val="000000"/>
                <w:sz w:val="24"/>
                <w:szCs w:val="24"/>
                <w:lang w:eastAsia="lt-LT"/>
              </w:rPr>
              <w:t>.</w:t>
            </w:r>
          </w:p>
        </w:tc>
      </w:tr>
    </w:tbl>
    <w:p w:rsidR="006D0378" w:rsidRDefault="006D0378" w:rsidP="00DB377A">
      <w:pPr>
        <w:spacing w:after="0" w:line="20" w:lineRule="atLeast"/>
        <w:jc w:val="both"/>
        <w:rPr>
          <w:rStyle w:val="Emfaz"/>
          <w:rFonts w:ascii="Times New Roman" w:hAnsi="Times New Roman" w:cs="Times New Roman"/>
          <w:color w:val="000000"/>
          <w:sz w:val="24"/>
          <w:szCs w:val="24"/>
        </w:rPr>
      </w:pPr>
    </w:p>
    <w:p w:rsidR="00BD6A9F" w:rsidRPr="009D7B0A" w:rsidRDefault="00BD6A9F" w:rsidP="006D0378">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rsidR="00487BFD"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00BD6A9F"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sidR="00487BFD">
        <w:rPr>
          <w:rStyle w:val="Emfaz"/>
          <w:rFonts w:ascii="Times New Roman" w:hAnsi="Times New Roman" w:cs="Times New Roman"/>
          <w:color w:val="000000"/>
          <w:sz w:val="24"/>
          <w:szCs w:val="24"/>
        </w:rPr>
        <w:t xml:space="preserve">  </w:t>
      </w:r>
      <w:r w:rsidR="00BD6A9F" w:rsidRPr="009D7B0A">
        <w:rPr>
          <w:rStyle w:val="Emfaz"/>
          <w:rFonts w:ascii="Times New Roman" w:hAnsi="Times New Roman" w:cs="Times New Roman"/>
          <w:color w:val="000000"/>
          <w:sz w:val="24"/>
          <w:szCs w:val="24"/>
        </w:rPr>
        <w:t>pasiūlymu teikiamų dokumentų originalus.</w:t>
      </w:r>
    </w:p>
    <w:p w:rsidR="00BD6A9F" w:rsidRDefault="00487BFD" w:rsidP="00487BFD">
      <w:pPr>
        <w:shd w:val="clear" w:color="auto" w:fill="FFFFFF"/>
        <w:spacing w:after="0" w:line="240" w:lineRule="auto"/>
        <w:ind w:firstLine="567"/>
        <w:jc w:val="both"/>
        <w:rPr>
          <w:rStyle w:val="Emfaz"/>
          <w:rFonts w:ascii="Times New Roman" w:hAnsi="Times New Roman" w:cs="Times New Roman"/>
          <w:color w:val="000000"/>
          <w:sz w:val="24"/>
          <w:szCs w:val="24"/>
        </w:rPr>
      </w:pPr>
      <w:r w:rsidRPr="00487BFD">
        <w:rPr>
          <w:rFonts w:ascii="Times New Roman" w:eastAsiaTheme="minorEastAsia" w:hAnsi="Times New Roman" w:cs="Times New Roman"/>
          <w:i/>
          <w:color w:val="000000"/>
          <w:sz w:val="24"/>
          <w:szCs w:val="24"/>
          <w:lang w:eastAsia="lt-LT"/>
        </w:rPr>
        <w:t>2.</w:t>
      </w:r>
      <w:r>
        <w:rPr>
          <w:rFonts w:ascii="Times New Roman" w:eastAsiaTheme="minorEastAsia" w:hAnsi="Times New Roman" w:cs="Times New Roman"/>
          <w:color w:val="000000"/>
          <w:sz w:val="24"/>
          <w:szCs w:val="24"/>
          <w:lang w:eastAsia="lt-LT"/>
        </w:rPr>
        <w:t xml:space="preserve"> </w:t>
      </w:r>
      <w:r w:rsidR="00BD6A9F" w:rsidRPr="009D7B0A">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w:t>
      </w:r>
      <w:r w:rsidR="006D0378">
        <w:rPr>
          <w:rStyle w:val="Emfaz"/>
          <w:rFonts w:ascii="Times New Roman" w:hAnsi="Times New Roman" w:cs="Times New Roman"/>
          <w:color w:val="000000"/>
          <w:sz w:val="24"/>
          <w:szCs w:val="24"/>
        </w:rPr>
        <w:t xml:space="preserve"> Tokių dokumentų perkančioji organizacija gali prašyti e</w:t>
      </w:r>
      <w:r w:rsidR="00BD6A9F" w:rsidRPr="009D7B0A">
        <w:rPr>
          <w:rStyle w:val="Emfaz"/>
          <w:rFonts w:ascii="Times New Roman" w:hAnsi="Times New Roman" w:cs="Times New Roman"/>
          <w:color w:val="000000"/>
          <w:sz w:val="24"/>
          <w:szCs w:val="24"/>
        </w:rPr>
        <w:t xml:space="preserve">sant </w:t>
      </w:r>
      <w:r w:rsidR="00BD6A9F" w:rsidRPr="009D7B0A">
        <w:rPr>
          <w:rStyle w:val="Emfaz"/>
          <w:rFonts w:ascii="Times New Roman" w:hAnsi="Times New Roman" w:cs="Times New Roman"/>
          <w:color w:val="000000"/>
          <w:sz w:val="24"/>
          <w:szCs w:val="24"/>
        </w:rPr>
        <w:lastRenderedPageBreak/>
        <w:t>aplinkybėms, dėl kurių Perkančioji organizacija negali pati pasitikrinti ir išsaugoti registre nurodytų duomenų )pvz., registras neveikia, registre nėra duomenų apie tiekėją dėl atitiktį patvirtinančių dokumentų pateikimo.</w:t>
      </w:r>
    </w:p>
    <w:p w:rsidR="00DE3E8A" w:rsidRDefault="00DE3E8A" w:rsidP="006C3E96">
      <w:pPr>
        <w:tabs>
          <w:tab w:val="left" w:pos="720"/>
        </w:tabs>
        <w:spacing w:after="0" w:line="240" w:lineRule="auto"/>
        <w:rPr>
          <w:rFonts w:ascii="Times New Roman" w:eastAsia="Calibri" w:hAnsi="Times New Roman" w:cs="Times New Roman"/>
          <w:b/>
          <w:bCs/>
          <w:sz w:val="24"/>
          <w:szCs w:val="24"/>
        </w:rPr>
      </w:pPr>
    </w:p>
    <w:p w:rsidR="00DE3E8A" w:rsidRPr="00DE3E8A" w:rsidRDefault="00DE3E8A" w:rsidP="00DE3E8A">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rsidR="00DE3E8A" w:rsidRDefault="00DE3E8A" w:rsidP="00DE3E8A">
      <w:pPr>
        <w:tabs>
          <w:tab w:val="left" w:pos="720"/>
        </w:tabs>
        <w:spacing w:after="0" w:line="240" w:lineRule="auto"/>
        <w:ind w:firstLine="567"/>
        <w:jc w:val="both"/>
        <w:rPr>
          <w:rFonts w:eastAsia="Calibri" w:cstheme="minorHAnsi"/>
          <w:i/>
          <w:iCs/>
          <w:color w:val="7030A0"/>
        </w:rPr>
      </w:pPr>
    </w:p>
    <w:p w:rsidR="00DE3E8A" w:rsidRPr="006C3E96" w:rsidRDefault="006C3E96" w:rsidP="00DE3E8A">
      <w:pPr>
        <w:pStyle w:val="Sraopastraipa"/>
        <w:spacing w:after="0" w:line="240" w:lineRule="auto"/>
        <w:ind w:left="0" w:firstLine="567"/>
        <w:jc w:val="both"/>
        <w:rPr>
          <w:rFonts w:ascii="Times New Roman" w:hAnsi="Times New Roman" w:cs="Times New Roman"/>
          <w:sz w:val="24"/>
          <w:szCs w:val="24"/>
          <w:lang w:val="lt-LT"/>
        </w:rPr>
      </w:pPr>
      <w:r w:rsidRPr="006C3E96">
        <w:rPr>
          <w:rFonts w:ascii="Times New Roman" w:eastAsia="Calibri" w:hAnsi="Times New Roman" w:cs="Times New Roman"/>
          <w:sz w:val="24"/>
          <w:szCs w:val="24"/>
          <w:lang w:val="lt-LT"/>
        </w:rPr>
        <w:t xml:space="preserve">3. </w:t>
      </w:r>
      <w:r w:rsidR="00DE3E8A" w:rsidRPr="006C3E96">
        <w:rPr>
          <w:rFonts w:ascii="Times New Roman" w:eastAsia="Calibri" w:hAnsi="Times New Roman" w:cs="Times New Roman"/>
          <w:sz w:val="24"/>
          <w:szCs w:val="24"/>
          <w:lang w:val="lt-LT"/>
        </w:rPr>
        <w:t>Tiekėjai turi atitikti šiame priede nustatytus reikalavimus</w:t>
      </w:r>
      <w:r w:rsidR="00DE3E8A" w:rsidRPr="006C3E96">
        <w:rPr>
          <w:rFonts w:ascii="Times New Roman" w:hAnsi="Times New Roman" w:cs="Times New Roman"/>
          <w:sz w:val="24"/>
          <w:szCs w:val="24"/>
          <w:lang w:val="lt-LT"/>
        </w:rPr>
        <w:t xml:space="preserve"> dėl </w:t>
      </w:r>
      <w:r w:rsidR="00DE3E8A" w:rsidRPr="006C3E96">
        <w:rPr>
          <w:rFonts w:ascii="Times New Roman" w:eastAsia="Calibri" w:hAnsi="Times New Roman" w:cs="Times New Roman"/>
          <w:iCs/>
          <w:sz w:val="24"/>
          <w:szCs w:val="24"/>
          <w:lang w:val="lt-LT"/>
        </w:rPr>
        <w:t>aplinkos apsaugos vadybos sistemos standartų</w:t>
      </w:r>
      <w:r w:rsidR="00DE3E8A" w:rsidRPr="006C3E96">
        <w:rPr>
          <w:rFonts w:ascii="Times New Roman" w:hAnsi="Times New Roman" w:cs="Times New Roman"/>
          <w:sz w:val="24"/>
          <w:szCs w:val="24"/>
          <w:lang w:val="lt-LT"/>
        </w:rPr>
        <w:t xml:space="preserve"> laikymosi.</w:t>
      </w:r>
    </w:p>
    <w:tbl>
      <w:tblPr>
        <w:tblStyle w:val="Lentelstinklelis"/>
        <w:tblW w:w="0" w:type="auto"/>
        <w:tblLayout w:type="fixed"/>
        <w:tblLook w:val="04A0" w:firstRow="1" w:lastRow="0" w:firstColumn="1" w:lastColumn="0" w:noHBand="0" w:noVBand="1"/>
      </w:tblPr>
      <w:tblGrid>
        <w:gridCol w:w="704"/>
        <w:gridCol w:w="3402"/>
        <w:gridCol w:w="5523"/>
      </w:tblGrid>
      <w:tr w:rsidR="006C3E96" w:rsidRPr="00716E58" w:rsidTr="006C3E96">
        <w:tc>
          <w:tcPr>
            <w:tcW w:w="704" w:type="dxa"/>
          </w:tcPr>
          <w:p w:rsidR="006C3E96" w:rsidRPr="000366A0" w:rsidRDefault="006C3E96" w:rsidP="006C3E96">
            <w:pPr>
              <w:pStyle w:val="v1msolistparagraph"/>
              <w:spacing w:before="0" w:beforeAutospacing="0" w:after="0" w:afterAutospacing="0" w:line="276" w:lineRule="auto"/>
              <w:contextualSpacing/>
              <w:jc w:val="center"/>
              <w:rPr>
                <w:rFonts w:eastAsiaTheme="minorHAnsi"/>
                <w:b/>
              </w:rPr>
            </w:pPr>
            <w:r w:rsidRPr="000366A0">
              <w:rPr>
                <w:rFonts w:eastAsiaTheme="minorHAnsi"/>
                <w:b/>
              </w:rPr>
              <w:t>Eil. Nr.</w:t>
            </w:r>
          </w:p>
        </w:tc>
        <w:tc>
          <w:tcPr>
            <w:tcW w:w="3402" w:type="dxa"/>
            <w:vAlign w:val="center"/>
          </w:tcPr>
          <w:p w:rsidR="006C3E96" w:rsidRPr="006C3E96" w:rsidRDefault="006C3E96" w:rsidP="006C3E96">
            <w:pPr>
              <w:spacing w:before="60" w:after="60" w:line="256" w:lineRule="auto"/>
              <w:jc w:val="center"/>
              <w:rPr>
                <w:rFonts w:ascii="Times New Roman" w:hAnsi="Times New Roman" w:cs="Times New Roman"/>
                <w:b/>
                <w:bCs/>
                <w:sz w:val="24"/>
                <w:szCs w:val="24"/>
              </w:rPr>
            </w:pPr>
            <w:r w:rsidRPr="006C3E96">
              <w:rPr>
                <w:rFonts w:ascii="Times New Roman" w:hAnsi="Times New Roman" w:cs="Times New Roman"/>
                <w:b/>
                <w:bCs/>
                <w:sz w:val="24"/>
                <w:szCs w:val="24"/>
              </w:rPr>
              <w:t xml:space="preserve">Reikalavimas dėl </w:t>
            </w:r>
            <w:r w:rsidRPr="006C3E96">
              <w:rPr>
                <w:rFonts w:ascii="Times New Roman" w:eastAsia="Calibri" w:hAnsi="Times New Roman" w:cs="Times New Roman"/>
                <w:b/>
                <w:bCs/>
                <w:iCs/>
                <w:sz w:val="24"/>
                <w:szCs w:val="24"/>
              </w:rPr>
              <w:t>aplinkos apsaugos vadybos sistemos standartų</w:t>
            </w:r>
            <w:r w:rsidRPr="006C3E96">
              <w:rPr>
                <w:rFonts w:ascii="Times New Roman" w:hAnsi="Times New Roman" w:cs="Times New Roman"/>
                <w:b/>
                <w:bCs/>
                <w:sz w:val="24"/>
                <w:szCs w:val="24"/>
              </w:rPr>
              <w:t xml:space="preserve"> laikymosi.</w:t>
            </w:r>
          </w:p>
        </w:tc>
        <w:tc>
          <w:tcPr>
            <w:tcW w:w="5523" w:type="dxa"/>
            <w:vAlign w:val="center"/>
          </w:tcPr>
          <w:p w:rsidR="006C3E96" w:rsidRPr="006C3E96" w:rsidRDefault="006C3E96" w:rsidP="006C3E96">
            <w:pPr>
              <w:autoSpaceDE w:val="0"/>
              <w:autoSpaceDN w:val="0"/>
              <w:adjustRightInd w:val="0"/>
              <w:jc w:val="center"/>
              <w:rPr>
                <w:rFonts w:ascii="Times New Roman" w:hAnsi="Times New Roman" w:cs="Times New Roman"/>
                <w:b/>
                <w:bCs/>
                <w:sz w:val="24"/>
                <w:szCs w:val="24"/>
              </w:rPr>
            </w:pPr>
            <w:r w:rsidRPr="006C3E96">
              <w:rPr>
                <w:rFonts w:ascii="Times New Roman" w:hAnsi="Times New Roman" w:cs="Times New Roman"/>
                <w:b/>
                <w:bCs/>
                <w:sz w:val="24"/>
                <w:szCs w:val="24"/>
              </w:rPr>
              <w:t>Atitiktį reikalavimui įrodantys dokumentai</w:t>
            </w:r>
          </w:p>
        </w:tc>
      </w:tr>
      <w:tr w:rsidR="00DE3E8A" w:rsidRPr="00716E58" w:rsidTr="006C3E96">
        <w:tc>
          <w:tcPr>
            <w:tcW w:w="704" w:type="dxa"/>
          </w:tcPr>
          <w:p w:rsidR="00DE3E8A" w:rsidRPr="00716E58" w:rsidRDefault="006C3E96" w:rsidP="00DE3E8A">
            <w:pPr>
              <w:pStyle w:val="v1msolistparagraph"/>
              <w:spacing w:before="0" w:beforeAutospacing="0" w:after="0" w:afterAutospacing="0" w:line="276" w:lineRule="auto"/>
              <w:contextualSpacing/>
              <w:jc w:val="center"/>
              <w:rPr>
                <w:rFonts w:eastAsiaTheme="minorHAnsi"/>
              </w:rPr>
            </w:pPr>
            <w:r>
              <w:rPr>
                <w:rFonts w:eastAsiaTheme="minorHAnsi"/>
              </w:rPr>
              <w:t>3</w:t>
            </w:r>
            <w:r w:rsidR="00DE3E8A">
              <w:rPr>
                <w:rFonts w:eastAsiaTheme="minorHAnsi"/>
              </w:rPr>
              <w:t xml:space="preserve">.1. </w:t>
            </w:r>
          </w:p>
        </w:tc>
        <w:tc>
          <w:tcPr>
            <w:tcW w:w="3402" w:type="dxa"/>
          </w:tcPr>
          <w:p w:rsidR="00DE3E8A" w:rsidRPr="006C3E96" w:rsidRDefault="006C3E96" w:rsidP="006C3E96">
            <w:pPr>
              <w:pStyle w:val="v1msolistparagraph"/>
              <w:spacing w:before="0" w:beforeAutospacing="0" w:after="0" w:afterAutospacing="0"/>
              <w:contextualSpacing/>
              <w:jc w:val="both"/>
              <w:rPr>
                <w:rFonts w:eastAsiaTheme="minorHAnsi"/>
              </w:rPr>
            </w:pPr>
            <w:r w:rsidRPr="006C3E96">
              <w:t xml:space="preserve">Perkamiems statybos darbams </w:t>
            </w:r>
            <w:r w:rsidRPr="006C3E96">
              <w:rPr>
                <w:color w:val="000000"/>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523" w:type="dxa"/>
          </w:tcPr>
          <w:p w:rsidR="00DE3E8A" w:rsidRPr="006C3E96" w:rsidRDefault="00DE3E8A" w:rsidP="00DE3E8A">
            <w:pPr>
              <w:widowControl w:val="0"/>
              <w:tabs>
                <w:tab w:val="left" w:pos="611"/>
              </w:tabs>
              <w:autoSpaceDE w:val="0"/>
              <w:autoSpaceDN w:val="0"/>
              <w:adjustRightInd w:val="0"/>
              <w:jc w:val="both"/>
              <w:rPr>
                <w:rFonts w:ascii="Times New Roman" w:hAnsi="Times New Roman" w:cs="Times New Roman"/>
                <w:sz w:val="24"/>
                <w:szCs w:val="24"/>
              </w:rPr>
            </w:pPr>
            <w:r w:rsidRPr="006C3E96">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6C3E96" w:rsidRPr="006C3E96" w:rsidRDefault="006C3E96" w:rsidP="006C3E96">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Nepriklausomos įstaigos išduoto </w:t>
            </w:r>
            <w:r w:rsidRPr="006C3E96">
              <w:rPr>
                <w:rFonts w:ascii="Times New Roman" w:hAnsi="Times New Roman" w:cs="Times New Roman"/>
                <w:color w:val="000000"/>
                <w:sz w:val="24"/>
                <w:szCs w:val="24"/>
                <w:u w:val="single"/>
              </w:rPr>
              <w:t>galiojančio</w:t>
            </w:r>
            <w:r w:rsidRPr="006C3E96">
              <w:rPr>
                <w:rFonts w:ascii="Times New Roman" w:hAnsi="Times New Roman" w:cs="Times New Roman"/>
                <w:color w:val="000000"/>
                <w:sz w:val="24"/>
                <w:szCs w:val="24"/>
              </w:rPr>
              <w:t xml:space="preserve"> sertifikato, patvirtinančio, kad tiekėjas laikosi reikalaujamos aplinkos apsaugos vadybos sistemos</w:t>
            </w:r>
            <w:r>
              <w:rPr>
                <w:rFonts w:ascii="Times New Roman" w:hAnsi="Times New Roman" w:cs="Times New Roman"/>
                <w:color w:val="000000"/>
                <w:sz w:val="24"/>
                <w:szCs w:val="24"/>
              </w:rPr>
              <w:t xml:space="preserve"> standartų, skaitmeninė kopija.</w:t>
            </w:r>
          </w:p>
          <w:p w:rsidR="00C072A9" w:rsidRDefault="006C3E96" w:rsidP="006C3E96">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Perkančioji organizacija pripažįsta lygiaverčius sertifikatus, išduotus kitose valstybėse narėse įsteigtų nepriklausomų įstaigų. </w:t>
            </w:r>
          </w:p>
          <w:p w:rsidR="006C3E96" w:rsidRPr="006C3E96" w:rsidRDefault="006C3E96" w:rsidP="006C3E96">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Jeigu tiekėjas pats atitinka šį reikalavimą, tačiau pasitelkia subtiekėjus </w:t>
            </w:r>
            <w:r w:rsidRPr="006C3E96">
              <w:rPr>
                <w:rFonts w:ascii="Times New Roman" w:hAnsi="Times New Roman" w:cs="Times New Roman"/>
                <w:sz w:val="24"/>
                <w:szCs w:val="24"/>
              </w:rPr>
              <w:t>nurodytiems darbams atlikti</w:t>
            </w:r>
            <w:r w:rsidRPr="006C3E96">
              <w:rPr>
                <w:rFonts w:ascii="Times New Roman" w:hAnsi="Times New Roman" w:cs="Times New Roman"/>
                <w:color w:val="00B050"/>
                <w:sz w:val="24"/>
                <w:szCs w:val="24"/>
              </w:rPr>
              <w:t>,</w:t>
            </w:r>
            <w:r w:rsidRPr="006C3E96">
              <w:rPr>
                <w:rFonts w:ascii="Times New Roman" w:hAnsi="Times New Roman" w:cs="Times New Roman"/>
                <w:color w:val="000000"/>
                <w:sz w:val="24"/>
                <w:szCs w:val="24"/>
              </w:rPr>
              <w:t xml:space="preserve">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w:t>
            </w:r>
            <w:r>
              <w:rPr>
                <w:rFonts w:ascii="Times New Roman" w:hAnsi="Times New Roman" w:cs="Times New Roman"/>
                <w:color w:val="000000"/>
                <w:sz w:val="24"/>
                <w:szCs w:val="24"/>
              </w:rPr>
              <w:t>kos apsaugos vadybos standartu.</w:t>
            </w:r>
          </w:p>
          <w:p w:rsidR="006C3E96" w:rsidRPr="006C3E96" w:rsidRDefault="006C3E96" w:rsidP="006C3E96">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sz w:val="24"/>
                <w:szCs w:val="24"/>
              </w:rPr>
              <w:t>Pe</w:t>
            </w:r>
            <w:r w:rsidRPr="006C3E96">
              <w:rPr>
                <w:rFonts w:ascii="Times New Roman"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rsidR="00DE3E8A" w:rsidRPr="006C3E96" w:rsidRDefault="006C3E96" w:rsidP="006C3E96">
            <w:pPr>
              <w:pStyle w:val="v1msolistparagraph"/>
              <w:spacing w:before="0" w:beforeAutospacing="0" w:after="0" w:afterAutospacing="0"/>
              <w:contextualSpacing/>
              <w:jc w:val="both"/>
              <w:rPr>
                <w:rFonts w:eastAsiaTheme="minorHAnsi"/>
              </w:rPr>
            </w:pPr>
            <w:r>
              <w:rPr>
                <w:color w:val="000000"/>
              </w:rPr>
              <w:t>Jei</w:t>
            </w:r>
            <w:r w:rsidRPr="006C3E96">
              <w:rPr>
                <w:color w:val="000000"/>
              </w:rPr>
              <w:t xml:space="preserve">gu tiekėjas pats atitinka šį reikalavimą, tačiau pasitelkia subtiekėjus </w:t>
            </w:r>
            <w:r w:rsidRPr="006C3E96">
              <w:t>nurodytiems darbams atlikti</w:t>
            </w:r>
            <w:r w:rsidRPr="006C3E96">
              <w:rPr>
                <w:color w:val="000000"/>
              </w:rPr>
              <w:t>,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w:t>
            </w:r>
            <w:r w:rsidR="00CA6E69">
              <w:rPr>
                <w:color w:val="000000"/>
              </w:rPr>
              <w:t>,</w:t>
            </w:r>
            <w:r w:rsidRPr="006C3E96">
              <w:rPr>
                <w:color w:val="000000"/>
              </w:rPr>
              <w:t xml:space="preserve"> kiek jos yra </w:t>
            </w:r>
            <w:r w:rsidRPr="006C3E96">
              <w:rPr>
                <w:color w:val="000000"/>
              </w:rPr>
              <w:lastRenderedPageBreak/>
              <w:t>taikomos</w:t>
            </w:r>
            <w:r w:rsidR="00CA6E69">
              <w:rPr>
                <w:color w:val="000000"/>
              </w:rPr>
              <w:t>,</w:t>
            </w:r>
            <w:r w:rsidRPr="006C3E96">
              <w:rPr>
                <w:color w:val="000000"/>
              </w:rPr>
              <w:t xml:space="preserve"> atsižvelgiant į subtiekėjo prisiimamus įsipareigojimus pirkimo sutarčiai vykdyti ir tiekėjo atsakomybė prižiūrėti, kad subtiekėjas laikytųsi šių tiekėjo aplinkos apsaugos vadybos užtikrinimo priemonių</w:t>
            </w:r>
          </w:p>
        </w:tc>
      </w:tr>
      <w:tr w:rsidR="00DE3E8A" w:rsidRPr="00716E58" w:rsidTr="00DE3E8A">
        <w:tc>
          <w:tcPr>
            <w:tcW w:w="9629" w:type="dxa"/>
            <w:gridSpan w:val="3"/>
          </w:tcPr>
          <w:p w:rsidR="006C3E96" w:rsidRDefault="00DE3E8A" w:rsidP="006C3E96">
            <w:pPr>
              <w:autoSpaceDE w:val="0"/>
              <w:autoSpaceDN w:val="0"/>
              <w:adjustRightInd w:val="0"/>
              <w:jc w:val="center"/>
              <w:rPr>
                <w:rFonts w:ascii="Times New Roman" w:hAnsi="Times New Roman" w:cs="Times New Roman"/>
                <w:b/>
                <w:bCs/>
                <w:color w:val="000000"/>
                <w:sz w:val="24"/>
                <w:szCs w:val="24"/>
              </w:rPr>
            </w:pPr>
            <w:r w:rsidRPr="000366A0">
              <w:rPr>
                <w:rFonts w:ascii="Times New Roman" w:hAnsi="Times New Roman" w:cs="Times New Roman"/>
                <w:b/>
                <w:bCs/>
                <w:color w:val="000000"/>
                <w:sz w:val="24"/>
                <w:szCs w:val="24"/>
              </w:rPr>
              <w:lastRenderedPageBreak/>
              <w:t xml:space="preserve">Subjektas, </w:t>
            </w:r>
            <w:r w:rsidR="006C3E96">
              <w:rPr>
                <w:rFonts w:ascii="Times New Roman" w:hAnsi="Times New Roman" w:cs="Times New Roman"/>
                <w:b/>
                <w:bCs/>
                <w:color w:val="000000"/>
                <w:sz w:val="24"/>
                <w:szCs w:val="24"/>
              </w:rPr>
              <w:t>kuris turi atitikti reikalavimą</w:t>
            </w:r>
          </w:p>
          <w:p w:rsidR="006C3E96" w:rsidRPr="006C3E96" w:rsidRDefault="00DE3E8A" w:rsidP="006C3E96">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iCs/>
                <w:color w:val="000000"/>
                <w:sz w:val="24"/>
                <w:szCs w:val="24"/>
                <w:lang w:eastAsia="lt-LT"/>
              </w:rPr>
              <w:t xml:space="preserve"> </w:t>
            </w:r>
            <w:r w:rsidR="006C3E96">
              <w:rPr>
                <w:rFonts w:ascii="Times New Roman" w:hAnsi="Times New Roman" w:cs="Times New Roman"/>
                <w:iCs/>
                <w:color w:val="000000"/>
                <w:sz w:val="24"/>
                <w:szCs w:val="24"/>
                <w:lang w:eastAsia="lt-LT"/>
              </w:rPr>
              <w:t xml:space="preserve">1) </w:t>
            </w:r>
            <w:r w:rsidR="006C3E96" w:rsidRPr="006C3E96">
              <w:rPr>
                <w:rFonts w:ascii="Times New Roman" w:eastAsia="Calibri" w:hAnsi="Times New Roman" w:cs="Times New Roman"/>
                <w:color w:val="000000"/>
                <w:sz w:val="24"/>
                <w:szCs w:val="24"/>
              </w:rPr>
              <w:t>jeigu tiekėjas pats atitinka šį reikalavimą, tačiau pasitelkia subtiekėjus nurodytiems darbams atlikti, kuriems (-ioms) yra nustatomas šis reikalavimas, tokiu atveju subtiekėjai turi laikytis reikalaujamo aplinkos apsaugos vadybos standarto, atsižvelgiant į jų prisiimamus įsipareigojimus pirkimo sutarčiai vykdyti.</w:t>
            </w:r>
          </w:p>
          <w:p w:rsidR="00DE3E8A" w:rsidRPr="0070456D" w:rsidRDefault="00DE3E8A" w:rsidP="00DE3E8A">
            <w:pPr>
              <w:jc w:val="both"/>
              <w:rPr>
                <w:rFonts w:ascii="Times New Roman" w:hAnsi="Times New Roman" w:cs="Times New Roman"/>
                <w:iCs/>
                <w:color w:val="000000"/>
                <w:sz w:val="24"/>
                <w:szCs w:val="24"/>
                <w:lang w:eastAsia="lt-LT"/>
              </w:rPr>
            </w:pPr>
          </w:p>
        </w:tc>
      </w:tr>
    </w:tbl>
    <w:p w:rsidR="00DE3E8A" w:rsidRPr="00DE3E8A" w:rsidRDefault="00DE3E8A" w:rsidP="00DE3E8A">
      <w:pPr>
        <w:pStyle w:val="Sraopastraipa"/>
        <w:spacing w:after="0" w:line="240" w:lineRule="auto"/>
        <w:ind w:left="0" w:firstLine="567"/>
        <w:jc w:val="both"/>
        <w:rPr>
          <w:rFonts w:eastAsia="Calibri" w:cstheme="minorHAnsi"/>
        </w:rPr>
      </w:pPr>
    </w:p>
    <w:p w:rsidR="00DE3E8A" w:rsidRPr="00F0499F" w:rsidRDefault="00DE3E8A" w:rsidP="00DE3E8A">
      <w:pPr>
        <w:tabs>
          <w:tab w:val="left" w:pos="709"/>
        </w:tabs>
        <w:spacing w:after="0" w:line="240" w:lineRule="auto"/>
        <w:ind w:firstLine="567"/>
        <w:jc w:val="right"/>
        <w:rPr>
          <w:rFonts w:cstheme="minorHAnsi"/>
        </w:rPr>
      </w:pPr>
    </w:p>
    <w:p w:rsidR="00DE3E8A" w:rsidRDefault="00DE3E8A" w:rsidP="00DE3E8A">
      <w:pPr>
        <w:spacing w:after="0" w:line="240" w:lineRule="auto"/>
        <w:jc w:val="center"/>
        <w:rPr>
          <w:rFonts w:cstheme="minorHAnsi"/>
        </w:rPr>
      </w:pPr>
    </w:p>
    <w:p w:rsidR="00C072A9" w:rsidRDefault="00C072A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716E58" w:rsidRDefault="00716E58" w:rsidP="006C3E96">
      <w:pPr>
        <w:spacing w:after="0" w:line="240" w:lineRule="auto"/>
        <w:rPr>
          <w:rFonts w:cstheme="minorHAnsi"/>
          <w:b/>
          <w:bCs/>
          <w:smallCaps/>
        </w:rPr>
      </w:pPr>
    </w:p>
    <w:p w:rsidR="009224C0" w:rsidRDefault="00383C2E" w:rsidP="00383C2E">
      <w:pPr>
        <w:spacing w:after="0" w:line="240" w:lineRule="auto"/>
        <w:ind w:left="576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w:t>
      </w:r>
      <w:r>
        <w:rPr>
          <w:rFonts w:ascii="Times New Roman" w:hAnsi="Times New Roman" w:cs="Times New Roman"/>
          <w:sz w:val="24"/>
          <w:szCs w:val="24"/>
          <w:vertAlign w:val="superscript"/>
        </w:rPr>
        <w:t>1</w:t>
      </w:r>
      <w:r w:rsidRPr="00BF53D5">
        <w:rPr>
          <w:rFonts w:ascii="Times New Roman" w:hAnsi="Times New Roman" w:cs="Times New Roman"/>
          <w:sz w:val="24"/>
          <w:szCs w:val="24"/>
        </w:rPr>
        <w:t xml:space="preserve"> priedas</w:t>
      </w:r>
    </w:p>
    <w:p w:rsidR="009224C0" w:rsidRDefault="009224C0" w:rsidP="009224C0">
      <w:pPr>
        <w:widowControl w:val="0"/>
        <w:tabs>
          <w:tab w:val="left" w:pos="611"/>
        </w:tabs>
        <w:autoSpaceDE w:val="0"/>
        <w:autoSpaceDN w:val="0"/>
        <w:adjustRightInd w:val="0"/>
        <w:spacing w:after="0"/>
        <w:ind w:left="2160"/>
        <w:jc w:val="right"/>
        <w:rPr>
          <w:rFonts w:ascii="Times New Roman" w:hAnsi="Times New Roman" w:cs="Times New Roman"/>
          <w:i/>
          <w:color w:val="FF0000"/>
        </w:rPr>
      </w:pPr>
      <w:r>
        <w:rPr>
          <w:rFonts w:ascii="Times New Roman" w:hAnsi="Times New Roman" w:cs="Times New Roman"/>
          <w:i/>
          <w:color w:val="FF0000"/>
        </w:rPr>
        <w:tab/>
      </w:r>
      <w:r>
        <w:rPr>
          <w:rFonts w:ascii="Times New Roman" w:hAnsi="Times New Roman" w:cs="Times New Roman"/>
          <w:i/>
          <w:color w:val="FF0000"/>
        </w:rPr>
        <w:tab/>
      </w:r>
      <w:r>
        <w:rPr>
          <w:rFonts w:ascii="Times New Roman" w:hAnsi="Times New Roman" w:cs="Times New Roman"/>
          <w:i/>
          <w:color w:val="FF0000"/>
        </w:rPr>
        <w:tab/>
      </w:r>
      <w:r>
        <w:rPr>
          <w:rFonts w:ascii="Times New Roman" w:hAnsi="Times New Roman" w:cs="Times New Roman"/>
          <w:i/>
          <w:color w:val="FF0000"/>
        </w:rPr>
        <w:tab/>
      </w:r>
      <w:r>
        <w:rPr>
          <w:rFonts w:ascii="Times New Roman" w:hAnsi="Times New Roman" w:cs="Times New Roman"/>
          <w:i/>
          <w:color w:val="FF0000"/>
        </w:rPr>
        <w:tab/>
        <w:t>(</w:t>
      </w:r>
      <w:r w:rsidRPr="009224C0">
        <w:rPr>
          <w:rFonts w:ascii="Times New Roman" w:hAnsi="Times New Roman" w:cs="Times New Roman"/>
          <w:i/>
          <w:color w:val="FF0000"/>
        </w:rPr>
        <w:t xml:space="preserve">Perkančiajai organizacijai  išrinkus galimą laimėtoją, tik jo yra prašomi </w:t>
      </w:r>
    </w:p>
    <w:p w:rsidR="009224C0" w:rsidRDefault="009224C0" w:rsidP="009224C0">
      <w:pPr>
        <w:widowControl w:val="0"/>
        <w:tabs>
          <w:tab w:val="left" w:pos="611"/>
        </w:tabs>
        <w:autoSpaceDE w:val="0"/>
        <w:autoSpaceDN w:val="0"/>
        <w:adjustRightInd w:val="0"/>
        <w:spacing w:after="0"/>
        <w:ind w:left="2160"/>
        <w:jc w:val="center"/>
        <w:rPr>
          <w:rFonts w:ascii="Times New Roman" w:hAnsi="Times New Roman" w:cs="Times New Roman"/>
          <w:i/>
          <w:color w:val="FF0000"/>
        </w:rPr>
      </w:pPr>
      <w:r>
        <w:rPr>
          <w:rFonts w:ascii="Times New Roman" w:hAnsi="Times New Roman" w:cs="Times New Roman"/>
          <w:i/>
          <w:color w:val="FF0000"/>
        </w:rPr>
        <w:t xml:space="preserve">                                                                            </w:t>
      </w:r>
      <w:r w:rsidRPr="009224C0">
        <w:rPr>
          <w:rFonts w:ascii="Times New Roman" w:hAnsi="Times New Roman" w:cs="Times New Roman"/>
          <w:i/>
          <w:color w:val="FF0000"/>
        </w:rPr>
        <w:t>dokumentai, patvirtinantys</w:t>
      </w:r>
      <w:r>
        <w:rPr>
          <w:rFonts w:ascii="Times New Roman" w:hAnsi="Times New Roman" w:cs="Times New Roman"/>
          <w:i/>
          <w:color w:val="FF0000"/>
        </w:rPr>
        <w:t xml:space="preserve"> </w:t>
      </w:r>
      <w:r w:rsidRPr="009224C0">
        <w:rPr>
          <w:rFonts w:ascii="Times New Roman" w:hAnsi="Times New Roman" w:cs="Times New Roman"/>
          <w:i/>
          <w:color w:val="FF0000"/>
        </w:rPr>
        <w:t xml:space="preserve">atitikimą </w:t>
      </w:r>
      <w:r>
        <w:rPr>
          <w:rFonts w:ascii="Times New Roman" w:hAnsi="Times New Roman" w:cs="Times New Roman"/>
          <w:i/>
          <w:color w:val="FF0000"/>
        </w:rPr>
        <w:t xml:space="preserve">     </w:t>
      </w:r>
    </w:p>
    <w:p w:rsidR="009224C0" w:rsidRPr="009224C0" w:rsidRDefault="009224C0" w:rsidP="009224C0">
      <w:pPr>
        <w:widowControl w:val="0"/>
        <w:tabs>
          <w:tab w:val="left" w:pos="611"/>
        </w:tabs>
        <w:autoSpaceDE w:val="0"/>
        <w:autoSpaceDN w:val="0"/>
        <w:adjustRightInd w:val="0"/>
        <w:ind w:left="2160"/>
        <w:jc w:val="center"/>
        <w:rPr>
          <w:rFonts w:ascii="Times New Roman" w:hAnsi="Times New Roman" w:cs="Times New Roman"/>
          <w:i/>
          <w:color w:val="FF0000"/>
        </w:rPr>
      </w:pPr>
      <w:r>
        <w:rPr>
          <w:rFonts w:ascii="Times New Roman" w:hAnsi="Times New Roman" w:cs="Times New Roman"/>
          <w:i/>
          <w:color w:val="FF0000"/>
        </w:rPr>
        <w:t xml:space="preserve">                                                     2.3. p. </w:t>
      </w:r>
      <w:r w:rsidRPr="009224C0">
        <w:rPr>
          <w:rFonts w:ascii="Times New Roman" w:hAnsi="Times New Roman" w:cs="Times New Roman"/>
          <w:i/>
          <w:color w:val="FF0000"/>
        </w:rPr>
        <w:t>reikalavimams</w:t>
      </w:r>
      <w:r>
        <w:rPr>
          <w:rFonts w:ascii="Times New Roman" w:hAnsi="Times New Roman" w:cs="Times New Roman"/>
          <w:i/>
          <w:color w:val="FF0000"/>
        </w:rPr>
        <w:t>)</w:t>
      </w:r>
    </w:p>
    <w:p w:rsidR="00383C2E" w:rsidRPr="00383C2E" w:rsidRDefault="009224C0" w:rsidP="009224C0">
      <w:pPr>
        <w:spacing w:after="0" w:line="240" w:lineRule="auto"/>
        <w:ind w:left="576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383C2E" w:rsidRPr="00383C2E" w:rsidRDefault="00383C2E" w:rsidP="00383C2E">
      <w:pPr>
        <w:tabs>
          <w:tab w:val="decimal" w:pos="741"/>
        </w:tabs>
        <w:suppressAutoHyphens/>
        <w:spacing w:after="0"/>
        <w:jc w:val="center"/>
        <w:rPr>
          <w:rFonts w:ascii="Times New Roman" w:hAnsi="Times New Roman" w:cs="Times New Roman"/>
          <w:sz w:val="24"/>
          <w:szCs w:val="24"/>
          <w:lang w:eastAsia="ar-SA"/>
        </w:rPr>
      </w:pPr>
      <w:r w:rsidRPr="00383C2E">
        <w:rPr>
          <w:rFonts w:ascii="Times New Roman" w:hAnsi="Times New Roman" w:cs="Times New Roman"/>
          <w:sz w:val="24"/>
          <w:szCs w:val="24"/>
          <w:lang w:eastAsia="ar-SA"/>
        </w:rPr>
        <w:t>___________________________________________</w:t>
      </w:r>
    </w:p>
    <w:p w:rsidR="00383C2E" w:rsidRPr="00383C2E" w:rsidRDefault="00383C2E" w:rsidP="00383C2E">
      <w:pPr>
        <w:tabs>
          <w:tab w:val="decimal" w:pos="741"/>
        </w:tabs>
        <w:suppressAutoHyphens/>
        <w:spacing w:after="0"/>
        <w:jc w:val="center"/>
        <w:rPr>
          <w:rFonts w:ascii="Times New Roman" w:hAnsi="Times New Roman" w:cs="Times New Roman"/>
          <w:sz w:val="20"/>
          <w:szCs w:val="20"/>
          <w:lang w:eastAsia="ar-SA"/>
        </w:rPr>
      </w:pPr>
      <w:r w:rsidRPr="00383C2E">
        <w:rPr>
          <w:rFonts w:ascii="Times New Roman" w:hAnsi="Times New Roman" w:cs="Times New Roman"/>
          <w:sz w:val="20"/>
          <w:szCs w:val="20"/>
          <w:lang w:eastAsia="ar-SA"/>
        </w:rPr>
        <w:t>(Tiekėjo pavadinimas)</w:t>
      </w:r>
    </w:p>
    <w:p w:rsidR="00383C2E" w:rsidRPr="00383C2E" w:rsidRDefault="00383C2E" w:rsidP="00383C2E">
      <w:pPr>
        <w:suppressAutoHyphens/>
        <w:rPr>
          <w:rFonts w:ascii="Times New Roman" w:hAnsi="Times New Roman" w:cs="Times New Roman"/>
          <w:b/>
          <w:bCs/>
          <w:caps/>
          <w:sz w:val="24"/>
          <w:szCs w:val="24"/>
          <w:lang w:eastAsia="ar-SA"/>
        </w:rPr>
      </w:pPr>
    </w:p>
    <w:p w:rsidR="00383C2E" w:rsidRPr="00383C2E" w:rsidRDefault="00383C2E" w:rsidP="00383C2E">
      <w:pPr>
        <w:suppressAutoHyphens/>
        <w:jc w:val="center"/>
        <w:rPr>
          <w:rFonts w:ascii="Times New Roman" w:eastAsia="Calibri" w:hAnsi="Times New Roman" w:cs="Times New Roman"/>
          <w:b/>
          <w:sz w:val="24"/>
          <w:szCs w:val="24"/>
          <w:lang w:eastAsia="lt-LT"/>
        </w:rPr>
      </w:pPr>
      <w:r w:rsidRPr="00383C2E">
        <w:rPr>
          <w:rFonts w:ascii="Times New Roman" w:eastAsia="Calibri" w:hAnsi="Times New Roman" w:cs="Times New Roman"/>
          <w:b/>
          <w:sz w:val="24"/>
          <w:szCs w:val="24"/>
          <w:lang w:eastAsia="lt-LT"/>
        </w:rPr>
        <w:t>ĮVYKDYTŲ SUTARČIŲ SĄRAŠAS</w:t>
      </w:r>
    </w:p>
    <w:p w:rsidR="00383C2E" w:rsidRPr="00383C2E" w:rsidRDefault="00383C2E" w:rsidP="00383C2E">
      <w:pPr>
        <w:tabs>
          <w:tab w:val="decimal" w:pos="0"/>
        </w:tabs>
        <w:suppressAutoHyphens/>
        <w:spacing w:after="0"/>
        <w:jc w:val="center"/>
        <w:rPr>
          <w:rFonts w:ascii="Times New Roman" w:hAnsi="Times New Roman" w:cs="Times New Roman"/>
          <w:sz w:val="24"/>
          <w:szCs w:val="24"/>
          <w:lang w:eastAsia="ar-SA"/>
        </w:rPr>
      </w:pPr>
      <w:r w:rsidRPr="00383C2E">
        <w:rPr>
          <w:rFonts w:ascii="Times New Roman" w:hAnsi="Times New Roman" w:cs="Times New Roman"/>
          <w:sz w:val="24"/>
          <w:szCs w:val="24"/>
          <w:lang w:eastAsia="ar-SA"/>
        </w:rPr>
        <w:t>_____________</w:t>
      </w:r>
    </w:p>
    <w:p w:rsidR="00383C2E" w:rsidRPr="00383C2E" w:rsidRDefault="00383C2E" w:rsidP="00383C2E">
      <w:pPr>
        <w:jc w:val="center"/>
        <w:rPr>
          <w:rFonts w:ascii="Times New Roman" w:hAnsi="Times New Roman" w:cs="Times New Roman"/>
          <w:bCs/>
          <w:color w:val="000000"/>
          <w:sz w:val="20"/>
          <w:szCs w:val="20"/>
        </w:rPr>
      </w:pPr>
      <w:r w:rsidRPr="00383C2E">
        <w:rPr>
          <w:rFonts w:ascii="Times New Roman" w:hAnsi="Times New Roman" w:cs="Times New Roman"/>
          <w:bCs/>
          <w:color w:val="000000"/>
          <w:sz w:val="20"/>
          <w:szCs w:val="20"/>
        </w:rPr>
        <w:t>(Data)</w:t>
      </w:r>
    </w:p>
    <w:p w:rsidR="00383C2E" w:rsidRDefault="00383C2E" w:rsidP="00383C2E">
      <w:pPr>
        <w:tabs>
          <w:tab w:val="decimal" w:pos="741"/>
        </w:tabs>
        <w:suppressAutoHyphens/>
        <w:jc w:val="center"/>
        <w:rPr>
          <w:bCs/>
          <w:color w:val="000000"/>
          <w:sz w:val="20"/>
        </w:rPr>
      </w:pPr>
    </w:p>
    <w:tbl>
      <w:tblPr>
        <w:tblStyle w:val="Lentelstinklelis"/>
        <w:tblW w:w="10773" w:type="dxa"/>
        <w:tblInd w:w="-1139" w:type="dxa"/>
        <w:tblLayout w:type="fixed"/>
        <w:tblLook w:val="04A0" w:firstRow="1" w:lastRow="0" w:firstColumn="1" w:lastColumn="0" w:noHBand="0" w:noVBand="1"/>
      </w:tblPr>
      <w:tblGrid>
        <w:gridCol w:w="567"/>
        <w:gridCol w:w="1609"/>
        <w:gridCol w:w="1368"/>
        <w:gridCol w:w="1134"/>
        <w:gridCol w:w="2126"/>
        <w:gridCol w:w="2268"/>
        <w:gridCol w:w="1701"/>
      </w:tblGrid>
      <w:tr w:rsidR="00CB739E" w:rsidRPr="00CB739E" w:rsidTr="00CB739E">
        <w:tc>
          <w:tcPr>
            <w:tcW w:w="567" w:type="dxa"/>
            <w:shd w:val="clear" w:color="auto" w:fill="auto"/>
          </w:tcPr>
          <w:p w:rsidR="00CB739E" w:rsidRPr="00CB739E" w:rsidRDefault="00CB739E" w:rsidP="00CB739E">
            <w:pPr>
              <w:pStyle w:val="pf0"/>
              <w:jc w:val="center"/>
              <w:rPr>
                <w:rStyle w:val="cf01"/>
                <w:rFonts w:ascii="Times New Roman" w:hAnsi="Times New Roman" w:cs="Times New Roman"/>
                <w:bCs/>
                <w:sz w:val="22"/>
                <w:szCs w:val="22"/>
                <w:lang w:val="lt-LT"/>
              </w:rPr>
            </w:pPr>
            <w:r w:rsidRPr="00CB739E">
              <w:rPr>
                <w:rStyle w:val="cf01"/>
                <w:rFonts w:ascii="Times New Roman" w:hAnsi="Times New Roman" w:cs="Times New Roman"/>
                <w:bCs/>
                <w:sz w:val="22"/>
                <w:szCs w:val="22"/>
                <w:lang w:val="lt-LT"/>
              </w:rPr>
              <w:t xml:space="preserve">Eil. </w:t>
            </w:r>
            <w:r>
              <w:rPr>
                <w:rStyle w:val="cf01"/>
                <w:rFonts w:ascii="Times New Roman" w:hAnsi="Times New Roman" w:cs="Times New Roman"/>
                <w:bCs/>
                <w:sz w:val="22"/>
                <w:szCs w:val="22"/>
                <w:lang w:val="lt-LT"/>
              </w:rPr>
              <w:t>N</w:t>
            </w:r>
            <w:r w:rsidRPr="00CB739E">
              <w:rPr>
                <w:rStyle w:val="cf01"/>
                <w:rFonts w:ascii="Times New Roman" w:hAnsi="Times New Roman" w:cs="Times New Roman"/>
                <w:bCs/>
                <w:sz w:val="22"/>
                <w:szCs w:val="22"/>
                <w:lang w:val="lt-LT"/>
              </w:rPr>
              <w:t>r.</w:t>
            </w:r>
          </w:p>
        </w:tc>
        <w:tc>
          <w:tcPr>
            <w:tcW w:w="1609" w:type="dxa"/>
            <w:shd w:val="clear" w:color="auto" w:fill="auto"/>
          </w:tcPr>
          <w:p w:rsidR="00CB739E" w:rsidRPr="00CB739E" w:rsidRDefault="00CB739E" w:rsidP="00383C2E">
            <w:pPr>
              <w:pStyle w:val="pf0"/>
              <w:jc w:val="center"/>
              <w:rPr>
                <w:bCs/>
                <w:sz w:val="22"/>
                <w:szCs w:val="22"/>
                <w:lang w:val="lt-LT"/>
              </w:rPr>
            </w:pPr>
            <w:r w:rsidRPr="00CB739E">
              <w:rPr>
                <w:rStyle w:val="cf01"/>
                <w:rFonts w:ascii="Times New Roman" w:hAnsi="Times New Roman" w:cs="Times New Roman"/>
                <w:bCs/>
                <w:sz w:val="22"/>
                <w:szCs w:val="22"/>
                <w:lang w:val="lt-LT"/>
              </w:rPr>
              <w:t xml:space="preserve">Sutarties pavadinimas </w:t>
            </w:r>
            <w:r w:rsidRPr="00CB739E">
              <w:rPr>
                <w:rStyle w:val="cf01"/>
                <w:rFonts w:ascii="Times New Roman" w:hAnsi="Times New Roman" w:cs="Times New Roman"/>
                <w:sz w:val="22"/>
                <w:szCs w:val="22"/>
                <w:lang w:val="lt-LT"/>
              </w:rPr>
              <w:t>(objektas, adresas, atlikti darbai)</w:t>
            </w:r>
            <w:r>
              <w:rPr>
                <w:rStyle w:val="cf01"/>
                <w:rFonts w:ascii="Times New Roman" w:hAnsi="Times New Roman" w:cs="Times New Roman"/>
                <w:sz w:val="22"/>
                <w:szCs w:val="22"/>
                <w:lang w:val="lt-LT"/>
              </w:rPr>
              <w:t>, numeris</w:t>
            </w:r>
          </w:p>
        </w:tc>
        <w:tc>
          <w:tcPr>
            <w:tcW w:w="1368" w:type="dxa"/>
            <w:shd w:val="clear" w:color="auto" w:fill="auto"/>
          </w:tcPr>
          <w:p w:rsidR="00CB739E" w:rsidRPr="00CB739E" w:rsidRDefault="00CB739E" w:rsidP="00383C2E">
            <w:pPr>
              <w:pStyle w:val="pf0"/>
              <w:jc w:val="center"/>
              <w:rPr>
                <w:bCs/>
                <w:sz w:val="22"/>
                <w:szCs w:val="22"/>
                <w:lang w:val="lt-LT"/>
              </w:rPr>
            </w:pPr>
            <w:r w:rsidRPr="00CB739E">
              <w:rPr>
                <w:rStyle w:val="cf01"/>
                <w:rFonts w:ascii="Times New Roman" w:hAnsi="Times New Roman" w:cs="Times New Roman"/>
                <w:bCs/>
                <w:sz w:val="22"/>
                <w:szCs w:val="22"/>
                <w:lang w:val="lt-LT"/>
              </w:rPr>
              <w:t xml:space="preserve">Sutarties pradžios ir pabaigos data </w:t>
            </w:r>
            <w:r w:rsidRPr="00CB739E">
              <w:rPr>
                <w:rStyle w:val="cf01"/>
                <w:rFonts w:ascii="Times New Roman" w:hAnsi="Times New Roman" w:cs="Times New Roman"/>
                <w:sz w:val="22"/>
                <w:szCs w:val="22"/>
                <w:lang w:val="lt-LT"/>
              </w:rPr>
              <w:t>(metai, mėnuo, diena)</w:t>
            </w:r>
          </w:p>
        </w:tc>
        <w:tc>
          <w:tcPr>
            <w:tcW w:w="1134" w:type="dxa"/>
            <w:shd w:val="clear" w:color="auto" w:fill="auto"/>
          </w:tcPr>
          <w:p w:rsidR="00CB739E" w:rsidRPr="00CB739E" w:rsidRDefault="00CB739E" w:rsidP="00CB739E">
            <w:pPr>
              <w:pStyle w:val="pf0"/>
              <w:jc w:val="center"/>
              <w:rPr>
                <w:bCs/>
                <w:sz w:val="22"/>
                <w:szCs w:val="22"/>
                <w:lang w:val="lt-LT"/>
              </w:rPr>
            </w:pPr>
            <w:r w:rsidRPr="00CB739E">
              <w:rPr>
                <w:rStyle w:val="cf01"/>
                <w:rFonts w:ascii="Times New Roman" w:hAnsi="Times New Roman" w:cs="Times New Roman"/>
                <w:bCs/>
                <w:sz w:val="22"/>
                <w:szCs w:val="22"/>
                <w:lang w:val="lt-LT"/>
              </w:rPr>
              <w:t xml:space="preserve">Bendra sutarties vertė </w:t>
            </w:r>
            <w:r w:rsidRPr="00CB739E">
              <w:rPr>
                <w:rStyle w:val="cf01"/>
                <w:rFonts w:ascii="Times New Roman" w:hAnsi="Times New Roman" w:cs="Times New Roman"/>
                <w:sz w:val="22"/>
                <w:szCs w:val="22"/>
                <w:lang w:val="lt-LT"/>
              </w:rPr>
              <w:t xml:space="preserve">Eur </w:t>
            </w:r>
            <w:r>
              <w:rPr>
                <w:rStyle w:val="cf01"/>
                <w:rFonts w:ascii="Times New Roman" w:hAnsi="Times New Roman" w:cs="Times New Roman"/>
                <w:sz w:val="22"/>
                <w:szCs w:val="22"/>
                <w:lang w:val="lt-LT"/>
              </w:rPr>
              <w:t xml:space="preserve">be </w:t>
            </w:r>
            <w:r w:rsidRPr="00CB739E">
              <w:rPr>
                <w:rStyle w:val="cf01"/>
                <w:rFonts w:ascii="Times New Roman" w:hAnsi="Times New Roman" w:cs="Times New Roman"/>
                <w:sz w:val="22"/>
                <w:szCs w:val="22"/>
                <w:lang w:val="lt-LT"/>
              </w:rPr>
              <w:t>PVM</w:t>
            </w:r>
          </w:p>
        </w:tc>
        <w:tc>
          <w:tcPr>
            <w:tcW w:w="2126" w:type="dxa"/>
            <w:shd w:val="clear" w:color="auto" w:fill="auto"/>
          </w:tcPr>
          <w:p w:rsidR="009C4EC0" w:rsidRDefault="00CB739E" w:rsidP="009C4EC0">
            <w:pPr>
              <w:pStyle w:val="pf0"/>
              <w:spacing w:before="0" w:beforeAutospacing="0" w:after="0" w:afterAutospacing="0"/>
              <w:jc w:val="center"/>
              <w:rPr>
                <w:rStyle w:val="Emfaz"/>
                <w:i w:val="0"/>
                <w:color w:val="auto"/>
                <w:spacing w:val="2"/>
                <w:sz w:val="22"/>
                <w:szCs w:val="22"/>
                <w:shd w:val="clear" w:color="auto" w:fill="FFFFFF"/>
                <w:lang w:val="lt-LT"/>
              </w:rPr>
            </w:pPr>
            <w:r w:rsidRPr="009C4EC0">
              <w:rPr>
                <w:rStyle w:val="Emfaz"/>
                <w:i w:val="0"/>
                <w:color w:val="auto"/>
                <w:spacing w:val="2"/>
                <w:sz w:val="22"/>
                <w:szCs w:val="22"/>
                <w:shd w:val="clear" w:color="auto" w:fill="FFFFFF"/>
                <w:lang w:val="lt-LT"/>
              </w:rPr>
              <w:t xml:space="preserve">Tiekėjo </w:t>
            </w:r>
            <w:r w:rsidRPr="009C4EC0">
              <w:rPr>
                <w:rStyle w:val="Grietas"/>
                <w:b w:val="0"/>
                <w:spacing w:val="2"/>
                <w:sz w:val="22"/>
                <w:szCs w:val="22"/>
                <w:shd w:val="clear" w:color="auto" w:fill="FFFFFF"/>
                <w:lang w:val="lt-LT"/>
              </w:rPr>
              <w:t>savo jėgomis</w:t>
            </w:r>
            <w:r w:rsidRPr="009C4EC0">
              <w:rPr>
                <w:rStyle w:val="Emfaz"/>
                <w:i w:val="0"/>
                <w:color w:val="auto"/>
                <w:spacing w:val="2"/>
                <w:sz w:val="22"/>
                <w:szCs w:val="22"/>
                <w:shd w:val="clear" w:color="auto" w:fill="FFFFFF"/>
                <w:lang w:val="lt-LT"/>
              </w:rPr>
              <w:t> atliktų </w:t>
            </w:r>
          </w:p>
          <w:p w:rsidR="00CB739E" w:rsidRPr="009C4EC0" w:rsidRDefault="009C4EC0" w:rsidP="009C4EC0">
            <w:pPr>
              <w:pStyle w:val="pf0"/>
              <w:spacing w:before="0" w:beforeAutospacing="0" w:after="0" w:afterAutospacing="0"/>
              <w:jc w:val="center"/>
              <w:rPr>
                <w:iCs/>
                <w:spacing w:val="2"/>
                <w:sz w:val="22"/>
                <w:szCs w:val="22"/>
                <w:shd w:val="clear" w:color="auto" w:fill="FFFFFF"/>
                <w:lang w:val="lt-LT"/>
              </w:rPr>
            </w:pPr>
            <w:r>
              <w:rPr>
                <w:rStyle w:val="Grietas"/>
                <w:b w:val="0"/>
                <w:spacing w:val="2"/>
                <w:sz w:val="22"/>
                <w:szCs w:val="22"/>
                <w:shd w:val="clear" w:color="auto" w:fill="FFFFFF"/>
                <w:lang w:val="lt-LT"/>
              </w:rPr>
              <w:t xml:space="preserve">svarbiausių </w:t>
            </w:r>
            <w:r w:rsidR="00CB739E" w:rsidRPr="009C4EC0">
              <w:rPr>
                <w:rStyle w:val="Grietas"/>
                <w:b w:val="0"/>
                <w:spacing w:val="2"/>
                <w:sz w:val="22"/>
                <w:szCs w:val="22"/>
                <w:shd w:val="clear" w:color="auto" w:fill="FFFFFF"/>
                <w:lang w:val="lt-LT"/>
              </w:rPr>
              <w:t>darbų</w:t>
            </w:r>
            <w:r>
              <w:rPr>
                <w:rStyle w:val="Grietas"/>
                <w:b w:val="0"/>
                <w:spacing w:val="2"/>
                <w:sz w:val="22"/>
                <w:szCs w:val="22"/>
                <w:shd w:val="clear" w:color="auto" w:fill="FFFFFF"/>
                <w:vertAlign w:val="superscript"/>
                <w:lang w:val="lt-LT"/>
              </w:rPr>
              <w:t>*</w:t>
            </w:r>
            <w:r w:rsidR="00CB739E" w:rsidRPr="009C4EC0">
              <w:rPr>
                <w:rStyle w:val="Emfaz"/>
                <w:i w:val="0"/>
                <w:color w:val="auto"/>
                <w:spacing w:val="2"/>
                <w:sz w:val="22"/>
                <w:szCs w:val="22"/>
                <w:shd w:val="clear" w:color="auto" w:fill="FFFFFF"/>
                <w:lang w:val="lt-LT"/>
              </w:rPr>
              <w:t xml:space="preserve"> </w:t>
            </w:r>
            <w:r w:rsidR="00CB739E" w:rsidRPr="009C4EC0">
              <w:rPr>
                <w:rStyle w:val="Emfaz"/>
                <w:bCs/>
                <w:i w:val="0"/>
                <w:color w:val="auto"/>
                <w:spacing w:val="2"/>
                <w:sz w:val="22"/>
                <w:szCs w:val="22"/>
                <w:shd w:val="clear" w:color="auto" w:fill="FFFFFF"/>
                <w:lang w:val="lt-LT"/>
              </w:rPr>
              <w:t xml:space="preserve">vertė </w:t>
            </w:r>
            <w:r w:rsidR="00CB739E" w:rsidRPr="009C4EC0">
              <w:rPr>
                <w:rStyle w:val="cf01"/>
                <w:rFonts w:ascii="Times New Roman" w:hAnsi="Times New Roman" w:cs="Times New Roman"/>
                <w:sz w:val="22"/>
                <w:szCs w:val="22"/>
                <w:lang w:val="lt-LT"/>
              </w:rPr>
              <w:t>Eur be PVM</w:t>
            </w:r>
          </w:p>
        </w:tc>
        <w:tc>
          <w:tcPr>
            <w:tcW w:w="2268" w:type="dxa"/>
            <w:shd w:val="clear" w:color="auto" w:fill="auto"/>
          </w:tcPr>
          <w:p w:rsidR="00CB739E" w:rsidRPr="009C4EC0" w:rsidRDefault="00CB739E" w:rsidP="00CB739E">
            <w:pPr>
              <w:pStyle w:val="pf0"/>
              <w:jc w:val="center"/>
              <w:rPr>
                <w:rStyle w:val="Emfaz"/>
                <w:bCs/>
                <w:i w:val="0"/>
                <w:iCs w:val="0"/>
                <w:color w:val="auto"/>
                <w:spacing w:val="2"/>
                <w:sz w:val="22"/>
                <w:szCs w:val="22"/>
                <w:shd w:val="clear" w:color="auto" w:fill="FFFFFF"/>
                <w:lang w:val="lt-LT"/>
              </w:rPr>
            </w:pPr>
            <w:r w:rsidRPr="009C4EC0">
              <w:rPr>
                <w:rStyle w:val="Emfaz"/>
                <w:i w:val="0"/>
                <w:color w:val="auto"/>
                <w:spacing w:val="2"/>
                <w:sz w:val="22"/>
                <w:szCs w:val="22"/>
                <w:shd w:val="clear" w:color="auto" w:fill="FFFFFF"/>
                <w:lang w:val="lt-LT"/>
              </w:rPr>
              <w:t xml:space="preserve">Kitų </w:t>
            </w:r>
            <w:r w:rsidRPr="009C4EC0">
              <w:rPr>
                <w:rStyle w:val="Grietas"/>
                <w:b w:val="0"/>
                <w:spacing w:val="2"/>
                <w:sz w:val="22"/>
                <w:szCs w:val="22"/>
                <w:shd w:val="clear" w:color="auto" w:fill="FFFFFF"/>
                <w:lang w:val="lt-LT"/>
              </w:rPr>
              <w:t>ūkio subjektų ir/ar subrangovų jėgomis</w:t>
            </w:r>
            <w:r w:rsidRPr="009C4EC0">
              <w:rPr>
                <w:rStyle w:val="Emfaz"/>
                <w:i w:val="0"/>
                <w:color w:val="auto"/>
                <w:spacing w:val="2"/>
                <w:sz w:val="22"/>
                <w:szCs w:val="22"/>
                <w:shd w:val="clear" w:color="auto" w:fill="FFFFFF"/>
                <w:lang w:val="lt-LT"/>
              </w:rPr>
              <w:t> atliktų </w:t>
            </w:r>
            <w:r w:rsidRPr="009C4EC0">
              <w:rPr>
                <w:rStyle w:val="Grietas"/>
                <w:b w:val="0"/>
                <w:spacing w:val="2"/>
                <w:sz w:val="22"/>
                <w:szCs w:val="22"/>
                <w:shd w:val="clear" w:color="auto" w:fill="FFFFFF"/>
                <w:lang w:val="lt-LT"/>
              </w:rPr>
              <w:t>darbų</w:t>
            </w:r>
            <w:r w:rsidRPr="009C4EC0">
              <w:rPr>
                <w:rStyle w:val="Emfaz"/>
                <w:i w:val="0"/>
                <w:color w:val="auto"/>
                <w:spacing w:val="2"/>
                <w:sz w:val="22"/>
                <w:szCs w:val="22"/>
                <w:shd w:val="clear" w:color="auto" w:fill="FFFFFF"/>
                <w:lang w:val="lt-LT"/>
              </w:rPr>
              <w:t xml:space="preserve"> </w:t>
            </w:r>
            <w:r w:rsidRPr="009C4EC0">
              <w:rPr>
                <w:rStyle w:val="Emfaz"/>
                <w:bCs/>
                <w:i w:val="0"/>
                <w:color w:val="auto"/>
                <w:spacing w:val="2"/>
                <w:sz w:val="22"/>
                <w:szCs w:val="22"/>
                <w:shd w:val="clear" w:color="auto" w:fill="FFFFFF"/>
                <w:lang w:val="lt-LT"/>
              </w:rPr>
              <w:t xml:space="preserve">vertė </w:t>
            </w:r>
            <w:r w:rsidRPr="009C4EC0">
              <w:rPr>
                <w:rStyle w:val="cf01"/>
                <w:rFonts w:ascii="Times New Roman" w:hAnsi="Times New Roman" w:cs="Times New Roman"/>
                <w:sz w:val="22"/>
                <w:szCs w:val="22"/>
                <w:lang w:val="lt-LT"/>
              </w:rPr>
              <w:t>Eur be PVM</w:t>
            </w:r>
          </w:p>
        </w:tc>
        <w:tc>
          <w:tcPr>
            <w:tcW w:w="1701" w:type="dxa"/>
            <w:shd w:val="clear" w:color="auto" w:fill="auto"/>
          </w:tcPr>
          <w:p w:rsidR="00CB739E" w:rsidRPr="009C4EC0" w:rsidRDefault="00CB739E" w:rsidP="00383C2E">
            <w:pPr>
              <w:pStyle w:val="pf0"/>
              <w:jc w:val="center"/>
              <w:rPr>
                <w:rStyle w:val="Emfaz"/>
                <w:i w:val="0"/>
                <w:iCs w:val="0"/>
                <w:color w:val="auto"/>
                <w:spacing w:val="2"/>
                <w:sz w:val="22"/>
                <w:szCs w:val="22"/>
                <w:shd w:val="clear" w:color="auto" w:fill="FFFFFF"/>
                <w:lang w:val="lt-LT"/>
              </w:rPr>
            </w:pPr>
            <w:r w:rsidRPr="009C4EC0">
              <w:rPr>
                <w:rStyle w:val="Emfaz"/>
                <w:bCs/>
                <w:i w:val="0"/>
                <w:color w:val="auto"/>
                <w:spacing w:val="2"/>
                <w:sz w:val="22"/>
                <w:szCs w:val="22"/>
                <w:shd w:val="clear" w:color="auto" w:fill="FFFFFF"/>
                <w:lang w:val="lt-LT"/>
              </w:rPr>
              <w:t xml:space="preserve">Užsakovas </w:t>
            </w:r>
            <w:r w:rsidRPr="009C4EC0">
              <w:rPr>
                <w:rStyle w:val="Emfaz"/>
                <w:i w:val="0"/>
                <w:color w:val="auto"/>
                <w:spacing w:val="2"/>
                <w:sz w:val="22"/>
                <w:szCs w:val="22"/>
                <w:shd w:val="clear" w:color="auto" w:fill="FFFFFF"/>
                <w:lang w:val="lt-LT"/>
              </w:rPr>
              <w:t>(adresas, tel. nr., el. p.)</w:t>
            </w:r>
          </w:p>
        </w:tc>
      </w:tr>
      <w:tr w:rsidR="00CB739E" w:rsidRPr="00CB739E" w:rsidTr="00CB739E">
        <w:tc>
          <w:tcPr>
            <w:tcW w:w="567" w:type="dxa"/>
            <w:shd w:val="clear" w:color="auto" w:fill="auto"/>
          </w:tcPr>
          <w:p w:rsidR="00CB739E" w:rsidRPr="00CB739E" w:rsidRDefault="00CB739E" w:rsidP="00383C2E">
            <w:pPr>
              <w:pStyle w:val="pf0"/>
              <w:jc w:val="center"/>
              <w:rPr>
                <w:lang w:val="lt-LT"/>
              </w:rPr>
            </w:pPr>
            <w:r w:rsidRPr="00CB739E">
              <w:rPr>
                <w:lang w:val="lt-LT"/>
              </w:rPr>
              <w:t>1.</w:t>
            </w:r>
          </w:p>
        </w:tc>
        <w:tc>
          <w:tcPr>
            <w:tcW w:w="1609" w:type="dxa"/>
            <w:shd w:val="clear" w:color="auto" w:fill="auto"/>
          </w:tcPr>
          <w:p w:rsidR="00CB739E" w:rsidRPr="00CB739E" w:rsidRDefault="00CB739E" w:rsidP="00383C2E">
            <w:pPr>
              <w:pStyle w:val="pf0"/>
              <w:rPr>
                <w:lang w:val="lt-LT"/>
              </w:rPr>
            </w:pPr>
          </w:p>
        </w:tc>
        <w:tc>
          <w:tcPr>
            <w:tcW w:w="1368" w:type="dxa"/>
            <w:shd w:val="clear" w:color="auto" w:fill="auto"/>
          </w:tcPr>
          <w:p w:rsidR="00CB739E" w:rsidRPr="00CB739E" w:rsidRDefault="00CB739E" w:rsidP="00383C2E">
            <w:pPr>
              <w:pStyle w:val="pf0"/>
              <w:rPr>
                <w:lang w:val="lt-LT"/>
              </w:rPr>
            </w:pPr>
          </w:p>
        </w:tc>
        <w:tc>
          <w:tcPr>
            <w:tcW w:w="1134" w:type="dxa"/>
            <w:shd w:val="clear" w:color="auto" w:fill="auto"/>
          </w:tcPr>
          <w:p w:rsidR="00CB739E" w:rsidRPr="00CB739E" w:rsidRDefault="00CB739E" w:rsidP="00383C2E">
            <w:pPr>
              <w:pStyle w:val="pf0"/>
              <w:rPr>
                <w:lang w:val="lt-LT"/>
              </w:rPr>
            </w:pPr>
          </w:p>
        </w:tc>
        <w:tc>
          <w:tcPr>
            <w:tcW w:w="2126" w:type="dxa"/>
            <w:shd w:val="clear" w:color="auto" w:fill="auto"/>
          </w:tcPr>
          <w:p w:rsidR="00CB739E" w:rsidRPr="00CB739E" w:rsidRDefault="00CB739E" w:rsidP="00383C2E">
            <w:pPr>
              <w:pStyle w:val="pf0"/>
              <w:rPr>
                <w:lang w:val="lt-LT"/>
              </w:rPr>
            </w:pPr>
          </w:p>
        </w:tc>
        <w:tc>
          <w:tcPr>
            <w:tcW w:w="2268" w:type="dxa"/>
            <w:shd w:val="clear" w:color="auto" w:fill="auto"/>
          </w:tcPr>
          <w:p w:rsidR="00CB739E" w:rsidRPr="00CB739E" w:rsidRDefault="00CB739E" w:rsidP="00383C2E">
            <w:pPr>
              <w:pStyle w:val="pf0"/>
              <w:rPr>
                <w:lang w:val="lt-LT"/>
              </w:rPr>
            </w:pPr>
          </w:p>
        </w:tc>
        <w:tc>
          <w:tcPr>
            <w:tcW w:w="1701" w:type="dxa"/>
            <w:shd w:val="clear" w:color="auto" w:fill="auto"/>
          </w:tcPr>
          <w:p w:rsidR="00CB739E" w:rsidRPr="00CB739E" w:rsidRDefault="00CB739E" w:rsidP="00383C2E">
            <w:pPr>
              <w:pStyle w:val="pf0"/>
              <w:rPr>
                <w:lang w:val="lt-LT"/>
              </w:rPr>
            </w:pPr>
          </w:p>
        </w:tc>
      </w:tr>
      <w:tr w:rsidR="00CB739E" w:rsidRPr="00CB739E" w:rsidTr="00CB739E">
        <w:tc>
          <w:tcPr>
            <w:tcW w:w="567" w:type="dxa"/>
            <w:shd w:val="clear" w:color="auto" w:fill="auto"/>
          </w:tcPr>
          <w:p w:rsidR="00CB739E" w:rsidRPr="00CB739E" w:rsidRDefault="00CB739E" w:rsidP="00383C2E">
            <w:pPr>
              <w:pStyle w:val="pf0"/>
              <w:jc w:val="center"/>
              <w:rPr>
                <w:lang w:val="lt-LT"/>
              </w:rPr>
            </w:pPr>
            <w:r w:rsidRPr="00CB739E">
              <w:rPr>
                <w:lang w:val="lt-LT"/>
              </w:rPr>
              <w:t>2.</w:t>
            </w:r>
          </w:p>
        </w:tc>
        <w:tc>
          <w:tcPr>
            <w:tcW w:w="1609" w:type="dxa"/>
            <w:shd w:val="clear" w:color="auto" w:fill="auto"/>
          </w:tcPr>
          <w:p w:rsidR="00CB739E" w:rsidRPr="00CB739E" w:rsidRDefault="00CB739E" w:rsidP="00383C2E">
            <w:pPr>
              <w:pStyle w:val="pf0"/>
              <w:rPr>
                <w:lang w:val="lt-LT"/>
              </w:rPr>
            </w:pPr>
          </w:p>
        </w:tc>
        <w:tc>
          <w:tcPr>
            <w:tcW w:w="1368" w:type="dxa"/>
            <w:shd w:val="clear" w:color="auto" w:fill="auto"/>
          </w:tcPr>
          <w:p w:rsidR="00CB739E" w:rsidRPr="00CB739E" w:rsidRDefault="00CB739E" w:rsidP="00383C2E">
            <w:pPr>
              <w:pStyle w:val="pf0"/>
              <w:rPr>
                <w:lang w:val="lt-LT"/>
              </w:rPr>
            </w:pPr>
          </w:p>
        </w:tc>
        <w:tc>
          <w:tcPr>
            <w:tcW w:w="1134" w:type="dxa"/>
            <w:shd w:val="clear" w:color="auto" w:fill="auto"/>
          </w:tcPr>
          <w:p w:rsidR="00CB739E" w:rsidRPr="00CB739E" w:rsidRDefault="00CB739E" w:rsidP="00383C2E">
            <w:pPr>
              <w:pStyle w:val="pf0"/>
              <w:rPr>
                <w:lang w:val="lt-LT"/>
              </w:rPr>
            </w:pPr>
          </w:p>
        </w:tc>
        <w:tc>
          <w:tcPr>
            <w:tcW w:w="2126" w:type="dxa"/>
            <w:shd w:val="clear" w:color="auto" w:fill="auto"/>
          </w:tcPr>
          <w:p w:rsidR="00CB739E" w:rsidRPr="00CB739E" w:rsidRDefault="00CB739E" w:rsidP="00383C2E">
            <w:pPr>
              <w:pStyle w:val="pf0"/>
              <w:rPr>
                <w:lang w:val="lt-LT"/>
              </w:rPr>
            </w:pPr>
          </w:p>
        </w:tc>
        <w:tc>
          <w:tcPr>
            <w:tcW w:w="2268" w:type="dxa"/>
            <w:shd w:val="clear" w:color="auto" w:fill="auto"/>
          </w:tcPr>
          <w:p w:rsidR="00CB739E" w:rsidRPr="00CB739E" w:rsidRDefault="00CB739E" w:rsidP="00383C2E">
            <w:pPr>
              <w:pStyle w:val="pf0"/>
              <w:rPr>
                <w:lang w:val="lt-LT"/>
              </w:rPr>
            </w:pPr>
          </w:p>
        </w:tc>
        <w:tc>
          <w:tcPr>
            <w:tcW w:w="1701" w:type="dxa"/>
            <w:shd w:val="clear" w:color="auto" w:fill="auto"/>
          </w:tcPr>
          <w:p w:rsidR="00CB739E" w:rsidRPr="00CB739E" w:rsidRDefault="00CB739E" w:rsidP="00383C2E">
            <w:pPr>
              <w:pStyle w:val="pf0"/>
              <w:rPr>
                <w:lang w:val="lt-LT"/>
              </w:rPr>
            </w:pPr>
          </w:p>
        </w:tc>
      </w:tr>
      <w:tr w:rsidR="00CB739E" w:rsidRPr="00CB739E" w:rsidTr="00CB739E">
        <w:tc>
          <w:tcPr>
            <w:tcW w:w="567" w:type="dxa"/>
            <w:shd w:val="clear" w:color="auto" w:fill="auto"/>
          </w:tcPr>
          <w:p w:rsidR="00CB739E" w:rsidRPr="00CB739E" w:rsidRDefault="00CB739E" w:rsidP="00383C2E">
            <w:pPr>
              <w:pStyle w:val="pf0"/>
              <w:jc w:val="center"/>
              <w:rPr>
                <w:lang w:val="lt-LT"/>
              </w:rPr>
            </w:pPr>
            <w:r w:rsidRPr="00CB739E">
              <w:rPr>
                <w:lang w:val="lt-LT"/>
              </w:rPr>
              <w:t>3.</w:t>
            </w:r>
          </w:p>
        </w:tc>
        <w:tc>
          <w:tcPr>
            <w:tcW w:w="1609" w:type="dxa"/>
            <w:shd w:val="clear" w:color="auto" w:fill="auto"/>
          </w:tcPr>
          <w:p w:rsidR="00CB739E" w:rsidRPr="00CB739E" w:rsidRDefault="00CB739E" w:rsidP="00383C2E">
            <w:pPr>
              <w:pStyle w:val="pf0"/>
              <w:rPr>
                <w:lang w:val="lt-LT"/>
              </w:rPr>
            </w:pPr>
          </w:p>
        </w:tc>
        <w:tc>
          <w:tcPr>
            <w:tcW w:w="1368" w:type="dxa"/>
            <w:shd w:val="clear" w:color="auto" w:fill="auto"/>
          </w:tcPr>
          <w:p w:rsidR="00CB739E" w:rsidRPr="00CB739E" w:rsidRDefault="00CB739E" w:rsidP="00383C2E">
            <w:pPr>
              <w:pStyle w:val="pf0"/>
              <w:rPr>
                <w:lang w:val="lt-LT"/>
              </w:rPr>
            </w:pPr>
          </w:p>
        </w:tc>
        <w:tc>
          <w:tcPr>
            <w:tcW w:w="1134" w:type="dxa"/>
            <w:shd w:val="clear" w:color="auto" w:fill="auto"/>
          </w:tcPr>
          <w:p w:rsidR="00CB739E" w:rsidRPr="00CB739E" w:rsidRDefault="00CB739E" w:rsidP="00383C2E">
            <w:pPr>
              <w:pStyle w:val="pf0"/>
              <w:rPr>
                <w:lang w:val="lt-LT"/>
              </w:rPr>
            </w:pPr>
          </w:p>
        </w:tc>
        <w:tc>
          <w:tcPr>
            <w:tcW w:w="2126" w:type="dxa"/>
            <w:shd w:val="clear" w:color="auto" w:fill="auto"/>
          </w:tcPr>
          <w:p w:rsidR="00CB739E" w:rsidRPr="00CB739E" w:rsidRDefault="00CB739E" w:rsidP="00383C2E">
            <w:pPr>
              <w:pStyle w:val="pf0"/>
              <w:rPr>
                <w:lang w:val="lt-LT"/>
              </w:rPr>
            </w:pPr>
          </w:p>
        </w:tc>
        <w:tc>
          <w:tcPr>
            <w:tcW w:w="2268" w:type="dxa"/>
            <w:shd w:val="clear" w:color="auto" w:fill="auto"/>
          </w:tcPr>
          <w:p w:rsidR="00CB739E" w:rsidRPr="00CB739E" w:rsidRDefault="00CB739E" w:rsidP="00383C2E">
            <w:pPr>
              <w:pStyle w:val="pf0"/>
              <w:rPr>
                <w:lang w:val="lt-LT"/>
              </w:rPr>
            </w:pPr>
          </w:p>
        </w:tc>
        <w:tc>
          <w:tcPr>
            <w:tcW w:w="1701" w:type="dxa"/>
            <w:shd w:val="clear" w:color="auto" w:fill="auto"/>
          </w:tcPr>
          <w:p w:rsidR="00CB739E" w:rsidRPr="00CB739E" w:rsidRDefault="00CB739E" w:rsidP="00383C2E">
            <w:pPr>
              <w:pStyle w:val="pf0"/>
              <w:rPr>
                <w:lang w:val="lt-LT"/>
              </w:rPr>
            </w:pPr>
          </w:p>
        </w:tc>
      </w:tr>
      <w:tr w:rsidR="00CB739E" w:rsidRPr="00CB739E" w:rsidTr="00CB739E">
        <w:tc>
          <w:tcPr>
            <w:tcW w:w="567" w:type="dxa"/>
            <w:shd w:val="clear" w:color="auto" w:fill="auto"/>
          </w:tcPr>
          <w:p w:rsidR="00CB739E" w:rsidRPr="00CB739E" w:rsidRDefault="00CB739E" w:rsidP="00383C2E">
            <w:pPr>
              <w:pStyle w:val="pf0"/>
              <w:jc w:val="center"/>
              <w:rPr>
                <w:lang w:val="lt-LT"/>
              </w:rPr>
            </w:pPr>
            <w:r w:rsidRPr="00CB739E">
              <w:rPr>
                <w:lang w:val="lt-LT"/>
              </w:rPr>
              <w:t>4.</w:t>
            </w:r>
          </w:p>
        </w:tc>
        <w:tc>
          <w:tcPr>
            <w:tcW w:w="1609" w:type="dxa"/>
            <w:shd w:val="clear" w:color="auto" w:fill="auto"/>
          </w:tcPr>
          <w:p w:rsidR="00CB739E" w:rsidRPr="00CB739E" w:rsidRDefault="00CB739E" w:rsidP="00383C2E">
            <w:pPr>
              <w:pStyle w:val="pf0"/>
              <w:rPr>
                <w:lang w:val="lt-LT"/>
              </w:rPr>
            </w:pPr>
          </w:p>
        </w:tc>
        <w:tc>
          <w:tcPr>
            <w:tcW w:w="1368" w:type="dxa"/>
            <w:shd w:val="clear" w:color="auto" w:fill="auto"/>
          </w:tcPr>
          <w:p w:rsidR="00CB739E" w:rsidRPr="00CB739E" w:rsidRDefault="00CB739E" w:rsidP="00383C2E">
            <w:pPr>
              <w:pStyle w:val="pf0"/>
              <w:rPr>
                <w:lang w:val="lt-LT"/>
              </w:rPr>
            </w:pPr>
          </w:p>
        </w:tc>
        <w:tc>
          <w:tcPr>
            <w:tcW w:w="1134" w:type="dxa"/>
            <w:shd w:val="clear" w:color="auto" w:fill="auto"/>
          </w:tcPr>
          <w:p w:rsidR="00CB739E" w:rsidRPr="00CB739E" w:rsidRDefault="00CB739E" w:rsidP="00383C2E">
            <w:pPr>
              <w:pStyle w:val="pf0"/>
              <w:rPr>
                <w:lang w:val="lt-LT"/>
              </w:rPr>
            </w:pPr>
          </w:p>
        </w:tc>
        <w:tc>
          <w:tcPr>
            <w:tcW w:w="2126" w:type="dxa"/>
            <w:shd w:val="clear" w:color="auto" w:fill="auto"/>
          </w:tcPr>
          <w:p w:rsidR="00CB739E" w:rsidRPr="00CB739E" w:rsidRDefault="00CB739E" w:rsidP="00383C2E">
            <w:pPr>
              <w:pStyle w:val="pf0"/>
              <w:rPr>
                <w:lang w:val="lt-LT"/>
              </w:rPr>
            </w:pPr>
          </w:p>
        </w:tc>
        <w:tc>
          <w:tcPr>
            <w:tcW w:w="2268" w:type="dxa"/>
            <w:shd w:val="clear" w:color="auto" w:fill="auto"/>
          </w:tcPr>
          <w:p w:rsidR="00CB739E" w:rsidRPr="00CB739E" w:rsidRDefault="00CB739E" w:rsidP="00383C2E">
            <w:pPr>
              <w:pStyle w:val="pf0"/>
              <w:rPr>
                <w:lang w:val="lt-LT"/>
              </w:rPr>
            </w:pPr>
          </w:p>
        </w:tc>
        <w:tc>
          <w:tcPr>
            <w:tcW w:w="1701" w:type="dxa"/>
            <w:shd w:val="clear" w:color="auto" w:fill="auto"/>
          </w:tcPr>
          <w:p w:rsidR="00CB739E" w:rsidRPr="00CB739E" w:rsidRDefault="00CB739E" w:rsidP="00383C2E">
            <w:pPr>
              <w:pStyle w:val="pf0"/>
              <w:rPr>
                <w:lang w:val="lt-LT"/>
              </w:rPr>
            </w:pPr>
          </w:p>
        </w:tc>
      </w:tr>
      <w:tr w:rsidR="00CB739E" w:rsidRPr="00CB739E" w:rsidTr="00CB739E">
        <w:tc>
          <w:tcPr>
            <w:tcW w:w="567" w:type="dxa"/>
            <w:shd w:val="clear" w:color="auto" w:fill="auto"/>
          </w:tcPr>
          <w:p w:rsidR="00CB739E" w:rsidRPr="00CB739E" w:rsidRDefault="00CB739E" w:rsidP="00383C2E">
            <w:pPr>
              <w:pStyle w:val="pf0"/>
              <w:jc w:val="center"/>
              <w:rPr>
                <w:lang w:val="lt-LT"/>
              </w:rPr>
            </w:pPr>
            <w:r w:rsidRPr="00CB739E">
              <w:rPr>
                <w:lang w:val="lt-LT"/>
              </w:rPr>
              <w:t>5.</w:t>
            </w:r>
          </w:p>
        </w:tc>
        <w:tc>
          <w:tcPr>
            <w:tcW w:w="1609" w:type="dxa"/>
            <w:shd w:val="clear" w:color="auto" w:fill="auto"/>
          </w:tcPr>
          <w:p w:rsidR="00CB739E" w:rsidRPr="00CB739E" w:rsidRDefault="00CB739E" w:rsidP="00383C2E">
            <w:pPr>
              <w:pStyle w:val="pf0"/>
              <w:rPr>
                <w:lang w:val="lt-LT"/>
              </w:rPr>
            </w:pPr>
          </w:p>
        </w:tc>
        <w:tc>
          <w:tcPr>
            <w:tcW w:w="1368" w:type="dxa"/>
            <w:shd w:val="clear" w:color="auto" w:fill="auto"/>
          </w:tcPr>
          <w:p w:rsidR="00CB739E" w:rsidRPr="00CB739E" w:rsidRDefault="00CB739E" w:rsidP="00383C2E">
            <w:pPr>
              <w:pStyle w:val="pf0"/>
              <w:rPr>
                <w:lang w:val="lt-LT"/>
              </w:rPr>
            </w:pPr>
          </w:p>
        </w:tc>
        <w:tc>
          <w:tcPr>
            <w:tcW w:w="1134" w:type="dxa"/>
            <w:shd w:val="clear" w:color="auto" w:fill="auto"/>
          </w:tcPr>
          <w:p w:rsidR="00CB739E" w:rsidRPr="00CB739E" w:rsidRDefault="00CB739E" w:rsidP="00383C2E">
            <w:pPr>
              <w:pStyle w:val="pf0"/>
              <w:rPr>
                <w:lang w:val="lt-LT"/>
              </w:rPr>
            </w:pPr>
          </w:p>
        </w:tc>
        <w:tc>
          <w:tcPr>
            <w:tcW w:w="2126" w:type="dxa"/>
            <w:shd w:val="clear" w:color="auto" w:fill="auto"/>
          </w:tcPr>
          <w:p w:rsidR="00CB739E" w:rsidRPr="00CB739E" w:rsidRDefault="00CB739E" w:rsidP="00383C2E">
            <w:pPr>
              <w:pStyle w:val="pf0"/>
              <w:rPr>
                <w:lang w:val="lt-LT"/>
              </w:rPr>
            </w:pPr>
          </w:p>
        </w:tc>
        <w:tc>
          <w:tcPr>
            <w:tcW w:w="2268" w:type="dxa"/>
            <w:shd w:val="clear" w:color="auto" w:fill="auto"/>
          </w:tcPr>
          <w:p w:rsidR="00CB739E" w:rsidRPr="00CB739E" w:rsidRDefault="00CB739E" w:rsidP="00383C2E">
            <w:pPr>
              <w:pStyle w:val="pf0"/>
              <w:rPr>
                <w:lang w:val="lt-LT"/>
              </w:rPr>
            </w:pPr>
          </w:p>
        </w:tc>
        <w:tc>
          <w:tcPr>
            <w:tcW w:w="1701" w:type="dxa"/>
            <w:shd w:val="clear" w:color="auto" w:fill="auto"/>
          </w:tcPr>
          <w:p w:rsidR="00CB739E" w:rsidRPr="00CB739E" w:rsidRDefault="00CB739E" w:rsidP="00383C2E">
            <w:pPr>
              <w:pStyle w:val="pf0"/>
              <w:rPr>
                <w:lang w:val="lt-LT"/>
              </w:rPr>
            </w:pPr>
          </w:p>
        </w:tc>
      </w:tr>
    </w:tbl>
    <w:p w:rsidR="00383C2E" w:rsidRDefault="00383C2E" w:rsidP="00383C2E">
      <w:pPr>
        <w:rPr>
          <w:rFonts w:ascii="Times New Roman" w:hAnsi="Times New Roman" w:cs="Times New Roman"/>
          <w:sz w:val="24"/>
          <w:szCs w:val="24"/>
          <w:lang w:eastAsia="ar-SA"/>
        </w:rPr>
      </w:pPr>
    </w:p>
    <w:tbl>
      <w:tblPr>
        <w:tblpPr w:leftFromText="180" w:rightFromText="180" w:vertAnchor="text" w:horzAnchor="page" w:tblpX="568" w:tblpY="400"/>
        <w:tblW w:w="19845" w:type="dxa"/>
        <w:tblLook w:val="04A0" w:firstRow="1" w:lastRow="0" w:firstColumn="1" w:lastColumn="0" w:noHBand="0" w:noVBand="1"/>
      </w:tblPr>
      <w:tblGrid>
        <w:gridCol w:w="4253"/>
        <w:gridCol w:w="1417"/>
        <w:gridCol w:w="3969"/>
        <w:gridCol w:w="1276"/>
        <w:gridCol w:w="1276"/>
        <w:gridCol w:w="3827"/>
        <w:gridCol w:w="3827"/>
      </w:tblGrid>
      <w:tr w:rsidR="00CB739E" w:rsidRPr="009224C0" w:rsidTr="009224C0">
        <w:tc>
          <w:tcPr>
            <w:tcW w:w="4253" w:type="dxa"/>
            <w:tcBorders>
              <w:top w:val="single" w:sz="2" w:space="0" w:color="000000"/>
              <w:left w:val="nil"/>
              <w:bottom w:val="nil"/>
              <w:right w:val="nil"/>
            </w:tcBorders>
            <w:hideMark/>
          </w:tcPr>
          <w:p w:rsidR="00CB739E" w:rsidRPr="009224C0" w:rsidRDefault="00CB739E" w:rsidP="009224C0">
            <w:pPr>
              <w:suppressAutoHyphens/>
              <w:snapToGrid w:val="0"/>
              <w:ind w:left="455"/>
              <w:jc w:val="center"/>
              <w:rPr>
                <w:rFonts w:ascii="Times New Roman" w:hAnsi="Times New Roman" w:cs="Times New Roman"/>
                <w:lang w:eastAsia="ar-SA"/>
              </w:rPr>
            </w:pPr>
            <w:r w:rsidRPr="009224C0">
              <w:rPr>
                <w:rFonts w:ascii="Times New Roman" w:hAnsi="Times New Roman" w:cs="Times New Roman"/>
                <w:lang w:eastAsia="ar-SA"/>
              </w:rPr>
              <w:t>(įgalioto asmens pareigų pavadinimas)</w:t>
            </w:r>
          </w:p>
        </w:tc>
        <w:tc>
          <w:tcPr>
            <w:tcW w:w="1417" w:type="dxa"/>
            <w:hideMark/>
          </w:tcPr>
          <w:p w:rsidR="00CB739E" w:rsidRPr="009224C0" w:rsidRDefault="00CB739E" w:rsidP="009224C0">
            <w:pPr>
              <w:suppressAutoHyphens/>
              <w:snapToGrid w:val="0"/>
              <w:ind w:firstLine="689"/>
              <w:jc w:val="both"/>
              <w:rPr>
                <w:rFonts w:ascii="Times New Roman" w:hAnsi="Times New Roman" w:cs="Times New Roman"/>
                <w:lang w:eastAsia="ar-SA"/>
              </w:rPr>
            </w:pPr>
          </w:p>
        </w:tc>
        <w:tc>
          <w:tcPr>
            <w:tcW w:w="3969" w:type="dxa"/>
            <w:tcBorders>
              <w:top w:val="single" w:sz="2" w:space="0" w:color="000000"/>
              <w:left w:val="nil"/>
              <w:bottom w:val="nil"/>
              <w:right w:val="nil"/>
            </w:tcBorders>
            <w:hideMark/>
          </w:tcPr>
          <w:p w:rsidR="00CB739E" w:rsidRPr="009224C0" w:rsidRDefault="00CB739E" w:rsidP="009224C0">
            <w:pPr>
              <w:suppressAutoHyphens/>
              <w:snapToGrid w:val="0"/>
              <w:jc w:val="center"/>
              <w:rPr>
                <w:rFonts w:ascii="Times New Roman" w:hAnsi="Times New Roman" w:cs="Times New Roman"/>
                <w:lang w:eastAsia="ar-SA"/>
              </w:rPr>
            </w:pPr>
            <w:r w:rsidRPr="009224C0">
              <w:rPr>
                <w:rFonts w:ascii="Times New Roman" w:hAnsi="Times New Roman" w:cs="Times New Roman"/>
                <w:lang w:eastAsia="ar-SA"/>
              </w:rPr>
              <w:t>(parašas)</w:t>
            </w:r>
          </w:p>
        </w:tc>
        <w:tc>
          <w:tcPr>
            <w:tcW w:w="1276" w:type="dxa"/>
          </w:tcPr>
          <w:p w:rsidR="00CB739E" w:rsidRPr="009224C0" w:rsidRDefault="00CB739E" w:rsidP="009224C0">
            <w:pPr>
              <w:suppressAutoHyphens/>
              <w:snapToGrid w:val="0"/>
              <w:jc w:val="center"/>
              <w:rPr>
                <w:rFonts w:ascii="Times New Roman" w:hAnsi="Times New Roman" w:cs="Times New Roman"/>
                <w:lang w:eastAsia="ar-SA"/>
              </w:rPr>
            </w:pPr>
          </w:p>
        </w:tc>
        <w:tc>
          <w:tcPr>
            <w:tcW w:w="1276" w:type="dxa"/>
          </w:tcPr>
          <w:p w:rsidR="00CB739E" w:rsidRPr="009224C0" w:rsidRDefault="00CB739E" w:rsidP="009224C0">
            <w:pPr>
              <w:suppressAutoHyphens/>
              <w:snapToGrid w:val="0"/>
              <w:jc w:val="center"/>
              <w:rPr>
                <w:rFonts w:ascii="Times New Roman" w:hAnsi="Times New Roman" w:cs="Times New Roman"/>
                <w:lang w:eastAsia="ar-SA"/>
              </w:rPr>
            </w:pPr>
          </w:p>
        </w:tc>
        <w:tc>
          <w:tcPr>
            <w:tcW w:w="3827" w:type="dxa"/>
          </w:tcPr>
          <w:p w:rsidR="00CB739E" w:rsidRPr="009224C0" w:rsidRDefault="00CB739E" w:rsidP="009224C0">
            <w:pPr>
              <w:suppressAutoHyphens/>
              <w:snapToGrid w:val="0"/>
              <w:jc w:val="center"/>
              <w:rPr>
                <w:rFonts w:ascii="Times New Roman" w:hAnsi="Times New Roman" w:cs="Times New Roman"/>
                <w:lang w:eastAsia="ar-SA"/>
              </w:rPr>
            </w:pPr>
          </w:p>
        </w:tc>
        <w:tc>
          <w:tcPr>
            <w:tcW w:w="3827" w:type="dxa"/>
            <w:tcBorders>
              <w:top w:val="single" w:sz="2" w:space="0" w:color="000000"/>
              <w:left w:val="nil"/>
              <w:bottom w:val="nil"/>
              <w:right w:val="nil"/>
            </w:tcBorders>
            <w:hideMark/>
          </w:tcPr>
          <w:p w:rsidR="00CB739E" w:rsidRPr="009224C0" w:rsidRDefault="00CB739E" w:rsidP="009224C0">
            <w:pPr>
              <w:suppressAutoHyphens/>
              <w:snapToGrid w:val="0"/>
              <w:jc w:val="center"/>
              <w:rPr>
                <w:rFonts w:ascii="Times New Roman" w:hAnsi="Times New Roman" w:cs="Times New Roman"/>
                <w:lang w:eastAsia="ar-SA"/>
              </w:rPr>
            </w:pPr>
            <w:r w:rsidRPr="009224C0">
              <w:rPr>
                <w:rFonts w:ascii="Times New Roman" w:hAnsi="Times New Roman" w:cs="Times New Roman"/>
                <w:lang w:eastAsia="ar-SA"/>
              </w:rPr>
              <w:t>(vardas ir pavardė)</w:t>
            </w:r>
          </w:p>
        </w:tc>
      </w:tr>
    </w:tbl>
    <w:p w:rsidR="00CB739E" w:rsidRPr="00CB739E" w:rsidRDefault="00CB739E" w:rsidP="00383C2E">
      <w:pPr>
        <w:rPr>
          <w:rFonts w:ascii="Times New Roman" w:hAnsi="Times New Roman" w:cs="Times New Roman"/>
          <w:sz w:val="24"/>
          <w:szCs w:val="24"/>
        </w:rPr>
      </w:pPr>
    </w:p>
    <w:p w:rsidR="00383C2E" w:rsidRDefault="00383C2E" w:rsidP="00383C2E">
      <w:pPr>
        <w:rPr>
          <w:sz w:val="10"/>
          <w:szCs w:val="10"/>
        </w:rPr>
      </w:pPr>
    </w:p>
    <w:p w:rsidR="00383C2E" w:rsidRPr="006C3E96" w:rsidRDefault="00383C2E" w:rsidP="006C3E96">
      <w:pPr>
        <w:spacing w:after="0" w:line="240" w:lineRule="auto"/>
        <w:rPr>
          <w:rFonts w:cstheme="minorHAnsi"/>
          <w:b/>
          <w:bCs/>
          <w:smallCaps/>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Pr="009C4EC0" w:rsidRDefault="009C4EC0" w:rsidP="009C4EC0">
      <w:pPr>
        <w:widowControl w:val="0"/>
        <w:autoSpaceDE w:val="0"/>
        <w:autoSpaceDN w:val="0"/>
        <w:adjustRightInd w:val="0"/>
        <w:spacing w:line="254" w:lineRule="auto"/>
        <w:ind w:left="-567" w:firstLine="567"/>
        <w:jc w:val="both"/>
        <w:rPr>
          <w:rFonts w:ascii="Times New Roman" w:hAnsi="Times New Roman"/>
          <w:i/>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 xml:space="preserve">Pastaba: </w:t>
      </w:r>
      <w:r w:rsidRPr="009C4EC0">
        <w:rPr>
          <w:rFonts w:ascii="Times New Roman" w:hAnsi="Times New Roman" w:cs="Times New Roman"/>
          <w:i/>
          <w:sz w:val="24"/>
          <w:szCs w:val="24"/>
        </w:rPr>
        <w:t xml:space="preserve">Svarbiausiais darbais laikomi </w:t>
      </w:r>
      <w:r w:rsidRPr="009C4EC0">
        <w:rPr>
          <w:rFonts w:ascii="Times New Roman" w:hAnsi="Times New Roman"/>
          <w:i/>
          <w:sz w:val="24"/>
          <w:szCs w:val="24"/>
        </w:rPr>
        <w:t xml:space="preserve">per paskutinius 5 metus iki pasiūlymų pateikimo termino pabaigos atlikti </w:t>
      </w:r>
      <w:r w:rsidRPr="00AC5A2D">
        <w:rPr>
          <w:rFonts w:ascii="Times New Roman" w:hAnsi="Times New Roman"/>
          <w:b/>
          <w:i/>
          <w:sz w:val="24"/>
          <w:szCs w:val="24"/>
          <w:shd w:val="clear" w:color="auto" w:fill="FFFFFF"/>
        </w:rPr>
        <w:t xml:space="preserve">negyvenamųjų pastatų </w:t>
      </w:r>
      <w:r w:rsidRPr="00AC5A2D">
        <w:rPr>
          <w:rFonts w:ascii="Times New Roman" w:hAnsi="Times New Roman" w:cs="Times New Roman"/>
          <w:b/>
          <w:i/>
          <w:sz w:val="24"/>
          <w:szCs w:val="24"/>
        </w:rPr>
        <w:t>visi</w:t>
      </w:r>
      <w:r w:rsidRPr="009C4EC0">
        <w:rPr>
          <w:rFonts w:ascii="Times New Roman" w:hAnsi="Times New Roman" w:cs="Times New Roman"/>
          <w:i/>
          <w:sz w:val="24"/>
          <w:szCs w:val="24"/>
        </w:rPr>
        <w:t xml:space="preserve"> </w:t>
      </w:r>
      <w:r w:rsidRPr="009C4EC0">
        <w:rPr>
          <w:rFonts w:ascii="Times New Roman" w:hAnsi="Times New Roman"/>
          <w:b/>
          <w:i/>
          <w:sz w:val="24"/>
          <w:szCs w:val="24"/>
          <w:shd w:val="clear" w:color="auto" w:fill="FFFFFF"/>
        </w:rPr>
        <w:t>statybos</w:t>
      </w:r>
      <w:r w:rsidRPr="009C4EC0">
        <w:rPr>
          <w:rFonts w:ascii="Times New Roman" w:hAnsi="Times New Roman"/>
          <w:i/>
          <w:sz w:val="24"/>
          <w:szCs w:val="24"/>
          <w:shd w:val="clear" w:color="auto" w:fill="FFFFFF"/>
        </w:rPr>
        <w:t xml:space="preserve"> (rekonstravimo/kapitalinio remonto/paprastojo remonto</w:t>
      </w:r>
      <w:r w:rsidRPr="009C4EC0">
        <w:rPr>
          <w:rFonts w:ascii="Times New Roman" w:hAnsi="Times New Roman"/>
          <w:b/>
          <w:i/>
          <w:sz w:val="24"/>
          <w:szCs w:val="24"/>
          <w:shd w:val="clear" w:color="auto" w:fill="FFFFFF"/>
        </w:rPr>
        <w:t>)</w:t>
      </w:r>
      <w:r w:rsidRPr="009C4EC0">
        <w:rPr>
          <w:rFonts w:ascii="Times New Roman" w:hAnsi="Times New Roman" w:cs="Times New Roman"/>
          <w:b/>
          <w:i/>
          <w:sz w:val="24"/>
          <w:szCs w:val="24"/>
        </w:rPr>
        <w:t xml:space="preserve"> darbai</w:t>
      </w:r>
      <w:r w:rsidRPr="009C4EC0">
        <w:rPr>
          <w:rFonts w:ascii="Times New Roman" w:hAnsi="Times New Roman" w:cs="Times New Roman"/>
          <w:i/>
          <w:sz w:val="24"/>
          <w:szCs w:val="24"/>
        </w:rPr>
        <w:t>, kai  savo pažymoje užsakovas patvirtina, kad darbai atlikti tinkamai, laiku, kokybiškai, pagal pirkimo sutarties reikalavimus ir užsakovas pretenzijų neturi.</w:t>
      </w:r>
      <w:r w:rsidRPr="009C4EC0">
        <w:rPr>
          <w:i/>
          <w:sz w:val="24"/>
          <w:szCs w:val="24"/>
        </w:rPr>
        <w:t xml:space="preserve"> </w:t>
      </w:r>
    </w:p>
    <w:p w:rsidR="009C4EC0" w:rsidRPr="009C4EC0" w:rsidRDefault="009C4EC0" w:rsidP="009C4EC0">
      <w:pPr>
        <w:spacing w:after="0" w:line="240" w:lineRule="auto"/>
        <w:jc w:val="both"/>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9C4EC0">
      <w:pPr>
        <w:spacing w:after="0" w:line="240" w:lineRule="auto"/>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9224C0">
      <w:pPr>
        <w:spacing w:after="0" w:line="240" w:lineRule="auto"/>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862CDB" w:rsidRDefault="005C7460" w:rsidP="005C7460">
      <w:pPr>
        <w:pStyle w:val="Tekstas"/>
        <w:ind w:firstLine="0"/>
        <w:jc w:val="center"/>
        <w:rPr>
          <w:b/>
          <w:lang w:eastAsia="lt-LT"/>
        </w:rPr>
      </w:pPr>
      <w:r w:rsidRPr="003A1C5A">
        <w:rPr>
          <w:b/>
          <w:lang w:eastAsia="lt-LT"/>
        </w:rPr>
        <w:t xml:space="preserve">DĖL </w:t>
      </w:r>
      <w:r w:rsidR="00862CDB" w:rsidRPr="00862CDB">
        <w:rPr>
          <w:b/>
          <w:shd w:val="clear" w:color="auto" w:fill="FFFFFF"/>
        </w:rPr>
        <w:t>ADMINISTRACINĖS PASKIRTIES PASTATO VILNIAUS G. 8, KRETING</w:t>
      </w:r>
      <w:r w:rsidR="00862CDB">
        <w:rPr>
          <w:b/>
          <w:shd w:val="clear" w:color="auto" w:fill="FFFFFF"/>
        </w:rPr>
        <w:t>OS M., PAPRASTOJO REMONTO DARBŲ</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 xml:space="preserve">Į </w:t>
      </w:r>
      <w:r w:rsidR="00862CDB">
        <w:t xml:space="preserve">darbų </w:t>
      </w:r>
      <w:r w:rsidRPr="006F4E29">
        <w:t xml:space="preserve">kainą įskaičiuoti visi mokesčiai, visos išlaidos, susijusios su </w:t>
      </w:r>
      <w:r w:rsidR="00862CDB">
        <w:t>darbų</w:t>
      </w:r>
      <w:r w:rsidRPr="006F4E29">
        <w:t xml:space="preserve"> </w:t>
      </w:r>
      <w:r w:rsidR="00862CDB">
        <w:t>atlikimui</w:t>
      </w:r>
      <w:r w:rsidRPr="006F4E29">
        <w:t xml:space="preserve"> reikalingomis inžinerinėmis paslaugomis, medžiagomis, įranga, teikėjo naudojama technika, mecha</w:t>
      </w:r>
      <w:r w:rsidR="004923E3">
        <w:t xml:space="preserve">nizmais, transportu ir kitomis </w:t>
      </w:r>
      <w:r w:rsidR="00862CDB">
        <w:t>darbams</w:t>
      </w:r>
      <w:r w:rsidRPr="006F4E29">
        <w:t xml:space="preserve"> atlikti naudojamomis priemonėmis, kurios </w:t>
      </w:r>
      <w:r>
        <w:t xml:space="preserve">būtinos </w:t>
      </w:r>
      <w:r w:rsidR="00862CDB">
        <w:t>darbams</w:t>
      </w:r>
      <w:r>
        <w:t xml:space="preserve">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lastRenderedPageBreak/>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1869BC" w:rsidRDefault="00E42264" w:rsidP="00CA6090">
      <w:pPr>
        <w:pStyle w:val="Tekstas"/>
        <w:numPr>
          <w:ilvl w:val="0"/>
          <w:numId w:val="8"/>
        </w:numPr>
        <w:tabs>
          <w:tab w:val="left" w:pos="993"/>
        </w:tabs>
        <w:ind w:left="0" w:firstLine="567"/>
      </w:pPr>
      <w:r>
        <w:t>M</w:t>
      </w:r>
      <w:r w:rsidR="00C66B16" w:rsidRPr="006D0378">
        <w:t>ūsų siūloma kaina yra:</w:t>
      </w:r>
    </w:p>
    <w:tbl>
      <w:tblPr>
        <w:tblStyle w:val="Lentelstinklelis"/>
        <w:tblW w:w="9639" w:type="dxa"/>
        <w:tblInd w:w="-5" w:type="dxa"/>
        <w:tblLayout w:type="fixed"/>
        <w:tblLook w:val="04A0" w:firstRow="1" w:lastRow="0" w:firstColumn="1" w:lastColumn="0" w:noHBand="0" w:noVBand="1"/>
      </w:tblPr>
      <w:tblGrid>
        <w:gridCol w:w="567"/>
        <w:gridCol w:w="5245"/>
        <w:gridCol w:w="1276"/>
        <w:gridCol w:w="1276"/>
        <w:gridCol w:w="1275"/>
      </w:tblGrid>
      <w:tr w:rsidR="001869BC" w:rsidRPr="00D4446A" w:rsidTr="001869BC">
        <w:trPr>
          <w:trHeight w:val="808"/>
        </w:trPr>
        <w:tc>
          <w:tcPr>
            <w:tcW w:w="567"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Eil.</w:t>
            </w:r>
          </w:p>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Nr.</w:t>
            </w:r>
          </w:p>
        </w:tc>
        <w:tc>
          <w:tcPr>
            <w:tcW w:w="5245" w:type="dxa"/>
          </w:tcPr>
          <w:p w:rsidR="001869BC" w:rsidRPr="002F0472" w:rsidRDefault="004170CA" w:rsidP="001869BC">
            <w:pPr>
              <w:jc w:val="center"/>
              <w:rPr>
                <w:rFonts w:ascii="Times New Roman" w:hAnsi="Times New Roman" w:cs="Times New Roman"/>
                <w:sz w:val="24"/>
                <w:szCs w:val="24"/>
              </w:rPr>
            </w:pPr>
            <w:r>
              <w:rPr>
                <w:rFonts w:ascii="Times New Roman" w:hAnsi="Times New Roman" w:cs="Times New Roman"/>
                <w:sz w:val="24"/>
                <w:szCs w:val="24"/>
              </w:rPr>
              <w:t>Darbų</w:t>
            </w:r>
            <w:r w:rsidR="001869BC" w:rsidRPr="002F0472">
              <w:rPr>
                <w:rFonts w:ascii="Times New Roman" w:hAnsi="Times New Roman" w:cs="Times New Roman"/>
                <w:sz w:val="24"/>
                <w:szCs w:val="24"/>
              </w:rPr>
              <w:t xml:space="preserve"> pavadinimas</w:t>
            </w:r>
          </w:p>
        </w:tc>
        <w:tc>
          <w:tcPr>
            <w:tcW w:w="1276"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 xml:space="preserve">Kaina Eur be PVM, </w:t>
            </w:r>
          </w:p>
        </w:tc>
        <w:tc>
          <w:tcPr>
            <w:tcW w:w="1276"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PVM</w:t>
            </w:r>
          </w:p>
        </w:tc>
        <w:tc>
          <w:tcPr>
            <w:tcW w:w="1275"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Kaina Eur su PVM</w:t>
            </w:r>
          </w:p>
        </w:tc>
      </w:tr>
      <w:tr w:rsidR="001869BC" w:rsidRPr="00D4446A" w:rsidTr="001869BC">
        <w:tc>
          <w:tcPr>
            <w:tcW w:w="567"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1</w:t>
            </w:r>
          </w:p>
        </w:tc>
        <w:tc>
          <w:tcPr>
            <w:tcW w:w="5245"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2</w:t>
            </w:r>
          </w:p>
        </w:tc>
        <w:tc>
          <w:tcPr>
            <w:tcW w:w="1276"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3</w:t>
            </w:r>
          </w:p>
        </w:tc>
        <w:tc>
          <w:tcPr>
            <w:tcW w:w="1276"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4</w:t>
            </w:r>
          </w:p>
        </w:tc>
        <w:tc>
          <w:tcPr>
            <w:tcW w:w="1275"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5</w:t>
            </w:r>
          </w:p>
        </w:tc>
      </w:tr>
      <w:tr w:rsidR="001869BC" w:rsidRPr="00D4446A" w:rsidTr="001869BC">
        <w:tc>
          <w:tcPr>
            <w:tcW w:w="567"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1.</w:t>
            </w:r>
          </w:p>
        </w:tc>
        <w:tc>
          <w:tcPr>
            <w:tcW w:w="5245" w:type="dxa"/>
          </w:tcPr>
          <w:p w:rsidR="001869BC" w:rsidRPr="00E42264" w:rsidRDefault="00E42264" w:rsidP="00E42264">
            <w:pPr>
              <w:pStyle w:val="Tekstas"/>
              <w:ind w:firstLine="0"/>
              <w:rPr>
                <w:lang w:eastAsia="lt-LT"/>
              </w:rPr>
            </w:pPr>
            <w:r>
              <w:rPr>
                <w:shd w:val="clear" w:color="auto" w:fill="FFFFFF"/>
              </w:rPr>
              <w:t>A</w:t>
            </w:r>
            <w:r w:rsidRPr="00E42264">
              <w:rPr>
                <w:shd w:val="clear" w:color="auto" w:fill="FFFFFF"/>
              </w:rPr>
              <w:t xml:space="preserve">dministracinės paskirties pastato </w:t>
            </w:r>
            <w:r>
              <w:rPr>
                <w:shd w:val="clear" w:color="auto" w:fill="FFFFFF"/>
              </w:rPr>
              <w:t>V</w:t>
            </w:r>
            <w:r w:rsidRPr="00E42264">
              <w:rPr>
                <w:shd w:val="clear" w:color="auto" w:fill="FFFFFF"/>
              </w:rPr>
              <w:t xml:space="preserve">ilniaus g. 8, </w:t>
            </w:r>
            <w:r>
              <w:rPr>
                <w:shd w:val="clear" w:color="auto" w:fill="FFFFFF"/>
              </w:rPr>
              <w:t>K</w:t>
            </w:r>
            <w:r w:rsidRPr="00E42264">
              <w:rPr>
                <w:shd w:val="clear" w:color="auto" w:fill="FFFFFF"/>
              </w:rPr>
              <w:t>retin</w:t>
            </w:r>
            <w:r>
              <w:rPr>
                <w:shd w:val="clear" w:color="auto" w:fill="FFFFFF"/>
              </w:rPr>
              <w:t>gos m., paprastojo remonto darbai</w:t>
            </w:r>
          </w:p>
        </w:tc>
        <w:tc>
          <w:tcPr>
            <w:tcW w:w="1276" w:type="dxa"/>
          </w:tcPr>
          <w:p w:rsidR="001869BC" w:rsidRPr="002F0472" w:rsidRDefault="001869BC" w:rsidP="001869BC">
            <w:pPr>
              <w:jc w:val="center"/>
              <w:rPr>
                <w:rFonts w:ascii="Times New Roman" w:hAnsi="Times New Roman" w:cs="Times New Roman"/>
                <w:sz w:val="24"/>
                <w:szCs w:val="24"/>
              </w:rPr>
            </w:pPr>
          </w:p>
        </w:tc>
        <w:tc>
          <w:tcPr>
            <w:tcW w:w="1276" w:type="dxa"/>
          </w:tcPr>
          <w:p w:rsidR="001869BC" w:rsidRPr="002F0472" w:rsidRDefault="001869BC" w:rsidP="001869BC">
            <w:pPr>
              <w:jc w:val="center"/>
              <w:rPr>
                <w:rFonts w:ascii="Times New Roman" w:hAnsi="Times New Roman" w:cs="Times New Roman"/>
                <w:sz w:val="24"/>
                <w:szCs w:val="24"/>
              </w:rPr>
            </w:pPr>
          </w:p>
        </w:tc>
        <w:tc>
          <w:tcPr>
            <w:tcW w:w="1275" w:type="dxa"/>
          </w:tcPr>
          <w:p w:rsidR="001869BC" w:rsidRPr="002F0472" w:rsidRDefault="001869BC" w:rsidP="001869BC">
            <w:pPr>
              <w:jc w:val="center"/>
              <w:rPr>
                <w:rFonts w:ascii="Times New Roman" w:hAnsi="Times New Roman" w:cs="Times New Roman"/>
                <w:sz w:val="24"/>
                <w:szCs w:val="24"/>
              </w:rPr>
            </w:pPr>
          </w:p>
        </w:tc>
      </w:tr>
    </w:tbl>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Pr="001869BC" w:rsidRDefault="002F1D6A" w:rsidP="001869BC">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E42264"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E42264" w:rsidRPr="00E42264" w:rsidRDefault="00E42264" w:rsidP="00E42264">
            <w:pPr>
              <w:pStyle w:val="Antrat2"/>
              <w:tabs>
                <w:tab w:val="left" w:pos="1296"/>
              </w:tabs>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U</w:t>
            </w:r>
            <w:r w:rsidRPr="00E42264">
              <w:rPr>
                <w:rFonts w:ascii="Times New Roman" w:hAnsi="Times New Roman" w:cs="Times New Roman"/>
                <w:color w:val="auto"/>
                <w:sz w:val="24"/>
                <w:szCs w:val="24"/>
              </w:rPr>
              <w:t>žpildytas Žiniaraštis (Veiklų sąrašas)</w:t>
            </w:r>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CA6E69" w:rsidRDefault="00E42264" w:rsidP="00E4226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CA6E69">
              <w:rPr>
                <w:rFonts w:ascii="Times New Roman" w:hAnsi="Times New Roman" w:cs="Times New Roman"/>
                <w:color w:val="auto"/>
                <w:sz w:val="24"/>
                <w:szCs w:val="24"/>
              </w:rPr>
              <w:t xml:space="preserve">. </w:t>
            </w:r>
          </w:p>
          <w:p w:rsidR="00CA6E69" w:rsidRPr="00BF40D3" w:rsidRDefault="00CA6E69" w:rsidP="00E42264">
            <w:pPr>
              <w:pStyle w:val="Antrat2"/>
              <w:tabs>
                <w:tab w:val="left" w:pos="1296"/>
              </w:tabs>
              <w:spacing w:before="0"/>
              <w:jc w:val="both"/>
              <w:rPr>
                <w:rFonts w:ascii="Times New Roman" w:hAnsi="Times New Roman" w:cs="Times New Roman"/>
                <w:i/>
                <w:color w:val="auto"/>
                <w:sz w:val="24"/>
                <w:szCs w:val="24"/>
              </w:rPr>
            </w:pPr>
            <w:r w:rsidRPr="00BF40D3">
              <w:rPr>
                <w:rFonts w:ascii="Times New Roman" w:hAnsi="Times New Roman" w:cs="Times New Roman"/>
                <w:i/>
                <w:color w:val="auto"/>
                <w:sz w:val="24"/>
                <w:szCs w:val="24"/>
              </w:rPr>
              <w:t>Atskirą EBVPD pildo:</w:t>
            </w:r>
          </w:p>
          <w:p w:rsidR="00BF40D3" w:rsidRPr="00BF40D3" w:rsidRDefault="00BF40D3" w:rsidP="00BF40D3">
            <w:pPr>
              <w:spacing w:after="0" w:line="20" w:lineRule="atLeast"/>
              <w:ind w:left="720" w:hanging="720"/>
              <w:jc w:val="both"/>
              <w:rPr>
                <w:rFonts w:ascii="Times New Roman" w:hAnsi="Times New Roman" w:cs="Times New Roman"/>
                <w:bCs/>
                <w:i/>
                <w:iCs/>
                <w:sz w:val="24"/>
                <w:szCs w:val="24"/>
              </w:rPr>
            </w:pPr>
            <w:r w:rsidRPr="00BF40D3">
              <w:rPr>
                <w:rFonts w:ascii="Times New Roman" w:hAnsi="Times New Roman" w:cs="Times New Roman"/>
                <w:bCs/>
                <w:i/>
                <w:iCs/>
                <w:sz w:val="24"/>
                <w:szCs w:val="24"/>
              </w:rPr>
              <w:t>1) tiekėjas;</w:t>
            </w:r>
          </w:p>
          <w:p w:rsidR="00BF40D3" w:rsidRPr="00BF40D3" w:rsidRDefault="00BF40D3" w:rsidP="00BF40D3">
            <w:pPr>
              <w:spacing w:after="0" w:line="20" w:lineRule="atLeast"/>
              <w:jc w:val="both"/>
              <w:rPr>
                <w:rFonts w:ascii="Times New Roman" w:hAnsi="Times New Roman" w:cs="Times New Roman"/>
                <w:bCs/>
                <w:i/>
                <w:iCs/>
                <w:sz w:val="24"/>
                <w:szCs w:val="24"/>
              </w:rPr>
            </w:pPr>
            <w:r w:rsidRPr="00BF40D3">
              <w:rPr>
                <w:rFonts w:ascii="Times New Roman" w:hAnsi="Times New Roman" w:cs="Times New Roman"/>
                <w:bCs/>
                <w:i/>
                <w:iCs/>
                <w:sz w:val="24"/>
                <w:szCs w:val="24"/>
              </w:rPr>
              <w:t>2) kiekvienas tiekėjų grupės narys (jeigu pasiūlymą teikia tiekėjų grupė);</w:t>
            </w:r>
          </w:p>
          <w:p w:rsidR="00E42264" w:rsidRPr="00BF40D3" w:rsidRDefault="00BF40D3" w:rsidP="00BF40D3">
            <w:pPr>
              <w:spacing w:after="0" w:line="20" w:lineRule="atLeast"/>
              <w:jc w:val="both"/>
              <w:rPr>
                <w:rFonts w:ascii="Times New Roman" w:hAnsi="Times New Roman" w:cs="Times New Roman"/>
                <w:bCs/>
                <w:iCs/>
                <w:sz w:val="24"/>
                <w:szCs w:val="24"/>
              </w:rPr>
            </w:pPr>
            <w:r w:rsidRPr="00BF40D3">
              <w:rPr>
                <w:rFonts w:ascii="Times New Roman" w:hAnsi="Times New Roman" w:cs="Times New Roman"/>
                <w:bCs/>
                <w:i/>
                <w:iCs/>
                <w:sz w:val="24"/>
                <w:szCs w:val="24"/>
              </w:rPr>
              <w:t>3) kiekvienas ūkio subjektas, jeigu tiekėjas remiasi jo pajėgumais pagal VPĮ 49 straipsnį.</w:t>
            </w:r>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E42264" w:rsidRDefault="00E42264" w:rsidP="00C17C10">
            <w:pPr>
              <w:pStyle w:val="Antrat2"/>
              <w:tabs>
                <w:tab w:val="left" w:pos="1296"/>
              </w:tabs>
              <w:spacing w:before="0"/>
              <w:jc w:val="both"/>
              <w:rPr>
                <w:rFonts w:ascii="Times New Roman" w:eastAsia="Times New Roman" w:hAnsi="Times New Roman" w:cs="Times New Roman"/>
                <w:color w:val="000000"/>
                <w:sz w:val="24"/>
                <w:szCs w:val="24"/>
                <w:lang w:eastAsia="lt-LT"/>
              </w:rPr>
            </w:pPr>
            <w:r w:rsidRPr="00BD4FB6">
              <w:rPr>
                <w:rFonts w:ascii="Times New Roman" w:eastAsia="Times New Roman" w:hAnsi="Times New Roman" w:cs="Times New Roman"/>
                <w:color w:val="000000"/>
                <w:sz w:val="24"/>
                <w:szCs w:val="24"/>
                <w:lang w:eastAsia="lt-LT"/>
              </w:rPr>
              <w:t>Nacionalinio saugumo reikalavimų atitikties deklaracija</w:t>
            </w:r>
          </w:p>
          <w:p w:rsidR="00BF40D3" w:rsidRPr="00BF40D3" w:rsidRDefault="00BF40D3" w:rsidP="00C17C10">
            <w:pPr>
              <w:pStyle w:val="Antrat2"/>
              <w:tabs>
                <w:tab w:val="left" w:pos="1296"/>
              </w:tabs>
              <w:spacing w:before="0"/>
              <w:jc w:val="both"/>
              <w:rPr>
                <w:rFonts w:ascii="Times New Roman" w:hAnsi="Times New Roman" w:cs="Times New Roman"/>
                <w:i/>
                <w:color w:val="auto"/>
                <w:sz w:val="24"/>
                <w:szCs w:val="24"/>
              </w:rPr>
            </w:pPr>
            <w:r w:rsidRPr="00BF40D3">
              <w:rPr>
                <w:rFonts w:ascii="Times New Roman" w:hAnsi="Times New Roman" w:cs="Times New Roman"/>
                <w:i/>
                <w:color w:val="auto"/>
                <w:sz w:val="24"/>
                <w:szCs w:val="24"/>
              </w:rPr>
              <w:t xml:space="preserve">Atskirą </w:t>
            </w:r>
            <w:r>
              <w:rPr>
                <w:rFonts w:ascii="Times New Roman" w:hAnsi="Times New Roman" w:cs="Times New Roman"/>
                <w:i/>
                <w:color w:val="auto"/>
                <w:sz w:val="24"/>
                <w:szCs w:val="24"/>
              </w:rPr>
              <w:t>dokumentą</w:t>
            </w:r>
            <w:r w:rsidRPr="00BF40D3">
              <w:rPr>
                <w:rFonts w:ascii="Times New Roman" w:hAnsi="Times New Roman" w:cs="Times New Roman"/>
                <w:i/>
                <w:color w:val="auto"/>
                <w:sz w:val="24"/>
                <w:szCs w:val="24"/>
              </w:rPr>
              <w:t xml:space="preserve"> pildo:</w:t>
            </w:r>
          </w:p>
          <w:p w:rsidR="00BF40D3" w:rsidRPr="00BF40D3" w:rsidRDefault="00BF40D3" w:rsidP="00C17C10">
            <w:pPr>
              <w:spacing w:after="0" w:line="20" w:lineRule="atLeast"/>
              <w:ind w:left="720" w:hanging="720"/>
              <w:jc w:val="both"/>
              <w:rPr>
                <w:rFonts w:ascii="Times New Roman" w:hAnsi="Times New Roman" w:cs="Times New Roman"/>
                <w:bCs/>
                <w:i/>
                <w:iCs/>
                <w:sz w:val="24"/>
                <w:szCs w:val="24"/>
              </w:rPr>
            </w:pPr>
            <w:r w:rsidRPr="00BF40D3">
              <w:rPr>
                <w:rFonts w:ascii="Times New Roman" w:hAnsi="Times New Roman" w:cs="Times New Roman"/>
                <w:bCs/>
                <w:i/>
                <w:iCs/>
                <w:sz w:val="24"/>
                <w:szCs w:val="24"/>
              </w:rPr>
              <w:t>1) tiekėjas;</w:t>
            </w:r>
          </w:p>
          <w:p w:rsidR="00BF40D3" w:rsidRPr="00BF40D3" w:rsidRDefault="00BF40D3" w:rsidP="00C17C10">
            <w:pPr>
              <w:spacing w:after="0" w:line="20" w:lineRule="atLeast"/>
              <w:jc w:val="both"/>
              <w:rPr>
                <w:rFonts w:ascii="Times New Roman" w:hAnsi="Times New Roman" w:cs="Times New Roman"/>
                <w:bCs/>
                <w:i/>
                <w:iCs/>
                <w:sz w:val="24"/>
                <w:szCs w:val="24"/>
              </w:rPr>
            </w:pPr>
            <w:r w:rsidRPr="00BF40D3">
              <w:rPr>
                <w:rFonts w:ascii="Times New Roman" w:hAnsi="Times New Roman" w:cs="Times New Roman"/>
                <w:bCs/>
                <w:i/>
                <w:iCs/>
                <w:sz w:val="24"/>
                <w:szCs w:val="24"/>
              </w:rPr>
              <w:t>2) kiekvienas tiekėjų grupės narys (jeigu pasiūlymą teikia tiekėjų grupė);</w:t>
            </w:r>
          </w:p>
          <w:p w:rsidR="00BF40D3" w:rsidRDefault="00BF40D3" w:rsidP="00C17C10">
            <w:pPr>
              <w:spacing w:after="0"/>
              <w:jc w:val="both"/>
              <w:rPr>
                <w:rFonts w:ascii="Times New Roman" w:hAnsi="Times New Roman" w:cs="Times New Roman"/>
                <w:bCs/>
                <w:i/>
                <w:iCs/>
                <w:sz w:val="24"/>
                <w:szCs w:val="24"/>
              </w:rPr>
            </w:pPr>
            <w:r w:rsidRPr="00BF40D3">
              <w:rPr>
                <w:rFonts w:ascii="Times New Roman" w:hAnsi="Times New Roman" w:cs="Times New Roman"/>
                <w:bCs/>
                <w:i/>
                <w:iCs/>
                <w:sz w:val="24"/>
                <w:szCs w:val="24"/>
              </w:rPr>
              <w:t>3) kiekvienas ūkio subjektas, jeigu tiekėjas remiasi jo pajėgumais pagal VPĮ 49 straipsnį.</w:t>
            </w:r>
          </w:p>
          <w:p w:rsidR="00C17C10" w:rsidRPr="00C17C10" w:rsidRDefault="00C17C10" w:rsidP="00C17C10">
            <w:pPr>
              <w:spacing w:after="0" w:line="20" w:lineRule="atLeast"/>
              <w:jc w:val="both"/>
              <w:rPr>
                <w:rFonts w:ascii="Times New Roman" w:hAnsi="Times New Roman" w:cs="Times New Roman"/>
                <w:bCs/>
                <w:i/>
                <w:iCs/>
                <w:sz w:val="24"/>
                <w:szCs w:val="24"/>
              </w:rPr>
            </w:pPr>
            <w:bookmarkStart w:id="16" w:name="_Ref39744259"/>
            <w:r w:rsidRPr="00C17C10">
              <w:rPr>
                <w:rFonts w:ascii="Times New Roman" w:hAnsi="Times New Roman" w:cs="Times New Roman"/>
                <w:i/>
                <w:sz w:val="24"/>
                <w:szCs w:val="24"/>
              </w:rPr>
              <w:t>4) pasiūlymo teikimo metu žinomi subtiekėjai.</w:t>
            </w:r>
            <w:bookmarkEnd w:id="16"/>
          </w:p>
          <w:p w:rsidR="00C17C10" w:rsidRPr="00BF40D3" w:rsidRDefault="00C17C10" w:rsidP="00C17C10">
            <w:pPr>
              <w:spacing w:after="0"/>
              <w:jc w:val="both"/>
              <w:rPr>
                <w:lang w:eastAsia="lt-LT"/>
              </w:rPr>
            </w:pPr>
            <w:r w:rsidRPr="00C17C10">
              <w:rPr>
                <w:rFonts w:ascii="Times New Roman" w:hAnsi="Times New Roman" w:cs="Times New Roman"/>
                <w:i/>
                <w:sz w:val="24"/>
                <w:szCs w:val="24"/>
              </w:rPr>
              <w:t>5) fiziniai asmenys, kuriuos tiekėjas ketina įdarbinti Pirkimo laimėjimo atveju ir kurių pajėgumais tiekėjas remiasi pagal VPĮ 49 (kvazisubtiekėjai)</w:t>
            </w:r>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E42264" w:rsidRPr="00BD4FB6" w:rsidRDefault="00E42264" w:rsidP="00E42264">
            <w:pPr>
              <w:pStyle w:val="Antrat2"/>
              <w:tabs>
                <w:tab w:val="left" w:pos="1296"/>
              </w:tabs>
              <w:spacing w:before="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Pasiūlymo galiojimo užtikrinimas</w:t>
            </w:r>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E42264" w:rsidRPr="00404B07" w:rsidRDefault="00E42264" w:rsidP="00E42264">
            <w:pPr>
              <w:pStyle w:val="Antrat2"/>
              <w:tabs>
                <w:tab w:val="left" w:pos="1296"/>
              </w:tabs>
              <w:spacing w:before="0"/>
              <w:jc w:val="both"/>
              <w:rPr>
                <w:rFonts w:ascii="Times New Roman" w:hAnsi="Times New Roman" w:cs="Times New Roman"/>
                <w:i/>
                <w:color w:val="auto"/>
                <w:sz w:val="24"/>
                <w:szCs w:val="24"/>
              </w:rPr>
            </w:pPr>
            <w:bookmarkStart w:id="17" w:name="_Toc126681639"/>
            <w:bookmarkStart w:id="18" w:name="_Toc126760096"/>
            <w:bookmarkStart w:id="19"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7"/>
            <w:bookmarkEnd w:id="18"/>
            <w:bookmarkEnd w:id="19"/>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E42264" w:rsidRPr="00404B07" w:rsidRDefault="00E42264" w:rsidP="00E4226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p>
        </w:tc>
        <w:tc>
          <w:tcPr>
            <w:tcW w:w="6804" w:type="dxa"/>
            <w:tcBorders>
              <w:top w:val="single" w:sz="4" w:space="0" w:color="auto"/>
              <w:left w:val="single" w:sz="4" w:space="0" w:color="auto"/>
              <w:bottom w:val="single" w:sz="4" w:space="0" w:color="auto"/>
              <w:right w:val="single" w:sz="4" w:space="0" w:color="auto"/>
            </w:tcBorders>
          </w:tcPr>
          <w:p w:rsidR="00E42264" w:rsidRPr="00404B07" w:rsidRDefault="00E42264" w:rsidP="00E42264">
            <w:pPr>
              <w:pStyle w:val="Antrat2"/>
              <w:tabs>
                <w:tab w:val="left" w:pos="1296"/>
              </w:tabs>
              <w:spacing w:before="0"/>
              <w:jc w:val="both"/>
              <w:rPr>
                <w:rFonts w:ascii="Times New Roman" w:hAnsi="Times New Roman" w:cs="Times New Roman"/>
                <w:color w:val="auto"/>
                <w:sz w:val="24"/>
                <w:szCs w:val="24"/>
              </w:rPr>
            </w:pPr>
            <w:bookmarkStart w:id="20" w:name="_Toc126681641"/>
            <w:bookmarkStart w:id="21" w:name="_Toc126760098"/>
            <w:bookmarkStart w:id="22"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20"/>
            <w:bookmarkEnd w:id="21"/>
            <w:bookmarkEnd w:id="22"/>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804" w:type="dxa"/>
            <w:tcBorders>
              <w:top w:val="single" w:sz="4" w:space="0" w:color="auto"/>
              <w:left w:val="single" w:sz="4" w:space="0" w:color="auto"/>
              <w:bottom w:val="single" w:sz="4" w:space="0" w:color="auto"/>
              <w:right w:val="single" w:sz="4" w:space="0" w:color="auto"/>
            </w:tcBorders>
          </w:tcPr>
          <w:p w:rsidR="00E42264" w:rsidRPr="00404B07" w:rsidRDefault="00E42264" w:rsidP="00E42264">
            <w:pPr>
              <w:pStyle w:val="Antrat2"/>
              <w:tabs>
                <w:tab w:val="left" w:pos="1296"/>
              </w:tabs>
              <w:spacing w:before="0"/>
              <w:jc w:val="both"/>
              <w:rPr>
                <w:rFonts w:ascii="Times New Roman" w:hAnsi="Times New Roman" w:cs="Times New Roman"/>
                <w:i/>
                <w:color w:val="auto"/>
                <w:sz w:val="24"/>
                <w:szCs w:val="24"/>
              </w:rPr>
            </w:pPr>
            <w:bookmarkStart w:id="23" w:name="_Toc126681642"/>
            <w:bookmarkStart w:id="24" w:name="_Toc126760099"/>
            <w:bookmarkStart w:id="25"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3"/>
            <w:bookmarkEnd w:id="24"/>
            <w:bookmarkEnd w:id="25"/>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6804" w:type="dxa"/>
            <w:tcBorders>
              <w:top w:val="single" w:sz="4" w:space="0" w:color="auto"/>
              <w:left w:val="single" w:sz="4" w:space="0" w:color="auto"/>
              <w:bottom w:val="single" w:sz="4" w:space="0" w:color="auto"/>
              <w:right w:val="single" w:sz="4" w:space="0" w:color="auto"/>
            </w:tcBorders>
          </w:tcPr>
          <w:p w:rsidR="00E42264" w:rsidRPr="00404B07" w:rsidRDefault="00E42264" w:rsidP="00E42264">
            <w:pPr>
              <w:pStyle w:val="Antrat2"/>
              <w:tabs>
                <w:tab w:val="left" w:pos="1296"/>
              </w:tabs>
              <w:spacing w:before="0"/>
              <w:jc w:val="both"/>
              <w:rPr>
                <w:rFonts w:ascii="Times New Roman" w:hAnsi="Times New Roman" w:cs="Times New Roman"/>
                <w:i/>
                <w:color w:val="auto"/>
                <w:sz w:val="24"/>
                <w:szCs w:val="24"/>
              </w:rPr>
            </w:pPr>
            <w:bookmarkStart w:id="26" w:name="_Toc126681643"/>
            <w:bookmarkStart w:id="27" w:name="_Toc126760100"/>
            <w:bookmarkStart w:id="28"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6"/>
            <w:bookmarkEnd w:id="27"/>
            <w:bookmarkEnd w:id="28"/>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10.</w:t>
            </w:r>
          </w:p>
        </w:tc>
        <w:tc>
          <w:tcPr>
            <w:tcW w:w="6804" w:type="dxa"/>
            <w:tcBorders>
              <w:top w:val="single" w:sz="4" w:space="0" w:color="auto"/>
              <w:left w:val="single" w:sz="4" w:space="0" w:color="auto"/>
              <w:bottom w:val="single" w:sz="4" w:space="0" w:color="auto"/>
              <w:right w:val="single" w:sz="4" w:space="0" w:color="auto"/>
            </w:tcBorders>
          </w:tcPr>
          <w:p w:rsidR="00E42264" w:rsidRPr="00404B07" w:rsidRDefault="00E42264" w:rsidP="00E42264">
            <w:pPr>
              <w:pStyle w:val="Antrat2"/>
              <w:tabs>
                <w:tab w:val="left" w:pos="1296"/>
              </w:tabs>
              <w:spacing w:before="0"/>
              <w:jc w:val="both"/>
              <w:rPr>
                <w:rFonts w:ascii="Times New Roman" w:hAnsi="Times New Roman" w:cs="Times New Roman"/>
                <w:bCs/>
                <w:color w:val="auto"/>
                <w:sz w:val="24"/>
                <w:szCs w:val="24"/>
              </w:rPr>
            </w:pPr>
            <w:bookmarkStart w:id="29" w:name="_Toc126681644"/>
            <w:bookmarkStart w:id="30" w:name="_Toc126760101"/>
            <w:bookmarkStart w:id="31"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29"/>
            <w:bookmarkEnd w:id="30"/>
            <w:bookmarkEnd w:id="31"/>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11.</w:t>
            </w:r>
          </w:p>
        </w:tc>
        <w:tc>
          <w:tcPr>
            <w:tcW w:w="6804" w:type="dxa"/>
            <w:tcBorders>
              <w:top w:val="single" w:sz="4" w:space="0" w:color="auto"/>
              <w:left w:val="single" w:sz="4" w:space="0" w:color="auto"/>
              <w:bottom w:val="single" w:sz="4" w:space="0" w:color="auto"/>
              <w:right w:val="single" w:sz="4" w:space="0" w:color="auto"/>
            </w:tcBorders>
          </w:tcPr>
          <w:p w:rsidR="00E42264" w:rsidRPr="00404B07" w:rsidRDefault="00E42264" w:rsidP="00E42264">
            <w:pPr>
              <w:pStyle w:val="Antrat2"/>
              <w:tabs>
                <w:tab w:val="left" w:pos="1296"/>
              </w:tabs>
              <w:spacing w:before="0"/>
              <w:rPr>
                <w:rFonts w:ascii="Times New Roman" w:hAnsi="Times New Roman" w:cs="Times New Roman"/>
                <w:bCs/>
                <w:color w:val="auto"/>
                <w:sz w:val="24"/>
                <w:szCs w:val="24"/>
              </w:rPr>
            </w:pPr>
            <w:bookmarkStart w:id="32" w:name="_Toc126681645"/>
            <w:bookmarkStart w:id="33" w:name="_Toc126760102"/>
            <w:bookmarkStart w:id="34"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2"/>
            <w:bookmarkEnd w:id="33"/>
            <w:bookmarkEnd w:id="34"/>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5" w:name="_Toc126681646"/>
      <w:bookmarkStart w:id="36" w:name="_Toc126760103"/>
      <w:bookmarkStart w:id="37"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5"/>
      <w:bookmarkEnd w:id="36"/>
      <w:bookmarkEnd w:id="37"/>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lastRenderedPageBreak/>
              <w:t>Ūkio subjektai, kurių pajėgumais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A7AD8" w:rsidRDefault="002A7AD8" w:rsidP="002A7AD8">
      <w:pPr>
        <w:jc w:val="right"/>
        <w:rPr>
          <w:rFonts w:ascii="Times New Roman" w:hAnsi="Times New Roman" w:cs="Times New Roman"/>
          <w:b/>
          <w:sz w:val="24"/>
          <w:szCs w:val="24"/>
        </w:rPr>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8A6D6D" w:rsidRDefault="008A6D6D" w:rsidP="005C7460">
      <w:pPr>
        <w:pStyle w:val="Tekstas"/>
        <w:tabs>
          <w:tab w:val="left" w:pos="993"/>
        </w:tabs>
        <w:sectPr w:rsidR="008A6D6D" w:rsidSect="00E42264">
          <w:footerReference w:type="default" r:id="rId19"/>
          <w:pgSz w:w="11906" w:h="16838"/>
          <w:pgMar w:top="1276" w:right="566" w:bottom="709" w:left="1701" w:header="708" w:footer="708" w:gutter="0"/>
          <w:cols w:space="708"/>
          <w:titlePg/>
          <w:docGrid w:linePitch="360"/>
        </w:sectPr>
      </w:pPr>
    </w:p>
    <w:p w:rsidR="008A6D6D" w:rsidRPr="007D39B9" w:rsidRDefault="008A6D6D" w:rsidP="008A6D6D">
      <w:pPr>
        <w:jc w:val="center"/>
        <w:rPr>
          <w:rFonts w:ascii="Times New Roman" w:hAnsi="Times New Roman" w:cs="Times New Roman"/>
          <w:sz w:val="28"/>
          <w:szCs w:val="28"/>
        </w:rPr>
      </w:pPr>
      <w:r w:rsidRPr="007D39B9">
        <w:rPr>
          <w:rFonts w:ascii="Times New Roman" w:hAnsi="Times New Roman" w:cs="Times New Roman"/>
          <w:sz w:val="28"/>
          <w:szCs w:val="28"/>
        </w:rPr>
        <w:lastRenderedPageBreak/>
        <w:t xml:space="preserve">ŽINIARAŠTIS </w:t>
      </w:r>
      <w:r w:rsidRPr="007D39B9">
        <w:rPr>
          <w:rFonts w:ascii="Times New Roman" w:hAnsi="Times New Roman" w:cs="Times New Roman"/>
          <w:b/>
          <w:sz w:val="28"/>
          <w:szCs w:val="28"/>
        </w:rPr>
        <w:t>(Veiklų sąrašas)</w:t>
      </w:r>
    </w:p>
    <w:tbl>
      <w:tblPr>
        <w:tblStyle w:val="Lentelstinklelis"/>
        <w:tblW w:w="15662" w:type="dxa"/>
        <w:tblInd w:w="175" w:type="dxa"/>
        <w:tblLayout w:type="fixed"/>
        <w:tblLook w:val="04A0" w:firstRow="1" w:lastRow="0" w:firstColumn="1" w:lastColumn="0" w:noHBand="0" w:noVBand="1"/>
      </w:tblPr>
      <w:tblGrid>
        <w:gridCol w:w="810"/>
        <w:gridCol w:w="5382"/>
        <w:gridCol w:w="696"/>
        <w:gridCol w:w="696"/>
        <w:gridCol w:w="708"/>
        <w:gridCol w:w="709"/>
        <w:gridCol w:w="709"/>
        <w:gridCol w:w="709"/>
        <w:gridCol w:w="708"/>
        <w:gridCol w:w="709"/>
        <w:gridCol w:w="709"/>
        <w:gridCol w:w="709"/>
        <w:gridCol w:w="708"/>
        <w:gridCol w:w="702"/>
        <w:gridCol w:w="7"/>
        <w:gridCol w:w="984"/>
        <w:gridCol w:w="7"/>
      </w:tblGrid>
      <w:tr w:rsidR="008A6D6D" w:rsidRPr="00C35085" w:rsidTr="008A6D6D">
        <w:trPr>
          <w:tblHeader/>
        </w:trPr>
        <w:tc>
          <w:tcPr>
            <w:tcW w:w="810" w:type="dxa"/>
            <w:shd w:val="clear" w:color="auto" w:fill="E7E6E6" w:themeFill="background2"/>
            <w:vAlign w:val="center"/>
          </w:tcPr>
          <w:p w:rsidR="008A6D6D" w:rsidRPr="00C35085" w:rsidRDefault="008A6D6D" w:rsidP="008A6D6D">
            <w:pPr>
              <w:jc w:val="center"/>
              <w:rPr>
                <w:rFonts w:ascii="Times New Roman" w:hAnsi="Times New Roman" w:cs="Times New Roman"/>
                <w:sz w:val="24"/>
                <w:szCs w:val="24"/>
              </w:rPr>
            </w:pPr>
            <w:r w:rsidRPr="00C35085">
              <w:rPr>
                <w:rFonts w:ascii="Times New Roman" w:hAnsi="Times New Roman" w:cs="Times New Roman"/>
                <w:sz w:val="24"/>
                <w:szCs w:val="24"/>
              </w:rPr>
              <w:t>Eil. Nr.</w:t>
            </w:r>
          </w:p>
        </w:tc>
        <w:tc>
          <w:tcPr>
            <w:tcW w:w="5382" w:type="dxa"/>
            <w:shd w:val="clear" w:color="auto" w:fill="E7E6E6" w:themeFill="background2"/>
            <w:vAlign w:val="center"/>
          </w:tcPr>
          <w:p w:rsidR="008A6D6D" w:rsidRPr="00C35085" w:rsidRDefault="008A6D6D" w:rsidP="008A6D6D">
            <w:pPr>
              <w:jc w:val="center"/>
              <w:rPr>
                <w:rFonts w:ascii="Times New Roman" w:hAnsi="Times New Roman" w:cs="Times New Roman"/>
                <w:sz w:val="24"/>
                <w:szCs w:val="24"/>
              </w:rPr>
            </w:pPr>
            <w:r w:rsidRPr="00C35085">
              <w:rPr>
                <w:rFonts w:ascii="Times New Roman" w:hAnsi="Times New Roman" w:cs="Times New Roman"/>
                <w:sz w:val="24"/>
                <w:szCs w:val="24"/>
              </w:rPr>
              <w:t>Darbų grupių pavadinimai</w:t>
            </w:r>
            <w:r>
              <w:rPr>
                <w:rFonts w:ascii="Times New Roman" w:hAnsi="Times New Roman" w:cs="Times New Roman"/>
                <w:sz w:val="24"/>
                <w:szCs w:val="24"/>
              </w:rPr>
              <w:t xml:space="preserve"> </w:t>
            </w:r>
          </w:p>
        </w:tc>
        <w:tc>
          <w:tcPr>
            <w:tcW w:w="8479" w:type="dxa"/>
            <w:gridSpan w:val="13"/>
            <w:shd w:val="clear" w:color="auto" w:fill="E7E6E6" w:themeFill="background2"/>
            <w:vAlign w:val="center"/>
          </w:tcPr>
          <w:p w:rsidR="008A6D6D" w:rsidRDefault="008A6D6D" w:rsidP="008A6D6D">
            <w:pPr>
              <w:jc w:val="center"/>
              <w:rPr>
                <w:rFonts w:ascii="Times New Roman" w:hAnsi="Times New Roman" w:cs="Times New Roman"/>
                <w:sz w:val="24"/>
                <w:szCs w:val="24"/>
              </w:rPr>
            </w:pPr>
            <w:r w:rsidRPr="00C35085">
              <w:rPr>
                <w:rFonts w:ascii="Times New Roman" w:hAnsi="Times New Roman" w:cs="Times New Roman"/>
                <w:sz w:val="24"/>
                <w:szCs w:val="24"/>
              </w:rPr>
              <w:t>Darbų grupės kainos išskaidymas</w:t>
            </w:r>
            <w:r w:rsidR="00C072A9">
              <w:rPr>
                <w:rFonts w:ascii="Times New Roman" w:hAnsi="Times New Roman" w:cs="Times New Roman"/>
                <w:sz w:val="24"/>
                <w:szCs w:val="24"/>
              </w:rPr>
              <w:t xml:space="preserve"> (Eur)</w:t>
            </w:r>
            <w:r w:rsidRPr="00C35085">
              <w:rPr>
                <w:rFonts w:ascii="Times New Roman" w:hAnsi="Times New Roman" w:cs="Times New Roman"/>
                <w:sz w:val="24"/>
                <w:szCs w:val="24"/>
              </w:rPr>
              <w:t xml:space="preserve"> pagal Rangovo planuojamą </w:t>
            </w:r>
          </w:p>
          <w:p w:rsidR="008A6D6D" w:rsidRPr="00C35085" w:rsidRDefault="008A6D6D" w:rsidP="008A6D6D">
            <w:pPr>
              <w:jc w:val="center"/>
              <w:rPr>
                <w:rFonts w:ascii="Times New Roman" w:hAnsi="Times New Roman" w:cs="Times New Roman"/>
                <w:sz w:val="24"/>
                <w:szCs w:val="24"/>
              </w:rPr>
            </w:pPr>
            <w:r w:rsidRPr="00C35085">
              <w:rPr>
                <w:rFonts w:ascii="Times New Roman" w:hAnsi="Times New Roman" w:cs="Times New Roman"/>
                <w:sz w:val="24"/>
                <w:szCs w:val="24"/>
              </w:rPr>
              <w:t>Darbų grupės įvykdymą</w:t>
            </w:r>
            <w:r>
              <w:rPr>
                <w:rFonts w:ascii="Times New Roman" w:hAnsi="Times New Roman" w:cs="Times New Roman"/>
                <w:sz w:val="24"/>
                <w:szCs w:val="24"/>
              </w:rPr>
              <w:t xml:space="preserve"> mėnesiais</w:t>
            </w:r>
          </w:p>
        </w:tc>
        <w:tc>
          <w:tcPr>
            <w:tcW w:w="991" w:type="dxa"/>
            <w:gridSpan w:val="2"/>
            <w:shd w:val="clear" w:color="auto" w:fill="E7E6E6" w:themeFill="background2"/>
            <w:vAlign w:val="center"/>
          </w:tcPr>
          <w:p w:rsidR="008A6D6D" w:rsidRPr="00C35085" w:rsidRDefault="008A6D6D" w:rsidP="008A6D6D">
            <w:pPr>
              <w:jc w:val="center"/>
              <w:rPr>
                <w:rFonts w:ascii="Times New Roman" w:hAnsi="Times New Roman" w:cs="Times New Roman"/>
                <w:sz w:val="24"/>
                <w:szCs w:val="24"/>
              </w:rPr>
            </w:pPr>
            <w:r w:rsidRPr="00C35085">
              <w:rPr>
                <w:rFonts w:ascii="Times New Roman" w:hAnsi="Times New Roman" w:cs="Times New Roman"/>
                <w:sz w:val="24"/>
                <w:szCs w:val="24"/>
              </w:rPr>
              <w:t>Kaina be PVM, EUR</w:t>
            </w:r>
          </w:p>
        </w:tc>
      </w:tr>
      <w:tr w:rsidR="008A6D6D" w:rsidRPr="00C35085" w:rsidTr="008A6D6D">
        <w:trPr>
          <w:cantSplit/>
          <w:trHeight w:val="513"/>
          <w:tblHeader/>
        </w:trPr>
        <w:tc>
          <w:tcPr>
            <w:tcW w:w="6192" w:type="dxa"/>
            <w:gridSpan w:val="2"/>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p>
        </w:tc>
        <w:tc>
          <w:tcPr>
            <w:tcW w:w="696"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1</w:t>
            </w:r>
          </w:p>
        </w:tc>
        <w:tc>
          <w:tcPr>
            <w:tcW w:w="696"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2</w:t>
            </w:r>
          </w:p>
        </w:tc>
        <w:tc>
          <w:tcPr>
            <w:tcW w:w="708"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3</w:t>
            </w:r>
          </w:p>
        </w:tc>
        <w:tc>
          <w:tcPr>
            <w:tcW w:w="709"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4</w:t>
            </w:r>
          </w:p>
        </w:tc>
        <w:tc>
          <w:tcPr>
            <w:tcW w:w="709"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5</w:t>
            </w:r>
          </w:p>
        </w:tc>
        <w:tc>
          <w:tcPr>
            <w:tcW w:w="709"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6</w:t>
            </w:r>
          </w:p>
        </w:tc>
        <w:tc>
          <w:tcPr>
            <w:tcW w:w="708"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7</w:t>
            </w:r>
          </w:p>
        </w:tc>
        <w:tc>
          <w:tcPr>
            <w:tcW w:w="709"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8</w:t>
            </w:r>
          </w:p>
        </w:tc>
        <w:tc>
          <w:tcPr>
            <w:tcW w:w="709"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9</w:t>
            </w:r>
          </w:p>
        </w:tc>
        <w:tc>
          <w:tcPr>
            <w:tcW w:w="709"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10</w:t>
            </w:r>
          </w:p>
        </w:tc>
        <w:tc>
          <w:tcPr>
            <w:tcW w:w="708"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11</w:t>
            </w:r>
          </w:p>
        </w:tc>
        <w:tc>
          <w:tcPr>
            <w:tcW w:w="709" w:type="dxa"/>
            <w:gridSpan w:val="2"/>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12</w:t>
            </w:r>
          </w:p>
        </w:tc>
        <w:tc>
          <w:tcPr>
            <w:tcW w:w="991" w:type="dxa"/>
            <w:gridSpan w:val="2"/>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b/>
                <w:sz w:val="24"/>
                <w:szCs w:val="24"/>
              </w:rPr>
            </w:pPr>
            <w:r>
              <w:rPr>
                <w:rFonts w:ascii="Times New Roman" w:hAnsi="Times New Roman" w:cs="Times New Roman"/>
                <w:b/>
                <w:sz w:val="24"/>
                <w:szCs w:val="24"/>
              </w:rPr>
              <w:t>1</w:t>
            </w:r>
            <w:r w:rsidRPr="00C54E76">
              <w:rPr>
                <w:rFonts w:ascii="Times New Roman" w:hAnsi="Times New Roman" w:cs="Times New Roman"/>
                <w:b/>
                <w:sz w:val="24"/>
                <w:szCs w:val="24"/>
              </w:rPr>
              <w:t>.</w:t>
            </w:r>
          </w:p>
        </w:tc>
        <w:tc>
          <w:tcPr>
            <w:tcW w:w="5382" w:type="dxa"/>
          </w:tcPr>
          <w:p w:rsidR="008A6D6D" w:rsidRPr="003B1966" w:rsidRDefault="008A6D6D" w:rsidP="008A6D6D">
            <w:pPr>
              <w:jc w:val="both"/>
              <w:rPr>
                <w:rFonts w:ascii="Times New Roman" w:hAnsi="Times New Roman" w:cs="Times New Roman"/>
                <w:b/>
                <w:sz w:val="24"/>
                <w:szCs w:val="24"/>
              </w:rPr>
            </w:pPr>
            <w:r w:rsidRPr="003B1966">
              <w:rPr>
                <w:rFonts w:ascii="Times New Roman" w:hAnsi="Times New Roman" w:cs="Times New Roman"/>
                <w:b/>
                <w:sz w:val="24"/>
                <w:szCs w:val="24"/>
              </w:rPr>
              <w:t>Statybos darbai (pagal projekto dalis)</w:t>
            </w:r>
            <w:r>
              <w:rPr>
                <w:rFonts w:ascii="Times New Roman" w:hAnsi="Times New Roman" w:cs="Times New Roman"/>
                <w:b/>
                <w:sz w:val="24"/>
                <w:szCs w:val="24"/>
              </w:rPr>
              <w:t xml:space="preserve"> </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1</w:t>
            </w:r>
            <w:r w:rsidRPr="00C54E76">
              <w:rPr>
                <w:rFonts w:ascii="Times New Roman" w:hAnsi="Times New Roman" w:cs="Times New Roman"/>
                <w:sz w:val="24"/>
                <w:szCs w:val="24"/>
              </w:rPr>
              <w:t>.1.</w:t>
            </w:r>
          </w:p>
        </w:tc>
        <w:tc>
          <w:tcPr>
            <w:tcW w:w="5382" w:type="dxa"/>
          </w:tcPr>
          <w:p w:rsidR="008A6D6D" w:rsidRPr="00947223" w:rsidRDefault="008A6D6D" w:rsidP="008A6D6D">
            <w:pPr>
              <w:autoSpaceDE w:val="0"/>
              <w:autoSpaceDN w:val="0"/>
              <w:adjustRightInd w:val="0"/>
              <w:jc w:val="both"/>
              <w:rPr>
                <w:rFonts w:ascii="Times New Roman" w:hAnsi="Times New Roman" w:cs="Times New Roman"/>
                <w:i/>
                <w:iCs/>
                <w:sz w:val="24"/>
                <w:szCs w:val="24"/>
              </w:rPr>
            </w:pPr>
            <w:r>
              <w:rPr>
                <w:rFonts w:ascii="Times New Roman" w:hAnsi="Times New Roman" w:cs="Times New Roman"/>
                <w:sz w:val="24"/>
                <w:szCs w:val="24"/>
              </w:rPr>
              <w:t xml:space="preserve">Sklypo (plano) </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1</w:t>
            </w:r>
            <w:r w:rsidRPr="00C54E76">
              <w:rPr>
                <w:rFonts w:ascii="Times New Roman" w:hAnsi="Times New Roman" w:cs="Times New Roman"/>
                <w:sz w:val="24"/>
                <w:szCs w:val="24"/>
              </w:rPr>
              <w:t>.2.</w:t>
            </w:r>
          </w:p>
        </w:tc>
        <w:tc>
          <w:tcPr>
            <w:tcW w:w="5382" w:type="dxa"/>
          </w:tcPr>
          <w:p w:rsidR="008A6D6D" w:rsidRPr="003D7223" w:rsidRDefault="008A6D6D" w:rsidP="008A6D6D">
            <w:pPr>
              <w:autoSpaceDE w:val="0"/>
              <w:autoSpaceDN w:val="0"/>
              <w:adjustRightInd w:val="0"/>
              <w:jc w:val="both"/>
              <w:rPr>
                <w:rFonts w:ascii="Times New Roman" w:hAnsi="Times New Roman" w:cs="Times New Roman"/>
                <w:i/>
                <w:iCs/>
                <w:sz w:val="24"/>
                <w:szCs w:val="24"/>
              </w:rPr>
            </w:pPr>
            <w:r>
              <w:rPr>
                <w:rFonts w:ascii="Times New Roman" w:hAnsi="Times New Roman" w:cs="Times New Roman"/>
                <w:sz w:val="24"/>
                <w:szCs w:val="24"/>
              </w:rPr>
              <w:t>Architektūrinė</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1</w:t>
            </w:r>
            <w:r w:rsidRPr="00C54E76">
              <w:rPr>
                <w:rFonts w:ascii="Times New Roman" w:hAnsi="Times New Roman" w:cs="Times New Roman"/>
                <w:sz w:val="24"/>
                <w:szCs w:val="24"/>
              </w:rPr>
              <w:t>.3.</w:t>
            </w:r>
          </w:p>
        </w:tc>
        <w:tc>
          <w:tcPr>
            <w:tcW w:w="5382" w:type="dxa"/>
          </w:tcPr>
          <w:p w:rsidR="008A6D6D" w:rsidRDefault="008A6D6D" w:rsidP="008A6D6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Konstrukcinė</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1.4.</w:t>
            </w:r>
          </w:p>
        </w:tc>
        <w:tc>
          <w:tcPr>
            <w:tcW w:w="5382" w:type="dxa"/>
          </w:tcPr>
          <w:p w:rsidR="008A6D6D" w:rsidRPr="003D7223" w:rsidRDefault="008A6D6D" w:rsidP="008A6D6D">
            <w:pPr>
              <w:autoSpaceDE w:val="0"/>
              <w:autoSpaceDN w:val="0"/>
              <w:adjustRightInd w:val="0"/>
              <w:jc w:val="both"/>
              <w:rPr>
                <w:rFonts w:ascii="Times New Roman" w:hAnsi="Times New Roman" w:cs="Times New Roman"/>
                <w:i/>
                <w:iCs/>
                <w:sz w:val="24"/>
                <w:szCs w:val="24"/>
              </w:rPr>
            </w:pPr>
            <w:r>
              <w:rPr>
                <w:rFonts w:ascii="Times New Roman" w:hAnsi="Times New Roman" w:cs="Times New Roman"/>
                <w:sz w:val="24"/>
                <w:szCs w:val="24"/>
              </w:rPr>
              <w:t>Lauko nuotekų šalinimo</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1.5.</w:t>
            </w:r>
          </w:p>
        </w:tc>
        <w:tc>
          <w:tcPr>
            <w:tcW w:w="5382" w:type="dxa"/>
          </w:tcPr>
          <w:p w:rsidR="008A6D6D" w:rsidRPr="00384FDC" w:rsidRDefault="008A6D6D" w:rsidP="008A6D6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Šildymo</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1.6.</w:t>
            </w:r>
          </w:p>
        </w:tc>
        <w:tc>
          <w:tcPr>
            <w:tcW w:w="5382" w:type="dxa"/>
          </w:tcPr>
          <w:p w:rsidR="008A6D6D" w:rsidRDefault="008A6D6D" w:rsidP="008A6D6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Šilumos punkto </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Default="008A6D6D" w:rsidP="008A6D6D">
            <w:pPr>
              <w:rPr>
                <w:rFonts w:ascii="Times New Roman" w:hAnsi="Times New Roman" w:cs="Times New Roman"/>
                <w:sz w:val="24"/>
                <w:szCs w:val="24"/>
              </w:rPr>
            </w:pPr>
            <w:r>
              <w:rPr>
                <w:rFonts w:ascii="Times New Roman" w:hAnsi="Times New Roman" w:cs="Times New Roman"/>
                <w:sz w:val="24"/>
                <w:szCs w:val="24"/>
              </w:rPr>
              <w:t>1.7.</w:t>
            </w:r>
          </w:p>
        </w:tc>
        <w:tc>
          <w:tcPr>
            <w:tcW w:w="5382" w:type="dxa"/>
          </w:tcPr>
          <w:p w:rsidR="008A6D6D" w:rsidRDefault="008A6D6D" w:rsidP="008A6D6D">
            <w:pPr>
              <w:autoSpaceDE w:val="0"/>
              <w:autoSpaceDN w:val="0"/>
              <w:adjustRightInd w:val="0"/>
              <w:jc w:val="both"/>
              <w:rPr>
                <w:rFonts w:ascii="Times New Roman" w:hAnsi="Times New Roman" w:cs="Times New Roman"/>
                <w:sz w:val="24"/>
                <w:szCs w:val="24"/>
              </w:rPr>
            </w:pPr>
            <w:r w:rsidRPr="00384FDC">
              <w:rPr>
                <w:rFonts w:ascii="Times New Roman" w:hAnsi="Times New Roman" w:cs="Times New Roman"/>
                <w:sz w:val="24"/>
                <w:szCs w:val="24"/>
              </w:rPr>
              <w:t>Elektrotechni</w:t>
            </w:r>
            <w:r>
              <w:rPr>
                <w:rFonts w:ascii="Times New Roman" w:hAnsi="Times New Roman" w:cs="Times New Roman"/>
                <w:sz w:val="24"/>
                <w:szCs w:val="24"/>
              </w:rPr>
              <w:t>nė</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b/>
                <w:bCs/>
                <w:sz w:val="24"/>
                <w:szCs w:val="24"/>
              </w:rPr>
            </w:pPr>
            <w:r>
              <w:rPr>
                <w:rFonts w:ascii="Times New Roman" w:hAnsi="Times New Roman" w:cs="Times New Roman"/>
                <w:b/>
                <w:bCs/>
                <w:sz w:val="24"/>
                <w:szCs w:val="24"/>
              </w:rPr>
              <w:t>2</w:t>
            </w:r>
            <w:r w:rsidRPr="00C54E76">
              <w:rPr>
                <w:rFonts w:ascii="Times New Roman" w:hAnsi="Times New Roman" w:cs="Times New Roman"/>
                <w:b/>
                <w:bCs/>
                <w:sz w:val="24"/>
                <w:szCs w:val="24"/>
              </w:rPr>
              <w:t>.</w:t>
            </w:r>
          </w:p>
        </w:tc>
        <w:tc>
          <w:tcPr>
            <w:tcW w:w="5382" w:type="dxa"/>
          </w:tcPr>
          <w:p w:rsidR="008A6D6D" w:rsidRDefault="008A6D6D" w:rsidP="008A6D6D">
            <w:pPr>
              <w:autoSpaceDE w:val="0"/>
              <w:autoSpaceDN w:val="0"/>
              <w:adjustRightInd w:val="0"/>
              <w:jc w:val="both"/>
              <w:rPr>
                <w:rFonts w:ascii="Times New Roman" w:hAnsi="Times New Roman" w:cs="Times New Roman"/>
                <w:sz w:val="24"/>
                <w:szCs w:val="24"/>
              </w:rPr>
            </w:pPr>
            <w:r w:rsidRPr="003B1966">
              <w:rPr>
                <w:rFonts w:ascii="Times New Roman" w:hAnsi="Times New Roman" w:cs="Times New Roman"/>
                <w:b/>
                <w:sz w:val="24"/>
                <w:szCs w:val="24"/>
              </w:rPr>
              <w:t>Kiti darbai</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2.1</w:t>
            </w:r>
            <w:r w:rsidRPr="00C54E76">
              <w:rPr>
                <w:rFonts w:ascii="Times New Roman" w:hAnsi="Times New Roman" w:cs="Times New Roman"/>
                <w:sz w:val="24"/>
                <w:szCs w:val="24"/>
              </w:rPr>
              <w:t>.</w:t>
            </w:r>
          </w:p>
        </w:tc>
        <w:tc>
          <w:tcPr>
            <w:tcW w:w="5382" w:type="dxa"/>
          </w:tcPr>
          <w:p w:rsidR="008A6D6D" w:rsidRPr="003B1966" w:rsidRDefault="008A6D6D" w:rsidP="008A6D6D">
            <w:pPr>
              <w:jc w:val="both"/>
              <w:rPr>
                <w:rFonts w:ascii="Times New Roman" w:hAnsi="Times New Roman" w:cs="Times New Roman"/>
                <w:sz w:val="24"/>
                <w:szCs w:val="24"/>
              </w:rPr>
            </w:pPr>
            <w:r w:rsidRPr="003B1966">
              <w:rPr>
                <w:rFonts w:ascii="Times New Roman" w:hAnsi="Times New Roman" w:cs="Times New Roman"/>
                <w:sz w:val="24"/>
                <w:szCs w:val="24"/>
              </w:rPr>
              <w:t>Išpildomųjų geodezinių nuotraukų parengimas</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Default="008A6D6D" w:rsidP="008A6D6D">
            <w:pPr>
              <w:rPr>
                <w:rFonts w:ascii="Times New Roman" w:hAnsi="Times New Roman" w:cs="Times New Roman"/>
                <w:sz w:val="24"/>
                <w:szCs w:val="24"/>
              </w:rPr>
            </w:pPr>
            <w:r>
              <w:rPr>
                <w:rFonts w:ascii="Times New Roman" w:hAnsi="Times New Roman" w:cs="Times New Roman"/>
                <w:sz w:val="24"/>
                <w:szCs w:val="24"/>
              </w:rPr>
              <w:t>2.2.</w:t>
            </w:r>
          </w:p>
        </w:tc>
        <w:tc>
          <w:tcPr>
            <w:tcW w:w="5382" w:type="dxa"/>
          </w:tcPr>
          <w:p w:rsidR="008A6D6D" w:rsidRPr="00F45D46" w:rsidRDefault="008A6D6D" w:rsidP="008A6D6D">
            <w:pPr>
              <w:jc w:val="both"/>
              <w:rPr>
                <w:rFonts w:ascii="Times New Roman" w:hAnsi="Times New Roman" w:cs="Times New Roman"/>
                <w:sz w:val="24"/>
                <w:szCs w:val="24"/>
              </w:rPr>
            </w:pPr>
            <w:r w:rsidRPr="00F45D46">
              <w:rPr>
                <w:rFonts w:ascii="Times New Roman" w:hAnsi="Times New Roman" w:cs="Times New Roman"/>
                <w:color w:val="000000"/>
                <w:sz w:val="24"/>
                <w:szCs w:val="24"/>
                <w:shd w:val="clear" w:color="auto" w:fill="FFFFFF"/>
              </w:rPr>
              <w:t>Statinių kadastrinių matavimų bylų, suderintų su VĮ Registrų centru (teisinei registracijai) parengimas</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2.3.</w:t>
            </w:r>
          </w:p>
        </w:tc>
        <w:tc>
          <w:tcPr>
            <w:tcW w:w="5382" w:type="dxa"/>
          </w:tcPr>
          <w:p w:rsidR="008A6D6D" w:rsidRPr="00F45D46" w:rsidRDefault="008A6D6D" w:rsidP="008A6D6D">
            <w:pPr>
              <w:jc w:val="both"/>
              <w:rPr>
                <w:rFonts w:ascii="Times New Roman" w:hAnsi="Times New Roman" w:cs="Times New Roman"/>
                <w:sz w:val="24"/>
                <w:szCs w:val="24"/>
              </w:rPr>
            </w:pPr>
            <w:r w:rsidRPr="00F45D46">
              <w:rPr>
                <w:rFonts w:ascii="Times New Roman" w:hAnsi="Times New Roman" w:cs="Times New Roman"/>
                <w:color w:val="000000"/>
                <w:sz w:val="24"/>
                <w:szCs w:val="24"/>
                <w:shd w:val="clear" w:color="auto" w:fill="FFFFFF"/>
              </w:rPr>
              <w:t>Žemės sklypo kadastrinių matavimų byla, suderinta su Nacionaline žemės tarnyba</w:t>
            </w:r>
            <w:r>
              <w:rPr>
                <w:rFonts w:ascii="Times New Roman" w:hAnsi="Times New Roman" w:cs="Times New Roman"/>
                <w:color w:val="000000"/>
                <w:sz w:val="24"/>
                <w:szCs w:val="24"/>
                <w:shd w:val="clear" w:color="auto" w:fill="FFFFFF"/>
              </w:rPr>
              <w:t xml:space="preserve"> parengimas</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Default="008A6D6D" w:rsidP="008A6D6D">
            <w:pPr>
              <w:rPr>
                <w:rFonts w:ascii="Times New Roman" w:hAnsi="Times New Roman" w:cs="Times New Roman"/>
                <w:sz w:val="24"/>
                <w:szCs w:val="24"/>
              </w:rPr>
            </w:pPr>
            <w:r>
              <w:rPr>
                <w:rFonts w:ascii="Times New Roman" w:hAnsi="Times New Roman" w:cs="Times New Roman"/>
                <w:sz w:val="24"/>
                <w:szCs w:val="24"/>
              </w:rPr>
              <w:t>2.4.</w:t>
            </w:r>
          </w:p>
        </w:tc>
        <w:tc>
          <w:tcPr>
            <w:tcW w:w="5382" w:type="dxa"/>
          </w:tcPr>
          <w:p w:rsidR="008A6D6D" w:rsidRPr="00384FDC" w:rsidRDefault="008A6D6D" w:rsidP="008A6D6D">
            <w:pPr>
              <w:jc w:val="both"/>
              <w:rPr>
                <w:rFonts w:ascii="Times New Roman" w:hAnsi="Times New Roman" w:cs="Times New Roman"/>
                <w:sz w:val="24"/>
                <w:szCs w:val="24"/>
              </w:rPr>
            </w:pPr>
            <w:r w:rsidRPr="00384FDC">
              <w:rPr>
                <w:rFonts w:ascii="Times New Roman" w:hAnsi="Times New Roman" w:cs="Times New Roman"/>
                <w:sz w:val="24"/>
                <w:szCs w:val="24"/>
              </w:rPr>
              <w:t>Pastat</w:t>
            </w:r>
            <w:r>
              <w:rPr>
                <w:rFonts w:ascii="Times New Roman" w:hAnsi="Times New Roman" w:cs="Times New Roman"/>
                <w:sz w:val="24"/>
                <w:szCs w:val="24"/>
              </w:rPr>
              <w:t>o</w:t>
            </w:r>
            <w:r w:rsidRPr="00384FDC">
              <w:rPr>
                <w:rFonts w:ascii="Times New Roman" w:hAnsi="Times New Roman" w:cs="Times New Roman"/>
                <w:sz w:val="24"/>
                <w:szCs w:val="24"/>
              </w:rPr>
              <w:t xml:space="preserve"> energetinio naudingumo sertifikat</w:t>
            </w:r>
            <w:r>
              <w:rPr>
                <w:rFonts w:ascii="Times New Roman" w:hAnsi="Times New Roman" w:cs="Times New Roman"/>
                <w:sz w:val="24"/>
                <w:szCs w:val="24"/>
              </w:rPr>
              <w:t>o</w:t>
            </w:r>
            <w:r w:rsidRPr="00384FDC">
              <w:rPr>
                <w:rFonts w:ascii="Times New Roman" w:hAnsi="Times New Roman" w:cs="Times New Roman"/>
                <w:sz w:val="24"/>
                <w:szCs w:val="24"/>
              </w:rPr>
              <w:t xml:space="preserve"> parengimas</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rPr>
          <w:trHeight w:val="890"/>
        </w:trPr>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2.5</w:t>
            </w:r>
          </w:p>
        </w:tc>
        <w:tc>
          <w:tcPr>
            <w:tcW w:w="5382" w:type="dxa"/>
          </w:tcPr>
          <w:p w:rsidR="008A6D6D" w:rsidRPr="005E2C48" w:rsidRDefault="008A6D6D" w:rsidP="008A6D6D">
            <w:pPr>
              <w:jc w:val="both"/>
              <w:rPr>
                <w:rFonts w:ascii="Times New Roman" w:hAnsi="Times New Roman" w:cs="Times New Roman"/>
                <w:sz w:val="24"/>
                <w:szCs w:val="24"/>
              </w:rPr>
            </w:pPr>
            <w:r w:rsidRPr="005E2C48">
              <w:rPr>
                <w:rFonts w:ascii="Times New Roman" w:hAnsi="Times New Roman" w:cs="Times New Roman"/>
                <w:color w:val="000000"/>
                <w:sz w:val="24"/>
                <w:szCs w:val="24"/>
                <w:shd w:val="clear" w:color="auto" w:fill="FFFFFF"/>
              </w:rPr>
              <w:t>Išlaidos, susijusios su statinių statybos užbaigimo procedūromis</w:t>
            </w:r>
            <w:r>
              <w:rPr>
                <w:rFonts w:ascii="Times New Roman" w:hAnsi="Times New Roman" w:cs="Times New Roman"/>
                <w:color w:val="000000"/>
                <w:sz w:val="24"/>
                <w:szCs w:val="24"/>
                <w:shd w:val="clear" w:color="auto" w:fill="FFFFFF"/>
              </w:rPr>
              <w:t>:</w:t>
            </w:r>
            <w:r w:rsidRPr="005E2C48">
              <w:rPr>
                <w:rFonts w:ascii="Times New Roman" w:hAnsi="Times New Roman" w:cs="Times New Roman"/>
                <w:color w:val="000000"/>
                <w:sz w:val="24"/>
                <w:szCs w:val="24"/>
                <w:shd w:val="clear" w:color="auto" w:fill="FFFFFF"/>
              </w:rPr>
              <w:t xml:space="preserve"> statybos užbaigimo aktų (įskaitant Ekspertizės rangovo įsigijimą) ir deklaracijų apie stati</w:t>
            </w:r>
            <w:r>
              <w:rPr>
                <w:rFonts w:ascii="Times New Roman" w:hAnsi="Times New Roman" w:cs="Times New Roman"/>
                <w:color w:val="000000"/>
                <w:sz w:val="24"/>
                <w:szCs w:val="24"/>
                <w:shd w:val="clear" w:color="auto" w:fill="FFFFFF"/>
              </w:rPr>
              <w:t>nių statybos užbaigimą gavimas</w:t>
            </w:r>
            <w:r w:rsidRPr="005E2C48">
              <w:rPr>
                <w:rFonts w:ascii="Times New Roman" w:hAnsi="Times New Roman" w:cs="Times New Roman"/>
                <w:color w:val="000000"/>
                <w:sz w:val="24"/>
                <w:szCs w:val="24"/>
                <w:shd w:val="clear" w:color="auto" w:fill="FFFFFF"/>
              </w:rPr>
              <w:t xml:space="preserve"> (gavus Užsakov</w:t>
            </w:r>
            <w:r>
              <w:rPr>
                <w:rFonts w:ascii="Times New Roman" w:hAnsi="Times New Roman" w:cs="Times New Roman"/>
                <w:color w:val="000000"/>
                <w:sz w:val="24"/>
                <w:szCs w:val="24"/>
                <w:shd w:val="clear" w:color="auto" w:fill="FFFFFF"/>
              </w:rPr>
              <w:t>o įgaliojimą pateikti prašymus.</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rPr>
          <w:gridAfter w:val="1"/>
          <w:wAfter w:w="7" w:type="dxa"/>
          <w:trHeight w:val="70"/>
        </w:trPr>
        <w:tc>
          <w:tcPr>
            <w:tcW w:w="810" w:type="dxa"/>
          </w:tcPr>
          <w:p w:rsidR="008A6D6D" w:rsidRPr="00C35085" w:rsidRDefault="008A6D6D" w:rsidP="008A6D6D">
            <w:pPr>
              <w:rPr>
                <w:rFonts w:ascii="Times New Roman" w:hAnsi="Times New Roman" w:cs="Times New Roman"/>
                <w:sz w:val="24"/>
                <w:szCs w:val="24"/>
              </w:rPr>
            </w:pPr>
          </w:p>
        </w:tc>
        <w:tc>
          <w:tcPr>
            <w:tcW w:w="13854" w:type="dxa"/>
            <w:gridSpan w:val="13"/>
          </w:tcPr>
          <w:p w:rsidR="008A6D6D" w:rsidRPr="00C35085" w:rsidRDefault="008A6D6D" w:rsidP="008A6D6D">
            <w:pPr>
              <w:rPr>
                <w:rFonts w:ascii="Times New Roman" w:hAnsi="Times New Roman" w:cs="Times New Roman"/>
                <w:sz w:val="24"/>
                <w:szCs w:val="24"/>
              </w:rPr>
            </w:pPr>
            <w:r w:rsidRPr="00C35085">
              <w:rPr>
                <w:rFonts w:ascii="Times New Roman" w:hAnsi="Times New Roman" w:cs="Times New Roman"/>
                <w:b/>
                <w:sz w:val="24"/>
                <w:szCs w:val="24"/>
              </w:rPr>
              <w:t>Suma</w:t>
            </w:r>
            <w:r>
              <w:rPr>
                <w:rFonts w:ascii="Times New Roman" w:hAnsi="Times New Roman" w:cs="Times New Roman"/>
                <w:b/>
                <w:sz w:val="24"/>
                <w:szCs w:val="24"/>
              </w:rPr>
              <w:t xml:space="preserve"> </w:t>
            </w:r>
            <w:r w:rsidRPr="00C35085">
              <w:rPr>
                <w:rFonts w:ascii="Times New Roman" w:hAnsi="Times New Roman" w:cs="Times New Roman"/>
                <w:b/>
                <w:sz w:val="24"/>
                <w:szCs w:val="24"/>
              </w:rPr>
              <w:t>be PVM:</w:t>
            </w: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rPr>
          <w:gridAfter w:val="1"/>
          <w:wAfter w:w="7" w:type="dxa"/>
        </w:trPr>
        <w:tc>
          <w:tcPr>
            <w:tcW w:w="810" w:type="dxa"/>
          </w:tcPr>
          <w:p w:rsidR="008A6D6D" w:rsidRPr="00C35085" w:rsidRDefault="008A6D6D" w:rsidP="008A6D6D">
            <w:pPr>
              <w:rPr>
                <w:rFonts w:ascii="Times New Roman" w:hAnsi="Times New Roman" w:cs="Times New Roman"/>
                <w:sz w:val="24"/>
                <w:szCs w:val="24"/>
              </w:rPr>
            </w:pPr>
          </w:p>
        </w:tc>
        <w:tc>
          <w:tcPr>
            <w:tcW w:w="13854" w:type="dxa"/>
            <w:gridSpan w:val="13"/>
          </w:tcPr>
          <w:p w:rsidR="008A6D6D" w:rsidRPr="00C35085" w:rsidRDefault="008A6D6D" w:rsidP="008A6D6D">
            <w:pPr>
              <w:rPr>
                <w:rFonts w:ascii="Times New Roman" w:hAnsi="Times New Roman" w:cs="Times New Roman"/>
                <w:sz w:val="24"/>
                <w:szCs w:val="24"/>
              </w:rPr>
            </w:pPr>
            <w:r w:rsidRPr="00C35085">
              <w:rPr>
                <w:rFonts w:ascii="Times New Roman" w:hAnsi="Times New Roman" w:cs="Times New Roman"/>
                <w:b/>
                <w:sz w:val="24"/>
                <w:szCs w:val="24"/>
              </w:rPr>
              <w:t>PVM</w:t>
            </w:r>
            <w:r>
              <w:rPr>
                <w:rFonts w:ascii="Times New Roman" w:hAnsi="Times New Roman" w:cs="Times New Roman"/>
                <w:b/>
                <w:sz w:val="24"/>
                <w:szCs w:val="24"/>
              </w:rPr>
              <w:t xml:space="preserve"> </w:t>
            </w: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rPr>
          <w:gridAfter w:val="1"/>
          <w:wAfter w:w="7" w:type="dxa"/>
        </w:trPr>
        <w:tc>
          <w:tcPr>
            <w:tcW w:w="810" w:type="dxa"/>
          </w:tcPr>
          <w:p w:rsidR="008A6D6D" w:rsidRPr="00C35085" w:rsidRDefault="008A6D6D" w:rsidP="008A6D6D">
            <w:pPr>
              <w:rPr>
                <w:rFonts w:ascii="Times New Roman" w:hAnsi="Times New Roman" w:cs="Times New Roman"/>
                <w:sz w:val="24"/>
                <w:szCs w:val="24"/>
              </w:rPr>
            </w:pPr>
          </w:p>
        </w:tc>
        <w:tc>
          <w:tcPr>
            <w:tcW w:w="13854" w:type="dxa"/>
            <w:gridSpan w:val="13"/>
          </w:tcPr>
          <w:p w:rsidR="008A6D6D" w:rsidRPr="00C35085" w:rsidRDefault="008A6D6D" w:rsidP="008A6D6D">
            <w:pPr>
              <w:rPr>
                <w:rFonts w:ascii="Times New Roman" w:hAnsi="Times New Roman" w:cs="Times New Roman"/>
                <w:sz w:val="24"/>
                <w:szCs w:val="24"/>
              </w:rPr>
            </w:pPr>
            <w:r>
              <w:rPr>
                <w:rFonts w:ascii="Times New Roman" w:hAnsi="Times New Roman" w:cs="Times New Roman"/>
                <w:b/>
                <w:sz w:val="24"/>
                <w:szCs w:val="24"/>
              </w:rPr>
              <w:t>S</w:t>
            </w:r>
            <w:r w:rsidRPr="00C35085">
              <w:rPr>
                <w:rFonts w:ascii="Times New Roman" w:hAnsi="Times New Roman" w:cs="Times New Roman"/>
                <w:b/>
                <w:sz w:val="24"/>
                <w:szCs w:val="24"/>
              </w:rPr>
              <w:t xml:space="preserve">uma su PVM </w:t>
            </w:r>
          </w:p>
        </w:tc>
        <w:tc>
          <w:tcPr>
            <w:tcW w:w="991" w:type="dxa"/>
            <w:gridSpan w:val="2"/>
          </w:tcPr>
          <w:p w:rsidR="008A6D6D" w:rsidRPr="00C35085" w:rsidRDefault="008A6D6D" w:rsidP="008A6D6D">
            <w:pPr>
              <w:rPr>
                <w:rFonts w:ascii="Times New Roman" w:hAnsi="Times New Roman" w:cs="Times New Roman"/>
                <w:sz w:val="24"/>
                <w:szCs w:val="24"/>
              </w:rPr>
            </w:pPr>
          </w:p>
        </w:tc>
      </w:tr>
    </w:tbl>
    <w:p w:rsidR="008A6D6D" w:rsidRDefault="008A6D6D" w:rsidP="008A6D6D">
      <w:pPr>
        <w:tabs>
          <w:tab w:val="left" w:pos="9000"/>
          <w:tab w:val="right" w:pos="9360"/>
        </w:tabs>
        <w:overflowPunct w:val="0"/>
        <w:adjustRightInd w:val="0"/>
        <w:jc w:val="center"/>
        <w:rPr>
          <w:rFonts w:ascii="Times New Roman" w:eastAsia="Calibri" w:hAnsi="Times New Roman"/>
          <w:sz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8A6D6D" w:rsidTr="008A6D6D">
        <w:trPr>
          <w:trHeight w:val="186"/>
        </w:trPr>
        <w:tc>
          <w:tcPr>
            <w:tcW w:w="3259" w:type="dxa"/>
            <w:tcBorders>
              <w:top w:val="single" w:sz="4" w:space="0" w:color="auto"/>
              <w:left w:val="nil"/>
              <w:bottom w:val="nil"/>
              <w:right w:val="nil"/>
            </w:tcBorders>
            <w:hideMark/>
          </w:tcPr>
          <w:p w:rsidR="008A6D6D" w:rsidRDefault="008A6D6D" w:rsidP="008A6D6D">
            <w:pPr>
              <w:autoSpaceDE w:val="0"/>
              <w:autoSpaceDN w:val="0"/>
              <w:adjustRightInd w:val="0"/>
              <w:spacing w:line="276" w:lineRule="auto"/>
              <w:jc w:val="center"/>
              <w:rPr>
                <w:rFonts w:ascii="Times New Roman" w:eastAsia="Calibri" w:hAnsi="Times New Roman"/>
                <w:position w:val="6"/>
                <w:sz w:val="20"/>
                <w:szCs w:val="20"/>
              </w:rPr>
            </w:pPr>
            <w:r>
              <w:rPr>
                <w:rFonts w:ascii="Times New Roman" w:eastAsia="Calibri" w:hAnsi="Times New Roman"/>
                <w:position w:val="6"/>
                <w:sz w:val="20"/>
                <w:szCs w:val="20"/>
              </w:rPr>
              <w:t>Tiekėjo arba jo įgalioto asmens pareigų pavadinimas</w:t>
            </w:r>
          </w:p>
        </w:tc>
        <w:tc>
          <w:tcPr>
            <w:tcW w:w="567" w:type="dxa"/>
          </w:tcPr>
          <w:p w:rsidR="008A6D6D" w:rsidRDefault="008A6D6D" w:rsidP="008A6D6D">
            <w:pPr>
              <w:spacing w:line="276" w:lineRule="auto"/>
              <w:ind w:right="-1"/>
              <w:jc w:val="center"/>
              <w:rPr>
                <w:rFonts w:ascii="Times New Roman" w:eastAsia="Calibri" w:hAnsi="Times New Roman"/>
                <w:sz w:val="20"/>
                <w:szCs w:val="20"/>
              </w:rPr>
            </w:pPr>
          </w:p>
        </w:tc>
        <w:tc>
          <w:tcPr>
            <w:tcW w:w="1276" w:type="dxa"/>
            <w:tcBorders>
              <w:top w:val="single" w:sz="4" w:space="0" w:color="auto"/>
              <w:left w:val="nil"/>
              <w:bottom w:val="nil"/>
              <w:right w:val="nil"/>
            </w:tcBorders>
            <w:hideMark/>
          </w:tcPr>
          <w:p w:rsidR="008A6D6D" w:rsidRDefault="008A6D6D" w:rsidP="008A6D6D">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parašas</w:t>
            </w:r>
          </w:p>
        </w:tc>
        <w:tc>
          <w:tcPr>
            <w:tcW w:w="567" w:type="dxa"/>
          </w:tcPr>
          <w:p w:rsidR="008A6D6D" w:rsidRDefault="008A6D6D" w:rsidP="008A6D6D">
            <w:pPr>
              <w:spacing w:line="276" w:lineRule="auto"/>
              <w:ind w:right="-1"/>
              <w:jc w:val="center"/>
              <w:rPr>
                <w:rFonts w:ascii="Times New Roman" w:eastAsia="Calibri" w:hAnsi="Times New Roman"/>
                <w:sz w:val="20"/>
                <w:szCs w:val="20"/>
              </w:rPr>
            </w:pPr>
          </w:p>
        </w:tc>
        <w:tc>
          <w:tcPr>
            <w:tcW w:w="2551" w:type="dxa"/>
            <w:tcBorders>
              <w:top w:val="single" w:sz="4" w:space="0" w:color="auto"/>
              <w:left w:val="nil"/>
              <w:bottom w:val="nil"/>
              <w:right w:val="nil"/>
            </w:tcBorders>
            <w:hideMark/>
          </w:tcPr>
          <w:p w:rsidR="008A6D6D" w:rsidRDefault="008A6D6D" w:rsidP="008A6D6D">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vardas ir pavardė</w:t>
            </w:r>
          </w:p>
        </w:tc>
      </w:tr>
    </w:tbl>
    <w:p w:rsidR="008A6D6D" w:rsidRPr="0001309C" w:rsidRDefault="008A6D6D" w:rsidP="008A6D6D">
      <w:pPr>
        <w:jc w:val="both"/>
        <w:rPr>
          <w:rFonts w:ascii="Times New Roman" w:eastAsia="Calibri" w:hAnsi="Times New Roman"/>
          <w:i/>
          <w:sz w:val="24"/>
          <w:szCs w:val="24"/>
        </w:rPr>
      </w:pPr>
      <w:r w:rsidRPr="0001309C">
        <w:rPr>
          <w:rFonts w:ascii="Times New Roman" w:eastAsia="Calibri" w:hAnsi="Times New Roman"/>
          <w:i/>
          <w:sz w:val="24"/>
          <w:szCs w:val="24"/>
        </w:rPr>
        <w:lastRenderedPageBreak/>
        <w:t>Veiklų sąrašo pildymo rekomendacijos:</w:t>
      </w:r>
    </w:p>
    <w:p w:rsidR="008A6D6D" w:rsidRDefault="008A6D6D" w:rsidP="008A6D6D">
      <w:pPr>
        <w:numPr>
          <w:ilvl w:val="0"/>
          <w:numId w:val="23"/>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Tiekėjas</w:t>
      </w:r>
      <w:r w:rsidRPr="0001309C">
        <w:rPr>
          <w:rFonts w:ascii="Times New Roman" w:eastAsia="Calibri" w:hAnsi="Times New Roman"/>
          <w:i/>
          <w:sz w:val="24"/>
          <w:szCs w:val="24"/>
        </w:rPr>
        <w:t xml:space="preserve"> veiklų sąraše turi įvertinti (įkainoti) visus reikiamus darbus, kurie reikalingi techniniame</w:t>
      </w:r>
      <w:r>
        <w:rPr>
          <w:rFonts w:ascii="Times New Roman" w:eastAsia="Calibri" w:hAnsi="Times New Roman"/>
          <w:i/>
          <w:sz w:val="24"/>
          <w:szCs w:val="24"/>
        </w:rPr>
        <w:t xml:space="preserve"> darbo</w:t>
      </w:r>
      <w:r w:rsidRPr="0001309C">
        <w:rPr>
          <w:rFonts w:ascii="Times New Roman" w:eastAsia="Calibri" w:hAnsi="Times New Roman"/>
          <w:i/>
          <w:sz w:val="24"/>
          <w:szCs w:val="24"/>
        </w:rPr>
        <w:t xml:space="preserve"> projekte numatytiems darbams atlikti</w:t>
      </w:r>
      <w:r>
        <w:rPr>
          <w:rFonts w:ascii="Times New Roman" w:eastAsia="Calibri" w:hAnsi="Times New Roman"/>
          <w:i/>
          <w:sz w:val="24"/>
          <w:szCs w:val="24"/>
        </w:rPr>
        <w:t xml:space="preserve"> pagal visas pateiktas techninio </w:t>
      </w:r>
      <w:r w:rsidR="00BF40D3">
        <w:rPr>
          <w:rFonts w:ascii="Times New Roman" w:eastAsia="Calibri" w:hAnsi="Times New Roman"/>
          <w:i/>
          <w:sz w:val="24"/>
          <w:szCs w:val="24"/>
        </w:rPr>
        <w:t xml:space="preserve">darbo </w:t>
      </w:r>
      <w:r>
        <w:rPr>
          <w:rFonts w:ascii="Times New Roman" w:eastAsia="Calibri" w:hAnsi="Times New Roman"/>
          <w:i/>
          <w:sz w:val="24"/>
          <w:szCs w:val="24"/>
        </w:rPr>
        <w:t>projekto dalis įskaitant ir šilumos punkto automatizavimą</w:t>
      </w:r>
      <w:r w:rsidRPr="0001309C">
        <w:rPr>
          <w:rFonts w:ascii="Times New Roman" w:eastAsia="Calibri" w:hAnsi="Times New Roman"/>
          <w:i/>
          <w:sz w:val="24"/>
          <w:szCs w:val="24"/>
        </w:rPr>
        <w:t>.</w:t>
      </w:r>
    </w:p>
    <w:p w:rsidR="008A6D6D" w:rsidRDefault="008A6D6D" w:rsidP="008A6D6D">
      <w:pPr>
        <w:numPr>
          <w:ilvl w:val="0"/>
          <w:numId w:val="23"/>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Veiklų sąraše pateiktose </w:t>
      </w:r>
      <w:r>
        <w:rPr>
          <w:rFonts w:ascii="Times New Roman" w:eastAsia="Calibri" w:hAnsi="Times New Roman"/>
          <w:i/>
          <w:sz w:val="24"/>
          <w:szCs w:val="24"/>
        </w:rPr>
        <w:t>Tiekėjo</w:t>
      </w:r>
      <w:r w:rsidRPr="0001309C">
        <w:rPr>
          <w:rFonts w:ascii="Times New Roman" w:eastAsia="Calibri" w:hAnsi="Times New Roman"/>
          <w:i/>
          <w:sz w:val="24"/>
          <w:szCs w:val="24"/>
        </w:rPr>
        <w:t xml:space="preserve"> kainose turi būti įvertinti visi reikiami </w:t>
      </w:r>
      <w:r>
        <w:rPr>
          <w:rFonts w:ascii="Times New Roman" w:eastAsia="Calibri" w:hAnsi="Times New Roman"/>
          <w:i/>
          <w:sz w:val="24"/>
          <w:szCs w:val="24"/>
        </w:rPr>
        <w:t>Tiekėjo</w:t>
      </w:r>
      <w:r w:rsidRPr="0001309C">
        <w:rPr>
          <w:rFonts w:ascii="Times New Roman" w:eastAsia="Calibri" w:hAnsi="Times New Roman"/>
          <w:i/>
          <w:sz w:val="24"/>
          <w:szCs w:val="24"/>
        </w:rPr>
        <w:t xml:space="preserve"> įrengimai bei mechanizmai darbams atlikti, montavimas, </w:t>
      </w:r>
      <w:r>
        <w:rPr>
          <w:rFonts w:ascii="Times New Roman" w:eastAsia="Calibri" w:hAnsi="Times New Roman"/>
          <w:i/>
          <w:sz w:val="24"/>
          <w:szCs w:val="24"/>
        </w:rPr>
        <w:t>Tiekėjo</w:t>
      </w:r>
      <w:r w:rsidRPr="0001309C">
        <w:rPr>
          <w:rFonts w:ascii="Times New Roman" w:eastAsia="Calibri" w:hAnsi="Times New Roman"/>
          <w:i/>
          <w:sz w:val="24"/>
          <w:szCs w:val="24"/>
        </w:rPr>
        <w:t xml:space="preserve"> personalo darbas, medžiagos, montažinės</w:t>
      </w:r>
      <w:r>
        <w:rPr>
          <w:rFonts w:ascii="Times New Roman" w:eastAsia="Calibri" w:hAnsi="Times New Roman"/>
          <w:i/>
          <w:sz w:val="24"/>
          <w:szCs w:val="24"/>
        </w:rPr>
        <w:t xml:space="preserve"> </w:t>
      </w:r>
      <w:r w:rsidRPr="0001309C">
        <w:rPr>
          <w:rFonts w:ascii="Times New Roman" w:eastAsia="Calibri" w:hAnsi="Times New Roman"/>
          <w:i/>
          <w:sz w:val="24"/>
          <w:szCs w:val="24"/>
        </w:rPr>
        <w:t>-</w:t>
      </w:r>
      <w:r>
        <w:rPr>
          <w:rFonts w:ascii="Times New Roman" w:eastAsia="Calibri" w:hAnsi="Times New Roman"/>
          <w:i/>
          <w:sz w:val="24"/>
          <w:szCs w:val="24"/>
        </w:rPr>
        <w:t xml:space="preserve"> </w:t>
      </w:r>
      <w:r w:rsidRPr="0001309C">
        <w:rPr>
          <w:rFonts w:ascii="Times New Roman" w:eastAsia="Calibri" w:hAnsi="Times New Roman"/>
          <w:i/>
          <w:sz w:val="24"/>
          <w:szCs w:val="24"/>
        </w:rPr>
        <w:t xml:space="preserve">tvirtinimo medžiagos, priežiūra, paleidimas, derinimas, bandymai, netiesioginės išlaidos, </w:t>
      </w:r>
      <w:r>
        <w:rPr>
          <w:rFonts w:ascii="Times New Roman" w:eastAsia="Calibri" w:hAnsi="Times New Roman"/>
          <w:i/>
          <w:sz w:val="24"/>
          <w:szCs w:val="24"/>
        </w:rPr>
        <w:t>Tiekėjo</w:t>
      </w:r>
      <w:r w:rsidRPr="0001309C">
        <w:rPr>
          <w:rFonts w:ascii="Times New Roman" w:eastAsia="Calibri" w:hAnsi="Times New Roman"/>
          <w:i/>
          <w:sz w:val="24"/>
          <w:szCs w:val="24"/>
        </w:rPr>
        <w:t xml:space="preserve"> mokami mokesčiai, pelnas kartu su galimai numatoma </w:t>
      </w:r>
      <w:r>
        <w:rPr>
          <w:rFonts w:ascii="Times New Roman" w:eastAsia="Calibri" w:hAnsi="Times New Roman"/>
          <w:i/>
          <w:sz w:val="24"/>
          <w:szCs w:val="24"/>
        </w:rPr>
        <w:t xml:space="preserve">Tiekėjo </w:t>
      </w:r>
      <w:r w:rsidRPr="0001309C">
        <w:rPr>
          <w:rFonts w:ascii="Times New Roman" w:eastAsia="Calibri" w:hAnsi="Times New Roman"/>
          <w:i/>
          <w:sz w:val="24"/>
          <w:szCs w:val="24"/>
        </w:rPr>
        <w:t xml:space="preserve">rizika, prievolės ir įsipareigojimai apibrėžti Sutartyje ar atsirandantys ją vykdant. </w:t>
      </w:r>
      <w:r>
        <w:rPr>
          <w:rFonts w:ascii="Times New Roman" w:eastAsia="Calibri" w:hAnsi="Times New Roman"/>
          <w:i/>
          <w:sz w:val="24"/>
          <w:szCs w:val="24"/>
        </w:rPr>
        <w:t>Tiekėjo</w:t>
      </w:r>
      <w:r w:rsidRPr="0001309C">
        <w:rPr>
          <w:rFonts w:ascii="Times New Roman" w:eastAsia="Calibri" w:hAnsi="Times New Roman"/>
          <w:i/>
          <w:sz w:val="24"/>
          <w:szCs w:val="24"/>
        </w:rPr>
        <w:t xml:space="preserve"> nurodytos kainos taikytinos ir darbui žiemos arba nakties metu (jei toks pasitaikytų).</w:t>
      </w:r>
    </w:p>
    <w:p w:rsidR="008A6D6D" w:rsidRPr="0001309C" w:rsidRDefault="008A6D6D" w:rsidP="008A6D6D">
      <w:pPr>
        <w:numPr>
          <w:ilvl w:val="0"/>
          <w:numId w:val="23"/>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Visos </w:t>
      </w:r>
      <w:r>
        <w:rPr>
          <w:rFonts w:ascii="Times New Roman" w:eastAsia="Calibri" w:hAnsi="Times New Roman"/>
          <w:i/>
          <w:sz w:val="24"/>
          <w:szCs w:val="24"/>
        </w:rPr>
        <w:t>Tiekėjo</w:t>
      </w:r>
      <w:r w:rsidRPr="0001309C">
        <w:rPr>
          <w:rFonts w:ascii="Times New Roman" w:eastAsia="Calibri" w:hAnsi="Times New Roman"/>
          <w:i/>
          <w:sz w:val="24"/>
          <w:szCs w:val="24"/>
        </w:rPr>
        <w:t xml:space="preserve"> išlaidos, susijusios su Sutarties nuostatų laikymusi, turi būti įvertintos Veiklų sąraše paskirstant išlaidas darbų kainose;</w:t>
      </w:r>
    </w:p>
    <w:p w:rsidR="008A6D6D" w:rsidRPr="0001309C" w:rsidRDefault="008A6D6D" w:rsidP="008A6D6D">
      <w:pPr>
        <w:numPr>
          <w:ilvl w:val="0"/>
          <w:numId w:val="23"/>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Veiklų sąraše visų darbų grupių kainas </w:t>
      </w:r>
      <w:r>
        <w:rPr>
          <w:rFonts w:ascii="Times New Roman" w:eastAsia="Calibri" w:hAnsi="Times New Roman"/>
          <w:i/>
          <w:sz w:val="24"/>
          <w:szCs w:val="24"/>
        </w:rPr>
        <w:t>Tiekėjas</w:t>
      </w:r>
      <w:r w:rsidRPr="0001309C">
        <w:rPr>
          <w:rFonts w:ascii="Times New Roman" w:eastAsia="Calibri" w:hAnsi="Times New Roman"/>
          <w:i/>
          <w:sz w:val="24"/>
          <w:szCs w:val="24"/>
        </w:rPr>
        <w:t xml:space="preserve"> turi nurodyti be pridėtinės vertės mokesčio (PVM). PVM nurodomas tik susumavus darbų kainas.</w:t>
      </w:r>
    </w:p>
    <w:p w:rsidR="008A6D6D" w:rsidRPr="0001309C" w:rsidRDefault="008A6D6D" w:rsidP="008A6D6D">
      <w:pPr>
        <w:numPr>
          <w:ilvl w:val="0"/>
          <w:numId w:val="23"/>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Techninis</w:t>
      </w:r>
      <w:r>
        <w:rPr>
          <w:rFonts w:ascii="Times New Roman" w:eastAsia="Calibri" w:hAnsi="Times New Roman"/>
          <w:i/>
          <w:sz w:val="24"/>
          <w:szCs w:val="24"/>
        </w:rPr>
        <w:t xml:space="preserve"> darbo projektas </w:t>
      </w:r>
      <w:r w:rsidRPr="0001309C">
        <w:rPr>
          <w:rFonts w:ascii="Times New Roman" w:eastAsia="Calibri" w:hAnsi="Times New Roman"/>
          <w:i/>
          <w:sz w:val="24"/>
          <w:szCs w:val="24"/>
        </w:rPr>
        <w:t xml:space="preserve">pateikiamas. </w:t>
      </w:r>
      <w:r>
        <w:rPr>
          <w:rFonts w:ascii="Times New Roman" w:eastAsia="Calibri" w:hAnsi="Times New Roman"/>
          <w:i/>
          <w:sz w:val="24"/>
          <w:szCs w:val="24"/>
        </w:rPr>
        <w:t>J</w:t>
      </w:r>
      <w:r w:rsidRPr="0001309C">
        <w:rPr>
          <w:rFonts w:ascii="Times New Roman" w:eastAsia="Calibri" w:hAnsi="Times New Roman"/>
          <w:i/>
          <w:sz w:val="24"/>
          <w:szCs w:val="24"/>
        </w:rPr>
        <w:t>eigu Techniniame</w:t>
      </w:r>
      <w:r>
        <w:rPr>
          <w:rFonts w:ascii="Times New Roman" w:eastAsia="Calibri" w:hAnsi="Times New Roman"/>
          <w:i/>
          <w:sz w:val="24"/>
          <w:szCs w:val="24"/>
        </w:rPr>
        <w:t xml:space="preserve"> darbo </w:t>
      </w:r>
      <w:r w:rsidRPr="0001309C">
        <w:rPr>
          <w:rFonts w:ascii="Times New Roman" w:eastAsia="Calibri" w:hAnsi="Times New Roman"/>
          <w:i/>
          <w:sz w:val="24"/>
          <w:szCs w:val="24"/>
        </w:rPr>
        <w:t xml:space="preserve">projekte </w:t>
      </w:r>
      <w:r>
        <w:rPr>
          <w:rFonts w:ascii="Times New Roman" w:eastAsia="Calibri" w:hAnsi="Times New Roman"/>
          <w:i/>
          <w:sz w:val="24"/>
          <w:szCs w:val="24"/>
        </w:rPr>
        <w:t>Tiekėjas</w:t>
      </w:r>
      <w:r w:rsidRPr="0001309C">
        <w:rPr>
          <w:rFonts w:ascii="Times New Roman" w:eastAsia="Calibri" w:hAnsi="Times New Roman"/>
          <w:i/>
          <w:sz w:val="24"/>
          <w:szCs w:val="24"/>
        </w:rPr>
        <w:t xml:space="preserve"> aptinka Darbų, kurie, jo manymu, yra neįvertinti </w:t>
      </w:r>
      <w:r>
        <w:rPr>
          <w:rFonts w:ascii="Times New Roman" w:eastAsia="Calibri" w:hAnsi="Times New Roman"/>
          <w:i/>
          <w:sz w:val="24"/>
          <w:szCs w:val="24"/>
        </w:rPr>
        <w:t xml:space="preserve">Perkančiosios organizacijos </w:t>
      </w:r>
      <w:r w:rsidRPr="0001309C">
        <w:rPr>
          <w:rFonts w:ascii="Times New Roman" w:eastAsia="Calibri" w:hAnsi="Times New Roman"/>
          <w:i/>
          <w:sz w:val="24"/>
          <w:szCs w:val="24"/>
        </w:rPr>
        <w:t xml:space="preserve">užpildytame Veiklų sąraše arba yra neaišku, kuriame Veiklų sąrašo punkte turi būti įvertinti, </w:t>
      </w:r>
      <w:r>
        <w:rPr>
          <w:rFonts w:ascii="Times New Roman" w:eastAsia="Calibri" w:hAnsi="Times New Roman"/>
          <w:i/>
          <w:sz w:val="24"/>
          <w:szCs w:val="24"/>
        </w:rPr>
        <w:t>Tiekėjas</w:t>
      </w:r>
      <w:r w:rsidRPr="0001309C">
        <w:rPr>
          <w:rFonts w:ascii="Times New Roman" w:eastAsia="Calibri" w:hAnsi="Times New Roman"/>
          <w:i/>
          <w:sz w:val="24"/>
          <w:szCs w:val="24"/>
        </w:rPr>
        <w:t xml:space="preserve"> privalo apie tai raštu pranešti </w:t>
      </w:r>
      <w:r>
        <w:rPr>
          <w:rFonts w:ascii="Times New Roman" w:eastAsia="Calibri" w:hAnsi="Times New Roman"/>
          <w:i/>
          <w:sz w:val="24"/>
          <w:szCs w:val="24"/>
        </w:rPr>
        <w:t>Perkančiajai organizacijai</w:t>
      </w:r>
      <w:r w:rsidRPr="0001309C">
        <w:rPr>
          <w:rFonts w:ascii="Times New Roman" w:eastAsia="Calibri" w:hAnsi="Times New Roman"/>
          <w:i/>
          <w:sz w:val="24"/>
          <w:szCs w:val="24"/>
        </w:rPr>
        <w:t xml:space="preserve"> pirkimo sąlygose nustatyta tvarka. </w:t>
      </w:r>
      <w:r>
        <w:rPr>
          <w:rFonts w:ascii="Times New Roman" w:eastAsia="Calibri" w:hAnsi="Times New Roman"/>
          <w:i/>
          <w:sz w:val="24"/>
          <w:szCs w:val="24"/>
        </w:rPr>
        <w:t>Tiekėjas</w:t>
      </w:r>
      <w:r w:rsidRPr="0001309C">
        <w:rPr>
          <w:rFonts w:ascii="Times New Roman" w:eastAsia="Calibri" w:hAnsi="Times New Roman"/>
          <w:i/>
          <w:sz w:val="24"/>
          <w:szCs w:val="24"/>
        </w:rPr>
        <w:t xml:space="preserve"> atsako už visų pirkimo dokumentų išnagrinėjimą, įskaitant konkurso sąlygų paaiškinimus ir papildymus. </w:t>
      </w:r>
    </w:p>
    <w:p w:rsidR="008A6D6D" w:rsidRDefault="008A6D6D" w:rsidP="008A6D6D">
      <w:pPr>
        <w:numPr>
          <w:ilvl w:val="0"/>
          <w:numId w:val="23"/>
        </w:numPr>
        <w:spacing w:after="0" w:line="240" w:lineRule="auto"/>
        <w:jc w:val="both"/>
      </w:pPr>
      <w:r w:rsidRPr="00391714">
        <w:rPr>
          <w:rFonts w:ascii="Times New Roman" w:eastAsia="Calibri" w:hAnsi="Times New Roman"/>
          <w:i/>
          <w:sz w:val="24"/>
          <w:szCs w:val="24"/>
        </w:rPr>
        <w:t xml:space="preserve">Veiklų sąrašas turi būti pildomas atsižvelgiant į pirkimo dokumentus, Sutarties sąlygas, Techninį </w:t>
      </w:r>
      <w:r>
        <w:rPr>
          <w:rFonts w:ascii="Times New Roman" w:eastAsia="Calibri" w:hAnsi="Times New Roman"/>
          <w:i/>
          <w:sz w:val="24"/>
          <w:szCs w:val="24"/>
        </w:rPr>
        <w:t xml:space="preserve">darbo </w:t>
      </w:r>
      <w:r w:rsidRPr="00391714">
        <w:rPr>
          <w:rFonts w:ascii="Times New Roman" w:eastAsia="Calibri" w:hAnsi="Times New Roman"/>
          <w:i/>
          <w:sz w:val="24"/>
          <w:szCs w:val="24"/>
        </w:rPr>
        <w:t>projektą.</w:t>
      </w: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Default="005C7460" w:rsidP="005C7460">
      <w:pPr>
        <w:pStyle w:val="Tekstas"/>
        <w:tabs>
          <w:tab w:val="left" w:pos="993"/>
        </w:tabs>
      </w:pPr>
    </w:p>
    <w:p w:rsidR="00AA3B6F" w:rsidRDefault="00AA3B6F" w:rsidP="005C7460">
      <w:pPr>
        <w:pStyle w:val="Tekstas"/>
        <w:tabs>
          <w:tab w:val="left" w:pos="993"/>
        </w:tabs>
      </w:pPr>
    </w:p>
    <w:p w:rsidR="00237C9A" w:rsidRPr="00AF0614" w:rsidRDefault="00237C9A" w:rsidP="00AF0614">
      <w:pPr>
        <w:rPr>
          <w:rFonts w:ascii="Times New Roman" w:eastAsia="Calibri" w:hAnsi="Times New Roman" w:cs="Times New Roman"/>
          <w:sz w:val="24"/>
          <w:szCs w:val="24"/>
        </w:rPr>
        <w:sectPr w:rsidR="00237C9A" w:rsidRPr="00AF0614" w:rsidSect="001360C8">
          <w:pgSz w:w="16838" w:h="11906" w:orient="landscape"/>
          <w:pgMar w:top="1134" w:right="678" w:bottom="566" w:left="709" w:header="708" w:footer="708" w:gutter="0"/>
          <w:cols w:space="708"/>
          <w:titlePg/>
          <w:docGrid w:linePitch="360"/>
        </w:sectPr>
      </w:pPr>
    </w:p>
    <w:p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1869BC" w:rsidRPr="00404B07" w:rsidRDefault="001869BC" w:rsidP="001869BC">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1869BC" w:rsidRPr="00875551" w:rsidRDefault="001869BC" w:rsidP="001869BC">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1869BC" w:rsidRPr="00404B07" w:rsidRDefault="001869BC" w:rsidP="001869BC">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1869BC" w:rsidRPr="00404B07" w:rsidRDefault="001869BC" w:rsidP="001869BC">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7713F6" w:rsidRDefault="00CA6090" w:rsidP="001869BC">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040612" w:rsidRPr="00040612" w:rsidRDefault="00BD4FB6" w:rsidP="00040612">
      <w:pPr>
        <w:widowControl w:val="0"/>
        <w:tabs>
          <w:tab w:val="right" w:leader="underscore" w:pos="9071"/>
        </w:tabs>
        <w:suppressAutoHyphens/>
        <w:ind w:left="6521"/>
        <w:jc w:val="center"/>
        <w:textAlignment w:val="baseline"/>
        <w:rPr>
          <w:rFonts w:ascii="Times New Roman" w:eastAsia="Calibri" w:hAnsi="Times New Roman" w:cs="Times New Roman"/>
          <w:bCs/>
          <w:sz w:val="24"/>
          <w:szCs w:val="24"/>
        </w:rPr>
      </w:pPr>
      <w:r>
        <w:rPr>
          <w:rFonts w:ascii="Times New Roman" w:hAnsi="Times New Roman" w:cs="Times New Roman"/>
          <w:sz w:val="24"/>
          <w:szCs w:val="24"/>
        </w:rPr>
        <w:tab/>
      </w:r>
      <w:r w:rsidR="00040612" w:rsidRPr="004C7B66">
        <w:rPr>
          <w:rFonts w:ascii="Times New Roman" w:hAnsi="Times New Roman" w:cs="Times New Roman"/>
          <w:sz w:val="24"/>
          <w:szCs w:val="24"/>
        </w:rPr>
        <w:t>Pirkimo sąlygų 8 priedas</w:t>
      </w:r>
      <w:r w:rsidR="00040612" w:rsidRPr="00040612">
        <w:rPr>
          <w:rFonts w:ascii="Times New Roman" w:eastAsia="Calibri" w:hAnsi="Times New Roman" w:cs="Times New Roman"/>
          <w:b/>
          <w:bCs/>
          <w:sz w:val="24"/>
          <w:szCs w:val="24"/>
        </w:rPr>
        <w:t xml:space="preserve"> </w:t>
      </w:r>
      <w:r w:rsidR="00040612" w:rsidRPr="00040612">
        <w:rPr>
          <w:rFonts w:ascii="Times New Roman" w:eastAsia="Calibri" w:hAnsi="Times New Roman" w:cs="Times New Roman"/>
          <w:bCs/>
          <w:sz w:val="24"/>
          <w:szCs w:val="24"/>
        </w:rPr>
        <w:t>„Atitikties deklaracija dėl reikalavimų, susijusių su nacionaliniu saugumu</w:t>
      </w:r>
      <w:r w:rsidR="00040612">
        <w:rPr>
          <w:rFonts w:ascii="Times New Roman" w:eastAsia="Calibri" w:hAnsi="Times New Roman" w:cs="Times New Roman"/>
          <w:bCs/>
          <w:sz w:val="24"/>
          <w:szCs w:val="24"/>
        </w:rPr>
        <w:t>“</w:t>
      </w:r>
    </w:p>
    <w:p w:rsidR="00040612" w:rsidRPr="004C7B66" w:rsidRDefault="00040612" w:rsidP="00040612">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rsidR="00040612" w:rsidRPr="004C7B66" w:rsidRDefault="00040612" w:rsidP="00040612">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rsidR="00040612" w:rsidRPr="004C7B66" w:rsidRDefault="00040612" w:rsidP="00040612">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rsidR="00040612" w:rsidRPr="004C7B66" w:rsidRDefault="00040612" w:rsidP="00040612">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rsidR="00040612" w:rsidRPr="004C7B66" w:rsidRDefault="00040612" w:rsidP="0004061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rsidR="00040612" w:rsidRPr="004C7B66" w:rsidRDefault="00040612" w:rsidP="0004061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rsidR="00040612" w:rsidRPr="004C7B66" w:rsidRDefault="00040612" w:rsidP="0004061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4C7B66">
        <w:rPr>
          <w:rFonts w:ascii="Times New Roman" w:eastAsia="Calibri" w:hAnsi="Times New Roman" w:cs="Times New Roman"/>
          <w:sz w:val="24"/>
          <w:szCs w:val="24"/>
        </w:rPr>
        <w:t xml:space="preserve"> m._____________ d. Nr. ______</w:t>
      </w:r>
    </w:p>
    <w:p w:rsidR="00040612" w:rsidRPr="004C7B66" w:rsidRDefault="00040612" w:rsidP="0004061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rsidR="00040612" w:rsidRPr="004C7B66" w:rsidRDefault="00040612" w:rsidP="00040612">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rsidR="00040612" w:rsidRPr="004C7B66" w:rsidRDefault="00040612" w:rsidP="00040612">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w:t>
      </w:r>
      <w:r>
        <w:rPr>
          <w:rFonts w:ascii="Times New Roman" w:hAnsi="Times New Roman" w:cs="Times New Roman"/>
          <w:color w:val="000000"/>
          <w:sz w:val="24"/>
          <w:szCs w:val="24"/>
        </w:rPr>
        <w:t>______________________________</w:t>
      </w:r>
      <w:r w:rsidRPr="004C7B66">
        <w:rPr>
          <w:rFonts w:ascii="Times New Roman" w:hAnsi="Times New Roman" w:cs="Times New Roman"/>
          <w:color w:val="000000"/>
          <w:sz w:val="24"/>
          <w:szCs w:val="24"/>
        </w:rPr>
        <w:t xml:space="preserve"> ,</w:t>
      </w:r>
    </w:p>
    <w:p w:rsidR="00040612" w:rsidRPr="004C7B66" w:rsidRDefault="00040612" w:rsidP="00040612">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rsidR="00040612" w:rsidRPr="004C7B66" w:rsidRDefault="00040612" w:rsidP="00040612">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w:t>
      </w:r>
      <w:r>
        <w:rPr>
          <w:rFonts w:ascii="Times New Roman" w:hAnsi="Times New Roman" w:cs="Times New Roman"/>
          <w:color w:val="000000"/>
          <w:sz w:val="24"/>
          <w:szCs w:val="24"/>
        </w:rPr>
        <w:t>_______________________________</w:t>
      </w:r>
      <w:r w:rsidRPr="004C7B66">
        <w:rPr>
          <w:rFonts w:ascii="Times New Roman" w:hAnsi="Times New Roman" w:cs="Times New Roman"/>
          <w:color w:val="000000"/>
          <w:sz w:val="24"/>
          <w:szCs w:val="24"/>
        </w:rPr>
        <w:t xml:space="preserve"> ,</w:t>
      </w:r>
    </w:p>
    <w:p w:rsidR="00040612" w:rsidRPr="004C7B66" w:rsidRDefault="00040612" w:rsidP="00040612">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rsidR="00040612" w:rsidRPr="004C7B66" w:rsidRDefault="00040612" w:rsidP="00040612">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w:t>
      </w:r>
      <w:r>
        <w:rPr>
          <w:rFonts w:ascii="Times New Roman" w:hAnsi="Times New Roman" w:cs="Times New Roman"/>
          <w:color w:val="000000"/>
          <w:sz w:val="24"/>
          <w:szCs w:val="24"/>
        </w:rPr>
        <w:t>_______________________________</w:t>
      </w:r>
    </w:p>
    <w:p w:rsidR="00040612" w:rsidRPr="004C7B66" w:rsidRDefault="00040612" w:rsidP="00040612">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rsidR="00040612" w:rsidRPr="004C7B66" w:rsidRDefault="00040612" w:rsidP="00040612">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rsidR="00040612" w:rsidRPr="004C7B66" w:rsidRDefault="00040612" w:rsidP="00040612">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rsidR="00040612" w:rsidRPr="004C7B66" w:rsidRDefault="00040612" w:rsidP="00040612">
      <w:pPr>
        <w:spacing w:after="0" w:line="240" w:lineRule="auto"/>
        <w:jc w:val="both"/>
        <w:rPr>
          <w:rFonts w:ascii="Times New Roman" w:hAnsi="Times New Roman" w:cs="Times New Roman"/>
          <w:color w:val="000000"/>
          <w:sz w:val="24"/>
          <w:szCs w:val="24"/>
        </w:rPr>
      </w:pPr>
    </w:p>
    <w:p w:rsidR="00040612" w:rsidRPr="004C7B66" w:rsidRDefault="00040612" w:rsidP="0004061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punkte</w:t>
      </w:r>
      <w:r w:rsidRPr="004C7B66">
        <w:rPr>
          <w:rFonts w:ascii="Times New Roman" w:hAnsi="Times New Roman" w:cs="Times New Roman"/>
          <w:color w:val="000000"/>
          <w:sz w:val="24"/>
          <w:szCs w:val="24"/>
        </w:rPr>
        <w:t xml:space="preserve"> nurodytų sąlygų.</w:t>
      </w:r>
    </w:p>
    <w:p w:rsidR="00040612" w:rsidRPr="004C7B66" w:rsidRDefault="00040612" w:rsidP="00040612">
      <w:pPr>
        <w:spacing w:after="0" w:line="240" w:lineRule="auto"/>
        <w:ind w:firstLine="636"/>
        <w:jc w:val="both"/>
        <w:rPr>
          <w:rFonts w:ascii="Times New Roman" w:hAnsi="Times New Roman" w:cs="Times New Roman"/>
          <w:color w:val="000000"/>
          <w:sz w:val="24"/>
          <w:szCs w:val="24"/>
        </w:rPr>
      </w:pP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punkto</w:t>
      </w:r>
      <w:r w:rsidRPr="004C7B66">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p>
    <w:p w:rsidR="00040612" w:rsidRPr="004C7B66" w:rsidRDefault="00040612" w:rsidP="00040612">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rsidR="00040612" w:rsidRPr="004C7B66" w:rsidRDefault="00040612" w:rsidP="00040612">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rsidR="00040612" w:rsidRPr="004C7B66" w:rsidRDefault="00040612" w:rsidP="00040612">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rsidR="00040612" w:rsidRDefault="00040612" w:rsidP="00040612">
      <w:pPr>
        <w:widowControl w:val="0"/>
        <w:suppressAutoHyphens/>
        <w:spacing w:after="0" w:line="240" w:lineRule="auto"/>
        <w:jc w:val="center"/>
        <w:textAlignment w:val="baseline"/>
        <w:rPr>
          <w:rFonts w:ascii="Times New Roman" w:hAnsi="Times New Roman" w:cs="Times New Roman"/>
          <w:sz w:val="24"/>
          <w:szCs w:val="24"/>
        </w:rPr>
      </w:pPr>
    </w:p>
    <w:p w:rsidR="00040612" w:rsidRDefault="00040612" w:rsidP="00040612">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________________________           </w:t>
      </w:r>
    </w:p>
    <w:p w:rsidR="00040612" w:rsidRPr="004C7B66" w:rsidRDefault="00040612" w:rsidP="00040612">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rsidR="004170CA" w:rsidRDefault="004170CA" w:rsidP="00040612">
      <w:pPr>
        <w:tabs>
          <w:tab w:val="left" w:pos="1418"/>
        </w:tabs>
        <w:suppressAutoHyphens/>
        <w:spacing w:after="0" w:line="20" w:lineRule="atLeast"/>
        <w:ind w:right="110"/>
        <w:jc w:val="both"/>
        <w:rPr>
          <w:rFonts w:ascii="Times New Roman" w:eastAsia="Times New Roman" w:hAnsi="Times New Roman" w:cs="Times New Roman"/>
          <w:color w:val="000000"/>
          <w:sz w:val="24"/>
          <w:szCs w:val="24"/>
          <w:lang w:eastAsia="lt-LT"/>
        </w:rPr>
      </w:pPr>
    </w:p>
    <w:p w:rsidR="00EF5AC4" w:rsidRDefault="00EF5AC4" w:rsidP="00040612">
      <w:pPr>
        <w:spacing w:after="0" w:line="240" w:lineRule="auto"/>
        <w:textAlignment w:val="baseline"/>
        <w:rPr>
          <w:rFonts w:ascii="Times New Roman" w:eastAsia="Times New Roman" w:hAnsi="Times New Roman" w:cs="Times New Roman"/>
          <w:color w:val="000000"/>
          <w:sz w:val="24"/>
          <w:szCs w:val="24"/>
          <w:lang w:eastAsia="lt-LT"/>
        </w:rPr>
      </w:pPr>
    </w:p>
    <w:p w:rsidR="00040612" w:rsidRPr="00DA5294" w:rsidRDefault="00040612" w:rsidP="00040612">
      <w:pPr>
        <w:spacing w:after="0" w:line="240" w:lineRule="auto"/>
        <w:textAlignment w:val="baseline"/>
        <w:rPr>
          <w:rFonts w:ascii="Times New Roman" w:eastAsia="Times New Roman" w:hAnsi="Times New Roman" w:cs="Times New Roman"/>
          <w:color w:val="000000"/>
          <w:sz w:val="24"/>
          <w:szCs w:val="24"/>
          <w:lang w:eastAsia="lt-LT"/>
        </w:rPr>
      </w:pP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BD4FB6">
        <w:rPr>
          <w:rFonts w:ascii="Times New Roman" w:hAnsi="Times New Roman" w:cs="Times New Roman"/>
          <w:sz w:val="24"/>
          <w:szCs w:val="24"/>
        </w:rPr>
        <w:t>9</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1360C8" w:rsidRDefault="001360C8" w:rsidP="00B206C8">
      <w:pPr>
        <w:jc w:val="right"/>
      </w:pPr>
    </w:p>
    <w:p w:rsidR="001360C8" w:rsidRDefault="001360C8" w:rsidP="00B206C8">
      <w:pPr>
        <w:jc w:val="right"/>
      </w:pPr>
    </w:p>
    <w:p w:rsidR="001360C8" w:rsidRDefault="001360C8" w:rsidP="00B206C8">
      <w:pPr>
        <w:jc w:val="right"/>
      </w:pPr>
    </w:p>
    <w:p w:rsidR="001360C8" w:rsidRDefault="001360C8" w:rsidP="00B206C8">
      <w:pPr>
        <w:jc w:val="right"/>
      </w:pPr>
    </w:p>
    <w:p w:rsidR="001360C8" w:rsidRDefault="001360C8" w:rsidP="00B206C8">
      <w:pPr>
        <w:jc w:val="right"/>
      </w:pPr>
    </w:p>
    <w:p w:rsidR="001360C8" w:rsidRPr="00322E81" w:rsidRDefault="001360C8" w:rsidP="001360C8">
      <w:pPr>
        <w:pStyle w:val="Antrat2"/>
        <w:ind w:left="5103"/>
        <w:rPr>
          <w:rFonts w:ascii="Times New Roman" w:hAnsi="Times New Roman" w:cs="Times New Roman"/>
          <w:color w:val="auto"/>
          <w:sz w:val="24"/>
          <w:szCs w:val="24"/>
        </w:rPr>
      </w:pPr>
      <w:r w:rsidRPr="00322E81">
        <w:rPr>
          <w:rFonts w:ascii="Times New Roman" w:hAnsi="Times New Roman" w:cs="Times New Roman"/>
          <w:color w:val="auto"/>
          <w:sz w:val="24"/>
          <w:szCs w:val="24"/>
        </w:rPr>
        <w:lastRenderedPageBreak/>
        <w:t>Pirkimo sąlygų 1</w:t>
      </w:r>
      <w:r>
        <w:rPr>
          <w:rFonts w:ascii="Times New Roman" w:hAnsi="Times New Roman" w:cs="Times New Roman"/>
          <w:color w:val="auto"/>
          <w:sz w:val="24"/>
          <w:szCs w:val="24"/>
        </w:rPr>
        <w:t>0</w:t>
      </w:r>
      <w:r w:rsidRPr="00322E81">
        <w:rPr>
          <w:rFonts w:ascii="Times New Roman" w:hAnsi="Times New Roman" w:cs="Times New Roman"/>
          <w:color w:val="auto"/>
          <w:sz w:val="24"/>
          <w:szCs w:val="24"/>
        </w:rPr>
        <w:t xml:space="preserve"> priedas „Pirkimo sutarties sąlygų įvykdymo garantijos forma“</w:t>
      </w: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w:t>
      </w:r>
    </w:p>
    <w:p w:rsidR="001360C8" w:rsidRPr="00F8706F" w:rsidRDefault="001360C8" w:rsidP="001360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(banko pavadinimas)</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PIRKIMO SUTARTIES SĄLYGŲ ĮVYKDYMO GARANTIJOS FORMA</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20__ m. _____________ ____ d. Nr. ____________</w:t>
      </w: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_________________________</w:t>
      </w:r>
    </w:p>
    <w:p w:rsidR="001360C8" w:rsidRPr="00F8706F" w:rsidRDefault="001360C8" w:rsidP="001360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(miesto pavadinimas)</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p>
    <w:p w:rsidR="001360C8" w:rsidRPr="005A58C7" w:rsidRDefault="001360C8" w:rsidP="001360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r w:rsidRPr="005A58C7">
        <w:rPr>
          <w:rFonts w:ascii="Times New Roman" w:hAnsi="Times New Roman" w:cs="Times New Roman"/>
          <w:color w:val="000000" w:themeColor="text1"/>
          <w:sz w:val="24"/>
          <w:szCs w:val="24"/>
        </w:rPr>
        <w:t xml:space="preserve"> (toliau – Klientas) pranešė, kad laimėjo Kretingos rajono                                    </w:t>
      </w:r>
      <w:r w:rsidRPr="00F8706F">
        <w:rPr>
          <w:rFonts w:ascii="Times New Roman" w:hAnsi="Times New Roman" w:cs="Times New Roman"/>
          <w:color w:val="000000" w:themeColor="text1"/>
          <w:sz w:val="20"/>
          <w:szCs w:val="20"/>
        </w:rPr>
        <w:t>(kliento pavadinimas, adresas)</w:t>
      </w:r>
      <w:r w:rsidRPr="005A58C7">
        <w:rPr>
          <w:rFonts w:ascii="Times New Roman" w:hAnsi="Times New Roman" w:cs="Times New Roman"/>
          <w:color w:val="000000" w:themeColor="text1"/>
          <w:sz w:val="24"/>
          <w:szCs w:val="24"/>
        </w:rPr>
        <w:t xml:space="preserve">    </w:t>
      </w:r>
    </w:p>
    <w:p w:rsidR="001360C8" w:rsidRPr="00F8706F" w:rsidRDefault="001360C8" w:rsidP="001360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savivaldybės administracijos  Savanorių g. 29A, LT-97111 Kretinga, (toliau – Garantijos gavėjas) _______________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 viešąjį pirkimą ir yra pakviestas sudaryti viešojo pirki</w:t>
      </w:r>
      <w:r>
        <w:rPr>
          <w:rFonts w:ascii="Times New Roman" w:hAnsi="Times New Roman" w:cs="Times New Roman"/>
          <w:color w:val="000000" w:themeColor="text1"/>
          <w:sz w:val="24"/>
          <w:szCs w:val="24"/>
        </w:rPr>
        <w:t xml:space="preserve">mo sutartį (toliau – Sutartis). </w:t>
      </w:r>
      <w:r w:rsidRPr="005A58C7">
        <w:rPr>
          <w:rFonts w:ascii="Times New Roman" w:hAnsi="Times New Roman" w:cs="Times New Roman"/>
          <w:color w:val="000000" w:themeColor="text1"/>
          <w:sz w:val="24"/>
          <w:szCs w:val="24"/>
        </w:rPr>
        <w:t>________________bankas, atstovaujamas ________________</w:t>
      </w:r>
      <w:r w:rsidRPr="005A58C7">
        <w:rPr>
          <w:rFonts w:ascii="Times New Roman" w:hAnsi="Times New Roman" w:cs="Times New Roman"/>
          <w:color w:val="000000" w:themeColor="text1"/>
          <w:sz w:val="24"/>
          <w:szCs w:val="24"/>
        </w:rPr>
        <w:softHyphen/>
        <w:t xml:space="preserve">_filialo, __________(toliau </w:t>
      </w:r>
      <w:r>
        <w:rPr>
          <w:rFonts w:ascii="Times New Roman" w:hAnsi="Times New Roman" w:cs="Times New Roman"/>
          <w:color w:val="000000" w:themeColor="text1"/>
          <w:sz w:val="24"/>
          <w:szCs w:val="24"/>
        </w:rPr>
        <w:tab/>
        <w:t xml:space="preserve">      </w:t>
      </w:r>
      <w:r w:rsidRPr="005A58C7">
        <w:rPr>
          <w:rFonts w:ascii="Times New Roman" w:hAnsi="Times New Roman" w:cs="Times New Roman"/>
          <w:color w:val="000000" w:themeColor="text1"/>
          <w:sz w:val="20"/>
          <w:szCs w:val="20"/>
        </w:rPr>
        <w:t>(pavadinimas)</w:t>
      </w:r>
      <w:r w:rsidRPr="005A58C7">
        <w:rPr>
          <w:rFonts w:ascii="Times New Roman" w:hAnsi="Times New Roman" w:cs="Times New Roman"/>
          <w:color w:val="000000" w:themeColor="text1"/>
          <w:sz w:val="20"/>
          <w:szCs w:val="20"/>
        </w:rPr>
        <w:tab/>
      </w:r>
      <w:r w:rsidRPr="005A58C7">
        <w:rPr>
          <w:rFonts w:ascii="Times New Roman" w:hAnsi="Times New Roman" w:cs="Times New Roman"/>
          <w:color w:val="000000" w:themeColor="text1"/>
          <w:sz w:val="20"/>
          <w:szCs w:val="20"/>
        </w:rPr>
        <w:tab/>
        <w:t xml:space="preserve">                               (banko filialo pavadinimas)                 (adresas)      </w:t>
      </w:r>
    </w:p>
    <w:p w:rsidR="001360C8" w:rsidRPr="00F8706F" w:rsidRDefault="001360C8" w:rsidP="001360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Garantas), š</w:t>
      </w:r>
      <w:r w:rsidRPr="005A58C7">
        <w:rPr>
          <w:rFonts w:ascii="Times New Roman" w:hAnsi="Times New Roman" w:cs="Times New Roman"/>
          <w:color w:val="000000" w:themeColor="text1"/>
          <w:sz w:val="24"/>
          <w:szCs w:val="24"/>
        </w:rPr>
        <w:t xml:space="preserve">ioje garantijoje nustatytomis sąlygomis neatšaukiamai įsipareigoja sumokėti Garantijos gavėjui ne daugiau kaip </w:t>
      </w:r>
      <w:r w:rsidRPr="00A77899">
        <w:rPr>
          <w:rFonts w:ascii="Times New Roman" w:hAnsi="Times New Roman" w:cs="Times New Roman"/>
          <w:kern w:val="2"/>
          <w:sz w:val="24"/>
          <w:szCs w:val="24"/>
        </w:rPr>
        <w:t>(</w:t>
      </w:r>
      <w:r w:rsidRPr="00A77899">
        <w:rPr>
          <w:rFonts w:ascii="Times New Roman" w:hAnsi="Times New Roman" w:cs="Times New Roman"/>
          <w:i/>
          <w:kern w:val="2"/>
          <w:sz w:val="24"/>
          <w:szCs w:val="24"/>
        </w:rPr>
        <w:t>nurodyti sumą skaičiais</w:t>
      </w:r>
      <w:r w:rsidRPr="00A77899">
        <w:rPr>
          <w:rFonts w:ascii="Times New Roman" w:hAnsi="Times New Roman" w:cs="Times New Roman"/>
          <w:kern w:val="2"/>
          <w:sz w:val="24"/>
          <w:szCs w:val="24"/>
        </w:rPr>
        <w:t xml:space="preserve">) Eur, </w:t>
      </w:r>
      <w:r w:rsidRPr="00A77899">
        <w:rPr>
          <w:rFonts w:ascii="Times New Roman" w:hAnsi="Times New Roman" w:cs="Times New Roman"/>
          <w:color w:val="000000" w:themeColor="text1"/>
          <w:sz w:val="24"/>
          <w:szCs w:val="24"/>
        </w:rPr>
        <w:t>(</w:t>
      </w:r>
      <w:r w:rsidRPr="00A77899">
        <w:rPr>
          <w:rFonts w:ascii="Times New Roman" w:hAnsi="Times New Roman" w:cs="Times New Roman"/>
          <w:i/>
          <w:color w:val="000000" w:themeColor="text1"/>
          <w:sz w:val="24"/>
          <w:szCs w:val="24"/>
        </w:rPr>
        <w:t>nurodyti suma žodžiais</w:t>
      </w:r>
      <w:r w:rsidRPr="00A77899">
        <w:rPr>
          <w:rFonts w:ascii="Times New Roman" w:hAnsi="Times New Roman" w:cs="Times New Roman"/>
          <w:color w:val="000000" w:themeColor="text1"/>
          <w:sz w:val="24"/>
          <w:szCs w:val="24"/>
        </w:rPr>
        <w:t>)</w:t>
      </w:r>
      <w:r w:rsidRPr="005A58C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Eur </w:t>
      </w:r>
      <w:r w:rsidRPr="005A58C7">
        <w:rPr>
          <w:rFonts w:ascii="Times New Roman" w:hAnsi="Times New Roman" w:cs="Times New Roman"/>
          <w:color w:val="000000" w:themeColor="text1"/>
          <w:sz w:val="24"/>
          <w:szCs w:val="24"/>
        </w:rPr>
        <w:t xml:space="preserve">per 10 darbo dienų, gavęs </w:t>
      </w:r>
      <w:r>
        <w:rPr>
          <w:rFonts w:ascii="Times New Roman" w:hAnsi="Times New Roman" w:cs="Times New Roman"/>
          <w:color w:val="000000" w:themeColor="text1"/>
          <w:sz w:val="24"/>
          <w:szCs w:val="24"/>
        </w:rPr>
        <w:t xml:space="preserve">pirmą </w:t>
      </w:r>
      <w:r w:rsidRPr="005A58C7">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1360C8" w:rsidRPr="00F8706F" w:rsidRDefault="001360C8" w:rsidP="001360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Pr="00F8706F">
        <w:rPr>
          <w:rFonts w:ascii="Times New Roman" w:hAnsi="Times New Roman" w:cs="Times New Roman"/>
          <w:color w:val="000000" w:themeColor="text1"/>
          <w:sz w:val="20"/>
          <w:szCs w:val="20"/>
        </w:rPr>
        <w:t xml:space="preserve"> (garantijos išdavimo data)</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r>
        <w:rPr>
          <w:rFonts w:ascii="Times New Roman" w:hAnsi="Times New Roman" w:cs="Times New Roman"/>
          <w:color w:val="000000" w:themeColor="text1"/>
          <w:sz w:val="24"/>
          <w:szCs w:val="24"/>
        </w:rPr>
        <w:t xml:space="preserve"> </w:t>
      </w:r>
      <w:r w:rsidRPr="005A58C7">
        <w:rPr>
          <w:rFonts w:ascii="Times New Roman" w:hAnsi="Times New Roman" w:cs="Times New Roman"/>
          <w:color w:val="000000" w:themeColor="text1"/>
          <w:sz w:val="24"/>
          <w:szCs w:val="24"/>
        </w:rPr>
        <w:t>Garantas įsipareigoja tik Garantijos gavėjui, todėl ši garantija yra neperleistina ir neįkeistina.</w:t>
      </w:r>
    </w:p>
    <w:p w:rsidR="001360C8" w:rsidRPr="00F102E8"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galioja iki 20__ m. ________________ ____ d.</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1360C8" w:rsidRPr="005A58C7" w:rsidRDefault="001360C8" w:rsidP="001360C8">
      <w:pPr>
        <w:spacing w:after="0"/>
        <w:ind w:firstLine="720"/>
        <w:jc w:val="both"/>
        <w:rPr>
          <w:rFonts w:ascii="Times New Roman" w:hAnsi="Times New Roman" w:cs="Times New Roman"/>
          <w:strike/>
          <w:color w:val="000000" w:themeColor="text1"/>
          <w:sz w:val="24"/>
          <w:szCs w:val="24"/>
        </w:rPr>
      </w:pPr>
      <w:r w:rsidRPr="005A58C7">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3) Garantijos gavėjas raštu praneša Garantui, kad atsisako savo teisių pagal šią garantiją.</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turi būti grąžinta Garantui pasibaigus galiojimo laikotarpiui arba anksčiau, jei ji taptų nebereikalinga.</w:t>
      </w:r>
    </w:p>
    <w:p w:rsidR="001360C8" w:rsidRPr="005A58C7" w:rsidRDefault="001360C8" w:rsidP="001360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r w:rsidRPr="005A58C7">
        <w:rPr>
          <w:rFonts w:ascii="Times New Roman" w:hAnsi="Times New Roman" w:cs="Times New Roman"/>
          <w:color w:val="000000" w:themeColor="text1"/>
          <w:sz w:val="24"/>
          <w:szCs w:val="24"/>
        </w:rPr>
        <w:tab/>
        <w:t>_____________________</w:t>
      </w:r>
      <w:r w:rsidRPr="005A58C7">
        <w:rPr>
          <w:rFonts w:ascii="Times New Roman" w:hAnsi="Times New Roman" w:cs="Times New Roman"/>
          <w:color w:val="000000" w:themeColor="text1"/>
          <w:sz w:val="24"/>
          <w:szCs w:val="24"/>
        </w:rPr>
        <w:tab/>
        <w:t xml:space="preserve">             __________</w:t>
      </w:r>
      <w:r w:rsidRPr="005A58C7">
        <w:rPr>
          <w:rFonts w:ascii="Times New Roman" w:hAnsi="Times New Roman" w:cs="Times New Roman"/>
          <w:color w:val="000000" w:themeColor="text1"/>
          <w:sz w:val="24"/>
          <w:szCs w:val="24"/>
        </w:rPr>
        <w:tab/>
      </w:r>
      <w:r w:rsidRPr="005A58C7">
        <w:rPr>
          <w:rFonts w:ascii="Times New Roman" w:hAnsi="Times New Roman" w:cs="Times New Roman"/>
          <w:color w:val="000000" w:themeColor="text1"/>
          <w:sz w:val="24"/>
          <w:szCs w:val="24"/>
        </w:rPr>
        <w:softHyphen/>
        <w:t xml:space="preserve">               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______________</w:t>
      </w:r>
    </w:p>
    <w:p w:rsidR="001360C8" w:rsidRDefault="001360C8" w:rsidP="001360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5A58C7">
        <w:rPr>
          <w:rFonts w:ascii="Times New Roman" w:hAnsi="Times New Roman" w:cs="Times New Roman"/>
          <w:color w:val="000000" w:themeColor="text1"/>
          <w:sz w:val="20"/>
          <w:szCs w:val="20"/>
        </w:rPr>
        <w:t xml:space="preserve"> (įgalioto asmens pareigos)</w:t>
      </w:r>
      <w:r w:rsidRPr="005A58C7">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w:t>
      </w:r>
      <w:r w:rsidRPr="005A58C7">
        <w:rPr>
          <w:rFonts w:ascii="Times New Roman" w:hAnsi="Times New Roman" w:cs="Times New Roman"/>
          <w:color w:val="000000" w:themeColor="text1"/>
          <w:sz w:val="20"/>
          <w:szCs w:val="20"/>
        </w:rPr>
        <w:t>parašas)                                (vardo raidė, pavardė)</w:t>
      </w:r>
    </w:p>
    <w:p w:rsidR="001360C8" w:rsidRPr="00FC0269" w:rsidRDefault="001360C8" w:rsidP="001360C8">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 xml:space="preserve">Sutarties įvykdymo užtikrinime negali būti nurodyta, kad bankas (draudimo bendrovė) atsako tik už tiesioginių nuostolių atlyginimą. Bankas (draudimo bendrovė) neturi teisės reikalauti, kad </w:t>
      </w:r>
      <w:r w:rsidRPr="00FC0269">
        <w:rPr>
          <w:rFonts w:ascii="Times New Roman" w:hAnsi="Times New Roman" w:cs="Times New Roman"/>
        </w:rPr>
        <w:lastRenderedPageBreak/>
        <w:t xml:space="preserve">Užsakovas pagrįstų savo reikalavimą. Užsakovas pranešime bankui (draudimo bendrovei) nurodo, kad Sutarties įvykdymo užtikrinimo suma jam priklauso dėl to, kad </w:t>
      </w:r>
      <w:r>
        <w:rPr>
          <w:rFonts w:ascii="Times New Roman" w:hAnsi="Times New Roman" w:cs="Times New Roman"/>
        </w:rPr>
        <w:t>Rangovas</w:t>
      </w:r>
      <w:r w:rsidRPr="00FC0269">
        <w:rPr>
          <w:rFonts w:ascii="Times New Roman" w:hAnsi="Times New Roman" w:cs="Times New Roman"/>
        </w:rPr>
        <w:t xml:space="preserve"> iš dalies ar visiškai neįvykdė Sutarties ir (arba) ji buvo nutraukta dėl </w:t>
      </w:r>
      <w:r>
        <w:rPr>
          <w:rFonts w:ascii="Times New Roman" w:hAnsi="Times New Roman" w:cs="Times New Roman"/>
        </w:rPr>
        <w:t>Rangovo</w:t>
      </w:r>
      <w:r w:rsidRPr="00FC0269">
        <w:rPr>
          <w:rFonts w:ascii="Times New Roman" w:hAnsi="Times New Roman" w:cs="Times New Roman"/>
        </w:rPr>
        <w:t xml:space="preserve"> kaltės. Užsakovas neįsipareigoja įrodyti realiai patirtų nuostolių ir </w:t>
      </w:r>
      <w:r>
        <w:rPr>
          <w:rFonts w:ascii="Times New Roman" w:hAnsi="Times New Roman" w:cs="Times New Roman"/>
        </w:rPr>
        <w:t>Rangovas</w:t>
      </w:r>
      <w:r w:rsidRPr="00FC0269">
        <w:rPr>
          <w:rFonts w:ascii="Times New Roman" w:hAnsi="Times New Roman" w:cs="Times New Roman"/>
        </w:rPr>
        <w:t>, pasirašydamas Sutartį ir pateikdamas Sutarties įvykdymo užtikrinimą, patvirtina, kad Sutarties įvykdymo užtikrinimo suma laikytina minimaliais neįrodinėjamais Užsakovo nuostoliais.</w:t>
      </w: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F57D7D" w:rsidRDefault="001360C8" w:rsidP="001360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p w:rsidR="00F57D7D" w:rsidRDefault="00F57D7D" w:rsidP="00F57D7D">
      <w:pPr>
        <w:spacing w:after="0"/>
        <w:ind w:left="2160" w:firstLine="720"/>
        <w:jc w:val="both"/>
        <w:rPr>
          <w:rFonts w:ascii="Times New Roman" w:hAnsi="Times New Roman" w:cs="Times New Roman"/>
          <w:color w:val="000000" w:themeColor="text1"/>
          <w:sz w:val="20"/>
          <w:szCs w:val="20"/>
        </w:rPr>
      </w:pPr>
    </w:p>
    <w:p w:rsidR="001360C8" w:rsidRPr="00322E81" w:rsidRDefault="001360C8" w:rsidP="00F57D7D">
      <w:pPr>
        <w:spacing w:after="0"/>
        <w:ind w:left="1276" w:firstLine="4394"/>
        <w:jc w:val="right"/>
        <w:rPr>
          <w:rFonts w:ascii="Times New Roman" w:hAnsi="Times New Roman" w:cs="Times New Roman"/>
          <w:sz w:val="20"/>
          <w:szCs w:val="20"/>
        </w:rPr>
      </w:pPr>
      <w:r>
        <w:rPr>
          <w:rFonts w:ascii="Times New Roman" w:hAnsi="Times New Roman" w:cs="Times New Roman"/>
          <w:color w:val="000000" w:themeColor="text1"/>
          <w:sz w:val="20"/>
          <w:szCs w:val="20"/>
        </w:rPr>
        <w:lastRenderedPageBreak/>
        <w:t xml:space="preserve">        </w:t>
      </w:r>
      <w:r w:rsidRPr="00322E81">
        <w:rPr>
          <w:rFonts w:ascii="Times New Roman" w:hAnsi="Times New Roman" w:cs="Times New Roman"/>
          <w:sz w:val="24"/>
          <w:szCs w:val="24"/>
        </w:rPr>
        <w:t>Pirkimo są</w:t>
      </w:r>
      <w:r w:rsidR="00BF40D3">
        <w:rPr>
          <w:rFonts w:ascii="Times New Roman" w:hAnsi="Times New Roman" w:cs="Times New Roman"/>
          <w:sz w:val="24"/>
          <w:szCs w:val="24"/>
        </w:rPr>
        <w:t>lygų 11</w:t>
      </w:r>
      <w:r w:rsidR="00F57D7D">
        <w:rPr>
          <w:rFonts w:ascii="Times New Roman" w:hAnsi="Times New Roman" w:cs="Times New Roman"/>
          <w:sz w:val="24"/>
          <w:szCs w:val="24"/>
        </w:rPr>
        <w:t xml:space="preserve"> priedas </w:t>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t xml:space="preserve">      „Pirkimo </w:t>
      </w:r>
      <w:r w:rsidRPr="00322E81">
        <w:rPr>
          <w:rFonts w:ascii="Times New Roman" w:hAnsi="Times New Roman" w:cs="Times New Roman"/>
          <w:sz w:val="24"/>
          <w:szCs w:val="24"/>
        </w:rPr>
        <w:t>sutarties sąlygų</w:t>
      </w:r>
      <w:r w:rsidR="00F57D7D">
        <w:rPr>
          <w:rFonts w:ascii="Times New Roman" w:hAnsi="Times New Roman" w:cs="Times New Roman"/>
          <w:sz w:val="24"/>
          <w:szCs w:val="24"/>
        </w:rPr>
        <w:t xml:space="preserve"> </w:t>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t xml:space="preserve">                  </w:t>
      </w:r>
      <w:r w:rsidRPr="00322E81">
        <w:rPr>
          <w:rFonts w:ascii="Times New Roman" w:hAnsi="Times New Roman" w:cs="Times New Roman"/>
          <w:sz w:val="24"/>
          <w:szCs w:val="24"/>
        </w:rPr>
        <w:t>įvykdymo laidavimo rašto forma“</w:t>
      </w:r>
    </w:p>
    <w:p w:rsidR="001360C8" w:rsidRPr="005A58C7" w:rsidRDefault="001360C8" w:rsidP="00F57D7D">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______________________________________________________</w:t>
      </w:r>
    </w:p>
    <w:p w:rsidR="001360C8" w:rsidRPr="005A58C7" w:rsidRDefault="001360C8" w:rsidP="001360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(draudimo bendrovės pavadinimas)</w:t>
      </w:r>
    </w:p>
    <w:p w:rsidR="001360C8" w:rsidRPr="005A58C7" w:rsidRDefault="001360C8" w:rsidP="001360C8">
      <w:pPr>
        <w:suppressAutoHyphens/>
        <w:spacing w:after="0"/>
        <w:rPr>
          <w:rFonts w:ascii="Times New Roman" w:hAnsi="Times New Roman" w:cs="Times New Roman"/>
          <w:sz w:val="24"/>
          <w:szCs w:val="24"/>
        </w:rPr>
      </w:pPr>
    </w:p>
    <w:p w:rsidR="001360C8" w:rsidRPr="005A58C7" w:rsidRDefault="001360C8" w:rsidP="001360C8">
      <w:pPr>
        <w:spacing w:after="0"/>
        <w:rPr>
          <w:rFonts w:ascii="Times New Roman" w:hAnsi="Times New Roman" w:cs="Times New Roman"/>
          <w:sz w:val="24"/>
          <w:szCs w:val="24"/>
        </w:rPr>
      </w:pPr>
      <w:r w:rsidRPr="005A58C7">
        <w:rPr>
          <w:rFonts w:ascii="Times New Roman" w:hAnsi="Times New Roman" w:cs="Times New Roman"/>
          <w:sz w:val="24"/>
          <w:szCs w:val="24"/>
        </w:rPr>
        <w:t>Kretingos rajono savivaldybės administracijai</w:t>
      </w:r>
    </w:p>
    <w:p w:rsidR="001360C8" w:rsidRPr="005A58C7" w:rsidRDefault="001360C8" w:rsidP="001360C8">
      <w:pPr>
        <w:spacing w:after="0"/>
        <w:rPr>
          <w:rFonts w:ascii="Times New Roman" w:hAnsi="Times New Roman" w:cs="Times New Roman"/>
          <w:sz w:val="24"/>
          <w:szCs w:val="24"/>
        </w:rPr>
      </w:pPr>
      <w:r w:rsidRPr="005A58C7">
        <w:rPr>
          <w:rFonts w:ascii="Times New Roman" w:hAnsi="Times New Roman" w:cs="Times New Roman"/>
          <w:sz w:val="24"/>
          <w:szCs w:val="24"/>
        </w:rPr>
        <w:t>Savanorių g. 29A, LT-97111 Kretinga</w:t>
      </w:r>
    </w:p>
    <w:p w:rsidR="001360C8" w:rsidRPr="005A58C7" w:rsidRDefault="001360C8" w:rsidP="001360C8">
      <w:pPr>
        <w:suppressAutoHyphens/>
        <w:spacing w:after="0"/>
        <w:rPr>
          <w:rFonts w:ascii="Times New Roman" w:hAnsi="Times New Roman" w:cs="Times New Roman"/>
          <w:sz w:val="24"/>
          <w:szCs w:val="24"/>
        </w:rPr>
      </w:pPr>
    </w:p>
    <w:p w:rsidR="001360C8" w:rsidRPr="005A58C7" w:rsidRDefault="001360C8" w:rsidP="001360C8">
      <w:pPr>
        <w:suppressAutoHyphens/>
        <w:spacing w:after="0"/>
        <w:rPr>
          <w:rFonts w:ascii="Times New Roman" w:hAnsi="Times New Roman" w:cs="Times New Roman"/>
          <w:sz w:val="24"/>
          <w:szCs w:val="24"/>
        </w:rPr>
      </w:pPr>
    </w:p>
    <w:p w:rsidR="001360C8" w:rsidRPr="005A58C7" w:rsidRDefault="001360C8" w:rsidP="001360C8">
      <w:pPr>
        <w:suppressAutoHyphens/>
        <w:spacing w:after="0"/>
        <w:jc w:val="center"/>
        <w:rPr>
          <w:rFonts w:ascii="Times New Roman" w:hAnsi="Times New Roman" w:cs="Times New Roman"/>
          <w:b/>
          <w:sz w:val="24"/>
          <w:szCs w:val="24"/>
        </w:rPr>
      </w:pPr>
      <w:r w:rsidRPr="005A58C7">
        <w:rPr>
          <w:rFonts w:ascii="Times New Roman" w:hAnsi="Times New Roman" w:cs="Times New Roman"/>
          <w:b/>
          <w:sz w:val="24"/>
          <w:szCs w:val="24"/>
        </w:rPr>
        <w:t>PIRKIMO SUTARTIES SĄLYGŲ ĮVYKDYMO LAIDAVIMO RAŠTO FORMA</w:t>
      </w:r>
    </w:p>
    <w:p w:rsidR="001360C8" w:rsidRPr="005A58C7" w:rsidRDefault="001360C8" w:rsidP="001360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20__ m. _____________ ____ d. Nr. ____________</w:t>
      </w:r>
    </w:p>
    <w:p w:rsidR="001360C8" w:rsidRPr="005A58C7" w:rsidRDefault="001360C8" w:rsidP="001360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w:t>
      </w:r>
    </w:p>
    <w:p w:rsidR="001360C8" w:rsidRPr="005A58C7" w:rsidRDefault="001360C8" w:rsidP="001360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(miesto pavadinimas)</w:t>
      </w:r>
    </w:p>
    <w:p w:rsidR="001360C8" w:rsidRPr="005A58C7" w:rsidRDefault="001360C8" w:rsidP="001360C8">
      <w:pPr>
        <w:suppressAutoHyphens/>
        <w:spacing w:after="0"/>
        <w:jc w:val="center"/>
        <w:rPr>
          <w:rFonts w:ascii="Times New Roman" w:hAnsi="Times New Roman" w:cs="Times New Roman"/>
          <w:i/>
          <w:sz w:val="24"/>
          <w:szCs w:val="24"/>
        </w:rPr>
      </w:pPr>
    </w:p>
    <w:p w:rsidR="001360C8" w:rsidRPr="005A58C7" w:rsidRDefault="001360C8" w:rsidP="001360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pasirašymo data ir numeris: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datą ir numerį</w:t>
      </w:r>
      <w:r w:rsidRPr="005A58C7">
        <w:rPr>
          <w:rFonts w:ascii="Times New Roman" w:hAnsi="Times New Roman" w:cs="Times New Roman"/>
          <w:i/>
          <w:sz w:val="24"/>
          <w:szCs w:val="24"/>
        </w:rPr>
        <w:t>&gt;</w:t>
      </w:r>
    </w:p>
    <w:p w:rsidR="001360C8" w:rsidRPr="005A58C7" w:rsidRDefault="001360C8" w:rsidP="001360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pavadinimas: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pavadinimą</w:t>
      </w:r>
      <w:r w:rsidRPr="005A58C7">
        <w:rPr>
          <w:rFonts w:ascii="Times New Roman" w:hAnsi="Times New Roman" w:cs="Times New Roman"/>
          <w:i/>
          <w:sz w:val="24"/>
          <w:szCs w:val="24"/>
        </w:rPr>
        <w:t xml:space="preserve">&gt; </w:t>
      </w:r>
      <w:r w:rsidRPr="005A58C7">
        <w:rPr>
          <w:rFonts w:ascii="Times New Roman" w:hAnsi="Times New Roman" w:cs="Times New Roman"/>
          <w:sz w:val="24"/>
          <w:szCs w:val="24"/>
        </w:rPr>
        <w:t>(toliau - Sutartis)</w:t>
      </w:r>
    </w:p>
    <w:p w:rsidR="001360C8" w:rsidRPr="005A58C7" w:rsidRDefault="001360C8" w:rsidP="001360C8">
      <w:pPr>
        <w:spacing w:after="0"/>
        <w:ind w:firstLine="720"/>
        <w:jc w:val="both"/>
        <w:rPr>
          <w:rFonts w:ascii="Times New Roman" w:hAnsi="Times New Roman" w:cs="Times New Roman"/>
          <w:sz w:val="24"/>
          <w:szCs w:val="24"/>
        </w:rPr>
      </w:pPr>
    </w:p>
    <w:p w:rsidR="001360C8" w:rsidRPr="005A58C7" w:rsidRDefault="001360C8" w:rsidP="001360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Šis laidavimo draudimo raštas galioja kartu su draudimo liudijimu (polisu) Nr. [įrašykite draudimo sutarties numerį].</w:t>
      </w:r>
    </w:p>
    <w:p w:rsidR="001360C8" w:rsidRPr="005A58C7" w:rsidRDefault="001360C8" w:rsidP="001360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 xml:space="preserve">Mums buvo pranešta, kad </w:t>
      </w:r>
      <w:r w:rsidRPr="005A58C7">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A58C7">
        <w:rPr>
          <w:rFonts w:ascii="Times New Roman" w:hAnsi="Times New Roman" w:cs="Times New Roman"/>
          <w:sz w:val="24"/>
          <w:szCs w:val="24"/>
        </w:rPr>
        <w:t xml:space="preserve">] (toliau –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yra sudaręs Sutartį, kurioje yra numatyta, kad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privalo pateikti sutarties sąlygų įvykdymo užtikrinimo laidavimo draudimo raštą.</w:t>
      </w:r>
    </w:p>
    <w:p w:rsidR="001360C8" w:rsidRPr="005A58C7" w:rsidRDefault="001360C8" w:rsidP="001360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Šiuo laidavimo draudimo raštu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ir laiduotojas </w:t>
      </w:r>
      <w:r w:rsidRPr="005A58C7">
        <w:rPr>
          <w:rFonts w:ascii="Times New Roman" w:hAnsi="Times New Roman" w:cs="Times New Roman"/>
          <w:sz w:val="24"/>
          <w:szCs w:val="24"/>
          <w:highlight w:val="white"/>
        </w:rPr>
        <w:t>[įrašykite laiduotojo pavadinimą, juridinį statusą ir adresą]</w:t>
      </w:r>
      <w:r w:rsidRPr="005A58C7">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A58C7">
        <w:rPr>
          <w:rFonts w:ascii="Times New Roman" w:hAnsi="Times New Roman" w:cs="Times New Roman"/>
          <w:sz w:val="24"/>
          <w:szCs w:val="24"/>
          <w:highlight w:val="white"/>
        </w:rPr>
        <w:t>[įrašykite laidavimo sumą skaičiais]</w:t>
      </w:r>
      <w:r w:rsidRPr="005A58C7">
        <w:rPr>
          <w:rFonts w:ascii="Times New Roman" w:hAnsi="Times New Roman" w:cs="Times New Roman"/>
          <w:sz w:val="24"/>
          <w:szCs w:val="24"/>
        </w:rPr>
        <w:t xml:space="preserve"> (</w:t>
      </w:r>
      <w:r w:rsidRPr="005A58C7">
        <w:rPr>
          <w:rFonts w:ascii="Times New Roman" w:hAnsi="Times New Roman" w:cs="Times New Roman"/>
          <w:sz w:val="24"/>
          <w:szCs w:val="24"/>
          <w:highlight w:val="white"/>
        </w:rPr>
        <w:t>[įrašykite laidavimo sumą žodžiais ir valiutos pavadinimą]</w:t>
      </w:r>
      <w:r w:rsidRPr="005A58C7">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A58C7">
        <w:rPr>
          <w:rFonts w:ascii="Times New Roman" w:hAnsi="Times New Roman" w:cs="Times New Roman"/>
          <w:sz w:val="24"/>
          <w:szCs w:val="24"/>
          <w:highlight w:val="white"/>
        </w:rPr>
        <w:t>[įrašykite laidavimo draudimo rašto išdavimo datą]</w:t>
      </w:r>
      <w:r w:rsidRPr="005A58C7">
        <w:rPr>
          <w:rFonts w:ascii="Times New Roman" w:hAnsi="Times New Roman" w:cs="Times New Roman"/>
          <w:sz w:val="24"/>
          <w:szCs w:val="24"/>
        </w:rPr>
        <w:t>.</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KADANGI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pagal Sutartį su Užsakovu įsipareigojo </w:t>
      </w:r>
      <w:r w:rsidR="004170CA">
        <w:rPr>
          <w:rFonts w:ascii="Times New Roman" w:hAnsi="Times New Roman" w:cs="Times New Roman"/>
          <w:sz w:val="24"/>
          <w:szCs w:val="24"/>
          <w:highlight w:val="white"/>
        </w:rPr>
        <w:t>atlikti darbus</w:t>
      </w:r>
      <w:r w:rsidRPr="005A58C7">
        <w:rPr>
          <w:rFonts w:ascii="Times New Roman" w:hAnsi="Times New Roman" w:cs="Times New Roman"/>
          <w:sz w:val="24"/>
          <w:szCs w:val="24"/>
          <w:highlight w:val="white"/>
        </w:rPr>
        <w:t xml:space="preserve"> </w:t>
      </w:r>
      <w:r w:rsidRPr="005A58C7">
        <w:rPr>
          <w:rFonts w:ascii="Times New Roman" w:hAnsi="Times New Roman" w:cs="Times New Roman"/>
          <w:sz w:val="24"/>
          <w:szCs w:val="24"/>
        </w:rPr>
        <w:t xml:space="preserve"> Užsakovui,</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TODĖL ŠIO LAIDAVIMO DAUDIMO SĄLYGOS YRA TOKIOS:</w:t>
      </w:r>
    </w:p>
    <w:p w:rsidR="001360C8" w:rsidRPr="005A58C7" w:rsidRDefault="001360C8" w:rsidP="001360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Užsakovui išmokama ne didesnė kaip [įrašykite laidavimo sumą skaičiais] ([įrašykite laidavimo sumą žodžiais ir valiutos pavadinimą]) suma dėl bet kokių </w:t>
      </w:r>
      <w:r w:rsidR="004170CA">
        <w:rPr>
          <w:rFonts w:ascii="Times New Roman" w:hAnsi="Times New Roman" w:cs="Times New Roman"/>
          <w:sz w:val="24"/>
          <w:szCs w:val="24"/>
        </w:rPr>
        <w:t>Rangovo</w:t>
      </w:r>
      <w:r w:rsidRPr="005A58C7">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A58C7">
        <w:rPr>
          <w:rFonts w:ascii="Times New Roman" w:hAnsi="Times New Roman" w:cs="Times New Roman"/>
          <w:i/>
          <w:sz w:val="24"/>
          <w:szCs w:val="24"/>
        </w:rPr>
        <w:t>Force Majeure</w:t>
      </w:r>
      <w:r w:rsidRPr="005A58C7">
        <w:rPr>
          <w:rFonts w:ascii="Times New Roman" w:hAnsi="Times New Roman" w:cs="Times New Roman"/>
          <w:sz w:val="24"/>
          <w:szCs w:val="24"/>
        </w:rPr>
        <w:t>)</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Draudimo bendrovė besąlygiškai ir neatšaukiamai įsipareigoja Užsakovui per 10 darbo dienų sumokėti Užsakovui ne didesnę nei aukščiau nurodytą sumą, gavusi Užsakovo pirmą raštišką reikalavimą. Užsakovas neprivalo pagrįsti, kurių Sutarties sąlygų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neįvykdė ar jas įvykdė netinkamai, bet turi nurodyti, kurią iš Sutarties sąlygų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pažeidė. </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Laiduojama suma atitinkamai bus mažinama pagal šį laidavimo draudimo raštą išmokėtomis sumomis.</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 įsipareigoja tik Užsakovui, todėl šis laidavimo draudimo raštas yra neperleistinas ir neįkeistinas.</w:t>
      </w:r>
    </w:p>
    <w:p w:rsidR="001360C8" w:rsidRPr="005A58C7" w:rsidRDefault="004170CA" w:rsidP="001360C8">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001360C8" w:rsidRPr="005A58C7">
        <w:rPr>
          <w:rFonts w:ascii="Times New Roman" w:hAnsi="Times New Roman" w:cs="Times New Roman"/>
          <w:sz w:val="24"/>
          <w:szCs w:val="24"/>
        </w:rPr>
        <w:t xml:space="preserve"> neįvykdžius savo įsipareigojimų pagal Sutartį arba juos įvykdžius netinkamai, Užsakovas neprivalo pirmiausia nukreipti išieškojimą į </w:t>
      </w:r>
      <w:r>
        <w:rPr>
          <w:rFonts w:ascii="Times New Roman" w:hAnsi="Times New Roman" w:cs="Times New Roman"/>
          <w:sz w:val="24"/>
          <w:szCs w:val="24"/>
        </w:rPr>
        <w:t>Rangovo</w:t>
      </w:r>
      <w:r w:rsidR="001360C8" w:rsidRPr="005A58C7">
        <w:rPr>
          <w:rFonts w:ascii="Times New Roman" w:hAnsi="Times New Roman" w:cs="Times New Roman"/>
          <w:sz w:val="24"/>
          <w:szCs w:val="24"/>
        </w:rPr>
        <w:t xml:space="preserve"> turtą.</w:t>
      </w:r>
    </w:p>
    <w:p w:rsidR="001360C8" w:rsidRPr="00A070FD" w:rsidRDefault="001360C8" w:rsidP="001360C8">
      <w:pPr>
        <w:spacing w:line="240" w:lineRule="auto"/>
        <w:ind w:firstLine="567"/>
        <w:contextualSpacing/>
        <w:jc w:val="both"/>
        <w:rPr>
          <w:rFonts w:ascii="Times New Roman" w:hAnsi="Times New Roman" w:cs="Times New Roman"/>
          <w:bCs/>
          <w:i/>
          <w:szCs w:val="24"/>
        </w:rPr>
      </w:pPr>
      <w:r w:rsidRPr="005A58C7">
        <w:rPr>
          <w:rFonts w:ascii="Times New Roman" w:hAnsi="Times New Roman" w:cs="Times New Roman"/>
          <w:sz w:val="24"/>
          <w:szCs w:val="24"/>
        </w:rPr>
        <w:lastRenderedPageBreak/>
        <w:t xml:space="preserve">Draudimo bendrovės įsipareigojimai įsigalioja nuo </w:t>
      </w:r>
      <w:r w:rsidR="004170CA">
        <w:rPr>
          <w:rFonts w:ascii="Times New Roman" w:hAnsi="Times New Roman" w:cs="Times New Roman"/>
          <w:sz w:val="24"/>
          <w:szCs w:val="24"/>
        </w:rPr>
        <w:t>Rangovo</w:t>
      </w:r>
      <w:r w:rsidRPr="005A58C7">
        <w:rPr>
          <w:rFonts w:ascii="Times New Roman" w:hAnsi="Times New Roman" w:cs="Times New Roman"/>
          <w:sz w:val="24"/>
          <w:szCs w:val="24"/>
        </w:rPr>
        <w:t xml:space="preserve"> sumokėtos draudimo įmokos už išduotą laidavimo draudimo raštą dienos ir galioja iki </w:t>
      </w:r>
      <w:r w:rsidRPr="005A58C7">
        <w:rPr>
          <w:rFonts w:ascii="Times New Roman" w:hAnsi="Times New Roman" w:cs="Times New Roman"/>
          <w:sz w:val="24"/>
          <w:szCs w:val="24"/>
          <w:highlight w:val="white"/>
        </w:rPr>
        <w:t xml:space="preserve">[įrašykite </w:t>
      </w:r>
      <w:r w:rsidRPr="005A58C7">
        <w:rPr>
          <w:rFonts w:ascii="Times New Roman" w:hAnsi="Times New Roman" w:cs="Times New Roman"/>
          <w:bCs/>
          <w:sz w:val="24"/>
          <w:szCs w:val="24"/>
          <w:highlight w:val="white"/>
        </w:rPr>
        <w:t xml:space="preserve">laidavimo draudimo </w:t>
      </w:r>
      <w:r w:rsidRPr="005A58C7">
        <w:rPr>
          <w:rFonts w:ascii="Times New Roman" w:hAnsi="Times New Roman" w:cs="Times New Roman"/>
          <w:sz w:val="24"/>
          <w:szCs w:val="24"/>
          <w:highlight w:val="white"/>
        </w:rPr>
        <w:t>galiojimo datą]</w:t>
      </w:r>
      <w:r w:rsidRPr="00F102E8">
        <w:rPr>
          <w:rFonts w:ascii="Times New Roman" w:hAnsi="Times New Roman" w:cs="Times New Roman"/>
          <w:i/>
          <w:color w:val="000000" w:themeColor="text1"/>
          <w:sz w:val="24"/>
          <w:szCs w:val="24"/>
        </w:rPr>
        <w:t xml:space="preserve"> </w:t>
      </w:r>
      <w:r w:rsidRPr="005A58C7">
        <w:rPr>
          <w:rFonts w:ascii="Times New Roman" w:hAnsi="Times New Roman" w:cs="Times New Roman"/>
          <w:sz w:val="24"/>
          <w:szCs w:val="24"/>
        </w:rPr>
        <w:t>imtinai</w:t>
      </w:r>
      <w:r w:rsidRPr="005A58C7">
        <w:rPr>
          <w:rFonts w:ascii="Times New Roman" w:hAnsi="Times New Roman" w:cs="Times New Roman"/>
          <w:i/>
          <w:sz w:val="24"/>
          <w:szCs w:val="24"/>
        </w:rPr>
        <w:t xml:space="preserve">. </w:t>
      </w:r>
      <w:r w:rsidRPr="005A58C7">
        <w:rPr>
          <w:rFonts w:ascii="Times New Roman" w:hAnsi="Times New Roman" w:cs="Times New Roman"/>
          <w:sz w:val="24"/>
          <w:szCs w:val="24"/>
        </w:rPr>
        <w:t>Užsakovui nepareiškus reikalavimo per 3 mėnesius po šio laidavimo rašto pabaigos, jis nustoja galioti ir turi būti grąžintas Draudimo bendrovei.</w:t>
      </w:r>
    </w:p>
    <w:p w:rsidR="001360C8"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Užsakovui paprašius pratęsti laidavimo draudimo rašto galiojimo laikotarpį,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įsipareigoja pranešti Draudimo bendrovei apie tokį pratęsimą ir šio laidavimo draudimo rašto galiojimas </w:t>
      </w:r>
      <w:r w:rsidR="004170CA">
        <w:rPr>
          <w:rFonts w:ascii="Times New Roman" w:hAnsi="Times New Roman" w:cs="Times New Roman"/>
          <w:sz w:val="24"/>
          <w:szCs w:val="24"/>
        </w:rPr>
        <w:t>Rangovo</w:t>
      </w:r>
      <w:r w:rsidRPr="005A58C7">
        <w:rPr>
          <w:rFonts w:ascii="Times New Roman" w:hAnsi="Times New Roman" w:cs="Times New Roman"/>
          <w:sz w:val="24"/>
          <w:szCs w:val="24"/>
        </w:rPr>
        <w:t xml:space="preserve"> prašymu Draudimo bendrovės gali būti pratęstas. Draudimo bendrovė ir (arba)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anksčiau laiko nutraukti sudarytą laidavimo draudimo sutartį ir šį išduotą laidavimo draudimo raštą turi teisę tik g</w:t>
      </w:r>
      <w:r>
        <w:rPr>
          <w:rFonts w:ascii="Times New Roman" w:hAnsi="Times New Roman" w:cs="Times New Roman"/>
          <w:sz w:val="24"/>
          <w:szCs w:val="24"/>
        </w:rPr>
        <w:t>avę raštišką Užsakovo sutikimą.</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Išduotam laidavimo draudimo raštui taikytina Lietuvos </w:t>
      </w:r>
      <w:r>
        <w:rPr>
          <w:rFonts w:ascii="Times New Roman" w:hAnsi="Times New Roman" w:cs="Times New Roman"/>
          <w:sz w:val="24"/>
          <w:szCs w:val="24"/>
        </w:rPr>
        <w:t>Respublikos teisė. Šalių ginčai</w:t>
      </w:r>
      <w:r w:rsidRPr="00136DE4">
        <w:rPr>
          <w:rFonts w:ascii="Times New Roman" w:hAnsi="Times New Roman" w:cs="Times New Roman"/>
          <w:sz w:val="24"/>
          <w:szCs w:val="24"/>
        </w:rPr>
        <w:t xml:space="preserve"> </w:t>
      </w:r>
      <w:r w:rsidRPr="005A58C7">
        <w:rPr>
          <w:rFonts w:ascii="Times New Roman" w:hAnsi="Times New Roman" w:cs="Times New Roman"/>
          <w:sz w:val="24"/>
          <w:szCs w:val="24"/>
        </w:rPr>
        <w:t>sprendžiami</w:t>
      </w:r>
      <w:r>
        <w:rPr>
          <w:rFonts w:ascii="Times New Roman" w:hAnsi="Times New Roman" w:cs="Times New Roman"/>
          <w:sz w:val="24"/>
          <w:szCs w:val="24"/>
        </w:rPr>
        <w:t xml:space="preserve"> </w:t>
      </w:r>
      <w:r w:rsidRPr="005A58C7">
        <w:rPr>
          <w:rFonts w:ascii="Times New Roman" w:hAnsi="Times New Roman" w:cs="Times New Roman"/>
          <w:sz w:val="24"/>
          <w:szCs w:val="24"/>
        </w:rPr>
        <w:t>Lietuvos Respublikos įstatymų nustatyta tvarka.</w:t>
      </w:r>
    </w:p>
    <w:p w:rsidR="001360C8" w:rsidRPr="005A58C7" w:rsidRDefault="001360C8" w:rsidP="001360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1360C8" w:rsidRPr="005A58C7" w:rsidRDefault="001360C8" w:rsidP="001360C8">
      <w:pPr>
        <w:spacing w:after="0"/>
        <w:ind w:firstLine="567"/>
        <w:jc w:val="both"/>
        <w:rPr>
          <w:rFonts w:ascii="Times New Roman" w:hAnsi="Times New Roman" w:cs="Times New Roman"/>
          <w:sz w:val="24"/>
          <w:szCs w:val="24"/>
        </w:rPr>
      </w:pPr>
    </w:p>
    <w:p w:rsidR="001360C8" w:rsidRPr="005A58C7" w:rsidRDefault="001360C8" w:rsidP="001360C8">
      <w:pPr>
        <w:tabs>
          <w:tab w:val="right" w:leader="underscore" w:pos="9639"/>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w:t>
      </w:r>
      <w:r w:rsidRPr="005A58C7">
        <w:rPr>
          <w:rFonts w:ascii="Times New Roman" w:hAnsi="Times New Roman" w:cs="Times New Roman"/>
          <w:sz w:val="24"/>
          <w:szCs w:val="24"/>
        </w:rPr>
        <w:tab/>
      </w:r>
    </w:p>
    <w:p w:rsidR="001360C8" w:rsidRPr="005A58C7" w:rsidRDefault="001360C8" w:rsidP="001360C8">
      <w:pPr>
        <w:tabs>
          <w:tab w:val="center" w:pos="5670"/>
        </w:tabs>
        <w:suppressAutoHyphens/>
        <w:spacing w:after="0"/>
        <w:ind w:firstLine="567"/>
        <w:jc w:val="both"/>
        <w:rPr>
          <w:rFonts w:ascii="Times New Roman" w:hAnsi="Times New Roman" w:cs="Times New Roman"/>
          <w:i/>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(Draudimo bendrovės pavadinimas)</w:t>
      </w:r>
    </w:p>
    <w:p w:rsidR="001360C8" w:rsidRPr="005A58C7" w:rsidRDefault="001360C8" w:rsidP="001360C8">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Įgaliotas asmuo:</w:t>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p>
    <w:p w:rsidR="001360C8" w:rsidRPr="005A58C7" w:rsidRDefault="001360C8" w:rsidP="001360C8">
      <w:pPr>
        <w:tabs>
          <w:tab w:val="center" w:pos="3969"/>
          <w:tab w:val="center" w:pos="7371"/>
        </w:tabs>
        <w:suppressAutoHyphens/>
        <w:spacing w:after="0"/>
        <w:ind w:firstLine="567"/>
        <w:jc w:val="both"/>
        <w:rPr>
          <w:rFonts w:ascii="Times New Roman" w:hAnsi="Times New Roman" w:cs="Times New Roman"/>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(parašas)</w:t>
      </w:r>
      <w:r w:rsidRPr="005A58C7">
        <w:rPr>
          <w:rFonts w:ascii="Times New Roman" w:hAnsi="Times New Roman" w:cs="Times New Roman"/>
          <w:sz w:val="20"/>
          <w:szCs w:val="20"/>
        </w:rPr>
        <w:tab/>
      </w:r>
      <w:r w:rsidRPr="005A58C7">
        <w:rPr>
          <w:rFonts w:ascii="Times New Roman" w:hAnsi="Times New Roman" w:cs="Times New Roman"/>
          <w:i/>
          <w:sz w:val="20"/>
          <w:szCs w:val="20"/>
        </w:rPr>
        <w:t>(vardas ir pavardė)</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p>
    <w:p w:rsidR="001360C8" w:rsidRDefault="001360C8" w:rsidP="001360C8">
      <w:pPr>
        <w:rPr>
          <w:rFonts w:ascii="Times New Roman" w:hAnsi="Times New Roman" w:cs="Times New Roman"/>
          <w:sz w:val="24"/>
          <w:szCs w:val="24"/>
        </w:rPr>
      </w:pPr>
    </w:p>
    <w:p w:rsidR="001360C8" w:rsidRPr="00FC0269" w:rsidRDefault="001360C8" w:rsidP="001360C8">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 xml:space="preserve">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w:t>
      </w:r>
      <w:r w:rsidR="004170CA">
        <w:rPr>
          <w:rFonts w:ascii="Times New Roman" w:hAnsi="Times New Roman" w:cs="Times New Roman"/>
        </w:rPr>
        <w:t>Rangovas</w:t>
      </w:r>
      <w:r w:rsidRPr="00FC0269">
        <w:rPr>
          <w:rFonts w:ascii="Times New Roman" w:hAnsi="Times New Roman" w:cs="Times New Roman"/>
        </w:rPr>
        <w:t xml:space="preserve"> iš dalies ar visiškai neįvykdė Sutarties ir (arba) ji buvo nutraukta dėl </w:t>
      </w:r>
      <w:r w:rsidR="004170CA">
        <w:rPr>
          <w:rFonts w:ascii="Times New Roman" w:hAnsi="Times New Roman" w:cs="Times New Roman"/>
        </w:rPr>
        <w:t>Rangovo</w:t>
      </w:r>
      <w:r w:rsidRPr="00FC0269">
        <w:rPr>
          <w:rFonts w:ascii="Times New Roman" w:hAnsi="Times New Roman" w:cs="Times New Roman"/>
        </w:rPr>
        <w:t xml:space="preserve"> kaltės. Užsakovas neįsipareigoja įrodyti realiai patirtų nuostolių ir </w:t>
      </w:r>
      <w:r w:rsidR="004170CA">
        <w:rPr>
          <w:rFonts w:ascii="Times New Roman" w:hAnsi="Times New Roman" w:cs="Times New Roman"/>
        </w:rPr>
        <w:t>Rangovas</w:t>
      </w:r>
      <w:r w:rsidRPr="00FC0269">
        <w:rPr>
          <w:rFonts w:ascii="Times New Roman" w:hAnsi="Times New Roman" w:cs="Times New Roman"/>
        </w:rPr>
        <w:t>, pasirašydamas Sutartį ir pateikdamas Sutarties įvykdymo užtikrinimą, patvirtina, kad Sutarties įvykdymo užtikrinimo suma laikytina minimaliais neįrodinėjamais Užsakovo nuostoliais.</w:t>
      </w:r>
    </w:p>
    <w:p w:rsidR="001360C8" w:rsidRDefault="001360C8" w:rsidP="001360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EA6151" w:rsidRDefault="00B206C8" w:rsidP="00BD4FB6">
      <w:pPr>
        <w:pStyle w:val="Antrat2"/>
        <w:ind w:left="5103"/>
        <w:rPr>
          <w:rFonts w:ascii="Times New Roman" w:hAnsi="Times New Roman" w:cs="Times New Roman"/>
          <w:sz w:val="24"/>
          <w:szCs w:val="24"/>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EC0" w:rsidRDefault="009C4EC0" w:rsidP="00737096">
      <w:pPr>
        <w:spacing w:after="0" w:line="240" w:lineRule="auto"/>
      </w:pPr>
      <w:r>
        <w:separator/>
      </w:r>
    </w:p>
  </w:endnote>
  <w:endnote w:type="continuationSeparator" w:id="0">
    <w:p w:rsidR="009C4EC0" w:rsidRDefault="009C4EC0"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MS Gothic"/>
    <w:panose1 w:val="00000000000000000000"/>
    <w:charset w:val="80"/>
    <w:family w:val="roman"/>
    <w:notTrueType/>
    <w:pitch w:val="default"/>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9C4EC0" w:rsidRDefault="009C4EC0">
        <w:pPr>
          <w:pStyle w:val="Porat"/>
          <w:jc w:val="right"/>
        </w:pPr>
        <w:r>
          <w:fldChar w:fldCharType="begin"/>
        </w:r>
        <w:r>
          <w:instrText>PAGE   \* MERGEFORMAT</w:instrText>
        </w:r>
        <w:r>
          <w:fldChar w:fldCharType="separate"/>
        </w:r>
        <w:r w:rsidR="00523C1E">
          <w:rPr>
            <w:noProof/>
          </w:rPr>
          <w:t>20</w:t>
        </w:r>
        <w:r>
          <w:fldChar w:fldCharType="end"/>
        </w:r>
      </w:p>
    </w:sdtContent>
  </w:sdt>
  <w:p w:rsidR="009C4EC0" w:rsidRDefault="009C4EC0">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EC0" w:rsidRDefault="009C4EC0" w:rsidP="00737096">
      <w:pPr>
        <w:spacing w:after="0" w:line="240" w:lineRule="auto"/>
      </w:pPr>
      <w:r>
        <w:separator/>
      </w:r>
    </w:p>
  </w:footnote>
  <w:footnote w:type="continuationSeparator" w:id="0">
    <w:p w:rsidR="009C4EC0" w:rsidRDefault="009C4EC0" w:rsidP="00737096">
      <w:pPr>
        <w:spacing w:after="0" w:line="240" w:lineRule="auto"/>
      </w:pPr>
      <w:r>
        <w:continuationSeparator/>
      </w:r>
    </w:p>
  </w:footnote>
  <w:footnote w:id="1">
    <w:p w:rsidR="009C4EC0" w:rsidRPr="001620D3" w:rsidRDefault="009C4EC0" w:rsidP="00E42264">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C4EC0" w:rsidRPr="001620D3" w:rsidRDefault="009C4EC0" w:rsidP="00EF7183">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9C4EC0" w:rsidRDefault="009C4EC0" w:rsidP="00EF7183">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C4EC0" w:rsidRPr="001620D3" w:rsidRDefault="009C4EC0" w:rsidP="00E4226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C4EC0" w:rsidRPr="001620D3" w:rsidRDefault="009C4EC0" w:rsidP="00EF7183">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9C4EC0" w:rsidRDefault="009C4EC0" w:rsidP="00EF7183">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C4EC0" w:rsidRPr="001620D3" w:rsidRDefault="009C4EC0" w:rsidP="00E42264">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C4EC0" w:rsidRPr="001620D3" w:rsidRDefault="009C4EC0" w:rsidP="00EF718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9C4EC0" w:rsidRDefault="009C4EC0" w:rsidP="00EF718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A1112"/>
    <w:multiLevelType w:val="hybridMultilevel"/>
    <w:tmpl w:val="0742CF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92D284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B987E2B"/>
    <w:multiLevelType w:val="multilevel"/>
    <w:tmpl w:val="C8EA5A7A"/>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8"/>
  </w:num>
  <w:num w:numId="2">
    <w:abstractNumId w:val="2"/>
  </w:num>
  <w:num w:numId="3">
    <w:abstractNumId w:val="13"/>
  </w:num>
  <w:num w:numId="4">
    <w:abstractNumId w:val="19"/>
  </w:num>
  <w:num w:numId="5">
    <w:abstractNumId w:val="15"/>
  </w:num>
  <w:num w:numId="6">
    <w:abstractNumId w:val="9"/>
  </w:num>
  <w:num w:numId="7">
    <w:abstractNumId w:val="1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14"/>
  </w:num>
  <w:num w:numId="12">
    <w:abstractNumId w:val="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0"/>
  </w:num>
  <w:num w:numId="18">
    <w:abstractNumId w:val="20"/>
  </w:num>
  <w:num w:numId="19">
    <w:abstractNumId w:val="16"/>
  </w:num>
  <w:num w:numId="20">
    <w:abstractNumId w:val="18"/>
  </w:num>
  <w:num w:numId="21">
    <w:abstractNumId w:val="1"/>
  </w:num>
  <w:num w:numId="22">
    <w:abstractNumId w:val="5"/>
  </w:num>
  <w:num w:numId="23">
    <w:abstractNumId w:val="6"/>
  </w:num>
  <w:num w:numId="2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2E68"/>
    <w:rsid w:val="0001450D"/>
    <w:rsid w:val="00034135"/>
    <w:rsid w:val="000366A0"/>
    <w:rsid w:val="0004029D"/>
    <w:rsid w:val="000405CF"/>
    <w:rsid w:val="00040612"/>
    <w:rsid w:val="00064BFD"/>
    <w:rsid w:val="00065951"/>
    <w:rsid w:val="0006691F"/>
    <w:rsid w:val="00067538"/>
    <w:rsid w:val="00084BC3"/>
    <w:rsid w:val="000A7F04"/>
    <w:rsid w:val="000B14F1"/>
    <w:rsid w:val="000B3B6B"/>
    <w:rsid w:val="000C3005"/>
    <w:rsid w:val="000C52F5"/>
    <w:rsid w:val="000D2F33"/>
    <w:rsid w:val="000D4202"/>
    <w:rsid w:val="000D7EC5"/>
    <w:rsid w:val="000E02E2"/>
    <w:rsid w:val="000E381A"/>
    <w:rsid w:val="000F0441"/>
    <w:rsid w:val="000F3AB5"/>
    <w:rsid w:val="001003CC"/>
    <w:rsid w:val="0010149E"/>
    <w:rsid w:val="00126861"/>
    <w:rsid w:val="001277FC"/>
    <w:rsid w:val="001360C8"/>
    <w:rsid w:val="001362F1"/>
    <w:rsid w:val="00141667"/>
    <w:rsid w:val="00146DAC"/>
    <w:rsid w:val="00152E89"/>
    <w:rsid w:val="00156322"/>
    <w:rsid w:val="0016167E"/>
    <w:rsid w:val="001664E8"/>
    <w:rsid w:val="0017031A"/>
    <w:rsid w:val="00175BD4"/>
    <w:rsid w:val="00177C48"/>
    <w:rsid w:val="00181049"/>
    <w:rsid w:val="001822B1"/>
    <w:rsid w:val="00183F60"/>
    <w:rsid w:val="001869BC"/>
    <w:rsid w:val="00191B30"/>
    <w:rsid w:val="001B089A"/>
    <w:rsid w:val="001C41D9"/>
    <w:rsid w:val="001C61BA"/>
    <w:rsid w:val="001C675F"/>
    <w:rsid w:val="001C772A"/>
    <w:rsid w:val="001C7A41"/>
    <w:rsid w:val="001D0A6F"/>
    <w:rsid w:val="001D397F"/>
    <w:rsid w:val="001E4557"/>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E352C"/>
    <w:rsid w:val="002F1687"/>
    <w:rsid w:val="002F1D6A"/>
    <w:rsid w:val="002F6CA3"/>
    <w:rsid w:val="00313491"/>
    <w:rsid w:val="003134D1"/>
    <w:rsid w:val="00314247"/>
    <w:rsid w:val="003168A6"/>
    <w:rsid w:val="003173DB"/>
    <w:rsid w:val="00322E81"/>
    <w:rsid w:val="00332DE6"/>
    <w:rsid w:val="00334760"/>
    <w:rsid w:val="003359AA"/>
    <w:rsid w:val="003557D5"/>
    <w:rsid w:val="003608DA"/>
    <w:rsid w:val="0036264B"/>
    <w:rsid w:val="00363E27"/>
    <w:rsid w:val="00365A3B"/>
    <w:rsid w:val="00381B2E"/>
    <w:rsid w:val="00383C2E"/>
    <w:rsid w:val="003872D1"/>
    <w:rsid w:val="00390369"/>
    <w:rsid w:val="003A1A7C"/>
    <w:rsid w:val="003A1C5A"/>
    <w:rsid w:val="003A4DEE"/>
    <w:rsid w:val="003B5C89"/>
    <w:rsid w:val="003B611B"/>
    <w:rsid w:val="003C4EA0"/>
    <w:rsid w:val="003C5DBE"/>
    <w:rsid w:val="003C7DAF"/>
    <w:rsid w:val="003D4903"/>
    <w:rsid w:val="003D5CFF"/>
    <w:rsid w:val="003D7817"/>
    <w:rsid w:val="003D7E86"/>
    <w:rsid w:val="003F713D"/>
    <w:rsid w:val="00404497"/>
    <w:rsid w:val="004053FF"/>
    <w:rsid w:val="004079B7"/>
    <w:rsid w:val="004170CA"/>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B7930"/>
    <w:rsid w:val="004C221B"/>
    <w:rsid w:val="004D62A8"/>
    <w:rsid w:val="004E5B53"/>
    <w:rsid w:val="004F0528"/>
    <w:rsid w:val="00502DE7"/>
    <w:rsid w:val="00504D2A"/>
    <w:rsid w:val="00504E9B"/>
    <w:rsid w:val="00514560"/>
    <w:rsid w:val="00517934"/>
    <w:rsid w:val="00523C1E"/>
    <w:rsid w:val="0052662E"/>
    <w:rsid w:val="00526681"/>
    <w:rsid w:val="0055652D"/>
    <w:rsid w:val="005728B5"/>
    <w:rsid w:val="00576397"/>
    <w:rsid w:val="005864D7"/>
    <w:rsid w:val="0058660D"/>
    <w:rsid w:val="00591D5A"/>
    <w:rsid w:val="00593DA2"/>
    <w:rsid w:val="005B0820"/>
    <w:rsid w:val="005B21CD"/>
    <w:rsid w:val="005C08A7"/>
    <w:rsid w:val="005C08C6"/>
    <w:rsid w:val="005C1D00"/>
    <w:rsid w:val="005C2AE5"/>
    <w:rsid w:val="005C7460"/>
    <w:rsid w:val="005D05B0"/>
    <w:rsid w:val="005E1CE8"/>
    <w:rsid w:val="005E1F8C"/>
    <w:rsid w:val="005E5B51"/>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2656"/>
    <w:rsid w:val="006A6FAD"/>
    <w:rsid w:val="006B07FF"/>
    <w:rsid w:val="006B1833"/>
    <w:rsid w:val="006C2DC2"/>
    <w:rsid w:val="006C3E96"/>
    <w:rsid w:val="006C4EF0"/>
    <w:rsid w:val="006C5952"/>
    <w:rsid w:val="006D0378"/>
    <w:rsid w:val="006D272D"/>
    <w:rsid w:val="006D4172"/>
    <w:rsid w:val="006D4203"/>
    <w:rsid w:val="006D7A7C"/>
    <w:rsid w:val="006F06F3"/>
    <w:rsid w:val="00703329"/>
    <w:rsid w:val="0070456D"/>
    <w:rsid w:val="00706568"/>
    <w:rsid w:val="007152C3"/>
    <w:rsid w:val="00716E58"/>
    <w:rsid w:val="00721FF7"/>
    <w:rsid w:val="00724E88"/>
    <w:rsid w:val="007260B5"/>
    <w:rsid w:val="0072799F"/>
    <w:rsid w:val="007353BD"/>
    <w:rsid w:val="00737096"/>
    <w:rsid w:val="0074268E"/>
    <w:rsid w:val="0074421F"/>
    <w:rsid w:val="007513F1"/>
    <w:rsid w:val="00761992"/>
    <w:rsid w:val="00764CFE"/>
    <w:rsid w:val="00771182"/>
    <w:rsid w:val="00783AD4"/>
    <w:rsid w:val="0079705F"/>
    <w:rsid w:val="007A676F"/>
    <w:rsid w:val="007B2141"/>
    <w:rsid w:val="007C1615"/>
    <w:rsid w:val="007C4DFE"/>
    <w:rsid w:val="007D635D"/>
    <w:rsid w:val="007F7270"/>
    <w:rsid w:val="00805558"/>
    <w:rsid w:val="00805CED"/>
    <w:rsid w:val="00822175"/>
    <w:rsid w:val="0083059B"/>
    <w:rsid w:val="00833D02"/>
    <w:rsid w:val="00836D95"/>
    <w:rsid w:val="0084013A"/>
    <w:rsid w:val="008462C4"/>
    <w:rsid w:val="0085066E"/>
    <w:rsid w:val="00862CDB"/>
    <w:rsid w:val="00870060"/>
    <w:rsid w:val="00875551"/>
    <w:rsid w:val="0087779D"/>
    <w:rsid w:val="0088300A"/>
    <w:rsid w:val="00886507"/>
    <w:rsid w:val="008A4CA7"/>
    <w:rsid w:val="008A6D6D"/>
    <w:rsid w:val="008B4A56"/>
    <w:rsid w:val="008C0CFD"/>
    <w:rsid w:val="008C3BAC"/>
    <w:rsid w:val="008C6429"/>
    <w:rsid w:val="008D39A2"/>
    <w:rsid w:val="008F02A7"/>
    <w:rsid w:val="0090077D"/>
    <w:rsid w:val="00905472"/>
    <w:rsid w:val="00913DD0"/>
    <w:rsid w:val="009165DC"/>
    <w:rsid w:val="00917199"/>
    <w:rsid w:val="0092163F"/>
    <w:rsid w:val="009224C0"/>
    <w:rsid w:val="009270F2"/>
    <w:rsid w:val="00931619"/>
    <w:rsid w:val="00941862"/>
    <w:rsid w:val="00942A0D"/>
    <w:rsid w:val="00944010"/>
    <w:rsid w:val="0095472E"/>
    <w:rsid w:val="00962F4E"/>
    <w:rsid w:val="00964FAF"/>
    <w:rsid w:val="0096548C"/>
    <w:rsid w:val="00980C80"/>
    <w:rsid w:val="009902A4"/>
    <w:rsid w:val="009A0A0F"/>
    <w:rsid w:val="009A3402"/>
    <w:rsid w:val="009A501B"/>
    <w:rsid w:val="009B0E6C"/>
    <w:rsid w:val="009C4EC0"/>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1507D"/>
    <w:rsid w:val="00A203FA"/>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5A2D"/>
    <w:rsid w:val="00AD3DDC"/>
    <w:rsid w:val="00AE5152"/>
    <w:rsid w:val="00AF0614"/>
    <w:rsid w:val="00AF634F"/>
    <w:rsid w:val="00B029B4"/>
    <w:rsid w:val="00B04A1D"/>
    <w:rsid w:val="00B173AF"/>
    <w:rsid w:val="00B20610"/>
    <w:rsid w:val="00B206C8"/>
    <w:rsid w:val="00B262F3"/>
    <w:rsid w:val="00B3716A"/>
    <w:rsid w:val="00B37D23"/>
    <w:rsid w:val="00B43F84"/>
    <w:rsid w:val="00B61C25"/>
    <w:rsid w:val="00B678CD"/>
    <w:rsid w:val="00B72DC2"/>
    <w:rsid w:val="00B76E81"/>
    <w:rsid w:val="00B90F42"/>
    <w:rsid w:val="00B920FB"/>
    <w:rsid w:val="00B95776"/>
    <w:rsid w:val="00BA1C82"/>
    <w:rsid w:val="00BB5F9A"/>
    <w:rsid w:val="00BB74D5"/>
    <w:rsid w:val="00BC285D"/>
    <w:rsid w:val="00BD4FB6"/>
    <w:rsid w:val="00BD6A9F"/>
    <w:rsid w:val="00BD7E75"/>
    <w:rsid w:val="00BE5B1D"/>
    <w:rsid w:val="00BE6A1A"/>
    <w:rsid w:val="00BF0FD4"/>
    <w:rsid w:val="00BF2132"/>
    <w:rsid w:val="00BF3795"/>
    <w:rsid w:val="00BF40D3"/>
    <w:rsid w:val="00BF53D5"/>
    <w:rsid w:val="00C06B54"/>
    <w:rsid w:val="00C072A9"/>
    <w:rsid w:val="00C1168C"/>
    <w:rsid w:val="00C11B52"/>
    <w:rsid w:val="00C14C00"/>
    <w:rsid w:val="00C17C10"/>
    <w:rsid w:val="00C21CDF"/>
    <w:rsid w:val="00C2468F"/>
    <w:rsid w:val="00C26F3B"/>
    <w:rsid w:val="00C30976"/>
    <w:rsid w:val="00C30A8F"/>
    <w:rsid w:val="00C32CA2"/>
    <w:rsid w:val="00C3609A"/>
    <w:rsid w:val="00C36CD3"/>
    <w:rsid w:val="00C41816"/>
    <w:rsid w:val="00C4723D"/>
    <w:rsid w:val="00C4735B"/>
    <w:rsid w:val="00C52B80"/>
    <w:rsid w:val="00C66B16"/>
    <w:rsid w:val="00C865DD"/>
    <w:rsid w:val="00C91D84"/>
    <w:rsid w:val="00C97BE9"/>
    <w:rsid w:val="00CA25FB"/>
    <w:rsid w:val="00CA6090"/>
    <w:rsid w:val="00CA6E69"/>
    <w:rsid w:val="00CB739E"/>
    <w:rsid w:val="00CC19EA"/>
    <w:rsid w:val="00CC2878"/>
    <w:rsid w:val="00CD7A9A"/>
    <w:rsid w:val="00CE1478"/>
    <w:rsid w:val="00CE798F"/>
    <w:rsid w:val="00D04468"/>
    <w:rsid w:val="00D17CC5"/>
    <w:rsid w:val="00D22B00"/>
    <w:rsid w:val="00D361B7"/>
    <w:rsid w:val="00D37231"/>
    <w:rsid w:val="00D40FC5"/>
    <w:rsid w:val="00D62D31"/>
    <w:rsid w:val="00D71D9D"/>
    <w:rsid w:val="00D74282"/>
    <w:rsid w:val="00D85E62"/>
    <w:rsid w:val="00DA1E9C"/>
    <w:rsid w:val="00DA5294"/>
    <w:rsid w:val="00DA7590"/>
    <w:rsid w:val="00DB377A"/>
    <w:rsid w:val="00DB7744"/>
    <w:rsid w:val="00DC41F5"/>
    <w:rsid w:val="00DC494D"/>
    <w:rsid w:val="00DC57C4"/>
    <w:rsid w:val="00DD0EED"/>
    <w:rsid w:val="00DE1B7D"/>
    <w:rsid w:val="00DE2BAC"/>
    <w:rsid w:val="00DE3E8A"/>
    <w:rsid w:val="00DE5F5E"/>
    <w:rsid w:val="00DF29AB"/>
    <w:rsid w:val="00DF2E33"/>
    <w:rsid w:val="00E00C1E"/>
    <w:rsid w:val="00E04EEE"/>
    <w:rsid w:val="00E06476"/>
    <w:rsid w:val="00E07D5D"/>
    <w:rsid w:val="00E1276A"/>
    <w:rsid w:val="00E2790E"/>
    <w:rsid w:val="00E35CA2"/>
    <w:rsid w:val="00E3689D"/>
    <w:rsid w:val="00E37830"/>
    <w:rsid w:val="00E42264"/>
    <w:rsid w:val="00E43A70"/>
    <w:rsid w:val="00E43B78"/>
    <w:rsid w:val="00E447F6"/>
    <w:rsid w:val="00E47D43"/>
    <w:rsid w:val="00E50E62"/>
    <w:rsid w:val="00E53571"/>
    <w:rsid w:val="00E54418"/>
    <w:rsid w:val="00E55066"/>
    <w:rsid w:val="00E57DFB"/>
    <w:rsid w:val="00E70B4C"/>
    <w:rsid w:val="00E71FDB"/>
    <w:rsid w:val="00E738C3"/>
    <w:rsid w:val="00E90481"/>
    <w:rsid w:val="00E97458"/>
    <w:rsid w:val="00EA2658"/>
    <w:rsid w:val="00EA6151"/>
    <w:rsid w:val="00EB0A1D"/>
    <w:rsid w:val="00EB248D"/>
    <w:rsid w:val="00EC2472"/>
    <w:rsid w:val="00EC4949"/>
    <w:rsid w:val="00EC51AE"/>
    <w:rsid w:val="00ED3AD1"/>
    <w:rsid w:val="00ED5C8C"/>
    <w:rsid w:val="00EF3023"/>
    <w:rsid w:val="00EF5AC4"/>
    <w:rsid w:val="00EF7183"/>
    <w:rsid w:val="00F05E6F"/>
    <w:rsid w:val="00F102E8"/>
    <w:rsid w:val="00F103B7"/>
    <w:rsid w:val="00F155A6"/>
    <w:rsid w:val="00F16B85"/>
    <w:rsid w:val="00F403C8"/>
    <w:rsid w:val="00F40972"/>
    <w:rsid w:val="00F45820"/>
    <w:rsid w:val="00F47ED8"/>
    <w:rsid w:val="00F538C8"/>
    <w:rsid w:val="00F57D7D"/>
    <w:rsid w:val="00F650DD"/>
    <w:rsid w:val="00F74141"/>
    <w:rsid w:val="00F74EE3"/>
    <w:rsid w:val="00F81A76"/>
    <w:rsid w:val="00F81DCD"/>
    <w:rsid w:val="00F85346"/>
    <w:rsid w:val="00F8706F"/>
    <w:rsid w:val="00F876A9"/>
    <w:rsid w:val="00F918DB"/>
    <w:rsid w:val="00F95CBF"/>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06FF"/>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8B4A5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040612"/>
    <w:pPr>
      <w:tabs>
        <w:tab w:val="right" w:leader="dot" w:pos="9962"/>
      </w:tabs>
      <w:spacing w:after="0" w:line="276" w:lineRule="auto"/>
      <w:jc w:val="both"/>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2163F"/>
    <w:rPr>
      <w:rFonts w:ascii="Segoe UI" w:hAnsi="Segoe UI" w:cs="Segoe UI" w:hint="default"/>
      <w:sz w:val="18"/>
      <w:szCs w:val="18"/>
    </w:rPr>
  </w:style>
  <w:style w:type="character" w:customStyle="1" w:styleId="Antrat5Diagrama">
    <w:name w:val="Antraštė 5 Diagrama"/>
    <w:basedOn w:val="Numatytasispastraiposriftas"/>
    <w:link w:val="Antrat5"/>
    <w:uiPriority w:val="9"/>
    <w:rsid w:val="008B4A56"/>
    <w:rPr>
      <w:rFonts w:asciiTheme="majorHAnsi" w:eastAsiaTheme="majorEastAsia" w:hAnsiTheme="majorHAnsi" w:cstheme="majorBidi"/>
      <w:color w:val="2E74B5" w:themeColor="accent1" w:themeShade="BF"/>
      <w:lang w:val="lt-LT"/>
    </w:rPr>
  </w:style>
  <w:style w:type="table" w:customStyle="1" w:styleId="TableGrid3">
    <w:name w:val="Table Grid3"/>
    <w:basedOn w:val="prastojilentel"/>
    <w:next w:val="Lentelstinklelis"/>
    <w:uiPriority w:val="39"/>
    <w:rsid w:val="00DE3E8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383C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383C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7160024">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113650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493463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74387964">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2DBEF-CC2D-4E45-A744-541F9F11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DD0123C6</Template>
  <TotalTime>2092</TotalTime>
  <Pages>43</Pages>
  <Words>56528</Words>
  <Characters>32221</Characters>
  <Application>Microsoft Office Word</Application>
  <DocSecurity>0</DocSecurity>
  <Lines>268</Lines>
  <Paragraphs>177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87</cp:revision>
  <cp:lastPrinted>2025-04-04T10:14:00Z</cp:lastPrinted>
  <dcterms:created xsi:type="dcterms:W3CDTF">2024-07-23T13:16:00Z</dcterms:created>
  <dcterms:modified xsi:type="dcterms:W3CDTF">2025-04-10T11:33:00Z</dcterms:modified>
</cp:coreProperties>
</file>