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FA690" w14:textId="5810CB3E" w:rsidR="00CD19D7" w:rsidRPr="002E6BC9" w:rsidRDefault="00CD19D7" w:rsidP="00CD19D7">
      <w:pPr>
        <w:pBdr>
          <w:top w:val="none" w:sz="0" w:space="0" w:color="auto"/>
          <w:left w:val="none" w:sz="0" w:space="0" w:color="auto"/>
          <w:bottom w:val="none" w:sz="0" w:space="0" w:color="auto"/>
          <w:right w:val="none" w:sz="0" w:space="0" w:color="auto"/>
          <w:between w:val="none" w:sz="0" w:space="0" w:color="auto"/>
        </w:pBdr>
        <w:jc w:val="right"/>
        <w:rPr>
          <w:color w:val="auto"/>
          <w:sz w:val="24"/>
          <w:szCs w:val="24"/>
          <w:lang w:eastAsia="en-US"/>
        </w:rPr>
      </w:pPr>
      <w:r w:rsidRPr="002E6BC9">
        <w:rPr>
          <w:bCs/>
          <w:color w:val="auto"/>
          <w:sz w:val="24"/>
          <w:szCs w:val="24"/>
          <w:lang w:eastAsia="en-US"/>
        </w:rPr>
        <w:t>S</w:t>
      </w:r>
      <w:r w:rsidR="002E6BC9" w:rsidRPr="002E6BC9">
        <w:rPr>
          <w:color w:val="auto"/>
          <w:sz w:val="24"/>
          <w:szCs w:val="24"/>
          <w:lang w:eastAsia="en-US"/>
        </w:rPr>
        <w:t>ąlygų priedas Nr. 1</w:t>
      </w:r>
    </w:p>
    <w:p w14:paraId="1357432D" w14:textId="77777777" w:rsidR="008E5E7B" w:rsidRPr="00234C1E" w:rsidRDefault="008E5E7B" w:rsidP="008E5E7B">
      <w:pPr>
        <w:jc w:val="center"/>
      </w:pPr>
    </w:p>
    <w:p w14:paraId="6FF1164F" w14:textId="77777777" w:rsidR="008E5E7B" w:rsidRPr="00234C1E" w:rsidRDefault="008E5E7B" w:rsidP="008E5E7B">
      <w:pPr>
        <w:jc w:val="center"/>
      </w:pPr>
    </w:p>
    <w:p w14:paraId="616DAF72" w14:textId="15B8DC88" w:rsidR="00B51B77" w:rsidRPr="00234C1E" w:rsidRDefault="00A355ED" w:rsidP="008E5E7B">
      <w:pPr>
        <w:jc w:val="center"/>
      </w:pPr>
      <w:r w:rsidRPr="00234C1E">
        <w:t>Herbas arba prekių ženklas</w:t>
      </w:r>
    </w:p>
    <w:p w14:paraId="47F0974F" w14:textId="77777777" w:rsidR="00B51B77" w:rsidRPr="00234C1E" w:rsidRDefault="00A355ED" w:rsidP="00EE124C">
      <w:pPr>
        <w:ind w:right="-178"/>
        <w:jc w:val="center"/>
      </w:pPr>
      <w:r w:rsidRPr="00234C1E">
        <w:t>(</w:t>
      </w:r>
      <w:r w:rsidRPr="00234C1E">
        <w:rPr>
          <w:sz w:val="18"/>
          <w:szCs w:val="18"/>
        </w:rPr>
        <w:t>Tiekėjo pavadinimas</w:t>
      </w:r>
      <w:r w:rsidRPr="00234C1E">
        <w:t>)</w:t>
      </w:r>
    </w:p>
    <w:p w14:paraId="73E99BF2" w14:textId="77777777" w:rsidR="00B51B77" w:rsidRPr="00234C1E" w:rsidRDefault="00B51B77" w:rsidP="00EE124C">
      <w:pPr>
        <w:tabs>
          <w:tab w:val="left" w:pos="5640"/>
        </w:tabs>
        <w:ind w:right="-178"/>
        <w:jc w:val="center"/>
        <w:rPr>
          <w:sz w:val="24"/>
          <w:szCs w:val="24"/>
        </w:rPr>
      </w:pPr>
    </w:p>
    <w:p w14:paraId="6410827B" w14:textId="77777777" w:rsidR="00B51B77" w:rsidRPr="00234C1E" w:rsidRDefault="00A355ED" w:rsidP="00EE124C">
      <w:pPr>
        <w:ind w:right="-178"/>
        <w:jc w:val="center"/>
      </w:pPr>
      <w:r w:rsidRPr="00234C1E">
        <w:t>(</w:t>
      </w:r>
      <w:r w:rsidRPr="00234C1E">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34C1E">
        <w:t>)</w:t>
      </w:r>
    </w:p>
    <w:p w14:paraId="686A945A" w14:textId="77777777" w:rsidR="008B7EFA" w:rsidRPr="00234C1E" w:rsidRDefault="008B7EFA" w:rsidP="00A732ED">
      <w:pPr>
        <w:spacing w:line="276" w:lineRule="auto"/>
        <w:rPr>
          <w:sz w:val="24"/>
          <w:szCs w:val="24"/>
        </w:rPr>
      </w:pPr>
    </w:p>
    <w:p w14:paraId="5BCA4192" w14:textId="77777777" w:rsidR="00A732ED" w:rsidRPr="00234C1E" w:rsidRDefault="00A732ED" w:rsidP="00A732ED">
      <w:pPr>
        <w:spacing w:line="276" w:lineRule="auto"/>
        <w:rPr>
          <w:sz w:val="24"/>
          <w:szCs w:val="24"/>
        </w:rPr>
      </w:pPr>
      <w:r w:rsidRPr="00234C1E">
        <w:rPr>
          <w:sz w:val="24"/>
          <w:szCs w:val="24"/>
        </w:rPr>
        <w:t>Telšių rajono savivaldybės administracijai</w:t>
      </w:r>
    </w:p>
    <w:p w14:paraId="7942680F" w14:textId="77777777" w:rsidR="006F47A6" w:rsidRPr="00234C1E" w:rsidRDefault="006F47A6" w:rsidP="00934A0B">
      <w:pPr>
        <w:spacing w:line="276" w:lineRule="auto"/>
        <w:rPr>
          <w:sz w:val="24"/>
          <w:szCs w:val="24"/>
        </w:rPr>
      </w:pPr>
    </w:p>
    <w:p w14:paraId="039F087B" w14:textId="3732CF50" w:rsidR="00B51B77" w:rsidRDefault="005F4C85" w:rsidP="00934A0B">
      <w:pPr>
        <w:spacing w:line="276" w:lineRule="auto"/>
        <w:jc w:val="center"/>
        <w:rPr>
          <w:b/>
          <w:sz w:val="24"/>
          <w:szCs w:val="24"/>
        </w:rPr>
      </w:pPr>
      <w:r w:rsidRPr="00234C1E">
        <w:rPr>
          <w:b/>
          <w:sz w:val="24"/>
          <w:szCs w:val="24"/>
        </w:rPr>
        <w:t>PASIŪLYMAS</w:t>
      </w:r>
    </w:p>
    <w:p w14:paraId="3347F79F" w14:textId="77777777" w:rsidR="00485CFF" w:rsidRPr="00234C1E" w:rsidRDefault="00485CFF" w:rsidP="00934A0B">
      <w:pPr>
        <w:spacing w:line="276" w:lineRule="auto"/>
        <w:jc w:val="center"/>
        <w:rPr>
          <w:b/>
          <w:sz w:val="24"/>
          <w:szCs w:val="24"/>
        </w:rPr>
      </w:pPr>
    </w:p>
    <w:p w14:paraId="2B1E8E97" w14:textId="04E7B3B4" w:rsidR="006F0737" w:rsidRPr="00792643" w:rsidRDefault="005C660C" w:rsidP="00792643">
      <w:pPr>
        <w:jc w:val="center"/>
        <w:rPr>
          <w:b/>
          <w:bCs/>
          <w:sz w:val="24"/>
          <w:szCs w:val="24"/>
        </w:rPr>
      </w:pPr>
      <w:r>
        <w:rPr>
          <w:b/>
          <w:bCs/>
          <w:sz w:val="24"/>
          <w:szCs w:val="24"/>
        </w:rPr>
        <w:t>SOCIALINIS DARBAS. SOCIALINIŲ ĮGŪDŽIŲ UGDYMAS IR PALAIKYMAS</w:t>
      </w:r>
    </w:p>
    <w:p w14:paraId="4B212F57" w14:textId="77777777" w:rsidR="00200284" w:rsidRPr="00234C1E" w:rsidRDefault="00200284" w:rsidP="00EE124C">
      <w:pPr>
        <w:jc w:val="center"/>
        <w:rPr>
          <w:b/>
          <w:bCs/>
          <w:color w:val="auto"/>
          <w:sz w:val="24"/>
          <w:szCs w:val="24"/>
          <w:lang w:eastAsia="en-US"/>
        </w:rPr>
      </w:pPr>
    </w:p>
    <w:p w14:paraId="49BC1FE0" w14:textId="656A28FE" w:rsidR="00B51B77" w:rsidRPr="00234C1E" w:rsidRDefault="006F0737" w:rsidP="00EE124C">
      <w:pPr>
        <w:jc w:val="center"/>
        <w:rPr>
          <w:rFonts w:eastAsia="Times"/>
          <w:b/>
          <w:sz w:val="24"/>
          <w:szCs w:val="24"/>
        </w:rPr>
      </w:pPr>
      <w:r w:rsidRPr="00234C1E">
        <w:rPr>
          <w:b/>
          <w:bCs/>
          <w:color w:val="auto"/>
          <w:sz w:val="24"/>
          <w:szCs w:val="24"/>
          <w:lang w:eastAsia="en-US"/>
        </w:rPr>
        <w:t xml:space="preserve"> </w:t>
      </w:r>
      <w:r w:rsidR="00A355ED" w:rsidRPr="00234C1E">
        <w:rPr>
          <w:sz w:val="24"/>
          <w:szCs w:val="24"/>
        </w:rPr>
        <w:t>____________</w:t>
      </w:r>
      <w:r w:rsidR="00A355ED" w:rsidRPr="00234C1E">
        <w:rPr>
          <w:b/>
          <w:sz w:val="24"/>
          <w:szCs w:val="24"/>
        </w:rPr>
        <w:t xml:space="preserve"> </w:t>
      </w:r>
      <w:r w:rsidR="00A355ED" w:rsidRPr="00234C1E">
        <w:rPr>
          <w:sz w:val="24"/>
          <w:szCs w:val="24"/>
        </w:rPr>
        <w:t>Nr.______</w:t>
      </w:r>
    </w:p>
    <w:p w14:paraId="511FA080" w14:textId="77777777" w:rsidR="00B51B77" w:rsidRPr="00234C1E" w:rsidRDefault="00A355ED" w:rsidP="00EE124C">
      <w:pPr>
        <w:jc w:val="center"/>
        <w:rPr>
          <w:rFonts w:eastAsia="Times"/>
          <w:b/>
          <w:sz w:val="24"/>
          <w:szCs w:val="24"/>
        </w:rPr>
      </w:pPr>
      <w:r w:rsidRPr="00234C1E">
        <w:rPr>
          <w:sz w:val="24"/>
          <w:szCs w:val="24"/>
        </w:rPr>
        <w:t>(Data)</w:t>
      </w:r>
    </w:p>
    <w:p w14:paraId="455D3D52" w14:textId="77777777" w:rsidR="00B51B77" w:rsidRPr="00234C1E" w:rsidRDefault="00A355ED" w:rsidP="00EE124C">
      <w:pPr>
        <w:shd w:val="clear" w:color="auto" w:fill="FFFFFF"/>
        <w:jc w:val="center"/>
        <w:rPr>
          <w:sz w:val="24"/>
          <w:szCs w:val="24"/>
        </w:rPr>
      </w:pPr>
      <w:r w:rsidRPr="00234C1E">
        <w:rPr>
          <w:sz w:val="24"/>
          <w:szCs w:val="24"/>
        </w:rPr>
        <w:t>______________</w:t>
      </w:r>
    </w:p>
    <w:p w14:paraId="25063F11" w14:textId="77777777" w:rsidR="00B51B77" w:rsidRPr="00234C1E" w:rsidRDefault="00A355ED" w:rsidP="00EE124C">
      <w:pPr>
        <w:shd w:val="clear" w:color="auto" w:fill="FFFFFF"/>
        <w:jc w:val="center"/>
        <w:rPr>
          <w:sz w:val="24"/>
          <w:szCs w:val="24"/>
        </w:rPr>
      </w:pPr>
      <w:r w:rsidRPr="00234C1E">
        <w:rPr>
          <w:sz w:val="24"/>
          <w:szCs w:val="24"/>
        </w:rPr>
        <w:t>(Sudarymo vieta)</w:t>
      </w:r>
    </w:p>
    <w:p w14:paraId="7BAE4591" w14:textId="77777777" w:rsidR="00B51B77" w:rsidRPr="00234C1E" w:rsidRDefault="00B51B77" w:rsidP="00EE124C">
      <w:pPr>
        <w:jc w:val="center"/>
        <w:rPr>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B51B77" w:rsidRPr="00234C1E" w14:paraId="30355F5A" w14:textId="77777777" w:rsidTr="005F4C85">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7AFB612" w14:textId="77777777" w:rsidR="00B51B77" w:rsidRPr="00234C1E" w:rsidRDefault="00A355ED" w:rsidP="00EA6D5D">
            <w:pPr>
              <w:jc w:val="both"/>
              <w:rPr>
                <w:b/>
                <w:sz w:val="24"/>
                <w:szCs w:val="24"/>
              </w:rPr>
            </w:pPr>
            <w:r w:rsidRPr="00234C1E">
              <w:rPr>
                <w:b/>
                <w:sz w:val="24"/>
                <w:szCs w:val="24"/>
              </w:rPr>
              <w:t xml:space="preserve">Tiekėjo pavadinimas </w:t>
            </w:r>
            <w:r w:rsidRPr="00234C1E">
              <w:rPr>
                <w:b/>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5AE8CE0B" w14:textId="77777777" w:rsidR="00B51B77" w:rsidRPr="00234C1E" w:rsidRDefault="00B51B77" w:rsidP="00934A0B">
            <w:pPr>
              <w:spacing w:line="276" w:lineRule="auto"/>
              <w:jc w:val="both"/>
              <w:rPr>
                <w:sz w:val="24"/>
                <w:szCs w:val="24"/>
              </w:rPr>
            </w:pPr>
          </w:p>
        </w:tc>
      </w:tr>
      <w:tr w:rsidR="00B51B77" w:rsidRPr="00234C1E" w14:paraId="70F35458" w14:textId="77777777" w:rsidTr="005F4C85">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A97D3FE" w14:textId="77777777" w:rsidR="00B51B77" w:rsidRPr="00234C1E" w:rsidRDefault="00A355ED" w:rsidP="00EA6D5D">
            <w:pPr>
              <w:jc w:val="both"/>
              <w:rPr>
                <w:b/>
                <w:sz w:val="24"/>
                <w:szCs w:val="24"/>
              </w:rPr>
            </w:pPr>
            <w:r w:rsidRPr="00234C1E">
              <w:rPr>
                <w:b/>
                <w:sz w:val="24"/>
                <w:szCs w:val="24"/>
              </w:rPr>
              <w:t>Tiekėjo adresas</w:t>
            </w:r>
            <w:r w:rsidRPr="00234C1E">
              <w:rPr>
                <w:b/>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7DAC7802" w14:textId="77777777" w:rsidR="00B51B77" w:rsidRPr="00234C1E" w:rsidRDefault="00B51B77" w:rsidP="00934A0B">
            <w:pPr>
              <w:spacing w:line="276" w:lineRule="auto"/>
              <w:jc w:val="both"/>
              <w:rPr>
                <w:sz w:val="24"/>
                <w:szCs w:val="24"/>
              </w:rPr>
            </w:pPr>
          </w:p>
          <w:p w14:paraId="5C84E288" w14:textId="77777777" w:rsidR="00B51B77" w:rsidRPr="00234C1E" w:rsidRDefault="00B51B77" w:rsidP="00934A0B">
            <w:pPr>
              <w:spacing w:line="276" w:lineRule="auto"/>
              <w:jc w:val="both"/>
              <w:rPr>
                <w:sz w:val="24"/>
                <w:szCs w:val="24"/>
              </w:rPr>
            </w:pPr>
          </w:p>
        </w:tc>
      </w:tr>
      <w:tr w:rsidR="00B51B77" w:rsidRPr="00234C1E" w14:paraId="34E61B24" w14:textId="77777777" w:rsidTr="005F4C85">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F7A51C" w14:textId="77777777" w:rsidR="00B51B77" w:rsidRPr="00234C1E" w:rsidRDefault="00A355ED" w:rsidP="00EA6D5D">
            <w:pPr>
              <w:jc w:val="both"/>
              <w:rPr>
                <w:b/>
                <w:sz w:val="24"/>
                <w:szCs w:val="24"/>
              </w:rPr>
            </w:pPr>
            <w:r w:rsidRPr="00234C1E">
              <w:rPr>
                <w:b/>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548607CD" w14:textId="77777777" w:rsidR="00B51B77" w:rsidRPr="00234C1E" w:rsidRDefault="00B51B77" w:rsidP="00934A0B">
            <w:pPr>
              <w:spacing w:line="276" w:lineRule="auto"/>
              <w:jc w:val="both"/>
              <w:rPr>
                <w:sz w:val="24"/>
                <w:szCs w:val="24"/>
              </w:rPr>
            </w:pPr>
          </w:p>
        </w:tc>
      </w:tr>
      <w:tr w:rsidR="00B51B77" w:rsidRPr="00234C1E" w14:paraId="2EDD3849" w14:textId="77777777" w:rsidTr="005F4C85">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ABFB7B" w14:textId="77777777" w:rsidR="00B51B77" w:rsidRPr="00234C1E" w:rsidRDefault="00A355ED" w:rsidP="00EA6D5D">
            <w:pPr>
              <w:jc w:val="both"/>
              <w:rPr>
                <w:b/>
                <w:sz w:val="24"/>
                <w:szCs w:val="24"/>
              </w:rPr>
            </w:pPr>
            <w:r w:rsidRPr="00234C1E">
              <w:rPr>
                <w:b/>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32DBA1DC" w14:textId="77777777" w:rsidR="00B51B77" w:rsidRPr="00234C1E" w:rsidRDefault="00B51B77" w:rsidP="00934A0B">
            <w:pPr>
              <w:spacing w:line="276" w:lineRule="auto"/>
              <w:jc w:val="both"/>
              <w:rPr>
                <w:sz w:val="24"/>
                <w:szCs w:val="24"/>
              </w:rPr>
            </w:pPr>
          </w:p>
        </w:tc>
      </w:tr>
      <w:tr w:rsidR="00B51B77" w:rsidRPr="00234C1E" w14:paraId="575320A7" w14:textId="77777777" w:rsidTr="005F4C85">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7C5074E" w14:textId="77777777" w:rsidR="00B51B77" w:rsidRPr="00234C1E" w:rsidRDefault="00A355ED" w:rsidP="00EA6D5D">
            <w:pPr>
              <w:jc w:val="both"/>
              <w:rPr>
                <w:b/>
                <w:sz w:val="24"/>
                <w:szCs w:val="24"/>
              </w:rPr>
            </w:pPr>
            <w:r w:rsidRPr="00234C1E">
              <w:rPr>
                <w:b/>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5CB643C7" w14:textId="77777777" w:rsidR="00B51B77" w:rsidRPr="00234C1E" w:rsidRDefault="00B51B77" w:rsidP="00934A0B">
            <w:pPr>
              <w:spacing w:line="276" w:lineRule="auto"/>
              <w:jc w:val="both"/>
              <w:rPr>
                <w:sz w:val="24"/>
                <w:szCs w:val="24"/>
              </w:rPr>
            </w:pPr>
          </w:p>
        </w:tc>
      </w:tr>
      <w:tr w:rsidR="00B51B77" w:rsidRPr="00234C1E" w14:paraId="25B84B28" w14:textId="77777777" w:rsidTr="005F4C85">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B188E12" w14:textId="77777777" w:rsidR="00B51B77" w:rsidRPr="00234C1E" w:rsidRDefault="00A355ED" w:rsidP="00934A0B">
            <w:pPr>
              <w:spacing w:line="276" w:lineRule="auto"/>
              <w:jc w:val="both"/>
              <w:rPr>
                <w:b/>
                <w:sz w:val="24"/>
                <w:szCs w:val="24"/>
              </w:rPr>
            </w:pPr>
            <w:r w:rsidRPr="00234C1E">
              <w:rPr>
                <w:b/>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680F157D" w14:textId="77777777" w:rsidR="00B51B77" w:rsidRPr="00234C1E" w:rsidRDefault="00B51B77" w:rsidP="00934A0B">
            <w:pPr>
              <w:spacing w:line="276" w:lineRule="auto"/>
              <w:jc w:val="both"/>
              <w:rPr>
                <w:sz w:val="24"/>
                <w:szCs w:val="24"/>
              </w:rPr>
            </w:pPr>
          </w:p>
        </w:tc>
      </w:tr>
    </w:tbl>
    <w:p w14:paraId="2A2802D7" w14:textId="77777777" w:rsidR="00B51B77" w:rsidRPr="00234C1E" w:rsidRDefault="00B51B77" w:rsidP="00934A0B">
      <w:pPr>
        <w:spacing w:line="276" w:lineRule="auto"/>
        <w:jc w:val="both"/>
        <w:rPr>
          <w:sz w:val="24"/>
          <w:szCs w:val="24"/>
        </w:rPr>
      </w:pPr>
    </w:p>
    <w:p w14:paraId="5C01CC9E" w14:textId="77777777" w:rsidR="00F21A5A" w:rsidRPr="00234C1E" w:rsidRDefault="00F21A5A" w:rsidP="00F21A5A">
      <w:pPr>
        <w:jc w:val="both"/>
        <w:rPr>
          <w:i/>
          <w:sz w:val="22"/>
          <w:szCs w:val="22"/>
        </w:rPr>
      </w:pPr>
      <w:r w:rsidRPr="00234C1E">
        <w:rPr>
          <w:i/>
          <w:sz w:val="22"/>
          <w:szCs w:val="22"/>
        </w:rPr>
        <w:t xml:space="preserve">Pastaba. Ūkio subjektai, kurių pajėgumais ketinama remtis, ir </w:t>
      </w:r>
      <w:proofErr w:type="spellStart"/>
      <w:r w:rsidRPr="00234C1E">
        <w:rPr>
          <w:i/>
          <w:sz w:val="22"/>
          <w:szCs w:val="22"/>
        </w:rPr>
        <w:t>kvazisubtiekėjai</w:t>
      </w:r>
      <w:proofErr w:type="spellEnd"/>
      <w:r w:rsidRPr="00234C1E">
        <w:rPr>
          <w:i/>
          <w:sz w:val="22"/>
          <w:szCs w:val="22"/>
        </w:rPr>
        <w:t xml:space="preserve"> turi būti išviešinti teikiant pasiūlymą.</w:t>
      </w:r>
    </w:p>
    <w:tbl>
      <w:tblPr>
        <w:tblW w:w="9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863"/>
      </w:tblGrid>
      <w:tr w:rsidR="00F21A5A" w:rsidRPr="00234C1E" w14:paraId="59C1BF96" w14:textId="77777777" w:rsidTr="002E3CEE">
        <w:trPr>
          <w:trHeight w:val="615"/>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2AD710E6" w14:textId="77777777" w:rsidR="00F21A5A" w:rsidRPr="00234C1E" w:rsidRDefault="00F21A5A" w:rsidP="00C6629E">
            <w:pPr>
              <w:jc w:val="both"/>
              <w:rPr>
                <w:b/>
                <w:i/>
                <w:sz w:val="24"/>
                <w:szCs w:val="24"/>
              </w:rPr>
            </w:pPr>
            <w:r w:rsidRPr="00234C1E">
              <w:rPr>
                <w:b/>
                <w:sz w:val="24"/>
                <w:szCs w:val="24"/>
              </w:rPr>
              <w:t>Ūkio subjekto(-ų), kurio(-</w:t>
            </w:r>
            <w:proofErr w:type="spellStart"/>
            <w:r w:rsidRPr="00234C1E">
              <w:rPr>
                <w:b/>
                <w:sz w:val="24"/>
                <w:szCs w:val="24"/>
              </w:rPr>
              <w:t>ių</w:t>
            </w:r>
            <w:proofErr w:type="spellEnd"/>
            <w:r w:rsidRPr="00234C1E">
              <w:rPr>
                <w:b/>
                <w:sz w:val="24"/>
                <w:szCs w:val="24"/>
              </w:rPr>
              <w:t>) pajėgumais remiamasi, pavadinimas(-ai)</w:t>
            </w:r>
          </w:p>
        </w:tc>
        <w:tc>
          <w:tcPr>
            <w:tcW w:w="4863" w:type="dxa"/>
            <w:tcBorders>
              <w:top w:val="single" w:sz="4" w:space="0" w:color="000000"/>
              <w:left w:val="single" w:sz="4" w:space="0" w:color="000000"/>
              <w:bottom w:val="single" w:sz="4" w:space="0" w:color="000000"/>
              <w:right w:val="single" w:sz="4" w:space="0" w:color="000000"/>
            </w:tcBorders>
          </w:tcPr>
          <w:p w14:paraId="17B01928" w14:textId="77777777" w:rsidR="00F21A5A" w:rsidRPr="00234C1E" w:rsidRDefault="00F21A5A" w:rsidP="00C6629E">
            <w:pPr>
              <w:spacing w:after="200" w:line="276" w:lineRule="auto"/>
              <w:rPr>
                <w:sz w:val="24"/>
                <w:szCs w:val="24"/>
              </w:rPr>
            </w:pPr>
          </w:p>
        </w:tc>
      </w:tr>
      <w:tr w:rsidR="00F21A5A" w:rsidRPr="00234C1E" w14:paraId="5292AAB7" w14:textId="77777777" w:rsidTr="002E3CEE">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78DFD633" w14:textId="77777777" w:rsidR="00F21A5A" w:rsidRPr="00234C1E" w:rsidRDefault="00F21A5A" w:rsidP="00F21A5A">
            <w:pPr>
              <w:jc w:val="both"/>
              <w:rPr>
                <w:b/>
                <w:sz w:val="24"/>
                <w:szCs w:val="24"/>
              </w:rPr>
            </w:pPr>
            <w:r w:rsidRPr="00234C1E">
              <w:rPr>
                <w:b/>
                <w:sz w:val="24"/>
                <w:szCs w:val="24"/>
              </w:rPr>
              <w:t>Ūkio subjekto(-ų), kurio(-</w:t>
            </w:r>
            <w:proofErr w:type="spellStart"/>
            <w:r w:rsidRPr="00234C1E">
              <w:rPr>
                <w:b/>
                <w:sz w:val="24"/>
                <w:szCs w:val="24"/>
              </w:rPr>
              <w:t>ių</w:t>
            </w:r>
            <w:proofErr w:type="spellEnd"/>
            <w:r w:rsidRPr="00234C1E">
              <w:rPr>
                <w:b/>
                <w:sz w:val="24"/>
                <w:szCs w:val="24"/>
              </w:rPr>
              <w:t xml:space="preserve">) pajėgumais remiamasi, adresas(-ai) </w:t>
            </w:r>
          </w:p>
        </w:tc>
        <w:tc>
          <w:tcPr>
            <w:tcW w:w="4863" w:type="dxa"/>
            <w:tcBorders>
              <w:top w:val="single" w:sz="4" w:space="0" w:color="000000"/>
              <w:left w:val="single" w:sz="4" w:space="0" w:color="000000"/>
              <w:bottom w:val="single" w:sz="4" w:space="0" w:color="000000"/>
              <w:right w:val="single" w:sz="4" w:space="0" w:color="000000"/>
            </w:tcBorders>
          </w:tcPr>
          <w:p w14:paraId="3E295445" w14:textId="77777777" w:rsidR="00F21A5A" w:rsidRPr="00234C1E" w:rsidRDefault="00F21A5A" w:rsidP="00C6629E">
            <w:pPr>
              <w:spacing w:after="200" w:line="276" w:lineRule="auto"/>
              <w:rPr>
                <w:sz w:val="24"/>
                <w:szCs w:val="24"/>
              </w:rPr>
            </w:pPr>
          </w:p>
        </w:tc>
      </w:tr>
      <w:tr w:rsidR="00F21A5A" w:rsidRPr="00234C1E" w14:paraId="4B0D688E" w14:textId="77777777" w:rsidTr="002E3CEE">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5FAC0B8A" w14:textId="77777777" w:rsidR="00F21A5A" w:rsidRPr="00234C1E" w:rsidRDefault="00F21A5A" w:rsidP="0063360D">
            <w:pPr>
              <w:jc w:val="both"/>
              <w:rPr>
                <w:b/>
                <w:sz w:val="24"/>
                <w:szCs w:val="24"/>
              </w:rPr>
            </w:pPr>
            <w:r w:rsidRPr="00234C1E">
              <w:rPr>
                <w:b/>
                <w:sz w:val="24"/>
                <w:szCs w:val="24"/>
              </w:rPr>
              <w:t>Įsipareigojimų dalis (procentais), kuriai ketinama pasitelkti ūkio subjektą(-</w:t>
            </w:r>
            <w:proofErr w:type="spellStart"/>
            <w:r w:rsidRPr="00234C1E">
              <w:rPr>
                <w:b/>
                <w:sz w:val="24"/>
                <w:szCs w:val="24"/>
              </w:rPr>
              <w:t>us</w:t>
            </w:r>
            <w:proofErr w:type="spellEnd"/>
            <w:r w:rsidRPr="00234C1E">
              <w:rPr>
                <w:b/>
                <w:sz w:val="24"/>
                <w:szCs w:val="24"/>
              </w:rPr>
              <w:t>)</w:t>
            </w:r>
            <w:r w:rsidR="0063360D" w:rsidRPr="00234C1E">
              <w:rPr>
                <w:b/>
                <w:sz w:val="24"/>
                <w:szCs w:val="24"/>
              </w:rPr>
              <w:t>, kurio(-</w:t>
            </w:r>
            <w:proofErr w:type="spellStart"/>
            <w:r w:rsidR="0063360D" w:rsidRPr="00234C1E">
              <w:rPr>
                <w:b/>
                <w:sz w:val="24"/>
                <w:szCs w:val="24"/>
              </w:rPr>
              <w:t>ių</w:t>
            </w:r>
            <w:proofErr w:type="spellEnd"/>
            <w:r w:rsidR="0063360D" w:rsidRPr="00234C1E">
              <w:rPr>
                <w:b/>
                <w:sz w:val="24"/>
                <w:szCs w:val="24"/>
              </w:rPr>
              <w:t>)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66439DE6" w14:textId="77777777" w:rsidR="00F21A5A" w:rsidRPr="00234C1E" w:rsidRDefault="00F21A5A" w:rsidP="00C6629E">
            <w:pPr>
              <w:spacing w:after="200" w:line="276" w:lineRule="auto"/>
              <w:rPr>
                <w:sz w:val="24"/>
                <w:szCs w:val="24"/>
              </w:rPr>
            </w:pPr>
          </w:p>
        </w:tc>
      </w:tr>
      <w:tr w:rsidR="00F21A5A" w:rsidRPr="00234C1E" w14:paraId="68A51DE5" w14:textId="77777777" w:rsidTr="002E3CEE">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5C70EDEB" w14:textId="77777777" w:rsidR="00F21A5A" w:rsidRPr="00234C1E" w:rsidRDefault="00F21A5A" w:rsidP="00C6629E">
            <w:pPr>
              <w:jc w:val="both"/>
              <w:rPr>
                <w:b/>
                <w:sz w:val="24"/>
                <w:szCs w:val="24"/>
              </w:rPr>
            </w:pPr>
            <w:r w:rsidRPr="00234C1E">
              <w:rPr>
                <w:b/>
                <w:sz w:val="24"/>
                <w:szCs w:val="24"/>
              </w:rPr>
              <w:t>Įsipareigojimų dalies pavadinimas, kuriai ketinama pasitelkti ūkio subjektą(-</w:t>
            </w:r>
            <w:proofErr w:type="spellStart"/>
            <w:r w:rsidRPr="00234C1E">
              <w:rPr>
                <w:b/>
                <w:sz w:val="24"/>
                <w:szCs w:val="24"/>
              </w:rPr>
              <w:t>us</w:t>
            </w:r>
            <w:proofErr w:type="spellEnd"/>
            <w:r w:rsidRPr="00234C1E">
              <w:rPr>
                <w:b/>
                <w:sz w:val="24"/>
                <w:szCs w:val="24"/>
              </w:rPr>
              <w:t>)</w:t>
            </w:r>
            <w:r w:rsidR="0063360D" w:rsidRPr="00234C1E">
              <w:rPr>
                <w:b/>
                <w:sz w:val="24"/>
                <w:szCs w:val="24"/>
              </w:rPr>
              <w:t>, kurio(-</w:t>
            </w:r>
            <w:proofErr w:type="spellStart"/>
            <w:r w:rsidR="0063360D" w:rsidRPr="00234C1E">
              <w:rPr>
                <w:b/>
                <w:sz w:val="24"/>
                <w:szCs w:val="24"/>
              </w:rPr>
              <w:t>ių</w:t>
            </w:r>
            <w:proofErr w:type="spellEnd"/>
            <w:r w:rsidR="0063360D" w:rsidRPr="00234C1E">
              <w:rPr>
                <w:b/>
                <w:sz w:val="24"/>
                <w:szCs w:val="24"/>
              </w:rPr>
              <w:t>)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73644482" w14:textId="77777777" w:rsidR="00F21A5A" w:rsidRPr="00234C1E" w:rsidRDefault="00F21A5A" w:rsidP="00C6629E">
            <w:pPr>
              <w:spacing w:after="200" w:line="276" w:lineRule="auto"/>
              <w:rPr>
                <w:sz w:val="24"/>
                <w:szCs w:val="24"/>
              </w:rPr>
            </w:pPr>
          </w:p>
        </w:tc>
      </w:tr>
      <w:tr w:rsidR="00F21A5A" w:rsidRPr="00234C1E" w14:paraId="18A43332" w14:textId="77777777" w:rsidTr="002E3CEE">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2178BEF9" w14:textId="77777777" w:rsidR="00F21A5A" w:rsidRPr="00234C1E" w:rsidRDefault="00F21A5A" w:rsidP="00C6629E">
            <w:pPr>
              <w:jc w:val="both"/>
              <w:rPr>
                <w:b/>
                <w:sz w:val="24"/>
                <w:szCs w:val="24"/>
              </w:rPr>
            </w:pPr>
            <w:proofErr w:type="spellStart"/>
            <w:r w:rsidRPr="00234C1E">
              <w:rPr>
                <w:b/>
                <w:sz w:val="24"/>
                <w:szCs w:val="24"/>
              </w:rPr>
              <w:t>Kvazisubtiekėjo(-ų)</w:t>
            </w:r>
            <w:proofErr w:type="spellEnd"/>
            <w:r w:rsidRPr="00234C1E">
              <w:rPr>
                <w:b/>
                <w:sz w:val="24"/>
                <w:szCs w:val="24"/>
              </w:rPr>
              <w:t xml:space="preserve"> pavadinimas</w:t>
            </w:r>
          </w:p>
        </w:tc>
        <w:tc>
          <w:tcPr>
            <w:tcW w:w="4863" w:type="dxa"/>
            <w:tcBorders>
              <w:top w:val="single" w:sz="4" w:space="0" w:color="000000"/>
              <w:left w:val="single" w:sz="4" w:space="0" w:color="000000"/>
              <w:bottom w:val="single" w:sz="4" w:space="0" w:color="000000"/>
              <w:right w:val="single" w:sz="4" w:space="0" w:color="000000"/>
            </w:tcBorders>
          </w:tcPr>
          <w:p w14:paraId="304315B3" w14:textId="77777777" w:rsidR="00F21A5A" w:rsidRPr="00234C1E" w:rsidRDefault="00F21A5A" w:rsidP="00C6629E">
            <w:pPr>
              <w:spacing w:after="200" w:line="276" w:lineRule="auto"/>
              <w:rPr>
                <w:sz w:val="24"/>
                <w:szCs w:val="24"/>
              </w:rPr>
            </w:pPr>
          </w:p>
        </w:tc>
      </w:tr>
      <w:tr w:rsidR="00CA4341" w:rsidRPr="00234C1E" w14:paraId="7737E48F" w14:textId="77777777" w:rsidTr="002E3CEE">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4138361C" w14:textId="65010511" w:rsidR="00CA4341" w:rsidRPr="00234C1E" w:rsidRDefault="00CA4341" w:rsidP="00C6629E">
            <w:pPr>
              <w:jc w:val="both"/>
              <w:rPr>
                <w:b/>
                <w:sz w:val="24"/>
                <w:szCs w:val="24"/>
              </w:rPr>
            </w:pPr>
            <w:r w:rsidRPr="00234C1E">
              <w:rPr>
                <w:b/>
                <w:sz w:val="24"/>
                <w:szCs w:val="24"/>
              </w:rPr>
              <w:t>Subtiekėjas</w:t>
            </w:r>
          </w:p>
        </w:tc>
        <w:tc>
          <w:tcPr>
            <w:tcW w:w="4863" w:type="dxa"/>
            <w:tcBorders>
              <w:top w:val="single" w:sz="4" w:space="0" w:color="000000"/>
              <w:left w:val="single" w:sz="4" w:space="0" w:color="000000"/>
              <w:bottom w:val="single" w:sz="4" w:space="0" w:color="000000"/>
              <w:right w:val="single" w:sz="4" w:space="0" w:color="000000"/>
            </w:tcBorders>
          </w:tcPr>
          <w:p w14:paraId="2480AB49" w14:textId="77777777" w:rsidR="00CA4341" w:rsidRPr="00234C1E" w:rsidRDefault="00CA4341" w:rsidP="00C6629E">
            <w:pPr>
              <w:spacing w:after="200" w:line="276" w:lineRule="auto"/>
              <w:rPr>
                <w:sz w:val="24"/>
                <w:szCs w:val="24"/>
              </w:rPr>
            </w:pPr>
          </w:p>
        </w:tc>
      </w:tr>
    </w:tbl>
    <w:p w14:paraId="619C72B9" w14:textId="77777777" w:rsidR="0030398F" w:rsidRPr="00234C1E" w:rsidRDefault="0030398F" w:rsidP="00EA6D5D">
      <w:pPr>
        <w:ind w:firstLine="426"/>
        <w:jc w:val="both"/>
        <w:rPr>
          <w:sz w:val="24"/>
          <w:szCs w:val="24"/>
        </w:rPr>
      </w:pPr>
    </w:p>
    <w:p w14:paraId="1E2098EE" w14:textId="77777777" w:rsidR="00CD19D7" w:rsidRPr="00234C1E" w:rsidRDefault="00CD19D7" w:rsidP="00EA6D5D">
      <w:pPr>
        <w:ind w:firstLine="426"/>
        <w:jc w:val="both"/>
        <w:rPr>
          <w:sz w:val="24"/>
          <w:szCs w:val="24"/>
        </w:rPr>
      </w:pPr>
    </w:p>
    <w:p w14:paraId="5B178CA4" w14:textId="77777777" w:rsidR="00200284" w:rsidRPr="00234C1E" w:rsidRDefault="00200284" w:rsidP="00EA6D5D">
      <w:pPr>
        <w:ind w:firstLine="426"/>
        <w:jc w:val="both"/>
        <w:rPr>
          <w:sz w:val="24"/>
          <w:szCs w:val="24"/>
        </w:rPr>
      </w:pPr>
    </w:p>
    <w:p w14:paraId="49EA1C24" w14:textId="51D5B0B7" w:rsidR="00B51B77" w:rsidRPr="00234C1E" w:rsidRDefault="00A355ED" w:rsidP="00EA6D5D">
      <w:pPr>
        <w:ind w:firstLine="426"/>
        <w:jc w:val="both"/>
        <w:rPr>
          <w:sz w:val="24"/>
          <w:szCs w:val="24"/>
        </w:rPr>
      </w:pPr>
      <w:r w:rsidRPr="00234C1E">
        <w:rPr>
          <w:sz w:val="24"/>
          <w:szCs w:val="24"/>
        </w:rPr>
        <w:lastRenderedPageBreak/>
        <w:t>Šiuo pasiūlymu pažymime, kad sutinkame su visomis pirkimo sąlygomis, nustatytomis:</w:t>
      </w:r>
    </w:p>
    <w:p w14:paraId="0DE93B7E" w14:textId="77777777" w:rsidR="008113FB" w:rsidRPr="00234C1E" w:rsidRDefault="008113FB" w:rsidP="00EA6D5D">
      <w:pPr>
        <w:ind w:firstLine="426"/>
        <w:jc w:val="both"/>
        <w:rPr>
          <w:sz w:val="24"/>
          <w:szCs w:val="24"/>
        </w:rPr>
      </w:pPr>
    </w:p>
    <w:p w14:paraId="3546715D" w14:textId="49C42179" w:rsidR="00B51B77" w:rsidRPr="00234C1E" w:rsidRDefault="00A355ED" w:rsidP="00EA6D5D">
      <w:pPr>
        <w:ind w:firstLine="425"/>
        <w:rPr>
          <w:sz w:val="24"/>
          <w:szCs w:val="24"/>
        </w:rPr>
      </w:pPr>
      <w:r w:rsidRPr="00234C1E">
        <w:rPr>
          <w:sz w:val="24"/>
          <w:szCs w:val="24"/>
        </w:rPr>
        <w:t>1) skelbime, paskelbtame CVP IS;</w:t>
      </w:r>
    </w:p>
    <w:p w14:paraId="6A77BFEB" w14:textId="6A4D7EAE" w:rsidR="00B51B77" w:rsidRPr="00234C1E" w:rsidRDefault="00A355ED" w:rsidP="00EA6D5D">
      <w:pPr>
        <w:ind w:firstLine="425"/>
        <w:rPr>
          <w:sz w:val="24"/>
          <w:szCs w:val="24"/>
        </w:rPr>
      </w:pPr>
      <w:r w:rsidRPr="00234C1E">
        <w:rPr>
          <w:sz w:val="24"/>
          <w:szCs w:val="24"/>
        </w:rPr>
        <w:t xml:space="preserve">2) </w:t>
      </w:r>
      <w:r w:rsidR="00CD19D7" w:rsidRPr="00234C1E">
        <w:rPr>
          <w:sz w:val="24"/>
          <w:szCs w:val="24"/>
        </w:rPr>
        <w:t xml:space="preserve">skelbiamos </w:t>
      </w:r>
      <w:r w:rsidR="00541A2E" w:rsidRPr="00234C1E">
        <w:rPr>
          <w:sz w:val="24"/>
          <w:szCs w:val="24"/>
        </w:rPr>
        <w:t>apklausos</w:t>
      </w:r>
      <w:r w:rsidRPr="00234C1E">
        <w:rPr>
          <w:sz w:val="24"/>
          <w:szCs w:val="24"/>
        </w:rPr>
        <w:t xml:space="preserve"> sąlygose;</w:t>
      </w:r>
    </w:p>
    <w:p w14:paraId="0F0A90FC" w14:textId="77777777" w:rsidR="00B51B77" w:rsidRPr="00234C1E" w:rsidRDefault="00A355ED" w:rsidP="00EA6D5D">
      <w:pPr>
        <w:ind w:firstLine="425"/>
        <w:rPr>
          <w:sz w:val="24"/>
          <w:szCs w:val="24"/>
        </w:rPr>
      </w:pPr>
      <w:r w:rsidRPr="00234C1E">
        <w:rPr>
          <w:sz w:val="24"/>
          <w:szCs w:val="24"/>
        </w:rPr>
        <w:t>3) kituose pirkimo dokumentuose (jų paaiškinimuose, patikslinimuose).</w:t>
      </w:r>
    </w:p>
    <w:p w14:paraId="2368DBA1" w14:textId="479C108A" w:rsidR="00CC6B33" w:rsidRPr="00234C1E" w:rsidRDefault="00CC6B33" w:rsidP="00EA6D5D">
      <w:pPr>
        <w:ind w:firstLine="425"/>
        <w:rPr>
          <w:sz w:val="24"/>
          <w:szCs w:val="24"/>
        </w:rPr>
      </w:pPr>
    </w:p>
    <w:p w14:paraId="493347B6" w14:textId="77777777" w:rsidR="008113FB" w:rsidRPr="00234C1E" w:rsidRDefault="008113FB" w:rsidP="00EA6D5D">
      <w:pPr>
        <w:ind w:firstLine="425"/>
        <w:rPr>
          <w:sz w:val="24"/>
          <w:szCs w:val="24"/>
        </w:rPr>
      </w:pPr>
    </w:p>
    <w:p w14:paraId="7848CF6C" w14:textId="00A9026A" w:rsidR="00F04ADB" w:rsidRDefault="0049085C" w:rsidP="008A2038">
      <w:pPr>
        <w:ind w:firstLine="426"/>
        <w:jc w:val="both"/>
        <w:rPr>
          <w:sz w:val="24"/>
          <w:szCs w:val="24"/>
        </w:rPr>
      </w:pPr>
      <w:r>
        <w:rPr>
          <w:sz w:val="24"/>
          <w:szCs w:val="24"/>
        </w:rPr>
        <w:t>Pasiūlymo kaina nurodoma užpildant pateiktą lentelę:</w:t>
      </w:r>
    </w:p>
    <w:tbl>
      <w:tblPr>
        <w:tblStyle w:val="Lentelstinklelis"/>
        <w:tblW w:w="9634" w:type="dxa"/>
        <w:tblLook w:val="04A0" w:firstRow="1" w:lastRow="0" w:firstColumn="1" w:lastColumn="0" w:noHBand="0" w:noVBand="1"/>
      </w:tblPr>
      <w:tblGrid>
        <w:gridCol w:w="556"/>
        <w:gridCol w:w="2416"/>
        <w:gridCol w:w="1559"/>
        <w:gridCol w:w="2552"/>
        <w:gridCol w:w="2551"/>
      </w:tblGrid>
      <w:tr w:rsidR="00FD7282" w:rsidRPr="00FD7282" w14:paraId="0ADF26C9" w14:textId="77777777" w:rsidTr="00F46FC8">
        <w:tc>
          <w:tcPr>
            <w:tcW w:w="556" w:type="dxa"/>
            <w:vAlign w:val="center"/>
          </w:tcPr>
          <w:p w14:paraId="5BE799CF" w14:textId="5295BB10"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FD7282">
              <w:rPr>
                <w:sz w:val="24"/>
                <w:szCs w:val="24"/>
              </w:rPr>
              <w:t>Eil. Nr.</w:t>
            </w:r>
          </w:p>
        </w:tc>
        <w:tc>
          <w:tcPr>
            <w:tcW w:w="2416" w:type="dxa"/>
            <w:vAlign w:val="center"/>
          </w:tcPr>
          <w:p w14:paraId="5F0492AF" w14:textId="66E2311F"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FD7282">
              <w:rPr>
                <w:rFonts w:eastAsia="Calibri"/>
                <w:iCs/>
                <w:sz w:val="24"/>
                <w:szCs w:val="24"/>
              </w:rPr>
              <w:t>Pirkimo objektas</w:t>
            </w:r>
          </w:p>
        </w:tc>
        <w:tc>
          <w:tcPr>
            <w:tcW w:w="1559" w:type="dxa"/>
            <w:vAlign w:val="center"/>
          </w:tcPr>
          <w:p w14:paraId="4D7C2069" w14:textId="48F2AFC8"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FD7282">
              <w:rPr>
                <w:rFonts w:eastAsia="Calibri"/>
                <w:sz w:val="24"/>
                <w:szCs w:val="24"/>
              </w:rPr>
              <w:t>Orientacinis kiekis, h*</w:t>
            </w:r>
          </w:p>
        </w:tc>
        <w:tc>
          <w:tcPr>
            <w:tcW w:w="2552" w:type="dxa"/>
            <w:vAlign w:val="center"/>
          </w:tcPr>
          <w:p w14:paraId="2DF43802" w14:textId="46459233"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FD7282">
              <w:rPr>
                <w:rFonts w:eastAsia="Calibri"/>
                <w:sz w:val="24"/>
                <w:szCs w:val="24"/>
              </w:rPr>
              <w:t xml:space="preserve">Vienos valandos įkainis </w:t>
            </w:r>
            <w:proofErr w:type="spellStart"/>
            <w:r w:rsidRPr="00FD7282">
              <w:rPr>
                <w:rFonts w:eastAsia="Calibri"/>
                <w:sz w:val="24"/>
                <w:szCs w:val="24"/>
              </w:rPr>
              <w:t>Eur</w:t>
            </w:r>
            <w:proofErr w:type="spellEnd"/>
            <w:r w:rsidRPr="00FD7282">
              <w:rPr>
                <w:rFonts w:eastAsia="Calibri"/>
                <w:sz w:val="24"/>
                <w:szCs w:val="24"/>
              </w:rPr>
              <w:t xml:space="preserve"> be PVM</w:t>
            </w:r>
          </w:p>
        </w:tc>
        <w:tc>
          <w:tcPr>
            <w:tcW w:w="2551" w:type="dxa"/>
            <w:vAlign w:val="center"/>
          </w:tcPr>
          <w:p w14:paraId="16CD29BE" w14:textId="0A5728E3" w:rsidR="00FD7282" w:rsidRPr="00FD7282" w:rsidRDefault="00FD7282" w:rsidP="00FD7282">
            <w:pPr>
              <w:widowControl w:val="0"/>
              <w:jc w:val="center"/>
              <w:rPr>
                <w:rFonts w:eastAsia="Calibri"/>
                <w:sz w:val="24"/>
                <w:szCs w:val="24"/>
              </w:rPr>
            </w:pPr>
            <w:r>
              <w:rPr>
                <w:rFonts w:eastAsia="Calibri"/>
                <w:sz w:val="24"/>
                <w:szCs w:val="24"/>
              </w:rPr>
              <w:t xml:space="preserve">Bendra kaina </w:t>
            </w:r>
            <w:proofErr w:type="spellStart"/>
            <w:r>
              <w:rPr>
                <w:rFonts w:eastAsia="Calibri"/>
                <w:sz w:val="24"/>
                <w:szCs w:val="24"/>
              </w:rPr>
              <w:t>Eur</w:t>
            </w:r>
            <w:proofErr w:type="spellEnd"/>
            <w:r>
              <w:rPr>
                <w:rFonts w:eastAsia="Calibri"/>
                <w:sz w:val="24"/>
                <w:szCs w:val="24"/>
              </w:rPr>
              <w:t xml:space="preserve"> be</w:t>
            </w:r>
            <w:r w:rsidRPr="00FD7282">
              <w:rPr>
                <w:rFonts w:eastAsia="Calibri"/>
                <w:sz w:val="24"/>
                <w:szCs w:val="24"/>
              </w:rPr>
              <w:t xml:space="preserve"> PVM</w:t>
            </w:r>
          </w:p>
          <w:p w14:paraId="0D1572BB" w14:textId="5947A76B"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rFonts w:eastAsia="Calibri"/>
                <w:sz w:val="24"/>
                <w:szCs w:val="24"/>
              </w:rPr>
              <w:t>(3x4</w:t>
            </w:r>
            <w:r w:rsidRPr="00FD7282">
              <w:rPr>
                <w:rFonts w:eastAsia="Calibri"/>
                <w:sz w:val="24"/>
                <w:szCs w:val="24"/>
              </w:rPr>
              <w:t>)</w:t>
            </w:r>
          </w:p>
        </w:tc>
      </w:tr>
      <w:tr w:rsidR="00FD7282" w:rsidRPr="00FD7282" w14:paraId="5C6A8B0E" w14:textId="77777777" w:rsidTr="00F46FC8">
        <w:tc>
          <w:tcPr>
            <w:tcW w:w="556" w:type="dxa"/>
            <w:vAlign w:val="center"/>
          </w:tcPr>
          <w:p w14:paraId="46F2013A" w14:textId="7E659297"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center"/>
              <w:rPr>
                <w:i/>
              </w:rPr>
            </w:pPr>
            <w:r w:rsidRPr="00FD7282">
              <w:rPr>
                <w:i/>
              </w:rPr>
              <w:t>1</w:t>
            </w:r>
          </w:p>
        </w:tc>
        <w:tc>
          <w:tcPr>
            <w:tcW w:w="2416" w:type="dxa"/>
            <w:vAlign w:val="center"/>
          </w:tcPr>
          <w:p w14:paraId="4D25DE65" w14:textId="19B5AA63"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center"/>
              <w:rPr>
                <w:rFonts w:eastAsia="Calibri"/>
                <w:i/>
                <w:iCs/>
              </w:rPr>
            </w:pPr>
            <w:r w:rsidRPr="00FD7282">
              <w:rPr>
                <w:rFonts w:eastAsia="Calibri"/>
                <w:i/>
                <w:iCs/>
              </w:rPr>
              <w:t>2</w:t>
            </w:r>
          </w:p>
        </w:tc>
        <w:tc>
          <w:tcPr>
            <w:tcW w:w="1559" w:type="dxa"/>
            <w:vAlign w:val="center"/>
          </w:tcPr>
          <w:p w14:paraId="40D197BE" w14:textId="6956516F"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center"/>
              <w:rPr>
                <w:rFonts w:eastAsia="Calibri"/>
                <w:i/>
              </w:rPr>
            </w:pPr>
            <w:r w:rsidRPr="00FD7282">
              <w:rPr>
                <w:rFonts w:eastAsia="Calibri"/>
                <w:i/>
              </w:rPr>
              <w:t>3</w:t>
            </w:r>
          </w:p>
        </w:tc>
        <w:tc>
          <w:tcPr>
            <w:tcW w:w="2552" w:type="dxa"/>
            <w:vAlign w:val="center"/>
          </w:tcPr>
          <w:p w14:paraId="43B71FB3" w14:textId="2F7EF561"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center"/>
              <w:rPr>
                <w:rFonts w:eastAsia="Calibri"/>
                <w:i/>
              </w:rPr>
            </w:pPr>
            <w:r w:rsidRPr="00FD7282">
              <w:rPr>
                <w:rFonts w:eastAsia="Calibri"/>
                <w:i/>
              </w:rPr>
              <w:t>4</w:t>
            </w:r>
          </w:p>
        </w:tc>
        <w:tc>
          <w:tcPr>
            <w:tcW w:w="2551" w:type="dxa"/>
            <w:vAlign w:val="center"/>
          </w:tcPr>
          <w:p w14:paraId="63480166" w14:textId="34984CDA" w:rsidR="00FD7282" w:rsidRPr="00FD7282" w:rsidRDefault="00FD7282" w:rsidP="00FD7282">
            <w:pPr>
              <w:widowControl w:val="0"/>
              <w:jc w:val="center"/>
              <w:rPr>
                <w:rFonts w:eastAsia="Calibri"/>
                <w:i/>
              </w:rPr>
            </w:pPr>
            <w:r w:rsidRPr="00FD7282">
              <w:rPr>
                <w:rFonts w:eastAsia="Calibri"/>
                <w:i/>
              </w:rPr>
              <w:t>5</w:t>
            </w:r>
          </w:p>
        </w:tc>
      </w:tr>
      <w:tr w:rsidR="00FD7282" w:rsidRPr="00FD7282" w14:paraId="54B931C3" w14:textId="77777777" w:rsidTr="00F46FC8">
        <w:tc>
          <w:tcPr>
            <w:tcW w:w="556" w:type="dxa"/>
          </w:tcPr>
          <w:p w14:paraId="76E37C64" w14:textId="3B9591FD"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FD7282">
              <w:rPr>
                <w:sz w:val="24"/>
                <w:szCs w:val="24"/>
              </w:rPr>
              <w:t>1.</w:t>
            </w:r>
          </w:p>
        </w:tc>
        <w:tc>
          <w:tcPr>
            <w:tcW w:w="2416" w:type="dxa"/>
          </w:tcPr>
          <w:p w14:paraId="10280DC7" w14:textId="0EDE0833" w:rsidR="00FD7282" w:rsidRPr="00FD7282" w:rsidRDefault="007045E2" w:rsidP="00FD7282">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7045E2">
              <w:rPr>
                <w:sz w:val="24"/>
                <w:szCs w:val="24"/>
              </w:rPr>
              <w:t>Socialinių įgūdžių ugdym</w:t>
            </w:r>
            <w:r>
              <w:rPr>
                <w:sz w:val="24"/>
                <w:szCs w:val="24"/>
              </w:rPr>
              <w:t>o ir palaikymo paslaugos</w:t>
            </w:r>
          </w:p>
        </w:tc>
        <w:tc>
          <w:tcPr>
            <w:tcW w:w="1559" w:type="dxa"/>
          </w:tcPr>
          <w:p w14:paraId="6BA55219" w14:textId="43F9C318" w:rsidR="00FD7282" w:rsidRPr="00FD7282" w:rsidRDefault="00DF3CC5" w:rsidP="00FD7282">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color w:val="auto"/>
                <w:sz w:val="24"/>
                <w:szCs w:val="24"/>
              </w:rPr>
              <w:t>1000</w:t>
            </w:r>
          </w:p>
        </w:tc>
        <w:tc>
          <w:tcPr>
            <w:tcW w:w="2552" w:type="dxa"/>
          </w:tcPr>
          <w:p w14:paraId="404B7BDF" w14:textId="77777777"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2551" w:type="dxa"/>
          </w:tcPr>
          <w:p w14:paraId="2ADBFE58" w14:textId="77777777" w:rsidR="00FD7282" w:rsidRPr="00FD7282" w:rsidRDefault="00FD7282" w:rsidP="00FD7282">
            <w:pPr>
              <w:pBdr>
                <w:top w:val="none" w:sz="0" w:space="0" w:color="auto"/>
                <w:left w:val="none" w:sz="0" w:space="0" w:color="auto"/>
                <w:bottom w:val="none" w:sz="0" w:space="0" w:color="auto"/>
                <w:right w:val="none" w:sz="0" w:space="0" w:color="auto"/>
                <w:between w:val="none" w:sz="0" w:space="0" w:color="auto"/>
              </w:pBdr>
              <w:jc w:val="both"/>
              <w:rPr>
                <w:sz w:val="24"/>
                <w:szCs w:val="24"/>
              </w:rPr>
            </w:pPr>
          </w:p>
        </w:tc>
      </w:tr>
      <w:tr w:rsidR="00037541" w:rsidRPr="00FD7282" w14:paraId="38E92567" w14:textId="77777777" w:rsidTr="001F2331">
        <w:tc>
          <w:tcPr>
            <w:tcW w:w="7083" w:type="dxa"/>
            <w:gridSpan w:val="4"/>
          </w:tcPr>
          <w:p w14:paraId="6C9C0FBA" w14:textId="2AEBBF66" w:rsidR="00037541" w:rsidRPr="00FD7282" w:rsidRDefault="003C6334" w:rsidP="00037541">
            <w:pPr>
              <w:pBdr>
                <w:top w:val="none" w:sz="0" w:space="0" w:color="auto"/>
                <w:left w:val="none" w:sz="0" w:space="0" w:color="auto"/>
                <w:bottom w:val="none" w:sz="0" w:space="0" w:color="auto"/>
                <w:right w:val="none" w:sz="0" w:space="0" w:color="auto"/>
                <w:between w:val="none" w:sz="0" w:space="0" w:color="auto"/>
              </w:pBdr>
              <w:jc w:val="right"/>
              <w:rPr>
                <w:sz w:val="24"/>
                <w:szCs w:val="24"/>
              </w:rPr>
            </w:pPr>
            <w:r>
              <w:rPr>
                <w:sz w:val="24"/>
                <w:szCs w:val="24"/>
              </w:rPr>
              <w:t xml:space="preserve">Iš viso </w:t>
            </w:r>
            <w:proofErr w:type="spellStart"/>
            <w:r>
              <w:rPr>
                <w:sz w:val="24"/>
                <w:szCs w:val="24"/>
              </w:rPr>
              <w:t>Eur</w:t>
            </w:r>
            <w:proofErr w:type="spellEnd"/>
          </w:p>
        </w:tc>
        <w:tc>
          <w:tcPr>
            <w:tcW w:w="2551" w:type="dxa"/>
          </w:tcPr>
          <w:p w14:paraId="3A14540C" w14:textId="77777777" w:rsidR="00037541" w:rsidRPr="00FD7282" w:rsidRDefault="00037541" w:rsidP="00FD7282">
            <w:pPr>
              <w:pBdr>
                <w:top w:val="none" w:sz="0" w:space="0" w:color="auto"/>
                <w:left w:val="none" w:sz="0" w:space="0" w:color="auto"/>
                <w:bottom w:val="none" w:sz="0" w:space="0" w:color="auto"/>
                <w:right w:val="none" w:sz="0" w:space="0" w:color="auto"/>
                <w:between w:val="none" w:sz="0" w:space="0" w:color="auto"/>
              </w:pBdr>
              <w:jc w:val="both"/>
              <w:rPr>
                <w:sz w:val="24"/>
                <w:szCs w:val="24"/>
              </w:rPr>
            </w:pPr>
          </w:p>
        </w:tc>
      </w:tr>
    </w:tbl>
    <w:p w14:paraId="4BAE8BD2" w14:textId="5CC2E297" w:rsidR="00CD19D7" w:rsidRPr="00234C1E" w:rsidRDefault="00CD19D7" w:rsidP="0004227E">
      <w:pPr>
        <w:jc w:val="both"/>
        <w:rPr>
          <w:sz w:val="24"/>
          <w:szCs w:val="24"/>
        </w:rPr>
      </w:pPr>
    </w:p>
    <w:p w14:paraId="69B3E67C" w14:textId="106162CE" w:rsidR="0004227E" w:rsidRDefault="00670DEF" w:rsidP="0004227E">
      <w:pPr>
        <w:jc w:val="both"/>
        <w:rPr>
          <w:bCs/>
          <w:i/>
          <w:sz w:val="24"/>
          <w:szCs w:val="24"/>
        </w:rPr>
      </w:pPr>
      <w:r w:rsidRPr="00670DEF">
        <w:rPr>
          <w:bCs/>
          <w:i/>
          <w:sz w:val="24"/>
          <w:szCs w:val="24"/>
        </w:rPr>
        <w:t>*Nurodyti kiekiai yra orientaciniai. Užsakovas neįsipareigoja nupirkti viso nurodyto kiekio, o šias paslaugas įsigys pagal faktinį savo poreikį.</w:t>
      </w:r>
    </w:p>
    <w:p w14:paraId="0318353B" w14:textId="52BEDB58" w:rsidR="0077401B" w:rsidRDefault="0077401B" w:rsidP="0004227E">
      <w:pPr>
        <w:jc w:val="both"/>
        <w:rPr>
          <w:bCs/>
          <w:i/>
          <w:sz w:val="24"/>
          <w:szCs w:val="24"/>
        </w:rPr>
      </w:pPr>
    </w:p>
    <w:p w14:paraId="7EF1A0AD" w14:textId="7A36156F" w:rsidR="0077401B" w:rsidRDefault="0077401B" w:rsidP="0004227E">
      <w:pPr>
        <w:jc w:val="both"/>
        <w:rPr>
          <w:bCs/>
          <w:i/>
          <w:sz w:val="24"/>
          <w:szCs w:val="24"/>
        </w:rPr>
      </w:pPr>
      <w:r w:rsidRPr="0077401B">
        <w:rPr>
          <w:bCs/>
          <w:i/>
          <w:sz w:val="24"/>
          <w:szCs w:val="24"/>
        </w:rPr>
        <w:t>Vadovaujantis Lietuvos Respublikos pridėtinės vertės mokesčio įstatymo 21 str. ir Tarybos direktyvos 2006/112/EB 132 str. 1 dalies g punktu perkamoms paslaugoms netaikomas pridėtinės vertės mokestis.</w:t>
      </w:r>
    </w:p>
    <w:p w14:paraId="4501EBE7" w14:textId="77777777" w:rsidR="00323ABF" w:rsidRPr="00057C72" w:rsidRDefault="00323ABF" w:rsidP="0004227E">
      <w:pPr>
        <w:jc w:val="both"/>
        <w:rPr>
          <w:bCs/>
          <w:i/>
          <w:sz w:val="24"/>
          <w:szCs w:val="24"/>
        </w:rPr>
      </w:pPr>
    </w:p>
    <w:p w14:paraId="543EEDDE" w14:textId="587DFE83" w:rsidR="00323ABF" w:rsidRPr="00057C72" w:rsidRDefault="00323ABF" w:rsidP="00323ABF">
      <w:pPr>
        <w:autoSpaceDE w:val="0"/>
        <w:autoSpaceDN w:val="0"/>
        <w:adjustRightInd w:val="0"/>
        <w:jc w:val="center"/>
        <w:rPr>
          <w:b/>
          <w:bCs/>
          <w:sz w:val="24"/>
          <w:szCs w:val="24"/>
        </w:rPr>
      </w:pPr>
      <w:r w:rsidRPr="00057C72">
        <w:rPr>
          <w:b/>
          <w:bCs/>
          <w:iCs/>
          <w:noProof/>
          <w:sz w:val="24"/>
          <w:szCs w:val="24"/>
        </w:rPr>
        <w:t>PATVIRTINIMAS DĖL PAŠALINIMO PAGRINDŲ NEBUVIMO</w:t>
      </w:r>
    </w:p>
    <w:p w14:paraId="0D384D4C" w14:textId="77777777" w:rsidR="00323ABF" w:rsidRPr="00057C72" w:rsidRDefault="00323ABF" w:rsidP="00323ABF">
      <w:pPr>
        <w:autoSpaceDE w:val="0"/>
        <w:autoSpaceDN w:val="0"/>
        <w:adjustRightInd w:val="0"/>
        <w:jc w:val="center"/>
        <w:rPr>
          <w:b/>
          <w:bCs/>
          <w:sz w:val="24"/>
          <w:szCs w:val="24"/>
        </w:rPr>
      </w:pPr>
    </w:p>
    <w:p w14:paraId="43FA0273" w14:textId="7EA7F134" w:rsidR="00323ABF" w:rsidRPr="00057C72" w:rsidRDefault="00323ABF" w:rsidP="00323ABF">
      <w:pPr>
        <w:autoSpaceDE w:val="0"/>
        <w:autoSpaceDN w:val="0"/>
        <w:adjustRightInd w:val="0"/>
        <w:jc w:val="both"/>
        <w:rPr>
          <w:sz w:val="24"/>
          <w:szCs w:val="24"/>
        </w:rPr>
      </w:pPr>
      <w:r w:rsidRPr="00057C72">
        <w:rPr>
          <w:sz w:val="24"/>
          <w:szCs w:val="24"/>
        </w:rPr>
        <w:t xml:space="preserve">Patvirtiname, kad tiekėjas neturi pašalinimo pagrindų nurodytų </w:t>
      </w:r>
      <w:r w:rsidR="00057C72" w:rsidRPr="00057C72">
        <w:rPr>
          <w:sz w:val="24"/>
          <w:szCs w:val="24"/>
        </w:rPr>
        <w:t xml:space="preserve">apklausos sąlygų </w:t>
      </w:r>
      <w:r w:rsidR="00057C72" w:rsidRPr="00057C72">
        <w:rPr>
          <w:sz w:val="24"/>
          <w:szCs w:val="24"/>
          <w:lang w:val="en-US"/>
        </w:rPr>
        <w:t xml:space="preserve">4 </w:t>
      </w:r>
      <w:r w:rsidR="00057C72" w:rsidRPr="00057C72">
        <w:rPr>
          <w:sz w:val="24"/>
          <w:szCs w:val="24"/>
        </w:rPr>
        <w:t>skyriuje</w:t>
      </w:r>
      <w:r w:rsidRPr="00057C72">
        <w:rPr>
          <w:sz w:val="24"/>
          <w:szCs w:val="24"/>
        </w:rPr>
        <w:t xml:space="preserve"> </w:t>
      </w:r>
      <w:r w:rsidRPr="00057C72">
        <w:rPr>
          <w:i/>
          <w:iCs/>
          <w:sz w:val="24"/>
          <w:szCs w:val="24"/>
        </w:rPr>
        <w:t>(pabraukti tinkamą atsakymą):</w:t>
      </w:r>
    </w:p>
    <w:p w14:paraId="693CC533" w14:textId="77777777" w:rsidR="00323ABF" w:rsidRPr="00057C72" w:rsidRDefault="00323ABF" w:rsidP="00323ABF">
      <w:pPr>
        <w:autoSpaceDE w:val="0"/>
        <w:autoSpaceDN w:val="0"/>
        <w:adjustRightInd w:val="0"/>
        <w:rPr>
          <w:b/>
          <w:bCs/>
          <w:sz w:val="24"/>
          <w:szCs w:val="24"/>
        </w:rPr>
      </w:pPr>
    </w:p>
    <w:tbl>
      <w:tblPr>
        <w:tblStyle w:val="TableGrid31"/>
        <w:tblW w:w="0" w:type="auto"/>
        <w:tblInd w:w="3256" w:type="dxa"/>
        <w:tblLook w:val="04A0" w:firstRow="1" w:lastRow="0" w:firstColumn="1" w:lastColumn="0" w:noHBand="0" w:noVBand="1"/>
      </w:tblPr>
      <w:tblGrid>
        <w:gridCol w:w="3260"/>
      </w:tblGrid>
      <w:tr w:rsidR="00323ABF" w:rsidRPr="00057C72" w14:paraId="235B2D81" w14:textId="77777777" w:rsidTr="00196913">
        <w:trPr>
          <w:trHeight w:val="503"/>
        </w:trPr>
        <w:tc>
          <w:tcPr>
            <w:tcW w:w="3260" w:type="dxa"/>
          </w:tcPr>
          <w:p w14:paraId="7881B720" w14:textId="7C1675CB" w:rsidR="00323ABF" w:rsidRPr="00057C72" w:rsidRDefault="00323ABF" w:rsidP="00323ABF">
            <w:pPr>
              <w:spacing w:before="240" w:after="240"/>
              <w:jc w:val="center"/>
              <w:rPr>
                <w:b/>
                <w:bCs/>
                <w:i/>
                <w:sz w:val="24"/>
                <w:szCs w:val="24"/>
                <w:lang w:val="en-US"/>
              </w:rPr>
            </w:pPr>
            <w:r w:rsidRPr="00057C72">
              <w:rPr>
                <w:b/>
                <w:bCs/>
                <w:i/>
                <w:sz w:val="24"/>
                <w:szCs w:val="24"/>
                <w:lang w:val="en-US"/>
              </w:rPr>
              <w:t>TAIP / NE</w:t>
            </w:r>
          </w:p>
        </w:tc>
      </w:tr>
    </w:tbl>
    <w:p w14:paraId="7BED7079" w14:textId="77777777" w:rsidR="00323ABF" w:rsidRPr="00057C72" w:rsidRDefault="00323ABF" w:rsidP="00323ABF">
      <w:pPr>
        <w:contextualSpacing/>
        <w:jc w:val="both"/>
        <w:rPr>
          <w:b/>
          <w:bCs/>
          <w:i/>
          <w:iCs/>
          <w:noProof/>
          <w:sz w:val="24"/>
          <w:szCs w:val="24"/>
        </w:rPr>
      </w:pPr>
    </w:p>
    <w:p w14:paraId="5F00BE27" w14:textId="2694FC40" w:rsidR="00323ABF" w:rsidRPr="00057C72" w:rsidRDefault="00323ABF" w:rsidP="00323ABF">
      <w:pPr>
        <w:jc w:val="center"/>
        <w:rPr>
          <w:b/>
          <w:bCs/>
          <w:iCs/>
          <w:noProof/>
          <w:sz w:val="24"/>
          <w:szCs w:val="24"/>
        </w:rPr>
      </w:pPr>
      <w:r w:rsidRPr="00057C72">
        <w:rPr>
          <w:b/>
          <w:bCs/>
          <w:iCs/>
          <w:noProof/>
          <w:sz w:val="24"/>
          <w:szCs w:val="24"/>
        </w:rPr>
        <w:t>PATVIRTINIMAS DĖL KVALIFIKACIJOS REIKALAVIMŲ ATITIKIMO</w:t>
      </w:r>
    </w:p>
    <w:p w14:paraId="3A8BC319" w14:textId="77777777" w:rsidR="00323ABF" w:rsidRPr="00057C72" w:rsidRDefault="00323ABF" w:rsidP="00323ABF">
      <w:pPr>
        <w:contextualSpacing/>
        <w:jc w:val="both"/>
        <w:rPr>
          <w:b/>
          <w:bCs/>
          <w:noProof/>
          <w:sz w:val="24"/>
          <w:szCs w:val="24"/>
        </w:rPr>
      </w:pPr>
    </w:p>
    <w:p w14:paraId="1EC86343" w14:textId="704DB35A" w:rsidR="00323ABF" w:rsidRPr="00057C72" w:rsidRDefault="00323ABF" w:rsidP="00323ABF">
      <w:pPr>
        <w:jc w:val="both"/>
        <w:rPr>
          <w:sz w:val="24"/>
          <w:szCs w:val="24"/>
        </w:rPr>
      </w:pPr>
      <w:r w:rsidRPr="00057C72">
        <w:rPr>
          <w:sz w:val="24"/>
          <w:szCs w:val="24"/>
        </w:rPr>
        <w:t xml:space="preserve">Patvirtiname, kad tiekėjo kvalifikacija visiškai atitinka kvalifikacijos reikalavimus, nurodytus </w:t>
      </w:r>
      <w:r w:rsidR="008D5A8F">
        <w:rPr>
          <w:sz w:val="24"/>
          <w:szCs w:val="24"/>
        </w:rPr>
        <w:t>apklausos sąlygų</w:t>
      </w:r>
      <w:r w:rsidRPr="00057C72">
        <w:rPr>
          <w:sz w:val="24"/>
          <w:szCs w:val="24"/>
        </w:rPr>
        <w:t xml:space="preserve"> </w:t>
      </w:r>
      <w:r w:rsidR="008D5A8F">
        <w:rPr>
          <w:sz w:val="24"/>
          <w:szCs w:val="24"/>
          <w:lang w:val="en-US"/>
        </w:rPr>
        <w:t xml:space="preserve">3 </w:t>
      </w:r>
      <w:r w:rsidR="008D5A8F">
        <w:rPr>
          <w:sz w:val="24"/>
          <w:szCs w:val="24"/>
        </w:rPr>
        <w:t xml:space="preserve">skyriuje </w:t>
      </w:r>
      <w:r w:rsidRPr="00057C72">
        <w:rPr>
          <w:i/>
          <w:iCs/>
          <w:sz w:val="24"/>
          <w:szCs w:val="24"/>
        </w:rPr>
        <w:t>(pabraukti tinkamą atsakymą)</w:t>
      </w:r>
      <w:r w:rsidRPr="00057C72">
        <w:rPr>
          <w:sz w:val="24"/>
          <w:szCs w:val="24"/>
        </w:rPr>
        <w:t xml:space="preserve">: </w:t>
      </w:r>
    </w:p>
    <w:p w14:paraId="0894B844" w14:textId="77777777" w:rsidR="00323ABF" w:rsidRPr="00057C72" w:rsidRDefault="00323ABF" w:rsidP="00323ABF">
      <w:pPr>
        <w:contextualSpacing/>
        <w:jc w:val="both"/>
        <w:rPr>
          <w:sz w:val="24"/>
          <w:szCs w:val="24"/>
        </w:rPr>
      </w:pPr>
    </w:p>
    <w:tbl>
      <w:tblPr>
        <w:tblStyle w:val="TableGrid31"/>
        <w:tblW w:w="0" w:type="auto"/>
        <w:tblInd w:w="3256" w:type="dxa"/>
        <w:tblLook w:val="04A0" w:firstRow="1" w:lastRow="0" w:firstColumn="1" w:lastColumn="0" w:noHBand="0" w:noVBand="1"/>
      </w:tblPr>
      <w:tblGrid>
        <w:gridCol w:w="3260"/>
      </w:tblGrid>
      <w:tr w:rsidR="00323ABF" w:rsidRPr="00057C72" w14:paraId="1A517503" w14:textId="77777777" w:rsidTr="00196913">
        <w:trPr>
          <w:trHeight w:val="503"/>
        </w:trPr>
        <w:tc>
          <w:tcPr>
            <w:tcW w:w="3260" w:type="dxa"/>
          </w:tcPr>
          <w:p w14:paraId="29AAD8F2" w14:textId="2E25D2D8" w:rsidR="00323ABF" w:rsidRPr="00057C72" w:rsidRDefault="00323ABF" w:rsidP="00323ABF">
            <w:pPr>
              <w:spacing w:before="240" w:after="240"/>
              <w:jc w:val="center"/>
              <w:rPr>
                <w:b/>
                <w:bCs/>
                <w:i/>
                <w:sz w:val="24"/>
                <w:szCs w:val="24"/>
                <w:lang w:val="en-US"/>
              </w:rPr>
            </w:pPr>
            <w:r w:rsidRPr="00057C72">
              <w:rPr>
                <w:b/>
                <w:bCs/>
                <w:i/>
                <w:sz w:val="24"/>
                <w:szCs w:val="24"/>
                <w:lang w:val="en-US"/>
              </w:rPr>
              <w:t>TAIP / NE</w:t>
            </w:r>
          </w:p>
        </w:tc>
      </w:tr>
    </w:tbl>
    <w:p w14:paraId="75C3E8BD" w14:textId="77777777" w:rsidR="00323ABF" w:rsidRPr="00234C1E" w:rsidRDefault="00323ABF" w:rsidP="0004227E">
      <w:pPr>
        <w:jc w:val="both"/>
        <w:rPr>
          <w:bCs/>
          <w:i/>
          <w:sz w:val="24"/>
          <w:szCs w:val="24"/>
        </w:rPr>
      </w:pPr>
    </w:p>
    <w:p w14:paraId="475C8557" w14:textId="43742D2D" w:rsidR="00CD19D7" w:rsidRPr="00234C1E" w:rsidRDefault="00CD19D7" w:rsidP="0004227E">
      <w:pPr>
        <w:jc w:val="both"/>
        <w:rPr>
          <w:bCs/>
          <w:i/>
          <w:sz w:val="24"/>
          <w:szCs w:val="24"/>
        </w:rPr>
      </w:pPr>
    </w:p>
    <w:p w14:paraId="3CEE0DD7" w14:textId="77777777" w:rsidR="00CD19D7" w:rsidRPr="00234C1E" w:rsidRDefault="00CD19D7" w:rsidP="00CD19D7">
      <w:pPr>
        <w:ind w:firstLine="318"/>
        <w:jc w:val="both"/>
        <w:rPr>
          <w:sz w:val="24"/>
          <w:szCs w:val="24"/>
        </w:rPr>
      </w:pPr>
      <w:r w:rsidRPr="00234C1E">
        <w:rPr>
          <w:sz w:val="24"/>
          <w:szCs w:val="24"/>
        </w:rPr>
        <w:t>Kartu su pasiūlymu pateikiami šie dokumentai:</w:t>
      </w:r>
    </w:p>
    <w:tbl>
      <w:tblPr>
        <w:tblW w:w="9634" w:type="dxa"/>
        <w:tblLayout w:type="fixed"/>
        <w:tblCellMar>
          <w:left w:w="115" w:type="dxa"/>
          <w:right w:w="115" w:type="dxa"/>
        </w:tblCellMar>
        <w:tblLook w:val="0000" w:firstRow="0" w:lastRow="0" w:firstColumn="0" w:lastColumn="0" w:noHBand="0" w:noVBand="0"/>
      </w:tblPr>
      <w:tblGrid>
        <w:gridCol w:w="709"/>
        <w:gridCol w:w="6124"/>
        <w:gridCol w:w="2801"/>
      </w:tblGrid>
      <w:tr w:rsidR="00CD19D7" w:rsidRPr="00234C1E" w14:paraId="7508B096" w14:textId="77777777" w:rsidTr="006110D0">
        <w:tc>
          <w:tcPr>
            <w:tcW w:w="709" w:type="dxa"/>
            <w:tcBorders>
              <w:top w:val="single" w:sz="4" w:space="0" w:color="000000"/>
              <w:left w:val="single" w:sz="4" w:space="0" w:color="000000"/>
              <w:bottom w:val="single" w:sz="4" w:space="0" w:color="000000"/>
            </w:tcBorders>
            <w:shd w:val="clear" w:color="auto" w:fill="EEECE1"/>
            <w:vAlign w:val="center"/>
          </w:tcPr>
          <w:p w14:paraId="1395D0F1" w14:textId="77777777" w:rsidR="00CD19D7" w:rsidRPr="00234C1E" w:rsidRDefault="00CD19D7" w:rsidP="00D80D6A">
            <w:pPr>
              <w:tabs>
                <w:tab w:val="left" w:pos="851"/>
              </w:tabs>
              <w:jc w:val="center"/>
              <w:rPr>
                <w:b/>
                <w:sz w:val="24"/>
                <w:szCs w:val="24"/>
              </w:rPr>
            </w:pPr>
            <w:r w:rsidRPr="00234C1E">
              <w:rPr>
                <w:b/>
                <w:sz w:val="24"/>
                <w:szCs w:val="24"/>
              </w:rPr>
              <w:t>Eil.</w:t>
            </w:r>
          </w:p>
          <w:p w14:paraId="757D7BA0" w14:textId="77777777" w:rsidR="00CD19D7" w:rsidRPr="00234C1E" w:rsidRDefault="00CD19D7" w:rsidP="00D80D6A">
            <w:pPr>
              <w:tabs>
                <w:tab w:val="left" w:pos="851"/>
              </w:tabs>
              <w:jc w:val="center"/>
              <w:rPr>
                <w:b/>
                <w:sz w:val="24"/>
                <w:szCs w:val="24"/>
              </w:rPr>
            </w:pPr>
            <w:r w:rsidRPr="00234C1E">
              <w:rPr>
                <w:b/>
                <w:sz w:val="24"/>
                <w:szCs w:val="24"/>
              </w:rPr>
              <w:t>Nr.</w:t>
            </w:r>
          </w:p>
        </w:tc>
        <w:tc>
          <w:tcPr>
            <w:tcW w:w="6124" w:type="dxa"/>
            <w:tcBorders>
              <w:top w:val="single" w:sz="4" w:space="0" w:color="000000"/>
              <w:left w:val="single" w:sz="4" w:space="0" w:color="000000"/>
              <w:bottom w:val="single" w:sz="4" w:space="0" w:color="000000"/>
            </w:tcBorders>
            <w:shd w:val="clear" w:color="auto" w:fill="EEECE1"/>
            <w:vAlign w:val="center"/>
          </w:tcPr>
          <w:p w14:paraId="69FC8D4D" w14:textId="77777777" w:rsidR="00CD19D7" w:rsidRPr="00234C1E" w:rsidRDefault="00CD19D7" w:rsidP="00D80D6A">
            <w:pPr>
              <w:tabs>
                <w:tab w:val="left" w:pos="851"/>
              </w:tabs>
              <w:jc w:val="center"/>
              <w:rPr>
                <w:b/>
                <w:sz w:val="24"/>
                <w:szCs w:val="24"/>
              </w:rPr>
            </w:pPr>
            <w:r w:rsidRPr="00234C1E">
              <w:rPr>
                <w:b/>
                <w:sz w:val="24"/>
                <w:szCs w:val="24"/>
              </w:rPr>
              <w:t>Pateiktų dokumentų pavadinimas</w:t>
            </w:r>
          </w:p>
        </w:tc>
        <w:tc>
          <w:tcPr>
            <w:tcW w:w="280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8C5BDA2" w14:textId="77777777" w:rsidR="00CD19D7" w:rsidRPr="00234C1E" w:rsidRDefault="00CD19D7" w:rsidP="00D80D6A">
            <w:pPr>
              <w:tabs>
                <w:tab w:val="left" w:pos="851"/>
              </w:tabs>
              <w:jc w:val="center"/>
              <w:rPr>
                <w:b/>
                <w:sz w:val="24"/>
                <w:szCs w:val="24"/>
              </w:rPr>
            </w:pPr>
            <w:r w:rsidRPr="00234C1E">
              <w:rPr>
                <w:b/>
                <w:sz w:val="24"/>
                <w:szCs w:val="24"/>
              </w:rPr>
              <w:t>Dokumento puslapių skaičius</w:t>
            </w:r>
          </w:p>
        </w:tc>
      </w:tr>
      <w:tr w:rsidR="00CD19D7" w:rsidRPr="00234C1E" w14:paraId="1E13C47B" w14:textId="77777777" w:rsidTr="006110D0">
        <w:tc>
          <w:tcPr>
            <w:tcW w:w="709" w:type="dxa"/>
            <w:tcBorders>
              <w:top w:val="single" w:sz="4" w:space="0" w:color="000000"/>
              <w:left w:val="single" w:sz="4" w:space="0" w:color="000000"/>
              <w:bottom w:val="single" w:sz="4" w:space="0" w:color="000000"/>
            </w:tcBorders>
            <w:shd w:val="clear" w:color="auto" w:fill="auto"/>
          </w:tcPr>
          <w:p w14:paraId="696B684B" w14:textId="77777777" w:rsidR="00CD19D7" w:rsidRPr="00234C1E" w:rsidRDefault="00CD19D7" w:rsidP="00D80D6A">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588D048C" w14:textId="77777777" w:rsidR="00CD19D7" w:rsidRPr="00234C1E" w:rsidRDefault="00CD19D7" w:rsidP="00D80D6A">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14:paraId="34F46001" w14:textId="77777777" w:rsidR="00CD19D7" w:rsidRPr="00234C1E" w:rsidRDefault="00CD19D7" w:rsidP="00D80D6A">
            <w:pPr>
              <w:tabs>
                <w:tab w:val="left" w:pos="851"/>
              </w:tabs>
              <w:jc w:val="center"/>
              <w:rPr>
                <w:sz w:val="24"/>
                <w:szCs w:val="24"/>
              </w:rPr>
            </w:pPr>
          </w:p>
        </w:tc>
      </w:tr>
    </w:tbl>
    <w:p w14:paraId="77656C69" w14:textId="77777777" w:rsidR="00CD19D7" w:rsidRPr="00234C1E" w:rsidRDefault="00CD19D7" w:rsidP="00CD19D7">
      <w:pPr>
        <w:ind w:firstLine="318"/>
        <w:jc w:val="both"/>
        <w:rPr>
          <w:sz w:val="24"/>
          <w:szCs w:val="24"/>
        </w:rPr>
      </w:pPr>
    </w:p>
    <w:p w14:paraId="08FCEE29" w14:textId="77777777" w:rsidR="00CD19D7" w:rsidRPr="00234C1E" w:rsidRDefault="00CD19D7" w:rsidP="00CD19D7">
      <w:pPr>
        <w:ind w:firstLine="318"/>
        <w:jc w:val="both"/>
        <w:rPr>
          <w:sz w:val="24"/>
          <w:szCs w:val="24"/>
        </w:rPr>
      </w:pPr>
      <w:r w:rsidRPr="00234C1E">
        <w:rPr>
          <w:sz w:val="24"/>
          <w:szCs w:val="24"/>
        </w:rPr>
        <w:t>Šiame pasiūlyme yra pateikta ir konfidenciali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8925"/>
      </w:tblGrid>
      <w:tr w:rsidR="00CD19D7" w:rsidRPr="00234C1E" w14:paraId="303A6BA7" w14:textId="77777777" w:rsidTr="006110D0">
        <w:tc>
          <w:tcPr>
            <w:tcW w:w="709" w:type="dxa"/>
            <w:shd w:val="clear" w:color="auto" w:fill="EEECE1"/>
            <w:vAlign w:val="center"/>
          </w:tcPr>
          <w:p w14:paraId="6A4951AA" w14:textId="77777777" w:rsidR="00CD19D7" w:rsidRPr="00234C1E" w:rsidRDefault="00CD19D7" w:rsidP="00D80D6A">
            <w:pPr>
              <w:jc w:val="center"/>
              <w:rPr>
                <w:b/>
                <w:sz w:val="24"/>
                <w:szCs w:val="24"/>
              </w:rPr>
            </w:pPr>
            <w:r w:rsidRPr="00234C1E">
              <w:rPr>
                <w:b/>
                <w:sz w:val="24"/>
                <w:szCs w:val="24"/>
              </w:rPr>
              <w:t>Eil. Nr.</w:t>
            </w:r>
          </w:p>
        </w:tc>
        <w:tc>
          <w:tcPr>
            <w:tcW w:w="8925" w:type="dxa"/>
            <w:shd w:val="clear" w:color="auto" w:fill="EEECE1"/>
            <w:vAlign w:val="center"/>
          </w:tcPr>
          <w:p w14:paraId="19CEDE7F" w14:textId="77777777" w:rsidR="00CD19D7" w:rsidRPr="00234C1E" w:rsidRDefault="00CD19D7" w:rsidP="00D80D6A">
            <w:pPr>
              <w:jc w:val="center"/>
              <w:rPr>
                <w:b/>
                <w:sz w:val="24"/>
                <w:szCs w:val="24"/>
              </w:rPr>
            </w:pPr>
            <w:r w:rsidRPr="00234C1E">
              <w:rPr>
                <w:b/>
                <w:sz w:val="24"/>
                <w:szCs w:val="24"/>
              </w:rPr>
              <w:t>Pateikto dokumento pavadinimas</w:t>
            </w:r>
          </w:p>
        </w:tc>
      </w:tr>
      <w:tr w:rsidR="00CD19D7" w:rsidRPr="00234C1E" w14:paraId="6DECC6D6" w14:textId="77777777" w:rsidTr="006110D0">
        <w:tc>
          <w:tcPr>
            <w:tcW w:w="709" w:type="dxa"/>
            <w:shd w:val="clear" w:color="auto" w:fill="auto"/>
          </w:tcPr>
          <w:p w14:paraId="4C40C460" w14:textId="77777777" w:rsidR="00CD19D7" w:rsidRPr="00234C1E" w:rsidRDefault="00CD19D7" w:rsidP="00D80D6A">
            <w:pPr>
              <w:jc w:val="both"/>
              <w:rPr>
                <w:sz w:val="24"/>
                <w:szCs w:val="24"/>
              </w:rPr>
            </w:pPr>
          </w:p>
        </w:tc>
        <w:tc>
          <w:tcPr>
            <w:tcW w:w="8925" w:type="dxa"/>
            <w:shd w:val="clear" w:color="auto" w:fill="auto"/>
          </w:tcPr>
          <w:p w14:paraId="6BBA877D" w14:textId="77777777" w:rsidR="00CD19D7" w:rsidRPr="00234C1E" w:rsidRDefault="00CD19D7" w:rsidP="00D80D6A">
            <w:pPr>
              <w:jc w:val="both"/>
              <w:rPr>
                <w:sz w:val="24"/>
                <w:szCs w:val="24"/>
              </w:rPr>
            </w:pPr>
          </w:p>
        </w:tc>
      </w:tr>
    </w:tbl>
    <w:p w14:paraId="2F94E678" w14:textId="77777777" w:rsidR="00CD19D7" w:rsidRPr="00234C1E" w:rsidRDefault="00CD19D7" w:rsidP="00CD19D7">
      <w:pPr>
        <w:jc w:val="both"/>
        <w:rPr>
          <w:i/>
        </w:rPr>
      </w:pPr>
      <w:r w:rsidRPr="00234C1E">
        <w:rPr>
          <w:i/>
        </w:rPr>
        <w:lastRenderedPageBreak/>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E5A64A1" w14:textId="77777777" w:rsidR="00CD19D7" w:rsidRPr="00234C1E" w:rsidRDefault="00CD19D7" w:rsidP="00CD19D7">
      <w:pPr>
        <w:jc w:val="both"/>
        <w:rPr>
          <w:i/>
        </w:rPr>
      </w:pPr>
    </w:p>
    <w:p w14:paraId="6CD368ED" w14:textId="77777777" w:rsidR="00CD19D7" w:rsidRPr="00234C1E" w:rsidRDefault="00CD19D7" w:rsidP="00CD19D7">
      <w:pPr>
        <w:ind w:right="-108" w:firstLine="601"/>
        <w:jc w:val="both"/>
        <w:rPr>
          <w:sz w:val="24"/>
          <w:szCs w:val="24"/>
        </w:rPr>
      </w:pPr>
      <w:r w:rsidRPr="00234C1E">
        <w:rPr>
          <w:sz w:val="24"/>
          <w:szCs w:val="24"/>
        </w:rPr>
        <w:t>Pasiūlymas galioja iki termino, nustatyto pirkimo dokumentuose.</w:t>
      </w:r>
    </w:p>
    <w:p w14:paraId="5AF5F7A1" w14:textId="2929C4FD" w:rsidR="00CD19D7" w:rsidRPr="00234C1E" w:rsidRDefault="00CD19D7" w:rsidP="0004227E">
      <w:pPr>
        <w:jc w:val="both"/>
        <w:rPr>
          <w:bCs/>
          <w:i/>
          <w:sz w:val="24"/>
          <w:szCs w:val="24"/>
        </w:rPr>
      </w:pPr>
    </w:p>
    <w:p w14:paraId="7F1D2639" w14:textId="1C504A00" w:rsidR="00CD19D7" w:rsidRPr="00234C1E" w:rsidRDefault="00CD19D7" w:rsidP="0004227E">
      <w:pPr>
        <w:jc w:val="both"/>
        <w:rPr>
          <w:bCs/>
          <w:i/>
          <w:sz w:val="24"/>
          <w:szCs w:val="24"/>
        </w:rPr>
      </w:pPr>
      <w:bookmarkStart w:id="0" w:name="_GoBack"/>
      <w:bookmarkEnd w:id="0"/>
    </w:p>
    <w:p w14:paraId="4F33AE0D" w14:textId="77777777" w:rsidR="00CD19D7" w:rsidRPr="00234C1E" w:rsidRDefault="00CD19D7" w:rsidP="0004227E">
      <w:pPr>
        <w:jc w:val="both"/>
        <w:rPr>
          <w:bCs/>
          <w:i/>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CE363F" w:rsidRPr="00234C1E" w14:paraId="3BF767E0" w14:textId="77777777" w:rsidTr="007C2E7B">
        <w:trPr>
          <w:trHeight w:val="280"/>
        </w:trPr>
        <w:tc>
          <w:tcPr>
            <w:tcW w:w="3176" w:type="dxa"/>
            <w:tcBorders>
              <w:top w:val="nil"/>
              <w:left w:val="nil"/>
              <w:bottom w:val="single" w:sz="4" w:space="0" w:color="000000"/>
              <w:right w:val="nil"/>
            </w:tcBorders>
          </w:tcPr>
          <w:p w14:paraId="2E78A56E" w14:textId="77777777" w:rsidR="000B743D" w:rsidRPr="00234C1E" w:rsidRDefault="000B743D" w:rsidP="00934A0B">
            <w:pPr>
              <w:spacing w:line="276" w:lineRule="auto"/>
              <w:rPr>
                <w:sz w:val="24"/>
                <w:szCs w:val="24"/>
              </w:rPr>
            </w:pPr>
          </w:p>
        </w:tc>
        <w:tc>
          <w:tcPr>
            <w:tcW w:w="604" w:type="dxa"/>
          </w:tcPr>
          <w:p w14:paraId="656F4A8B" w14:textId="77777777" w:rsidR="00B51B77" w:rsidRPr="00234C1E" w:rsidRDefault="00B51B77" w:rsidP="00934A0B">
            <w:pPr>
              <w:spacing w:line="276" w:lineRule="auto"/>
              <w:jc w:val="center"/>
              <w:rPr>
                <w:sz w:val="24"/>
                <w:szCs w:val="24"/>
              </w:rPr>
            </w:pPr>
          </w:p>
        </w:tc>
        <w:tc>
          <w:tcPr>
            <w:tcW w:w="1980" w:type="dxa"/>
            <w:tcBorders>
              <w:top w:val="nil"/>
              <w:left w:val="nil"/>
              <w:bottom w:val="single" w:sz="4" w:space="0" w:color="000000"/>
              <w:right w:val="nil"/>
            </w:tcBorders>
          </w:tcPr>
          <w:p w14:paraId="798BB1AD" w14:textId="77777777" w:rsidR="00B51B77" w:rsidRPr="00234C1E" w:rsidRDefault="00B51B77" w:rsidP="00934A0B">
            <w:pPr>
              <w:spacing w:line="276" w:lineRule="auto"/>
              <w:jc w:val="center"/>
              <w:rPr>
                <w:sz w:val="24"/>
                <w:szCs w:val="24"/>
              </w:rPr>
            </w:pPr>
          </w:p>
        </w:tc>
        <w:tc>
          <w:tcPr>
            <w:tcW w:w="701" w:type="dxa"/>
          </w:tcPr>
          <w:p w14:paraId="7F2C2B5C" w14:textId="77777777" w:rsidR="00B51B77" w:rsidRPr="00234C1E" w:rsidRDefault="00B51B77" w:rsidP="00934A0B">
            <w:pPr>
              <w:spacing w:line="276" w:lineRule="auto"/>
              <w:jc w:val="center"/>
              <w:rPr>
                <w:sz w:val="24"/>
                <w:szCs w:val="24"/>
              </w:rPr>
            </w:pPr>
          </w:p>
        </w:tc>
        <w:tc>
          <w:tcPr>
            <w:tcW w:w="2611" w:type="dxa"/>
            <w:tcBorders>
              <w:top w:val="nil"/>
              <w:left w:val="nil"/>
              <w:bottom w:val="single" w:sz="4" w:space="0" w:color="000000"/>
              <w:right w:val="nil"/>
            </w:tcBorders>
          </w:tcPr>
          <w:p w14:paraId="5C886FD1" w14:textId="77777777" w:rsidR="00B51B77" w:rsidRPr="00234C1E" w:rsidRDefault="00B51B77" w:rsidP="00934A0B">
            <w:pPr>
              <w:spacing w:line="276" w:lineRule="auto"/>
              <w:jc w:val="right"/>
              <w:rPr>
                <w:sz w:val="24"/>
                <w:szCs w:val="24"/>
              </w:rPr>
            </w:pPr>
          </w:p>
        </w:tc>
        <w:tc>
          <w:tcPr>
            <w:tcW w:w="648" w:type="dxa"/>
          </w:tcPr>
          <w:p w14:paraId="79368774" w14:textId="77777777" w:rsidR="00B51B77" w:rsidRPr="00234C1E" w:rsidRDefault="00B51B77" w:rsidP="00934A0B">
            <w:pPr>
              <w:spacing w:line="276" w:lineRule="auto"/>
              <w:jc w:val="right"/>
              <w:rPr>
                <w:sz w:val="24"/>
                <w:szCs w:val="24"/>
              </w:rPr>
            </w:pPr>
          </w:p>
        </w:tc>
      </w:tr>
      <w:tr w:rsidR="00CE363F" w:rsidRPr="00234C1E" w14:paraId="643E38A3" w14:textId="77777777" w:rsidTr="007C2E7B">
        <w:trPr>
          <w:trHeight w:val="180"/>
        </w:trPr>
        <w:tc>
          <w:tcPr>
            <w:tcW w:w="3176" w:type="dxa"/>
            <w:tcBorders>
              <w:top w:val="single" w:sz="4" w:space="0" w:color="000000"/>
              <w:left w:val="nil"/>
              <w:bottom w:val="nil"/>
              <w:right w:val="nil"/>
            </w:tcBorders>
          </w:tcPr>
          <w:p w14:paraId="1D58C43C" w14:textId="77777777" w:rsidR="00B51B77" w:rsidRPr="00234C1E" w:rsidRDefault="00A355ED" w:rsidP="00041BAD">
            <w:pPr>
              <w:jc w:val="both"/>
            </w:pPr>
            <w:r w:rsidRPr="00234C1E">
              <w:t>(Tiekėjo arba jo įgalioto asmens pareigų pavadinimas)</w:t>
            </w:r>
          </w:p>
        </w:tc>
        <w:tc>
          <w:tcPr>
            <w:tcW w:w="604" w:type="dxa"/>
          </w:tcPr>
          <w:p w14:paraId="716CECB0" w14:textId="77777777" w:rsidR="00B51B77" w:rsidRPr="00234C1E" w:rsidRDefault="00B51B77" w:rsidP="00041BAD">
            <w:pPr>
              <w:jc w:val="center"/>
            </w:pPr>
          </w:p>
        </w:tc>
        <w:tc>
          <w:tcPr>
            <w:tcW w:w="1980" w:type="dxa"/>
            <w:tcBorders>
              <w:top w:val="single" w:sz="4" w:space="0" w:color="000000"/>
              <w:left w:val="nil"/>
              <w:bottom w:val="nil"/>
              <w:right w:val="nil"/>
            </w:tcBorders>
          </w:tcPr>
          <w:p w14:paraId="7AC1134C" w14:textId="77777777" w:rsidR="00B51B77" w:rsidRPr="00234C1E" w:rsidRDefault="00A355ED" w:rsidP="00041BAD">
            <w:pPr>
              <w:jc w:val="center"/>
            </w:pPr>
            <w:r w:rsidRPr="00234C1E">
              <w:t>(Parašas)</w:t>
            </w:r>
            <w:r w:rsidRPr="00234C1E">
              <w:rPr>
                <w:i/>
              </w:rPr>
              <w:t xml:space="preserve"> </w:t>
            </w:r>
          </w:p>
        </w:tc>
        <w:tc>
          <w:tcPr>
            <w:tcW w:w="701" w:type="dxa"/>
          </w:tcPr>
          <w:p w14:paraId="5C0E3215" w14:textId="77777777" w:rsidR="00B51B77" w:rsidRPr="00234C1E" w:rsidRDefault="00B51B77" w:rsidP="00041BAD">
            <w:pPr>
              <w:jc w:val="center"/>
            </w:pPr>
          </w:p>
        </w:tc>
        <w:tc>
          <w:tcPr>
            <w:tcW w:w="2611" w:type="dxa"/>
            <w:tcBorders>
              <w:top w:val="single" w:sz="4" w:space="0" w:color="000000"/>
              <w:left w:val="nil"/>
              <w:bottom w:val="nil"/>
              <w:right w:val="nil"/>
            </w:tcBorders>
          </w:tcPr>
          <w:p w14:paraId="27A449FD" w14:textId="77777777" w:rsidR="00B51B77" w:rsidRPr="00234C1E" w:rsidRDefault="00A355ED" w:rsidP="00041BAD">
            <w:pPr>
              <w:jc w:val="center"/>
            </w:pPr>
            <w:r w:rsidRPr="00234C1E">
              <w:t>(Vardas ir pavardė)</w:t>
            </w:r>
            <w:r w:rsidRPr="00234C1E">
              <w:rPr>
                <w:i/>
              </w:rPr>
              <w:t xml:space="preserve"> </w:t>
            </w:r>
          </w:p>
        </w:tc>
        <w:tc>
          <w:tcPr>
            <w:tcW w:w="648" w:type="dxa"/>
          </w:tcPr>
          <w:p w14:paraId="64B73A23" w14:textId="77777777" w:rsidR="00B51B77" w:rsidRPr="00234C1E" w:rsidRDefault="00B51B77" w:rsidP="00934A0B">
            <w:pPr>
              <w:spacing w:line="276" w:lineRule="auto"/>
              <w:jc w:val="center"/>
            </w:pPr>
          </w:p>
        </w:tc>
      </w:tr>
    </w:tbl>
    <w:p w14:paraId="420FC2F2" w14:textId="77777777" w:rsidR="00E72E6F" w:rsidRPr="00234C1E" w:rsidRDefault="00E72E6F" w:rsidP="00562187">
      <w:pPr>
        <w:tabs>
          <w:tab w:val="left" w:pos="6237"/>
        </w:tabs>
        <w:spacing w:line="276" w:lineRule="auto"/>
        <w:rPr>
          <w:sz w:val="24"/>
          <w:szCs w:val="24"/>
        </w:rPr>
      </w:pPr>
    </w:p>
    <w:sectPr w:rsidR="00E72E6F" w:rsidRPr="00234C1E" w:rsidSect="00935772">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pgNumType w:start="1"/>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9E7D" w16cex:dateUtc="2022-07-14T10:54:00Z"/>
  <w16cex:commentExtensible w16cex:durableId="267ABFB8" w16cex:dateUtc="2022-07-14T13:15:00Z"/>
  <w16cex:commentExtensible w16cex:durableId="268A96BF" w16cex:dateUtc="2022-07-26T13:37:00Z"/>
  <w16cex:commentExtensible w16cex:durableId="267A9E69" w16cex:dateUtc="2022-07-14T10:53:00Z"/>
  <w16cex:commentExtensible w16cex:durableId="267AA564" w16cex:dateUtc="2022-07-14T11:23:00Z"/>
  <w16cex:commentExtensible w16cex:durableId="267A8E3B" w16cex:dateUtc="2022-07-14T09:44:00Z"/>
  <w16cex:commentExtensible w16cex:durableId="268A780A" w16cex:dateUtc="2022-07-26T11:26:00Z"/>
  <w16cex:commentExtensible w16cex:durableId="268A789D" w16cex:dateUtc="2022-07-26T11:28:00Z"/>
  <w16cex:commentExtensible w16cex:durableId="2676D59A" w16cex:dateUtc="2022-07-11T14:00:00Z"/>
  <w16cex:commentExtensible w16cex:durableId="267AC08C" w16cex:dateUtc="2022-07-14T13:19:00Z"/>
  <w16cex:commentExtensible w16cex:durableId="267ADB54" w16cex:dateUtc="2022-07-14T15:13:00Z"/>
  <w16cex:commentExtensible w16cex:durableId="267AA6ED" w16cex:dateUtc="2022-07-14T11:30:00Z"/>
  <w16cex:commentExtensible w16cex:durableId="2676D9AE" w16cex:dateUtc="2022-07-11T14:17:00Z"/>
  <w16cex:commentExtensible w16cex:durableId="2676DA3C" w16cex:dateUtc="2022-07-11T14:19:00Z"/>
  <w16cex:commentExtensible w16cex:durableId="26782446" w16cex:dateUtc="2022-07-12T13:48:00Z"/>
  <w16cex:commentExtensible w16cex:durableId="267829D6" w16cex:dateUtc="2022-07-12T14:11:00Z"/>
  <w16cex:commentExtensible w16cex:durableId="2676DA9C" w16cex:dateUtc="2022-07-11T14:21:00Z"/>
  <w16cex:commentExtensible w16cex:durableId="26782BEB" w16cex:dateUtc="2022-07-12T14:20:00Z"/>
  <w16cex:commentExtensible w16cex:durableId="267AB042" w16cex:dateUtc="2022-07-14T12:09:00Z"/>
  <w16cex:commentExtensible w16cex:durableId="269F8B35" w16cex:dateUtc="2022-08-11T11:05:00Z"/>
  <w16cex:commentExtensible w16cex:durableId="26782C3C" w16cex:dateUtc="2022-07-12T14:22:00Z"/>
  <w16cex:commentExtensible w16cex:durableId="268A9A25" w16cex:dateUtc="2022-07-26T13:51:00Z"/>
  <w16cex:commentExtensible w16cex:durableId="26782C70" w16cex:dateUtc="2022-07-12T14:22:00Z"/>
  <w16cex:commentExtensible w16cex:durableId="268A8076" w16cex:dateUtc="2022-07-26T12:02:00Z"/>
  <w16cex:commentExtensible w16cex:durableId="26782DA0" w16cex:dateUtc="2022-07-12T14:28:00Z"/>
  <w16cex:commentExtensible w16cex:durableId="268A9978" w16cex:dateUtc="2022-07-26T13:48:00Z"/>
  <w16cex:commentExtensible w16cex:durableId="268AA17C" w16cex:dateUtc="2022-07-26T14:23:00Z"/>
  <w16cex:commentExtensible w16cex:durableId="269F8AB2" w16cex:dateUtc="2022-08-11T11:03:00Z"/>
  <w16cex:commentExtensible w16cex:durableId="268A9923" w16cex:dateUtc="2022-07-26T13:47:00Z"/>
  <w16cex:commentExtensible w16cex:durableId="267ABCFE" w16cex:dateUtc="2022-07-14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09368" w16cid:durableId="267A9E7D"/>
  <w16cid:commentId w16cid:paraId="30FE0E87" w16cid:durableId="267ABFB8"/>
  <w16cid:commentId w16cid:paraId="654434EA" w16cid:durableId="268A96BF"/>
  <w16cid:commentId w16cid:paraId="29E628ED" w16cid:durableId="267A9E69"/>
  <w16cid:commentId w16cid:paraId="2B5D11DA" w16cid:durableId="267AA564"/>
  <w16cid:commentId w16cid:paraId="182F01AE" w16cid:durableId="267A8E3B"/>
  <w16cid:commentId w16cid:paraId="454F5011" w16cid:durableId="268A780A"/>
  <w16cid:commentId w16cid:paraId="3115A9CA" w16cid:durableId="268A789D"/>
  <w16cid:commentId w16cid:paraId="7A27B8FB" w16cid:durableId="2676D59A"/>
  <w16cid:commentId w16cid:paraId="2E6888C0" w16cid:durableId="267AC08C"/>
  <w16cid:commentId w16cid:paraId="58019051" w16cid:durableId="267ADB54"/>
  <w16cid:commentId w16cid:paraId="0FD34D61" w16cid:durableId="267AA6ED"/>
  <w16cid:commentId w16cid:paraId="1D9A23C4" w16cid:durableId="2676D9AE"/>
  <w16cid:commentId w16cid:paraId="5DD628AB" w16cid:durableId="2676DA3C"/>
  <w16cid:commentId w16cid:paraId="50C4E20C" w16cid:durableId="26782446"/>
  <w16cid:commentId w16cid:paraId="11406ECF" w16cid:durableId="267829D6"/>
  <w16cid:commentId w16cid:paraId="36DF18D2" w16cid:durableId="2676DA9C"/>
  <w16cid:commentId w16cid:paraId="03A2F4FE" w16cid:durableId="26782BEB"/>
  <w16cid:commentId w16cid:paraId="17CB1ED2" w16cid:durableId="267AB042"/>
  <w16cid:commentId w16cid:paraId="339860E1" w16cid:durableId="269F8B35"/>
  <w16cid:commentId w16cid:paraId="21C0CD0D" w16cid:durableId="26782C3C"/>
  <w16cid:commentId w16cid:paraId="027CAB38" w16cid:durableId="268A9A25"/>
  <w16cid:commentId w16cid:paraId="27148E42" w16cid:durableId="26782C70"/>
  <w16cid:commentId w16cid:paraId="1A5B7FAA" w16cid:durableId="268A8076"/>
  <w16cid:commentId w16cid:paraId="3A948F97" w16cid:durableId="26782DA0"/>
  <w16cid:commentId w16cid:paraId="084E554E" w16cid:durableId="268A9978"/>
  <w16cid:commentId w16cid:paraId="0019FCB3" w16cid:durableId="268AA17C"/>
  <w16cid:commentId w16cid:paraId="76017E19" w16cid:durableId="269F8AB2"/>
  <w16cid:commentId w16cid:paraId="570570C3" w16cid:durableId="268A9923"/>
  <w16cid:commentId w16cid:paraId="6464CB2B" w16cid:durableId="267ABC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F8A5F" w14:textId="77777777" w:rsidR="00FF1027" w:rsidRDefault="00FF1027">
      <w:r>
        <w:separator/>
      </w:r>
    </w:p>
  </w:endnote>
  <w:endnote w:type="continuationSeparator" w:id="0">
    <w:p w14:paraId="27995697" w14:textId="77777777" w:rsidR="00FF1027" w:rsidRDefault="00FF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523CC" w14:textId="77777777" w:rsidR="00EF410D" w:rsidRDefault="00EF410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DF444" w14:textId="77777777" w:rsidR="00EF410D" w:rsidRDefault="00EF410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D79F5" w14:textId="77777777" w:rsidR="00EF410D" w:rsidRDefault="00EF41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7551B" w14:textId="77777777" w:rsidR="00FF1027" w:rsidRDefault="00FF1027">
      <w:r>
        <w:separator/>
      </w:r>
    </w:p>
  </w:footnote>
  <w:footnote w:type="continuationSeparator" w:id="0">
    <w:p w14:paraId="3220F5F7" w14:textId="77777777" w:rsidR="00FF1027" w:rsidRDefault="00FF1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11950" w14:textId="77777777" w:rsidR="00EF410D" w:rsidRDefault="00EF41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5BB24" w14:textId="77777777" w:rsidR="00EF410D" w:rsidRDefault="00EF410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EB4DA" w14:textId="77777777" w:rsidR="00EF410D" w:rsidRDefault="00EF41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66A22C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2995D5D"/>
    <w:multiLevelType w:val="multilevel"/>
    <w:tmpl w:val="22F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6690ABD"/>
    <w:multiLevelType w:val="hybridMultilevel"/>
    <w:tmpl w:val="35322046"/>
    <w:lvl w:ilvl="0" w:tplc="8D7086B4">
      <w:start w:val="1"/>
      <w:numFmt w:val="decimal"/>
      <w:lvlText w:val="10.%1"/>
      <w:lvlJc w:val="left"/>
      <w:pPr>
        <w:ind w:left="214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7EE55F0"/>
    <w:multiLevelType w:val="multilevel"/>
    <w:tmpl w:val="47FE7228"/>
    <w:lvl w:ilvl="0">
      <w:start w:val="1"/>
      <w:numFmt w:val="decimal"/>
      <w:lvlText w:val="%1."/>
      <w:lvlJc w:val="left"/>
      <w:pPr>
        <w:ind w:left="360" w:hanging="360"/>
      </w:pPr>
      <w:rPr>
        <w:rFonts w:eastAsia="CIDFont+F2" w:hint="default"/>
      </w:rPr>
    </w:lvl>
    <w:lvl w:ilvl="1">
      <w:start w:val="2"/>
      <w:numFmt w:val="decimal"/>
      <w:lvlText w:val="%1.%2."/>
      <w:lvlJc w:val="left"/>
      <w:pPr>
        <w:ind w:left="360" w:hanging="360"/>
      </w:pPr>
      <w:rPr>
        <w:rFonts w:eastAsia="CIDFont+F2" w:hint="default"/>
      </w:rPr>
    </w:lvl>
    <w:lvl w:ilvl="2">
      <w:start w:val="1"/>
      <w:numFmt w:val="decimal"/>
      <w:lvlText w:val="%1.%2.%3."/>
      <w:lvlJc w:val="left"/>
      <w:pPr>
        <w:ind w:left="720" w:hanging="720"/>
      </w:pPr>
      <w:rPr>
        <w:rFonts w:eastAsia="CIDFont+F2" w:hint="default"/>
      </w:rPr>
    </w:lvl>
    <w:lvl w:ilvl="3">
      <w:start w:val="1"/>
      <w:numFmt w:val="decimal"/>
      <w:lvlText w:val="%1.%2.%3.%4."/>
      <w:lvlJc w:val="left"/>
      <w:pPr>
        <w:ind w:left="720" w:hanging="720"/>
      </w:pPr>
      <w:rPr>
        <w:rFonts w:eastAsia="CIDFont+F2" w:hint="default"/>
      </w:rPr>
    </w:lvl>
    <w:lvl w:ilvl="4">
      <w:start w:val="1"/>
      <w:numFmt w:val="decimal"/>
      <w:lvlText w:val="%1.%2.%3.%4.%5."/>
      <w:lvlJc w:val="left"/>
      <w:pPr>
        <w:ind w:left="1080" w:hanging="1080"/>
      </w:pPr>
      <w:rPr>
        <w:rFonts w:eastAsia="CIDFont+F2" w:hint="default"/>
      </w:rPr>
    </w:lvl>
    <w:lvl w:ilvl="5">
      <w:start w:val="1"/>
      <w:numFmt w:val="decimal"/>
      <w:lvlText w:val="%1.%2.%3.%4.%5.%6."/>
      <w:lvlJc w:val="left"/>
      <w:pPr>
        <w:ind w:left="1080" w:hanging="1080"/>
      </w:pPr>
      <w:rPr>
        <w:rFonts w:eastAsia="CIDFont+F2" w:hint="default"/>
      </w:rPr>
    </w:lvl>
    <w:lvl w:ilvl="6">
      <w:start w:val="1"/>
      <w:numFmt w:val="decimal"/>
      <w:lvlText w:val="%1.%2.%3.%4.%5.%6.%7."/>
      <w:lvlJc w:val="left"/>
      <w:pPr>
        <w:ind w:left="1440" w:hanging="1440"/>
      </w:pPr>
      <w:rPr>
        <w:rFonts w:eastAsia="CIDFont+F2" w:hint="default"/>
      </w:rPr>
    </w:lvl>
    <w:lvl w:ilvl="7">
      <w:start w:val="1"/>
      <w:numFmt w:val="decimal"/>
      <w:lvlText w:val="%1.%2.%3.%4.%5.%6.%7.%8."/>
      <w:lvlJc w:val="left"/>
      <w:pPr>
        <w:ind w:left="1440" w:hanging="1440"/>
      </w:pPr>
      <w:rPr>
        <w:rFonts w:eastAsia="CIDFont+F2" w:hint="default"/>
      </w:rPr>
    </w:lvl>
    <w:lvl w:ilvl="8">
      <w:start w:val="1"/>
      <w:numFmt w:val="decimal"/>
      <w:lvlText w:val="%1.%2.%3.%4.%5.%6.%7.%8.%9."/>
      <w:lvlJc w:val="left"/>
      <w:pPr>
        <w:ind w:left="1800" w:hanging="1800"/>
      </w:pPr>
      <w:rPr>
        <w:rFonts w:eastAsia="CIDFont+F2" w:hint="default"/>
      </w:rPr>
    </w:lvl>
  </w:abstractNum>
  <w:abstractNum w:abstractNumId="8">
    <w:nsid w:val="10AE227D"/>
    <w:multiLevelType w:val="hybridMultilevel"/>
    <w:tmpl w:val="61D6E692"/>
    <w:lvl w:ilvl="0" w:tplc="80EA24A6">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9EB0289"/>
    <w:multiLevelType w:val="multilevel"/>
    <w:tmpl w:val="EBEC809E"/>
    <w:lvl w:ilvl="0">
      <w:start w:val="10"/>
      <w:numFmt w:val="decimal"/>
      <w:lvlText w:val="%1."/>
      <w:lvlJc w:val="left"/>
      <w:pPr>
        <w:ind w:left="480" w:hanging="480"/>
      </w:pPr>
      <w:rPr>
        <w:rFonts w:hint="default"/>
      </w:rPr>
    </w:lvl>
    <w:lvl w:ilvl="1">
      <w:start w:val="3"/>
      <w:numFmt w:val="decimal"/>
      <w:lvlText w:val="%1.%2."/>
      <w:lvlJc w:val="left"/>
      <w:pPr>
        <w:ind w:left="2269" w:hanging="48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1">
    <w:nsid w:val="21531766"/>
    <w:multiLevelType w:val="multilevel"/>
    <w:tmpl w:val="B4AA88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AE1663"/>
    <w:multiLevelType w:val="multilevel"/>
    <w:tmpl w:val="3510302E"/>
    <w:lvl w:ilvl="0">
      <w:start w:val="1"/>
      <w:numFmt w:val="decimal"/>
      <w:lvlText w:val="%1."/>
      <w:lvlJc w:val="left"/>
      <w:pPr>
        <w:ind w:left="2203" w:hanging="360"/>
      </w:pPr>
      <w:rPr>
        <w:rFonts w:hint="default"/>
        <w:b w:val="0"/>
        <w:i w:val="0"/>
        <w:strike w:val="0"/>
        <w:color w:val="auto"/>
      </w:rPr>
    </w:lvl>
    <w:lvl w:ilvl="1">
      <w:start w:val="1"/>
      <w:numFmt w:val="decimal"/>
      <w:lvlText w:val="%1.%2."/>
      <w:lvlJc w:val="left"/>
      <w:pPr>
        <w:ind w:left="1850"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00C72F6"/>
    <w:multiLevelType w:val="multilevel"/>
    <w:tmpl w:val="36AA7DA8"/>
    <w:lvl w:ilvl="0">
      <w:start w:val="12"/>
      <w:numFmt w:val="decimal"/>
      <w:lvlText w:val="%1."/>
      <w:lvlJc w:val="left"/>
      <w:pPr>
        <w:ind w:left="480" w:hanging="480"/>
      </w:pPr>
      <w:rPr>
        <w:rFonts w:hint="default"/>
        <w:b/>
        <w:color w:val="auto"/>
      </w:rPr>
    </w:lvl>
    <w:lvl w:ilvl="1">
      <w:start w:val="1"/>
      <w:numFmt w:val="decimal"/>
      <w:lvlText w:val="%1.%2."/>
      <w:lvlJc w:val="left"/>
      <w:pPr>
        <w:ind w:left="622"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B82D81"/>
    <w:multiLevelType w:val="hybridMultilevel"/>
    <w:tmpl w:val="6AA26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F07FCF"/>
    <w:multiLevelType w:val="hybridMultilevel"/>
    <w:tmpl w:val="0DA00242"/>
    <w:lvl w:ilvl="0" w:tplc="ED6247EE">
      <w:start w:val="1"/>
      <w:numFmt w:val="decimal"/>
      <w:lvlText w:val="%1."/>
      <w:lvlJc w:val="left"/>
      <w:pPr>
        <w:ind w:left="720" w:hanging="360"/>
      </w:pPr>
      <w:rPr>
        <w:rFonts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3EBD28C9"/>
    <w:multiLevelType w:val="multilevel"/>
    <w:tmpl w:val="9288D8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775CC5"/>
    <w:multiLevelType w:val="multilevel"/>
    <w:tmpl w:val="C8248D14"/>
    <w:lvl w:ilvl="0">
      <w:start w:val="1"/>
      <w:numFmt w:val="decimal"/>
      <w:lvlText w:val="%1."/>
      <w:lvlJc w:val="left"/>
      <w:pPr>
        <w:ind w:left="360" w:hanging="360"/>
      </w:pPr>
      <w:rPr>
        <w:rFonts w:eastAsia="CIDFont+F2" w:hint="default"/>
        <w:b/>
      </w:rPr>
    </w:lvl>
    <w:lvl w:ilvl="1">
      <w:start w:val="9"/>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20">
    <w:nsid w:val="455936A4"/>
    <w:multiLevelType w:val="multilevel"/>
    <w:tmpl w:val="BFDAA050"/>
    <w:numStyleLink w:val="Stilius6"/>
  </w:abstractNum>
  <w:abstractNum w:abstractNumId="21">
    <w:nsid w:val="4B3F7BD8"/>
    <w:multiLevelType w:val="multilevel"/>
    <w:tmpl w:val="6F9420C6"/>
    <w:lvl w:ilvl="0">
      <w:start w:val="1"/>
      <w:numFmt w:val="decimal"/>
      <w:lvlText w:val="%1."/>
      <w:lvlJc w:val="left"/>
      <w:pPr>
        <w:ind w:left="5606" w:hanging="360"/>
      </w:pPr>
      <w:rPr>
        <w:rFonts w:hint="default"/>
        <w:b/>
      </w:rPr>
    </w:lvl>
    <w:lvl w:ilvl="1">
      <w:start w:val="1"/>
      <w:numFmt w:val="decimal"/>
      <w:isLgl/>
      <w:lvlText w:val="%1.%2."/>
      <w:lvlJc w:val="left"/>
      <w:pPr>
        <w:ind w:left="2498" w:hanging="720"/>
      </w:pPr>
      <w:rPr>
        <w:rFonts w:ascii="Calibri" w:hAnsi="Calibri" w:cs="Arial" w:hint="default"/>
        <w:b w:val="0"/>
        <w:bCs w:val="0"/>
        <w:i w:val="0"/>
        <w:iCs w:val="0"/>
        <w:color w:val="auto"/>
        <w:sz w:val="24"/>
        <w:szCs w:val="24"/>
      </w:rPr>
    </w:lvl>
    <w:lvl w:ilvl="2">
      <w:start w:val="1"/>
      <w:numFmt w:val="decimal"/>
      <w:isLgl/>
      <w:lvlText w:val="%1.%2.%3."/>
      <w:lvlJc w:val="left"/>
      <w:pPr>
        <w:ind w:left="2498" w:hanging="720"/>
      </w:pPr>
      <w:rPr>
        <w:rFonts w:hint="default"/>
        <w:color w:val="auto"/>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578" w:hanging="1800"/>
      </w:pPr>
      <w:rPr>
        <w:rFonts w:hint="default"/>
      </w:rPr>
    </w:lvl>
  </w:abstractNum>
  <w:abstractNum w:abstractNumId="22">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nsid w:val="4CD00492"/>
    <w:multiLevelType w:val="multilevel"/>
    <w:tmpl w:val="E9C612A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8D4A13"/>
    <w:multiLevelType w:val="multilevel"/>
    <w:tmpl w:val="47421E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0D661F7"/>
    <w:multiLevelType w:val="hybridMultilevel"/>
    <w:tmpl w:val="BEAC3D9A"/>
    <w:lvl w:ilvl="0" w:tplc="2CA403F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nsid w:val="54F3336B"/>
    <w:multiLevelType w:val="multilevel"/>
    <w:tmpl w:val="AB7C3D84"/>
    <w:lvl w:ilvl="0">
      <w:start w:val="4"/>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28">
    <w:nsid w:val="567918CD"/>
    <w:multiLevelType w:val="multilevel"/>
    <w:tmpl w:val="66A64D22"/>
    <w:lvl w:ilvl="0">
      <w:start w:val="4"/>
      <w:numFmt w:val="decimal"/>
      <w:lvlText w:val="%1."/>
      <w:lvlJc w:val="left"/>
      <w:pPr>
        <w:ind w:left="480" w:hanging="480"/>
      </w:pPr>
      <w:rPr>
        <w:rFonts w:eastAsia="Times New Roman" w:hint="default"/>
      </w:rPr>
    </w:lvl>
    <w:lvl w:ilvl="1">
      <w:start w:val="12"/>
      <w:numFmt w:val="decimal"/>
      <w:lvlText w:val="%1.%2."/>
      <w:lvlJc w:val="left"/>
      <w:pPr>
        <w:ind w:left="905" w:hanging="480"/>
      </w:pPr>
      <w:rPr>
        <w:rFonts w:eastAsia="Times New Roman" w:hint="default"/>
      </w:rPr>
    </w:lvl>
    <w:lvl w:ilvl="2">
      <w:start w:val="1"/>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780" w:hanging="108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990" w:hanging="144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5200" w:hanging="1800"/>
      </w:pPr>
      <w:rPr>
        <w:rFonts w:eastAsia="Times New Roman" w:hint="default"/>
      </w:rPr>
    </w:lvl>
  </w:abstractNum>
  <w:abstractNum w:abstractNumId="29">
    <w:nsid w:val="5AAC39B1"/>
    <w:multiLevelType w:val="multilevel"/>
    <w:tmpl w:val="CFC2EC7A"/>
    <w:lvl w:ilvl="0">
      <w:start w:val="9"/>
      <w:numFmt w:val="decimal"/>
      <w:lvlText w:val="%1."/>
      <w:lvlJc w:val="left"/>
      <w:pPr>
        <w:ind w:left="360" w:hanging="360"/>
      </w:pPr>
      <w:rPr>
        <w:rFonts w:hint="default"/>
        <w:color w:val="000000"/>
      </w:rPr>
    </w:lvl>
    <w:lvl w:ilvl="1">
      <w:start w:val="1"/>
      <w:numFmt w:val="decimal"/>
      <w:lvlText w:val="%1.%2."/>
      <w:lvlJc w:val="left"/>
      <w:pPr>
        <w:ind w:left="2149" w:hanging="360"/>
      </w:pPr>
      <w:rPr>
        <w:rFonts w:hint="default"/>
        <w:color w:val="000000"/>
      </w:rPr>
    </w:lvl>
    <w:lvl w:ilvl="2">
      <w:start w:val="1"/>
      <w:numFmt w:val="decimal"/>
      <w:lvlText w:val="%1.%2.%3."/>
      <w:lvlJc w:val="left"/>
      <w:pPr>
        <w:ind w:left="4298" w:hanging="720"/>
      </w:pPr>
      <w:rPr>
        <w:rFonts w:hint="default"/>
        <w:color w:val="000000"/>
      </w:rPr>
    </w:lvl>
    <w:lvl w:ilvl="3">
      <w:start w:val="1"/>
      <w:numFmt w:val="decimal"/>
      <w:lvlText w:val="%1.%2.%3.%4."/>
      <w:lvlJc w:val="left"/>
      <w:pPr>
        <w:ind w:left="6087" w:hanging="720"/>
      </w:pPr>
      <w:rPr>
        <w:rFonts w:hint="default"/>
        <w:color w:val="000000"/>
      </w:rPr>
    </w:lvl>
    <w:lvl w:ilvl="4">
      <w:start w:val="1"/>
      <w:numFmt w:val="decimal"/>
      <w:lvlText w:val="%1.%2.%3.%4.%5."/>
      <w:lvlJc w:val="left"/>
      <w:pPr>
        <w:ind w:left="8236" w:hanging="1080"/>
      </w:pPr>
      <w:rPr>
        <w:rFonts w:hint="default"/>
        <w:color w:val="000000"/>
      </w:rPr>
    </w:lvl>
    <w:lvl w:ilvl="5">
      <w:start w:val="1"/>
      <w:numFmt w:val="decimal"/>
      <w:lvlText w:val="%1.%2.%3.%4.%5.%6."/>
      <w:lvlJc w:val="left"/>
      <w:pPr>
        <w:ind w:left="10025" w:hanging="1080"/>
      </w:pPr>
      <w:rPr>
        <w:rFonts w:hint="default"/>
        <w:color w:val="000000"/>
      </w:rPr>
    </w:lvl>
    <w:lvl w:ilvl="6">
      <w:start w:val="1"/>
      <w:numFmt w:val="decimal"/>
      <w:lvlText w:val="%1.%2.%3.%4.%5.%6.%7."/>
      <w:lvlJc w:val="left"/>
      <w:pPr>
        <w:ind w:left="12174" w:hanging="1440"/>
      </w:pPr>
      <w:rPr>
        <w:rFonts w:hint="default"/>
        <w:color w:val="000000"/>
      </w:rPr>
    </w:lvl>
    <w:lvl w:ilvl="7">
      <w:start w:val="1"/>
      <w:numFmt w:val="decimal"/>
      <w:lvlText w:val="%1.%2.%3.%4.%5.%6.%7.%8."/>
      <w:lvlJc w:val="left"/>
      <w:pPr>
        <w:ind w:left="13963" w:hanging="1440"/>
      </w:pPr>
      <w:rPr>
        <w:rFonts w:hint="default"/>
        <w:color w:val="000000"/>
      </w:rPr>
    </w:lvl>
    <w:lvl w:ilvl="8">
      <w:start w:val="1"/>
      <w:numFmt w:val="decimal"/>
      <w:lvlText w:val="%1.%2.%3.%4.%5.%6.%7.%8.%9."/>
      <w:lvlJc w:val="left"/>
      <w:pPr>
        <w:ind w:left="16112" w:hanging="1800"/>
      </w:pPr>
      <w:rPr>
        <w:rFonts w:hint="default"/>
        <w:color w:val="000000"/>
      </w:rPr>
    </w:lvl>
  </w:abstractNum>
  <w:abstractNum w:abstractNumId="30">
    <w:nsid w:val="5BE702EF"/>
    <w:multiLevelType w:val="multilevel"/>
    <w:tmpl w:val="88BE7E08"/>
    <w:lvl w:ilvl="0">
      <w:start w:val="11"/>
      <w:numFmt w:val="decimal"/>
      <w:lvlText w:val="%1."/>
      <w:lvlJc w:val="left"/>
      <w:pPr>
        <w:ind w:left="480" w:hanging="480"/>
      </w:pPr>
      <w:rPr>
        <w:rFonts w:eastAsia="Calibri" w:hint="default"/>
      </w:rPr>
    </w:lvl>
    <w:lvl w:ilvl="1">
      <w:start w:val="8"/>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nsid w:val="5C0328F0"/>
    <w:multiLevelType w:val="multilevel"/>
    <w:tmpl w:val="CA9A30E8"/>
    <w:lvl w:ilvl="0">
      <w:start w:val="1"/>
      <w:numFmt w:val="decimal"/>
      <w:lvlText w:val="%1."/>
      <w:lvlJc w:val="left"/>
      <w:pPr>
        <w:ind w:left="360" w:hanging="360"/>
      </w:pPr>
      <w:rPr>
        <w:rFonts w:eastAsia="CIDFont+F2" w:hint="default"/>
        <w:b/>
      </w:rPr>
    </w:lvl>
    <w:lvl w:ilvl="1">
      <w:start w:val="6"/>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32">
    <w:nsid w:val="5F2567B1"/>
    <w:multiLevelType w:val="hybridMultilevel"/>
    <w:tmpl w:val="E4A8A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05B75"/>
    <w:multiLevelType w:val="multilevel"/>
    <w:tmpl w:val="F9B67998"/>
    <w:lvl w:ilvl="0">
      <w:start w:val="1"/>
      <w:numFmt w:val="decimal"/>
      <w:suff w:val="space"/>
      <w:lvlText w:val="%1."/>
      <w:lvlJc w:val="left"/>
      <w:pPr>
        <w:ind w:left="0" w:firstLine="0"/>
      </w:pPr>
      <w:rPr>
        <w:rFonts w:ascii="Times New Roman" w:hAnsi="Times New Roman" w:cs="Times New Roman" w:hint="default"/>
        <w:b/>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6">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7">
    <w:nsid w:val="7344376F"/>
    <w:multiLevelType w:val="multilevel"/>
    <w:tmpl w:val="B9B4B26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nsid w:val="74890F27"/>
    <w:multiLevelType w:val="multilevel"/>
    <w:tmpl w:val="ACE42B3E"/>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39">
    <w:nsid w:val="7887351A"/>
    <w:multiLevelType w:val="multilevel"/>
    <w:tmpl w:val="046C18B6"/>
    <w:lvl w:ilvl="0">
      <w:start w:val="11"/>
      <w:numFmt w:val="decimal"/>
      <w:lvlText w:val="%1."/>
      <w:lvlJc w:val="left"/>
      <w:pPr>
        <w:ind w:left="600" w:hanging="600"/>
      </w:pPr>
      <w:rPr>
        <w:rFonts w:hint="default"/>
        <w:b/>
      </w:rPr>
    </w:lvl>
    <w:lvl w:ilvl="1">
      <w:start w:val="12"/>
      <w:numFmt w:val="decimal"/>
      <w:lvlText w:val="%1.%2."/>
      <w:lvlJc w:val="left"/>
      <w:pPr>
        <w:ind w:left="600" w:hanging="6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DBB4DE8"/>
    <w:multiLevelType w:val="multilevel"/>
    <w:tmpl w:val="0BDA1FF8"/>
    <w:lvl w:ilvl="0">
      <w:start w:val="4"/>
      <w:numFmt w:val="decimal"/>
      <w:lvlText w:val="%1."/>
      <w:lvlJc w:val="left"/>
      <w:pPr>
        <w:ind w:left="675" w:hanging="675"/>
      </w:pPr>
      <w:rPr>
        <w:rFonts w:hint="default"/>
      </w:rPr>
    </w:lvl>
    <w:lvl w:ilvl="1">
      <w:start w:val="6"/>
      <w:numFmt w:val="decimal"/>
      <w:lvlText w:val="%1.%2."/>
      <w:lvlJc w:val="left"/>
      <w:pPr>
        <w:ind w:left="1145" w:hanging="720"/>
      </w:pPr>
      <w:rPr>
        <w:rFonts w:hint="default"/>
      </w:rPr>
    </w:lvl>
    <w:lvl w:ilvl="2">
      <w:start w:val="2"/>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2">
    <w:nsid w:val="7E32142D"/>
    <w:multiLevelType w:val="multilevel"/>
    <w:tmpl w:val="BB7C0672"/>
    <w:styleLink w:val="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720"/>
        </w:tabs>
        <w:ind w:left="720"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40"/>
  </w:num>
  <w:num w:numId="4">
    <w:abstractNumId w:val="13"/>
  </w:num>
  <w:num w:numId="5">
    <w:abstractNumId w:val="21"/>
  </w:num>
  <w:num w:numId="6">
    <w:abstractNumId w:val="5"/>
  </w:num>
  <w:num w:numId="7">
    <w:abstractNumId w:val="26"/>
  </w:num>
  <w:num w:numId="8">
    <w:abstractNumId w:val="16"/>
  </w:num>
  <w:num w:numId="9">
    <w:abstractNumId w:val="11"/>
  </w:num>
  <w:num w:numId="10">
    <w:abstractNumId w:val="37"/>
  </w:num>
  <w:num w:numId="11">
    <w:abstractNumId w:val="8"/>
  </w:num>
  <w:num w:numId="12">
    <w:abstractNumId w:val="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2"/>
  </w:num>
  <w:num w:numId="16">
    <w:abstractNumId w:val="35"/>
  </w:num>
  <w:num w:numId="17">
    <w:abstractNumId w:val="33"/>
  </w:num>
  <w:num w:numId="18">
    <w:abstractNumId w:val="34"/>
  </w:num>
  <w:num w:numId="19">
    <w:abstractNumId w:val="2"/>
  </w:num>
  <w:num w:numId="20">
    <w:abstractNumId w:val="41"/>
  </w:num>
  <w:num w:numId="21">
    <w:abstractNumId w:val="27"/>
  </w:num>
  <w:num w:numId="22">
    <w:abstractNumId w:val="38"/>
  </w:num>
  <w:num w:numId="23">
    <w:abstractNumId w:val="12"/>
  </w:num>
  <w:num w:numId="24">
    <w:abstractNumId w:val="18"/>
  </w:num>
  <w:num w:numId="25">
    <w:abstractNumId w:val="28"/>
  </w:num>
  <w:num w:numId="26">
    <w:abstractNumId w:val="30"/>
  </w:num>
  <w:num w:numId="27">
    <w:abstractNumId w:val="20"/>
  </w:num>
  <w:num w:numId="28">
    <w:abstractNumId w:val="14"/>
  </w:num>
  <w:num w:numId="29">
    <w:abstractNumId w:val="36"/>
  </w:num>
  <w:num w:numId="30">
    <w:abstractNumId w:val="39"/>
  </w:num>
  <w:num w:numId="31">
    <w:abstractNumId w:val="3"/>
  </w:num>
  <w:num w:numId="32">
    <w:abstractNumId w:val="25"/>
  </w:num>
  <w:num w:numId="33">
    <w:abstractNumId w:val="42"/>
    <w:lvlOverride w:ilvl="0">
      <w:lvl w:ilvl="0">
        <w:numFmt w:val="decimal"/>
        <w:lvlText w:val=""/>
        <w:lvlJc w:val="left"/>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2.%3."/>
        <w:lvlJc w:val="left"/>
        <w:pPr>
          <w:tabs>
            <w:tab w:val="num" w:pos="720"/>
          </w:tabs>
          <w:ind w:left="720" w:hanging="720"/>
        </w:pPr>
        <w:rPr>
          <w:rFonts w:hint="default"/>
          <w:b w:val="0"/>
        </w:rPr>
      </w:lvl>
    </w:lvlOverride>
  </w:num>
  <w:num w:numId="34">
    <w:abstractNumId w:val="4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1427"/>
          </w:tabs>
          <w:ind w:left="1427" w:hanging="576"/>
        </w:pPr>
        <w:rPr>
          <w:rFonts w:ascii="Times New Roman" w:eastAsia="Times New Roman" w:hAnsi="Times New Roman" w:cs="Times New Roman" w:hint="default"/>
          <w:b w:val="0"/>
          <w:i w:val="0"/>
          <w:strike w:val="0"/>
          <w:color w:val="auto"/>
          <w:sz w:val="24"/>
          <w:szCs w:val="24"/>
        </w:rPr>
      </w:lvl>
    </w:lvlOverride>
    <w:lvlOverride w:ilvl="2">
      <w:lvl w:ilvl="2">
        <w:start w:val="1"/>
        <w:numFmt w:val="decimal"/>
        <w:lvlText w:val="%2.%3."/>
        <w:lvlJc w:val="left"/>
        <w:pPr>
          <w:tabs>
            <w:tab w:val="num" w:pos="1288"/>
          </w:tabs>
          <w:ind w:left="1288"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abstractNumId w:val="42"/>
  </w:num>
  <w:num w:numId="36">
    <w:abstractNumId w:val="7"/>
  </w:num>
  <w:num w:numId="37">
    <w:abstractNumId w:val="31"/>
  </w:num>
  <w:num w:numId="38">
    <w:abstractNumId w:val="23"/>
  </w:num>
  <w:num w:numId="39">
    <w:abstractNumId w:val="10"/>
  </w:num>
  <w:num w:numId="40">
    <w:abstractNumId w:val="4"/>
  </w:num>
  <w:num w:numId="41">
    <w:abstractNumId w:val="19"/>
  </w:num>
  <w:num w:numId="42">
    <w:abstractNumId w:val="17"/>
  </w:num>
  <w:num w:numId="43">
    <w:abstractNumId w:val="24"/>
  </w:num>
  <w:num w:numId="44">
    <w:abstractNumId w:val="0"/>
  </w:num>
  <w:num w:numId="45">
    <w:abstractNumId w:val="29"/>
  </w:num>
  <w:num w:numId="4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77"/>
    <w:rsid w:val="0000399E"/>
    <w:rsid w:val="00003D56"/>
    <w:rsid w:val="000046A5"/>
    <w:rsid w:val="00004E37"/>
    <w:rsid w:val="0000523B"/>
    <w:rsid w:val="0000580B"/>
    <w:rsid w:val="00005AB6"/>
    <w:rsid w:val="00005B4C"/>
    <w:rsid w:val="000068C2"/>
    <w:rsid w:val="00007397"/>
    <w:rsid w:val="00011AD2"/>
    <w:rsid w:val="00012801"/>
    <w:rsid w:val="000152F7"/>
    <w:rsid w:val="00015631"/>
    <w:rsid w:val="00015A0C"/>
    <w:rsid w:val="000162B2"/>
    <w:rsid w:val="00017093"/>
    <w:rsid w:val="00021699"/>
    <w:rsid w:val="0002237C"/>
    <w:rsid w:val="000240B6"/>
    <w:rsid w:val="00030597"/>
    <w:rsid w:val="00030949"/>
    <w:rsid w:val="000323BE"/>
    <w:rsid w:val="000330E5"/>
    <w:rsid w:val="00037541"/>
    <w:rsid w:val="0004003F"/>
    <w:rsid w:val="00040CA7"/>
    <w:rsid w:val="00041BAD"/>
    <w:rsid w:val="0004227E"/>
    <w:rsid w:val="000423B5"/>
    <w:rsid w:val="00043A69"/>
    <w:rsid w:val="00043D9E"/>
    <w:rsid w:val="00053117"/>
    <w:rsid w:val="00053E26"/>
    <w:rsid w:val="00055260"/>
    <w:rsid w:val="00057319"/>
    <w:rsid w:val="000575D7"/>
    <w:rsid w:val="00057C72"/>
    <w:rsid w:val="000601EE"/>
    <w:rsid w:val="0006263C"/>
    <w:rsid w:val="00064032"/>
    <w:rsid w:val="000642B0"/>
    <w:rsid w:val="00064618"/>
    <w:rsid w:val="0006469F"/>
    <w:rsid w:val="00064B78"/>
    <w:rsid w:val="00065218"/>
    <w:rsid w:val="00066D2D"/>
    <w:rsid w:val="0006777D"/>
    <w:rsid w:val="00070867"/>
    <w:rsid w:val="00072E45"/>
    <w:rsid w:val="000731C6"/>
    <w:rsid w:val="00074195"/>
    <w:rsid w:val="00075E0D"/>
    <w:rsid w:val="00077962"/>
    <w:rsid w:val="00081360"/>
    <w:rsid w:val="00081F2E"/>
    <w:rsid w:val="00086B27"/>
    <w:rsid w:val="00087167"/>
    <w:rsid w:val="000871C4"/>
    <w:rsid w:val="00090BD7"/>
    <w:rsid w:val="00092B2B"/>
    <w:rsid w:val="0009394B"/>
    <w:rsid w:val="00093BE9"/>
    <w:rsid w:val="000968E6"/>
    <w:rsid w:val="000968F6"/>
    <w:rsid w:val="00096D9A"/>
    <w:rsid w:val="00096DBF"/>
    <w:rsid w:val="000A4206"/>
    <w:rsid w:val="000A6F6B"/>
    <w:rsid w:val="000A7605"/>
    <w:rsid w:val="000B0824"/>
    <w:rsid w:val="000B2F08"/>
    <w:rsid w:val="000B3114"/>
    <w:rsid w:val="000B4BA2"/>
    <w:rsid w:val="000B73DF"/>
    <w:rsid w:val="000B743D"/>
    <w:rsid w:val="000B747F"/>
    <w:rsid w:val="000C266D"/>
    <w:rsid w:val="000C431D"/>
    <w:rsid w:val="000C4544"/>
    <w:rsid w:val="000C55AE"/>
    <w:rsid w:val="000D1A42"/>
    <w:rsid w:val="000D2340"/>
    <w:rsid w:val="000D2959"/>
    <w:rsid w:val="000D4139"/>
    <w:rsid w:val="000D4760"/>
    <w:rsid w:val="000D5516"/>
    <w:rsid w:val="000E06D4"/>
    <w:rsid w:val="000E1154"/>
    <w:rsid w:val="000E124D"/>
    <w:rsid w:val="000E28E0"/>
    <w:rsid w:val="000E5915"/>
    <w:rsid w:val="000E60D1"/>
    <w:rsid w:val="000E65D5"/>
    <w:rsid w:val="000E729B"/>
    <w:rsid w:val="000F00D7"/>
    <w:rsid w:val="000F156C"/>
    <w:rsid w:val="000F2C56"/>
    <w:rsid w:val="000F7E68"/>
    <w:rsid w:val="0010053C"/>
    <w:rsid w:val="001005C2"/>
    <w:rsid w:val="001011C3"/>
    <w:rsid w:val="00102A57"/>
    <w:rsid w:val="00105071"/>
    <w:rsid w:val="001058C5"/>
    <w:rsid w:val="00106D44"/>
    <w:rsid w:val="00106DA7"/>
    <w:rsid w:val="001108E8"/>
    <w:rsid w:val="00113955"/>
    <w:rsid w:val="00114DE6"/>
    <w:rsid w:val="00115147"/>
    <w:rsid w:val="00116436"/>
    <w:rsid w:val="00116D88"/>
    <w:rsid w:val="0012067D"/>
    <w:rsid w:val="00120FDC"/>
    <w:rsid w:val="00121629"/>
    <w:rsid w:val="0012224C"/>
    <w:rsid w:val="0012284A"/>
    <w:rsid w:val="00122E57"/>
    <w:rsid w:val="001232A3"/>
    <w:rsid w:val="00124572"/>
    <w:rsid w:val="0012480E"/>
    <w:rsid w:val="001261DE"/>
    <w:rsid w:val="0012733D"/>
    <w:rsid w:val="00127523"/>
    <w:rsid w:val="00127A8D"/>
    <w:rsid w:val="00127B2E"/>
    <w:rsid w:val="0013193B"/>
    <w:rsid w:val="00132329"/>
    <w:rsid w:val="001356FF"/>
    <w:rsid w:val="00140D41"/>
    <w:rsid w:val="00143399"/>
    <w:rsid w:val="00143B05"/>
    <w:rsid w:val="00143B5B"/>
    <w:rsid w:val="00144180"/>
    <w:rsid w:val="00147173"/>
    <w:rsid w:val="00150EFC"/>
    <w:rsid w:val="00151368"/>
    <w:rsid w:val="00152081"/>
    <w:rsid w:val="00153CBF"/>
    <w:rsid w:val="001551C0"/>
    <w:rsid w:val="00155D99"/>
    <w:rsid w:val="00156BF0"/>
    <w:rsid w:val="00156BF7"/>
    <w:rsid w:val="00156CF5"/>
    <w:rsid w:val="00157242"/>
    <w:rsid w:val="00157BE3"/>
    <w:rsid w:val="00163D37"/>
    <w:rsid w:val="001706E4"/>
    <w:rsid w:val="00172470"/>
    <w:rsid w:val="001727DA"/>
    <w:rsid w:val="00172DBE"/>
    <w:rsid w:val="00173C67"/>
    <w:rsid w:val="00174317"/>
    <w:rsid w:val="001749A8"/>
    <w:rsid w:val="00175B88"/>
    <w:rsid w:val="00176C3F"/>
    <w:rsid w:val="00180006"/>
    <w:rsid w:val="00180A28"/>
    <w:rsid w:val="00181C98"/>
    <w:rsid w:val="00185718"/>
    <w:rsid w:val="00186BCF"/>
    <w:rsid w:val="00190B71"/>
    <w:rsid w:val="001915A6"/>
    <w:rsid w:val="001918F8"/>
    <w:rsid w:val="00191C24"/>
    <w:rsid w:val="00192E55"/>
    <w:rsid w:val="001938A6"/>
    <w:rsid w:val="00194395"/>
    <w:rsid w:val="00194CDA"/>
    <w:rsid w:val="00196224"/>
    <w:rsid w:val="00197139"/>
    <w:rsid w:val="00197582"/>
    <w:rsid w:val="001A0ADA"/>
    <w:rsid w:val="001A0B2D"/>
    <w:rsid w:val="001A525F"/>
    <w:rsid w:val="001A5CFC"/>
    <w:rsid w:val="001A73FD"/>
    <w:rsid w:val="001B15AE"/>
    <w:rsid w:val="001B3712"/>
    <w:rsid w:val="001B484C"/>
    <w:rsid w:val="001B4FF3"/>
    <w:rsid w:val="001B5150"/>
    <w:rsid w:val="001B64C2"/>
    <w:rsid w:val="001B66A6"/>
    <w:rsid w:val="001C22B5"/>
    <w:rsid w:val="001C2EB1"/>
    <w:rsid w:val="001C4D92"/>
    <w:rsid w:val="001D0980"/>
    <w:rsid w:val="001D3396"/>
    <w:rsid w:val="001D3609"/>
    <w:rsid w:val="001D608B"/>
    <w:rsid w:val="001D706E"/>
    <w:rsid w:val="001E0634"/>
    <w:rsid w:val="001E0779"/>
    <w:rsid w:val="001E07DA"/>
    <w:rsid w:val="001E22E3"/>
    <w:rsid w:val="001E3C3A"/>
    <w:rsid w:val="001E73A7"/>
    <w:rsid w:val="001E7F5C"/>
    <w:rsid w:val="001F0466"/>
    <w:rsid w:val="001F329F"/>
    <w:rsid w:val="001F466B"/>
    <w:rsid w:val="001F4BB1"/>
    <w:rsid w:val="001F5CE1"/>
    <w:rsid w:val="001F6836"/>
    <w:rsid w:val="001F7450"/>
    <w:rsid w:val="00200284"/>
    <w:rsid w:val="002012D3"/>
    <w:rsid w:val="002029F0"/>
    <w:rsid w:val="00203C8C"/>
    <w:rsid w:val="002058E9"/>
    <w:rsid w:val="00206F79"/>
    <w:rsid w:val="00210E42"/>
    <w:rsid w:val="0021115E"/>
    <w:rsid w:val="0021141A"/>
    <w:rsid w:val="002116E8"/>
    <w:rsid w:val="002121DB"/>
    <w:rsid w:val="00212E4F"/>
    <w:rsid w:val="0021675B"/>
    <w:rsid w:val="002177F7"/>
    <w:rsid w:val="00221D0F"/>
    <w:rsid w:val="00224FDC"/>
    <w:rsid w:val="0022593E"/>
    <w:rsid w:val="00227476"/>
    <w:rsid w:val="00232C90"/>
    <w:rsid w:val="00234C1E"/>
    <w:rsid w:val="0023624C"/>
    <w:rsid w:val="00236496"/>
    <w:rsid w:val="00236513"/>
    <w:rsid w:val="002368BF"/>
    <w:rsid w:val="00236C42"/>
    <w:rsid w:val="00237678"/>
    <w:rsid w:val="002400BA"/>
    <w:rsid w:val="002400F2"/>
    <w:rsid w:val="00243372"/>
    <w:rsid w:val="00243C69"/>
    <w:rsid w:val="00244E1B"/>
    <w:rsid w:val="00244F47"/>
    <w:rsid w:val="0024659D"/>
    <w:rsid w:val="0024666C"/>
    <w:rsid w:val="002467F7"/>
    <w:rsid w:val="00247663"/>
    <w:rsid w:val="00247D5D"/>
    <w:rsid w:val="002543F7"/>
    <w:rsid w:val="002570B5"/>
    <w:rsid w:val="00262449"/>
    <w:rsid w:val="00264C33"/>
    <w:rsid w:val="00265CA8"/>
    <w:rsid w:val="002665AB"/>
    <w:rsid w:val="00266DA4"/>
    <w:rsid w:val="0026792B"/>
    <w:rsid w:val="00270239"/>
    <w:rsid w:val="002705F0"/>
    <w:rsid w:val="002709C4"/>
    <w:rsid w:val="002711BF"/>
    <w:rsid w:val="002711D6"/>
    <w:rsid w:val="0027123A"/>
    <w:rsid w:val="002717C1"/>
    <w:rsid w:val="00273B2C"/>
    <w:rsid w:val="002745AC"/>
    <w:rsid w:val="002751C4"/>
    <w:rsid w:val="00275EEE"/>
    <w:rsid w:val="00276BC9"/>
    <w:rsid w:val="00277525"/>
    <w:rsid w:val="00282508"/>
    <w:rsid w:val="00285822"/>
    <w:rsid w:val="00286A12"/>
    <w:rsid w:val="00286EB6"/>
    <w:rsid w:val="00287FBA"/>
    <w:rsid w:val="002907FA"/>
    <w:rsid w:val="00290AC8"/>
    <w:rsid w:val="0029465D"/>
    <w:rsid w:val="00296152"/>
    <w:rsid w:val="002961A3"/>
    <w:rsid w:val="00297314"/>
    <w:rsid w:val="00297961"/>
    <w:rsid w:val="002A0A5F"/>
    <w:rsid w:val="002A2300"/>
    <w:rsid w:val="002A3B9E"/>
    <w:rsid w:val="002A3E36"/>
    <w:rsid w:val="002A5ECE"/>
    <w:rsid w:val="002A66CC"/>
    <w:rsid w:val="002B0CBE"/>
    <w:rsid w:val="002B1174"/>
    <w:rsid w:val="002B27FC"/>
    <w:rsid w:val="002B617B"/>
    <w:rsid w:val="002B7BA4"/>
    <w:rsid w:val="002C05CA"/>
    <w:rsid w:val="002C0825"/>
    <w:rsid w:val="002C0AFF"/>
    <w:rsid w:val="002C336D"/>
    <w:rsid w:val="002C38F4"/>
    <w:rsid w:val="002C54D2"/>
    <w:rsid w:val="002C617A"/>
    <w:rsid w:val="002C6437"/>
    <w:rsid w:val="002C6971"/>
    <w:rsid w:val="002C70E4"/>
    <w:rsid w:val="002D1FF0"/>
    <w:rsid w:val="002D2361"/>
    <w:rsid w:val="002D42B2"/>
    <w:rsid w:val="002D7919"/>
    <w:rsid w:val="002E00C4"/>
    <w:rsid w:val="002E048E"/>
    <w:rsid w:val="002E1138"/>
    <w:rsid w:val="002E2764"/>
    <w:rsid w:val="002E33B3"/>
    <w:rsid w:val="002E3C4E"/>
    <w:rsid w:val="002E3CB5"/>
    <w:rsid w:val="002E3CEE"/>
    <w:rsid w:val="002E4A81"/>
    <w:rsid w:val="002E6BC9"/>
    <w:rsid w:val="002F6237"/>
    <w:rsid w:val="003017B9"/>
    <w:rsid w:val="00301C93"/>
    <w:rsid w:val="00302254"/>
    <w:rsid w:val="00303266"/>
    <w:rsid w:val="0030398F"/>
    <w:rsid w:val="00303ED0"/>
    <w:rsid w:val="00307684"/>
    <w:rsid w:val="00311995"/>
    <w:rsid w:val="0031296E"/>
    <w:rsid w:val="0031510E"/>
    <w:rsid w:val="00316D72"/>
    <w:rsid w:val="00316EFF"/>
    <w:rsid w:val="00316F38"/>
    <w:rsid w:val="00320170"/>
    <w:rsid w:val="003204FA"/>
    <w:rsid w:val="0032097D"/>
    <w:rsid w:val="00321A46"/>
    <w:rsid w:val="00321AF8"/>
    <w:rsid w:val="00323ABF"/>
    <w:rsid w:val="00324796"/>
    <w:rsid w:val="003270DA"/>
    <w:rsid w:val="00327859"/>
    <w:rsid w:val="00330733"/>
    <w:rsid w:val="00331887"/>
    <w:rsid w:val="003326CC"/>
    <w:rsid w:val="003335CB"/>
    <w:rsid w:val="003341C1"/>
    <w:rsid w:val="003356EA"/>
    <w:rsid w:val="0033596A"/>
    <w:rsid w:val="003374C8"/>
    <w:rsid w:val="00337C9B"/>
    <w:rsid w:val="00337F2A"/>
    <w:rsid w:val="00340A36"/>
    <w:rsid w:val="00341546"/>
    <w:rsid w:val="00341970"/>
    <w:rsid w:val="00344F89"/>
    <w:rsid w:val="00345AE0"/>
    <w:rsid w:val="00346322"/>
    <w:rsid w:val="00347CB6"/>
    <w:rsid w:val="00350889"/>
    <w:rsid w:val="00354324"/>
    <w:rsid w:val="0035444D"/>
    <w:rsid w:val="00356541"/>
    <w:rsid w:val="00356A11"/>
    <w:rsid w:val="00357051"/>
    <w:rsid w:val="0035790C"/>
    <w:rsid w:val="00361E21"/>
    <w:rsid w:val="00362B6D"/>
    <w:rsid w:val="0036324F"/>
    <w:rsid w:val="003654F2"/>
    <w:rsid w:val="00365EA4"/>
    <w:rsid w:val="00367F2E"/>
    <w:rsid w:val="00367F66"/>
    <w:rsid w:val="003707D8"/>
    <w:rsid w:val="003728E9"/>
    <w:rsid w:val="00373107"/>
    <w:rsid w:val="00373632"/>
    <w:rsid w:val="00375844"/>
    <w:rsid w:val="003766E5"/>
    <w:rsid w:val="003773F3"/>
    <w:rsid w:val="00382445"/>
    <w:rsid w:val="00382F47"/>
    <w:rsid w:val="00383126"/>
    <w:rsid w:val="0038410D"/>
    <w:rsid w:val="00384342"/>
    <w:rsid w:val="0038594D"/>
    <w:rsid w:val="00392075"/>
    <w:rsid w:val="0039786D"/>
    <w:rsid w:val="003A1C75"/>
    <w:rsid w:val="003A26B5"/>
    <w:rsid w:val="003A3C88"/>
    <w:rsid w:val="003A433A"/>
    <w:rsid w:val="003A73CE"/>
    <w:rsid w:val="003A7C89"/>
    <w:rsid w:val="003B0048"/>
    <w:rsid w:val="003B0062"/>
    <w:rsid w:val="003B0ACF"/>
    <w:rsid w:val="003B0CF9"/>
    <w:rsid w:val="003B16E0"/>
    <w:rsid w:val="003B27F1"/>
    <w:rsid w:val="003B2D11"/>
    <w:rsid w:val="003B2DF7"/>
    <w:rsid w:val="003B3383"/>
    <w:rsid w:val="003B3933"/>
    <w:rsid w:val="003B4298"/>
    <w:rsid w:val="003B5777"/>
    <w:rsid w:val="003B67B7"/>
    <w:rsid w:val="003C50CA"/>
    <w:rsid w:val="003C599F"/>
    <w:rsid w:val="003C6334"/>
    <w:rsid w:val="003C6447"/>
    <w:rsid w:val="003D19E1"/>
    <w:rsid w:val="003D3448"/>
    <w:rsid w:val="003D3CFC"/>
    <w:rsid w:val="003D46D4"/>
    <w:rsid w:val="003D7B82"/>
    <w:rsid w:val="003E2A49"/>
    <w:rsid w:val="003E2FA1"/>
    <w:rsid w:val="003E38EE"/>
    <w:rsid w:val="003E3A14"/>
    <w:rsid w:val="003E3F95"/>
    <w:rsid w:val="003E5438"/>
    <w:rsid w:val="003E674F"/>
    <w:rsid w:val="003E79B8"/>
    <w:rsid w:val="003E7C05"/>
    <w:rsid w:val="003E7D67"/>
    <w:rsid w:val="003F0034"/>
    <w:rsid w:val="003F06F9"/>
    <w:rsid w:val="003F0770"/>
    <w:rsid w:val="003F19E5"/>
    <w:rsid w:val="003F4C72"/>
    <w:rsid w:val="003F6ABD"/>
    <w:rsid w:val="003F74FE"/>
    <w:rsid w:val="003F7E26"/>
    <w:rsid w:val="003F7EC5"/>
    <w:rsid w:val="00400C06"/>
    <w:rsid w:val="00402B5E"/>
    <w:rsid w:val="004032EF"/>
    <w:rsid w:val="00403682"/>
    <w:rsid w:val="00403EDD"/>
    <w:rsid w:val="00406086"/>
    <w:rsid w:val="00406666"/>
    <w:rsid w:val="00411198"/>
    <w:rsid w:val="004117CB"/>
    <w:rsid w:val="00413BD5"/>
    <w:rsid w:val="00415135"/>
    <w:rsid w:val="00415803"/>
    <w:rsid w:val="00415E3E"/>
    <w:rsid w:val="00417F72"/>
    <w:rsid w:val="004208A2"/>
    <w:rsid w:val="00423288"/>
    <w:rsid w:val="004272F0"/>
    <w:rsid w:val="0042731A"/>
    <w:rsid w:val="00431B21"/>
    <w:rsid w:val="0043264E"/>
    <w:rsid w:val="00433A31"/>
    <w:rsid w:val="00434AC0"/>
    <w:rsid w:val="00435429"/>
    <w:rsid w:val="00436368"/>
    <w:rsid w:val="00440204"/>
    <w:rsid w:val="00440C38"/>
    <w:rsid w:val="00440D0E"/>
    <w:rsid w:val="0044237B"/>
    <w:rsid w:val="0044385B"/>
    <w:rsid w:val="00443AAE"/>
    <w:rsid w:val="00447BA5"/>
    <w:rsid w:val="00450CFF"/>
    <w:rsid w:val="00456EA5"/>
    <w:rsid w:val="004609CB"/>
    <w:rsid w:val="00461983"/>
    <w:rsid w:val="00464FBB"/>
    <w:rsid w:val="004672CD"/>
    <w:rsid w:val="00470DFF"/>
    <w:rsid w:val="0047322A"/>
    <w:rsid w:val="004803FD"/>
    <w:rsid w:val="00485CFF"/>
    <w:rsid w:val="00485EEA"/>
    <w:rsid w:val="00486551"/>
    <w:rsid w:val="0048675A"/>
    <w:rsid w:val="00486A68"/>
    <w:rsid w:val="00486D75"/>
    <w:rsid w:val="00487314"/>
    <w:rsid w:val="0049003B"/>
    <w:rsid w:val="0049085C"/>
    <w:rsid w:val="00491A93"/>
    <w:rsid w:val="0049690F"/>
    <w:rsid w:val="004A165B"/>
    <w:rsid w:val="004A1CA3"/>
    <w:rsid w:val="004A3A78"/>
    <w:rsid w:val="004A5AD5"/>
    <w:rsid w:val="004A619D"/>
    <w:rsid w:val="004A6351"/>
    <w:rsid w:val="004A6526"/>
    <w:rsid w:val="004B0F03"/>
    <w:rsid w:val="004B1914"/>
    <w:rsid w:val="004B1F9E"/>
    <w:rsid w:val="004B2C78"/>
    <w:rsid w:val="004B42F0"/>
    <w:rsid w:val="004B57C9"/>
    <w:rsid w:val="004B5DBE"/>
    <w:rsid w:val="004B64D8"/>
    <w:rsid w:val="004B76B8"/>
    <w:rsid w:val="004C50CC"/>
    <w:rsid w:val="004C64EC"/>
    <w:rsid w:val="004C7BCD"/>
    <w:rsid w:val="004D0E44"/>
    <w:rsid w:val="004D2CFD"/>
    <w:rsid w:val="004D3DC0"/>
    <w:rsid w:val="004D6400"/>
    <w:rsid w:val="004E1A8D"/>
    <w:rsid w:val="004E32A1"/>
    <w:rsid w:val="004E4878"/>
    <w:rsid w:val="004E4FE4"/>
    <w:rsid w:val="004E5C4B"/>
    <w:rsid w:val="004E5D90"/>
    <w:rsid w:val="004E7533"/>
    <w:rsid w:val="004E766F"/>
    <w:rsid w:val="004F03BE"/>
    <w:rsid w:val="004F16DE"/>
    <w:rsid w:val="004F58A6"/>
    <w:rsid w:val="004F6ACC"/>
    <w:rsid w:val="00500A50"/>
    <w:rsid w:val="00500B64"/>
    <w:rsid w:val="005057CB"/>
    <w:rsid w:val="00513AA2"/>
    <w:rsid w:val="00513AAC"/>
    <w:rsid w:val="0051402B"/>
    <w:rsid w:val="00514DD7"/>
    <w:rsid w:val="005157FF"/>
    <w:rsid w:val="00515DB8"/>
    <w:rsid w:val="00516153"/>
    <w:rsid w:val="005205A8"/>
    <w:rsid w:val="005235A1"/>
    <w:rsid w:val="0052492B"/>
    <w:rsid w:val="00525421"/>
    <w:rsid w:val="00525541"/>
    <w:rsid w:val="005262E9"/>
    <w:rsid w:val="0052668B"/>
    <w:rsid w:val="00526E27"/>
    <w:rsid w:val="00527AA0"/>
    <w:rsid w:val="00530FDB"/>
    <w:rsid w:val="00532063"/>
    <w:rsid w:val="00534A27"/>
    <w:rsid w:val="00536866"/>
    <w:rsid w:val="005373DD"/>
    <w:rsid w:val="00537FBF"/>
    <w:rsid w:val="00540B53"/>
    <w:rsid w:val="00541A2E"/>
    <w:rsid w:val="00541EB0"/>
    <w:rsid w:val="00543507"/>
    <w:rsid w:val="00543D71"/>
    <w:rsid w:val="00544729"/>
    <w:rsid w:val="00546A34"/>
    <w:rsid w:val="00551F35"/>
    <w:rsid w:val="00552179"/>
    <w:rsid w:val="00553230"/>
    <w:rsid w:val="00553746"/>
    <w:rsid w:val="00554138"/>
    <w:rsid w:val="00554EE9"/>
    <w:rsid w:val="005550D5"/>
    <w:rsid w:val="005560F7"/>
    <w:rsid w:val="00556565"/>
    <w:rsid w:val="00556ABC"/>
    <w:rsid w:val="00556E57"/>
    <w:rsid w:val="00557647"/>
    <w:rsid w:val="00561597"/>
    <w:rsid w:val="00562187"/>
    <w:rsid w:val="00562F75"/>
    <w:rsid w:val="00563F1F"/>
    <w:rsid w:val="00565C4D"/>
    <w:rsid w:val="00566369"/>
    <w:rsid w:val="00566E2E"/>
    <w:rsid w:val="00567227"/>
    <w:rsid w:val="0056734C"/>
    <w:rsid w:val="005755EB"/>
    <w:rsid w:val="0057598B"/>
    <w:rsid w:val="00575A91"/>
    <w:rsid w:val="00575BE9"/>
    <w:rsid w:val="0057639E"/>
    <w:rsid w:val="005763C0"/>
    <w:rsid w:val="00577853"/>
    <w:rsid w:val="00581AB9"/>
    <w:rsid w:val="0058296B"/>
    <w:rsid w:val="00583BBF"/>
    <w:rsid w:val="00583D8B"/>
    <w:rsid w:val="0058422D"/>
    <w:rsid w:val="00584F44"/>
    <w:rsid w:val="00590D52"/>
    <w:rsid w:val="00590FB3"/>
    <w:rsid w:val="005915A0"/>
    <w:rsid w:val="00591715"/>
    <w:rsid w:val="00591A4C"/>
    <w:rsid w:val="0059214A"/>
    <w:rsid w:val="00593117"/>
    <w:rsid w:val="005937A6"/>
    <w:rsid w:val="00595849"/>
    <w:rsid w:val="0059626F"/>
    <w:rsid w:val="00597781"/>
    <w:rsid w:val="005A0EE6"/>
    <w:rsid w:val="005A0F45"/>
    <w:rsid w:val="005A104D"/>
    <w:rsid w:val="005A6E46"/>
    <w:rsid w:val="005A760D"/>
    <w:rsid w:val="005B1B1B"/>
    <w:rsid w:val="005B3BB1"/>
    <w:rsid w:val="005B6F13"/>
    <w:rsid w:val="005B7C02"/>
    <w:rsid w:val="005B7D43"/>
    <w:rsid w:val="005C096E"/>
    <w:rsid w:val="005C3022"/>
    <w:rsid w:val="005C5F99"/>
    <w:rsid w:val="005C6404"/>
    <w:rsid w:val="005C660C"/>
    <w:rsid w:val="005D0CA7"/>
    <w:rsid w:val="005D1CCA"/>
    <w:rsid w:val="005D307D"/>
    <w:rsid w:val="005D6BA3"/>
    <w:rsid w:val="005D767B"/>
    <w:rsid w:val="005D797C"/>
    <w:rsid w:val="005D7A0B"/>
    <w:rsid w:val="005E0814"/>
    <w:rsid w:val="005E1436"/>
    <w:rsid w:val="005E2314"/>
    <w:rsid w:val="005E24C9"/>
    <w:rsid w:val="005E26AD"/>
    <w:rsid w:val="005E2FB5"/>
    <w:rsid w:val="005E3D65"/>
    <w:rsid w:val="005E4D24"/>
    <w:rsid w:val="005E76A2"/>
    <w:rsid w:val="005F0B17"/>
    <w:rsid w:val="005F0C8E"/>
    <w:rsid w:val="005F145A"/>
    <w:rsid w:val="005F2718"/>
    <w:rsid w:val="005F4860"/>
    <w:rsid w:val="005F4C85"/>
    <w:rsid w:val="005F51B3"/>
    <w:rsid w:val="005F68C8"/>
    <w:rsid w:val="005F7311"/>
    <w:rsid w:val="005F774A"/>
    <w:rsid w:val="005F7F1F"/>
    <w:rsid w:val="006000F1"/>
    <w:rsid w:val="00602B4A"/>
    <w:rsid w:val="00605479"/>
    <w:rsid w:val="00606F8D"/>
    <w:rsid w:val="006072A2"/>
    <w:rsid w:val="00610F8A"/>
    <w:rsid w:val="006110D0"/>
    <w:rsid w:val="00612A95"/>
    <w:rsid w:val="006174AE"/>
    <w:rsid w:val="006179E3"/>
    <w:rsid w:val="00621A68"/>
    <w:rsid w:val="00624704"/>
    <w:rsid w:val="00626B2D"/>
    <w:rsid w:val="006328BB"/>
    <w:rsid w:val="00632D4A"/>
    <w:rsid w:val="0063360D"/>
    <w:rsid w:val="0064029E"/>
    <w:rsid w:val="006402C2"/>
    <w:rsid w:val="006403C1"/>
    <w:rsid w:val="00641632"/>
    <w:rsid w:val="006417AC"/>
    <w:rsid w:val="00644D62"/>
    <w:rsid w:val="0064568D"/>
    <w:rsid w:val="0065029B"/>
    <w:rsid w:val="006510D3"/>
    <w:rsid w:val="006522D0"/>
    <w:rsid w:val="00652BC3"/>
    <w:rsid w:val="00652EE1"/>
    <w:rsid w:val="00655A1F"/>
    <w:rsid w:val="00655C3B"/>
    <w:rsid w:val="00656654"/>
    <w:rsid w:val="00656B5F"/>
    <w:rsid w:val="00656FE8"/>
    <w:rsid w:val="00661C41"/>
    <w:rsid w:val="0066408E"/>
    <w:rsid w:val="00664C7E"/>
    <w:rsid w:val="00664C9C"/>
    <w:rsid w:val="006666E7"/>
    <w:rsid w:val="00670DEF"/>
    <w:rsid w:val="006711B4"/>
    <w:rsid w:val="0067189D"/>
    <w:rsid w:val="00672090"/>
    <w:rsid w:val="00672546"/>
    <w:rsid w:val="00673BBE"/>
    <w:rsid w:val="00674396"/>
    <w:rsid w:val="006770E6"/>
    <w:rsid w:val="006775C0"/>
    <w:rsid w:val="00681A86"/>
    <w:rsid w:val="00684181"/>
    <w:rsid w:val="00684788"/>
    <w:rsid w:val="00684D16"/>
    <w:rsid w:val="00684D91"/>
    <w:rsid w:val="00684FED"/>
    <w:rsid w:val="0068643D"/>
    <w:rsid w:val="00686CD9"/>
    <w:rsid w:val="00687F1E"/>
    <w:rsid w:val="0069379A"/>
    <w:rsid w:val="006938E6"/>
    <w:rsid w:val="0069510E"/>
    <w:rsid w:val="00697367"/>
    <w:rsid w:val="006978DE"/>
    <w:rsid w:val="00697EE6"/>
    <w:rsid w:val="006A20AB"/>
    <w:rsid w:val="006A5B30"/>
    <w:rsid w:val="006A69E7"/>
    <w:rsid w:val="006A6FFE"/>
    <w:rsid w:val="006A7333"/>
    <w:rsid w:val="006B12EA"/>
    <w:rsid w:val="006B288A"/>
    <w:rsid w:val="006B293E"/>
    <w:rsid w:val="006B342A"/>
    <w:rsid w:val="006B3E88"/>
    <w:rsid w:val="006B4318"/>
    <w:rsid w:val="006B4607"/>
    <w:rsid w:val="006B544E"/>
    <w:rsid w:val="006B5DD8"/>
    <w:rsid w:val="006C0303"/>
    <w:rsid w:val="006C0C5A"/>
    <w:rsid w:val="006C1CE8"/>
    <w:rsid w:val="006C20E0"/>
    <w:rsid w:val="006C266A"/>
    <w:rsid w:val="006C2C35"/>
    <w:rsid w:val="006C5240"/>
    <w:rsid w:val="006C6D0C"/>
    <w:rsid w:val="006C7AA3"/>
    <w:rsid w:val="006C7D4A"/>
    <w:rsid w:val="006D13D5"/>
    <w:rsid w:val="006D3D65"/>
    <w:rsid w:val="006D5B99"/>
    <w:rsid w:val="006D5CAC"/>
    <w:rsid w:val="006D69DA"/>
    <w:rsid w:val="006E0264"/>
    <w:rsid w:val="006E05A9"/>
    <w:rsid w:val="006E1AE3"/>
    <w:rsid w:val="006E1F16"/>
    <w:rsid w:val="006E2C2E"/>
    <w:rsid w:val="006E3799"/>
    <w:rsid w:val="006E60C0"/>
    <w:rsid w:val="006E6B34"/>
    <w:rsid w:val="006E7BC3"/>
    <w:rsid w:val="006F0737"/>
    <w:rsid w:val="006F317D"/>
    <w:rsid w:val="006F365E"/>
    <w:rsid w:val="006F47A6"/>
    <w:rsid w:val="006F4CA6"/>
    <w:rsid w:val="006F535A"/>
    <w:rsid w:val="006F7826"/>
    <w:rsid w:val="00701788"/>
    <w:rsid w:val="007019C8"/>
    <w:rsid w:val="00701B67"/>
    <w:rsid w:val="007045E2"/>
    <w:rsid w:val="00704B93"/>
    <w:rsid w:val="0070524A"/>
    <w:rsid w:val="00705FDF"/>
    <w:rsid w:val="00707056"/>
    <w:rsid w:val="00707B34"/>
    <w:rsid w:val="00707F8B"/>
    <w:rsid w:val="00711B0A"/>
    <w:rsid w:val="0071633C"/>
    <w:rsid w:val="00716723"/>
    <w:rsid w:val="007170A9"/>
    <w:rsid w:val="00720595"/>
    <w:rsid w:val="0072239B"/>
    <w:rsid w:val="00723160"/>
    <w:rsid w:val="00723AA4"/>
    <w:rsid w:val="00723F11"/>
    <w:rsid w:val="00724B63"/>
    <w:rsid w:val="007253AE"/>
    <w:rsid w:val="00731718"/>
    <w:rsid w:val="00734830"/>
    <w:rsid w:val="00734B62"/>
    <w:rsid w:val="00735E32"/>
    <w:rsid w:val="00736F05"/>
    <w:rsid w:val="00736FAF"/>
    <w:rsid w:val="00740E73"/>
    <w:rsid w:val="00741360"/>
    <w:rsid w:val="00742A69"/>
    <w:rsid w:val="00743F2E"/>
    <w:rsid w:val="00744359"/>
    <w:rsid w:val="00744C35"/>
    <w:rsid w:val="00745B39"/>
    <w:rsid w:val="00745DAD"/>
    <w:rsid w:val="00745F96"/>
    <w:rsid w:val="00746CDA"/>
    <w:rsid w:val="00747140"/>
    <w:rsid w:val="00750785"/>
    <w:rsid w:val="00750891"/>
    <w:rsid w:val="007541AB"/>
    <w:rsid w:val="00755B2A"/>
    <w:rsid w:val="00755D43"/>
    <w:rsid w:val="0075618C"/>
    <w:rsid w:val="00756472"/>
    <w:rsid w:val="007569C1"/>
    <w:rsid w:val="007608BA"/>
    <w:rsid w:val="00766663"/>
    <w:rsid w:val="00766CD4"/>
    <w:rsid w:val="00767D25"/>
    <w:rsid w:val="00767D55"/>
    <w:rsid w:val="00771446"/>
    <w:rsid w:val="00772074"/>
    <w:rsid w:val="00772502"/>
    <w:rsid w:val="00772F26"/>
    <w:rsid w:val="00773952"/>
    <w:rsid w:val="0077401B"/>
    <w:rsid w:val="00774B4C"/>
    <w:rsid w:val="00774D48"/>
    <w:rsid w:val="007756B6"/>
    <w:rsid w:val="00775950"/>
    <w:rsid w:val="007815DF"/>
    <w:rsid w:val="0078198C"/>
    <w:rsid w:val="00781E10"/>
    <w:rsid w:val="00781F2C"/>
    <w:rsid w:val="00782F63"/>
    <w:rsid w:val="00783D08"/>
    <w:rsid w:val="00783DD3"/>
    <w:rsid w:val="00783DE1"/>
    <w:rsid w:val="00784CA1"/>
    <w:rsid w:val="007852B5"/>
    <w:rsid w:val="007870E1"/>
    <w:rsid w:val="00790301"/>
    <w:rsid w:val="00790346"/>
    <w:rsid w:val="00790C2F"/>
    <w:rsid w:val="0079183A"/>
    <w:rsid w:val="00791B86"/>
    <w:rsid w:val="00792643"/>
    <w:rsid w:val="007928ED"/>
    <w:rsid w:val="00792E96"/>
    <w:rsid w:val="00794BBB"/>
    <w:rsid w:val="007952A3"/>
    <w:rsid w:val="00795DAE"/>
    <w:rsid w:val="00795F1C"/>
    <w:rsid w:val="00796DA5"/>
    <w:rsid w:val="007A011E"/>
    <w:rsid w:val="007A29F9"/>
    <w:rsid w:val="007A489F"/>
    <w:rsid w:val="007A4DB9"/>
    <w:rsid w:val="007A4DDA"/>
    <w:rsid w:val="007A534C"/>
    <w:rsid w:val="007A6E86"/>
    <w:rsid w:val="007B21DF"/>
    <w:rsid w:val="007B2DCD"/>
    <w:rsid w:val="007B2FEC"/>
    <w:rsid w:val="007B7316"/>
    <w:rsid w:val="007B7BC8"/>
    <w:rsid w:val="007C13AB"/>
    <w:rsid w:val="007C200C"/>
    <w:rsid w:val="007C2C18"/>
    <w:rsid w:val="007C2E7B"/>
    <w:rsid w:val="007C65BD"/>
    <w:rsid w:val="007D138C"/>
    <w:rsid w:val="007D227F"/>
    <w:rsid w:val="007D31E8"/>
    <w:rsid w:val="007D35A8"/>
    <w:rsid w:val="007D4F7F"/>
    <w:rsid w:val="007D5A61"/>
    <w:rsid w:val="007D77A0"/>
    <w:rsid w:val="007D7D92"/>
    <w:rsid w:val="007E19C7"/>
    <w:rsid w:val="007E32D6"/>
    <w:rsid w:val="007E55A8"/>
    <w:rsid w:val="007E5FC5"/>
    <w:rsid w:val="007E61B6"/>
    <w:rsid w:val="007E6688"/>
    <w:rsid w:val="007E6896"/>
    <w:rsid w:val="007E6E75"/>
    <w:rsid w:val="007F0511"/>
    <w:rsid w:val="007F19F7"/>
    <w:rsid w:val="007F2A20"/>
    <w:rsid w:val="007F38DB"/>
    <w:rsid w:val="007F4F73"/>
    <w:rsid w:val="007F502B"/>
    <w:rsid w:val="007F5703"/>
    <w:rsid w:val="007F6126"/>
    <w:rsid w:val="007F6D03"/>
    <w:rsid w:val="007F6F69"/>
    <w:rsid w:val="00801BC8"/>
    <w:rsid w:val="008026A5"/>
    <w:rsid w:val="00805660"/>
    <w:rsid w:val="00806BDE"/>
    <w:rsid w:val="0081042E"/>
    <w:rsid w:val="008109BF"/>
    <w:rsid w:val="008113FB"/>
    <w:rsid w:val="00812BD5"/>
    <w:rsid w:val="00816CB8"/>
    <w:rsid w:val="00817598"/>
    <w:rsid w:val="00817B32"/>
    <w:rsid w:val="008207BE"/>
    <w:rsid w:val="008216AA"/>
    <w:rsid w:val="00821E0C"/>
    <w:rsid w:val="0082561E"/>
    <w:rsid w:val="00826D20"/>
    <w:rsid w:val="00827062"/>
    <w:rsid w:val="00827664"/>
    <w:rsid w:val="00827689"/>
    <w:rsid w:val="00830179"/>
    <w:rsid w:val="0083055E"/>
    <w:rsid w:val="00830842"/>
    <w:rsid w:val="00831525"/>
    <w:rsid w:val="0083298F"/>
    <w:rsid w:val="008337A4"/>
    <w:rsid w:val="00833882"/>
    <w:rsid w:val="00834FA2"/>
    <w:rsid w:val="008357BE"/>
    <w:rsid w:val="00837141"/>
    <w:rsid w:val="00842FCE"/>
    <w:rsid w:val="008437D4"/>
    <w:rsid w:val="00845642"/>
    <w:rsid w:val="0084632F"/>
    <w:rsid w:val="00847AAA"/>
    <w:rsid w:val="008500E0"/>
    <w:rsid w:val="00850111"/>
    <w:rsid w:val="008505AC"/>
    <w:rsid w:val="00850CD7"/>
    <w:rsid w:val="00851015"/>
    <w:rsid w:val="00852B45"/>
    <w:rsid w:val="00852CA2"/>
    <w:rsid w:val="00853F86"/>
    <w:rsid w:val="008562EA"/>
    <w:rsid w:val="0085641B"/>
    <w:rsid w:val="00856D75"/>
    <w:rsid w:val="00857AC4"/>
    <w:rsid w:val="00861C86"/>
    <w:rsid w:val="00865B71"/>
    <w:rsid w:val="00867603"/>
    <w:rsid w:val="008700F4"/>
    <w:rsid w:val="00870682"/>
    <w:rsid w:val="008707D8"/>
    <w:rsid w:val="008752AC"/>
    <w:rsid w:val="00875561"/>
    <w:rsid w:val="00875D24"/>
    <w:rsid w:val="00876665"/>
    <w:rsid w:val="00876C20"/>
    <w:rsid w:val="00880C5A"/>
    <w:rsid w:val="008815E4"/>
    <w:rsid w:val="00882FD5"/>
    <w:rsid w:val="00884270"/>
    <w:rsid w:val="0088630F"/>
    <w:rsid w:val="008868ED"/>
    <w:rsid w:val="00886EDC"/>
    <w:rsid w:val="0088701B"/>
    <w:rsid w:val="00892E60"/>
    <w:rsid w:val="00895760"/>
    <w:rsid w:val="00897BC7"/>
    <w:rsid w:val="008A0A2B"/>
    <w:rsid w:val="008A2038"/>
    <w:rsid w:val="008A3F9A"/>
    <w:rsid w:val="008A4113"/>
    <w:rsid w:val="008A4D11"/>
    <w:rsid w:val="008A4D4B"/>
    <w:rsid w:val="008A54F4"/>
    <w:rsid w:val="008A65B7"/>
    <w:rsid w:val="008B1A31"/>
    <w:rsid w:val="008B3B13"/>
    <w:rsid w:val="008B636B"/>
    <w:rsid w:val="008B68E9"/>
    <w:rsid w:val="008B70E8"/>
    <w:rsid w:val="008B73A3"/>
    <w:rsid w:val="008B7EFA"/>
    <w:rsid w:val="008C182D"/>
    <w:rsid w:val="008C18EA"/>
    <w:rsid w:val="008C1A15"/>
    <w:rsid w:val="008C3B9C"/>
    <w:rsid w:val="008C4963"/>
    <w:rsid w:val="008C4C6C"/>
    <w:rsid w:val="008C6EE5"/>
    <w:rsid w:val="008D0016"/>
    <w:rsid w:val="008D139E"/>
    <w:rsid w:val="008D5A8F"/>
    <w:rsid w:val="008D5D3B"/>
    <w:rsid w:val="008D625D"/>
    <w:rsid w:val="008D6833"/>
    <w:rsid w:val="008D6BB6"/>
    <w:rsid w:val="008D79BB"/>
    <w:rsid w:val="008E042E"/>
    <w:rsid w:val="008E17F8"/>
    <w:rsid w:val="008E4035"/>
    <w:rsid w:val="008E4AB3"/>
    <w:rsid w:val="008E4B2B"/>
    <w:rsid w:val="008E4B98"/>
    <w:rsid w:val="008E5E7B"/>
    <w:rsid w:val="008E7152"/>
    <w:rsid w:val="008E7E49"/>
    <w:rsid w:val="008F405D"/>
    <w:rsid w:val="008F5179"/>
    <w:rsid w:val="008F5A9F"/>
    <w:rsid w:val="008F6067"/>
    <w:rsid w:val="008F66A4"/>
    <w:rsid w:val="009002E5"/>
    <w:rsid w:val="0090097F"/>
    <w:rsid w:val="00902B30"/>
    <w:rsid w:val="00904166"/>
    <w:rsid w:val="0091005A"/>
    <w:rsid w:val="0091153C"/>
    <w:rsid w:val="0091222D"/>
    <w:rsid w:val="0091348C"/>
    <w:rsid w:val="00914AC2"/>
    <w:rsid w:val="009175DB"/>
    <w:rsid w:val="0092027A"/>
    <w:rsid w:val="00923115"/>
    <w:rsid w:val="00923299"/>
    <w:rsid w:val="00923D39"/>
    <w:rsid w:val="00930B0B"/>
    <w:rsid w:val="00932129"/>
    <w:rsid w:val="009321CE"/>
    <w:rsid w:val="009323D5"/>
    <w:rsid w:val="009325B3"/>
    <w:rsid w:val="009333AD"/>
    <w:rsid w:val="00933AD2"/>
    <w:rsid w:val="00934A0B"/>
    <w:rsid w:val="00934C77"/>
    <w:rsid w:val="00934CF9"/>
    <w:rsid w:val="00935747"/>
    <w:rsid w:val="00935772"/>
    <w:rsid w:val="0093663D"/>
    <w:rsid w:val="0093692D"/>
    <w:rsid w:val="00937A48"/>
    <w:rsid w:val="00937A53"/>
    <w:rsid w:val="00943FB2"/>
    <w:rsid w:val="0094453F"/>
    <w:rsid w:val="00944557"/>
    <w:rsid w:val="0094464E"/>
    <w:rsid w:val="00944802"/>
    <w:rsid w:val="0094610E"/>
    <w:rsid w:val="009464A7"/>
    <w:rsid w:val="009522FE"/>
    <w:rsid w:val="00953EC6"/>
    <w:rsid w:val="0095566F"/>
    <w:rsid w:val="009558A5"/>
    <w:rsid w:val="0095620F"/>
    <w:rsid w:val="00956379"/>
    <w:rsid w:val="00956C34"/>
    <w:rsid w:val="0096201B"/>
    <w:rsid w:val="00964560"/>
    <w:rsid w:val="00965637"/>
    <w:rsid w:val="00965F0A"/>
    <w:rsid w:val="00966B9D"/>
    <w:rsid w:val="00967D04"/>
    <w:rsid w:val="00971D3E"/>
    <w:rsid w:val="00976556"/>
    <w:rsid w:val="00976B6E"/>
    <w:rsid w:val="00977961"/>
    <w:rsid w:val="0098012F"/>
    <w:rsid w:val="0098030A"/>
    <w:rsid w:val="00981788"/>
    <w:rsid w:val="00981962"/>
    <w:rsid w:val="009822EF"/>
    <w:rsid w:val="00982731"/>
    <w:rsid w:val="00984D48"/>
    <w:rsid w:val="00987598"/>
    <w:rsid w:val="00987BDF"/>
    <w:rsid w:val="00987E01"/>
    <w:rsid w:val="00991FD5"/>
    <w:rsid w:val="0099200F"/>
    <w:rsid w:val="00993F6D"/>
    <w:rsid w:val="00995720"/>
    <w:rsid w:val="00995BDF"/>
    <w:rsid w:val="009A0159"/>
    <w:rsid w:val="009A18BD"/>
    <w:rsid w:val="009A2752"/>
    <w:rsid w:val="009A3764"/>
    <w:rsid w:val="009A4E0E"/>
    <w:rsid w:val="009A633C"/>
    <w:rsid w:val="009B16A8"/>
    <w:rsid w:val="009B220B"/>
    <w:rsid w:val="009B41CA"/>
    <w:rsid w:val="009B4C36"/>
    <w:rsid w:val="009B5106"/>
    <w:rsid w:val="009B64EC"/>
    <w:rsid w:val="009B74B3"/>
    <w:rsid w:val="009B7E77"/>
    <w:rsid w:val="009C0EC0"/>
    <w:rsid w:val="009C0F9B"/>
    <w:rsid w:val="009C1781"/>
    <w:rsid w:val="009C17D5"/>
    <w:rsid w:val="009C26FF"/>
    <w:rsid w:val="009C2C52"/>
    <w:rsid w:val="009C305F"/>
    <w:rsid w:val="009C30A1"/>
    <w:rsid w:val="009C40EB"/>
    <w:rsid w:val="009C4686"/>
    <w:rsid w:val="009C68B5"/>
    <w:rsid w:val="009D07E2"/>
    <w:rsid w:val="009D1E46"/>
    <w:rsid w:val="009D22CC"/>
    <w:rsid w:val="009D30DB"/>
    <w:rsid w:val="009D3D24"/>
    <w:rsid w:val="009D3F37"/>
    <w:rsid w:val="009D6C56"/>
    <w:rsid w:val="009D7931"/>
    <w:rsid w:val="009E090E"/>
    <w:rsid w:val="009E1F73"/>
    <w:rsid w:val="009E4C3A"/>
    <w:rsid w:val="009E56E6"/>
    <w:rsid w:val="009E7483"/>
    <w:rsid w:val="009F3F2A"/>
    <w:rsid w:val="009F40E1"/>
    <w:rsid w:val="009F7232"/>
    <w:rsid w:val="00A0093B"/>
    <w:rsid w:val="00A02839"/>
    <w:rsid w:val="00A03DF8"/>
    <w:rsid w:val="00A07F34"/>
    <w:rsid w:val="00A07F98"/>
    <w:rsid w:val="00A121BF"/>
    <w:rsid w:val="00A130FC"/>
    <w:rsid w:val="00A13320"/>
    <w:rsid w:val="00A139A0"/>
    <w:rsid w:val="00A13D7A"/>
    <w:rsid w:val="00A14170"/>
    <w:rsid w:val="00A145D6"/>
    <w:rsid w:val="00A1755E"/>
    <w:rsid w:val="00A17619"/>
    <w:rsid w:val="00A202B1"/>
    <w:rsid w:val="00A21D4E"/>
    <w:rsid w:val="00A2203D"/>
    <w:rsid w:val="00A24EBF"/>
    <w:rsid w:val="00A273F3"/>
    <w:rsid w:val="00A30D91"/>
    <w:rsid w:val="00A3221B"/>
    <w:rsid w:val="00A34C60"/>
    <w:rsid w:val="00A355ED"/>
    <w:rsid w:val="00A37C14"/>
    <w:rsid w:val="00A4252F"/>
    <w:rsid w:val="00A5057E"/>
    <w:rsid w:val="00A53013"/>
    <w:rsid w:val="00A5342C"/>
    <w:rsid w:val="00A55F27"/>
    <w:rsid w:val="00A577B1"/>
    <w:rsid w:val="00A605F3"/>
    <w:rsid w:val="00A61AFC"/>
    <w:rsid w:val="00A634E3"/>
    <w:rsid w:val="00A64FEB"/>
    <w:rsid w:val="00A70DFE"/>
    <w:rsid w:val="00A72738"/>
    <w:rsid w:val="00A732ED"/>
    <w:rsid w:val="00A75355"/>
    <w:rsid w:val="00A7679A"/>
    <w:rsid w:val="00A771BC"/>
    <w:rsid w:val="00A801F9"/>
    <w:rsid w:val="00A80D8A"/>
    <w:rsid w:val="00A833D6"/>
    <w:rsid w:val="00A84BBF"/>
    <w:rsid w:val="00A8501D"/>
    <w:rsid w:val="00A8509E"/>
    <w:rsid w:val="00A856A2"/>
    <w:rsid w:val="00A9113E"/>
    <w:rsid w:val="00A93DD4"/>
    <w:rsid w:val="00A93E8D"/>
    <w:rsid w:val="00A94286"/>
    <w:rsid w:val="00A966BE"/>
    <w:rsid w:val="00AA09B7"/>
    <w:rsid w:val="00AA1FA5"/>
    <w:rsid w:val="00AA59ED"/>
    <w:rsid w:val="00AA5F9B"/>
    <w:rsid w:val="00AA799D"/>
    <w:rsid w:val="00AB059F"/>
    <w:rsid w:val="00AB09B3"/>
    <w:rsid w:val="00AB22EC"/>
    <w:rsid w:val="00AB2DE4"/>
    <w:rsid w:val="00AB3823"/>
    <w:rsid w:val="00AB4468"/>
    <w:rsid w:val="00AB64AB"/>
    <w:rsid w:val="00AB73FF"/>
    <w:rsid w:val="00AB7FBD"/>
    <w:rsid w:val="00AC07C5"/>
    <w:rsid w:val="00AC081F"/>
    <w:rsid w:val="00AC10AB"/>
    <w:rsid w:val="00AC1158"/>
    <w:rsid w:val="00AC2155"/>
    <w:rsid w:val="00AC24D1"/>
    <w:rsid w:val="00AC3E9E"/>
    <w:rsid w:val="00AC621D"/>
    <w:rsid w:val="00AC652E"/>
    <w:rsid w:val="00AC7A4A"/>
    <w:rsid w:val="00AD0E8F"/>
    <w:rsid w:val="00AD2786"/>
    <w:rsid w:val="00AD4453"/>
    <w:rsid w:val="00AD6568"/>
    <w:rsid w:val="00AE1A7A"/>
    <w:rsid w:val="00AE3993"/>
    <w:rsid w:val="00AE73C5"/>
    <w:rsid w:val="00AE7553"/>
    <w:rsid w:val="00AE7D29"/>
    <w:rsid w:val="00AF6780"/>
    <w:rsid w:val="00B00006"/>
    <w:rsid w:val="00B0370D"/>
    <w:rsid w:val="00B03873"/>
    <w:rsid w:val="00B0540F"/>
    <w:rsid w:val="00B07F5F"/>
    <w:rsid w:val="00B10001"/>
    <w:rsid w:val="00B13307"/>
    <w:rsid w:val="00B13751"/>
    <w:rsid w:val="00B1766A"/>
    <w:rsid w:val="00B219D6"/>
    <w:rsid w:val="00B233F1"/>
    <w:rsid w:val="00B23522"/>
    <w:rsid w:val="00B260A3"/>
    <w:rsid w:val="00B262E6"/>
    <w:rsid w:val="00B32FDF"/>
    <w:rsid w:val="00B3499D"/>
    <w:rsid w:val="00B3570C"/>
    <w:rsid w:val="00B366A3"/>
    <w:rsid w:val="00B37061"/>
    <w:rsid w:val="00B43EC8"/>
    <w:rsid w:val="00B44049"/>
    <w:rsid w:val="00B46619"/>
    <w:rsid w:val="00B46E41"/>
    <w:rsid w:val="00B51B77"/>
    <w:rsid w:val="00B53D27"/>
    <w:rsid w:val="00B5471C"/>
    <w:rsid w:val="00B55795"/>
    <w:rsid w:val="00B567A0"/>
    <w:rsid w:val="00B56E28"/>
    <w:rsid w:val="00B60362"/>
    <w:rsid w:val="00B60C20"/>
    <w:rsid w:val="00B61285"/>
    <w:rsid w:val="00B61AD0"/>
    <w:rsid w:val="00B62C53"/>
    <w:rsid w:val="00B65DED"/>
    <w:rsid w:val="00B66D79"/>
    <w:rsid w:val="00B6789D"/>
    <w:rsid w:val="00B726E5"/>
    <w:rsid w:val="00B72FBD"/>
    <w:rsid w:val="00B7567E"/>
    <w:rsid w:val="00B7578D"/>
    <w:rsid w:val="00B75A3D"/>
    <w:rsid w:val="00B7635E"/>
    <w:rsid w:val="00B830E2"/>
    <w:rsid w:val="00B86AAF"/>
    <w:rsid w:val="00B87EFF"/>
    <w:rsid w:val="00B900C5"/>
    <w:rsid w:val="00B91DD1"/>
    <w:rsid w:val="00B9264B"/>
    <w:rsid w:val="00B92C69"/>
    <w:rsid w:val="00B936EB"/>
    <w:rsid w:val="00B9416B"/>
    <w:rsid w:val="00BA23C3"/>
    <w:rsid w:val="00BA2AD5"/>
    <w:rsid w:val="00BA41C0"/>
    <w:rsid w:val="00BA4A3D"/>
    <w:rsid w:val="00BA5F1D"/>
    <w:rsid w:val="00BA5F2B"/>
    <w:rsid w:val="00BA5F86"/>
    <w:rsid w:val="00BA7C9E"/>
    <w:rsid w:val="00BB0FC2"/>
    <w:rsid w:val="00BB165D"/>
    <w:rsid w:val="00BB2F66"/>
    <w:rsid w:val="00BB415D"/>
    <w:rsid w:val="00BC0282"/>
    <w:rsid w:val="00BC0FF3"/>
    <w:rsid w:val="00BC1ABE"/>
    <w:rsid w:val="00BC6FEE"/>
    <w:rsid w:val="00BD00F1"/>
    <w:rsid w:val="00BD044D"/>
    <w:rsid w:val="00BD0E14"/>
    <w:rsid w:val="00BD1351"/>
    <w:rsid w:val="00BD2342"/>
    <w:rsid w:val="00BD28D5"/>
    <w:rsid w:val="00BD2CC9"/>
    <w:rsid w:val="00BD2F30"/>
    <w:rsid w:val="00BD48A7"/>
    <w:rsid w:val="00BD53B1"/>
    <w:rsid w:val="00BD5507"/>
    <w:rsid w:val="00BD7A48"/>
    <w:rsid w:val="00BD7A75"/>
    <w:rsid w:val="00BE1F5C"/>
    <w:rsid w:val="00BE2912"/>
    <w:rsid w:val="00BE7B2D"/>
    <w:rsid w:val="00BF08C5"/>
    <w:rsid w:val="00BF098B"/>
    <w:rsid w:val="00BF0E4B"/>
    <w:rsid w:val="00BF15E1"/>
    <w:rsid w:val="00BF251F"/>
    <w:rsid w:val="00BF5FB2"/>
    <w:rsid w:val="00BF65AA"/>
    <w:rsid w:val="00BF7818"/>
    <w:rsid w:val="00C002EF"/>
    <w:rsid w:val="00C00BBF"/>
    <w:rsid w:val="00C00F79"/>
    <w:rsid w:val="00C0137A"/>
    <w:rsid w:val="00C037AF"/>
    <w:rsid w:val="00C048F0"/>
    <w:rsid w:val="00C06498"/>
    <w:rsid w:val="00C10364"/>
    <w:rsid w:val="00C10E32"/>
    <w:rsid w:val="00C11C29"/>
    <w:rsid w:val="00C11DB4"/>
    <w:rsid w:val="00C1581E"/>
    <w:rsid w:val="00C17DF7"/>
    <w:rsid w:val="00C22E45"/>
    <w:rsid w:val="00C238F7"/>
    <w:rsid w:val="00C25C51"/>
    <w:rsid w:val="00C271F6"/>
    <w:rsid w:val="00C30A22"/>
    <w:rsid w:val="00C30A2B"/>
    <w:rsid w:val="00C32A5B"/>
    <w:rsid w:val="00C34770"/>
    <w:rsid w:val="00C34804"/>
    <w:rsid w:val="00C35506"/>
    <w:rsid w:val="00C3596A"/>
    <w:rsid w:val="00C367B2"/>
    <w:rsid w:val="00C412FF"/>
    <w:rsid w:val="00C41935"/>
    <w:rsid w:val="00C42695"/>
    <w:rsid w:val="00C43214"/>
    <w:rsid w:val="00C45379"/>
    <w:rsid w:val="00C45556"/>
    <w:rsid w:val="00C4572F"/>
    <w:rsid w:val="00C46FC1"/>
    <w:rsid w:val="00C47233"/>
    <w:rsid w:val="00C51B08"/>
    <w:rsid w:val="00C51C13"/>
    <w:rsid w:val="00C52F42"/>
    <w:rsid w:val="00C540FF"/>
    <w:rsid w:val="00C54D13"/>
    <w:rsid w:val="00C54DA5"/>
    <w:rsid w:val="00C55811"/>
    <w:rsid w:val="00C606A9"/>
    <w:rsid w:val="00C62ECC"/>
    <w:rsid w:val="00C64C39"/>
    <w:rsid w:val="00C65CFC"/>
    <w:rsid w:val="00C6629E"/>
    <w:rsid w:val="00C663CA"/>
    <w:rsid w:val="00C66FA8"/>
    <w:rsid w:val="00C674D3"/>
    <w:rsid w:val="00C70D37"/>
    <w:rsid w:val="00C713CB"/>
    <w:rsid w:val="00C724AD"/>
    <w:rsid w:val="00C7684A"/>
    <w:rsid w:val="00C76F99"/>
    <w:rsid w:val="00C8214B"/>
    <w:rsid w:val="00C82213"/>
    <w:rsid w:val="00C824C5"/>
    <w:rsid w:val="00C83954"/>
    <w:rsid w:val="00C8616F"/>
    <w:rsid w:val="00C8754E"/>
    <w:rsid w:val="00C915F5"/>
    <w:rsid w:val="00C929C2"/>
    <w:rsid w:val="00C92C21"/>
    <w:rsid w:val="00C9422D"/>
    <w:rsid w:val="00C94E9C"/>
    <w:rsid w:val="00C9553D"/>
    <w:rsid w:val="00CA22FE"/>
    <w:rsid w:val="00CA4341"/>
    <w:rsid w:val="00CA46B9"/>
    <w:rsid w:val="00CA4E5E"/>
    <w:rsid w:val="00CA56CB"/>
    <w:rsid w:val="00CA662A"/>
    <w:rsid w:val="00CB14A3"/>
    <w:rsid w:val="00CB1D07"/>
    <w:rsid w:val="00CB26E6"/>
    <w:rsid w:val="00CB3F6D"/>
    <w:rsid w:val="00CB4838"/>
    <w:rsid w:val="00CB4AF6"/>
    <w:rsid w:val="00CB5976"/>
    <w:rsid w:val="00CB677C"/>
    <w:rsid w:val="00CB7DBE"/>
    <w:rsid w:val="00CC02BF"/>
    <w:rsid w:val="00CC06CA"/>
    <w:rsid w:val="00CC151F"/>
    <w:rsid w:val="00CC196F"/>
    <w:rsid w:val="00CC2898"/>
    <w:rsid w:val="00CC28D1"/>
    <w:rsid w:val="00CC2F4A"/>
    <w:rsid w:val="00CC3898"/>
    <w:rsid w:val="00CC44E8"/>
    <w:rsid w:val="00CC4A42"/>
    <w:rsid w:val="00CC5130"/>
    <w:rsid w:val="00CC5555"/>
    <w:rsid w:val="00CC6B33"/>
    <w:rsid w:val="00CD012C"/>
    <w:rsid w:val="00CD05E7"/>
    <w:rsid w:val="00CD1422"/>
    <w:rsid w:val="00CD19D7"/>
    <w:rsid w:val="00CD3BAB"/>
    <w:rsid w:val="00CD42FA"/>
    <w:rsid w:val="00CD45A0"/>
    <w:rsid w:val="00CD46F8"/>
    <w:rsid w:val="00CD4BAB"/>
    <w:rsid w:val="00CD5E77"/>
    <w:rsid w:val="00CD6BCD"/>
    <w:rsid w:val="00CE0802"/>
    <w:rsid w:val="00CE0EC6"/>
    <w:rsid w:val="00CE1577"/>
    <w:rsid w:val="00CE363F"/>
    <w:rsid w:val="00CE3C51"/>
    <w:rsid w:val="00CE487E"/>
    <w:rsid w:val="00CE4E51"/>
    <w:rsid w:val="00CE5E85"/>
    <w:rsid w:val="00CE5F72"/>
    <w:rsid w:val="00CE7CA1"/>
    <w:rsid w:val="00CF455A"/>
    <w:rsid w:val="00CF5627"/>
    <w:rsid w:val="00CF6B50"/>
    <w:rsid w:val="00CF711E"/>
    <w:rsid w:val="00D02948"/>
    <w:rsid w:val="00D04927"/>
    <w:rsid w:val="00D05498"/>
    <w:rsid w:val="00D06FE8"/>
    <w:rsid w:val="00D10549"/>
    <w:rsid w:val="00D114FB"/>
    <w:rsid w:val="00D13B6D"/>
    <w:rsid w:val="00D14B04"/>
    <w:rsid w:val="00D20C61"/>
    <w:rsid w:val="00D230F6"/>
    <w:rsid w:val="00D231CB"/>
    <w:rsid w:val="00D23288"/>
    <w:rsid w:val="00D2507B"/>
    <w:rsid w:val="00D25601"/>
    <w:rsid w:val="00D30A1F"/>
    <w:rsid w:val="00D32B37"/>
    <w:rsid w:val="00D32BB4"/>
    <w:rsid w:val="00D34A16"/>
    <w:rsid w:val="00D35DCC"/>
    <w:rsid w:val="00D36095"/>
    <w:rsid w:val="00D3635E"/>
    <w:rsid w:val="00D36CF1"/>
    <w:rsid w:val="00D37672"/>
    <w:rsid w:val="00D4040A"/>
    <w:rsid w:val="00D41D19"/>
    <w:rsid w:val="00D42109"/>
    <w:rsid w:val="00D42193"/>
    <w:rsid w:val="00D446EC"/>
    <w:rsid w:val="00D46060"/>
    <w:rsid w:val="00D4616E"/>
    <w:rsid w:val="00D46A5B"/>
    <w:rsid w:val="00D46E63"/>
    <w:rsid w:val="00D47152"/>
    <w:rsid w:val="00D47ABB"/>
    <w:rsid w:val="00D50DEB"/>
    <w:rsid w:val="00D51F3C"/>
    <w:rsid w:val="00D5276B"/>
    <w:rsid w:val="00D52B1D"/>
    <w:rsid w:val="00D53344"/>
    <w:rsid w:val="00D538DA"/>
    <w:rsid w:val="00D54C67"/>
    <w:rsid w:val="00D573A8"/>
    <w:rsid w:val="00D57A36"/>
    <w:rsid w:val="00D60C06"/>
    <w:rsid w:val="00D6433B"/>
    <w:rsid w:val="00D67176"/>
    <w:rsid w:val="00D67371"/>
    <w:rsid w:val="00D70381"/>
    <w:rsid w:val="00D71541"/>
    <w:rsid w:val="00D72227"/>
    <w:rsid w:val="00D72CDF"/>
    <w:rsid w:val="00D7359A"/>
    <w:rsid w:val="00D74236"/>
    <w:rsid w:val="00D743F5"/>
    <w:rsid w:val="00D776EC"/>
    <w:rsid w:val="00D80970"/>
    <w:rsid w:val="00D80CEC"/>
    <w:rsid w:val="00D80D6A"/>
    <w:rsid w:val="00D80F5F"/>
    <w:rsid w:val="00D81105"/>
    <w:rsid w:val="00D819D0"/>
    <w:rsid w:val="00D81E94"/>
    <w:rsid w:val="00D84ACB"/>
    <w:rsid w:val="00D84D34"/>
    <w:rsid w:val="00D8603D"/>
    <w:rsid w:val="00D87EB5"/>
    <w:rsid w:val="00D906C3"/>
    <w:rsid w:val="00D9357E"/>
    <w:rsid w:val="00D967AE"/>
    <w:rsid w:val="00DA2230"/>
    <w:rsid w:val="00DA33B8"/>
    <w:rsid w:val="00DA3C20"/>
    <w:rsid w:val="00DA3C79"/>
    <w:rsid w:val="00DA4234"/>
    <w:rsid w:val="00DA53EB"/>
    <w:rsid w:val="00DA769A"/>
    <w:rsid w:val="00DB0F71"/>
    <w:rsid w:val="00DB18DA"/>
    <w:rsid w:val="00DB3E15"/>
    <w:rsid w:val="00DB47E1"/>
    <w:rsid w:val="00DB483D"/>
    <w:rsid w:val="00DB673A"/>
    <w:rsid w:val="00DC0899"/>
    <w:rsid w:val="00DC131C"/>
    <w:rsid w:val="00DC347C"/>
    <w:rsid w:val="00DC69AA"/>
    <w:rsid w:val="00DC6D6F"/>
    <w:rsid w:val="00DD0C2C"/>
    <w:rsid w:val="00DD0E38"/>
    <w:rsid w:val="00DD0EFB"/>
    <w:rsid w:val="00DD1825"/>
    <w:rsid w:val="00DD1D43"/>
    <w:rsid w:val="00DD2B4C"/>
    <w:rsid w:val="00DE1274"/>
    <w:rsid w:val="00DE27D4"/>
    <w:rsid w:val="00DE396D"/>
    <w:rsid w:val="00DE5CA5"/>
    <w:rsid w:val="00DE7667"/>
    <w:rsid w:val="00DE78EE"/>
    <w:rsid w:val="00DF0E69"/>
    <w:rsid w:val="00DF11E0"/>
    <w:rsid w:val="00DF11F1"/>
    <w:rsid w:val="00DF3561"/>
    <w:rsid w:val="00DF3CC5"/>
    <w:rsid w:val="00DF54A8"/>
    <w:rsid w:val="00DF7D97"/>
    <w:rsid w:val="00E01164"/>
    <w:rsid w:val="00E06408"/>
    <w:rsid w:val="00E1171B"/>
    <w:rsid w:val="00E12661"/>
    <w:rsid w:val="00E14DF0"/>
    <w:rsid w:val="00E160F8"/>
    <w:rsid w:val="00E1646E"/>
    <w:rsid w:val="00E16693"/>
    <w:rsid w:val="00E23B0E"/>
    <w:rsid w:val="00E24D52"/>
    <w:rsid w:val="00E2557E"/>
    <w:rsid w:val="00E25CCC"/>
    <w:rsid w:val="00E3264E"/>
    <w:rsid w:val="00E32F71"/>
    <w:rsid w:val="00E356F3"/>
    <w:rsid w:val="00E35C97"/>
    <w:rsid w:val="00E35D5B"/>
    <w:rsid w:val="00E3644A"/>
    <w:rsid w:val="00E369E1"/>
    <w:rsid w:val="00E36A96"/>
    <w:rsid w:val="00E37D14"/>
    <w:rsid w:val="00E37D63"/>
    <w:rsid w:val="00E4121E"/>
    <w:rsid w:val="00E42930"/>
    <w:rsid w:val="00E4440E"/>
    <w:rsid w:val="00E45A76"/>
    <w:rsid w:val="00E46A6B"/>
    <w:rsid w:val="00E503E7"/>
    <w:rsid w:val="00E50B85"/>
    <w:rsid w:val="00E5208D"/>
    <w:rsid w:val="00E53117"/>
    <w:rsid w:val="00E53776"/>
    <w:rsid w:val="00E5397C"/>
    <w:rsid w:val="00E54644"/>
    <w:rsid w:val="00E56D30"/>
    <w:rsid w:val="00E56E97"/>
    <w:rsid w:val="00E60AC2"/>
    <w:rsid w:val="00E60C27"/>
    <w:rsid w:val="00E61A3B"/>
    <w:rsid w:val="00E631E5"/>
    <w:rsid w:val="00E6601A"/>
    <w:rsid w:val="00E66655"/>
    <w:rsid w:val="00E66804"/>
    <w:rsid w:val="00E670B1"/>
    <w:rsid w:val="00E67293"/>
    <w:rsid w:val="00E70006"/>
    <w:rsid w:val="00E70186"/>
    <w:rsid w:val="00E72384"/>
    <w:rsid w:val="00E72706"/>
    <w:rsid w:val="00E72E6F"/>
    <w:rsid w:val="00E73E50"/>
    <w:rsid w:val="00E74CA9"/>
    <w:rsid w:val="00E75614"/>
    <w:rsid w:val="00E76B39"/>
    <w:rsid w:val="00E816E5"/>
    <w:rsid w:val="00E82CDD"/>
    <w:rsid w:val="00E82F0B"/>
    <w:rsid w:val="00E8768E"/>
    <w:rsid w:val="00E91157"/>
    <w:rsid w:val="00E92B3D"/>
    <w:rsid w:val="00E930E9"/>
    <w:rsid w:val="00E94FA7"/>
    <w:rsid w:val="00EA00A9"/>
    <w:rsid w:val="00EA051A"/>
    <w:rsid w:val="00EA166B"/>
    <w:rsid w:val="00EA17D7"/>
    <w:rsid w:val="00EA1A5A"/>
    <w:rsid w:val="00EA23F7"/>
    <w:rsid w:val="00EA24E9"/>
    <w:rsid w:val="00EA26F0"/>
    <w:rsid w:val="00EA4838"/>
    <w:rsid w:val="00EA4C06"/>
    <w:rsid w:val="00EA6D5D"/>
    <w:rsid w:val="00EA6D96"/>
    <w:rsid w:val="00EA7387"/>
    <w:rsid w:val="00EB068E"/>
    <w:rsid w:val="00EB11DF"/>
    <w:rsid w:val="00EB2A7F"/>
    <w:rsid w:val="00EB2C15"/>
    <w:rsid w:val="00EB3FCC"/>
    <w:rsid w:val="00EB5749"/>
    <w:rsid w:val="00EB65FF"/>
    <w:rsid w:val="00EB741C"/>
    <w:rsid w:val="00EB7D15"/>
    <w:rsid w:val="00EC28B9"/>
    <w:rsid w:val="00EC5ABE"/>
    <w:rsid w:val="00EC5F4E"/>
    <w:rsid w:val="00EC678E"/>
    <w:rsid w:val="00ED0081"/>
    <w:rsid w:val="00ED3399"/>
    <w:rsid w:val="00ED3784"/>
    <w:rsid w:val="00ED44B6"/>
    <w:rsid w:val="00ED5257"/>
    <w:rsid w:val="00EE11E0"/>
    <w:rsid w:val="00EE124C"/>
    <w:rsid w:val="00EE1584"/>
    <w:rsid w:val="00EE243A"/>
    <w:rsid w:val="00EE302D"/>
    <w:rsid w:val="00EE3746"/>
    <w:rsid w:val="00EE3FBC"/>
    <w:rsid w:val="00EF03DB"/>
    <w:rsid w:val="00EF07BA"/>
    <w:rsid w:val="00EF1321"/>
    <w:rsid w:val="00EF1A8E"/>
    <w:rsid w:val="00EF1FCE"/>
    <w:rsid w:val="00EF236D"/>
    <w:rsid w:val="00EF410D"/>
    <w:rsid w:val="00EF75AA"/>
    <w:rsid w:val="00F022F7"/>
    <w:rsid w:val="00F02CB3"/>
    <w:rsid w:val="00F04ADB"/>
    <w:rsid w:val="00F05DEB"/>
    <w:rsid w:val="00F072A1"/>
    <w:rsid w:val="00F0794B"/>
    <w:rsid w:val="00F1098E"/>
    <w:rsid w:val="00F1111D"/>
    <w:rsid w:val="00F13BE9"/>
    <w:rsid w:val="00F21427"/>
    <w:rsid w:val="00F218C8"/>
    <w:rsid w:val="00F21A5A"/>
    <w:rsid w:val="00F255EF"/>
    <w:rsid w:val="00F25DCA"/>
    <w:rsid w:val="00F2718F"/>
    <w:rsid w:val="00F30325"/>
    <w:rsid w:val="00F304B9"/>
    <w:rsid w:val="00F31567"/>
    <w:rsid w:val="00F31601"/>
    <w:rsid w:val="00F31929"/>
    <w:rsid w:val="00F3257B"/>
    <w:rsid w:val="00F33A34"/>
    <w:rsid w:val="00F358A2"/>
    <w:rsid w:val="00F40253"/>
    <w:rsid w:val="00F42225"/>
    <w:rsid w:val="00F42A64"/>
    <w:rsid w:val="00F42FFE"/>
    <w:rsid w:val="00F430F3"/>
    <w:rsid w:val="00F43654"/>
    <w:rsid w:val="00F45062"/>
    <w:rsid w:val="00F46AB6"/>
    <w:rsid w:val="00F46FC8"/>
    <w:rsid w:val="00F47470"/>
    <w:rsid w:val="00F51206"/>
    <w:rsid w:val="00F51236"/>
    <w:rsid w:val="00F51E19"/>
    <w:rsid w:val="00F527D5"/>
    <w:rsid w:val="00F52968"/>
    <w:rsid w:val="00F53F28"/>
    <w:rsid w:val="00F55420"/>
    <w:rsid w:val="00F559F0"/>
    <w:rsid w:val="00F55C43"/>
    <w:rsid w:val="00F56491"/>
    <w:rsid w:val="00F56846"/>
    <w:rsid w:val="00F570C9"/>
    <w:rsid w:val="00F574BB"/>
    <w:rsid w:val="00F604B4"/>
    <w:rsid w:val="00F61E0C"/>
    <w:rsid w:val="00F637CC"/>
    <w:rsid w:val="00F6430D"/>
    <w:rsid w:val="00F644AB"/>
    <w:rsid w:val="00F6596E"/>
    <w:rsid w:val="00F6652D"/>
    <w:rsid w:val="00F678FA"/>
    <w:rsid w:val="00F67D8F"/>
    <w:rsid w:val="00F7192C"/>
    <w:rsid w:val="00F71FEA"/>
    <w:rsid w:val="00F7210C"/>
    <w:rsid w:val="00F72D09"/>
    <w:rsid w:val="00F72DB9"/>
    <w:rsid w:val="00F750D2"/>
    <w:rsid w:val="00F7549E"/>
    <w:rsid w:val="00F7620F"/>
    <w:rsid w:val="00F8038D"/>
    <w:rsid w:val="00F807A8"/>
    <w:rsid w:val="00F80AC2"/>
    <w:rsid w:val="00F810E7"/>
    <w:rsid w:val="00F83E38"/>
    <w:rsid w:val="00F86B26"/>
    <w:rsid w:val="00F92C34"/>
    <w:rsid w:val="00F94D43"/>
    <w:rsid w:val="00F96E47"/>
    <w:rsid w:val="00FA04FB"/>
    <w:rsid w:val="00FA434C"/>
    <w:rsid w:val="00FA5543"/>
    <w:rsid w:val="00FA7C47"/>
    <w:rsid w:val="00FB1432"/>
    <w:rsid w:val="00FB1FAE"/>
    <w:rsid w:val="00FB23EA"/>
    <w:rsid w:val="00FB24E0"/>
    <w:rsid w:val="00FB2F03"/>
    <w:rsid w:val="00FB4078"/>
    <w:rsid w:val="00FB4AE1"/>
    <w:rsid w:val="00FB65A5"/>
    <w:rsid w:val="00FC021E"/>
    <w:rsid w:val="00FC0E8F"/>
    <w:rsid w:val="00FC229F"/>
    <w:rsid w:val="00FC2DBD"/>
    <w:rsid w:val="00FC43A3"/>
    <w:rsid w:val="00FC5849"/>
    <w:rsid w:val="00FC59C5"/>
    <w:rsid w:val="00FC7ADB"/>
    <w:rsid w:val="00FC7DDA"/>
    <w:rsid w:val="00FD19BC"/>
    <w:rsid w:val="00FD1B88"/>
    <w:rsid w:val="00FD3258"/>
    <w:rsid w:val="00FD33F0"/>
    <w:rsid w:val="00FD7282"/>
    <w:rsid w:val="00FD74CA"/>
    <w:rsid w:val="00FE0DE1"/>
    <w:rsid w:val="00FE0F7F"/>
    <w:rsid w:val="00FE13A3"/>
    <w:rsid w:val="00FE2BCC"/>
    <w:rsid w:val="00FE2DD2"/>
    <w:rsid w:val="00FE35EA"/>
    <w:rsid w:val="00FE4033"/>
    <w:rsid w:val="00FE465A"/>
    <w:rsid w:val="00FE4A86"/>
    <w:rsid w:val="00FE507B"/>
    <w:rsid w:val="00FE5A99"/>
    <w:rsid w:val="00FE5F8E"/>
    <w:rsid w:val="00FE657A"/>
    <w:rsid w:val="00FE6961"/>
    <w:rsid w:val="00FF1027"/>
    <w:rsid w:val="00FF2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6433B"/>
    <w:pPr>
      <w:pBdr>
        <w:top w:val="nil"/>
        <w:left w:val="nil"/>
        <w:bottom w:val="nil"/>
        <w:right w:val="nil"/>
        <w:between w:val="nil"/>
      </w:pBdr>
    </w:pPr>
    <w:rPr>
      <w:color w:val="000000"/>
    </w:rPr>
  </w:style>
  <w:style w:type="paragraph" w:styleId="Antrat1">
    <w:name w:val="heading 1"/>
    <w:aliases w:val="sarasas1"/>
    <w:basedOn w:val="prastasis"/>
    <w:next w:val="prastasis"/>
    <w:link w:val="Antrat1Diagrama"/>
    <w:uiPriority w:val="9"/>
    <w:qFormat/>
    <w:rsid w:val="00337F2A"/>
    <w:pPr>
      <w:keepNext/>
      <w:keepLines/>
      <w:spacing w:before="480" w:after="120"/>
      <w:outlineLvl w:val="0"/>
    </w:pPr>
    <w:rPr>
      <w:b/>
      <w:sz w:val="48"/>
      <w:szCs w:val="48"/>
      <w:lang/>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uiPriority w:val="9"/>
    <w:qFormat/>
    <w:rsid w:val="00337F2A"/>
    <w:pPr>
      <w:keepNext/>
      <w:keepLines/>
      <w:spacing w:before="360" w:after="80"/>
      <w:outlineLvl w:val="1"/>
    </w:pPr>
    <w:rPr>
      <w:b/>
      <w:sz w:val="36"/>
      <w:szCs w:val="36"/>
    </w:rPr>
  </w:style>
  <w:style w:type="paragraph" w:styleId="Antrat3">
    <w:name w:val="heading 3"/>
    <w:aliases w:val="Section Header3,Sub-Clause Paragraph,H3"/>
    <w:basedOn w:val="prastasis"/>
    <w:next w:val="prastasis"/>
    <w:uiPriority w:val="99"/>
    <w:qFormat/>
    <w:rsid w:val="00337F2A"/>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qFormat/>
    <w:rsid w:val="00337F2A"/>
    <w:pPr>
      <w:keepNext/>
      <w:keepLines/>
      <w:spacing w:before="240" w:after="40"/>
      <w:outlineLvl w:val="3"/>
    </w:pPr>
    <w:rPr>
      <w:b/>
      <w:sz w:val="24"/>
      <w:szCs w:val="24"/>
    </w:rPr>
  </w:style>
  <w:style w:type="paragraph" w:styleId="Antrat5">
    <w:name w:val="heading 5"/>
    <w:aliases w:val=" Diagrama"/>
    <w:basedOn w:val="prastasis"/>
    <w:next w:val="prastasis"/>
    <w:uiPriority w:val="99"/>
    <w:qFormat/>
    <w:rsid w:val="00337F2A"/>
    <w:pPr>
      <w:keepNext/>
      <w:keepLines/>
      <w:spacing w:before="220" w:after="40"/>
      <w:outlineLvl w:val="4"/>
    </w:pPr>
    <w:rPr>
      <w:b/>
      <w:sz w:val="22"/>
      <w:szCs w:val="22"/>
    </w:rPr>
  </w:style>
  <w:style w:type="paragraph" w:styleId="Antrat6">
    <w:name w:val="heading 6"/>
    <w:basedOn w:val="prastasis"/>
    <w:next w:val="prastasis"/>
    <w:uiPriority w:val="99"/>
    <w:qFormat/>
    <w:rsid w:val="00337F2A"/>
    <w:pPr>
      <w:keepNext/>
      <w:keepLines/>
      <w:spacing w:before="200" w:after="40"/>
      <w:outlineLvl w:val="5"/>
    </w:pPr>
    <w:rPr>
      <w:b/>
    </w:rPr>
  </w:style>
  <w:style w:type="paragraph" w:styleId="Antrat7">
    <w:name w:val="heading 7"/>
    <w:basedOn w:val="prastasis"/>
    <w:next w:val="prastasis"/>
    <w:link w:val="Antrat7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296"/>
      </w:tabs>
      <w:ind w:left="1296" w:hanging="1296"/>
      <w:outlineLvl w:val="6"/>
    </w:pPr>
    <w:rPr>
      <w:color w:val="auto"/>
      <w:sz w:val="48"/>
      <w:lang w:eastAsia="en-US"/>
    </w:rPr>
  </w:style>
  <w:style w:type="paragraph" w:styleId="Antrat8">
    <w:name w:val="heading 8"/>
    <w:basedOn w:val="prastasis"/>
    <w:next w:val="prastasis"/>
    <w:link w:val="Antrat8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440"/>
      </w:tabs>
      <w:ind w:left="1440" w:hanging="1440"/>
      <w:outlineLvl w:val="7"/>
    </w:pPr>
    <w:rPr>
      <w:b/>
      <w:color w:val="auto"/>
      <w:sz w:val="18"/>
      <w:lang w:eastAsia="en-US"/>
    </w:rPr>
  </w:style>
  <w:style w:type="paragraph" w:styleId="Antrat9">
    <w:name w:val="heading 9"/>
    <w:basedOn w:val="prastasis"/>
    <w:next w:val="prastasis"/>
    <w:link w:val="Antrat9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584"/>
      </w:tabs>
      <w:ind w:left="1584" w:hanging="1584"/>
      <w:outlineLvl w:val="8"/>
    </w:pPr>
    <w:rPr>
      <w:color w:val="auto"/>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337F2A"/>
    <w:pPr>
      <w:keepNext/>
      <w:keepLines/>
      <w:spacing w:before="480" w:after="120"/>
    </w:pPr>
    <w:rPr>
      <w:b/>
      <w:sz w:val="72"/>
      <w:szCs w:val="72"/>
    </w:rPr>
  </w:style>
  <w:style w:type="paragraph" w:styleId="Antrinispavadinimas">
    <w:name w:val="Subtitle"/>
    <w:basedOn w:val="prastasis"/>
    <w:next w:val="prastasis"/>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0">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1">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2">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3">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4">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5">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6">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7">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8">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9">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a">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b">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c">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d">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e">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f">
    <w:basedOn w:val="prastojilentel"/>
    <w:rsid w:val="00337F2A"/>
    <w:tblPr>
      <w:tblStyleRowBandSize w:val="1"/>
      <w:tblStyleColBandSize w:val="1"/>
      <w:tblInd w:w="0" w:type="dxa"/>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99"/>
    <w:qFormat/>
    <w:rsid w:val="00406086"/>
    <w:pPr>
      <w:ind w:left="720"/>
      <w:contextualSpacing/>
    </w:pPr>
    <w:rPr>
      <w:lang/>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rPr>
  </w:style>
  <w:style w:type="character" w:styleId="Puslapioinaosnuoroda">
    <w:name w:val="footnote reference"/>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aliases w:val="sarasas1 Diagrama"/>
    <w:link w:val="Antrat1"/>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8"/>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character" w:customStyle="1" w:styleId="lrzxr">
    <w:name w:val="lrzxr"/>
    <w:rsid w:val="00CC4A42"/>
  </w:style>
  <w:style w:type="paragraph" w:styleId="Betarp">
    <w:name w:val="No Spacing"/>
    <w:link w:val="BetarpDiagrama"/>
    <w:uiPriority w:val="1"/>
    <w:qFormat/>
    <w:rsid w:val="004803FD"/>
    <w:rPr>
      <w:rFonts w:ascii="Calibri" w:eastAsia="Yu Mincho" w:hAnsi="Calibri" w:cs="Arial"/>
      <w:sz w:val="21"/>
      <w:szCs w:val="21"/>
    </w:rPr>
  </w:style>
  <w:style w:type="character" w:customStyle="1" w:styleId="BetarpDiagrama">
    <w:name w:val="Be tarpų Diagrama"/>
    <w:link w:val="Betarp"/>
    <w:uiPriority w:val="1"/>
    <w:rsid w:val="004803FD"/>
    <w:rPr>
      <w:rFonts w:ascii="Calibri" w:eastAsia="Yu Mincho" w:hAnsi="Calibri" w:cs="Arial"/>
      <w:sz w:val="21"/>
      <w:szCs w:val="21"/>
    </w:rPr>
  </w:style>
  <w:style w:type="numbering" w:customStyle="1" w:styleId="Stilius6">
    <w:name w:val="Stilius6"/>
    <w:uiPriority w:val="99"/>
    <w:rsid w:val="006770E6"/>
    <w:pPr>
      <w:numPr>
        <w:numId w:val="29"/>
      </w:numPr>
    </w:pPr>
  </w:style>
  <w:style w:type="paragraph" w:styleId="Pagrindinistekstas">
    <w:name w:val="Body Text"/>
    <w:basedOn w:val="prastasis"/>
    <w:link w:val="PagrindinistekstasDiagrama"/>
    <w:uiPriority w:val="99"/>
    <w:semiHidden/>
    <w:unhideWhenUsed/>
    <w:rsid w:val="00286A12"/>
    <w:pPr>
      <w:spacing w:after="120"/>
    </w:pPr>
  </w:style>
  <w:style w:type="character" w:customStyle="1" w:styleId="PagrindinistekstasDiagrama">
    <w:name w:val="Pagrindinis tekstas Diagrama"/>
    <w:link w:val="Pagrindinistekstas"/>
    <w:uiPriority w:val="99"/>
    <w:semiHidden/>
    <w:rsid w:val="00286A12"/>
    <w:rPr>
      <w:color w:val="000000"/>
    </w:rPr>
  </w:style>
  <w:style w:type="paragraph" w:customStyle="1" w:styleId="Normaldokumentas">
    <w:name w:val="Normal_dokumentas"/>
    <w:qFormat/>
    <w:rsid w:val="00FC59C5"/>
    <w:pPr>
      <w:jc w:val="both"/>
    </w:pPr>
    <w:rPr>
      <w:rFonts w:eastAsia="Calibri"/>
      <w:sz w:val="24"/>
      <w:szCs w:val="22"/>
      <w:lang w:eastAsia="en-US"/>
    </w:rPr>
  </w:style>
  <w:style w:type="character" w:customStyle="1" w:styleId="UnresolvedMention">
    <w:name w:val="Unresolved Mention"/>
    <w:basedOn w:val="Numatytasispastraiposriftas"/>
    <w:uiPriority w:val="99"/>
    <w:semiHidden/>
    <w:unhideWhenUsed/>
    <w:rsid w:val="00E35D5B"/>
    <w:rPr>
      <w:color w:val="605E5C"/>
      <w:shd w:val="clear" w:color="auto" w:fill="E1DFDD"/>
    </w:rPr>
  </w:style>
  <w:style w:type="paragraph" w:customStyle="1" w:styleId="BodyText1">
    <w:name w:val="Body Text1"/>
    <w:basedOn w:val="prastasis"/>
    <w:rsid w:val="0081042E"/>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298" w:lineRule="auto"/>
      <w:ind w:firstLine="312"/>
      <w:jc w:val="both"/>
      <w:textAlignment w:val="center"/>
    </w:pPr>
    <w:rPr>
      <w:lang w:eastAsia="en-US"/>
    </w:rPr>
  </w:style>
  <w:style w:type="character" w:customStyle="1" w:styleId="Antrat7Diagrama">
    <w:name w:val="Antraštė 7 Diagrama"/>
    <w:basedOn w:val="Numatytasispastraiposriftas"/>
    <w:link w:val="Antrat7"/>
    <w:uiPriority w:val="99"/>
    <w:rsid w:val="00A577B1"/>
    <w:rPr>
      <w:sz w:val="48"/>
      <w:lang w:eastAsia="en-US"/>
    </w:rPr>
  </w:style>
  <w:style w:type="character" w:customStyle="1" w:styleId="Antrat8Diagrama">
    <w:name w:val="Antraštė 8 Diagrama"/>
    <w:basedOn w:val="Numatytasispastraiposriftas"/>
    <w:link w:val="Antrat8"/>
    <w:uiPriority w:val="99"/>
    <w:rsid w:val="00A577B1"/>
    <w:rPr>
      <w:b/>
      <w:sz w:val="18"/>
      <w:lang w:eastAsia="en-US"/>
    </w:rPr>
  </w:style>
  <w:style w:type="character" w:customStyle="1" w:styleId="Antrat9Diagrama">
    <w:name w:val="Antraštė 9 Diagrama"/>
    <w:basedOn w:val="Numatytasispastraiposriftas"/>
    <w:link w:val="Antrat9"/>
    <w:uiPriority w:val="99"/>
    <w:rsid w:val="00A577B1"/>
    <w:rPr>
      <w:sz w:val="40"/>
      <w:lang w:eastAsia="en-US"/>
    </w:rPr>
  </w:style>
  <w:style w:type="numbering" w:customStyle="1" w:styleId="11111111">
    <w:name w:val="1 / 1.1 / 1.1.111"/>
    <w:basedOn w:val="Sraonra"/>
    <w:next w:val="111111"/>
    <w:rsid w:val="00A577B1"/>
    <w:pPr>
      <w:numPr>
        <w:numId w:val="35"/>
      </w:numPr>
    </w:pPr>
  </w:style>
  <w:style w:type="numbering" w:styleId="111111">
    <w:name w:val="Outline List 2"/>
    <w:basedOn w:val="Sraonra"/>
    <w:uiPriority w:val="99"/>
    <w:semiHidden/>
    <w:unhideWhenUsed/>
    <w:rsid w:val="00A577B1"/>
  </w:style>
  <w:style w:type="paragraph" w:styleId="prastasistinklapis">
    <w:name w:val="Normal (Web)"/>
    <w:basedOn w:val="prastasis"/>
    <w:uiPriority w:val="99"/>
    <w:unhideWhenUsed/>
    <w:rsid w:val="009002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sz w:val="24"/>
      <w:szCs w:val="24"/>
    </w:rPr>
  </w:style>
  <w:style w:type="paragraph" w:styleId="Sraassuenkleliais">
    <w:name w:val="List Bullet"/>
    <w:basedOn w:val="prastasis"/>
    <w:uiPriority w:val="99"/>
    <w:unhideWhenUsed/>
    <w:rsid w:val="009A3764"/>
    <w:pPr>
      <w:numPr>
        <w:numId w:val="44"/>
      </w:numPr>
      <w:contextualSpacing/>
    </w:pPr>
  </w:style>
  <w:style w:type="table" w:customStyle="1" w:styleId="TableGrid31">
    <w:name w:val="Table Grid31"/>
    <w:basedOn w:val="prastojilentel"/>
    <w:next w:val="Lentelstinklelis"/>
    <w:uiPriority w:val="39"/>
    <w:rsid w:val="00323A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6433B"/>
    <w:pPr>
      <w:pBdr>
        <w:top w:val="nil"/>
        <w:left w:val="nil"/>
        <w:bottom w:val="nil"/>
        <w:right w:val="nil"/>
        <w:between w:val="nil"/>
      </w:pBdr>
    </w:pPr>
    <w:rPr>
      <w:color w:val="000000"/>
    </w:rPr>
  </w:style>
  <w:style w:type="paragraph" w:styleId="Antrat1">
    <w:name w:val="heading 1"/>
    <w:aliases w:val="sarasas1"/>
    <w:basedOn w:val="prastasis"/>
    <w:next w:val="prastasis"/>
    <w:link w:val="Antrat1Diagrama"/>
    <w:uiPriority w:val="9"/>
    <w:qFormat/>
    <w:rsid w:val="00337F2A"/>
    <w:pPr>
      <w:keepNext/>
      <w:keepLines/>
      <w:spacing w:before="480" w:after="120"/>
      <w:outlineLvl w:val="0"/>
    </w:pPr>
    <w:rPr>
      <w:b/>
      <w:sz w:val="48"/>
      <w:szCs w:val="48"/>
      <w:lang/>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uiPriority w:val="9"/>
    <w:qFormat/>
    <w:rsid w:val="00337F2A"/>
    <w:pPr>
      <w:keepNext/>
      <w:keepLines/>
      <w:spacing w:before="360" w:after="80"/>
      <w:outlineLvl w:val="1"/>
    </w:pPr>
    <w:rPr>
      <w:b/>
      <w:sz w:val="36"/>
      <w:szCs w:val="36"/>
    </w:rPr>
  </w:style>
  <w:style w:type="paragraph" w:styleId="Antrat3">
    <w:name w:val="heading 3"/>
    <w:aliases w:val="Section Header3,Sub-Clause Paragraph,H3"/>
    <w:basedOn w:val="prastasis"/>
    <w:next w:val="prastasis"/>
    <w:uiPriority w:val="99"/>
    <w:qFormat/>
    <w:rsid w:val="00337F2A"/>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qFormat/>
    <w:rsid w:val="00337F2A"/>
    <w:pPr>
      <w:keepNext/>
      <w:keepLines/>
      <w:spacing w:before="240" w:after="40"/>
      <w:outlineLvl w:val="3"/>
    </w:pPr>
    <w:rPr>
      <w:b/>
      <w:sz w:val="24"/>
      <w:szCs w:val="24"/>
    </w:rPr>
  </w:style>
  <w:style w:type="paragraph" w:styleId="Antrat5">
    <w:name w:val="heading 5"/>
    <w:aliases w:val=" Diagrama"/>
    <w:basedOn w:val="prastasis"/>
    <w:next w:val="prastasis"/>
    <w:uiPriority w:val="99"/>
    <w:qFormat/>
    <w:rsid w:val="00337F2A"/>
    <w:pPr>
      <w:keepNext/>
      <w:keepLines/>
      <w:spacing w:before="220" w:after="40"/>
      <w:outlineLvl w:val="4"/>
    </w:pPr>
    <w:rPr>
      <w:b/>
      <w:sz w:val="22"/>
      <w:szCs w:val="22"/>
    </w:rPr>
  </w:style>
  <w:style w:type="paragraph" w:styleId="Antrat6">
    <w:name w:val="heading 6"/>
    <w:basedOn w:val="prastasis"/>
    <w:next w:val="prastasis"/>
    <w:uiPriority w:val="99"/>
    <w:qFormat/>
    <w:rsid w:val="00337F2A"/>
    <w:pPr>
      <w:keepNext/>
      <w:keepLines/>
      <w:spacing w:before="200" w:after="40"/>
      <w:outlineLvl w:val="5"/>
    </w:pPr>
    <w:rPr>
      <w:b/>
    </w:rPr>
  </w:style>
  <w:style w:type="paragraph" w:styleId="Antrat7">
    <w:name w:val="heading 7"/>
    <w:basedOn w:val="prastasis"/>
    <w:next w:val="prastasis"/>
    <w:link w:val="Antrat7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296"/>
      </w:tabs>
      <w:ind w:left="1296" w:hanging="1296"/>
      <w:outlineLvl w:val="6"/>
    </w:pPr>
    <w:rPr>
      <w:color w:val="auto"/>
      <w:sz w:val="48"/>
      <w:lang w:eastAsia="en-US"/>
    </w:rPr>
  </w:style>
  <w:style w:type="paragraph" w:styleId="Antrat8">
    <w:name w:val="heading 8"/>
    <w:basedOn w:val="prastasis"/>
    <w:next w:val="prastasis"/>
    <w:link w:val="Antrat8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440"/>
      </w:tabs>
      <w:ind w:left="1440" w:hanging="1440"/>
      <w:outlineLvl w:val="7"/>
    </w:pPr>
    <w:rPr>
      <w:b/>
      <w:color w:val="auto"/>
      <w:sz w:val="18"/>
      <w:lang w:eastAsia="en-US"/>
    </w:rPr>
  </w:style>
  <w:style w:type="paragraph" w:styleId="Antrat9">
    <w:name w:val="heading 9"/>
    <w:basedOn w:val="prastasis"/>
    <w:next w:val="prastasis"/>
    <w:link w:val="Antrat9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584"/>
      </w:tabs>
      <w:ind w:left="1584" w:hanging="1584"/>
      <w:outlineLvl w:val="8"/>
    </w:pPr>
    <w:rPr>
      <w:color w:val="auto"/>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337F2A"/>
    <w:pPr>
      <w:keepNext/>
      <w:keepLines/>
      <w:spacing w:before="480" w:after="120"/>
    </w:pPr>
    <w:rPr>
      <w:b/>
      <w:sz w:val="72"/>
      <w:szCs w:val="72"/>
    </w:rPr>
  </w:style>
  <w:style w:type="paragraph" w:styleId="Antrinispavadinimas">
    <w:name w:val="Subtitle"/>
    <w:basedOn w:val="prastasis"/>
    <w:next w:val="prastasis"/>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0">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1">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2">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3">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4">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5">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6">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7">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8">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9">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a">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b">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c">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d">
    <w:basedOn w:val="prastojilentel"/>
    <w:rsid w:val="00337F2A"/>
    <w:tblPr>
      <w:tblStyleRowBandSize w:val="1"/>
      <w:tblStyleColBandSize w:val="1"/>
      <w:tblInd w:w="0" w:type="dxa"/>
      <w:tblCellMar>
        <w:top w:w="0" w:type="dxa"/>
        <w:left w:w="115" w:type="dxa"/>
        <w:bottom w:w="0" w:type="dxa"/>
        <w:right w:w="115" w:type="dxa"/>
      </w:tblCellMar>
    </w:tblPr>
  </w:style>
  <w:style w:type="table" w:customStyle="1" w:styleId="ae">
    <w:basedOn w:val="prastojilentel"/>
    <w:rsid w:val="00337F2A"/>
    <w:tblPr>
      <w:tblStyleRowBandSize w:val="1"/>
      <w:tblStyleColBandSize w:val="1"/>
      <w:tblInd w:w="0" w:type="dxa"/>
      <w:tblCellMar>
        <w:top w:w="0" w:type="dxa"/>
        <w:left w:w="108" w:type="dxa"/>
        <w:bottom w:w="0" w:type="dxa"/>
        <w:right w:w="108" w:type="dxa"/>
      </w:tblCellMar>
    </w:tblPr>
  </w:style>
  <w:style w:type="table" w:customStyle="1" w:styleId="af">
    <w:basedOn w:val="prastojilentel"/>
    <w:rsid w:val="00337F2A"/>
    <w:tblPr>
      <w:tblStyleRowBandSize w:val="1"/>
      <w:tblStyleColBandSize w:val="1"/>
      <w:tblInd w:w="0" w:type="dxa"/>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99"/>
    <w:qFormat/>
    <w:rsid w:val="00406086"/>
    <w:pPr>
      <w:ind w:left="720"/>
      <w:contextualSpacing/>
    </w:pPr>
    <w:rPr>
      <w:lang/>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rPr>
  </w:style>
  <w:style w:type="character" w:styleId="Puslapioinaosnuoroda">
    <w:name w:val="footnote reference"/>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aliases w:val="sarasas1 Diagrama"/>
    <w:link w:val="Antrat1"/>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8"/>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character" w:customStyle="1" w:styleId="lrzxr">
    <w:name w:val="lrzxr"/>
    <w:rsid w:val="00CC4A42"/>
  </w:style>
  <w:style w:type="paragraph" w:styleId="Betarp">
    <w:name w:val="No Spacing"/>
    <w:link w:val="BetarpDiagrama"/>
    <w:uiPriority w:val="1"/>
    <w:qFormat/>
    <w:rsid w:val="004803FD"/>
    <w:rPr>
      <w:rFonts w:ascii="Calibri" w:eastAsia="Yu Mincho" w:hAnsi="Calibri" w:cs="Arial"/>
      <w:sz w:val="21"/>
      <w:szCs w:val="21"/>
    </w:rPr>
  </w:style>
  <w:style w:type="character" w:customStyle="1" w:styleId="BetarpDiagrama">
    <w:name w:val="Be tarpų Diagrama"/>
    <w:link w:val="Betarp"/>
    <w:uiPriority w:val="1"/>
    <w:rsid w:val="004803FD"/>
    <w:rPr>
      <w:rFonts w:ascii="Calibri" w:eastAsia="Yu Mincho" w:hAnsi="Calibri" w:cs="Arial"/>
      <w:sz w:val="21"/>
      <w:szCs w:val="21"/>
    </w:rPr>
  </w:style>
  <w:style w:type="numbering" w:customStyle="1" w:styleId="Stilius6">
    <w:name w:val="Stilius6"/>
    <w:uiPriority w:val="99"/>
    <w:rsid w:val="006770E6"/>
    <w:pPr>
      <w:numPr>
        <w:numId w:val="29"/>
      </w:numPr>
    </w:pPr>
  </w:style>
  <w:style w:type="paragraph" w:styleId="Pagrindinistekstas">
    <w:name w:val="Body Text"/>
    <w:basedOn w:val="prastasis"/>
    <w:link w:val="PagrindinistekstasDiagrama"/>
    <w:uiPriority w:val="99"/>
    <w:semiHidden/>
    <w:unhideWhenUsed/>
    <w:rsid w:val="00286A12"/>
    <w:pPr>
      <w:spacing w:after="120"/>
    </w:pPr>
  </w:style>
  <w:style w:type="character" w:customStyle="1" w:styleId="PagrindinistekstasDiagrama">
    <w:name w:val="Pagrindinis tekstas Diagrama"/>
    <w:link w:val="Pagrindinistekstas"/>
    <w:uiPriority w:val="99"/>
    <w:semiHidden/>
    <w:rsid w:val="00286A12"/>
    <w:rPr>
      <w:color w:val="000000"/>
    </w:rPr>
  </w:style>
  <w:style w:type="paragraph" w:customStyle="1" w:styleId="Normaldokumentas">
    <w:name w:val="Normal_dokumentas"/>
    <w:qFormat/>
    <w:rsid w:val="00FC59C5"/>
    <w:pPr>
      <w:jc w:val="both"/>
    </w:pPr>
    <w:rPr>
      <w:rFonts w:eastAsia="Calibri"/>
      <w:sz w:val="24"/>
      <w:szCs w:val="22"/>
      <w:lang w:eastAsia="en-US"/>
    </w:rPr>
  </w:style>
  <w:style w:type="character" w:customStyle="1" w:styleId="UnresolvedMention">
    <w:name w:val="Unresolved Mention"/>
    <w:basedOn w:val="Numatytasispastraiposriftas"/>
    <w:uiPriority w:val="99"/>
    <w:semiHidden/>
    <w:unhideWhenUsed/>
    <w:rsid w:val="00E35D5B"/>
    <w:rPr>
      <w:color w:val="605E5C"/>
      <w:shd w:val="clear" w:color="auto" w:fill="E1DFDD"/>
    </w:rPr>
  </w:style>
  <w:style w:type="paragraph" w:customStyle="1" w:styleId="BodyText1">
    <w:name w:val="Body Text1"/>
    <w:basedOn w:val="prastasis"/>
    <w:rsid w:val="0081042E"/>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298" w:lineRule="auto"/>
      <w:ind w:firstLine="312"/>
      <w:jc w:val="both"/>
      <w:textAlignment w:val="center"/>
    </w:pPr>
    <w:rPr>
      <w:lang w:eastAsia="en-US"/>
    </w:rPr>
  </w:style>
  <w:style w:type="character" w:customStyle="1" w:styleId="Antrat7Diagrama">
    <w:name w:val="Antraštė 7 Diagrama"/>
    <w:basedOn w:val="Numatytasispastraiposriftas"/>
    <w:link w:val="Antrat7"/>
    <w:uiPriority w:val="99"/>
    <w:rsid w:val="00A577B1"/>
    <w:rPr>
      <w:sz w:val="48"/>
      <w:lang w:eastAsia="en-US"/>
    </w:rPr>
  </w:style>
  <w:style w:type="character" w:customStyle="1" w:styleId="Antrat8Diagrama">
    <w:name w:val="Antraštė 8 Diagrama"/>
    <w:basedOn w:val="Numatytasispastraiposriftas"/>
    <w:link w:val="Antrat8"/>
    <w:uiPriority w:val="99"/>
    <w:rsid w:val="00A577B1"/>
    <w:rPr>
      <w:b/>
      <w:sz w:val="18"/>
      <w:lang w:eastAsia="en-US"/>
    </w:rPr>
  </w:style>
  <w:style w:type="character" w:customStyle="1" w:styleId="Antrat9Diagrama">
    <w:name w:val="Antraštė 9 Diagrama"/>
    <w:basedOn w:val="Numatytasispastraiposriftas"/>
    <w:link w:val="Antrat9"/>
    <w:uiPriority w:val="99"/>
    <w:rsid w:val="00A577B1"/>
    <w:rPr>
      <w:sz w:val="40"/>
      <w:lang w:eastAsia="en-US"/>
    </w:rPr>
  </w:style>
  <w:style w:type="numbering" w:customStyle="1" w:styleId="11111111">
    <w:name w:val="1 / 1.1 / 1.1.111"/>
    <w:basedOn w:val="Sraonra"/>
    <w:next w:val="111111"/>
    <w:rsid w:val="00A577B1"/>
    <w:pPr>
      <w:numPr>
        <w:numId w:val="35"/>
      </w:numPr>
    </w:pPr>
  </w:style>
  <w:style w:type="numbering" w:styleId="111111">
    <w:name w:val="Outline List 2"/>
    <w:basedOn w:val="Sraonra"/>
    <w:uiPriority w:val="99"/>
    <w:semiHidden/>
    <w:unhideWhenUsed/>
    <w:rsid w:val="00A577B1"/>
  </w:style>
  <w:style w:type="paragraph" w:styleId="prastasistinklapis">
    <w:name w:val="Normal (Web)"/>
    <w:basedOn w:val="prastasis"/>
    <w:uiPriority w:val="99"/>
    <w:unhideWhenUsed/>
    <w:rsid w:val="009002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sz w:val="24"/>
      <w:szCs w:val="24"/>
    </w:rPr>
  </w:style>
  <w:style w:type="paragraph" w:styleId="Sraassuenkleliais">
    <w:name w:val="List Bullet"/>
    <w:basedOn w:val="prastasis"/>
    <w:uiPriority w:val="99"/>
    <w:unhideWhenUsed/>
    <w:rsid w:val="009A3764"/>
    <w:pPr>
      <w:numPr>
        <w:numId w:val="44"/>
      </w:numPr>
      <w:contextualSpacing/>
    </w:pPr>
  </w:style>
  <w:style w:type="table" w:customStyle="1" w:styleId="TableGrid31">
    <w:name w:val="Table Grid31"/>
    <w:basedOn w:val="prastojilentel"/>
    <w:next w:val="Lentelstinklelis"/>
    <w:uiPriority w:val="39"/>
    <w:rsid w:val="00323A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260649432">
      <w:bodyDiv w:val="1"/>
      <w:marLeft w:val="0"/>
      <w:marRight w:val="0"/>
      <w:marTop w:val="0"/>
      <w:marBottom w:val="0"/>
      <w:divBdr>
        <w:top w:val="none" w:sz="0" w:space="0" w:color="auto"/>
        <w:left w:val="none" w:sz="0" w:space="0" w:color="auto"/>
        <w:bottom w:val="none" w:sz="0" w:space="0" w:color="auto"/>
        <w:right w:val="none" w:sz="0" w:space="0" w:color="auto"/>
      </w:divBdr>
    </w:div>
    <w:div w:id="324550771">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579945680">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968360148">
      <w:bodyDiv w:val="1"/>
      <w:marLeft w:val="0"/>
      <w:marRight w:val="0"/>
      <w:marTop w:val="0"/>
      <w:marBottom w:val="0"/>
      <w:divBdr>
        <w:top w:val="none" w:sz="0" w:space="0" w:color="auto"/>
        <w:left w:val="none" w:sz="0" w:space="0" w:color="auto"/>
        <w:bottom w:val="none" w:sz="0" w:space="0" w:color="auto"/>
        <w:right w:val="none" w:sz="0" w:space="0" w:color="auto"/>
      </w:divBdr>
    </w:div>
    <w:div w:id="999114275">
      <w:bodyDiv w:val="1"/>
      <w:marLeft w:val="0"/>
      <w:marRight w:val="0"/>
      <w:marTop w:val="0"/>
      <w:marBottom w:val="0"/>
      <w:divBdr>
        <w:top w:val="none" w:sz="0" w:space="0" w:color="auto"/>
        <w:left w:val="none" w:sz="0" w:space="0" w:color="auto"/>
        <w:bottom w:val="none" w:sz="0" w:space="0" w:color="auto"/>
        <w:right w:val="none" w:sz="0" w:space="0" w:color="auto"/>
      </w:divBdr>
    </w:div>
    <w:div w:id="1039015419">
      <w:bodyDiv w:val="1"/>
      <w:marLeft w:val="0"/>
      <w:marRight w:val="0"/>
      <w:marTop w:val="0"/>
      <w:marBottom w:val="0"/>
      <w:divBdr>
        <w:top w:val="none" w:sz="0" w:space="0" w:color="auto"/>
        <w:left w:val="none" w:sz="0" w:space="0" w:color="auto"/>
        <w:bottom w:val="none" w:sz="0" w:space="0" w:color="auto"/>
        <w:right w:val="none" w:sz="0" w:space="0" w:color="auto"/>
      </w:divBdr>
      <w:divsChild>
        <w:div w:id="167526673">
          <w:marLeft w:val="0"/>
          <w:marRight w:val="0"/>
          <w:marTop w:val="0"/>
          <w:marBottom w:val="0"/>
          <w:divBdr>
            <w:top w:val="none" w:sz="0" w:space="0" w:color="auto"/>
            <w:left w:val="none" w:sz="0" w:space="0" w:color="auto"/>
            <w:bottom w:val="none" w:sz="0" w:space="0" w:color="auto"/>
            <w:right w:val="none" w:sz="0" w:space="0" w:color="auto"/>
          </w:divBdr>
          <w:divsChild>
            <w:div w:id="1704330330">
              <w:marLeft w:val="0"/>
              <w:marRight w:val="0"/>
              <w:marTop w:val="0"/>
              <w:marBottom w:val="0"/>
              <w:divBdr>
                <w:top w:val="none" w:sz="0" w:space="0" w:color="auto"/>
                <w:left w:val="none" w:sz="0" w:space="0" w:color="auto"/>
                <w:bottom w:val="none" w:sz="0" w:space="0" w:color="auto"/>
                <w:right w:val="none" w:sz="0" w:space="0" w:color="auto"/>
              </w:divBdr>
              <w:divsChild>
                <w:div w:id="586113309">
                  <w:marLeft w:val="0"/>
                  <w:marRight w:val="0"/>
                  <w:marTop w:val="0"/>
                  <w:marBottom w:val="0"/>
                  <w:divBdr>
                    <w:top w:val="none" w:sz="0" w:space="0" w:color="auto"/>
                    <w:left w:val="none" w:sz="0" w:space="0" w:color="auto"/>
                    <w:bottom w:val="none" w:sz="0" w:space="0" w:color="auto"/>
                    <w:right w:val="none" w:sz="0" w:space="0" w:color="auto"/>
                  </w:divBdr>
                </w:div>
                <w:div w:id="12522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674917790">
      <w:bodyDiv w:val="1"/>
      <w:marLeft w:val="0"/>
      <w:marRight w:val="0"/>
      <w:marTop w:val="0"/>
      <w:marBottom w:val="0"/>
      <w:divBdr>
        <w:top w:val="none" w:sz="0" w:space="0" w:color="auto"/>
        <w:left w:val="none" w:sz="0" w:space="0" w:color="auto"/>
        <w:bottom w:val="none" w:sz="0" w:space="0" w:color="auto"/>
        <w:right w:val="none" w:sz="0" w:space="0" w:color="auto"/>
      </w:divBdr>
      <w:divsChild>
        <w:div w:id="2081053722">
          <w:marLeft w:val="0"/>
          <w:marRight w:val="0"/>
          <w:marTop w:val="0"/>
          <w:marBottom w:val="0"/>
          <w:divBdr>
            <w:top w:val="none" w:sz="0" w:space="0" w:color="auto"/>
            <w:left w:val="none" w:sz="0" w:space="0" w:color="auto"/>
            <w:bottom w:val="none" w:sz="0" w:space="0" w:color="auto"/>
            <w:right w:val="none" w:sz="0" w:space="0" w:color="auto"/>
          </w:divBdr>
          <w:divsChild>
            <w:div w:id="482046310">
              <w:marLeft w:val="0"/>
              <w:marRight w:val="0"/>
              <w:marTop w:val="0"/>
              <w:marBottom w:val="0"/>
              <w:divBdr>
                <w:top w:val="none" w:sz="0" w:space="0" w:color="auto"/>
                <w:left w:val="none" w:sz="0" w:space="0" w:color="auto"/>
                <w:bottom w:val="none" w:sz="0" w:space="0" w:color="auto"/>
                <w:right w:val="none" w:sz="0" w:space="0" w:color="auto"/>
              </w:divBdr>
              <w:divsChild>
                <w:div w:id="296036146">
                  <w:marLeft w:val="0"/>
                  <w:marRight w:val="0"/>
                  <w:marTop w:val="0"/>
                  <w:marBottom w:val="0"/>
                  <w:divBdr>
                    <w:top w:val="none" w:sz="0" w:space="0" w:color="auto"/>
                    <w:left w:val="none" w:sz="0" w:space="0" w:color="auto"/>
                    <w:bottom w:val="none" w:sz="0" w:space="0" w:color="auto"/>
                    <w:right w:val="none" w:sz="0" w:space="0" w:color="auto"/>
                  </w:divBdr>
                </w:div>
                <w:div w:id="9513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10972865">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09670355">
      <w:bodyDiv w:val="1"/>
      <w:marLeft w:val="0"/>
      <w:marRight w:val="0"/>
      <w:marTop w:val="0"/>
      <w:marBottom w:val="0"/>
      <w:divBdr>
        <w:top w:val="none" w:sz="0" w:space="0" w:color="auto"/>
        <w:left w:val="none" w:sz="0" w:space="0" w:color="auto"/>
        <w:bottom w:val="none" w:sz="0" w:space="0" w:color="auto"/>
        <w:right w:val="none" w:sz="0" w:space="0" w:color="auto"/>
      </w:divBdr>
      <w:divsChild>
        <w:div w:id="1825245541">
          <w:marLeft w:val="0"/>
          <w:marRight w:val="0"/>
          <w:marTop w:val="0"/>
          <w:marBottom w:val="0"/>
          <w:divBdr>
            <w:top w:val="none" w:sz="0" w:space="0" w:color="auto"/>
            <w:left w:val="none" w:sz="0" w:space="0" w:color="auto"/>
            <w:bottom w:val="none" w:sz="0" w:space="0" w:color="auto"/>
            <w:right w:val="none" w:sz="0" w:space="0" w:color="auto"/>
          </w:divBdr>
          <w:divsChild>
            <w:div w:id="744910538">
              <w:marLeft w:val="0"/>
              <w:marRight w:val="0"/>
              <w:marTop w:val="0"/>
              <w:marBottom w:val="0"/>
              <w:divBdr>
                <w:top w:val="none" w:sz="0" w:space="0" w:color="auto"/>
                <w:left w:val="none" w:sz="0" w:space="0" w:color="auto"/>
                <w:bottom w:val="none" w:sz="0" w:space="0" w:color="auto"/>
                <w:right w:val="none" w:sz="0" w:space="0" w:color="auto"/>
              </w:divBdr>
              <w:divsChild>
                <w:div w:id="5765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 w:id="2112041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Lietuvos ir daugiašalių programų skyrius|7e75f6df-aec1-4d79-8506-6d7641c41321;Bendrųjų reikalų skyrius|98e1b560-c021-41d6-9632-b7f5b05ae6e9</a14285f26a0b45bfa54ed9a05aaa3ab1>
    <DmsRegDoc xmlns="4b2e9d09-07c5-42d4-ad0a-92e216c40b99">216695</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4E42-EB80-4745-9EBF-FBA70B77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E1595-2F60-4158-8C69-DC3C358414EF}">
  <ds:schemaRefs>
    <ds:schemaRef ds:uri="http://schemas.microsoft.com/office/2006/metadata/longProperties"/>
  </ds:schemaRefs>
</ds:datastoreItem>
</file>

<file path=customXml/itemProps3.xml><?xml version="1.0" encoding="utf-8"?>
<ds:datastoreItem xmlns:ds="http://schemas.openxmlformats.org/officeDocument/2006/customXml" ds:itemID="{057F7BD6-F4F5-47CC-B728-DBF8C62EA79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16F4F68-B197-43E3-B2E4-DF390EF35C76}">
  <ds:schemaRefs>
    <ds:schemaRef ds:uri="http://schemas.microsoft.com/sharepoint/v3/contenttype/forms"/>
  </ds:schemaRefs>
</ds:datastoreItem>
</file>

<file path=customXml/itemProps5.xml><?xml version="1.0" encoding="utf-8"?>
<ds:datastoreItem xmlns:ds="http://schemas.openxmlformats.org/officeDocument/2006/customXml" ds:itemID="{98B67410-1ED9-4B64-9F7E-C36C472B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3</Pages>
  <Words>2093</Words>
  <Characters>1194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 - SU KOMENTARAIS</vt:lpstr>
      <vt:lpstr>Konkurso salygos - su komentarais</vt:lpstr>
    </vt:vector>
  </TitlesOfParts>
  <Company>Microsoft</Company>
  <LinksUpToDate>false</LinksUpToDate>
  <CharactersWithSpaces>3281</CharactersWithSpaces>
  <SharedDoc>false</SharedDoc>
  <HLinks>
    <vt:vector size="78" baseType="variant">
      <vt:variant>
        <vt:i4>7536745</vt:i4>
      </vt:variant>
      <vt:variant>
        <vt:i4>39</vt:i4>
      </vt:variant>
      <vt:variant>
        <vt:i4>0</vt:i4>
      </vt:variant>
      <vt:variant>
        <vt:i4>5</vt:i4>
      </vt:variant>
      <vt:variant>
        <vt:lpwstr>https://vpt.lrv.lt/lt/pasiulymu-sifravimas</vt:lpwstr>
      </vt:variant>
      <vt:variant>
        <vt:lpwstr/>
      </vt:variant>
      <vt:variant>
        <vt:i4>7405615</vt:i4>
      </vt:variant>
      <vt:variant>
        <vt:i4>36</vt:i4>
      </vt:variant>
      <vt:variant>
        <vt:i4>0</vt:i4>
      </vt:variant>
      <vt:variant>
        <vt:i4>5</vt:i4>
      </vt:variant>
      <vt:variant>
        <vt:lpwstr>http://www.spsc.lt/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2162798</vt:i4>
      </vt:variant>
      <vt:variant>
        <vt:i4>15</vt:i4>
      </vt:variant>
      <vt:variant>
        <vt:i4>0</vt:i4>
      </vt:variant>
      <vt:variant>
        <vt:i4>5</vt:i4>
      </vt:variant>
      <vt:variant>
        <vt:lpwstr>https://ec.europa.eu/tools/ecertis/</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1441888</vt:i4>
      </vt:variant>
      <vt:variant>
        <vt:i4>9</vt:i4>
      </vt:variant>
      <vt:variant>
        <vt:i4>0</vt:i4>
      </vt:variant>
      <vt:variant>
        <vt:i4>5</vt:i4>
      </vt:variant>
      <vt:variant>
        <vt:lpwstr>mailto:karolis.tilindis@telsiai.lt</vt:lpwstr>
      </vt:variant>
      <vt:variant>
        <vt:lpwstr/>
      </vt:variant>
      <vt:variant>
        <vt:i4>65636</vt:i4>
      </vt:variant>
      <vt:variant>
        <vt:i4>6</vt:i4>
      </vt:variant>
      <vt:variant>
        <vt:i4>0</vt:i4>
      </vt:variant>
      <vt:variant>
        <vt:i4>5</vt:i4>
      </vt:variant>
      <vt:variant>
        <vt:lpwstr>mailto:ernesta.baltmiskiene@telsiai.lt</vt:lpwstr>
      </vt:variant>
      <vt:variant>
        <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 SU KOMENTARAIS</dc:title>
  <dc:subject/>
  <dc:creator>Karolina</dc:creator>
  <cp:keywords/>
  <cp:lastModifiedBy>Asus</cp:lastModifiedBy>
  <cp:revision>609</cp:revision>
  <cp:lastPrinted>2023-09-13T12:07:00Z</cp:lastPrinted>
  <dcterms:created xsi:type="dcterms:W3CDTF">2023-03-20T14:20:00Z</dcterms:created>
  <dcterms:modified xsi:type="dcterms:W3CDTF">2025-04-10T20:56:00Z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Salygos</vt:lpwstr>
  </property>
  <property fmtid="{D5CDD505-2E9C-101B-9397-08002B2CF9AE}" pid="3" name="SFMISDocumentFullTitle">
    <vt:lpwstr>Salygos</vt:lpwstr>
  </property>
  <property fmtid="{D5CDD505-2E9C-101B-9397-08002B2CF9AE}" pid="4" name="SFMISDocumentSize">
    <vt:lpwstr>323</vt:lpwstr>
  </property>
  <property fmtid="{D5CDD505-2E9C-101B-9397-08002B2CF9AE}" pid="5" name="SFMISDocumentType">
    <vt:lpwstr>Kitas dokumentas</vt:lpwstr>
  </property>
  <property fmtid="{D5CDD505-2E9C-101B-9397-08002B2CF9AE}" pid="6" name="SFMISProjectId">
    <vt:lpwstr>08.1.1-CPVA-R-407-81-0007</vt:lpwstr>
  </property>
  <property fmtid="{D5CDD505-2E9C-101B-9397-08002B2CF9AE}" pid="7" name="SFMISDocumentUploadedInternalBy">
    <vt:lpwstr>sfmis</vt:lpwstr>
  </property>
  <property fmtid="{D5CDD505-2E9C-101B-9397-08002B2CF9AE}" pid="8" name="SFMISDocumentSuperseded">
    <vt:lpwstr>2021-02-05T14:53:00Z</vt:lpwstr>
  </property>
  <property fmtid="{D5CDD505-2E9C-101B-9397-08002B2CF9AE}" pid="9" name="SFMISDocumentUploadedBy">
    <vt:lpwstr>sfmis sfmis</vt:lpwstr>
  </property>
  <property fmtid="{D5CDD505-2E9C-101B-9397-08002B2CF9AE}" pid="10" name="SFMISDocumentDate">
    <vt:lpwstr>2021-02-05T14:52:00Z</vt:lpwstr>
  </property>
  <property fmtid="{D5CDD505-2E9C-101B-9397-08002B2CF9AE}" pid="11" name="SFMISProjectInternalId">
    <vt:lpwstr>33120</vt:lpwstr>
  </property>
  <property fmtid="{D5CDD505-2E9C-101B-9397-08002B2CF9AE}" pid="12" name="SFMISDocumentSupersededBy">
    <vt:lpwstr>sfmis sfmis</vt:lpwstr>
  </property>
  <property fmtid="{D5CDD505-2E9C-101B-9397-08002B2CF9AE}" pid="13" name="SFMISDocumentUploaded">
    <vt:lpwstr>2021-02-05T14:53:00Z</vt:lpwstr>
  </property>
  <property fmtid="{D5CDD505-2E9C-101B-9397-08002B2CF9AE}" pid="14" name="SFMISDocumentSupersededInternalBy">
    <vt:lpwstr>sfmis</vt:lpwstr>
  </property>
  <property fmtid="{D5CDD505-2E9C-101B-9397-08002B2CF9AE}" pid="15" name="SFMISDocumentFileExtension">
    <vt:lpwstr>doc</vt:lpwstr>
  </property>
  <property fmtid="{D5CDD505-2E9C-101B-9397-08002B2CF9AE}" pid="16" name="SFMISDocumentObjectType">
    <vt:lpwstr>Sutartis</vt:lpwstr>
  </property>
  <property fmtid="{D5CDD505-2E9C-101B-9397-08002B2CF9AE}" pid="17" name="SFMISDocumentId">
    <vt:lpwstr/>
  </property>
  <property fmtid="{D5CDD505-2E9C-101B-9397-08002B2CF9AE}" pid="18" name="SFMISDocumentRemovedBy">
    <vt:lpwstr/>
  </property>
  <property fmtid="{D5CDD505-2E9C-101B-9397-08002B2CF9AE}" pid="19" name="SFMISDocumentDescription">
    <vt:lpwstr>""</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y fmtid="{D5CDD505-2E9C-101B-9397-08002B2CF9AE}" pid="23" name="ContentTypeId">
    <vt:lpwstr>0x01010031A3634DF9DB4FFBA1EC65766E7376F5002DB646006A010C41A03564BD150A5EE1</vt:lpwstr>
  </property>
  <property fmtid="{D5CDD505-2E9C-101B-9397-08002B2CF9AE}" pid="24" name="DmsCPVADocSubtype">
    <vt:lpwstr/>
  </property>
  <property fmtid="{D5CDD505-2E9C-101B-9397-08002B2CF9AE}" pid="25" name="DmsCPVADocProgram">
    <vt:lpwstr/>
  </property>
  <property fmtid="{D5CDD505-2E9C-101B-9397-08002B2CF9AE}" pid="26" name="DmsReceivedDocType">
    <vt:lpwstr/>
  </property>
  <property fmtid="{D5CDD505-2E9C-101B-9397-08002B2CF9AE}" pid="27" name="DmsPermissionsDivisions">
    <vt:lpwstr>3175;#Lietuvos ir daugiašalių programų skyrius|7e75f6df-aec1-4d79-8506-6d7641c41321;#47;#Bendrųjų reikalų skyrius|98e1b560-c021-41d6-9632-b7f5b05ae6e9</vt:lpwstr>
  </property>
  <property fmtid="{D5CDD505-2E9C-101B-9397-08002B2CF9AE}" pid="28" name="DmsCPVAOtherResponsiblePersons">
    <vt:lpwstr/>
  </property>
  <property fmtid="{D5CDD505-2E9C-101B-9397-08002B2CF9AE}" pid="29" name="DmsPermissionsUsers">
    <vt:lpwstr>1073741823;#Sistemos abonementas;#898;#Greta Motuzaitė;#203;#Lina Janionytė;#961;#i:0#.w|cpma\daiva-va</vt:lpwstr>
  </property>
  <property fmtid="{D5CDD505-2E9C-101B-9397-08002B2CF9AE}" pid="30" name="DmsRegState">
    <vt:lpwstr>Naujas</vt:lpwstr>
  </property>
  <property fmtid="{D5CDD505-2E9C-101B-9397-08002B2CF9AE}" pid="31" name="DmsAquisitionType">
    <vt:lpwstr>8</vt:lpwstr>
  </property>
  <property fmtid="{D5CDD505-2E9C-101B-9397-08002B2CF9AE}" pid="32" name="DmsResponsiblePerson">
    <vt:lpwstr/>
  </property>
  <property fmtid="{D5CDD505-2E9C-101B-9397-08002B2CF9AE}" pid="33" name="DmsDocPrepAdocType">
    <vt:lpwstr>-</vt:lpwstr>
  </property>
  <property fmtid="{D5CDD505-2E9C-101B-9397-08002B2CF9AE}" pid="34" name="DmsReceivedDocDate">
    <vt:filetime>2022-07-08T12:03:03Z</vt:filetime>
  </property>
  <property fmtid="{D5CDD505-2E9C-101B-9397-08002B2CF9AE}" pid="35" name="DmsPermissionsFlags">
    <vt:lpwstr>,SECTRUE,</vt:lpwstr>
  </property>
  <property fmtid="{D5CDD505-2E9C-101B-9397-08002B2CF9AE}" pid="36" name="TaxCatchAll">
    <vt:lpwstr>3175;#Lietuvos ir daugiašalių programų skyrius|7e75f6df-aec1-4d79-8506-6d7641c41321</vt:lpwstr>
  </property>
  <property fmtid="{D5CDD505-2E9C-101B-9397-08002B2CF9AE}" pid="37" name="DmsRegPerson">
    <vt:lpwstr/>
  </property>
  <property fmtid="{D5CDD505-2E9C-101B-9397-08002B2CF9AE}" pid="38" name="m365da387ea240238c0d83c321188a1c">
    <vt:lpwstr/>
  </property>
  <property fmtid="{D5CDD505-2E9C-101B-9397-08002B2CF9AE}" pid="39" name="DmsDocPrepDocSendRegReal">
    <vt:bool>false</vt:bool>
  </property>
  <property fmtid="{D5CDD505-2E9C-101B-9397-08002B2CF9AE}" pid="40" name="DmsWaitingForSign">
    <vt:bool>false</vt:bool>
  </property>
  <property fmtid="{D5CDD505-2E9C-101B-9397-08002B2CF9AE}" pid="41" name="DmsSendingDocType">
    <vt:lpwstr/>
  </property>
  <property fmtid="{D5CDD505-2E9C-101B-9397-08002B2CF9AE}" pid="42" name="DmsVisers">
    <vt:lpwstr/>
  </property>
  <property fmtid="{D5CDD505-2E9C-101B-9397-08002B2CF9AE}" pid="43" name="DmsOrganizer">
    <vt:lpwstr/>
  </property>
  <property fmtid="{D5CDD505-2E9C-101B-9397-08002B2CF9AE}" pid="44" name="DmsApprovers">
    <vt:lpwstr/>
  </property>
  <property fmtid="{D5CDD505-2E9C-101B-9397-08002B2CF9AE}" pid="45" name="DmsSendingType">
    <vt:lpwstr>8</vt:lpwstr>
  </property>
  <property fmtid="{D5CDD505-2E9C-101B-9397-08002B2CF9AE}" pid="46" name="DmsSigners">
    <vt:lpwstr/>
  </property>
  <property fmtid="{D5CDD505-2E9C-101B-9397-08002B2CF9AE}" pid="47" name="DmsCoordinators">
    <vt:lpwstr/>
  </property>
  <property fmtid="{D5CDD505-2E9C-101B-9397-08002B2CF9AE}" pid="48" name="e60ee4271ca74d28a1640aed29de29ee">
    <vt:lpwstr/>
  </property>
  <property fmtid="{D5CDD505-2E9C-101B-9397-08002B2CF9AE}" pid="49" name="h5d7dfff98a247c1954587ec9b17d55b">
    <vt:lpwstr/>
  </property>
  <property fmtid="{D5CDD505-2E9C-101B-9397-08002B2CF9AE}" pid="50" name="bef85333021544dbbbb8b847b70284cc">
    <vt:lpwstr/>
  </property>
  <property fmtid="{D5CDD505-2E9C-101B-9397-08002B2CF9AE}" pid="51" name="b1f23dead1274c488d632b6cb8d4aba0">
    <vt:lpwstr/>
  </property>
  <property fmtid="{D5CDD505-2E9C-101B-9397-08002B2CF9AE}" pid="52" name="DmsCase">
    <vt:lpwstr>87465</vt:lpwstr>
  </property>
  <property fmtid="{D5CDD505-2E9C-101B-9397-08002B2CF9AE}" pid="53" name="o3cb2451d6904553a72e202c291dd6d8">
    <vt:lpwstr/>
  </property>
  <property fmtid="{D5CDD505-2E9C-101B-9397-08002B2CF9AE}" pid="54" name="DmsRegister">
    <vt:lpwstr>96182</vt:lpwstr>
  </property>
</Properties>
</file>