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AF58C33" w14:textId="77777777" w:rsidR="00766ABA" w:rsidRDefault="0050740C" w:rsidP="00766ABA">
      <w:pPr>
        <w:pStyle w:val="Sraopastraipa"/>
        <w:ind w:left="5760" w:firstLine="477"/>
        <w:jc w:val="right"/>
        <w:rPr>
          <w:rFonts w:ascii="Trebuchet MS" w:hAnsi="Trebuchet MS"/>
          <w:sz w:val="22"/>
          <w:szCs w:val="22"/>
        </w:rPr>
      </w:pPr>
      <w:r>
        <w:rPr>
          <w:rFonts w:ascii="Trebuchet MS" w:hAnsi="Trebuchet MS"/>
          <w:sz w:val="22"/>
          <w:szCs w:val="22"/>
        </w:rPr>
        <w:t>KONKURSO</w:t>
      </w:r>
      <w:r w:rsidR="00766ABA">
        <w:rPr>
          <w:rFonts w:ascii="Trebuchet MS" w:hAnsi="Trebuchet MS"/>
          <w:sz w:val="22"/>
          <w:szCs w:val="22"/>
        </w:rPr>
        <w:t xml:space="preserve"> DOKUMENTŲ</w:t>
      </w:r>
    </w:p>
    <w:p w14:paraId="646C2205" w14:textId="2914A569" w:rsidR="00C146DC" w:rsidRPr="00BD3569" w:rsidRDefault="000E77BA" w:rsidP="00766ABA">
      <w:pPr>
        <w:pStyle w:val="Sraopastraipa"/>
        <w:ind w:left="5760" w:firstLine="477"/>
        <w:jc w:val="right"/>
        <w:rPr>
          <w:rFonts w:ascii="Trebuchet MS" w:hAnsi="Trebuchet MS"/>
          <w:sz w:val="22"/>
          <w:szCs w:val="22"/>
        </w:rPr>
      </w:pPr>
      <w:r>
        <w:rPr>
          <w:rFonts w:ascii="Trebuchet MS" w:hAnsi="Trebuchet MS"/>
          <w:sz w:val="22"/>
          <w:szCs w:val="22"/>
          <w:lang w:val="en-US"/>
        </w:rPr>
        <w:t>3</w:t>
      </w:r>
      <w:r w:rsidR="007D7E82">
        <w:rPr>
          <w:rFonts w:ascii="Trebuchet MS" w:hAnsi="Trebuchet MS"/>
          <w:sz w:val="22"/>
          <w:szCs w:val="22"/>
          <w:lang w:val="en-US"/>
        </w:rPr>
        <w:t xml:space="preserve"> </w:t>
      </w:r>
      <w:r w:rsidR="007D7E82" w:rsidRPr="00BD3569">
        <w:rPr>
          <w:rFonts w:ascii="Trebuchet MS" w:hAnsi="Trebuchet MS"/>
          <w:sz w:val="22"/>
          <w:szCs w:val="22"/>
        </w:rPr>
        <w:t>priedas</w:t>
      </w:r>
    </w:p>
    <w:p w14:paraId="6106353C" w14:textId="463535DC" w:rsidR="00766ABA" w:rsidRPr="00BD3569" w:rsidRDefault="00766ABA" w:rsidP="00766ABA">
      <w:pPr>
        <w:pStyle w:val="Sraopastraipa"/>
        <w:ind w:left="5760" w:firstLine="477"/>
        <w:jc w:val="right"/>
        <w:rPr>
          <w:rFonts w:ascii="Trebuchet MS" w:hAnsi="Trebuchet MS"/>
          <w:sz w:val="22"/>
          <w:szCs w:val="22"/>
        </w:rPr>
      </w:pPr>
      <w:r w:rsidRPr="00BD3569">
        <w:rPr>
          <w:rFonts w:ascii="Trebuchet MS" w:hAnsi="Trebuchet MS"/>
          <w:sz w:val="22"/>
          <w:szCs w:val="22"/>
        </w:rPr>
        <w:t>forma</w:t>
      </w:r>
    </w:p>
    <w:p w14:paraId="611408F6" w14:textId="77777777" w:rsidR="00D43EE0" w:rsidRPr="006C3F83" w:rsidRDefault="00D43EE0" w:rsidP="00D43EE0">
      <w:pPr>
        <w:pStyle w:val="Sraopastraipa"/>
        <w:ind w:left="0"/>
        <w:jc w:val="both"/>
        <w:rPr>
          <w:rFonts w:ascii="Trebuchet MS" w:hAnsi="Trebuchet MS"/>
          <w:sz w:val="22"/>
          <w:szCs w:val="22"/>
        </w:rPr>
      </w:pPr>
    </w:p>
    <w:p w14:paraId="00FF38E2" w14:textId="77777777" w:rsidR="00CC184A" w:rsidRPr="00BD3569" w:rsidRDefault="00CC184A" w:rsidP="00CC184A">
      <w:pPr>
        <w:shd w:val="clear" w:color="auto" w:fill="FFFFFF"/>
        <w:suppressAutoHyphens/>
        <w:jc w:val="center"/>
        <w:rPr>
          <w:rFonts w:ascii="Trebuchet MS" w:hAnsi="Trebuchet MS"/>
          <w:b/>
          <w:sz w:val="20"/>
        </w:rPr>
      </w:pPr>
      <w:r w:rsidRPr="00BD3569">
        <w:rPr>
          <w:rFonts w:ascii="Trebuchet MS" w:hAnsi="Trebuchet MS"/>
          <w:b/>
          <w:sz w:val="20"/>
        </w:rPr>
        <w:t>(Nacionalinio saugumo reikalavimų atitikties deklaracijos tipinė forma)</w:t>
      </w:r>
    </w:p>
    <w:p w14:paraId="5A35DBCA" w14:textId="77777777" w:rsidR="00CC184A" w:rsidRPr="00BD3569" w:rsidRDefault="00CC184A" w:rsidP="00CC184A">
      <w:pPr>
        <w:widowControl w:val="0"/>
        <w:tabs>
          <w:tab w:val="right" w:leader="underscore" w:pos="9071"/>
        </w:tabs>
        <w:suppressAutoHyphens/>
        <w:textAlignment w:val="baseline"/>
        <w:rPr>
          <w:rFonts w:ascii="Trebuchet MS" w:hAnsi="Trebuchet MS"/>
        </w:rPr>
      </w:pPr>
      <w:r w:rsidRPr="00BD3569">
        <w:rPr>
          <w:rFonts w:ascii="Trebuchet MS" w:eastAsia="Calibri" w:hAnsi="Trebuchet MS"/>
        </w:rPr>
        <w:tab/>
      </w:r>
    </w:p>
    <w:p w14:paraId="5F3DBC3C" w14:textId="6300AC64" w:rsidR="00CC184A" w:rsidRPr="00BD3569" w:rsidRDefault="00CC184A" w:rsidP="00CC184A">
      <w:pPr>
        <w:shd w:val="clear" w:color="auto" w:fill="FFFFFF"/>
        <w:suppressAutoHyphens/>
        <w:ind w:right="-178"/>
        <w:jc w:val="center"/>
        <w:rPr>
          <w:rFonts w:ascii="Trebuchet MS" w:hAnsi="Trebuchet MS"/>
          <w:sz w:val="20"/>
        </w:rPr>
      </w:pPr>
      <w:r w:rsidRPr="00BD3569">
        <w:rPr>
          <w:rFonts w:ascii="Trebuchet MS" w:hAnsi="Trebuchet MS"/>
          <w:sz w:val="20"/>
        </w:rPr>
        <w:t>(</w:t>
      </w:r>
      <w:r w:rsidR="003924B7" w:rsidRPr="00BD3569">
        <w:rPr>
          <w:rFonts w:ascii="Trebuchet MS" w:hAnsi="Trebuchet MS"/>
          <w:i/>
          <w:iCs/>
          <w:sz w:val="20"/>
        </w:rPr>
        <w:t xml:space="preserve">TIEKĖJO </w:t>
      </w:r>
      <w:r w:rsidRPr="00BD3569">
        <w:rPr>
          <w:rFonts w:ascii="Trebuchet MS" w:hAnsi="Trebuchet MS"/>
          <w:i/>
          <w:iCs/>
          <w:sz w:val="20"/>
        </w:rPr>
        <w:t>pavadinimas</w:t>
      </w:r>
      <w:r w:rsidRPr="00BD3569">
        <w:rPr>
          <w:rFonts w:ascii="Trebuchet MS" w:hAnsi="Trebuchet MS"/>
          <w:sz w:val="20"/>
        </w:rPr>
        <w:t>)</w:t>
      </w:r>
    </w:p>
    <w:p w14:paraId="5E6B25A8" w14:textId="77777777" w:rsidR="00CC184A" w:rsidRPr="00BD3569" w:rsidRDefault="00CC184A" w:rsidP="00CC184A">
      <w:pPr>
        <w:widowControl w:val="0"/>
        <w:tabs>
          <w:tab w:val="right" w:leader="underscore" w:pos="9071"/>
        </w:tabs>
        <w:suppressAutoHyphens/>
        <w:textAlignment w:val="baseline"/>
        <w:rPr>
          <w:rFonts w:ascii="Trebuchet MS" w:eastAsia="Calibri" w:hAnsi="Trebuchet MS"/>
        </w:rPr>
      </w:pPr>
      <w:r w:rsidRPr="00BD3569">
        <w:rPr>
          <w:rFonts w:ascii="Trebuchet MS" w:eastAsia="Calibri" w:hAnsi="Trebuchet MS"/>
        </w:rPr>
        <w:tab/>
      </w:r>
    </w:p>
    <w:p w14:paraId="4F909265" w14:textId="7A1F75E3" w:rsidR="00CC184A" w:rsidRPr="00BD3569" w:rsidRDefault="00CC184A" w:rsidP="00CC184A">
      <w:pPr>
        <w:suppressAutoHyphens/>
        <w:jc w:val="center"/>
        <w:textAlignment w:val="baseline"/>
        <w:rPr>
          <w:rFonts w:ascii="Trebuchet MS" w:hAnsi="Trebuchet MS"/>
        </w:rPr>
      </w:pPr>
      <w:r w:rsidRPr="00BD3569">
        <w:rPr>
          <w:rFonts w:ascii="Trebuchet MS" w:eastAsia="Calibri" w:hAnsi="Trebuchet MS"/>
          <w:iCs/>
          <w:sz w:val="20"/>
        </w:rPr>
        <w:t>(</w:t>
      </w:r>
      <w:r w:rsidRPr="00BD3569">
        <w:rPr>
          <w:rFonts w:ascii="Trebuchet MS" w:eastAsia="Calibri" w:hAnsi="Trebuchet MS"/>
          <w:i/>
          <w:sz w:val="20"/>
        </w:rPr>
        <w:t>adresatas (</w:t>
      </w:r>
      <w:r w:rsidR="003924B7" w:rsidRPr="00BD3569">
        <w:rPr>
          <w:rFonts w:ascii="Trebuchet MS" w:eastAsia="Calibri" w:hAnsi="Trebuchet MS"/>
          <w:i/>
          <w:sz w:val="20"/>
        </w:rPr>
        <w:t xml:space="preserve">Perkančiosios </w:t>
      </w:r>
      <w:r w:rsidRPr="00BD3569">
        <w:rPr>
          <w:rFonts w:ascii="Trebuchet MS" w:eastAsia="Calibri" w:hAnsi="Trebuchet MS"/>
          <w:i/>
          <w:sz w:val="20"/>
        </w:rPr>
        <w:t>organizacijos pavadinimas</w:t>
      </w:r>
      <w:r w:rsidRPr="00BD3569">
        <w:rPr>
          <w:rFonts w:ascii="Trebuchet MS" w:eastAsia="Calibri" w:hAnsi="Trebuchet MS"/>
          <w:iCs/>
          <w:sz w:val="20"/>
        </w:rPr>
        <w:t>)</w:t>
      </w:r>
    </w:p>
    <w:p w14:paraId="784D09E6" w14:textId="77777777" w:rsidR="00CC184A" w:rsidRPr="00BD3569" w:rsidRDefault="00CC184A" w:rsidP="00CC184A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ascii="Trebuchet MS" w:eastAsia="Calibri" w:hAnsi="Trebuchet MS"/>
          <w:b/>
          <w:bCs/>
          <w:sz w:val="20"/>
        </w:rPr>
      </w:pPr>
    </w:p>
    <w:p w14:paraId="3E81BB42" w14:textId="77777777" w:rsidR="00CC184A" w:rsidRPr="00BD3569" w:rsidRDefault="00CC184A" w:rsidP="00CC184A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ascii="Trebuchet MS" w:hAnsi="Trebuchet MS"/>
          <w:sz w:val="22"/>
          <w:szCs w:val="22"/>
        </w:rPr>
      </w:pPr>
      <w:r w:rsidRPr="00BD3569">
        <w:rPr>
          <w:rFonts w:ascii="Trebuchet MS" w:eastAsia="Calibri" w:hAnsi="Trebuchet MS"/>
          <w:b/>
          <w:bCs/>
          <w:sz w:val="22"/>
          <w:szCs w:val="22"/>
        </w:rPr>
        <w:t>NACIONALINIO SAUGUMO REIKALAVIMŲ ATITIKTIES DEKLARACIJA</w:t>
      </w:r>
    </w:p>
    <w:p w14:paraId="11F9B2D0" w14:textId="77777777" w:rsidR="00CC184A" w:rsidRPr="00BD3569" w:rsidRDefault="00CC184A" w:rsidP="00CC184A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ascii="Trebuchet MS" w:eastAsia="Calibri" w:hAnsi="Trebuchet MS"/>
          <w:b/>
          <w:bCs/>
        </w:rPr>
      </w:pPr>
    </w:p>
    <w:p w14:paraId="334D9541" w14:textId="77777777" w:rsidR="00CC184A" w:rsidRPr="00BD3569" w:rsidRDefault="00CC184A" w:rsidP="00CC184A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ascii="Trebuchet MS" w:eastAsia="Calibri" w:hAnsi="Trebuchet MS"/>
          <w:sz w:val="22"/>
          <w:szCs w:val="22"/>
        </w:rPr>
      </w:pPr>
      <w:r w:rsidRPr="00BD3569">
        <w:rPr>
          <w:rFonts w:ascii="Trebuchet MS" w:eastAsia="Calibri" w:hAnsi="Trebuchet MS"/>
          <w:sz w:val="22"/>
          <w:szCs w:val="22"/>
        </w:rPr>
        <w:t>20__ m._____________ d. Nr. ______</w:t>
      </w:r>
    </w:p>
    <w:p w14:paraId="4263A13A" w14:textId="77777777" w:rsidR="00CC184A" w:rsidRPr="00BD3569" w:rsidRDefault="00CC184A" w:rsidP="00CC184A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ascii="Trebuchet MS" w:eastAsia="Calibri" w:hAnsi="Trebuchet MS"/>
          <w:sz w:val="22"/>
          <w:szCs w:val="22"/>
        </w:rPr>
      </w:pPr>
      <w:r w:rsidRPr="00BD3569">
        <w:rPr>
          <w:rFonts w:ascii="Trebuchet MS" w:eastAsia="Calibri" w:hAnsi="Trebuchet MS"/>
          <w:sz w:val="22"/>
          <w:szCs w:val="22"/>
        </w:rPr>
        <w:t>__________________________</w:t>
      </w:r>
    </w:p>
    <w:p w14:paraId="032CF3E8" w14:textId="77777777" w:rsidR="00CC184A" w:rsidRPr="00BD3569" w:rsidRDefault="00CC184A" w:rsidP="00CC184A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ascii="Trebuchet MS" w:hAnsi="Trebuchet MS"/>
          <w:sz w:val="22"/>
          <w:szCs w:val="22"/>
        </w:rPr>
      </w:pPr>
      <w:r w:rsidRPr="00BD3569">
        <w:rPr>
          <w:rFonts w:ascii="Trebuchet MS" w:eastAsia="Calibri" w:hAnsi="Trebuchet MS"/>
          <w:i/>
          <w:iCs/>
          <w:sz w:val="22"/>
          <w:szCs w:val="22"/>
        </w:rPr>
        <w:t>(Sudarymo vieta)</w:t>
      </w:r>
    </w:p>
    <w:p w14:paraId="6E95C9D8" w14:textId="77777777" w:rsidR="00CC184A" w:rsidRPr="00BD3569" w:rsidRDefault="00CC184A" w:rsidP="00CC184A">
      <w:pPr>
        <w:ind w:firstLine="567"/>
        <w:jc w:val="both"/>
        <w:rPr>
          <w:rFonts w:ascii="Trebuchet MS" w:hAnsi="Trebuchet MS"/>
          <w:color w:val="000000"/>
          <w:sz w:val="22"/>
          <w:szCs w:val="22"/>
        </w:rPr>
      </w:pPr>
      <w:r w:rsidRPr="00BD3569">
        <w:rPr>
          <w:rFonts w:ascii="Trebuchet MS" w:hAnsi="Trebuchet MS"/>
          <w:color w:val="000000"/>
          <w:sz w:val="22"/>
          <w:szCs w:val="22"/>
        </w:rPr>
        <w:t>Aš, ___________________________________________________________________ ,</w:t>
      </w:r>
    </w:p>
    <w:p w14:paraId="036D5704" w14:textId="654B0F04" w:rsidR="00CC184A" w:rsidRPr="00BD3569" w:rsidRDefault="00CC184A" w:rsidP="00CC184A">
      <w:pPr>
        <w:ind w:left="960" w:firstLine="318"/>
        <w:jc w:val="both"/>
        <w:rPr>
          <w:rFonts w:ascii="Trebuchet MS" w:hAnsi="Trebuchet MS"/>
          <w:color w:val="000000"/>
          <w:sz w:val="22"/>
          <w:szCs w:val="22"/>
        </w:rPr>
      </w:pPr>
      <w:r w:rsidRPr="00BD3569">
        <w:rPr>
          <w:rFonts w:ascii="Trebuchet MS" w:hAnsi="Trebuchet MS"/>
          <w:i/>
          <w:iCs/>
          <w:color w:val="000000"/>
          <w:sz w:val="22"/>
          <w:szCs w:val="22"/>
        </w:rPr>
        <w:t>(</w:t>
      </w:r>
      <w:r w:rsidR="003924B7" w:rsidRPr="00BD3569">
        <w:rPr>
          <w:rFonts w:ascii="Trebuchet MS" w:hAnsi="Trebuchet MS"/>
          <w:i/>
          <w:iCs/>
          <w:color w:val="000000"/>
          <w:sz w:val="22"/>
          <w:szCs w:val="22"/>
        </w:rPr>
        <w:t xml:space="preserve">TIEKĖJO </w:t>
      </w:r>
      <w:r w:rsidRPr="00BD3569">
        <w:rPr>
          <w:rFonts w:ascii="Trebuchet MS" w:hAnsi="Trebuchet MS"/>
          <w:i/>
          <w:iCs/>
          <w:color w:val="000000"/>
          <w:sz w:val="22"/>
          <w:szCs w:val="22"/>
        </w:rPr>
        <w:t>vadovo ar jo įgalioto asmens pareigų pavadinimas, vardas ir pavardė)</w:t>
      </w:r>
    </w:p>
    <w:p w14:paraId="14AFDC18" w14:textId="77777777" w:rsidR="00CC184A" w:rsidRPr="00BD3569" w:rsidRDefault="00CC184A" w:rsidP="00CC184A">
      <w:pPr>
        <w:jc w:val="both"/>
        <w:rPr>
          <w:rFonts w:ascii="Trebuchet MS" w:hAnsi="Trebuchet MS"/>
          <w:color w:val="000000"/>
          <w:sz w:val="22"/>
          <w:szCs w:val="22"/>
        </w:rPr>
      </w:pPr>
      <w:r w:rsidRPr="00BD3569">
        <w:rPr>
          <w:rFonts w:ascii="Trebuchet MS" w:hAnsi="Trebuchet MS"/>
          <w:color w:val="000000"/>
          <w:sz w:val="22"/>
          <w:szCs w:val="22"/>
        </w:rPr>
        <w:t>patvirtinu, kad mano vadovaujamas (-a) (atstovaujamas (-a))____________________________ ,</w:t>
      </w:r>
    </w:p>
    <w:p w14:paraId="399B3B91" w14:textId="0F271FEB" w:rsidR="00CC184A" w:rsidRPr="00BD3569" w:rsidRDefault="00BD3569" w:rsidP="00CC184A">
      <w:pPr>
        <w:ind w:left="5640" w:firstLine="742"/>
        <w:jc w:val="both"/>
        <w:rPr>
          <w:rFonts w:ascii="Trebuchet MS" w:hAnsi="Trebuchet MS"/>
          <w:color w:val="000000"/>
          <w:sz w:val="22"/>
          <w:szCs w:val="22"/>
        </w:rPr>
      </w:pPr>
      <w:r>
        <w:rPr>
          <w:rFonts w:ascii="Trebuchet MS" w:hAnsi="Trebuchet MS"/>
          <w:i/>
          <w:iCs/>
          <w:color w:val="000000"/>
          <w:sz w:val="22"/>
          <w:szCs w:val="22"/>
        </w:rPr>
        <w:t>(</w:t>
      </w:r>
      <w:r w:rsidR="003924B7">
        <w:rPr>
          <w:rFonts w:ascii="Trebuchet MS" w:hAnsi="Trebuchet MS"/>
          <w:i/>
          <w:iCs/>
          <w:color w:val="000000"/>
          <w:sz w:val="22"/>
          <w:szCs w:val="22"/>
        </w:rPr>
        <w:t xml:space="preserve">TIEKĖJO </w:t>
      </w:r>
      <w:r>
        <w:rPr>
          <w:rFonts w:ascii="Trebuchet MS" w:hAnsi="Trebuchet MS"/>
          <w:i/>
          <w:iCs/>
          <w:color w:val="000000"/>
          <w:sz w:val="22"/>
          <w:szCs w:val="22"/>
        </w:rPr>
        <w:t>pavadinimas)</w:t>
      </w:r>
    </w:p>
    <w:p w14:paraId="13490205" w14:textId="77777777" w:rsidR="00CC184A" w:rsidRPr="00BD3569" w:rsidRDefault="00CC184A" w:rsidP="00CC184A">
      <w:pPr>
        <w:jc w:val="both"/>
        <w:rPr>
          <w:rFonts w:ascii="Trebuchet MS" w:hAnsi="Trebuchet MS"/>
          <w:color w:val="000000"/>
          <w:sz w:val="22"/>
          <w:szCs w:val="22"/>
          <w:u w:val="single"/>
        </w:rPr>
      </w:pPr>
      <w:r w:rsidRPr="00BD3569">
        <w:rPr>
          <w:rFonts w:ascii="Trebuchet MS" w:hAnsi="Trebuchet MS"/>
          <w:color w:val="000000"/>
          <w:sz w:val="22"/>
          <w:szCs w:val="22"/>
        </w:rPr>
        <w:t>dalyvaujantis (-i) ______________________________________________________________</w:t>
      </w:r>
    </w:p>
    <w:p w14:paraId="72DF3335" w14:textId="5BE9CE3F" w:rsidR="00CC184A" w:rsidRPr="00BD3569" w:rsidRDefault="00BD3569" w:rsidP="00CC184A">
      <w:pPr>
        <w:ind w:left="2040" w:firstLine="371"/>
        <w:jc w:val="both"/>
        <w:rPr>
          <w:rFonts w:ascii="Trebuchet MS" w:hAnsi="Trebuchet MS"/>
          <w:color w:val="000000"/>
          <w:sz w:val="22"/>
          <w:szCs w:val="22"/>
        </w:rPr>
      </w:pPr>
      <w:r>
        <w:rPr>
          <w:rFonts w:ascii="Trebuchet MS" w:hAnsi="Trebuchet MS"/>
          <w:i/>
          <w:iCs/>
          <w:color w:val="000000"/>
          <w:sz w:val="22"/>
          <w:szCs w:val="22"/>
        </w:rPr>
        <w:t>(</w:t>
      </w:r>
      <w:r w:rsidR="003924B7">
        <w:rPr>
          <w:rFonts w:ascii="Trebuchet MS" w:hAnsi="Trebuchet MS"/>
          <w:i/>
          <w:iCs/>
          <w:color w:val="000000"/>
          <w:sz w:val="22"/>
          <w:szCs w:val="22"/>
        </w:rPr>
        <w:t xml:space="preserve">Perkančiosios </w:t>
      </w:r>
      <w:r>
        <w:rPr>
          <w:rFonts w:ascii="Trebuchet MS" w:hAnsi="Trebuchet MS"/>
          <w:i/>
          <w:iCs/>
          <w:color w:val="000000"/>
          <w:sz w:val="22"/>
          <w:szCs w:val="22"/>
        </w:rPr>
        <w:t>organizacijos</w:t>
      </w:r>
      <w:r w:rsidR="00CC184A" w:rsidRPr="00BD3569">
        <w:rPr>
          <w:rFonts w:ascii="Trebuchet MS" w:hAnsi="Trebuchet MS"/>
          <w:i/>
          <w:iCs/>
          <w:color w:val="000000"/>
          <w:sz w:val="22"/>
          <w:szCs w:val="22"/>
        </w:rPr>
        <w:t xml:space="preserve"> pavadinimas)</w:t>
      </w:r>
    </w:p>
    <w:p w14:paraId="77BC7DB3" w14:textId="43C44B02" w:rsidR="00CC184A" w:rsidRPr="00BD3569" w:rsidRDefault="00766ABA" w:rsidP="00BD3569">
      <w:pPr>
        <w:jc w:val="both"/>
        <w:rPr>
          <w:rFonts w:ascii="Trebuchet MS" w:hAnsi="Trebuchet MS"/>
          <w:color w:val="000000"/>
          <w:sz w:val="22"/>
          <w:szCs w:val="22"/>
        </w:rPr>
      </w:pPr>
      <w:r w:rsidRPr="00BD3569">
        <w:rPr>
          <w:rFonts w:ascii="Trebuchet MS" w:hAnsi="Trebuchet MS"/>
          <w:color w:val="000000"/>
          <w:sz w:val="22"/>
          <w:szCs w:val="22"/>
        </w:rPr>
        <w:t>vykdomame</w:t>
      </w:r>
      <w:r w:rsidR="00CC184A" w:rsidRPr="00BD3569">
        <w:rPr>
          <w:rFonts w:ascii="Trebuchet MS" w:hAnsi="Trebuchet MS"/>
          <w:color w:val="000000"/>
          <w:sz w:val="22"/>
          <w:szCs w:val="22"/>
        </w:rPr>
        <w:t xml:space="preserve"> _____________________________________, atitinka toliau nurodomus reikalavimus:</w:t>
      </w:r>
    </w:p>
    <w:p w14:paraId="3E3F62B7" w14:textId="76EEF7A3" w:rsidR="00CC184A" w:rsidRPr="00BD3569" w:rsidRDefault="00CC184A" w:rsidP="00BD3569">
      <w:pPr>
        <w:ind w:firstLine="636"/>
        <w:jc w:val="both"/>
        <w:rPr>
          <w:rFonts w:ascii="Trebuchet MS" w:hAnsi="Trebuchet MS"/>
          <w:color w:val="000000"/>
          <w:sz w:val="20"/>
        </w:rPr>
      </w:pPr>
      <w:r w:rsidRPr="00BD3569">
        <w:rPr>
          <w:rFonts w:ascii="Trebuchet MS" w:hAnsi="Trebuchet MS"/>
          <w:i/>
          <w:iCs/>
          <w:color w:val="000000"/>
          <w:sz w:val="20"/>
        </w:rPr>
        <w:t>(</w:t>
      </w:r>
      <w:r w:rsidR="003924B7" w:rsidRPr="00BD3569">
        <w:rPr>
          <w:rFonts w:ascii="Trebuchet MS" w:hAnsi="Trebuchet MS"/>
          <w:i/>
          <w:iCs/>
          <w:color w:val="000000"/>
          <w:sz w:val="20"/>
        </w:rPr>
        <w:t xml:space="preserve">Pirkimo </w:t>
      </w:r>
      <w:r w:rsidRPr="00BD3569">
        <w:rPr>
          <w:rFonts w:ascii="Trebuchet MS" w:hAnsi="Trebuchet MS"/>
          <w:i/>
          <w:iCs/>
          <w:color w:val="000000"/>
          <w:sz w:val="20"/>
        </w:rPr>
        <w:t xml:space="preserve">objekto pavadinimas, </w:t>
      </w:r>
      <w:r w:rsidR="003924B7" w:rsidRPr="00BD3569">
        <w:rPr>
          <w:rFonts w:ascii="Trebuchet MS" w:hAnsi="Trebuchet MS"/>
          <w:i/>
          <w:iCs/>
          <w:color w:val="000000"/>
          <w:sz w:val="20"/>
        </w:rPr>
        <w:t xml:space="preserve">Pirkimo </w:t>
      </w:r>
      <w:r w:rsidRPr="00BD3569">
        <w:rPr>
          <w:rFonts w:ascii="Trebuchet MS" w:hAnsi="Trebuchet MS"/>
          <w:i/>
          <w:iCs/>
          <w:color w:val="000000"/>
          <w:sz w:val="20"/>
        </w:rPr>
        <w:t xml:space="preserve">numeris, </w:t>
      </w:r>
      <w:r w:rsidR="003924B7" w:rsidRPr="00BD3569">
        <w:rPr>
          <w:rFonts w:ascii="Trebuchet MS" w:hAnsi="Trebuchet MS"/>
          <w:i/>
          <w:iCs/>
          <w:color w:val="000000"/>
          <w:sz w:val="20"/>
        </w:rPr>
        <w:t xml:space="preserve">Pirkimo </w:t>
      </w:r>
      <w:r w:rsidRPr="00BD3569">
        <w:rPr>
          <w:rFonts w:ascii="Trebuchet MS" w:hAnsi="Trebuchet MS"/>
          <w:i/>
          <w:iCs/>
          <w:color w:val="000000"/>
          <w:sz w:val="20"/>
        </w:rPr>
        <w:t>paskelbimo CVP IS data</w:t>
      </w:r>
      <w:r w:rsidRPr="00BD3569">
        <w:rPr>
          <w:rFonts w:ascii="Trebuchet MS" w:hAnsi="Trebuchet MS"/>
          <w:color w:val="000000"/>
          <w:sz w:val="20"/>
        </w:rPr>
        <w:t>)</w:t>
      </w:r>
    </w:p>
    <w:p w14:paraId="20BAEE2F" w14:textId="77777777" w:rsidR="00CC184A" w:rsidRDefault="00CC184A" w:rsidP="00CC184A">
      <w:pPr>
        <w:shd w:val="clear" w:color="auto" w:fill="FFFFFF"/>
        <w:ind w:firstLine="424"/>
        <w:rPr>
          <w:rFonts w:ascii="Trebuchet MS" w:hAnsi="Trebuchet MS"/>
          <w:i/>
          <w:sz w:val="20"/>
        </w:rPr>
      </w:pPr>
    </w:p>
    <w:p w14:paraId="5C6DD6AF" w14:textId="181A6C89" w:rsidR="003674D5" w:rsidRPr="005002EB" w:rsidRDefault="003924B7" w:rsidP="005002EB">
      <w:pPr>
        <w:shd w:val="clear" w:color="auto" w:fill="FFFFFF"/>
        <w:ind w:firstLine="424"/>
        <w:jc w:val="both"/>
        <w:rPr>
          <w:rFonts w:ascii="Trebuchet MS" w:hAnsi="Trebuchet MS"/>
          <w:sz w:val="22"/>
          <w:szCs w:val="22"/>
        </w:rPr>
      </w:pPr>
      <w:r w:rsidRPr="005002EB">
        <w:rPr>
          <w:rFonts w:ascii="Trebuchet MS" w:hAnsi="Trebuchet MS"/>
          <w:sz w:val="22"/>
          <w:szCs w:val="22"/>
        </w:rPr>
        <w:t xml:space="preserve">TIEKĖJO </w:t>
      </w:r>
      <w:r w:rsidR="003674D5" w:rsidRPr="005002EB">
        <w:rPr>
          <w:rFonts w:ascii="Trebuchet MS" w:hAnsi="Trebuchet MS"/>
          <w:sz w:val="22"/>
          <w:szCs w:val="22"/>
        </w:rPr>
        <w:t xml:space="preserve">siūlomos </w:t>
      </w:r>
      <w:r w:rsidR="001D2D06" w:rsidRPr="005002EB">
        <w:rPr>
          <w:rFonts w:ascii="Trebuchet MS" w:hAnsi="Trebuchet MS"/>
          <w:sz w:val="22"/>
          <w:szCs w:val="22"/>
        </w:rPr>
        <w:t xml:space="preserve">PREKĖS </w:t>
      </w:r>
      <w:r w:rsidR="003674D5" w:rsidRPr="005002EB">
        <w:rPr>
          <w:rFonts w:ascii="Trebuchet MS" w:hAnsi="Trebuchet MS"/>
          <w:sz w:val="22"/>
          <w:szCs w:val="22"/>
        </w:rPr>
        <w:t xml:space="preserve">nekelia grėsmės nacionaliniam saugumui – vadovaujantis Lietuvos Respublikos viešųjų pirkimų įstatymo (toliau – VPĮ) 37 straipsnio 9 dalies 1 punktu, </w:t>
      </w:r>
      <w:r w:rsidR="001D2D06" w:rsidRPr="005002EB">
        <w:rPr>
          <w:rFonts w:ascii="Trebuchet MS" w:hAnsi="Trebuchet MS"/>
          <w:sz w:val="22"/>
          <w:szCs w:val="22"/>
        </w:rPr>
        <w:t>PREKIŲ </w:t>
      </w:r>
      <w:r w:rsidR="003674D5" w:rsidRPr="005002EB">
        <w:rPr>
          <w:rFonts w:ascii="Trebuchet MS" w:hAnsi="Trebuchet MS"/>
          <w:sz w:val="22"/>
          <w:szCs w:val="22"/>
        </w:rPr>
        <w:t xml:space="preserve">gamintojas ar jį kontroliuojantis asmuo nėra registruoti (jeigu gamintojas ar jį kontroliuojantis asmuo yra fizinis asmuo – nuolat gyvenantis ar turintis pilietybę) VPĮ 92 straipsnio 14 dalyje numatytame sąraše nurodytose valstybėse ar teritorijose. </w:t>
      </w:r>
    </w:p>
    <w:p w14:paraId="75E7F6C4" w14:textId="77777777" w:rsidR="00CC184A" w:rsidRPr="00BD3569" w:rsidRDefault="00CC184A" w:rsidP="00680117">
      <w:pPr>
        <w:shd w:val="clear" w:color="auto" w:fill="FFFFFF"/>
        <w:rPr>
          <w:rFonts w:ascii="Trebuchet MS" w:hAnsi="Trebuchet MS"/>
          <w:i/>
          <w:sz w:val="20"/>
        </w:rPr>
      </w:pPr>
    </w:p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31"/>
      </w:tblGrid>
      <w:tr w:rsidR="00CC184A" w:rsidRPr="00BD3569" w14:paraId="4A176B7B" w14:textId="77777777" w:rsidTr="00CC184A">
        <w:trPr>
          <w:trHeight w:val="279"/>
        </w:trPr>
        <w:tc>
          <w:tcPr>
            <w:tcW w:w="9331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1DA47B35" w14:textId="48C290DF" w:rsidR="00CC184A" w:rsidRPr="00BD3569" w:rsidRDefault="003924B7" w:rsidP="000E77BA">
            <w:pPr>
              <w:jc w:val="both"/>
              <w:rPr>
                <w:rFonts w:ascii="Trebuchet MS" w:hAnsi="Trebuchet MS"/>
                <w:sz w:val="22"/>
                <w:szCs w:val="22"/>
              </w:rPr>
            </w:pPr>
            <w:r w:rsidRPr="00BD3569">
              <w:rPr>
                <w:rFonts w:ascii="Trebuchet MS" w:hAnsi="Trebuchet MS"/>
                <w:sz w:val="22"/>
                <w:szCs w:val="22"/>
                <w:lang w:eastAsia="lt-LT"/>
              </w:rPr>
              <w:t xml:space="preserve">TIEKĖJAS </w:t>
            </w:r>
            <w:r w:rsidR="00CC184A" w:rsidRPr="00BD3569">
              <w:rPr>
                <w:rFonts w:ascii="Trebuchet MS" w:hAnsi="Trebuchet MS"/>
                <w:sz w:val="22"/>
                <w:szCs w:val="22"/>
                <w:lang w:eastAsia="lt-LT"/>
              </w:rPr>
              <w:t>neturi interesų, galinčių kelti grėsmę nacionaliniam saugumui – vadovaujantis VPĮ 47 straipsnio 9 dalimi, jis pats,</w:t>
            </w:r>
            <w:r w:rsidR="00CC184A" w:rsidRPr="00BD3569">
              <w:rPr>
                <w:rFonts w:ascii="Trebuchet MS" w:hAnsi="Trebuchet MS"/>
                <w:color w:val="000000"/>
                <w:sz w:val="22"/>
                <w:szCs w:val="22"/>
                <w:bdr w:val="none" w:sz="0" w:space="0" w:color="auto" w:frame="1"/>
              </w:rPr>
              <w:t xml:space="preserve"> jo subtiekėjai ar ūkio subjektai, kurių pajėgumais remiamasi ar juos kontroliuojantys asmenys nėra registruoti (jeigu </w:t>
            </w:r>
            <w:r w:rsidRPr="00BD3569">
              <w:rPr>
                <w:rFonts w:ascii="Trebuchet MS" w:hAnsi="Trebuchet MS"/>
                <w:color w:val="000000"/>
                <w:sz w:val="22"/>
                <w:szCs w:val="22"/>
                <w:bdr w:val="none" w:sz="0" w:space="0" w:color="auto" w:frame="1"/>
              </w:rPr>
              <w:t>TIEKĖJAS</w:t>
            </w:r>
            <w:r w:rsidR="00CC184A" w:rsidRPr="00BD3569">
              <w:rPr>
                <w:rFonts w:ascii="Trebuchet MS" w:hAnsi="Trebuchet MS"/>
                <w:color w:val="000000"/>
                <w:sz w:val="22"/>
                <w:szCs w:val="22"/>
                <w:bdr w:val="none" w:sz="0" w:space="0" w:color="auto" w:frame="1"/>
              </w:rPr>
              <w:t xml:space="preserve">, jo subtiekėjas, ūkio subjektas, kurio pajėgumais remiamasi, ar kontroliuojantis asmuo yra fizinis asmuo – nuolat gyvenantis ar turintis pilietybę) VPĮ 92 straipsnio 14 dalyje numatytame sąraše nurodytose valstybėse ar teritorijose. </w:t>
            </w:r>
          </w:p>
        </w:tc>
      </w:tr>
      <w:tr w:rsidR="00CC184A" w:rsidRPr="00BD3569" w14:paraId="5EAC46AE" w14:textId="77777777" w:rsidTr="00CC184A">
        <w:trPr>
          <w:trHeight w:val="461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7AC7909" w14:textId="77777777" w:rsidR="00CC184A" w:rsidRPr="00BD3569" w:rsidRDefault="00CC184A" w:rsidP="009D512F">
            <w:pPr>
              <w:rPr>
                <w:rFonts w:ascii="Trebuchet MS" w:hAnsi="Trebuchet MS"/>
                <w:szCs w:val="24"/>
                <w:lang w:eastAsia="lt-LT"/>
              </w:rPr>
            </w:pPr>
          </w:p>
        </w:tc>
      </w:tr>
      <w:tr w:rsidR="00CC184A" w:rsidRPr="00BD3569" w14:paraId="4F93B6E0" w14:textId="77777777" w:rsidTr="00CC184A">
        <w:trPr>
          <w:trHeight w:val="461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DB97A3F" w14:textId="77777777" w:rsidR="00CC184A" w:rsidRPr="00BD3569" w:rsidRDefault="00CC184A" w:rsidP="009D512F">
            <w:pPr>
              <w:rPr>
                <w:rFonts w:ascii="Trebuchet MS" w:hAnsi="Trebuchet MS"/>
                <w:szCs w:val="24"/>
                <w:lang w:eastAsia="lt-LT"/>
              </w:rPr>
            </w:pPr>
          </w:p>
        </w:tc>
      </w:tr>
    </w:tbl>
    <w:p w14:paraId="09266D98" w14:textId="77777777" w:rsidR="00CC184A" w:rsidRPr="00BD3569" w:rsidRDefault="00CC184A" w:rsidP="00680117">
      <w:pPr>
        <w:widowControl w:val="0"/>
        <w:shd w:val="clear" w:color="auto" w:fill="FFFFFF"/>
        <w:suppressAutoHyphens/>
        <w:jc w:val="both"/>
        <w:textAlignment w:val="baseline"/>
        <w:rPr>
          <w:rFonts w:ascii="Trebuchet MS" w:hAnsi="Trebuchet MS"/>
          <w:sz w:val="20"/>
          <w:shd w:val="clear" w:color="auto" w:fill="008000"/>
        </w:rPr>
      </w:pPr>
      <w:bookmarkStart w:id="0" w:name="_GoBack"/>
      <w:bookmarkEnd w:id="0"/>
    </w:p>
    <w:p w14:paraId="224722D5" w14:textId="77777777" w:rsidR="00CC184A" w:rsidRPr="00BD3569" w:rsidRDefault="00CC184A" w:rsidP="00680117">
      <w:pPr>
        <w:shd w:val="clear" w:color="auto" w:fill="FFFFFF"/>
        <w:rPr>
          <w:rFonts w:ascii="Trebuchet MS" w:hAnsi="Trebuchet MS"/>
          <w:sz w:val="22"/>
          <w:szCs w:val="22"/>
        </w:rPr>
      </w:pPr>
      <w:r w:rsidRPr="00BD3569">
        <w:rPr>
          <w:rFonts w:ascii="Trebuchet MS" w:hAnsi="Trebuchet MS"/>
          <w:sz w:val="22"/>
          <w:szCs w:val="22"/>
        </w:rPr>
        <w:t>Patvirtinu, kad šie duomenys yra teisingi ir aktualūs pasiūlymo pateikimo dieną.</w:t>
      </w:r>
    </w:p>
    <w:p w14:paraId="1E100B37" w14:textId="77777777" w:rsidR="00CC184A" w:rsidRPr="00BD3569" w:rsidRDefault="00CC184A" w:rsidP="00791D7B">
      <w:pPr>
        <w:shd w:val="clear" w:color="auto" w:fill="FFFFFF"/>
        <w:rPr>
          <w:rFonts w:ascii="Trebuchet MS" w:hAnsi="Trebuchet MS"/>
          <w:sz w:val="22"/>
          <w:szCs w:val="22"/>
        </w:rPr>
      </w:pPr>
    </w:p>
    <w:p w14:paraId="688AFB8B" w14:textId="7C538B38" w:rsidR="00CC184A" w:rsidRPr="00BD3569" w:rsidRDefault="00CC184A" w:rsidP="00680117">
      <w:pPr>
        <w:jc w:val="both"/>
        <w:rPr>
          <w:rFonts w:ascii="Trebuchet MS" w:hAnsi="Trebuchet MS"/>
          <w:sz w:val="22"/>
          <w:szCs w:val="22"/>
        </w:rPr>
      </w:pPr>
      <w:r w:rsidRPr="00BD3569">
        <w:rPr>
          <w:rFonts w:ascii="Trebuchet MS" w:hAnsi="Trebuchet MS"/>
          <w:sz w:val="22"/>
          <w:szCs w:val="22"/>
        </w:rPr>
        <w:t>Suprantu, kad vadovaudama</w:t>
      </w:r>
      <w:r w:rsidR="00791D7B" w:rsidRPr="00BD3569">
        <w:rPr>
          <w:rFonts w:ascii="Trebuchet MS" w:hAnsi="Trebuchet MS"/>
          <w:sz w:val="22"/>
          <w:szCs w:val="22"/>
        </w:rPr>
        <w:t>sis VPĮ 39 straipsnio 4 dalimi</w:t>
      </w:r>
      <w:r w:rsidRPr="00BD3569">
        <w:rPr>
          <w:rFonts w:ascii="Trebuchet MS" w:hAnsi="Trebuchet MS"/>
          <w:sz w:val="22"/>
          <w:szCs w:val="22"/>
        </w:rPr>
        <w:t xml:space="preserve"> </w:t>
      </w:r>
      <w:r w:rsidR="003924B7" w:rsidRPr="00BD3569">
        <w:rPr>
          <w:rFonts w:ascii="Trebuchet MS" w:hAnsi="Trebuchet MS"/>
          <w:sz w:val="22"/>
          <w:szCs w:val="22"/>
        </w:rPr>
        <w:t xml:space="preserve">Perkančioji </w:t>
      </w:r>
      <w:r w:rsidRPr="00BD3569">
        <w:rPr>
          <w:rFonts w:ascii="Trebuchet MS" w:hAnsi="Trebuchet MS"/>
          <w:sz w:val="22"/>
          <w:szCs w:val="22"/>
        </w:rPr>
        <w:t xml:space="preserve">organizacija bet kuriuo </w:t>
      </w:r>
      <w:r w:rsidR="00221959" w:rsidRPr="00BD3569">
        <w:rPr>
          <w:rFonts w:ascii="Trebuchet MS" w:hAnsi="Trebuchet MS"/>
          <w:sz w:val="22"/>
          <w:szCs w:val="22"/>
        </w:rPr>
        <w:t xml:space="preserve">Pirkimo </w:t>
      </w:r>
      <w:r w:rsidRPr="00BD3569">
        <w:rPr>
          <w:rFonts w:ascii="Trebuchet MS" w:hAnsi="Trebuchet MS"/>
          <w:sz w:val="22"/>
          <w:szCs w:val="22"/>
        </w:rPr>
        <w:t>procedūros metu gali paprašyti kandidatų ar dalyvių pateikti visus ar dalį dokumentų, patvirtinančių atiti</w:t>
      </w:r>
      <w:r w:rsidR="00791D7B" w:rsidRPr="00BD3569">
        <w:rPr>
          <w:rFonts w:ascii="Trebuchet MS" w:hAnsi="Trebuchet MS"/>
          <w:sz w:val="22"/>
          <w:szCs w:val="22"/>
        </w:rPr>
        <w:t xml:space="preserve">ktį VPĮ 37 straipsnio 9 dalies </w:t>
      </w:r>
      <w:r w:rsidRPr="00BD3569">
        <w:rPr>
          <w:rFonts w:ascii="Trebuchet MS" w:hAnsi="Trebuchet MS"/>
          <w:sz w:val="22"/>
          <w:szCs w:val="22"/>
        </w:rPr>
        <w:t xml:space="preserve">reikalavimams, jeigu tai būtina siekiant užtikrinti tinkamą </w:t>
      </w:r>
      <w:r w:rsidR="00221959" w:rsidRPr="00BD3569">
        <w:rPr>
          <w:rFonts w:ascii="Trebuchet MS" w:hAnsi="Trebuchet MS"/>
          <w:sz w:val="22"/>
          <w:szCs w:val="22"/>
        </w:rPr>
        <w:t xml:space="preserve">Pirkimo </w:t>
      </w:r>
      <w:r w:rsidRPr="00BD3569">
        <w:rPr>
          <w:rFonts w:ascii="Trebuchet MS" w:hAnsi="Trebuchet MS"/>
          <w:sz w:val="22"/>
          <w:szCs w:val="22"/>
        </w:rPr>
        <w:t>procedūros atlikimą.</w:t>
      </w:r>
    </w:p>
    <w:p w14:paraId="36E0F709" w14:textId="77777777" w:rsidR="00CC184A" w:rsidRPr="00BD3569" w:rsidRDefault="00CC184A" w:rsidP="00CC184A">
      <w:pPr>
        <w:widowControl w:val="0"/>
        <w:shd w:val="clear" w:color="auto" w:fill="FFFFFF"/>
        <w:suppressAutoHyphens/>
        <w:jc w:val="both"/>
        <w:textAlignment w:val="baseline"/>
        <w:rPr>
          <w:rFonts w:ascii="Trebuchet MS" w:hAnsi="Trebuchet MS"/>
          <w:color w:val="000000"/>
          <w:sz w:val="22"/>
          <w:szCs w:val="22"/>
          <w:shd w:val="clear" w:color="auto" w:fill="00FF00"/>
        </w:rPr>
      </w:pPr>
    </w:p>
    <w:p w14:paraId="769E33D3" w14:textId="1C5E4168" w:rsidR="00CC184A" w:rsidRPr="00BD3569" w:rsidRDefault="00CC184A" w:rsidP="00BD3569">
      <w:pPr>
        <w:jc w:val="both"/>
        <w:rPr>
          <w:rFonts w:ascii="Trebuchet MS" w:hAnsi="Trebuchet MS"/>
          <w:sz w:val="22"/>
          <w:szCs w:val="22"/>
        </w:rPr>
      </w:pPr>
      <w:r w:rsidRPr="00BD3569">
        <w:rPr>
          <w:rFonts w:ascii="Trebuchet MS" w:hAnsi="Trebuchet MS"/>
          <w:sz w:val="22"/>
          <w:szCs w:val="22"/>
        </w:rPr>
        <w:t>Suprantu, kad jeigu pagal vertinimo rezultatus pasiūlymas bus pripažintas laimėjusiu, turės būti patei</w:t>
      </w:r>
      <w:r w:rsidR="00791D7B" w:rsidRPr="00BD3569">
        <w:rPr>
          <w:rFonts w:ascii="Trebuchet MS" w:hAnsi="Trebuchet MS"/>
          <w:sz w:val="22"/>
          <w:szCs w:val="22"/>
        </w:rPr>
        <w:t xml:space="preserve">kti </w:t>
      </w:r>
      <w:r w:rsidR="00221959" w:rsidRPr="00BD3569">
        <w:rPr>
          <w:rFonts w:ascii="Trebuchet MS" w:hAnsi="Trebuchet MS"/>
          <w:sz w:val="22"/>
          <w:szCs w:val="22"/>
        </w:rPr>
        <w:t xml:space="preserve">Perkančiosios </w:t>
      </w:r>
      <w:r w:rsidR="00791D7B" w:rsidRPr="00BD3569">
        <w:rPr>
          <w:rFonts w:ascii="Trebuchet MS" w:hAnsi="Trebuchet MS"/>
          <w:sz w:val="22"/>
          <w:szCs w:val="22"/>
        </w:rPr>
        <w:t xml:space="preserve">organizacijos </w:t>
      </w:r>
      <w:r w:rsidRPr="00BD3569">
        <w:rPr>
          <w:rFonts w:ascii="Trebuchet MS" w:hAnsi="Trebuchet MS"/>
          <w:sz w:val="22"/>
          <w:szCs w:val="22"/>
        </w:rPr>
        <w:t>nurodyti atitiktį nacionalinio saugumo reikalavimams patvirtinantys dokumentai.</w:t>
      </w:r>
    </w:p>
    <w:p w14:paraId="2E372B7A" w14:textId="77777777" w:rsidR="00CC184A" w:rsidRPr="00BD3569" w:rsidRDefault="00CC184A" w:rsidP="00CC184A">
      <w:pPr>
        <w:widowControl w:val="0"/>
        <w:suppressAutoHyphens/>
        <w:jc w:val="center"/>
        <w:textAlignment w:val="baseline"/>
        <w:rPr>
          <w:rFonts w:ascii="Trebuchet MS" w:hAnsi="Trebuchet MS"/>
          <w:sz w:val="18"/>
          <w:szCs w:val="18"/>
        </w:rPr>
      </w:pPr>
    </w:p>
    <w:p w14:paraId="158BB613" w14:textId="43AECDB3" w:rsidR="00CC184A" w:rsidRPr="00BD3569" w:rsidRDefault="00CC184A" w:rsidP="00680117">
      <w:pPr>
        <w:widowControl w:val="0"/>
        <w:suppressAutoHyphens/>
        <w:textAlignment w:val="baseline"/>
        <w:rPr>
          <w:rFonts w:ascii="Trebuchet MS" w:eastAsia="Calibri" w:hAnsi="Trebuchet MS"/>
        </w:rPr>
      </w:pPr>
      <w:r w:rsidRPr="00BD3569">
        <w:rPr>
          <w:rFonts w:ascii="Trebuchet MS" w:eastAsia="Calibri" w:hAnsi="Trebuchet MS"/>
        </w:rPr>
        <w:t>____________________</w:t>
      </w:r>
      <w:r w:rsidR="00BD3569">
        <w:rPr>
          <w:rFonts w:ascii="Trebuchet MS" w:eastAsia="Calibri" w:hAnsi="Trebuchet MS"/>
          <w:i/>
          <w:iCs/>
          <w:sz w:val="22"/>
        </w:rPr>
        <w:t xml:space="preserve">                 </w:t>
      </w:r>
      <w:r w:rsidRPr="00BD3569">
        <w:rPr>
          <w:rFonts w:ascii="Trebuchet MS" w:eastAsia="Calibri" w:hAnsi="Trebuchet MS"/>
          <w:i/>
          <w:iCs/>
          <w:sz w:val="22"/>
        </w:rPr>
        <w:t xml:space="preserve"> </w:t>
      </w:r>
      <w:r w:rsidRPr="00BD3569">
        <w:rPr>
          <w:rFonts w:ascii="Trebuchet MS" w:eastAsia="Calibri" w:hAnsi="Trebuchet MS"/>
        </w:rPr>
        <w:t>_______</w:t>
      </w:r>
      <w:r w:rsidR="00BD3569">
        <w:rPr>
          <w:rFonts w:ascii="Trebuchet MS" w:eastAsia="Calibri" w:hAnsi="Trebuchet MS"/>
        </w:rPr>
        <w:t xml:space="preserve">____________             </w:t>
      </w:r>
      <w:r w:rsidRPr="00BD3569">
        <w:rPr>
          <w:rFonts w:ascii="Trebuchet MS" w:eastAsia="Calibri" w:hAnsi="Trebuchet MS"/>
        </w:rPr>
        <w:t>___________________</w:t>
      </w:r>
    </w:p>
    <w:p w14:paraId="0A60A568" w14:textId="5E92AB34" w:rsidR="00F649A4" w:rsidRDefault="00CC184A" w:rsidP="00BD3569">
      <w:pPr>
        <w:widowControl w:val="0"/>
        <w:suppressAutoHyphens/>
        <w:ind w:firstLine="471"/>
        <w:jc w:val="center"/>
        <w:textAlignment w:val="baseline"/>
        <w:rPr>
          <w:rFonts w:ascii="Trebuchet MS" w:eastAsia="Calibri" w:hAnsi="Trebuchet MS"/>
          <w:i/>
          <w:iCs/>
          <w:sz w:val="22"/>
        </w:rPr>
      </w:pPr>
      <w:r w:rsidRPr="00BD3569">
        <w:rPr>
          <w:rFonts w:ascii="Trebuchet MS" w:eastAsia="Calibri" w:hAnsi="Trebuchet MS"/>
          <w:i/>
          <w:iCs/>
          <w:sz w:val="22"/>
        </w:rPr>
        <w:t xml:space="preserve">(pareigos)                          </w:t>
      </w:r>
      <w:r w:rsidR="00BD3569">
        <w:rPr>
          <w:rFonts w:ascii="Trebuchet MS" w:eastAsia="Calibri" w:hAnsi="Trebuchet MS"/>
          <w:i/>
          <w:iCs/>
          <w:sz w:val="22"/>
        </w:rPr>
        <w:t xml:space="preserve">        </w:t>
      </w:r>
      <w:r w:rsidRPr="00BD3569">
        <w:rPr>
          <w:rFonts w:ascii="Trebuchet MS" w:eastAsia="Calibri" w:hAnsi="Trebuchet MS"/>
          <w:i/>
          <w:iCs/>
          <w:sz w:val="22"/>
        </w:rPr>
        <w:t xml:space="preserve"> (parašas)                 </w:t>
      </w:r>
      <w:r w:rsidR="00BD3569">
        <w:rPr>
          <w:rFonts w:ascii="Trebuchet MS" w:eastAsia="Calibri" w:hAnsi="Trebuchet MS"/>
          <w:i/>
          <w:iCs/>
          <w:sz w:val="22"/>
        </w:rPr>
        <w:t xml:space="preserve">            </w:t>
      </w:r>
      <w:r w:rsidR="00680117" w:rsidRPr="00BD3569">
        <w:rPr>
          <w:rFonts w:ascii="Trebuchet MS" w:eastAsia="Calibri" w:hAnsi="Trebuchet MS"/>
          <w:i/>
          <w:iCs/>
          <w:sz w:val="22"/>
        </w:rPr>
        <w:t xml:space="preserve"> </w:t>
      </w:r>
      <w:r w:rsidRPr="00BD3569">
        <w:rPr>
          <w:rFonts w:ascii="Trebuchet MS" w:eastAsia="Calibri" w:hAnsi="Trebuchet MS"/>
          <w:i/>
          <w:iCs/>
          <w:sz w:val="22"/>
        </w:rPr>
        <w:t>(vardas ir pavardė)</w:t>
      </w:r>
    </w:p>
    <w:p w14:paraId="69329B3C" w14:textId="77777777" w:rsidR="00BD3569" w:rsidRPr="00BD3569" w:rsidRDefault="00BD3569" w:rsidP="00BD3569">
      <w:pPr>
        <w:widowControl w:val="0"/>
        <w:suppressAutoHyphens/>
        <w:ind w:firstLine="471"/>
        <w:jc w:val="center"/>
        <w:textAlignment w:val="baseline"/>
        <w:rPr>
          <w:rFonts w:ascii="Trebuchet MS" w:hAnsi="Trebuchet MS"/>
        </w:rPr>
      </w:pPr>
    </w:p>
    <w:p w14:paraId="72F85BE9" w14:textId="557A34F2" w:rsidR="00F649A4" w:rsidRPr="00F649A4" w:rsidRDefault="00F649A4" w:rsidP="00F649A4">
      <w:pPr>
        <w:pStyle w:val="Puslapioinaostekstas"/>
        <w:jc w:val="both"/>
        <w:rPr>
          <w:rFonts w:ascii="Trebuchet MS" w:hAnsi="Trebuchet MS"/>
        </w:rPr>
      </w:pPr>
      <w:r w:rsidRPr="001A11EB">
        <w:rPr>
          <w:rFonts w:ascii="Trebuchet MS" w:hAnsi="Trebuchet MS"/>
        </w:rPr>
        <w:t xml:space="preserve">Nuoroda į teisės aktą, kuriame pateiktas valstybių ar teritorijų sąrašas: </w:t>
      </w:r>
      <w:hyperlink r:id="rId7" w:history="1">
        <w:r w:rsidRPr="001A11EB">
          <w:rPr>
            <w:rStyle w:val="Hipersaitas"/>
            <w:rFonts w:ascii="Trebuchet MS" w:hAnsi="Trebuchet MS"/>
          </w:rPr>
          <w:t>https://e-seimas.lrs.lt/portal/legalAct/lt/TAD/1a061730b0c711ecaf79c2120caf5094?positionInSearchResults=0&amp;searchModelUUID=81a039a2-805d-4434-88f6-2849981435f5</w:t>
        </w:r>
      </w:hyperlink>
      <w:r>
        <w:rPr>
          <w:rFonts w:ascii="Trebuchet MS" w:hAnsi="Trebuchet MS"/>
        </w:rPr>
        <w:t>.</w:t>
      </w:r>
    </w:p>
    <w:sectPr w:rsidR="00F649A4" w:rsidRPr="00F649A4" w:rsidSect="00BD3569">
      <w:pgSz w:w="12240" w:h="15840"/>
      <w:pgMar w:top="851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6FA9CE7" w14:textId="77777777" w:rsidR="00A11178" w:rsidRDefault="00A11178" w:rsidP="00D43EE0">
      <w:r>
        <w:separator/>
      </w:r>
    </w:p>
  </w:endnote>
  <w:endnote w:type="continuationSeparator" w:id="0">
    <w:p w14:paraId="4E60F45A" w14:textId="77777777" w:rsidR="00A11178" w:rsidRDefault="00A11178" w:rsidP="00D43E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BA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2A5105C" w14:textId="77777777" w:rsidR="00A11178" w:rsidRDefault="00A11178" w:rsidP="00D43EE0">
      <w:r>
        <w:separator/>
      </w:r>
    </w:p>
  </w:footnote>
  <w:footnote w:type="continuationSeparator" w:id="0">
    <w:p w14:paraId="1C6A7475" w14:textId="77777777" w:rsidR="00A11178" w:rsidRDefault="00A11178" w:rsidP="00D43EE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F014283"/>
    <w:multiLevelType w:val="hybridMultilevel"/>
    <w:tmpl w:val="E73A1E4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156432C"/>
    <w:multiLevelType w:val="hybridMultilevel"/>
    <w:tmpl w:val="E73A1E4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46DC"/>
    <w:rsid w:val="000E77BA"/>
    <w:rsid w:val="00184786"/>
    <w:rsid w:val="001A11EB"/>
    <w:rsid w:val="001D083A"/>
    <w:rsid w:val="001D2D06"/>
    <w:rsid w:val="00221959"/>
    <w:rsid w:val="00277C6D"/>
    <w:rsid w:val="003674D5"/>
    <w:rsid w:val="003924B7"/>
    <w:rsid w:val="003B403F"/>
    <w:rsid w:val="003C420F"/>
    <w:rsid w:val="00434521"/>
    <w:rsid w:val="00495C35"/>
    <w:rsid w:val="005002EB"/>
    <w:rsid w:val="0050740C"/>
    <w:rsid w:val="00516F2F"/>
    <w:rsid w:val="00530BBA"/>
    <w:rsid w:val="00574803"/>
    <w:rsid w:val="00680117"/>
    <w:rsid w:val="00690CD9"/>
    <w:rsid w:val="00695DD8"/>
    <w:rsid w:val="006C3F83"/>
    <w:rsid w:val="00734DA2"/>
    <w:rsid w:val="00740B60"/>
    <w:rsid w:val="007630F4"/>
    <w:rsid w:val="00766ABA"/>
    <w:rsid w:val="007735B6"/>
    <w:rsid w:val="00791D7B"/>
    <w:rsid w:val="007D7E82"/>
    <w:rsid w:val="00816859"/>
    <w:rsid w:val="00825C37"/>
    <w:rsid w:val="00896D60"/>
    <w:rsid w:val="00940A9A"/>
    <w:rsid w:val="009A767A"/>
    <w:rsid w:val="00A11178"/>
    <w:rsid w:val="00A84FB7"/>
    <w:rsid w:val="00AC6CED"/>
    <w:rsid w:val="00B22EBC"/>
    <w:rsid w:val="00B620BF"/>
    <w:rsid w:val="00BD3569"/>
    <w:rsid w:val="00BE3635"/>
    <w:rsid w:val="00C146DC"/>
    <w:rsid w:val="00CC184A"/>
    <w:rsid w:val="00D43EE0"/>
    <w:rsid w:val="00D6311E"/>
    <w:rsid w:val="00DB2B59"/>
    <w:rsid w:val="00DE6BF0"/>
    <w:rsid w:val="00E44183"/>
    <w:rsid w:val="00E9019E"/>
    <w:rsid w:val="00F01B53"/>
    <w:rsid w:val="00F033EF"/>
    <w:rsid w:val="00F15BCE"/>
    <w:rsid w:val="00F239AB"/>
    <w:rsid w:val="00F333B4"/>
    <w:rsid w:val="00F649A4"/>
    <w:rsid w:val="00F86D0A"/>
    <w:rsid w:val="00FC0A70"/>
    <w:rsid w:val="00FE5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1580AF"/>
  <w15:chartTrackingRefBased/>
  <w15:docId w15:val="{323E2A6A-DAA8-4E92-B55B-CD15FBE093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146D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aliases w:val="Bullet EY,List Paragraph2,List Paragraph Red,Numbering,ERP-List Paragraph,List Paragraph11,Sąrašo pastraipa.Bullet,Sąrašo pastraipa;Bullet,Table of contents numbered,Lentele,List Paragraph22,List Paragraph21,List Paragraph1,Bullet,lp1"/>
    <w:basedOn w:val="prastasis"/>
    <w:link w:val="SraopastraipaDiagrama"/>
    <w:uiPriority w:val="99"/>
    <w:qFormat/>
    <w:rsid w:val="00C146DC"/>
    <w:pPr>
      <w:ind w:left="720"/>
      <w:contextualSpacing/>
    </w:pPr>
  </w:style>
  <w:style w:type="character" w:customStyle="1" w:styleId="SraopastraipaDiagrama">
    <w:name w:val="Sąrašo pastraipa Diagrama"/>
    <w:aliases w:val="Bullet EY Diagrama,List Paragraph2 Diagrama,List Paragraph Red Diagrama,Numbering Diagrama,ERP-List Paragraph Diagrama,List Paragraph11 Diagrama,Sąrašo pastraipa.Bullet Diagrama,Sąrašo pastraipa;Bullet Diagrama,Lentele Diagrama"/>
    <w:link w:val="Sraopastraipa"/>
    <w:uiPriority w:val="99"/>
    <w:qFormat/>
    <w:locked/>
    <w:rsid w:val="00C146DC"/>
    <w:rPr>
      <w:rFonts w:ascii="Times New Roman" w:eastAsia="Times New Roman" w:hAnsi="Times New Roman" w:cs="Times New Roman"/>
      <w:sz w:val="24"/>
      <w:szCs w:val="20"/>
      <w:lang w:val="lt-LT"/>
    </w:rPr>
  </w:style>
  <w:style w:type="character" w:customStyle="1" w:styleId="normaltextrun">
    <w:name w:val="normaltextrun"/>
    <w:basedOn w:val="Numatytasispastraiposriftas"/>
    <w:rsid w:val="00C146DC"/>
  </w:style>
  <w:style w:type="table" w:styleId="Lentelstinklelis">
    <w:name w:val="Table Grid"/>
    <w:basedOn w:val="prastojilentel"/>
    <w:rsid w:val="00C146DC"/>
    <w:pPr>
      <w:widowControl w:val="0"/>
      <w:adjustRightInd w:val="0"/>
      <w:spacing w:after="0" w:line="360" w:lineRule="atLeast"/>
      <w:jc w:val="both"/>
    </w:pPr>
    <w:rPr>
      <w:rFonts w:ascii="Times New Roman" w:eastAsia="Times New Roman" w:hAnsi="Times New Roman" w:cs="Times New Roman"/>
      <w:sz w:val="20"/>
      <w:szCs w:val="20"/>
      <w:lang w:val="lt-LT" w:eastAsia="lt-LT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uslapioinaostekstas">
    <w:name w:val="footnote text"/>
    <w:basedOn w:val="prastasis"/>
    <w:link w:val="PuslapioinaostekstasDiagrama"/>
    <w:uiPriority w:val="99"/>
    <w:unhideWhenUsed/>
    <w:rsid w:val="00D43EE0"/>
    <w:rPr>
      <w:sz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rsid w:val="00D43EE0"/>
    <w:rPr>
      <w:rFonts w:ascii="Times New Roman" w:eastAsia="Times New Roman" w:hAnsi="Times New Roman" w:cs="Times New Roman"/>
      <w:sz w:val="20"/>
      <w:szCs w:val="20"/>
      <w:lang w:val="lt-LT"/>
    </w:rPr>
  </w:style>
  <w:style w:type="character" w:styleId="Puslapioinaosnuoroda">
    <w:name w:val="footnote reference"/>
    <w:basedOn w:val="Numatytasispastraiposriftas"/>
    <w:uiPriority w:val="99"/>
    <w:semiHidden/>
    <w:unhideWhenUsed/>
    <w:rsid w:val="00D43EE0"/>
    <w:rPr>
      <w:vertAlign w:val="superscript"/>
    </w:rPr>
  </w:style>
  <w:style w:type="character" w:styleId="Hipersaitas">
    <w:name w:val="Hyperlink"/>
    <w:basedOn w:val="Numatytasispastraiposriftas"/>
    <w:uiPriority w:val="99"/>
    <w:unhideWhenUsed/>
    <w:rsid w:val="00D43EE0"/>
    <w:rPr>
      <w:color w:val="0563C1" w:themeColor="hyperlink"/>
      <w:u w:val="single"/>
    </w:rPr>
  </w:style>
  <w:style w:type="character" w:styleId="Perirtashipersaitas">
    <w:name w:val="FollowedHyperlink"/>
    <w:basedOn w:val="Numatytasispastraiposriftas"/>
    <w:uiPriority w:val="99"/>
    <w:semiHidden/>
    <w:unhideWhenUsed/>
    <w:rsid w:val="001A11EB"/>
    <w:rPr>
      <w:color w:val="954F72" w:themeColor="followedHyperlink"/>
      <w:u w:val="single"/>
    </w:rPr>
  </w:style>
  <w:style w:type="paragraph" w:styleId="Antrats">
    <w:name w:val="header"/>
    <w:basedOn w:val="prastasis"/>
    <w:link w:val="AntratsDiagrama"/>
    <w:uiPriority w:val="99"/>
    <w:unhideWhenUsed/>
    <w:rsid w:val="00766ABA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766ABA"/>
    <w:rPr>
      <w:rFonts w:ascii="Times New Roman" w:eastAsia="Times New Roman" w:hAnsi="Times New Roman" w:cs="Times New Roman"/>
      <w:sz w:val="24"/>
      <w:szCs w:val="20"/>
      <w:lang w:val="lt-LT"/>
    </w:rPr>
  </w:style>
  <w:style w:type="paragraph" w:styleId="Porat">
    <w:name w:val="footer"/>
    <w:basedOn w:val="prastasis"/>
    <w:link w:val="PoratDiagrama"/>
    <w:uiPriority w:val="99"/>
    <w:unhideWhenUsed/>
    <w:rsid w:val="00766ABA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766ABA"/>
    <w:rPr>
      <w:rFonts w:ascii="Times New Roman" w:eastAsia="Times New Roman" w:hAnsi="Times New Roman" w:cs="Times New Roman"/>
      <w:sz w:val="24"/>
      <w:szCs w:val="20"/>
      <w:lang w:val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0147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e-seimas.lrs.lt/portal/legalAct/lt/TAD/1a061730b0c711ecaf79c2120caf5094?positionInSearchResults=0&amp;searchModelUUID=81a039a2-805d-4434-88f6-2849981435f5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1931</Words>
  <Characters>1102</Characters>
  <Application>Microsoft Office Word</Application>
  <DocSecurity>0</DocSecurity>
  <Lines>9</Lines>
  <Paragraphs>6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3027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Gintaras Rusevičius</dc:creator>
  <cp:keywords/>
  <dc:description/>
  <cp:lastModifiedBy>Gintaras Kurauskas</cp:lastModifiedBy>
  <cp:revision>11</cp:revision>
  <dcterms:created xsi:type="dcterms:W3CDTF">2023-02-27T11:14:00Z</dcterms:created>
  <dcterms:modified xsi:type="dcterms:W3CDTF">2023-11-16T12:37:00Z</dcterms:modified>
</cp:coreProperties>
</file>