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0E" w:rsidRPr="00424830" w:rsidRDefault="00945095">
      <w:pPr>
        <w:pStyle w:val="Standard"/>
        <w:ind w:right="-178"/>
        <w:jc w:val="right"/>
        <w:rPr>
          <w:rFonts w:cs="Times New Roman"/>
          <w:sz w:val="20"/>
          <w:szCs w:val="20"/>
          <w:lang w:val="lt-LT"/>
        </w:rPr>
      </w:pPr>
      <w:r>
        <w:rPr>
          <w:rFonts w:cs="Times New Roman"/>
          <w:sz w:val="20"/>
          <w:szCs w:val="20"/>
          <w:lang w:val="lt-LT"/>
        </w:rPr>
        <w:t>Pirkimo sąlygų 4</w:t>
      </w:r>
      <w:bookmarkStart w:id="0" w:name="_GoBack"/>
      <w:bookmarkEnd w:id="0"/>
      <w:r w:rsidR="007C7E92" w:rsidRPr="00424830">
        <w:rPr>
          <w:rFonts w:cs="Times New Roman"/>
          <w:sz w:val="20"/>
          <w:szCs w:val="20"/>
          <w:lang w:val="lt-LT"/>
        </w:rPr>
        <w:t xml:space="preserve"> priedas „Pasiūlymo forma“</w:t>
      </w:r>
    </w:p>
    <w:p w:rsidR="00CC140E" w:rsidRPr="00424830" w:rsidRDefault="00CC140E">
      <w:pPr>
        <w:pStyle w:val="Standard"/>
        <w:ind w:right="-178"/>
        <w:jc w:val="right"/>
        <w:rPr>
          <w:rFonts w:cs="Times New Roman"/>
          <w:sz w:val="20"/>
          <w:szCs w:val="20"/>
          <w:lang w:val="lt-LT"/>
        </w:rPr>
      </w:pPr>
    </w:p>
    <w:p w:rsidR="00CC140E" w:rsidRPr="00424830" w:rsidRDefault="007C7E92">
      <w:pPr>
        <w:pStyle w:val="Standard"/>
        <w:ind w:right="-178"/>
        <w:jc w:val="center"/>
        <w:rPr>
          <w:rFonts w:cs="Times New Roman"/>
          <w:sz w:val="20"/>
          <w:szCs w:val="20"/>
          <w:lang w:val="lt-LT"/>
        </w:rPr>
      </w:pPr>
      <w:r w:rsidRPr="00424830">
        <w:rPr>
          <w:rFonts w:cs="Times New Roman"/>
          <w:sz w:val="20"/>
          <w:szCs w:val="20"/>
          <w:lang w:val="lt-LT"/>
        </w:rPr>
        <w:t>Herbas arba prekių ženklas</w:t>
      </w:r>
    </w:p>
    <w:p w:rsidR="00CC140E" w:rsidRPr="00424830" w:rsidRDefault="007C7E92">
      <w:pPr>
        <w:pStyle w:val="Standard"/>
        <w:ind w:right="-178"/>
        <w:jc w:val="center"/>
        <w:rPr>
          <w:rFonts w:cs="Times New Roman"/>
          <w:sz w:val="20"/>
          <w:szCs w:val="20"/>
          <w:lang w:val="lt-LT"/>
        </w:rPr>
      </w:pPr>
      <w:r w:rsidRPr="00424830">
        <w:rPr>
          <w:rFonts w:cs="Times New Roman"/>
          <w:sz w:val="20"/>
          <w:szCs w:val="20"/>
          <w:lang w:val="lt-LT"/>
        </w:rPr>
        <w:t>(Tiekėjo pavadinimas)</w:t>
      </w:r>
    </w:p>
    <w:p w:rsidR="00CC140E" w:rsidRPr="00424830" w:rsidRDefault="007C7E92">
      <w:pPr>
        <w:pStyle w:val="Standard"/>
        <w:ind w:right="-178"/>
        <w:jc w:val="center"/>
        <w:rPr>
          <w:rFonts w:cs="Times New Roman"/>
          <w:sz w:val="20"/>
          <w:szCs w:val="20"/>
          <w:lang w:val="lt-LT"/>
        </w:rPr>
      </w:pPr>
      <w:r w:rsidRPr="00424830">
        <w:rPr>
          <w:rFonts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C140E" w:rsidRPr="00424830" w:rsidRDefault="00CC140E">
      <w:pPr>
        <w:pStyle w:val="Standard"/>
        <w:ind w:right="-178"/>
        <w:jc w:val="center"/>
        <w:rPr>
          <w:rFonts w:cs="Times New Roman"/>
          <w:sz w:val="20"/>
          <w:szCs w:val="20"/>
          <w:lang w:val="lt-LT"/>
        </w:rPr>
      </w:pPr>
    </w:p>
    <w:p w:rsidR="00CC140E" w:rsidRPr="00424830" w:rsidRDefault="007C7E92">
      <w:pPr>
        <w:pStyle w:val="Standard"/>
        <w:ind w:right="-178"/>
        <w:jc w:val="center"/>
        <w:rPr>
          <w:rFonts w:cs="Times New Roman"/>
          <w:sz w:val="20"/>
          <w:szCs w:val="20"/>
          <w:lang w:val="lt-LT"/>
        </w:rPr>
      </w:pPr>
      <w:r w:rsidRPr="00424830">
        <w:rPr>
          <w:rFonts w:cs="Times New Roman"/>
          <w:noProof/>
          <w:lang w:val="lt-LT" w:eastAsia="lt-LT" w:bidi="ar-SA"/>
        </w:rPr>
        <w:drawing>
          <wp:inline distT="0" distB="0" distL="0" distR="0">
            <wp:extent cx="404812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4048125" cy="725170"/>
                    </a:xfrm>
                    <a:prstGeom prst="rect">
                      <a:avLst/>
                    </a:prstGeom>
                  </pic:spPr>
                </pic:pic>
              </a:graphicData>
            </a:graphic>
          </wp:inline>
        </w:drawing>
      </w:r>
    </w:p>
    <w:p w:rsidR="00CC140E" w:rsidRPr="00424830" w:rsidRDefault="00CC140E">
      <w:pPr>
        <w:pStyle w:val="Standard"/>
        <w:ind w:right="-178"/>
        <w:jc w:val="center"/>
        <w:rPr>
          <w:rFonts w:cs="Times New Roman"/>
          <w:sz w:val="20"/>
          <w:szCs w:val="20"/>
          <w:lang w:val="lt-LT"/>
        </w:rPr>
      </w:pPr>
    </w:p>
    <w:p w:rsidR="00CC140E" w:rsidRPr="00424830" w:rsidRDefault="007C7E92">
      <w:pPr>
        <w:pStyle w:val="Standard"/>
        <w:tabs>
          <w:tab w:val="center" w:pos="2520"/>
        </w:tabs>
        <w:rPr>
          <w:rFonts w:cs="Times New Roman"/>
          <w:sz w:val="20"/>
          <w:szCs w:val="20"/>
          <w:lang w:val="lt-LT"/>
        </w:rPr>
      </w:pPr>
      <w:r w:rsidRPr="00424830">
        <w:rPr>
          <w:rFonts w:cs="Times New Roman"/>
          <w:b/>
          <w:sz w:val="20"/>
          <w:szCs w:val="20"/>
          <w:shd w:val="clear" w:color="auto" w:fill="FFFFFF"/>
          <w:lang w:val="lt-LT"/>
        </w:rPr>
        <w:t>Policijos departamentui prie LR VRM</w:t>
      </w:r>
    </w:p>
    <w:p w:rsidR="00CC140E" w:rsidRPr="00424830" w:rsidRDefault="007C7E92">
      <w:pPr>
        <w:pStyle w:val="Standard"/>
        <w:tabs>
          <w:tab w:val="center" w:pos="2520"/>
        </w:tabs>
        <w:rPr>
          <w:rFonts w:cs="Times New Roman"/>
          <w:sz w:val="20"/>
          <w:szCs w:val="20"/>
          <w:highlight w:val="white"/>
          <w:lang w:val="lt-LT"/>
        </w:rPr>
      </w:pPr>
      <w:r w:rsidRPr="00424830">
        <w:rPr>
          <w:rFonts w:cs="Times New Roman"/>
          <w:sz w:val="20"/>
          <w:szCs w:val="20"/>
          <w:shd w:val="clear" w:color="auto" w:fill="FFFFFF"/>
          <w:lang w:val="lt-LT"/>
        </w:rPr>
        <w:t>(Policijos sistemos centrinė perkančioji organizacija)</w:t>
      </w:r>
    </w:p>
    <w:p w:rsidR="00CC140E" w:rsidRPr="00424830" w:rsidRDefault="00CC140E">
      <w:pPr>
        <w:pStyle w:val="Standard"/>
        <w:tabs>
          <w:tab w:val="center" w:pos="2520"/>
        </w:tabs>
        <w:jc w:val="both"/>
        <w:rPr>
          <w:rFonts w:cs="Times New Roman"/>
          <w:b/>
          <w:sz w:val="20"/>
          <w:szCs w:val="20"/>
          <w:lang w:val="lt-LT"/>
        </w:rPr>
      </w:pPr>
    </w:p>
    <w:p w:rsidR="00CC140E" w:rsidRPr="00424830" w:rsidRDefault="007C7E92">
      <w:pPr>
        <w:pStyle w:val="Standard"/>
        <w:jc w:val="center"/>
        <w:rPr>
          <w:rFonts w:cs="Times New Roman"/>
          <w:b/>
          <w:bCs/>
          <w:sz w:val="20"/>
          <w:szCs w:val="20"/>
          <w:lang w:val="lt-LT"/>
        </w:rPr>
      </w:pPr>
      <w:r w:rsidRPr="00424830">
        <w:rPr>
          <w:rFonts w:cs="Times New Roman"/>
          <w:b/>
          <w:bCs/>
          <w:sz w:val="20"/>
          <w:szCs w:val="20"/>
          <w:lang w:val="lt-LT"/>
        </w:rPr>
        <w:t>PASIŪLYMAS</w:t>
      </w:r>
    </w:p>
    <w:p w:rsidR="00CC140E" w:rsidRPr="00424830" w:rsidRDefault="007C7E92">
      <w:pPr>
        <w:pStyle w:val="Standard"/>
        <w:jc w:val="center"/>
        <w:rPr>
          <w:rFonts w:cs="Times New Roman"/>
          <w:b/>
          <w:bCs/>
          <w:sz w:val="20"/>
          <w:szCs w:val="20"/>
          <w:lang w:val="lt-LT"/>
        </w:rPr>
      </w:pPr>
      <w:r w:rsidRPr="00424830">
        <w:rPr>
          <w:rFonts w:cs="Times New Roman"/>
          <w:b/>
          <w:bCs/>
          <w:sz w:val="20"/>
          <w:szCs w:val="20"/>
          <w:lang w:val="lt-LT"/>
        </w:rPr>
        <w:t xml:space="preserve">DĖL AUTOMOBILINĖS VAIZDO IR GARSO ĮRAŠYMO ĮRANGOS </w:t>
      </w:r>
    </w:p>
    <w:p w:rsidR="00CC140E" w:rsidRPr="00424830" w:rsidRDefault="007C7E92">
      <w:pPr>
        <w:pStyle w:val="Standard"/>
        <w:jc w:val="center"/>
        <w:rPr>
          <w:rFonts w:cs="Times New Roman"/>
          <w:b/>
          <w:bCs/>
          <w:color w:val="000000"/>
          <w:sz w:val="20"/>
          <w:szCs w:val="20"/>
          <w:highlight w:val="white"/>
          <w:lang w:val="lt-LT" w:eastAsia="lt-LT"/>
        </w:rPr>
      </w:pPr>
      <w:r w:rsidRPr="00424830">
        <w:rPr>
          <w:rFonts w:cs="Times New Roman"/>
          <w:b/>
          <w:bCs/>
          <w:sz w:val="20"/>
          <w:szCs w:val="20"/>
          <w:lang w:val="lt-LT"/>
        </w:rPr>
        <w:t xml:space="preserve"> PIRKIMO</w:t>
      </w:r>
    </w:p>
    <w:p w:rsidR="00CC140E" w:rsidRPr="00424830" w:rsidRDefault="007C7E92">
      <w:pPr>
        <w:pStyle w:val="Standard"/>
        <w:ind w:firstLine="902"/>
        <w:jc w:val="center"/>
        <w:rPr>
          <w:rFonts w:cs="Times New Roman"/>
          <w:sz w:val="20"/>
          <w:szCs w:val="20"/>
          <w:lang w:val="lt-LT"/>
        </w:rPr>
      </w:pPr>
      <w:r w:rsidRPr="00424830">
        <w:rPr>
          <w:rFonts w:cs="Times New Roman"/>
          <w:sz w:val="20"/>
          <w:szCs w:val="20"/>
          <w:lang w:val="lt-LT"/>
        </w:rPr>
        <w:t>____________</w:t>
      </w:r>
    </w:p>
    <w:p w:rsidR="00CC140E" w:rsidRPr="00424830" w:rsidRDefault="007C7E92">
      <w:pPr>
        <w:pStyle w:val="Standard"/>
        <w:jc w:val="center"/>
        <w:rPr>
          <w:rFonts w:cs="Times New Roman"/>
          <w:bCs/>
          <w:sz w:val="20"/>
          <w:szCs w:val="20"/>
          <w:lang w:val="lt-LT"/>
        </w:rPr>
      </w:pPr>
      <w:r w:rsidRPr="00424830">
        <w:rPr>
          <w:rFonts w:cs="Times New Roman"/>
          <w:bCs/>
          <w:sz w:val="20"/>
          <w:szCs w:val="20"/>
          <w:lang w:val="lt-LT"/>
        </w:rPr>
        <w:t xml:space="preserve">              (Data)</w:t>
      </w:r>
    </w:p>
    <w:p w:rsidR="00CC140E" w:rsidRPr="00424830" w:rsidRDefault="007C7E92">
      <w:pPr>
        <w:pStyle w:val="Standard"/>
        <w:jc w:val="center"/>
        <w:rPr>
          <w:rFonts w:cs="Times New Roman"/>
          <w:bCs/>
          <w:sz w:val="20"/>
          <w:szCs w:val="20"/>
          <w:lang w:val="lt-LT"/>
        </w:rPr>
      </w:pPr>
      <w:r w:rsidRPr="00424830">
        <w:rPr>
          <w:rFonts w:cs="Times New Roman"/>
          <w:bCs/>
          <w:sz w:val="20"/>
          <w:szCs w:val="20"/>
          <w:lang w:val="lt-LT"/>
        </w:rPr>
        <w:t xml:space="preserve">               _____________</w:t>
      </w:r>
    </w:p>
    <w:p w:rsidR="00CC140E" w:rsidRPr="00424830" w:rsidRDefault="007C7E92">
      <w:pPr>
        <w:pStyle w:val="Standard"/>
        <w:jc w:val="center"/>
        <w:rPr>
          <w:rFonts w:cs="Times New Roman"/>
          <w:sz w:val="20"/>
          <w:szCs w:val="20"/>
          <w:lang w:val="lt-LT"/>
        </w:rPr>
      </w:pPr>
      <w:r w:rsidRPr="00424830">
        <w:rPr>
          <w:rFonts w:cs="Times New Roman"/>
          <w:sz w:val="20"/>
          <w:szCs w:val="20"/>
          <w:lang w:val="lt-LT"/>
        </w:rPr>
        <w:t xml:space="preserve">                  (Sudarymo vieta)</w:t>
      </w:r>
    </w:p>
    <w:p w:rsidR="00CC140E" w:rsidRPr="00424830" w:rsidRDefault="00CC140E">
      <w:pPr>
        <w:pStyle w:val="Standard"/>
        <w:jc w:val="center"/>
        <w:rPr>
          <w:rFonts w:cs="Times New Roman"/>
          <w:b/>
          <w:sz w:val="20"/>
          <w:szCs w:val="20"/>
          <w:lang w:val="lt-LT"/>
        </w:rPr>
      </w:pPr>
    </w:p>
    <w:p w:rsidR="00CC140E" w:rsidRPr="00424830" w:rsidRDefault="007C7E92">
      <w:pPr>
        <w:pStyle w:val="Standard"/>
        <w:jc w:val="center"/>
        <w:rPr>
          <w:rFonts w:cs="Times New Roman"/>
          <w:b/>
          <w:sz w:val="20"/>
          <w:szCs w:val="20"/>
          <w:lang w:val="lt-LT"/>
        </w:rPr>
      </w:pPr>
      <w:r w:rsidRPr="00424830">
        <w:rPr>
          <w:rFonts w:cs="Times New Roman"/>
          <w:b/>
          <w:sz w:val="20"/>
          <w:szCs w:val="20"/>
          <w:lang w:val="lt-LT"/>
        </w:rPr>
        <w:t>1. INFORMACIJA APIE TIEKĖJĄ:</w:t>
      </w:r>
    </w:p>
    <w:tbl>
      <w:tblPr>
        <w:tblW w:w="10314" w:type="dxa"/>
        <w:tblLayout w:type="fixed"/>
        <w:tblLook w:val="0000" w:firstRow="0" w:lastRow="0" w:firstColumn="0" w:lastColumn="0" w:noHBand="0" w:noVBand="0"/>
      </w:tblPr>
      <w:tblGrid>
        <w:gridCol w:w="7479"/>
        <w:gridCol w:w="2835"/>
      </w:tblGrid>
      <w:tr w:rsidR="00CC140E" w:rsidRPr="00424830">
        <w:tc>
          <w:tcPr>
            <w:tcW w:w="7478" w:type="dxa"/>
            <w:tcBorders>
              <w:top w:val="single" w:sz="4" w:space="0" w:color="000000"/>
              <w:left w:val="single" w:sz="4" w:space="0" w:color="000000"/>
              <w:bottom w:val="single" w:sz="4" w:space="0" w:color="000000"/>
            </w:tcBorders>
            <w:shd w:val="clear" w:color="auto" w:fill="auto"/>
          </w:tcPr>
          <w:p w:rsidR="00CC140E" w:rsidRPr="00424830" w:rsidRDefault="007C7E92">
            <w:pPr>
              <w:rPr>
                <w:rFonts w:cs="Times New Roman"/>
                <w:sz w:val="20"/>
                <w:szCs w:val="20"/>
                <w:lang w:val="lt-LT"/>
              </w:rPr>
            </w:pPr>
            <w:r w:rsidRPr="00424830">
              <w:rPr>
                <w:rFonts w:cs="Times New Roman"/>
                <w:sz w:val="20"/>
                <w:szCs w:val="20"/>
                <w:lang w:val="lt-LT"/>
              </w:rPr>
              <w:t>Tiekėjo pavadinimas /Jeigu dalyvauja ūkio subjektų grupė, surašomi visi dalyvių pavadinimai/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C140E" w:rsidRPr="00424830" w:rsidRDefault="00CC140E">
            <w:pPr>
              <w:pStyle w:val="Standard"/>
              <w:snapToGrid w:val="0"/>
              <w:jc w:val="both"/>
              <w:rPr>
                <w:rFonts w:cs="Times New Roman"/>
                <w:sz w:val="20"/>
                <w:szCs w:val="20"/>
                <w:lang w:val="lt-LT"/>
              </w:rPr>
            </w:pPr>
          </w:p>
        </w:tc>
      </w:tr>
      <w:tr w:rsidR="00CC140E" w:rsidRPr="00424830">
        <w:tc>
          <w:tcPr>
            <w:tcW w:w="7478" w:type="dxa"/>
            <w:tcBorders>
              <w:left w:val="single" w:sz="4" w:space="0" w:color="000000"/>
              <w:bottom w:val="single" w:sz="4" w:space="0" w:color="000000"/>
            </w:tcBorders>
            <w:shd w:val="clear" w:color="auto" w:fill="auto"/>
          </w:tcPr>
          <w:p w:rsidR="00CC140E" w:rsidRPr="00424830" w:rsidRDefault="007C7E92">
            <w:pPr>
              <w:rPr>
                <w:rFonts w:cs="Times New Roman"/>
                <w:sz w:val="20"/>
                <w:szCs w:val="20"/>
                <w:lang w:val="lt-LT"/>
              </w:rPr>
            </w:pPr>
            <w:r w:rsidRPr="00424830">
              <w:rPr>
                <w:rFonts w:cs="Times New Roman"/>
                <w:sz w:val="20"/>
                <w:szCs w:val="20"/>
                <w:lang w:val="lt-LT"/>
              </w:rPr>
              <w:t>Tiekėjo kodas/Jeigu dalyvauja ūkio subjektų grupė, surašomi visi dalyvių įmonių kodai/</w:t>
            </w:r>
          </w:p>
        </w:tc>
        <w:tc>
          <w:tcPr>
            <w:tcW w:w="2835" w:type="dxa"/>
            <w:tcBorders>
              <w:left w:val="single" w:sz="4" w:space="0" w:color="000000"/>
              <w:bottom w:val="single" w:sz="4" w:space="0" w:color="000000"/>
              <w:right w:val="single" w:sz="4" w:space="0" w:color="000000"/>
            </w:tcBorders>
            <w:shd w:val="clear" w:color="auto" w:fill="auto"/>
          </w:tcPr>
          <w:p w:rsidR="00CC140E" w:rsidRPr="00424830" w:rsidRDefault="00CC140E">
            <w:pPr>
              <w:pStyle w:val="Standard"/>
              <w:snapToGrid w:val="0"/>
              <w:jc w:val="both"/>
              <w:rPr>
                <w:rFonts w:cs="Times New Roman"/>
                <w:sz w:val="20"/>
                <w:szCs w:val="20"/>
                <w:lang w:val="lt-LT"/>
              </w:rPr>
            </w:pPr>
          </w:p>
        </w:tc>
      </w:tr>
      <w:tr w:rsidR="00CC140E" w:rsidRPr="00424830">
        <w:tc>
          <w:tcPr>
            <w:tcW w:w="7478" w:type="dxa"/>
            <w:tcBorders>
              <w:top w:val="single" w:sz="4" w:space="0" w:color="000000"/>
              <w:left w:val="single" w:sz="4" w:space="0" w:color="000000"/>
              <w:bottom w:val="single" w:sz="4" w:space="0" w:color="000000"/>
            </w:tcBorders>
            <w:shd w:val="clear" w:color="auto" w:fill="auto"/>
          </w:tcPr>
          <w:p w:rsidR="00CC140E" w:rsidRPr="00424830" w:rsidRDefault="007C7E92">
            <w:pPr>
              <w:rPr>
                <w:rFonts w:cs="Times New Roman"/>
                <w:sz w:val="20"/>
                <w:szCs w:val="20"/>
                <w:lang w:val="lt-LT"/>
              </w:rPr>
            </w:pPr>
            <w:r w:rsidRPr="00424830">
              <w:rPr>
                <w:rFonts w:cs="Times New Roman"/>
                <w:sz w:val="20"/>
                <w:szCs w:val="20"/>
                <w:lang w:val="lt-LT"/>
              </w:rPr>
              <w:t>Tiekėjo adresas /Jeigu dalyvauja ūkio subjektų grupė, surašomi visi dalyvių adresai/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C140E" w:rsidRPr="00424830" w:rsidRDefault="00CC140E">
            <w:pPr>
              <w:pStyle w:val="Standard"/>
              <w:snapToGrid w:val="0"/>
              <w:jc w:val="both"/>
              <w:rPr>
                <w:rFonts w:cs="Times New Roman"/>
                <w:sz w:val="20"/>
                <w:szCs w:val="20"/>
                <w:lang w:val="lt-LT"/>
              </w:rPr>
            </w:pPr>
          </w:p>
          <w:p w:rsidR="00CC140E" w:rsidRPr="00424830" w:rsidRDefault="00CC140E">
            <w:pPr>
              <w:pStyle w:val="Standard"/>
              <w:jc w:val="both"/>
              <w:rPr>
                <w:rFonts w:cs="Times New Roman"/>
                <w:sz w:val="20"/>
                <w:szCs w:val="20"/>
                <w:lang w:val="lt-LT"/>
              </w:rPr>
            </w:pPr>
          </w:p>
        </w:tc>
      </w:tr>
      <w:tr w:rsidR="00CC140E" w:rsidRPr="00424830">
        <w:tc>
          <w:tcPr>
            <w:tcW w:w="7478" w:type="dxa"/>
            <w:tcBorders>
              <w:top w:val="single" w:sz="4" w:space="0" w:color="000000"/>
              <w:left w:val="single" w:sz="4" w:space="0" w:color="000000"/>
              <w:bottom w:val="single" w:sz="4" w:space="0" w:color="000000"/>
            </w:tcBorders>
            <w:shd w:val="clear" w:color="auto" w:fill="auto"/>
          </w:tcPr>
          <w:p w:rsidR="00CC140E" w:rsidRPr="00424830" w:rsidRDefault="007C7E92">
            <w:pPr>
              <w:rPr>
                <w:rFonts w:cs="Times New Roman"/>
                <w:sz w:val="20"/>
                <w:szCs w:val="20"/>
                <w:lang w:val="lt-LT"/>
              </w:rPr>
            </w:pPr>
            <w:r w:rsidRPr="00424830">
              <w:rPr>
                <w:rFonts w:cs="Times New Roman"/>
                <w:sz w:val="20"/>
                <w:szCs w:val="20"/>
                <w:lang w:val="lt-LT"/>
              </w:rPr>
              <w:t>Asmens atsakingo už pasiūlymą vardas, pavardė, tel. numeris, el. pašto adresas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C140E" w:rsidRPr="00424830" w:rsidRDefault="00CC140E">
            <w:pPr>
              <w:pStyle w:val="Standard"/>
              <w:snapToGrid w:val="0"/>
              <w:jc w:val="both"/>
              <w:rPr>
                <w:rFonts w:cs="Times New Roman"/>
                <w:sz w:val="20"/>
                <w:szCs w:val="20"/>
                <w:lang w:val="lt-LT"/>
              </w:rPr>
            </w:pPr>
          </w:p>
        </w:tc>
      </w:tr>
    </w:tbl>
    <w:p w:rsidR="00CC140E" w:rsidRPr="00424830" w:rsidRDefault="00CC140E">
      <w:pPr>
        <w:pStyle w:val="Standard"/>
        <w:jc w:val="both"/>
        <w:rPr>
          <w:rFonts w:cs="Times New Roman"/>
          <w:sz w:val="20"/>
          <w:szCs w:val="20"/>
          <w:lang w:val="lt-LT"/>
        </w:rPr>
      </w:pPr>
    </w:p>
    <w:p w:rsidR="00CC140E" w:rsidRPr="00424830" w:rsidRDefault="007C7E92">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rPr>
          <w:rStyle w:val="Internetosaitas"/>
          <w:rFonts w:cs="Times New Roman"/>
          <w:i/>
          <w:iCs/>
          <w:color w:val="000000" w:themeColor="text1"/>
          <w:u w:val="none"/>
          <w:lang w:val="lt-LT" w:eastAsia="lt-LT"/>
        </w:rPr>
      </w:pPr>
      <w:r w:rsidRPr="00424830">
        <w:rPr>
          <w:rStyle w:val="Internetosaitas"/>
          <w:rFonts w:cs="Times New Roman"/>
          <w:b/>
          <w:bCs/>
          <w:color w:val="000000" w:themeColor="text1"/>
          <w:u w:val="none"/>
          <w:lang w:val="lt-LT" w:eastAsia="lt-LT"/>
        </w:rPr>
        <w:tab/>
        <w:t>2. INFORMACIJA APIE ŪKIO SUBJEKTUS, KURIŲ PAJĖGUMAIS TIEKĖJAS REMIASI, KAD ATITIKTŲ PERKANČIOSIOS ORGANIZACIJOS KELIAMUS REIKALAVIMUS</w:t>
      </w:r>
    </w:p>
    <w:p w:rsidR="00CC140E" w:rsidRPr="00424830" w:rsidRDefault="007C7E92">
      <w:pPr>
        <w:widowControl/>
        <w:tabs>
          <w:tab w:val="left" w:pos="567"/>
        </w:tabs>
        <w:ind w:firstLine="426"/>
        <w:contextualSpacing/>
        <w:jc w:val="both"/>
        <w:textAlignment w:val="auto"/>
        <w:rPr>
          <w:rFonts w:eastAsia="Calibri" w:cs="Times New Roman"/>
          <w:iCs/>
          <w:kern w:val="0"/>
          <w:sz w:val="20"/>
          <w:szCs w:val="20"/>
          <w:lang w:val="lt-LT" w:eastAsia="lt-LT" w:bidi="ar-SA"/>
        </w:rPr>
      </w:pPr>
      <w:r w:rsidRPr="00424830">
        <w:rPr>
          <w:rFonts w:eastAsia="Calibri" w:cs="Times New Roman"/>
          <w:bCs/>
          <w:kern w:val="0"/>
          <w:sz w:val="20"/>
          <w:szCs w:val="20"/>
          <w:lang w:val="lt-LT" w:eastAsia="lt-LT" w:bidi="ar-SA"/>
        </w:rPr>
        <w:t>2.1. Pirkime nenustatomi</w:t>
      </w:r>
      <w:r w:rsidRPr="00424830">
        <w:rPr>
          <w:rFonts w:eastAsia="Calibri" w:cs="Times New Roman"/>
          <w:kern w:val="0"/>
          <w:sz w:val="20"/>
          <w:szCs w:val="20"/>
          <w:lang w:val="lt-LT" w:eastAsia="lt-LT" w:bidi="ar-SA"/>
        </w:rPr>
        <w:t xml:space="preserve"> kvalifikacijos reikalavimai, todėl nėra pasitelkiami</w:t>
      </w:r>
      <w:r w:rsidRPr="00424830">
        <w:rPr>
          <w:rFonts w:eastAsia="Calibri" w:cs="Times New Roman"/>
          <w:iCs/>
          <w:kern w:val="0"/>
          <w:sz w:val="20"/>
          <w:szCs w:val="20"/>
          <w:lang w:val="lt-LT" w:eastAsia="lt-LT" w:bidi="ar-SA"/>
        </w:rPr>
        <w:t xml:space="preserve"> kitų ūkio subjektų pajėgumai pagal VPĮ 49 str. </w:t>
      </w:r>
    </w:p>
    <w:p w:rsidR="00CC140E" w:rsidRPr="00424830" w:rsidRDefault="007C7E92">
      <w:pPr>
        <w:widowControl/>
        <w:tabs>
          <w:tab w:val="left" w:pos="567"/>
        </w:tabs>
        <w:ind w:firstLine="426"/>
        <w:contextualSpacing/>
        <w:jc w:val="both"/>
        <w:textAlignment w:val="auto"/>
        <w:rPr>
          <w:rFonts w:eastAsia="Calibri" w:cs="Times New Roman"/>
          <w:kern w:val="0"/>
          <w:sz w:val="20"/>
          <w:szCs w:val="20"/>
          <w:lang w:val="lt-LT" w:eastAsia="lt-LT" w:bidi="ar-SA"/>
        </w:rPr>
      </w:pPr>
      <w:r w:rsidRPr="00424830">
        <w:rPr>
          <w:rFonts w:eastAsia="Calibri" w:cs="Times New Roman"/>
          <w:b/>
          <w:kern w:val="0"/>
          <w:sz w:val="20"/>
          <w:szCs w:val="20"/>
          <w:lang w:val="lt-LT" w:eastAsia="lt-LT" w:bidi="ar-SA"/>
        </w:rPr>
        <w:t xml:space="preserve">3. </w:t>
      </w:r>
      <w:r w:rsidRPr="00424830">
        <w:rPr>
          <w:rFonts w:eastAsia="Calibri" w:cs="Times New Roman"/>
          <w:b/>
          <w:bCs/>
          <w:kern w:val="0"/>
          <w:sz w:val="20"/>
          <w:szCs w:val="20"/>
          <w:lang w:val="lt-LT" w:eastAsia="lt-LT" w:bidi="ar-SA"/>
        </w:rPr>
        <w:t>INFORMACIJA APIE ŽINOMUS SUBTIEKĖJUS</w:t>
      </w:r>
      <w:r w:rsidRPr="00424830">
        <w:rPr>
          <w:rFonts w:eastAsia="Calibri" w:cs="Times New Roman"/>
          <w:color w:val="4472C4"/>
          <w:kern w:val="0"/>
          <w:sz w:val="20"/>
          <w:szCs w:val="20"/>
          <w:lang w:val="lt-LT" w:eastAsia="lt-LT" w:bidi="ar-SA"/>
        </w:rPr>
        <w:t xml:space="preserve"> </w:t>
      </w:r>
      <w:r w:rsidRPr="00424830">
        <w:rPr>
          <w:rFonts w:eastAsia="Calibri" w:cs="Times New Roman"/>
          <w:b/>
          <w:bCs/>
          <w:kern w:val="0"/>
          <w:sz w:val="20"/>
          <w:szCs w:val="20"/>
          <w:lang w:val="lt-LT" w:eastAsia="lt-LT" w:bidi="ar-SA"/>
        </w:rPr>
        <w:t xml:space="preserve">IR JIEMS PERDUODAMA VYKDYTI SUTARTIES DALIS </w:t>
      </w:r>
      <w:r w:rsidRPr="00424830">
        <w:rPr>
          <w:rFonts w:eastAsia="Calibri" w:cs="Times New Roman"/>
          <w:i/>
          <w:iCs/>
          <w:color w:val="000000"/>
          <w:kern w:val="0"/>
          <w:sz w:val="20"/>
          <w:szCs w:val="20"/>
          <w:lang w:val="lt-LT" w:eastAsia="lt-LT" w:bidi="ar-SA"/>
        </w:rPr>
        <w:t>(pildoma, jei tiekėjas pasitelkia subtiekėjus.</w:t>
      </w:r>
      <w:r w:rsidRPr="00424830">
        <w:rPr>
          <w:rFonts w:eastAsia="Cambria" w:cs="Times New Roman"/>
          <w:kern w:val="0"/>
          <w:sz w:val="20"/>
          <w:szCs w:val="20"/>
          <w:lang w:val="lt-LT" w:eastAsia="lt-LT" w:bidi="ar-SA"/>
        </w:rPr>
        <w:t xml:space="preserve"> </w:t>
      </w:r>
      <w:r w:rsidRPr="00424830">
        <w:rPr>
          <w:rFonts w:eastAsia="Cambria" w:cs="Times New Roman"/>
          <w:i/>
          <w:kern w:val="0"/>
          <w:sz w:val="20"/>
          <w:szCs w:val="20"/>
          <w:lang w:val="lt-LT" w:eastAsia="lt-LT" w:bidi="ar-SA"/>
        </w:rPr>
        <w:t>Dėl kiekvieno pasitelkiamo subtiekėjo tiekėjas turi papildomai pateikti atskirą, to (-ų) subtiekėjo (-ų) tinkamai užpildytą ir pasirašytą EBVPD formą</w:t>
      </w:r>
      <w:r w:rsidRPr="00424830">
        <w:rPr>
          <w:rFonts w:eastAsia="Cambria" w:cs="Times New Roman"/>
          <w:kern w:val="0"/>
          <w:sz w:val="20"/>
          <w:szCs w:val="20"/>
          <w:lang w:val="lt-LT" w:eastAsia="lt-LT" w:bidi="ar-SA"/>
        </w:rPr>
        <w:t>)</w:t>
      </w:r>
    </w:p>
    <w:tbl>
      <w:tblPr>
        <w:tblW w:w="10060" w:type="dxa"/>
        <w:tblInd w:w="113" w:type="dxa"/>
        <w:tblLayout w:type="fixed"/>
        <w:tblLook w:val="04A0" w:firstRow="1" w:lastRow="0" w:firstColumn="1" w:lastColumn="0" w:noHBand="0" w:noVBand="1"/>
      </w:tblPr>
      <w:tblGrid>
        <w:gridCol w:w="561"/>
        <w:gridCol w:w="2835"/>
        <w:gridCol w:w="2835"/>
        <w:gridCol w:w="1700"/>
        <w:gridCol w:w="2129"/>
      </w:tblGrid>
      <w:tr w:rsidR="00CC140E" w:rsidRPr="00424830">
        <w:trPr>
          <w:trHeight w:val="1205"/>
        </w:trPr>
        <w:tc>
          <w:tcPr>
            <w:tcW w:w="561" w:type="dxa"/>
            <w:vMerge w:val="restart"/>
            <w:tcBorders>
              <w:top w:val="single" w:sz="4" w:space="0" w:color="000000"/>
              <w:left w:val="single" w:sz="4" w:space="0" w:color="000000"/>
              <w:bottom w:val="single" w:sz="4" w:space="0" w:color="000000"/>
              <w:right w:val="single" w:sz="4" w:space="0" w:color="000000"/>
            </w:tcBorders>
            <w:shd w:val="clear" w:color="C0C0C0" w:fill="D0D0D0"/>
            <w:vAlign w:val="center"/>
          </w:tcPr>
          <w:p w:rsidR="00CC140E" w:rsidRPr="00424830" w:rsidRDefault="007C7E92">
            <w:pPr>
              <w:jc w:val="center"/>
              <w:textAlignment w:val="auto"/>
              <w:rPr>
                <w:rFonts w:eastAsia="Times New Roman" w:cs="Times New Roman"/>
                <w:bCs/>
                <w:kern w:val="0"/>
                <w:sz w:val="20"/>
                <w:szCs w:val="20"/>
                <w:lang w:val="lt-LT" w:eastAsia="lt-LT" w:bidi="ar-SA"/>
              </w:rPr>
            </w:pPr>
            <w:r w:rsidRPr="00424830">
              <w:rPr>
                <w:rFonts w:eastAsia="Times New Roman" w:cs="Times New Roman"/>
                <w:bCs/>
                <w:kern w:val="0"/>
                <w:sz w:val="20"/>
                <w:szCs w:val="20"/>
                <w:lang w:val="lt-LT" w:eastAsia="lt-LT" w:bidi="ar-SA"/>
              </w:rPr>
              <w:t>Eil. Nr.</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C0C0C0" w:fill="D0D0D0"/>
            <w:vAlign w:val="center"/>
          </w:tcPr>
          <w:p w:rsidR="00CC140E" w:rsidRPr="00424830" w:rsidRDefault="007C7E92">
            <w:pPr>
              <w:jc w:val="center"/>
              <w:textAlignment w:val="auto"/>
              <w:rPr>
                <w:rFonts w:eastAsia="Times New Roman" w:cs="Times New Roman"/>
                <w:bCs/>
                <w:kern w:val="0"/>
                <w:sz w:val="20"/>
                <w:szCs w:val="20"/>
                <w:lang w:val="lt-LT" w:eastAsia="lt-LT" w:bidi="ar-SA"/>
              </w:rPr>
            </w:pPr>
            <w:r w:rsidRPr="00424830">
              <w:rPr>
                <w:rFonts w:eastAsia="Times New Roman" w:cs="Times New Roman"/>
                <w:bCs/>
                <w:kern w:val="0"/>
                <w:sz w:val="20"/>
                <w:szCs w:val="20"/>
                <w:lang w:val="lt-LT" w:eastAsia="lt-LT" w:bidi="ar-SA"/>
              </w:rPr>
              <w:t>Subtiekėjo pavadinimas, juridinio asmens kodas, adresas*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C0C0C0" w:fill="D0D0D0"/>
            <w:vAlign w:val="center"/>
          </w:tcPr>
          <w:p w:rsidR="00CC140E" w:rsidRPr="00424830" w:rsidRDefault="007C7E92">
            <w:pPr>
              <w:jc w:val="center"/>
              <w:textAlignment w:val="auto"/>
              <w:rPr>
                <w:rFonts w:eastAsia="Times New Roman" w:cs="Times New Roman"/>
                <w:bCs/>
                <w:kern w:val="0"/>
                <w:sz w:val="20"/>
                <w:szCs w:val="20"/>
                <w:lang w:val="lt-LT" w:eastAsia="lt-LT" w:bidi="ar-SA"/>
              </w:rPr>
            </w:pPr>
            <w:r w:rsidRPr="00424830">
              <w:rPr>
                <w:rFonts w:eastAsia="Times New Roman" w:cs="Times New Roman"/>
                <w:bCs/>
                <w:kern w:val="0"/>
                <w:sz w:val="20"/>
                <w:szCs w:val="20"/>
                <w:lang w:val="lt-LT" w:eastAsia="lt-LT" w:bidi="ar-SA"/>
              </w:rPr>
              <w:t>Sutarties objekto dalies, perduodamos vykdyti subtiekėjui, aprašymas</w:t>
            </w:r>
          </w:p>
        </w:tc>
        <w:tc>
          <w:tcPr>
            <w:tcW w:w="3829" w:type="dxa"/>
            <w:gridSpan w:val="2"/>
            <w:tcBorders>
              <w:top w:val="single" w:sz="4" w:space="0" w:color="000000"/>
              <w:bottom w:val="single" w:sz="4" w:space="0" w:color="000000"/>
              <w:right w:val="single" w:sz="4" w:space="0" w:color="000000"/>
            </w:tcBorders>
            <w:shd w:val="clear" w:color="C0C0C0" w:fill="D0D0D0"/>
            <w:vAlign w:val="center"/>
          </w:tcPr>
          <w:p w:rsidR="00CC140E" w:rsidRPr="00424830" w:rsidRDefault="007C7E92">
            <w:pPr>
              <w:jc w:val="center"/>
              <w:textAlignment w:val="auto"/>
              <w:rPr>
                <w:rFonts w:eastAsia="Times New Roman" w:cs="Times New Roman"/>
                <w:bCs/>
                <w:kern w:val="0"/>
                <w:sz w:val="20"/>
                <w:szCs w:val="20"/>
                <w:lang w:val="lt-LT" w:eastAsia="lt-LT" w:bidi="ar-SA"/>
              </w:rPr>
            </w:pPr>
            <w:r w:rsidRPr="00424830">
              <w:rPr>
                <w:rFonts w:eastAsia="Times New Roman" w:cs="Times New Roman"/>
                <w:bCs/>
                <w:kern w:val="0"/>
                <w:sz w:val="20"/>
                <w:szCs w:val="20"/>
                <w:lang w:val="lt-LT" w:eastAsia="lt-LT" w:bidi="ar-SA"/>
              </w:rPr>
              <w:t>Pirkimo sutarties dalis pasiūlymo kainoje, perduodama vykdyti subtiekėjui</w:t>
            </w:r>
          </w:p>
        </w:tc>
      </w:tr>
      <w:tr w:rsidR="00CC140E" w:rsidRPr="00424830">
        <w:trPr>
          <w:trHeight w:val="579"/>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40E" w:rsidRPr="00424830" w:rsidRDefault="00CC140E">
            <w:pPr>
              <w:textAlignment w:val="auto"/>
              <w:rPr>
                <w:rFonts w:eastAsia="Times New Roman" w:cs="Times New Roman"/>
                <w:bCs/>
                <w:kern w:val="0"/>
                <w:sz w:val="20"/>
                <w:szCs w:val="20"/>
                <w:lang w:val="lt-LT" w:eastAsia="lt-LT" w:bidi="ar-SA"/>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40E" w:rsidRPr="00424830" w:rsidRDefault="00CC140E">
            <w:pPr>
              <w:textAlignment w:val="auto"/>
              <w:rPr>
                <w:rFonts w:eastAsia="Times New Roman" w:cs="Times New Roman"/>
                <w:bCs/>
                <w:kern w:val="0"/>
                <w:sz w:val="20"/>
                <w:szCs w:val="20"/>
                <w:lang w:val="lt-LT" w:eastAsia="lt-LT" w:bidi="ar-SA"/>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40E" w:rsidRPr="00424830" w:rsidRDefault="00CC140E">
            <w:pPr>
              <w:textAlignment w:val="auto"/>
              <w:rPr>
                <w:rFonts w:eastAsia="Times New Roman" w:cs="Times New Roman"/>
                <w:bCs/>
                <w:kern w:val="0"/>
                <w:sz w:val="20"/>
                <w:szCs w:val="20"/>
                <w:lang w:val="lt-LT" w:eastAsia="lt-LT" w:bidi="ar-SA"/>
              </w:rPr>
            </w:pPr>
          </w:p>
        </w:tc>
        <w:tc>
          <w:tcPr>
            <w:tcW w:w="1700" w:type="dxa"/>
            <w:tcBorders>
              <w:bottom w:val="single" w:sz="4" w:space="0" w:color="000000"/>
              <w:right w:val="single" w:sz="4" w:space="0" w:color="000000"/>
            </w:tcBorders>
            <w:shd w:val="clear" w:color="C0C0C0" w:fill="D0D0D0"/>
            <w:vAlign w:val="center"/>
          </w:tcPr>
          <w:p w:rsidR="00CC140E" w:rsidRPr="00424830" w:rsidRDefault="007C7E92">
            <w:pPr>
              <w:jc w:val="center"/>
              <w:textAlignment w:val="auto"/>
              <w:rPr>
                <w:rFonts w:eastAsia="Times New Roman" w:cs="Times New Roman"/>
                <w:bCs/>
                <w:kern w:val="0"/>
                <w:sz w:val="20"/>
                <w:szCs w:val="20"/>
                <w:lang w:val="lt-LT" w:eastAsia="lt-LT" w:bidi="ar-SA"/>
              </w:rPr>
            </w:pPr>
            <w:r w:rsidRPr="00424830">
              <w:rPr>
                <w:rFonts w:eastAsia="Times New Roman" w:cs="Times New Roman"/>
                <w:bCs/>
                <w:kern w:val="0"/>
                <w:sz w:val="20"/>
                <w:szCs w:val="20"/>
                <w:lang w:val="lt-LT" w:eastAsia="lt-LT" w:bidi="ar-SA"/>
              </w:rPr>
              <w:t>Eur su PVM</w:t>
            </w:r>
          </w:p>
        </w:tc>
        <w:tc>
          <w:tcPr>
            <w:tcW w:w="2129" w:type="dxa"/>
            <w:tcBorders>
              <w:bottom w:val="single" w:sz="4" w:space="0" w:color="000000"/>
              <w:right w:val="single" w:sz="4" w:space="0" w:color="000000"/>
            </w:tcBorders>
            <w:shd w:val="clear" w:color="C0C0C0" w:fill="D0D0D0"/>
            <w:vAlign w:val="center"/>
          </w:tcPr>
          <w:p w:rsidR="00CC140E" w:rsidRPr="00424830" w:rsidRDefault="007C7E92">
            <w:pPr>
              <w:jc w:val="center"/>
              <w:textAlignment w:val="auto"/>
              <w:rPr>
                <w:rFonts w:eastAsia="Times New Roman" w:cs="Times New Roman"/>
                <w:bCs/>
                <w:kern w:val="0"/>
                <w:sz w:val="20"/>
                <w:szCs w:val="20"/>
                <w:lang w:val="lt-LT" w:eastAsia="lt-LT" w:bidi="ar-SA"/>
              </w:rPr>
            </w:pPr>
            <w:r w:rsidRPr="00424830">
              <w:rPr>
                <w:rFonts w:eastAsia="Times New Roman" w:cs="Times New Roman"/>
                <w:bCs/>
                <w:kern w:val="0"/>
                <w:sz w:val="20"/>
                <w:szCs w:val="20"/>
                <w:lang w:val="lt-LT" w:eastAsia="lt-LT" w:bidi="ar-SA"/>
              </w:rPr>
              <w:t>Proc.</w:t>
            </w:r>
          </w:p>
        </w:tc>
      </w:tr>
      <w:tr w:rsidR="00CC140E" w:rsidRPr="00424830">
        <w:trPr>
          <w:trHeight w:val="282"/>
        </w:trPr>
        <w:tc>
          <w:tcPr>
            <w:tcW w:w="561" w:type="dxa"/>
            <w:tcBorders>
              <w:left w:val="single" w:sz="4" w:space="0" w:color="000000"/>
              <w:bottom w:val="single" w:sz="4" w:space="0" w:color="000000"/>
              <w:right w:val="single" w:sz="4" w:space="0" w:color="000000"/>
            </w:tcBorders>
            <w:shd w:val="clear" w:color="auto" w:fill="auto"/>
            <w:vAlign w:val="bottom"/>
          </w:tcPr>
          <w:p w:rsidR="00CC140E" w:rsidRPr="00424830" w:rsidRDefault="007C7E92">
            <w:pPr>
              <w:jc w:val="center"/>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1.</w:t>
            </w:r>
          </w:p>
        </w:tc>
        <w:tc>
          <w:tcPr>
            <w:tcW w:w="2835" w:type="dxa"/>
            <w:tcBorders>
              <w:top w:val="single" w:sz="4" w:space="0" w:color="000000"/>
              <w:bottom w:val="single" w:sz="4" w:space="0" w:color="000000"/>
              <w:right w:val="single" w:sz="4" w:space="0" w:color="000000"/>
            </w:tcBorders>
            <w:shd w:val="clear" w:color="auto" w:fill="auto"/>
            <w:vAlign w:val="bottom"/>
          </w:tcPr>
          <w:p w:rsidR="00CC140E" w:rsidRPr="00424830" w:rsidRDefault="007C7E92">
            <w:pPr>
              <w:jc w:val="both"/>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xml:space="preserve"> </w:t>
            </w:r>
          </w:p>
        </w:tc>
        <w:tc>
          <w:tcPr>
            <w:tcW w:w="2835" w:type="dxa"/>
            <w:tcBorders>
              <w:top w:val="single" w:sz="4" w:space="0" w:color="000000"/>
              <w:bottom w:val="single" w:sz="4" w:space="0" w:color="000000"/>
              <w:right w:val="single" w:sz="4" w:space="0" w:color="000000"/>
            </w:tcBorders>
            <w:shd w:val="clear" w:color="auto" w:fill="auto"/>
            <w:vAlign w:val="bottom"/>
          </w:tcPr>
          <w:p w:rsidR="00CC140E" w:rsidRPr="00424830" w:rsidRDefault="007C7E92">
            <w:pPr>
              <w:jc w:val="both"/>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xml:space="preserve"> </w:t>
            </w:r>
          </w:p>
        </w:tc>
        <w:tc>
          <w:tcPr>
            <w:tcW w:w="1700" w:type="dxa"/>
            <w:tcBorders>
              <w:bottom w:val="single" w:sz="4" w:space="0" w:color="000000"/>
              <w:right w:val="single" w:sz="4" w:space="0" w:color="000000"/>
            </w:tcBorders>
            <w:shd w:val="clear" w:color="auto" w:fill="auto"/>
            <w:vAlign w:val="bottom"/>
          </w:tcPr>
          <w:p w:rsidR="00CC140E" w:rsidRPr="00424830" w:rsidRDefault="007C7E92">
            <w:pPr>
              <w:jc w:val="center"/>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xml:space="preserve"> </w:t>
            </w:r>
          </w:p>
        </w:tc>
        <w:tc>
          <w:tcPr>
            <w:tcW w:w="2129" w:type="dxa"/>
            <w:tcBorders>
              <w:bottom w:val="single" w:sz="4" w:space="0" w:color="000000"/>
              <w:right w:val="single" w:sz="4" w:space="0" w:color="000000"/>
            </w:tcBorders>
            <w:shd w:val="clear" w:color="auto" w:fill="auto"/>
            <w:vAlign w:val="bottom"/>
          </w:tcPr>
          <w:p w:rsidR="00CC140E" w:rsidRPr="00424830" w:rsidRDefault="007C7E92">
            <w:pPr>
              <w:jc w:val="center"/>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w:t>
            </w:r>
          </w:p>
        </w:tc>
      </w:tr>
      <w:tr w:rsidR="00CC140E" w:rsidRPr="00424830">
        <w:trPr>
          <w:trHeight w:val="282"/>
        </w:trPr>
        <w:tc>
          <w:tcPr>
            <w:tcW w:w="561" w:type="dxa"/>
            <w:tcBorders>
              <w:left w:val="single" w:sz="4" w:space="0" w:color="000000"/>
              <w:bottom w:val="single" w:sz="4" w:space="0" w:color="000000"/>
              <w:right w:val="single" w:sz="4" w:space="0" w:color="000000"/>
            </w:tcBorders>
            <w:shd w:val="clear" w:color="auto" w:fill="auto"/>
            <w:vAlign w:val="bottom"/>
          </w:tcPr>
          <w:p w:rsidR="00CC140E" w:rsidRPr="00424830" w:rsidRDefault="007C7E92">
            <w:pPr>
              <w:jc w:val="center"/>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2.</w:t>
            </w:r>
          </w:p>
        </w:tc>
        <w:tc>
          <w:tcPr>
            <w:tcW w:w="2835" w:type="dxa"/>
            <w:tcBorders>
              <w:top w:val="single" w:sz="4" w:space="0" w:color="000000"/>
              <w:bottom w:val="single" w:sz="4" w:space="0" w:color="000000"/>
              <w:right w:val="single" w:sz="4" w:space="0" w:color="000000"/>
            </w:tcBorders>
            <w:shd w:val="clear" w:color="auto" w:fill="auto"/>
            <w:vAlign w:val="bottom"/>
          </w:tcPr>
          <w:p w:rsidR="00CC140E" w:rsidRPr="00424830" w:rsidRDefault="007C7E92">
            <w:pPr>
              <w:jc w:val="both"/>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xml:space="preserve"> </w:t>
            </w:r>
          </w:p>
        </w:tc>
        <w:tc>
          <w:tcPr>
            <w:tcW w:w="2835" w:type="dxa"/>
            <w:tcBorders>
              <w:top w:val="single" w:sz="4" w:space="0" w:color="000000"/>
              <w:bottom w:val="single" w:sz="4" w:space="0" w:color="000000"/>
              <w:right w:val="single" w:sz="4" w:space="0" w:color="000000"/>
            </w:tcBorders>
            <w:shd w:val="clear" w:color="auto" w:fill="auto"/>
            <w:vAlign w:val="bottom"/>
          </w:tcPr>
          <w:p w:rsidR="00CC140E" w:rsidRPr="00424830" w:rsidRDefault="007C7E92">
            <w:pPr>
              <w:jc w:val="both"/>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xml:space="preserve"> </w:t>
            </w:r>
          </w:p>
        </w:tc>
        <w:tc>
          <w:tcPr>
            <w:tcW w:w="1700" w:type="dxa"/>
            <w:tcBorders>
              <w:bottom w:val="single" w:sz="4" w:space="0" w:color="000000"/>
              <w:right w:val="single" w:sz="4" w:space="0" w:color="000000"/>
            </w:tcBorders>
            <w:shd w:val="clear" w:color="auto" w:fill="auto"/>
            <w:vAlign w:val="bottom"/>
          </w:tcPr>
          <w:p w:rsidR="00CC140E" w:rsidRPr="00424830" w:rsidRDefault="007C7E92">
            <w:pPr>
              <w:jc w:val="center"/>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w:t>
            </w:r>
          </w:p>
        </w:tc>
        <w:tc>
          <w:tcPr>
            <w:tcW w:w="2129" w:type="dxa"/>
            <w:tcBorders>
              <w:bottom w:val="single" w:sz="4" w:space="0" w:color="000000"/>
              <w:right w:val="single" w:sz="4" w:space="0" w:color="000000"/>
            </w:tcBorders>
            <w:shd w:val="clear" w:color="auto" w:fill="auto"/>
            <w:vAlign w:val="bottom"/>
          </w:tcPr>
          <w:p w:rsidR="00CC140E" w:rsidRPr="00424830" w:rsidRDefault="007C7E92">
            <w:pPr>
              <w:jc w:val="center"/>
              <w:textAlignment w:val="auto"/>
              <w:rPr>
                <w:rFonts w:eastAsia="Times New Roman" w:cs="Times New Roman"/>
                <w:kern w:val="0"/>
                <w:sz w:val="20"/>
                <w:szCs w:val="20"/>
                <w:lang w:val="lt-LT" w:eastAsia="lt-LT" w:bidi="ar-SA"/>
              </w:rPr>
            </w:pPr>
            <w:r w:rsidRPr="00424830">
              <w:rPr>
                <w:rFonts w:eastAsia="Times New Roman" w:cs="Times New Roman"/>
                <w:kern w:val="0"/>
                <w:sz w:val="20"/>
                <w:szCs w:val="20"/>
                <w:lang w:val="lt-LT" w:eastAsia="lt-LT" w:bidi="ar-SA"/>
              </w:rPr>
              <w:t xml:space="preserve"> </w:t>
            </w:r>
          </w:p>
        </w:tc>
      </w:tr>
    </w:tbl>
    <w:p w:rsidR="00CC140E" w:rsidRPr="00424830" w:rsidRDefault="007C7E92">
      <w:pPr>
        <w:widowControl/>
        <w:tabs>
          <w:tab w:val="left" w:pos="850"/>
        </w:tabs>
        <w:ind w:firstLine="284"/>
        <w:contextualSpacing/>
        <w:jc w:val="both"/>
        <w:textAlignment w:val="auto"/>
        <w:rPr>
          <w:rFonts w:eastAsia="Calibri" w:cs="Times New Roman"/>
          <w:kern w:val="0"/>
          <w:sz w:val="20"/>
          <w:szCs w:val="20"/>
          <w:lang w:val="lt-LT" w:eastAsia="lt-LT" w:bidi="ar-SA"/>
        </w:rPr>
      </w:pPr>
      <w:r w:rsidRPr="00424830">
        <w:rPr>
          <w:rFonts w:eastAsia="Calibri" w:cs="Times New Roman"/>
          <w:bCs/>
          <w:i/>
          <w:iCs/>
          <w:kern w:val="0"/>
          <w:sz w:val="20"/>
          <w:szCs w:val="20"/>
          <w:lang w:val="lt-LT" w:eastAsia="lt-LT" w:bidi="ar-SA"/>
        </w:rPr>
        <w:t xml:space="preserve">* </w:t>
      </w:r>
      <w:r w:rsidRPr="00424830">
        <w:rPr>
          <w:rFonts w:eastAsia="Calibri" w:cs="Times New Roman"/>
          <w:bCs/>
          <w:i/>
          <w:kern w:val="0"/>
          <w:sz w:val="20"/>
          <w:szCs w:val="20"/>
          <w:lang w:val="lt-LT" w:eastAsia="lt-LT" w:bidi="ar-SA"/>
        </w:rPr>
        <w:t>Pastaba:</w:t>
      </w:r>
      <w:r w:rsidRPr="00424830">
        <w:rPr>
          <w:rFonts w:eastAsia="Calibri" w:cs="Times New Roman"/>
          <w:b/>
          <w:bCs/>
          <w:kern w:val="0"/>
          <w:sz w:val="20"/>
          <w:szCs w:val="20"/>
          <w:lang w:val="lt-LT" w:eastAsia="lt-LT" w:bidi="ar-SA"/>
        </w:rPr>
        <w:t xml:space="preserve"> </w:t>
      </w:r>
      <w:r w:rsidRPr="00424830">
        <w:rPr>
          <w:rFonts w:eastAsia="Calibri" w:cs="Times New Roman"/>
          <w:bCs/>
          <w:i/>
          <w:iCs/>
          <w:kern w:val="0"/>
          <w:sz w:val="20"/>
          <w:szCs w:val="20"/>
          <w:lang w:val="lt-LT" w:eastAsia="lt-LT" w:bidi="ar-SA"/>
        </w:rPr>
        <w:t xml:space="preserve">Jei tiekėjas pirkimo sutarčiai vykdyti pasitelkia subtiekėjus, kurie faktiškai vykdys pirkimo sutartį ar jos dalį, jų dalyvavimas turi būti patvirtintas subtiekėjo deklaracija ar kitu dokumentu (ketinimų protokolu, preliminariąja sutartimi ir pan.) </w:t>
      </w:r>
      <w:r w:rsidRPr="00424830">
        <w:rPr>
          <w:rFonts w:eastAsia="Calibri" w:cs="Times New Roman"/>
          <w:i/>
          <w:kern w:val="0"/>
          <w:sz w:val="20"/>
          <w:szCs w:val="20"/>
          <w:lang w:val="lt-LT" w:eastAsia="lt-LT" w:bidi="ar-SA"/>
        </w:rPr>
        <w:t>patvirtinančiu sutikimą būti subtiekėju pirkime. D</w:t>
      </w:r>
      <w:r w:rsidRPr="00424830">
        <w:rPr>
          <w:rFonts w:eastAsia="Calibri" w:cs="Times New Roman"/>
          <w:bCs/>
          <w:i/>
          <w:iCs/>
          <w:kern w:val="0"/>
          <w:sz w:val="20"/>
          <w:szCs w:val="20"/>
          <w:lang w:val="lt-LT" w:eastAsia="lt-LT" w:bidi="ar-SA"/>
        </w:rPr>
        <w:t xml:space="preserve">okumentai </w:t>
      </w:r>
      <w:r w:rsidRPr="00424830">
        <w:rPr>
          <w:rFonts w:eastAsia="Calibri" w:cs="Times New Roman"/>
          <w:b/>
          <w:bCs/>
          <w:i/>
          <w:iCs/>
          <w:kern w:val="0"/>
          <w:sz w:val="20"/>
          <w:szCs w:val="20"/>
          <w:lang w:val="lt-LT" w:eastAsia="lt-LT" w:bidi="ar-SA"/>
        </w:rPr>
        <w:t>turi būti pateikti kartu su pasiūlymu.</w:t>
      </w:r>
    </w:p>
    <w:p w:rsidR="00CC140E" w:rsidRPr="00424830" w:rsidRDefault="00CC140E">
      <w:pPr>
        <w:pStyle w:val="Standard"/>
        <w:jc w:val="center"/>
        <w:rPr>
          <w:rFonts w:cs="Times New Roman"/>
          <w:b/>
          <w:bCs/>
          <w:sz w:val="20"/>
          <w:szCs w:val="20"/>
          <w:lang w:val="lt-LT"/>
        </w:rPr>
      </w:pPr>
    </w:p>
    <w:p w:rsidR="00CC140E" w:rsidRPr="00424830" w:rsidRDefault="007C7E92">
      <w:pPr>
        <w:ind w:firstLine="567"/>
        <w:jc w:val="center"/>
        <w:rPr>
          <w:rFonts w:cs="Times New Roman"/>
          <w:sz w:val="20"/>
          <w:szCs w:val="20"/>
          <w:lang w:val="lt-LT"/>
        </w:rPr>
      </w:pPr>
      <w:r w:rsidRPr="00424830">
        <w:rPr>
          <w:rFonts w:cs="Times New Roman"/>
          <w:b/>
          <w:sz w:val="20"/>
          <w:szCs w:val="20"/>
          <w:lang w:val="lt-LT"/>
        </w:rPr>
        <w:t>4</w:t>
      </w:r>
      <w:r w:rsidRPr="00424830">
        <w:rPr>
          <w:rFonts w:cs="Times New Roman"/>
          <w:sz w:val="20"/>
          <w:szCs w:val="20"/>
          <w:lang w:val="lt-LT"/>
        </w:rPr>
        <w:t xml:space="preserve">. </w:t>
      </w:r>
      <w:r w:rsidRPr="00424830">
        <w:rPr>
          <w:rFonts w:eastAsia="Calibri" w:cs="Times New Roman"/>
          <w:b/>
          <w:bCs/>
          <w:sz w:val="20"/>
          <w:szCs w:val="20"/>
          <w:lang w:val="lt-LT"/>
        </w:rPr>
        <w:t>PASIŪLYMO KAINA</w:t>
      </w:r>
    </w:p>
    <w:p w:rsidR="00CC140E" w:rsidRPr="00424830" w:rsidRDefault="00CC140E">
      <w:pPr>
        <w:ind w:firstLine="567"/>
        <w:jc w:val="center"/>
        <w:rPr>
          <w:rFonts w:eastAsia="Calibri" w:cs="Times New Roman"/>
          <w:b/>
          <w:bCs/>
          <w:sz w:val="20"/>
          <w:szCs w:val="20"/>
          <w:lang w:val="lt-LT"/>
        </w:rPr>
      </w:pPr>
    </w:p>
    <w:p w:rsidR="00CC140E" w:rsidRPr="00424830" w:rsidRDefault="007C7E92">
      <w:pPr>
        <w:ind w:firstLine="567"/>
        <w:jc w:val="both"/>
        <w:rPr>
          <w:rFonts w:eastAsia="Calibri" w:cs="Times New Roman"/>
          <w:bCs/>
          <w:sz w:val="20"/>
          <w:szCs w:val="20"/>
          <w:lang w:val="lt-LT"/>
        </w:rPr>
      </w:pPr>
      <w:r w:rsidRPr="00424830">
        <w:rPr>
          <w:rFonts w:eastAsia="Calibri" w:cs="Times New Roman"/>
          <w:bCs/>
          <w:sz w:val="20"/>
          <w:szCs w:val="20"/>
          <w:lang w:val="lt-LT"/>
        </w:rPr>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C140E" w:rsidRPr="00424830" w:rsidRDefault="007C7E92">
      <w:pPr>
        <w:ind w:firstLine="567"/>
        <w:jc w:val="both"/>
        <w:rPr>
          <w:rFonts w:eastAsia="Calibri" w:cs="Times New Roman"/>
          <w:bCs/>
          <w:sz w:val="20"/>
          <w:szCs w:val="20"/>
          <w:lang w:val="lt-LT"/>
        </w:rPr>
      </w:pPr>
      <w:r w:rsidRPr="00424830">
        <w:rPr>
          <w:rFonts w:eastAsia="Calibri" w:cs="Times New Roman"/>
          <w:bCs/>
          <w:sz w:val="20"/>
          <w:szCs w:val="20"/>
          <w:lang w:val="lt-LT"/>
        </w:rPr>
        <w:t xml:space="preserve">4.2. Apskaičiuojant kainą, turi būti atsižvelgta į visą pirkimo dokumentuose nurodytą pirkimo objekto apimtį ir reikalavimus, kainos sudėtines dalis ir pan. PVM nurodomas atskirai. Jei tiekėjas yra ne PVM mokėtojas, turi apie tai </w:t>
      </w:r>
      <w:r w:rsidRPr="00424830">
        <w:rPr>
          <w:rFonts w:eastAsia="Calibri" w:cs="Times New Roman"/>
          <w:bCs/>
          <w:sz w:val="20"/>
          <w:szCs w:val="20"/>
          <w:lang w:val="lt-LT"/>
        </w:rPr>
        <w:lastRenderedPageBreak/>
        <w:t>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CC140E" w:rsidRPr="00424830" w:rsidRDefault="007C7E92">
      <w:pPr>
        <w:ind w:firstLine="567"/>
        <w:jc w:val="both"/>
        <w:rPr>
          <w:rFonts w:eastAsia="Calibri" w:cs="Times New Roman"/>
          <w:bCs/>
          <w:sz w:val="20"/>
          <w:szCs w:val="20"/>
          <w:lang w:val="lt-LT"/>
        </w:rPr>
      </w:pPr>
      <w:r w:rsidRPr="00424830">
        <w:rPr>
          <w:rFonts w:eastAsia="Calibri" w:cs="Times New Roman"/>
          <w:bCs/>
          <w:sz w:val="20"/>
          <w:szCs w:val="20"/>
          <w:lang w:val="lt-LT"/>
        </w:rPr>
        <w:t>4.2.1. visas su dokumentų, kurių reikalauja Pirkėjas, rengimu ir pateikimu susijusias išlaidas;</w:t>
      </w:r>
    </w:p>
    <w:p w:rsidR="00CC140E" w:rsidRPr="00424830" w:rsidRDefault="007C7E92">
      <w:pPr>
        <w:ind w:firstLine="567"/>
        <w:jc w:val="both"/>
        <w:rPr>
          <w:rFonts w:eastAsia="Calibri" w:cs="Times New Roman"/>
          <w:bCs/>
          <w:sz w:val="20"/>
          <w:szCs w:val="20"/>
          <w:lang w:val="lt-LT"/>
        </w:rPr>
      </w:pPr>
      <w:r w:rsidRPr="00424830">
        <w:rPr>
          <w:rFonts w:eastAsia="Calibri" w:cs="Times New Roman"/>
          <w:bCs/>
          <w:sz w:val="20"/>
          <w:szCs w:val="20"/>
          <w:lang w:val="lt-LT"/>
        </w:rPr>
        <w:t>4.2.2. elektroninių sąskaitų teikimo išlaidos.</w:t>
      </w:r>
    </w:p>
    <w:p w:rsidR="00CC140E" w:rsidRPr="00424830" w:rsidRDefault="007C7E92">
      <w:pPr>
        <w:ind w:firstLine="567"/>
        <w:jc w:val="both"/>
        <w:rPr>
          <w:rFonts w:eastAsia="Calibri" w:cs="Times New Roman"/>
          <w:bCs/>
          <w:sz w:val="20"/>
          <w:szCs w:val="20"/>
          <w:lang w:val="lt-LT"/>
        </w:rPr>
      </w:pPr>
      <w:r w:rsidRPr="00424830">
        <w:rPr>
          <w:rFonts w:eastAsia="Calibri" w:cs="Times New Roman"/>
          <w:bCs/>
          <w:sz w:val="20"/>
          <w:szCs w:val="20"/>
          <w:lang w:val="lt-LT"/>
        </w:rPr>
        <w:t>4.3. Jeigu pasiūlyme nurodyta kaina, išreikšta skaitmenimis, neatitinka kainos, nurodytos žodžiais, teisinga laikoma kaina, nurodytos žodžiais.</w:t>
      </w:r>
    </w:p>
    <w:p w:rsidR="00CC140E" w:rsidRPr="00424830" w:rsidRDefault="00CC140E">
      <w:pPr>
        <w:ind w:firstLine="567"/>
        <w:jc w:val="both"/>
        <w:rPr>
          <w:rFonts w:eastAsia="Calibri" w:cs="Times New Roman"/>
          <w:bCs/>
          <w:sz w:val="20"/>
          <w:szCs w:val="20"/>
          <w:lang w:val="lt-LT"/>
        </w:rPr>
      </w:pPr>
    </w:p>
    <w:p w:rsidR="00CC140E" w:rsidRPr="00424830" w:rsidRDefault="007C7E92">
      <w:pPr>
        <w:ind w:firstLine="567"/>
        <w:rPr>
          <w:rFonts w:eastAsia="Calibri" w:cs="Times New Roman"/>
          <w:bCs/>
          <w:sz w:val="20"/>
          <w:szCs w:val="20"/>
          <w:lang w:val="lt-LT"/>
        </w:rPr>
      </w:pPr>
      <w:r w:rsidRPr="00424830">
        <w:rPr>
          <w:rFonts w:eastAsia="Calibri" w:cs="Times New Roman"/>
          <w:bCs/>
          <w:sz w:val="20"/>
          <w:szCs w:val="20"/>
          <w:lang w:val="lt-LT"/>
        </w:rPr>
        <w:t>4.4. Mes siūlome Perkančiosios organizacijos reikalavimus atitinkančias prekes prekes ir kartu su pasiūlymu</w:t>
      </w:r>
      <w:r w:rsidRPr="00424830">
        <w:rPr>
          <w:rFonts w:eastAsia="Calibri" w:cs="Times New Roman"/>
          <w:b/>
          <w:bCs/>
          <w:sz w:val="20"/>
          <w:szCs w:val="20"/>
          <w:lang w:val="lt-LT"/>
        </w:rPr>
        <w:t xml:space="preserve"> (atskiru dokumentu (-ais)) </w:t>
      </w:r>
      <w:r w:rsidRPr="00424830">
        <w:rPr>
          <w:rFonts w:eastAsia="Calibri" w:cs="Times New Roman"/>
          <w:bCs/>
          <w:sz w:val="20"/>
          <w:szCs w:val="20"/>
          <w:lang w:val="lt-LT"/>
        </w:rPr>
        <w:t>pateikiame</w:t>
      </w:r>
      <w:r w:rsidRPr="00424830">
        <w:rPr>
          <w:rFonts w:eastAsia="Calibri" w:cs="Times New Roman"/>
          <w:b/>
          <w:bCs/>
          <w:sz w:val="20"/>
          <w:szCs w:val="20"/>
          <w:lang w:val="lt-LT"/>
        </w:rPr>
        <w:t xml:space="preserve"> pateikiame užpildytą siūlomų prekių techninių savybių lentelę (-es) pagal pirkimo sąlygų </w:t>
      </w:r>
      <w:r w:rsidR="0067323C">
        <w:rPr>
          <w:rFonts w:eastAsia="Calibri" w:cs="Times New Roman"/>
          <w:b/>
          <w:bCs/>
          <w:sz w:val="20"/>
          <w:szCs w:val="20"/>
          <w:lang w:val="lt-LT"/>
        </w:rPr>
        <w:t>3</w:t>
      </w:r>
      <w:r w:rsidRPr="00424830">
        <w:rPr>
          <w:rFonts w:eastAsia="Calibri" w:cs="Times New Roman"/>
          <w:b/>
          <w:bCs/>
          <w:sz w:val="20"/>
          <w:szCs w:val="20"/>
          <w:lang w:val="lt-LT"/>
        </w:rPr>
        <w:t xml:space="preserve"> priedą „Techninė specifikacija“</w:t>
      </w:r>
      <w:r w:rsidRPr="00424830">
        <w:rPr>
          <w:rFonts w:eastAsia="Calibri" w:cs="Times New Roman"/>
          <w:bCs/>
          <w:sz w:val="20"/>
          <w:szCs w:val="20"/>
          <w:lang w:val="lt-LT"/>
        </w:rPr>
        <w:t>:</w:t>
      </w:r>
    </w:p>
    <w:p w:rsidR="00CC140E" w:rsidRPr="00424830" w:rsidRDefault="00CC140E">
      <w:pPr>
        <w:ind w:firstLine="567"/>
        <w:rPr>
          <w:rFonts w:eastAsia="Calibri" w:cs="Times New Roman"/>
          <w:bCs/>
          <w:sz w:val="20"/>
          <w:szCs w:val="20"/>
          <w:lang w:val="lt-LT"/>
        </w:rPr>
      </w:pPr>
    </w:p>
    <w:tbl>
      <w:tblPr>
        <w:tblW w:w="10173" w:type="dxa"/>
        <w:tblInd w:w="-196" w:type="dxa"/>
        <w:tblLayout w:type="fixed"/>
        <w:tblCellMar>
          <w:left w:w="10" w:type="dxa"/>
          <w:right w:w="10" w:type="dxa"/>
        </w:tblCellMar>
        <w:tblLook w:val="0000" w:firstRow="0" w:lastRow="0" w:firstColumn="0" w:lastColumn="0" w:noHBand="0" w:noVBand="0"/>
      </w:tblPr>
      <w:tblGrid>
        <w:gridCol w:w="4348"/>
        <w:gridCol w:w="1437"/>
        <w:gridCol w:w="1440"/>
        <w:gridCol w:w="1124"/>
        <w:gridCol w:w="1824"/>
      </w:tblGrid>
      <w:tr w:rsidR="00CC140E" w:rsidRPr="00424830">
        <w:trPr>
          <w:trHeight w:val="779"/>
        </w:trPr>
        <w:tc>
          <w:tcPr>
            <w:tcW w:w="4348" w:type="dxa"/>
            <w:tcBorders>
              <w:top w:val="single" w:sz="4" w:space="0" w:color="000000"/>
              <w:left w:val="single" w:sz="4" w:space="0" w:color="000000"/>
              <w:bottom w:val="single" w:sz="4" w:space="0" w:color="000000"/>
              <w:right w:val="single" w:sz="4" w:space="0" w:color="000000"/>
            </w:tcBorders>
            <w:shd w:val="clear" w:color="auto" w:fill="F2F2F2"/>
          </w:tcPr>
          <w:p w:rsidR="00CC140E" w:rsidRPr="00424830" w:rsidRDefault="007C7E92">
            <w:pPr>
              <w:suppressAutoHyphens w:val="0"/>
              <w:ind w:right="252" w:firstLine="567"/>
              <w:jc w:val="center"/>
              <w:textAlignment w:val="auto"/>
              <w:rPr>
                <w:rFonts w:eastAsia="Calibri" w:cs="Times New Roman"/>
                <w:bCs/>
                <w:kern w:val="0"/>
                <w:sz w:val="20"/>
                <w:szCs w:val="20"/>
                <w:lang w:val="lt-LT" w:bidi="ar-SA"/>
              </w:rPr>
            </w:pPr>
            <w:r w:rsidRPr="00424830">
              <w:rPr>
                <w:rFonts w:eastAsia="Calibri" w:cs="Times New Roman"/>
                <w:bCs/>
                <w:kern w:val="0"/>
                <w:sz w:val="20"/>
                <w:szCs w:val="20"/>
                <w:lang w:val="lt-LT" w:bidi="ar-SA"/>
              </w:rPr>
              <w:t>Prekės pavadinimas</w:t>
            </w:r>
          </w:p>
        </w:tc>
        <w:tc>
          <w:tcPr>
            <w:tcW w:w="143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sz w:val="20"/>
                <w:szCs w:val="20"/>
                <w:lang w:val="lt-LT"/>
              </w:rPr>
              <w:t xml:space="preserve">Mato vnt.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sz w:val="20"/>
                <w:szCs w:val="20"/>
                <w:lang w:val="lt-LT"/>
              </w:rPr>
              <w:t>Perkamas prekių kiekis</w:t>
            </w:r>
          </w:p>
        </w:tc>
        <w:tc>
          <w:tcPr>
            <w:tcW w:w="1124" w:type="dxa"/>
            <w:tcBorders>
              <w:top w:val="single" w:sz="4" w:space="0" w:color="000000"/>
              <w:left w:val="single" w:sz="4" w:space="0" w:color="000000"/>
              <w:bottom w:val="single" w:sz="4" w:space="0" w:color="000000"/>
            </w:tcBorders>
            <w:shd w:val="clear" w:color="auto" w:fill="F2F2F2"/>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sz w:val="20"/>
                <w:szCs w:val="20"/>
                <w:lang w:val="lt-LT"/>
              </w:rPr>
              <w:t>Vieneto įkainis Eur be PVM</w:t>
            </w:r>
          </w:p>
        </w:tc>
        <w:tc>
          <w:tcPr>
            <w:tcW w:w="18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CC140E" w:rsidRPr="00424830" w:rsidRDefault="007C7E92">
            <w:pPr>
              <w:suppressAutoHyphens w:val="0"/>
              <w:ind w:right="252"/>
              <w:jc w:val="center"/>
              <w:textAlignment w:val="auto"/>
              <w:rPr>
                <w:rFonts w:eastAsia="Calibri" w:cs="Times New Roman"/>
                <w:bCs/>
                <w:kern w:val="0"/>
                <w:sz w:val="20"/>
                <w:szCs w:val="20"/>
                <w:lang w:val="lt-LT" w:bidi="ar-SA"/>
              </w:rPr>
            </w:pPr>
            <w:r w:rsidRPr="00424830">
              <w:rPr>
                <w:rFonts w:eastAsia="Calibri" w:cs="Times New Roman"/>
                <w:bCs/>
                <w:kern w:val="0"/>
                <w:sz w:val="20"/>
                <w:szCs w:val="20"/>
                <w:lang w:val="lt-LT" w:bidi="ar-SA"/>
              </w:rPr>
              <w:t>Bendra kaina, Eur be PVM</w:t>
            </w:r>
          </w:p>
        </w:tc>
      </w:tr>
      <w:tr w:rsidR="00CC140E" w:rsidRPr="00424830">
        <w:trPr>
          <w:trHeight w:val="253"/>
        </w:trPr>
        <w:tc>
          <w:tcPr>
            <w:tcW w:w="4348" w:type="dxa"/>
            <w:tcBorders>
              <w:top w:val="single" w:sz="4" w:space="0" w:color="000000"/>
              <w:left w:val="single" w:sz="4" w:space="0" w:color="000000"/>
              <w:bottom w:val="single" w:sz="4" w:space="0" w:color="000000"/>
              <w:right w:val="single" w:sz="4" w:space="0" w:color="000000"/>
            </w:tcBorders>
            <w:shd w:val="clear" w:color="auto" w:fill="auto"/>
          </w:tcPr>
          <w:p w:rsidR="00CC140E" w:rsidRPr="00424830" w:rsidRDefault="007C7E92">
            <w:pPr>
              <w:suppressAutoHyphens w:val="0"/>
              <w:ind w:right="252"/>
              <w:jc w:val="center"/>
              <w:textAlignment w:val="auto"/>
              <w:rPr>
                <w:rFonts w:cs="Times New Roman"/>
                <w:sz w:val="20"/>
                <w:szCs w:val="20"/>
                <w:lang w:val="lt-LT"/>
              </w:rPr>
            </w:pPr>
            <w:r w:rsidRPr="00424830">
              <w:rPr>
                <w:rFonts w:eastAsia="Calibri" w:cs="Times New Roman"/>
                <w:i/>
                <w:kern w:val="0"/>
                <w:sz w:val="20"/>
                <w:szCs w:val="20"/>
                <w:lang w:val="lt-LT" w:bidi="ar-SA"/>
              </w:rPr>
              <w:t>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sz w:val="20"/>
                <w:szCs w:val="20"/>
                <w:lang w:val="lt-LT"/>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sz w:val="20"/>
                <w:szCs w:val="20"/>
                <w:lang w:val="lt-LT"/>
              </w:rPr>
              <w:t>3</w:t>
            </w:r>
          </w:p>
        </w:tc>
        <w:tc>
          <w:tcPr>
            <w:tcW w:w="1124" w:type="dxa"/>
            <w:tcBorders>
              <w:top w:val="single" w:sz="4" w:space="0" w:color="000000"/>
              <w:left w:val="single" w:sz="4" w:space="0" w:color="000000"/>
              <w:bottom w:val="single" w:sz="4" w:space="0" w:color="000000"/>
            </w:tcBorders>
            <w:shd w:val="clear" w:color="auto" w:fill="auto"/>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sz w:val="20"/>
                <w:szCs w:val="20"/>
                <w:lang w:val="lt-LT"/>
              </w:rPr>
              <w:t>4</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140E" w:rsidRPr="00424830" w:rsidRDefault="007C7E92">
            <w:pPr>
              <w:suppressAutoHyphens w:val="0"/>
              <w:ind w:right="252"/>
              <w:jc w:val="center"/>
              <w:textAlignment w:val="auto"/>
              <w:rPr>
                <w:rFonts w:eastAsia="Calibri" w:cs="Times New Roman"/>
                <w:i/>
                <w:kern w:val="0"/>
                <w:sz w:val="20"/>
                <w:szCs w:val="20"/>
                <w:lang w:val="lt-LT" w:bidi="ar-SA"/>
              </w:rPr>
            </w:pPr>
            <w:r w:rsidRPr="00424830">
              <w:rPr>
                <w:rFonts w:eastAsia="Calibri" w:cs="Times New Roman"/>
                <w:i/>
                <w:kern w:val="0"/>
                <w:sz w:val="20"/>
                <w:szCs w:val="20"/>
                <w:lang w:val="lt-LT" w:bidi="ar-SA"/>
              </w:rPr>
              <w:t>3x4=5</w:t>
            </w:r>
          </w:p>
        </w:tc>
      </w:tr>
      <w:tr w:rsidR="00CC140E" w:rsidRPr="00424830">
        <w:trPr>
          <w:trHeight w:val="253"/>
        </w:trPr>
        <w:tc>
          <w:tcPr>
            <w:tcW w:w="4348" w:type="dxa"/>
            <w:tcBorders>
              <w:top w:val="single" w:sz="6" w:space="0" w:color="000000"/>
              <w:left w:val="single" w:sz="6" w:space="0" w:color="000000"/>
              <w:bottom w:val="single" w:sz="6" w:space="0" w:color="000000"/>
            </w:tcBorders>
            <w:shd w:val="clear" w:color="auto" w:fill="auto"/>
          </w:tcPr>
          <w:p w:rsidR="00CC140E" w:rsidRPr="00424830" w:rsidRDefault="007C7E92">
            <w:pPr>
              <w:suppressAutoHyphens w:val="0"/>
              <w:ind w:right="252"/>
              <w:jc w:val="both"/>
              <w:textAlignment w:val="auto"/>
              <w:rPr>
                <w:rFonts w:cs="Times New Roman"/>
                <w:bCs/>
                <w:sz w:val="20"/>
                <w:szCs w:val="20"/>
              </w:rPr>
            </w:pPr>
            <w:r w:rsidRPr="00424830">
              <w:rPr>
                <w:rFonts w:cs="Times New Roman"/>
                <w:bCs/>
                <w:sz w:val="20"/>
                <w:szCs w:val="20"/>
                <w:lang w:val="lt-LT"/>
              </w:rPr>
              <w:t>Automobilinę vaizdo stebėjimo ir įrašymo įranga</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bCs/>
                <w:sz w:val="20"/>
                <w:szCs w:val="20"/>
                <w:lang w:val="lt-LT"/>
              </w:rPr>
              <w:t>komplektas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140E" w:rsidRPr="00424830" w:rsidRDefault="007C7E92">
            <w:pPr>
              <w:suppressAutoHyphens w:val="0"/>
              <w:ind w:right="252"/>
              <w:jc w:val="center"/>
              <w:textAlignment w:val="auto"/>
              <w:rPr>
                <w:rFonts w:cs="Times New Roman"/>
                <w:sz w:val="20"/>
                <w:szCs w:val="20"/>
                <w:lang w:val="lt-LT"/>
              </w:rPr>
            </w:pPr>
            <w:r w:rsidRPr="00424830">
              <w:rPr>
                <w:rFonts w:cs="Times New Roman"/>
                <w:sz w:val="20"/>
                <w:szCs w:val="20"/>
                <w:lang w:val="lt-LT"/>
              </w:rPr>
              <w:t>2</w:t>
            </w:r>
          </w:p>
        </w:tc>
        <w:tc>
          <w:tcPr>
            <w:tcW w:w="1124"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CC140E" w:rsidRPr="00424830" w:rsidRDefault="00CC140E">
            <w:pPr>
              <w:suppressAutoHyphens w:val="0"/>
              <w:ind w:right="252"/>
              <w:jc w:val="center"/>
              <w:textAlignment w:val="auto"/>
              <w:rPr>
                <w:rFonts w:cs="Times New Roman"/>
                <w:sz w:val="20"/>
                <w:szCs w:val="20"/>
                <w:lang w:val="lt-LT"/>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140E" w:rsidRPr="00424830" w:rsidRDefault="00CC140E">
            <w:pPr>
              <w:suppressAutoHyphens w:val="0"/>
              <w:ind w:right="252"/>
              <w:jc w:val="center"/>
              <w:textAlignment w:val="auto"/>
              <w:rPr>
                <w:rFonts w:cs="Times New Roman"/>
                <w:sz w:val="20"/>
                <w:szCs w:val="20"/>
                <w:lang w:val="lt-LT"/>
              </w:rPr>
            </w:pPr>
          </w:p>
        </w:tc>
      </w:tr>
      <w:tr w:rsidR="00CC140E" w:rsidRPr="00424830">
        <w:trPr>
          <w:trHeight w:val="253"/>
        </w:trPr>
        <w:tc>
          <w:tcPr>
            <w:tcW w:w="8349" w:type="dxa"/>
            <w:gridSpan w:val="4"/>
            <w:tcBorders>
              <w:top w:val="single" w:sz="4" w:space="0" w:color="000000"/>
              <w:left w:val="single" w:sz="4" w:space="0" w:color="000000"/>
              <w:bottom w:val="single" w:sz="4" w:space="0" w:color="000000"/>
            </w:tcBorders>
            <w:shd w:val="clear" w:color="auto" w:fill="auto"/>
          </w:tcPr>
          <w:p w:rsidR="00CC140E" w:rsidRPr="00424830" w:rsidRDefault="007C7E92">
            <w:pPr>
              <w:suppressAutoHyphens w:val="0"/>
              <w:ind w:right="252"/>
              <w:jc w:val="right"/>
              <w:textAlignment w:val="auto"/>
              <w:rPr>
                <w:rFonts w:cs="Times New Roman"/>
                <w:sz w:val="20"/>
                <w:szCs w:val="20"/>
                <w:lang w:val="lt-LT"/>
              </w:rPr>
            </w:pPr>
            <w:r w:rsidRPr="00424830">
              <w:rPr>
                <w:rFonts w:cs="Times New Roman"/>
                <w:sz w:val="20"/>
                <w:szCs w:val="20"/>
                <w:lang w:val="lt-LT"/>
              </w:rPr>
              <w:t>PVM (21 proc.) suma:</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140E" w:rsidRPr="00424830" w:rsidRDefault="00CC140E">
            <w:pPr>
              <w:suppressAutoHyphens w:val="0"/>
              <w:ind w:right="252"/>
              <w:jc w:val="center"/>
              <w:textAlignment w:val="auto"/>
              <w:rPr>
                <w:rFonts w:cs="Times New Roman"/>
                <w:sz w:val="20"/>
                <w:szCs w:val="20"/>
                <w:lang w:val="lt-LT"/>
              </w:rPr>
            </w:pPr>
          </w:p>
        </w:tc>
      </w:tr>
      <w:tr w:rsidR="00CC140E" w:rsidRPr="00424830">
        <w:trPr>
          <w:trHeight w:val="253"/>
        </w:trPr>
        <w:tc>
          <w:tcPr>
            <w:tcW w:w="8349" w:type="dxa"/>
            <w:gridSpan w:val="4"/>
            <w:tcBorders>
              <w:top w:val="single" w:sz="4" w:space="0" w:color="000000"/>
              <w:left w:val="single" w:sz="4" w:space="0" w:color="000000"/>
              <w:bottom w:val="single" w:sz="4" w:space="0" w:color="000000"/>
            </w:tcBorders>
            <w:shd w:val="clear" w:color="auto" w:fill="auto"/>
          </w:tcPr>
          <w:p w:rsidR="00CC140E" w:rsidRPr="00424830" w:rsidRDefault="007C7E92">
            <w:pPr>
              <w:suppressAutoHyphens w:val="0"/>
              <w:ind w:right="252"/>
              <w:jc w:val="right"/>
              <w:textAlignment w:val="auto"/>
              <w:rPr>
                <w:rFonts w:cs="Times New Roman"/>
                <w:sz w:val="20"/>
                <w:szCs w:val="20"/>
                <w:lang w:val="lt-LT"/>
              </w:rPr>
            </w:pPr>
            <w:r w:rsidRPr="00424830">
              <w:rPr>
                <w:rFonts w:cs="Times New Roman"/>
                <w:bCs/>
                <w:sz w:val="20"/>
                <w:szCs w:val="20"/>
                <w:lang w:val="lt-LT"/>
              </w:rPr>
              <w:t>Pasiūlymo kaina Eur su PVM*:</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140E" w:rsidRPr="00424830" w:rsidRDefault="00CC140E">
            <w:pPr>
              <w:suppressAutoHyphens w:val="0"/>
              <w:ind w:right="252"/>
              <w:jc w:val="center"/>
              <w:textAlignment w:val="auto"/>
              <w:rPr>
                <w:rFonts w:cs="Times New Roman"/>
                <w:sz w:val="20"/>
                <w:szCs w:val="20"/>
                <w:lang w:val="lt-LT"/>
              </w:rPr>
            </w:pPr>
          </w:p>
        </w:tc>
      </w:tr>
      <w:tr w:rsidR="00CC140E" w:rsidRPr="00424830">
        <w:trPr>
          <w:trHeight w:val="253"/>
        </w:trPr>
        <w:tc>
          <w:tcPr>
            <w:tcW w:w="10173" w:type="dxa"/>
            <w:gridSpan w:val="5"/>
            <w:tcBorders>
              <w:top w:val="single" w:sz="6" w:space="0" w:color="000000"/>
              <w:left w:val="single" w:sz="6" w:space="0" w:color="000000"/>
              <w:bottom w:val="single" w:sz="6" w:space="0" w:color="000000"/>
              <w:right w:val="single" w:sz="4" w:space="0" w:color="000000"/>
            </w:tcBorders>
            <w:shd w:val="clear" w:color="auto" w:fill="auto"/>
          </w:tcPr>
          <w:p w:rsidR="00CC140E" w:rsidRPr="00424830" w:rsidRDefault="007C7E92">
            <w:pPr>
              <w:suppressAutoHyphens w:val="0"/>
              <w:ind w:right="252"/>
              <w:textAlignment w:val="auto"/>
              <w:rPr>
                <w:rFonts w:cs="Times New Roman"/>
                <w:sz w:val="20"/>
                <w:szCs w:val="20"/>
                <w:lang w:val="lt-LT"/>
              </w:rPr>
            </w:pPr>
            <w:r w:rsidRPr="00424830">
              <w:rPr>
                <w:rFonts w:cs="Times New Roman"/>
                <w:bCs/>
                <w:sz w:val="20"/>
                <w:szCs w:val="20"/>
                <w:lang w:val="lt-LT"/>
              </w:rPr>
              <w:t xml:space="preserve">Pasiūlymo kaina žodžiais </w:t>
            </w:r>
            <w:r w:rsidRPr="00424830">
              <w:rPr>
                <w:rFonts w:cs="Times New Roman"/>
                <w:bCs/>
                <w:i/>
                <w:color w:val="FF0000"/>
                <w:sz w:val="20"/>
                <w:szCs w:val="20"/>
                <w:lang w:val="lt-LT"/>
              </w:rPr>
              <w:t>(pildo tiekėjas)</w:t>
            </w:r>
            <w:r w:rsidRPr="00424830">
              <w:rPr>
                <w:rFonts w:cs="Times New Roman"/>
                <w:bCs/>
                <w:sz w:val="20"/>
                <w:szCs w:val="20"/>
                <w:lang w:val="lt-LT"/>
              </w:rPr>
              <w:t xml:space="preserve"> :</w:t>
            </w:r>
          </w:p>
        </w:tc>
      </w:tr>
    </w:tbl>
    <w:p w:rsidR="00CC140E" w:rsidRPr="00424830" w:rsidRDefault="007C7E92">
      <w:pPr>
        <w:ind w:firstLine="567"/>
        <w:jc w:val="both"/>
        <w:rPr>
          <w:rFonts w:cs="Times New Roman"/>
          <w:sz w:val="20"/>
          <w:szCs w:val="20"/>
          <w:lang w:val="lt-LT"/>
        </w:rPr>
      </w:pPr>
      <w:r w:rsidRPr="00424830">
        <w:rPr>
          <w:rFonts w:cs="Times New Roman"/>
          <w:sz w:val="18"/>
          <w:szCs w:val="18"/>
          <w:lang w:val="lt-LT"/>
        </w:rPr>
        <w:t>* Į šią sumą įeina visos išlaidos ir visi mokesčiai, įskaitant ir e-sąskaitos pateikimą per SABIS sistemą</w:t>
      </w:r>
      <w:r w:rsidRPr="00424830">
        <w:rPr>
          <w:rFonts w:cs="Times New Roman"/>
          <w:sz w:val="20"/>
          <w:szCs w:val="20"/>
          <w:lang w:val="lt-LT"/>
        </w:rPr>
        <w:t xml:space="preserve">. </w:t>
      </w:r>
    </w:p>
    <w:p w:rsidR="00CC140E" w:rsidRPr="00424830" w:rsidRDefault="00CC140E">
      <w:pPr>
        <w:ind w:firstLine="567"/>
        <w:jc w:val="both"/>
        <w:rPr>
          <w:rFonts w:cs="Times New Roman"/>
          <w:sz w:val="20"/>
          <w:szCs w:val="20"/>
          <w:lang w:val="lt-LT"/>
        </w:rPr>
      </w:pPr>
    </w:p>
    <w:p w:rsidR="00CC140E" w:rsidRPr="00424830" w:rsidRDefault="007C7E92">
      <w:pPr>
        <w:ind w:firstLine="567"/>
        <w:jc w:val="both"/>
        <w:rPr>
          <w:rFonts w:cs="Times New Roman"/>
          <w:sz w:val="20"/>
          <w:szCs w:val="20"/>
          <w:lang w:val="lt-LT"/>
        </w:rPr>
      </w:pPr>
      <w:r w:rsidRPr="00424830">
        <w:rPr>
          <w:rFonts w:cs="Times New Roman"/>
          <w:sz w:val="20"/>
          <w:szCs w:val="20"/>
          <w:lang w:val="lt-LT"/>
        </w:rPr>
        <w:t>3.5. Tais atvejais, kai pagal galiojančius teisės aktus tiekėjui nereikia mokėti PVM, jis lentelės skilčių, kuriose reikia nurodyti kainas su PVM, nepildo ir nurodo priežastis, dėl kurių PVM nemoka.</w:t>
      </w:r>
    </w:p>
    <w:p w:rsidR="00CC140E" w:rsidRPr="00424830" w:rsidRDefault="007C7E92">
      <w:pPr>
        <w:ind w:firstLine="567"/>
        <w:jc w:val="both"/>
        <w:rPr>
          <w:rFonts w:cs="Times New Roman"/>
          <w:b/>
          <w:bCs/>
        </w:rPr>
      </w:pPr>
      <w:r w:rsidRPr="00424830">
        <w:rPr>
          <w:rFonts w:cs="Times New Roman"/>
          <w:sz w:val="20"/>
          <w:szCs w:val="20"/>
          <w:lang w:val="lt-LT"/>
        </w:rPr>
        <w:t>3.6. Siūlomos prekės visiškai atitinka pirkimo dokumentuose nurodytus reikalavimus.</w:t>
      </w:r>
    </w:p>
    <w:p w:rsidR="00CC140E" w:rsidRPr="00424830" w:rsidRDefault="00CC140E">
      <w:pPr>
        <w:pStyle w:val="ListParagraph"/>
        <w:jc w:val="center"/>
        <w:rPr>
          <w:rFonts w:ascii="Times New Roman" w:hAnsi="Times New Roman"/>
          <w:b/>
          <w:bCs/>
        </w:rPr>
      </w:pPr>
    </w:p>
    <w:p w:rsidR="00CC140E" w:rsidRPr="00424830" w:rsidRDefault="007C7E92">
      <w:pPr>
        <w:pStyle w:val="ListParagraph"/>
        <w:jc w:val="center"/>
        <w:rPr>
          <w:rFonts w:ascii="Times New Roman" w:hAnsi="Times New Roman"/>
          <w:b/>
          <w:bCs/>
        </w:rPr>
      </w:pPr>
      <w:r w:rsidRPr="00424830">
        <w:rPr>
          <w:rFonts w:ascii="Times New Roman" w:hAnsi="Times New Roman"/>
          <w:b/>
          <w:bCs/>
        </w:rPr>
        <w:t>4. PRIDEDAMI DOKUMENTAI IR INFORMACIJA APIE KONFIDENCIALUMĄ</w:t>
      </w:r>
    </w:p>
    <w:p w:rsidR="00CC140E" w:rsidRPr="00424830" w:rsidRDefault="00CC140E">
      <w:pPr>
        <w:pStyle w:val="ListParagraph"/>
        <w:jc w:val="center"/>
        <w:rPr>
          <w:rFonts w:ascii="Times New Roman" w:hAnsi="Times New Roman"/>
          <w:b/>
          <w:bCs/>
        </w:rPr>
      </w:pPr>
    </w:p>
    <w:p w:rsidR="00CC140E" w:rsidRPr="00424830" w:rsidRDefault="007C7E92">
      <w:pPr>
        <w:pStyle w:val="ListParagraph"/>
        <w:ind w:left="0" w:firstLine="567"/>
        <w:rPr>
          <w:rFonts w:ascii="Times New Roman" w:hAnsi="Times New Roman"/>
        </w:rPr>
      </w:pPr>
      <w:r w:rsidRPr="00424830">
        <w:rPr>
          <w:rFonts w:ascii="Times New Roman" w:hAnsi="Times New Roman"/>
        </w:rPr>
        <w:t>Jei nenurodyta kitaip, visi dokumentai teikiami su pasiūlymu (tikslius pridedamus dokumentus nurodo tiekėjas) CVP IS priemonėmis:</w:t>
      </w:r>
    </w:p>
    <w:tbl>
      <w:tblPr>
        <w:tblStyle w:val="TableGrid"/>
        <w:tblW w:w="10421" w:type="dxa"/>
        <w:tblInd w:w="-175" w:type="dxa"/>
        <w:tblLayout w:type="fixed"/>
        <w:tblLook w:val="04A0" w:firstRow="1" w:lastRow="0" w:firstColumn="1" w:lastColumn="0" w:noHBand="0" w:noVBand="1"/>
      </w:tblPr>
      <w:tblGrid>
        <w:gridCol w:w="701"/>
        <w:gridCol w:w="2366"/>
        <w:gridCol w:w="1081"/>
        <w:gridCol w:w="1854"/>
        <w:gridCol w:w="4419"/>
      </w:tblGrid>
      <w:tr w:rsidR="00CC140E" w:rsidRPr="00424830">
        <w:trPr>
          <w:trHeight w:val="920"/>
        </w:trPr>
        <w:tc>
          <w:tcPr>
            <w:tcW w:w="701" w:type="dxa"/>
            <w:shd w:val="pct10" w:color="auto" w:fill="FFFFFF" w:themeFill="background1"/>
            <w:vAlign w:val="center"/>
          </w:tcPr>
          <w:p w:rsidR="00CC140E" w:rsidRPr="00424830" w:rsidRDefault="007C7E92">
            <w:pPr>
              <w:jc w:val="center"/>
              <w:textAlignment w:val="auto"/>
              <w:rPr>
                <w:rFonts w:ascii="Times New Roman" w:hAnsi="Times New Roman" w:cs="Times New Roman"/>
                <w:b/>
                <w:bCs/>
              </w:rPr>
            </w:pPr>
            <w:r w:rsidRPr="00424830">
              <w:rPr>
                <w:rFonts w:ascii="Times New Roman" w:eastAsia="Calibri" w:hAnsi="Times New Roman" w:cs="Times New Roman"/>
                <w:b/>
                <w:bCs/>
                <w:kern w:val="0"/>
              </w:rPr>
              <w:t>Eil.</w:t>
            </w:r>
          </w:p>
          <w:p w:rsidR="00CC140E" w:rsidRPr="00424830" w:rsidRDefault="007C7E92">
            <w:pPr>
              <w:jc w:val="center"/>
              <w:textAlignment w:val="auto"/>
              <w:rPr>
                <w:rFonts w:ascii="Times New Roman" w:hAnsi="Times New Roman" w:cs="Times New Roman"/>
                <w:b/>
                <w:bCs/>
              </w:rPr>
            </w:pPr>
            <w:r w:rsidRPr="00424830">
              <w:rPr>
                <w:rFonts w:ascii="Times New Roman" w:eastAsia="Calibri" w:hAnsi="Times New Roman" w:cs="Times New Roman"/>
                <w:b/>
                <w:bCs/>
                <w:kern w:val="0"/>
              </w:rPr>
              <w:t>Nr.</w:t>
            </w:r>
          </w:p>
        </w:tc>
        <w:tc>
          <w:tcPr>
            <w:tcW w:w="2366" w:type="dxa"/>
            <w:shd w:val="pct10" w:color="auto" w:fill="FFFFFF" w:themeFill="background1"/>
            <w:vAlign w:val="center"/>
          </w:tcPr>
          <w:p w:rsidR="00CC140E" w:rsidRPr="00424830" w:rsidRDefault="007C7E92">
            <w:pPr>
              <w:jc w:val="center"/>
              <w:textAlignment w:val="auto"/>
              <w:rPr>
                <w:rFonts w:ascii="Times New Roman" w:hAnsi="Times New Roman" w:cs="Times New Roman"/>
                <w:b/>
                <w:bCs/>
              </w:rPr>
            </w:pPr>
            <w:r w:rsidRPr="00424830">
              <w:rPr>
                <w:rFonts w:ascii="Times New Roman" w:eastAsia="Calibri" w:hAnsi="Times New Roman" w:cs="Times New Roman"/>
                <w:b/>
                <w:bCs/>
                <w:kern w:val="0"/>
              </w:rPr>
              <w:t>Dokumentas</w:t>
            </w:r>
          </w:p>
        </w:tc>
        <w:tc>
          <w:tcPr>
            <w:tcW w:w="1081" w:type="dxa"/>
            <w:shd w:val="pct10" w:color="auto" w:fill="FFFFFF" w:themeFill="background1"/>
            <w:vAlign w:val="center"/>
          </w:tcPr>
          <w:p w:rsidR="00CC140E" w:rsidRPr="00424830" w:rsidRDefault="007C7E92">
            <w:pPr>
              <w:jc w:val="center"/>
              <w:textAlignment w:val="auto"/>
              <w:rPr>
                <w:rFonts w:ascii="Times New Roman" w:hAnsi="Times New Roman" w:cs="Times New Roman"/>
                <w:b/>
                <w:bCs/>
              </w:rPr>
            </w:pPr>
            <w:r w:rsidRPr="00424830">
              <w:rPr>
                <w:rFonts w:ascii="Times New Roman" w:eastAsia="Calibri" w:hAnsi="Times New Roman" w:cs="Times New Roman"/>
                <w:b/>
                <w:bCs/>
                <w:kern w:val="0"/>
              </w:rPr>
              <w:t>Lapų skaičius</w:t>
            </w:r>
          </w:p>
        </w:tc>
        <w:tc>
          <w:tcPr>
            <w:tcW w:w="1854" w:type="dxa"/>
            <w:shd w:val="pct10" w:color="auto" w:fill="FFFFFF" w:themeFill="background1"/>
            <w:vAlign w:val="center"/>
          </w:tcPr>
          <w:p w:rsidR="00CC140E" w:rsidRPr="00424830" w:rsidRDefault="007C7E92">
            <w:pPr>
              <w:jc w:val="center"/>
              <w:textAlignment w:val="auto"/>
              <w:rPr>
                <w:rFonts w:ascii="Times New Roman" w:hAnsi="Times New Roman" w:cs="Times New Roman"/>
                <w:b/>
                <w:bCs/>
              </w:rPr>
            </w:pPr>
            <w:r w:rsidRPr="00424830">
              <w:rPr>
                <w:rFonts w:ascii="Times New Roman" w:eastAsia="Calibri" w:hAnsi="Times New Roman" w:cs="Times New Roman"/>
                <w:b/>
                <w:bCs/>
                <w:kern w:val="0"/>
              </w:rPr>
              <w:t>Ar dokumente yra konfidencialios informacijos?</w:t>
            </w:r>
          </w:p>
          <w:p w:rsidR="00CC140E" w:rsidRPr="00424830" w:rsidRDefault="007C7E92">
            <w:pPr>
              <w:jc w:val="center"/>
              <w:textAlignment w:val="auto"/>
              <w:rPr>
                <w:rFonts w:ascii="Times New Roman" w:hAnsi="Times New Roman" w:cs="Times New Roman"/>
                <w:kern w:val="0"/>
              </w:rPr>
            </w:pPr>
            <w:r w:rsidRPr="00424830">
              <w:rPr>
                <w:rFonts w:ascii="Times New Roman" w:eastAsia="Calibri" w:hAnsi="Times New Roman" w:cs="Times New Roman"/>
                <w:b/>
                <w:bCs/>
                <w:kern w:val="0"/>
              </w:rPr>
              <w:t>(Taip / Ne)*</w:t>
            </w:r>
          </w:p>
        </w:tc>
        <w:tc>
          <w:tcPr>
            <w:tcW w:w="4419" w:type="dxa"/>
            <w:shd w:val="pct10" w:color="auto" w:fill="FFFFFF" w:themeFill="background1"/>
            <w:vAlign w:val="center"/>
          </w:tcPr>
          <w:p w:rsidR="00CC140E" w:rsidRPr="00424830" w:rsidRDefault="007C7E92">
            <w:pPr>
              <w:jc w:val="center"/>
              <w:textAlignment w:val="auto"/>
              <w:rPr>
                <w:rFonts w:ascii="Times New Roman" w:hAnsi="Times New Roman" w:cs="Times New Roman"/>
                <w:b/>
                <w:bCs/>
              </w:rPr>
            </w:pPr>
            <w:r w:rsidRPr="00424830">
              <w:rPr>
                <w:rFonts w:ascii="Times New Roman" w:eastAsia="Calibri" w:hAnsi="Times New Roman" w:cs="Times New Roman"/>
                <w:b/>
                <w:bCs/>
                <w:kern w:val="0"/>
              </w:rPr>
              <w:t>Paaiškinimas, kokia konkreti informacija dokumente yra konfidenciali ir kodėl*</w:t>
            </w:r>
          </w:p>
        </w:tc>
      </w:tr>
      <w:tr w:rsidR="00CC140E" w:rsidRPr="00424830">
        <w:trPr>
          <w:trHeight w:val="559"/>
        </w:trPr>
        <w:tc>
          <w:tcPr>
            <w:tcW w:w="701" w:type="dxa"/>
            <w:shd w:val="clear" w:color="auto" w:fill="auto"/>
            <w:vAlign w:val="center"/>
          </w:tcPr>
          <w:p w:rsidR="00CC140E" w:rsidRPr="00424830" w:rsidRDefault="007C7E92">
            <w:pPr>
              <w:jc w:val="center"/>
              <w:textAlignment w:val="auto"/>
              <w:rPr>
                <w:rFonts w:ascii="Times New Roman" w:hAnsi="Times New Roman" w:cs="Times New Roman"/>
                <w:bCs/>
              </w:rPr>
            </w:pPr>
            <w:r w:rsidRPr="00424830">
              <w:rPr>
                <w:rFonts w:ascii="Times New Roman" w:eastAsia="Calibri" w:hAnsi="Times New Roman" w:cs="Times New Roman"/>
                <w:i/>
                <w:kern w:val="0"/>
              </w:rPr>
              <w:t>1</w:t>
            </w:r>
          </w:p>
        </w:tc>
        <w:tc>
          <w:tcPr>
            <w:tcW w:w="2366" w:type="dxa"/>
            <w:shd w:val="clear" w:color="auto" w:fill="auto"/>
            <w:vAlign w:val="center"/>
          </w:tcPr>
          <w:p w:rsidR="00CC140E" w:rsidRPr="00424830" w:rsidRDefault="007C7E92">
            <w:pPr>
              <w:jc w:val="center"/>
              <w:textAlignment w:val="auto"/>
              <w:rPr>
                <w:rFonts w:ascii="Times New Roman" w:hAnsi="Times New Roman" w:cs="Times New Roman"/>
                <w:bCs/>
              </w:rPr>
            </w:pPr>
            <w:r w:rsidRPr="00424830">
              <w:rPr>
                <w:rFonts w:ascii="Times New Roman" w:eastAsia="Calibri" w:hAnsi="Times New Roman" w:cs="Times New Roman"/>
              </w:rPr>
              <w:t>2</w:t>
            </w:r>
          </w:p>
        </w:tc>
        <w:tc>
          <w:tcPr>
            <w:tcW w:w="1081" w:type="dxa"/>
            <w:shd w:val="clear" w:color="auto" w:fill="auto"/>
          </w:tcPr>
          <w:p w:rsidR="00CC140E" w:rsidRPr="00424830" w:rsidRDefault="007C7E92">
            <w:pPr>
              <w:jc w:val="center"/>
              <w:textAlignment w:val="auto"/>
              <w:rPr>
                <w:rFonts w:ascii="Times New Roman" w:hAnsi="Times New Roman" w:cs="Times New Roman"/>
                <w:i/>
              </w:rPr>
            </w:pPr>
            <w:r w:rsidRPr="00424830">
              <w:rPr>
                <w:rFonts w:ascii="Times New Roman" w:eastAsia="Calibri" w:hAnsi="Times New Roman" w:cs="Times New Roman"/>
                <w:i/>
                <w:kern w:val="0"/>
              </w:rPr>
              <w:t>3</w:t>
            </w:r>
          </w:p>
        </w:tc>
        <w:tc>
          <w:tcPr>
            <w:tcW w:w="1854" w:type="dxa"/>
            <w:shd w:val="clear" w:color="auto" w:fill="auto"/>
            <w:vAlign w:val="center"/>
          </w:tcPr>
          <w:p w:rsidR="00CC140E" w:rsidRPr="00424830" w:rsidRDefault="007C7E92">
            <w:pPr>
              <w:jc w:val="center"/>
              <w:textAlignment w:val="auto"/>
              <w:rPr>
                <w:rFonts w:ascii="Times New Roman" w:hAnsi="Times New Roman" w:cs="Times New Roman"/>
                <w:bCs/>
                <w:i/>
                <w:iCs/>
              </w:rPr>
            </w:pPr>
            <w:r w:rsidRPr="00424830">
              <w:rPr>
                <w:rFonts w:ascii="Times New Roman" w:eastAsia="Calibri" w:hAnsi="Times New Roman" w:cs="Times New Roman"/>
                <w:bCs/>
                <w:i/>
                <w:iCs/>
                <w:kern w:val="0"/>
              </w:rPr>
              <w:t>4</w:t>
            </w:r>
          </w:p>
        </w:tc>
        <w:tc>
          <w:tcPr>
            <w:tcW w:w="4419" w:type="dxa"/>
            <w:shd w:val="clear" w:color="auto" w:fill="auto"/>
            <w:vAlign w:val="center"/>
          </w:tcPr>
          <w:p w:rsidR="00CC140E" w:rsidRPr="00424830" w:rsidRDefault="007C7E92">
            <w:pPr>
              <w:jc w:val="center"/>
              <w:textAlignment w:val="auto"/>
              <w:rPr>
                <w:rFonts w:ascii="Times New Roman" w:hAnsi="Times New Roman" w:cs="Times New Roman"/>
                <w:bCs/>
              </w:rPr>
            </w:pPr>
            <w:r w:rsidRPr="00424830">
              <w:rPr>
                <w:rFonts w:ascii="Times New Roman" w:eastAsia="Calibri" w:hAnsi="Times New Roman" w:cs="Times New Roman"/>
                <w:i/>
                <w:kern w:val="0"/>
              </w:rPr>
              <w:t>5</w:t>
            </w:r>
          </w:p>
        </w:tc>
      </w:tr>
      <w:tr w:rsidR="00CC140E" w:rsidRPr="00424830">
        <w:trPr>
          <w:trHeight w:val="524"/>
        </w:trPr>
        <w:tc>
          <w:tcPr>
            <w:tcW w:w="701" w:type="dxa"/>
            <w:shd w:val="clear" w:color="auto" w:fill="auto"/>
          </w:tcPr>
          <w:p w:rsidR="00CC140E" w:rsidRPr="00424830" w:rsidRDefault="007C7E92">
            <w:pPr>
              <w:textAlignment w:val="auto"/>
              <w:rPr>
                <w:rFonts w:ascii="Times New Roman" w:hAnsi="Times New Roman" w:cs="Times New Roman"/>
              </w:rPr>
            </w:pPr>
            <w:r w:rsidRPr="00424830">
              <w:rPr>
                <w:rFonts w:ascii="Times New Roman" w:eastAsia="Calibri" w:hAnsi="Times New Roman" w:cs="Times New Roman"/>
                <w:kern w:val="0"/>
              </w:rPr>
              <w:t>1.</w:t>
            </w:r>
          </w:p>
        </w:tc>
        <w:tc>
          <w:tcPr>
            <w:tcW w:w="2366" w:type="dxa"/>
            <w:shd w:val="clear" w:color="auto" w:fill="auto"/>
          </w:tcPr>
          <w:p w:rsidR="00CC140E" w:rsidRPr="00424830" w:rsidRDefault="00CC140E">
            <w:pPr>
              <w:jc w:val="both"/>
              <w:textAlignment w:val="auto"/>
              <w:rPr>
                <w:rFonts w:ascii="Times New Roman" w:eastAsia="Calibri" w:hAnsi="Times New Roman" w:cs="Times New Roman"/>
                <w:color w:val="000000" w:themeColor="text1"/>
                <w:kern w:val="0"/>
              </w:rPr>
            </w:pPr>
          </w:p>
        </w:tc>
        <w:tc>
          <w:tcPr>
            <w:tcW w:w="1081" w:type="dxa"/>
            <w:shd w:val="clear" w:color="auto" w:fill="auto"/>
          </w:tcPr>
          <w:p w:rsidR="00CC140E" w:rsidRPr="00424830" w:rsidRDefault="00CC140E">
            <w:pPr>
              <w:textAlignment w:val="auto"/>
              <w:rPr>
                <w:rFonts w:ascii="Times New Roman" w:hAnsi="Times New Roman" w:cs="Times New Roman"/>
                <w:kern w:val="0"/>
              </w:rPr>
            </w:pPr>
          </w:p>
        </w:tc>
        <w:tc>
          <w:tcPr>
            <w:tcW w:w="1854" w:type="dxa"/>
            <w:shd w:val="clear" w:color="auto" w:fill="auto"/>
          </w:tcPr>
          <w:p w:rsidR="00CC140E" w:rsidRPr="00424830" w:rsidRDefault="00CC140E">
            <w:pPr>
              <w:textAlignment w:val="auto"/>
              <w:rPr>
                <w:rFonts w:ascii="Times New Roman" w:hAnsi="Times New Roman" w:cs="Times New Roman"/>
                <w:kern w:val="0"/>
              </w:rPr>
            </w:pPr>
          </w:p>
        </w:tc>
        <w:tc>
          <w:tcPr>
            <w:tcW w:w="4419" w:type="dxa"/>
            <w:shd w:val="clear" w:color="auto" w:fill="auto"/>
          </w:tcPr>
          <w:p w:rsidR="00CC140E" w:rsidRPr="00424830" w:rsidRDefault="00CC140E">
            <w:pPr>
              <w:textAlignment w:val="auto"/>
              <w:rPr>
                <w:rFonts w:ascii="Times New Roman" w:hAnsi="Times New Roman" w:cs="Times New Roman"/>
                <w:b/>
                <w:bCs/>
                <w:i/>
                <w:iCs/>
                <w:kern w:val="0"/>
              </w:rPr>
            </w:pPr>
          </w:p>
        </w:tc>
      </w:tr>
      <w:tr w:rsidR="00CC140E" w:rsidRPr="00424830">
        <w:trPr>
          <w:trHeight w:val="559"/>
        </w:trPr>
        <w:tc>
          <w:tcPr>
            <w:tcW w:w="701" w:type="dxa"/>
            <w:shd w:val="clear" w:color="auto" w:fill="auto"/>
          </w:tcPr>
          <w:p w:rsidR="00CC140E" w:rsidRPr="00424830" w:rsidRDefault="007C7E92">
            <w:pPr>
              <w:textAlignment w:val="auto"/>
              <w:rPr>
                <w:rFonts w:ascii="Times New Roman" w:hAnsi="Times New Roman" w:cs="Times New Roman"/>
              </w:rPr>
            </w:pPr>
            <w:r w:rsidRPr="00424830">
              <w:rPr>
                <w:rFonts w:ascii="Times New Roman" w:eastAsia="Calibri" w:hAnsi="Times New Roman" w:cs="Times New Roman"/>
                <w:kern w:val="0"/>
              </w:rPr>
              <w:t xml:space="preserve">2. </w:t>
            </w:r>
          </w:p>
        </w:tc>
        <w:tc>
          <w:tcPr>
            <w:tcW w:w="2366" w:type="dxa"/>
            <w:shd w:val="clear" w:color="auto" w:fill="auto"/>
          </w:tcPr>
          <w:p w:rsidR="00CC140E" w:rsidRPr="00424830" w:rsidRDefault="00CC140E">
            <w:pPr>
              <w:jc w:val="center"/>
              <w:textAlignment w:val="auto"/>
              <w:rPr>
                <w:rFonts w:ascii="Times New Roman" w:eastAsia="Arial" w:hAnsi="Times New Roman" w:cs="Times New Roman"/>
                <w:color w:val="000000" w:themeColor="text1"/>
                <w:kern w:val="0"/>
              </w:rPr>
            </w:pPr>
          </w:p>
        </w:tc>
        <w:tc>
          <w:tcPr>
            <w:tcW w:w="1081" w:type="dxa"/>
            <w:shd w:val="clear" w:color="auto" w:fill="auto"/>
          </w:tcPr>
          <w:p w:rsidR="00CC140E" w:rsidRPr="00424830" w:rsidRDefault="00CC140E">
            <w:pPr>
              <w:textAlignment w:val="auto"/>
              <w:rPr>
                <w:rFonts w:ascii="Times New Roman" w:hAnsi="Times New Roman" w:cs="Times New Roman"/>
                <w:kern w:val="0"/>
              </w:rPr>
            </w:pPr>
          </w:p>
        </w:tc>
        <w:tc>
          <w:tcPr>
            <w:tcW w:w="1854" w:type="dxa"/>
            <w:shd w:val="clear" w:color="auto" w:fill="auto"/>
          </w:tcPr>
          <w:p w:rsidR="00CC140E" w:rsidRPr="00424830" w:rsidRDefault="00CC140E">
            <w:pPr>
              <w:textAlignment w:val="auto"/>
              <w:rPr>
                <w:rFonts w:ascii="Times New Roman" w:hAnsi="Times New Roman" w:cs="Times New Roman"/>
                <w:kern w:val="0"/>
              </w:rPr>
            </w:pPr>
          </w:p>
        </w:tc>
        <w:tc>
          <w:tcPr>
            <w:tcW w:w="4419" w:type="dxa"/>
            <w:shd w:val="clear" w:color="auto" w:fill="auto"/>
          </w:tcPr>
          <w:p w:rsidR="00CC140E" w:rsidRPr="00424830" w:rsidRDefault="00CC140E">
            <w:pPr>
              <w:textAlignment w:val="auto"/>
              <w:rPr>
                <w:rFonts w:ascii="Times New Roman" w:hAnsi="Times New Roman" w:cs="Times New Roman"/>
                <w:kern w:val="0"/>
              </w:rPr>
            </w:pPr>
          </w:p>
        </w:tc>
      </w:tr>
      <w:tr w:rsidR="00CC140E" w:rsidRPr="00424830">
        <w:trPr>
          <w:trHeight w:val="524"/>
        </w:trPr>
        <w:tc>
          <w:tcPr>
            <w:tcW w:w="701" w:type="dxa"/>
            <w:shd w:val="clear" w:color="auto" w:fill="auto"/>
          </w:tcPr>
          <w:p w:rsidR="00CC140E" w:rsidRPr="00424830" w:rsidRDefault="007C7E92">
            <w:pPr>
              <w:textAlignment w:val="auto"/>
              <w:rPr>
                <w:rFonts w:ascii="Times New Roman" w:hAnsi="Times New Roman" w:cs="Times New Roman"/>
              </w:rPr>
            </w:pPr>
            <w:r w:rsidRPr="00424830">
              <w:rPr>
                <w:rFonts w:ascii="Times New Roman" w:eastAsia="Calibri" w:hAnsi="Times New Roman" w:cs="Times New Roman"/>
                <w:kern w:val="0"/>
              </w:rPr>
              <w:t>3.</w:t>
            </w:r>
          </w:p>
        </w:tc>
        <w:tc>
          <w:tcPr>
            <w:tcW w:w="2366" w:type="dxa"/>
            <w:shd w:val="clear" w:color="auto" w:fill="auto"/>
          </w:tcPr>
          <w:p w:rsidR="00CC140E" w:rsidRPr="00424830" w:rsidRDefault="00CC140E">
            <w:pPr>
              <w:jc w:val="both"/>
              <w:textAlignment w:val="auto"/>
              <w:rPr>
                <w:rFonts w:ascii="Times New Roman" w:eastAsia="Calibri" w:hAnsi="Times New Roman" w:cs="Times New Roman"/>
                <w:color w:val="00B050"/>
                <w:kern w:val="0"/>
              </w:rPr>
            </w:pPr>
          </w:p>
        </w:tc>
        <w:tc>
          <w:tcPr>
            <w:tcW w:w="1081" w:type="dxa"/>
            <w:shd w:val="clear" w:color="auto" w:fill="auto"/>
          </w:tcPr>
          <w:p w:rsidR="00CC140E" w:rsidRPr="00424830" w:rsidRDefault="00CC140E">
            <w:pPr>
              <w:textAlignment w:val="auto"/>
              <w:rPr>
                <w:rFonts w:ascii="Times New Roman" w:hAnsi="Times New Roman" w:cs="Times New Roman"/>
                <w:kern w:val="0"/>
              </w:rPr>
            </w:pPr>
          </w:p>
        </w:tc>
        <w:tc>
          <w:tcPr>
            <w:tcW w:w="1854" w:type="dxa"/>
            <w:shd w:val="clear" w:color="auto" w:fill="auto"/>
          </w:tcPr>
          <w:p w:rsidR="00CC140E" w:rsidRPr="00424830" w:rsidRDefault="00CC140E">
            <w:pPr>
              <w:textAlignment w:val="auto"/>
              <w:rPr>
                <w:rFonts w:ascii="Times New Roman" w:hAnsi="Times New Roman" w:cs="Times New Roman"/>
                <w:kern w:val="0"/>
              </w:rPr>
            </w:pPr>
          </w:p>
        </w:tc>
        <w:tc>
          <w:tcPr>
            <w:tcW w:w="4419" w:type="dxa"/>
            <w:shd w:val="clear" w:color="auto" w:fill="auto"/>
          </w:tcPr>
          <w:p w:rsidR="00CC140E" w:rsidRPr="00424830" w:rsidRDefault="00CC140E">
            <w:pPr>
              <w:textAlignment w:val="auto"/>
              <w:rPr>
                <w:rFonts w:ascii="Times New Roman" w:hAnsi="Times New Roman" w:cs="Times New Roman"/>
                <w:kern w:val="0"/>
              </w:rPr>
            </w:pPr>
          </w:p>
        </w:tc>
      </w:tr>
    </w:tbl>
    <w:p w:rsidR="00CC140E" w:rsidRPr="00424830" w:rsidRDefault="007C7E92">
      <w:pPr>
        <w:ind w:firstLine="567"/>
        <w:jc w:val="both"/>
        <w:rPr>
          <w:rFonts w:cs="Times New Roman"/>
          <w:sz w:val="20"/>
          <w:szCs w:val="20"/>
          <w:lang w:val="lt-LT"/>
        </w:rPr>
      </w:pPr>
      <w:r w:rsidRPr="00424830">
        <w:rPr>
          <w:rFonts w:cs="Times New Roman"/>
          <w:sz w:val="20"/>
          <w:szCs w:val="20"/>
          <w:lang w:val="lt-LT"/>
        </w:rPr>
        <w:t xml:space="preserve">*Pastaba: pildyti tuomet, jei bus pateikta konfidenciali informacija atsižvelgiant į bendrųjų pirkimo sąlygų 13.3. nuostatas. Tiekėjas negali nurodyti, kad konfidencialus yra pasiūlymo įkainis (kaina) arba, kad visas pasiūlymas yra konfidencialus. Jei konfidenciali informacija pasiūlyme nebus nurodyta, bus laikoma, kad bet kuri pasiūlyme pateikta informacija nėra konfidenciali, išskyrus informaciją, kurią atskleidus būtų pažeisti tiekėjo įsipareigojimai pagal su trečiaisiais asmenimis sudarytas sutartis. </w:t>
      </w:r>
    </w:p>
    <w:p w:rsidR="0085602C" w:rsidRPr="00424830" w:rsidRDefault="0085602C">
      <w:pPr>
        <w:ind w:firstLine="567"/>
        <w:jc w:val="both"/>
        <w:rPr>
          <w:rFonts w:cs="Times New Roman"/>
          <w:sz w:val="20"/>
          <w:szCs w:val="20"/>
          <w:lang w:val="lt-LT"/>
        </w:rPr>
      </w:pPr>
    </w:p>
    <w:p w:rsidR="0085602C" w:rsidRPr="00424830" w:rsidRDefault="0085602C">
      <w:pPr>
        <w:ind w:firstLine="567"/>
        <w:jc w:val="both"/>
        <w:rPr>
          <w:rFonts w:cs="Times New Roman"/>
          <w:sz w:val="20"/>
          <w:szCs w:val="20"/>
          <w:lang w:val="lt-LT"/>
        </w:rPr>
      </w:pPr>
    </w:p>
    <w:p w:rsidR="0085602C" w:rsidRPr="00424830" w:rsidRDefault="0085602C">
      <w:pPr>
        <w:ind w:firstLine="567"/>
        <w:jc w:val="both"/>
        <w:rPr>
          <w:rFonts w:cs="Times New Roman"/>
          <w:sz w:val="20"/>
          <w:szCs w:val="20"/>
          <w:lang w:val="lt-LT"/>
        </w:rPr>
      </w:pPr>
    </w:p>
    <w:p w:rsidR="0085602C" w:rsidRPr="00424830" w:rsidRDefault="0085602C">
      <w:pPr>
        <w:ind w:firstLine="567"/>
        <w:jc w:val="both"/>
        <w:rPr>
          <w:rFonts w:cs="Times New Roman"/>
          <w:sz w:val="20"/>
          <w:szCs w:val="20"/>
          <w:lang w:val="lt-LT"/>
        </w:rPr>
      </w:pPr>
    </w:p>
    <w:p w:rsidR="0085602C" w:rsidRPr="00424830" w:rsidRDefault="0085602C">
      <w:pPr>
        <w:ind w:firstLine="567"/>
        <w:jc w:val="both"/>
        <w:rPr>
          <w:rFonts w:cs="Times New Roman"/>
          <w:sz w:val="20"/>
          <w:szCs w:val="20"/>
          <w:lang w:val="lt-LT"/>
        </w:rPr>
      </w:pPr>
    </w:p>
    <w:p w:rsidR="0085602C" w:rsidRPr="00424830" w:rsidRDefault="0085602C">
      <w:pPr>
        <w:ind w:firstLine="567"/>
        <w:jc w:val="both"/>
        <w:rPr>
          <w:rFonts w:cs="Times New Roman"/>
          <w:sz w:val="20"/>
          <w:szCs w:val="20"/>
          <w:lang w:val="lt-LT"/>
        </w:rPr>
      </w:pPr>
    </w:p>
    <w:p w:rsidR="00CC140E" w:rsidRPr="00424830" w:rsidRDefault="00CC140E">
      <w:pPr>
        <w:ind w:firstLine="567"/>
        <w:jc w:val="both"/>
        <w:rPr>
          <w:rFonts w:cs="Times New Roman"/>
          <w:sz w:val="20"/>
          <w:szCs w:val="20"/>
          <w:lang w:val="lt-LT"/>
        </w:rPr>
      </w:pPr>
    </w:p>
    <w:p w:rsidR="00CC140E" w:rsidRPr="00424830" w:rsidRDefault="007C7E92">
      <w:pPr>
        <w:jc w:val="both"/>
        <w:textAlignment w:val="auto"/>
        <w:rPr>
          <w:rFonts w:eastAsia="Calibri" w:cs="Times New Roman"/>
          <w:b/>
          <w:kern w:val="0"/>
          <w:sz w:val="20"/>
          <w:szCs w:val="20"/>
          <w:lang w:val="lt-LT" w:bidi="ar-SA"/>
        </w:rPr>
      </w:pPr>
      <w:r w:rsidRPr="00424830">
        <w:rPr>
          <w:rFonts w:eastAsia="Calibri" w:cs="Times New Roman"/>
          <w:b/>
          <w:kern w:val="0"/>
          <w:sz w:val="20"/>
          <w:szCs w:val="20"/>
          <w:lang w:val="lt-LT" w:bidi="ar-SA"/>
        </w:rPr>
        <w:t>PASIRAŠYDAMAS ŠĮ PASIŪLYMĄ, TEIKIU ŠIUOS PATVIRTINIMUS IR DEKLARACIJAS:</w:t>
      </w:r>
    </w:p>
    <w:p w:rsidR="00CC140E" w:rsidRPr="00424830" w:rsidRDefault="00CC140E">
      <w:pPr>
        <w:jc w:val="both"/>
        <w:textAlignment w:val="auto"/>
        <w:rPr>
          <w:rFonts w:eastAsia="Calibri" w:cs="Times New Roman"/>
          <w:b/>
          <w:kern w:val="0"/>
          <w:sz w:val="20"/>
          <w:szCs w:val="20"/>
          <w:lang w:val="lt-LT" w:bidi="ar-SA"/>
        </w:rPr>
      </w:pPr>
    </w:p>
    <w:p w:rsidR="0085602C" w:rsidRPr="00424830" w:rsidRDefault="0085602C" w:rsidP="0085602C">
      <w:pPr>
        <w:ind w:firstLine="851"/>
        <w:jc w:val="both"/>
        <w:rPr>
          <w:rFonts w:eastAsia="Calibri" w:cs="Times New Roman"/>
          <w:color w:val="000000" w:themeColor="text1"/>
          <w:sz w:val="20"/>
          <w:szCs w:val="20"/>
        </w:rPr>
      </w:pPr>
      <w:r w:rsidRPr="00424830">
        <w:rPr>
          <w:rFonts w:eastAsia="Calibri" w:cs="Times New Roman"/>
          <w:b/>
          <w:color w:val="000000" w:themeColor="text1"/>
          <w:sz w:val="20"/>
          <w:szCs w:val="20"/>
        </w:rPr>
        <w:t>Dėl nacionalinio saugumo reikalavimų (Viešųjų pirkimų įstatymo 37 str. 9 d. ir 47 str. 9 d.</w:t>
      </w:r>
      <w:r w:rsidRPr="00424830">
        <w:rPr>
          <w:rFonts w:cs="Times New Roman"/>
          <w:b/>
          <w:bCs/>
          <w:color w:val="000000" w:themeColor="text1"/>
          <w:sz w:val="20"/>
          <w:szCs w:val="20"/>
          <w:bdr w:val="none" w:sz="0" w:space="0" w:color="auto" w:frame="1"/>
          <w:shd w:val="clear" w:color="auto" w:fill="FFFFFF"/>
        </w:rPr>
        <w:t>)</w:t>
      </w:r>
      <w:r w:rsidRPr="00424830">
        <w:rPr>
          <w:rFonts w:cs="Times New Roman"/>
          <w:color w:val="000000" w:themeColor="text1"/>
          <w:sz w:val="20"/>
          <w:szCs w:val="20"/>
          <w:bdr w:val="none" w:sz="0" w:space="0" w:color="auto" w:frame="1"/>
          <w:shd w:val="clear" w:color="auto" w:fill="FFFFFF"/>
        </w:rPr>
        <w:t xml:space="preserve"> </w:t>
      </w:r>
      <w:r w:rsidRPr="00424830">
        <w:rPr>
          <w:rFonts w:eastAsia="Calibri" w:cs="Times New Roman"/>
          <w:b/>
          <w:color w:val="000000" w:themeColor="text1"/>
          <w:sz w:val="20"/>
          <w:szCs w:val="20"/>
        </w:rPr>
        <w:t>tiekėjas patvirtina, kad:</w:t>
      </w:r>
    </w:p>
    <w:p w:rsidR="0085602C" w:rsidRPr="00424830" w:rsidRDefault="0085602C" w:rsidP="0085602C">
      <w:pPr>
        <w:ind w:firstLine="567"/>
        <w:jc w:val="both"/>
        <w:rPr>
          <w:rFonts w:eastAsia="Calibri" w:cs="Times New Roman"/>
          <w:color w:val="000000" w:themeColor="text1"/>
          <w:sz w:val="20"/>
          <w:szCs w:val="20"/>
        </w:rPr>
      </w:pPr>
      <w:r w:rsidRPr="00424830">
        <w:rPr>
          <w:rFonts w:eastAsia="Calibri" w:cs="Times New Roman"/>
          <w:color w:val="000000" w:themeColor="text1"/>
          <w:sz w:val="20"/>
          <w:szCs w:val="20"/>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424830">
        <w:rPr>
          <w:rFonts w:cs="Times New Roman"/>
          <w:bCs/>
          <w:sz w:val="20"/>
          <w:szCs w:val="20"/>
          <w:lang w:eastAsia="ar-SA"/>
        </w:rPr>
        <w:t xml:space="preserve">Rusijos Federacijoje, Baltarusijos Respublikoje, </w:t>
      </w:r>
      <w:r w:rsidRPr="00424830">
        <w:rPr>
          <w:rFonts w:cs="Times New Roman"/>
          <w:sz w:val="20"/>
          <w:szCs w:val="20"/>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424830">
        <w:rPr>
          <w:rFonts w:eastAsia="Calibri" w:cs="Times New Roman"/>
          <w:color w:val="000000" w:themeColor="text1"/>
          <w:sz w:val="20"/>
          <w:szCs w:val="20"/>
        </w:rPr>
        <w:t xml:space="preserve">teritorijose. </w:t>
      </w:r>
    </w:p>
    <w:p w:rsidR="0085602C" w:rsidRPr="00424830" w:rsidRDefault="0085602C" w:rsidP="0085602C">
      <w:pPr>
        <w:ind w:firstLine="567"/>
        <w:jc w:val="both"/>
        <w:rPr>
          <w:rFonts w:eastAsia="Calibri" w:cs="Times New Roman"/>
          <w:color w:val="000000" w:themeColor="text1"/>
          <w:sz w:val="20"/>
          <w:szCs w:val="20"/>
        </w:rPr>
      </w:pPr>
      <w:r w:rsidRPr="00424830">
        <w:rPr>
          <w:rFonts w:eastAsia="Calibri" w:cs="Times New Roman"/>
          <w:color w:val="000000" w:themeColor="text1"/>
          <w:sz w:val="20"/>
          <w:szCs w:val="20"/>
        </w:rPr>
        <w:t xml:space="preserve">2. tiekėjo siūlomos </w:t>
      </w:r>
      <w:r w:rsidRPr="00424830">
        <w:rPr>
          <w:rFonts w:eastAsia="Calibri" w:cs="Times New Roman"/>
          <w:b/>
          <w:color w:val="000000" w:themeColor="text1"/>
          <w:sz w:val="20"/>
          <w:szCs w:val="20"/>
        </w:rPr>
        <w:t xml:space="preserve">prekės </w:t>
      </w:r>
      <w:r w:rsidRPr="00424830">
        <w:rPr>
          <w:rFonts w:eastAsia="Calibri" w:cs="Times New Roman"/>
          <w:color w:val="000000" w:themeColor="text1"/>
          <w:sz w:val="20"/>
          <w:szCs w:val="20"/>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424830">
        <w:rPr>
          <w:rFonts w:cs="Times New Roman"/>
          <w:bCs/>
          <w:sz w:val="20"/>
          <w:szCs w:val="20"/>
          <w:lang w:eastAsia="ar-SA"/>
        </w:rPr>
        <w:t xml:space="preserve">Rusijos Federacijoje, Baltarusijos Respublikoje, </w:t>
      </w:r>
      <w:r w:rsidRPr="00424830">
        <w:rPr>
          <w:rFonts w:cs="Times New Roman"/>
          <w:sz w:val="20"/>
          <w:szCs w:val="20"/>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sidRPr="00424830">
        <w:rPr>
          <w:rFonts w:eastAsia="Calibri" w:cs="Times New Roman"/>
          <w:color w:val="000000" w:themeColor="text1"/>
          <w:sz w:val="20"/>
          <w:szCs w:val="20"/>
        </w:rPr>
        <w:t>.</w:t>
      </w:r>
    </w:p>
    <w:p w:rsidR="0085602C" w:rsidRPr="00424830" w:rsidRDefault="0085602C" w:rsidP="0085602C">
      <w:pPr>
        <w:ind w:firstLine="851"/>
        <w:jc w:val="both"/>
        <w:rPr>
          <w:rFonts w:eastAsia="Calibri" w:cs="Times New Roman"/>
          <w:color w:val="000000" w:themeColor="text1"/>
          <w:sz w:val="20"/>
          <w:szCs w:val="20"/>
        </w:rPr>
      </w:pPr>
      <w:r w:rsidRPr="00424830">
        <w:rPr>
          <w:rFonts w:eastAsia="Calibri" w:cs="Times New Roman"/>
          <w:color w:val="000000" w:themeColor="text1"/>
          <w:sz w:val="20"/>
          <w:szCs w:val="20"/>
        </w:rPr>
        <w:t>Suprantu, kad jeigu pagal vertinimo rezultatus pasiūlymas bus pripažintas laimėjusiu, turės būti pateikti perkančiosios organizacijos nurodyti atitiktį nacionalinio saugumo reikalavimams patvirtinantys dokumentai.</w:t>
      </w:r>
    </w:p>
    <w:p w:rsidR="0085602C" w:rsidRPr="00424830" w:rsidRDefault="0085602C" w:rsidP="0085602C">
      <w:pPr>
        <w:ind w:firstLine="851"/>
        <w:jc w:val="both"/>
        <w:rPr>
          <w:rFonts w:eastAsia="Calibri" w:cs="Times New Roman"/>
          <w:color w:val="000000" w:themeColor="text1"/>
          <w:sz w:val="20"/>
          <w:szCs w:val="20"/>
        </w:rPr>
      </w:pPr>
    </w:p>
    <w:p w:rsidR="0085602C" w:rsidRPr="00424830" w:rsidRDefault="0085602C" w:rsidP="0085602C">
      <w:pPr>
        <w:ind w:firstLine="851"/>
        <w:jc w:val="both"/>
        <w:rPr>
          <w:rFonts w:eastAsia="Calibri" w:cs="Times New Roman"/>
          <w:b/>
          <w:color w:val="000000" w:themeColor="text1"/>
          <w:sz w:val="20"/>
          <w:szCs w:val="20"/>
        </w:rPr>
      </w:pPr>
      <w:r w:rsidRPr="00424830">
        <w:rPr>
          <w:rFonts w:eastAsia="Calibri" w:cs="Times New Roman"/>
          <w:b/>
          <w:color w:val="000000" w:themeColor="text1"/>
          <w:sz w:val="20"/>
          <w:szCs w:val="20"/>
        </w:rPr>
        <w:t>Dėl nacionalinio saugumo reikalavimų (Viešųjų pirkimų įstatymo 45 str. 2</w:t>
      </w:r>
      <w:r w:rsidRPr="00424830">
        <w:rPr>
          <w:rFonts w:eastAsia="Calibri" w:cs="Times New Roman"/>
          <w:b/>
          <w:color w:val="000000" w:themeColor="text1"/>
          <w:sz w:val="20"/>
          <w:szCs w:val="20"/>
          <w:vertAlign w:val="superscript"/>
        </w:rPr>
        <w:t>1</w:t>
      </w:r>
      <w:r w:rsidRPr="00424830">
        <w:rPr>
          <w:rFonts w:eastAsia="Calibri" w:cs="Times New Roman"/>
          <w:b/>
          <w:color w:val="000000" w:themeColor="text1"/>
          <w:sz w:val="20"/>
          <w:szCs w:val="20"/>
        </w:rPr>
        <w:t xml:space="preserve"> 6 </w:t>
      </w:r>
      <w:r w:rsidRPr="00424830">
        <w:rPr>
          <w:rFonts w:cs="Times New Roman"/>
          <w:b/>
          <w:bCs/>
          <w:color w:val="000000" w:themeColor="text1"/>
          <w:sz w:val="20"/>
          <w:szCs w:val="20"/>
          <w:bdr w:val="none" w:sz="0" w:space="0" w:color="auto" w:frame="1"/>
          <w:shd w:val="clear" w:color="auto" w:fill="FFFFFF"/>
        </w:rPr>
        <w:t>p.)</w:t>
      </w:r>
      <w:r w:rsidRPr="00424830">
        <w:rPr>
          <w:rFonts w:cs="Times New Roman"/>
          <w:color w:val="000000" w:themeColor="text1"/>
          <w:sz w:val="20"/>
          <w:szCs w:val="20"/>
          <w:bdr w:val="none" w:sz="0" w:space="0" w:color="auto" w:frame="1"/>
          <w:shd w:val="clear" w:color="auto" w:fill="FFFFFF"/>
        </w:rPr>
        <w:t xml:space="preserve"> </w:t>
      </w:r>
      <w:r w:rsidRPr="00424830">
        <w:rPr>
          <w:rFonts w:eastAsia="Calibri" w:cs="Times New Roman"/>
          <w:b/>
          <w:color w:val="000000" w:themeColor="text1"/>
          <w:sz w:val="20"/>
          <w:szCs w:val="20"/>
        </w:rPr>
        <w:t>tiekėjas patvirtina, kad:</w:t>
      </w:r>
    </w:p>
    <w:p w:rsidR="0085602C" w:rsidRPr="00424830" w:rsidRDefault="0085602C" w:rsidP="0085602C">
      <w:pPr>
        <w:ind w:firstLine="851"/>
        <w:jc w:val="both"/>
        <w:rPr>
          <w:rFonts w:eastAsia="Calibri" w:cs="Times New Roman"/>
          <w:color w:val="000000" w:themeColor="text1"/>
          <w:sz w:val="20"/>
          <w:szCs w:val="20"/>
        </w:rPr>
      </w:pPr>
      <w:r w:rsidRPr="00424830">
        <w:rPr>
          <w:rFonts w:eastAsia="Calibri" w:cs="Times New Roman"/>
          <w:color w:val="000000" w:themeColor="text1"/>
          <w:sz w:val="20"/>
          <w:szCs w:val="20"/>
        </w:rPr>
        <w:t xml:space="preserve">tiekėjas, jo subtiekėjas, ūkio subjektas, kurio pajėgumais remiamasi, </w:t>
      </w:r>
      <w:r w:rsidRPr="00424830">
        <w:rPr>
          <w:rFonts w:eastAsia="Calibri" w:cs="Times New Roman"/>
          <w:b/>
          <w:color w:val="000000" w:themeColor="text1"/>
          <w:sz w:val="20"/>
          <w:szCs w:val="20"/>
        </w:rPr>
        <w:t xml:space="preserve">nevykdo veiklos </w:t>
      </w:r>
      <w:r w:rsidRPr="00424830">
        <w:rPr>
          <w:rFonts w:eastAsia="Calibri" w:cs="Times New Roman"/>
          <w:sz w:val="20"/>
          <w:szCs w:val="20"/>
        </w:rPr>
        <w:t>Rusijos Federacijos, Baltarusijos Respublikos, Rusijos Federacijos aneksuoto Krymo, Moldovos Respublikos Vyriausybės nekontroliuojamoje Padniestrės teritorijoje, Sakartvelo Vyriausybės nekontroliuojamos Abchazijos ir Pietų Osetijos teritorijose</w:t>
      </w:r>
      <w:r w:rsidRPr="00424830">
        <w:rPr>
          <w:rFonts w:eastAsia="Calibri" w:cs="Times New Roman"/>
          <w:color w:val="000000" w:themeColor="text1"/>
          <w:sz w:val="20"/>
          <w:szCs w:val="20"/>
        </w:rPr>
        <w:t xml:space="preserve"> arba </w:t>
      </w:r>
      <w:r w:rsidRPr="00424830">
        <w:rPr>
          <w:rFonts w:eastAsia="Calibri" w:cs="Times New Roman"/>
          <w:b/>
          <w:color w:val="000000" w:themeColor="text1"/>
          <w:sz w:val="20"/>
          <w:szCs w:val="20"/>
        </w:rPr>
        <w:t>nėra</w:t>
      </w:r>
      <w:r w:rsidRPr="00424830">
        <w:rPr>
          <w:rFonts w:eastAsia="Calibri" w:cs="Times New Roman"/>
          <w:color w:val="000000" w:themeColor="text1"/>
          <w:sz w:val="20"/>
          <w:szCs w:val="20"/>
        </w:rPr>
        <w:t xml:space="preserve"> ūkio subjekto grupes, kurios bet kuris narys vykdo veiklą </w:t>
      </w:r>
      <w:r w:rsidRPr="00424830">
        <w:rPr>
          <w:rFonts w:eastAsia="Calibri" w:cs="Times New Roman"/>
          <w:sz w:val="20"/>
          <w:szCs w:val="20"/>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424830">
        <w:rPr>
          <w:rFonts w:eastAsia="Calibri" w:cs="Times New Roman"/>
          <w:color w:val="000000" w:themeColor="text1"/>
          <w:sz w:val="20"/>
          <w:szCs w:val="20"/>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rsidR="0085602C" w:rsidRPr="00424830" w:rsidRDefault="0085602C" w:rsidP="0085602C">
      <w:pPr>
        <w:tabs>
          <w:tab w:val="left" w:pos="709"/>
        </w:tabs>
        <w:ind w:firstLine="567"/>
        <w:jc w:val="both"/>
        <w:rPr>
          <w:rFonts w:cs="Times New Roman"/>
          <w:sz w:val="20"/>
          <w:szCs w:val="20"/>
        </w:rPr>
      </w:pPr>
      <w:r w:rsidRPr="00424830">
        <w:rPr>
          <w:rFonts w:cs="Times New Roman"/>
          <w:sz w:val="20"/>
          <w:szCs w:val="20"/>
        </w:rPr>
        <w:t>šie duomenys yra teisingi ir aktualūs pasiūlymo pateikimo dieną.</w:t>
      </w:r>
    </w:p>
    <w:p w:rsidR="0085602C" w:rsidRPr="00424830" w:rsidRDefault="0085602C" w:rsidP="0085602C">
      <w:pPr>
        <w:tabs>
          <w:tab w:val="left" w:pos="709"/>
        </w:tabs>
        <w:ind w:firstLine="567"/>
        <w:jc w:val="both"/>
        <w:rPr>
          <w:rFonts w:cs="Times New Roman"/>
          <w:sz w:val="20"/>
          <w:szCs w:val="20"/>
        </w:rPr>
      </w:pPr>
      <w:r w:rsidRPr="00424830">
        <w:rPr>
          <w:rFonts w:cs="Times New Roman"/>
          <w:sz w:val="20"/>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CC140E" w:rsidRPr="00424830" w:rsidRDefault="00CC140E">
      <w:pPr>
        <w:jc w:val="both"/>
        <w:rPr>
          <w:rFonts w:cs="Times New Roman"/>
          <w:sz w:val="20"/>
          <w:szCs w:val="20"/>
          <w:lang w:val="lt-LT"/>
        </w:rPr>
      </w:pPr>
    </w:p>
    <w:p w:rsidR="00CC140E" w:rsidRPr="00424830" w:rsidRDefault="007C7E92">
      <w:pPr>
        <w:ind w:firstLine="567"/>
        <w:jc w:val="both"/>
        <w:rPr>
          <w:rFonts w:cs="Times New Roman"/>
          <w:b/>
          <w:sz w:val="20"/>
          <w:szCs w:val="20"/>
          <w:lang w:val="lt-LT"/>
        </w:rPr>
      </w:pPr>
      <w:r w:rsidRPr="00424830">
        <w:rPr>
          <w:rFonts w:cs="Times New Roman"/>
          <w:b/>
          <w:sz w:val="20"/>
          <w:szCs w:val="20"/>
          <w:lang w:val="lt-LT"/>
        </w:rPr>
        <w:t>Pasirašydamas šį pasiūlymą tiekėjas  tvirtinta, kad:</w:t>
      </w:r>
    </w:p>
    <w:p w:rsidR="00CC140E" w:rsidRPr="00424830" w:rsidRDefault="007C7E92">
      <w:pPr>
        <w:ind w:firstLine="567"/>
        <w:jc w:val="both"/>
        <w:rPr>
          <w:rFonts w:cs="Times New Roman"/>
          <w:sz w:val="20"/>
          <w:szCs w:val="20"/>
          <w:lang w:val="lt-LT"/>
        </w:rPr>
      </w:pPr>
      <w:r w:rsidRPr="00424830">
        <w:rPr>
          <w:rFonts w:cs="Times New Roman"/>
          <w:sz w:val="20"/>
          <w:szCs w:val="20"/>
          <w:lang w:val="lt-LT"/>
        </w:rPr>
        <w:t>•</w:t>
      </w:r>
      <w:r w:rsidRPr="00424830">
        <w:rPr>
          <w:rFonts w:cs="Times New Roman"/>
          <w:sz w:val="20"/>
          <w:szCs w:val="20"/>
          <w:lang w:val="lt-LT"/>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CC140E" w:rsidRPr="00BE38A2" w:rsidRDefault="007C7E92">
      <w:pPr>
        <w:ind w:firstLine="567"/>
        <w:jc w:val="both"/>
        <w:rPr>
          <w:rFonts w:cs="Times New Roman"/>
          <w:sz w:val="20"/>
          <w:szCs w:val="20"/>
          <w:lang w:val="lt-LT"/>
        </w:rPr>
      </w:pPr>
      <w:r w:rsidRPr="00BE38A2">
        <w:rPr>
          <w:rFonts w:cs="Times New Roman"/>
          <w:sz w:val="20"/>
          <w:szCs w:val="20"/>
          <w:lang w:val="lt-LT"/>
        </w:rPr>
        <w:t>•</w:t>
      </w:r>
      <w:r w:rsidRPr="00BE38A2">
        <w:rPr>
          <w:rFonts w:cs="Times New Roman"/>
          <w:sz w:val="20"/>
          <w:szCs w:val="20"/>
          <w:lang w:val="lt-LT"/>
        </w:rPr>
        <w:tab/>
        <w:t>sutinku su pirkimo dokumentuose nustatytomis sąlygomis ir procedūromis,</w:t>
      </w:r>
    </w:p>
    <w:p w:rsidR="00CC140E" w:rsidRPr="00BE38A2" w:rsidRDefault="007C7E92">
      <w:pPr>
        <w:ind w:firstLine="567"/>
        <w:jc w:val="both"/>
        <w:rPr>
          <w:rFonts w:cs="Times New Roman"/>
          <w:sz w:val="20"/>
          <w:szCs w:val="20"/>
          <w:lang w:val="lt-LT"/>
        </w:rPr>
      </w:pPr>
      <w:r w:rsidRPr="00BE38A2">
        <w:rPr>
          <w:rFonts w:cs="Times New Roman"/>
          <w:sz w:val="20"/>
          <w:szCs w:val="20"/>
          <w:lang w:val="lt-LT"/>
        </w:rPr>
        <w:t>•</w:t>
      </w:r>
      <w:r w:rsidRPr="00BE38A2">
        <w:rPr>
          <w:rFonts w:cs="Times New Roman"/>
          <w:sz w:val="20"/>
          <w:szCs w:val="20"/>
          <w:lang w:val="lt-LT"/>
        </w:rPr>
        <w:tab/>
        <w:t>pasiūlymo dokumentuose pateikti duomenys ir informacija yra teisinga ir apima viską, ko reikia tinkamam sutarties įvykdymui;</w:t>
      </w:r>
    </w:p>
    <w:p w:rsidR="00CC140E" w:rsidRPr="00BE38A2" w:rsidRDefault="007C7E92">
      <w:pPr>
        <w:ind w:firstLine="567"/>
        <w:jc w:val="both"/>
        <w:rPr>
          <w:rFonts w:cs="Times New Roman"/>
          <w:sz w:val="20"/>
          <w:szCs w:val="20"/>
          <w:lang w:val="lt-LT"/>
        </w:rPr>
      </w:pPr>
      <w:r w:rsidRPr="00BE38A2">
        <w:rPr>
          <w:rFonts w:cs="Times New Roman"/>
          <w:sz w:val="20"/>
          <w:szCs w:val="20"/>
          <w:lang w:val="lt-LT"/>
        </w:rPr>
        <w:t>•</w:t>
      </w:r>
      <w:r w:rsidRPr="00BE38A2">
        <w:rPr>
          <w:rFonts w:cs="Times New Roman"/>
          <w:sz w:val="20"/>
          <w:szCs w:val="20"/>
          <w:lang w:val="lt-LT"/>
        </w:rPr>
        <w:tab/>
        <w:t xml:space="preserve">pasiūlymas galioja iki termino nurodyto pirkimo dokumentuose (specialiųjų pirkimo sąlygų </w:t>
      </w:r>
      <w:r w:rsidR="00BE38A2" w:rsidRPr="00BE38A2">
        <w:rPr>
          <w:rFonts w:cs="Times New Roman"/>
          <w:sz w:val="20"/>
          <w:szCs w:val="20"/>
          <w:lang w:val="lt-LT"/>
        </w:rPr>
        <w:t>6</w:t>
      </w:r>
      <w:r w:rsidRPr="00BE38A2">
        <w:rPr>
          <w:rFonts w:cs="Times New Roman"/>
          <w:sz w:val="20"/>
          <w:szCs w:val="20"/>
          <w:lang w:val="lt-LT"/>
        </w:rPr>
        <w:t xml:space="preserve"> priedo „Terminai</w:t>
      </w:r>
      <w:r w:rsidR="00B47DF2" w:rsidRPr="00BE38A2">
        <w:rPr>
          <w:rFonts w:cs="Times New Roman"/>
          <w:sz w:val="20"/>
          <w:szCs w:val="20"/>
          <w:lang w:val="lt-LT"/>
        </w:rPr>
        <w:t>“ 5</w:t>
      </w:r>
      <w:r w:rsidRPr="00BE38A2">
        <w:rPr>
          <w:rFonts w:cs="Times New Roman"/>
          <w:sz w:val="20"/>
          <w:szCs w:val="20"/>
          <w:lang w:val="lt-LT"/>
        </w:rPr>
        <w:t xml:space="preserve"> punktas);</w:t>
      </w:r>
    </w:p>
    <w:p w:rsidR="00CC140E" w:rsidRPr="00BE38A2" w:rsidRDefault="007C7E92">
      <w:pPr>
        <w:ind w:firstLine="567"/>
        <w:jc w:val="both"/>
        <w:rPr>
          <w:rFonts w:cs="Times New Roman"/>
          <w:sz w:val="20"/>
          <w:szCs w:val="20"/>
          <w:lang w:val="lt-LT"/>
        </w:rPr>
      </w:pPr>
      <w:r w:rsidRPr="00BE38A2">
        <w:rPr>
          <w:rFonts w:cs="Times New Roman"/>
          <w:b/>
          <w:bCs/>
          <w:sz w:val="20"/>
          <w:szCs w:val="20"/>
          <w:lang w:val="lt-LT"/>
        </w:rPr>
        <w:t>•</w:t>
      </w:r>
      <w:r w:rsidRPr="00BE38A2">
        <w:rPr>
          <w:rFonts w:cs="Times New Roman"/>
          <w:b/>
          <w:bCs/>
          <w:sz w:val="20"/>
          <w:szCs w:val="20"/>
          <w:lang w:val="lt-LT"/>
        </w:rPr>
        <w:tab/>
        <w:t xml:space="preserve">kartu su pasiūlymu (atskiru dokumentu (-ais)) pateikiame užpildytą (-as) siūlomų prekių techninių savybių lentelę (-es) pagal pirkimo </w:t>
      </w:r>
      <w:r w:rsidR="00B47DF2" w:rsidRPr="00BE38A2">
        <w:rPr>
          <w:rFonts w:cs="Times New Roman"/>
          <w:b/>
          <w:bCs/>
          <w:sz w:val="20"/>
          <w:szCs w:val="20"/>
          <w:lang w:val="lt-LT"/>
        </w:rPr>
        <w:t>sąlygų 3</w:t>
      </w:r>
      <w:r w:rsidRPr="00BE38A2">
        <w:rPr>
          <w:rFonts w:cs="Times New Roman"/>
          <w:b/>
          <w:bCs/>
          <w:sz w:val="20"/>
          <w:szCs w:val="20"/>
          <w:lang w:val="lt-LT"/>
        </w:rPr>
        <w:t xml:space="preserve"> priedą „Techninė specifikacija“</w:t>
      </w:r>
    </w:p>
    <w:p w:rsidR="00CC140E" w:rsidRPr="00424830" w:rsidRDefault="007C7E92">
      <w:pPr>
        <w:ind w:firstLine="567"/>
        <w:jc w:val="both"/>
        <w:rPr>
          <w:rFonts w:cs="Times New Roman"/>
          <w:sz w:val="20"/>
          <w:szCs w:val="20"/>
          <w:lang w:val="lt-LT"/>
        </w:rPr>
      </w:pPr>
      <w:r w:rsidRPr="00BE38A2">
        <w:rPr>
          <w:rFonts w:cs="Times New Roman"/>
          <w:sz w:val="20"/>
          <w:szCs w:val="20"/>
          <w:lang w:val="lt-LT"/>
        </w:rPr>
        <w:t>•</w:t>
      </w:r>
      <w:r w:rsidRPr="00BE38A2">
        <w:rPr>
          <w:rFonts w:cs="Times New Roman"/>
          <w:sz w:val="20"/>
          <w:szCs w:val="20"/>
          <w:lang w:val="lt-LT"/>
        </w:rPr>
        <w:tab/>
        <w:t>pasiūlymas užtikrinamas pirkimo dokumentuose nustatytu būdu, dydžiui ir sąlygomis</w:t>
      </w:r>
      <w:r w:rsidRPr="00424830">
        <w:rPr>
          <w:rFonts w:cs="Times New Roman"/>
          <w:sz w:val="20"/>
          <w:szCs w:val="20"/>
          <w:lang w:val="lt-LT"/>
        </w:rPr>
        <w:t xml:space="preserve"> (specialiųjų pirkimo sąlygų 7.1 p.); </w:t>
      </w:r>
    </w:p>
    <w:p w:rsidR="00CC140E" w:rsidRPr="00424830" w:rsidRDefault="007C7E92">
      <w:pPr>
        <w:ind w:firstLine="567"/>
        <w:jc w:val="both"/>
        <w:rPr>
          <w:rFonts w:cs="Times New Roman"/>
          <w:sz w:val="20"/>
          <w:szCs w:val="20"/>
          <w:lang w:val="lt-LT"/>
        </w:rPr>
      </w:pPr>
      <w:r w:rsidRPr="00424830">
        <w:rPr>
          <w:rFonts w:cs="Times New Roman"/>
          <w:sz w:val="20"/>
          <w:szCs w:val="20"/>
          <w:lang w:val="lt-LT"/>
        </w:rPr>
        <w:t>•</w:t>
      </w:r>
      <w:r w:rsidRPr="00424830">
        <w:rPr>
          <w:rFonts w:cs="Times New Roman"/>
          <w:sz w:val="20"/>
          <w:szCs w:val="20"/>
          <w:lang w:val="lt-LT"/>
        </w:rPr>
        <w:tab/>
        <w:t>suprantu, kad jei šis pasiūlymas bus pripažintas laimėjusiu, jis bus paskelbtas viešai Viešųjų pirkimų įstatymo ir Viešųjų pirkimų tarnybos nustatyta tvarka.</w:t>
      </w:r>
    </w:p>
    <w:p w:rsidR="00CC140E" w:rsidRPr="00424830" w:rsidRDefault="00CC140E">
      <w:pPr>
        <w:jc w:val="both"/>
        <w:rPr>
          <w:rFonts w:cs="Times New Roman"/>
          <w:sz w:val="20"/>
          <w:szCs w:val="20"/>
          <w:lang w:val="lt-LT"/>
        </w:rPr>
      </w:pPr>
    </w:p>
    <w:p w:rsidR="00CC140E" w:rsidRPr="00424830" w:rsidRDefault="00CC140E">
      <w:pPr>
        <w:jc w:val="both"/>
        <w:rPr>
          <w:rFonts w:cs="Times New Roman"/>
          <w:sz w:val="20"/>
          <w:szCs w:val="20"/>
          <w:lang w:val="lt-LT"/>
        </w:rPr>
      </w:pPr>
    </w:p>
    <w:p w:rsidR="00CC140E" w:rsidRPr="00424830" w:rsidRDefault="00CC140E">
      <w:pPr>
        <w:jc w:val="both"/>
        <w:rPr>
          <w:rFonts w:cs="Times New Roman"/>
          <w:sz w:val="20"/>
          <w:szCs w:val="20"/>
          <w:lang w:val="lt-LT"/>
        </w:rPr>
      </w:pPr>
    </w:p>
    <w:tbl>
      <w:tblPr>
        <w:tblW w:w="9523" w:type="dxa"/>
        <w:tblInd w:w="157" w:type="dxa"/>
        <w:tblLayout w:type="fixed"/>
        <w:tblLook w:val="0000" w:firstRow="0" w:lastRow="0" w:firstColumn="0" w:lastColumn="0" w:noHBand="0" w:noVBand="0"/>
      </w:tblPr>
      <w:tblGrid>
        <w:gridCol w:w="4437"/>
        <w:gridCol w:w="2330"/>
        <w:gridCol w:w="2756"/>
      </w:tblGrid>
      <w:tr w:rsidR="00CC140E" w:rsidRPr="00424830">
        <w:trPr>
          <w:trHeight w:val="545"/>
        </w:trPr>
        <w:tc>
          <w:tcPr>
            <w:tcW w:w="4437" w:type="dxa"/>
            <w:shd w:val="clear" w:color="auto" w:fill="auto"/>
          </w:tcPr>
          <w:p w:rsidR="00CC140E" w:rsidRPr="00424830" w:rsidRDefault="00945095">
            <w:pPr>
              <w:ind w:firstLine="851"/>
              <w:rPr>
                <w:rFonts w:cs="Times New Roman"/>
              </w:rPr>
            </w:pPr>
            <w:hyperlink r:id="rId9">
              <w:r w:rsidR="007C7E92" w:rsidRPr="00424830">
                <w:rPr>
                  <w:rStyle w:val="Internetosaitas"/>
                  <w:rFonts w:cs="Times New Roman"/>
                  <w:color w:val="000000"/>
                  <w:position w:val="6"/>
                  <w:sz w:val="20"/>
                  <w:szCs w:val="20"/>
                  <w:u w:val="none"/>
                  <w:lang w:val="lt-LT"/>
                </w:rPr>
                <w:t>________________________________</w:t>
              </w:r>
            </w:hyperlink>
          </w:p>
          <w:p w:rsidR="00CC140E" w:rsidRPr="00424830" w:rsidRDefault="00945095">
            <w:pPr>
              <w:ind w:firstLine="851"/>
              <w:rPr>
                <w:rFonts w:cs="Times New Roman"/>
              </w:rPr>
            </w:pPr>
            <w:hyperlink r:id="rId10">
              <w:r w:rsidR="007C7E92" w:rsidRPr="00424830">
                <w:rPr>
                  <w:rStyle w:val="Internetosaitas"/>
                  <w:rFonts w:cs="Times New Roman"/>
                  <w:color w:val="000000"/>
                  <w:position w:val="7"/>
                  <w:sz w:val="20"/>
                  <w:szCs w:val="20"/>
                  <w:u w:val="none"/>
                  <w:lang w:val="lt-LT"/>
                </w:rPr>
                <w:t>(Tiekėjo arba jo įgalioto asmens pareigų pavadinimas)</w:t>
              </w:r>
            </w:hyperlink>
          </w:p>
        </w:tc>
        <w:tc>
          <w:tcPr>
            <w:tcW w:w="2330" w:type="dxa"/>
            <w:shd w:val="clear" w:color="auto" w:fill="auto"/>
          </w:tcPr>
          <w:p w:rsidR="00CC140E" w:rsidRPr="00424830" w:rsidRDefault="00945095">
            <w:pPr>
              <w:ind w:firstLine="851"/>
              <w:jc w:val="center"/>
              <w:rPr>
                <w:rFonts w:cs="Times New Roman"/>
              </w:rPr>
            </w:pPr>
            <w:hyperlink r:id="rId11">
              <w:r w:rsidR="007C7E92" w:rsidRPr="00424830">
                <w:rPr>
                  <w:rStyle w:val="Internetosaitas"/>
                  <w:rFonts w:cs="Times New Roman"/>
                  <w:color w:val="000000"/>
                  <w:position w:val="6"/>
                  <w:sz w:val="20"/>
                  <w:szCs w:val="20"/>
                  <w:u w:val="none"/>
                  <w:lang w:val="lt-LT"/>
                </w:rPr>
                <w:t>____________</w:t>
              </w:r>
            </w:hyperlink>
          </w:p>
          <w:p w:rsidR="00CC140E" w:rsidRPr="00424830" w:rsidRDefault="00945095">
            <w:pPr>
              <w:ind w:firstLine="851"/>
              <w:jc w:val="center"/>
              <w:rPr>
                <w:rFonts w:cs="Times New Roman"/>
              </w:rPr>
            </w:pPr>
            <w:hyperlink r:id="rId12">
              <w:r w:rsidR="007C7E92" w:rsidRPr="00424830">
                <w:rPr>
                  <w:rStyle w:val="Internetosaitas"/>
                  <w:rFonts w:cs="Times New Roman"/>
                  <w:color w:val="000000"/>
                  <w:position w:val="7"/>
                  <w:sz w:val="20"/>
                  <w:szCs w:val="20"/>
                  <w:u w:val="none"/>
                  <w:lang w:val="lt-LT"/>
                </w:rPr>
                <w:t>(Parašas)*</w:t>
              </w:r>
            </w:hyperlink>
          </w:p>
        </w:tc>
        <w:tc>
          <w:tcPr>
            <w:tcW w:w="2756" w:type="dxa"/>
            <w:shd w:val="clear" w:color="auto" w:fill="auto"/>
          </w:tcPr>
          <w:p w:rsidR="00CC140E" w:rsidRPr="00424830" w:rsidRDefault="00945095">
            <w:pPr>
              <w:ind w:firstLine="851"/>
              <w:jc w:val="center"/>
              <w:rPr>
                <w:rFonts w:cs="Times New Roman"/>
              </w:rPr>
            </w:pPr>
            <w:hyperlink r:id="rId13">
              <w:r w:rsidR="007C7E92" w:rsidRPr="00424830">
                <w:rPr>
                  <w:rStyle w:val="Internetosaitas"/>
                  <w:rFonts w:cs="Times New Roman"/>
                  <w:color w:val="000000"/>
                  <w:position w:val="6"/>
                  <w:sz w:val="20"/>
                  <w:szCs w:val="20"/>
                  <w:u w:val="none"/>
                  <w:lang w:val="lt-LT"/>
                </w:rPr>
                <w:t>____________</w:t>
              </w:r>
            </w:hyperlink>
          </w:p>
          <w:p w:rsidR="00CC140E" w:rsidRPr="00424830" w:rsidRDefault="00945095">
            <w:pPr>
              <w:ind w:firstLine="851"/>
              <w:jc w:val="center"/>
              <w:rPr>
                <w:rFonts w:cs="Times New Roman"/>
              </w:rPr>
            </w:pPr>
            <w:hyperlink r:id="rId14">
              <w:r w:rsidR="007C7E92" w:rsidRPr="00424830">
                <w:rPr>
                  <w:rStyle w:val="Internetosaitas"/>
                  <w:rFonts w:cs="Times New Roman"/>
                  <w:color w:val="000000"/>
                  <w:position w:val="7"/>
                  <w:sz w:val="20"/>
                  <w:szCs w:val="20"/>
                  <w:u w:val="none"/>
                  <w:lang w:val="lt-LT"/>
                </w:rPr>
                <w:t>(Vardas ir pavardė)</w:t>
              </w:r>
            </w:hyperlink>
          </w:p>
        </w:tc>
      </w:tr>
    </w:tbl>
    <w:p w:rsidR="00CC140E" w:rsidRPr="00424830" w:rsidRDefault="00CC140E">
      <w:pPr>
        <w:jc w:val="both"/>
        <w:rPr>
          <w:rFonts w:cs="Times New Roman"/>
          <w:sz w:val="20"/>
          <w:szCs w:val="20"/>
          <w:lang w:val="lt-LT"/>
        </w:rPr>
      </w:pPr>
    </w:p>
    <w:p w:rsidR="00CC140E" w:rsidRPr="00424830" w:rsidRDefault="00CC140E">
      <w:pPr>
        <w:pStyle w:val="Standard"/>
        <w:ind w:firstLine="567"/>
        <w:jc w:val="both"/>
        <w:rPr>
          <w:rFonts w:cs="Times New Roman"/>
          <w:sz w:val="20"/>
          <w:szCs w:val="20"/>
          <w:lang w:val="lt-LT"/>
        </w:rPr>
      </w:pPr>
    </w:p>
    <w:p w:rsidR="00CC140E" w:rsidRPr="00424830" w:rsidRDefault="007C7E92">
      <w:pPr>
        <w:pStyle w:val="Standard"/>
        <w:shd w:val="clear" w:color="auto" w:fill="FFFFFF"/>
        <w:rPr>
          <w:rFonts w:cs="Times New Roman"/>
        </w:rPr>
      </w:pPr>
      <w:r w:rsidRPr="00424830">
        <w:rPr>
          <w:rFonts w:cs="Times New Roman"/>
          <w:sz w:val="20"/>
          <w:szCs w:val="20"/>
          <w:lang w:val="lt-LT"/>
        </w:rPr>
        <w:t>**Kai dokumentas pasirašoma tiekėjo arba jo įgalioto asmens kvalifikuotu el. parašu, fizinis parašas nebūtinas</w:t>
      </w:r>
    </w:p>
    <w:sectPr w:rsidR="00CC140E" w:rsidRPr="00424830">
      <w:pgSz w:w="11906" w:h="16838"/>
      <w:pgMar w:top="1134" w:right="1134" w:bottom="1134" w:left="1134" w:header="0" w:footer="0" w:gutter="0"/>
      <w:cols w:space="1296"/>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408"/>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0E"/>
    <w:rsid w:val="00424830"/>
    <w:rsid w:val="005221DA"/>
    <w:rsid w:val="0067323C"/>
    <w:rsid w:val="007C49BC"/>
    <w:rsid w:val="007C7E92"/>
    <w:rsid w:val="0085602C"/>
    <w:rsid w:val="00945095"/>
    <w:rsid w:val="00A60E22"/>
    <w:rsid w:val="00B47DF2"/>
    <w:rsid w:val="00B6623E"/>
    <w:rsid w:val="00B809C8"/>
    <w:rsid w:val="00BE38A2"/>
    <w:rsid w:val="00C91032"/>
    <w:rsid w:val="00C92843"/>
    <w:rsid w:val="00CC14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A66D"/>
  <w15:docId w15:val="{175D3488-938B-4892-86B8-2311E53A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56"/>
    <w:pPr>
      <w:widowControl w:val="0"/>
      <w:textAlignment w:val="baseline"/>
    </w:pPr>
  </w:style>
  <w:style w:type="paragraph" w:styleId="Heading1">
    <w:name w:val="heading 1"/>
    <w:basedOn w:val="Normal"/>
    <w:next w:val="Normal"/>
    <w:qFormat/>
    <w:pPr>
      <w:keepNext/>
      <w:outlineLvl w:val="0"/>
    </w:pPr>
  </w:style>
  <w:style w:type="paragraph" w:styleId="Heading2">
    <w:name w:val="heading 2"/>
    <w:basedOn w:val="Normal"/>
    <w:next w:val="Normal"/>
    <w:link w:val="Heading2Char"/>
    <w:uiPriority w:val="9"/>
    <w:semiHidden/>
    <w:unhideWhenUsed/>
    <w:qFormat/>
    <w:rsid w:val="003517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qFormat/>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A8112F"/>
    <w:rPr>
      <w:b/>
      <w:bCs/>
      <w:sz w:val="20"/>
      <w:szCs w:val="20"/>
    </w:rPr>
  </w:style>
  <w:style w:type="character" w:customStyle="1" w:styleId="Heading2Char">
    <w:name w:val="Heading 2 Char"/>
    <w:basedOn w:val="DefaultParagraphFont"/>
    <w:link w:val="Heading2"/>
    <w:uiPriority w:val="9"/>
    <w:semiHidden/>
    <w:qFormat/>
    <w:rsid w:val="003517AE"/>
    <w:rPr>
      <w:rFonts w:asciiTheme="majorHAnsi" w:eastAsiaTheme="majorEastAsia" w:hAnsiTheme="majorHAnsi" w:cstheme="majorBidi"/>
      <w:color w:val="2E74B5" w:themeColor="accent1" w:themeShade="BF"/>
      <w:sz w:val="26"/>
      <w:szCs w:val="26"/>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Normal"/>
    <w:qFormat/>
    <w:pPr>
      <w:suppressLineNumbers/>
    </w:pPr>
    <w:rPr>
      <w:rFonts w:cs="Lucida Sans"/>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customStyle="1" w:styleId="Rodykl">
    <w:name w:val="Rodyklė"/>
    <w:basedOn w:val="Standard"/>
    <w:qFormat/>
    <w:pPr>
      <w:suppressLineNumbers/>
    </w:p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customStyle="1" w:styleId="HeaderandFooter">
    <w:name w:val="Header and Footer"/>
    <w:basedOn w:val="Normal"/>
    <w:qFormat/>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8112F"/>
    <w:rPr>
      <w:b/>
      <w:bCs/>
    </w:rPr>
  </w:style>
  <w:style w:type="paragraph" w:styleId="NormalWeb">
    <w:name w:val="Normal (Web)"/>
    <w:basedOn w:val="Normal"/>
    <w:uiPriority w:val="99"/>
    <w:semiHidden/>
    <w:unhideWhenUsed/>
    <w:qFormat/>
    <w:rsid w:val="009B3760"/>
    <w:rPr>
      <w:rFonts w:cs="Times New Roman"/>
    </w:rPr>
  </w:style>
  <w:style w:type="paragraph" w:customStyle="1" w:styleId="western">
    <w:name w:val="western"/>
    <w:basedOn w:val="Normal"/>
    <w:qFormat/>
    <w:rsid w:val="0082635D"/>
    <w:pPr>
      <w:widowControl/>
      <w:spacing w:beforeAutospacing="1" w:afterAutospacing="1"/>
      <w:ind w:firstLine="312"/>
      <w:jc w:val="both"/>
      <w:textAlignment w:val="auto"/>
    </w:pPr>
    <w:rPr>
      <w:rFonts w:ascii="TimesLT" w:eastAsia="Times New Roman" w:hAnsi="TimesLT" w:cs="Times New Roman"/>
      <w:kern w:val="0"/>
      <w:sz w:val="20"/>
      <w:szCs w:val="20"/>
      <w:lang w:val="lt-LT" w:eastAsia="lt-LT" w:bidi="ar-SA"/>
    </w:rPr>
  </w:style>
  <w:style w:type="paragraph" w:customStyle="1" w:styleId="ListParagraphBuletaiBulletEYListParagraph21ListParagraph1ListParagraph2lp1Bullet1UseCaseListParagraphNumberingERP-ListParagraphListParagraph11ListParagraph111ParagraphListParagraphRedSraopastraipaBulletLenteleLente">
    <w:name w:val="List Paragraph;Buletai;Bullet EY;List Paragraph21;List Paragraph1;List Paragraph2;lp1;Bullet 1;Use Case List Paragraph;Numbering;ERP-List Paragraph;List Paragraph11;List Paragraph111;Paragraph;List Paragraph Red;Sąrašo pastraipa.Bullet;Lentele;Lente"/>
    <w:basedOn w:val="Normal"/>
    <w:qFormat/>
    <w:rsid w:val="0082635D"/>
    <w:pPr>
      <w:widowControl/>
      <w:spacing w:after="160" w:line="276" w:lineRule="auto"/>
      <w:ind w:left="720"/>
      <w:contextualSpacing/>
      <w:textAlignment w:val="auto"/>
    </w:pPr>
    <w:rPr>
      <w:rFonts w:asciiTheme="minorHAnsi" w:eastAsiaTheme="minorEastAsia" w:hAnsiTheme="minorHAnsi" w:cstheme="minorBidi"/>
      <w:kern w:val="0"/>
      <w:sz w:val="21"/>
      <w:szCs w:val="21"/>
      <w:lang w:val="lt-LT" w:eastAsia="lt-LT" w:bidi="ar-SA"/>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P/16f99e01af6811ecaf79c2120caf509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P/16f99e01af6811ecaf79c2120caf509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P/16f99e01af6811ecaf79c2120caf509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seimas.lrs.lt/portal/legalAct/lt/TAP/16f99e01af6811ecaf79c2120caf5094" TargetMode="External"/><Relationship Id="rId4" Type="http://schemas.openxmlformats.org/officeDocument/2006/relationships/customXml" Target="../customXml/item4.xml"/><Relationship Id="rId9" Type="http://schemas.openxmlformats.org/officeDocument/2006/relationships/hyperlink" Target="https://e-seimas.lrs.lt/portal/legalAct/lt/TAP/16f99e01af6811ecaf79c2120caf5094" TargetMode="External"/><Relationship Id="rId14" Type="http://schemas.openxmlformats.org/officeDocument/2006/relationships/hyperlink" Target="https://e-seimas.lrs.lt/portal/legalAct/lt/TAP/16f99e01af6811ecaf79c2120caf5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7F45-4C74-475D-BDCB-EB08AFAFBE7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CE1FBC57-FA3B-4E19-83A7-15205F50F98D}">
  <ds:schemaRefs>
    <ds:schemaRef ds:uri="http://schemas.microsoft.com/sharepoint/v3/contenttype/forms"/>
  </ds:schemaRefs>
</ds:datastoreItem>
</file>

<file path=customXml/itemProps3.xml><?xml version="1.0" encoding="utf-8"?>
<ds:datastoreItem xmlns:ds="http://schemas.openxmlformats.org/officeDocument/2006/customXml" ds:itemID="{831B14CE-366F-4F19-B0AB-1CB05E03B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CB514-C56F-4B2C-9FB9-EB2AD292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7327</Words>
  <Characters>4177</Characters>
  <Application>Microsoft Office Word</Application>
  <DocSecurity>0</DocSecurity>
  <Lines>34</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 „Pasiūlymo forma“_POC_LPM</dc:title>
  <dc:subject/>
  <dc:creator>Rasa Palinauskienė</dc:creator>
  <dc:description/>
  <cp:lastModifiedBy>Rasa Palinauskienė</cp:lastModifiedBy>
  <cp:revision>25</cp:revision>
  <dcterms:created xsi:type="dcterms:W3CDTF">2024-12-06T09:06:00Z</dcterms:created>
  <dcterms:modified xsi:type="dcterms:W3CDTF">2025-04-09T06:23:00Z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0x010100D76F90AF19434866994CD715ED8FEE4200712820E1B0DE314FBCE77D75ADAD206D</vt:lpwstr>
  </property>
  <property fmtid="{D5CDD505-2E9C-101B-9397-08002B2CF9AE}" pid="4" name="DmsDocPrepDocSendRegReal">
    <vt:bool>false</vt:bool>
  </property>
  <property fmtid="{D5CDD505-2E9C-101B-9397-08002B2CF9AE}" pid="5" name="DmsPermissionsConfid">
    <vt:bool>false</vt:bool>
  </property>
  <property fmtid="{D5CDD505-2E9C-101B-9397-08002B2CF9AE}" pid="6" name="DmsPermissionsDivisions">
    <vt:lpwstr>3759;#Valstybės sienų ir kelių investicijų skyrius|5b17650c-5f58-462f-91bd-b81e1c151e56</vt:lpwstr>
  </property>
  <property fmtid="{D5CDD505-2E9C-101B-9397-08002B2CF9AE}" pid="7" name="DmsPermissionsFlags">
    <vt:lpwstr>,SECTRUE,</vt:lpwstr>
  </property>
  <property fmtid="{D5CDD505-2E9C-101B-9397-08002B2CF9AE}" pid="8" name="DmsPermissionsUsers">
    <vt:lpwstr>1403;#Vilma Bareišytė;#1292;#Mindaugas Rauba</vt:lpwstr>
  </property>
  <property fmtid="{D5CDD505-2E9C-101B-9397-08002B2CF9AE}" pid="9" name="DmsWaitingForSign">
    <vt:bool>true</vt:bool>
  </property>
  <property fmtid="{D5CDD505-2E9C-101B-9397-08002B2CF9AE}" pid="10" name="DocSecurity">
    <vt:i4>0</vt:i4>
  </property>
  <property fmtid="{D5CDD505-2E9C-101B-9397-08002B2CF9AE}" pid="11" name="HyperlinksChanged">
    <vt:bool>false</vt:bool>
  </property>
  <property fmtid="{D5CDD505-2E9C-101B-9397-08002B2CF9AE}" pid="12" name="Info 1">
    <vt:lpwstr/>
  </property>
  <property fmtid="{D5CDD505-2E9C-101B-9397-08002B2CF9AE}" pid="13" name="Info 2">
    <vt:lpwstr/>
  </property>
  <property fmtid="{D5CDD505-2E9C-101B-9397-08002B2CF9AE}" pid="14" name="Info 3">
    <vt:lpwstr/>
  </property>
  <property fmtid="{D5CDD505-2E9C-101B-9397-08002B2CF9AE}" pid="15" name="Info 4">
    <vt:lpwstr/>
  </property>
  <property fmtid="{D5CDD505-2E9C-101B-9397-08002B2CF9AE}" pid="16" name="LinksUpToDate">
    <vt:bool>false</vt:bool>
  </property>
  <property fmtid="{D5CDD505-2E9C-101B-9397-08002B2CF9AE}" pid="17" name="ScaleCrop">
    <vt:bool>false</vt:bool>
  </property>
  <property fmtid="{D5CDD505-2E9C-101B-9397-08002B2CF9AE}" pid="18" name="ShareDoc">
    <vt:bool>false</vt:bool>
  </property>
  <property fmtid="{D5CDD505-2E9C-101B-9397-08002B2CF9AE}" pid="19" name="TaxCatchAll">
    <vt:lpwstr/>
  </property>
</Properties>
</file>