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09671" w14:textId="77777777" w:rsidR="00640FBA" w:rsidRPr="004946ED" w:rsidRDefault="00640FBA" w:rsidP="008459C1">
      <w:pPr>
        <w:tabs>
          <w:tab w:val="left" w:pos="284"/>
        </w:tabs>
        <w:ind w:left="0" w:firstLine="0"/>
        <w:rPr>
          <w:b/>
          <w:bCs/>
          <w:sz w:val="22"/>
          <w:szCs w:val="22"/>
        </w:rPr>
      </w:pPr>
    </w:p>
    <w:p w14:paraId="4AD7233C" w14:textId="77777777" w:rsidR="000C3466" w:rsidRPr="000C3466" w:rsidRDefault="000C3466" w:rsidP="000C3466">
      <w:pPr>
        <w:ind w:right="305"/>
        <w:jc w:val="center"/>
        <w:rPr>
          <w:b/>
          <w:sz w:val="22"/>
          <w:szCs w:val="22"/>
        </w:rPr>
      </w:pPr>
      <w:r w:rsidRPr="000C3466">
        <w:rPr>
          <w:b/>
          <w:sz w:val="22"/>
          <w:szCs w:val="22"/>
        </w:rPr>
        <w:t>TECHNINĖ SPECIFIKACIJA</w:t>
      </w:r>
    </w:p>
    <w:p w14:paraId="3A6F7FA7" w14:textId="3622464A" w:rsidR="000C3466" w:rsidRPr="000C3466" w:rsidRDefault="00A275D5" w:rsidP="000C3466">
      <w:pPr>
        <w:tabs>
          <w:tab w:val="left" w:pos="284"/>
        </w:tabs>
        <w:jc w:val="center"/>
        <w:rPr>
          <w:b/>
          <w:bCs/>
          <w:sz w:val="22"/>
          <w:szCs w:val="22"/>
        </w:rPr>
      </w:pPr>
      <w:bookmarkStart w:id="0" w:name="_Hlk531090709"/>
      <w:r>
        <w:rPr>
          <w:b/>
          <w:bCs/>
          <w:sz w:val="22"/>
          <w:szCs w:val="22"/>
        </w:rPr>
        <w:t>KELIŲ PRIEŽIŪROS</w:t>
      </w:r>
      <w:r w:rsidR="00CD41FE">
        <w:rPr>
          <w:b/>
          <w:bCs/>
          <w:sz w:val="22"/>
          <w:szCs w:val="22"/>
        </w:rPr>
        <w:t xml:space="preserve"> </w:t>
      </w:r>
      <w:r w:rsidR="00FB419F">
        <w:rPr>
          <w:b/>
          <w:bCs/>
          <w:sz w:val="22"/>
          <w:szCs w:val="22"/>
        </w:rPr>
        <w:t>TECHNIKOS</w:t>
      </w:r>
      <w:r w:rsidR="000C3466" w:rsidRPr="000C3466">
        <w:rPr>
          <w:b/>
          <w:bCs/>
          <w:sz w:val="22"/>
          <w:szCs w:val="22"/>
        </w:rPr>
        <w:t xml:space="preserve"> NUOMA</w:t>
      </w:r>
    </w:p>
    <w:p w14:paraId="6280EEC0" w14:textId="77777777" w:rsidR="000C3466" w:rsidRPr="000C3466" w:rsidRDefault="000C3466" w:rsidP="000C3466">
      <w:pPr>
        <w:tabs>
          <w:tab w:val="left" w:pos="284"/>
        </w:tabs>
        <w:jc w:val="center"/>
        <w:rPr>
          <w:b/>
          <w:bCs/>
          <w:sz w:val="22"/>
          <w:szCs w:val="22"/>
        </w:rPr>
      </w:pPr>
    </w:p>
    <w:p w14:paraId="075427BA" w14:textId="77777777" w:rsidR="000C3466" w:rsidRPr="000C3466" w:rsidRDefault="000C3466" w:rsidP="00162A1D">
      <w:pPr>
        <w:numPr>
          <w:ilvl w:val="0"/>
          <w:numId w:val="1"/>
        </w:numPr>
        <w:pBdr>
          <w:top w:val="single" w:sz="8" w:space="1" w:color="auto"/>
          <w:bottom w:val="single" w:sz="8" w:space="1" w:color="auto"/>
        </w:pBdr>
        <w:tabs>
          <w:tab w:val="left" w:pos="284"/>
        </w:tabs>
        <w:ind w:left="0" w:firstLine="0"/>
        <w:jc w:val="left"/>
        <w:rPr>
          <w:b/>
          <w:sz w:val="22"/>
          <w:szCs w:val="22"/>
        </w:rPr>
      </w:pPr>
      <w:r w:rsidRPr="000C3466">
        <w:rPr>
          <w:b/>
          <w:sz w:val="22"/>
          <w:szCs w:val="22"/>
        </w:rPr>
        <w:t>SĄVOKOS IR SUTRUMPINIMAI</w:t>
      </w:r>
    </w:p>
    <w:p w14:paraId="1B6A833E" w14:textId="77777777" w:rsidR="00162A1D" w:rsidRDefault="004A1F9D" w:rsidP="00162A1D">
      <w:pPr>
        <w:pStyle w:val="ListParagraph"/>
        <w:numPr>
          <w:ilvl w:val="1"/>
          <w:numId w:val="2"/>
        </w:numPr>
        <w:tabs>
          <w:tab w:val="left" w:pos="567"/>
        </w:tabs>
        <w:ind w:left="0" w:firstLine="0"/>
        <w:rPr>
          <w:sz w:val="22"/>
          <w:szCs w:val="22"/>
        </w:rPr>
      </w:pPr>
      <w:r w:rsidRPr="00816107">
        <w:rPr>
          <w:b/>
          <w:sz w:val="22"/>
          <w:szCs w:val="22"/>
        </w:rPr>
        <w:t>Užsakovas</w:t>
      </w:r>
      <w:r w:rsidRPr="00816107">
        <w:rPr>
          <w:b/>
          <w:i/>
          <w:sz w:val="22"/>
          <w:szCs w:val="22"/>
        </w:rPr>
        <w:t xml:space="preserve"> </w:t>
      </w:r>
      <w:r w:rsidRPr="00816107">
        <w:rPr>
          <w:sz w:val="22"/>
          <w:szCs w:val="22"/>
        </w:rPr>
        <w:t xml:space="preserve">– </w:t>
      </w:r>
      <w:r w:rsidR="008459C1">
        <w:rPr>
          <w:sz w:val="22"/>
          <w:szCs w:val="22"/>
        </w:rPr>
        <w:t>U</w:t>
      </w:r>
      <w:r w:rsidRPr="00816107">
        <w:rPr>
          <w:sz w:val="22"/>
          <w:szCs w:val="22"/>
        </w:rPr>
        <w:t>AB „K</w:t>
      </w:r>
      <w:r>
        <w:rPr>
          <w:sz w:val="22"/>
          <w:szCs w:val="22"/>
        </w:rPr>
        <w:t>auno švara</w:t>
      </w:r>
      <w:r w:rsidRPr="00816107">
        <w:rPr>
          <w:sz w:val="22"/>
          <w:szCs w:val="22"/>
        </w:rPr>
        <w:t>“.</w:t>
      </w:r>
    </w:p>
    <w:p w14:paraId="17AE28A1" w14:textId="7AE0C174" w:rsidR="004A1F9D" w:rsidRPr="00162A1D" w:rsidRDefault="004A1F9D" w:rsidP="00162A1D">
      <w:pPr>
        <w:pStyle w:val="ListParagraph"/>
        <w:numPr>
          <w:ilvl w:val="1"/>
          <w:numId w:val="2"/>
        </w:numPr>
        <w:tabs>
          <w:tab w:val="left" w:pos="567"/>
        </w:tabs>
        <w:ind w:left="0" w:firstLine="0"/>
        <w:rPr>
          <w:sz w:val="22"/>
          <w:szCs w:val="22"/>
        </w:rPr>
      </w:pPr>
      <w:r w:rsidRPr="00162A1D">
        <w:rPr>
          <w:b/>
          <w:sz w:val="22"/>
          <w:szCs w:val="22"/>
        </w:rPr>
        <w:t xml:space="preserve">Tiekėjas </w:t>
      </w:r>
      <w:r w:rsidRPr="00162A1D">
        <w:rPr>
          <w:sz w:val="22"/>
          <w:szCs w:val="22"/>
        </w:rPr>
        <w:t>–</w:t>
      </w:r>
      <w:r w:rsidRPr="00162A1D">
        <w:rPr>
          <w:bCs/>
          <w:sz w:val="22"/>
          <w:szCs w:val="22"/>
        </w:rPr>
        <w:t xml:space="preserve"> ūkio subjektas – fizinis asmuo, privatusis juridinis asmuo, viešasis juridinis asmuo, kitos organizacijos ir jų padaliniai ar tokių asmenų</w:t>
      </w:r>
      <w:r w:rsidRPr="00162A1D">
        <w:rPr>
          <w:sz w:val="22"/>
          <w:szCs w:val="22"/>
        </w:rPr>
        <w:t xml:space="preserve"> grupė, su kuriuo Užsakovas sudaro Preliminariąją sutartį.</w:t>
      </w:r>
    </w:p>
    <w:p w14:paraId="0F596FD3" w14:textId="76EA969F" w:rsidR="004A1F9D" w:rsidRPr="00816107" w:rsidRDefault="004A1F9D" w:rsidP="00F94364">
      <w:pPr>
        <w:pStyle w:val="ListParagraph"/>
        <w:numPr>
          <w:ilvl w:val="1"/>
          <w:numId w:val="2"/>
        </w:numPr>
        <w:tabs>
          <w:tab w:val="left" w:pos="567"/>
        </w:tabs>
        <w:spacing w:before="60" w:after="60"/>
        <w:ind w:left="0" w:firstLine="0"/>
        <w:rPr>
          <w:sz w:val="22"/>
          <w:szCs w:val="22"/>
        </w:rPr>
      </w:pPr>
      <w:r w:rsidRPr="00816107">
        <w:rPr>
          <w:b/>
          <w:bCs/>
          <w:sz w:val="22"/>
          <w:szCs w:val="22"/>
        </w:rPr>
        <w:t>Technika</w:t>
      </w:r>
      <w:r w:rsidRPr="00816107">
        <w:rPr>
          <w:sz w:val="22"/>
          <w:szCs w:val="22"/>
        </w:rPr>
        <w:t xml:space="preserve"> – Nurodyta ir Papildoma technika, kaip ji apibrėžta sutartyje, kuri pagal atskiras Šalių sudaromas sutartis nuomojama Užsakovui.</w:t>
      </w:r>
    </w:p>
    <w:p w14:paraId="7523A221" w14:textId="77777777" w:rsidR="004A1F9D" w:rsidRPr="00816107" w:rsidRDefault="004A1F9D" w:rsidP="00F94364">
      <w:pPr>
        <w:pStyle w:val="ListParagraph"/>
        <w:numPr>
          <w:ilvl w:val="1"/>
          <w:numId w:val="2"/>
        </w:numPr>
        <w:tabs>
          <w:tab w:val="left" w:pos="567"/>
        </w:tabs>
        <w:spacing w:before="60" w:after="60"/>
        <w:ind w:left="0" w:firstLine="0"/>
        <w:rPr>
          <w:sz w:val="22"/>
          <w:szCs w:val="22"/>
        </w:rPr>
      </w:pPr>
      <w:r w:rsidRPr="00816107">
        <w:rPr>
          <w:b/>
          <w:bCs/>
          <w:sz w:val="22"/>
          <w:szCs w:val="22"/>
        </w:rPr>
        <w:t>Nurodyta technika</w:t>
      </w:r>
      <w:r w:rsidRPr="00816107">
        <w:rPr>
          <w:sz w:val="22"/>
          <w:szCs w:val="22"/>
        </w:rPr>
        <w:t xml:space="preserve"> – Technika, kurios sąrašas nurodytas Techninėje specifikacijoje.</w:t>
      </w:r>
    </w:p>
    <w:p w14:paraId="730FB9D5" w14:textId="561ABCD5" w:rsidR="004A1F9D" w:rsidRPr="00816107" w:rsidRDefault="004A1F9D" w:rsidP="00F94364">
      <w:pPr>
        <w:pStyle w:val="ListParagraph"/>
        <w:numPr>
          <w:ilvl w:val="1"/>
          <w:numId w:val="2"/>
        </w:numPr>
        <w:tabs>
          <w:tab w:val="left" w:pos="567"/>
        </w:tabs>
        <w:spacing w:before="60" w:after="60"/>
        <w:ind w:left="0" w:firstLine="0"/>
        <w:rPr>
          <w:sz w:val="22"/>
          <w:szCs w:val="22"/>
        </w:rPr>
      </w:pPr>
      <w:r w:rsidRPr="00816107">
        <w:rPr>
          <w:b/>
          <w:bCs/>
          <w:sz w:val="22"/>
          <w:szCs w:val="22"/>
        </w:rPr>
        <w:t>Papildoma technika</w:t>
      </w:r>
      <w:r w:rsidRPr="00816107">
        <w:rPr>
          <w:sz w:val="22"/>
          <w:szCs w:val="22"/>
        </w:rPr>
        <w:t xml:space="preserve"> – į Nurodytos technikos sąrašą nepatenkanti, tačiau tai pačiai Technikos grupei priklausanti technika.</w:t>
      </w:r>
    </w:p>
    <w:p w14:paraId="5B15476C" w14:textId="1DDB6609" w:rsidR="000C3466" w:rsidRPr="008459C1" w:rsidRDefault="000C3466" w:rsidP="00F94364">
      <w:pPr>
        <w:pStyle w:val="ListParagraph"/>
        <w:numPr>
          <w:ilvl w:val="1"/>
          <w:numId w:val="2"/>
        </w:numPr>
        <w:tabs>
          <w:tab w:val="left" w:pos="567"/>
        </w:tabs>
        <w:spacing w:before="60" w:after="60"/>
        <w:ind w:left="0" w:firstLine="0"/>
        <w:rPr>
          <w:sz w:val="22"/>
          <w:szCs w:val="22"/>
        </w:rPr>
      </w:pPr>
      <w:r w:rsidRPr="00463483">
        <w:rPr>
          <w:b/>
          <w:sz w:val="22"/>
          <w:szCs w:val="22"/>
        </w:rPr>
        <w:t>Pirkimo objektas</w:t>
      </w:r>
      <w:r w:rsidRPr="00463483">
        <w:rPr>
          <w:sz w:val="22"/>
          <w:szCs w:val="22"/>
        </w:rPr>
        <w:t xml:space="preserve"> – </w:t>
      </w:r>
      <w:r w:rsidRPr="00463483">
        <w:rPr>
          <w:rFonts w:eastAsia="Calibri"/>
          <w:bCs/>
          <w:sz w:val="22"/>
          <w:szCs w:val="22"/>
        </w:rPr>
        <w:t xml:space="preserve"> </w:t>
      </w:r>
      <w:r w:rsidR="00775AFC">
        <w:rPr>
          <w:rFonts w:eastAsia="Calibri"/>
          <w:bCs/>
          <w:sz w:val="22"/>
          <w:szCs w:val="22"/>
        </w:rPr>
        <w:t>K</w:t>
      </w:r>
      <w:r w:rsidR="00A275D5">
        <w:rPr>
          <w:rFonts w:eastAsia="Calibri"/>
          <w:bCs/>
          <w:sz w:val="22"/>
          <w:szCs w:val="22"/>
        </w:rPr>
        <w:t>elių priežiūros technikos</w:t>
      </w:r>
      <w:r w:rsidR="00D918FD">
        <w:rPr>
          <w:rFonts w:eastAsia="Calibri"/>
          <w:bCs/>
          <w:sz w:val="22"/>
          <w:szCs w:val="22"/>
        </w:rPr>
        <w:t xml:space="preserve"> </w:t>
      </w:r>
      <w:r w:rsidRPr="00463483">
        <w:rPr>
          <w:rFonts w:eastAsia="Calibri"/>
          <w:bCs/>
          <w:sz w:val="22"/>
          <w:szCs w:val="22"/>
        </w:rPr>
        <w:t>nuoma.</w:t>
      </w:r>
    </w:p>
    <w:p w14:paraId="13898432" w14:textId="77777777" w:rsidR="008459C1" w:rsidRPr="00463483" w:rsidRDefault="008459C1" w:rsidP="008459C1">
      <w:pPr>
        <w:pStyle w:val="ListParagraph"/>
        <w:tabs>
          <w:tab w:val="left" w:pos="567"/>
        </w:tabs>
        <w:spacing w:before="60" w:after="60"/>
        <w:ind w:left="0" w:firstLine="0"/>
        <w:rPr>
          <w:sz w:val="22"/>
          <w:szCs w:val="22"/>
        </w:rPr>
      </w:pPr>
    </w:p>
    <w:p w14:paraId="5A61D4E5" w14:textId="77777777" w:rsidR="000C3466" w:rsidRPr="000C3466" w:rsidRDefault="000C3466" w:rsidP="00F94364">
      <w:pPr>
        <w:numPr>
          <w:ilvl w:val="0"/>
          <w:numId w:val="1"/>
        </w:numPr>
        <w:pBdr>
          <w:top w:val="single" w:sz="8" w:space="1" w:color="auto"/>
          <w:bottom w:val="single" w:sz="8" w:space="1" w:color="auto"/>
        </w:pBdr>
        <w:tabs>
          <w:tab w:val="left" w:pos="284"/>
        </w:tabs>
        <w:ind w:left="0" w:firstLine="0"/>
        <w:jc w:val="left"/>
        <w:rPr>
          <w:b/>
          <w:sz w:val="22"/>
          <w:szCs w:val="22"/>
        </w:rPr>
      </w:pPr>
      <w:r w:rsidRPr="000C3466">
        <w:rPr>
          <w:b/>
          <w:sz w:val="22"/>
          <w:szCs w:val="22"/>
        </w:rPr>
        <w:t>PIRKIMO OBJEKTAS IR OBJEKTO APIMTYS</w:t>
      </w:r>
    </w:p>
    <w:p w14:paraId="76314D26" w14:textId="3EBD6E92" w:rsidR="000C3466" w:rsidRPr="00162A1D" w:rsidRDefault="00563C55" w:rsidP="00162A1D">
      <w:pPr>
        <w:pStyle w:val="ListParagraph"/>
        <w:numPr>
          <w:ilvl w:val="1"/>
          <w:numId w:val="1"/>
        </w:numPr>
        <w:tabs>
          <w:tab w:val="left" w:pos="567"/>
        </w:tabs>
        <w:ind w:left="0" w:firstLine="0"/>
        <w:rPr>
          <w:sz w:val="22"/>
          <w:szCs w:val="22"/>
        </w:rPr>
      </w:pPr>
      <w:r w:rsidRPr="00816107">
        <w:rPr>
          <w:b/>
          <w:bCs/>
          <w:sz w:val="22"/>
          <w:szCs w:val="22"/>
        </w:rPr>
        <w:t>Pirkimo objektas</w:t>
      </w:r>
      <w:r w:rsidRPr="00816107">
        <w:rPr>
          <w:sz w:val="22"/>
          <w:szCs w:val="22"/>
        </w:rPr>
        <w:t>:</w:t>
      </w:r>
      <w:r w:rsidRPr="00816107">
        <w:rPr>
          <w:rStyle w:val="TitleChar"/>
          <w:sz w:val="22"/>
          <w:szCs w:val="22"/>
        </w:rPr>
        <w:t xml:space="preserve"> </w:t>
      </w:r>
      <w:sdt>
        <w:sdtPr>
          <w:rPr>
            <w:rFonts w:eastAsiaTheme="majorEastAsia"/>
            <w:spacing w:val="-10"/>
            <w:kern w:val="28"/>
            <w:sz w:val="22"/>
            <w:szCs w:val="22"/>
          </w:rPr>
          <w:alias w:val="Pirkimo pavadinimas"/>
          <w:tag w:val="Pirkimo pavadinimas"/>
          <w:id w:val="-253669215"/>
          <w:placeholder>
            <w:docPart w:val="6CA54BEF7EB64A0FB71380765EF2A86F"/>
          </w:placeholder>
        </w:sdtPr>
        <w:sdtEndPr/>
        <w:sdtContent>
          <w:r w:rsidRPr="00162A1D">
            <w:rPr>
              <w:rFonts w:eastAsiaTheme="majorEastAsia"/>
              <w:spacing w:val="-10"/>
              <w:kern w:val="28"/>
              <w:sz w:val="22"/>
              <w:szCs w:val="22"/>
            </w:rPr>
            <w:t xml:space="preserve">kelių </w:t>
          </w:r>
          <w:r w:rsidR="00A275D5" w:rsidRPr="00162A1D">
            <w:rPr>
              <w:rFonts w:eastAsiaTheme="majorEastAsia"/>
              <w:spacing w:val="-10"/>
              <w:kern w:val="28"/>
              <w:sz w:val="22"/>
              <w:szCs w:val="22"/>
            </w:rPr>
            <w:t>priežiūros</w:t>
          </w:r>
          <w:r w:rsidRPr="00162A1D">
            <w:rPr>
              <w:rFonts w:eastAsiaTheme="majorEastAsia"/>
              <w:spacing w:val="-10"/>
              <w:kern w:val="28"/>
              <w:sz w:val="22"/>
              <w:szCs w:val="22"/>
            </w:rPr>
            <w:t xml:space="preserve"> technikos nuomos be operatoriaus arba su operatoriumi paslaugos</w:t>
          </w:r>
        </w:sdtContent>
      </w:sdt>
      <w:r w:rsidR="000C3466" w:rsidRPr="00162A1D">
        <w:rPr>
          <w:sz w:val="22"/>
          <w:szCs w:val="22"/>
        </w:rPr>
        <w:t>.</w:t>
      </w:r>
    </w:p>
    <w:p w14:paraId="6BDFEE71" w14:textId="6C4BA6AD" w:rsidR="00AE7758" w:rsidRPr="008459C1" w:rsidRDefault="00AE7758" w:rsidP="00162A1D">
      <w:pPr>
        <w:pStyle w:val="ListParagraph"/>
        <w:numPr>
          <w:ilvl w:val="1"/>
          <w:numId w:val="1"/>
        </w:numPr>
        <w:tabs>
          <w:tab w:val="left" w:pos="567"/>
        </w:tabs>
        <w:ind w:left="0" w:firstLine="0"/>
        <w:rPr>
          <w:b/>
          <w:sz w:val="22"/>
          <w:szCs w:val="22"/>
        </w:rPr>
      </w:pPr>
      <w:r w:rsidRPr="00816107">
        <w:rPr>
          <w:sz w:val="22"/>
          <w:szCs w:val="22"/>
        </w:rPr>
        <w:t xml:space="preserve">Paslaugos bus perkamos pagal faktinį Užsakovo poreikį. Užsakovas neįsipareigoja įsigyti Paslaugų už visą </w:t>
      </w:r>
      <w:r w:rsidR="00162A1D">
        <w:rPr>
          <w:sz w:val="22"/>
          <w:szCs w:val="22"/>
        </w:rPr>
        <w:t>Maksimalią sutarties</w:t>
      </w:r>
      <w:r w:rsidR="008459C1">
        <w:rPr>
          <w:sz w:val="22"/>
          <w:szCs w:val="22"/>
        </w:rPr>
        <w:t xml:space="preserve"> </w:t>
      </w:r>
      <w:r w:rsidRPr="00816107">
        <w:rPr>
          <w:sz w:val="22"/>
          <w:szCs w:val="22"/>
        </w:rPr>
        <w:t>vertę</w:t>
      </w:r>
      <w:r>
        <w:rPr>
          <w:sz w:val="22"/>
          <w:szCs w:val="22"/>
        </w:rPr>
        <w:t>.</w:t>
      </w:r>
    </w:p>
    <w:p w14:paraId="4D2793FA" w14:textId="77777777" w:rsidR="008459C1" w:rsidRPr="00AE7758" w:rsidRDefault="008459C1" w:rsidP="008459C1">
      <w:pPr>
        <w:pStyle w:val="ListParagraph"/>
        <w:tabs>
          <w:tab w:val="left" w:pos="567"/>
        </w:tabs>
        <w:ind w:left="360" w:firstLine="0"/>
        <w:rPr>
          <w:b/>
          <w:sz w:val="22"/>
          <w:szCs w:val="22"/>
        </w:rPr>
      </w:pPr>
    </w:p>
    <w:p w14:paraId="5967AEAF" w14:textId="77777777" w:rsidR="000C3466" w:rsidRPr="000C3466" w:rsidRDefault="000C3466" w:rsidP="00F94364">
      <w:pPr>
        <w:numPr>
          <w:ilvl w:val="0"/>
          <w:numId w:val="1"/>
        </w:numPr>
        <w:pBdr>
          <w:top w:val="single" w:sz="8" w:space="1" w:color="auto"/>
          <w:bottom w:val="single" w:sz="8" w:space="1" w:color="auto"/>
        </w:pBdr>
        <w:tabs>
          <w:tab w:val="left" w:pos="284"/>
        </w:tabs>
        <w:ind w:left="0" w:firstLine="0"/>
        <w:jc w:val="left"/>
        <w:rPr>
          <w:b/>
          <w:sz w:val="22"/>
          <w:szCs w:val="22"/>
        </w:rPr>
      </w:pPr>
      <w:r w:rsidRPr="000C3466">
        <w:rPr>
          <w:b/>
          <w:sz w:val="22"/>
          <w:szCs w:val="22"/>
        </w:rPr>
        <w:t>REIKALAVIMAI PIRKIMO OBJEKTUI</w:t>
      </w:r>
    </w:p>
    <w:p w14:paraId="79A55C24" w14:textId="7C5681A2" w:rsidR="000C3466" w:rsidRPr="000C3466" w:rsidRDefault="000C3466" w:rsidP="00F94364">
      <w:pPr>
        <w:numPr>
          <w:ilvl w:val="1"/>
          <w:numId w:val="1"/>
        </w:numPr>
        <w:pBdr>
          <w:bottom w:val="single" w:sz="8" w:space="1" w:color="auto"/>
          <w:between w:val="single" w:sz="12" w:space="1" w:color="auto"/>
        </w:pBdr>
        <w:tabs>
          <w:tab w:val="left" w:pos="567"/>
        </w:tabs>
        <w:ind w:left="0" w:firstLine="0"/>
        <w:jc w:val="left"/>
        <w:rPr>
          <w:b/>
          <w:sz w:val="22"/>
          <w:szCs w:val="22"/>
        </w:rPr>
      </w:pPr>
      <w:r w:rsidRPr="000C3466">
        <w:rPr>
          <w:b/>
          <w:sz w:val="22"/>
          <w:szCs w:val="22"/>
        </w:rPr>
        <w:t xml:space="preserve">Pirkimo objekto aprašymas: </w:t>
      </w:r>
    </w:p>
    <w:p w14:paraId="57CCD8D9" w14:textId="0F55D328" w:rsidR="000C3466" w:rsidRPr="000C3466" w:rsidRDefault="00023BE8" w:rsidP="00162A1D">
      <w:pPr>
        <w:pStyle w:val="ListParagraph"/>
        <w:numPr>
          <w:ilvl w:val="2"/>
          <w:numId w:val="1"/>
        </w:numPr>
        <w:autoSpaceDE w:val="0"/>
        <w:autoSpaceDN w:val="0"/>
        <w:adjustRightInd w:val="0"/>
        <w:ind w:left="1077"/>
        <w:rPr>
          <w:sz w:val="22"/>
          <w:szCs w:val="22"/>
        </w:rPr>
      </w:pPr>
      <w:bookmarkStart w:id="1" w:name="_Hlk530120592"/>
      <w:bookmarkStart w:id="2" w:name="_Hlk2338667"/>
      <w:bookmarkStart w:id="3" w:name="_Hlk2338584"/>
      <w:r w:rsidRPr="00816107">
        <w:rPr>
          <w:sz w:val="22"/>
          <w:szCs w:val="22"/>
        </w:rPr>
        <w:t xml:space="preserve">Nurodytos technikos sąrašas pateikiamas pirkimo dokumentų priede </w:t>
      </w:r>
      <w:r w:rsidRPr="00162A1D">
        <w:rPr>
          <w:sz w:val="22"/>
          <w:szCs w:val="22"/>
        </w:rPr>
        <w:t>Nr. 1 (</w:t>
      </w:r>
      <w:bookmarkStart w:id="4" w:name="_Hlk92437749"/>
      <w:r w:rsidR="00775AFC" w:rsidRPr="00162A1D">
        <w:rPr>
          <w:sz w:val="22"/>
          <w:szCs w:val="22"/>
        </w:rPr>
        <w:t>K</w:t>
      </w:r>
      <w:r w:rsidRPr="00162A1D">
        <w:rPr>
          <w:sz w:val="22"/>
          <w:szCs w:val="22"/>
        </w:rPr>
        <w:t xml:space="preserve">elių priežiūros technikos nuomos </w:t>
      </w:r>
      <w:bookmarkEnd w:id="4"/>
      <w:r w:rsidRPr="00162A1D">
        <w:rPr>
          <w:sz w:val="22"/>
          <w:szCs w:val="22"/>
        </w:rPr>
        <w:t>sąrašas).</w:t>
      </w:r>
      <w:r w:rsidRPr="00816107">
        <w:rPr>
          <w:sz w:val="22"/>
          <w:szCs w:val="22"/>
        </w:rPr>
        <w:t xml:space="preserve"> Užsakovas turi teisę nuomotis Papildomą techniką, t .y. į Nurodytos technikos sąrašą nepatenkančią, tačiau tai pačiai Technikos grupei priklausančią techniką iš Tiekėjo turimo mechanizmų asortimento, bet nenurodyto techninės specifikacijos Priede Nr. 1.</w:t>
      </w:r>
      <w:r w:rsidR="005801E2">
        <w:rPr>
          <w:sz w:val="22"/>
          <w:szCs w:val="22"/>
        </w:rPr>
        <w:t xml:space="preserve"> </w:t>
      </w:r>
      <w:r w:rsidR="005801E2" w:rsidRPr="000C3466">
        <w:rPr>
          <w:sz w:val="22"/>
          <w:szCs w:val="22"/>
        </w:rPr>
        <w:t>Tokių užsakymų vertė negali būti daugiau kaip 10 procentų didesnė nei sutarties vertė</w:t>
      </w:r>
      <w:r w:rsidR="005801E2">
        <w:rPr>
          <w:sz w:val="22"/>
          <w:szCs w:val="22"/>
        </w:rPr>
        <w:t>.</w:t>
      </w:r>
      <w:r w:rsidRPr="00816107">
        <w:rPr>
          <w:sz w:val="22"/>
          <w:szCs w:val="22"/>
        </w:rPr>
        <w:t xml:space="preserve"> Papildomos technikos nuomai taikomos visos šioje techninėje specifikacijoje nustatytos sąlygos (garantijos, trūkumų šalinimo ir t.t.), nebent aiškiai bus nustatyta kitaip</w:t>
      </w:r>
      <w:r>
        <w:rPr>
          <w:sz w:val="22"/>
          <w:szCs w:val="22"/>
        </w:rPr>
        <w:t>.</w:t>
      </w:r>
      <w:r w:rsidR="00706713">
        <w:rPr>
          <w:sz w:val="22"/>
          <w:szCs w:val="22"/>
        </w:rPr>
        <w:t xml:space="preserve"> </w:t>
      </w:r>
    </w:p>
    <w:p w14:paraId="448B40F6" w14:textId="2F7F6529" w:rsidR="00F71A02" w:rsidRDefault="0055758E" w:rsidP="00162A1D">
      <w:pPr>
        <w:pStyle w:val="ListParagraph"/>
        <w:numPr>
          <w:ilvl w:val="2"/>
          <w:numId w:val="1"/>
        </w:numPr>
        <w:autoSpaceDE w:val="0"/>
        <w:autoSpaceDN w:val="0"/>
        <w:adjustRightInd w:val="0"/>
        <w:ind w:left="1077"/>
        <w:rPr>
          <w:sz w:val="22"/>
          <w:szCs w:val="22"/>
        </w:rPr>
      </w:pPr>
      <w:r w:rsidRPr="00816107">
        <w:rPr>
          <w:sz w:val="22"/>
          <w:szCs w:val="22"/>
        </w:rPr>
        <w:t xml:space="preserve">Nurodyta technika bus nuomojama pagal Užsakovo poreikį, neviršijant Tiekėjo pasiūlyme nurodytų maksimalių įkainių ir bendros kiekvienos pirkimo dalies maksimalios </w:t>
      </w:r>
      <w:r w:rsidR="005E5989">
        <w:rPr>
          <w:sz w:val="22"/>
          <w:szCs w:val="22"/>
        </w:rPr>
        <w:t>S</w:t>
      </w:r>
      <w:r w:rsidRPr="00816107">
        <w:rPr>
          <w:sz w:val="22"/>
          <w:szCs w:val="22"/>
        </w:rPr>
        <w:t>utarties vertės</w:t>
      </w:r>
      <w:r>
        <w:rPr>
          <w:sz w:val="22"/>
          <w:szCs w:val="22"/>
        </w:rPr>
        <w:t xml:space="preserve">. </w:t>
      </w:r>
    </w:p>
    <w:p w14:paraId="063310E1" w14:textId="67A5CE94" w:rsidR="00B1633F" w:rsidRPr="00B1633F" w:rsidRDefault="00B1633F" w:rsidP="00162A1D">
      <w:pPr>
        <w:pStyle w:val="Default"/>
        <w:numPr>
          <w:ilvl w:val="2"/>
          <w:numId w:val="1"/>
        </w:numPr>
        <w:ind w:left="1077"/>
        <w:rPr>
          <w:color w:val="auto"/>
          <w:sz w:val="22"/>
          <w:szCs w:val="22"/>
        </w:rPr>
      </w:pPr>
      <w:r w:rsidRPr="00816107">
        <w:rPr>
          <w:sz w:val="22"/>
          <w:szCs w:val="22"/>
        </w:rPr>
        <w:t xml:space="preserve">Technika Užsakovo atstovams išduodama pagal Užsakovo nurodytą įgaliotų asmenų sąrašą, turinčių teisę paimti  Techniką iš Tiekėjo, pateikus asmens tapatybę įrodantį dokumentą (pasą, asmens tapatybės kortelę ar  naujo pavyzdžio vairuotojo pažymėjimą). Darbuotojų sąrašas gali būti papildomas ar keičiamas tik suderinus su Užsakovu </w:t>
      </w:r>
      <w:r w:rsidRPr="00816107">
        <w:rPr>
          <w:color w:val="auto"/>
          <w:sz w:val="22"/>
          <w:szCs w:val="22"/>
        </w:rPr>
        <w:t>elektroniniu paštu</w:t>
      </w:r>
      <w:r w:rsidRPr="000C3466">
        <w:rPr>
          <w:color w:val="auto"/>
          <w:sz w:val="22"/>
          <w:szCs w:val="22"/>
        </w:rPr>
        <w:t>.</w:t>
      </w:r>
    </w:p>
    <w:p w14:paraId="3C21367D" w14:textId="3E16D9F1" w:rsidR="000C3466" w:rsidRDefault="00F71A02" w:rsidP="00162A1D">
      <w:pPr>
        <w:pStyle w:val="Default"/>
        <w:numPr>
          <w:ilvl w:val="2"/>
          <w:numId w:val="1"/>
        </w:numPr>
        <w:ind w:left="1077"/>
        <w:rPr>
          <w:color w:val="auto"/>
          <w:sz w:val="22"/>
          <w:szCs w:val="22"/>
        </w:rPr>
      </w:pPr>
      <w:r w:rsidRPr="00816107">
        <w:rPr>
          <w:color w:val="auto"/>
          <w:sz w:val="22"/>
          <w:szCs w:val="22"/>
        </w:rPr>
        <w:t>Technika turi būti kokybiška, atitikti Lietuvos Respublikoje galiojančius standartus ir būti tinkama naudoti pagal tikslinę paskirtį, neturi būti paslėptų trūkumų, dėl kurių Technikos nebūtų galima naudoti pagal jų tikslinę paskirtį arba dėl kurių sumažėtų Technikos naudingumas</w:t>
      </w:r>
      <w:r w:rsidR="000C3466" w:rsidRPr="000C3466">
        <w:rPr>
          <w:color w:val="auto"/>
          <w:sz w:val="22"/>
          <w:szCs w:val="22"/>
        </w:rPr>
        <w:t>.</w:t>
      </w:r>
    </w:p>
    <w:p w14:paraId="3F58C3CF" w14:textId="60FB3DA0" w:rsidR="003D5767" w:rsidRPr="00581C9B" w:rsidRDefault="003D5767" w:rsidP="00162A1D">
      <w:pPr>
        <w:pStyle w:val="Default"/>
        <w:numPr>
          <w:ilvl w:val="2"/>
          <w:numId w:val="1"/>
        </w:numPr>
        <w:ind w:left="1077"/>
        <w:rPr>
          <w:color w:val="auto"/>
          <w:sz w:val="22"/>
          <w:szCs w:val="22"/>
        </w:rPr>
      </w:pPr>
      <w:r w:rsidRPr="00602437">
        <w:rPr>
          <w:color w:val="auto"/>
          <w:sz w:val="22"/>
          <w:szCs w:val="22"/>
        </w:rPr>
        <w:t xml:space="preserve">Nuomojama Technika turi būti ne senesnė </w:t>
      </w:r>
      <w:r w:rsidRPr="00581C9B">
        <w:rPr>
          <w:color w:val="auto"/>
          <w:sz w:val="22"/>
          <w:szCs w:val="22"/>
        </w:rPr>
        <w:t xml:space="preserve">nei </w:t>
      </w:r>
      <w:r w:rsidR="003E36A7">
        <w:rPr>
          <w:color w:val="auto"/>
          <w:sz w:val="22"/>
          <w:szCs w:val="22"/>
        </w:rPr>
        <w:t>7</w:t>
      </w:r>
      <w:r w:rsidR="00832315">
        <w:rPr>
          <w:color w:val="auto"/>
          <w:sz w:val="22"/>
          <w:szCs w:val="22"/>
        </w:rPr>
        <w:t xml:space="preserve"> (septynių)</w:t>
      </w:r>
      <w:r w:rsidRPr="00581C9B">
        <w:rPr>
          <w:color w:val="auto"/>
          <w:sz w:val="22"/>
          <w:szCs w:val="22"/>
        </w:rPr>
        <w:t xml:space="preserve"> metų.</w:t>
      </w:r>
    </w:p>
    <w:p w14:paraId="181E9EA9" w14:textId="0B93A39A" w:rsidR="00891BE0" w:rsidRPr="00830932" w:rsidRDefault="00891BE0" w:rsidP="00162A1D">
      <w:pPr>
        <w:pStyle w:val="Default"/>
        <w:numPr>
          <w:ilvl w:val="2"/>
          <w:numId w:val="1"/>
        </w:numPr>
        <w:ind w:left="1077"/>
        <w:rPr>
          <w:color w:val="auto"/>
          <w:sz w:val="22"/>
          <w:szCs w:val="22"/>
        </w:rPr>
      </w:pPr>
      <w:r w:rsidRPr="00BC4CDF">
        <w:rPr>
          <w:color w:val="auto"/>
          <w:sz w:val="22"/>
          <w:szCs w:val="22"/>
        </w:rPr>
        <w:t>Nuomojama Technika</w:t>
      </w:r>
      <w:r w:rsidR="00FF0F6D" w:rsidRPr="00BC4CDF">
        <w:rPr>
          <w:color w:val="auto"/>
          <w:sz w:val="22"/>
          <w:szCs w:val="22"/>
        </w:rPr>
        <w:t xml:space="preserve"> turi turėti </w:t>
      </w:r>
      <w:r w:rsidR="00F42D86" w:rsidRPr="00BC4CDF">
        <w:rPr>
          <w:color w:val="auto"/>
          <w:sz w:val="22"/>
          <w:szCs w:val="22"/>
        </w:rPr>
        <w:t>Transporto priemonių stebėjimo ir kontrolės įr</w:t>
      </w:r>
      <w:r w:rsidR="00604E39" w:rsidRPr="00BC4CDF">
        <w:rPr>
          <w:color w:val="auto"/>
          <w:sz w:val="22"/>
          <w:szCs w:val="22"/>
        </w:rPr>
        <w:t>a</w:t>
      </w:r>
      <w:r w:rsidR="00F42D86" w:rsidRPr="00BC4CDF">
        <w:rPr>
          <w:color w:val="auto"/>
          <w:sz w:val="22"/>
          <w:szCs w:val="22"/>
        </w:rPr>
        <w:t>ngą</w:t>
      </w:r>
      <w:r w:rsidR="00604E39" w:rsidRPr="00BC4CDF">
        <w:rPr>
          <w:color w:val="auto"/>
          <w:sz w:val="22"/>
          <w:szCs w:val="22"/>
        </w:rPr>
        <w:t xml:space="preserve"> ir užtikrinti, kad </w:t>
      </w:r>
      <w:r w:rsidR="00604E39" w:rsidRPr="00BC4CDF">
        <w:rPr>
          <w:noProof/>
          <w:sz w:val="22"/>
          <w:szCs w:val="22"/>
        </w:rPr>
        <w:t xml:space="preserve">Užsakovui bus suteikta galimybė </w:t>
      </w:r>
      <w:r w:rsidR="00830932" w:rsidRPr="00BC4CDF">
        <w:rPr>
          <w:noProof/>
          <w:sz w:val="22"/>
          <w:szCs w:val="22"/>
        </w:rPr>
        <w:t>T</w:t>
      </w:r>
      <w:r w:rsidR="002F1592" w:rsidRPr="00BC4CDF">
        <w:rPr>
          <w:noProof/>
          <w:sz w:val="22"/>
          <w:szCs w:val="22"/>
        </w:rPr>
        <w:t>echnikos nuomos</w:t>
      </w:r>
      <w:r w:rsidR="00604E39" w:rsidRPr="00BC4CDF">
        <w:rPr>
          <w:noProof/>
          <w:sz w:val="22"/>
          <w:szCs w:val="22"/>
        </w:rPr>
        <w:t xml:space="preserve"> laikotarpiu gauti </w:t>
      </w:r>
      <w:r w:rsidR="005E50BA" w:rsidRPr="00BC4CDF">
        <w:rPr>
          <w:noProof/>
          <w:sz w:val="22"/>
          <w:szCs w:val="22"/>
        </w:rPr>
        <w:t>Tiekėjo</w:t>
      </w:r>
      <w:r w:rsidR="00604E39" w:rsidRPr="00BC4CDF">
        <w:rPr>
          <w:noProof/>
          <w:sz w:val="22"/>
          <w:szCs w:val="22"/>
        </w:rPr>
        <w:t xml:space="preserve"> sukauptus duomenis</w:t>
      </w:r>
      <w:r w:rsidR="00830932" w:rsidRPr="00BC4CDF">
        <w:rPr>
          <w:noProof/>
          <w:sz w:val="22"/>
          <w:szCs w:val="22"/>
        </w:rPr>
        <w:t xml:space="preserve"> (</w:t>
      </w:r>
      <w:r w:rsidR="00830932" w:rsidRPr="00BC4CDF">
        <w:rPr>
          <w:bCs/>
          <w:noProof/>
          <w:color w:val="auto"/>
          <w:sz w:val="22"/>
          <w:szCs w:val="22"/>
        </w:rPr>
        <w:t>judėjimo kryptis, laik</w:t>
      </w:r>
      <w:r w:rsidR="00C54E47" w:rsidRPr="00BC4CDF">
        <w:rPr>
          <w:bCs/>
          <w:noProof/>
          <w:color w:val="auto"/>
          <w:sz w:val="22"/>
          <w:szCs w:val="22"/>
        </w:rPr>
        <w:t>us</w:t>
      </w:r>
      <w:r w:rsidR="00830932" w:rsidRPr="00BC4CDF">
        <w:rPr>
          <w:bCs/>
          <w:noProof/>
          <w:color w:val="auto"/>
          <w:sz w:val="22"/>
          <w:szCs w:val="22"/>
        </w:rPr>
        <w:t>, GPS koordinatės)</w:t>
      </w:r>
      <w:r w:rsidR="00604E39" w:rsidRPr="00BC4CDF">
        <w:rPr>
          <w:noProof/>
          <w:sz w:val="22"/>
          <w:szCs w:val="22"/>
        </w:rPr>
        <w:t xml:space="preserve"> apie Užsakovo</w:t>
      </w:r>
      <w:r w:rsidR="005E50BA" w:rsidRPr="00BC4CDF">
        <w:rPr>
          <w:noProof/>
          <w:sz w:val="22"/>
          <w:szCs w:val="22"/>
        </w:rPr>
        <w:t xml:space="preserve"> nuomojamas</w:t>
      </w:r>
      <w:r w:rsidR="00604E39" w:rsidRPr="00BC4CDF">
        <w:rPr>
          <w:noProof/>
          <w:sz w:val="22"/>
          <w:szCs w:val="22"/>
        </w:rPr>
        <w:t xml:space="preserve"> transporto priemones</w:t>
      </w:r>
      <w:r w:rsidR="002F1592" w:rsidRPr="00830932">
        <w:rPr>
          <w:noProof/>
          <w:sz w:val="22"/>
          <w:szCs w:val="22"/>
        </w:rPr>
        <w:t>.</w:t>
      </w:r>
    </w:p>
    <w:p w14:paraId="61341ABF" w14:textId="09A05E26" w:rsidR="000C3466" w:rsidRPr="000C3466" w:rsidRDefault="009844AD" w:rsidP="00162A1D">
      <w:pPr>
        <w:pStyle w:val="Default"/>
        <w:numPr>
          <w:ilvl w:val="2"/>
          <w:numId w:val="1"/>
        </w:numPr>
        <w:ind w:left="1077"/>
        <w:rPr>
          <w:color w:val="auto"/>
          <w:sz w:val="22"/>
          <w:szCs w:val="22"/>
        </w:rPr>
      </w:pPr>
      <w:r w:rsidRPr="00816107">
        <w:rPr>
          <w:color w:val="auto"/>
          <w:sz w:val="22"/>
          <w:szCs w:val="22"/>
        </w:rPr>
        <w:t>Nuoma pradedama skaičiuoti nuo Technikos pasiėmimo iš nuomos punkto dienos (pasirašant Technikos perdavimo – priėmimo aktą) ir baigiama, kai mechanizmas atiduodamas atgal (pasirašant Technikos grąžinimo aktas). Jei Technika pristatoma į objektą - nuoma skaičiuojama nuo laiko, kada Technika pristatoma į objektą (pasirašant Technikos perdavimo – priėmimo aktą), nuomos laikas baigiasi tada, kai Technika išvežama iš objekto (pasirašant Technikos grąžinimo aktą)</w:t>
      </w:r>
      <w:r w:rsidR="000C3466" w:rsidRPr="000C3466">
        <w:rPr>
          <w:color w:val="auto"/>
          <w:sz w:val="22"/>
          <w:szCs w:val="22"/>
        </w:rPr>
        <w:t>.</w:t>
      </w:r>
    </w:p>
    <w:p w14:paraId="26F2FA37" w14:textId="0BC82F36" w:rsidR="000C3466" w:rsidRPr="000C3466" w:rsidRDefault="00963688" w:rsidP="00162A1D">
      <w:pPr>
        <w:pStyle w:val="Default"/>
        <w:numPr>
          <w:ilvl w:val="2"/>
          <w:numId w:val="1"/>
        </w:numPr>
        <w:ind w:left="1077"/>
        <w:rPr>
          <w:color w:val="auto"/>
          <w:sz w:val="22"/>
          <w:szCs w:val="22"/>
        </w:rPr>
      </w:pPr>
      <w:r w:rsidRPr="00816107">
        <w:rPr>
          <w:color w:val="auto"/>
          <w:sz w:val="22"/>
          <w:szCs w:val="22"/>
        </w:rPr>
        <w:t>Kai Technika išnuomojami kartu su operatoriumi (vairuotoju), operatoriai turi turėti reikalingą kvalifikaciją vairuoti/valdyti nuomojamą Techniką</w:t>
      </w:r>
      <w:r w:rsidR="00CE6AFD">
        <w:rPr>
          <w:color w:val="auto"/>
          <w:sz w:val="22"/>
          <w:szCs w:val="22"/>
        </w:rPr>
        <w:t xml:space="preserve"> ir </w:t>
      </w:r>
      <w:r w:rsidR="000C3466" w:rsidRPr="000C3466">
        <w:rPr>
          <w:color w:val="auto"/>
          <w:sz w:val="22"/>
          <w:szCs w:val="22"/>
        </w:rPr>
        <w:t>dokumentą, patvirtinantį teisę vairuoti/valdyti nuomojamą mechanizmą.</w:t>
      </w:r>
    </w:p>
    <w:p w14:paraId="5275C7E0" w14:textId="0CEF3C5E" w:rsidR="000C3466" w:rsidRPr="000C3466" w:rsidRDefault="00642F85" w:rsidP="00162A1D">
      <w:pPr>
        <w:pStyle w:val="Default"/>
        <w:numPr>
          <w:ilvl w:val="2"/>
          <w:numId w:val="1"/>
        </w:numPr>
        <w:ind w:left="1077"/>
        <w:rPr>
          <w:color w:val="auto"/>
          <w:sz w:val="22"/>
          <w:szCs w:val="22"/>
        </w:rPr>
      </w:pPr>
      <w:r w:rsidRPr="00816107">
        <w:rPr>
          <w:color w:val="auto"/>
          <w:sz w:val="22"/>
          <w:szCs w:val="22"/>
        </w:rPr>
        <w:t>Kai nuomojama Technika su operatoriumi, Tiekėjas kaštus susijusius su operatorių atvykimu į objektą įsiskaičiuoja į nuomojamos Technikos įkainį</w:t>
      </w:r>
      <w:r w:rsidR="000C3466" w:rsidRPr="000C3466">
        <w:rPr>
          <w:color w:val="auto"/>
          <w:sz w:val="22"/>
          <w:szCs w:val="22"/>
        </w:rPr>
        <w:t>.</w:t>
      </w:r>
    </w:p>
    <w:p w14:paraId="0B81C98D" w14:textId="45A6260D" w:rsidR="000C3466" w:rsidRPr="000C3466" w:rsidRDefault="000C3466" w:rsidP="00162A1D">
      <w:pPr>
        <w:pStyle w:val="Default"/>
        <w:numPr>
          <w:ilvl w:val="2"/>
          <w:numId w:val="1"/>
        </w:numPr>
        <w:ind w:left="1077"/>
        <w:rPr>
          <w:color w:val="auto"/>
          <w:sz w:val="22"/>
          <w:szCs w:val="22"/>
        </w:rPr>
      </w:pPr>
      <w:r w:rsidRPr="000C3466">
        <w:rPr>
          <w:color w:val="auto"/>
          <w:sz w:val="22"/>
          <w:szCs w:val="22"/>
        </w:rPr>
        <w:t>Ka</w:t>
      </w:r>
      <w:r w:rsidR="00CB791A">
        <w:rPr>
          <w:color w:val="auto"/>
          <w:sz w:val="22"/>
          <w:szCs w:val="22"/>
        </w:rPr>
        <w:t>i Technika</w:t>
      </w:r>
      <w:r w:rsidRPr="000C3466">
        <w:rPr>
          <w:color w:val="auto"/>
          <w:sz w:val="22"/>
          <w:szCs w:val="22"/>
        </w:rPr>
        <w:t xml:space="preserve"> nuomojama be operatoriaus, tiekėjas techniką išnuomoja su pilnu kuro baku, o užsakovas techniką taip pat gražina su pilnu kuro baku.</w:t>
      </w:r>
    </w:p>
    <w:p w14:paraId="4B32F0D9" w14:textId="5AF00F62" w:rsidR="000C3466" w:rsidRPr="00F06652" w:rsidRDefault="00262ACD" w:rsidP="00162A1D">
      <w:pPr>
        <w:pStyle w:val="Default"/>
        <w:numPr>
          <w:ilvl w:val="2"/>
          <w:numId w:val="1"/>
        </w:numPr>
        <w:ind w:left="1077"/>
        <w:rPr>
          <w:color w:val="auto"/>
          <w:sz w:val="22"/>
          <w:szCs w:val="22"/>
        </w:rPr>
      </w:pPr>
      <w:r w:rsidRPr="00816107">
        <w:rPr>
          <w:color w:val="auto"/>
          <w:sz w:val="22"/>
          <w:szCs w:val="22"/>
        </w:rPr>
        <w:t>Nuomojant Techniką su operatoriumi kuro sąnaudos, įvairūs skysčiai ir vairuotojo/operatoriaus darbo užmokestis turi būti įskaičiuotas į Paslaugų kainą (įkainį). Tais atvejais, kai Technika nuomojama su operatoriumi, techninių skysčių ir kuro pristatymo laikas į nuomos laiką neįskaičiuojamas</w:t>
      </w:r>
      <w:r w:rsidR="000C3466" w:rsidRPr="000C3466">
        <w:rPr>
          <w:b/>
          <w:bCs/>
          <w:color w:val="auto"/>
          <w:sz w:val="22"/>
          <w:szCs w:val="22"/>
        </w:rPr>
        <w:t>.</w:t>
      </w:r>
    </w:p>
    <w:p w14:paraId="4A922B01" w14:textId="77777777" w:rsidR="00162A1D" w:rsidRDefault="00C70DD4" w:rsidP="00162A1D">
      <w:pPr>
        <w:pStyle w:val="Default"/>
        <w:numPr>
          <w:ilvl w:val="2"/>
          <w:numId w:val="1"/>
        </w:numPr>
        <w:ind w:left="1077"/>
        <w:rPr>
          <w:bCs/>
          <w:sz w:val="22"/>
          <w:szCs w:val="22"/>
        </w:rPr>
      </w:pPr>
      <w:r w:rsidRPr="000F158A">
        <w:rPr>
          <w:color w:val="auto"/>
          <w:sz w:val="22"/>
          <w:szCs w:val="22"/>
        </w:rPr>
        <w:lastRenderedPageBreak/>
        <w:t>Visose pirkimo dalyse</w:t>
      </w:r>
      <w:r w:rsidRPr="000F158A">
        <w:rPr>
          <w:bCs/>
          <w:sz w:val="22"/>
          <w:szCs w:val="22"/>
        </w:rPr>
        <w:t xml:space="preserve"> minimalus užsakymo terminas</w:t>
      </w:r>
      <w:r w:rsidR="008459C1">
        <w:rPr>
          <w:bCs/>
          <w:sz w:val="22"/>
          <w:szCs w:val="22"/>
        </w:rPr>
        <w:t xml:space="preserve">: be operatoriaus - </w:t>
      </w:r>
      <w:r w:rsidR="00804415" w:rsidRPr="000F158A">
        <w:rPr>
          <w:bCs/>
          <w:sz w:val="22"/>
          <w:szCs w:val="22"/>
        </w:rPr>
        <w:t>1 darbo diena</w:t>
      </w:r>
      <w:r w:rsidR="008459C1">
        <w:rPr>
          <w:bCs/>
          <w:sz w:val="22"/>
          <w:szCs w:val="22"/>
        </w:rPr>
        <w:t xml:space="preserve">, su operatoriumi – </w:t>
      </w:r>
      <w:r w:rsidR="008459C1" w:rsidRPr="00162A1D">
        <w:rPr>
          <w:bCs/>
          <w:sz w:val="22"/>
          <w:szCs w:val="22"/>
        </w:rPr>
        <w:t>4 valandos</w:t>
      </w:r>
      <w:r w:rsidR="00162A1D" w:rsidRPr="00162A1D">
        <w:rPr>
          <w:bCs/>
          <w:sz w:val="22"/>
          <w:szCs w:val="22"/>
        </w:rPr>
        <w:t>.</w:t>
      </w:r>
    </w:p>
    <w:p w14:paraId="3EB1456D" w14:textId="77777777" w:rsidR="00162A1D" w:rsidRPr="00162A1D" w:rsidRDefault="000C3466" w:rsidP="00162A1D">
      <w:pPr>
        <w:pStyle w:val="Default"/>
        <w:numPr>
          <w:ilvl w:val="2"/>
          <w:numId w:val="1"/>
        </w:numPr>
        <w:ind w:left="1077"/>
        <w:rPr>
          <w:bCs/>
          <w:sz w:val="22"/>
          <w:szCs w:val="22"/>
        </w:rPr>
      </w:pPr>
      <w:r w:rsidRPr="00162A1D">
        <w:rPr>
          <w:color w:val="auto"/>
          <w:sz w:val="22"/>
          <w:szCs w:val="22"/>
        </w:rPr>
        <w:t>Užsakovas nėra įsipareigojęs įsigyti paslaugų už visą sutartyje nurodytą vertę.</w:t>
      </w:r>
    </w:p>
    <w:p w14:paraId="0DB377DD" w14:textId="3E11748E" w:rsidR="000C3466" w:rsidRPr="00162A1D" w:rsidRDefault="000C3466" w:rsidP="00162A1D">
      <w:pPr>
        <w:pStyle w:val="Default"/>
        <w:numPr>
          <w:ilvl w:val="2"/>
          <w:numId w:val="1"/>
        </w:numPr>
        <w:ind w:left="1077"/>
        <w:rPr>
          <w:bCs/>
          <w:sz w:val="22"/>
          <w:szCs w:val="22"/>
        </w:rPr>
      </w:pPr>
      <w:r w:rsidRPr="00162A1D">
        <w:rPr>
          <w:color w:val="auto"/>
          <w:sz w:val="22"/>
          <w:szCs w:val="22"/>
        </w:rPr>
        <w:t>Nuomojamos prekės privalo būti apdraustos civilinės atsakomybės draudimu.</w:t>
      </w:r>
    </w:p>
    <w:p w14:paraId="6FE61D89" w14:textId="77777777" w:rsidR="008459C1" w:rsidRDefault="008459C1" w:rsidP="008459C1">
      <w:pPr>
        <w:pStyle w:val="Default"/>
        <w:tabs>
          <w:tab w:val="left" w:pos="709"/>
        </w:tabs>
        <w:ind w:left="0" w:firstLine="0"/>
        <w:rPr>
          <w:color w:val="auto"/>
          <w:sz w:val="22"/>
          <w:szCs w:val="22"/>
        </w:rPr>
      </w:pPr>
    </w:p>
    <w:p w14:paraId="23E449A7" w14:textId="77777777" w:rsidR="00B17501" w:rsidRPr="00816107" w:rsidRDefault="00B17501" w:rsidP="00F94364">
      <w:pPr>
        <w:pStyle w:val="ListParagraph"/>
        <w:numPr>
          <w:ilvl w:val="0"/>
          <w:numId w:val="1"/>
        </w:numPr>
        <w:pBdr>
          <w:top w:val="single" w:sz="8" w:space="1" w:color="auto"/>
          <w:bottom w:val="single" w:sz="8" w:space="1" w:color="auto"/>
        </w:pBdr>
        <w:tabs>
          <w:tab w:val="left" w:pos="284"/>
        </w:tabs>
        <w:spacing w:before="60" w:after="60"/>
        <w:ind w:left="0" w:firstLine="0"/>
        <w:jc w:val="left"/>
        <w:rPr>
          <w:b/>
          <w:sz w:val="22"/>
          <w:szCs w:val="22"/>
        </w:rPr>
      </w:pPr>
      <w:r w:rsidRPr="00816107">
        <w:rPr>
          <w:b/>
          <w:sz w:val="22"/>
          <w:szCs w:val="22"/>
        </w:rPr>
        <w:t>SUTARTINIŲ ĮSIPAREIGOJIMŲ VYKDYMO TVARKA IR TERMINAI</w:t>
      </w:r>
    </w:p>
    <w:p w14:paraId="07EA5015" w14:textId="6596ACFA" w:rsidR="00B17501" w:rsidRDefault="00671D18" w:rsidP="00162A1D">
      <w:pPr>
        <w:pStyle w:val="ListParagraph"/>
        <w:numPr>
          <w:ilvl w:val="1"/>
          <w:numId w:val="1"/>
        </w:numPr>
        <w:tabs>
          <w:tab w:val="left" w:pos="567"/>
        </w:tabs>
        <w:spacing w:before="60" w:after="60"/>
        <w:ind w:left="0" w:firstLine="0"/>
        <w:rPr>
          <w:sz w:val="22"/>
          <w:szCs w:val="22"/>
        </w:rPr>
      </w:pPr>
      <w:r>
        <w:rPr>
          <w:sz w:val="22"/>
          <w:szCs w:val="22"/>
        </w:rPr>
        <w:t>Nuomos p</w:t>
      </w:r>
      <w:r w:rsidR="00B17501" w:rsidRPr="00816107">
        <w:rPr>
          <w:sz w:val="22"/>
          <w:szCs w:val="22"/>
        </w:rPr>
        <w:t xml:space="preserve">aslaugos turi būti pradedamos teikti  ne </w:t>
      </w:r>
      <w:r w:rsidR="00B17501" w:rsidRPr="00A327D1">
        <w:rPr>
          <w:sz w:val="22"/>
          <w:szCs w:val="22"/>
        </w:rPr>
        <w:t xml:space="preserve">vėliau kaip per </w:t>
      </w:r>
      <w:sdt>
        <w:sdtPr>
          <w:rPr>
            <w:sz w:val="22"/>
            <w:szCs w:val="22"/>
          </w:rPr>
          <w:alias w:val="nurodyti terminą"/>
          <w:tag w:val="nurodyti terminą"/>
          <w:id w:val="276845336"/>
          <w:placeholder>
            <w:docPart w:val="1673B7677E1A440C9A7B9B653D7374A8"/>
          </w:placeholder>
        </w:sdtPr>
        <w:sdtEndPr/>
        <w:sdtContent>
          <w:sdt>
            <w:sdtPr>
              <w:rPr>
                <w:sz w:val="22"/>
                <w:szCs w:val="22"/>
              </w:rPr>
              <w:id w:val="194890380"/>
              <w:placeholder>
                <w:docPart w:val="151FBD1BCEAD4E49BE6BFFDFF8C5FD76"/>
              </w:placeholder>
            </w:sdtPr>
            <w:sdtEndPr/>
            <w:sdtContent>
              <w:sdt>
                <w:sdtPr>
                  <w:rPr>
                    <w:sz w:val="22"/>
                    <w:szCs w:val="22"/>
                  </w:rPr>
                  <w:alias w:val="nurodyti terminą"/>
                  <w:tag w:val="nurodyti terminą"/>
                  <w:id w:val="-703554196"/>
                  <w:placeholder>
                    <w:docPart w:val="AF2E785A3978466590DE6A22FAC61900"/>
                  </w:placeholder>
                </w:sdtPr>
                <w:sdtEndPr/>
                <w:sdtContent>
                  <w:r w:rsidR="00B17501" w:rsidRPr="00F55D9A">
                    <w:rPr>
                      <w:sz w:val="22"/>
                      <w:szCs w:val="22"/>
                    </w:rPr>
                    <w:t xml:space="preserve"> </w:t>
                  </w:r>
                  <w:r w:rsidR="00A327D1" w:rsidRPr="00F55D9A">
                    <w:rPr>
                      <w:sz w:val="22"/>
                      <w:szCs w:val="22"/>
                    </w:rPr>
                    <w:t>5</w:t>
                  </w:r>
                  <w:r w:rsidR="00B17501" w:rsidRPr="00F55D9A">
                    <w:rPr>
                      <w:sz w:val="22"/>
                      <w:szCs w:val="22"/>
                    </w:rPr>
                    <w:t xml:space="preserve"> (</w:t>
                  </w:r>
                  <w:r w:rsidR="00A327D1" w:rsidRPr="00F55D9A">
                    <w:rPr>
                      <w:sz w:val="22"/>
                      <w:szCs w:val="22"/>
                    </w:rPr>
                    <w:t>penkias</w:t>
                  </w:r>
                  <w:r w:rsidR="00B17501" w:rsidRPr="00F55D9A">
                    <w:rPr>
                      <w:sz w:val="22"/>
                      <w:szCs w:val="22"/>
                    </w:rPr>
                    <w:t>)</w:t>
                  </w:r>
                </w:sdtContent>
              </w:sdt>
            </w:sdtContent>
          </w:sdt>
        </w:sdtContent>
      </w:sdt>
      <w:r w:rsidR="00B17501" w:rsidRPr="00F55D9A">
        <w:rPr>
          <w:sz w:val="22"/>
          <w:szCs w:val="22"/>
        </w:rPr>
        <w:t xml:space="preserve"> darbo dienas</w:t>
      </w:r>
      <w:r w:rsidR="00B17501" w:rsidRPr="00A327D1">
        <w:rPr>
          <w:sz w:val="22"/>
          <w:szCs w:val="22"/>
        </w:rPr>
        <w:t xml:space="preserve"> nuo</w:t>
      </w:r>
      <w:r w:rsidR="00B17501" w:rsidRPr="00816107">
        <w:rPr>
          <w:sz w:val="22"/>
          <w:szCs w:val="22"/>
        </w:rPr>
        <w:t xml:space="preserve"> </w:t>
      </w:r>
      <w:sdt>
        <w:sdtPr>
          <w:rPr>
            <w:sz w:val="22"/>
            <w:szCs w:val="22"/>
          </w:rPr>
          <w:alias w:val="Pasirinkti"/>
          <w:tag w:val="Pasirinkti"/>
          <w:id w:val="-1773935122"/>
          <w:placeholder>
            <w:docPart w:val="F2DDB017F3FE46B48624975D39CDF414"/>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00B17501" w:rsidRPr="00816107">
            <w:rPr>
              <w:sz w:val="22"/>
              <w:szCs w:val="22"/>
            </w:rPr>
            <w:t>užsakymo pateikimo dienos, siųsto Tiekėjui elektroniniu paštu ar telefonu, nurodytu sutartyje.</w:t>
          </w:r>
        </w:sdtContent>
      </w:sdt>
      <w:r w:rsidR="00B17501" w:rsidRPr="00816107">
        <w:rPr>
          <w:sz w:val="22"/>
          <w:szCs w:val="22"/>
        </w:rPr>
        <w:t xml:space="preserve">  </w:t>
      </w:r>
    </w:p>
    <w:p w14:paraId="430EE2E3" w14:textId="35A573D4" w:rsidR="00B17501" w:rsidRPr="00816107" w:rsidRDefault="009B7506" w:rsidP="00162A1D">
      <w:pPr>
        <w:pStyle w:val="ListParagraph"/>
        <w:numPr>
          <w:ilvl w:val="1"/>
          <w:numId w:val="1"/>
        </w:numPr>
        <w:tabs>
          <w:tab w:val="left" w:pos="567"/>
        </w:tabs>
        <w:spacing w:before="60" w:after="60"/>
        <w:ind w:left="0" w:firstLine="0"/>
        <w:rPr>
          <w:sz w:val="22"/>
          <w:szCs w:val="22"/>
        </w:rPr>
      </w:pPr>
      <w:r>
        <w:rPr>
          <w:sz w:val="22"/>
          <w:szCs w:val="22"/>
        </w:rPr>
        <w:t>S</w:t>
      </w:r>
      <w:r w:rsidR="00B17501" w:rsidRPr="00816107">
        <w:rPr>
          <w:sz w:val="22"/>
          <w:szCs w:val="22"/>
        </w:rPr>
        <w:t>utartis galioja 12 (dvylika) mėnesių</w:t>
      </w:r>
      <w:r w:rsidR="001F1B1D">
        <w:rPr>
          <w:sz w:val="22"/>
          <w:szCs w:val="22"/>
        </w:rPr>
        <w:t>.</w:t>
      </w:r>
      <w:r w:rsidR="00B17501" w:rsidRPr="00816107">
        <w:rPr>
          <w:sz w:val="22"/>
          <w:szCs w:val="22"/>
        </w:rPr>
        <w:t xml:space="preserve"> </w:t>
      </w:r>
      <w:r w:rsidR="001F1B1D">
        <w:rPr>
          <w:sz w:val="22"/>
          <w:szCs w:val="22"/>
        </w:rPr>
        <w:t>S</w:t>
      </w:r>
      <w:r w:rsidR="00B17501" w:rsidRPr="00816107">
        <w:rPr>
          <w:sz w:val="22"/>
          <w:szCs w:val="22"/>
        </w:rPr>
        <w:t xml:space="preserve">utartis įsigalioja Šalims ją pasirašius ir galioja iki visiško Šalių įsipareigojimų įvykdymo arba </w:t>
      </w:r>
      <w:r w:rsidR="001F1B1D">
        <w:rPr>
          <w:sz w:val="22"/>
          <w:szCs w:val="22"/>
        </w:rPr>
        <w:t>S</w:t>
      </w:r>
      <w:r w:rsidR="00B17501" w:rsidRPr="00816107">
        <w:rPr>
          <w:sz w:val="22"/>
          <w:szCs w:val="22"/>
        </w:rPr>
        <w:t xml:space="preserve">utarties nutraukimo (priklausomai, kuri sąlyga įvyksta anksčiau). </w:t>
      </w:r>
      <w:r w:rsidR="0016268F">
        <w:rPr>
          <w:sz w:val="22"/>
          <w:szCs w:val="22"/>
        </w:rPr>
        <w:t>S</w:t>
      </w:r>
      <w:r w:rsidR="00B17501" w:rsidRPr="00816107">
        <w:rPr>
          <w:sz w:val="22"/>
          <w:szCs w:val="22"/>
        </w:rPr>
        <w:t>utartis gali būti pratęsta du kartus po 12 mėnesių</w:t>
      </w:r>
      <w:r w:rsidR="004F652C">
        <w:rPr>
          <w:sz w:val="22"/>
          <w:szCs w:val="22"/>
        </w:rPr>
        <w:t xml:space="preserve">. </w:t>
      </w:r>
      <w:r w:rsidR="0016268F">
        <w:rPr>
          <w:sz w:val="22"/>
          <w:szCs w:val="22"/>
        </w:rPr>
        <w:t>S</w:t>
      </w:r>
      <w:r w:rsidR="00B17501" w:rsidRPr="00816107">
        <w:rPr>
          <w:sz w:val="22"/>
          <w:szCs w:val="22"/>
        </w:rPr>
        <w:t>utartis, įskaitant visus pratęsimus, galioja ne ilgiau kaip 36 (trisdešimt šešis) mėnesius.</w:t>
      </w:r>
    </w:p>
    <w:p w14:paraId="2D22ED37" w14:textId="504754A9" w:rsidR="00B17501" w:rsidRPr="00816107" w:rsidRDefault="00B17501" w:rsidP="00162A1D">
      <w:pPr>
        <w:pStyle w:val="ListParagraph"/>
        <w:numPr>
          <w:ilvl w:val="1"/>
          <w:numId w:val="1"/>
        </w:numPr>
        <w:tabs>
          <w:tab w:val="left" w:pos="567"/>
        </w:tabs>
        <w:spacing w:before="60" w:after="60"/>
        <w:ind w:left="0" w:firstLine="0"/>
        <w:rPr>
          <w:iCs/>
          <w:sz w:val="22"/>
          <w:szCs w:val="22"/>
        </w:rPr>
      </w:pPr>
      <w:r w:rsidRPr="00816107">
        <w:rPr>
          <w:bCs/>
          <w:iCs/>
          <w:sz w:val="22"/>
          <w:szCs w:val="22"/>
        </w:rPr>
        <w:t xml:space="preserve">Tiekėjas užtikrina, </w:t>
      </w:r>
      <w:r w:rsidR="007A262D">
        <w:rPr>
          <w:bCs/>
          <w:iCs/>
          <w:sz w:val="22"/>
          <w:szCs w:val="22"/>
        </w:rPr>
        <w:t>S</w:t>
      </w:r>
      <w:r w:rsidRPr="00816107">
        <w:rPr>
          <w:bCs/>
          <w:iCs/>
          <w:sz w:val="22"/>
          <w:szCs w:val="22"/>
        </w:rPr>
        <w:t>utartį vykdys tik tokią teisę turintys asmenys  ir atsako už tai, kad Tiekėjo darbuotojai, teiksiantys Paslaugas, laikytųsi Lietuvos Respublikos teisės aktų, reglamentuojančių darbuotojų saugą ir sveikatą, priešgaisrinę saugą, aplinkosaugos ir higienos reikalavimus, darbo tvarkos taisykles, nuostatų.</w:t>
      </w:r>
    </w:p>
    <w:p w14:paraId="2FF32D26" w14:textId="77777777" w:rsidR="00B17501" w:rsidRPr="00816107" w:rsidRDefault="00B17501" w:rsidP="00162A1D">
      <w:pPr>
        <w:pStyle w:val="ListParagraph"/>
        <w:numPr>
          <w:ilvl w:val="1"/>
          <w:numId w:val="1"/>
        </w:numPr>
        <w:tabs>
          <w:tab w:val="left" w:pos="567"/>
        </w:tabs>
        <w:spacing w:before="60" w:after="60"/>
        <w:ind w:left="0" w:firstLine="0"/>
        <w:rPr>
          <w:iCs/>
          <w:sz w:val="22"/>
          <w:szCs w:val="22"/>
        </w:rPr>
      </w:pPr>
      <w:r w:rsidRPr="00816107">
        <w:rPr>
          <w:sz w:val="22"/>
          <w:szCs w:val="22"/>
        </w:rPr>
        <w:t>Ne dėl Užsakovo kaltės sugedus nuomojamai Technikai, Tiekėjas privalo ją suremontuoti arba pakeisti kita lygiaverte Technika ne vėliau kaip per 24 valandas nuo gauto pranešimo apie gedimą el. paštu. Jei sugedusią Techniką pristato Užsakovas, Tiekėjas privalo padengti su transportavimu susijusias išlaidas.</w:t>
      </w:r>
    </w:p>
    <w:p w14:paraId="765440AF" w14:textId="77777777" w:rsidR="002B2569" w:rsidRPr="002B2569" w:rsidRDefault="00B17501" w:rsidP="002B2569">
      <w:pPr>
        <w:pStyle w:val="ListParagraph"/>
        <w:numPr>
          <w:ilvl w:val="1"/>
          <w:numId w:val="1"/>
        </w:numPr>
        <w:tabs>
          <w:tab w:val="left" w:pos="567"/>
        </w:tabs>
        <w:spacing w:before="60" w:after="60"/>
        <w:ind w:left="0" w:firstLine="0"/>
        <w:rPr>
          <w:iCs/>
          <w:sz w:val="22"/>
          <w:szCs w:val="22"/>
        </w:rPr>
      </w:pPr>
      <w:r w:rsidRPr="00816107">
        <w:rPr>
          <w:sz w:val="22"/>
          <w:szCs w:val="22"/>
        </w:rPr>
        <w:t xml:space="preserve">Jei Technika </w:t>
      </w:r>
      <w:r w:rsidRPr="002B2569">
        <w:rPr>
          <w:sz w:val="22"/>
          <w:szCs w:val="22"/>
        </w:rPr>
        <w:t>nuomojama be operatoriaus, perduodant Techniką, Tiekėjas papildomai instruktuoja Užsakovo atstovą kaip saugiai ir tinkamai naudotis išnuomota Technika.</w:t>
      </w:r>
    </w:p>
    <w:p w14:paraId="3639F14D" w14:textId="77777777" w:rsidR="002B2569" w:rsidRPr="002B2569" w:rsidRDefault="002B2569" w:rsidP="002B2569">
      <w:pPr>
        <w:pStyle w:val="ListParagraph"/>
        <w:numPr>
          <w:ilvl w:val="1"/>
          <w:numId w:val="1"/>
        </w:numPr>
        <w:tabs>
          <w:tab w:val="left" w:pos="567"/>
        </w:tabs>
        <w:spacing w:before="60" w:after="60"/>
        <w:ind w:left="0" w:firstLine="0"/>
        <w:rPr>
          <w:iCs/>
          <w:sz w:val="22"/>
          <w:szCs w:val="22"/>
        </w:rPr>
      </w:pPr>
      <w:r w:rsidRPr="002B2569">
        <w:rPr>
          <w:color w:val="00B050"/>
          <w:sz w:val="22"/>
          <w:szCs w:val="22"/>
        </w:rPr>
        <w:t>Užsakovas siekia, kad jo ir Tiekėjo veiksmai darytų kuo mažesnį poveikį aplinkai, todėl:</w:t>
      </w:r>
    </w:p>
    <w:p w14:paraId="1E1431B5" w14:textId="77777777" w:rsidR="002B2569" w:rsidRPr="002B2569" w:rsidRDefault="002B2569" w:rsidP="002B2569">
      <w:pPr>
        <w:pStyle w:val="ListParagraph"/>
        <w:numPr>
          <w:ilvl w:val="2"/>
          <w:numId w:val="1"/>
        </w:numPr>
        <w:tabs>
          <w:tab w:val="left" w:pos="567"/>
        </w:tabs>
        <w:spacing w:before="60" w:after="60"/>
        <w:rPr>
          <w:iCs/>
          <w:sz w:val="22"/>
          <w:szCs w:val="22"/>
        </w:rPr>
      </w:pPr>
      <w:r w:rsidRPr="002B2569">
        <w:rPr>
          <w:color w:val="00B050"/>
          <w:sz w:val="22"/>
          <w:szCs w:val="22"/>
        </w:rPr>
        <w:t>Viešojo pirkimo ir sutarties vykdymo metu bendravimas tarp Tiekėjo ir Užsakovo bus vykdomas tik elektroninėmis   priemonėmis (CVP IS priemonėmis, telefonu, elektroniniu paštu, ar kt.);</w:t>
      </w:r>
    </w:p>
    <w:p w14:paraId="0103768E" w14:textId="77777777" w:rsidR="002B2569" w:rsidRPr="002B2569" w:rsidRDefault="002B2569" w:rsidP="002B2569">
      <w:pPr>
        <w:pStyle w:val="ListParagraph"/>
        <w:numPr>
          <w:ilvl w:val="2"/>
          <w:numId w:val="1"/>
        </w:numPr>
        <w:tabs>
          <w:tab w:val="left" w:pos="567"/>
        </w:tabs>
        <w:spacing w:before="60" w:after="60"/>
        <w:rPr>
          <w:iCs/>
          <w:sz w:val="22"/>
          <w:szCs w:val="22"/>
        </w:rPr>
      </w:pPr>
      <w:r w:rsidRPr="002B2569">
        <w:rPr>
          <w:color w:val="00B050"/>
          <w:sz w:val="22"/>
          <w:szCs w:val="22"/>
        </w:rPr>
        <w:t>visa dokumentacija susijusi su sutarties vykdymu teikiama Užsakovui ir Tiekėjui elektorinėmis priemonėmis (elektoriniu paštu ar kt.);</w:t>
      </w:r>
    </w:p>
    <w:p w14:paraId="5D48B927" w14:textId="77777777" w:rsidR="002B2569" w:rsidRPr="002B2569" w:rsidRDefault="002B2569" w:rsidP="002B2569">
      <w:pPr>
        <w:pStyle w:val="ListParagraph"/>
        <w:numPr>
          <w:ilvl w:val="2"/>
          <w:numId w:val="1"/>
        </w:numPr>
        <w:tabs>
          <w:tab w:val="left" w:pos="567"/>
        </w:tabs>
        <w:spacing w:before="60" w:after="60"/>
        <w:rPr>
          <w:iCs/>
          <w:sz w:val="22"/>
          <w:szCs w:val="22"/>
        </w:rPr>
      </w:pPr>
      <w:r w:rsidRPr="002B2569">
        <w:rPr>
          <w:color w:val="00B050"/>
          <w:sz w:val="22"/>
          <w:szCs w:val="22"/>
        </w:rPr>
        <w:t>sutartis bus pasirašoma tik elektroninėmis priemonėmis (elektroniniu parašu);</w:t>
      </w:r>
    </w:p>
    <w:p w14:paraId="25366D62" w14:textId="77777777" w:rsidR="002B2569" w:rsidRPr="002B2569" w:rsidRDefault="002B2569" w:rsidP="002B2569">
      <w:pPr>
        <w:pStyle w:val="ListParagraph"/>
        <w:numPr>
          <w:ilvl w:val="2"/>
          <w:numId w:val="1"/>
        </w:numPr>
        <w:tabs>
          <w:tab w:val="left" w:pos="567"/>
        </w:tabs>
        <w:spacing w:before="60" w:after="60"/>
        <w:rPr>
          <w:iCs/>
          <w:sz w:val="22"/>
          <w:szCs w:val="22"/>
        </w:rPr>
      </w:pPr>
      <w:r w:rsidRPr="002B2569">
        <w:rPr>
          <w:color w:val="00B050"/>
          <w:sz w:val="22"/>
          <w:szCs w:val="22"/>
        </w:rPr>
        <w:t>Tiekėjas įsipareigoja mažinti popieriaus sunaudojimą, atsisakyti nebūtino dokumentų kopijavimo ir spausdinimo, jeigu bus naudojamos kanceliarinės prekės, jos turi būti pagamintos iš perdirbtų žaliavų arba tinkamos perdirbimui;</w:t>
      </w:r>
    </w:p>
    <w:p w14:paraId="66472DB7" w14:textId="304D0A44" w:rsidR="002B2569" w:rsidRPr="002B2569" w:rsidRDefault="002B2569" w:rsidP="002B2569">
      <w:pPr>
        <w:pStyle w:val="ListParagraph"/>
        <w:numPr>
          <w:ilvl w:val="2"/>
          <w:numId w:val="1"/>
        </w:numPr>
        <w:tabs>
          <w:tab w:val="left" w:pos="567"/>
        </w:tabs>
        <w:spacing w:before="60" w:after="60"/>
        <w:rPr>
          <w:iCs/>
          <w:sz w:val="22"/>
          <w:szCs w:val="22"/>
        </w:rPr>
      </w:pPr>
      <w:r w:rsidRPr="002B2569">
        <w:rPr>
          <w:color w:val="00B050"/>
          <w:sz w:val="22"/>
          <w:szCs w:val="22"/>
        </w:rPr>
        <w:t xml:space="preserve">Tiekėjas įsipareigoja </w:t>
      </w:r>
      <w:r w:rsidR="000F4F1D">
        <w:rPr>
          <w:color w:val="00B050"/>
          <w:sz w:val="22"/>
          <w:szCs w:val="22"/>
        </w:rPr>
        <w:t>sutarties</w:t>
      </w:r>
      <w:r w:rsidRPr="002B2569">
        <w:rPr>
          <w:color w:val="00B050"/>
          <w:sz w:val="22"/>
          <w:szCs w:val="22"/>
        </w:rPr>
        <w:t xml:space="preserve">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0BE0293B" w14:textId="46A4C27F" w:rsidR="002B2569" w:rsidRPr="002B2569" w:rsidRDefault="002B2569" w:rsidP="002B2569">
      <w:pPr>
        <w:pStyle w:val="ListParagraph"/>
        <w:numPr>
          <w:ilvl w:val="2"/>
          <w:numId w:val="1"/>
        </w:numPr>
        <w:tabs>
          <w:tab w:val="left" w:pos="567"/>
        </w:tabs>
        <w:spacing w:before="60" w:after="60"/>
        <w:rPr>
          <w:iCs/>
          <w:sz w:val="22"/>
          <w:szCs w:val="22"/>
        </w:rPr>
      </w:pPr>
      <w:r w:rsidRPr="002B2569">
        <w:rPr>
          <w:color w:val="00B050"/>
          <w:sz w:val="22"/>
          <w:szCs w:val="22"/>
        </w:rPr>
        <w:t>Jei Nuomos teikimo metu Tiekėjo naudojamos prekės/medžiagos/žaliavos turi būti tiekiamos ar perduodamos antrinėje pakuotėje, jos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32D7A41B" w14:textId="77777777" w:rsidR="008459C1" w:rsidRPr="002B2569" w:rsidRDefault="008459C1" w:rsidP="008459C1">
      <w:pPr>
        <w:pStyle w:val="ListParagraph"/>
        <w:tabs>
          <w:tab w:val="left" w:pos="567"/>
        </w:tabs>
        <w:spacing w:before="60" w:after="60"/>
        <w:ind w:left="432" w:firstLine="0"/>
        <w:rPr>
          <w:iCs/>
          <w:sz w:val="22"/>
          <w:szCs w:val="22"/>
        </w:rPr>
      </w:pPr>
    </w:p>
    <w:p w14:paraId="59D635AA" w14:textId="54587283" w:rsidR="00AD7411" w:rsidRPr="008459C1" w:rsidRDefault="00AD7411" w:rsidP="008459C1">
      <w:pPr>
        <w:pStyle w:val="ListParagraph"/>
        <w:numPr>
          <w:ilvl w:val="0"/>
          <w:numId w:val="1"/>
        </w:numPr>
        <w:pBdr>
          <w:top w:val="single" w:sz="8" w:space="1" w:color="auto"/>
          <w:bottom w:val="single" w:sz="8" w:space="1" w:color="auto"/>
        </w:pBdr>
        <w:tabs>
          <w:tab w:val="left" w:pos="284"/>
        </w:tabs>
        <w:spacing w:before="60" w:after="60"/>
        <w:ind w:left="0" w:firstLine="0"/>
        <w:jc w:val="left"/>
        <w:rPr>
          <w:b/>
          <w:sz w:val="22"/>
          <w:szCs w:val="22"/>
        </w:rPr>
      </w:pPr>
      <w:r>
        <w:rPr>
          <w:b/>
          <w:sz w:val="22"/>
          <w:szCs w:val="22"/>
        </w:rPr>
        <w:t>PAPILDOMI REIKALAVIMA</w:t>
      </w:r>
      <w:r w:rsidR="008459C1">
        <w:rPr>
          <w:b/>
          <w:sz w:val="22"/>
          <w:szCs w:val="22"/>
        </w:rPr>
        <w:t>I</w:t>
      </w:r>
    </w:p>
    <w:p w14:paraId="378BE5C4" w14:textId="7FD0BAC7" w:rsidR="00B17501" w:rsidRDefault="00B1633F" w:rsidP="00162A1D">
      <w:pPr>
        <w:pStyle w:val="ListParagraph"/>
        <w:numPr>
          <w:ilvl w:val="1"/>
          <w:numId w:val="1"/>
        </w:numPr>
        <w:tabs>
          <w:tab w:val="left" w:pos="567"/>
        </w:tabs>
        <w:spacing w:before="60" w:after="60"/>
        <w:ind w:left="0" w:firstLine="0"/>
        <w:rPr>
          <w:rStyle w:val="Laukeliai"/>
          <w:rFonts w:ascii="Times New Roman" w:hAnsi="Times New Roman"/>
          <w:sz w:val="22"/>
          <w:szCs w:val="22"/>
        </w:rPr>
      </w:pPr>
      <w:r>
        <w:rPr>
          <w:rStyle w:val="Laukeliai"/>
          <w:rFonts w:ascii="Times New Roman" w:hAnsi="Times New Roman"/>
          <w:sz w:val="22"/>
          <w:szCs w:val="22"/>
        </w:rPr>
        <w:t xml:space="preserve"> </w:t>
      </w:r>
      <w:r w:rsidR="00BE0A19" w:rsidRPr="000C3466">
        <w:rPr>
          <w:rStyle w:val="Laukeliai"/>
          <w:rFonts w:ascii="Times New Roman" w:hAnsi="Times New Roman"/>
          <w:sz w:val="22"/>
          <w:szCs w:val="22"/>
        </w:rPr>
        <w:t>Dokumentai teikiami Pirkėjui lietuvių kalba, jeigu raštu nesutarta kitaip</w:t>
      </w:r>
      <w:r w:rsidR="00BE0A19">
        <w:rPr>
          <w:rStyle w:val="Laukeliai"/>
          <w:rFonts w:ascii="Times New Roman" w:hAnsi="Times New Roman"/>
          <w:sz w:val="22"/>
          <w:szCs w:val="22"/>
        </w:rPr>
        <w:t>.</w:t>
      </w:r>
    </w:p>
    <w:p w14:paraId="15DB464B" w14:textId="690DCB1C" w:rsidR="00BE0A19" w:rsidRPr="00AD7411" w:rsidRDefault="00B1633F" w:rsidP="00162A1D">
      <w:pPr>
        <w:pStyle w:val="ListParagraph"/>
        <w:numPr>
          <w:ilvl w:val="1"/>
          <w:numId w:val="1"/>
        </w:numPr>
        <w:tabs>
          <w:tab w:val="left" w:pos="567"/>
        </w:tabs>
        <w:spacing w:before="60" w:after="60"/>
        <w:ind w:left="0" w:firstLine="0"/>
        <w:rPr>
          <w:b/>
          <w:bCs/>
          <w:sz w:val="22"/>
          <w:szCs w:val="22"/>
        </w:rPr>
      </w:pPr>
      <w:r>
        <w:rPr>
          <w:rStyle w:val="Laukeliai"/>
          <w:rFonts w:ascii="Times New Roman" w:hAnsi="Times New Roman"/>
          <w:sz w:val="22"/>
          <w:szCs w:val="22"/>
        </w:rPr>
        <w:t xml:space="preserve"> </w:t>
      </w:r>
      <w:r w:rsidR="00AD7411" w:rsidRPr="000C3466">
        <w:rPr>
          <w:rStyle w:val="Laukeliai"/>
          <w:rFonts w:ascii="Times New Roman" w:hAnsi="Times New Roman"/>
          <w:sz w:val="22"/>
          <w:szCs w:val="22"/>
        </w:rPr>
        <w:t>Elektroninė ar popierinė versija nuomojamos prekės naudojimo instrukcija</w:t>
      </w:r>
      <w:r w:rsidR="00AD7411">
        <w:rPr>
          <w:rStyle w:val="Laukeliai"/>
          <w:rFonts w:ascii="Times New Roman" w:hAnsi="Times New Roman"/>
          <w:sz w:val="22"/>
          <w:szCs w:val="22"/>
        </w:rPr>
        <w:t>.</w:t>
      </w:r>
    </w:p>
    <w:p w14:paraId="06A50F14" w14:textId="2C5C1224" w:rsidR="00B17501" w:rsidRPr="00AD7411" w:rsidRDefault="00B17501" w:rsidP="00AD7411">
      <w:pPr>
        <w:pStyle w:val="ListParagraph"/>
        <w:tabs>
          <w:tab w:val="left" w:pos="567"/>
        </w:tabs>
        <w:spacing w:before="60" w:after="60"/>
        <w:ind w:left="360"/>
        <w:rPr>
          <w:color w:val="00B050"/>
          <w:sz w:val="22"/>
          <w:szCs w:val="22"/>
        </w:rPr>
      </w:pPr>
      <w:r w:rsidRPr="00AD7411">
        <w:rPr>
          <w:color w:val="00B050"/>
          <w:sz w:val="22"/>
          <w:szCs w:val="22"/>
        </w:rPr>
        <w:t xml:space="preserve"> </w:t>
      </w:r>
    </w:p>
    <w:p w14:paraId="475F2A20" w14:textId="07A92557" w:rsidR="00407833" w:rsidRPr="00407833" w:rsidRDefault="00B17501" w:rsidP="00F94364">
      <w:pPr>
        <w:pStyle w:val="ListParagraph"/>
        <w:numPr>
          <w:ilvl w:val="0"/>
          <w:numId w:val="1"/>
        </w:numPr>
        <w:pBdr>
          <w:top w:val="single" w:sz="8" w:space="1" w:color="auto"/>
          <w:bottom w:val="single" w:sz="8" w:space="1" w:color="auto"/>
        </w:pBdr>
        <w:tabs>
          <w:tab w:val="left" w:pos="284"/>
        </w:tabs>
        <w:spacing w:before="60" w:after="60"/>
        <w:ind w:left="0" w:firstLine="0"/>
        <w:jc w:val="left"/>
        <w:rPr>
          <w:b/>
          <w:sz w:val="22"/>
          <w:szCs w:val="22"/>
        </w:rPr>
      </w:pPr>
      <w:r w:rsidRPr="00816107">
        <w:rPr>
          <w:b/>
          <w:sz w:val="22"/>
          <w:szCs w:val="22"/>
        </w:rPr>
        <w:t>PRIEDAI</w:t>
      </w:r>
    </w:p>
    <w:p w14:paraId="0B0B63A5" w14:textId="03C2429E" w:rsidR="00B17501" w:rsidRPr="008459C1" w:rsidRDefault="00407833" w:rsidP="00162A1D">
      <w:pPr>
        <w:pStyle w:val="ListParagraph"/>
        <w:numPr>
          <w:ilvl w:val="1"/>
          <w:numId w:val="1"/>
        </w:numPr>
        <w:ind w:left="0" w:firstLine="0"/>
        <w:rPr>
          <w:b/>
          <w:sz w:val="22"/>
          <w:szCs w:val="22"/>
        </w:rPr>
      </w:pPr>
      <w:r w:rsidRPr="008459C1">
        <w:rPr>
          <w:b/>
          <w:sz w:val="22"/>
          <w:szCs w:val="22"/>
        </w:rPr>
        <w:t xml:space="preserve"> </w:t>
      </w:r>
      <w:r w:rsidRPr="004946ED">
        <w:rPr>
          <w:sz w:val="22"/>
          <w:szCs w:val="22"/>
        </w:rPr>
        <w:t xml:space="preserve">Priedas Nr. </w:t>
      </w:r>
      <w:r>
        <w:rPr>
          <w:sz w:val="22"/>
          <w:szCs w:val="22"/>
        </w:rPr>
        <w:t>1 „</w:t>
      </w:r>
      <w:r w:rsidR="00775AFC">
        <w:rPr>
          <w:rFonts w:eastAsia="Calibri"/>
          <w:bCs/>
          <w:sz w:val="22"/>
          <w:szCs w:val="22"/>
        </w:rPr>
        <w:t>K</w:t>
      </w:r>
      <w:r>
        <w:rPr>
          <w:rFonts w:eastAsia="Calibri"/>
          <w:bCs/>
          <w:sz w:val="22"/>
          <w:szCs w:val="22"/>
        </w:rPr>
        <w:t xml:space="preserve">elių priežiūros technikos </w:t>
      </w:r>
      <w:r w:rsidRPr="00463483">
        <w:rPr>
          <w:rFonts w:eastAsia="Calibri"/>
          <w:bCs/>
          <w:sz w:val="22"/>
          <w:szCs w:val="22"/>
        </w:rPr>
        <w:t>nuom</w:t>
      </w:r>
      <w:r>
        <w:rPr>
          <w:rFonts w:eastAsia="Calibri"/>
          <w:bCs/>
          <w:sz w:val="22"/>
          <w:szCs w:val="22"/>
        </w:rPr>
        <w:t>os sąrašas</w:t>
      </w:r>
      <w:r>
        <w:rPr>
          <w:sz w:val="22"/>
          <w:szCs w:val="22"/>
        </w:rPr>
        <w:t>“.</w:t>
      </w:r>
    </w:p>
    <w:p w14:paraId="304DA5BA" w14:textId="60B2A0DD" w:rsidR="00407833" w:rsidRPr="008459C1" w:rsidRDefault="00407833" w:rsidP="00162A1D">
      <w:pPr>
        <w:pStyle w:val="ListParagraph"/>
        <w:numPr>
          <w:ilvl w:val="1"/>
          <w:numId w:val="1"/>
        </w:numPr>
        <w:ind w:left="0" w:firstLine="0"/>
        <w:rPr>
          <w:b/>
          <w:sz w:val="22"/>
          <w:szCs w:val="22"/>
        </w:rPr>
      </w:pPr>
      <w:r>
        <w:rPr>
          <w:sz w:val="22"/>
          <w:szCs w:val="22"/>
        </w:rPr>
        <w:t xml:space="preserve"> </w:t>
      </w:r>
      <w:r w:rsidRPr="0027798C">
        <w:rPr>
          <w:sz w:val="22"/>
          <w:szCs w:val="22"/>
        </w:rPr>
        <w:t xml:space="preserve">Priedas  Nr. 2 </w:t>
      </w:r>
      <w:r>
        <w:rPr>
          <w:sz w:val="22"/>
          <w:szCs w:val="22"/>
        </w:rPr>
        <w:t>–</w:t>
      </w:r>
      <w:r w:rsidRPr="0027798C">
        <w:rPr>
          <w:sz w:val="22"/>
          <w:szCs w:val="22"/>
        </w:rPr>
        <w:t xml:space="preserve"> </w:t>
      </w:r>
      <w:r>
        <w:rPr>
          <w:sz w:val="22"/>
          <w:szCs w:val="22"/>
        </w:rPr>
        <w:t>„</w:t>
      </w:r>
      <w:r w:rsidR="00775AFC">
        <w:rPr>
          <w:rFonts w:eastAsia="Calibri"/>
          <w:bCs/>
          <w:sz w:val="22"/>
          <w:szCs w:val="22"/>
        </w:rPr>
        <w:t>K</w:t>
      </w:r>
      <w:r>
        <w:rPr>
          <w:rFonts w:eastAsia="Calibri"/>
          <w:bCs/>
          <w:sz w:val="22"/>
          <w:szCs w:val="22"/>
        </w:rPr>
        <w:t xml:space="preserve">elių priežiūros technikos </w:t>
      </w:r>
      <w:r w:rsidRPr="00463483">
        <w:rPr>
          <w:rFonts w:eastAsia="Calibri"/>
          <w:bCs/>
          <w:sz w:val="22"/>
          <w:szCs w:val="22"/>
        </w:rPr>
        <w:t>nuom</w:t>
      </w:r>
      <w:r>
        <w:rPr>
          <w:rFonts w:eastAsia="Calibri"/>
          <w:bCs/>
          <w:sz w:val="22"/>
          <w:szCs w:val="22"/>
        </w:rPr>
        <w:t xml:space="preserve">os </w:t>
      </w:r>
      <w:r w:rsidRPr="0027798C">
        <w:rPr>
          <w:sz w:val="22"/>
          <w:szCs w:val="22"/>
        </w:rPr>
        <w:t>maksimalūs įkainiai</w:t>
      </w:r>
      <w:r>
        <w:rPr>
          <w:sz w:val="22"/>
          <w:szCs w:val="22"/>
        </w:rPr>
        <w:t>“</w:t>
      </w:r>
    </w:p>
    <w:bookmarkEnd w:id="0"/>
    <w:bookmarkEnd w:id="1"/>
    <w:bookmarkEnd w:id="2"/>
    <w:bookmarkEnd w:id="3"/>
    <w:p w14:paraId="78AAE17E" w14:textId="77777777" w:rsidR="00D41C8B" w:rsidRDefault="00D41C8B" w:rsidP="009B3C17">
      <w:pPr>
        <w:ind w:left="0" w:firstLine="0"/>
        <w:rPr>
          <w:b/>
          <w:sz w:val="22"/>
          <w:szCs w:val="22"/>
        </w:rPr>
        <w:sectPr w:rsidR="00D41C8B" w:rsidSect="001C7C5F">
          <w:footerReference w:type="default" r:id="rId8"/>
          <w:pgSz w:w="11907" w:h="16840"/>
          <w:pgMar w:top="964" w:right="708" w:bottom="964" w:left="1134" w:header="567" w:footer="567" w:gutter="0"/>
          <w:cols w:space="1296"/>
        </w:sectPr>
      </w:pPr>
    </w:p>
    <w:p w14:paraId="461C2339" w14:textId="1668AFDF" w:rsidR="004C0DBB" w:rsidRPr="004946ED" w:rsidRDefault="004C0DBB" w:rsidP="004C0DBB">
      <w:pPr>
        <w:pStyle w:val="BodyTextIndent"/>
        <w:spacing w:after="0" w:line="240" w:lineRule="auto"/>
        <w:jc w:val="right"/>
        <w:rPr>
          <w:sz w:val="22"/>
          <w:szCs w:val="22"/>
        </w:rPr>
      </w:pPr>
      <w:bookmarkStart w:id="5" w:name="_Hlk164245185"/>
      <w:r>
        <w:rPr>
          <w:sz w:val="22"/>
          <w:szCs w:val="22"/>
        </w:rPr>
        <w:lastRenderedPageBreak/>
        <w:t xml:space="preserve"> </w:t>
      </w:r>
      <w:r w:rsidRPr="004946ED">
        <w:rPr>
          <w:sz w:val="22"/>
          <w:szCs w:val="22"/>
        </w:rPr>
        <w:t xml:space="preserve">Priedas Nr. </w:t>
      </w:r>
      <w:r w:rsidR="00855ED9">
        <w:rPr>
          <w:sz w:val="22"/>
          <w:szCs w:val="22"/>
        </w:rPr>
        <w:t>1</w:t>
      </w:r>
      <w:r>
        <w:rPr>
          <w:sz w:val="22"/>
          <w:szCs w:val="22"/>
        </w:rPr>
        <w:t xml:space="preserve"> „</w:t>
      </w:r>
      <w:r w:rsidR="00775AFC">
        <w:rPr>
          <w:rFonts w:eastAsia="Calibri"/>
          <w:bCs/>
          <w:sz w:val="22"/>
          <w:szCs w:val="22"/>
        </w:rPr>
        <w:t>K</w:t>
      </w:r>
      <w:r w:rsidR="00855ED9">
        <w:rPr>
          <w:rFonts w:eastAsia="Calibri"/>
          <w:bCs/>
          <w:sz w:val="22"/>
          <w:szCs w:val="22"/>
        </w:rPr>
        <w:t xml:space="preserve">elių priežiūros technikos </w:t>
      </w:r>
      <w:r w:rsidR="00855ED9" w:rsidRPr="00463483">
        <w:rPr>
          <w:rFonts w:eastAsia="Calibri"/>
          <w:bCs/>
          <w:sz w:val="22"/>
          <w:szCs w:val="22"/>
        </w:rPr>
        <w:t>nuom</w:t>
      </w:r>
      <w:r w:rsidR="00855ED9">
        <w:rPr>
          <w:rFonts w:eastAsia="Calibri"/>
          <w:bCs/>
          <w:sz w:val="22"/>
          <w:szCs w:val="22"/>
        </w:rPr>
        <w:t>os</w:t>
      </w:r>
      <w:r w:rsidR="009663BF">
        <w:rPr>
          <w:rFonts w:eastAsia="Calibri"/>
          <w:bCs/>
          <w:sz w:val="22"/>
          <w:szCs w:val="22"/>
        </w:rPr>
        <w:t xml:space="preserve"> sąrašas</w:t>
      </w:r>
      <w:r>
        <w:rPr>
          <w:sz w:val="22"/>
          <w:szCs w:val="22"/>
        </w:rPr>
        <w:t>“</w:t>
      </w:r>
    </w:p>
    <w:tbl>
      <w:tblPr>
        <w:tblpPr w:leftFromText="180" w:rightFromText="180" w:vertAnchor="text" w:horzAnchor="margin" w:tblpXSpec="center" w:tblpY="203"/>
        <w:tblOverlap w:val="never"/>
        <w:tblW w:w="11150" w:type="dxa"/>
        <w:tblLook w:val="04A0" w:firstRow="1" w:lastRow="0" w:firstColumn="1" w:lastColumn="0" w:noHBand="0" w:noVBand="1"/>
      </w:tblPr>
      <w:tblGrid>
        <w:gridCol w:w="562"/>
        <w:gridCol w:w="1635"/>
        <w:gridCol w:w="3185"/>
        <w:gridCol w:w="1701"/>
        <w:gridCol w:w="1984"/>
        <w:gridCol w:w="2083"/>
      </w:tblGrid>
      <w:tr w:rsidR="00D33579" w:rsidRPr="000C3466" w14:paraId="13A5F858" w14:textId="77777777" w:rsidTr="002C6F47">
        <w:trPr>
          <w:trHeight w:val="547"/>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B88FD" w14:textId="77777777" w:rsidR="00D33579" w:rsidRPr="00FB08E8" w:rsidRDefault="00D33579" w:rsidP="00D33579">
            <w:pPr>
              <w:jc w:val="center"/>
              <w:rPr>
                <w:b/>
                <w:bCs/>
                <w:color w:val="000000"/>
                <w:sz w:val="22"/>
                <w:szCs w:val="22"/>
              </w:rPr>
            </w:pPr>
            <w:bookmarkStart w:id="6" w:name="_Hlk192082542"/>
            <w:r w:rsidRPr="00FB08E8">
              <w:rPr>
                <w:b/>
                <w:bCs/>
                <w:color w:val="000000"/>
                <w:sz w:val="22"/>
                <w:szCs w:val="22"/>
              </w:rPr>
              <w:t>Eil.</w:t>
            </w:r>
          </w:p>
          <w:p w14:paraId="1673588F" w14:textId="77777777" w:rsidR="00D33579" w:rsidRPr="00FB08E8" w:rsidRDefault="00D33579" w:rsidP="00D33579">
            <w:pPr>
              <w:ind w:left="0" w:firstLine="0"/>
              <w:jc w:val="center"/>
              <w:rPr>
                <w:b/>
                <w:bCs/>
                <w:color w:val="000000"/>
                <w:sz w:val="22"/>
                <w:szCs w:val="22"/>
              </w:rPr>
            </w:pPr>
            <w:r w:rsidRPr="00FB08E8">
              <w:rPr>
                <w:b/>
                <w:bCs/>
                <w:color w:val="000000"/>
                <w:sz w:val="22"/>
                <w:szCs w:val="22"/>
              </w:rPr>
              <w:t>Nr.</w:t>
            </w:r>
          </w:p>
        </w:tc>
        <w:tc>
          <w:tcPr>
            <w:tcW w:w="1635" w:type="dxa"/>
            <w:tcBorders>
              <w:top w:val="single" w:sz="4" w:space="0" w:color="auto"/>
              <w:left w:val="single" w:sz="4" w:space="0" w:color="auto"/>
              <w:bottom w:val="single" w:sz="4" w:space="0" w:color="auto"/>
              <w:right w:val="single" w:sz="4" w:space="0" w:color="auto"/>
            </w:tcBorders>
          </w:tcPr>
          <w:p w14:paraId="62192928" w14:textId="77777777" w:rsidR="00D33579" w:rsidRPr="00FB08E8" w:rsidRDefault="00D33579" w:rsidP="00D33579">
            <w:pPr>
              <w:ind w:left="0" w:firstLine="0"/>
              <w:jc w:val="center"/>
              <w:rPr>
                <w:b/>
                <w:bCs/>
                <w:sz w:val="22"/>
                <w:szCs w:val="22"/>
              </w:rPr>
            </w:pPr>
          </w:p>
          <w:p w14:paraId="7A4CE11C" w14:textId="77777777" w:rsidR="00D33579" w:rsidRPr="00FB08E8" w:rsidRDefault="00D33579" w:rsidP="00D33579">
            <w:pPr>
              <w:ind w:left="0" w:firstLine="0"/>
              <w:jc w:val="center"/>
              <w:rPr>
                <w:b/>
                <w:bCs/>
                <w:sz w:val="22"/>
                <w:szCs w:val="22"/>
              </w:rPr>
            </w:pPr>
          </w:p>
          <w:p w14:paraId="7264D97E" w14:textId="77777777" w:rsidR="00D33579" w:rsidRPr="00FB08E8" w:rsidRDefault="00D33579" w:rsidP="00D33579">
            <w:pPr>
              <w:ind w:left="0" w:firstLine="0"/>
              <w:jc w:val="center"/>
              <w:rPr>
                <w:b/>
                <w:bCs/>
                <w:color w:val="000000"/>
                <w:sz w:val="22"/>
                <w:szCs w:val="22"/>
              </w:rPr>
            </w:pPr>
            <w:r w:rsidRPr="00FB08E8">
              <w:rPr>
                <w:b/>
                <w:bCs/>
                <w:sz w:val="22"/>
                <w:szCs w:val="22"/>
              </w:rPr>
              <w:t>Nuomojamos Technikos grupė</w:t>
            </w:r>
          </w:p>
        </w:tc>
        <w:tc>
          <w:tcPr>
            <w:tcW w:w="3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8AD63" w14:textId="77777777" w:rsidR="00D33579" w:rsidRPr="00FB08E8" w:rsidRDefault="00D33579" w:rsidP="00D33579">
            <w:pPr>
              <w:ind w:left="0" w:firstLine="0"/>
              <w:jc w:val="center"/>
              <w:rPr>
                <w:b/>
                <w:bCs/>
                <w:color w:val="000000"/>
                <w:sz w:val="22"/>
                <w:szCs w:val="22"/>
              </w:rPr>
            </w:pPr>
            <w:r w:rsidRPr="00FB08E8">
              <w:rPr>
                <w:b/>
                <w:bCs/>
                <w:sz w:val="22"/>
                <w:szCs w:val="22"/>
              </w:rPr>
              <w:t>Nuomojamos technikos sąrašas (Nurodyta technika)</w:t>
            </w:r>
          </w:p>
        </w:tc>
        <w:tc>
          <w:tcPr>
            <w:tcW w:w="1701" w:type="dxa"/>
            <w:tcBorders>
              <w:top w:val="single" w:sz="4" w:space="0" w:color="auto"/>
              <w:left w:val="single" w:sz="4" w:space="0" w:color="auto"/>
              <w:bottom w:val="single" w:sz="4" w:space="0" w:color="auto"/>
              <w:right w:val="single" w:sz="4" w:space="0" w:color="auto"/>
            </w:tcBorders>
          </w:tcPr>
          <w:p w14:paraId="5C20771F" w14:textId="77777777" w:rsidR="00D33579" w:rsidRPr="00FB08E8" w:rsidRDefault="00D33579" w:rsidP="00D33579">
            <w:pPr>
              <w:ind w:left="0" w:firstLine="0"/>
              <w:jc w:val="center"/>
              <w:rPr>
                <w:b/>
                <w:bCs/>
                <w:color w:val="000000"/>
                <w:sz w:val="22"/>
                <w:szCs w:val="22"/>
              </w:rPr>
            </w:pPr>
          </w:p>
          <w:p w14:paraId="6486B707" w14:textId="77777777" w:rsidR="00D33579" w:rsidRPr="00FB08E8" w:rsidRDefault="00D33579" w:rsidP="00D33579">
            <w:pPr>
              <w:ind w:left="0" w:firstLine="0"/>
              <w:jc w:val="center"/>
              <w:rPr>
                <w:b/>
                <w:bCs/>
                <w:sz w:val="22"/>
                <w:szCs w:val="22"/>
              </w:rPr>
            </w:pPr>
            <w:r w:rsidRPr="00FB08E8">
              <w:rPr>
                <w:b/>
                <w:bCs/>
                <w:sz w:val="22"/>
                <w:szCs w:val="22"/>
              </w:rPr>
              <w:t>Preliminarus Nuomojamos technikos poreikis (vnt.)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86E6C" w14:textId="77777777" w:rsidR="00D33579" w:rsidRPr="00FB08E8" w:rsidRDefault="00D33579" w:rsidP="00D33579">
            <w:pPr>
              <w:ind w:left="0" w:firstLine="0"/>
              <w:jc w:val="center"/>
              <w:rPr>
                <w:b/>
                <w:bCs/>
                <w:color w:val="000000"/>
                <w:sz w:val="22"/>
                <w:szCs w:val="22"/>
              </w:rPr>
            </w:pPr>
            <w:r w:rsidRPr="00FB08E8">
              <w:rPr>
                <w:b/>
                <w:bCs/>
                <w:color w:val="000000"/>
                <w:sz w:val="22"/>
                <w:szCs w:val="22"/>
              </w:rPr>
              <w:t xml:space="preserve">Maksimali sutarties vertė </w:t>
            </w:r>
            <w:r w:rsidRPr="00FB08E8">
              <w:rPr>
                <w:b/>
                <w:bCs/>
                <w:sz w:val="22"/>
                <w:szCs w:val="22"/>
              </w:rPr>
              <w:t xml:space="preserve">  Nuomojamos technikos </w:t>
            </w:r>
            <w:r w:rsidRPr="00FB08E8">
              <w:rPr>
                <w:b/>
                <w:bCs/>
                <w:color w:val="000000"/>
                <w:sz w:val="22"/>
                <w:szCs w:val="22"/>
              </w:rPr>
              <w:t>be operatoriaus</w:t>
            </w:r>
          </w:p>
          <w:p w14:paraId="6D20E7C5" w14:textId="77777777" w:rsidR="00D33579" w:rsidRPr="00FB08E8" w:rsidRDefault="00D33579" w:rsidP="00D33579">
            <w:pPr>
              <w:ind w:left="0" w:firstLine="0"/>
              <w:jc w:val="center"/>
              <w:rPr>
                <w:b/>
                <w:bCs/>
                <w:color w:val="000000"/>
                <w:sz w:val="22"/>
                <w:szCs w:val="22"/>
              </w:rPr>
            </w:pPr>
            <w:r w:rsidRPr="00FB08E8">
              <w:rPr>
                <w:b/>
                <w:bCs/>
                <w:color w:val="000000"/>
                <w:sz w:val="22"/>
                <w:szCs w:val="22"/>
              </w:rPr>
              <w:t>(Eur be PVM)</w:t>
            </w:r>
          </w:p>
        </w:tc>
        <w:tc>
          <w:tcPr>
            <w:tcW w:w="2083" w:type="dxa"/>
            <w:tcBorders>
              <w:top w:val="single" w:sz="4" w:space="0" w:color="auto"/>
              <w:left w:val="single" w:sz="4" w:space="0" w:color="auto"/>
              <w:bottom w:val="single" w:sz="4" w:space="0" w:color="auto"/>
              <w:right w:val="single" w:sz="4" w:space="0" w:color="auto"/>
            </w:tcBorders>
            <w:vAlign w:val="center"/>
          </w:tcPr>
          <w:p w14:paraId="226855CC" w14:textId="77777777" w:rsidR="00D33579" w:rsidRPr="00FB08E8" w:rsidRDefault="00D33579" w:rsidP="00D33579">
            <w:pPr>
              <w:ind w:left="0" w:firstLine="0"/>
              <w:jc w:val="center"/>
              <w:rPr>
                <w:b/>
                <w:bCs/>
                <w:sz w:val="22"/>
                <w:szCs w:val="22"/>
              </w:rPr>
            </w:pPr>
            <w:r w:rsidRPr="00FB08E8">
              <w:rPr>
                <w:b/>
                <w:bCs/>
                <w:color w:val="000000"/>
                <w:sz w:val="22"/>
                <w:szCs w:val="22"/>
              </w:rPr>
              <w:t xml:space="preserve">Maksimali sutarties vertė </w:t>
            </w:r>
            <w:r w:rsidRPr="00FB08E8">
              <w:rPr>
                <w:b/>
                <w:bCs/>
                <w:sz w:val="22"/>
                <w:szCs w:val="22"/>
              </w:rPr>
              <w:t xml:space="preserve"> </w:t>
            </w:r>
          </w:p>
          <w:p w14:paraId="17B035E0" w14:textId="77777777" w:rsidR="00D33579" w:rsidRPr="00FB08E8" w:rsidRDefault="00D33579" w:rsidP="00D33579">
            <w:pPr>
              <w:ind w:left="0" w:firstLine="0"/>
              <w:jc w:val="center"/>
              <w:rPr>
                <w:b/>
                <w:bCs/>
                <w:color w:val="000000"/>
                <w:sz w:val="22"/>
                <w:szCs w:val="22"/>
              </w:rPr>
            </w:pPr>
            <w:r w:rsidRPr="00FB08E8">
              <w:rPr>
                <w:b/>
                <w:bCs/>
                <w:sz w:val="22"/>
                <w:szCs w:val="22"/>
              </w:rPr>
              <w:t xml:space="preserve">Nuomojamos technikos </w:t>
            </w:r>
            <w:r w:rsidRPr="00FB08E8">
              <w:rPr>
                <w:b/>
                <w:bCs/>
                <w:color w:val="000000"/>
                <w:sz w:val="22"/>
                <w:szCs w:val="22"/>
              </w:rPr>
              <w:t>su operatoriumi</w:t>
            </w:r>
          </w:p>
          <w:p w14:paraId="5E0F7FC8" w14:textId="77777777" w:rsidR="00D33579" w:rsidRPr="00FB08E8" w:rsidRDefault="00D33579" w:rsidP="00D33579">
            <w:pPr>
              <w:ind w:left="0" w:firstLine="0"/>
              <w:jc w:val="center"/>
              <w:rPr>
                <w:b/>
                <w:bCs/>
                <w:color w:val="000000"/>
                <w:sz w:val="22"/>
                <w:szCs w:val="22"/>
              </w:rPr>
            </w:pPr>
            <w:r w:rsidRPr="00FB08E8">
              <w:rPr>
                <w:b/>
                <w:bCs/>
                <w:color w:val="000000"/>
                <w:sz w:val="22"/>
                <w:szCs w:val="22"/>
              </w:rPr>
              <w:t>(Eur be PVM)</w:t>
            </w:r>
          </w:p>
        </w:tc>
      </w:tr>
      <w:tr w:rsidR="00D33579" w:rsidRPr="000C3466" w14:paraId="68232CE6" w14:textId="77777777" w:rsidTr="002C6F47">
        <w:trPr>
          <w:trHeight w:val="31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515E4" w14:textId="77777777" w:rsidR="00D33579" w:rsidRPr="00A621FE" w:rsidRDefault="00D33579" w:rsidP="00D33579">
            <w:pPr>
              <w:pStyle w:val="ListParagraph"/>
              <w:numPr>
                <w:ilvl w:val="0"/>
                <w:numId w:val="21"/>
              </w:numPr>
              <w:jc w:val="center"/>
              <w:rPr>
                <w:b/>
                <w:bCs/>
                <w:color w:val="000000"/>
                <w:sz w:val="22"/>
                <w:szCs w:val="22"/>
              </w:rPr>
            </w:pPr>
            <w:bookmarkStart w:id="7" w:name="_Hlk163648193"/>
          </w:p>
        </w:tc>
        <w:tc>
          <w:tcPr>
            <w:tcW w:w="1635" w:type="dxa"/>
            <w:vMerge w:val="restart"/>
            <w:tcBorders>
              <w:top w:val="single" w:sz="4" w:space="0" w:color="auto"/>
              <w:left w:val="single" w:sz="4" w:space="0" w:color="auto"/>
              <w:right w:val="single" w:sz="4" w:space="0" w:color="auto"/>
            </w:tcBorders>
            <w:vAlign w:val="center"/>
          </w:tcPr>
          <w:p w14:paraId="4C95C86F" w14:textId="77777777" w:rsidR="00D33579" w:rsidRPr="00CE26B5" w:rsidRDefault="00D33579" w:rsidP="00D33579">
            <w:pPr>
              <w:ind w:left="0" w:firstLine="0"/>
              <w:jc w:val="center"/>
              <w:rPr>
                <w:b/>
                <w:bCs/>
                <w:color w:val="000000"/>
                <w:sz w:val="22"/>
                <w:szCs w:val="22"/>
              </w:rPr>
            </w:pPr>
            <w:r>
              <w:rPr>
                <w:b/>
                <w:bCs/>
                <w:color w:val="000000"/>
                <w:sz w:val="22"/>
                <w:szCs w:val="22"/>
              </w:rPr>
              <w:t>Vikšrinis ekskavatorius</w:t>
            </w:r>
          </w:p>
        </w:tc>
        <w:tc>
          <w:tcPr>
            <w:tcW w:w="3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726CA" w14:textId="77777777" w:rsidR="00D33579" w:rsidRPr="00FB08E8" w:rsidRDefault="00D33579" w:rsidP="00D33579">
            <w:pPr>
              <w:ind w:left="0" w:firstLine="0"/>
              <w:rPr>
                <w:color w:val="000000"/>
                <w:sz w:val="22"/>
                <w:szCs w:val="22"/>
              </w:rPr>
            </w:pPr>
            <w:r>
              <w:rPr>
                <w:color w:val="000000"/>
                <w:sz w:val="22"/>
                <w:szCs w:val="22"/>
              </w:rPr>
              <w:t>I</w:t>
            </w:r>
            <w:r w:rsidRPr="00FB08E8">
              <w:rPr>
                <w:color w:val="000000"/>
                <w:sz w:val="22"/>
                <w:szCs w:val="22"/>
              </w:rPr>
              <w:t xml:space="preserve">ki </w:t>
            </w:r>
            <w:r>
              <w:rPr>
                <w:color w:val="000000"/>
                <w:sz w:val="22"/>
                <w:szCs w:val="22"/>
              </w:rPr>
              <w:t>4</w:t>
            </w:r>
            <w:r w:rsidRPr="00FB08E8">
              <w:rPr>
                <w:color w:val="000000"/>
                <w:sz w:val="22"/>
                <w:szCs w:val="22"/>
              </w:rPr>
              <w:t xml:space="preserve"> t</w:t>
            </w:r>
          </w:p>
        </w:tc>
        <w:tc>
          <w:tcPr>
            <w:tcW w:w="1701" w:type="dxa"/>
            <w:tcBorders>
              <w:top w:val="single" w:sz="4" w:space="0" w:color="auto"/>
              <w:left w:val="single" w:sz="4" w:space="0" w:color="auto"/>
              <w:bottom w:val="single" w:sz="4" w:space="0" w:color="auto"/>
              <w:right w:val="single" w:sz="4" w:space="0" w:color="auto"/>
            </w:tcBorders>
            <w:vAlign w:val="center"/>
          </w:tcPr>
          <w:p w14:paraId="43D7CC67" w14:textId="77777777" w:rsidR="00D33579" w:rsidRDefault="00D33579" w:rsidP="00D33579">
            <w:pPr>
              <w:jc w:val="center"/>
              <w:rPr>
                <w:color w:val="000000"/>
                <w:sz w:val="22"/>
                <w:szCs w:val="22"/>
                <w:lang w:val="en-US"/>
              </w:rPr>
            </w:pPr>
            <w:r>
              <w:rPr>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96E06" w14:textId="02071913" w:rsidR="00D33579" w:rsidRPr="00913EE6" w:rsidRDefault="00EE6D4A" w:rsidP="00D33579">
            <w:pPr>
              <w:jc w:val="center"/>
              <w:rPr>
                <w:color w:val="000000"/>
                <w:sz w:val="22"/>
                <w:szCs w:val="22"/>
                <w:lang w:val="en-US"/>
              </w:rPr>
            </w:pPr>
            <w:r>
              <w:rPr>
                <w:color w:val="000000"/>
                <w:sz w:val="22"/>
                <w:szCs w:val="22"/>
                <w:lang w:val="en-US"/>
              </w:rPr>
              <w:t>12960.00</w:t>
            </w:r>
          </w:p>
        </w:tc>
        <w:tc>
          <w:tcPr>
            <w:tcW w:w="2083" w:type="dxa"/>
            <w:tcBorders>
              <w:top w:val="single" w:sz="4" w:space="0" w:color="auto"/>
              <w:left w:val="single" w:sz="4" w:space="0" w:color="auto"/>
              <w:bottom w:val="single" w:sz="4" w:space="0" w:color="auto"/>
              <w:right w:val="single" w:sz="4" w:space="0" w:color="auto"/>
            </w:tcBorders>
            <w:vAlign w:val="center"/>
          </w:tcPr>
          <w:p w14:paraId="728EB784" w14:textId="77777777" w:rsidR="00D33579" w:rsidRPr="00913EE6" w:rsidRDefault="00D33579" w:rsidP="00D33579">
            <w:pPr>
              <w:jc w:val="left"/>
              <w:rPr>
                <w:color w:val="000000"/>
                <w:sz w:val="22"/>
                <w:szCs w:val="22"/>
                <w:lang w:val="en-US"/>
              </w:rPr>
            </w:pPr>
            <w:r>
              <w:rPr>
                <w:color w:val="000000"/>
                <w:sz w:val="22"/>
                <w:szCs w:val="22"/>
                <w:lang w:val="en-US"/>
              </w:rPr>
              <w:t>Nebus nuomojama</w:t>
            </w:r>
          </w:p>
        </w:tc>
      </w:tr>
      <w:tr w:rsidR="00D33579" w:rsidRPr="000C3466" w14:paraId="2387E9D6" w14:textId="77777777" w:rsidTr="002C6F47">
        <w:trPr>
          <w:trHeight w:val="31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E6DC4" w14:textId="77777777" w:rsidR="00D33579" w:rsidRPr="00A621FE" w:rsidRDefault="00D33579" w:rsidP="00D33579">
            <w:pPr>
              <w:pStyle w:val="ListParagraph"/>
              <w:numPr>
                <w:ilvl w:val="0"/>
                <w:numId w:val="21"/>
              </w:numPr>
              <w:jc w:val="center"/>
              <w:rPr>
                <w:b/>
                <w:bCs/>
                <w:color w:val="000000"/>
                <w:sz w:val="22"/>
                <w:szCs w:val="22"/>
              </w:rPr>
            </w:pPr>
          </w:p>
        </w:tc>
        <w:tc>
          <w:tcPr>
            <w:tcW w:w="1635" w:type="dxa"/>
            <w:vMerge/>
            <w:tcBorders>
              <w:left w:val="single" w:sz="4" w:space="0" w:color="auto"/>
              <w:right w:val="single" w:sz="4" w:space="0" w:color="auto"/>
            </w:tcBorders>
          </w:tcPr>
          <w:p w14:paraId="1545B57F" w14:textId="77777777" w:rsidR="00D33579" w:rsidRPr="00CE26B5" w:rsidRDefault="00D33579" w:rsidP="00D33579">
            <w:pPr>
              <w:ind w:left="0" w:firstLine="0"/>
              <w:rPr>
                <w:b/>
                <w:bCs/>
                <w:color w:val="000000"/>
                <w:sz w:val="22"/>
                <w:szCs w:val="22"/>
              </w:rPr>
            </w:pPr>
          </w:p>
        </w:tc>
        <w:tc>
          <w:tcPr>
            <w:tcW w:w="3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092F1" w14:textId="77777777" w:rsidR="00D33579" w:rsidRPr="00FB08E8" w:rsidRDefault="00D33579" w:rsidP="00D33579">
            <w:pPr>
              <w:ind w:left="0" w:firstLine="0"/>
              <w:rPr>
                <w:color w:val="000000"/>
                <w:sz w:val="22"/>
                <w:szCs w:val="22"/>
              </w:rPr>
            </w:pPr>
            <w:r w:rsidRPr="00FB08E8">
              <w:rPr>
                <w:color w:val="000000"/>
                <w:sz w:val="22"/>
                <w:szCs w:val="22"/>
              </w:rPr>
              <w:t xml:space="preserve">Nuo </w:t>
            </w:r>
            <w:r>
              <w:rPr>
                <w:color w:val="000000"/>
                <w:sz w:val="22"/>
                <w:szCs w:val="22"/>
              </w:rPr>
              <w:t>4</w:t>
            </w:r>
            <w:r w:rsidRPr="00FB08E8">
              <w:rPr>
                <w:color w:val="000000"/>
                <w:sz w:val="22"/>
                <w:szCs w:val="22"/>
              </w:rPr>
              <w:t xml:space="preserve"> t iki </w:t>
            </w:r>
            <w:r>
              <w:rPr>
                <w:color w:val="000000"/>
                <w:sz w:val="22"/>
                <w:szCs w:val="22"/>
              </w:rPr>
              <w:t>8</w:t>
            </w:r>
            <w:r w:rsidRPr="00FB08E8">
              <w:rPr>
                <w:color w:val="000000"/>
                <w:sz w:val="22"/>
                <w:szCs w:val="22"/>
              </w:rPr>
              <w:t xml:space="preserve"> t </w:t>
            </w:r>
          </w:p>
        </w:tc>
        <w:tc>
          <w:tcPr>
            <w:tcW w:w="1701" w:type="dxa"/>
            <w:tcBorders>
              <w:top w:val="single" w:sz="4" w:space="0" w:color="auto"/>
              <w:left w:val="single" w:sz="4" w:space="0" w:color="auto"/>
              <w:bottom w:val="single" w:sz="4" w:space="0" w:color="auto"/>
              <w:right w:val="single" w:sz="4" w:space="0" w:color="auto"/>
            </w:tcBorders>
            <w:vAlign w:val="center"/>
          </w:tcPr>
          <w:p w14:paraId="6421FE2A" w14:textId="77777777" w:rsidR="00D33579" w:rsidRDefault="00D33579" w:rsidP="00D33579">
            <w:pPr>
              <w:jc w:val="center"/>
              <w:rPr>
                <w:color w:val="000000"/>
                <w:sz w:val="22"/>
                <w:szCs w:val="22"/>
                <w:lang w:val="en-US"/>
              </w:rPr>
            </w:pPr>
            <w:r>
              <w:rPr>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209091" w14:textId="2A0575B9" w:rsidR="00D33579" w:rsidRPr="00913EE6" w:rsidRDefault="00EC5119" w:rsidP="00D33579">
            <w:pPr>
              <w:jc w:val="center"/>
              <w:rPr>
                <w:color w:val="000000"/>
                <w:sz w:val="22"/>
                <w:szCs w:val="22"/>
                <w:lang w:val="en-US"/>
              </w:rPr>
            </w:pPr>
            <w:r>
              <w:rPr>
                <w:color w:val="000000"/>
                <w:sz w:val="22"/>
                <w:szCs w:val="22"/>
                <w:lang w:val="en-US"/>
              </w:rPr>
              <w:t>14940.00</w:t>
            </w:r>
          </w:p>
        </w:tc>
        <w:tc>
          <w:tcPr>
            <w:tcW w:w="2083" w:type="dxa"/>
            <w:tcBorders>
              <w:top w:val="single" w:sz="4" w:space="0" w:color="auto"/>
              <w:left w:val="single" w:sz="4" w:space="0" w:color="auto"/>
              <w:bottom w:val="single" w:sz="4" w:space="0" w:color="auto"/>
              <w:right w:val="single" w:sz="4" w:space="0" w:color="auto"/>
            </w:tcBorders>
            <w:vAlign w:val="center"/>
          </w:tcPr>
          <w:p w14:paraId="0756AF18" w14:textId="3D870522" w:rsidR="00D33579" w:rsidRPr="00913EE6" w:rsidRDefault="00321946" w:rsidP="00D33579">
            <w:pPr>
              <w:jc w:val="center"/>
              <w:rPr>
                <w:color w:val="000000"/>
                <w:sz w:val="22"/>
                <w:szCs w:val="22"/>
                <w:lang w:val="en-US"/>
              </w:rPr>
            </w:pPr>
            <w:r>
              <w:rPr>
                <w:color w:val="000000"/>
                <w:sz w:val="22"/>
                <w:szCs w:val="22"/>
                <w:lang w:val="en-US"/>
              </w:rPr>
              <w:t>Nebus nuomojama</w:t>
            </w:r>
          </w:p>
        </w:tc>
      </w:tr>
      <w:tr w:rsidR="00D33579" w:rsidRPr="000C3466" w14:paraId="6FA7D596" w14:textId="77777777" w:rsidTr="002C6F47">
        <w:trPr>
          <w:trHeight w:val="31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28079" w14:textId="77777777" w:rsidR="00D33579" w:rsidRPr="00A621FE" w:rsidRDefault="00D33579" w:rsidP="00D33579">
            <w:pPr>
              <w:pStyle w:val="ListParagraph"/>
              <w:numPr>
                <w:ilvl w:val="0"/>
                <w:numId w:val="21"/>
              </w:numPr>
              <w:jc w:val="center"/>
              <w:rPr>
                <w:b/>
                <w:bCs/>
                <w:color w:val="000000"/>
                <w:sz w:val="22"/>
                <w:szCs w:val="22"/>
              </w:rPr>
            </w:pPr>
          </w:p>
        </w:tc>
        <w:tc>
          <w:tcPr>
            <w:tcW w:w="1635" w:type="dxa"/>
            <w:vMerge/>
            <w:tcBorders>
              <w:left w:val="single" w:sz="4" w:space="0" w:color="auto"/>
              <w:right w:val="single" w:sz="4" w:space="0" w:color="auto"/>
            </w:tcBorders>
          </w:tcPr>
          <w:p w14:paraId="36A7719B" w14:textId="77777777" w:rsidR="00D33579" w:rsidRPr="00CE26B5" w:rsidRDefault="00D33579" w:rsidP="00D33579">
            <w:pPr>
              <w:ind w:left="0" w:firstLine="0"/>
              <w:rPr>
                <w:b/>
                <w:bCs/>
                <w:color w:val="000000"/>
                <w:sz w:val="22"/>
                <w:szCs w:val="22"/>
              </w:rPr>
            </w:pPr>
          </w:p>
        </w:tc>
        <w:tc>
          <w:tcPr>
            <w:tcW w:w="3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BE245E" w14:textId="77777777" w:rsidR="00D33579" w:rsidRPr="00FB08E8" w:rsidRDefault="00D33579" w:rsidP="00D33579">
            <w:pPr>
              <w:ind w:left="0" w:firstLine="0"/>
              <w:rPr>
                <w:color w:val="000000"/>
                <w:sz w:val="22"/>
                <w:szCs w:val="22"/>
              </w:rPr>
            </w:pPr>
            <w:r w:rsidRPr="00DA552F">
              <w:rPr>
                <w:color w:val="000000"/>
                <w:sz w:val="22"/>
                <w:szCs w:val="22"/>
              </w:rPr>
              <w:t>Nuo 8 t</w:t>
            </w:r>
            <w:r>
              <w:rPr>
                <w:color w:val="000000"/>
                <w:sz w:val="22"/>
                <w:szCs w:val="22"/>
              </w:rPr>
              <w:t xml:space="preserve"> </w:t>
            </w:r>
            <w:r w:rsidRPr="00FB08E8">
              <w:rPr>
                <w:color w:val="000000"/>
                <w:sz w:val="22"/>
                <w:szCs w:val="22"/>
              </w:rPr>
              <w:t xml:space="preserve"> iki </w:t>
            </w:r>
            <w:r>
              <w:rPr>
                <w:color w:val="000000"/>
                <w:sz w:val="22"/>
                <w:szCs w:val="22"/>
              </w:rPr>
              <w:t>16</w:t>
            </w:r>
            <w:r w:rsidRPr="00FB08E8">
              <w:rPr>
                <w:color w:val="000000"/>
                <w:sz w:val="22"/>
                <w:szCs w:val="22"/>
              </w:rPr>
              <w:t xml:space="preserve"> t  </w:t>
            </w:r>
          </w:p>
        </w:tc>
        <w:tc>
          <w:tcPr>
            <w:tcW w:w="1701" w:type="dxa"/>
            <w:tcBorders>
              <w:top w:val="single" w:sz="4" w:space="0" w:color="auto"/>
              <w:left w:val="single" w:sz="4" w:space="0" w:color="auto"/>
              <w:bottom w:val="single" w:sz="4" w:space="0" w:color="auto"/>
              <w:right w:val="single" w:sz="4" w:space="0" w:color="auto"/>
            </w:tcBorders>
            <w:vAlign w:val="center"/>
          </w:tcPr>
          <w:p w14:paraId="29861AEB" w14:textId="067F9D4C" w:rsidR="00D33579" w:rsidRDefault="00D13718" w:rsidP="00D33579">
            <w:pPr>
              <w:jc w:val="center"/>
              <w:rPr>
                <w:color w:val="000000"/>
                <w:sz w:val="22"/>
                <w:szCs w:val="22"/>
                <w:lang w:val="en-US"/>
              </w:rPr>
            </w:pPr>
            <w:r>
              <w:rPr>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36B03" w14:textId="490CA24B" w:rsidR="00D33579" w:rsidRPr="00913EE6" w:rsidRDefault="002420DD" w:rsidP="00D33579">
            <w:pPr>
              <w:jc w:val="center"/>
              <w:rPr>
                <w:color w:val="000000"/>
                <w:sz w:val="22"/>
                <w:szCs w:val="22"/>
                <w:lang w:val="en-US"/>
              </w:rPr>
            </w:pPr>
            <w:r>
              <w:rPr>
                <w:color w:val="000000"/>
                <w:sz w:val="22"/>
                <w:szCs w:val="22"/>
                <w:lang w:val="en-US"/>
              </w:rPr>
              <w:t>21600.00</w:t>
            </w:r>
          </w:p>
        </w:tc>
        <w:tc>
          <w:tcPr>
            <w:tcW w:w="2083" w:type="dxa"/>
            <w:tcBorders>
              <w:top w:val="single" w:sz="4" w:space="0" w:color="auto"/>
              <w:left w:val="single" w:sz="4" w:space="0" w:color="auto"/>
              <w:bottom w:val="single" w:sz="4" w:space="0" w:color="auto"/>
              <w:right w:val="single" w:sz="4" w:space="0" w:color="auto"/>
            </w:tcBorders>
            <w:vAlign w:val="center"/>
          </w:tcPr>
          <w:p w14:paraId="1BED0A10" w14:textId="7FDCB088" w:rsidR="00D33579" w:rsidRPr="00913EE6" w:rsidRDefault="00321946" w:rsidP="00D33579">
            <w:pPr>
              <w:jc w:val="center"/>
              <w:rPr>
                <w:color w:val="000000"/>
                <w:sz w:val="22"/>
                <w:szCs w:val="22"/>
                <w:lang w:val="en-US"/>
              </w:rPr>
            </w:pPr>
            <w:r>
              <w:rPr>
                <w:color w:val="000000"/>
                <w:sz w:val="22"/>
                <w:szCs w:val="22"/>
                <w:lang w:val="en-US"/>
              </w:rPr>
              <w:t>Nebus nuomojama</w:t>
            </w:r>
          </w:p>
        </w:tc>
      </w:tr>
      <w:tr w:rsidR="00D33579" w:rsidRPr="000C3466" w14:paraId="7762BB64" w14:textId="77777777" w:rsidTr="002C6F47">
        <w:trPr>
          <w:trHeight w:val="31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9CA2A" w14:textId="77777777" w:rsidR="00D33579" w:rsidRPr="00A621FE" w:rsidRDefault="00D33579" w:rsidP="00D33579">
            <w:pPr>
              <w:pStyle w:val="ListParagraph"/>
              <w:numPr>
                <w:ilvl w:val="0"/>
                <w:numId w:val="21"/>
              </w:numPr>
              <w:jc w:val="center"/>
              <w:rPr>
                <w:b/>
                <w:bCs/>
                <w:color w:val="000000"/>
                <w:sz w:val="22"/>
                <w:szCs w:val="22"/>
              </w:rPr>
            </w:pPr>
          </w:p>
        </w:tc>
        <w:tc>
          <w:tcPr>
            <w:tcW w:w="1635" w:type="dxa"/>
            <w:vMerge/>
            <w:tcBorders>
              <w:left w:val="single" w:sz="4" w:space="0" w:color="auto"/>
              <w:bottom w:val="single" w:sz="4" w:space="0" w:color="auto"/>
              <w:right w:val="single" w:sz="4" w:space="0" w:color="auto"/>
            </w:tcBorders>
          </w:tcPr>
          <w:p w14:paraId="368D6BAD" w14:textId="77777777" w:rsidR="00D33579" w:rsidRPr="00CE26B5" w:rsidRDefault="00D33579" w:rsidP="00D33579">
            <w:pPr>
              <w:ind w:left="0" w:firstLine="0"/>
              <w:rPr>
                <w:b/>
                <w:bCs/>
                <w:color w:val="000000"/>
                <w:sz w:val="22"/>
                <w:szCs w:val="22"/>
              </w:rPr>
            </w:pPr>
          </w:p>
        </w:tc>
        <w:tc>
          <w:tcPr>
            <w:tcW w:w="3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88B16" w14:textId="77777777" w:rsidR="00D33579" w:rsidRDefault="00D33579" w:rsidP="00D33579">
            <w:pPr>
              <w:ind w:left="0" w:firstLine="0"/>
              <w:rPr>
                <w:color w:val="000000"/>
                <w:sz w:val="22"/>
                <w:szCs w:val="22"/>
                <w:highlight w:val="yellow"/>
              </w:rPr>
            </w:pPr>
            <w:r w:rsidRPr="00DA552F">
              <w:rPr>
                <w:color w:val="000000"/>
                <w:sz w:val="22"/>
                <w:szCs w:val="22"/>
              </w:rPr>
              <w:t>Nuo</w:t>
            </w:r>
            <w:r w:rsidRPr="00FB08E8">
              <w:rPr>
                <w:color w:val="000000"/>
                <w:sz w:val="22"/>
                <w:szCs w:val="22"/>
              </w:rPr>
              <w:t xml:space="preserve"> </w:t>
            </w:r>
            <w:r>
              <w:rPr>
                <w:color w:val="000000"/>
                <w:sz w:val="22"/>
                <w:szCs w:val="22"/>
              </w:rPr>
              <w:t>16</w:t>
            </w:r>
            <w:r w:rsidRPr="00FB08E8">
              <w:rPr>
                <w:color w:val="000000"/>
                <w:sz w:val="22"/>
                <w:szCs w:val="22"/>
              </w:rPr>
              <w:t xml:space="preserve"> t  </w:t>
            </w:r>
          </w:p>
        </w:tc>
        <w:tc>
          <w:tcPr>
            <w:tcW w:w="1701" w:type="dxa"/>
            <w:tcBorders>
              <w:top w:val="single" w:sz="4" w:space="0" w:color="auto"/>
              <w:left w:val="single" w:sz="4" w:space="0" w:color="auto"/>
              <w:bottom w:val="single" w:sz="4" w:space="0" w:color="auto"/>
              <w:right w:val="single" w:sz="4" w:space="0" w:color="auto"/>
            </w:tcBorders>
            <w:vAlign w:val="center"/>
          </w:tcPr>
          <w:p w14:paraId="47ACB085" w14:textId="224D31E3" w:rsidR="00D33579" w:rsidRDefault="00D13718" w:rsidP="00D33579">
            <w:pPr>
              <w:jc w:val="center"/>
              <w:rPr>
                <w:color w:val="000000"/>
                <w:sz w:val="22"/>
                <w:szCs w:val="22"/>
                <w:lang w:val="en-US"/>
              </w:rPr>
            </w:pPr>
            <w:r>
              <w:rPr>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CBCE0" w14:textId="1B2D04B6" w:rsidR="00D33579" w:rsidRDefault="00DF3272" w:rsidP="00D33579">
            <w:pPr>
              <w:jc w:val="center"/>
              <w:rPr>
                <w:color w:val="000000"/>
                <w:sz w:val="22"/>
                <w:szCs w:val="22"/>
                <w:lang w:val="en-US"/>
              </w:rPr>
            </w:pPr>
            <w:r>
              <w:rPr>
                <w:color w:val="000000"/>
                <w:sz w:val="22"/>
                <w:szCs w:val="22"/>
                <w:lang w:val="en-US"/>
              </w:rPr>
              <w:t>28800.00</w:t>
            </w:r>
          </w:p>
        </w:tc>
        <w:tc>
          <w:tcPr>
            <w:tcW w:w="2083" w:type="dxa"/>
            <w:tcBorders>
              <w:top w:val="single" w:sz="4" w:space="0" w:color="auto"/>
              <w:left w:val="single" w:sz="4" w:space="0" w:color="auto"/>
              <w:bottom w:val="single" w:sz="4" w:space="0" w:color="auto"/>
              <w:right w:val="single" w:sz="4" w:space="0" w:color="auto"/>
            </w:tcBorders>
            <w:vAlign w:val="center"/>
          </w:tcPr>
          <w:p w14:paraId="68E6C00E" w14:textId="506D40AD" w:rsidR="00D33579" w:rsidRDefault="00321946" w:rsidP="00D33579">
            <w:pPr>
              <w:jc w:val="center"/>
              <w:rPr>
                <w:color w:val="000000"/>
                <w:sz w:val="22"/>
                <w:szCs w:val="22"/>
                <w:lang w:val="en-US"/>
              </w:rPr>
            </w:pPr>
            <w:r>
              <w:rPr>
                <w:color w:val="000000"/>
                <w:sz w:val="22"/>
                <w:szCs w:val="22"/>
                <w:lang w:val="en-US"/>
              </w:rPr>
              <w:t>Nebus nuomojama</w:t>
            </w:r>
          </w:p>
        </w:tc>
      </w:tr>
      <w:tr w:rsidR="00D33579" w:rsidRPr="000C3466" w14:paraId="70119510" w14:textId="77777777" w:rsidTr="002C6F47">
        <w:trPr>
          <w:trHeight w:val="31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BD128" w14:textId="77777777" w:rsidR="00D33579" w:rsidRPr="00A621FE" w:rsidRDefault="00D33579" w:rsidP="00D33579">
            <w:pPr>
              <w:pStyle w:val="ListParagraph"/>
              <w:numPr>
                <w:ilvl w:val="0"/>
                <w:numId w:val="21"/>
              </w:numPr>
              <w:jc w:val="center"/>
              <w:rPr>
                <w:b/>
                <w:bCs/>
                <w:color w:val="000000"/>
                <w:sz w:val="22"/>
                <w:szCs w:val="22"/>
              </w:rPr>
            </w:pPr>
          </w:p>
        </w:tc>
        <w:tc>
          <w:tcPr>
            <w:tcW w:w="1635" w:type="dxa"/>
            <w:vMerge w:val="restart"/>
            <w:tcBorders>
              <w:top w:val="single" w:sz="4" w:space="0" w:color="auto"/>
              <w:left w:val="single" w:sz="4" w:space="0" w:color="auto"/>
              <w:right w:val="single" w:sz="4" w:space="0" w:color="auto"/>
            </w:tcBorders>
            <w:vAlign w:val="center"/>
          </w:tcPr>
          <w:p w14:paraId="3D53BFAD" w14:textId="77777777" w:rsidR="00D33579" w:rsidRPr="003A1886" w:rsidRDefault="00D33579" w:rsidP="00D33579">
            <w:pPr>
              <w:ind w:left="0" w:firstLine="0"/>
              <w:jc w:val="center"/>
              <w:rPr>
                <w:b/>
                <w:bCs/>
                <w:color w:val="000000"/>
                <w:sz w:val="22"/>
                <w:szCs w:val="22"/>
              </w:rPr>
            </w:pPr>
            <w:r>
              <w:rPr>
                <w:b/>
                <w:bCs/>
                <w:color w:val="000000"/>
                <w:sz w:val="22"/>
                <w:szCs w:val="22"/>
              </w:rPr>
              <w:t>Ratinis ekskavatorius</w:t>
            </w:r>
          </w:p>
        </w:tc>
        <w:tc>
          <w:tcPr>
            <w:tcW w:w="3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D2903" w14:textId="77777777" w:rsidR="00D33579" w:rsidRPr="00FB08E8" w:rsidRDefault="00D33579" w:rsidP="00D33579">
            <w:pPr>
              <w:ind w:left="0" w:firstLine="0"/>
              <w:rPr>
                <w:color w:val="000000"/>
                <w:sz w:val="22"/>
                <w:szCs w:val="22"/>
              </w:rPr>
            </w:pPr>
            <w:r w:rsidRPr="00FB08E8">
              <w:rPr>
                <w:color w:val="000000"/>
                <w:sz w:val="22"/>
                <w:szCs w:val="22"/>
              </w:rPr>
              <w:t xml:space="preserve">Iki </w:t>
            </w:r>
            <w:r>
              <w:rPr>
                <w:color w:val="000000"/>
                <w:sz w:val="22"/>
                <w:szCs w:val="22"/>
              </w:rPr>
              <w:t>14</w:t>
            </w:r>
            <w:r w:rsidRPr="00FB08E8">
              <w:rPr>
                <w:color w:val="000000"/>
                <w:sz w:val="22"/>
                <w:szCs w:val="22"/>
              </w:rPr>
              <w:t xml:space="preserve"> t </w:t>
            </w:r>
          </w:p>
        </w:tc>
        <w:tc>
          <w:tcPr>
            <w:tcW w:w="1701" w:type="dxa"/>
            <w:tcBorders>
              <w:top w:val="single" w:sz="4" w:space="0" w:color="auto"/>
              <w:left w:val="single" w:sz="4" w:space="0" w:color="auto"/>
              <w:bottom w:val="single" w:sz="4" w:space="0" w:color="auto"/>
              <w:right w:val="single" w:sz="4" w:space="0" w:color="auto"/>
            </w:tcBorders>
            <w:vAlign w:val="center"/>
          </w:tcPr>
          <w:p w14:paraId="354B37C6" w14:textId="0C5B36AD" w:rsidR="00D33579" w:rsidRDefault="00D13718" w:rsidP="00D33579">
            <w:pPr>
              <w:jc w:val="center"/>
              <w:rPr>
                <w:color w:val="000000"/>
                <w:sz w:val="22"/>
                <w:szCs w:val="22"/>
                <w:lang w:val="en-US"/>
              </w:rPr>
            </w:pPr>
            <w:r>
              <w:rPr>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77F0C" w14:textId="0A7B88B2" w:rsidR="00D33579" w:rsidRPr="00913EE6" w:rsidRDefault="00A9627D" w:rsidP="00D33579">
            <w:pPr>
              <w:jc w:val="center"/>
              <w:rPr>
                <w:color w:val="000000"/>
                <w:sz w:val="22"/>
                <w:szCs w:val="22"/>
                <w:lang w:val="en-US"/>
              </w:rPr>
            </w:pPr>
            <w:r>
              <w:rPr>
                <w:color w:val="000000"/>
                <w:sz w:val="22"/>
                <w:szCs w:val="22"/>
                <w:lang w:val="en-US"/>
              </w:rPr>
              <w:t>23220.00</w:t>
            </w:r>
          </w:p>
        </w:tc>
        <w:tc>
          <w:tcPr>
            <w:tcW w:w="2083" w:type="dxa"/>
            <w:tcBorders>
              <w:top w:val="single" w:sz="4" w:space="0" w:color="auto"/>
              <w:left w:val="single" w:sz="4" w:space="0" w:color="auto"/>
              <w:bottom w:val="single" w:sz="4" w:space="0" w:color="auto"/>
              <w:right w:val="single" w:sz="4" w:space="0" w:color="auto"/>
            </w:tcBorders>
            <w:vAlign w:val="center"/>
          </w:tcPr>
          <w:p w14:paraId="31C1BA37" w14:textId="0A56FCA6" w:rsidR="00D33579" w:rsidRPr="00913EE6" w:rsidRDefault="00321946" w:rsidP="00D33579">
            <w:pPr>
              <w:jc w:val="center"/>
              <w:rPr>
                <w:color w:val="000000"/>
                <w:sz w:val="22"/>
                <w:szCs w:val="22"/>
                <w:lang w:val="en-US"/>
              </w:rPr>
            </w:pPr>
            <w:r>
              <w:rPr>
                <w:color w:val="000000"/>
                <w:sz w:val="22"/>
                <w:szCs w:val="22"/>
                <w:lang w:val="en-US"/>
              </w:rPr>
              <w:t>Nebus nuomojama</w:t>
            </w:r>
          </w:p>
        </w:tc>
      </w:tr>
      <w:tr w:rsidR="00D33579" w:rsidRPr="000C3466" w14:paraId="20DBE85C" w14:textId="77777777" w:rsidTr="002C6F47">
        <w:trPr>
          <w:trHeight w:val="31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9072C8" w14:textId="77777777" w:rsidR="00D33579" w:rsidRPr="00A621FE" w:rsidRDefault="00D33579" w:rsidP="00D33579">
            <w:pPr>
              <w:pStyle w:val="ListParagraph"/>
              <w:numPr>
                <w:ilvl w:val="0"/>
                <w:numId w:val="21"/>
              </w:numPr>
              <w:jc w:val="center"/>
              <w:rPr>
                <w:b/>
                <w:bCs/>
                <w:color w:val="000000"/>
                <w:sz w:val="22"/>
                <w:szCs w:val="22"/>
              </w:rPr>
            </w:pPr>
          </w:p>
        </w:tc>
        <w:tc>
          <w:tcPr>
            <w:tcW w:w="1635" w:type="dxa"/>
            <w:vMerge/>
            <w:tcBorders>
              <w:left w:val="single" w:sz="4" w:space="0" w:color="auto"/>
              <w:bottom w:val="single" w:sz="4" w:space="0" w:color="auto"/>
              <w:right w:val="single" w:sz="4" w:space="0" w:color="auto"/>
            </w:tcBorders>
          </w:tcPr>
          <w:p w14:paraId="5990591E" w14:textId="77777777" w:rsidR="00D33579" w:rsidRPr="003A1886" w:rsidRDefault="00D33579" w:rsidP="00D33579">
            <w:pPr>
              <w:ind w:left="0" w:firstLine="0"/>
              <w:jc w:val="center"/>
              <w:rPr>
                <w:b/>
                <w:bCs/>
                <w:color w:val="000000"/>
                <w:sz w:val="22"/>
                <w:szCs w:val="22"/>
              </w:rPr>
            </w:pPr>
          </w:p>
        </w:tc>
        <w:tc>
          <w:tcPr>
            <w:tcW w:w="3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7B47C" w14:textId="77777777" w:rsidR="00D33579" w:rsidRPr="00FB08E8" w:rsidRDefault="00D33579" w:rsidP="00D33579">
            <w:pPr>
              <w:ind w:left="0" w:firstLine="0"/>
              <w:rPr>
                <w:color w:val="000000"/>
                <w:sz w:val="22"/>
                <w:szCs w:val="22"/>
              </w:rPr>
            </w:pPr>
            <w:r>
              <w:rPr>
                <w:color w:val="000000"/>
                <w:sz w:val="22"/>
                <w:szCs w:val="22"/>
              </w:rPr>
              <w:t>Nuo</w:t>
            </w:r>
            <w:r w:rsidRPr="00FB08E8">
              <w:rPr>
                <w:color w:val="000000"/>
                <w:sz w:val="22"/>
                <w:szCs w:val="22"/>
              </w:rPr>
              <w:t xml:space="preserve"> </w:t>
            </w:r>
            <w:r>
              <w:rPr>
                <w:color w:val="000000"/>
                <w:sz w:val="22"/>
                <w:szCs w:val="22"/>
              </w:rPr>
              <w:t>14</w:t>
            </w:r>
            <w:r w:rsidRPr="00FB08E8">
              <w:rPr>
                <w:color w:val="000000"/>
                <w:sz w:val="22"/>
                <w:szCs w:val="22"/>
              </w:rPr>
              <w:t xml:space="preserve"> t</w:t>
            </w:r>
          </w:p>
        </w:tc>
        <w:tc>
          <w:tcPr>
            <w:tcW w:w="1701" w:type="dxa"/>
            <w:tcBorders>
              <w:top w:val="single" w:sz="4" w:space="0" w:color="auto"/>
              <w:left w:val="single" w:sz="4" w:space="0" w:color="auto"/>
              <w:bottom w:val="single" w:sz="4" w:space="0" w:color="auto"/>
              <w:right w:val="single" w:sz="4" w:space="0" w:color="auto"/>
            </w:tcBorders>
            <w:vAlign w:val="center"/>
          </w:tcPr>
          <w:p w14:paraId="4F93B1B1" w14:textId="680113A3" w:rsidR="00D33579" w:rsidRDefault="00D13718" w:rsidP="00D33579">
            <w:pPr>
              <w:jc w:val="center"/>
              <w:rPr>
                <w:color w:val="000000"/>
                <w:sz w:val="22"/>
                <w:szCs w:val="22"/>
                <w:lang w:val="en-US"/>
              </w:rPr>
            </w:pPr>
            <w:r>
              <w:rPr>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4B96D" w14:textId="4B31DC56" w:rsidR="00D33579" w:rsidRPr="00913EE6" w:rsidRDefault="00FC60E8" w:rsidP="00D33579">
            <w:pPr>
              <w:jc w:val="center"/>
              <w:rPr>
                <w:color w:val="000000"/>
                <w:sz w:val="22"/>
                <w:szCs w:val="22"/>
                <w:lang w:val="en-US"/>
              </w:rPr>
            </w:pPr>
            <w:r>
              <w:rPr>
                <w:color w:val="000000"/>
                <w:sz w:val="22"/>
                <w:szCs w:val="22"/>
                <w:lang w:val="en-US"/>
              </w:rPr>
              <w:t>27000.00</w:t>
            </w:r>
          </w:p>
        </w:tc>
        <w:tc>
          <w:tcPr>
            <w:tcW w:w="2083" w:type="dxa"/>
            <w:tcBorders>
              <w:top w:val="single" w:sz="4" w:space="0" w:color="auto"/>
              <w:left w:val="single" w:sz="4" w:space="0" w:color="auto"/>
              <w:bottom w:val="single" w:sz="4" w:space="0" w:color="auto"/>
              <w:right w:val="single" w:sz="4" w:space="0" w:color="auto"/>
            </w:tcBorders>
            <w:vAlign w:val="center"/>
          </w:tcPr>
          <w:p w14:paraId="661A7A8A" w14:textId="462730F0" w:rsidR="00D33579" w:rsidRPr="00913EE6" w:rsidRDefault="00321946" w:rsidP="00D33579">
            <w:pPr>
              <w:jc w:val="center"/>
              <w:rPr>
                <w:color w:val="000000"/>
                <w:sz w:val="22"/>
                <w:szCs w:val="22"/>
                <w:lang w:val="en-US"/>
              </w:rPr>
            </w:pPr>
            <w:r>
              <w:rPr>
                <w:color w:val="000000"/>
                <w:sz w:val="22"/>
                <w:szCs w:val="22"/>
                <w:lang w:val="en-US"/>
              </w:rPr>
              <w:t>Nebus nuomojama</w:t>
            </w:r>
          </w:p>
        </w:tc>
      </w:tr>
      <w:tr w:rsidR="00D33579" w:rsidRPr="000C3466" w14:paraId="0D8456D0" w14:textId="77777777" w:rsidTr="002C6F47">
        <w:trPr>
          <w:trHeight w:val="26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DDE4D" w14:textId="77777777" w:rsidR="00D33579" w:rsidRPr="00A621FE" w:rsidRDefault="00D33579" w:rsidP="00D33579">
            <w:pPr>
              <w:pStyle w:val="ListParagraph"/>
              <w:numPr>
                <w:ilvl w:val="0"/>
                <w:numId w:val="21"/>
              </w:numPr>
              <w:jc w:val="center"/>
              <w:rPr>
                <w:b/>
                <w:bCs/>
                <w:color w:val="000000"/>
                <w:sz w:val="22"/>
                <w:szCs w:val="22"/>
              </w:rPr>
            </w:pPr>
          </w:p>
        </w:tc>
        <w:tc>
          <w:tcPr>
            <w:tcW w:w="1635" w:type="dxa"/>
            <w:tcBorders>
              <w:top w:val="single" w:sz="4" w:space="0" w:color="auto"/>
              <w:left w:val="single" w:sz="4" w:space="0" w:color="auto"/>
              <w:right w:val="single" w:sz="4" w:space="0" w:color="auto"/>
            </w:tcBorders>
            <w:vAlign w:val="center"/>
          </w:tcPr>
          <w:p w14:paraId="24F5F163" w14:textId="77777777" w:rsidR="00D33579" w:rsidRPr="002135D9" w:rsidRDefault="00D33579" w:rsidP="00D33579">
            <w:pPr>
              <w:ind w:left="0" w:firstLine="0"/>
              <w:jc w:val="center"/>
              <w:rPr>
                <w:b/>
                <w:bCs/>
                <w:color w:val="000000"/>
                <w:sz w:val="22"/>
                <w:szCs w:val="22"/>
              </w:rPr>
            </w:pPr>
            <w:r>
              <w:rPr>
                <w:b/>
                <w:bCs/>
                <w:color w:val="000000"/>
                <w:sz w:val="22"/>
                <w:szCs w:val="22"/>
              </w:rPr>
              <w:t>Buldozeris</w:t>
            </w:r>
          </w:p>
        </w:tc>
        <w:tc>
          <w:tcPr>
            <w:tcW w:w="3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A2C66" w14:textId="77777777" w:rsidR="00D33579" w:rsidRPr="00C34AA2" w:rsidRDefault="00D33579" w:rsidP="00D33579">
            <w:pPr>
              <w:ind w:left="0" w:firstLine="0"/>
              <w:rPr>
                <w:color w:val="000000"/>
                <w:sz w:val="22"/>
                <w:szCs w:val="22"/>
              </w:rPr>
            </w:pPr>
            <w:r>
              <w:rPr>
                <w:color w:val="000000"/>
                <w:sz w:val="22"/>
                <w:szCs w:val="22"/>
              </w:rPr>
              <w:t xml:space="preserve">Nuo 18 t </w:t>
            </w:r>
          </w:p>
        </w:tc>
        <w:tc>
          <w:tcPr>
            <w:tcW w:w="1701" w:type="dxa"/>
            <w:tcBorders>
              <w:top w:val="single" w:sz="4" w:space="0" w:color="auto"/>
              <w:left w:val="single" w:sz="4" w:space="0" w:color="auto"/>
              <w:bottom w:val="single" w:sz="4" w:space="0" w:color="auto"/>
              <w:right w:val="single" w:sz="4" w:space="0" w:color="auto"/>
            </w:tcBorders>
            <w:vAlign w:val="center"/>
          </w:tcPr>
          <w:p w14:paraId="74C5F8D4" w14:textId="309F3D58" w:rsidR="00D33579" w:rsidRDefault="00D13718" w:rsidP="00D33579">
            <w:pPr>
              <w:jc w:val="center"/>
              <w:rPr>
                <w:color w:val="000000"/>
                <w:sz w:val="22"/>
                <w:szCs w:val="22"/>
                <w:lang w:val="en-US"/>
              </w:rPr>
            </w:pPr>
            <w:r>
              <w:rPr>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7CA8F" w14:textId="100DB0AE" w:rsidR="00D33579" w:rsidRPr="00913EE6" w:rsidRDefault="00CE6848" w:rsidP="00D33579">
            <w:pPr>
              <w:jc w:val="center"/>
              <w:rPr>
                <w:color w:val="000000"/>
                <w:sz w:val="22"/>
                <w:szCs w:val="22"/>
                <w:lang w:val="en-US"/>
              </w:rPr>
            </w:pPr>
            <w:r>
              <w:rPr>
                <w:color w:val="000000"/>
                <w:sz w:val="22"/>
                <w:szCs w:val="22"/>
                <w:lang w:val="en-US"/>
              </w:rPr>
              <w:t>45000.00</w:t>
            </w:r>
          </w:p>
        </w:tc>
        <w:tc>
          <w:tcPr>
            <w:tcW w:w="2083" w:type="dxa"/>
            <w:tcBorders>
              <w:top w:val="single" w:sz="4" w:space="0" w:color="auto"/>
              <w:left w:val="single" w:sz="4" w:space="0" w:color="auto"/>
              <w:bottom w:val="single" w:sz="4" w:space="0" w:color="auto"/>
              <w:right w:val="single" w:sz="4" w:space="0" w:color="auto"/>
            </w:tcBorders>
            <w:vAlign w:val="center"/>
          </w:tcPr>
          <w:p w14:paraId="7C52BF5D" w14:textId="3EFA3034" w:rsidR="00D33579" w:rsidRPr="00913EE6" w:rsidRDefault="00321946" w:rsidP="00D33579">
            <w:pPr>
              <w:jc w:val="center"/>
              <w:rPr>
                <w:color w:val="000000"/>
                <w:sz w:val="22"/>
                <w:szCs w:val="22"/>
                <w:lang w:val="en-US"/>
              </w:rPr>
            </w:pPr>
            <w:r>
              <w:rPr>
                <w:color w:val="000000"/>
                <w:sz w:val="22"/>
                <w:szCs w:val="22"/>
                <w:lang w:val="en-US"/>
              </w:rPr>
              <w:t>Nebus nuomojama</w:t>
            </w:r>
          </w:p>
        </w:tc>
      </w:tr>
      <w:tr w:rsidR="00D33579" w:rsidRPr="000C3466" w14:paraId="3C7C52C0" w14:textId="77777777" w:rsidTr="002C6F47">
        <w:trPr>
          <w:trHeight w:val="31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031F23" w14:textId="77777777" w:rsidR="00D33579" w:rsidRPr="00A621FE" w:rsidRDefault="00D33579" w:rsidP="00D33579">
            <w:pPr>
              <w:pStyle w:val="ListParagraph"/>
              <w:numPr>
                <w:ilvl w:val="0"/>
                <w:numId w:val="21"/>
              </w:numPr>
              <w:jc w:val="center"/>
              <w:rPr>
                <w:b/>
                <w:bCs/>
                <w:color w:val="000000"/>
                <w:sz w:val="22"/>
                <w:szCs w:val="22"/>
              </w:rPr>
            </w:pPr>
          </w:p>
        </w:tc>
        <w:tc>
          <w:tcPr>
            <w:tcW w:w="1635" w:type="dxa"/>
            <w:vMerge w:val="restart"/>
            <w:tcBorders>
              <w:top w:val="single" w:sz="4" w:space="0" w:color="auto"/>
              <w:left w:val="single" w:sz="4" w:space="0" w:color="auto"/>
              <w:right w:val="single" w:sz="4" w:space="0" w:color="auto"/>
            </w:tcBorders>
            <w:vAlign w:val="center"/>
          </w:tcPr>
          <w:p w14:paraId="77CE56AE" w14:textId="77777777" w:rsidR="00D33579" w:rsidRPr="001C3AE5" w:rsidRDefault="00D33579" w:rsidP="00D33579">
            <w:pPr>
              <w:ind w:left="0" w:firstLine="0"/>
              <w:jc w:val="center"/>
              <w:rPr>
                <w:b/>
                <w:bCs/>
                <w:color w:val="000000"/>
                <w:sz w:val="22"/>
                <w:szCs w:val="22"/>
              </w:rPr>
            </w:pPr>
            <w:r>
              <w:rPr>
                <w:b/>
                <w:bCs/>
                <w:color w:val="000000"/>
                <w:sz w:val="22"/>
                <w:szCs w:val="22"/>
              </w:rPr>
              <w:t>Savivartis</w:t>
            </w:r>
          </w:p>
        </w:tc>
        <w:tc>
          <w:tcPr>
            <w:tcW w:w="3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050AA" w14:textId="77777777" w:rsidR="00D33579" w:rsidRPr="00FB08E8" w:rsidRDefault="00D33579" w:rsidP="00D33579">
            <w:pPr>
              <w:ind w:left="0" w:firstLine="0"/>
              <w:rPr>
                <w:color w:val="000000"/>
                <w:sz w:val="22"/>
                <w:szCs w:val="22"/>
              </w:rPr>
            </w:pPr>
            <w:r>
              <w:rPr>
                <w:color w:val="000000"/>
                <w:sz w:val="22"/>
                <w:szCs w:val="22"/>
              </w:rPr>
              <w:t>Triašė važiuoklė</w:t>
            </w:r>
            <w:r w:rsidRPr="00FB08E8">
              <w:rPr>
                <w:color w:val="000000"/>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583628C" w14:textId="2114A8DF" w:rsidR="00D33579" w:rsidRDefault="00D13718" w:rsidP="00D33579">
            <w:pPr>
              <w:jc w:val="center"/>
              <w:rPr>
                <w:color w:val="000000"/>
                <w:sz w:val="22"/>
                <w:szCs w:val="22"/>
                <w:lang w:val="en-US"/>
              </w:rPr>
            </w:pPr>
            <w:r>
              <w:rPr>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87811" w14:textId="1F1810E9" w:rsidR="00D33579" w:rsidRDefault="00321946" w:rsidP="00D33579">
            <w:pPr>
              <w:jc w:val="center"/>
              <w:rPr>
                <w:color w:val="000000"/>
                <w:sz w:val="22"/>
                <w:szCs w:val="22"/>
                <w:lang w:val="en-US"/>
              </w:rPr>
            </w:pPr>
            <w:r>
              <w:rPr>
                <w:color w:val="000000"/>
                <w:sz w:val="22"/>
                <w:szCs w:val="22"/>
                <w:lang w:val="en-US"/>
              </w:rPr>
              <w:t>Nebus nuomojama</w:t>
            </w:r>
          </w:p>
        </w:tc>
        <w:tc>
          <w:tcPr>
            <w:tcW w:w="2083" w:type="dxa"/>
            <w:tcBorders>
              <w:top w:val="single" w:sz="4" w:space="0" w:color="auto"/>
              <w:left w:val="single" w:sz="4" w:space="0" w:color="auto"/>
              <w:bottom w:val="single" w:sz="4" w:space="0" w:color="auto"/>
              <w:right w:val="single" w:sz="4" w:space="0" w:color="auto"/>
            </w:tcBorders>
            <w:vAlign w:val="center"/>
          </w:tcPr>
          <w:p w14:paraId="3ED2EA89" w14:textId="719D7CDF" w:rsidR="00D33579" w:rsidRDefault="00AF0D78" w:rsidP="00D33579">
            <w:pPr>
              <w:jc w:val="center"/>
              <w:rPr>
                <w:color w:val="000000"/>
                <w:sz w:val="22"/>
                <w:szCs w:val="22"/>
                <w:lang w:val="en-US"/>
              </w:rPr>
            </w:pPr>
            <w:r>
              <w:rPr>
                <w:color w:val="000000"/>
                <w:sz w:val="22"/>
                <w:szCs w:val="22"/>
                <w:lang w:val="en-US"/>
              </w:rPr>
              <w:t>43200.00</w:t>
            </w:r>
          </w:p>
        </w:tc>
      </w:tr>
      <w:tr w:rsidR="00D33579" w:rsidRPr="000C3466" w14:paraId="041A8182" w14:textId="77777777" w:rsidTr="002C6F47">
        <w:trPr>
          <w:trHeight w:val="31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F6672" w14:textId="77777777" w:rsidR="00D33579" w:rsidRPr="00A621FE" w:rsidRDefault="00D33579" w:rsidP="00D33579">
            <w:pPr>
              <w:pStyle w:val="ListParagraph"/>
              <w:numPr>
                <w:ilvl w:val="0"/>
                <w:numId w:val="21"/>
              </w:numPr>
              <w:jc w:val="center"/>
              <w:rPr>
                <w:b/>
                <w:bCs/>
                <w:color w:val="000000"/>
                <w:sz w:val="22"/>
                <w:szCs w:val="22"/>
              </w:rPr>
            </w:pPr>
          </w:p>
        </w:tc>
        <w:tc>
          <w:tcPr>
            <w:tcW w:w="1635" w:type="dxa"/>
            <w:vMerge/>
            <w:tcBorders>
              <w:left w:val="single" w:sz="4" w:space="0" w:color="auto"/>
              <w:bottom w:val="single" w:sz="4" w:space="0" w:color="auto"/>
              <w:right w:val="single" w:sz="4" w:space="0" w:color="auto"/>
            </w:tcBorders>
          </w:tcPr>
          <w:p w14:paraId="1A89DCF6" w14:textId="77777777" w:rsidR="00D33579" w:rsidRPr="001C3AE5" w:rsidRDefault="00D33579" w:rsidP="00D33579">
            <w:pPr>
              <w:ind w:left="0" w:firstLine="0"/>
              <w:rPr>
                <w:b/>
                <w:bCs/>
                <w:color w:val="000000"/>
                <w:sz w:val="22"/>
                <w:szCs w:val="22"/>
              </w:rPr>
            </w:pPr>
          </w:p>
        </w:tc>
        <w:tc>
          <w:tcPr>
            <w:tcW w:w="3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EE9007" w14:textId="77777777" w:rsidR="00D33579" w:rsidRPr="00FB08E8" w:rsidRDefault="00D33579" w:rsidP="00D33579">
            <w:pPr>
              <w:ind w:left="0" w:firstLine="0"/>
              <w:rPr>
                <w:color w:val="000000"/>
                <w:sz w:val="22"/>
                <w:szCs w:val="22"/>
              </w:rPr>
            </w:pPr>
            <w:proofErr w:type="spellStart"/>
            <w:r>
              <w:rPr>
                <w:color w:val="000000"/>
                <w:sz w:val="22"/>
                <w:szCs w:val="22"/>
              </w:rPr>
              <w:t>Keturašė</w:t>
            </w:r>
            <w:proofErr w:type="spellEnd"/>
            <w:r>
              <w:rPr>
                <w:color w:val="000000"/>
                <w:sz w:val="22"/>
                <w:szCs w:val="22"/>
              </w:rPr>
              <w:t xml:space="preserve"> važiuoklė</w:t>
            </w:r>
            <w:r w:rsidRPr="00FB08E8">
              <w:rPr>
                <w:color w:val="000000"/>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C181B09" w14:textId="1B2CCF2D" w:rsidR="00D33579" w:rsidRDefault="00D13718" w:rsidP="00D33579">
            <w:pPr>
              <w:jc w:val="center"/>
              <w:rPr>
                <w:color w:val="000000"/>
                <w:sz w:val="22"/>
                <w:szCs w:val="22"/>
                <w:lang w:val="en-US"/>
              </w:rPr>
            </w:pPr>
            <w:r>
              <w:rPr>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1EE7A" w14:textId="5CBA8D6E" w:rsidR="00D33579" w:rsidRDefault="00321946" w:rsidP="00D33579">
            <w:pPr>
              <w:jc w:val="center"/>
              <w:rPr>
                <w:color w:val="000000"/>
                <w:sz w:val="22"/>
                <w:szCs w:val="22"/>
                <w:lang w:val="en-US"/>
              </w:rPr>
            </w:pPr>
            <w:r>
              <w:rPr>
                <w:color w:val="000000"/>
                <w:sz w:val="22"/>
                <w:szCs w:val="22"/>
                <w:lang w:val="en-US"/>
              </w:rPr>
              <w:t>Nebus nuomojama</w:t>
            </w:r>
          </w:p>
        </w:tc>
        <w:tc>
          <w:tcPr>
            <w:tcW w:w="2083" w:type="dxa"/>
            <w:tcBorders>
              <w:top w:val="single" w:sz="4" w:space="0" w:color="auto"/>
              <w:left w:val="single" w:sz="4" w:space="0" w:color="auto"/>
              <w:bottom w:val="single" w:sz="4" w:space="0" w:color="auto"/>
              <w:right w:val="single" w:sz="4" w:space="0" w:color="auto"/>
            </w:tcBorders>
            <w:vAlign w:val="center"/>
          </w:tcPr>
          <w:p w14:paraId="07B69FBB" w14:textId="09FE201D" w:rsidR="00D33579" w:rsidRDefault="006667BB" w:rsidP="00D33579">
            <w:pPr>
              <w:jc w:val="center"/>
              <w:rPr>
                <w:color w:val="000000"/>
                <w:sz w:val="22"/>
                <w:szCs w:val="22"/>
                <w:lang w:val="en-US"/>
              </w:rPr>
            </w:pPr>
            <w:r>
              <w:rPr>
                <w:color w:val="000000"/>
                <w:sz w:val="22"/>
                <w:szCs w:val="22"/>
                <w:lang w:val="en-US"/>
              </w:rPr>
              <w:t>54720.00</w:t>
            </w:r>
          </w:p>
        </w:tc>
      </w:tr>
      <w:tr w:rsidR="00D33579" w:rsidRPr="000C3466" w14:paraId="4074018D" w14:textId="77777777" w:rsidTr="002C6F47">
        <w:trPr>
          <w:trHeight w:val="31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71107" w14:textId="77777777" w:rsidR="00D33579" w:rsidRPr="00A621FE" w:rsidRDefault="00D33579" w:rsidP="00D33579">
            <w:pPr>
              <w:pStyle w:val="ListParagraph"/>
              <w:numPr>
                <w:ilvl w:val="0"/>
                <w:numId w:val="21"/>
              </w:numPr>
              <w:jc w:val="center"/>
              <w:rPr>
                <w:b/>
                <w:bCs/>
                <w:color w:val="000000"/>
                <w:sz w:val="22"/>
                <w:szCs w:val="22"/>
                <w:lang w:val="en-US"/>
              </w:rPr>
            </w:pPr>
          </w:p>
        </w:tc>
        <w:tc>
          <w:tcPr>
            <w:tcW w:w="1635" w:type="dxa"/>
            <w:vMerge w:val="restart"/>
            <w:tcBorders>
              <w:top w:val="single" w:sz="4" w:space="0" w:color="auto"/>
              <w:left w:val="single" w:sz="4" w:space="0" w:color="auto"/>
              <w:right w:val="single" w:sz="4" w:space="0" w:color="auto"/>
            </w:tcBorders>
            <w:vAlign w:val="center"/>
          </w:tcPr>
          <w:p w14:paraId="4684E0E1" w14:textId="77777777" w:rsidR="00D33579" w:rsidRDefault="00D33579" w:rsidP="00D33579">
            <w:pPr>
              <w:ind w:left="0" w:firstLine="0"/>
              <w:jc w:val="center"/>
              <w:rPr>
                <w:b/>
                <w:bCs/>
                <w:color w:val="000000"/>
                <w:sz w:val="22"/>
                <w:szCs w:val="22"/>
              </w:rPr>
            </w:pPr>
            <w:proofErr w:type="spellStart"/>
            <w:r>
              <w:rPr>
                <w:b/>
                <w:bCs/>
                <w:color w:val="000000"/>
                <w:sz w:val="22"/>
                <w:szCs w:val="22"/>
              </w:rPr>
              <w:t>Ekskavatorinis</w:t>
            </w:r>
            <w:proofErr w:type="spellEnd"/>
            <w:r>
              <w:rPr>
                <w:b/>
                <w:bCs/>
                <w:color w:val="000000"/>
                <w:sz w:val="22"/>
                <w:szCs w:val="22"/>
              </w:rPr>
              <w:t xml:space="preserve"> krautuvas</w:t>
            </w:r>
          </w:p>
        </w:tc>
        <w:tc>
          <w:tcPr>
            <w:tcW w:w="3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3FF70" w14:textId="77777777" w:rsidR="00D33579" w:rsidRPr="00FB08E8" w:rsidRDefault="00D33579" w:rsidP="00D33579">
            <w:pPr>
              <w:ind w:left="0" w:firstLine="0"/>
              <w:rPr>
                <w:i/>
                <w:iCs/>
                <w:color w:val="000000"/>
                <w:sz w:val="22"/>
                <w:szCs w:val="22"/>
              </w:rPr>
            </w:pPr>
            <w:r>
              <w:rPr>
                <w:color w:val="000000"/>
                <w:sz w:val="22"/>
                <w:szCs w:val="22"/>
              </w:rPr>
              <w:t>Galiniai didelis ratai</w:t>
            </w:r>
          </w:p>
        </w:tc>
        <w:tc>
          <w:tcPr>
            <w:tcW w:w="1701" w:type="dxa"/>
            <w:tcBorders>
              <w:top w:val="single" w:sz="4" w:space="0" w:color="auto"/>
              <w:left w:val="single" w:sz="4" w:space="0" w:color="auto"/>
              <w:bottom w:val="single" w:sz="4" w:space="0" w:color="auto"/>
              <w:right w:val="single" w:sz="4" w:space="0" w:color="auto"/>
            </w:tcBorders>
            <w:vAlign w:val="center"/>
          </w:tcPr>
          <w:p w14:paraId="7E5B5482" w14:textId="47C99382" w:rsidR="00D33579" w:rsidRDefault="00D13718" w:rsidP="00D33579">
            <w:pPr>
              <w:jc w:val="center"/>
              <w:rPr>
                <w:color w:val="000000"/>
                <w:sz w:val="22"/>
                <w:szCs w:val="22"/>
                <w:lang w:val="en-US"/>
              </w:rPr>
            </w:pPr>
            <w:r>
              <w:rPr>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603EE" w14:textId="1672E4F8" w:rsidR="00D33579" w:rsidRPr="00913EE6" w:rsidRDefault="00860165" w:rsidP="00D33579">
            <w:pPr>
              <w:ind w:left="0" w:firstLine="0"/>
              <w:jc w:val="center"/>
              <w:rPr>
                <w:color w:val="000000"/>
                <w:sz w:val="22"/>
                <w:szCs w:val="22"/>
                <w:lang w:val="en-US"/>
              </w:rPr>
            </w:pPr>
            <w:r>
              <w:rPr>
                <w:color w:val="000000"/>
                <w:sz w:val="22"/>
                <w:szCs w:val="22"/>
                <w:lang w:val="en-US"/>
              </w:rPr>
              <w:t>25500.00</w:t>
            </w:r>
          </w:p>
        </w:tc>
        <w:tc>
          <w:tcPr>
            <w:tcW w:w="2083" w:type="dxa"/>
            <w:tcBorders>
              <w:top w:val="single" w:sz="4" w:space="0" w:color="auto"/>
              <w:left w:val="single" w:sz="4" w:space="0" w:color="auto"/>
              <w:bottom w:val="single" w:sz="4" w:space="0" w:color="auto"/>
              <w:right w:val="single" w:sz="4" w:space="0" w:color="auto"/>
            </w:tcBorders>
            <w:vAlign w:val="center"/>
          </w:tcPr>
          <w:p w14:paraId="179168F3" w14:textId="0CF1FF70" w:rsidR="00D33579" w:rsidRPr="00913EE6" w:rsidRDefault="00532B4E" w:rsidP="00D33579">
            <w:pPr>
              <w:jc w:val="center"/>
              <w:rPr>
                <w:color w:val="000000"/>
                <w:sz w:val="22"/>
                <w:szCs w:val="22"/>
                <w:lang w:val="en-US"/>
              </w:rPr>
            </w:pPr>
            <w:r>
              <w:rPr>
                <w:color w:val="000000"/>
                <w:sz w:val="22"/>
                <w:szCs w:val="22"/>
                <w:lang w:val="en-US"/>
              </w:rPr>
              <w:t>Nebus nuomojama</w:t>
            </w:r>
          </w:p>
        </w:tc>
      </w:tr>
      <w:tr w:rsidR="00D33579" w:rsidRPr="000C3466" w14:paraId="60A578FB" w14:textId="77777777" w:rsidTr="002C6F47">
        <w:trPr>
          <w:trHeight w:val="501"/>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C5ECE" w14:textId="77777777" w:rsidR="00D33579" w:rsidRPr="00A621FE" w:rsidRDefault="00D33579" w:rsidP="00D33579">
            <w:pPr>
              <w:pStyle w:val="ListParagraph"/>
              <w:numPr>
                <w:ilvl w:val="0"/>
                <w:numId w:val="21"/>
              </w:numPr>
              <w:jc w:val="center"/>
              <w:rPr>
                <w:b/>
                <w:bCs/>
                <w:color w:val="000000"/>
                <w:sz w:val="22"/>
                <w:szCs w:val="22"/>
                <w:lang w:val="en-US"/>
              </w:rPr>
            </w:pPr>
          </w:p>
        </w:tc>
        <w:tc>
          <w:tcPr>
            <w:tcW w:w="1635" w:type="dxa"/>
            <w:vMerge/>
            <w:tcBorders>
              <w:left w:val="single" w:sz="4" w:space="0" w:color="auto"/>
              <w:bottom w:val="single" w:sz="4" w:space="0" w:color="auto"/>
              <w:right w:val="single" w:sz="4" w:space="0" w:color="auto"/>
            </w:tcBorders>
          </w:tcPr>
          <w:p w14:paraId="017DE3D9" w14:textId="77777777" w:rsidR="00D33579" w:rsidRDefault="00D33579" w:rsidP="00D33579">
            <w:pPr>
              <w:ind w:left="0" w:firstLine="0"/>
              <w:rPr>
                <w:b/>
                <w:bCs/>
                <w:color w:val="000000"/>
                <w:sz w:val="22"/>
                <w:szCs w:val="22"/>
              </w:rPr>
            </w:pPr>
          </w:p>
        </w:tc>
        <w:tc>
          <w:tcPr>
            <w:tcW w:w="3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ABB98" w14:textId="77777777" w:rsidR="00D33579" w:rsidRPr="004C6A91" w:rsidRDefault="00D33579" w:rsidP="00D33579">
            <w:pPr>
              <w:ind w:left="0" w:firstLine="0"/>
              <w:rPr>
                <w:color w:val="000000"/>
                <w:sz w:val="22"/>
                <w:szCs w:val="22"/>
              </w:rPr>
            </w:pPr>
            <w:r w:rsidRPr="004C6A91">
              <w:rPr>
                <w:color w:val="000000"/>
                <w:sz w:val="22"/>
                <w:szCs w:val="22"/>
              </w:rPr>
              <w:t>Ratai vienodi</w:t>
            </w:r>
          </w:p>
        </w:tc>
        <w:tc>
          <w:tcPr>
            <w:tcW w:w="1701" w:type="dxa"/>
            <w:tcBorders>
              <w:top w:val="single" w:sz="4" w:space="0" w:color="auto"/>
              <w:left w:val="single" w:sz="4" w:space="0" w:color="auto"/>
              <w:bottom w:val="single" w:sz="4" w:space="0" w:color="auto"/>
              <w:right w:val="single" w:sz="4" w:space="0" w:color="auto"/>
            </w:tcBorders>
            <w:vAlign w:val="center"/>
          </w:tcPr>
          <w:p w14:paraId="2C1BA62A" w14:textId="5CD3E373" w:rsidR="00D33579" w:rsidRDefault="00D13718" w:rsidP="00D33579">
            <w:pPr>
              <w:jc w:val="center"/>
              <w:rPr>
                <w:color w:val="000000"/>
                <w:sz w:val="22"/>
                <w:szCs w:val="22"/>
                <w:lang w:val="en-US"/>
              </w:rPr>
            </w:pPr>
            <w:r>
              <w:rPr>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2666F" w14:textId="26F32308" w:rsidR="00D33579" w:rsidRPr="00913EE6" w:rsidRDefault="00860165" w:rsidP="00D33579">
            <w:pPr>
              <w:ind w:left="0" w:firstLine="0"/>
              <w:jc w:val="center"/>
              <w:rPr>
                <w:color w:val="000000"/>
                <w:sz w:val="22"/>
                <w:szCs w:val="22"/>
                <w:lang w:val="en-US"/>
              </w:rPr>
            </w:pPr>
            <w:r>
              <w:rPr>
                <w:color w:val="000000"/>
                <w:sz w:val="22"/>
                <w:szCs w:val="22"/>
                <w:lang w:val="en-US"/>
              </w:rPr>
              <w:t>25500.00</w:t>
            </w:r>
          </w:p>
        </w:tc>
        <w:tc>
          <w:tcPr>
            <w:tcW w:w="2083" w:type="dxa"/>
            <w:tcBorders>
              <w:top w:val="single" w:sz="4" w:space="0" w:color="auto"/>
              <w:left w:val="single" w:sz="4" w:space="0" w:color="auto"/>
              <w:bottom w:val="single" w:sz="4" w:space="0" w:color="auto"/>
              <w:right w:val="single" w:sz="4" w:space="0" w:color="auto"/>
            </w:tcBorders>
            <w:vAlign w:val="center"/>
          </w:tcPr>
          <w:p w14:paraId="2BE08D9D" w14:textId="3AE11C77" w:rsidR="00D33579" w:rsidRPr="00913EE6" w:rsidRDefault="00532B4E" w:rsidP="00D33579">
            <w:pPr>
              <w:jc w:val="center"/>
              <w:rPr>
                <w:color w:val="000000"/>
                <w:sz w:val="22"/>
                <w:szCs w:val="22"/>
                <w:lang w:val="en-US"/>
              </w:rPr>
            </w:pPr>
            <w:r>
              <w:rPr>
                <w:color w:val="000000"/>
                <w:sz w:val="22"/>
                <w:szCs w:val="22"/>
                <w:lang w:val="en-US"/>
              </w:rPr>
              <w:t>Nebus nuomojama</w:t>
            </w:r>
          </w:p>
        </w:tc>
      </w:tr>
      <w:tr w:rsidR="00F61646" w:rsidRPr="000C3466" w14:paraId="314C93C7" w14:textId="77777777" w:rsidTr="002C6F47">
        <w:trPr>
          <w:trHeight w:val="31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2EEBD" w14:textId="77777777" w:rsidR="00F61646" w:rsidRPr="00A621FE" w:rsidRDefault="00F61646" w:rsidP="00F61646">
            <w:pPr>
              <w:pStyle w:val="ListParagraph"/>
              <w:numPr>
                <w:ilvl w:val="0"/>
                <w:numId w:val="21"/>
              </w:numPr>
              <w:jc w:val="center"/>
              <w:rPr>
                <w:b/>
                <w:bCs/>
                <w:color w:val="000000"/>
                <w:sz w:val="22"/>
                <w:szCs w:val="22"/>
              </w:rPr>
            </w:pPr>
          </w:p>
        </w:tc>
        <w:tc>
          <w:tcPr>
            <w:tcW w:w="1635" w:type="dxa"/>
            <w:vMerge w:val="restart"/>
            <w:tcBorders>
              <w:top w:val="single" w:sz="4" w:space="0" w:color="auto"/>
              <w:left w:val="single" w:sz="4" w:space="0" w:color="auto"/>
              <w:right w:val="single" w:sz="4" w:space="0" w:color="auto"/>
            </w:tcBorders>
            <w:vAlign w:val="center"/>
          </w:tcPr>
          <w:p w14:paraId="073DAA4C" w14:textId="77777777" w:rsidR="00F61646" w:rsidRPr="00B23C74" w:rsidRDefault="00F61646" w:rsidP="00F61646">
            <w:pPr>
              <w:ind w:left="0" w:firstLine="0"/>
              <w:jc w:val="center"/>
              <w:rPr>
                <w:b/>
                <w:bCs/>
                <w:color w:val="000000"/>
                <w:sz w:val="22"/>
                <w:szCs w:val="22"/>
              </w:rPr>
            </w:pPr>
            <w:r>
              <w:rPr>
                <w:b/>
                <w:bCs/>
                <w:color w:val="000000"/>
                <w:sz w:val="22"/>
                <w:szCs w:val="22"/>
              </w:rPr>
              <w:t xml:space="preserve">Ratinis </w:t>
            </w:r>
            <w:proofErr w:type="spellStart"/>
            <w:r>
              <w:rPr>
                <w:b/>
                <w:bCs/>
                <w:color w:val="000000"/>
                <w:sz w:val="22"/>
                <w:szCs w:val="22"/>
              </w:rPr>
              <w:t>dumperis</w:t>
            </w:r>
            <w:proofErr w:type="spellEnd"/>
          </w:p>
        </w:tc>
        <w:tc>
          <w:tcPr>
            <w:tcW w:w="3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ACCB8" w14:textId="77777777" w:rsidR="00F61646" w:rsidRPr="00FB08E8" w:rsidRDefault="00F61646" w:rsidP="00F61646">
            <w:pPr>
              <w:ind w:left="0" w:firstLine="0"/>
              <w:rPr>
                <w:color w:val="000000"/>
                <w:sz w:val="22"/>
                <w:szCs w:val="22"/>
              </w:rPr>
            </w:pPr>
            <w:r>
              <w:rPr>
                <w:color w:val="000000"/>
                <w:sz w:val="22"/>
                <w:szCs w:val="22"/>
              </w:rPr>
              <w:t>1 t svorio su aukšto vertimo galimybe</w:t>
            </w:r>
          </w:p>
        </w:tc>
        <w:tc>
          <w:tcPr>
            <w:tcW w:w="1701" w:type="dxa"/>
            <w:tcBorders>
              <w:top w:val="single" w:sz="4" w:space="0" w:color="auto"/>
              <w:left w:val="single" w:sz="4" w:space="0" w:color="auto"/>
              <w:bottom w:val="single" w:sz="4" w:space="0" w:color="auto"/>
              <w:right w:val="single" w:sz="4" w:space="0" w:color="auto"/>
            </w:tcBorders>
            <w:vAlign w:val="center"/>
          </w:tcPr>
          <w:p w14:paraId="104CA802" w14:textId="77777777" w:rsidR="00F61646" w:rsidRDefault="00F61646" w:rsidP="00F61646">
            <w:pPr>
              <w:jc w:val="center"/>
              <w:rPr>
                <w:color w:val="000000"/>
                <w:sz w:val="22"/>
                <w:szCs w:val="22"/>
                <w:lang w:val="en-US"/>
              </w:rPr>
            </w:pPr>
            <w:r>
              <w:rPr>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5FD30" w14:textId="75F2A225" w:rsidR="00F61646" w:rsidRPr="00913EE6" w:rsidRDefault="000031E5" w:rsidP="00F61646">
            <w:pPr>
              <w:jc w:val="center"/>
              <w:rPr>
                <w:color w:val="000000"/>
                <w:sz w:val="22"/>
                <w:szCs w:val="22"/>
                <w:lang w:val="en-US"/>
              </w:rPr>
            </w:pPr>
            <w:r>
              <w:rPr>
                <w:color w:val="000000"/>
                <w:sz w:val="22"/>
                <w:szCs w:val="22"/>
                <w:lang w:val="en-US"/>
              </w:rPr>
              <w:t>8100.00</w:t>
            </w:r>
          </w:p>
        </w:tc>
        <w:tc>
          <w:tcPr>
            <w:tcW w:w="2083" w:type="dxa"/>
            <w:tcBorders>
              <w:top w:val="single" w:sz="4" w:space="0" w:color="auto"/>
              <w:left w:val="single" w:sz="4" w:space="0" w:color="auto"/>
              <w:bottom w:val="single" w:sz="4" w:space="0" w:color="auto"/>
              <w:right w:val="single" w:sz="4" w:space="0" w:color="auto"/>
            </w:tcBorders>
            <w:vAlign w:val="center"/>
          </w:tcPr>
          <w:p w14:paraId="175EF794" w14:textId="254DEE71" w:rsidR="00F61646" w:rsidRPr="00913EE6" w:rsidRDefault="00F61646" w:rsidP="00F61646">
            <w:pPr>
              <w:ind w:left="0" w:firstLine="0"/>
              <w:jc w:val="center"/>
              <w:rPr>
                <w:color w:val="000000"/>
                <w:sz w:val="22"/>
                <w:szCs w:val="22"/>
                <w:lang w:val="en-US"/>
              </w:rPr>
            </w:pPr>
            <w:r>
              <w:rPr>
                <w:color w:val="000000"/>
                <w:sz w:val="22"/>
                <w:szCs w:val="22"/>
                <w:lang w:val="en-US"/>
              </w:rPr>
              <w:t>Nebus nuomojama</w:t>
            </w:r>
          </w:p>
        </w:tc>
      </w:tr>
      <w:tr w:rsidR="00F61646" w:rsidRPr="000C3466" w14:paraId="7484CC2E" w14:textId="77777777" w:rsidTr="002C6F47">
        <w:trPr>
          <w:trHeight w:val="31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DF6CF" w14:textId="77777777" w:rsidR="00F61646" w:rsidRPr="00A621FE" w:rsidRDefault="00F61646" w:rsidP="00F61646">
            <w:pPr>
              <w:pStyle w:val="ListParagraph"/>
              <w:numPr>
                <w:ilvl w:val="0"/>
                <w:numId w:val="21"/>
              </w:numPr>
              <w:jc w:val="center"/>
              <w:rPr>
                <w:b/>
                <w:bCs/>
                <w:color w:val="000000"/>
                <w:sz w:val="22"/>
                <w:szCs w:val="22"/>
              </w:rPr>
            </w:pPr>
          </w:p>
        </w:tc>
        <w:tc>
          <w:tcPr>
            <w:tcW w:w="1635" w:type="dxa"/>
            <w:vMerge/>
            <w:tcBorders>
              <w:left w:val="single" w:sz="4" w:space="0" w:color="auto"/>
              <w:right w:val="single" w:sz="4" w:space="0" w:color="auto"/>
            </w:tcBorders>
          </w:tcPr>
          <w:p w14:paraId="358241E9" w14:textId="77777777" w:rsidR="00F61646" w:rsidRPr="00B23C74" w:rsidRDefault="00F61646" w:rsidP="00F61646">
            <w:pPr>
              <w:ind w:left="0" w:firstLine="0"/>
              <w:rPr>
                <w:b/>
                <w:bCs/>
                <w:color w:val="000000"/>
                <w:sz w:val="22"/>
                <w:szCs w:val="22"/>
              </w:rPr>
            </w:pPr>
          </w:p>
        </w:tc>
        <w:tc>
          <w:tcPr>
            <w:tcW w:w="3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751E6" w14:textId="77777777" w:rsidR="00F61646" w:rsidRPr="00FB08E8" w:rsidRDefault="00F61646" w:rsidP="00F61646">
            <w:pPr>
              <w:ind w:left="0" w:firstLine="0"/>
              <w:rPr>
                <w:color w:val="000000"/>
                <w:sz w:val="22"/>
                <w:szCs w:val="22"/>
              </w:rPr>
            </w:pPr>
            <w:r>
              <w:rPr>
                <w:color w:val="000000"/>
                <w:sz w:val="22"/>
                <w:szCs w:val="22"/>
              </w:rPr>
              <w:t>1.5 – 4 t svorio su šoniniu vertimu</w:t>
            </w:r>
          </w:p>
        </w:tc>
        <w:tc>
          <w:tcPr>
            <w:tcW w:w="1701" w:type="dxa"/>
            <w:tcBorders>
              <w:top w:val="single" w:sz="4" w:space="0" w:color="auto"/>
              <w:left w:val="single" w:sz="4" w:space="0" w:color="auto"/>
              <w:bottom w:val="single" w:sz="4" w:space="0" w:color="auto"/>
              <w:right w:val="single" w:sz="4" w:space="0" w:color="auto"/>
            </w:tcBorders>
            <w:vAlign w:val="center"/>
          </w:tcPr>
          <w:p w14:paraId="3C7DBE9E" w14:textId="68D209EE" w:rsidR="00F61646" w:rsidRDefault="00D13718" w:rsidP="00F61646">
            <w:pPr>
              <w:jc w:val="center"/>
              <w:rPr>
                <w:color w:val="000000"/>
                <w:sz w:val="22"/>
                <w:szCs w:val="22"/>
                <w:lang w:val="en-US"/>
              </w:rPr>
            </w:pPr>
            <w:r>
              <w:rPr>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699FA" w14:textId="1572E6C1" w:rsidR="00F61646" w:rsidRPr="00913EE6" w:rsidRDefault="007E316D" w:rsidP="00F61646">
            <w:pPr>
              <w:jc w:val="center"/>
              <w:rPr>
                <w:color w:val="000000"/>
                <w:sz w:val="22"/>
                <w:szCs w:val="22"/>
                <w:lang w:val="en-US"/>
              </w:rPr>
            </w:pPr>
            <w:r>
              <w:rPr>
                <w:color w:val="000000"/>
                <w:sz w:val="22"/>
                <w:szCs w:val="22"/>
                <w:lang w:val="en-US"/>
              </w:rPr>
              <w:t>9000.00</w:t>
            </w:r>
          </w:p>
        </w:tc>
        <w:tc>
          <w:tcPr>
            <w:tcW w:w="2083" w:type="dxa"/>
            <w:tcBorders>
              <w:top w:val="single" w:sz="4" w:space="0" w:color="auto"/>
              <w:left w:val="single" w:sz="4" w:space="0" w:color="auto"/>
              <w:bottom w:val="single" w:sz="4" w:space="0" w:color="auto"/>
              <w:right w:val="single" w:sz="4" w:space="0" w:color="auto"/>
            </w:tcBorders>
            <w:vAlign w:val="center"/>
          </w:tcPr>
          <w:p w14:paraId="7B4DD8D8" w14:textId="39C1281D" w:rsidR="00F61646" w:rsidRPr="00913EE6" w:rsidRDefault="00F61646" w:rsidP="00F61646">
            <w:pPr>
              <w:ind w:left="0" w:firstLine="0"/>
              <w:jc w:val="center"/>
              <w:rPr>
                <w:color w:val="000000"/>
                <w:sz w:val="22"/>
                <w:szCs w:val="22"/>
                <w:lang w:val="en-US"/>
              </w:rPr>
            </w:pPr>
            <w:r>
              <w:rPr>
                <w:color w:val="000000"/>
                <w:sz w:val="22"/>
                <w:szCs w:val="22"/>
                <w:lang w:val="en-US"/>
              </w:rPr>
              <w:t>Nebus nuomojama</w:t>
            </w:r>
          </w:p>
        </w:tc>
      </w:tr>
      <w:tr w:rsidR="00F61646" w:rsidRPr="000C3466" w14:paraId="7FFD4F57" w14:textId="77777777" w:rsidTr="002C6F47">
        <w:trPr>
          <w:trHeight w:val="31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9E857" w14:textId="77777777" w:rsidR="00F61646" w:rsidRPr="00A621FE" w:rsidRDefault="00F61646" w:rsidP="00F61646">
            <w:pPr>
              <w:pStyle w:val="ListParagraph"/>
              <w:numPr>
                <w:ilvl w:val="0"/>
                <w:numId w:val="21"/>
              </w:numPr>
              <w:jc w:val="center"/>
              <w:rPr>
                <w:b/>
                <w:bCs/>
                <w:color w:val="000000"/>
                <w:sz w:val="22"/>
                <w:szCs w:val="22"/>
              </w:rPr>
            </w:pPr>
          </w:p>
        </w:tc>
        <w:tc>
          <w:tcPr>
            <w:tcW w:w="1635" w:type="dxa"/>
            <w:vMerge/>
            <w:tcBorders>
              <w:left w:val="single" w:sz="4" w:space="0" w:color="auto"/>
              <w:right w:val="single" w:sz="4" w:space="0" w:color="auto"/>
            </w:tcBorders>
          </w:tcPr>
          <w:p w14:paraId="1C730D2D" w14:textId="77777777" w:rsidR="00F61646" w:rsidRPr="00B23C74" w:rsidRDefault="00F61646" w:rsidP="00F61646">
            <w:pPr>
              <w:ind w:left="0" w:firstLine="0"/>
              <w:rPr>
                <w:b/>
                <w:bCs/>
                <w:color w:val="000000"/>
                <w:sz w:val="22"/>
                <w:szCs w:val="22"/>
              </w:rPr>
            </w:pPr>
          </w:p>
        </w:tc>
        <w:tc>
          <w:tcPr>
            <w:tcW w:w="3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D3A56" w14:textId="77777777" w:rsidR="00F61646" w:rsidRPr="00FB08E8" w:rsidRDefault="00F61646" w:rsidP="00F61646">
            <w:pPr>
              <w:ind w:left="0" w:firstLine="0"/>
              <w:rPr>
                <w:color w:val="000000"/>
                <w:sz w:val="22"/>
                <w:szCs w:val="22"/>
              </w:rPr>
            </w:pPr>
            <w:r>
              <w:rPr>
                <w:color w:val="000000"/>
                <w:sz w:val="22"/>
                <w:szCs w:val="22"/>
              </w:rPr>
              <w:t>5 – 6 t svorio su šoniniu vertimu</w:t>
            </w:r>
          </w:p>
        </w:tc>
        <w:tc>
          <w:tcPr>
            <w:tcW w:w="1701" w:type="dxa"/>
            <w:tcBorders>
              <w:top w:val="single" w:sz="4" w:space="0" w:color="auto"/>
              <w:left w:val="single" w:sz="4" w:space="0" w:color="auto"/>
              <w:bottom w:val="single" w:sz="4" w:space="0" w:color="auto"/>
              <w:right w:val="single" w:sz="4" w:space="0" w:color="auto"/>
            </w:tcBorders>
            <w:vAlign w:val="center"/>
          </w:tcPr>
          <w:p w14:paraId="5043B78E" w14:textId="1F2EFDF9" w:rsidR="00F61646" w:rsidRDefault="00D13718" w:rsidP="00F61646">
            <w:pPr>
              <w:jc w:val="center"/>
              <w:rPr>
                <w:color w:val="000000"/>
                <w:sz w:val="22"/>
                <w:szCs w:val="22"/>
                <w:lang w:val="en-US"/>
              </w:rPr>
            </w:pPr>
            <w:r>
              <w:rPr>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592E9" w14:textId="408DDFEB" w:rsidR="00F61646" w:rsidRPr="00913EE6" w:rsidRDefault="007E316D" w:rsidP="00F61646">
            <w:pPr>
              <w:jc w:val="center"/>
              <w:rPr>
                <w:color w:val="000000"/>
                <w:sz w:val="22"/>
                <w:szCs w:val="22"/>
                <w:lang w:val="en-US"/>
              </w:rPr>
            </w:pPr>
            <w:r>
              <w:rPr>
                <w:color w:val="000000"/>
                <w:sz w:val="22"/>
                <w:szCs w:val="22"/>
                <w:lang w:val="en-US"/>
              </w:rPr>
              <w:t>13500.00</w:t>
            </w:r>
          </w:p>
        </w:tc>
        <w:tc>
          <w:tcPr>
            <w:tcW w:w="2083" w:type="dxa"/>
            <w:tcBorders>
              <w:top w:val="single" w:sz="4" w:space="0" w:color="auto"/>
              <w:left w:val="single" w:sz="4" w:space="0" w:color="auto"/>
              <w:bottom w:val="single" w:sz="4" w:space="0" w:color="auto"/>
              <w:right w:val="single" w:sz="4" w:space="0" w:color="auto"/>
            </w:tcBorders>
            <w:vAlign w:val="center"/>
          </w:tcPr>
          <w:p w14:paraId="1241C3B2" w14:textId="422CA9D1" w:rsidR="00F61646" w:rsidRPr="00913EE6" w:rsidRDefault="00F61646" w:rsidP="00F61646">
            <w:pPr>
              <w:ind w:left="0" w:firstLine="0"/>
              <w:jc w:val="center"/>
              <w:rPr>
                <w:color w:val="000000"/>
                <w:sz w:val="22"/>
                <w:szCs w:val="22"/>
                <w:lang w:val="en-US"/>
              </w:rPr>
            </w:pPr>
            <w:r>
              <w:rPr>
                <w:color w:val="000000"/>
                <w:sz w:val="22"/>
                <w:szCs w:val="22"/>
                <w:lang w:val="en-US"/>
              </w:rPr>
              <w:t>Nebus nuomojama</w:t>
            </w:r>
          </w:p>
        </w:tc>
      </w:tr>
      <w:tr w:rsidR="00F61646" w:rsidRPr="000C3466" w14:paraId="3F2DAA52" w14:textId="77777777" w:rsidTr="002C6F47">
        <w:trPr>
          <w:trHeight w:val="31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9A7FB" w14:textId="77777777" w:rsidR="00F61646" w:rsidRPr="00A621FE" w:rsidRDefault="00F61646" w:rsidP="00F61646">
            <w:pPr>
              <w:pStyle w:val="ListParagraph"/>
              <w:numPr>
                <w:ilvl w:val="0"/>
                <w:numId w:val="21"/>
              </w:numPr>
              <w:jc w:val="center"/>
              <w:rPr>
                <w:b/>
                <w:bCs/>
                <w:color w:val="000000"/>
                <w:sz w:val="22"/>
                <w:szCs w:val="22"/>
              </w:rPr>
            </w:pPr>
          </w:p>
        </w:tc>
        <w:tc>
          <w:tcPr>
            <w:tcW w:w="1635" w:type="dxa"/>
            <w:vMerge/>
            <w:tcBorders>
              <w:left w:val="single" w:sz="4" w:space="0" w:color="auto"/>
              <w:right w:val="single" w:sz="4" w:space="0" w:color="auto"/>
            </w:tcBorders>
          </w:tcPr>
          <w:p w14:paraId="400E06E6" w14:textId="77777777" w:rsidR="00F61646" w:rsidRPr="00B23C74" w:rsidRDefault="00F61646" w:rsidP="00F61646">
            <w:pPr>
              <w:ind w:left="0" w:firstLine="0"/>
              <w:rPr>
                <w:b/>
                <w:bCs/>
                <w:color w:val="000000"/>
                <w:sz w:val="22"/>
                <w:szCs w:val="22"/>
              </w:rPr>
            </w:pPr>
          </w:p>
        </w:tc>
        <w:tc>
          <w:tcPr>
            <w:tcW w:w="3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B80AA" w14:textId="77777777" w:rsidR="00F61646" w:rsidRPr="00FB08E8" w:rsidRDefault="00F61646" w:rsidP="00F61646">
            <w:pPr>
              <w:ind w:left="0" w:firstLine="0"/>
              <w:rPr>
                <w:color w:val="000000"/>
                <w:sz w:val="22"/>
                <w:szCs w:val="22"/>
              </w:rPr>
            </w:pPr>
            <w:r>
              <w:rPr>
                <w:color w:val="000000"/>
                <w:sz w:val="22"/>
                <w:szCs w:val="22"/>
              </w:rPr>
              <w:t>9 t svorio</w:t>
            </w:r>
          </w:p>
        </w:tc>
        <w:tc>
          <w:tcPr>
            <w:tcW w:w="1701" w:type="dxa"/>
            <w:tcBorders>
              <w:top w:val="single" w:sz="4" w:space="0" w:color="auto"/>
              <w:left w:val="single" w:sz="4" w:space="0" w:color="auto"/>
              <w:bottom w:val="single" w:sz="4" w:space="0" w:color="auto"/>
              <w:right w:val="single" w:sz="4" w:space="0" w:color="auto"/>
            </w:tcBorders>
            <w:vAlign w:val="center"/>
          </w:tcPr>
          <w:p w14:paraId="20F3F52B" w14:textId="0320DF9B" w:rsidR="00F61646" w:rsidRDefault="00D13718" w:rsidP="00F61646">
            <w:pPr>
              <w:jc w:val="center"/>
              <w:rPr>
                <w:color w:val="000000"/>
                <w:sz w:val="22"/>
                <w:szCs w:val="22"/>
                <w:lang w:val="en-US"/>
              </w:rPr>
            </w:pPr>
            <w:r>
              <w:rPr>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12C64" w14:textId="09FD518C" w:rsidR="00F61646" w:rsidRPr="00913EE6" w:rsidRDefault="007E316D" w:rsidP="00F61646">
            <w:pPr>
              <w:jc w:val="center"/>
              <w:rPr>
                <w:color w:val="000000"/>
                <w:sz w:val="22"/>
                <w:szCs w:val="22"/>
                <w:lang w:val="en-US"/>
              </w:rPr>
            </w:pPr>
            <w:r>
              <w:rPr>
                <w:color w:val="000000"/>
                <w:sz w:val="22"/>
                <w:szCs w:val="22"/>
                <w:lang w:val="en-US"/>
              </w:rPr>
              <w:t>16500.00</w:t>
            </w:r>
          </w:p>
        </w:tc>
        <w:tc>
          <w:tcPr>
            <w:tcW w:w="2083" w:type="dxa"/>
            <w:tcBorders>
              <w:top w:val="single" w:sz="4" w:space="0" w:color="auto"/>
              <w:left w:val="single" w:sz="4" w:space="0" w:color="auto"/>
              <w:bottom w:val="single" w:sz="4" w:space="0" w:color="auto"/>
              <w:right w:val="single" w:sz="4" w:space="0" w:color="auto"/>
            </w:tcBorders>
            <w:vAlign w:val="center"/>
          </w:tcPr>
          <w:p w14:paraId="0FE0D3E5" w14:textId="190E4DF3" w:rsidR="00F61646" w:rsidRPr="00913EE6" w:rsidRDefault="00F61646" w:rsidP="00F61646">
            <w:pPr>
              <w:ind w:left="0" w:firstLine="0"/>
              <w:jc w:val="center"/>
              <w:rPr>
                <w:color w:val="000000"/>
                <w:sz w:val="22"/>
                <w:szCs w:val="22"/>
                <w:lang w:val="en-US"/>
              </w:rPr>
            </w:pPr>
            <w:r>
              <w:rPr>
                <w:color w:val="000000"/>
                <w:sz w:val="22"/>
                <w:szCs w:val="22"/>
                <w:lang w:val="en-US"/>
              </w:rPr>
              <w:t>Nebus nuomojama</w:t>
            </w:r>
          </w:p>
        </w:tc>
      </w:tr>
      <w:tr w:rsidR="00F61646" w:rsidRPr="000C3466" w14:paraId="120EDED2" w14:textId="77777777" w:rsidTr="002C6F47">
        <w:trPr>
          <w:trHeight w:val="31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BD31F" w14:textId="77777777" w:rsidR="00F61646" w:rsidRPr="00A621FE" w:rsidRDefault="00F61646" w:rsidP="00F61646">
            <w:pPr>
              <w:pStyle w:val="ListParagraph"/>
              <w:numPr>
                <w:ilvl w:val="0"/>
                <w:numId w:val="21"/>
              </w:numPr>
              <w:jc w:val="center"/>
              <w:rPr>
                <w:b/>
                <w:bCs/>
                <w:color w:val="000000"/>
                <w:sz w:val="22"/>
                <w:szCs w:val="22"/>
              </w:rPr>
            </w:pPr>
          </w:p>
        </w:tc>
        <w:tc>
          <w:tcPr>
            <w:tcW w:w="1635" w:type="dxa"/>
            <w:vMerge/>
            <w:tcBorders>
              <w:left w:val="single" w:sz="4" w:space="0" w:color="auto"/>
              <w:right w:val="single" w:sz="4" w:space="0" w:color="auto"/>
            </w:tcBorders>
          </w:tcPr>
          <w:p w14:paraId="530F231A" w14:textId="77777777" w:rsidR="00F61646" w:rsidRPr="00B23C74" w:rsidRDefault="00F61646" w:rsidP="00F61646">
            <w:pPr>
              <w:ind w:left="0" w:firstLine="0"/>
              <w:rPr>
                <w:b/>
                <w:bCs/>
                <w:color w:val="000000"/>
                <w:sz w:val="22"/>
                <w:szCs w:val="22"/>
              </w:rPr>
            </w:pPr>
          </w:p>
        </w:tc>
        <w:tc>
          <w:tcPr>
            <w:tcW w:w="3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28A4B" w14:textId="77777777" w:rsidR="00F61646" w:rsidRPr="00FB08E8" w:rsidRDefault="00F61646" w:rsidP="00F61646">
            <w:pPr>
              <w:ind w:left="0" w:firstLine="0"/>
              <w:rPr>
                <w:color w:val="000000"/>
                <w:sz w:val="22"/>
                <w:szCs w:val="22"/>
              </w:rPr>
            </w:pPr>
            <w:r>
              <w:rPr>
                <w:color w:val="000000"/>
                <w:sz w:val="22"/>
                <w:szCs w:val="22"/>
              </w:rPr>
              <w:t>10 t svorio</w:t>
            </w:r>
          </w:p>
        </w:tc>
        <w:tc>
          <w:tcPr>
            <w:tcW w:w="1701" w:type="dxa"/>
            <w:tcBorders>
              <w:top w:val="single" w:sz="4" w:space="0" w:color="auto"/>
              <w:left w:val="single" w:sz="4" w:space="0" w:color="auto"/>
              <w:bottom w:val="single" w:sz="4" w:space="0" w:color="auto"/>
              <w:right w:val="single" w:sz="4" w:space="0" w:color="auto"/>
            </w:tcBorders>
            <w:vAlign w:val="center"/>
          </w:tcPr>
          <w:p w14:paraId="70401DA9" w14:textId="73C2616F" w:rsidR="00F61646" w:rsidRDefault="00D13718" w:rsidP="00F61646">
            <w:pPr>
              <w:jc w:val="center"/>
              <w:rPr>
                <w:color w:val="000000"/>
                <w:sz w:val="22"/>
                <w:szCs w:val="22"/>
                <w:lang w:val="en-US"/>
              </w:rPr>
            </w:pPr>
            <w:r>
              <w:rPr>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EC1FF" w14:textId="7B2A63B6" w:rsidR="00F61646" w:rsidRPr="00913EE6" w:rsidRDefault="009378E0" w:rsidP="00F61646">
            <w:pPr>
              <w:jc w:val="center"/>
              <w:rPr>
                <w:color w:val="000000"/>
                <w:sz w:val="22"/>
                <w:szCs w:val="22"/>
                <w:lang w:val="en-US"/>
              </w:rPr>
            </w:pPr>
            <w:r>
              <w:rPr>
                <w:color w:val="000000"/>
                <w:sz w:val="22"/>
                <w:szCs w:val="22"/>
                <w:lang w:val="en-US"/>
              </w:rPr>
              <w:t>18000.00</w:t>
            </w:r>
          </w:p>
        </w:tc>
        <w:tc>
          <w:tcPr>
            <w:tcW w:w="2083" w:type="dxa"/>
            <w:tcBorders>
              <w:top w:val="single" w:sz="4" w:space="0" w:color="auto"/>
              <w:left w:val="single" w:sz="4" w:space="0" w:color="auto"/>
              <w:bottom w:val="single" w:sz="4" w:space="0" w:color="auto"/>
              <w:right w:val="single" w:sz="4" w:space="0" w:color="auto"/>
            </w:tcBorders>
            <w:vAlign w:val="center"/>
          </w:tcPr>
          <w:p w14:paraId="3F25392A" w14:textId="54D12896" w:rsidR="00F61646" w:rsidRPr="00913EE6" w:rsidRDefault="00F61646" w:rsidP="00F61646">
            <w:pPr>
              <w:ind w:left="0" w:firstLine="0"/>
              <w:jc w:val="center"/>
              <w:rPr>
                <w:color w:val="000000"/>
                <w:sz w:val="22"/>
                <w:szCs w:val="22"/>
                <w:lang w:val="en-US"/>
              </w:rPr>
            </w:pPr>
            <w:r>
              <w:rPr>
                <w:color w:val="000000"/>
                <w:sz w:val="22"/>
                <w:szCs w:val="22"/>
                <w:lang w:val="en-US"/>
              </w:rPr>
              <w:t>Nebus nuomojama</w:t>
            </w:r>
          </w:p>
        </w:tc>
      </w:tr>
      <w:tr w:rsidR="00F61646" w:rsidRPr="000C3466" w14:paraId="70D1569C" w14:textId="77777777" w:rsidTr="002C6F47">
        <w:trPr>
          <w:trHeight w:val="31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6DA9B" w14:textId="77777777" w:rsidR="00F61646" w:rsidRPr="00A621FE" w:rsidRDefault="00F61646" w:rsidP="00F61646">
            <w:pPr>
              <w:pStyle w:val="ListParagraph"/>
              <w:numPr>
                <w:ilvl w:val="0"/>
                <w:numId w:val="21"/>
              </w:numPr>
              <w:jc w:val="center"/>
              <w:rPr>
                <w:b/>
                <w:bCs/>
                <w:color w:val="000000"/>
                <w:sz w:val="22"/>
                <w:szCs w:val="22"/>
              </w:rPr>
            </w:pPr>
          </w:p>
        </w:tc>
        <w:tc>
          <w:tcPr>
            <w:tcW w:w="1635" w:type="dxa"/>
            <w:vMerge/>
            <w:tcBorders>
              <w:left w:val="single" w:sz="4" w:space="0" w:color="auto"/>
              <w:bottom w:val="single" w:sz="4" w:space="0" w:color="auto"/>
              <w:right w:val="single" w:sz="4" w:space="0" w:color="auto"/>
            </w:tcBorders>
          </w:tcPr>
          <w:p w14:paraId="537D4E9D" w14:textId="77777777" w:rsidR="00F61646" w:rsidRPr="00B23C74" w:rsidRDefault="00F61646" w:rsidP="00F61646">
            <w:pPr>
              <w:ind w:left="0" w:firstLine="0"/>
              <w:rPr>
                <w:b/>
                <w:bCs/>
                <w:color w:val="000000"/>
                <w:sz w:val="22"/>
                <w:szCs w:val="22"/>
              </w:rPr>
            </w:pPr>
          </w:p>
        </w:tc>
        <w:tc>
          <w:tcPr>
            <w:tcW w:w="3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DC2DE" w14:textId="77777777" w:rsidR="00F61646" w:rsidRPr="00FB08E8" w:rsidRDefault="00F61646" w:rsidP="00F61646">
            <w:pPr>
              <w:ind w:left="0" w:firstLine="0"/>
              <w:rPr>
                <w:color w:val="000000"/>
                <w:sz w:val="22"/>
                <w:szCs w:val="22"/>
              </w:rPr>
            </w:pPr>
            <w:r>
              <w:rPr>
                <w:color w:val="000000"/>
                <w:sz w:val="22"/>
                <w:szCs w:val="22"/>
              </w:rPr>
              <w:t>0.8 t  svorio vikšrinis su pasikrovimo funkcija</w:t>
            </w:r>
          </w:p>
        </w:tc>
        <w:tc>
          <w:tcPr>
            <w:tcW w:w="1701" w:type="dxa"/>
            <w:tcBorders>
              <w:top w:val="single" w:sz="4" w:space="0" w:color="auto"/>
              <w:left w:val="single" w:sz="4" w:space="0" w:color="auto"/>
              <w:bottom w:val="single" w:sz="4" w:space="0" w:color="auto"/>
              <w:right w:val="single" w:sz="4" w:space="0" w:color="auto"/>
            </w:tcBorders>
            <w:vAlign w:val="center"/>
          </w:tcPr>
          <w:p w14:paraId="21696C5B" w14:textId="77777777" w:rsidR="00F61646" w:rsidRDefault="00F61646" w:rsidP="00F61646">
            <w:pPr>
              <w:jc w:val="center"/>
              <w:rPr>
                <w:color w:val="000000"/>
                <w:sz w:val="22"/>
                <w:szCs w:val="22"/>
                <w:lang w:val="en-US"/>
              </w:rPr>
            </w:pPr>
            <w:r>
              <w:rPr>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EB141" w14:textId="5064B9D0" w:rsidR="00F61646" w:rsidRPr="00913EE6" w:rsidRDefault="0097366F" w:rsidP="00F61646">
            <w:pPr>
              <w:jc w:val="center"/>
              <w:rPr>
                <w:color w:val="000000"/>
                <w:sz w:val="22"/>
                <w:szCs w:val="22"/>
                <w:lang w:val="en-US"/>
              </w:rPr>
            </w:pPr>
            <w:r>
              <w:rPr>
                <w:color w:val="000000"/>
                <w:sz w:val="22"/>
                <w:szCs w:val="22"/>
                <w:lang w:val="en-US"/>
              </w:rPr>
              <w:t>10800.00</w:t>
            </w:r>
          </w:p>
        </w:tc>
        <w:tc>
          <w:tcPr>
            <w:tcW w:w="2083" w:type="dxa"/>
            <w:tcBorders>
              <w:top w:val="single" w:sz="4" w:space="0" w:color="auto"/>
              <w:left w:val="single" w:sz="4" w:space="0" w:color="auto"/>
              <w:bottom w:val="single" w:sz="4" w:space="0" w:color="auto"/>
              <w:right w:val="single" w:sz="4" w:space="0" w:color="auto"/>
            </w:tcBorders>
            <w:vAlign w:val="center"/>
          </w:tcPr>
          <w:p w14:paraId="0592EE6C" w14:textId="770EDD01" w:rsidR="00F61646" w:rsidRPr="00C2715E" w:rsidRDefault="00F61646" w:rsidP="00F61646">
            <w:pPr>
              <w:ind w:left="0" w:firstLine="0"/>
              <w:jc w:val="center"/>
              <w:rPr>
                <w:color w:val="000000"/>
                <w:sz w:val="22"/>
                <w:szCs w:val="22"/>
                <w:lang w:val="en-US"/>
              </w:rPr>
            </w:pPr>
            <w:r w:rsidRPr="00C2715E">
              <w:rPr>
                <w:color w:val="000000"/>
                <w:sz w:val="22"/>
                <w:szCs w:val="22"/>
                <w:lang w:val="en-US"/>
              </w:rPr>
              <w:t>Nebus nuomojama</w:t>
            </w:r>
          </w:p>
        </w:tc>
      </w:tr>
      <w:tr w:rsidR="00F61646" w:rsidRPr="000C3466" w14:paraId="11923A4E" w14:textId="77777777" w:rsidTr="002C6F47">
        <w:trPr>
          <w:trHeight w:val="31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49369" w14:textId="77777777" w:rsidR="00F61646" w:rsidRPr="00A621FE" w:rsidRDefault="00F61646" w:rsidP="00F61646">
            <w:pPr>
              <w:pStyle w:val="ListParagraph"/>
              <w:numPr>
                <w:ilvl w:val="0"/>
                <w:numId w:val="21"/>
              </w:numPr>
              <w:jc w:val="center"/>
              <w:rPr>
                <w:b/>
                <w:bCs/>
                <w:color w:val="000000"/>
                <w:sz w:val="22"/>
                <w:szCs w:val="22"/>
              </w:rPr>
            </w:pPr>
          </w:p>
        </w:tc>
        <w:tc>
          <w:tcPr>
            <w:tcW w:w="1635" w:type="dxa"/>
            <w:vMerge w:val="restart"/>
            <w:tcBorders>
              <w:top w:val="single" w:sz="4" w:space="0" w:color="auto"/>
              <w:left w:val="single" w:sz="4" w:space="0" w:color="auto"/>
              <w:right w:val="single" w:sz="4" w:space="0" w:color="auto"/>
            </w:tcBorders>
            <w:vAlign w:val="center"/>
          </w:tcPr>
          <w:p w14:paraId="26C7FCFC" w14:textId="77777777" w:rsidR="00F61646" w:rsidRPr="00B23C74" w:rsidRDefault="00F61646" w:rsidP="00F61646">
            <w:pPr>
              <w:ind w:left="0" w:firstLine="0"/>
              <w:jc w:val="center"/>
              <w:rPr>
                <w:b/>
                <w:bCs/>
                <w:color w:val="000000"/>
                <w:sz w:val="22"/>
                <w:szCs w:val="22"/>
              </w:rPr>
            </w:pPr>
            <w:r>
              <w:rPr>
                <w:b/>
                <w:bCs/>
                <w:color w:val="000000"/>
                <w:sz w:val="22"/>
                <w:szCs w:val="22"/>
              </w:rPr>
              <w:t>Teleskopinis krautuvas</w:t>
            </w:r>
          </w:p>
        </w:tc>
        <w:tc>
          <w:tcPr>
            <w:tcW w:w="3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12138" w14:textId="77777777" w:rsidR="00F61646" w:rsidRPr="00FB08E8" w:rsidRDefault="00F61646" w:rsidP="00F61646">
            <w:pPr>
              <w:ind w:left="0" w:firstLine="0"/>
              <w:rPr>
                <w:color w:val="000000"/>
                <w:sz w:val="22"/>
                <w:szCs w:val="22"/>
              </w:rPr>
            </w:pPr>
            <w:r>
              <w:rPr>
                <w:color w:val="000000"/>
                <w:sz w:val="22"/>
                <w:szCs w:val="22"/>
              </w:rPr>
              <w:t>Strėlės ilgis nuo 9 iki 10 m. Kaušas nuo 2.7 iki 4 kub.</w:t>
            </w:r>
          </w:p>
        </w:tc>
        <w:tc>
          <w:tcPr>
            <w:tcW w:w="1701" w:type="dxa"/>
            <w:tcBorders>
              <w:top w:val="single" w:sz="4" w:space="0" w:color="auto"/>
              <w:left w:val="single" w:sz="4" w:space="0" w:color="auto"/>
              <w:bottom w:val="single" w:sz="4" w:space="0" w:color="auto"/>
              <w:right w:val="single" w:sz="4" w:space="0" w:color="auto"/>
            </w:tcBorders>
            <w:vAlign w:val="center"/>
          </w:tcPr>
          <w:p w14:paraId="1AA43ABC" w14:textId="0048611E" w:rsidR="00F61646" w:rsidRDefault="00D13718" w:rsidP="00F61646">
            <w:pPr>
              <w:jc w:val="center"/>
              <w:rPr>
                <w:color w:val="000000"/>
                <w:sz w:val="22"/>
                <w:szCs w:val="22"/>
                <w:lang w:val="en-US"/>
              </w:rPr>
            </w:pPr>
            <w:r>
              <w:rPr>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E0C86" w14:textId="626E14BA" w:rsidR="00F61646" w:rsidRPr="00913EE6" w:rsidRDefault="00FF63D8" w:rsidP="00F61646">
            <w:pPr>
              <w:jc w:val="center"/>
              <w:rPr>
                <w:color w:val="000000"/>
                <w:sz w:val="22"/>
                <w:szCs w:val="22"/>
                <w:lang w:val="en-US"/>
              </w:rPr>
            </w:pPr>
            <w:r>
              <w:rPr>
                <w:color w:val="000000"/>
                <w:sz w:val="22"/>
                <w:szCs w:val="22"/>
                <w:lang w:val="en-US"/>
              </w:rPr>
              <w:t>24300.00</w:t>
            </w:r>
          </w:p>
        </w:tc>
        <w:tc>
          <w:tcPr>
            <w:tcW w:w="2083" w:type="dxa"/>
            <w:tcBorders>
              <w:top w:val="single" w:sz="4" w:space="0" w:color="auto"/>
              <w:left w:val="single" w:sz="4" w:space="0" w:color="auto"/>
              <w:bottom w:val="single" w:sz="4" w:space="0" w:color="auto"/>
              <w:right w:val="single" w:sz="4" w:space="0" w:color="auto"/>
            </w:tcBorders>
            <w:vAlign w:val="center"/>
          </w:tcPr>
          <w:p w14:paraId="7DE33C6E" w14:textId="26722A29" w:rsidR="00F61646" w:rsidRPr="00913EE6" w:rsidRDefault="00F61646" w:rsidP="00F61646">
            <w:pPr>
              <w:ind w:left="0" w:firstLine="0"/>
              <w:jc w:val="center"/>
              <w:rPr>
                <w:color w:val="000000"/>
                <w:sz w:val="22"/>
                <w:szCs w:val="22"/>
                <w:lang w:val="en-US"/>
              </w:rPr>
            </w:pPr>
            <w:r>
              <w:rPr>
                <w:color w:val="000000"/>
                <w:sz w:val="22"/>
                <w:szCs w:val="22"/>
                <w:lang w:val="en-US"/>
              </w:rPr>
              <w:t xml:space="preserve">Nebus </w:t>
            </w:r>
            <w:proofErr w:type="spellStart"/>
            <w:r>
              <w:rPr>
                <w:color w:val="000000"/>
                <w:sz w:val="22"/>
                <w:szCs w:val="22"/>
                <w:lang w:val="en-US"/>
              </w:rPr>
              <w:t>nuomojama</w:t>
            </w:r>
            <w:proofErr w:type="spellEnd"/>
          </w:p>
        </w:tc>
      </w:tr>
      <w:tr w:rsidR="00F61646" w:rsidRPr="000C3466" w14:paraId="26C73206" w14:textId="77777777" w:rsidTr="00112EBC">
        <w:trPr>
          <w:trHeight w:val="31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37D02" w14:textId="77777777" w:rsidR="00F61646" w:rsidRPr="00A621FE" w:rsidRDefault="00F61646" w:rsidP="00F61646">
            <w:pPr>
              <w:pStyle w:val="ListParagraph"/>
              <w:numPr>
                <w:ilvl w:val="0"/>
                <w:numId w:val="21"/>
              </w:numPr>
              <w:jc w:val="center"/>
              <w:rPr>
                <w:b/>
                <w:bCs/>
                <w:color w:val="000000"/>
                <w:sz w:val="22"/>
                <w:szCs w:val="22"/>
              </w:rPr>
            </w:pPr>
          </w:p>
        </w:tc>
        <w:tc>
          <w:tcPr>
            <w:tcW w:w="1635" w:type="dxa"/>
            <w:vMerge/>
            <w:tcBorders>
              <w:left w:val="single" w:sz="4" w:space="0" w:color="auto"/>
              <w:bottom w:val="single" w:sz="4" w:space="0" w:color="auto"/>
              <w:right w:val="single" w:sz="4" w:space="0" w:color="auto"/>
            </w:tcBorders>
          </w:tcPr>
          <w:p w14:paraId="196F71D2" w14:textId="77777777" w:rsidR="00F61646" w:rsidRPr="00B23C74" w:rsidRDefault="00F61646" w:rsidP="00F61646">
            <w:pPr>
              <w:ind w:left="0" w:firstLine="0"/>
              <w:rPr>
                <w:b/>
                <w:bCs/>
                <w:color w:val="000000"/>
                <w:sz w:val="22"/>
                <w:szCs w:val="22"/>
              </w:rPr>
            </w:pPr>
          </w:p>
        </w:tc>
        <w:tc>
          <w:tcPr>
            <w:tcW w:w="3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E52B0" w14:textId="77777777" w:rsidR="00F61646" w:rsidRDefault="00F61646" w:rsidP="00F61646">
            <w:pPr>
              <w:ind w:left="0" w:firstLine="0"/>
              <w:rPr>
                <w:color w:val="000000"/>
                <w:sz w:val="22"/>
                <w:szCs w:val="22"/>
              </w:rPr>
            </w:pPr>
            <w:r>
              <w:rPr>
                <w:color w:val="000000"/>
                <w:sz w:val="22"/>
                <w:szCs w:val="22"/>
              </w:rPr>
              <w:t xml:space="preserve">Strėlės kėlimo aukštis  - nuo 8600 mm., </w:t>
            </w:r>
          </w:p>
          <w:p w14:paraId="1A671C21" w14:textId="77777777" w:rsidR="00F61646" w:rsidRDefault="00F61646" w:rsidP="00F61646">
            <w:pPr>
              <w:ind w:left="0" w:firstLine="0"/>
              <w:rPr>
                <w:color w:val="000000"/>
                <w:sz w:val="22"/>
                <w:szCs w:val="22"/>
              </w:rPr>
            </w:pPr>
            <w:r>
              <w:rPr>
                <w:color w:val="000000"/>
                <w:sz w:val="22"/>
                <w:szCs w:val="22"/>
              </w:rPr>
              <w:t>Kaušas, atsparus dilimui – nuo 4000 l.,</w:t>
            </w:r>
          </w:p>
          <w:p w14:paraId="00AEF0F0" w14:textId="77777777" w:rsidR="00F61646" w:rsidRDefault="00F61646" w:rsidP="00F61646">
            <w:pPr>
              <w:ind w:left="0" w:firstLine="0"/>
              <w:rPr>
                <w:color w:val="000000"/>
                <w:sz w:val="22"/>
                <w:szCs w:val="22"/>
              </w:rPr>
            </w:pPr>
            <w:r>
              <w:rPr>
                <w:color w:val="000000"/>
                <w:sz w:val="22"/>
                <w:szCs w:val="22"/>
              </w:rPr>
              <w:t xml:space="preserve">Kėlimo galia – nuo 6000 kg. </w:t>
            </w:r>
          </w:p>
          <w:p w14:paraId="525DDD96" w14:textId="69690E62" w:rsidR="00F61646" w:rsidRPr="00FB08E8" w:rsidRDefault="001732C8" w:rsidP="00F61646">
            <w:pPr>
              <w:ind w:left="0" w:firstLine="0"/>
              <w:rPr>
                <w:color w:val="000000"/>
                <w:sz w:val="22"/>
                <w:szCs w:val="22"/>
              </w:rPr>
            </w:pPr>
            <w:r w:rsidRPr="001732C8">
              <w:rPr>
                <w:i/>
                <w:iCs/>
                <w:color w:val="000000"/>
                <w:sz w:val="22"/>
                <w:szCs w:val="22"/>
              </w:rPr>
              <w:t xml:space="preserve">Skirtas dirbti padidinto </w:t>
            </w:r>
            <w:proofErr w:type="spellStart"/>
            <w:r w:rsidRPr="001732C8">
              <w:rPr>
                <w:i/>
                <w:iCs/>
                <w:color w:val="000000"/>
                <w:sz w:val="22"/>
                <w:szCs w:val="22"/>
              </w:rPr>
              <w:t>abrazyvo</w:t>
            </w:r>
            <w:proofErr w:type="spellEnd"/>
            <w:r w:rsidRPr="001732C8">
              <w:rPr>
                <w:i/>
                <w:iCs/>
                <w:color w:val="000000"/>
                <w:sz w:val="22"/>
                <w:szCs w:val="22"/>
              </w:rPr>
              <w:t xml:space="preserve"> ir korozijos aplinkoje</w:t>
            </w:r>
            <w:r w:rsidR="00F61646">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760A9862" w14:textId="48A86C1D" w:rsidR="00F61646" w:rsidRDefault="00D13718" w:rsidP="00F61646">
            <w:pPr>
              <w:jc w:val="center"/>
              <w:rPr>
                <w:color w:val="000000"/>
                <w:sz w:val="22"/>
                <w:szCs w:val="22"/>
                <w:lang w:val="en-US"/>
              </w:rPr>
            </w:pPr>
            <w:r>
              <w:rPr>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4EB8E" w14:textId="1F891E8E" w:rsidR="00F61646" w:rsidRPr="00913EE6" w:rsidRDefault="005A4932" w:rsidP="00F61646">
            <w:pPr>
              <w:jc w:val="center"/>
              <w:rPr>
                <w:color w:val="000000"/>
                <w:sz w:val="22"/>
                <w:szCs w:val="22"/>
                <w:lang w:val="en-US"/>
              </w:rPr>
            </w:pPr>
            <w:r>
              <w:rPr>
                <w:color w:val="000000"/>
                <w:sz w:val="22"/>
                <w:szCs w:val="22"/>
                <w:lang w:val="en-US"/>
              </w:rPr>
              <w:t>2</w:t>
            </w:r>
            <w:r w:rsidR="0029675B">
              <w:rPr>
                <w:color w:val="000000"/>
                <w:sz w:val="22"/>
                <w:szCs w:val="22"/>
                <w:lang w:val="en-US"/>
              </w:rPr>
              <w:t>14200</w:t>
            </w:r>
            <w:r>
              <w:rPr>
                <w:color w:val="000000"/>
                <w:sz w:val="22"/>
                <w:szCs w:val="22"/>
                <w:lang w:val="en-US"/>
              </w:rPr>
              <w:t>.00</w:t>
            </w:r>
          </w:p>
        </w:tc>
        <w:tc>
          <w:tcPr>
            <w:tcW w:w="2083" w:type="dxa"/>
            <w:tcBorders>
              <w:top w:val="single" w:sz="4" w:space="0" w:color="auto"/>
              <w:left w:val="single" w:sz="4" w:space="0" w:color="auto"/>
              <w:bottom w:val="single" w:sz="4" w:space="0" w:color="auto"/>
              <w:right w:val="single" w:sz="4" w:space="0" w:color="auto"/>
            </w:tcBorders>
            <w:vAlign w:val="center"/>
          </w:tcPr>
          <w:p w14:paraId="794D551D" w14:textId="04C836C6" w:rsidR="00F61646" w:rsidRPr="00913EE6" w:rsidRDefault="00F61646" w:rsidP="00F61646">
            <w:pPr>
              <w:ind w:left="0" w:firstLine="0"/>
              <w:jc w:val="center"/>
              <w:rPr>
                <w:color w:val="000000"/>
                <w:sz w:val="22"/>
                <w:szCs w:val="22"/>
                <w:lang w:val="en-US"/>
              </w:rPr>
            </w:pPr>
            <w:r>
              <w:rPr>
                <w:color w:val="000000"/>
                <w:sz w:val="22"/>
                <w:szCs w:val="22"/>
                <w:lang w:val="en-US"/>
              </w:rPr>
              <w:t>Nebus nuomojama</w:t>
            </w:r>
          </w:p>
        </w:tc>
      </w:tr>
      <w:tr w:rsidR="00112EBC" w:rsidRPr="000C3466" w14:paraId="4B025A74" w14:textId="77777777" w:rsidTr="00112EBC">
        <w:trPr>
          <w:trHeight w:val="31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2109D" w14:textId="77777777" w:rsidR="00112EBC" w:rsidRPr="00A621FE" w:rsidRDefault="00112EBC" w:rsidP="00F61646">
            <w:pPr>
              <w:pStyle w:val="ListParagraph"/>
              <w:numPr>
                <w:ilvl w:val="0"/>
                <w:numId w:val="21"/>
              </w:numPr>
              <w:jc w:val="center"/>
              <w:rPr>
                <w:b/>
                <w:bCs/>
                <w:color w:val="000000"/>
                <w:sz w:val="22"/>
                <w:szCs w:val="22"/>
              </w:rPr>
            </w:pPr>
          </w:p>
        </w:tc>
        <w:tc>
          <w:tcPr>
            <w:tcW w:w="1635" w:type="dxa"/>
            <w:tcBorders>
              <w:top w:val="single" w:sz="4" w:space="0" w:color="auto"/>
              <w:left w:val="single" w:sz="4" w:space="0" w:color="auto"/>
              <w:bottom w:val="single" w:sz="4" w:space="0" w:color="auto"/>
              <w:right w:val="single" w:sz="4" w:space="0" w:color="auto"/>
            </w:tcBorders>
          </w:tcPr>
          <w:p w14:paraId="31E4299B" w14:textId="5951C8EE" w:rsidR="00112EBC" w:rsidRPr="00B23C74" w:rsidRDefault="006D6C96" w:rsidP="00F61646">
            <w:pPr>
              <w:ind w:left="0" w:firstLine="0"/>
              <w:rPr>
                <w:b/>
                <w:bCs/>
                <w:color w:val="000000"/>
                <w:sz w:val="22"/>
                <w:szCs w:val="22"/>
              </w:rPr>
            </w:pPr>
            <w:r>
              <w:rPr>
                <w:b/>
                <w:bCs/>
                <w:color w:val="000000"/>
                <w:sz w:val="22"/>
                <w:szCs w:val="22"/>
              </w:rPr>
              <w:t>Tralas</w:t>
            </w:r>
          </w:p>
        </w:tc>
        <w:tc>
          <w:tcPr>
            <w:tcW w:w="3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CFF98" w14:textId="3DCAFB24" w:rsidR="00112EBC" w:rsidRDefault="006D6C96" w:rsidP="00F61646">
            <w:pPr>
              <w:ind w:left="0" w:firstLine="0"/>
              <w:rPr>
                <w:color w:val="000000"/>
                <w:sz w:val="22"/>
                <w:szCs w:val="22"/>
              </w:rPr>
            </w:pPr>
            <w:r w:rsidRPr="00854C83">
              <w:rPr>
                <w:color w:val="000000"/>
                <w:sz w:val="22"/>
                <w:szCs w:val="22"/>
              </w:rPr>
              <w:t>Platformos svoris iki 3</w:t>
            </w:r>
            <w:r>
              <w:rPr>
                <w:color w:val="000000"/>
                <w:sz w:val="22"/>
                <w:szCs w:val="22"/>
              </w:rPr>
              <w:t>,5</w:t>
            </w:r>
            <w:r w:rsidRPr="00854C83">
              <w:rPr>
                <w:color w:val="000000"/>
                <w:sz w:val="22"/>
                <w:szCs w:val="22"/>
              </w:rPr>
              <w:t xml:space="preserve"> t</w:t>
            </w:r>
          </w:p>
        </w:tc>
        <w:tc>
          <w:tcPr>
            <w:tcW w:w="1701" w:type="dxa"/>
            <w:tcBorders>
              <w:top w:val="single" w:sz="4" w:space="0" w:color="auto"/>
              <w:left w:val="single" w:sz="4" w:space="0" w:color="auto"/>
              <w:bottom w:val="single" w:sz="4" w:space="0" w:color="auto"/>
              <w:right w:val="single" w:sz="4" w:space="0" w:color="auto"/>
            </w:tcBorders>
            <w:vAlign w:val="center"/>
          </w:tcPr>
          <w:p w14:paraId="08862D5C" w14:textId="2F11782F" w:rsidR="00112EBC" w:rsidRDefault="006D6C96" w:rsidP="00F61646">
            <w:pPr>
              <w:jc w:val="center"/>
              <w:rPr>
                <w:color w:val="000000"/>
                <w:sz w:val="22"/>
                <w:szCs w:val="22"/>
                <w:lang w:val="en-US"/>
              </w:rPr>
            </w:pPr>
            <w:r>
              <w:rPr>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86CC4F" w14:textId="76A1C163" w:rsidR="00112EBC" w:rsidRDefault="00DC1003" w:rsidP="00F61646">
            <w:pPr>
              <w:jc w:val="center"/>
              <w:rPr>
                <w:color w:val="000000"/>
                <w:sz w:val="22"/>
                <w:szCs w:val="22"/>
                <w:lang w:val="en-US"/>
              </w:rPr>
            </w:pPr>
            <w:r>
              <w:rPr>
                <w:color w:val="000000"/>
                <w:sz w:val="22"/>
                <w:szCs w:val="22"/>
                <w:lang w:val="en-US"/>
              </w:rPr>
              <w:t>84000.00</w:t>
            </w:r>
          </w:p>
        </w:tc>
        <w:tc>
          <w:tcPr>
            <w:tcW w:w="2083" w:type="dxa"/>
            <w:tcBorders>
              <w:top w:val="single" w:sz="4" w:space="0" w:color="auto"/>
              <w:left w:val="single" w:sz="4" w:space="0" w:color="auto"/>
              <w:bottom w:val="single" w:sz="4" w:space="0" w:color="auto"/>
              <w:right w:val="single" w:sz="4" w:space="0" w:color="auto"/>
            </w:tcBorders>
            <w:vAlign w:val="center"/>
          </w:tcPr>
          <w:p w14:paraId="3458BAC8" w14:textId="2B07895B" w:rsidR="00112EBC" w:rsidRDefault="006D6C96" w:rsidP="00F61646">
            <w:pPr>
              <w:ind w:left="0" w:firstLine="0"/>
              <w:jc w:val="center"/>
              <w:rPr>
                <w:color w:val="000000"/>
                <w:sz w:val="22"/>
                <w:szCs w:val="22"/>
                <w:lang w:val="en-US"/>
              </w:rPr>
            </w:pPr>
            <w:r>
              <w:rPr>
                <w:color w:val="000000"/>
                <w:sz w:val="22"/>
                <w:szCs w:val="22"/>
                <w:lang w:val="en-US"/>
              </w:rPr>
              <w:t xml:space="preserve">Nebus </w:t>
            </w:r>
            <w:proofErr w:type="spellStart"/>
            <w:r>
              <w:rPr>
                <w:color w:val="000000"/>
                <w:sz w:val="22"/>
                <w:szCs w:val="22"/>
                <w:lang w:val="en-US"/>
              </w:rPr>
              <w:t>nuomojama</w:t>
            </w:r>
            <w:proofErr w:type="spellEnd"/>
          </w:p>
        </w:tc>
      </w:tr>
      <w:bookmarkEnd w:id="7"/>
      <w:bookmarkEnd w:id="6"/>
    </w:tbl>
    <w:p w14:paraId="094C9FF3" w14:textId="77777777" w:rsidR="000D0294" w:rsidRDefault="000D0294" w:rsidP="00827A61">
      <w:pPr>
        <w:ind w:left="0" w:firstLine="0"/>
        <w:rPr>
          <w:sz w:val="22"/>
          <w:szCs w:val="22"/>
        </w:rPr>
      </w:pPr>
    </w:p>
    <w:p w14:paraId="04DBD099" w14:textId="77777777" w:rsidR="00FF3395" w:rsidRDefault="00FF3395" w:rsidP="00827A61">
      <w:pPr>
        <w:ind w:left="0" w:firstLine="0"/>
        <w:rPr>
          <w:sz w:val="22"/>
          <w:szCs w:val="22"/>
        </w:rPr>
      </w:pPr>
    </w:p>
    <w:p w14:paraId="09D360B6" w14:textId="77777777" w:rsidR="00FF3395" w:rsidRDefault="00FF3395" w:rsidP="00827A61">
      <w:pPr>
        <w:ind w:left="0" w:firstLine="0"/>
        <w:rPr>
          <w:sz w:val="22"/>
          <w:szCs w:val="22"/>
        </w:rPr>
      </w:pPr>
    </w:p>
    <w:p w14:paraId="4D446494" w14:textId="77777777" w:rsidR="00FF3395" w:rsidRDefault="00FF3395" w:rsidP="00827A61">
      <w:pPr>
        <w:ind w:left="0" w:firstLine="0"/>
        <w:rPr>
          <w:sz w:val="22"/>
          <w:szCs w:val="22"/>
        </w:rPr>
      </w:pPr>
    </w:p>
    <w:p w14:paraId="6FE3CA2A" w14:textId="77777777" w:rsidR="00FF3395" w:rsidRDefault="00FF3395" w:rsidP="00827A61">
      <w:pPr>
        <w:ind w:left="0" w:firstLine="0"/>
        <w:rPr>
          <w:sz w:val="22"/>
          <w:szCs w:val="22"/>
        </w:rPr>
      </w:pPr>
    </w:p>
    <w:p w14:paraId="0A60D811" w14:textId="77777777" w:rsidR="00FF3395" w:rsidRDefault="00FF3395" w:rsidP="00827A61">
      <w:pPr>
        <w:ind w:left="0" w:firstLine="0"/>
        <w:rPr>
          <w:sz w:val="22"/>
          <w:szCs w:val="22"/>
        </w:rPr>
      </w:pPr>
    </w:p>
    <w:p w14:paraId="7FDBFB3A" w14:textId="77777777" w:rsidR="00FF3395" w:rsidRDefault="00FF3395" w:rsidP="00827A61">
      <w:pPr>
        <w:ind w:left="0" w:firstLine="0"/>
        <w:rPr>
          <w:sz w:val="22"/>
          <w:szCs w:val="22"/>
        </w:rPr>
      </w:pPr>
    </w:p>
    <w:p w14:paraId="38A22D7E" w14:textId="77777777" w:rsidR="00FF3395" w:rsidRDefault="00FF3395" w:rsidP="00827A61">
      <w:pPr>
        <w:ind w:left="0" w:firstLine="0"/>
        <w:rPr>
          <w:sz w:val="22"/>
          <w:szCs w:val="22"/>
        </w:rPr>
      </w:pPr>
    </w:p>
    <w:p w14:paraId="7251AD51" w14:textId="77777777" w:rsidR="00FF3395" w:rsidRDefault="00FF3395" w:rsidP="00827A61">
      <w:pPr>
        <w:ind w:left="0" w:firstLine="0"/>
        <w:rPr>
          <w:sz w:val="22"/>
          <w:szCs w:val="22"/>
        </w:rPr>
      </w:pPr>
    </w:p>
    <w:p w14:paraId="4BC092CC" w14:textId="77777777" w:rsidR="00FF3395" w:rsidRDefault="00FF3395" w:rsidP="00827A61">
      <w:pPr>
        <w:ind w:left="0" w:firstLine="0"/>
        <w:rPr>
          <w:sz w:val="22"/>
          <w:szCs w:val="22"/>
        </w:rPr>
      </w:pPr>
    </w:p>
    <w:p w14:paraId="7E297037" w14:textId="77777777" w:rsidR="00FF3395" w:rsidRDefault="00FF3395" w:rsidP="00827A61">
      <w:pPr>
        <w:ind w:left="0" w:firstLine="0"/>
        <w:rPr>
          <w:sz w:val="22"/>
          <w:szCs w:val="22"/>
        </w:rPr>
      </w:pPr>
    </w:p>
    <w:p w14:paraId="4F2FB322" w14:textId="77777777" w:rsidR="00FF3395" w:rsidRDefault="00FF3395" w:rsidP="00827A61">
      <w:pPr>
        <w:ind w:left="0" w:firstLine="0"/>
        <w:rPr>
          <w:sz w:val="22"/>
          <w:szCs w:val="22"/>
        </w:rPr>
      </w:pPr>
    </w:p>
    <w:p w14:paraId="0CE8A9EA" w14:textId="77777777" w:rsidR="00FF3395" w:rsidRDefault="00FF3395" w:rsidP="00827A61">
      <w:pPr>
        <w:ind w:left="0" w:firstLine="0"/>
        <w:rPr>
          <w:sz w:val="22"/>
          <w:szCs w:val="22"/>
        </w:rPr>
      </w:pPr>
    </w:p>
    <w:p w14:paraId="107F11AC" w14:textId="77777777" w:rsidR="00FF3395" w:rsidRDefault="00FF3395" w:rsidP="00827A61">
      <w:pPr>
        <w:ind w:left="0" w:firstLine="0"/>
        <w:rPr>
          <w:sz w:val="22"/>
          <w:szCs w:val="22"/>
        </w:rPr>
      </w:pPr>
    </w:p>
    <w:p w14:paraId="200B81B2" w14:textId="77777777" w:rsidR="00FF3395" w:rsidRDefault="00FF3395" w:rsidP="00827A61">
      <w:pPr>
        <w:ind w:left="0" w:firstLine="0"/>
        <w:rPr>
          <w:sz w:val="22"/>
          <w:szCs w:val="22"/>
        </w:rPr>
      </w:pPr>
    </w:p>
    <w:tbl>
      <w:tblPr>
        <w:tblpPr w:leftFromText="180" w:rightFromText="180" w:vertAnchor="text" w:horzAnchor="margin" w:tblpXSpec="center" w:tblpY="203"/>
        <w:tblOverlap w:val="never"/>
        <w:tblW w:w="11267" w:type="dxa"/>
        <w:tblLayout w:type="fixed"/>
        <w:tblLook w:val="04A0" w:firstRow="1" w:lastRow="0" w:firstColumn="1" w:lastColumn="0" w:noHBand="0" w:noVBand="1"/>
      </w:tblPr>
      <w:tblGrid>
        <w:gridCol w:w="550"/>
        <w:gridCol w:w="1505"/>
        <w:gridCol w:w="3046"/>
        <w:gridCol w:w="990"/>
        <w:gridCol w:w="1275"/>
        <w:gridCol w:w="2079"/>
        <w:gridCol w:w="1822"/>
      </w:tblGrid>
      <w:tr w:rsidR="00F17B9E" w:rsidRPr="00AB2732" w14:paraId="1B95DB06" w14:textId="77777777" w:rsidTr="00FF3395">
        <w:trPr>
          <w:trHeight w:val="247"/>
        </w:trPr>
        <w:tc>
          <w:tcPr>
            <w:tcW w:w="550" w:type="dxa"/>
            <w:tcBorders>
              <w:top w:val="single" w:sz="4" w:space="0" w:color="auto"/>
              <w:left w:val="single" w:sz="4" w:space="0" w:color="auto"/>
              <w:right w:val="single" w:sz="4" w:space="0" w:color="auto"/>
            </w:tcBorders>
            <w:vAlign w:val="center"/>
          </w:tcPr>
          <w:p w14:paraId="58A70CD3" w14:textId="77777777" w:rsidR="00467122" w:rsidRPr="00FB08E8" w:rsidRDefault="00467122" w:rsidP="00FF3395">
            <w:pPr>
              <w:jc w:val="center"/>
              <w:rPr>
                <w:b/>
                <w:bCs/>
                <w:color w:val="000000"/>
                <w:sz w:val="22"/>
                <w:szCs w:val="22"/>
              </w:rPr>
            </w:pPr>
            <w:r w:rsidRPr="00FB08E8">
              <w:rPr>
                <w:b/>
                <w:bCs/>
                <w:color w:val="000000"/>
                <w:sz w:val="22"/>
                <w:szCs w:val="22"/>
              </w:rPr>
              <w:lastRenderedPageBreak/>
              <w:t>Eil.</w:t>
            </w:r>
          </w:p>
          <w:p w14:paraId="7BB1CB1D" w14:textId="1BA3D4DE" w:rsidR="00F17B9E" w:rsidRDefault="00467122" w:rsidP="00FF3395">
            <w:pPr>
              <w:ind w:left="0" w:firstLine="0"/>
              <w:jc w:val="center"/>
              <w:rPr>
                <w:b/>
                <w:bCs/>
                <w:color w:val="000000"/>
                <w:sz w:val="22"/>
                <w:szCs w:val="22"/>
              </w:rPr>
            </w:pPr>
            <w:r w:rsidRPr="00FB08E8">
              <w:rPr>
                <w:b/>
                <w:bCs/>
                <w:color w:val="000000"/>
                <w:sz w:val="22"/>
                <w:szCs w:val="22"/>
              </w:rPr>
              <w:t>Nr.</w:t>
            </w:r>
          </w:p>
        </w:tc>
        <w:tc>
          <w:tcPr>
            <w:tcW w:w="1505" w:type="dxa"/>
            <w:tcBorders>
              <w:top w:val="single" w:sz="4" w:space="0" w:color="auto"/>
              <w:left w:val="single" w:sz="4" w:space="0" w:color="auto"/>
              <w:right w:val="single" w:sz="4" w:space="0" w:color="auto"/>
            </w:tcBorders>
            <w:vAlign w:val="center"/>
          </w:tcPr>
          <w:p w14:paraId="0F150B54" w14:textId="7644581D" w:rsidR="00F17B9E" w:rsidRDefault="00467122" w:rsidP="0049471B">
            <w:pPr>
              <w:ind w:left="0" w:firstLine="0"/>
              <w:jc w:val="center"/>
              <w:rPr>
                <w:b/>
                <w:bCs/>
                <w:color w:val="000000"/>
                <w:sz w:val="22"/>
                <w:szCs w:val="22"/>
              </w:rPr>
            </w:pPr>
            <w:r w:rsidRPr="00FB08E8">
              <w:rPr>
                <w:b/>
                <w:bCs/>
                <w:sz w:val="22"/>
                <w:szCs w:val="22"/>
              </w:rPr>
              <w:t>Nuomojamos Technikos grupė</w:t>
            </w:r>
          </w:p>
        </w:tc>
        <w:tc>
          <w:tcPr>
            <w:tcW w:w="30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605EB9" w14:textId="3E671A9E" w:rsidR="00F17B9E" w:rsidRPr="00854C83" w:rsidRDefault="00467122" w:rsidP="0049471B">
            <w:pPr>
              <w:ind w:left="0" w:firstLine="0"/>
              <w:rPr>
                <w:color w:val="000000"/>
                <w:sz w:val="22"/>
                <w:szCs w:val="22"/>
              </w:rPr>
            </w:pPr>
            <w:r w:rsidRPr="00FB08E8">
              <w:rPr>
                <w:b/>
                <w:bCs/>
                <w:sz w:val="22"/>
                <w:szCs w:val="22"/>
              </w:rPr>
              <w:t>Nuomojamos technikos sąrašas (Nurodyta technika)</w:t>
            </w:r>
          </w:p>
        </w:tc>
        <w:tc>
          <w:tcPr>
            <w:tcW w:w="990" w:type="dxa"/>
            <w:tcBorders>
              <w:top w:val="single" w:sz="4" w:space="0" w:color="auto"/>
              <w:left w:val="single" w:sz="4" w:space="0" w:color="auto"/>
              <w:bottom w:val="single" w:sz="4" w:space="0" w:color="auto"/>
              <w:right w:val="single" w:sz="4" w:space="0" w:color="auto"/>
            </w:tcBorders>
            <w:vAlign w:val="center"/>
          </w:tcPr>
          <w:p w14:paraId="4D1EA471" w14:textId="0FE40CAE" w:rsidR="00F17B9E" w:rsidRPr="00CA6F74" w:rsidRDefault="00E2392E" w:rsidP="00E2392E">
            <w:pPr>
              <w:ind w:left="0" w:firstLine="0"/>
              <w:jc w:val="center"/>
              <w:rPr>
                <w:b/>
                <w:bCs/>
                <w:color w:val="000000"/>
                <w:sz w:val="22"/>
                <w:szCs w:val="22"/>
                <w:highlight w:val="yellow"/>
                <w:lang w:val="en-US"/>
              </w:rPr>
            </w:pPr>
            <w:r w:rsidRPr="00E2392E">
              <w:rPr>
                <w:b/>
                <w:bCs/>
                <w:color w:val="000000"/>
                <w:sz w:val="22"/>
                <w:szCs w:val="22"/>
                <w:lang w:val="en-US"/>
              </w:rPr>
              <w:t xml:space="preserve">Mato </w:t>
            </w:r>
            <w:proofErr w:type="spellStart"/>
            <w:r w:rsidRPr="00E2392E">
              <w:rPr>
                <w:b/>
                <w:bCs/>
                <w:color w:val="000000"/>
                <w:sz w:val="22"/>
                <w:szCs w:val="22"/>
                <w:lang w:val="en-US"/>
              </w:rPr>
              <w:t>vienetas</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2B975699" w14:textId="58E98F79" w:rsidR="00F17B9E" w:rsidRPr="00AB2732" w:rsidRDefault="00467122" w:rsidP="00E57443">
            <w:pPr>
              <w:ind w:left="0" w:firstLine="0"/>
              <w:jc w:val="center"/>
              <w:rPr>
                <w:color w:val="000000"/>
                <w:sz w:val="22"/>
                <w:szCs w:val="22"/>
                <w:highlight w:val="yellow"/>
                <w:lang w:val="en-US"/>
              </w:rPr>
            </w:pPr>
            <w:r w:rsidRPr="00FB08E8">
              <w:rPr>
                <w:b/>
                <w:bCs/>
                <w:sz w:val="22"/>
                <w:szCs w:val="22"/>
              </w:rPr>
              <w:t>Preliminarus</w:t>
            </w:r>
            <w:r w:rsidR="00282351">
              <w:rPr>
                <w:b/>
                <w:bCs/>
                <w:sz w:val="22"/>
                <w:szCs w:val="22"/>
              </w:rPr>
              <w:t xml:space="preserve"> </w:t>
            </w:r>
            <w:r w:rsidRPr="00FB08E8">
              <w:rPr>
                <w:b/>
                <w:bCs/>
                <w:sz w:val="22"/>
                <w:szCs w:val="22"/>
              </w:rPr>
              <w:t>Nuomoja</w:t>
            </w:r>
            <w:r w:rsidR="00BF4A33">
              <w:rPr>
                <w:b/>
                <w:bCs/>
                <w:sz w:val="22"/>
                <w:szCs w:val="22"/>
              </w:rPr>
              <w:t>m</w:t>
            </w:r>
            <w:r w:rsidRPr="00FB08E8">
              <w:rPr>
                <w:b/>
                <w:bCs/>
                <w:sz w:val="22"/>
                <w:szCs w:val="22"/>
              </w:rPr>
              <w:t>os technikos poreikis (vnt.)</w:t>
            </w:r>
          </w:p>
        </w:tc>
        <w:tc>
          <w:tcPr>
            <w:tcW w:w="20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DC673" w14:textId="77777777" w:rsidR="00282351" w:rsidRPr="00FB08E8" w:rsidRDefault="00282351" w:rsidP="00282351">
            <w:pPr>
              <w:ind w:left="0" w:firstLine="0"/>
              <w:jc w:val="center"/>
              <w:rPr>
                <w:b/>
                <w:bCs/>
                <w:color w:val="000000"/>
                <w:sz w:val="22"/>
                <w:szCs w:val="22"/>
              </w:rPr>
            </w:pPr>
            <w:r w:rsidRPr="00FB08E8">
              <w:rPr>
                <w:b/>
                <w:bCs/>
                <w:color w:val="000000"/>
                <w:sz w:val="22"/>
                <w:szCs w:val="22"/>
              </w:rPr>
              <w:t xml:space="preserve">Maksimali sutarties vertė </w:t>
            </w:r>
            <w:r w:rsidRPr="00FB08E8">
              <w:rPr>
                <w:b/>
                <w:bCs/>
                <w:sz w:val="22"/>
                <w:szCs w:val="22"/>
              </w:rPr>
              <w:t xml:space="preserve">  Nuomojamos technikos </w:t>
            </w:r>
            <w:r w:rsidRPr="00FB08E8">
              <w:rPr>
                <w:b/>
                <w:bCs/>
                <w:color w:val="000000"/>
                <w:sz w:val="22"/>
                <w:szCs w:val="22"/>
              </w:rPr>
              <w:t>be operatoriaus</w:t>
            </w:r>
          </w:p>
          <w:p w14:paraId="67E1F35C" w14:textId="2BB2FA40" w:rsidR="00F17B9E" w:rsidRPr="00AB2732" w:rsidRDefault="00282351" w:rsidP="00282351">
            <w:pPr>
              <w:jc w:val="center"/>
              <w:rPr>
                <w:color w:val="000000"/>
                <w:sz w:val="22"/>
                <w:szCs w:val="22"/>
                <w:highlight w:val="yellow"/>
                <w:lang w:val="en-US"/>
              </w:rPr>
            </w:pPr>
            <w:r w:rsidRPr="00FB08E8">
              <w:rPr>
                <w:b/>
                <w:bCs/>
                <w:color w:val="000000"/>
                <w:sz w:val="22"/>
                <w:szCs w:val="22"/>
              </w:rPr>
              <w:t>(Eur be PVM)</w:t>
            </w:r>
          </w:p>
        </w:tc>
        <w:tc>
          <w:tcPr>
            <w:tcW w:w="1822" w:type="dxa"/>
            <w:tcBorders>
              <w:top w:val="single" w:sz="4" w:space="0" w:color="auto"/>
              <w:left w:val="single" w:sz="4" w:space="0" w:color="auto"/>
              <w:bottom w:val="single" w:sz="4" w:space="0" w:color="auto"/>
              <w:right w:val="single" w:sz="4" w:space="0" w:color="auto"/>
            </w:tcBorders>
            <w:vAlign w:val="center"/>
          </w:tcPr>
          <w:p w14:paraId="2415CBFC" w14:textId="5A2731A9" w:rsidR="00282351" w:rsidRPr="00C2715E" w:rsidRDefault="00282351" w:rsidP="00282351">
            <w:pPr>
              <w:ind w:left="0" w:firstLine="0"/>
              <w:jc w:val="center"/>
              <w:rPr>
                <w:b/>
                <w:bCs/>
                <w:sz w:val="22"/>
                <w:szCs w:val="22"/>
              </w:rPr>
            </w:pPr>
            <w:r w:rsidRPr="00C2715E">
              <w:rPr>
                <w:b/>
                <w:bCs/>
                <w:color w:val="000000"/>
                <w:sz w:val="22"/>
                <w:szCs w:val="22"/>
              </w:rPr>
              <w:t>Maksimali sutarties vertė</w:t>
            </w:r>
          </w:p>
          <w:p w14:paraId="733F3D10" w14:textId="77777777" w:rsidR="00282351" w:rsidRPr="00C2715E" w:rsidRDefault="00282351" w:rsidP="00282351">
            <w:pPr>
              <w:ind w:left="0" w:firstLine="0"/>
              <w:jc w:val="center"/>
              <w:rPr>
                <w:b/>
                <w:bCs/>
                <w:color w:val="000000"/>
                <w:sz w:val="22"/>
                <w:szCs w:val="22"/>
              </w:rPr>
            </w:pPr>
            <w:r w:rsidRPr="00C2715E">
              <w:rPr>
                <w:b/>
                <w:bCs/>
                <w:sz w:val="22"/>
                <w:szCs w:val="22"/>
              </w:rPr>
              <w:t xml:space="preserve">Nuomojamos technikos </w:t>
            </w:r>
            <w:r w:rsidRPr="00C2715E">
              <w:rPr>
                <w:b/>
                <w:bCs/>
                <w:color w:val="000000"/>
                <w:sz w:val="22"/>
                <w:szCs w:val="22"/>
              </w:rPr>
              <w:t>su operatoriumi</w:t>
            </w:r>
          </w:p>
          <w:p w14:paraId="62421112" w14:textId="5C1689B2" w:rsidR="00F17B9E" w:rsidRPr="00C2715E" w:rsidRDefault="00282351" w:rsidP="00282351">
            <w:pPr>
              <w:jc w:val="center"/>
              <w:rPr>
                <w:color w:val="000000"/>
                <w:sz w:val="22"/>
                <w:szCs w:val="22"/>
                <w:lang w:val="en-US"/>
              </w:rPr>
            </w:pPr>
            <w:r w:rsidRPr="00C2715E">
              <w:rPr>
                <w:b/>
                <w:bCs/>
                <w:color w:val="000000"/>
                <w:sz w:val="22"/>
                <w:szCs w:val="22"/>
              </w:rPr>
              <w:t>(Eur be PVM)</w:t>
            </w:r>
          </w:p>
        </w:tc>
      </w:tr>
      <w:tr w:rsidR="00F17B9E" w:rsidRPr="00AB2732" w14:paraId="7D716E1E" w14:textId="77777777" w:rsidTr="00C2715E">
        <w:trPr>
          <w:trHeight w:val="247"/>
        </w:trPr>
        <w:tc>
          <w:tcPr>
            <w:tcW w:w="550" w:type="dxa"/>
            <w:tcBorders>
              <w:top w:val="single" w:sz="4" w:space="0" w:color="auto"/>
              <w:left w:val="single" w:sz="4" w:space="0" w:color="auto"/>
              <w:right w:val="single" w:sz="4" w:space="0" w:color="auto"/>
            </w:tcBorders>
          </w:tcPr>
          <w:p w14:paraId="572E09B6" w14:textId="29EACAEA" w:rsidR="00F17B9E" w:rsidRDefault="009E563A" w:rsidP="0049471B">
            <w:pPr>
              <w:ind w:left="0" w:firstLine="0"/>
              <w:jc w:val="center"/>
              <w:rPr>
                <w:b/>
                <w:bCs/>
                <w:color w:val="000000"/>
                <w:sz w:val="22"/>
                <w:szCs w:val="22"/>
              </w:rPr>
            </w:pPr>
            <w:r>
              <w:rPr>
                <w:b/>
                <w:bCs/>
                <w:color w:val="000000"/>
                <w:sz w:val="22"/>
                <w:szCs w:val="22"/>
              </w:rPr>
              <w:t>21.</w:t>
            </w:r>
          </w:p>
        </w:tc>
        <w:tc>
          <w:tcPr>
            <w:tcW w:w="1505" w:type="dxa"/>
            <w:vMerge w:val="restart"/>
            <w:tcBorders>
              <w:top w:val="single" w:sz="4" w:space="0" w:color="auto"/>
              <w:left w:val="single" w:sz="4" w:space="0" w:color="auto"/>
              <w:right w:val="single" w:sz="4" w:space="0" w:color="auto"/>
            </w:tcBorders>
            <w:vAlign w:val="center"/>
          </w:tcPr>
          <w:p w14:paraId="0628962E" w14:textId="07EA9BB3" w:rsidR="00F17B9E" w:rsidRDefault="002152C2" w:rsidP="0049471B">
            <w:pPr>
              <w:ind w:left="0" w:firstLine="0"/>
              <w:jc w:val="center"/>
              <w:rPr>
                <w:b/>
                <w:bCs/>
                <w:color w:val="000000"/>
                <w:sz w:val="22"/>
                <w:szCs w:val="22"/>
              </w:rPr>
            </w:pPr>
            <w:r>
              <w:rPr>
                <w:b/>
                <w:bCs/>
                <w:color w:val="000000"/>
                <w:sz w:val="22"/>
                <w:szCs w:val="22"/>
              </w:rPr>
              <w:t>Tralas</w:t>
            </w:r>
            <w:r w:rsidR="005C59D9">
              <w:rPr>
                <w:b/>
                <w:bCs/>
                <w:color w:val="000000"/>
                <w:sz w:val="22"/>
                <w:szCs w:val="22"/>
              </w:rPr>
              <w:t xml:space="preserve"> (už vieną reisą į vieną pusę)</w:t>
            </w:r>
          </w:p>
        </w:tc>
        <w:tc>
          <w:tcPr>
            <w:tcW w:w="30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60B78" w14:textId="05C71BB1" w:rsidR="00F17B9E" w:rsidRPr="00854C83" w:rsidRDefault="00F17B9E" w:rsidP="0049471B">
            <w:pPr>
              <w:ind w:left="0" w:firstLine="0"/>
              <w:rPr>
                <w:color w:val="000000"/>
                <w:sz w:val="22"/>
                <w:szCs w:val="22"/>
              </w:rPr>
            </w:pPr>
            <w:r w:rsidRPr="00854C83">
              <w:rPr>
                <w:color w:val="000000"/>
                <w:sz w:val="22"/>
                <w:szCs w:val="22"/>
              </w:rPr>
              <w:t>Platformos svoris iki 6 t</w:t>
            </w:r>
          </w:p>
        </w:tc>
        <w:tc>
          <w:tcPr>
            <w:tcW w:w="990" w:type="dxa"/>
            <w:tcBorders>
              <w:top w:val="single" w:sz="4" w:space="0" w:color="auto"/>
              <w:left w:val="single" w:sz="4" w:space="0" w:color="auto"/>
              <w:bottom w:val="single" w:sz="4" w:space="0" w:color="auto"/>
              <w:right w:val="single" w:sz="4" w:space="0" w:color="auto"/>
            </w:tcBorders>
          </w:tcPr>
          <w:p w14:paraId="52D4B571" w14:textId="0AD09F7E" w:rsidR="00F17B9E" w:rsidRPr="000A6A6E" w:rsidRDefault="00357AF6" w:rsidP="0049471B">
            <w:pPr>
              <w:jc w:val="center"/>
              <w:rPr>
                <w:color w:val="000000"/>
                <w:sz w:val="22"/>
                <w:szCs w:val="22"/>
                <w:lang w:val="en-US"/>
              </w:rPr>
            </w:pPr>
            <w:r>
              <w:rPr>
                <w:color w:val="000000"/>
                <w:sz w:val="22"/>
                <w:szCs w:val="22"/>
                <w:lang w:val="en-US"/>
              </w:rPr>
              <w:t xml:space="preserve">1 </w:t>
            </w:r>
            <w:proofErr w:type="spellStart"/>
            <w:r>
              <w:rPr>
                <w:color w:val="000000"/>
                <w:sz w:val="22"/>
                <w:szCs w:val="22"/>
                <w:lang w:val="en-US"/>
              </w:rPr>
              <w:t>reisas</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0EC2F39B" w14:textId="73E62778" w:rsidR="00F17B9E" w:rsidRPr="00D13718" w:rsidRDefault="00D13718" w:rsidP="0049471B">
            <w:pPr>
              <w:jc w:val="center"/>
              <w:rPr>
                <w:color w:val="000000"/>
                <w:sz w:val="22"/>
                <w:szCs w:val="22"/>
                <w:lang w:val="en-US"/>
              </w:rPr>
            </w:pPr>
            <w:r w:rsidRPr="00D13718">
              <w:rPr>
                <w:color w:val="000000"/>
                <w:sz w:val="22"/>
                <w:szCs w:val="22"/>
                <w:lang w:val="en-US"/>
              </w:rPr>
              <w:t>1</w:t>
            </w:r>
          </w:p>
        </w:tc>
        <w:tc>
          <w:tcPr>
            <w:tcW w:w="20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84232" w14:textId="3D858BA6" w:rsidR="00F17B9E" w:rsidRPr="00AB2732" w:rsidRDefault="00C2715E" w:rsidP="00C2715E">
            <w:pPr>
              <w:ind w:left="0" w:firstLine="0"/>
              <w:jc w:val="center"/>
              <w:rPr>
                <w:color w:val="000000"/>
                <w:sz w:val="22"/>
                <w:szCs w:val="22"/>
                <w:highlight w:val="yellow"/>
                <w:lang w:val="en-US"/>
              </w:rPr>
            </w:pPr>
            <w:r>
              <w:rPr>
                <w:color w:val="000000"/>
                <w:sz w:val="22"/>
                <w:szCs w:val="22"/>
                <w:lang w:val="en-US"/>
              </w:rPr>
              <w:t xml:space="preserve">Nebus </w:t>
            </w:r>
            <w:proofErr w:type="spellStart"/>
            <w:r>
              <w:rPr>
                <w:color w:val="000000"/>
                <w:sz w:val="22"/>
                <w:szCs w:val="22"/>
                <w:lang w:val="en-US"/>
              </w:rPr>
              <w:t>nuomojama</w:t>
            </w:r>
            <w:proofErr w:type="spellEnd"/>
          </w:p>
        </w:tc>
        <w:tc>
          <w:tcPr>
            <w:tcW w:w="1822" w:type="dxa"/>
            <w:tcBorders>
              <w:top w:val="single" w:sz="4" w:space="0" w:color="auto"/>
              <w:left w:val="single" w:sz="4" w:space="0" w:color="auto"/>
              <w:bottom w:val="single" w:sz="4" w:space="0" w:color="auto"/>
              <w:right w:val="single" w:sz="4" w:space="0" w:color="auto"/>
            </w:tcBorders>
            <w:vAlign w:val="center"/>
          </w:tcPr>
          <w:p w14:paraId="1FE05D8B" w14:textId="03F23E8C" w:rsidR="00F17B9E" w:rsidRPr="00C2715E" w:rsidRDefault="002D1EB3" w:rsidP="0049471B">
            <w:pPr>
              <w:jc w:val="center"/>
              <w:rPr>
                <w:color w:val="000000"/>
                <w:sz w:val="22"/>
                <w:szCs w:val="22"/>
                <w:lang w:val="en-US"/>
              </w:rPr>
            </w:pPr>
            <w:r>
              <w:rPr>
                <w:color w:val="000000"/>
                <w:sz w:val="22"/>
                <w:szCs w:val="22"/>
                <w:lang w:val="en-US"/>
              </w:rPr>
              <w:t>4000.00</w:t>
            </w:r>
          </w:p>
        </w:tc>
      </w:tr>
      <w:tr w:rsidR="00F17B9E" w:rsidRPr="00AB2732" w14:paraId="08341405" w14:textId="77777777" w:rsidTr="00C2715E">
        <w:trPr>
          <w:trHeight w:val="247"/>
        </w:trPr>
        <w:tc>
          <w:tcPr>
            <w:tcW w:w="550" w:type="dxa"/>
            <w:tcBorders>
              <w:top w:val="single" w:sz="4" w:space="0" w:color="auto"/>
              <w:left w:val="single" w:sz="4" w:space="0" w:color="auto"/>
              <w:bottom w:val="single" w:sz="4" w:space="0" w:color="auto"/>
              <w:right w:val="single" w:sz="4" w:space="0" w:color="auto"/>
            </w:tcBorders>
          </w:tcPr>
          <w:p w14:paraId="58C44C2E" w14:textId="221945B3" w:rsidR="00F17B9E" w:rsidRDefault="009E563A" w:rsidP="0049471B">
            <w:pPr>
              <w:ind w:left="0" w:firstLine="0"/>
              <w:jc w:val="center"/>
              <w:rPr>
                <w:b/>
                <w:bCs/>
                <w:color w:val="000000"/>
                <w:sz w:val="22"/>
                <w:szCs w:val="22"/>
              </w:rPr>
            </w:pPr>
            <w:r>
              <w:rPr>
                <w:b/>
                <w:bCs/>
                <w:color w:val="000000"/>
                <w:sz w:val="22"/>
                <w:szCs w:val="22"/>
              </w:rPr>
              <w:t>22.</w:t>
            </w:r>
          </w:p>
        </w:tc>
        <w:tc>
          <w:tcPr>
            <w:tcW w:w="1505" w:type="dxa"/>
            <w:vMerge/>
            <w:tcBorders>
              <w:top w:val="single" w:sz="4" w:space="0" w:color="auto"/>
              <w:left w:val="single" w:sz="4" w:space="0" w:color="auto"/>
              <w:right w:val="single" w:sz="4" w:space="0" w:color="auto"/>
            </w:tcBorders>
            <w:vAlign w:val="center"/>
          </w:tcPr>
          <w:p w14:paraId="039A5FD3" w14:textId="1060485A" w:rsidR="00F17B9E" w:rsidRDefault="00F17B9E" w:rsidP="0049471B">
            <w:pPr>
              <w:ind w:left="0" w:firstLine="0"/>
              <w:jc w:val="center"/>
              <w:rPr>
                <w:b/>
                <w:bCs/>
                <w:color w:val="000000"/>
                <w:sz w:val="22"/>
                <w:szCs w:val="22"/>
              </w:rPr>
            </w:pPr>
          </w:p>
        </w:tc>
        <w:tc>
          <w:tcPr>
            <w:tcW w:w="30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ADCEB" w14:textId="427DF67F" w:rsidR="00F17B9E" w:rsidRPr="00854C83" w:rsidRDefault="00F17B9E" w:rsidP="0049471B">
            <w:pPr>
              <w:ind w:left="0" w:firstLine="0"/>
              <w:rPr>
                <w:color w:val="000000"/>
                <w:sz w:val="22"/>
                <w:szCs w:val="22"/>
              </w:rPr>
            </w:pPr>
            <w:r w:rsidRPr="00854C83">
              <w:rPr>
                <w:color w:val="000000"/>
                <w:sz w:val="22"/>
                <w:szCs w:val="22"/>
              </w:rPr>
              <w:t>Platformos svoris iki 9 t</w:t>
            </w:r>
          </w:p>
        </w:tc>
        <w:tc>
          <w:tcPr>
            <w:tcW w:w="990" w:type="dxa"/>
            <w:tcBorders>
              <w:top w:val="single" w:sz="4" w:space="0" w:color="auto"/>
              <w:left w:val="single" w:sz="4" w:space="0" w:color="auto"/>
              <w:bottom w:val="single" w:sz="4" w:space="0" w:color="auto"/>
              <w:right w:val="single" w:sz="4" w:space="0" w:color="auto"/>
            </w:tcBorders>
          </w:tcPr>
          <w:p w14:paraId="100FC1C2" w14:textId="278EA2DB" w:rsidR="00F17B9E" w:rsidRPr="000A6A6E" w:rsidRDefault="00357AF6" w:rsidP="0049471B">
            <w:pPr>
              <w:jc w:val="center"/>
              <w:rPr>
                <w:color w:val="000000"/>
                <w:sz w:val="22"/>
                <w:szCs w:val="22"/>
                <w:lang w:val="en-US"/>
              </w:rPr>
            </w:pPr>
            <w:r>
              <w:rPr>
                <w:color w:val="000000"/>
                <w:sz w:val="22"/>
                <w:szCs w:val="22"/>
                <w:lang w:val="en-US"/>
              </w:rPr>
              <w:t xml:space="preserve">1 </w:t>
            </w:r>
            <w:proofErr w:type="spellStart"/>
            <w:r>
              <w:rPr>
                <w:color w:val="000000"/>
                <w:sz w:val="22"/>
                <w:szCs w:val="22"/>
                <w:lang w:val="en-US"/>
              </w:rPr>
              <w:t>reisas</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3CDA1736" w14:textId="5F851051" w:rsidR="00F17B9E" w:rsidRPr="00D13718" w:rsidRDefault="00D13718" w:rsidP="0049471B">
            <w:pPr>
              <w:jc w:val="center"/>
              <w:rPr>
                <w:color w:val="000000"/>
                <w:sz w:val="22"/>
                <w:szCs w:val="22"/>
                <w:lang w:val="en-US"/>
              </w:rPr>
            </w:pPr>
            <w:r w:rsidRPr="00D13718">
              <w:rPr>
                <w:color w:val="000000"/>
                <w:sz w:val="22"/>
                <w:szCs w:val="22"/>
                <w:lang w:val="en-US"/>
              </w:rPr>
              <w:t>1</w:t>
            </w:r>
          </w:p>
        </w:tc>
        <w:tc>
          <w:tcPr>
            <w:tcW w:w="20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9456A" w14:textId="474B3D0A" w:rsidR="00F17B9E" w:rsidRPr="00AB2732" w:rsidRDefault="00C2715E" w:rsidP="00C2715E">
            <w:pPr>
              <w:ind w:left="0" w:firstLine="0"/>
              <w:jc w:val="center"/>
              <w:rPr>
                <w:color w:val="000000"/>
                <w:sz w:val="22"/>
                <w:szCs w:val="22"/>
                <w:highlight w:val="yellow"/>
                <w:lang w:val="en-US"/>
              </w:rPr>
            </w:pPr>
            <w:r>
              <w:rPr>
                <w:color w:val="000000"/>
                <w:sz w:val="22"/>
                <w:szCs w:val="22"/>
                <w:lang w:val="en-US"/>
              </w:rPr>
              <w:t xml:space="preserve">Nebus </w:t>
            </w:r>
            <w:proofErr w:type="spellStart"/>
            <w:r>
              <w:rPr>
                <w:color w:val="000000"/>
                <w:sz w:val="22"/>
                <w:szCs w:val="22"/>
                <w:lang w:val="en-US"/>
              </w:rPr>
              <w:t>nuomojama</w:t>
            </w:r>
            <w:proofErr w:type="spellEnd"/>
          </w:p>
        </w:tc>
        <w:tc>
          <w:tcPr>
            <w:tcW w:w="1822" w:type="dxa"/>
            <w:tcBorders>
              <w:top w:val="single" w:sz="4" w:space="0" w:color="auto"/>
              <w:left w:val="single" w:sz="4" w:space="0" w:color="auto"/>
              <w:bottom w:val="single" w:sz="4" w:space="0" w:color="auto"/>
              <w:right w:val="single" w:sz="4" w:space="0" w:color="auto"/>
            </w:tcBorders>
            <w:vAlign w:val="center"/>
          </w:tcPr>
          <w:p w14:paraId="7FA8C254" w14:textId="6BFC66A4" w:rsidR="00F17B9E" w:rsidRPr="00C2715E" w:rsidRDefault="00B21E45" w:rsidP="0049471B">
            <w:pPr>
              <w:jc w:val="center"/>
              <w:rPr>
                <w:color w:val="000000"/>
                <w:sz w:val="22"/>
                <w:szCs w:val="22"/>
                <w:lang w:val="en-US"/>
              </w:rPr>
            </w:pPr>
            <w:r>
              <w:rPr>
                <w:color w:val="000000"/>
                <w:sz w:val="22"/>
                <w:szCs w:val="22"/>
                <w:lang w:val="en-US"/>
              </w:rPr>
              <w:t>6000.00</w:t>
            </w:r>
          </w:p>
        </w:tc>
      </w:tr>
      <w:tr w:rsidR="00F17B9E" w:rsidRPr="00AB2732" w14:paraId="060D73EC" w14:textId="77777777" w:rsidTr="00C2715E">
        <w:trPr>
          <w:trHeight w:val="247"/>
        </w:trPr>
        <w:tc>
          <w:tcPr>
            <w:tcW w:w="550" w:type="dxa"/>
            <w:tcBorders>
              <w:top w:val="single" w:sz="4" w:space="0" w:color="auto"/>
              <w:left w:val="single" w:sz="4" w:space="0" w:color="auto"/>
              <w:bottom w:val="single" w:sz="4" w:space="0" w:color="auto"/>
              <w:right w:val="single" w:sz="4" w:space="0" w:color="auto"/>
            </w:tcBorders>
          </w:tcPr>
          <w:p w14:paraId="2F164374" w14:textId="4377DC62" w:rsidR="00F17B9E" w:rsidRDefault="009E563A" w:rsidP="0049471B">
            <w:pPr>
              <w:ind w:left="0" w:firstLine="0"/>
              <w:jc w:val="center"/>
              <w:rPr>
                <w:b/>
                <w:bCs/>
                <w:color w:val="000000"/>
                <w:sz w:val="22"/>
                <w:szCs w:val="22"/>
              </w:rPr>
            </w:pPr>
            <w:r>
              <w:rPr>
                <w:b/>
                <w:bCs/>
                <w:color w:val="000000"/>
                <w:sz w:val="22"/>
                <w:szCs w:val="22"/>
              </w:rPr>
              <w:t>23.</w:t>
            </w:r>
          </w:p>
        </w:tc>
        <w:tc>
          <w:tcPr>
            <w:tcW w:w="1505" w:type="dxa"/>
            <w:vMerge/>
            <w:tcBorders>
              <w:top w:val="single" w:sz="4" w:space="0" w:color="auto"/>
              <w:left w:val="single" w:sz="4" w:space="0" w:color="auto"/>
              <w:right w:val="single" w:sz="4" w:space="0" w:color="auto"/>
            </w:tcBorders>
            <w:vAlign w:val="center"/>
          </w:tcPr>
          <w:p w14:paraId="50F0AEE6" w14:textId="23773418" w:rsidR="00F17B9E" w:rsidRDefault="00F17B9E" w:rsidP="0049471B">
            <w:pPr>
              <w:ind w:left="0" w:firstLine="0"/>
              <w:jc w:val="center"/>
              <w:rPr>
                <w:b/>
                <w:bCs/>
                <w:color w:val="000000"/>
                <w:sz w:val="22"/>
                <w:szCs w:val="22"/>
              </w:rPr>
            </w:pPr>
          </w:p>
        </w:tc>
        <w:tc>
          <w:tcPr>
            <w:tcW w:w="30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729867" w14:textId="75662B84" w:rsidR="00F17B9E" w:rsidRPr="00854C83" w:rsidRDefault="00F17B9E" w:rsidP="0049471B">
            <w:pPr>
              <w:ind w:left="0" w:firstLine="0"/>
              <w:rPr>
                <w:color w:val="000000"/>
                <w:sz w:val="22"/>
                <w:szCs w:val="22"/>
              </w:rPr>
            </w:pPr>
            <w:r w:rsidRPr="00854C83">
              <w:rPr>
                <w:color w:val="000000"/>
                <w:sz w:val="22"/>
                <w:szCs w:val="22"/>
              </w:rPr>
              <w:t>Platformos svoris iki 14 t</w:t>
            </w:r>
          </w:p>
        </w:tc>
        <w:tc>
          <w:tcPr>
            <w:tcW w:w="990" w:type="dxa"/>
            <w:tcBorders>
              <w:top w:val="single" w:sz="4" w:space="0" w:color="auto"/>
              <w:left w:val="single" w:sz="4" w:space="0" w:color="auto"/>
              <w:bottom w:val="single" w:sz="4" w:space="0" w:color="auto"/>
              <w:right w:val="single" w:sz="4" w:space="0" w:color="auto"/>
            </w:tcBorders>
          </w:tcPr>
          <w:p w14:paraId="432F4346" w14:textId="792E73F2" w:rsidR="00F17B9E" w:rsidRPr="000A6A6E" w:rsidRDefault="00357AF6" w:rsidP="0049471B">
            <w:pPr>
              <w:jc w:val="center"/>
              <w:rPr>
                <w:color w:val="000000"/>
                <w:sz w:val="22"/>
                <w:szCs w:val="22"/>
                <w:lang w:val="en-US"/>
              </w:rPr>
            </w:pPr>
            <w:r>
              <w:rPr>
                <w:color w:val="000000"/>
                <w:sz w:val="22"/>
                <w:szCs w:val="22"/>
                <w:lang w:val="en-US"/>
              </w:rPr>
              <w:t xml:space="preserve">1 </w:t>
            </w:r>
            <w:proofErr w:type="spellStart"/>
            <w:r>
              <w:rPr>
                <w:color w:val="000000"/>
                <w:sz w:val="22"/>
                <w:szCs w:val="22"/>
                <w:lang w:val="en-US"/>
              </w:rPr>
              <w:t>reisas</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134D8202" w14:textId="0ECFD8A8" w:rsidR="00F17B9E" w:rsidRPr="00D13718" w:rsidRDefault="00D13718" w:rsidP="0049471B">
            <w:pPr>
              <w:jc w:val="center"/>
              <w:rPr>
                <w:color w:val="000000"/>
                <w:sz w:val="22"/>
                <w:szCs w:val="22"/>
                <w:lang w:val="en-US"/>
              </w:rPr>
            </w:pPr>
            <w:r w:rsidRPr="00D13718">
              <w:rPr>
                <w:color w:val="000000"/>
                <w:sz w:val="22"/>
                <w:szCs w:val="22"/>
                <w:lang w:val="en-US"/>
              </w:rPr>
              <w:t>1</w:t>
            </w:r>
          </w:p>
        </w:tc>
        <w:tc>
          <w:tcPr>
            <w:tcW w:w="20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1515C" w14:textId="2C718B64" w:rsidR="00F17B9E" w:rsidRPr="00AB2732" w:rsidRDefault="00C2715E" w:rsidP="00C2715E">
            <w:pPr>
              <w:ind w:left="0" w:firstLine="0"/>
              <w:jc w:val="center"/>
              <w:rPr>
                <w:color w:val="000000"/>
                <w:sz w:val="22"/>
                <w:szCs w:val="22"/>
                <w:highlight w:val="yellow"/>
                <w:lang w:val="en-US"/>
              </w:rPr>
            </w:pPr>
            <w:r>
              <w:rPr>
                <w:color w:val="000000"/>
                <w:sz w:val="22"/>
                <w:szCs w:val="22"/>
                <w:lang w:val="en-US"/>
              </w:rPr>
              <w:t xml:space="preserve">Nebus </w:t>
            </w:r>
            <w:proofErr w:type="spellStart"/>
            <w:r>
              <w:rPr>
                <w:color w:val="000000"/>
                <w:sz w:val="22"/>
                <w:szCs w:val="22"/>
                <w:lang w:val="en-US"/>
              </w:rPr>
              <w:t>nuomojama</w:t>
            </w:r>
            <w:proofErr w:type="spellEnd"/>
          </w:p>
        </w:tc>
        <w:tc>
          <w:tcPr>
            <w:tcW w:w="1822" w:type="dxa"/>
            <w:tcBorders>
              <w:top w:val="single" w:sz="4" w:space="0" w:color="auto"/>
              <w:left w:val="single" w:sz="4" w:space="0" w:color="auto"/>
              <w:bottom w:val="single" w:sz="4" w:space="0" w:color="auto"/>
              <w:right w:val="single" w:sz="4" w:space="0" w:color="auto"/>
            </w:tcBorders>
            <w:vAlign w:val="center"/>
          </w:tcPr>
          <w:p w14:paraId="3F1AE69A" w14:textId="58B5FFED" w:rsidR="00F17B9E" w:rsidRPr="00C2715E" w:rsidRDefault="00B21E45" w:rsidP="0049471B">
            <w:pPr>
              <w:jc w:val="center"/>
              <w:rPr>
                <w:color w:val="000000"/>
                <w:sz w:val="22"/>
                <w:szCs w:val="22"/>
                <w:lang w:val="en-US"/>
              </w:rPr>
            </w:pPr>
            <w:r>
              <w:rPr>
                <w:color w:val="000000"/>
                <w:sz w:val="22"/>
                <w:szCs w:val="22"/>
                <w:lang w:val="en-US"/>
              </w:rPr>
              <w:t>8000.00</w:t>
            </w:r>
          </w:p>
        </w:tc>
      </w:tr>
      <w:tr w:rsidR="00F17B9E" w:rsidRPr="00AB2732" w14:paraId="37A19EBB" w14:textId="77777777" w:rsidTr="00D56369">
        <w:trPr>
          <w:trHeight w:val="247"/>
        </w:trPr>
        <w:tc>
          <w:tcPr>
            <w:tcW w:w="550" w:type="dxa"/>
            <w:tcBorders>
              <w:top w:val="single" w:sz="4" w:space="0" w:color="auto"/>
              <w:left w:val="single" w:sz="4" w:space="0" w:color="auto"/>
              <w:bottom w:val="single" w:sz="4" w:space="0" w:color="auto"/>
              <w:right w:val="single" w:sz="4" w:space="0" w:color="auto"/>
            </w:tcBorders>
          </w:tcPr>
          <w:p w14:paraId="758DFB59" w14:textId="0C44E1A5" w:rsidR="00F17B9E" w:rsidRPr="00B23C74" w:rsidRDefault="009E563A" w:rsidP="0049471B">
            <w:pPr>
              <w:ind w:left="0" w:firstLine="0"/>
              <w:rPr>
                <w:b/>
                <w:bCs/>
                <w:color w:val="000000"/>
                <w:sz w:val="22"/>
                <w:szCs w:val="22"/>
              </w:rPr>
            </w:pPr>
            <w:r>
              <w:rPr>
                <w:b/>
                <w:bCs/>
                <w:color w:val="000000"/>
                <w:sz w:val="22"/>
                <w:szCs w:val="22"/>
              </w:rPr>
              <w:t>24.</w:t>
            </w:r>
          </w:p>
        </w:tc>
        <w:tc>
          <w:tcPr>
            <w:tcW w:w="1505" w:type="dxa"/>
            <w:vMerge/>
            <w:tcBorders>
              <w:left w:val="single" w:sz="4" w:space="0" w:color="auto"/>
              <w:bottom w:val="single" w:sz="4" w:space="0" w:color="auto"/>
              <w:right w:val="single" w:sz="4" w:space="0" w:color="auto"/>
            </w:tcBorders>
          </w:tcPr>
          <w:p w14:paraId="4D24CD45" w14:textId="7815C0AF" w:rsidR="00F17B9E" w:rsidRPr="00B23C74" w:rsidRDefault="00F17B9E" w:rsidP="0049471B">
            <w:pPr>
              <w:ind w:left="0" w:firstLine="0"/>
              <w:rPr>
                <w:b/>
                <w:bCs/>
                <w:color w:val="000000"/>
                <w:sz w:val="22"/>
                <w:szCs w:val="22"/>
              </w:rPr>
            </w:pPr>
          </w:p>
        </w:tc>
        <w:tc>
          <w:tcPr>
            <w:tcW w:w="30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E3B42C" w14:textId="42F7E881" w:rsidR="00F17B9E" w:rsidRPr="00854C83" w:rsidRDefault="00F17B9E" w:rsidP="0049471B">
            <w:pPr>
              <w:ind w:left="0" w:firstLine="0"/>
              <w:rPr>
                <w:i/>
                <w:iCs/>
                <w:color w:val="000000"/>
                <w:sz w:val="22"/>
                <w:szCs w:val="22"/>
              </w:rPr>
            </w:pPr>
            <w:r w:rsidRPr="00854C83">
              <w:rPr>
                <w:color w:val="000000"/>
                <w:sz w:val="22"/>
                <w:szCs w:val="22"/>
              </w:rPr>
              <w:t>Platformos svoris iki 24 t</w:t>
            </w:r>
          </w:p>
        </w:tc>
        <w:tc>
          <w:tcPr>
            <w:tcW w:w="990" w:type="dxa"/>
            <w:tcBorders>
              <w:top w:val="single" w:sz="4" w:space="0" w:color="auto"/>
              <w:left w:val="single" w:sz="4" w:space="0" w:color="auto"/>
              <w:bottom w:val="single" w:sz="4" w:space="0" w:color="auto"/>
              <w:right w:val="single" w:sz="4" w:space="0" w:color="auto"/>
            </w:tcBorders>
          </w:tcPr>
          <w:p w14:paraId="00C48BB5" w14:textId="05F617B0" w:rsidR="00F17B9E" w:rsidRPr="000A6A6E" w:rsidRDefault="00357AF6" w:rsidP="0049471B">
            <w:pPr>
              <w:jc w:val="center"/>
              <w:rPr>
                <w:color w:val="000000"/>
                <w:sz w:val="22"/>
                <w:szCs w:val="22"/>
                <w:lang w:val="en-US"/>
              </w:rPr>
            </w:pPr>
            <w:r>
              <w:rPr>
                <w:color w:val="000000"/>
                <w:sz w:val="22"/>
                <w:szCs w:val="22"/>
                <w:lang w:val="en-US"/>
              </w:rPr>
              <w:t xml:space="preserve">1 </w:t>
            </w:r>
            <w:proofErr w:type="spellStart"/>
            <w:r>
              <w:rPr>
                <w:color w:val="000000"/>
                <w:sz w:val="22"/>
                <w:szCs w:val="22"/>
                <w:lang w:val="en-US"/>
              </w:rPr>
              <w:t>reisas</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1583C93D" w14:textId="56B767B7" w:rsidR="00F17B9E" w:rsidRPr="00D13718" w:rsidRDefault="00D13718" w:rsidP="0049471B">
            <w:pPr>
              <w:jc w:val="center"/>
              <w:rPr>
                <w:color w:val="000000"/>
                <w:sz w:val="22"/>
                <w:szCs w:val="22"/>
                <w:lang w:val="en-US"/>
              </w:rPr>
            </w:pPr>
            <w:r w:rsidRPr="00D13718">
              <w:rPr>
                <w:color w:val="000000"/>
                <w:sz w:val="22"/>
                <w:szCs w:val="22"/>
                <w:lang w:val="en-US"/>
              </w:rPr>
              <w:t>1</w:t>
            </w:r>
          </w:p>
        </w:tc>
        <w:tc>
          <w:tcPr>
            <w:tcW w:w="20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BE70C" w14:textId="1AFD3E3E" w:rsidR="00F17B9E" w:rsidRPr="00AB2732" w:rsidRDefault="00C2715E" w:rsidP="00C2715E">
            <w:pPr>
              <w:ind w:left="0" w:firstLine="0"/>
              <w:jc w:val="center"/>
              <w:rPr>
                <w:color w:val="000000"/>
                <w:sz w:val="22"/>
                <w:szCs w:val="22"/>
                <w:highlight w:val="yellow"/>
                <w:lang w:val="en-US"/>
              </w:rPr>
            </w:pPr>
            <w:r>
              <w:rPr>
                <w:color w:val="000000"/>
                <w:sz w:val="22"/>
                <w:szCs w:val="22"/>
                <w:lang w:val="en-US"/>
              </w:rPr>
              <w:t xml:space="preserve">Nebus </w:t>
            </w:r>
            <w:proofErr w:type="spellStart"/>
            <w:r>
              <w:rPr>
                <w:color w:val="000000"/>
                <w:sz w:val="22"/>
                <w:szCs w:val="22"/>
                <w:lang w:val="en-US"/>
              </w:rPr>
              <w:t>nuomojama</w:t>
            </w:r>
            <w:proofErr w:type="spellEnd"/>
          </w:p>
        </w:tc>
        <w:tc>
          <w:tcPr>
            <w:tcW w:w="1822" w:type="dxa"/>
            <w:tcBorders>
              <w:top w:val="single" w:sz="4" w:space="0" w:color="auto"/>
              <w:left w:val="single" w:sz="4" w:space="0" w:color="auto"/>
              <w:bottom w:val="single" w:sz="4" w:space="0" w:color="auto"/>
              <w:right w:val="single" w:sz="4" w:space="0" w:color="auto"/>
            </w:tcBorders>
            <w:vAlign w:val="center"/>
          </w:tcPr>
          <w:p w14:paraId="586BB8E9" w14:textId="10ECAD97" w:rsidR="00F17B9E" w:rsidRPr="00C2715E" w:rsidRDefault="00B21E45" w:rsidP="0049471B">
            <w:pPr>
              <w:ind w:left="0" w:firstLine="0"/>
              <w:jc w:val="center"/>
              <w:rPr>
                <w:color w:val="000000"/>
                <w:sz w:val="22"/>
                <w:szCs w:val="22"/>
                <w:lang w:val="en-US"/>
              </w:rPr>
            </w:pPr>
            <w:r>
              <w:rPr>
                <w:color w:val="000000"/>
                <w:sz w:val="22"/>
                <w:szCs w:val="22"/>
                <w:lang w:val="en-US"/>
              </w:rPr>
              <w:t>11000.00</w:t>
            </w:r>
          </w:p>
        </w:tc>
      </w:tr>
      <w:tr w:rsidR="00FF3395" w:rsidRPr="00AB2732" w14:paraId="698AC094" w14:textId="77777777" w:rsidTr="00FF3395">
        <w:trPr>
          <w:trHeight w:val="247"/>
        </w:trPr>
        <w:tc>
          <w:tcPr>
            <w:tcW w:w="550" w:type="dxa"/>
            <w:tcBorders>
              <w:top w:val="single" w:sz="4" w:space="0" w:color="auto"/>
              <w:left w:val="single" w:sz="4" w:space="0" w:color="auto"/>
              <w:bottom w:val="single" w:sz="4" w:space="0" w:color="auto"/>
              <w:right w:val="single" w:sz="4" w:space="0" w:color="auto"/>
            </w:tcBorders>
            <w:vAlign w:val="center"/>
          </w:tcPr>
          <w:p w14:paraId="0121A01C" w14:textId="77777777" w:rsidR="00FF3395" w:rsidRPr="00FB08E8" w:rsidRDefault="00FF3395" w:rsidP="00FF3395">
            <w:pPr>
              <w:jc w:val="center"/>
              <w:rPr>
                <w:b/>
                <w:bCs/>
                <w:color w:val="000000"/>
                <w:sz w:val="22"/>
                <w:szCs w:val="22"/>
              </w:rPr>
            </w:pPr>
            <w:r w:rsidRPr="00FB08E8">
              <w:rPr>
                <w:b/>
                <w:bCs/>
                <w:color w:val="000000"/>
                <w:sz w:val="22"/>
                <w:szCs w:val="22"/>
              </w:rPr>
              <w:t>Eil.</w:t>
            </w:r>
          </w:p>
          <w:p w14:paraId="7F65321F" w14:textId="02080C8C" w:rsidR="00FF3395" w:rsidRDefault="00FF3395" w:rsidP="00FF3395">
            <w:pPr>
              <w:ind w:left="0" w:firstLine="0"/>
              <w:jc w:val="center"/>
              <w:rPr>
                <w:b/>
                <w:bCs/>
                <w:color w:val="000000"/>
                <w:sz w:val="22"/>
                <w:szCs w:val="22"/>
              </w:rPr>
            </w:pPr>
            <w:r w:rsidRPr="00FB08E8">
              <w:rPr>
                <w:b/>
                <w:bCs/>
                <w:color w:val="000000"/>
                <w:sz w:val="22"/>
                <w:szCs w:val="22"/>
              </w:rPr>
              <w:t>Nr.</w:t>
            </w:r>
          </w:p>
        </w:tc>
        <w:tc>
          <w:tcPr>
            <w:tcW w:w="1505" w:type="dxa"/>
            <w:tcBorders>
              <w:top w:val="single" w:sz="4" w:space="0" w:color="auto"/>
              <w:left w:val="single" w:sz="4" w:space="0" w:color="auto"/>
              <w:bottom w:val="single" w:sz="4" w:space="0" w:color="auto"/>
              <w:right w:val="single" w:sz="4" w:space="0" w:color="auto"/>
            </w:tcBorders>
            <w:vAlign w:val="center"/>
          </w:tcPr>
          <w:p w14:paraId="6840D23C" w14:textId="09D5F715" w:rsidR="00FF3395" w:rsidRDefault="00FF3395" w:rsidP="00FF3395">
            <w:pPr>
              <w:ind w:left="0" w:firstLine="0"/>
              <w:jc w:val="center"/>
              <w:rPr>
                <w:b/>
                <w:bCs/>
                <w:color w:val="000000"/>
                <w:sz w:val="22"/>
                <w:szCs w:val="22"/>
              </w:rPr>
            </w:pPr>
            <w:r w:rsidRPr="00FB08E8">
              <w:rPr>
                <w:b/>
                <w:bCs/>
                <w:sz w:val="22"/>
                <w:szCs w:val="22"/>
              </w:rPr>
              <w:t>Nuomojamos Technikos grupė</w:t>
            </w:r>
          </w:p>
        </w:tc>
        <w:tc>
          <w:tcPr>
            <w:tcW w:w="30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E351F" w14:textId="7074A3A6" w:rsidR="00FF3395" w:rsidRPr="00854C83" w:rsidRDefault="00FF3395" w:rsidP="00FF3395">
            <w:pPr>
              <w:ind w:left="0" w:firstLine="0"/>
              <w:jc w:val="center"/>
              <w:rPr>
                <w:color w:val="000000"/>
                <w:sz w:val="22"/>
                <w:szCs w:val="22"/>
              </w:rPr>
            </w:pPr>
            <w:r w:rsidRPr="00FB08E8">
              <w:rPr>
                <w:b/>
                <w:bCs/>
                <w:sz w:val="22"/>
                <w:szCs w:val="22"/>
              </w:rPr>
              <w:t>Nuomojamos technikos sąrašas (Nurodyta technika)</w:t>
            </w:r>
          </w:p>
        </w:tc>
        <w:tc>
          <w:tcPr>
            <w:tcW w:w="990" w:type="dxa"/>
            <w:tcBorders>
              <w:top w:val="single" w:sz="4" w:space="0" w:color="auto"/>
              <w:left w:val="single" w:sz="4" w:space="0" w:color="auto"/>
              <w:bottom w:val="single" w:sz="4" w:space="0" w:color="auto"/>
              <w:right w:val="single" w:sz="4" w:space="0" w:color="auto"/>
            </w:tcBorders>
            <w:vAlign w:val="center"/>
          </w:tcPr>
          <w:p w14:paraId="16D89A44" w14:textId="45B6FFA7" w:rsidR="00FF3395" w:rsidRPr="000A6A6E" w:rsidRDefault="00FF3395" w:rsidP="00FF3395">
            <w:pPr>
              <w:ind w:left="0" w:firstLine="0"/>
              <w:jc w:val="center"/>
              <w:rPr>
                <w:color w:val="000000"/>
                <w:sz w:val="22"/>
                <w:szCs w:val="22"/>
                <w:lang w:val="en-US"/>
              </w:rPr>
            </w:pPr>
            <w:r w:rsidRPr="00E2392E">
              <w:rPr>
                <w:b/>
                <w:bCs/>
                <w:color w:val="000000"/>
                <w:sz w:val="22"/>
                <w:szCs w:val="22"/>
                <w:lang w:val="en-US"/>
              </w:rPr>
              <w:t xml:space="preserve">Mato </w:t>
            </w:r>
            <w:proofErr w:type="spellStart"/>
            <w:r w:rsidRPr="00E2392E">
              <w:rPr>
                <w:b/>
                <w:bCs/>
                <w:color w:val="000000"/>
                <w:sz w:val="22"/>
                <w:szCs w:val="22"/>
                <w:lang w:val="en-US"/>
              </w:rPr>
              <w:t>vienetas</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0EA2D86E" w14:textId="187A7D37" w:rsidR="00FF3395" w:rsidRPr="00D13718" w:rsidRDefault="00FF3395" w:rsidP="00FF3395">
            <w:pPr>
              <w:ind w:left="0" w:firstLine="0"/>
              <w:jc w:val="center"/>
              <w:rPr>
                <w:color w:val="000000"/>
                <w:sz w:val="22"/>
                <w:szCs w:val="22"/>
                <w:lang w:val="en-US"/>
              </w:rPr>
            </w:pPr>
            <w:r w:rsidRPr="00FB08E8">
              <w:rPr>
                <w:b/>
                <w:bCs/>
                <w:sz w:val="22"/>
                <w:szCs w:val="22"/>
              </w:rPr>
              <w:t>Preliminarus</w:t>
            </w:r>
            <w:r>
              <w:rPr>
                <w:b/>
                <w:bCs/>
                <w:sz w:val="22"/>
                <w:szCs w:val="22"/>
              </w:rPr>
              <w:t xml:space="preserve"> </w:t>
            </w:r>
            <w:r w:rsidRPr="00FB08E8">
              <w:rPr>
                <w:b/>
                <w:bCs/>
                <w:sz w:val="22"/>
                <w:szCs w:val="22"/>
              </w:rPr>
              <w:t>Nuomoja</w:t>
            </w:r>
            <w:r>
              <w:rPr>
                <w:b/>
                <w:bCs/>
                <w:sz w:val="22"/>
                <w:szCs w:val="22"/>
              </w:rPr>
              <w:t>m</w:t>
            </w:r>
            <w:r w:rsidRPr="00FB08E8">
              <w:rPr>
                <w:b/>
                <w:bCs/>
                <w:sz w:val="22"/>
                <w:szCs w:val="22"/>
              </w:rPr>
              <w:t>os technikos poreikis (vnt.)</w:t>
            </w:r>
          </w:p>
        </w:tc>
        <w:tc>
          <w:tcPr>
            <w:tcW w:w="20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26EC3" w14:textId="77777777" w:rsidR="00FF3395" w:rsidRPr="00FB08E8" w:rsidRDefault="00FF3395" w:rsidP="00FF3395">
            <w:pPr>
              <w:ind w:left="0" w:firstLine="0"/>
              <w:jc w:val="center"/>
              <w:rPr>
                <w:b/>
                <w:bCs/>
                <w:color w:val="000000"/>
                <w:sz w:val="22"/>
                <w:szCs w:val="22"/>
              </w:rPr>
            </w:pPr>
            <w:r w:rsidRPr="00FB08E8">
              <w:rPr>
                <w:b/>
                <w:bCs/>
                <w:color w:val="000000"/>
                <w:sz w:val="22"/>
                <w:szCs w:val="22"/>
              </w:rPr>
              <w:t xml:space="preserve">Maksimali sutarties vertė </w:t>
            </w:r>
            <w:r w:rsidRPr="00FB08E8">
              <w:rPr>
                <w:b/>
                <w:bCs/>
                <w:sz w:val="22"/>
                <w:szCs w:val="22"/>
              </w:rPr>
              <w:t xml:space="preserve">  Nuomojamos technikos </w:t>
            </w:r>
            <w:r w:rsidRPr="00FB08E8">
              <w:rPr>
                <w:b/>
                <w:bCs/>
                <w:color w:val="000000"/>
                <w:sz w:val="22"/>
                <w:szCs w:val="22"/>
              </w:rPr>
              <w:t>be operatoriaus</w:t>
            </w:r>
          </w:p>
          <w:p w14:paraId="1855B081" w14:textId="24A2B8BF" w:rsidR="00FF3395" w:rsidRDefault="00FF3395" w:rsidP="00FF3395">
            <w:pPr>
              <w:ind w:left="0" w:firstLine="0"/>
              <w:jc w:val="center"/>
              <w:rPr>
                <w:color w:val="000000"/>
                <w:sz w:val="22"/>
                <w:szCs w:val="22"/>
                <w:lang w:val="en-US"/>
              </w:rPr>
            </w:pPr>
            <w:r w:rsidRPr="00FB08E8">
              <w:rPr>
                <w:b/>
                <w:bCs/>
                <w:color w:val="000000"/>
                <w:sz w:val="22"/>
                <w:szCs w:val="22"/>
              </w:rPr>
              <w:t>(Eur</w:t>
            </w:r>
            <w:r>
              <w:rPr>
                <w:b/>
                <w:bCs/>
                <w:color w:val="000000"/>
                <w:sz w:val="22"/>
                <w:szCs w:val="22"/>
              </w:rPr>
              <w:t>/km</w:t>
            </w:r>
            <w:r w:rsidRPr="00FB08E8">
              <w:rPr>
                <w:b/>
                <w:bCs/>
                <w:color w:val="000000"/>
                <w:sz w:val="22"/>
                <w:szCs w:val="22"/>
              </w:rPr>
              <w:t xml:space="preserve"> be PVM)</w:t>
            </w:r>
          </w:p>
        </w:tc>
        <w:tc>
          <w:tcPr>
            <w:tcW w:w="1822" w:type="dxa"/>
            <w:tcBorders>
              <w:top w:val="single" w:sz="4" w:space="0" w:color="auto"/>
              <w:left w:val="single" w:sz="4" w:space="0" w:color="auto"/>
              <w:bottom w:val="single" w:sz="4" w:space="0" w:color="auto"/>
              <w:right w:val="single" w:sz="4" w:space="0" w:color="auto"/>
            </w:tcBorders>
            <w:vAlign w:val="center"/>
          </w:tcPr>
          <w:p w14:paraId="6E6B0C1B" w14:textId="77777777" w:rsidR="00FF3395" w:rsidRPr="00C2715E" w:rsidRDefault="00FF3395" w:rsidP="00FF3395">
            <w:pPr>
              <w:ind w:left="0" w:firstLine="0"/>
              <w:jc w:val="center"/>
              <w:rPr>
                <w:b/>
                <w:bCs/>
                <w:sz w:val="22"/>
                <w:szCs w:val="22"/>
              </w:rPr>
            </w:pPr>
            <w:r w:rsidRPr="00C2715E">
              <w:rPr>
                <w:b/>
                <w:bCs/>
                <w:color w:val="000000"/>
                <w:sz w:val="22"/>
                <w:szCs w:val="22"/>
              </w:rPr>
              <w:t>Maksimali sutarties vertė</w:t>
            </w:r>
          </w:p>
          <w:p w14:paraId="1BBC4ED6" w14:textId="77777777" w:rsidR="00FF3395" w:rsidRPr="00C2715E" w:rsidRDefault="00FF3395" w:rsidP="00FF3395">
            <w:pPr>
              <w:ind w:left="0" w:firstLine="0"/>
              <w:jc w:val="center"/>
              <w:rPr>
                <w:b/>
                <w:bCs/>
                <w:color w:val="000000"/>
                <w:sz w:val="22"/>
                <w:szCs w:val="22"/>
              </w:rPr>
            </w:pPr>
            <w:r w:rsidRPr="00C2715E">
              <w:rPr>
                <w:b/>
                <w:bCs/>
                <w:sz w:val="22"/>
                <w:szCs w:val="22"/>
              </w:rPr>
              <w:t xml:space="preserve">Nuomojamos technikos </w:t>
            </w:r>
            <w:r w:rsidRPr="00C2715E">
              <w:rPr>
                <w:b/>
                <w:bCs/>
                <w:color w:val="000000"/>
                <w:sz w:val="22"/>
                <w:szCs w:val="22"/>
              </w:rPr>
              <w:t>su operatoriumi</w:t>
            </w:r>
          </w:p>
          <w:p w14:paraId="2A6115B6" w14:textId="0BB888A7" w:rsidR="00FF3395" w:rsidRPr="00C2715E" w:rsidRDefault="00FF3395" w:rsidP="00FF3395">
            <w:pPr>
              <w:ind w:left="0" w:firstLine="0"/>
              <w:jc w:val="center"/>
              <w:rPr>
                <w:color w:val="000000"/>
                <w:sz w:val="22"/>
                <w:szCs w:val="22"/>
                <w:lang w:val="en-US"/>
              </w:rPr>
            </w:pPr>
            <w:r w:rsidRPr="00C2715E">
              <w:rPr>
                <w:b/>
                <w:bCs/>
                <w:color w:val="000000"/>
                <w:sz w:val="22"/>
                <w:szCs w:val="22"/>
              </w:rPr>
              <w:t>(Eur</w:t>
            </w:r>
            <w:r w:rsidR="005C59D9">
              <w:rPr>
                <w:b/>
                <w:bCs/>
                <w:color w:val="000000"/>
                <w:sz w:val="22"/>
                <w:szCs w:val="22"/>
              </w:rPr>
              <w:t>/km</w:t>
            </w:r>
            <w:r w:rsidRPr="00C2715E">
              <w:rPr>
                <w:b/>
                <w:bCs/>
                <w:color w:val="000000"/>
                <w:sz w:val="22"/>
                <w:szCs w:val="22"/>
              </w:rPr>
              <w:t xml:space="preserve"> be PVM)</w:t>
            </w:r>
          </w:p>
        </w:tc>
      </w:tr>
      <w:tr w:rsidR="00FF3395" w:rsidRPr="00AB2732" w14:paraId="4F2768C5" w14:textId="77777777" w:rsidTr="00D56369">
        <w:trPr>
          <w:trHeight w:val="247"/>
        </w:trPr>
        <w:tc>
          <w:tcPr>
            <w:tcW w:w="550" w:type="dxa"/>
            <w:tcBorders>
              <w:top w:val="single" w:sz="4" w:space="0" w:color="auto"/>
              <w:left w:val="single" w:sz="4" w:space="0" w:color="auto"/>
              <w:bottom w:val="single" w:sz="4" w:space="0" w:color="auto"/>
              <w:right w:val="single" w:sz="4" w:space="0" w:color="auto"/>
            </w:tcBorders>
          </w:tcPr>
          <w:p w14:paraId="76945FCD" w14:textId="1943FF15" w:rsidR="00FF3395" w:rsidRDefault="00FF3395" w:rsidP="00FF3395">
            <w:pPr>
              <w:ind w:left="0" w:firstLine="0"/>
              <w:jc w:val="center"/>
              <w:rPr>
                <w:b/>
                <w:bCs/>
                <w:color w:val="000000"/>
                <w:sz w:val="22"/>
                <w:szCs w:val="22"/>
              </w:rPr>
            </w:pPr>
            <w:r>
              <w:rPr>
                <w:b/>
                <w:bCs/>
                <w:color w:val="000000"/>
                <w:sz w:val="22"/>
                <w:szCs w:val="22"/>
              </w:rPr>
              <w:t>25.</w:t>
            </w:r>
          </w:p>
        </w:tc>
        <w:tc>
          <w:tcPr>
            <w:tcW w:w="1505" w:type="dxa"/>
            <w:vMerge w:val="restart"/>
            <w:tcBorders>
              <w:top w:val="single" w:sz="4" w:space="0" w:color="auto"/>
              <w:left w:val="single" w:sz="4" w:space="0" w:color="auto"/>
              <w:bottom w:val="single" w:sz="4" w:space="0" w:color="auto"/>
              <w:right w:val="single" w:sz="4" w:space="0" w:color="auto"/>
            </w:tcBorders>
            <w:vAlign w:val="center"/>
          </w:tcPr>
          <w:p w14:paraId="4E534ED7" w14:textId="332C3D6E" w:rsidR="00FF3395" w:rsidRPr="00B23C74" w:rsidRDefault="00FF3395" w:rsidP="00FF3395">
            <w:pPr>
              <w:ind w:left="0" w:firstLine="0"/>
              <w:jc w:val="center"/>
              <w:rPr>
                <w:b/>
                <w:bCs/>
                <w:color w:val="000000"/>
                <w:sz w:val="22"/>
                <w:szCs w:val="22"/>
              </w:rPr>
            </w:pPr>
            <w:r>
              <w:rPr>
                <w:b/>
                <w:bCs/>
                <w:color w:val="000000"/>
                <w:sz w:val="22"/>
                <w:szCs w:val="22"/>
              </w:rPr>
              <w:t>Tralas už Kauno ribų</w:t>
            </w:r>
            <w:r w:rsidR="005C59D9">
              <w:rPr>
                <w:b/>
                <w:bCs/>
                <w:color w:val="000000"/>
                <w:sz w:val="22"/>
                <w:szCs w:val="22"/>
              </w:rPr>
              <w:t xml:space="preserve"> (už kilometrą </w:t>
            </w:r>
            <w:proofErr w:type="spellStart"/>
            <w:r w:rsidR="005C59D9">
              <w:rPr>
                <w:b/>
                <w:bCs/>
                <w:color w:val="000000"/>
                <w:sz w:val="22"/>
                <w:szCs w:val="22"/>
              </w:rPr>
              <w:t>pirmym</w:t>
            </w:r>
            <w:proofErr w:type="spellEnd"/>
            <w:r w:rsidR="005C59D9">
              <w:rPr>
                <w:b/>
                <w:bCs/>
                <w:color w:val="000000"/>
                <w:sz w:val="22"/>
                <w:szCs w:val="22"/>
              </w:rPr>
              <w:t xml:space="preserve"> ir atgal)</w:t>
            </w:r>
          </w:p>
        </w:tc>
        <w:tc>
          <w:tcPr>
            <w:tcW w:w="30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45EF3" w14:textId="5402031B" w:rsidR="00FF3395" w:rsidRPr="00854C83" w:rsidRDefault="00FF3395" w:rsidP="00FF3395">
            <w:pPr>
              <w:ind w:left="0" w:firstLine="0"/>
              <w:rPr>
                <w:color w:val="000000"/>
                <w:sz w:val="22"/>
                <w:szCs w:val="22"/>
              </w:rPr>
            </w:pPr>
            <w:r w:rsidRPr="00854C83">
              <w:rPr>
                <w:color w:val="000000"/>
                <w:sz w:val="22"/>
                <w:szCs w:val="22"/>
              </w:rPr>
              <w:t>Platformos svoris iki 6 t</w:t>
            </w:r>
          </w:p>
        </w:tc>
        <w:tc>
          <w:tcPr>
            <w:tcW w:w="990" w:type="dxa"/>
            <w:tcBorders>
              <w:top w:val="single" w:sz="4" w:space="0" w:color="auto"/>
              <w:left w:val="single" w:sz="4" w:space="0" w:color="auto"/>
              <w:bottom w:val="single" w:sz="4" w:space="0" w:color="auto"/>
              <w:right w:val="single" w:sz="4" w:space="0" w:color="auto"/>
            </w:tcBorders>
          </w:tcPr>
          <w:p w14:paraId="12FE9D19" w14:textId="6C3E14C6" w:rsidR="00FF3395" w:rsidRPr="000A6A6E" w:rsidRDefault="00FF3395" w:rsidP="00FF3395">
            <w:pPr>
              <w:jc w:val="center"/>
              <w:rPr>
                <w:color w:val="000000"/>
                <w:sz w:val="22"/>
                <w:szCs w:val="22"/>
                <w:lang w:val="en-US"/>
              </w:rPr>
            </w:pPr>
            <w:r w:rsidRPr="000A6A6E">
              <w:rPr>
                <w:color w:val="000000"/>
                <w:sz w:val="22"/>
                <w:szCs w:val="22"/>
                <w:lang w:val="en-US"/>
              </w:rPr>
              <w:t>km</w:t>
            </w:r>
          </w:p>
        </w:tc>
        <w:tc>
          <w:tcPr>
            <w:tcW w:w="1275" w:type="dxa"/>
            <w:tcBorders>
              <w:top w:val="single" w:sz="4" w:space="0" w:color="auto"/>
              <w:left w:val="single" w:sz="4" w:space="0" w:color="auto"/>
              <w:bottom w:val="single" w:sz="4" w:space="0" w:color="auto"/>
              <w:right w:val="single" w:sz="4" w:space="0" w:color="auto"/>
            </w:tcBorders>
            <w:vAlign w:val="center"/>
          </w:tcPr>
          <w:p w14:paraId="5BBB901B" w14:textId="24AFD456" w:rsidR="00FF3395" w:rsidRPr="00D13718" w:rsidRDefault="00FF3395" w:rsidP="00FF3395">
            <w:pPr>
              <w:jc w:val="center"/>
              <w:rPr>
                <w:color w:val="000000"/>
                <w:sz w:val="22"/>
                <w:szCs w:val="22"/>
                <w:lang w:val="en-US"/>
              </w:rPr>
            </w:pPr>
            <w:r w:rsidRPr="00D13718">
              <w:rPr>
                <w:color w:val="000000"/>
                <w:sz w:val="22"/>
                <w:szCs w:val="22"/>
                <w:lang w:val="en-US"/>
              </w:rPr>
              <w:t>1</w:t>
            </w:r>
          </w:p>
        </w:tc>
        <w:tc>
          <w:tcPr>
            <w:tcW w:w="20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43127" w14:textId="0871AA02" w:rsidR="00FF3395" w:rsidRPr="00AB2732" w:rsidRDefault="00FF3395" w:rsidP="00FF3395">
            <w:pPr>
              <w:ind w:left="0" w:firstLine="0"/>
              <w:jc w:val="center"/>
              <w:rPr>
                <w:color w:val="000000"/>
                <w:sz w:val="22"/>
                <w:szCs w:val="22"/>
                <w:highlight w:val="yellow"/>
                <w:lang w:val="en-US"/>
              </w:rPr>
            </w:pPr>
            <w:r>
              <w:rPr>
                <w:color w:val="000000"/>
                <w:sz w:val="22"/>
                <w:szCs w:val="22"/>
                <w:lang w:val="en-US"/>
              </w:rPr>
              <w:t xml:space="preserve">Nebus </w:t>
            </w:r>
            <w:proofErr w:type="spellStart"/>
            <w:r>
              <w:rPr>
                <w:color w:val="000000"/>
                <w:sz w:val="22"/>
                <w:szCs w:val="22"/>
                <w:lang w:val="en-US"/>
              </w:rPr>
              <w:t>nuomojama</w:t>
            </w:r>
            <w:proofErr w:type="spellEnd"/>
          </w:p>
        </w:tc>
        <w:tc>
          <w:tcPr>
            <w:tcW w:w="1822" w:type="dxa"/>
            <w:tcBorders>
              <w:top w:val="single" w:sz="4" w:space="0" w:color="auto"/>
              <w:left w:val="single" w:sz="4" w:space="0" w:color="auto"/>
              <w:bottom w:val="single" w:sz="4" w:space="0" w:color="auto"/>
              <w:right w:val="single" w:sz="4" w:space="0" w:color="auto"/>
            </w:tcBorders>
            <w:vAlign w:val="center"/>
          </w:tcPr>
          <w:p w14:paraId="612E7ABC" w14:textId="5B2CE09C" w:rsidR="00FF3395" w:rsidRPr="00C2715E" w:rsidRDefault="00494802" w:rsidP="00FF3395">
            <w:pPr>
              <w:ind w:left="0" w:firstLine="0"/>
              <w:jc w:val="center"/>
              <w:rPr>
                <w:color w:val="000000"/>
                <w:sz w:val="22"/>
                <w:szCs w:val="22"/>
                <w:lang w:val="en-US"/>
              </w:rPr>
            </w:pPr>
            <w:r>
              <w:rPr>
                <w:color w:val="000000"/>
                <w:sz w:val="22"/>
                <w:szCs w:val="22"/>
                <w:lang w:val="en-US"/>
              </w:rPr>
              <w:t>500.00</w:t>
            </w:r>
          </w:p>
        </w:tc>
      </w:tr>
      <w:tr w:rsidR="00FF3395" w:rsidRPr="00AB2732" w14:paraId="4874B5F4" w14:textId="77777777" w:rsidTr="00D56369">
        <w:trPr>
          <w:trHeight w:val="247"/>
        </w:trPr>
        <w:tc>
          <w:tcPr>
            <w:tcW w:w="550" w:type="dxa"/>
            <w:tcBorders>
              <w:top w:val="single" w:sz="4" w:space="0" w:color="auto"/>
              <w:left w:val="single" w:sz="4" w:space="0" w:color="auto"/>
              <w:bottom w:val="single" w:sz="4" w:space="0" w:color="auto"/>
              <w:right w:val="single" w:sz="4" w:space="0" w:color="auto"/>
            </w:tcBorders>
          </w:tcPr>
          <w:p w14:paraId="10F75CA3" w14:textId="3855C1F9" w:rsidR="00FF3395" w:rsidRPr="00B23C74" w:rsidRDefault="00FF3395" w:rsidP="00FF3395">
            <w:pPr>
              <w:ind w:left="0" w:firstLine="0"/>
              <w:rPr>
                <w:b/>
                <w:bCs/>
                <w:color w:val="000000"/>
                <w:sz w:val="22"/>
                <w:szCs w:val="22"/>
              </w:rPr>
            </w:pPr>
            <w:r>
              <w:rPr>
                <w:b/>
                <w:bCs/>
                <w:color w:val="000000"/>
                <w:sz w:val="22"/>
                <w:szCs w:val="22"/>
              </w:rPr>
              <w:t>26.</w:t>
            </w:r>
          </w:p>
        </w:tc>
        <w:tc>
          <w:tcPr>
            <w:tcW w:w="1505" w:type="dxa"/>
            <w:vMerge/>
            <w:tcBorders>
              <w:top w:val="single" w:sz="4" w:space="0" w:color="auto"/>
              <w:left w:val="single" w:sz="4" w:space="0" w:color="auto"/>
              <w:bottom w:val="single" w:sz="4" w:space="0" w:color="auto"/>
              <w:right w:val="single" w:sz="4" w:space="0" w:color="auto"/>
            </w:tcBorders>
          </w:tcPr>
          <w:p w14:paraId="35EB2BAD" w14:textId="01D98607" w:rsidR="00FF3395" w:rsidRPr="00B23C74" w:rsidRDefault="00FF3395" w:rsidP="00FF3395">
            <w:pPr>
              <w:ind w:left="0" w:firstLine="0"/>
              <w:rPr>
                <w:b/>
                <w:bCs/>
                <w:color w:val="000000"/>
                <w:sz w:val="22"/>
                <w:szCs w:val="22"/>
              </w:rPr>
            </w:pPr>
          </w:p>
        </w:tc>
        <w:tc>
          <w:tcPr>
            <w:tcW w:w="30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76B16" w14:textId="3DA5410A" w:rsidR="00FF3395" w:rsidRPr="00854C83" w:rsidRDefault="00FF3395" w:rsidP="00FF3395">
            <w:pPr>
              <w:ind w:left="0" w:firstLine="0"/>
              <w:rPr>
                <w:color w:val="000000"/>
                <w:sz w:val="22"/>
                <w:szCs w:val="22"/>
              </w:rPr>
            </w:pPr>
            <w:r w:rsidRPr="00854C83">
              <w:rPr>
                <w:color w:val="000000"/>
                <w:sz w:val="22"/>
                <w:szCs w:val="22"/>
              </w:rPr>
              <w:t>Platformos svoris iki 9 t</w:t>
            </w:r>
          </w:p>
        </w:tc>
        <w:tc>
          <w:tcPr>
            <w:tcW w:w="990" w:type="dxa"/>
            <w:tcBorders>
              <w:top w:val="single" w:sz="4" w:space="0" w:color="auto"/>
              <w:left w:val="single" w:sz="4" w:space="0" w:color="auto"/>
              <w:bottom w:val="single" w:sz="4" w:space="0" w:color="auto"/>
              <w:right w:val="single" w:sz="4" w:space="0" w:color="auto"/>
            </w:tcBorders>
          </w:tcPr>
          <w:p w14:paraId="327441DB" w14:textId="757F4630" w:rsidR="00FF3395" w:rsidRPr="000A6A6E" w:rsidRDefault="00FF3395" w:rsidP="00FF3395">
            <w:pPr>
              <w:jc w:val="center"/>
              <w:rPr>
                <w:color w:val="000000"/>
                <w:sz w:val="22"/>
                <w:szCs w:val="22"/>
                <w:lang w:val="en-US"/>
              </w:rPr>
            </w:pPr>
            <w:r w:rsidRPr="000A6A6E">
              <w:rPr>
                <w:color w:val="000000"/>
                <w:sz w:val="22"/>
                <w:szCs w:val="22"/>
                <w:lang w:val="en-US"/>
              </w:rPr>
              <w:t>km</w:t>
            </w:r>
          </w:p>
        </w:tc>
        <w:tc>
          <w:tcPr>
            <w:tcW w:w="1275" w:type="dxa"/>
            <w:tcBorders>
              <w:top w:val="single" w:sz="4" w:space="0" w:color="auto"/>
              <w:left w:val="single" w:sz="4" w:space="0" w:color="auto"/>
              <w:bottom w:val="single" w:sz="4" w:space="0" w:color="auto"/>
              <w:right w:val="single" w:sz="4" w:space="0" w:color="auto"/>
            </w:tcBorders>
            <w:vAlign w:val="center"/>
          </w:tcPr>
          <w:p w14:paraId="43D3D94C" w14:textId="62C1C3DF" w:rsidR="00FF3395" w:rsidRPr="00D13718" w:rsidRDefault="00FF3395" w:rsidP="00FF3395">
            <w:pPr>
              <w:jc w:val="center"/>
              <w:rPr>
                <w:color w:val="000000"/>
                <w:sz w:val="22"/>
                <w:szCs w:val="22"/>
                <w:lang w:val="en-US"/>
              </w:rPr>
            </w:pPr>
            <w:r w:rsidRPr="00D13718">
              <w:rPr>
                <w:color w:val="000000"/>
                <w:sz w:val="22"/>
                <w:szCs w:val="22"/>
                <w:lang w:val="en-US"/>
              </w:rPr>
              <w:t>1</w:t>
            </w:r>
          </w:p>
        </w:tc>
        <w:tc>
          <w:tcPr>
            <w:tcW w:w="20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41C31" w14:textId="709444AE" w:rsidR="00FF3395" w:rsidRPr="00AB2732" w:rsidRDefault="00FF3395" w:rsidP="00FF3395">
            <w:pPr>
              <w:ind w:left="0" w:firstLine="0"/>
              <w:jc w:val="center"/>
              <w:rPr>
                <w:color w:val="000000"/>
                <w:sz w:val="22"/>
                <w:szCs w:val="22"/>
                <w:highlight w:val="yellow"/>
                <w:lang w:val="en-US"/>
              </w:rPr>
            </w:pPr>
            <w:r>
              <w:rPr>
                <w:color w:val="000000"/>
                <w:sz w:val="22"/>
                <w:szCs w:val="22"/>
                <w:lang w:val="en-US"/>
              </w:rPr>
              <w:t xml:space="preserve">Nebus </w:t>
            </w:r>
            <w:proofErr w:type="spellStart"/>
            <w:r>
              <w:rPr>
                <w:color w:val="000000"/>
                <w:sz w:val="22"/>
                <w:szCs w:val="22"/>
                <w:lang w:val="en-US"/>
              </w:rPr>
              <w:t>nuomojama</w:t>
            </w:r>
            <w:proofErr w:type="spellEnd"/>
          </w:p>
        </w:tc>
        <w:tc>
          <w:tcPr>
            <w:tcW w:w="1822" w:type="dxa"/>
            <w:tcBorders>
              <w:top w:val="single" w:sz="4" w:space="0" w:color="auto"/>
              <w:left w:val="single" w:sz="4" w:space="0" w:color="auto"/>
              <w:bottom w:val="single" w:sz="4" w:space="0" w:color="auto"/>
              <w:right w:val="single" w:sz="4" w:space="0" w:color="auto"/>
            </w:tcBorders>
            <w:vAlign w:val="center"/>
          </w:tcPr>
          <w:p w14:paraId="1CFA46A4" w14:textId="6EEA5C27" w:rsidR="00FF3395" w:rsidRPr="00C2715E" w:rsidRDefault="00494802" w:rsidP="00FF3395">
            <w:pPr>
              <w:ind w:left="0" w:firstLine="0"/>
              <w:jc w:val="center"/>
              <w:rPr>
                <w:color w:val="000000"/>
                <w:sz w:val="22"/>
                <w:szCs w:val="22"/>
                <w:lang w:val="en-US"/>
              </w:rPr>
            </w:pPr>
            <w:r>
              <w:rPr>
                <w:color w:val="000000"/>
                <w:sz w:val="22"/>
                <w:szCs w:val="22"/>
                <w:lang w:val="en-US"/>
              </w:rPr>
              <w:t>550.00</w:t>
            </w:r>
          </w:p>
        </w:tc>
      </w:tr>
      <w:tr w:rsidR="00FF3395" w:rsidRPr="00AB2732" w14:paraId="0F95F857" w14:textId="77777777" w:rsidTr="00D56369">
        <w:trPr>
          <w:trHeight w:val="247"/>
        </w:trPr>
        <w:tc>
          <w:tcPr>
            <w:tcW w:w="550" w:type="dxa"/>
            <w:tcBorders>
              <w:top w:val="single" w:sz="4" w:space="0" w:color="auto"/>
              <w:left w:val="single" w:sz="4" w:space="0" w:color="auto"/>
              <w:bottom w:val="single" w:sz="4" w:space="0" w:color="auto"/>
              <w:right w:val="single" w:sz="4" w:space="0" w:color="auto"/>
            </w:tcBorders>
          </w:tcPr>
          <w:p w14:paraId="7F66F29A" w14:textId="40BE1EF2" w:rsidR="00FF3395" w:rsidRPr="00B23C74" w:rsidRDefault="00FF3395" w:rsidP="00FF3395">
            <w:pPr>
              <w:ind w:left="0" w:firstLine="0"/>
              <w:rPr>
                <w:b/>
                <w:bCs/>
                <w:color w:val="000000"/>
                <w:sz w:val="22"/>
                <w:szCs w:val="22"/>
              </w:rPr>
            </w:pPr>
            <w:r>
              <w:rPr>
                <w:b/>
                <w:bCs/>
                <w:color w:val="000000"/>
                <w:sz w:val="22"/>
                <w:szCs w:val="22"/>
              </w:rPr>
              <w:t>27.</w:t>
            </w:r>
          </w:p>
        </w:tc>
        <w:tc>
          <w:tcPr>
            <w:tcW w:w="1505" w:type="dxa"/>
            <w:vMerge/>
            <w:tcBorders>
              <w:top w:val="single" w:sz="4" w:space="0" w:color="auto"/>
              <w:left w:val="single" w:sz="4" w:space="0" w:color="auto"/>
              <w:bottom w:val="single" w:sz="4" w:space="0" w:color="auto"/>
              <w:right w:val="single" w:sz="4" w:space="0" w:color="auto"/>
            </w:tcBorders>
          </w:tcPr>
          <w:p w14:paraId="40752A35" w14:textId="695F12F3" w:rsidR="00FF3395" w:rsidRPr="00B23C74" w:rsidRDefault="00FF3395" w:rsidP="00FF3395">
            <w:pPr>
              <w:ind w:left="0" w:firstLine="0"/>
              <w:rPr>
                <w:b/>
                <w:bCs/>
                <w:color w:val="000000"/>
                <w:sz w:val="22"/>
                <w:szCs w:val="22"/>
              </w:rPr>
            </w:pPr>
          </w:p>
        </w:tc>
        <w:tc>
          <w:tcPr>
            <w:tcW w:w="30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1018D" w14:textId="5885044C" w:rsidR="00FF3395" w:rsidRPr="00854C83" w:rsidRDefault="00FF3395" w:rsidP="00FF3395">
            <w:pPr>
              <w:ind w:left="0" w:firstLine="0"/>
              <w:rPr>
                <w:color w:val="000000"/>
                <w:sz w:val="22"/>
                <w:szCs w:val="22"/>
              </w:rPr>
            </w:pPr>
            <w:r w:rsidRPr="00854C83">
              <w:rPr>
                <w:color w:val="000000"/>
                <w:sz w:val="22"/>
                <w:szCs w:val="22"/>
              </w:rPr>
              <w:t>Platformos svoris iki 14 t</w:t>
            </w:r>
          </w:p>
        </w:tc>
        <w:tc>
          <w:tcPr>
            <w:tcW w:w="990" w:type="dxa"/>
            <w:tcBorders>
              <w:top w:val="single" w:sz="4" w:space="0" w:color="auto"/>
              <w:left w:val="single" w:sz="4" w:space="0" w:color="auto"/>
              <w:bottom w:val="single" w:sz="4" w:space="0" w:color="auto"/>
              <w:right w:val="single" w:sz="4" w:space="0" w:color="auto"/>
            </w:tcBorders>
          </w:tcPr>
          <w:p w14:paraId="23154D72" w14:textId="3B531D7B" w:rsidR="00FF3395" w:rsidRPr="000A6A6E" w:rsidRDefault="00FF3395" w:rsidP="00FF3395">
            <w:pPr>
              <w:jc w:val="center"/>
              <w:rPr>
                <w:color w:val="000000"/>
                <w:sz w:val="22"/>
                <w:szCs w:val="22"/>
                <w:lang w:val="en-US"/>
              </w:rPr>
            </w:pPr>
            <w:r w:rsidRPr="000A6A6E">
              <w:rPr>
                <w:color w:val="000000"/>
                <w:sz w:val="22"/>
                <w:szCs w:val="22"/>
                <w:lang w:val="en-US"/>
              </w:rPr>
              <w:t>km</w:t>
            </w:r>
          </w:p>
        </w:tc>
        <w:tc>
          <w:tcPr>
            <w:tcW w:w="1275" w:type="dxa"/>
            <w:tcBorders>
              <w:top w:val="single" w:sz="4" w:space="0" w:color="auto"/>
              <w:left w:val="single" w:sz="4" w:space="0" w:color="auto"/>
              <w:bottom w:val="single" w:sz="4" w:space="0" w:color="auto"/>
              <w:right w:val="single" w:sz="4" w:space="0" w:color="auto"/>
            </w:tcBorders>
            <w:vAlign w:val="center"/>
          </w:tcPr>
          <w:p w14:paraId="7805774E" w14:textId="2C5D7B6D" w:rsidR="00FF3395" w:rsidRPr="00D13718" w:rsidRDefault="00FF3395" w:rsidP="00FF3395">
            <w:pPr>
              <w:jc w:val="center"/>
              <w:rPr>
                <w:color w:val="000000"/>
                <w:sz w:val="22"/>
                <w:szCs w:val="22"/>
                <w:lang w:val="en-US"/>
              </w:rPr>
            </w:pPr>
            <w:r w:rsidRPr="00D13718">
              <w:rPr>
                <w:color w:val="000000"/>
                <w:sz w:val="22"/>
                <w:szCs w:val="22"/>
                <w:lang w:val="en-US"/>
              </w:rPr>
              <w:t>1</w:t>
            </w:r>
          </w:p>
        </w:tc>
        <w:tc>
          <w:tcPr>
            <w:tcW w:w="20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ED98F" w14:textId="678484C1" w:rsidR="00FF3395" w:rsidRPr="00C2715E" w:rsidRDefault="00FF3395" w:rsidP="00FF3395">
            <w:pPr>
              <w:ind w:left="0" w:firstLine="0"/>
              <w:jc w:val="center"/>
              <w:rPr>
                <w:color w:val="000000"/>
                <w:sz w:val="22"/>
                <w:szCs w:val="22"/>
                <w:lang w:val="en-US"/>
              </w:rPr>
            </w:pPr>
            <w:r>
              <w:rPr>
                <w:color w:val="000000"/>
                <w:sz w:val="22"/>
                <w:szCs w:val="22"/>
                <w:lang w:val="en-US"/>
              </w:rPr>
              <w:t xml:space="preserve">Nebus </w:t>
            </w:r>
            <w:proofErr w:type="spellStart"/>
            <w:r>
              <w:rPr>
                <w:color w:val="000000"/>
                <w:sz w:val="22"/>
                <w:szCs w:val="22"/>
                <w:lang w:val="en-US"/>
              </w:rPr>
              <w:t>nuomojama</w:t>
            </w:r>
            <w:proofErr w:type="spellEnd"/>
          </w:p>
        </w:tc>
        <w:tc>
          <w:tcPr>
            <w:tcW w:w="1822" w:type="dxa"/>
            <w:tcBorders>
              <w:top w:val="single" w:sz="4" w:space="0" w:color="auto"/>
              <w:left w:val="single" w:sz="4" w:space="0" w:color="auto"/>
              <w:bottom w:val="single" w:sz="4" w:space="0" w:color="auto"/>
              <w:right w:val="single" w:sz="4" w:space="0" w:color="auto"/>
            </w:tcBorders>
            <w:vAlign w:val="center"/>
          </w:tcPr>
          <w:p w14:paraId="28ACFDEB" w14:textId="4FEA2498" w:rsidR="00FF3395" w:rsidRPr="00C2715E" w:rsidRDefault="00494802" w:rsidP="00FF3395">
            <w:pPr>
              <w:ind w:left="0" w:firstLine="0"/>
              <w:jc w:val="center"/>
              <w:rPr>
                <w:color w:val="000000"/>
                <w:sz w:val="22"/>
                <w:szCs w:val="22"/>
                <w:lang w:val="en-US"/>
              </w:rPr>
            </w:pPr>
            <w:r>
              <w:rPr>
                <w:color w:val="000000"/>
                <w:sz w:val="22"/>
                <w:szCs w:val="22"/>
                <w:lang w:val="en-US"/>
              </w:rPr>
              <w:t>600.00</w:t>
            </w:r>
          </w:p>
        </w:tc>
      </w:tr>
      <w:tr w:rsidR="00FF3395" w:rsidRPr="00AB2732" w14:paraId="0DCB93BC" w14:textId="77777777" w:rsidTr="00D56369">
        <w:trPr>
          <w:trHeight w:val="247"/>
        </w:trPr>
        <w:tc>
          <w:tcPr>
            <w:tcW w:w="550" w:type="dxa"/>
            <w:tcBorders>
              <w:top w:val="single" w:sz="4" w:space="0" w:color="auto"/>
              <w:left w:val="single" w:sz="4" w:space="0" w:color="auto"/>
              <w:bottom w:val="single" w:sz="4" w:space="0" w:color="auto"/>
              <w:right w:val="single" w:sz="4" w:space="0" w:color="auto"/>
            </w:tcBorders>
          </w:tcPr>
          <w:p w14:paraId="2D30C5C8" w14:textId="487F4247" w:rsidR="00FF3395" w:rsidRPr="00B23C74" w:rsidRDefault="00FF3395" w:rsidP="00FF3395">
            <w:pPr>
              <w:ind w:left="0" w:firstLine="0"/>
              <w:rPr>
                <w:b/>
                <w:bCs/>
                <w:color w:val="000000"/>
                <w:sz w:val="22"/>
                <w:szCs w:val="22"/>
              </w:rPr>
            </w:pPr>
            <w:r>
              <w:rPr>
                <w:b/>
                <w:bCs/>
                <w:color w:val="000000"/>
                <w:sz w:val="22"/>
                <w:szCs w:val="22"/>
              </w:rPr>
              <w:t>28.</w:t>
            </w:r>
          </w:p>
        </w:tc>
        <w:tc>
          <w:tcPr>
            <w:tcW w:w="1505" w:type="dxa"/>
            <w:vMerge/>
            <w:tcBorders>
              <w:top w:val="single" w:sz="4" w:space="0" w:color="auto"/>
              <w:left w:val="single" w:sz="4" w:space="0" w:color="auto"/>
              <w:bottom w:val="single" w:sz="4" w:space="0" w:color="auto"/>
              <w:right w:val="single" w:sz="4" w:space="0" w:color="auto"/>
            </w:tcBorders>
          </w:tcPr>
          <w:p w14:paraId="0764DE87" w14:textId="352024CE" w:rsidR="00FF3395" w:rsidRPr="00B23C74" w:rsidRDefault="00FF3395" w:rsidP="00FF3395">
            <w:pPr>
              <w:ind w:left="0" w:firstLine="0"/>
              <w:rPr>
                <w:b/>
                <w:bCs/>
                <w:color w:val="000000"/>
                <w:sz w:val="22"/>
                <w:szCs w:val="22"/>
              </w:rPr>
            </w:pPr>
          </w:p>
        </w:tc>
        <w:tc>
          <w:tcPr>
            <w:tcW w:w="30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98801" w14:textId="48CA6CE5" w:rsidR="00FF3395" w:rsidRPr="00854C83" w:rsidRDefault="00FF3395" w:rsidP="00FF3395">
            <w:pPr>
              <w:ind w:left="0" w:firstLine="0"/>
              <w:rPr>
                <w:color w:val="000000"/>
                <w:sz w:val="22"/>
                <w:szCs w:val="22"/>
              </w:rPr>
            </w:pPr>
            <w:r w:rsidRPr="00854C83">
              <w:rPr>
                <w:color w:val="000000"/>
                <w:sz w:val="22"/>
                <w:szCs w:val="22"/>
              </w:rPr>
              <w:t>Platformos svoris iki 24 t</w:t>
            </w:r>
          </w:p>
        </w:tc>
        <w:tc>
          <w:tcPr>
            <w:tcW w:w="990" w:type="dxa"/>
            <w:tcBorders>
              <w:top w:val="single" w:sz="4" w:space="0" w:color="auto"/>
              <w:left w:val="single" w:sz="4" w:space="0" w:color="auto"/>
              <w:bottom w:val="single" w:sz="4" w:space="0" w:color="auto"/>
              <w:right w:val="single" w:sz="4" w:space="0" w:color="auto"/>
            </w:tcBorders>
          </w:tcPr>
          <w:p w14:paraId="1268F001" w14:textId="26D33FE0" w:rsidR="00FF3395" w:rsidRPr="000A6A6E" w:rsidRDefault="00FF3395" w:rsidP="00FF3395">
            <w:pPr>
              <w:jc w:val="center"/>
              <w:rPr>
                <w:color w:val="000000"/>
                <w:sz w:val="22"/>
                <w:szCs w:val="22"/>
                <w:lang w:val="en-US"/>
              </w:rPr>
            </w:pPr>
            <w:r w:rsidRPr="000A6A6E">
              <w:rPr>
                <w:color w:val="000000"/>
                <w:sz w:val="22"/>
                <w:szCs w:val="22"/>
                <w:lang w:val="en-US"/>
              </w:rPr>
              <w:t>km</w:t>
            </w:r>
          </w:p>
        </w:tc>
        <w:tc>
          <w:tcPr>
            <w:tcW w:w="1275" w:type="dxa"/>
            <w:tcBorders>
              <w:top w:val="single" w:sz="4" w:space="0" w:color="auto"/>
              <w:left w:val="single" w:sz="4" w:space="0" w:color="auto"/>
              <w:bottom w:val="single" w:sz="4" w:space="0" w:color="auto"/>
              <w:right w:val="single" w:sz="4" w:space="0" w:color="auto"/>
            </w:tcBorders>
            <w:vAlign w:val="center"/>
          </w:tcPr>
          <w:p w14:paraId="3FA37996" w14:textId="4E760535" w:rsidR="00FF3395" w:rsidRPr="00D13718" w:rsidRDefault="00FF3395" w:rsidP="00FF3395">
            <w:pPr>
              <w:jc w:val="center"/>
              <w:rPr>
                <w:color w:val="000000"/>
                <w:sz w:val="22"/>
                <w:szCs w:val="22"/>
                <w:lang w:val="en-US"/>
              </w:rPr>
            </w:pPr>
            <w:r w:rsidRPr="00D13718">
              <w:rPr>
                <w:color w:val="000000"/>
                <w:sz w:val="22"/>
                <w:szCs w:val="22"/>
                <w:lang w:val="en-US"/>
              </w:rPr>
              <w:t>1</w:t>
            </w:r>
          </w:p>
        </w:tc>
        <w:tc>
          <w:tcPr>
            <w:tcW w:w="20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C468E" w14:textId="00404934" w:rsidR="00FF3395" w:rsidRPr="00AB2732" w:rsidRDefault="00FF3395" w:rsidP="00FF3395">
            <w:pPr>
              <w:ind w:left="0" w:firstLine="0"/>
              <w:jc w:val="center"/>
              <w:rPr>
                <w:color w:val="000000"/>
                <w:sz w:val="22"/>
                <w:szCs w:val="22"/>
                <w:highlight w:val="yellow"/>
                <w:lang w:val="en-US"/>
              </w:rPr>
            </w:pPr>
            <w:r>
              <w:rPr>
                <w:color w:val="000000"/>
                <w:sz w:val="22"/>
                <w:szCs w:val="22"/>
                <w:lang w:val="en-US"/>
              </w:rPr>
              <w:t xml:space="preserve">Nebus </w:t>
            </w:r>
            <w:proofErr w:type="spellStart"/>
            <w:r>
              <w:rPr>
                <w:color w:val="000000"/>
                <w:sz w:val="22"/>
                <w:szCs w:val="22"/>
                <w:lang w:val="en-US"/>
              </w:rPr>
              <w:t>nuomojama</w:t>
            </w:r>
            <w:proofErr w:type="spellEnd"/>
          </w:p>
        </w:tc>
        <w:tc>
          <w:tcPr>
            <w:tcW w:w="1822" w:type="dxa"/>
            <w:tcBorders>
              <w:top w:val="single" w:sz="4" w:space="0" w:color="auto"/>
              <w:left w:val="single" w:sz="4" w:space="0" w:color="auto"/>
              <w:bottom w:val="single" w:sz="4" w:space="0" w:color="auto"/>
              <w:right w:val="single" w:sz="4" w:space="0" w:color="auto"/>
            </w:tcBorders>
            <w:vAlign w:val="center"/>
          </w:tcPr>
          <w:p w14:paraId="23ABB856" w14:textId="57D7B774" w:rsidR="00FF3395" w:rsidRPr="00C2715E" w:rsidRDefault="00494802" w:rsidP="00FF3395">
            <w:pPr>
              <w:ind w:left="0" w:firstLine="0"/>
              <w:jc w:val="center"/>
              <w:rPr>
                <w:color w:val="000000"/>
                <w:sz w:val="22"/>
                <w:szCs w:val="22"/>
                <w:lang w:val="en-US"/>
              </w:rPr>
            </w:pPr>
            <w:r>
              <w:rPr>
                <w:color w:val="000000"/>
                <w:sz w:val="22"/>
                <w:szCs w:val="22"/>
                <w:lang w:val="en-US"/>
              </w:rPr>
              <w:t>750.00</w:t>
            </w:r>
          </w:p>
        </w:tc>
      </w:tr>
    </w:tbl>
    <w:p w14:paraId="59F8415A" w14:textId="77777777" w:rsidR="00E548D4" w:rsidRDefault="00E548D4" w:rsidP="00162A1D">
      <w:pPr>
        <w:ind w:left="0" w:firstLine="0"/>
        <w:rPr>
          <w:sz w:val="22"/>
          <w:szCs w:val="22"/>
        </w:rPr>
      </w:pPr>
    </w:p>
    <w:p w14:paraId="01E0FEDD" w14:textId="77777777" w:rsidR="000D0294" w:rsidRDefault="000D0294" w:rsidP="00162A1D">
      <w:pPr>
        <w:ind w:left="0" w:firstLine="0"/>
        <w:rPr>
          <w:sz w:val="22"/>
          <w:szCs w:val="22"/>
        </w:rPr>
      </w:pPr>
    </w:p>
    <w:p w14:paraId="4EA86D7F" w14:textId="4E14FF13" w:rsidR="00542ADD" w:rsidRDefault="00407833" w:rsidP="00B643C8">
      <w:pPr>
        <w:ind w:left="0" w:firstLine="0"/>
        <w:jc w:val="right"/>
        <w:rPr>
          <w:sz w:val="22"/>
          <w:szCs w:val="22"/>
        </w:rPr>
      </w:pPr>
      <w:r w:rsidRPr="0027798C">
        <w:rPr>
          <w:sz w:val="22"/>
          <w:szCs w:val="22"/>
        </w:rPr>
        <w:t xml:space="preserve">Priedas  Nr. 2 </w:t>
      </w:r>
      <w:r>
        <w:rPr>
          <w:sz w:val="22"/>
          <w:szCs w:val="22"/>
        </w:rPr>
        <w:t>„</w:t>
      </w:r>
      <w:r w:rsidR="00775AFC">
        <w:rPr>
          <w:rFonts w:eastAsia="Calibri"/>
          <w:bCs/>
          <w:sz w:val="22"/>
          <w:szCs w:val="22"/>
        </w:rPr>
        <w:t>K</w:t>
      </w:r>
      <w:r>
        <w:rPr>
          <w:rFonts w:eastAsia="Calibri"/>
          <w:bCs/>
          <w:sz w:val="22"/>
          <w:szCs w:val="22"/>
        </w:rPr>
        <w:t xml:space="preserve">elių priežiūros technikos </w:t>
      </w:r>
      <w:r w:rsidRPr="00463483">
        <w:rPr>
          <w:rFonts w:eastAsia="Calibri"/>
          <w:bCs/>
          <w:sz w:val="22"/>
          <w:szCs w:val="22"/>
        </w:rPr>
        <w:t>nuom</w:t>
      </w:r>
      <w:r>
        <w:rPr>
          <w:rFonts w:eastAsia="Calibri"/>
          <w:bCs/>
          <w:sz w:val="22"/>
          <w:szCs w:val="22"/>
        </w:rPr>
        <w:t xml:space="preserve">os </w:t>
      </w:r>
      <w:r w:rsidRPr="0027798C">
        <w:rPr>
          <w:sz w:val="22"/>
          <w:szCs w:val="22"/>
        </w:rPr>
        <w:t>maksimalūs įkainiai</w:t>
      </w:r>
      <w:r>
        <w:rPr>
          <w:sz w:val="22"/>
          <w:szCs w:val="22"/>
        </w:rPr>
        <w:t>“</w:t>
      </w:r>
      <w:bookmarkEnd w:id="5"/>
    </w:p>
    <w:p w14:paraId="03AB8DD3" w14:textId="77777777" w:rsidR="00FB08E8" w:rsidRDefault="00FB08E8" w:rsidP="00FB08E8">
      <w:pPr>
        <w:ind w:left="0" w:firstLine="0"/>
        <w:rPr>
          <w:sz w:val="22"/>
          <w:szCs w:val="22"/>
        </w:rPr>
      </w:pPr>
    </w:p>
    <w:p w14:paraId="49590BB6" w14:textId="250C59A0" w:rsidR="00FB08E8" w:rsidRPr="00CC10D0" w:rsidRDefault="00FB08E8" w:rsidP="00FB08E8">
      <w:pPr>
        <w:ind w:left="0" w:firstLine="0"/>
        <w:rPr>
          <w:b/>
          <w:bCs/>
          <w:color w:val="FF0000"/>
          <w:sz w:val="22"/>
          <w:szCs w:val="22"/>
        </w:rPr>
      </w:pPr>
      <w:r w:rsidRPr="00CC10D0">
        <w:rPr>
          <w:b/>
          <w:bCs/>
          <w:color w:val="FF0000"/>
          <w:sz w:val="22"/>
          <w:szCs w:val="22"/>
        </w:rPr>
        <w:t>Tiekėjų pasiūlymai bus atmesti, jeigu pasiūlyme/pasiūlymuose bus nurodyti įkainiai didesni nei:</w:t>
      </w:r>
    </w:p>
    <w:p w14:paraId="4863A99A" w14:textId="77777777" w:rsidR="00FB08E8" w:rsidRDefault="00FB08E8" w:rsidP="00FB08E8">
      <w:pPr>
        <w:ind w:left="0" w:firstLine="0"/>
        <w:rPr>
          <w:sz w:val="22"/>
          <w:szCs w:val="22"/>
        </w:rPr>
      </w:pPr>
    </w:p>
    <w:tbl>
      <w:tblPr>
        <w:tblpPr w:leftFromText="180" w:rightFromText="180" w:vertAnchor="text" w:tblpY="1"/>
        <w:tblOverlap w:val="never"/>
        <w:tblW w:w="10201" w:type="dxa"/>
        <w:tblLook w:val="04A0" w:firstRow="1" w:lastRow="0" w:firstColumn="1" w:lastColumn="0" w:noHBand="0" w:noVBand="1"/>
      </w:tblPr>
      <w:tblGrid>
        <w:gridCol w:w="704"/>
        <w:gridCol w:w="1635"/>
        <w:gridCol w:w="3198"/>
        <w:gridCol w:w="2409"/>
        <w:gridCol w:w="2255"/>
      </w:tblGrid>
      <w:tr w:rsidR="00FB08E8" w:rsidRPr="000C3466" w14:paraId="55699519" w14:textId="77777777" w:rsidTr="00837DB5">
        <w:trPr>
          <w:trHeight w:val="225"/>
        </w:trPr>
        <w:tc>
          <w:tcPr>
            <w:tcW w:w="704" w:type="dxa"/>
            <w:vMerge w:val="restart"/>
            <w:tcBorders>
              <w:top w:val="single" w:sz="4" w:space="0" w:color="auto"/>
              <w:left w:val="single" w:sz="4" w:space="0" w:color="auto"/>
              <w:right w:val="single" w:sz="4" w:space="0" w:color="auto"/>
            </w:tcBorders>
            <w:shd w:val="clear" w:color="auto" w:fill="auto"/>
            <w:noWrap/>
            <w:vAlign w:val="center"/>
            <w:hideMark/>
          </w:tcPr>
          <w:p w14:paraId="4F0BE823" w14:textId="77777777" w:rsidR="00FB08E8" w:rsidRPr="00FB08E8" w:rsidRDefault="00FB08E8" w:rsidP="00B1633F">
            <w:pPr>
              <w:jc w:val="center"/>
              <w:rPr>
                <w:b/>
                <w:bCs/>
                <w:color w:val="000000"/>
                <w:sz w:val="22"/>
                <w:szCs w:val="22"/>
              </w:rPr>
            </w:pPr>
            <w:bookmarkStart w:id="8" w:name="_Hlk192082868"/>
            <w:r w:rsidRPr="00FB08E8">
              <w:rPr>
                <w:b/>
                <w:bCs/>
                <w:color w:val="000000"/>
                <w:sz w:val="22"/>
                <w:szCs w:val="22"/>
              </w:rPr>
              <w:t>Eil.</w:t>
            </w:r>
          </w:p>
          <w:p w14:paraId="16D55BE9" w14:textId="77777777" w:rsidR="00FB08E8" w:rsidRPr="00FB08E8" w:rsidRDefault="00FB08E8" w:rsidP="00B1633F">
            <w:pPr>
              <w:ind w:left="0" w:firstLine="0"/>
              <w:jc w:val="center"/>
              <w:rPr>
                <w:b/>
                <w:bCs/>
                <w:color w:val="000000"/>
                <w:sz w:val="22"/>
                <w:szCs w:val="22"/>
              </w:rPr>
            </w:pPr>
            <w:r w:rsidRPr="00FB08E8">
              <w:rPr>
                <w:b/>
                <w:bCs/>
                <w:color w:val="000000"/>
                <w:sz w:val="22"/>
                <w:szCs w:val="22"/>
              </w:rPr>
              <w:t>Nr.</w:t>
            </w:r>
          </w:p>
        </w:tc>
        <w:tc>
          <w:tcPr>
            <w:tcW w:w="1635" w:type="dxa"/>
            <w:vMerge w:val="restart"/>
            <w:tcBorders>
              <w:top w:val="single" w:sz="4" w:space="0" w:color="auto"/>
              <w:left w:val="single" w:sz="4" w:space="0" w:color="auto"/>
              <w:right w:val="single" w:sz="4" w:space="0" w:color="auto"/>
            </w:tcBorders>
          </w:tcPr>
          <w:p w14:paraId="15A1CBEB" w14:textId="77777777" w:rsidR="00B1633F" w:rsidRDefault="00B1633F" w:rsidP="00B1633F">
            <w:pPr>
              <w:ind w:left="0" w:firstLine="0"/>
              <w:jc w:val="center"/>
              <w:rPr>
                <w:b/>
                <w:bCs/>
                <w:sz w:val="22"/>
                <w:szCs w:val="22"/>
              </w:rPr>
            </w:pPr>
          </w:p>
          <w:p w14:paraId="6C55A1CD" w14:textId="0265C777" w:rsidR="00FB08E8" w:rsidRPr="00B1633F" w:rsidRDefault="00FB08E8" w:rsidP="00B1633F">
            <w:pPr>
              <w:ind w:left="0" w:firstLine="0"/>
              <w:jc w:val="center"/>
              <w:rPr>
                <w:b/>
                <w:bCs/>
                <w:color w:val="000000"/>
                <w:sz w:val="22"/>
                <w:szCs w:val="22"/>
              </w:rPr>
            </w:pPr>
            <w:r w:rsidRPr="00B1633F">
              <w:rPr>
                <w:b/>
                <w:bCs/>
                <w:sz w:val="22"/>
                <w:szCs w:val="22"/>
              </w:rPr>
              <w:t>Nuomojamos Technikos grupė</w:t>
            </w:r>
          </w:p>
        </w:tc>
        <w:tc>
          <w:tcPr>
            <w:tcW w:w="3198" w:type="dxa"/>
            <w:vMerge w:val="restart"/>
            <w:tcBorders>
              <w:top w:val="single" w:sz="4" w:space="0" w:color="auto"/>
              <w:left w:val="single" w:sz="4" w:space="0" w:color="auto"/>
              <w:right w:val="single" w:sz="4" w:space="0" w:color="auto"/>
            </w:tcBorders>
            <w:shd w:val="clear" w:color="auto" w:fill="auto"/>
            <w:noWrap/>
            <w:vAlign w:val="center"/>
            <w:hideMark/>
          </w:tcPr>
          <w:p w14:paraId="2C2D1BC0" w14:textId="77777777" w:rsidR="00FB08E8" w:rsidRPr="00B1633F" w:rsidRDefault="00FB08E8" w:rsidP="00FB08E8">
            <w:pPr>
              <w:ind w:left="0" w:firstLine="0"/>
              <w:jc w:val="center"/>
              <w:rPr>
                <w:b/>
                <w:bCs/>
                <w:color w:val="000000"/>
                <w:sz w:val="22"/>
                <w:szCs w:val="22"/>
              </w:rPr>
            </w:pPr>
            <w:r w:rsidRPr="00B1633F">
              <w:rPr>
                <w:b/>
                <w:bCs/>
                <w:sz w:val="22"/>
                <w:szCs w:val="22"/>
              </w:rPr>
              <w:t>Nuomojamos technikos sąrašas (Nurodyta technika)</w:t>
            </w:r>
          </w:p>
        </w:tc>
        <w:tc>
          <w:tcPr>
            <w:tcW w:w="46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19993D" w14:textId="7B18A5E0" w:rsidR="00FB08E8" w:rsidRPr="00B1633F" w:rsidRDefault="00FB08E8" w:rsidP="00B1633F">
            <w:pPr>
              <w:ind w:left="0" w:firstLine="0"/>
              <w:jc w:val="center"/>
              <w:rPr>
                <w:b/>
                <w:bCs/>
                <w:color w:val="000000"/>
                <w:sz w:val="22"/>
                <w:szCs w:val="22"/>
              </w:rPr>
            </w:pPr>
            <w:r w:rsidRPr="00B1633F">
              <w:rPr>
                <w:b/>
                <w:bCs/>
                <w:color w:val="000000"/>
                <w:sz w:val="22"/>
                <w:szCs w:val="22"/>
              </w:rPr>
              <w:t>Mak</w:t>
            </w:r>
            <w:r w:rsidR="00B1633F">
              <w:rPr>
                <w:b/>
                <w:bCs/>
                <w:color w:val="000000"/>
                <w:sz w:val="22"/>
                <w:szCs w:val="22"/>
              </w:rPr>
              <w:t>s</w:t>
            </w:r>
            <w:r w:rsidRPr="00B1633F">
              <w:rPr>
                <w:b/>
                <w:bCs/>
                <w:color w:val="000000"/>
                <w:sz w:val="22"/>
                <w:szCs w:val="22"/>
              </w:rPr>
              <w:t>imalūs įkainiai</w:t>
            </w:r>
          </w:p>
          <w:p w14:paraId="009B005D" w14:textId="732658FF" w:rsidR="00FB08E8" w:rsidRPr="00B1633F" w:rsidRDefault="00FB08E8" w:rsidP="00FB08E8">
            <w:pPr>
              <w:ind w:left="0" w:firstLine="0"/>
              <w:jc w:val="center"/>
              <w:rPr>
                <w:b/>
                <w:bCs/>
                <w:color w:val="000000"/>
                <w:sz w:val="22"/>
                <w:szCs w:val="22"/>
              </w:rPr>
            </w:pPr>
          </w:p>
        </w:tc>
      </w:tr>
      <w:tr w:rsidR="00FB08E8" w:rsidRPr="000C3466" w14:paraId="2CAE336D" w14:textId="77777777" w:rsidTr="00837DB5">
        <w:trPr>
          <w:trHeight w:val="1147"/>
        </w:trPr>
        <w:tc>
          <w:tcPr>
            <w:tcW w:w="704" w:type="dxa"/>
            <w:vMerge/>
            <w:tcBorders>
              <w:left w:val="single" w:sz="4" w:space="0" w:color="auto"/>
              <w:bottom w:val="single" w:sz="4" w:space="0" w:color="auto"/>
              <w:right w:val="single" w:sz="4" w:space="0" w:color="auto"/>
            </w:tcBorders>
            <w:shd w:val="clear" w:color="auto" w:fill="auto"/>
            <w:noWrap/>
            <w:vAlign w:val="center"/>
          </w:tcPr>
          <w:p w14:paraId="560319D9" w14:textId="77777777" w:rsidR="00FB08E8" w:rsidRPr="00FB08E8" w:rsidRDefault="00FB08E8" w:rsidP="00FB08E8">
            <w:pPr>
              <w:rPr>
                <w:b/>
                <w:bCs/>
                <w:color w:val="000000"/>
                <w:sz w:val="22"/>
                <w:szCs w:val="22"/>
              </w:rPr>
            </w:pPr>
          </w:p>
        </w:tc>
        <w:tc>
          <w:tcPr>
            <w:tcW w:w="1635" w:type="dxa"/>
            <w:vMerge/>
            <w:tcBorders>
              <w:left w:val="single" w:sz="4" w:space="0" w:color="auto"/>
              <w:bottom w:val="single" w:sz="4" w:space="0" w:color="auto"/>
              <w:right w:val="single" w:sz="4" w:space="0" w:color="auto"/>
            </w:tcBorders>
          </w:tcPr>
          <w:p w14:paraId="50037937" w14:textId="77777777" w:rsidR="00FB08E8" w:rsidRPr="00B1633F" w:rsidRDefault="00FB08E8" w:rsidP="00FB08E8">
            <w:pPr>
              <w:ind w:left="0" w:firstLine="0"/>
              <w:jc w:val="center"/>
              <w:rPr>
                <w:b/>
                <w:bCs/>
                <w:sz w:val="22"/>
                <w:szCs w:val="22"/>
              </w:rPr>
            </w:pPr>
          </w:p>
        </w:tc>
        <w:tc>
          <w:tcPr>
            <w:tcW w:w="3198" w:type="dxa"/>
            <w:vMerge/>
            <w:tcBorders>
              <w:left w:val="single" w:sz="4" w:space="0" w:color="auto"/>
              <w:bottom w:val="single" w:sz="4" w:space="0" w:color="auto"/>
              <w:right w:val="single" w:sz="4" w:space="0" w:color="auto"/>
            </w:tcBorders>
            <w:shd w:val="clear" w:color="auto" w:fill="auto"/>
            <w:noWrap/>
            <w:vAlign w:val="center"/>
          </w:tcPr>
          <w:p w14:paraId="304E1596" w14:textId="77777777" w:rsidR="00FB08E8" w:rsidRPr="00B1633F" w:rsidRDefault="00FB08E8" w:rsidP="00FB08E8">
            <w:pPr>
              <w:ind w:left="0" w:firstLine="0"/>
              <w:jc w:val="center"/>
              <w:rPr>
                <w:b/>
                <w:bCs/>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D35A66E" w14:textId="37B72951" w:rsidR="00FB08E8" w:rsidRPr="00B1633F" w:rsidRDefault="00FB08E8" w:rsidP="00B1633F">
            <w:pPr>
              <w:ind w:left="0" w:firstLine="0"/>
              <w:jc w:val="center"/>
              <w:rPr>
                <w:b/>
                <w:bCs/>
                <w:color w:val="000000"/>
                <w:sz w:val="22"/>
                <w:szCs w:val="22"/>
              </w:rPr>
            </w:pPr>
            <w:r w:rsidRPr="00B1633F">
              <w:rPr>
                <w:b/>
                <w:bCs/>
                <w:color w:val="000000"/>
                <w:sz w:val="22"/>
                <w:szCs w:val="22"/>
              </w:rPr>
              <w:t xml:space="preserve">Be operatoriaus, </w:t>
            </w:r>
          </w:p>
          <w:p w14:paraId="3E9EF6D5" w14:textId="7124EA08" w:rsidR="00FB08E8" w:rsidRPr="00B1633F" w:rsidRDefault="00FB08E8" w:rsidP="00FB08E8">
            <w:pPr>
              <w:ind w:left="0" w:firstLine="0"/>
              <w:jc w:val="center"/>
              <w:rPr>
                <w:b/>
                <w:bCs/>
                <w:color w:val="000000"/>
                <w:sz w:val="22"/>
                <w:szCs w:val="22"/>
              </w:rPr>
            </w:pPr>
            <w:r w:rsidRPr="00B1633F">
              <w:rPr>
                <w:b/>
                <w:bCs/>
                <w:color w:val="000000"/>
                <w:sz w:val="22"/>
                <w:szCs w:val="22"/>
              </w:rPr>
              <w:t>Eur/be PVM, darbo diena</w:t>
            </w:r>
            <w:r w:rsidR="00B1633F">
              <w:rPr>
                <w:b/>
                <w:bCs/>
                <w:color w:val="000000"/>
                <w:sz w:val="22"/>
                <w:szCs w:val="22"/>
              </w:rPr>
              <w:t xml:space="preserve"> (8 </w:t>
            </w:r>
            <w:proofErr w:type="spellStart"/>
            <w:r w:rsidR="00B1633F">
              <w:rPr>
                <w:b/>
                <w:bCs/>
                <w:color w:val="000000"/>
                <w:sz w:val="22"/>
                <w:szCs w:val="22"/>
              </w:rPr>
              <w:t>val</w:t>
            </w:r>
            <w:proofErr w:type="spellEnd"/>
            <w:r w:rsidR="00B1633F">
              <w:rPr>
                <w:b/>
                <w:bCs/>
                <w:color w:val="000000"/>
                <w:sz w:val="22"/>
                <w:szCs w:val="22"/>
              </w:rPr>
              <w:t>)</w:t>
            </w:r>
            <w:r w:rsidRPr="00B1633F">
              <w:rPr>
                <w:b/>
                <w:bCs/>
                <w:color w:val="000000"/>
                <w:sz w:val="22"/>
                <w:szCs w:val="22"/>
              </w:rPr>
              <w:t>.</w:t>
            </w:r>
          </w:p>
        </w:tc>
        <w:tc>
          <w:tcPr>
            <w:tcW w:w="2255" w:type="dxa"/>
            <w:tcBorders>
              <w:top w:val="single" w:sz="4" w:space="0" w:color="auto"/>
              <w:left w:val="single" w:sz="4" w:space="0" w:color="auto"/>
              <w:bottom w:val="single" w:sz="4" w:space="0" w:color="auto"/>
              <w:right w:val="single" w:sz="4" w:space="0" w:color="auto"/>
            </w:tcBorders>
            <w:vAlign w:val="center"/>
          </w:tcPr>
          <w:p w14:paraId="2E4FE034" w14:textId="4958EA6E" w:rsidR="00FB08E8" w:rsidRPr="00B1633F" w:rsidRDefault="00FB08E8" w:rsidP="00FB08E8">
            <w:pPr>
              <w:ind w:left="0" w:firstLine="0"/>
              <w:jc w:val="center"/>
              <w:rPr>
                <w:b/>
                <w:bCs/>
                <w:color w:val="000000"/>
                <w:sz w:val="22"/>
                <w:szCs w:val="22"/>
              </w:rPr>
            </w:pPr>
            <w:r w:rsidRPr="00B1633F">
              <w:rPr>
                <w:b/>
                <w:bCs/>
                <w:color w:val="000000"/>
                <w:sz w:val="22"/>
                <w:szCs w:val="22"/>
              </w:rPr>
              <w:t>Su operatoriumi,</w:t>
            </w:r>
          </w:p>
          <w:p w14:paraId="73700CF6" w14:textId="37F0C044" w:rsidR="00FB08E8" w:rsidRPr="00B1633F" w:rsidRDefault="00FB08E8" w:rsidP="00FB08E8">
            <w:pPr>
              <w:ind w:left="0" w:firstLine="0"/>
              <w:jc w:val="center"/>
              <w:rPr>
                <w:b/>
                <w:bCs/>
                <w:color w:val="000000"/>
                <w:sz w:val="22"/>
                <w:szCs w:val="22"/>
              </w:rPr>
            </w:pPr>
            <w:r w:rsidRPr="00B1633F">
              <w:rPr>
                <w:b/>
                <w:bCs/>
                <w:color w:val="000000"/>
                <w:sz w:val="22"/>
                <w:szCs w:val="22"/>
              </w:rPr>
              <w:t xml:space="preserve">Eur/be PVM, </w:t>
            </w:r>
            <w:r w:rsidR="00B1633F">
              <w:rPr>
                <w:b/>
                <w:bCs/>
                <w:color w:val="000000"/>
                <w:sz w:val="22"/>
                <w:szCs w:val="22"/>
              </w:rPr>
              <w:t xml:space="preserve">1 </w:t>
            </w:r>
            <w:r w:rsidRPr="00B1633F">
              <w:rPr>
                <w:b/>
                <w:bCs/>
                <w:color w:val="000000"/>
                <w:sz w:val="22"/>
                <w:szCs w:val="22"/>
              </w:rPr>
              <w:t>val.</w:t>
            </w:r>
          </w:p>
        </w:tc>
      </w:tr>
      <w:tr w:rsidR="00837DB5" w:rsidRPr="000C3466" w14:paraId="2A0820CF" w14:textId="77777777" w:rsidTr="00837DB5">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9CB74" w14:textId="77777777" w:rsidR="00837DB5" w:rsidRPr="00A621FE" w:rsidRDefault="00837DB5" w:rsidP="00A61849">
            <w:pPr>
              <w:pStyle w:val="ListParagraph"/>
              <w:numPr>
                <w:ilvl w:val="0"/>
                <w:numId w:val="23"/>
              </w:numPr>
              <w:rPr>
                <w:b/>
                <w:bCs/>
                <w:color w:val="000000"/>
                <w:sz w:val="22"/>
                <w:szCs w:val="22"/>
              </w:rPr>
            </w:pPr>
          </w:p>
        </w:tc>
        <w:tc>
          <w:tcPr>
            <w:tcW w:w="1635" w:type="dxa"/>
            <w:vMerge w:val="restart"/>
            <w:tcBorders>
              <w:top w:val="single" w:sz="4" w:space="0" w:color="auto"/>
              <w:left w:val="single" w:sz="4" w:space="0" w:color="auto"/>
              <w:right w:val="single" w:sz="4" w:space="0" w:color="auto"/>
            </w:tcBorders>
            <w:vAlign w:val="center"/>
          </w:tcPr>
          <w:p w14:paraId="2568440E" w14:textId="7267557C" w:rsidR="00837DB5" w:rsidRPr="00CE26B5" w:rsidRDefault="00837DB5" w:rsidP="00A61849">
            <w:pPr>
              <w:ind w:left="0" w:firstLine="0"/>
              <w:jc w:val="center"/>
              <w:rPr>
                <w:b/>
                <w:bCs/>
                <w:color w:val="000000"/>
                <w:sz w:val="22"/>
                <w:szCs w:val="22"/>
              </w:rPr>
            </w:pPr>
            <w:r>
              <w:rPr>
                <w:b/>
                <w:bCs/>
                <w:color w:val="000000"/>
                <w:sz w:val="22"/>
                <w:szCs w:val="22"/>
              </w:rPr>
              <w:t>Vikšrinis ekskavatorius</w:t>
            </w: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7911F" w14:textId="014766E5" w:rsidR="00837DB5" w:rsidRPr="00FB08E8" w:rsidRDefault="00837DB5" w:rsidP="00A61849">
            <w:pPr>
              <w:ind w:left="0" w:firstLine="0"/>
              <w:rPr>
                <w:color w:val="000000"/>
                <w:sz w:val="22"/>
                <w:szCs w:val="22"/>
              </w:rPr>
            </w:pPr>
            <w:r>
              <w:rPr>
                <w:color w:val="000000"/>
                <w:sz w:val="22"/>
                <w:szCs w:val="22"/>
              </w:rPr>
              <w:t>I</w:t>
            </w:r>
            <w:r w:rsidRPr="00FB08E8">
              <w:rPr>
                <w:color w:val="000000"/>
                <w:sz w:val="22"/>
                <w:szCs w:val="22"/>
              </w:rPr>
              <w:t xml:space="preserve">ki </w:t>
            </w:r>
            <w:r>
              <w:rPr>
                <w:color w:val="000000"/>
                <w:sz w:val="22"/>
                <w:szCs w:val="22"/>
              </w:rPr>
              <w:t>4</w:t>
            </w:r>
            <w:r w:rsidRPr="00FB08E8">
              <w:rPr>
                <w:color w:val="000000"/>
                <w:sz w:val="22"/>
                <w:szCs w:val="22"/>
              </w:rPr>
              <w:t xml:space="preserve"> t</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C37C5" w14:textId="56114740" w:rsidR="00837DB5" w:rsidRPr="00913EE6" w:rsidRDefault="00FA2E3B" w:rsidP="00A61849">
            <w:pPr>
              <w:jc w:val="center"/>
              <w:rPr>
                <w:color w:val="000000"/>
                <w:sz w:val="22"/>
                <w:szCs w:val="22"/>
                <w:lang w:val="en-US"/>
              </w:rPr>
            </w:pPr>
            <w:r>
              <w:rPr>
                <w:color w:val="000000"/>
                <w:sz w:val="22"/>
                <w:szCs w:val="22"/>
                <w:lang w:val="en-US"/>
              </w:rPr>
              <w:t>86.40</w:t>
            </w:r>
          </w:p>
        </w:tc>
        <w:tc>
          <w:tcPr>
            <w:tcW w:w="2255" w:type="dxa"/>
            <w:tcBorders>
              <w:top w:val="single" w:sz="4" w:space="0" w:color="auto"/>
              <w:left w:val="single" w:sz="4" w:space="0" w:color="auto"/>
              <w:bottom w:val="single" w:sz="4" w:space="0" w:color="auto"/>
              <w:right w:val="single" w:sz="4" w:space="0" w:color="auto"/>
            </w:tcBorders>
            <w:vAlign w:val="center"/>
          </w:tcPr>
          <w:p w14:paraId="1E547B3A" w14:textId="1EFE13C7" w:rsidR="00837DB5" w:rsidRPr="00913EE6" w:rsidRDefault="00120A36" w:rsidP="00A61849">
            <w:pPr>
              <w:jc w:val="center"/>
              <w:rPr>
                <w:color w:val="000000"/>
                <w:sz w:val="22"/>
                <w:szCs w:val="22"/>
                <w:lang w:val="en-US"/>
              </w:rPr>
            </w:pPr>
            <w:r>
              <w:rPr>
                <w:color w:val="000000"/>
                <w:sz w:val="22"/>
                <w:szCs w:val="22"/>
                <w:lang w:val="en-US"/>
              </w:rPr>
              <w:t>Nebus nuomojama</w:t>
            </w:r>
          </w:p>
        </w:tc>
      </w:tr>
      <w:tr w:rsidR="00837DB5" w:rsidRPr="000C3466" w14:paraId="07357310" w14:textId="77777777" w:rsidTr="00837DB5">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2B872" w14:textId="77777777" w:rsidR="00837DB5" w:rsidRPr="00A621FE" w:rsidRDefault="00837DB5" w:rsidP="00A61849">
            <w:pPr>
              <w:pStyle w:val="ListParagraph"/>
              <w:numPr>
                <w:ilvl w:val="0"/>
                <w:numId w:val="23"/>
              </w:numPr>
              <w:rPr>
                <w:b/>
                <w:bCs/>
                <w:color w:val="000000"/>
                <w:sz w:val="22"/>
                <w:szCs w:val="22"/>
              </w:rPr>
            </w:pPr>
          </w:p>
        </w:tc>
        <w:tc>
          <w:tcPr>
            <w:tcW w:w="1635" w:type="dxa"/>
            <w:vMerge/>
            <w:tcBorders>
              <w:left w:val="single" w:sz="4" w:space="0" w:color="auto"/>
              <w:right w:val="single" w:sz="4" w:space="0" w:color="auto"/>
            </w:tcBorders>
          </w:tcPr>
          <w:p w14:paraId="02EA9009" w14:textId="77777777" w:rsidR="00837DB5" w:rsidRPr="00CE26B5" w:rsidRDefault="00837DB5" w:rsidP="00A61849">
            <w:pPr>
              <w:ind w:left="0" w:firstLine="0"/>
              <w:jc w:val="center"/>
              <w:rPr>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A45998" w14:textId="2B430196" w:rsidR="00837DB5" w:rsidRPr="00FB08E8" w:rsidRDefault="00837DB5" w:rsidP="00A61849">
            <w:pPr>
              <w:ind w:left="0" w:firstLine="0"/>
              <w:rPr>
                <w:color w:val="000000"/>
                <w:sz w:val="22"/>
                <w:szCs w:val="22"/>
              </w:rPr>
            </w:pPr>
            <w:r w:rsidRPr="00FB08E8">
              <w:rPr>
                <w:color w:val="000000"/>
                <w:sz w:val="22"/>
                <w:szCs w:val="22"/>
              </w:rPr>
              <w:t xml:space="preserve">Nuo </w:t>
            </w:r>
            <w:r>
              <w:rPr>
                <w:color w:val="000000"/>
                <w:sz w:val="22"/>
                <w:szCs w:val="22"/>
              </w:rPr>
              <w:t>4</w:t>
            </w:r>
            <w:r w:rsidRPr="00FB08E8">
              <w:rPr>
                <w:color w:val="000000"/>
                <w:sz w:val="22"/>
                <w:szCs w:val="22"/>
              </w:rPr>
              <w:t xml:space="preserve"> t iki </w:t>
            </w:r>
            <w:r>
              <w:rPr>
                <w:color w:val="000000"/>
                <w:sz w:val="22"/>
                <w:szCs w:val="22"/>
              </w:rPr>
              <w:t>8</w:t>
            </w:r>
            <w:r w:rsidRPr="00FB08E8">
              <w:rPr>
                <w:color w:val="000000"/>
                <w:sz w:val="22"/>
                <w:szCs w:val="22"/>
              </w:rPr>
              <w:t xml:space="preserve"> t </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E227E" w14:textId="79AF5665" w:rsidR="00837DB5" w:rsidRPr="00913EE6" w:rsidRDefault="00E733EF" w:rsidP="00A61849">
            <w:pPr>
              <w:jc w:val="center"/>
              <w:rPr>
                <w:color w:val="000000"/>
                <w:sz w:val="22"/>
                <w:szCs w:val="22"/>
                <w:lang w:val="en-US"/>
              </w:rPr>
            </w:pPr>
            <w:r>
              <w:rPr>
                <w:color w:val="000000"/>
                <w:sz w:val="22"/>
                <w:szCs w:val="22"/>
                <w:lang w:val="en-US"/>
              </w:rPr>
              <w:t>99.60</w:t>
            </w:r>
          </w:p>
        </w:tc>
        <w:tc>
          <w:tcPr>
            <w:tcW w:w="2255" w:type="dxa"/>
            <w:tcBorders>
              <w:top w:val="single" w:sz="4" w:space="0" w:color="auto"/>
              <w:left w:val="single" w:sz="4" w:space="0" w:color="auto"/>
              <w:bottom w:val="single" w:sz="4" w:space="0" w:color="auto"/>
              <w:right w:val="single" w:sz="4" w:space="0" w:color="auto"/>
            </w:tcBorders>
            <w:vAlign w:val="center"/>
          </w:tcPr>
          <w:p w14:paraId="184E1983" w14:textId="62D850F7" w:rsidR="00837DB5" w:rsidRPr="00913EE6" w:rsidRDefault="00120A36" w:rsidP="00A61849">
            <w:pPr>
              <w:jc w:val="center"/>
              <w:rPr>
                <w:color w:val="000000"/>
                <w:sz w:val="22"/>
                <w:szCs w:val="22"/>
                <w:lang w:val="en-US"/>
              </w:rPr>
            </w:pPr>
            <w:r>
              <w:rPr>
                <w:color w:val="000000"/>
                <w:sz w:val="22"/>
                <w:szCs w:val="22"/>
                <w:lang w:val="en-US"/>
              </w:rPr>
              <w:t>Nebus nuomojama</w:t>
            </w:r>
          </w:p>
        </w:tc>
      </w:tr>
      <w:tr w:rsidR="00837DB5" w:rsidRPr="000C3466" w14:paraId="7B9A7BF0" w14:textId="77777777" w:rsidTr="00837DB5">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A2663" w14:textId="77777777" w:rsidR="00837DB5" w:rsidRPr="00A621FE" w:rsidRDefault="00837DB5" w:rsidP="00A61849">
            <w:pPr>
              <w:pStyle w:val="ListParagraph"/>
              <w:numPr>
                <w:ilvl w:val="0"/>
                <w:numId w:val="23"/>
              </w:numPr>
              <w:rPr>
                <w:b/>
                <w:bCs/>
                <w:color w:val="000000"/>
                <w:sz w:val="22"/>
                <w:szCs w:val="22"/>
              </w:rPr>
            </w:pPr>
          </w:p>
        </w:tc>
        <w:tc>
          <w:tcPr>
            <w:tcW w:w="1635" w:type="dxa"/>
            <w:vMerge/>
            <w:tcBorders>
              <w:left w:val="single" w:sz="4" w:space="0" w:color="auto"/>
              <w:right w:val="single" w:sz="4" w:space="0" w:color="auto"/>
            </w:tcBorders>
          </w:tcPr>
          <w:p w14:paraId="4C2F7855" w14:textId="77777777" w:rsidR="00837DB5" w:rsidRPr="00CE26B5" w:rsidRDefault="00837DB5" w:rsidP="00A61849">
            <w:pPr>
              <w:ind w:left="0" w:firstLine="0"/>
              <w:jc w:val="center"/>
              <w:rPr>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842F3" w14:textId="44A09948" w:rsidR="00837DB5" w:rsidRPr="00FB08E8" w:rsidRDefault="00837DB5" w:rsidP="00A61849">
            <w:pPr>
              <w:ind w:left="0" w:firstLine="0"/>
              <w:rPr>
                <w:color w:val="000000"/>
                <w:sz w:val="22"/>
                <w:szCs w:val="22"/>
              </w:rPr>
            </w:pPr>
            <w:r w:rsidRPr="00DA552F">
              <w:rPr>
                <w:color w:val="000000"/>
                <w:sz w:val="22"/>
                <w:szCs w:val="22"/>
              </w:rPr>
              <w:t>Nuo 8 t</w:t>
            </w:r>
            <w:r>
              <w:rPr>
                <w:color w:val="000000"/>
                <w:sz w:val="22"/>
                <w:szCs w:val="22"/>
              </w:rPr>
              <w:t xml:space="preserve"> </w:t>
            </w:r>
            <w:r w:rsidRPr="00FB08E8">
              <w:rPr>
                <w:color w:val="000000"/>
                <w:sz w:val="22"/>
                <w:szCs w:val="22"/>
              </w:rPr>
              <w:t xml:space="preserve"> iki </w:t>
            </w:r>
            <w:r>
              <w:rPr>
                <w:color w:val="000000"/>
                <w:sz w:val="22"/>
                <w:szCs w:val="22"/>
              </w:rPr>
              <w:t>16</w:t>
            </w:r>
            <w:r w:rsidRPr="00FB08E8">
              <w:rPr>
                <w:color w:val="000000"/>
                <w:sz w:val="22"/>
                <w:szCs w:val="22"/>
              </w:rPr>
              <w:t xml:space="preserve"> t  </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D3799" w14:textId="3C863A4B" w:rsidR="00837DB5" w:rsidRPr="00913EE6" w:rsidRDefault="00AC601E" w:rsidP="00A61849">
            <w:pPr>
              <w:jc w:val="center"/>
              <w:rPr>
                <w:color w:val="000000"/>
                <w:sz w:val="22"/>
                <w:szCs w:val="22"/>
                <w:lang w:val="en-US"/>
              </w:rPr>
            </w:pPr>
            <w:r>
              <w:rPr>
                <w:color w:val="000000"/>
                <w:sz w:val="22"/>
                <w:szCs w:val="22"/>
                <w:lang w:val="en-US"/>
              </w:rPr>
              <w:t>144.00</w:t>
            </w:r>
          </w:p>
        </w:tc>
        <w:tc>
          <w:tcPr>
            <w:tcW w:w="2255" w:type="dxa"/>
            <w:tcBorders>
              <w:top w:val="single" w:sz="4" w:space="0" w:color="auto"/>
              <w:left w:val="single" w:sz="4" w:space="0" w:color="auto"/>
              <w:bottom w:val="single" w:sz="4" w:space="0" w:color="auto"/>
              <w:right w:val="single" w:sz="4" w:space="0" w:color="auto"/>
            </w:tcBorders>
            <w:vAlign w:val="center"/>
          </w:tcPr>
          <w:p w14:paraId="556AC1D2" w14:textId="64F4492E" w:rsidR="00837DB5" w:rsidRPr="00913EE6" w:rsidRDefault="00120A36" w:rsidP="00A61849">
            <w:pPr>
              <w:jc w:val="center"/>
              <w:rPr>
                <w:color w:val="000000"/>
                <w:sz w:val="22"/>
                <w:szCs w:val="22"/>
                <w:lang w:val="en-US"/>
              </w:rPr>
            </w:pPr>
            <w:r>
              <w:rPr>
                <w:color w:val="000000"/>
                <w:sz w:val="22"/>
                <w:szCs w:val="22"/>
                <w:lang w:val="en-US"/>
              </w:rPr>
              <w:t>Nebus nuomojama</w:t>
            </w:r>
          </w:p>
        </w:tc>
      </w:tr>
      <w:tr w:rsidR="00837DB5" w:rsidRPr="000C3466" w14:paraId="3EE26B8C" w14:textId="77777777" w:rsidTr="00837DB5">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13475" w14:textId="77777777" w:rsidR="00837DB5" w:rsidRPr="00A621FE" w:rsidRDefault="00837DB5" w:rsidP="00A61849">
            <w:pPr>
              <w:pStyle w:val="ListParagraph"/>
              <w:numPr>
                <w:ilvl w:val="0"/>
                <w:numId w:val="23"/>
              </w:numPr>
              <w:rPr>
                <w:b/>
                <w:bCs/>
                <w:color w:val="000000"/>
                <w:sz w:val="22"/>
                <w:szCs w:val="22"/>
              </w:rPr>
            </w:pPr>
          </w:p>
        </w:tc>
        <w:tc>
          <w:tcPr>
            <w:tcW w:w="1635" w:type="dxa"/>
            <w:vMerge/>
            <w:tcBorders>
              <w:left w:val="single" w:sz="4" w:space="0" w:color="auto"/>
              <w:bottom w:val="single" w:sz="4" w:space="0" w:color="auto"/>
              <w:right w:val="single" w:sz="4" w:space="0" w:color="auto"/>
            </w:tcBorders>
          </w:tcPr>
          <w:p w14:paraId="71E61663" w14:textId="77777777" w:rsidR="00837DB5" w:rsidRPr="00CE26B5" w:rsidRDefault="00837DB5" w:rsidP="00A61849">
            <w:pPr>
              <w:ind w:left="0" w:firstLine="0"/>
              <w:jc w:val="center"/>
              <w:rPr>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F5C26A" w14:textId="60253090" w:rsidR="00837DB5" w:rsidRPr="00FB08E8" w:rsidRDefault="00837DB5" w:rsidP="00A61849">
            <w:pPr>
              <w:ind w:left="0" w:firstLine="0"/>
              <w:rPr>
                <w:color w:val="000000"/>
                <w:sz w:val="22"/>
                <w:szCs w:val="22"/>
              </w:rPr>
            </w:pPr>
            <w:r w:rsidRPr="00DA552F">
              <w:rPr>
                <w:color w:val="000000"/>
                <w:sz w:val="22"/>
                <w:szCs w:val="22"/>
              </w:rPr>
              <w:t>Nuo</w:t>
            </w:r>
            <w:r w:rsidRPr="00FB08E8">
              <w:rPr>
                <w:color w:val="000000"/>
                <w:sz w:val="22"/>
                <w:szCs w:val="22"/>
              </w:rPr>
              <w:t xml:space="preserve"> </w:t>
            </w:r>
            <w:r>
              <w:rPr>
                <w:color w:val="000000"/>
                <w:sz w:val="22"/>
                <w:szCs w:val="22"/>
              </w:rPr>
              <w:t>16</w:t>
            </w:r>
            <w:r w:rsidRPr="00FB08E8">
              <w:rPr>
                <w:color w:val="000000"/>
                <w:sz w:val="22"/>
                <w:szCs w:val="22"/>
              </w:rPr>
              <w:t xml:space="preserve"> t  </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0117B" w14:textId="196CA749" w:rsidR="00837DB5" w:rsidRPr="00913EE6" w:rsidRDefault="00AC601E" w:rsidP="00A61849">
            <w:pPr>
              <w:jc w:val="center"/>
              <w:rPr>
                <w:color w:val="000000"/>
                <w:sz w:val="22"/>
                <w:szCs w:val="22"/>
                <w:lang w:val="en-US"/>
              </w:rPr>
            </w:pPr>
            <w:r>
              <w:rPr>
                <w:color w:val="000000"/>
                <w:sz w:val="22"/>
                <w:szCs w:val="22"/>
                <w:lang w:val="en-US"/>
              </w:rPr>
              <w:t>192.00</w:t>
            </w:r>
          </w:p>
        </w:tc>
        <w:tc>
          <w:tcPr>
            <w:tcW w:w="2255" w:type="dxa"/>
            <w:tcBorders>
              <w:top w:val="single" w:sz="4" w:space="0" w:color="auto"/>
              <w:left w:val="single" w:sz="4" w:space="0" w:color="auto"/>
              <w:bottom w:val="single" w:sz="4" w:space="0" w:color="auto"/>
              <w:right w:val="single" w:sz="4" w:space="0" w:color="auto"/>
            </w:tcBorders>
            <w:vAlign w:val="center"/>
          </w:tcPr>
          <w:p w14:paraId="541B85A2" w14:textId="75F79596" w:rsidR="00837DB5" w:rsidRPr="00913EE6" w:rsidRDefault="00120A36" w:rsidP="00A61849">
            <w:pPr>
              <w:jc w:val="center"/>
              <w:rPr>
                <w:color w:val="000000"/>
                <w:sz w:val="22"/>
                <w:szCs w:val="22"/>
                <w:lang w:val="en-US"/>
              </w:rPr>
            </w:pPr>
            <w:r>
              <w:rPr>
                <w:color w:val="000000"/>
                <w:sz w:val="22"/>
                <w:szCs w:val="22"/>
                <w:lang w:val="en-US"/>
              </w:rPr>
              <w:t>Nebus nuomojama</w:t>
            </w:r>
          </w:p>
        </w:tc>
      </w:tr>
      <w:tr w:rsidR="00837DB5" w:rsidRPr="000C3466" w14:paraId="7E4B4350" w14:textId="77777777" w:rsidTr="002D0EF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245BC" w14:textId="77777777" w:rsidR="00837DB5" w:rsidRPr="00A621FE" w:rsidRDefault="00837DB5" w:rsidP="00A61849">
            <w:pPr>
              <w:pStyle w:val="ListParagraph"/>
              <w:numPr>
                <w:ilvl w:val="0"/>
                <w:numId w:val="23"/>
              </w:numPr>
              <w:rPr>
                <w:b/>
                <w:bCs/>
                <w:color w:val="000000"/>
                <w:sz w:val="22"/>
                <w:szCs w:val="22"/>
              </w:rPr>
            </w:pPr>
          </w:p>
        </w:tc>
        <w:tc>
          <w:tcPr>
            <w:tcW w:w="1635" w:type="dxa"/>
            <w:vMerge w:val="restart"/>
            <w:tcBorders>
              <w:top w:val="single" w:sz="4" w:space="0" w:color="auto"/>
              <w:left w:val="single" w:sz="4" w:space="0" w:color="auto"/>
              <w:right w:val="single" w:sz="4" w:space="0" w:color="auto"/>
            </w:tcBorders>
            <w:vAlign w:val="center"/>
          </w:tcPr>
          <w:p w14:paraId="785A261E" w14:textId="0DC4FEE6" w:rsidR="00837DB5" w:rsidRPr="00CE26B5" w:rsidRDefault="00837DB5" w:rsidP="00A61849">
            <w:pPr>
              <w:ind w:left="0" w:firstLine="0"/>
              <w:jc w:val="center"/>
              <w:rPr>
                <w:b/>
                <w:bCs/>
                <w:color w:val="000000"/>
                <w:sz w:val="22"/>
                <w:szCs w:val="22"/>
              </w:rPr>
            </w:pPr>
            <w:r>
              <w:rPr>
                <w:b/>
                <w:bCs/>
                <w:color w:val="000000"/>
                <w:sz w:val="22"/>
                <w:szCs w:val="22"/>
              </w:rPr>
              <w:t>Ratinis ekskavatorius</w:t>
            </w: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755199" w14:textId="59737753" w:rsidR="00837DB5" w:rsidRPr="00FB08E8" w:rsidRDefault="00837DB5" w:rsidP="00A61849">
            <w:pPr>
              <w:ind w:left="0" w:firstLine="0"/>
              <w:rPr>
                <w:color w:val="000000"/>
                <w:sz w:val="22"/>
                <w:szCs w:val="22"/>
              </w:rPr>
            </w:pPr>
            <w:r w:rsidRPr="00FB08E8">
              <w:rPr>
                <w:color w:val="000000"/>
                <w:sz w:val="22"/>
                <w:szCs w:val="22"/>
              </w:rPr>
              <w:t xml:space="preserve">Iki </w:t>
            </w:r>
            <w:r>
              <w:rPr>
                <w:color w:val="000000"/>
                <w:sz w:val="22"/>
                <w:szCs w:val="22"/>
              </w:rPr>
              <w:t>14</w:t>
            </w:r>
            <w:r w:rsidRPr="00FB08E8">
              <w:rPr>
                <w:color w:val="000000"/>
                <w:sz w:val="22"/>
                <w:szCs w:val="22"/>
              </w:rPr>
              <w:t xml:space="preserve"> t </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8286E" w14:textId="7321458D" w:rsidR="00837DB5" w:rsidRPr="00913EE6" w:rsidRDefault="002614A3" w:rsidP="00A61849">
            <w:pPr>
              <w:jc w:val="center"/>
              <w:rPr>
                <w:color w:val="000000"/>
                <w:sz w:val="22"/>
                <w:szCs w:val="22"/>
                <w:lang w:val="en-US"/>
              </w:rPr>
            </w:pPr>
            <w:r>
              <w:rPr>
                <w:color w:val="000000"/>
                <w:sz w:val="22"/>
                <w:szCs w:val="22"/>
                <w:lang w:val="en-US"/>
              </w:rPr>
              <w:t>154.80</w:t>
            </w:r>
          </w:p>
        </w:tc>
        <w:tc>
          <w:tcPr>
            <w:tcW w:w="2255" w:type="dxa"/>
            <w:tcBorders>
              <w:top w:val="single" w:sz="4" w:space="0" w:color="auto"/>
              <w:left w:val="single" w:sz="4" w:space="0" w:color="auto"/>
              <w:bottom w:val="single" w:sz="4" w:space="0" w:color="auto"/>
              <w:right w:val="single" w:sz="4" w:space="0" w:color="auto"/>
            </w:tcBorders>
            <w:vAlign w:val="center"/>
          </w:tcPr>
          <w:p w14:paraId="49C3F999" w14:textId="4F40E556" w:rsidR="00837DB5" w:rsidRPr="00913EE6" w:rsidRDefault="00120A36" w:rsidP="00A61849">
            <w:pPr>
              <w:jc w:val="center"/>
              <w:rPr>
                <w:color w:val="000000"/>
                <w:sz w:val="22"/>
                <w:szCs w:val="22"/>
                <w:lang w:val="en-US"/>
              </w:rPr>
            </w:pPr>
            <w:r>
              <w:rPr>
                <w:color w:val="000000"/>
                <w:sz w:val="22"/>
                <w:szCs w:val="22"/>
                <w:lang w:val="en-US"/>
              </w:rPr>
              <w:t>Nebus nuomojama</w:t>
            </w:r>
          </w:p>
        </w:tc>
      </w:tr>
      <w:tr w:rsidR="00837DB5" w:rsidRPr="000C3466" w14:paraId="42C60EFE" w14:textId="77777777" w:rsidTr="00120A36">
        <w:trPr>
          <w:trHeight w:val="35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66BBD" w14:textId="77777777" w:rsidR="00837DB5" w:rsidRPr="00A621FE" w:rsidRDefault="00837DB5" w:rsidP="00A61849">
            <w:pPr>
              <w:pStyle w:val="ListParagraph"/>
              <w:numPr>
                <w:ilvl w:val="0"/>
                <w:numId w:val="23"/>
              </w:numPr>
              <w:rPr>
                <w:b/>
                <w:bCs/>
                <w:color w:val="000000"/>
                <w:sz w:val="22"/>
                <w:szCs w:val="22"/>
              </w:rPr>
            </w:pPr>
          </w:p>
        </w:tc>
        <w:tc>
          <w:tcPr>
            <w:tcW w:w="1635" w:type="dxa"/>
            <w:vMerge/>
            <w:tcBorders>
              <w:left w:val="single" w:sz="4" w:space="0" w:color="auto"/>
              <w:bottom w:val="single" w:sz="4" w:space="0" w:color="auto"/>
              <w:right w:val="single" w:sz="4" w:space="0" w:color="auto"/>
            </w:tcBorders>
          </w:tcPr>
          <w:p w14:paraId="7A302100" w14:textId="77777777" w:rsidR="00837DB5" w:rsidRPr="00CE26B5" w:rsidRDefault="00837DB5" w:rsidP="00A61849">
            <w:pPr>
              <w:ind w:left="0" w:firstLine="0"/>
              <w:jc w:val="center"/>
              <w:rPr>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EFA0F" w14:textId="3DB586B7" w:rsidR="00837DB5" w:rsidRPr="00FB08E8" w:rsidRDefault="00837DB5" w:rsidP="00A61849">
            <w:pPr>
              <w:ind w:left="0" w:firstLine="0"/>
              <w:rPr>
                <w:color w:val="000000"/>
                <w:sz w:val="22"/>
                <w:szCs w:val="22"/>
              </w:rPr>
            </w:pPr>
            <w:r>
              <w:rPr>
                <w:color w:val="000000"/>
                <w:sz w:val="22"/>
                <w:szCs w:val="22"/>
              </w:rPr>
              <w:t>Nuo</w:t>
            </w:r>
            <w:r w:rsidRPr="00FB08E8">
              <w:rPr>
                <w:color w:val="000000"/>
                <w:sz w:val="22"/>
                <w:szCs w:val="22"/>
              </w:rPr>
              <w:t xml:space="preserve"> </w:t>
            </w:r>
            <w:r>
              <w:rPr>
                <w:color w:val="000000"/>
                <w:sz w:val="22"/>
                <w:szCs w:val="22"/>
              </w:rPr>
              <w:t>14</w:t>
            </w:r>
            <w:r w:rsidRPr="00FB08E8">
              <w:rPr>
                <w:color w:val="000000"/>
                <w:sz w:val="22"/>
                <w:szCs w:val="22"/>
              </w:rPr>
              <w:t xml:space="preserve"> t</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BCB11" w14:textId="19C95DE0" w:rsidR="00837DB5" w:rsidRPr="00913EE6" w:rsidRDefault="002614A3" w:rsidP="00A61849">
            <w:pPr>
              <w:jc w:val="center"/>
              <w:rPr>
                <w:color w:val="000000"/>
                <w:sz w:val="22"/>
                <w:szCs w:val="22"/>
                <w:lang w:val="en-US"/>
              </w:rPr>
            </w:pPr>
            <w:r>
              <w:rPr>
                <w:color w:val="000000"/>
                <w:sz w:val="22"/>
                <w:szCs w:val="22"/>
                <w:lang w:val="en-US"/>
              </w:rPr>
              <w:t>180.00</w:t>
            </w:r>
          </w:p>
        </w:tc>
        <w:tc>
          <w:tcPr>
            <w:tcW w:w="2255" w:type="dxa"/>
            <w:tcBorders>
              <w:top w:val="single" w:sz="4" w:space="0" w:color="auto"/>
              <w:left w:val="single" w:sz="4" w:space="0" w:color="auto"/>
              <w:bottom w:val="single" w:sz="4" w:space="0" w:color="auto"/>
              <w:right w:val="single" w:sz="4" w:space="0" w:color="auto"/>
            </w:tcBorders>
            <w:vAlign w:val="center"/>
          </w:tcPr>
          <w:p w14:paraId="6F2A3F2A" w14:textId="46D7E6A2" w:rsidR="00837DB5" w:rsidRPr="00913EE6" w:rsidRDefault="00120A36" w:rsidP="00A61849">
            <w:pPr>
              <w:jc w:val="center"/>
              <w:rPr>
                <w:color w:val="000000"/>
                <w:sz w:val="22"/>
                <w:szCs w:val="22"/>
                <w:lang w:val="en-US"/>
              </w:rPr>
            </w:pPr>
            <w:r>
              <w:rPr>
                <w:color w:val="000000"/>
                <w:sz w:val="22"/>
                <w:szCs w:val="22"/>
                <w:lang w:val="en-US"/>
              </w:rPr>
              <w:t>Nebus nuomojama</w:t>
            </w:r>
          </w:p>
        </w:tc>
      </w:tr>
      <w:tr w:rsidR="00A61849" w:rsidRPr="000C3466" w14:paraId="7932744C" w14:textId="77777777" w:rsidTr="00837DB5">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673CE" w14:textId="77777777" w:rsidR="00A61849" w:rsidRPr="00A621FE" w:rsidRDefault="00A61849" w:rsidP="00A61849">
            <w:pPr>
              <w:pStyle w:val="ListParagraph"/>
              <w:numPr>
                <w:ilvl w:val="0"/>
                <w:numId w:val="23"/>
              </w:numPr>
              <w:rPr>
                <w:b/>
                <w:bCs/>
                <w:color w:val="000000"/>
                <w:sz w:val="22"/>
                <w:szCs w:val="22"/>
              </w:rPr>
            </w:pPr>
          </w:p>
        </w:tc>
        <w:tc>
          <w:tcPr>
            <w:tcW w:w="1635" w:type="dxa"/>
            <w:tcBorders>
              <w:top w:val="single" w:sz="4" w:space="0" w:color="auto"/>
              <w:left w:val="single" w:sz="4" w:space="0" w:color="auto"/>
              <w:bottom w:val="single" w:sz="4" w:space="0" w:color="auto"/>
              <w:right w:val="single" w:sz="4" w:space="0" w:color="auto"/>
            </w:tcBorders>
            <w:vAlign w:val="center"/>
          </w:tcPr>
          <w:p w14:paraId="72E57389" w14:textId="77FDF2F8" w:rsidR="00A61849" w:rsidRPr="00CE26B5" w:rsidRDefault="00A61849" w:rsidP="00A61849">
            <w:pPr>
              <w:ind w:left="0" w:firstLine="0"/>
              <w:jc w:val="center"/>
              <w:rPr>
                <w:b/>
                <w:bCs/>
                <w:color w:val="000000"/>
                <w:sz w:val="22"/>
                <w:szCs w:val="22"/>
              </w:rPr>
            </w:pPr>
            <w:r>
              <w:rPr>
                <w:b/>
                <w:bCs/>
                <w:color w:val="000000"/>
                <w:sz w:val="22"/>
                <w:szCs w:val="22"/>
              </w:rPr>
              <w:t>Buldozeris</w:t>
            </w: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E4D79" w14:textId="645F01C9" w:rsidR="00A61849" w:rsidRPr="00FB08E8" w:rsidRDefault="00A61849" w:rsidP="00A61849">
            <w:pPr>
              <w:ind w:left="0" w:firstLine="0"/>
              <w:rPr>
                <w:color w:val="000000"/>
                <w:sz w:val="22"/>
                <w:szCs w:val="22"/>
              </w:rPr>
            </w:pPr>
            <w:r>
              <w:rPr>
                <w:color w:val="000000"/>
                <w:sz w:val="22"/>
                <w:szCs w:val="22"/>
              </w:rPr>
              <w:t xml:space="preserve">Nuo 18 t </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EFACA" w14:textId="4AA1C998" w:rsidR="00A61849" w:rsidRPr="00913EE6" w:rsidRDefault="00F51452" w:rsidP="00A61849">
            <w:pPr>
              <w:jc w:val="center"/>
              <w:rPr>
                <w:color w:val="000000"/>
                <w:sz w:val="22"/>
                <w:szCs w:val="22"/>
                <w:lang w:val="en-US"/>
              </w:rPr>
            </w:pPr>
            <w:r>
              <w:rPr>
                <w:color w:val="000000"/>
                <w:sz w:val="22"/>
                <w:szCs w:val="22"/>
                <w:lang w:val="en-US"/>
              </w:rPr>
              <w:t>300.00</w:t>
            </w:r>
          </w:p>
        </w:tc>
        <w:tc>
          <w:tcPr>
            <w:tcW w:w="2255" w:type="dxa"/>
            <w:tcBorders>
              <w:top w:val="single" w:sz="4" w:space="0" w:color="auto"/>
              <w:left w:val="single" w:sz="4" w:space="0" w:color="auto"/>
              <w:bottom w:val="single" w:sz="4" w:space="0" w:color="auto"/>
              <w:right w:val="single" w:sz="4" w:space="0" w:color="auto"/>
            </w:tcBorders>
            <w:vAlign w:val="center"/>
          </w:tcPr>
          <w:p w14:paraId="6027FD6F" w14:textId="17F4F6A4" w:rsidR="00A61849" w:rsidRPr="00913EE6" w:rsidRDefault="00120A36" w:rsidP="00A61849">
            <w:pPr>
              <w:jc w:val="center"/>
              <w:rPr>
                <w:color w:val="000000"/>
                <w:sz w:val="22"/>
                <w:szCs w:val="22"/>
                <w:lang w:val="en-US"/>
              </w:rPr>
            </w:pPr>
            <w:r>
              <w:rPr>
                <w:color w:val="000000"/>
                <w:sz w:val="22"/>
                <w:szCs w:val="22"/>
                <w:lang w:val="en-US"/>
              </w:rPr>
              <w:t>Nebus nuomojama</w:t>
            </w:r>
          </w:p>
        </w:tc>
      </w:tr>
      <w:tr w:rsidR="00837DB5" w:rsidRPr="000C3466" w14:paraId="445518D2" w14:textId="77777777" w:rsidTr="00790AAC">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4C4D6" w14:textId="77777777" w:rsidR="00837DB5" w:rsidRPr="00A621FE" w:rsidRDefault="00837DB5" w:rsidP="00A61849">
            <w:pPr>
              <w:pStyle w:val="ListParagraph"/>
              <w:numPr>
                <w:ilvl w:val="0"/>
                <w:numId w:val="23"/>
              </w:numPr>
              <w:rPr>
                <w:b/>
                <w:bCs/>
                <w:color w:val="000000"/>
                <w:sz w:val="22"/>
                <w:szCs w:val="22"/>
              </w:rPr>
            </w:pPr>
          </w:p>
        </w:tc>
        <w:tc>
          <w:tcPr>
            <w:tcW w:w="1635" w:type="dxa"/>
            <w:vMerge w:val="restart"/>
            <w:tcBorders>
              <w:top w:val="single" w:sz="4" w:space="0" w:color="auto"/>
              <w:left w:val="single" w:sz="4" w:space="0" w:color="auto"/>
              <w:right w:val="single" w:sz="4" w:space="0" w:color="auto"/>
            </w:tcBorders>
            <w:vAlign w:val="center"/>
          </w:tcPr>
          <w:p w14:paraId="124FFD91" w14:textId="2BD4793A" w:rsidR="00837DB5" w:rsidRPr="00CE26B5" w:rsidRDefault="00837DB5" w:rsidP="00A61849">
            <w:pPr>
              <w:ind w:left="0" w:firstLine="0"/>
              <w:jc w:val="center"/>
              <w:rPr>
                <w:b/>
                <w:bCs/>
                <w:color w:val="000000"/>
                <w:sz w:val="22"/>
                <w:szCs w:val="22"/>
              </w:rPr>
            </w:pPr>
            <w:r>
              <w:rPr>
                <w:b/>
                <w:bCs/>
                <w:color w:val="000000"/>
                <w:sz w:val="22"/>
                <w:szCs w:val="22"/>
              </w:rPr>
              <w:t>Savivartis</w:t>
            </w: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F6384" w14:textId="113B6D8E" w:rsidR="00837DB5" w:rsidRPr="00FB08E8" w:rsidRDefault="00837DB5" w:rsidP="00A61849">
            <w:pPr>
              <w:ind w:left="0" w:firstLine="0"/>
              <w:rPr>
                <w:color w:val="000000"/>
                <w:sz w:val="22"/>
                <w:szCs w:val="22"/>
              </w:rPr>
            </w:pPr>
            <w:r>
              <w:rPr>
                <w:color w:val="000000"/>
                <w:sz w:val="22"/>
                <w:szCs w:val="22"/>
              </w:rPr>
              <w:t>Triašė važiuoklė</w:t>
            </w:r>
            <w:r w:rsidRPr="00FB08E8">
              <w:rPr>
                <w:color w:val="000000"/>
                <w:sz w:val="22"/>
                <w:szCs w:val="22"/>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98F80" w14:textId="6ECCB50F" w:rsidR="00837DB5" w:rsidRPr="00913EE6" w:rsidRDefault="00120A36" w:rsidP="00A61849">
            <w:pPr>
              <w:jc w:val="center"/>
              <w:rPr>
                <w:color w:val="000000"/>
                <w:sz w:val="22"/>
                <w:szCs w:val="22"/>
                <w:lang w:val="en-US"/>
              </w:rPr>
            </w:pPr>
            <w:r>
              <w:rPr>
                <w:color w:val="000000"/>
                <w:sz w:val="22"/>
                <w:szCs w:val="22"/>
                <w:lang w:val="en-US"/>
              </w:rPr>
              <w:t>Nebus nuomojama</w:t>
            </w:r>
          </w:p>
        </w:tc>
        <w:tc>
          <w:tcPr>
            <w:tcW w:w="2255" w:type="dxa"/>
            <w:tcBorders>
              <w:top w:val="single" w:sz="4" w:space="0" w:color="auto"/>
              <w:left w:val="single" w:sz="4" w:space="0" w:color="auto"/>
              <w:bottom w:val="single" w:sz="4" w:space="0" w:color="auto"/>
              <w:right w:val="single" w:sz="4" w:space="0" w:color="auto"/>
            </w:tcBorders>
            <w:vAlign w:val="center"/>
          </w:tcPr>
          <w:p w14:paraId="74E30574" w14:textId="2AEBECA1" w:rsidR="00837DB5" w:rsidRPr="00913EE6" w:rsidRDefault="00455BD1" w:rsidP="00A61849">
            <w:pPr>
              <w:jc w:val="center"/>
              <w:rPr>
                <w:color w:val="000000"/>
                <w:sz w:val="22"/>
                <w:szCs w:val="22"/>
                <w:lang w:val="en-US"/>
              </w:rPr>
            </w:pPr>
            <w:r>
              <w:rPr>
                <w:color w:val="000000"/>
                <w:sz w:val="22"/>
                <w:szCs w:val="22"/>
                <w:lang w:val="en-US"/>
              </w:rPr>
              <w:t>36.00</w:t>
            </w:r>
          </w:p>
        </w:tc>
      </w:tr>
      <w:tr w:rsidR="00837DB5" w:rsidRPr="000C3466" w14:paraId="2A7B1A6E" w14:textId="77777777" w:rsidTr="00790AAC">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F81F5" w14:textId="77777777" w:rsidR="00837DB5" w:rsidRPr="00A621FE" w:rsidRDefault="00837DB5" w:rsidP="00A61849">
            <w:pPr>
              <w:pStyle w:val="ListParagraph"/>
              <w:numPr>
                <w:ilvl w:val="0"/>
                <w:numId w:val="23"/>
              </w:numPr>
              <w:rPr>
                <w:b/>
                <w:bCs/>
                <w:color w:val="000000"/>
                <w:sz w:val="22"/>
                <w:szCs w:val="22"/>
              </w:rPr>
            </w:pPr>
          </w:p>
        </w:tc>
        <w:tc>
          <w:tcPr>
            <w:tcW w:w="1635" w:type="dxa"/>
            <w:vMerge/>
            <w:tcBorders>
              <w:left w:val="single" w:sz="4" w:space="0" w:color="auto"/>
              <w:bottom w:val="single" w:sz="4" w:space="0" w:color="auto"/>
              <w:right w:val="single" w:sz="4" w:space="0" w:color="auto"/>
            </w:tcBorders>
          </w:tcPr>
          <w:p w14:paraId="36797D34" w14:textId="77777777" w:rsidR="00837DB5" w:rsidRPr="00CE26B5" w:rsidRDefault="00837DB5" w:rsidP="00A61849">
            <w:pPr>
              <w:ind w:left="0" w:firstLine="0"/>
              <w:jc w:val="center"/>
              <w:rPr>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50EA0" w14:textId="2FE69F01" w:rsidR="00837DB5" w:rsidRPr="00FB08E8" w:rsidRDefault="00837DB5" w:rsidP="00A61849">
            <w:pPr>
              <w:ind w:left="0" w:firstLine="0"/>
              <w:rPr>
                <w:color w:val="000000"/>
                <w:sz w:val="22"/>
                <w:szCs w:val="22"/>
              </w:rPr>
            </w:pPr>
            <w:proofErr w:type="spellStart"/>
            <w:r>
              <w:rPr>
                <w:color w:val="000000"/>
                <w:sz w:val="22"/>
                <w:szCs w:val="22"/>
              </w:rPr>
              <w:t>Keturašė</w:t>
            </w:r>
            <w:proofErr w:type="spellEnd"/>
            <w:r>
              <w:rPr>
                <w:color w:val="000000"/>
                <w:sz w:val="22"/>
                <w:szCs w:val="22"/>
              </w:rPr>
              <w:t xml:space="preserve"> važiuoklė</w:t>
            </w:r>
            <w:r w:rsidRPr="00FB08E8">
              <w:rPr>
                <w:color w:val="000000"/>
                <w:sz w:val="22"/>
                <w:szCs w:val="22"/>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F0F0E" w14:textId="5DACE0B1" w:rsidR="00837DB5" w:rsidRPr="00913EE6" w:rsidRDefault="00120A36" w:rsidP="00A61849">
            <w:pPr>
              <w:jc w:val="center"/>
              <w:rPr>
                <w:color w:val="000000"/>
                <w:sz w:val="22"/>
                <w:szCs w:val="22"/>
                <w:lang w:val="en-US"/>
              </w:rPr>
            </w:pPr>
            <w:r>
              <w:rPr>
                <w:color w:val="000000"/>
                <w:sz w:val="22"/>
                <w:szCs w:val="22"/>
                <w:lang w:val="en-US"/>
              </w:rPr>
              <w:t>Nebus nuomojama</w:t>
            </w:r>
          </w:p>
        </w:tc>
        <w:tc>
          <w:tcPr>
            <w:tcW w:w="2255" w:type="dxa"/>
            <w:tcBorders>
              <w:top w:val="single" w:sz="4" w:space="0" w:color="auto"/>
              <w:left w:val="single" w:sz="4" w:space="0" w:color="auto"/>
              <w:bottom w:val="single" w:sz="4" w:space="0" w:color="auto"/>
              <w:right w:val="single" w:sz="4" w:space="0" w:color="auto"/>
            </w:tcBorders>
            <w:vAlign w:val="center"/>
          </w:tcPr>
          <w:p w14:paraId="11815A8A" w14:textId="63706987" w:rsidR="00837DB5" w:rsidRPr="00913EE6" w:rsidRDefault="00455BD1" w:rsidP="00A61849">
            <w:pPr>
              <w:jc w:val="center"/>
              <w:rPr>
                <w:color w:val="000000"/>
                <w:sz w:val="22"/>
                <w:szCs w:val="22"/>
                <w:lang w:val="en-US"/>
              </w:rPr>
            </w:pPr>
            <w:r>
              <w:rPr>
                <w:color w:val="000000"/>
                <w:sz w:val="22"/>
                <w:szCs w:val="22"/>
                <w:lang w:val="en-US"/>
              </w:rPr>
              <w:t>45.60</w:t>
            </w:r>
          </w:p>
        </w:tc>
      </w:tr>
      <w:tr w:rsidR="00837DB5" w:rsidRPr="000C3466" w14:paraId="0FF3DB1F" w14:textId="77777777" w:rsidTr="00A0790C">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C4A4D" w14:textId="77777777" w:rsidR="00837DB5" w:rsidRPr="00A621FE" w:rsidRDefault="00837DB5" w:rsidP="00A61849">
            <w:pPr>
              <w:pStyle w:val="ListParagraph"/>
              <w:numPr>
                <w:ilvl w:val="0"/>
                <w:numId w:val="23"/>
              </w:numPr>
              <w:rPr>
                <w:b/>
                <w:bCs/>
                <w:color w:val="000000"/>
                <w:sz w:val="22"/>
                <w:szCs w:val="22"/>
              </w:rPr>
            </w:pPr>
          </w:p>
        </w:tc>
        <w:tc>
          <w:tcPr>
            <w:tcW w:w="1635" w:type="dxa"/>
            <w:vMerge w:val="restart"/>
            <w:tcBorders>
              <w:top w:val="single" w:sz="4" w:space="0" w:color="auto"/>
              <w:left w:val="single" w:sz="4" w:space="0" w:color="auto"/>
              <w:right w:val="single" w:sz="4" w:space="0" w:color="auto"/>
            </w:tcBorders>
            <w:vAlign w:val="center"/>
          </w:tcPr>
          <w:p w14:paraId="3B3B1F4D" w14:textId="3D6EA89A" w:rsidR="00837DB5" w:rsidRPr="00CE26B5" w:rsidRDefault="00837DB5" w:rsidP="00A61849">
            <w:pPr>
              <w:ind w:left="0" w:firstLine="0"/>
              <w:jc w:val="center"/>
              <w:rPr>
                <w:b/>
                <w:bCs/>
                <w:color w:val="000000"/>
                <w:sz w:val="22"/>
                <w:szCs w:val="22"/>
              </w:rPr>
            </w:pPr>
            <w:proofErr w:type="spellStart"/>
            <w:r>
              <w:rPr>
                <w:b/>
                <w:bCs/>
                <w:color w:val="000000"/>
                <w:sz w:val="22"/>
                <w:szCs w:val="22"/>
              </w:rPr>
              <w:t>Ekskavatorinis</w:t>
            </w:r>
            <w:proofErr w:type="spellEnd"/>
            <w:r>
              <w:rPr>
                <w:b/>
                <w:bCs/>
                <w:color w:val="000000"/>
                <w:sz w:val="22"/>
                <w:szCs w:val="22"/>
              </w:rPr>
              <w:t xml:space="preserve"> krautuvas</w:t>
            </w: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2C90B5" w14:textId="59470179" w:rsidR="00837DB5" w:rsidRPr="00FB08E8" w:rsidRDefault="00837DB5" w:rsidP="00A61849">
            <w:pPr>
              <w:ind w:left="0" w:firstLine="0"/>
              <w:rPr>
                <w:color w:val="000000"/>
                <w:sz w:val="22"/>
                <w:szCs w:val="22"/>
              </w:rPr>
            </w:pPr>
            <w:r>
              <w:rPr>
                <w:color w:val="000000"/>
                <w:sz w:val="22"/>
                <w:szCs w:val="22"/>
              </w:rPr>
              <w:t>Galiniai didelis ratai</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85CD9" w14:textId="47ABFB17" w:rsidR="00837DB5" w:rsidRPr="00913EE6" w:rsidRDefault="00AD5CE2" w:rsidP="00A61849">
            <w:pPr>
              <w:jc w:val="center"/>
              <w:rPr>
                <w:color w:val="000000"/>
                <w:sz w:val="22"/>
                <w:szCs w:val="22"/>
                <w:lang w:val="en-US"/>
              </w:rPr>
            </w:pPr>
            <w:r>
              <w:rPr>
                <w:color w:val="000000"/>
                <w:sz w:val="22"/>
                <w:szCs w:val="22"/>
                <w:lang w:val="en-US"/>
              </w:rPr>
              <w:t>170.00</w:t>
            </w:r>
          </w:p>
        </w:tc>
        <w:tc>
          <w:tcPr>
            <w:tcW w:w="2255" w:type="dxa"/>
            <w:tcBorders>
              <w:top w:val="single" w:sz="4" w:space="0" w:color="auto"/>
              <w:left w:val="single" w:sz="4" w:space="0" w:color="auto"/>
              <w:bottom w:val="single" w:sz="4" w:space="0" w:color="auto"/>
              <w:right w:val="single" w:sz="4" w:space="0" w:color="auto"/>
            </w:tcBorders>
            <w:vAlign w:val="center"/>
          </w:tcPr>
          <w:p w14:paraId="79CEDCA7" w14:textId="732049D8" w:rsidR="00837DB5" w:rsidRPr="00913EE6" w:rsidRDefault="00FB26AF" w:rsidP="00A61849">
            <w:pPr>
              <w:jc w:val="center"/>
              <w:rPr>
                <w:color w:val="000000"/>
                <w:sz w:val="22"/>
                <w:szCs w:val="22"/>
                <w:lang w:val="en-US"/>
              </w:rPr>
            </w:pPr>
            <w:r>
              <w:rPr>
                <w:color w:val="000000"/>
                <w:sz w:val="22"/>
                <w:szCs w:val="22"/>
                <w:lang w:val="en-US"/>
              </w:rPr>
              <w:t>Nebus nuomojama</w:t>
            </w:r>
          </w:p>
        </w:tc>
      </w:tr>
      <w:tr w:rsidR="00837DB5" w:rsidRPr="000C3466" w14:paraId="7DBCF7F0" w14:textId="77777777" w:rsidTr="00A0790C">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36EEC3" w14:textId="77777777" w:rsidR="00837DB5" w:rsidRPr="00A621FE" w:rsidRDefault="00837DB5" w:rsidP="00A61849">
            <w:pPr>
              <w:pStyle w:val="ListParagraph"/>
              <w:numPr>
                <w:ilvl w:val="0"/>
                <w:numId w:val="23"/>
              </w:numPr>
              <w:rPr>
                <w:b/>
                <w:bCs/>
                <w:color w:val="000000"/>
                <w:sz w:val="22"/>
                <w:szCs w:val="22"/>
              </w:rPr>
            </w:pPr>
          </w:p>
        </w:tc>
        <w:tc>
          <w:tcPr>
            <w:tcW w:w="1635" w:type="dxa"/>
            <w:vMerge/>
            <w:tcBorders>
              <w:left w:val="single" w:sz="4" w:space="0" w:color="auto"/>
              <w:bottom w:val="single" w:sz="4" w:space="0" w:color="auto"/>
              <w:right w:val="single" w:sz="4" w:space="0" w:color="auto"/>
            </w:tcBorders>
          </w:tcPr>
          <w:p w14:paraId="1E729A97" w14:textId="77777777" w:rsidR="00837DB5" w:rsidRPr="00CE26B5" w:rsidRDefault="00837DB5" w:rsidP="00A61849">
            <w:pPr>
              <w:ind w:left="0" w:firstLine="0"/>
              <w:jc w:val="center"/>
              <w:rPr>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14DFA" w14:textId="14105D85" w:rsidR="00837DB5" w:rsidRPr="00FB08E8" w:rsidRDefault="00837DB5" w:rsidP="00A61849">
            <w:pPr>
              <w:ind w:left="0" w:firstLine="0"/>
              <w:rPr>
                <w:color w:val="000000"/>
                <w:sz w:val="22"/>
                <w:szCs w:val="22"/>
              </w:rPr>
            </w:pPr>
            <w:r w:rsidRPr="004C6A91">
              <w:rPr>
                <w:color w:val="000000"/>
                <w:sz w:val="22"/>
                <w:szCs w:val="22"/>
              </w:rPr>
              <w:t>Ratai vienodi</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92F5D" w14:textId="61419141" w:rsidR="00837DB5" w:rsidRPr="00913EE6" w:rsidRDefault="00AD5CE2" w:rsidP="00A61849">
            <w:pPr>
              <w:jc w:val="center"/>
              <w:rPr>
                <w:color w:val="000000"/>
                <w:sz w:val="22"/>
                <w:szCs w:val="22"/>
                <w:lang w:val="en-US"/>
              </w:rPr>
            </w:pPr>
            <w:r>
              <w:rPr>
                <w:color w:val="000000"/>
                <w:sz w:val="22"/>
                <w:szCs w:val="22"/>
                <w:lang w:val="en-US"/>
              </w:rPr>
              <w:t>170.00</w:t>
            </w:r>
          </w:p>
        </w:tc>
        <w:tc>
          <w:tcPr>
            <w:tcW w:w="2255" w:type="dxa"/>
            <w:tcBorders>
              <w:top w:val="single" w:sz="4" w:space="0" w:color="auto"/>
              <w:left w:val="single" w:sz="4" w:space="0" w:color="auto"/>
              <w:bottom w:val="single" w:sz="4" w:space="0" w:color="auto"/>
              <w:right w:val="single" w:sz="4" w:space="0" w:color="auto"/>
            </w:tcBorders>
            <w:vAlign w:val="center"/>
          </w:tcPr>
          <w:p w14:paraId="4CDAB776" w14:textId="7EAF84D9" w:rsidR="00837DB5" w:rsidRPr="00913EE6" w:rsidRDefault="00F0097F" w:rsidP="00A61849">
            <w:pPr>
              <w:jc w:val="center"/>
              <w:rPr>
                <w:color w:val="000000"/>
                <w:sz w:val="22"/>
                <w:szCs w:val="22"/>
                <w:lang w:val="en-US"/>
              </w:rPr>
            </w:pPr>
            <w:r>
              <w:rPr>
                <w:color w:val="000000"/>
                <w:sz w:val="22"/>
                <w:szCs w:val="22"/>
                <w:lang w:val="en-US"/>
              </w:rPr>
              <w:t>Nebus nuomojama</w:t>
            </w:r>
          </w:p>
        </w:tc>
      </w:tr>
      <w:tr w:rsidR="00827A61" w:rsidRPr="000C3466" w14:paraId="20A47E1A" w14:textId="77777777" w:rsidTr="006B6657">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A39AC" w14:textId="77777777" w:rsidR="00827A61" w:rsidRPr="00A621FE" w:rsidRDefault="00827A61" w:rsidP="00827A61">
            <w:pPr>
              <w:pStyle w:val="ListParagraph"/>
              <w:numPr>
                <w:ilvl w:val="0"/>
                <w:numId w:val="23"/>
              </w:numPr>
              <w:rPr>
                <w:b/>
                <w:bCs/>
                <w:color w:val="000000"/>
                <w:sz w:val="22"/>
                <w:szCs w:val="22"/>
              </w:rPr>
            </w:pPr>
          </w:p>
        </w:tc>
        <w:tc>
          <w:tcPr>
            <w:tcW w:w="1635" w:type="dxa"/>
            <w:vMerge w:val="restart"/>
            <w:tcBorders>
              <w:top w:val="single" w:sz="4" w:space="0" w:color="auto"/>
              <w:left w:val="single" w:sz="4" w:space="0" w:color="auto"/>
              <w:right w:val="single" w:sz="4" w:space="0" w:color="auto"/>
            </w:tcBorders>
            <w:vAlign w:val="center"/>
          </w:tcPr>
          <w:p w14:paraId="25D36AFB" w14:textId="567BE17E" w:rsidR="00827A61" w:rsidRPr="00CE26B5" w:rsidRDefault="00827A61" w:rsidP="00827A61">
            <w:pPr>
              <w:ind w:left="0" w:firstLine="0"/>
              <w:jc w:val="center"/>
              <w:rPr>
                <w:b/>
                <w:bCs/>
                <w:color w:val="000000"/>
                <w:sz w:val="22"/>
                <w:szCs w:val="22"/>
              </w:rPr>
            </w:pPr>
            <w:r>
              <w:rPr>
                <w:b/>
                <w:bCs/>
                <w:color w:val="000000"/>
                <w:sz w:val="22"/>
                <w:szCs w:val="22"/>
              </w:rPr>
              <w:t xml:space="preserve">Ratinis </w:t>
            </w:r>
            <w:proofErr w:type="spellStart"/>
            <w:r>
              <w:rPr>
                <w:b/>
                <w:bCs/>
                <w:color w:val="000000"/>
                <w:sz w:val="22"/>
                <w:szCs w:val="22"/>
              </w:rPr>
              <w:t>dumperis</w:t>
            </w:r>
            <w:proofErr w:type="spellEnd"/>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BDD73" w14:textId="698670F8" w:rsidR="00827A61" w:rsidRPr="00FB08E8" w:rsidRDefault="00827A61" w:rsidP="00827A61">
            <w:pPr>
              <w:ind w:left="0" w:firstLine="0"/>
              <w:rPr>
                <w:color w:val="000000"/>
                <w:sz w:val="22"/>
                <w:szCs w:val="22"/>
              </w:rPr>
            </w:pPr>
            <w:r>
              <w:rPr>
                <w:color w:val="000000"/>
                <w:sz w:val="22"/>
                <w:szCs w:val="22"/>
              </w:rPr>
              <w:t>1 t svorio su aukšto vertimo galimybe</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B5C71" w14:textId="0C397AA2" w:rsidR="00827A61" w:rsidRPr="00913EE6" w:rsidRDefault="00827A61" w:rsidP="00827A61">
            <w:pPr>
              <w:jc w:val="center"/>
              <w:rPr>
                <w:color w:val="000000"/>
                <w:sz w:val="22"/>
                <w:szCs w:val="22"/>
                <w:lang w:val="en-US"/>
              </w:rPr>
            </w:pPr>
            <w:r>
              <w:rPr>
                <w:color w:val="000000"/>
                <w:sz w:val="22"/>
                <w:szCs w:val="22"/>
                <w:lang w:val="en-US"/>
              </w:rPr>
              <w:t>54.00</w:t>
            </w:r>
          </w:p>
        </w:tc>
        <w:tc>
          <w:tcPr>
            <w:tcW w:w="2255" w:type="dxa"/>
            <w:tcBorders>
              <w:top w:val="single" w:sz="4" w:space="0" w:color="auto"/>
              <w:left w:val="single" w:sz="4" w:space="0" w:color="auto"/>
              <w:bottom w:val="single" w:sz="4" w:space="0" w:color="auto"/>
              <w:right w:val="single" w:sz="4" w:space="0" w:color="auto"/>
            </w:tcBorders>
            <w:vAlign w:val="center"/>
          </w:tcPr>
          <w:p w14:paraId="1E8648D3" w14:textId="078E60A9" w:rsidR="00827A61" w:rsidRPr="00913EE6" w:rsidRDefault="00827A61" w:rsidP="00827A61">
            <w:pPr>
              <w:jc w:val="center"/>
              <w:rPr>
                <w:color w:val="000000"/>
                <w:sz w:val="22"/>
                <w:szCs w:val="22"/>
                <w:lang w:val="en-US"/>
              </w:rPr>
            </w:pPr>
            <w:r>
              <w:rPr>
                <w:color w:val="000000"/>
                <w:sz w:val="22"/>
                <w:szCs w:val="22"/>
                <w:lang w:val="en-US"/>
              </w:rPr>
              <w:t>Nebus nuomojama</w:t>
            </w:r>
          </w:p>
        </w:tc>
      </w:tr>
      <w:tr w:rsidR="00827A61" w:rsidRPr="000C3466" w14:paraId="3A8F9FDC" w14:textId="77777777" w:rsidTr="006B6657">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4F78C" w14:textId="77777777" w:rsidR="00827A61" w:rsidRPr="00A621FE" w:rsidRDefault="00827A61" w:rsidP="00827A61">
            <w:pPr>
              <w:pStyle w:val="ListParagraph"/>
              <w:numPr>
                <w:ilvl w:val="0"/>
                <w:numId w:val="23"/>
              </w:numPr>
              <w:rPr>
                <w:b/>
                <w:bCs/>
                <w:color w:val="000000"/>
                <w:sz w:val="22"/>
                <w:szCs w:val="22"/>
              </w:rPr>
            </w:pPr>
          </w:p>
        </w:tc>
        <w:tc>
          <w:tcPr>
            <w:tcW w:w="1635" w:type="dxa"/>
            <w:vMerge/>
            <w:tcBorders>
              <w:left w:val="single" w:sz="4" w:space="0" w:color="auto"/>
              <w:right w:val="single" w:sz="4" w:space="0" w:color="auto"/>
            </w:tcBorders>
          </w:tcPr>
          <w:p w14:paraId="30297E3E" w14:textId="77777777" w:rsidR="00827A61" w:rsidRPr="00CE26B5" w:rsidRDefault="00827A61" w:rsidP="00827A61">
            <w:pPr>
              <w:ind w:left="0" w:firstLine="0"/>
              <w:jc w:val="center"/>
              <w:rPr>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DCD5D5" w14:textId="65A8BDE5" w:rsidR="00827A61" w:rsidRPr="00FB08E8" w:rsidRDefault="00827A61" w:rsidP="00827A61">
            <w:pPr>
              <w:ind w:left="0" w:firstLine="0"/>
              <w:rPr>
                <w:color w:val="000000"/>
                <w:sz w:val="22"/>
                <w:szCs w:val="22"/>
              </w:rPr>
            </w:pPr>
            <w:r>
              <w:rPr>
                <w:color w:val="000000"/>
                <w:sz w:val="22"/>
                <w:szCs w:val="22"/>
              </w:rPr>
              <w:t>1.5 – 4 t svorio su šoniniu vertimu</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426E5" w14:textId="64B987F0" w:rsidR="00827A61" w:rsidRPr="00913EE6" w:rsidRDefault="00827A61" w:rsidP="00827A61">
            <w:pPr>
              <w:jc w:val="center"/>
              <w:rPr>
                <w:color w:val="000000"/>
                <w:sz w:val="22"/>
                <w:szCs w:val="22"/>
                <w:lang w:val="en-US"/>
              </w:rPr>
            </w:pPr>
            <w:r>
              <w:rPr>
                <w:color w:val="000000"/>
                <w:sz w:val="22"/>
                <w:szCs w:val="22"/>
                <w:lang w:val="en-US"/>
              </w:rPr>
              <w:t>60.00</w:t>
            </w:r>
          </w:p>
        </w:tc>
        <w:tc>
          <w:tcPr>
            <w:tcW w:w="2255" w:type="dxa"/>
            <w:tcBorders>
              <w:top w:val="single" w:sz="4" w:space="0" w:color="auto"/>
              <w:left w:val="single" w:sz="4" w:space="0" w:color="auto"/>
              <w:bottom w:val="single" w:sz="4" w:space="0" w:color="auto"/>
              <w:right w:val="single" w:sz="4" w:space="0" w:color="auto"/>
            </w:tcBorders>
            <w:vAlign w:val="center"/>
          </w:tcPr>
          <w:p w14:paraId="1354E2DB" w14:textId="49CADC54" w:rsidR="00827A61" w:rsidRPr="00913EE6" w:rsidRDefault="00827A61" w:rsidP="00827A61">
            <w:pPr>
              <w:jc w:val="center"/>
              <w:rPr>
                <w:color w:val="000000"/>
                <w:sz w:val="22"/>
                <w:szCs w:val="22"/>
                <w:lang w:val="en-US"/>
              </w:rPr>
            </w:pPr>
            <w:r>
              <w:rPr>
                <w:color w:val="000000"/>
                <w:sz w:val="22"/>
                <w:szCs w:val="22"/>
                <w:lang w:val="en-US"/>
              </w:rPr>
              <w:t>Nebus nuomojama</w:t>
            </w:r>
          </w:p>
        </w:tc>
      </w:tr>
      <w:tr w:rsidR="00827A61" w:rsidRPr="000C3466" w14:paraId="4CE12924" w14:textId="77777777" w:rsidTr="006B6657">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221D3" w14:textId="77777777" w:rsidR="00827A61" w:rsidRPr="00A621FE" w:rsidRDefault="00827A61" w:rsidP="00827A61">
            <w:pPr>
              <w:pStyle w:val="ListParagraph"/>
              <w:numPr>
                <w:ilvl w:val="0"/>
                <w:numId w:val="23"/>
              </w:numPr>
              <w:rPr>
                <w:b/>
                <w:bCs/>
                <w:color w:val="000000"/>
                <w:sz w:val="22"/>
                <w:szCs w:val="22"/>
              </w:rPr>
            </w:pPr>
          </w:p>
        </w:tc>
        <w:tc>
          <w:tcPr>
            <w:tcW w:w="1635" w:type="dxa"/>
            <w:vMerge/>
            <w:tcBorders>
              <w:left w:val="single" w:sz="4" w:space="0" w:color="auto"/>
              <w:right w:val="single" w:sz="4" w:space="0" w:color="auto"/>
            </w:tcBorders>
          </w:tcPr>
          <w:p w14:paraId="28F86E4D" w14:textId="77777777" w:rsidR="00827A61" w:rsidRPr="00CE26B5" w:rsidRDefault="00827A61" w:rsidP="00827A61">
            <w:pPr>
              <w:ind w:left="0" w:firstLine="0"/>
              <w:jc w:val="center"/>
              <w:rPr>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C40DC" w14:textId="1589F84C" w:rsidR="00827A61" w:rsidRPr="00FB08E8" w:rsidRDefault="00827A61" w:rsidP="00827A61">
            <w:pPr>
              <w:ind w:left="0" w:firstLine="0"/>
              <w:rPr>
                <w:color w:val="000000"/>
                <w:sz w:val="22"/>
                <w:szCs w:val="22"/>
              </w:rPr>
            </w:pPr>
            <w:r>
              <w:rPr>
                <w:color w:val="000000"/>
                <w:sz w:val="22"/>
                <w:szCs w:val="22"/>
              </w:rPr>
              <w:t>5 – 6 t svorio su šoniniu vertimu</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411D4D" w14:textId="72E03450" w:rsidR="00827A61" w:rsidRPr="00913EE6" w:rsidRDefault="00827A61" w:rsidP="00827A61">
            <w:pPr>
              <w:jc w:val="center"/>
              <w:rPr>
                <w:color w:val="000000"/>
                <w:sz w:val="22"/>
                <w:szCs w:val="22"/>
                <w:lang w:val="en-US"/>
              </w:rPr>
            </w:pPr>
            <w:r>
              <w:rPr>
                <w:color w:val="000000"/>
                <w:sz w:val="22"/>
                <w:szCs w:val="22"/>
                <w:lang w:val="en-US"/>
              </w:rPr>
              <w:t>90.00</w:t>
            </w:r>
          </w:p>
        </w:tc>
        <w:tc>
          <w:tcPr>
            <w:tcW w:w="2255" w:type="dxa"/>
            <w:tcBorders>
              <w:top w:val="single" w:sz="4" w:space="0" w:color="auto"/>
              <w:left w:val="single" w:sz="4" w:space="0" w:color="auto"/>
              <w:bottom w:val="single" w:sz="4" w:space="0" w:color="auto"/>
              <w:right w:val="single" w:sz="4" w:space="0" w:color="auto"/>
            </w:tcBorders>
            <w:vAlign w:val="center"/>
          </w:tcPr>
          <w:p w14:paraId="410DE399" w14:textId="130C9C56" w:rsidR="00827A61" w:rsidRPr="00913EE6" w:rsidRDefault="00827A61" w:rsidP="00827A61">
            <w:pPr>
              <w:jc w:val="center"/>
              <w:rPr>
                <w:color w:val="000000"/>
                <w:sz w:val="22"/>
                <w:szCs w:val="22"/>
                <w:lang w:val="en-US"/>
              </w:rPr>
            </w:pPr>
            <w:r>
              <w:rPr>
                <w:color w:val="000000"/>
                <w:sz w:val="22"/>
                <w:szCs w:val="22"/>
                <w:lang w:val="en-US"/>
              </w:rPr>
              <w:t>Nebus nuomojama</w:t>
            </w:r>
          </w:p>
        </w:tc>
      </w:tr>
      <w:tr w:rsidR="00827A61" w:rsidRPr="000C3466" w14:paraId="416BCCA7" w14:textId="77777777" w:rsidTr="006B6657">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D0522" w14:textId="77777777" w:rsidR="00827A61" w:rsidRPr="00A621FE" w:rsidRDefault="00827A61" w:rsidP="00827A61">
            <w:pPr>
              <w:pStyle w:val="ListParagraph"/>
              <w:numPr>
                <w:ilvl w:val="0"/>
                <w:numId w:val="23"/>
              </w:numPr>
              <w:rPr>
                <w:b/>
                <w:bCs/>
                <w:color w:val="000000"/>
                <w:sz w:val="22"/>
                <w:szCs w:val="22"/>
              </w:rPr>
            </w:pPr>
          </w:p>
        </w:tc>
        <w:tc>
          <w:tcPr>
            <w:tcW w:w="1635" w:type="dxa"/>
            <w:vMerge/>
            <w:tcBorders>
              <w:left w:val="single" w:sz="4" w:space="0" w:color="auto"/>
              <w:right w:val="single" w:sz="4" w:space="0" w:color="auto"/>
            </w:tcBorders>
          </w:tcPr>
          <w:p w14:paraId="6DEAA178" w14:textId="77777777" w:rsidR="00827A61" w:rsidRPr="00CE26B5" w:rsidRDefault="00827A61" w:rsidP="00827A61">
            <w:pPr>
              <w:ind w:left="0" w:firstLine="0"/>
              <w:jc w:val="center"/>
              <w:rPr>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17AAB" w14:textId="690749FB" w:rsidR="00827A61" w:rsidRPr="00FB08E8" w:rsidRDefault="00827A61" w:rsidP="00827A61">
            <w:pPr>
              <w:ind w:left="0" w:firstLine="0"/>
              <w:rPr>
                <w:color w:val="000000"/>
                <w:sz w:val="22"/>
                <w:szCs w:val="22"/>
              </w:rPr>
            </w:pPr>
            <w:r>
              <w:rPr>
                <w:color w:val="000000"/>
                <w:sz w:val="22"/>
                <w:szCs w:val="22"/>
              </w:rPr>
              <w:t>9 t svorio</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BD88D" w14:textId="09D1CED8" w:rsidR="00827A61" w:rsidRPr="00913EE6" w:rsidRDefault="00827A61" w:rsidP="00827A61">
            <w:pPr>
              <w:jc w:val="center"/>
              <w:rPr>
                <w:color w:val="000000"/>
                <w:sz w:val="22"/>
                <w:szCs w:val="22"/>
                <w:lang w:val="en-US"/>
              </w:rPr>
            </w:pPr>
            <w:r>
              <w:rPr>
                <w:color w:val="000000"/>
                <w:sz w:val="22"/>
                <w:szCs w:val="22"/>
                <w:lang w:val="en-US"/>
              </w:rPr>
              <w:t>110.00</w:t>
            </w:r>
          </w:p>
        </w:tc>
        <w:tc>
          <w:tcPr>
            <w:tcW w:w="2255" w:type="dxa"/>
            <w:tcBorders>
              <w:top w:val="single" w:sz="4" w:space="0" w:color="auto"/>
              <w:left w:val="single" w:sz="4" w:space="0" w:color="auto"/>
              <w:bottom w:val="single" w:sz="4" w:space="0" w:color="auto"/>
              <w:right w:val="single" w:sz="4" w:space="0" w:color="auto"/>
            </w:tcBorders>
            <w:vAlign w:val="center"/>
          </w:tcPr>
          <w:p w14:paraId="457F5850" w14:textId="69B8C845" w:rsidR="00827A61" w:rsidRPr="00913EE6" w:rsidRDefault="00827A61" w:rsidP="00827A61">
            <w:pPr>
              <w:jc w:val="center"/>
              <w:rPr>
                <w:color w:val="000000"/>
                <w:sz w:val="22"/>
                <w:szCs w:val="22"/>
                <w:lang w:val="en-US"/>
              </w:rPr>
            </w:pPr>
            <w:r>
              <w:rPr>
                <w:color w:val="000000"/>
                <w:sz w:val="22"/>
                <w:szCs w:val="22"/>
                <w:lang w:val="en-US"/>
              </w:rPr>
              <w:t>Nebus nuomojama</w:t>
            </w:r>
          </w:p>
        </w:tc>
      </w:tr>
      <w:tr w:rsidR="00827A61" w:rsidRPr="000C3466" w14:paraId="3C23684B" w14:textId="77777777" w:rsidTr="006B6657">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A682C" w14:textId="77777777" w:rsidR="00827A61" w:rsidRPr="00A621FE" w:rsidRDefault="00827A61" w:rsidP="00827A61">
            <w:pPr>
              <w:pStyle w:val="ListParagraph"/>
              <w:numPr>
                <w:ilvl w:val="0"/>
                <w:numId w:val="23"/>
              </w:numPr>
              <w:rPr>
                <w:b/>
                <w:bCs/>
                <w:color w:val="000000"/>
                <w:sz w:val="22"/>
                <w:szCs w:val="22"/>
              </w:rPr>
            </w:pPr>
          </w:p>
        </w:tc>
        <w:tc>
          <w:tcPr>
            <w:tcW w:w="1635" w:type="dxa"/>
            <w:vMerge/>
            <w:tcBorders>
              <w:left w:val="single" w:sz="4" w:space="0" w:color="auto"/>
              <w:right w:val="single" w:sz="4" w:space="0" w:color="auto"/>
            </w:tcBorders>
          </w:tcPr>
          <w:p w14:paraId="234B2BAA" w14:textId="77777777" w:rsidR="00827A61" w:rsidRPr="00CE26B5" w:rsidRDefault="00827A61" w:rsidP="00827A61">
            <w:pPr>
              <w:ind w:left="0" w:firstLine="0"/>
              <w:jc w:val="center"/>
              <w:rPr>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6DDC5" w14:textId="57AE223C" w:rsidR="00827A61" w:rsidRPr="00FB08E8" w:rsidRDefault="00827A61" w:rsidP="00827A61">
            <w:pPr>
              <w:ind w:left="0" w:firstLine="0"/>
              <w:rPr>
                <w:color w:val="000000"/>
                <w:sz w:val="22"/>
                <w:szCs w:val="22"/>
              </w:rPr>
            </w:pPr>
            <w:r>
              <w:rPr>
                <w:color w:val="000000"/>
                <w:sz w:val="22"/>
                <w:szCs w:val="22"/>
              </w:rPr>
              <w:t>10 t svorio</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68D34" w14:textId="29432FFB" w:rsidR="00827A61" w:rsidRPr="00913EE6" w:rsidRDefault="00827A61" w:rsidP="00827A61">
            <w:pPr>
              <w:jc w:val="center"/>
              <w:rPr>
                <w:color w:val="000000"/>
                <w:sz w:val="22"/>
                <w:szCs w:val="22"/>
                <w:lang w:val="en-US"/>
              </w:rPr>
            </w:pPr>
            <w:r>
              <w:rPr>
                <w:color w:val="000000"/>
                <w:sz w:val="22"/>
                <w:szCs w:val="22"/>
                <w:lang w:val="en-US"/>
              </w:rPr>
              <w:t>120.00</w:t>
            </w:r>
          </w:p>
        </w:tc>
        <w:tc>
          <w:tcPr>
            <w:tcW w:w="2255" w:type="dxa"/>
            <w:tcBorders>
              <w:top w:val="single" w:sz="4" w:space="0" w:color="auto"/>
              <w:left w:val="single" w:sz="4" w:space="0" w:color="auto"/>
              <w:bottom w:val="single" w:sz="4" w:space="0" w:color="auto"/>
              <w:right w:val="single" w:sz="4" w:space="0" w:color="auto"/>
            </w:tcBorders>
            <w:vAlign w:val="center"/>
          </w:tcPr>
          <w:p w14:paraId="6963FE65" w14:textId="0C6A2C13" w:rsidR="00827A61" w:rsidRPr="00913EE6" w:rsidRDefault="00827A61" w:rsidP="00827A61">
            <w:pPr>
              <w:jc w:val="center"/>
              <w:rPr>
                <w:color w:val="000000"/>
                <w:sz w:val="22"/>
                <w:szCs w:val="22"/>
                <w:lang w:val="en-US"/>
              </w:rPr>
            </w:pPr>
            <w:r>
              <w:rPr>
                <w:color w:val="000000"/>
                <w:sz w:val="22"/>
                <w:szCs w:val="22"/>
                <w:lang w:val="en-US"/>
              </w:rPr>
              <w:t>Nebus nuomojama</w:t>
            </w:r>
          </w:p>
        </w:tc>
      </w:tr>
      <w:tr w:rsidR="00827A61" w:rsidRPr="000C3466" w14:paraId="4F678ACD" w14:textId="77777777" w:rsidTr="001D0ECB">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5555F" w14:textId="77777777" w:rsidR="00827A61" w:rsidRPr="00A621FE" w:rsidRDefault="00827A61" w:rsidP="00827A61">
            <w:pPr>
              <w:pStyle w:val="ListParagraph"/>
              <w:numPr>
                <w:ilvl w:val="0"/>
                <w:numId w:val="23"/>
              </w:numPr>
              <w:rPr>
                <w:b/>
                <w:bCs/>
                <w:color w:val="000000"/>
                <w:sz w:val="22"/>
                <w:szCs w:val="22"/>
              </w:rPr>
            </w:pPr>
          </w:p>
        </w:tc>
        <w:tc>
          <w:tcPr>
            <w:tcW w:w="1635" w:type="dxa"/>
            <w:vMerge/>
            <w:tcBorders>
              <w:left w:val="single" w:sz="4" w:space="0" w:color="auto"/>
              <w:bottom w:val="single" w:sz="4" w:space="0" w:color="auto"/>
              <w:right w:val="single" w:sz="4" w:space="0" w:color="auto"/>
            </w:tcBorders>
          </w:tcPr>
          <w:p w14:paraId="7D390BCE" w14:textId="77777777" w:rsidR="00827A61" w:rsidRPr="00CE26B5" w:rsidRDefault="00827A61" w:rsidP="00827A61">
            <w:pPr>
              <w:ind w:left="0" w:firstLine="0"/>
              <w:jc w:val="center"/>
              <w:rPr>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86C610" w14:textId="4E6441E5" w:rsidR="00827A61" w:rsidRPr="00FB08E8" w:rsidRDefault="00827A61" w:rsidP="00827A61">
            <w:pPr>
              <w:ind w:left="0" w:firstLine="0"/>
              <w:rPr>
                <w:color w:val="000000"/>
                <w:sz w:val="22"/>
                <w:szCs w:val="22"/>
              </w:rPr>
            </w:pPr>
            <w:r>
              <w:rPr>
                <w:color w:val="000000"/>
                <w:sz w:val="22"/>
                <w:szCs w:val="22"/>
              </w:rPr>
              <w:t>0.8 t  svorio vikšrinis su pasikrovimo funkcija</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920C4" w14:textId="2E74C923" w:rsidR="00827A61" w:rsidRPr="00913EE6" w:rsidRDefault="00827A61" w:rsidP="00827A61">
            <w:pPr>
              <w:jc w:val="center"/>
              <w:rPr>
                <w:color w:val="000000"/>
                <w:sz w:val="22"/>
                <w:szCs w:val="22"/>
                <w:lang w:val="en-US"/>
              </w:rPr>
            </w:pPr>
            <w:r>
              <w:rPr>
                <w:color w:val="000000"/>
                <w:sz w:val="22"/>
                <w:szCs w:val="22"/>
                <w:lang w:val="en-US"/>
              </w:rPr>
              <w:t>72.00</w:t>
            </w:r>
          </w:p>
        </w:tc>
        <w:tc>
          <w:tcPr>
            <w:tcW w:w="2255" w:type="dxa"/>
            <w:tcBorders>
              <w:top w:val="single" w:sz="4" w:space="0" w:color="auto"/>
              <w:left w:val="single" w:sz="4" w:space="0" w:color="auto"/>
              <w:bottom w:val="single" w:sz="4" w:space="0" w:color="auto"/>
              <w:right w:val="single" w:sz="4" w:space="0" w:color="auto"/>
            </w:tcBorders>
            <w:vAlign w:val="center"/>
          </w:tcPr>
          <w:p w14:paraId="651AC795" w14:textId="37BE6DAC" w:rsidR="00827A61" w:rsidRPr="00913EE6" w:rsidRDefault="00827A61" w:rsidP="00827A61">
            <w:pPr>
              <w:jc w:val="center"/>
              <w:rPr>
                <w:color w:val="000000"/>
                <w:sz w:val="22"/>
                <w:szCs w:val="22"/>
                <w:lang w:val="en-US"/>
              </w:rPr>
            </w:pPr>
            <w:r>
              <w:rPr>
                <w:color w:val="000000"/>
                <w:sz w:val="22"/>
                <w:szCs w:val="22"/>
                <w:lang w:val="en-US"/>
              </w:rPr>
              <w:t>Nebus nuomojama</w:t>
            </w:r>
          </w:p>
        </w:tc>
      </w:tr>
      <w:tr w:rsidR="00827A61" w:rsidRPr="000C3466" w14:paraId="724750B4" w14:textId="77777777" w:rsidTr="001D0ECB">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9FD39" w14:textId="77777777" w:rsidR="00827A61" w:rsidRPr="00A621FE" w:rsidRDefault="00827A61" w:rsidP="00827A61">
            <w:pPr>
              <w:pStyle w:val="ListParagraph"/>
              <w:numPr>
                <w:ilvl w:val="0"/>
                <w:numId w:val="23"/>
              </w:numPr>
              <w:rPr>
                <w:b/>
                <w:bCs/>
                <w:color w:val="000000"/>
                <w:sz w:val="22"/>
                <w:szCs w:val="22"/>
              </w:rPr>
            </w:pPr>
          </w:p>
        </w:tc>
        <w:tc>
          <w:tcPr>
            <w:tcW w:w="1635" w:type="dxa"/>
            <w:vMerge w:val="restart"/>
            <w:tcBorders>
              <w:top w:val="single" w:sz="4" w:space="0" w:color="auto"/>
              <w:left w:val="single" w:sz="4" w:space="0" w:color="auto"/>
              <w:bottom w:val="single" w:sz="4" w:space="0" w:color="auto"/>
              <w:right w:val="single" w:sz="4" w:space="0" w:color="auto"/>
            </w:tcBorders>
            <w:vAlign w:val="center"/>
          </w:tcPr>
          <w:p w14:paraId="48546573" w14:textId="7740CFD2" w:rsidR="00827A61" w:rsidRPr="00CE26B5" w:rsidRDefault="00827A61" w:rsidP="00827A61">
            <w:pPr>
              <w:ind w:left="0" w:firstLine="0"/>
              <w:jc w:val="center"/>
              <w:rPr>
                <w:b/>
                <w:bCs/>
                <w:color w:val="000000"/>
                <w:sz w:val="22"/>
                <w:szCs w:val="22"/>
              </w:rPr>
            </w:pPr>
            <w:r>
              <w:rPr>
                <w:b/>
                <w:bCs/>
                <w:color w:val="000000"/>
                <w:sz w:val="22"/>
                <w:szCs w:val="22"/>
              </w:rPr>
              <w:t>Teleskopinis krautuvas</w:t>
            </w: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C4BC46" w14:textId="0C719F22" w:rsidR="00827A61" w:rsidRPr="00FB08E8" w:rsidRDefault="00827A61" w:rsidP="00827A61">
            <w:pPr>
              <w:ind w:left="0" w:firstLine="0"/>
              <w:rPr>
                <w:color w:val="000000"/>
                <w:sz w:val="22"/>
                <w:szCs w:val="22"/>
              </w:rPr>
            </w:pPr>
            <w:r>
              <w:rPr>
                <w:color w:val="000000"/>
                <w:sz w:val="22"/>
                <w:szCs w:val="22"/>
              </w:rPr>
              <w:t>Strėlės ilgis nuo 9 iki 10 m. Kaušas nuo 2.7 iki 4 kub.</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7BEEA" w14:textId="549426C6" w:rsidR="00827A61" w:rsidRPr="00913EE6" w:rsidRDefault="00827A61" w:rsidP="00827A61">
            <w:pPr>
              <w:jc w:val="center"/>
              <w:rPr>
                <w:color w:val="000000"/>
                <w:sz w:val="22"/>
                <w:szCs w:val="22"/>
                <w:lang w:val="en-US"/>
              </w:rPr>
            </w:pPr>
            <w:r>
              <w:rPr>
                <w:color w:val="000000"/>
                <w:sz w:val="22"/>
                <w:szCs w:val="22"/>
                <w:lang w:val="en-US"/>
              </w:rPr>
              <w:t>162.00</w:t>
            </w:r>
          </w:p>
        </w:tc>
        <w:tc>
          <w:tcPr>
            <w:tcW w:w="2255" w:type="dxa"/>
            <w:tcBorders>
              <w:top w:val="single" w:sz="4" w:space="0" w:color="auto"/>
              <w:left w:val="single" w:sz="4" w:space="0" w:color="auto"/>
              <w:bottom w:val="single" w:sz="4" w:space="0" w:color="auto"/>
              <w:right w:val="single" w:sz="4" w:space="0" w:color="auto"/>
            </w:tcBorders>
            <w:vAlign w:val="center"/>
          </w:tcPr>
          <w:p w14:paraId="32E41005" w14:textId="75446018" w:rsidR="00827A61" w:rsidRPr="00913EE6" w:rsidRDefault="00827A61" w:rsidP="00827A61">
            <w:pPr>
              <w:jc w:val="center"/>
              <w:rPr>
                <w:color w:val="000000"/>
                <w:sz w:val="22"/>
                <w:szCs w:val="22"/>
                <w:lang w:val="en-US"/>
              </w:rPr>
            </w:pPr>
            <w:r>
              <w:rPr>
                <w:color w:val="000000"/>
                <w:sz w:val="22"/>
                <w:szCs w:val="22"/>
                <w:lang w:val="en-US"/>
              </w:rPr>
              <w:t>60.00</w:t>
            </w:r>
          </w:p>
        </w:tc>
      </w:tr>
      <w:tr w:rsidR="00827A61" w:rsidRPr="000C3466" w14:paraId="18859633" w14:textId="77777777" w:rsidTr="001D0ECB">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FBD97" w14:textId="77777777" w:rsidR="00827A61" w:rsidRPr="00A621FE" w:rsidRDefault="00827A61" w:rsidP="00827A61">
            <w:pPr>
              <w:pStyle w:val="ListParagraph"/>
              <w:numPr>
                <w:ilvl w:val="0"/>
                <w:numId w:val="23"/>
              </w:numPr>
              <w:rPr>
                <w:b/>
                <w:bCs/>
                <w:color w:val="000000"/>
                <w:sz w:val="22"/>
                <w:szCs w:val="22"/>
              </w:rPr>
            </w:pPr>
          </w:p>
        </w:tc>
        <w:tc>
          <w:tcPr>
            <w:tcW w:w="1635" w:type="dxa"/>
            <w:vMerge/>
            <w:tcBorders>
              <w:top w:val="single" w:sz="4" w:space="0" w:color="auto"/>
              <w:left w:val="single" w:sz="4" w:space="0" w:color="auto"/>
              <w:bottom w:val="single" w:sz="4" w:space="0" w:color="auto"/>
              <w:right w:val="single" w:sz="4" w:space="0" w:color="auto"/>
            </w:tcBorders>
          </w:tcPr>
          <w:p w14:paraId="246903B4" w14:textId="77777777" w:rsidR="00827A61" w:rsidRPr="00CE26B5" w:rsidRDefault="00827A61" w:rsidP="00827A61">
            <w:pPr>
              <w:ind w:left="0" w:firstLine="0"/>
              <w:jc w:val="center"/>
              <w:rPr>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287EE" w14:textId="77777777" w:rsidR="00827A61" w:rsidRDefault="00827A61" w:rsidP="00827A61">
            <w:pPr>
              <w:ind w:left="0" w:firstLine="0"/>
              <w:rPr>
                <w:color w:val="000000"/>
                <w:sz w:val="22"/>
                <w:szCs w:val="22"/>
              </w:rPr>
            </w:pPr>
            <w:r>
              <w:rPr>
                <w:color w:val="000000"/>
                <w:sz w:val="22"/>
                <w:szCs w:val="22"/>
              </w:rPr>
              <w:t xml:space="preserve">Strėlės kėlimo aukštis  - nuo 8600 mm., </w:t>
            </w:r>
          </w:p>
          <w:p w14:paraId="5C55B896" w14:textId="77777777" w:rsidR="00827A61" w:rsidRDefault="00827A61" w:rsidP="00827A61">
            <w:pPr>
              <w:ind w:left="0" w:firstLine="0"/>
              <w:rPr>
                <w:color w:val="000000"/>
                <w:sz w:val="22"/>
                <w:szCs w:val="22"/>
              </w:rPr>
            </w:pPr>
            <w:r>
              <w:rPr>
                <w:color w:val="000000"/>
                <w:sz w:val="22"/>
                <w:szCs w:val="22"/>
              </w:rPr>
              <w:t>Kaušas, atsparus dilimui – nuo 4000 l.,</w:t>
            </w:r>
          </w:p>
          <w:p w14:paraId="5F972789" w14:textId="77777777" w:rsidR="00827A61" w:rsidRDefault="00827A61" w:rsidP="00827A61">
            <w:pPr>
              <w:ind w:left="0" w:firstLine="0"/>
              <w:rPr>
                <w:color w:val="000000"/>
                <w:sz w:val="22"/>
                <w:szCs w:val="22"/>
              </w:rPr>
            </w:pPr>
            <w:r>
              <w:rPr>
                <w:color w:val="000000"/>
                <w:sz w:val="22"/>
                <w:szCs w:val="22"/>
              </w:rPr>
              <w:t xml:space="preserve">Kėlimo galia – nuo 6000 kg. </w:t>
            </w:r>
          </w:p>
          <w:p w14:paraId="6BBFCC8E" w14:textId="7B3EC51F" w:rsidR="00827A61" w:rsidRPr="00FB08E8" w:rsidRDefault="001732C8" w:rsidP="00827A61">
            <w:pPr>
              <w:ind w:left="0" w:firstLine="0"/>
              <w:rPr>
                <w:color w:val="000000"/>
                <w:sz w:val="22"/>
                <w:szCs w:val="22"/>
              </w:rPr>
            </w:pPr>
            <w:r w:rsidRPr="001732C8">
              <w:rPr>
                <w:i/>
                <w:iCs/>
                <w:color w:val="000000"/>
                <w:sz w:val="22"/>
                <w:szCs w:val="22"/>
              </w:rPr>
              <w:t xml:space="preserve">Skirtas dirbti padidinto </w:t>
            </w:r>
            <w:proofErr w:type="spellStart"/>
            <w:r w:rsidRPr="001732C8">
              <w:rPr>
                <w:i/>
                <w:iCs/>
                <w:color w:val="000000"/>
                <w:sz w:val="22"/>
                <w:szCs w:val="22"/>
              </w:rPr>
              <w:t>abrazyvo</w:t>
            </w:r>
            <w:proofErr w:type="spellEnd"/>
            <w:r w:rsidRPr="001732C8">
              <w:rPr>
                <w:i/>
                <w:iCs/>
                <w:color w:val="000000"/>
                <w:sz w:val="22"/>
                <w:szCs w:val="22"/>
              </w:rPr>
              <w:t xml:space="preserve"> ir korozijos aplinkoje</w:t>
            </w:r>
            <w:r w:rsidR="00827A61">
              <w:rPr>
                <w:color w:val="000000"/>
                <w:sz w:val="22"/>
                <w:szCs w:val="22"/>
              </w:rPr>
              <w:t>.</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75E52" w14:textId="558DBB81" w:rsidR="00827A61" w:rsidRPr="00913EE6" w:rsidRDefault="00827A61" w:rsidP="00827A61">
            <w:pPr>
              <w:jc w:val="center"/>
              <w:rPr>
                <w:color w:val="000000"/>
                <w:sz w:val="22"/>
                <w:szCs w:val="22"/>
                <w:lang w:val="en-US"/>
              </w:rPr>
            </w:pPr>
            <w:r>
              <w:rPr>
                <w:color w:val="000000"/>
                <w:sz w:val="22"/>
                <w:szCs w:val="22"/>
                <w:lang w:val="en-US"/>
              </w:rPr>
              <w:t>142.80</w:t>
            </w:r>
          </w:p>
        </w:tc>
        <w:tc>
          <w:tcPr>
            <w:tcW w:w="2255" w:type="dxa"/>
            <w:tcBorders>
              <w:top w:val="single" w:sz="4" w:space="0" w:color="auto"/>
              <w:left w:val="single" w:sz="4" w:space="0" w:color="auto"/>
              <w:bottom w:val="single" w:sz="4" w:space="0" w:color="auto"/>
              <w:right w:val="single" w:sz="4" w:space="0" w:color="auto"/>
            </w:tcBorders>
            <w:vAlign w:val="center"/>
          </w:tcPr>
          <w:p w14:paraId="738A37A4" w14:textId="035FCE92" w:rsidR="00827A61" w:rsidRPr="00913EE6" w:rsidRDefault="00827A61" w:rsidP="00827A61">
            <w:pPr>
              <w:jc w:val="center"/>
              <w:rPr>
                <w:color w:val="000000"/>
                <w:sz w:val="22"/>
                <w:szCs w:val="22"/>
                <w:lang w:val="en-US"/>
              </w:rPr>
            </w:pPr>
            <w:r>
              <w:rPr>
                <w:color w:val="000000"/>
                <w:sz w:val="22"/>
                <w:szCs w:val="22"/>
                <w:lang w:val="en-US"/>
              </w:rPr>
              <w:t>Nebus nuomojama</w:t>
            </w:r>
          </w:p>
        </w:tc>
      </w:tr>
      <w:tr w:rsidR="001D0ECB" w:rsidRPr="000C3466" w14:paraId="498D0FB8" w14:textId="77777777" w:rsidTr="001D0ECB">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9ACF3" w14:textId="77777777" w:rsidR="001D0ECB" w:rsidRPr="00A621FE" w:rsidRDefault="001D0ECB" w:rsidP="00827A61">
            <w:pPr>
              <w:pStyle w:val="ListParagraph"/>
              <w:numPr>
                <w:ilvl w:val="0"/>
                <w:numId w:val="23"/>
              </w:numPr>
              <w:rPr>
                <w:b/>
                <w:bCs/>
                <w:color w:val="000000"/>
                <w:sz w:val="22"/>
                <w:szCs w:val="22"/>
              </w:rPr>
            </w:pPr>
          </w:p>
        </w:tc>
        <w:tc>
          <w:tcPr>
            <w:tcW w:w="1635" w:type="dxa"/>
            <w:tcBorders>
              <w:top w:val="single" w:sz="4" w:space="0" w:color="auto"/>
              <w:left w:val="single" w:sz="4" w:space="0" w:color="auto"/>
              <w:bottom w:val="single" w:sz="4" w:space="0" w:color="auto"/>
              <w:right w:val="single" w:sz="4" w:space="0" w:color="auto"/>
            </w:tcBorders>
          </w:tcPr>
          <w:p w14:paraId="54EC927D" w14:textId="4735EDDD" w:rsidR="001D0ECB" w:rsidRPr="00CE26B5" w:rsidRDefault="001D0ECB" w:rsidP="00827A61">
            <w:pPr>
              <w:ind w:left="0" w:firstLine="0"/>
              <w:jc w:val="center"/>
              <w:rPr>
                <w:b/>
                <w:bCs/>
                <w:color w:val="000000"/>
                <w:sz w:val="22"/>
                <w:szCs w:val="22"/>
              </w:rPr>
            </w:pPr>
            <w:r>
              <w:rPr>
                <w:b/>
                <w:bCs/>
                <w:color w:val="000000"/>
                <w:sz w:val="22"/>
                <w:szCs w:val="22"/>
              </w:rPr>
              <w:t>Tralas</w:t>
            </w: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C9656" w14:textId="2F5A0A5A" w:rsidR="001D0ECB" w:rsidRDefault="001D0ECB" w:rsidP="00827A61">
            <w:pPr>
              <w:ind w:left="0" w:firstLine="0"/>
              <w:rPr>
                <w:color w:val="000000"/>
                <w:sz w:val="22"/>
                <w:szCs w:val="22"/>
              </w:rPr>
            </w:pPr>
            <w:r w:rsidRPr="00854C83">
              <w:rPr>
                <w:color w:val="000000"/>
                <w:sz w:val="22"/>
                <w:szCs w:val="22"/>
              </w:rPr>
              <w:t>Platformos svoris iki 3</w:t>
            </w:r>
            <w:r>
              <w:rPr>
                <w:color w:val="000000"/>
                <w:sz w:val="22"/>
                <w:szCs w:val="22"/>
              </w:rPr>
              <w:t>,5</w:t>
            </w:r>
            <w:r w:rsidRPr="00854C83">
              <w:rPr>
                <w:color w:val="000000"/>
                <w:sz w:val="22"/>
                <w:szCs w:val="22"/>
              </w:rPr>
              <w:t xml:space="preserve"> t</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01B4F" w14:textId="0571D67C" w:rsidR="001D0ECB" w:rsidRDefault="004C41E4" w:rsidP="00827A61">
            <w:pPr>
              <w:jc w:val="center"/>
              <w:rPr>
                <w:color w:val="000000"/>
                <w:sz w:val="22"/>
                <w:szCs w:val="22"/>
                <w:lang w:val="en-US"/>
              </w:rPr>
            </w:pPr>
            <w:r>
              <w:rPr>
                <w:color w:val="000000"/>
                <w:sz w:val="22"/>
                <w:szCs w:val="22"/>
                <w:lang w:val="en-US"/>
              </w:rPr>
              <w:t>280</w:t>
            </w:r>
            <w:r w:rsidR="001D0ECB">
              <w:rPr>
                <w:color w:val="000000"/>
                <w:sz w:val="22"/>
                <w:szCs w:val="22"/>
                <w:lang w:val="en-US"/>
              </w:rPr>
              <w:t>.00</w:t>
            </w:r>
          </w:p>
        </w:tc>
        <w:tc>
          <w:tcPr>
            <w:tcW w:w="2255" w:type="dxa"/>
            <w:tcBorders>
              <w:top w:val="single" w:sz="4" w:space="0" w:color="auto"/>
              <w:left w:val="single" w:sz="4" w:space="0" w:color="auto"/>
              <w:bottom w:val="single" w:sz="4" w:space="0" w:color="auto"/>
              <w:right w:val="single" w:sz="4" w:space="0" w:color="auto"/>
            </w:tcBorders>
            <w:vAlign w:val="center"/>
          </w:tcPr>
          <w:p w14:paraId="1B849D23" w14:textId="4CB2FC37" w:rsidR="001D0ECB" w:rsidRDefault="001D0ECB" w:rsidP="00827A61">
            <w:pPr>
              <w:jc w:val="center"/>
              <w:rPr>
                <w:color w:val="000000"/>
                <w:sz w:val="22"/>
                <w:szCs w:val="22"/>
                <w:lang w:val="en-US"/>
              </w:rPr>
            </w:pPr>
            <w:r>
              <w:rPr>
                <w:color w:val="000000"/>
                <w:sz w:val="22"/>
                <w:szCs w:val="22"/>
                <w:lang w:val="en-US"/>
              </w:rPr>
              <w:t xml:space="preserve">Nebus </w:t>
            </w:r>
            <w:proofErr w:type="spellStart"/>
            <w:r>
              <w:rPr>
                <w:color w:val="000000"/>
                <w:sz w:val="22"/>
                <w:szCs w:val="22"/>
                <w:lang w:val="en-US"/>
              </w:rPr>
              <w:t>nuomojama</w:t>
            </w:r>
            <w:proofErr w:type="spellEnd"/>
          </w:p>
        </w:tc>
      </w:tr>
      <w:bookmarkEnd w:id="8"/>
    </w:tbl>
    <w:p w14:paraId="17D78C2C" w14:textId="77777777" w:rsidR="000D179E" w:rsidRDefault="000D179E" w:rsidP="000D179E">
      <w:pPr>
        <w:ind w:left="0" w:firstLine="0"/>
        <w:rPr>
          <w:sz w:val="22"/>
          <w:szCs w:val="22"/>
        </w:rPr>
      </w:pPr>
    </w:p>
    <w:p w14:paraId="3C638FEE" w14:textId="77777777" w:rsidR="00257055" w:rsidRDefault="00257055" w:rsidP="000D179E">
      <w:pPr>
        <w:ind w:left="0" w:firstLine="0"/>
        <w:rPr>
          <w:sz w:val="22"/>
          <w:szCs w:val="22"/>
        </w:rPr>
      </w:pPr>
    </w:p>
    <w:tbl>
      <w:tblPr>
        <w:tblpPr w:leftFromText="180" w:rightFromText="180" w:vertAnchor="text" w:tblpY="1"/>
        <w:tblOverlap w:val="never"/>
        <w:tblW w:w="10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1928"/>
        <w:gridCol w:w="2835"/>
        <w:gridCol w:w="1276"/>
        <w:gridCol w:w="2126"/>
        <w:gridCol w:w="1830"/>
      </w:tblGrid>
      <w:tr w:rsidR="00F91267" w:rsidRPr="00B1633F" w14:paraId="0798CACE" w14:textId="77777777" w:rsidTr="000550E0">
        <w:trPr>
          <w:trHeight w:val="237"/>
        </w:trPr>
        <w:tc>
          <w:tcPr>
            <w:tcW w:w="619" w:type="dxa"/>
            <w:vMerge w:val="restart"/>
            <w:shd w:val="clear" w:color="auto" w:fill="auto"/>
            <w:noWrap/>
            <w:vAlign w:val="center"/>
            <w:hideMark/>
          </w:tcPr>
          <w:p w14:paraId="2BD4BED0" w14:textId="77777777" w:rsidR="00F91267" w:rsidRPr="00FB08E8" w:rsidRDefault="00F91267" w:rsidP="0049471B">
            <w:pPr>
              <w:jc w:val="center"/>
              <w:rPr>
                <w:b/>
                <w:bCs/>
                <w:color w:val="000000"/>
                <w:sz w:val="22"/>
                <w:szCs w:val="22"/>
              </w:rPr>
            </w:pPr>
            <w:r w:rsidRPr="00FB08E8">
              <w:rPr>
                <w:b/>
                <w:bCs/>
                <w:color w:val="000000"/>
                <w:sz w:val="22"/>
                <w:szCs w:val="22"/>
              </w:rPr>
              <w:t>Eil.</w:t>
            </w:r>
          </w:p>
          <w:p w14:paraId="1BA9064F" w14:textId="77777777" w:rsidR="00F91267" w:rsidRPr="00FB08E8" w:rsidRDefault="00F91267" w:rsidP="0049471B">
            <w:pPr>
              <w:ind w:left="0" w:firstLine="0"/>
              <w:jc w:val="center"/>
              <w:rPr>
                <w:b/>
                <w:bCs/>
                <w:color w:val="000000"/>
                <w:sz w:val="22"/>
                <w:szCs w:val="22"/>
              </w:rPr>
            </w:pPr>
            <w:r w:rsidRPr="00FB08E8">
              <w:rPr>
                <w:b/>
                <w:bCs/>
                <w:color w:val="000000"/>
                <w:sz w:val="22"/>
                <w:szCs w:val="22"/>
              </w:rPr>
              <w:t>Nr.</w:t>
            </w:r>
          </w:p>
        </w:tc>
        <w:tc>
          <w:tcPr>
            <w:tcW w:w="1928" w:type="dxa"/>
            <w:vMerge w:val="restart"/>
          </w:tcPr>
          <w:p w14:paraId="3E63C8E2" w14:textId="77777777" w:rsidR="00F91267" w:rsidRDefault="00F91267" w:rsidP="0049471B">
            <w:pPr>
              <w:ind w:left="0" w:firstLine="0"/>
              <w:jc w:val="center"/>
              <w:rPr>
                <w:b/>
                <w:bCs/>
                <w:sz w:val="22"/>
                <w:szCs w:val="22"/>
              </w:rPr>
            </w:pPr>
          </w:p>
          <w:p w14:paraId="151E6B2F" w14:textId="77777777" w:rsidR="00F91267" w:rsidRPr="00B1633F" w:rsidRDefault="00F91267" w:rsidP="0049471B">
            <w:pPr>
              <w:ind w:left="0" w:firstLine="0"/>
              <w:jc w:val="center"/>
              <w:rPr>
                <w:b/>
                <w:bCs/>
                <w:color w:val="000000"/>
                <w:sz w:val="22"/>
                <w:szCs w:val="22"/>
              </w:rPr>
            </w:pPr>
            <w:r w:rsidRPr="00B1633F">
              <w:rPr>
                <w:b/>
                <w:bCs/>
                <w:sz w:val="22"/>
                <w:szCs w:val="22"/>
              </w:rPr>
              <w:t>Nuomojamos Technikos grupė</w:t>
            </w:r>
          </w:p>
        </w:tc>
        <w:tc>
          <w:tcPr>
            <w:tcW w:w="2835" w:type="dxa"/>
            <w:vMerge w:val="restart"/>
            <w:shd w:val="clear" w:color="auto" w:fill="auto"/>
            <w:noWrap/>
            <w:vAlign w:val="center"/>
            <w:hideMark/>
          </w:tcPr>
          <w:p w14:paraId="4B029ED3" w14:textId="77777777" w:rsidR="00F91267" w:rsidRPr="00B1633F" w:rsidRDefault="00F91267" w:rsidP="0049471B">
            <w:pPr>
              <w:ind w:left="0" w:firstLine="0"/>
              <w:jc w:val="center"/>
              <w:rPr>
                <w:b/>
                <w:bCs/>
                <w:color w:val="000000"/>
                <w:sz w:val="22"/>
                <w:szCs w:val="22"/>
              </w:rPr>
            </w:pPr>
            <w:r w:rsidRPr="00B1633F">
              <w:rPr>
                <w:b/>
                <w:bCs/>
                <w:sz w:val="22"/>
                <w:szCs w:val="22"/>
              </w:rPr>
              <w:t>Nuomojamos technikos sąrašas (Nurodyta technika)</w:t>
            </w:r>
          </w:p>
        </w:tc>
        <w:tc>
          <w:tcPr>
            <w:tcW w:w="1276" w:type="dxa"/>
            <w:vMerge w:val="restart"/>
            <w:vAlign w:val="center"/>
          </w:tcPr>
          <w:p w14:paraId="6CEAE255" w14:textId="6A805681" w:rsidR="00F91267" w:rsidRPr="00B1633F" w:rsidRDefault="00F91267" w:rsidP="00F91267">
            <w:pPr>
              <w:ind w:left="0" w:firstLine="0"/>
              <w:jc w:val="center"/>
              <w:rPr>
                <w:b/>
                <w:bCs/>
                <w:color w:val="000000"/>
                <w:sz w:val="22"/>
                <w:szCs w:val="22"/>
              </w:rPr>
            </w:pPr>
            <w:r w:rsidRPr="00E2392E">
              <w:rPr>
                <w:b/>
                <w:bCs/>
                <w:color w:val="000000"/>
                <w:sz w:val="22"/>
                <w:szCs w:val="22"/>
                <w:lang w:val="en-US"/>
              </w:rPr>
              <w:t xml:space="preserve">Mato </w:t>
            </w:r>
            <w:proofErr w:type="spellStart"/>
            <w:r w:rsidRPr="00E2392E">
              <w:rPr>
                <w:b/>
                <w:bCs/>
                <w:color w:val="000000"/>
                <w:sz w:val="22"/>
                <w:szCs w:val="22"/>
                <w:lang w:val="en-US"/>
              </w:rPr>
              <w:t>vienetas</w:t>
            </w:r>
            <w:proofErr w:type="spellEnd"/>
          </w:p>
        </w:tc>
        <w:tc>
          <w:tcPr>
            <w:tcW w:w="3956" w:type="dxa"/>
            <w:gridSpan w:val="2"/>
            <w:shd w:val="clear" w:color="auto" w:fill="auto"/>
            <w:vAlign w:val="center"/>
            <w:hideMark/>
          </w:tcPr>
          <w:p w14:paraId="3E93D9B2" w14:textId="3DCC97DE" w:rsidR="00F91267" w:rsidRPr="00B1633F" w:rsidRDefault="00F91267" w:rsidP="0049471B">
            <w:pPr>
              <w:ind w:left="0" w:firstLine="0"/>
              <w:jc w:val="center"/>
              <w:rPr>
                <w:b/>
                <w:bCs/>
                <w:color w:val="000000"/>
                <w:sz w:val="22"/>
                <w:szCs w:val="22"/>
              </w:rPr>
            </w:pPr>
            <w:r w:rsidRPr="00B1633F">
              <w:rPr>
                <w:b/>
                <w:bCs/>
                <w:color w:val="000000"/>
                <w:sz w:val="22"/>
                <w:szCs w:val="22"/>
              </w:rPr>
              <w:t>Mak</w:t>
            </w:r>
            <w:r>
              <w:rPr>
                <w:b/>
                <w:bCs/>
                <w:color w:val="000000"/>
                <w:sz w:val="22"/>
                <w:szCs w:val="22"/>
              </w:rPr>
              <w:t>s</w:t>
            </w:r>
            <w:r w:rsidRPr="00B1633F">
              <w:rPr>
                <w:b/>
                <w:bCs/>
                <w:color w:val="000000"/>
                <w:sz w:val="22"/>
                <w:szCs w:val="22"/>
              </w:rPr>
              <w:t>imalūs įkainiai</w:t>
            </w:r>
          </w:p>
          <w:p w14:paraId="491361B9" w14:textId="77777777" w:rsidR="00F91267" w:rsidRPr="00B1633F" w:rsidRDefault="00F91267" w:rsidP="0049471B">
            <w:pPr>
              <w:ind w:left="0" w:firstLine="0"/>
              <w:jc w:val="center"/>
              <w:rPr>
                <w:b/>
                <w:bCs/>
                <w:color w:val="000000"/>
                <w:sz w:val="22"/>
                <w:szCs w:val="22"/>
              </w:rPr>
            </w:pPr>
          </w:p>
        </w:tc>
      </w:tr>
      <w:tr w:rsidR="00F91267" w:rsidRPr="00B1633F" w14:paraId="0F27915F" w14:textId="77777777" w:rsidTr="000550E0">
        <w:trPr>
          <w:trHeight w:val="1211"/>
        </w:trPr>
        <w:tc>
          <w:tcPr>
            <w:tcW w:w="619" w:type="dxa"/>
            <w:vMerge/>
            <w:shd w:val="clear" w:color="auto" w:fill="auto"/>
            <w:noWrap/>
            <w:vAlign w:val="center"/>
          </w:tcPr>
          <w:p w14:paraId="0BA8F716" w14:textId="77777777" w:rsidR="00F91267" w:rsidRPr="00FB08E8" w:rsidRDefault="00F91267" w:rsidP="0049471B">
            <w:pPr>
              <w:rPr>
                <w:b/>
                <w:bCs/>
                <w:color w:val="000000"/>
                <w:sz w:val="22"/>
                <w:szCs w:val="22"/>
              </w:rPr>
            </w:pPr>
          </w:p>
        </w:tc>
        <w:tc>
          <w:tcPr>
            <w:tcW w:w="1928" w:type="dxa"/>
            <w:vMerge/>
          </w:tcPr>
          <w:p w14:paraId="6C1BCDF2" w14:textId="77777777" w:rsidR="00F91267" w:rsidRPr="00B1633F" w:rsidRDefault="00F91267" w:rsidP="0049471B">
            <w:pPr>
              <w:ind w:left="0" w:firstLine="0"/>
              <w:jc w:val="center"/>
              <w:rPr>
                <w:b/>
                <w:bCs/>
                <w:sz w:val="22"/>
                <w:szCs w:val="22"/>
              </w:rPr>
            </w:pPr>
          </w:p>
        </w:tc>
        <w:tc>
          <w:tcPr>
            <w:tcW w:w="2835" w:type="dxa"/>
            <w:vMerge/>
            <w:shd w:val="clear" w:color="auto" w:fill="auto"/>
            <w:noWrap/>
            <w:vAlign w:val="center"/>
          </w:tcPr>
          <w:p w14:paraId="01B8BDA5" w14:textId="77777777" w:rsidR="00F91267" w:rsidRPr="00B1633F" w:rsidRDefault="00F91267" w:rsidP="0049471B">
            <w:pPr>
              <w:ind w:left="0" w:firstLine="0"/>
              <w:jc w:val="center"/>
              <w:rPr>
                <w:b/>
                <w:bCs/>
                <w:sz w:val="22"/>
                <w:szCs w:val="22"/>
              </w:rPr>
            </w:pPr>
          </w:p>
        </w:tc>
        <w:tc>
          <w:tcPr>
            <w:tcW w:w="1276" w:type="dxa"/>
            <w:vMerge/>
          </w:tcPr>
          <w:p w14:paraId="2ACDBD9F" w14:textId="1A5055D6" w:rsidR="00F91267" w:rsidRPr="00B1633F" w:rsidRDefault="00F91267" w:rsidP="0049471B">
            <w:pPr>
              <w:ind w:left="0" w:firstLine="0"/>
              <w:jc w:val="center"/>
              <w:rPr>
                <w:b/>
                <w:bCs/>
                <w:color w:val="000000"/>
                <w:sz w:val="22"/>
                <w:szCs w:val="22"/>
              </w:rPr>
            </w:pPr>
          </w:p>
        </w:tc>
        <w:tc>
          <w:tcPr>
            <w:tcW w:w="2126" w:type="dxa"/>
            <w:shd w:val="clear" w:color="auto" w:fill="auto"/>
            <w:vAlign w:val="center"/>
          </w:tcPr>
          <w:p w14:paraId="275018D1" w14:textId="0C9AD443" w:rsidR="00F91267" w:rsidRPr="00B1633F" w:rsidRDefault="00F91267" w:rsidP="0049471B">
            <w:pPr>
              <w:ind w:left="0" w:firstLine="0"/>
              <w:jc w:val="center"/>
              <w:rPr>
                <w:b/>
                <w:bCs/>
                <w:color w:val="000000"/>
                <w:sz w:val="22"/>
                <w:szCs w:val="22"/>
              </w:rPr>
            </w:pPr>
            <w:r w:rsidRPr="00B1633F">
              <w:rPr>
                <w:b/>
                <w:bCs/>
                <w:color w:val="000000"/>
                <w:sz w:val="22"/>
                <w:szCs w:val="22"/>
              </w:rPr>
              <w:t xml:space="preserve">Be operatoriaus, </w:t>
            </w:r>
          </w:p>
          <w:p w14:paraId="46D4D468" w14:textId="4E8AD3C1" w:rsidR="00F91267" w:rsidRPr="00B1633F" w:rsidRDefault="00F91267" w:rsidP="0049471B">
            <w:pPr>
              <w:ind w:left="0" w:firstLine="0"/>
              <w:jc w:val="center"/>
              <w:rPr>
                <w:b/>
                <w:bCs/>
                <w:color w:val="000000"/>
                <w:sz w:val="22"/>
                <w:szCs w:val="22"/>
              </w:rPr>
            </w:pPr>
            <w:r w:rsidRPr="00B1633F">
              <w:rPr>
                <w:b/>
                <w:bCs/>
                <w:color w:val="000000"/>
                <w:sz w:val="22"/>
                <w:szCs w:val="22"/>
              </w:rPr>
              <w:t>Eur/</w:t>
            </w:r>
            <w:r w:rsidR="00B05EDD">
              <w:rPr>
                <w:b/>
                <w:bCs/>
                <w:color w:val="000000"/>
                <w:sz w:val="22"/>
                <w:szCs w:val="22"/>
              </w:rPr>
              <w:t xml:space="preserve"> </w:t>
            </w:r>
            <w:r w:rsidRPr="00B1633F">
              <w:rPr>
                <w:b/>
                <w:bCs/>
                <w:color w:val="000000"/>
                <w:sz w:val="22"/>
                <w:szCs w:val="22"/>
              </w:rPr>
              <w:t>be PVM</w:t>
            </w:r>
            <w:r w:rsidR="00432799" w:rsidRPr="00B1633F">
              <w:rPr>
                <w:b/>
                <w:bCs/>
                <w:color w:val="000000"/>
                <w:sz w:val="22"/>
                <w:szCs w:val="22"/>
              </w:rPr>
              <w:t>.</w:t>
            </w:r>
          </w:p>
        </w:tc>
        <w:tc>
          <w:tcPr>
            <w:tcW w:w="1830" w:type="dxa"/>
            <w:vAlign w:val="center"/>
          </w:tcPr>
          <w:p w14:paraId="6DE57963" w14:textId="77777777" w:rsidR="00F91267" w:rsidRPr="00B1633F" w:rsidRDefault="00F91267" w:rsidP="0049471B">
            <w:pPr>
              <w:ind w:left="0" w:firstLine="0"/>
              <w:jc w:val="center"/>
              <w:rPr>
                <w:b/>
                <w:bCs/>
                <w:color w:val="000000"/>
                <w:sz w:val="22"/>
                <w:szCs w:val="22"/>
              </w:rPr>
            </w:pPr>
            <w:r w:rsidRPr="00B1633F">
              <w:rPr>
                <w:b/>
                <w:bCs/>
                <w:color w:val="000000"/>
                <w:sz w:val="22"/>
                <w:szCs w:val="22"/>
              </w:rPr>
              <w:t>Su operatoriumi,</w:t>
            </w:r>
          </w:p>
          <w:p w14:paraId="176EC27A" w14:textId="4D35B100" w:rsidR="00F91267" w:rsidRPr="00B1633F" w:rsidRDefault="00F91267" w:rsidP="0049471B">
            <w:pPr>
              <w:ind w:left="0" w:firstLine="0"/>
              <w:jc w:val="center"/>
              <w:rPr>
                <w:b/>
                <w:bCs/>
                <w:color w:val="000000"/>
                <w:sz w:val="22"/>
                <w:szCs w:val="22"/>
              </w:rPr>
            </w:pPr>
            <w:r w:rsidRPr="00B1633F">
              <w:rPr>
                <w:b/>
                <w:bCs/>
                <w:color w:val="000000"/>
                <w:sz w:val="22"/>
                <w:szCs w:val="22"/>
              </w:rPr>
              <w:t>Eur/</w:t>
            </w:r>
            <w:r w:rsidR="00B05EDD">
              <w:rPr>
                <w:b/>
                <w:bCs/>
                <w:color w:val="000000"/>
                <w:sz w:val="22"/>
                <w:szCs w:val="22"/>
              </w:rPr>
              <w:t xml:space="preserve"> </w:t>
            </w:r>
            <w:r w:rsidRPr="00B1633F">
              <w:rPr>
                <w:b/>
                <w:bCs/>
                <w:color w:val="000000"/>
                <w:sz w:val="22"/>
                <w:szCs w:val="22"/>
              </w:rPr>
              <w:t xml:space="preserve">be PVM, </w:t>
            </w:r>
            <w:r w:rsidR="00B05EDD">
              <w:rPr>
                <w:b/>
                <w:bCs/>
                <w:color w:val="000000"/>
                <w:sz w:val="22"/>
                <w:szCs w:val="22"/>
              </w:rPr>
              <w:t xml:space="preserve">už </w:t>
            </w:r>
            <w:r w:rsidR="00990214">
              <w:rPr>
                <w:b/>
                <w:bCs/>
                <w:color w:val="000000"/>
                <w:sz w:val="22"/>
                <w:szCs w:val="22"/>
              </w:rPr>
              <w:t xml:space="preserve">reisą </w:t>
            </w:r>
          </w:p>
        </w:tc>
      </w:tr>
      <w:tr w:rsidR="007C5DC2" w:rsidRPr="00B1633F" w14:paraId="58D080D2" w14:textId="77777777" w:rsidTr="000550E0">
        <w:trPr>
          <w:trHeight w:val="195"/>
        </w:trPr>
        <w:tc>
          <w:tcPr>
            <w:tcW w:w="619" w:type="dxa"/>
            <w:shd w:val="clear" w:color="auto" w:fill="auto"/>
            <w:noWrap/>
            <w:vAlign w:val="center"/>
          </w:tcPr>
          <w:p w14:paraId="32BCA0F2" w14:textId="3D392AED" w:rsidR="007C5DC2" w:rsidRPr="00FB08E8" w:rsidRDefault="007C5DC2" w:rsidP="007C5DC2">
            <w:pPr>
              <w:jc w:val="center"/>
              <w:rPr>
                <w:b/>
                <w:bCs/>
                <w:color w:val="000000"/>
                <w:sz w:val="22"/>
                <w:szCs w:val="22"/>
              </w:rPr>
            </w:pPr>
            <w:r>
              <w:rPr>
                <w:b/>
                <w:bCs/>
                <w:color w:val="000000"/>
                <w:sz w:val="22"/>
                <w:szCs w:val="22"/>
              </w:rPr>
              <w:t>20.</w:t>
            </w:r>
          </w:p>
        </w:tc>
        <w:tc>
          <w:tcPr>
            <w:tcW w:w="1928" w:type="dxa"/>
            <w:vMerge w:val="restart"/>
            <w:vAlign w:val="center"/>
          </w:tcPr>
          <w:p w14:paraId="09773BCF" w14:textId="5542FE3F" w:rsidR="007C5DC2" w:rsidRPr="00B1633F" w:rsidRDefault="007C5DC2" w:rsidP="007C5DC2">
            <w:pPr>
              <w:ind w:left="0" w:firstLine="0"/>
              <w:jc w:val="center"/>
              <w:rPr>
                <w:b/>
                <w:bCs/>
                <w:sz w:val="22"/>
                <w:szCs w:val="22"/>
              </w:rPr>
            </w:pPr>
            <w:r>
              <w:rPr>
                <w:b/>
                <w:bCs/>
                <w:color w:val="000000"/>
                <w:sz w:val="22"/>
                <w:szCs w:val="22"/>
              </w:rPr>
              <w:t>Tralas</w:t>
            </w:r>
            <w:r w:rsidR="00B05EDD">
              <w:rPr>
                <w:b/>
                <w:bCs/>
                <w:color w:val="000000"/>
                <w:sz w:val="22"/>
                <w:szCs w:val="22"/>
              </w:rPr>
              <w:t xml:space="preserve"> (už vieną reisą į vieną pusę)</w:t>
            </w:r>
          </w:p>
        </w:tc>
        <w:tc>
          <w:tcPr>
            <w:tcW w:w="2835" w:type="dxa"/>
            <w:shd w:val="clear" w:color="auto" w:fill="auto"/>
            <w:noWrap/>
            <w:vAlign w:val="center"/>
          </w:tcPr>
          <w:p w14:paraId="3E3E2A26" w14:textId="60F07676" w:rsidR="007C5DC2" w:rsidRPr="00B1633F" w:rsidRDefault="007C5DC2" w:rsidP="007C5DC2">
            <w:pPr>
              <w:ind w:left="0" w:firstLine="0"/>
              <w:jc w:val="center"/>
              <w:rPr>
                <w:b/>
                <w:bCs/>
                <w:sz w:val="22"/>
                <w:szCs w:val="22"/>
              </w:rPr>
            </w:pPr>
            <w:r w:rsidRPr="00854C83">
              <w:rPr>
                <w:color w:val="000000"/>
                <w:sz w:val="22"/>
                <w:szCs w:val="22"/>
              </w:rPr>
              <w:t>Platformos svoris iki 6 t</w:t>
            </w:r>
          </w:p>
        </w:tc>
        <w:tc>
          <w:tcPr>
            <w:tcW w:w="1276" w:type="dxa"/>
            <w:vAlign w:val="center"/>
          </w:tcPr>
          <w:p w14:paraId="22BB84AA" w14:textId="7B4B2625" w:rsidR="007C5DC2" w:rsidRPr="00B1633F" w:rsidRDefault="00A00068" w:rsidP="007C5DC2">
            <w:pPr>
              <w:ind w:left="0" w:firstLine="0"/>
              <w:jc w:val="center"/>
              <w:rPr>
                <w:b/>
                <w:bCs/>
                <w:color w:val="000000"/>
                <w:sz w:val="22"/>
                <w:szCs w:val="22"/>
              </w:rPr>
            </w:pPr>
            <w:r>
              <w:rPr>
                <w:color w:val="000000"/>
                <w:sz w:val="22"/>
                <w:szCs w:val="22"/>
                <w:lang w:val="en-US"/>
              </w:rPr>
              <w:t xml:space="preserve">1 </w:t>
            </w:r>
            <w:proofErr w:type="spellStart"/>
            <w:r>
              <w:rPr>
                <w:color w:val="000000"/>
                <w:sz w:val="22"/>
                <w:szCs w:val="22"/>
                <w:lang w:val="en-US"/>
              </w:rPr>
              <w:t>reisas</w:t>
            </w:r>
            <w:proofErr w:type="spellEnd"/>
          </w:p>
        </w:tc>
        <w:tc>
          <w:tcPr>
            <w:tcW w:w="2126" w:type="dxa"/>
            <w:shd w:val="clear" w:color="auto" w:fill="auto"/>
            <w:vAlign w:val="center"/>
          </w:tcPr>
          <w:p w14:paraId="71E3C540" w14:textId="68F30A76" w:rsidR="007C5DC2" w:rsidRPr="003C64E6" w:rsidRDefault="007C5DC2" w:rsidP="007C5DC2">
            <w:pPr>
              <w:ind w:left="0" w:firstLine="0"/>
              <w:jc w:val="center"/>
              <w:rPr>
                <w:color w:val="000000"/>
                <w:sz w:val="22"/>
                <w:szCs w:val="22"/>
              </w:rPr>
            </w:pPr>
            <w:r>
              <w:rPr>
                <w:color w:val="000000"/>
                <w:sz w:val="22"/>
                <w:szCs w:val="22"/>
                <w:lang w:val="en-US"/>
              </w:rPr>
              <w:t xml:space="preserve">Nebus </w:t>
            </w:r>
            <w:proofErr w:type="spellStart"/>
            <w:r>
              <w:rPr>
                <w:color w:val="000000"/>
                <w:sz w:val="22"/>
                <w:szCs w:val="22"/>
                <w:lang w:val="en-US"/>
              </w:rPr>
              <w:t>nuomojama</w:t>
            </w:r>
            <w:proofErr w:type="spellEnd"/>
          </w:p>
        </w:tc>
        <w:tc>
          <w:tcPr>
            <w:tcW w:w="1830" w:type="dxa"/>
            <w:vAlign w:val="center"/>
          </w:tcPr>
          <w:p w14:paraId="4A131319" w14:textId="4EE53D84" w:rsidR="007C5DC2" w:rsidRPr="00B1633F" w:rsidRDefault="007C5DC2" w:rsidP="007C5DC2">
            <w:pPr>
              <w:ind w:left="0" w:firstLine="0"/>
              <w:jc w:val="center"/>
              <w:rPr>
                <w:b/>
                <w:bCs/>
                <w:color w:val="000000"/>
                <w:sz w:val="22"/>
                <w:szCs w:val="22"/>
              </w:rPr>
            </w:pPr>
            <w:r w:rsidRPr="00ED4E03">
              <w:rPr>
                <w:color w:val="000000"/>
                <w:sz w:val="22"/>
                <w:szCs w:val="22"/>
              </w:rPr>
              <w:t>40.00</w:t>
            </w:r>
          </w:p>
        </w:tc>
      </w:tr>
      <w:tr w:rsidR="007C5DC2" w:rsidRPr="00B1633F" w14:paraId="0B887F2F" w14:textId="77777777" w:rsidTr="000550E0">
        <w:trPr>
          <w:trHeight w:val="228"/>
        </w:trPr>
        <w:tc>
          <w:tcPr>
            <w:tcW w:w="619" w:type="dxa"/>
            <w:shd w:val="clear" w:color="auto" w:fill="auto"/>
            <w:noWrap/>
            <w:vAlign w:val="center"/>
          </w:tcPr>
          <w:p w14:paraId="30206007" w14:textId="55308C28" w:rsidR="007C5DC2" w:rsidRPr="00FB08E8" w:rsidRDefault="007C5DC2" w:rsidP="007C5DC2">
            <w:pPr>
              <w:jc w:val="center"/>
              <w:rPr>
                <w:b/>
                <w:bCs/>
                <w:color w:val="000000"/>
                <w:sz w:val="22"/>
                <w:szCs w:val="22"/>
              </w:rPr>
            </w:pPr>
            <w:r>
              <w:rPr>
                <w:b/>
                <w:bCs/>
                <w:color w:val="000000"/>
                <w:sz w:val="22"/>
                <w:szCs w:val="22"/>
              </w:rPr>
              <w:t>21.</w:t>
            </w:r>
          </w:p>
        </w:tc>
        <w:tc>
          <w:tcPr>
            <w:tcW w:w="1928" w:type="dxa"/>
            <w:vMerge/>
          </w:tcPr>
          <w:p w14:paraId="6510B200" w14:textId="77777777" w:rsidR="007C5DC2" w:rsidRPr="00B1633F" w:rsidRDefault="007C5DC2" w:rsidP="007C5DC2">
            <w:pPr>
              <w:ind w:left="0" w:firstLine="0"/>
              <w:jc w:val="center"/>
              <w:rPr>
                <w:b/>
                <w:bCs/>
                <w:sz w:val="22"/>
                <w:szCs w:val="22"/>
              </w:rPr>
            </w:pPr>
          </w:p>
        </w:tc>
        <w:tc>
          <w:tcPr>
            <w:tcW w:w="2835" w:type="dxa"/>
            <w:shd w:val="clear" w:color="auto" w:fill="auto"/>
            <w:noWrap/>
            <w:vAlign w:val="center"/>
          </w:tcPr>
          <w:p w14:paraId="4C899273" w14:textId="7F1754C1" w:rsidR="007C5DC2" w:rsidRPr="00B1633F" w:rsidRDefault="007C5DC2" w:rsidP="007C5DC2">
            <w:pPr>
              <w:ind w:left="0" w:firstLine="0"/>
              <w:jc w:val="center"/>
              <w:rPr>
                <w:b/>
                <w:bCs/>
                <w:sz w:val="22"/>
                <w:szCs w:val="22"/>
              </w:rPr>
            </w:pPr>
            <w:r w:rsidRPr="00854C83">
              <w:rPr>
                <w:color w:val="000000"/>
                <w:sz w:val="22"/>
                <w:szCs w:val="22"/>
              </w:rPr>
              <w:t>Platformos svoris iki 9 t</w:t>
            </w:r>
          </w:p>
        </w:tc>
        <w:tc>
          <w:tcPr>
            <w:tcW w:w="1276" w:type="dxa"/>
            <w:vAlign w:val="center"/>
          </w:tcPr>
          <w:p w14:paraId="54C4278F" w14:textId="5675CAF6" w:rsidR="007C5DC2" w:rsidRPr="00B1633F" w:rsidRDefault="00A00068" w:rsidP="007C5DC2">
            <w:pPr>
              <w:ind w:left="0" w:firstLine="0"/>
              <w:jc w:val="center"/>
              <w:rPr>
                <w:b/>
                <w:bCs/>
                <w:color w:val="000000"/>
                <w:sz w:val="22"/>
                <w:szCs w:val="22"/>
              </w:rPr>
            </w:pPr>
            <w:r>
              <w:rPr>
                <w:color w:val="000000"/>
                <w:sz w:val="22"/>
                <w:szCs w:val="22"/>
                <w:lang w:val="en-US"/>
              </w:rPr>
              <w:t xml:space="preserve">1 </w:t>
            </w:r>
            <w:proofErr w:type="spellStart"/>
            <w:r>
              <w:rPr>
                <w:color w:val="000000"/>
                <w:sz w:val="22"/>
                <w:szCs w:val="22"/>
                <w:lang w:val="en-US"/>
              </w:rPr>
              <w:t>reisas</w:t>
            </w:r>
            <w:proofErr w:type="spellEnd"/>
          </w:p>
        </w:tc>
        <w:tc>
          <w:tcPr>
            <w:tcW w:w="2126" w:type="dxa"/>
            <w:shd w:val="clear" w:color="auto" w:fill="auto"/>
            <w:vAlign w:val="center"/>
          </w:tcPr>
          <w:p w14:paraId="042E745E" w14:textId="7166A75F" w:rsidR="007C5DC2" w:rsidRPr="00B1633F" w:rsidRDefault="007C5DC2" w:rsidP="007C5DC2">
            <w:pPr>
              <w:ind w:left="0" w:firstLine="0"/>
              <w:jc w:val="center"/>
              <w:rPr>
                <w:b/>
                <w:bCs/>
                <w:color w:val="000000"/>
                <w:sz w:val="22"/>
                <w:szCs w:val="22"/>
              </w:rPr>
            </w:pPr>
            <w:r>
              <w:rPr>
                <w:color w:val="000000"/>
                <w:sz w:val="22"/>
                <w:szCs w:val="22"/>
                <w:lang w:val="en-US"/>
              </w:rPr>
              <w:t xml:space="preserve">Nebus </w:t>
            </w:r>
            <w:proofErr w:type="spellStart"/>
            <w:r>
              <w:rPr>
                <w:color w:val="000000"/>
                <w:sz w:val="22"/>
                <w:szCs w:val="22"/>
                <w:lang w:val="en-US"/>
              </w:rPr>
              <w:t>nuomojama</w:t>
            </w:r>
            <w:proofErr w:type="spellEnd"/>
          </w:p>
        </w:tc>
        <w:tc>
          <w:tcPr>
            <w:tcW w:w="1830" w:type="dxa"/>
            <w:vAlign w:val="center"/>
          </w:tcPr>
          <w:p w14:paraId="0532DE58" w14:textId="6B9400BE" w:rsidR="007C5DC2" w:rsidRPr="00ED4E03" w:rsidRDefault="007C5DC2" w:rsidP="007C5DC2">
            <w:pPr>
              <w:ind w:left="0" w:firstLine="0"/>
              <w:jc w:val="center"/>
              <w:rPr>
                <w:color w:val="000000"/>
                <w:sz w:val="22"/>
                <w:szCs w:val="22"/>
              </w:rPr>
            </w:pPr>
            <w:r>
              <w:rPr>
                <w:color w:val="000000"/>
                <w:sz w:val="22"/>
                <w:szCs w:val="22"/>
              </w:rPr>
              <w:t>60.00</w:t>
            </w:r>
          </w:p>
        </w:tc>
      </w:tr>
      <w:tr w:rsidR="007C5DC2" w:rsidRPr="00B1633F" w14:paraId="56F11AB5" w14:textId="77777777" w:rsidTr="000550E0">
        <w:trPr>
          <w:trHeight w:val="104"/>
        </w:trPr>
        <w:tc>
          <w:tcPr>
            <w:tcW w:w="619" w:type="dxa"/>
            <w:shd w:val="clear" w:color="auto" w:fill="auto"/>
            <w:noWrap/>
            <w:vAlign w:val="center"/>
          </w:tcPr>
          <w:p w14:paraId="7670220E" w14:textId="427DAE00" w:rsidR="007C5DC2" w:rsidRPr="00FB08E8" w:rsidRDefault="007C5DC2" w:rsidP="007C5DC2">
            <w:pPr>
              <w:jc w:val="center"/>
              <w:rPr>
                <w:b/>
                <w:bCs/>
                <w:color w:val="000000"/>
                <w:sz w:val="22"/>
                <w:szCs w:val="22"/>
              </w:rPr>
            </w:pPr>
            <w:r>
              <w:rPr>
                <w:b/>
                <w:bCs/>
                <w:color w:val="000000"/>
                <w:sz w:val="22"/>
                <w:szCs w:val="22"/>
              </w:rPr>
              <w:t>22.</w:t>
            </w:r>
          </w:p>
        </w:tc>
        <w:tc>
          <w:tcPr>
            <w:tcW w:w="1928" w:type="dxa"/>
            <w:vMerge/>
          </w:tcPr>
          <w:p w14:paraId="46D76101" w14:textId="77777777" w:rsidR="007C5DC2" w:rsidRPr="00B1633F" w:rsidRDefault="007C5DC2" w:rsidP="007C5DC2">
            <w:pPr>
              <w:ind w:left="0" w:firstLine="0"/>
              <w:jc w:val="center"/>
              <w:rPr>
                <w:b/>
                <w:bCs/>
                <w:sz w:val="22"/>
                <w:szCs w:val="22"/>
              </w:rPr>
            </w:pPr>
          </w:p>
        </w:tc>
        <w:tc>
          <w:tcPr>
            <w:tcW w:w="2835" w:type="dxa"/>
            <w:shd w:val="clear" w:color="auto" w:fill="auto"/>
            <w:noWrap/>
            <w:vAlign w:val="center"/>
          </w:tcPr>
          <w:p w14:paraId="4FB14F2F" w14:textId="5C591781" w:rsidR="007C5DC2" w:rsidRPr="00B1633F" w:rsidRDefault="007C5DC2" w:rsidP="007C5DC2">
            <w:pPr>
              <w:ind w:left="0" w:firstLine="0"/>
              <w:jc w:val="center"/>
              <w:rPr>
                <w:b/>
                <w:bCs/>
                <w:sz w:val="22"/>
                <w:szCs w:val="22"/>
              </w:rPr>
            </w:pPr>
            <w:r w:rsidRPr="00854C83">
              <w:rPr>
                <w:color w:val="000000"/>
                <w:sz w:val="22"/>
                <w:szCs w:val="22"/>
              </w:rPr>
              <w:t>Platformos svoris iki 14 t</w:t>
            </w:r>
          </w:p>
        </w:tc>
        <w:tc>
          <w:tcPr>
            <w:tcW w:w="1276" w:type="dxa"/>
            <w:vAlign w:val="center"/>
          </w:tcPr>
          <w:p w14:paraId="6037A686" w14:textId="6CA0EFC7" w:rsidR="007C5DC2" w:rsidRPr="00B1633F" w:rsidRDefault="00A00068" w:rsidP="007C5DC2">
            <w:pPr>
              <w:ind w:left="0" w:firstLine="0"/>
              <w:jc w:val="center"/>
              <w:rPr>
                <w:b/>
                <w:bCs/>
                <w:color w:val="000000"/>
                <w:sz w:val="22"/>
                <w:szCs w:val="22"/>
              </w:rPr>
            </w:pPr>
            <w:r>
              <w:rPr>
                <w:color w:val="000000"/>
                <w:sz w:val="22"/>
                <w:szCs w:val="22"/>
                <w:lang w:val="en-US"/>
              </w:rPr>
              <w:t xml:space="preserve">1 </w:t>
            </w:r>
            <w:proofErr w:type="spellStart"/>
            <w:r>
              <w:rPr>
                <w:color w:val="000000"/>
                <w:sz w:val="22"/>
                <w:szCs w:val="22"/>
                <w:lang w:val="en-US"/>
              </w:rPr>
              <w:t>reisas</w:t>
            </w:r>
            <w:proofErr w:type="spellEnd"/>
          </w:p>
        </w:tc>
        <w:tc>
          <w:tcPr>
            <w:tcW w:w="2126" w:type="dxa"/>
            <w:shd w:val="clear" w:color="auto" w:fill="auto"/>
            <w:vAlign w:val="center"/>
          </w:tcPr>
          <w:p w14:paraId="51FC4476" w14:textId="3F1C3F28" w:rsidR="007C5DC2" w:rsidRDefault="007C5DC2" w:rsidP="007C5DC2">
            <w:pPr>
              <w:ind w:left="0" w:firstLine="0"/>
              <w:jc w:val="center"/>
              <w:rPr>
                <w:color w:val="000000"/>
                <w:sz w:val="22"/>
                <w:szCs w:val="22"/>
                <w:lang w:val="en-US"/>
              </w:rPr>
            </w:pPr>
            <w:r>
              <w:rPr>
                <w:color w:val="000000"/>
                <w:sz w:val="22"/>
                <w:szCs w:val="22"/>
                <w:lang w:val="en-US"/>
              </w:rPr>
              <w:t xml:space="preserve">Nebus </w:t>
            </w:r>
            <w:proofErr w:type="spellStart"/>
            <w:r>
              <w:rPr>
                <w:color w:val="000000"/>
                <w:sz w:val="22"/>
                <w:szCs w:val="22"/>
                <w:lang w:val="en-US"/>
              </w:rPr>
              <w:t>nuomojama</w:t>
            </w:r>
            <w:proofErr w:type="spellEnd"/>
          </w:p>
        </w:tc>
        <w:tc>
          <w:tcPr>
            <w:tcW w:w="1830" w:type="dxa"/>
            <w:vAlign w:val="center"/>
          </w:tcPr>
          <w:p w14:paraId="55DB3E47" w14:textId="272C8C3E" w:rsidR="007C5DC2" w:rsidRPr="00ED4E03" w:rsidRDefault="007C5DC2" w:rsidP="007C5DC2">
            <w:pPr>
              <w:ind w:left="0" w:firstLine="0"/>
              <w:jc w:val="center"/>
              <w:rPr>
                <w:color w:val="000000"/>
                <w:sz w:val="22"/>
                <w:szCs w:val="22"/>
              </w:rPr>
            </w:pPr>
            <w:r>
              <w:rPr>
                <w:color w:val="000000"/>
                <w:sz w:val="22"/>
                <w:szCs w:val="22"/>
              </w:rPr>
              <w:t>80.00</w:t>
            </w:r>
          </w:p>
        </w:tc>
      </w:tr>
      <w:tr w:rsidR="007C5DC2" w:rsidRPr="00B1633F" w14:paraId="7571704D" w14:textId="77777777" w:rsidTr="000550E0">
        <w:trPr>
          <w:trHeight w:val="59"/>
        </w:trPr>
        <w:tc>
          <w:tcPr>
            <w:tcW w:w="619" w:type="dxa"/>
            <w:shd w:val="clear" w:color="auto" w:fill="auto"/>
            <w:noWrap/>
            <w:vAlign w:val="center"/>
          </w:tcPr>
          <w:p w14:paraId="73A0D21C" w14:textId="6A891D2D" w:rsidR="007C5DC2" w:rsidRPr="00FB08E8" w:rsidRDefault="007C5DC2" w:rsidP="007C5DC2">
            <w:pPr>
              <w:jc w:val="center"/>
              <w:rPr>
                <w:b/>
                <w:bCs/>
                <w:color w:val="000000"/>
                <w:sz w:val="22"/>
                <w:szCs w:val="22"/>
              </w:rPr>
            </w:pPr>
            <w:r>
              <w:rPr>
                <w:b/>
                <w:bCs/>
                <w:color w:val="000000"/>
                <w:sz w:val="22"/>
                <w:szCs w:val="22"/>
              </w:rPr>
              <w:t>23.</w:t>
            </w:r>
          </w:p>
        </w:tc>
        <w:tc>
          <w:tcPr>
            <w:tcW w:w="1928" w:type="dxa"/>
            <w:vMerge/>
          </w:tcPr>
          <w:p w14:paraId="7BA973AE" w14:textId="77777777" w:rsidR="007C5DC2" w:rsidRPr="00B1633F" w:rsidRDefault="007C5DC2" w:rsidP="007C5DC2">
            <w:pPr>
              <w:ind w:left="0" w:firstLine="0"/>
              <w:jc w:val="center"/>
              <w:rPr>
                <w:b/>
                <w:bCs/>
                <w:sz w:val="22"/>
                <w:szCs w:val="22"/>
              </w:rPr>
            </w:pPr>
          </w:p>
        </w:tc>
        <w:tc>
          <w:tcPr>
            <w:tcW w:w="2835" w:type="dxa"/>
            <w:shd w:val="clear" w:color="auto" w:fill="auto"/>
            <w:noWrap/>
            <w:vAlign w:val="center"/>
          </w:tcPr>
          <w:p w14:paraId="2EC7CFA0" w14:textId="54582704" w:rsidR="007C5DC2" w:rsidRPr="00B1633F" w:rsidRDefault="007C5DC2" w:rsidP="007C5DC2">
            <w:pPr>
              <w:ind w:left="0" w:firstLine="0"/>
              <w:jc w:val="center"/>
              <w:rPr>
                <w:b/>
                <w:bCs/>
                <w:sz w:val="22"/>
                <w:szCs w:val="22"/>
              </w:rPr>
            </w:pPr>
            <w:r w:rsidRPr="00854C83">
              <w:rPr>
                <w:color w:val="000000"/>
                <w:sz w:val="22"/>
                <w:szCs w:val="22"/>
              </w:rPr>
              <w:t>Platformos svoris iki 24 t</w:t>
            </w:r>
          </w:p>
        </w:tc>
        <w:tc>
          <w:tcPr>
            <w:tcW w:w="1276" w:type="dxa"/>
            <w:vAlign w:val="center"/>
          </w:tcPr>
          <w:p w14:paraId="4274F8E1" w14:textId="3C30BE5B" w:rsidR="007C5DC2" w:rsidRPr="00B1633F" w:rsidRDefault="00A00068" w:rsidP="007C5DC2">
            <w:pPr>
              <w:ind w:left="0" w:firstLine="0"/>
              <w:jc w:val="center"/>
              <w:rPr>
                <w:b/>
                <w:bCs/>
                <w:color w:val="000000"/>
                <w:sz w:val="22"/>
                <w:szCs w:val="22"/>
              </w:rPr>
            </w:pPr>
            <w:r>
              <w:rPr>
                <w:color w:val="000000"/>
                <w:sz w:val="22"/>
                <w:szCs w:val="22"/>
                <w:lang w:val="en-US"/>
              </w:rPr>
              <w:t xml:space="preserve">1 </w:t>
            </w:r>
            <w:proofErr w:type="spellStart"/>
            <w:r>
              <w:rPr>
                <w:color w:val="000000"/>
                <w:sz w:val="22"/>
                <w:szCs w:val="22"/>
                <w:lang w:val="en-US"/>
              </w:rPr>
              <w:t>reisas</w:t>
            </w:r>
            <w:proofErr w:type="spellEnd"/>
          </w:p>
        </w:tc>
        <w:tc>
          <w:tcPr>
            <w:tcW w:w="2126" w:type="dxa"/>
            <w:shd w:val="clear" w:color="auto" w:fill="auto"/>
            <w:vAlign w:val="center"/>
          </w:tcPr>
          <w:p w14:paraId="1C7C9BB8" w14:textId="22FEAA55" w:rsidR="007C5DC2" w:rsidRDefault="007C5DC2" w:rsidP="007C5DC2">
            <w:pPr>
              <w:ind w:left="0" w:firstLine="0"/>
              <w:jc w:val="center"/>
              <w:rPr>
                <w:color w:val="000000"/>
                <w:sz w:val="22"/>
                <w:szCs w:val="22"/>
                <w:lang w:val="en-US"/>
              </w:rPr>
            </w:pPr>
            <w:r>
              <w:rPr>
                <w:color w:val="000000"/>
                <w:sz w:val="22"/>
                <w:szCs w:val="22"/>
                <w:lang w:val="en-US"/>
              </w:rPr>
              <w:t xml:space="preserve">Nebus </w:t>
            </w:r>
            <w:proofErr w:type="spellStart"/>
            <w:r>
              <w:rPr>
                <w:color w:val="000000"/>
                <w:sz w:val="22"/>
                <w:szCs w:val="22"/>
                <w:lang w:val="en-US"/>
              </w:rPr>
              <w:t>nuomojama</w:t>
            </w:r>
            <w:proofErr w:type="spellEnd"/>
          </w:p>
        </w:tc>
        <w:tc>
          <w:tcPr>
            <w:tcW w:w="1830" w:type="dxa"/>
            <w:vAlign w:val="center"/>
          </w:tcPr>
          <w:p w14:paraId="736E9C5C" w14:textId="0D621F40" w:rsidR="007C5DC2" w:rsidRPr="00ED4E03" w:rsidRDefault="007C5DC2" w:rsidP="007C5DC2">
            <w:pPr>
              <w:ind w:left="0" w:firstLine="0"/>
              <w:jc w:val="center"/>
              <w:rPr>
                <w:color w:val="000000"/>
                <w:sz w:val="22"/>
                <w:szCs w:val="22"/>
              </w:rPr>
            </w:pPr>
            <w:r>
              <w:rPr>
                <w:color w:val="000000"/>
                <w:sz w:val="22"/>
                <w:szCs w:val="22"/>
              </w:rPr>
              <w:t>110.00</w:t>
            </w:r>
          </w:p>
        </w:tc>
      </w:tr>
      <w:tr w:rsidR="00B5256F" w:rsidRPr="00B1633F" w14:paraId="578C4545" w14:textId="77777777" w:rsidTr="000550E0">
        <w:trPr>
          <w:trHeight w:val="130"/>
        </w:trPr>
        <w:tc>
          <w:tcPr>
            <w:tcW w:w="619" w:type="dxa"/>
            <w:vMerge w:val="restart"/>
            <w:shd w:val="clear" w:color="auto" w:fill="auto"/>
            <w:noWrap/>
            <w:vAlign w:val="center"/>
          </w:tcPr>
          <w:p w14:paraId="77DDB24B" w14:textId="77777777" w:rsidR="00B5256F" w:rsidRPr="00FB08E8" w:rsidRDefault="00B5256F" w:rsidP="00B5256F">
            <w:pPr>
              <w:jc w:val="center"/>
              <w:rPr>
                <w:b/>
                <w:bCs/>
                <w:color w:val="000000"/>
                <w:sz w:val="22"/>
                <w:szCs w:val="22"/>
              </w:rPr>
            </w:pPr>
            <w:r w:rsidRPr="00FB08E8">
              <w:rPr>
                <w:b/>
                <w:bCs/>
                <w:color w:val="000000"/>
                <w:sz w:val="22"/>
                <w:szCs w:val="22"/>
              </w:rPr>
              <w:t>Eil.</w:t>
            </w:r>
          </w:p>
          <w:p w14:paraId="3E362BE7" w14:textId="0F0DEE32" w:rsidR="00B5256F" w:rsidRDefault="00B5256F" w:rsidP="00B5256F">
            <w:pPr>
              <w:jc w:val="center"/>
              <w:rPr>
                <w:b/>
                <w:bCs/>
                <w:color w:val="000000"/>
                <w:sz w:val="22"/>
                <w:szCs w:val="22"/>
              </w:rPr>
            </w:pPr>
            <w:r w:rsidRPr="00FB08E8">
              <w:rPr>
                <w:b/>
                <w:bCs/>
                <w:color w:val="000000"/>
                <w:sz w:val="22"/>
                <w:szCs w:val="22"/>
              </w:rPr>
              <w:t>Nr.</w:t>
            </w:r>
          </w:p>
        </w:tc>
        <w:tc>
          <w:tcPr>
            <w:tcW w:w="1928" w:type="dxa"/>
            <w:vMerge w:val="restart"/>
            <w:vAlign w:val="center"/>
          </w:tcPr>
          <w:p w14:paraId="3F3F1FC0" w14:textId="0BA5C166" w:rsidR="00B5256F" w:rsidRDefault="00B5256F" w:rsidP="00B5256F">
            <w:pPr>
              <w:ind w:left="0" w:firstLine="0"/>
              <w:jc w:val="center"/>
              <w:rPr>
                <w:b/>
                <w:bCs/>
                <w:color w:val="000000"/>
                <w:sz w:val="22"/>
                <w:szCs w:val="22"/>
              </w:rPr>
            </w:pPr>
            <w:r w:rsidRPr="00B1633F">
              <w:rPr>
                <w:b/>
                <w:bCs/>
                <w:sz w:val="22"/>
                <w:szCs w:val="22"/>
              </w:rPr>
              <w:t>Nuomojamos Technikos grupė</w:t>
            </w:r>
          </w:p>
        </w:tc>
        <w:tc>
          <w:tcPr>
            <w:tcW w:w="2835" w:type="dxa"/>
            <w:vMerge w:val="restart"/>
            <w:shd w:val="clear" w:color="auto" w:fill="auto"/>
            <w:noWrap/>
            <w:vAlign w:val="center"/>
          </w:tcPr>
          <w:p w14:paraId="73B1D2A0" w14:textId="2177C32E" w:rsidR="00B5256F" w:rsidRPr="00854C83" w:rsidRDefault="00B5256F" w:rsidP="00B5256F">
            <w:pPr>
              <w:ind w:left="0" w:firstLine="0"/>
              <w:jc w:val="center"/>
              <w:rPr>
                <w:color w:val="000000"/>
                <w:sz w:val="22"/>
                <w:szCs w:val="22"/>
              </w:rPr>
            </w:pPr>
            <w:r w:rsidRPr="00B1633F">
              <w:rPr>
                <w:b/>
                <w:bCs/>
                <w:sz w:val="22"/>
                <w:szCs w:val="22"/>
              </w:rPr>
              <w:t>Nuomojamos technikos sąrašas (Nurodyta technika)</w:t>
            </w:r>
          </w:p>
        </w:tc>
        <w:tc>
          <w:tcPr>
            <w:tcW w:w="1276" w:type="dxa"/>
            <w:vMerge w:val="restart"/>
            <w:vAlign w:val="center"/>
          </w:tcPr>
          <w:p w14:paraId="07EA4814" w14:textId="3FD055EC" w:rsidR="00B5256F" w:rsidRPr="000A6A6E" w:rsidRDefault="00B5256F" w:rsidP="00B5256F">
            <w:pPr>
              <w:ind w:left="0" w:firstLine="0"/>
              <w:jc w:val="center"/>
              <w:rPr>
                <w:color w:val="000000"/>
                <w:sz w:val="22"/>
                <w:szCs w:val="22"/>
                <w:lang w:val="en-US"/>
              </w:rPr>
            </w:pPr>
            <w:r w:rsidRPr="00E2392E">
              <w:rPr>
                <w:b/>
                <w:bCs/>
                <w:color w:val="000000"/>
                <w:sz w:val="22"/>
                <w:szCs w:val="22"/>
                <w:lang w:val="en-US"/>
              </w:rPr>
              <w:t xml:space="preserve">Mato </w:t>
            </w:r>
            <w:proofErr w:type="spellStart"/>
            <w:r w:rsidRPr="00E2392E">
              <w:rPr>
                <w:b/>
                <w:bCs/>
                <w:color w:val="000000"/>
                <w:sz w:val="22"/>
                <w:szCs w:val="22"/>
                <w:lang w:val="en-US"/>
              </w:rPr>
              <w:t>vienetas</w:t>
            </w:r>
            <w:proofErr w:type="spellEnd"/>
          </w:p>
        </w:tc>
        <w:tc>
          <w:tcPr>
            <w:tcW w:w="3956" w:type="dxa"/>
            <w:gridSpan w:val="2"/>
            <w:shd w:val="clear" w:color="auto" w:fill="auto"/>
            <w:vAlign w:val="center"/>
          </w:tcPr>
          <w:p w14:paraId="29A5C53C" w14:textId="63F1EC06" w:rsidR="00B5256F" w:rsidRPr="00B5256F" w:rsidRDefault="00B5256F" w:rsidP="00B5256F">
            <w:pPr>
              <w:ind w:left="0" w:firstLine="0"/>
              <w:jc w:val="center"/>
              <w:rPr>
                <w:b/>
                <w:bCs/>
                <w:color w:val="000000"/>
                <w:sz w:val="22"/>
                <w:szCs w:val="22"/>
              </w:rPr>
            </w:pPr>
            <w:r w:rsidRPr="00B1633F">
              <w:rPr>
                <w:b/>
                <w:bCs/>
                <w:color w:val="000000"/>
                <w:sz w:val="22"/>
                <w:szCs w:val="22"/>
              </w:rPr>
              <w:t>Mak</w:t>
            </w:r>
            <w:r>
              <w:rPr>
                <w:b/>
                <w:bCs/>
                <w:color w:val="000000"/>
                <w:sz w:val="22"/>
                <w:szCs w:val="22"/>
              </w:rPr>
              <w:t>s</w:t>
            </w:r>
            <w:r w:rsidRPr="00B1633F">
              <w:rPr>
                <w:b/>
                <w:bCs/>
                <w:color w:val="000000"/>
                <w:sz w:val="22"/>
                <w:szCs w:val="22"/>
              </w:rPr>
              <w:t>imalūs įkainiai</w:t>
            </w:r>
          </w:p>
        </w:tc>
      </w:tr>
      <w:tr w:rsidR="00B5256F" w:rsidRPr="00B1633F" w14:paraId="41B459D4" w14:textId="77777777" w:rsidTr="000550E0">
        <w:trPr>
          <w:trHeight w:val="130"/>
        </w:trPr>
        <w:tc>
          <w:tcPr>
            <w:tcW w:w="619" w:type="dxa"/>
            <w:vMerge/>
            <w:shd w:val="clear" w:color="auto" w:fill="auto"/>
            <w:noWrap/>
            <w:vAlign w:val="center"/>
          </w:tcPr>
          <w:p w14:paraId="543A7761" w14:textId="77777777" w:rsidR="00B5256F" w:rsidRDefault="00B5256F" w:rsidP="00B5256F">
            <w:pPr>
              <w:jc w:val="center"/>
              <w:rPr>
                <w:b/>
                <w:bCs/>
                <w:color w:val="000000"/>
                <w:sz w:val="22"/>
                <w:szCs w:val="22"/>
              </w:rPr>
            </w:pPr>
          </w:p>
        </w:tc>
        <w:tc>
          <w:tcPr>
            <w:tcW w:w="1928" w:type="dxa"/>
            <w:vMerge/>
            <w:vAlign w:val="center"/>
          </w:tcPr>
          <w:p w14:paraId="6202B441" w14:textId="77777777" w:rsidR="00B5256F" w:rsidRDefault="00B5256F" w:rsidP="00B5256F">
            <w:pPr>
              <w:ind w:left="0" w:firstLine="0"/>
              <w:jc w:val="center"/>
              <w:rPr>
                <w:b/>
                <w:bCs/>
                <w:color w:val="000000"/>
                <w:sz w:val="22"/>
                <w:szCs w:val="22"/>
              </w:rPr>
            </w:pPr>
          </w:p>
        </w:tc>
        <w:tc>
          <w:tcPr>
            <w:tcW w:w="2835" w:type="dxa"/>
            <w:vMerge/>
            <w:shd w:val="clear" w:color="auto" w:fill="auto"/>
            <w:noWrap/>
            <w:vAlign w:val="center"/>
          </w:tcPr>
          <w:p w14:paraId="1CCA10A9" w14:textId="77777777" w:rsidR="00B5256F" w:rsidRPr="00854C83" w:rsidRDefault="00B5256F" w:rsidP="00B5256F">
            <w:pPr>
              <w:ind w:left="0" w:firstLine="0"/>
              <w:jc w:val="center"/>
              <w:rPr>
                <w:color w:val="000000"/>
                <w:sz w:val="22"/>
                <w:szCs w:val="22"/>
              </w:rPr>
            </w:pPr>
          </w:p>
        </w:tc>
        <w:tc>
          <w:tcPr>
            <w:tcW w:w="1276" w:type="dxa"/>
            <w:vMerge/>
            <w:vAlign w:val="center"/>
          </w:tcPr>
          <w:p w14:paraId="0EEDDE37" w14:textId="77777777" w:rsidR="00B5256F" w:rsidRPr="000A6A6E" w:rsidRDefault="00B5256F" w:rsidP="00B5256F">
            <w:pPr>
              <w:ind w:left="0" w:firstLine="0"/>
              <w:jc w:val="center"/>
              <w:rPr>
                <w:color w:val="000000"/>
                <w:sz w:val="22"/>
                <w:szCs w:val="22"/>
                <w:lang w:val="en-US"/>
              </w:rPr>
            </w:pPr>
          </w:p>
        </w:tc>
        <w:tc>
          <w:tcPr>
            <w:tcW w:w="2126" w:type="dxa"/>
            <w:shd w:val="clear" w:color="auto" w:fill="auto"/>
            <w:vAlign w:val="center"/>
          </w:tcPr>
          <w:p w14:paraId="1C88DA40" w14:textId="77777777" w:rsidR="00B5256F" w:rsidRPr="00B1633F" w:rsidRDefault="00B5256F" w:rsidP="00B5256F">
            <w:pPr>
              <w:ind w:left="0" w:firstLine="0"/>
              <w:jc w:val="center"/>
              <w:rPr>
                <w:b/>
                <w:bCs/>
                <w:color w:val="000000"/>
                <w:sz w:val="22"/>
                <w:szCs w:val="22"/>
              </w:rPr>
            </w:pPr>
            <w:r w:rsidRPr="00B1633F">
              <w:rPr>
                <w:b/>
                <w:bCs/>
                <w:color w:val="000000"/>
                <w:sz w:val="22"/>
                <w:szCs w:val="22"/>
              </w:rPr>
              <w:t xml:space="preserve">Be operatoriaus, </w:t>
            </w:r>
          </w:p>
          <w:p w14:paraId="5672AE02" w14:textId="00F20B6C" w:rsidR="00B5256F" w:rsidRDefault="00B5256F" w:rsidP="00B5256F">
            <w:pPr>
              <w:ind w:left="0" w:firstLine="0"/>
              <w:jc w:val="center"/>
              <w:rPr>
                <w:color w:val="000000"/>
                <w:sz w:val="22"/>
                <w:szCs w:val="22"/>
                <w:lang w:val="en-US"/>
              </w:rPr>
            </w:pPr>
            <w:r w:rsidRPr="00B1633F">
              <w:rPr>
                <w:b/>
                <w:bCs/>
                <w:color w:val="000000"/>
                <w:sz w:val="22"/>
                <w:szCs w:val="22"/>
              </w:rPr>
              <w:t>Eur/be PVM</w:t>
            </w:r>
            <w:r>
              <w:rPr>
                <w:b/>
                <w:bCs/>
                <w:color w:val="000000"/>
                <w:sz w:val="22"/>
                <w:szCs w:val="22"/>
              </w:rPr>
              <w:t>.</w:t>
            </w:r>
            <w:r w:rsidRPr="00B1633F">
              <w:rPr>
                <w:b/>
                <w:bCs/>
                <w:color w:val="000000"/>
                <w:sz w:val="22"/>
                <w:szCs w:val="22"/>
              </w:rPr>
              <w:t xml:space="preserve"> </w:t>
            </w:r>
            <w:r>
              <w:rPr>
                <w:b/>
                <w:bCs/>
                <w:color w:val="000000"/>
                <w:sz w:val="22"/>
                <w:szCs w:val="22"/>
              </w:rPr>
              <w:t xml:space="preserve"> </w:t>
            </w:r>
            <w:r w:rsidRPr="00B1633F">
              <w:rPr>
                <w:b/>
                <w:bCs/>
                <w:color w:val="000000"/>
                <w:sz w:val="22"/>
                <w:szCs w:val="22"/>
              </w:rPr>
              <w:t xml:space="preserve"> </w:t>
            </w:r>
          </w:p>
        </w:tc>
        <w:tc>
          <w:tcPr>
            <w:tcW w:w="1830" w:type="dxa"/>
            <w:vAlign w:val="center"/>
          </w:tcPr>
          <w:p w14:paraId="6AB08CCF" w14:textId="77777777" w:rsidR="00B5256F" w:rsidRPr="00B1633F" w:rsidRDefault="00B5256F" w:rsidP="00B5256F">
            <w:pPr>
              <w:ind w:left="0" w:firstLine="0"/>
              <w:jc w:val="center"/>
              <w:rPr>
                <w:b/>
                <w:bCs/>
                <w:color w:val="000000"/>
                <w:sz w:val="22"/>
                <w:szCs w:val="22"/>
              </w:rPr>
            </w:pPr>
            <w:r w:rsidRPr="00B1633F">
              <w:rPr>
                <w:b/>
                <w:bCs/>
                <w:color w:val="000000"/>
                <w:sz w:val="22"/>
                <w:szCs w:val="22"/>
              </w:rPr>
              <w:t>Su operatoriumi,</w:t>
            </w:r>
          </w:p>
          <w:p w14:paraId="088A6E41" w14:textId="7C855258" w:rsidR="00B5256F" w:rsidRDefault="00B5256F" w:rsidP="00B5256F">
            <w:pPr>
              <w:ind w:left="0" w:firstLine="0"/>
              <w:jc w:val="center"/>
              <w:rPr>
                <w:color w:val="000000"/>
                <w:sz w:val="22"/>
                <w:szCs w:val="22"/>
              </w:rPr>
            </w:pPr>
            <w:r w:rsidRPr="00B1633F">
              <w:rPr>
                <w:b/>
                <w:bCs/>
                <w:color w:val="000000"/>
                <w:sz w:val="22"/>
                <w:szCs w:val="22"/>
              </w:rPr>
              <w:t>Eur/</w:t>
            </w:r>
            <w:r w:rsidR="000550E0">
              <w:rPr>
                <w:b/>
                <w:bCs/>
                <w:color w:val="000000"/>
                <w:sz w:val="22"/>
                <w:szCs w:val="22"/>
              </w:rPr>
              <w:t xml:space="preserve">km </w:t>
            </w:r>
            <w:r w:rsidRPr="00B1633F">
              <w:rPr>
                <w:b/>
                <w:bCs/>
                <w:color w:val="000000"/>
                <w:sz w:val="22"/>
                <w:szCs w:val="22"/>
              </w:rPr>
              <w:t>be PVM</w:t>
            </w:r>
            <w:r w:rsidR="000550E0">
              <w:rPr>
                <w:b/>
                <w:bCs/>
                <w:color w:val="000000"/>
                <w:sz w:val="22"/>
                <w:szCs w:val="22"/>
              </w:rPr>
              <w:t>.</w:t>
            </w:r>
          </w:p>
        </w:tc>
      </w:tr>
      <w:tr w:rsidR="00B5256F" w:rsidRPr="00B1633F" w14:paraId="0D8C393A" w14:textId="77777777" w:rsidTr="000550E0">
        <w:trPr>
          <w:trHeight w:val="130"/>
        </w:trPr>
        <w:tc>
          <w:tcPr>
            <w:tcW w:w="619" w:type="dxa"/>
            <w:shd w:val="clear" w:color="auto" w:fill="auto"/>
            <w:noWrap/>
            <w:vAlign w:val="center"/>
          </w:tcPr>
          <w:p w14:paraId="0135AF96" w14:textId="5D825838" w:rsidR="00B5256F" w:rsidRPr="00FB08E8" w:rsidRDefault="00B5256F" w:rsidP="00B5256F">
            <w:pPr>
              <w:jc w:val="center"/>
              <w:rPr>
                <w:b/>
                <w:bCs/>
                <w:color w:val="000000"/>
                <w:sz w:val="22"/>
                <w:szCs w:val="22"/>
              </w:rPr>
            </w:pPr>
            <w:r>
              <w:rPr>
                <w:b/>
                <w:bCs/>
                <w:color w:val="000000"/>
                <w:sz w:val="22"/>
                <w:szCs w:val="22"/>
              </w:rPr>
              <w:t>25.</w:t>
            </w:r>
          </w:p>
        </w:tc>
        <w:tc>
          <w:tcPr>
            <w:tcW w:w="1928" w:type="dxa"/>
            <w:vMerge w:val="restart"/>
            <w:vAlign w:val="center"/>
          </w:tcPr>
          <w:p w14:paraId="039DC70B" w14:textId="3AA186D5" w:rsidR="00B5256F" w:rsidRPr="00B1633F" w:rsidRDefault="00B5256F" w:rsidP="00B5256F">
            <w:pPr>
              <w:ind w:left="0" w:firstLine="0"/>
              <w:jc w:val="center"/>
              <w:rPr>
                <w:b/>
                <w:bCs/>
                <w:sz w:val="22"/>
                <w:szCs w:val="22"/>
              </w:rPr>
            </w:pPr>
            <w:r>
              <w:rPr>
                <w:b/>
                <w:bCs/>
                <w:color w:val="000000"/>
                <w:sz w:val="22"/>
                <w:szCs w:val="22"/>
              </w:rPr>
              <w:t>Tralas už Kauno ribų</w:t>
            </w:r>
            <w:r w:rsidR="000550E0">
              <w:rPr>
                <w:b/>
                <w:bCs/>
                <w:color w:val="000000"/>
                <w:sz w:val="22"/>
                <w:szCs w:val="22"/>
              </w:rPr>
              <w:t xml:space="preserve"> (už kilometrą </w:t>
            </w:r>
            <w:proofErr w:type="spellStart"/>
            <w:r w:rsidR="000550E0">
              <w:rPr>
                <w:b/>
                <w:bCs/>
                <w:color w:val="000000"/>
                <w:sz w:val="22"/>
                <w:szCs w:val="22"/>
              </w:rPr>
              <w:t>pirmym</w:t>
            </w:r>
            <w:proofErr w:type="spellEnd"/>
            <w:r w:rsidR="000550E0">
              <w:rPr>
                <w:b/>
                <w:bCs/>
                <w:color w:val="000000"/>
                <w:sz w:val="22"/>
                <w:szCs w:val="22"/>
              </w:rPr>
              <w:t xml:space="preserve"> ir atgal)</w:t>
            </w:r>
          </w:p>
        </w:tc>
        <w:tc>
          <w:tcPr>
            <w:tcW w:w="2835" w:type="dxa"/>
            <w:shd w:val="clear" w:color="auto" w:fill="auto"/>
            <w:noWrap/>
            <w:vAlign w:val="center"/>
          </w:tcPr>
          <w:p w14:paraId="56E9914A" w14:textId="27785511" w:rsidR="00B5256F" w:rsidRPr="00B1633F" w:rsidRDefault="00B5256F" w:rsidP="00B5256F">
            <w:pPr>
              <w:ind w:left="0" w:firstLine="0"/>
              <w:jc w:val="center"/>
              <w:rPr>
                <w:b/>
                <w:bCs/>
                <w:sz w:val="22"/>
                <w:szCs w:val="22"/>
              </w:rPr>
            </w:pPr>
            <w:r w:rsidRPr="00854C83">
              <w:rPr>
                <w:color w:val="000000"/>
                <w:sz w:val="22"/>
                <w:szCs w:val="22"/>
              </w:rPr>
              <w:t>Platformos svoris iki 6 t</w:t>
            </w:r>
          </w:p>
        </w:tc>
        <w:tc>
          <w:tcPr>
            <w:tcW w:w="1276" w:type="dxa"/>
            <w:vAlign w:val="center"/>
          </w:tcPr>
          <w:p w14:paraId="5977B43B" w14:textId="76A0C629" w:rsidR="00B5256F" w:rsidRPr="00F91267" w:rsidRDefault="00B5256F" w:rsidP="00B5256F">
            <w:pPr>
              <w:ind w:left="0" w:firstLine="0"/>
              <w:jc w:val="center"/>
              <w:rPr>
                <w:color w:val="000000"/>
                <w:sz w:val="22"/>
                <w:szCs w:val="22"/>
              </w:rPr>
            </w:pPr>
            <w:r w:rsidRPr="000A6A6E">
              <w:rPr>
                <w:color w:val="000000"/>
                <w:sz w:val="22"/>
                <w:szCs w:val="22"/>
                <w:lang w:val="en-US"/>
              </w:rPr>
              <w:t>km</w:t>
            </w:r>
          </w:p>
        </w:tc>
        <w:tc>
          <w:tcPr>
            <w:tcW w:w="2126" w:type="dxa"/>
            <w:shd w:val="clear" w:color="auto" w:fill="auto"/>
            <w:vAlign w:val="center"/>
          </w:tcPr>
          <w:p w14:paraId="604A2F0C" w14:textId="10DEF893" w:rsidR="00B5256F" w:rsidRDefault="00B5256F" w:rsidP="00B5256F">
            <w:pPr>
              <w:ind w:left="0" w:firstLine="0"/>
              <w:jc w:val="center"/>
              <w:rPr>
                <w:color w:val="000000"/>
                <w:sz w:val="22"/>
                <w:szCs w:val="22"/>
                <w:lang w:val="en-US"/>
              </w:rPr>
            </w:pPr>
            <w:r>
              <w:rPr>
                <w:color w:val="000000"/>
                <w:sz w:val="22"/>
                <w:szCs w:val="22"/>
                <w:lang w:val="en-US"/>
              </w:rPr>
              <w:t xml:space="preserve">Nebus </w:t>
            </w:r>
            <w:proofErr w:type="spellStart"/>
            <w:r>
              <w:rPr>
                <w:color w:val="000000"/>
                <w:sz w:val="22"/>
                <w:szCs w:val="22"/>
                <w:lang w:val="en-US"/>
              </w:rPr>
              <w:t>nuomojama</w:t>
            </w:r>
            <w:proofErr w:type="spellEnd"/>
          </w:p>
        </w:tc>
        <w:tc>
          <w:tcPr>
            <w:tcW w:w="1830" w:type="dxa"/>
            <w:vAlign w:val="center"/>
          </w:tcPr>
          <w:p w14:paraId="18FBC39E" w14:textId="54F2E59C" w:rsidR="00B5256F" w:rsidRPr="00ED4E03" w:rsidRDefault="00B5256F" w:rsidP="00B5256F">
            <w:pPr>
              <w:ind w:left="0" w:firstLine="0"/>
              <w:jc w:val="center"/>
              <w:rPr>
                <w:color w:val="000000"/>
                <w:sz w:val="22"/>
                <w:szCs w:val="22"/>
              </w:rPr>
            </w:pPr>
            <w:r>
              <w:rPr>
                <w:color w:val="000000"/>
                <w:sz w:val="22"/>
                <w:szCs w:val="22"/>
              </w:rPr>
              <w:t>1.00</w:t>
            </w:r>
          </w:p>
        </w:tc>
      </w:tr>
      <w:tr w:rsidR="00B5256F" w:rsidRPr="00B1633F" w14:paraId="006598BC" w14:textId="77777777" w:rsidTr="000550E0">
        <w:trPr>
          <w:trHeight w:val="136"/>
        </w:trPr>
        <w:tc>
          <w:tcPr>
            <w:tcW w:w="619" w:type="dxa"/>
            <w:shd w:val="clear" w:color="auto" w:fill="auto"/>
            <w:noWrap/>
            <w:vAlign w:val="center"/>
          </w:tcPr>
          <w:p w14:paraId="41125529" w14:textId="6C7F46E4" w:rsidR="00B5256F" w:rsidRPr="00FB08E8" w:rsidRDefault="00B5256F" w:rsidP="00B5256F">
            <w:pPr>
              <w:jc w:val="center"/>
              <w:rPr>
                <w:b/>
                <w:bCs/>
                <w:color w:val="000000"/>
                <w:sz w:val="22"/>
                <w:szCs w:val="22"/>
              </w:rPr>
            </w:pPr>
            <w:r>
              <w:rPr>
                <w:b/>
                <w:bCs/>
                <w:color w:val="000000"/>
                <w:sz w:val="22"/>
                <w:szCs w:val="22"/>
              </w:rPr>
              <w:t>26.</w:t>
            </w:r>
          </w:p>
        </w:tc>
        <w:tc>
          <w:tcPr>
            <w:tcW w:w="1928" w:type="dxa"/>
            <w:vMerge/>
          </w:tcPr>
          <w:p w14:paraId="7759CAC0" w14:textId="77777777" w:rsidR="00B5256F" w:rsidRPr="00B1633F" w:rsidRDefault="00B5256F" w:rsidP="00B5256F">
            <w:pPr>
              <w:ind w:left="0" w:firstLine="0"/>
              <w:jc w:val="center"/>
              <w:rPr>
                <w:b/>
                <w:bCs/>
                <w:sz w:val="22"/>
                <w:szCs w:val="22"/>
              </w:rPr>
            </w:pPr>
          </w:p>
        </w:tc>
        <w:tc>
          <w:tcPr>
            <w:tcW w:w="2835" w:type="dxa"/>
            <w:shd w:val="clear" w:color="auto" w:fill="auto"/>
            <w:noWrap/>
            <w:vAlign w:val="center"/>
          </w:tcPr>
          <w:p w14:paraId="4AC4252E" w14:textId="39CEA533" w:rsidR="00B5256F" w:rsidRPr="00B1633F" w:rsidRDefault="00B5256F" w:rsidP="00B5256F">
            <w:pPr>
              <w:ind w:left="0" w:firstLine="0"/>
              <w:jc w:val="center"/>
              <w:rPr>
                <w:b/>
                <w:bCs/>
                <w:sz w:val="22"/>
                <w:szCs w:val="22"/>
              </w:rPr>
            </w:pPr>
            <w:r w:rsidRPr="00854C83">
              <w:rPr>
                <w:color w:val="000000"/>
                <w:sz w:val="22"/>
                <w:szCs w:val="22"/>
              </w:rPr>
              <w:t>Platformos svoris iki 9 t</w:t>
            </w:r>
          </w:p>
        </w:tc>
        <w:tc>
          <w:tcPr>
            <w:tcW w:w="1276" w:type="dxa"/>
            <w:vAlign w:val="center"/>
          </w:tcPr>
          <w:p w14:paraId="61D3323F" w14:textId="0B1D51A4" w:rsidR="00B5256F" w:rsidRPr="00B1633F" w:rsidRDefault="00B5256F" w:rsidP="00B5256F">
            <w:pPr>
              <w:ind w:left="0" w:firstLine="0"/>
              <w:jc w:val="center"/>
              <w:rPr>
                <w:b/>
                <w:bCs/>
                <w:color w:val="000000"/>
                <w:sz w:val="22"/>
                <w:szCs w:val="22"/>
              </w:rPr>
            </w:pPr>
            <w:r w:rsidRPr="000A6A6E">
              <w:rPr>
                <w:color w:val="000000"/>
                <w:sz w:val="22"/>
                <w:szCs w:val="22"/>
                <w:lang w:val="en-US"/>
              </w:rPr>
              <w:t>km</w:t>
            </w:r>
          </w:p>
        </w:tc>
        <w:tc>
          <w:tcPr>
            <w:tcW w:w="2126" w:type="dxa"/>
            <w:shd w:val="clear" w:color="auto" w:fill="auto"/>
            <w:vAlign w:val="center"/>
          </w:tcPr>
          <w:p w14:paraId="7E3B813C" w14:textId="500916D5" w:rsidR="00B5256F" w:rsidRDefault="00B5256F" w:rsidP="00B5256F">
            <w:pPr>
              <w:ind w:left="0" w:firstLine="0"/>
              <w:jc w:val="center"/>
              <w:rPr>
                <w:color w:val="000000"/>
                <w:sz w:val="22"/>
                <w:szCs w:val="22"/>
                <w:lang w:val="en-US"/>
              </w:rPr>
            </w:pPr>
            <w:r>
              <w:rPr>
                <w:color w:val="000000"/>
                <w:sz w:val="22"/>
                <w:szCs w:val="22"/>
                <w:lang w:val="en-US"/>
              </w:rPr>
              <w:t xml:space="preserve">Nebus </w:t>
            </w:r>
            <w:proofErr w:type="spellStart"/>
            <w:r>
              <w:rPr>
                <w:color w:val="000000"/>
                <w:sz w:val="22"/>
                <w:szCs w:val="22"/>
                <w:lang w:val="en-US"/>
              </w:rPr>
              <w:t>nuomojama</w:t>
            </w:r>
            <w:proofErr w:type="spellEnd"/>
          </w:p>
        </w:tc>
        <w:tc>
          <w:tcPr>
            <w:tcW w:w="1830" w:type="dxa"/>
            <w:vAlign w:val="center"/>
          </w:tcPr>
          <w:p w14:paraId="4BD9DFA5" w14:textId="3D9679DA" w:rsidR="00B5256F" w:rsidRPr="00ED4E03" w:rsidRDefault="00B5256F" w:rsidP="00B5256F">
            <w:pPr>
              <w:ind w:left="0" w:firstLine="0"/>
              <w:jc w:val="center"/>
              <w:rPr>
                <w:color w:val="000000"/>
                <w:sz w:val="22"/>
                <w:szCs w:val="22"/>
              </w:rPr>
            </w:pPr>
            <w:r>
              <w:rPr>
                <w:color w:val="000000"/>
                <w:sz w:val="22"/>
                <w:szCs w:val="22"/>
              </w:rPr>
              <w:t>1.10</w:t>
            </w:r>
          </w:p>
        </w:tc>
      </w:tr>
      <w:tr w:rsidR="00B5256F" w:rsidRPr="00B1633F" w14:paraId="67809C51" w14:textId="77777777" w:rsidTr="000550E0">
        <w:trPr>
          <w:trHeight w:val="154"/>
        </w:trPr>
        <w:tc>
          <w:tcPr>
            <w:tcW w:w="619" w:type="dxa"/>
            <w:shd w:val="clear" w:color="auto" w:fill="auto"/>
            <w:noWrap/>
            <w:vAlign w:val="center"/>
          </w:tcPr>
          <w:p w14:paraId="4ED0DD23" w14:textId="69CF7DE7" w:rsidR="00B5256F" w:rsidRPr="00FB08E8" w:rsidRDefault="00B5256F" w:rsidP="00B5256F">
            <w:pPr>
              <w:jc w:val="center"/>
              <w:rPr>
                <w:b/>
                <w:bCs/>
                <w:color w:val="000000"/>
                <w:sz w:val="22"/>
                <w:szCs w:val="22"/>
              </w:rPr>
            </w:pPr>
            <w:r>
              <w:rPr>
                <w:b/>
                <w:bCs/>
                <w:color w:val="000000"/>
                <w:sz w:val="22"/>
                <w:szCs w:val="22"/>
              </w:rPr>
              <w:t>27.</w:t>
            </w:r>
          </w:p>
        </w:tc>
        <w:tc>
          <w:tcPr>
            <w:tcW w:w="1928" w:type="dxa"/>
            <w:vMerge/>
          </w:tcPr>
          <w:p w14:paraId="3DC05617" w14:textId="77777777" w:rsidR="00B5256F" w:rsidRPr="00B1633F" w:rsidRDefault="00B5256F" w:rsidP="00B5256F">
            <w:pPr>
              <w:ind w:left="0" w:firstLine="0"/>
              <w:jc w:val="center"/>
              <w:rPr>
                <w:b/>
                <w:bCs/>
                <w:sz w:val="22"/>
                <w:szCs w:val="22"/>
              </w:rPr>
            </w:pPr>
          </w:p>
        </w:tc>
        <w:tc>
          <w:tcPr>
            <w:tcW w:w="2835" w:type="dxa"/>
            <w:shd w:val="clear" w:color="auto" w:fill="auto"/>
            <w:noWrap/>
            <w:vAlign w:val="center"/>
          </w:tcPr>
          <w:p w14:paraId="16B38A0C" w14:textId="1A3BFD49" w:rsidR="00B5256F" w:rsidRPr="00B1633F" w:rsidRDefault="00B5256F" w:rsidP="00B5256F">
            <w:pPr>
              <w:ind w:left="0" w:firstLine="0"/>
              <w:jc w:val="center"/>
              <w:rPr>
                <w:b/>
                <w:bCs/>
                <w:sz w:val="22"/>
                <w:szCs w:val="22"/>
              </w:rPr>
            </w:pPr>
            <w:r w:rsidRPr="00854C83">
              <w:rPr>
                <w:color w:val="000000"/>
                <w:sz w:val="22"/>
                <w:szCs w:val="22"/>
              </w:rPr>
              <w:t>Platformos svoris iki 14 t</w:t>
            </w:r>
          </w:p>
        </w:tc>
        <w:tc>
          <w:tcPr>
            <w:tcW w:w="1276" w:type="dxa"/>
            <w:vAlign w:val="center"/>
          </w:tcPr>
          <w:p w14:paraId="00C3B219" w14:textId="1C7EB18F" w:rsidR="00B5256F" w:rsidRPr="00B1633F" w:rsidRDefault="00B5256F" w:rsidP="00B5256F">
            <w:pPr>
              <w:ind w:left="0" w:firstLine="0"/>
              <w:jc w:val="center"/>
              <w:rPr>
                <w:b/>
                <w:bCs/>
                <w:color w:val="000000"/>
                <w:sz w:val="22"/>
                <w:szCs w:val="22"/>
              </w:rPr>
            </w:pPr>
            <w:r w:rsidRPr="000A6A6E">
              <w:rPr>
                <w:color w:val="000000"/>
                <w:sz w:val="22"/>
                <w:szCs w:val="22"/>
                <w:lang w:val="en-US"/>
              </w:rPr>
              <w:t>km</w:t>
            </w:r>
          </w:p>
        </w:tc>
        <w:tc>
          <w:tcPr>
            <w:tcW w:w="2126" w:type="dxa"/>
            <w:shd w:val="clear" w:color="auto" w:fill="auto"/>
            <w:vAlign w:val="center"/>
          </w:tcPr>
          <w:p w14:paraId="6E942459" w14:textId="00EDA1FC" w:rsidR="00B5256F" w:rsidRDefault="00B5256F" w:rsidP="00B5256F">
            <w:pPr>
              <w:ind w:left="0" w:firstLine="0"/>
              <w:jc w:val="center"/>
              <w:rPr>
                <w:color w:val="000000"/>
                <w:sz w:val="22"/>
                <w:szCs w:val="22"/>
                <w:lang w:val="en-US"/>
              </w:rPr>
            </w:pPr>
            <w:r>
              <w:rPr>
                <w:color w:val="000000"/>
                <w:sz w:val="22"/>
                <w:szCs w:val="22"/>
                <w:lang w:val="en-US"/>
              </w:rPr>
              <w:t xml:space="preserve">Nebus </w:t>
            </w:r>
            <w:proofErr w:type="spellStart"/>
            <w:r>
              <w:rPr>
                <w:color w:val="000000"/>
                <w:sz w:val="22"/>
                <w:szCs w:val="22"/>
                <w:lang w:val="en-US"/>
              </w:rPr>
              <w:t>nuomojama</w:t>
            </w:r>
            <w:proofErr w:type="spellEnd"/>
          </w:p>
        </w:tc>
        <w:tc>
          <w:tcPr>
            <w:tcW w:w="1830" w:type="dxa"/>
            <w:vAlign w:val="center"/>
          </w:tcPr>
          <w:p w14:paraId="44435E2C" w14:textId="6FEB9786" w:rsidR="00B5256F" w:rsidRPr="00ED4E03" w:rsidRDefault="00B5256F" w:rsidP="00B5256F">
            <w:pPr>
              <w:ind w:left="0" w:firstLine="0"/>
              <w:jc w:val="center"/>
              <w:rPr>
                <w:color w:val="000000"/>
                <w:sz w:val="22"/>
                <w:szCs w:val="22"/>
              </w:rPr>
            </w:pPr>
            <w:r>
              <w:rPr>
                <w:color w:val="000000"/>
                <w:sz w:val="22"/>
                <w:szCs w:val="22"/>
              </w:rPr>
              <w:t>1.20</w:t>
            </w:r>
          </w:p>
        </w:tc>
      </w:tr>
      <w:tr w:rsidR="00B5256F" w:rsidRPr="00B1633F" w14:paraId="221FB139" w14:textId="77777777" w:rsidTr="000550E0">
        <w:trPr>
          <w:trHeight w:val="59"/>
        </w:trPr>
        <w:tc>
          <w:tcPr>
            <w:tcW w:w="619" w:type="dxa"/>
            <w:shd w:val="clear" w:color="auto" w:fill="auto"/>
            <w:noWrap/>
            <w:vAlign w:val="center"/>
          </w:tcPr>
          <w:p w14:paraId="112523FF" w14:textId="581E0878" w:rsidR="00B5256F" w:rsidRPr="00FB08E8" w:rsidRDefault="00B5256F" w:rsidP="00B5256F">
            <w:pPr>
              <w:jc w:val="center"/>
              <w:rPr>
                <w:b/>
                <w:bCs/>
                <w:color w:val="000000"/>
                <w:sz w:val="22"/>
                <w:szCs w:val="22"/>
              </w:rPr>
            </w:pPr>
            <w:r>
              <w:rPr>
                <w:b/>
                <w:bCs/>
                <w:color w:val="000000"/>
                <w:sz w:val="22"/>
                <w:szCs w:val="22"/>
              </w:rPr>
              <w:t>28.</w:t>
            </w:r>
          </w:p>
        </w:tc>
        <w:tc>
          <w:tcPr>
            <w:tcW w:w="1928" w:type="dxa"/>
            <w:vMerge/>
          </w:tcPr>
          <w:p w14:paraId="58E2AB3A" w14:textId="77777777" w:rsidR="00B5256F" w:rsidRPr="00B1633F" w:rsidRDefault="00B5256F" w:rsidP="00B5256F">
            <w:pPr>
              <w:ind w:left="0" w:firstLine="0"/>
              <w:jc w:val="center"/>
              <w:rPr>
                <w:b/>
                <w:bCs/>
                <w:sz w:val="22"/>
                <w:szCs w:val="22"/>
              </w:rPr>
            </w:pPr>
          </w:p>
        </w:tc>
        <w:tc>
          <w:tcPr>
            <w:tcW w:w="2835" w:type="dxa"/>
            <w:shd w:val="clear" w:color="auto" w:fill="auto"/>
            <w:noWrap/>
            <w:vAlign w:val="center"/>
          </w:tcPr>
          <w:p w14:paraId="0ACFB5C0" w14:textId="4557A684" w:rsidR="00B5256F" w:rsidRPr="00B1633F" w:rsidRDefault="00B5256F" w:rsidP="00B5256F">
            <w:pPr>
              <w:ind w:left="0" w:firstLine="0"/>
              <w:jc w:val="center"/>
              <w:rPr>
                <w:b/>
                <w:bCs/>
                <w:sz w:val="22"/>
                <w:szCs w:val="22"/>
              </w:rPr>
            </w:pPr>
            <w:r w:rsidRPr="00854C83">
              <w:rPr>
                <w:color w:val="000000"/>
                <w:sz w:val="22"/>
                <w:szCs w:val="22"/>
              </w:rPr>
              <w:t>Platformos svoris iki 24 t</w:t>
            </w:r>
          </w:p>
        </w:tc>
        <w:tc>
          <w:tcPr>
            <w:tcW w:w="1276" w:type="dxa"/>
            <w:vAlign w:val="center"/>
          </w:tcPr>
          <w:p w14:paraId="5D7C4CE2" w14:textId="4CC72D63" w:rsidR="00B5256F" w:rsidRPr="00B1633F" w:rsidRDefault="00B5256F" w:rsidP="00B5256F">
            <w:pPr>
              <w:ind w:left="0" w:firstLine="0"/>
              <w:jc w:val="center"/>
              <w:rPr>
                <w:b/>
                <w:bCs/>
                <w:color w:val="000000"/>
                <w:sz w:val="22"/>
                <w:szCs w:val="22"/>
              </w:rPr>
            </w:pPr>
            <w:r w:rsidRPr="00530270">
              <w:rPr>
                <w:color w:val="000000"/>
                <w:sz w:val="22"/>
                <w:szCs w:val="22"/>
              </w:rPr>
              <w:t>km</w:t>
            </w:r>
          </w:p>
        </w:tc>
        <w:tc>
          <w:tcPr>
            <w:tcW w:w="2126" w:type="dxa"/>
            <w:shd w:val="clear" w:color="auto" w:fill="auto"/>
            <w:vAlign w:val="center"/>
          </w:tcPr>
          <w:p w14:paraId="049E548B" w14:textId="781A5524" w:rsidR="00B5256F" w:rsidRDefault="00B5256F" w:rsidP="00B5256F">
            <w:pPr>
              <w:ind w:left="0" w:firstLine="0"/>
              <w:jc w:val="center"/>
              <w:rPr>
                <w:color w:val="000000"/>
                <w:sz w:val="22"/>
                <w:szCs w:val="22"/>
                <w:lang w:val="en-US"/>
              </w:rPr>
            </w:pPr>
            <w:r>
              <w:rPr>
                <w:color w:val="000000"/>
                <w:sz w:val="22"/>
                <w:szCs w:val="22"/>
                <w:lang w:val="en-US"/>
              </w:rPr>
              <w:t xml:space="preserve">Nebus </w:t>
            </w:r>
            <w:proofErr w:type="spellStart"/>
            <w:r>
              <w:rPr>
                <w:color w:val="000000"/>
                <w:sz w:val="22"/>
                <w:szCs w:val="22"/>
                <w:lang w:val="en-US"/>
              </w:rPr>
              <w:t>nuomojama</w:t>
            </w:r>
            <w:proofErr w:type="spellEnd"/>
          </w:p>
        </w:tc>
        <w:tc>
          <w:tcPr>
            <w:tcW w:w="1830" w:type="dxa"/>
            <w:vAlign w:val="center"/>
          </w:tcPr>
          <w:p w14:paraId="491E1530" w14:textId="6EEC156B" w:rsidR="00B5256F" w:rsidRPr="00ED4E03" w:rsidRDefault="00B5256F" w:rsidP="00B5256F">
            <w:pPr>
              <w:ind w:left="0" w:firstLine="0"/>
              <w:jc w:val="center"/>
              <w:rPr>
                <w:color w:val="000000"/>
                <w:sz w:val="22"/>
                <w:szCs w:val="22"/>
              </w:rPr>
            </w:pPr>
            <w:r>
              <w:rPr>
                <w:color w:val="000000"/>
                <w:sz w:val="22"/>
                <w:szCs w:val="22"/>
              </w:rPr>
              <w:t>1.50</w:t>
            </w:r>
          </w:p>
        </w:tc>
      </w:tr>
    </w:tbl>
    <w:p w14:paraId="3B89AD93" w14:textId="77777777" w:rsidR="00E51F21" w:rsidRDefault="00E51F21" w:rsidP="000D179E">
      <w:pPr>
        <w:ind w:left="0" w:firstLine="0"/>
        <w:rPr>
          <w:sz w:val="22"/>
          <w:szCs w:val="22"/>
        </w:rPr>
      </w:pPr>
    </w:p>
    <w:sectPr w:rsidR="00E51F21" w:rsidSect="008E57E3">
      <w:footerReference w:type="default" r:id="rId9"/>
      <w:pgSz w:w="11907" w:h="16840"/>
      <w:pgMar w:top="964" w:right="708" w:bottom="964" w:left="1134"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C71DF" w14:textId="77777777" w:rsidR="00E54786" w:rsidRDefault="00E54786" w:rsidP="00FD3FC0">
      <w:r>
        <w:separator/>
      </w:r>
    </w:p>
  </w:endnote>
  <w:endnote w:type="continuationSeparator" w:id="0">
    <w:p w14:paraId="5935D510" w14:textId="77777777" w:rsidR="00E54786" w:rsidRDefault="00E54786"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056A" w14:textId="77777777" w:rsidR="00BE63C4" w:rsidRDefault="00BE63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FF965" w14:textId="77777777" w:rsidR="00BE63C4" w:rsidRDefault="00BE63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8304C" w14:textId="77777777" w:rsidR="00E54786" w:rsidRDefault="00E54786" w:rsidP="00FD3FC0">
      <w:r>
        <w:separator/>
      </w:r>
    </w:p>
  </w:footnote>
  <w:footnote w:type="continuationSeparator" w:id="0">
    <w:p w14:paraId="458066DA" w14:textId="77777777" w:rsidR="00E54786" w:rsidRDefault="00E54786" w:rsidP="00FD3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5FEA"/>
    <w:multiLevelType w:val="hybridMultilevel"/>
    <w:tmpl w:val="8AFC4CA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EF0BB8"/>
    <w:multiLevelType w:val="hybridMultilevel"/>
    <w:tmpl w:val="72C45F54"/>
    <w:lvl w:ilvl="0" w:tplc="95A443F4">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62A11"/>
    <w:multiLevelType w:val="hybridMultilevel"/>
    <w:tmpl w:val="8AFC4CA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7F02CD"/>
    <w:multiLevelType w:val="hybridMultilevel"/>
    <w:tmpl w:val="3A985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7157E"/>
    <w:multiLevelType w:val="hybridMultilevel"/>
    <w:tmpl w:val="8AFC4CA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E70B60"/>
    <w:multiLevelType w:val="hybridMultilevel"/>
    <w:tmpl w:val="8AFC4CA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297B63"/>
    <w:multiLevelType w:val="hybridMultilevel"/>
    <w:tmpl w:val="8AFC4CA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9F6421"/>
    <w:multiLevelType w:val="hybridMultilevel"/>
    <w:tmpl w:val="A98CF3B0"/>
    <w:lvl w:ilvl="0" w:tplc="32847FAE">
      <w:start w:val="3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717B1"/>
    <w:multiLevelType w:val="hybridMultilevel"/>
    <w:tmpl w:val="3DD8E0FC"/>
    <w:lvl w:ilvl="0" w:tplc="AA94826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40E6DFB"/>
    <w:multiLevelType w:val="hybridMultilevel"/>
    <w:tmpl w:val="8AFC4CA0"/>
    <w:lvl w:ilvl="0" w:tplc="14C8A9B0">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EC73C0"/>
    <w:multiLevelType w:val="hybridMultilevel"/>
    <w:tmpl w:val="72C45F54"/>
    <w:lvl w:ilvl="0" w:tplc="FFFFFFFF">
      <w:start w:val="10"/>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6176781"/>
    <w:multiLevelType w:val="hybridMultilevel"/>
    <w:tmpl w:val="8AFC4CA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2509AC"/>
    <w:multiLevelType w:val="hybridMultilevel"/>
    <w:tmpl w:val="8AFC4CA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AF952BA"/>
    <w:multiLevelType w:val="hybridMultilevel"/>
    <w:tmpl w:val="8AFC4CA0"/>
    <w:lvl w:ilvl="0" w:tplc="FFFFFFFF">
      <w:start w:val="1"/>
      <w:numFmt w:val="decimal"/>
      <w:lvlText w:val="%1."/>
      <w:lvlJc w:val="left"/>
      <w:pPr>
        <w:ind w:left="2487" w:hanging="360"/>
      </w:pPr>
      <w:rPr>
        <w:rFonts w:hint="default"/>
        <w:b/>
        <w:bCs/>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15" w15:restartNumberingAfterBreak="0">
    <w:nsid w:val="646240DC"/>
    <w:multiLevelType w:val="hybridMultilevel"/>
    <w:tmpl w:val="9ED49538"/>
    <w:lvl w:ilvl="0" w:tplc="DDC429B0">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777E69"/>
    <w:multiLevelType w:val="hybridMultilevel"/>
    <w:tmpl w:val="8AFC4CA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27D797D"/>
    <w:multiLevelType w:val="hybridMultilevel"/>
    <w:tmpl w:val="8AFC4CA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AF5671"/>
    <w:multiLevelType w:val="hybridMultilevel"/>
    <w:tmpl w:val="7BB2C158"/>
    <w:lvl w:ilvl="0" w:tplc="74821BD0">
      <w:start w:val="1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DE1925"/>
    <w:multiLevelType w:val="hybridMultilevel"/>
    <w:tmpl w:val="65DE743A"/>
    <w:lvl w:ilvl="0" w:tplc="5BAE9154">
      <w:start w:val="1"/>
      <w:numFmt w:val="decimal"/>
      <w:lvlText w:val="%1."/>
      <w:lvlJc w:val="left"/>
      <w:pPr>
        <w:ind w:left="360" w:hanging="360"/>
      </w:pPr>
      <w:rPr>
        <w:b w:val="0"/>
        <w:bCs w:val="0"/>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7D3B1324"/>
    <w:multiLevelType w:val="hybridMultilevel"/>
    <w:tmpl w:val="8AFC4CA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E7C3B1D"/>
    <w:multiLevelType w:val="hybridMultilevel"/>
    <w:tmpl w:val="8AFC4CA0"/>
    <w:lvl w:ilvl="0" w:tplc="FFFFFFFF">
      <w:start w:val="1"/>
      <w:numFmt w:val="decimal"/>
      <w:lvlText w:val="%1."/>
      <w:lvlJc w:val="left"/>
      <w:pPr>
        <w:ind w:left="2061" w:hanging="360"/>
      </w:pPr>
      <w:rPr>
        <w:rFonts w:hint="default"/>
        <w:b/>
        <w:bCs/>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num w:numId="1" w16cid:durableId="132528888">
    <w:abstractNumId w:val="21"/>
  </w:num>
  <w:num w:numId="2" w16cid:durableId="8695622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7301797">
    <w:abstractNumId w:val="10"/>
  </w:num>
  <w:num w:numId="4" w16cid:durableId="1254322762">
    <w:abstractNumId w:val="1"/>
  </w:num>
  <w:num w:numId="5" w16cid:durableId="60636229">
    <w:abstractNumId w:val="15"/>
  </w:num>
  <w:num w:numId="6" w16cid:durableId="1737195055">
    <w:abstractNumId w:val="11"/>
  </w:num>
  <w:num w:numId="7" w16cid:durableId="114910436">
    <w:abstractNumId w:val="18"/>
  </w:num>
  <w:num w:numId="8" w16cid:durableId="1630041286">
    <w:abstractNumId w:val="6"/>
  </w:num>
  <w:num w:numId="9" w16cid:durableId="414323426">
    <w:abstractNumId w:val="2"/>
  </w:num>
  <w:num w:numId="10" w16cid:durableId="1769035086">
    <w:abstractNumId w:val="14"/>
  </w:num>
  <w:num w:numId="11" w16cid:durableId="2056269169">
    <w:abstractNumId w:val="22"/>
  </w:num>
  <w:num w:numId="12" w16cid:durableId="1534806607">
    <w:abstractNumId w:val="0"/>
  </w:num>
  <w:num w:numId="13" w16cid:durableId="315304549">
    <w:abstractNumId w:val="20"/>
  </w:num>
  <w:num w:numId="14" w16cid:durableId="1746947994">
    <w:abstractNumId w:val="16"/>
  </w:num>
  <w:num w:numId="15" w16cid:durableId="1955668808">
    <w:abstractNumId w:val="17"/>
  </w:num>
  <w:num w:numId="16" w16cid:durableId="160393346">
    <w:abstractNumId w:val="5"/>
  </w:num>
  <w:num w:numId="17" w16cid:durableId="822351842">
    <w:abstractNumId w:val="4"/>
  </w:num>
  <w:num w:numId="18" w16cid:durableId="1021053079">
    <w:abstractNumId w:val="13"/>
  </w:num>
  <w:num w:numId="19" w16cid:durableId="2080982250">
    <w:abstractNumId w:val="12"/>
  </w:num>
  <w:num w:numId="20" w16cid:durableId="735785700">
    <w:abstractNumId w:val="7"/>
  </w:num>
  <w:num w:numId="21" w16cid:durableId="1034698075">
    <w:abstractNumId w:val="19"/>
  </w:num>
  <w:num w:numId="22" w16cid:durableId="836581783">
    <w:abstractNumId w:val="3"/>
  </w:num>
  <w:num w:numId="23" w16cid:durableId="18730524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1538"/>
    <w:rsid w:val="00001DC8"/>
    <w:rsid w:val="00002DCD"/>
    <w:rsid w:val="000030F5"/>
    <w:rsid w:val="000031E5"/>
    <w:rsid w:val="00004E18"/>
    <w:rsid w:val="00006543"/>
    <w:rsid w:val="00006DA8"/>
    <w:rsid w:val="00007DE9"/>
    <w:rsid w:val="000101AB"/>
    <w:rsid w:val="00010488"/>
    <w:rsid w:val="00010865"/>
    <w:rsid w:val="000108DA"/>
    <w:rsid w:val="00011962"/>
    <w:rsid w:val="00012A6B"/>
    <w:rsid w:val="0001313A"/>
    <w:rsid w:val="00013BA9"/>
    <w:rsid w:val="00013BFC"/>
    <w:rsid w:val="000143C5"/>
    <w:rsid w:val="00014AF9"/>
    <w:rsid w:val="00014E2B"/>
    <w:rsid w:val="00016910"/>
    <w:rsid w:val="00020873"/>
    <w:rsid w:val="0002234D"/>
    <w:rsid w:val="000228D8"/>
    <w:rsid w:val="00022E89"/>
    <w:rsid w:val="0002306E"/>
    <w:rsid w:val="00023B35"/>
    <w:rsid w:val="00023BE8"/>
    <w:rsid w:val="00024A36"/>
    <w:rsid w:val="0002633D"/>
    <w:rsid w:val="00026A3F"/>
    <w:rsid w:val="00027682"/>
    <w:rsid w:val="00027B5C"/>
    <w:rsid w:val="0003036A"/>
    <w:rsid w:val="0003076C"/>
    <w:rsid w:val="00030944"/>
    <w:rsid w:val="000328EF"/>
    <w:rsid w:val="00032EF9"/>
    <w:rsid w:val="0003359D"/>
    <w:rsid w:val="000336F6"/>
    <w:rsid w:val="00033ACB"/>
    <w:rsid w:val="0003551C"/>
    <w:rsid w:val="00035D07"/>
    <w:rsid w:val="0003729E"/>
    <w:rsid w:val="00040C9D"/>
    <w:rsid w:val="0004155C"/>
    <w:rsid w:val="0004165F"/>
    <w:rsid w:val="00041664"/>
    <w:rsid w:val="00041FCE"/>
    <w:rsid w:val="0004240F"/>
    <w:rsid w:val="0004311C"/>
    <w:rsid w:val="00043635"/>
    <w:rsid w:val="000446E3"/>
    <w:rsid w:val="00044B87"/>
    <w:rsid w:val="00045D25"/>
    <w:rsid w:val="00046BDE"/>
    <w:rsid w:val="00050096"/>
    <w:rsid w:val="00050198"/>
    <w:rsid w:val="000503A8"/>
    <w:rsid w:val="00050599"/>
    <w:rsid w:val="00050944"/>
    <w:rsid w:val="00050ACA"/>
    <w:rsid w:val="00050CF3"/>
    <w:rsid w:val="00051FC1"/>
    <w:rsid w:val="0005257D"/>
    <w:rsid w:val="000525B9"/>
    <w:rsid w:val="000528A7"/>
    <w:rsid w:val="000528A8"/>
    <w:rsid w:val="0005369D"/>
    <w:rsid w:val="0005385E"/>
    <w:rsid w:val="00054EC9"/>
    <w:rsid w:val="00054F83"/>
    <w:rsid w:val="000550E0"/>
    <w:rsid w:val="00055158"/>
    <w:rsid w:val="0005677A"/>
    <w:rsid w:val="00056B60"/>
    <w:rsid w:val="00057320"/>
    <w:rsid w:val="00057627"/>
    <w:rsid w:val="0005779A"/>
    <w:rsid w:val="00060AD2"/>
    <w:rsid w:val="00060DD0"/>
    <w:rsid w:val="00061549"/>
    <w:rsid w:val="000615D2"/>
    <w:rsid w:val="000620E8"/>
    <w:rsid w:val="0006226F"/>
    <w:rsid w:val="00062994"/>
    <w:rsid w:val="0006442F"/>
    <w:rsid w:val="0006447B"/>
    <w:rsid w:val="00064C1C"/>
    <w:rsid w:val="0007046A"/>
    <w:rsid w:val="000711A5"/>
    <w:rsid w:val="00071ECD"/>
    <w:rsid w:val="0007496F"/>
    <w:rsid w:val="00076CAC"/>
    <w:rsid w:val="000773B4"/>
    <w:rsid w:val="00077DA3"/>
    <w:rsid w:val="000809F3"/>
    <w:rsid w:val="0008167D"/>
    <w:rsid w:val="00082A83"/>
    <w:rsid w:val="00082BD5"/>
    <w:rsid w:val="0008387F"/>
    <w:rsid w:val="00083A2A"/>
    <w:rsid w:val="00083DEF"/>
    <w:rsid w:val="00083FC5"/>
    <w:rsid w:val="00084B1D"/>
    <w:rsid w:val="00084DEA"/>
    <w:rsid w:val="000858CB"/>
    <w:rsid w:val="000862AA"/>
    <w:rsid w:val="000864EA"/>
    <w:rsid w:val="00086F88"/>
    <w:rsid w:val="00090A84"/>
    <w:rsid w:val="00090DE5"/>
    <w:rsid w:val="000917A9"/>
    <w:rsid w:val="00092161"/>
    <w:rsid w:val="000921FA"/>
    <w:rsid w:val="00092487"/>
    <w:rsid w:val="00092594"/>
    <w:rsid w:val="00092BFE"/>
    <w:rsid w:val="00093EE6"/>
    <w:rsid w:val="00094395"/>
    <w:rsid w:val="00094533"/>
    <w:rsid w:val="00094DBA"/>
    <w:rsid w:val="000965A6"/>
    <w:rsid w:val="00096C35"/>
    <w:rsid w:val="000A0D8A"/>
    <w:rsid w:val="000A0F60"/>
    <w:rsid w:val="000A10F3"/>
    <w:rsid w:val="000A148F"/>
    <w:rsid w:val="000A2CA0"/>
    <w:rsid w:val="000A2F0A"/>
    <w:rsid w:val="000A3C75"/>
    <w:rsid w:val="000A3DF1"/>
    <w:rsid w:val="000A56EC"/>
    <w:rsid w:val="000A58E8"/>
    <w:rsid w:val="000A5FF7"/>
    <w:rsid w:val="000A6115"/>
    <w:rsid w:val="000A6885"/>
    <w:rsid w:val="000A6A6E"/>
    <w:rsid w:val="000A6C91"/>
    <w:rsid w:val="000A7927"/>
    <w:rsid w:val="000B01B3"/>
    <w:rsid w:val="000B0412"/>
    <w:rsid w:val="000B0691"/>
    <w:rsid w:val="000B2E3E"/>
    <w:rsid w:val="000B300E"/>
    <w:rsid w:val="000B35A9"/>
    <w:rsid w:val="000B3B99"/>
    <w:rsid w:val="000B549F"/>
    <w:rsid w:val="000B5FE8"/>
    <w:rsid w:val="000B6946"/>
    <w:rsid w:val="000B7068"/>
    <w:rsid w:val="000B7A45"/>
    <w:rsid w:val="000C06E4"/>
    <w:rsid w:val="000C0AA3"/>
    <w:rsid w:val="000C1D39"/>
    <w:rsid w:val="000C33D3"/>
    <w:rsid w:val="000C3466"/>
    <w:rsid w:val="000C403C"/>
    <w:rsid w:val="000C43E0"/>
    <w:rsid w:val="000C4617"/>
    <w:rsid w:val="000C493A"/>
    <w:rsid w:val="000C5157"/>
    <w:rsid w:val="000C5561"/>
    <w:rsid w:val="000D0294"/>
    <w:rsid w:val="000D0FE5"/>
    <w:rsid w:val="000D179E"/>
    <w:rsid w:val="000D1DC2"/>
    <w:rsid w:val="000D292C"/>
    <w:rsid w:val="000D2E1A"/>
    <w:rsid w:val="000D2FFB"/>
    <w:rsid w:val="000D3F0F"/>
    <w:rsid w:val="000D5087"/>
    <w:rsid w:val="000D5163"/>
    <w:rsid w:val="000D52FE"/>
    <w:rsid w:val="000D5F49"/>
    <w:rsid w:val="000D6BBC"/>
    <w:rsid w:val="000D7181"/>
    <w:rsid w:val="000D7A03"/>
    <w:rsid w:val="000D7D30"/>
    <w:rsid w:val="000E0D21"/>
    <w:rsid w:val="000E1507"/>
    <w:rsid w:val="000E2005"/>
    <w:rsid w:val="000E25A8"/>
    <w:rsid w:val="000E2717"/>
    <w:rsid w:val="000E28AA"/>
    <w:rsid w:val="000E2F74"/>
    <w:rsid w:val="000E3CF5"/>
    <w:rsid w:val="000E4C4C"/>
    <w:rsid w:val="000E5002"/>
    <w:rsid w:val="000E5926"/>
    <w:rsid w:val="000E5A3F"/>
    <w:rsid w:val="000E5A44"/>
    <w:rsid w:val="000E644A"/>
    <w:rsid w:val="000E6822"/>
    <w:rsid w:val="000E7DFD"/>
    <w:rsid w:val="000F0E7D"/>
    <w:rsid w:val="000F10EC"/>
    <w:rsid w:val="000F158A"/>
    <w:rsid w:val="000F28C9"/>
    <w:rsid w:val="000F2DB0"/>
    <w:rsid w:val="000F3200"/>
    <w:rsid w:val="000F3679"/>
    <w:rsid w:val="000F4F1D"/>
    <w:rsid w:val="000F5579"/>
    <w:rsid w:val="000F6593"/>
    <w:rsid w:val="000F78DE"/>
    <w:rsid w:val="00101313"/>
    <w:rsid w:val="00102930"/>
    <w:rsid w:val="00102BAF"/>
    <w:rsid w:val="00102CF6"/>
    <w:rsid w:val="0010387A"/>
    <w:rsid w:val="0010540D"/>
    <w:rsid w:val="00105871"/>
    <w:rsid w:val="00107F8A"/>
    <w:rsid w:val="001100FD"/>
    <w:rsid w:val="00110FE2"/>
    <w:rsid w:val="00111717"/>
    <w:rsid w:val="00112AD8"/>
    <w:rsid w:val="00112EBC"/>
    <w:rsid w:val="00113881"/>
    <w:rsid w:val="001139B1"/>
    <w:rsid w:val="00114374"/>
    <w:rsid w:val="00114626"/>
    <w:rsid w:val="00114CF1"/>
    <w:rsid w:val="00115082"/>
    <w:rsid w:val="001151A5"/>
    <w:rsid w:val="001168A1"/>
    <w:rsid w:val="00120A36"/>
    <w:rsid w:val="0012123B"/>
    <w:rsid w:val="0012281F"/>
    <w:rsid w:val="00122F58"/>
    <w:rsid w:val="00123FE2"/>
    <w:rsid w:val="001262D0"/>
    <w:rsid w:val="00126ECC"/>
    <w:rsid w:val="00127D34"/>
    <w:rsid w:val="001304EF"/>
    <w:rsid w:val="00131C08"/>
    <w:rsid w:val="00131E11"/>
    <w:rsid w:val="00132986"/>
    <w:rsid w:val="00132C1A"/>
    <w:rsid w:val="00133CEB"/>
    <w:rsid w:val="0013529D"/>
    <w:rsid w:val="001369DD"/>
    <w:rsid w:val="001374F2"/>
    <w:rsid w:val="00137986"/>
    <w:rsid w:val="001379B8"/>
    <w:rsid w:val="00142A5B"/>
    <w:rsid w:val="001430EC"/>
    <w:rsid w:val="00143D63"/>
    <w:rsid w:val="00144265"/>
    <w:rsid w:val="00144494"/>
    <w:rsid w:val="00145C3D"/>
    <w:rsid w:val="0014746D"/>
    <w:rsid w:val="00151E7A"/>
    <w:rsid w:val="0015228F"/>
    <w:rsid w:val="001546B9"/>
    <w:rsid w:val="00156597"/>
    <w:rsid w:val="001567CE"/>
    <w:rsid w:val="00156FC8"/>
    <w:rsid w:val="001603FF"/>
    <w:rsid w:val="001606D5"/>
    <w:rsid w:val="00161A56"/>
    <w:rsid w:val="00162051"/>
    <w:rsid w:val="001620E5"/>
    <w:rsid w:val="00162661"/>
    <w:rsid w:val="0016268F"/>
    <w:rsid w:val="00162A1D"/>
    <w:rsid w:val="00162BF4"/>
    <w:rsid w:val="00163B85"/>
    <w:rsid w:val="0016503C"/>
    <w:rsid w:val="00165B8B"/>
    <w:rsid w:val="00165CC2"/>
    <w:rsid w:val="00166C54"/>
    <w:rsid w:val="00167C7B"/>
    <w:rsid w:val="0017079F"/>
    <w:rsid w:val="001732C8"/>
    <w:rsid w:val="00173834"/>
    <w:rsid w:val="001747AB"/>
    <w:rsid w:val="001750C3"/>
    <w:rsid w:val="00175CBD"/>
    <w:rsid w:val="00176056"/>
    <w:rsid w:val="001765EE"/>
    <w:rsid w:val="00176F80"/>
    <w:rsid w:val="0017773B"/>
    <w:rsid w:val="00180297"/>
    <w:rsid w:val="0018038B"/>
    <w:rsid w:val="00180F13"/>
    <w:rsid w:val="001815EA"/>
    <w:rsid w:val="00181AB1"/>
    <w:rsid w:val="001837CF"/>
    <w:rsid w:val="0018523A"/>
    <w:rsid w:val="00185320"/>
    <w:rsid w:val="001853AA"/>
    <w:rsid w:val="00185929"/>
    <w:rsid w:val="00186EB1"/>
    <w:rsid w:val="0018770C"/>
    <w:rsid w:val="00187854"/>
    <w:rsid w:val="00187D92"/>
    <w:rsid w:val="00190A89"/>
    <w:rsid w:val="00190D83"/>
    <w:rsid w:val="00191861"/>
    <w:rsid w:val="00192068"/>
    <w:rsid w:val="001922E8"/>
    <w:rsid w:val="00192EDC"/>
    <w:rsid w:val="001930CD"/>
    <w:rsid w:val="0019318E"/>
    <w:rsid w:val="00194528"/>
    <w:rsid w:val="00195A3B"/>
    <w:rsid w:val="00196483"/>
    <w:rsid w:val="001A111F"/>
    <w:rsid w:val="001A120C"/>
    <w:rsid w:val="001A1CFB"/>
    <w:rsid w:val="001A20B3"/>
    <w:rsid w:val="001A2ADC"/>
    <w:rsid w:val="001A375B"/>
    <w:rsid w:val="001A4AF8"/>
    <w:rsid w:val="001A4C88"/>
    <w:rsid w:val="001A5F17"/>
    <w:rsid w:val="001A66C2"/>
    <w:rsid w:val="001A7AF4"/>
    <w:rsid w:val="001B04EB"/>
    <w:rsid w:val="001B0B01"/>
    <w:rsid w:val="001B0D3B"/>
    <w:rsid w:val="001B1700"/>
    <w:rsid w:val="001B2461"/>
    <w:rsid w:val="001B3C11"/>
    <w:rsid w:val="001B5691"/>
    <w:rsid w:val="001B6CE1"/>
    <w:rsid w:val="001B76E3"/>
    <w:rsid w:val="001B77A4"/>
    <w:rsid w:val="001C1409"/>
    <w:rsid w:val="001C2442"/>
    <w:rsid w:val="001C39EB"/>
    <w:rsid w:val="001C3AE5"/>
    <w:rsid w:val="001C42B8"/>
    <w:rsid w:val="001C51A8"/>
    <w:rsid w:val="001C5883"/>
    <w:rsid w:val="001C6DB2"/>
    <w:rsid w:val="001C6F69"/>
    <w:rsid w:val="001C7C5F"/>
    <w:rsid w:val="001C7EF6"/>
    <w:rsid w:val="001D0454"/>
    <w:rsid w:val="001D0A9B"/>
    <w:rsid w:val="001D0ECB"/>
    <w:rsid w:val="001D2E35"/>
    <w:rsid w:val="001D3388"/>
    <w:rsid w:val="001D3937"/>
    <w:rsid w:val="001D408B"/>
    <w:rsid w:val="001D53D9"/>
    <w:rsid w:val="001D769F"/>
    <w:rsid w:val="001E0118"/>
    <w:rsid w:val="001E0600"/>
    <w:rsid w:val="001E1836"/>
    <w:rsid w:val="001E22D3"/>
    <w:rsid w:val="001E286C"/>
    <w:rsid w:val="001E2D91"/>
    <w:rsid w:val="001E4155"/>
    <w:rsid w:val="001E4490"/>
    <w:rsid w:val="001E60B9"/>
    <w:rsid w:val="001E6D49"/>
    <w:rsid w:val="001E7AAC"/>
    <w:rsid w:val="001F157A"/>
    <w:rsid w:val="001F1B1D"/>
    <w:rsid w:val="001F2A32"/>
    <w:rsid w:val="001F2A63"/>
    <w:rsid w:val="001F37B7"/>
    <w:rsid w:val="001F3C62"/>
    <w:rsid w:val="001F4455"/>
    <w:rsid w:val="001F462F"/>
    <w:rsid w:val="001F4FA2"/>
    <w:rsid w:val="001F59BA"/>
    <w:rsid w:val="001F5D70"/>
    <w:rsid w:val="001F675B"/>
    <w:rsid w:val="001F6B9E"/>
    <w:rsid w:val="001F6F94"/>
    <w:rsid w:val="001F73C9"/>
    <w:rsid w:val="00200D94"/>
    <w:rsid w:val="00201C9F"/>
    <w:rsid w:val="00202160"/>
    <w:rsid w:val="00202483"/>
    <w:rsid w:val="00202730"/>
    <w:rsid w:val="00202E48"/>
    <w:rsid w:val="0020304A"/>
    <w:rsid w:val="0020378D"/>
    <w:rsid w:val="00204956"/>
    <w:rsid w:val="0020503E"/>
    <w:rsid w:val="00205B41"/>
    <w:rsid w:val="00206797"/>
    <w:rsid w:val="00210F99"/>
    <w:rsid w:val="00211D53"/>
    <w:rsid w:val="0021294F"/>
    <w:rsid w:val="002135D9"/>
    <w:rsid w:val="00213CBF"/>
    <w:rsid w:val="0021488E"/>
    <w:rsid w:val="00214E8D"/>
    <w:rsid w:val="00214F15"/>
    <w:rsid w:val="002152C2"/>
    <w:rsid w:val="00220379"/>
    <w:rsid w:val="00220E9C"/>
    <w:rsid w:val="0022377F"/>
    <w:rsid w:val="00223D80"/>
    <w:rsid w:val="00223ED6"/>
    <w:rsid w:val="00224846"/>
    <w:rsid w:val="0022592D"/>
    <w:rsid w:val="00225984"/>
    <w:rsid w:val="00231C4B"/>
    <w:rsid w:val="00232EE6"/>
    <w:rsid w:val="0023335D"/>
    <w:rsid w:val="00233C7F"/>
    <w:rsid w:val="002353A8"/>
    <w:rsid w:val="002356CA"/>
    <w:rsid w:val="00236854"/>
    <w:rsid w:val="00236FEF"/>
    <w:rsid w:val="002377E2"/>
    <w:rsid w:val="0024127A"/>
    <w:rsid w:val="002420DD"/>
    <w:rsid w:val="00244C38"/>
    <w:rsid w:val="002462CC"/>
    <w:rsid w:val="00246C81"/>
    <w:rsid w:val="002474A6"/>
    <w:rsid w:val="00247E93"/>
    <w:rsid w:val="002500D3"/>
    <w:rsid w:val="00250F4D"/>
    <w:rsid w:val="002512FB"/>
    <w:rsid w:val="00251849"/>
    <w:rsid w:val="0025395A"/>
    <w:rsid w:val="00253AB6"/>
    <w:rsid w:val="00254E21"/>
    <w:rsid w:val="00255232"/>
    <w:rsid w:val="00257055"/>
    <w:rsid w:val="002609BF"/>
    <w:rsid w:val="002614A3"/>
    <w:rsid w:val="00261528"/>
    <w:rsid w:val="00261DD1"/>
    <w:rsid w:val="002625C5"/>
    <w:rsid w:val="00262A91"/>
    <w:rsid w:val="00262ACD"/>
    <w:rsid w:val="00266149"/>
    <w:rsid w:val="00270801"/>
    <w:rsid w:val="00271235"/>
    <w:rsid w:val="00271586"/>
    <w:rsid w:val="0027175D"/>
    <w:rsid w:val="0027355B"/>
    <w:rsid w:val="002737C4"/>
    <w:rsid w:val="002739FC"/>
    <w:rsid w:val="00274380"/>
    <w:rsid w:val="00274461"/>
    <w:rsid w:val="00274A80"/>
    <w:rsid w:val="0027507F"/>
    <w:rsid w:val="002756DC"/>
    <w:rsid w:val="002762F1"/>
    <w:rsid w:val="0027780B"/>
    <w:rsid w:val="00277A54"/>
    <w:rsid w:val="00280C92"/>
    <w:rsid w:val="00280EF9"/>
    <w:rsid w:val="00282351"/>
    <w:rsid w:val="00282BBA"/>
    <w:rsid w:val="0028362B"/>
    <w:rsid w:val="002843DA"/>
    <w:rsid w:val="00284D39"/>
    <w:rsid w:val="0028515C"/>
    <w:rsid w:val="00286ED0"/>
    <w:rsid w:val="00287058"/>
    <w:rsid w:val="00287CDC"/>
    <w:rsid w:val="0029036B"/>
    <w:rsid w:val="0029110E"/>
    <w:rsid w:val="00292749"/>
    <w:rsid w:val="00294CEE"/>
    <w:rsid w:val="00295BEF"/>
    <w:rsid w:val="0029675B"/>
    <w:rsid w:val="00296A34"/>
    <w:rsid w:val="00296B93"/>
    <w:rsid w:val="002A006F"/>
    <w:rsid w:val="002A09C6"/>
    <w:rsid w:val="002A0A14"/>
    <w:rsid w:val="002A27F0"/>
    <w:rsid w:val="002A5EAC"/>
    <w:rsid w:val="002A6CD4"/>
    <w:rsid w:val="002A732B"/>
    <w:rsid w:val="002A7E5B"/>
    <w:rsid w:val="002B0659"/>
    <w:rsid w:val="002B0A05"/>
    <w:rsid w:val="002B2569"/>
    <w:rsid w:val="002B2671"/>
    <w:rsid w:val="002B36B8"/>
    <w:rsid w:val="002B3F70"/>
    <w:rsid w:val="002B50C3"/>
    <w:rsid w:val="002B54BD"/>
    <w:rsid w:val="002B5B3D"/>
    <w:rsid w:val="002C1E8C"/>
    <w:rsid w:val="002C3099"/>
    <w:rsid w:val="002C4318"/>
    <w:rsid w:val="002C4867"/>
    <w:rsid w:val="002C628A"/>
    <w:rsid w:val="002C6F29"/>
    <w:rsid w:val="002C6F47"/>
    <w:rsid w:val="002C73B8"/>
    <w:rsid w:val="002C769C"/>
    <w:rsid w:val="002C7854"/>
    <w:rsid w:val="002D0170"/>
    <w:rsid w:val="002D0440"/>
    <w:rsid w:val="002D1EB3"/>
    <w:rsid w:val="002D26CC"/>
    <w:rsid w:val="002D2D9B"/>
    <w:rsid w:val="002D33C3"/>
    <w:rsid w:val="002D3C26"/>
    <w:rsid w:val="002D3D0A"/>
    <w:rsid w:val="002D44E8"/>
    <w:rsid w:val="002D5C17"/>
    <w:rsid w:val="002D6E75"/>
    <w:rsid w:val="002E0992"/>
    <w:rsid w:val="002E17CD"/>
    <w:rsid w:val="002E2AE1"/>
    <w:rsid w:val="002E2FCE"/>
    <w:rsid w:val="002E3083"/>
    <w:rsid w:val="002E46EC"/>
    <w:rsid w:val="002E483B"/>
    <w:rsid w:val="002E64AC"/>
    <w:rsid w:val="002E6829"/>
    <w:rsid w:val="002E6C98"/>
    <w:rsid w:val="002E7405"/>
    <w:rsid w:val="002E787C"/>
    <w:rsid w:val="002F1278"/>
    <w:rsid w:val="002F1592"/>
    <w:rsid w:val="002F2502"/>
    <w:rsid w:val="002F280B"/>
    <w:rsid w:val="002F33A5"/>
    <w:rsid w:val="002F35F2"/>
    <w:rsid w:val="002F414D"/>
    <w:rsid w:val="002F4869"/>
    <w:rsid w:val="002F4B31"/>
    <w:rsid w:val="002F55AD"/>
    <w:rsid w:val="002F6CCD"/>
    <w:rsid w:val="002F7042"/>
    <w:rsid w:val="002F7ADE"/>
    <w:rsid w:val="00300CE6"/>
    <w:rsid w:val="003020DB"/>
    <w:rsid w:val="003021B0"/>
    <w:rsid w:val="00302D98"/>
    <w:rsid w:val="003059B7"/>
    <w:rsid w:val="003059E7"/>
    <w:rsid w:val="00305ACD"/>
    <w:rsid w:val="00305D01"/>
    <w:rsid w:val="00306D50"/>
    <w:rsid w:val="00306ED6"/>
    <w:rsid w:val="00310378"/>
    <w:rsid w:val="00313F26"/>
    <w:rsid w:val="003140D2"/>
    <w:rsid w:val="00314307"/>
    <w:rsid w:val="0031507B"/>
    <w:rsid w:val="00316C31"/>
    <w:rsid w:val="00316FAF"/>
    <w:rsid w:val="003179FF"/>
    <w:rsid w:val="00317C4B"/>
    <w:rsid w:val="00317EF7"/>
    <w:rsid w:val="00317F40"/>
    <w:rsid w:val="00320062"/>
    <w:rsid w:val="0032110A"/>
    <w:rsid w:val="003217F4"/>
    <w:rsid w:val="00321946"/>
    <w:rsid w:val="00322B3B"/>
    <w:rsid w:val="0032385D"/>
    <w:rsid w:val="00324593"/>
    <w:rsid w:val="00324A83"/>
    <w:rsid w:val="003251EB"/>
    <w:rsid w:val="00326087"/>
    <w:rsid w:val="003260DB"/>
    <w:rsid w:val="0033067F"/>
    <w:rsid w:val="00331368"/>
    <w:rsid w:val="0033170F"/>
    <w:rsid w:val="003320F0"/>
    <w:rsid w:val="003323EE"/>
    <w:rsid w:val="00333827"/>
    <w:rsid w:val="00333F6C"/>
    <w:rsid w:val="00333F6E"/>
    <w:rsid w:val="003344F7"/>
    <w:rsid w:val="00334548"/>
    <w:rsid w:val="00334CC3"/>
    <w:rsid w:val="00334E47"/>
    <w:rsid w:val="00334FC1"/>
    <w:rsid w:val="00336074"/>
    <w:rsid w:val="00336563"/>
    <w:rsid w:val="00337290"/>
    <w:rsid w:val="003423EF"/>
    <w:rsid w:val="00342740"/>
    <w:rsid w:val="00343684"/>
    <w:rsid w:val="003444EE"/>
    <w:rsid w:val="00344766"/>
    <w:rsid w:val="00344F5C"/>
    <w:rsid w:val="003450DD"/>
    <w:rsid w:val="00346151"/>
    <w:rsid w:val="00346AD3"/>
    <w:rsid w:val="00347014"/>
    <w:rsid w:val="00347302"/>
    <w:rsid w:val="00352653"/>
    <w:rsid w:val="003527DF"/>
    <w:rsid w:val="00352E04"/>
    <w:rsid w:val="00352FCB"/>
    <w:rsid w:val="00354018"/>
    <w:rsid w:val="00354794"/>
    <w:rsid w:val="00354B3B"/>
    <w:rsid w:val="003550F2"/>
    <w:rsid w:val="00356304"/>
    <w:rsid w:val="003563C2"/>
    <w:rsid w:val="0035662C"/>
    <w:rsid w:val="003579C9"/>
    <w:rsid w:val="00357AF6"/>
    <w:rsid w:val="00360326"/>
    <w:rsid w:val="00360C2E"/>
    <w:rsid w:val="0036134B"/>
    <w:rsid w:val="00361C91"/>
    <w:rsid w:val="003620DD"/>
    <w:rsid w:val="00362275"/>
    <w:rsid w:val="00362601"/>
    <w:rsid w:val="0036273A"/>
    <w:rsid w:val="00362A13"/>
    <w:rsid w:val="00362A78"/>
    <w:rsid w:val="00365E3C"/>
    <w:rsid w:val="00370139"/>
    <w:rsid w:val="00371319"/>
    <w:rsid w:val="003724B9"/>
    <w:rsid w:val="00372B8A"/>
    <w:rsid w:val="00373437"/>
    <w:rsid w:val="00373C3D"/>
    <w:rsid w:val="0037555E"/>
    <w:rsid w:val="0037684D"/>
    <w:rsid w:val="00377F4A"/>
    <w:rsid w:val="003819F6"/>
    <w:rsid w:val="00381CD6"/>
    <w:rsid w:val="00382591"/>
    <w:rsid w:val="00382AB2"/>
    <w:rsid w:val="0038301B"/>
    <w:rsid w:val="00383107"/>
    <w:rsid w:val="0038336C"/>
    <w:rsid w:val="00383C01"/>
    <w:rsid w:val="00384118"/>
    <w:rsid w:val="00384317"/>
    <w:rsid w:val="00385031"/>
    <w:rsid w:val="0038536B"/>
    <w:rsid w:val="003916B2"/>
    <w:rsid w:val="003930D4"/>
    <w:rsid w:val="00393692"/>
    <w:rsid w:val="00394B43"/>
    <w:rsid w:val="0039629D"/>
    <w:rsid w:val="00397827"/>
    <w:rsid w:val="00397F0A"/>
    <w:rsid w:val="003A0370"/>
    <w:rsid w:val="003A0750"/>
    <w:rsid w:val="003A1886"/>
    <w:rsid w:val="003A1D34"/>
    <w:rsid w:val="003A1F0F"/>
    <w:rsid w:val="003A5163"/>
    <w:rsid w:val="003A5452"/>
    <w:rsid w:val="003A553C"/>
    <w:rsid w:val="003A61D7"/>
    <w:rsid w:val="003A64A2"/>
    <w:rsid w:val="003A6D2A"/>
    <w:rsid w:val="003A7DFB"/>
    <w:rsid w:val="003A7F39"/>
    <w:rsid w:val="003B02D8"/>
    <w:rsid w:val="003B0D73"/>
    <w:rsid w:val="003B1592"/>
    <w:rsid w:val="003B40C2"/>
    <w:rsid w:val="003B46EB"/>
    <w:rsid w:val="003B5AC2"/>
    <w:rsid w:val="003B5B3E"/>
    <w:rsid w:val="003B5DBA"/>
    <w:rsid w:val="003B6496"/>
    <w:rsid w:val="003B7252"/>
    <w:rsid w:val="003C0906"/>
    <w:rsid w:val="003C0F26"/>
    <w:rsid w:val="003C480D"/>
    <w:rsid w:val="003C5191"/>
    <w:rsid w:val="003C52D9"/>
    <w:rsid w:val="003C57F2"/>
    <w:rsid w:val="003C64E6"/>
    <w:rsid w:val="003D02F9"/>
    <w:rsid w:val="003D0380"/>
    <w:rsid w:val="003D057E"/>
    <w:rsid w:val="003D1586"/>
    <w:rsid w:val="003D1D90"/>
    <w:rsid w:val="003D2039"/>
    <w:rsid w:val="003D2CC7"/>
    <w:rsid w:val="003D394B"/>
    <w:rsid w:val="003D3B9E"/>
    <w:rsid w:val="003D3E5B"/>
    <w:rsid w:val="003D4EE6"/>
    <w:rsid w:val="003D5767"/>
    <w:rsid w:val="003D650A"/>
    <w:rsid w:val="003D6C68"/>
    <w:rsid w:val="003D756E"/>
    <w:rsid w:val="003E0D9B"/>
    <w:rsid w:val="003E0E22"/>
    <w:rsid w:val="003E11E4"/>
    <w:rsid w:val="003E13D6"/>
    <w:rsid w:val="003E149B"/>
    <w:rsid w:val="003E16C6"/>
    <w:rsid w:val="003E20AE"/>
    <w:rsid w:val="003E36A7"/>
    <w:rsid w:val="003E3E5D"/>
    <w:rsid w:val="003E4317"/>
    <w:rsid w:val="003E46DA"/>
    <w:rsid w:val="003E470F"/>
    <w:rsid w:val="003E5362"/>
    <w:rsid w:val="003E62C1"/>
    <w:rsid w:val="003E6875"/>
    <w:rsid w:val="003E779A"/>
    <w:rsid w:val="003E7D04"/>
    <w:rsid w:val="003F0104"/>
    <w:rsid w:val="003F0D16"/>
    <w:rsid w:val="003F183D"/>
    <w:rsid w:val="003F1ACE"/>
    <w:rsid w:val="003F1BEF"/>
    <w:rsid w:val="003F1D0E"/>
    <w:rsid w:val="003F220B"/>
    <w:rsid w:val="003F2918"/>
    <w:rsid w:val="003F41A3"/>
    <w:rsid w:val="003F41F5"/>
    <w:rsid w:val="003F4814"/>
    <w:rsid w:val="003F4E7B"/>
    <w:rsid w:val="003F533B"/>
    <w:rsid w:val="003F6EB0"/>
    <w:rsid w:val="003F744F"/>
    <w:rsid w:val="004009F6"/>
    <w:rsid w:val="0040152B"/>
    <w:rsid w:val="00401559"/>
    <w:rsid w:val="00401CE3"/>
    <w:rsid w:val="00401D08"/>
    <w:rsid w:val="00402876"/>
    <w:rsid w:val="0040371F"/>
    <w:rsid w:val="0040402D"/>
    <w:rsid w:val="0040463F"/>
    <w:rsid w:val="0040526F"/>
    <w:rsid w:val="004057FB"/>
    <w:rsid w:val="0040650E"/>
    <w:rsid w:val="00406AB2"/>
    <w:rsid w:val="004071CA"/>
    <w:rsid w:val="00407833"/>
    <w:rsid w:val="00407C18"/>
    <w:rsid w:val="00410B0F"/>
    <w:rsid w:val="00410D68"/>
    <w:rsid w:val="00410E1A"/>
    <w:rsid w:val="004112BA"/>
    <w:rsid w:val="00412ADE"/>
    <w:rsid w:val="00413FA9"/>
    <w:rsid w:val="0041459B"/>
    <w:rsid w:val="004178BD"/>
    <w:rsid w:val="004226B8"/>
    <w:rsid w:val="00423CEE"/>
    <w:rsid w:val="00424F46"/>
    <w:rsid w:val="00426EB6"/>
    <w:rsid w:val="00427976"/>
    <w:rsid w:val="004279CC"/>
    <w:rsid w:val="004305A2"/>
    <w:rsid w:val="004315EE"/>
    <w:rsid w:val="00432799"/>
    <w:rsid w:val="00432A43"/>
    <w:rsid w:val="00432BB8"/>
    <w:rsid w:val="00433BDE"/>
    <w:rsid w:val="004347A1"/>
    <w:rsid w:val="0043495F"/>
    <w:rsid w:val="00434A4E"/>
    <w:rsid w:val="00434F5A"/>
    <w:rsid w:val="00435EE6"/>
    <w:rsid w:val="0043770E"/>
    <w:rsid w:val="00440A71"/>
    <w:rsid w:val="00440EA1"/>
    <w:rsid w:val="00441ABB"/>
    <w:rsid w:val="00441D7B"/>
    <w:rsid w:val="0044230C"/>
    <w:rsid w:val="00442637"/>
    <w:rsid w:val="004428FF"/>
    <w:rsid w:val="00443032"/>
    <w:rsid w:val="00443650"/>
    <w:rsid w:val="00444140"/>
    <w:rsid w:val="004441ED"/>
    <w:rsid w:val="0044424B"/>
    <w:rsid w:val="0044479D"/>
    <w:rsid w:val="00445E5B"/>
    <w:rsid w:val="00446564"/>
    <w:rsid w:val="00446E08"/>
    <w:rsid w:val="00447783"/>
    <w:rsid w:val="00450EFB"/>
    <w:rsid w:val="0045112D"/>
    <w:rsid w:val="00451C71"/>
    <w:rsid w:val="00452FAD"/>
    <w:rsid w:val="00453B42"/>
    <w:rsid w:val="004558A5"/>
    <w:rsid w:val="00455BD1"/>
    <w:rsid w:val="00456654"/>
    <w:rsid w:val="00456CF9"/>
    <w:rsid w:val="00457D74"/>
    <w:rsid w:val="0046014F"/>
    <w:rsid w:val="004611FD"/>
    <w:rsid w:val="00461D53"/>
    <w:rsid w:val="0046232D"/>
    <w:rsid w:val="004623AB"/>
    <w:rsid w:val="004628CC"/>
    <w:rsid w:val="00462A52"/>
    <w:rsid w:val="00463483"/>
    <w:rsid w:val="00463ADE"/>
    <w:rsid w:val="00464FA8"/>
    <w:rsid w:val="00465E77"/>
    <w:rsid w:val="0046610A"/>
    <w:rsid w:val="00467122"/>
    <w:rsid w:val="00467AD1"/>
    <w:rsid w:val="00470182"/>
    <w:rsid w:val="0047261C"/>
    <w:rsid w:val="00472662"/>
    <w:rsid w:val="00472783"/>
    <w:rsid w:val="004729C8"/>
    <w:rsid w:val="00472CC8"/>
    <w:rsid w:val="0047354D"/>
    <w:rsid w:val="00474906"/>
    <w:rsid w:val="004762EA"/>
    <w:rsid w:val="00476344"/>
    <w:rsid w:val="004778A8"/>
    <w:rsid w:val="00477B5E"/>
    <w:rsid w:val="00480386"/>
    <w:rsid w:val="00480AC4"/>
    <w:rsid w:val="0048136D"/>
    <w:rsid w:val="00481770"/>
    <w:rsid w:val="004830DA"/>
    <w:rsid w:val="00483248"/>
    <w:rsid w:val="00483853"/>
    <w:rsid w:val="00483CF7"/>
    <w:rsid w:val="00483D76"/>
    <w:rsid w:val="004842E9"/>
    <w:rsid w:val="00484493"/>
    <w:rsid w:val="00484CD0"/>
    <w:rsid w:val="00484F6B"/>
    <w:rsid w:val="004852FB"/>
    <w:rsid w:val="00485696"/>
    <w:rsid w:val="00485E0B"/>
    <w:rsid w:val="004864D2"/>
    <w:rsid w:val="00486FF4"/>
    <w:rsid w:val="004873F8"/>
    <w:rsid w:val="00487C0E"/>
    <w:rsid w:val="00487FC7"/>
    <w:rsid w:val="00490A24"/>
    <w:rsid w:val="00491BB9"/>
    <w:rsid w:val="00492FA0"/>
    <w:rsid w:val="00493BB9"/>
    <w:rsid w:val="004946ED"/>
    <w:rsid w:val="00494802"/>
    <w:rsid w:val="00494AB7"/>
    <w:rsid w:val="00494D06"/>
    <w:rsid w:val="00495FF2"/>
    <w:rsid w:val="00496530"/>
    <w:rsid w:val="004973F5"/>
    <w:rsid w:val="00497AD4"/>
    <w:rsid w:val="004A0420"/>
    <w:rsid w:val="004A11D1"/>
    <w:rsid w:val="004A1F9D"/>
    <w:rsid w:val="004A2200"/>
    <w:rsid w:val="004A348D"/>
    <w:rsid w:val="004A3FC2"/>
    <w:rsid w:val="004A44FA"/>
    <w:rsid w:val="004A58A2"/>
    <w:rsid w:val="004A6553"/>
    <w:rsid w:val="004A7F7C"/>
    <w:rsid w:val="004B04AD"/>
    <w:rsid w:val="004B12B9"/>
    <w:rsid w:val="004B20DA"/>
    <w:rsid w:val="004B36B0"/>
    <w:rsid w:val="004B434E"/>
    <w:rsid w:val="004B43A3"/>
    <w:rsid w:val="004B4FB9"/>
    <w:rsid w:val="004B6CB4"/>
    <w:rsid w:val="004B7C00"/>
    <w:rsid w:val="004B7EA9"/>
    <w:rsid w:val="004C0592"/>
    <w:rsid w:val="004C07C2"/>
    <w:rsid w:val="004C07F5"/>
    <w:rsid w:val="004C0967"/>
    <w:rsid w:val="004C0DBB"/>
    <w:rsid w:val="004C11A1"/>
    <w:rsid w:val="004C198B"/>
    <w:rsid w:val="004C2A8A"/>
    <w:rsid w:val="004C2C82"/>
    <w:rsid w:val="004C3EBD"/>
    <w:rsid w:val="004C41E4"/>
    <w:rsid w:val="004C4754"/>
    <w:rsid w:val="004C4ECE"/>
    <w:rsid w:val="004C639A"/>
    <w:rsid w:val="004C6A91"/>
    <w:rsid w:val="004C741E"/>
    <w:rsid w:val="004C7546"/>
    <w:rsid w:val="004C7BBD"/>
    <w:rsid w:val="004D0188"/>
    <w:rsid w:val="004D0DC2"/>
    <w:rsid w:val="004D1F23"/>
    <w:rsid w:val="004D2846"/>
    <w:rsid w:val="004D2C43"/>
    <w:rsid w:val="004D37F1"/>
    <w:rsid w:val="004D460E"/>
    <w:rsid w:val="004D46B9"/>
    <w:rsid w:val="004D680D"/>
    <w:rsid w:val="004D6B4D"/>
    <w:rsid w:val="004D7B2F"/>
    <w:rsid w:val="004E01EE"/>
    <w:rsid w:val="004E1DD6"/>
    <w:rsid w:val="004E1F3D"/>
    <w:rsid w:val="004E3248"/>
    <w:rsid w:val="004E415E"/>
    <w:rsid w:val="004E50EF"/>
    <w:rsid w:val="004E60A9"/>
    <w:rsid w:val="004E6140"/>
    <w:rsid w:val="004E7149"/>
    <w:rsid w:val="004E7729"/>
    <w:rsid w:val="004F0305"/>
    <w:rsid w:val="004F04C2"/>
    <w:rsid w:val="004F0587"/>
    <w:rsid w:val="004F0E38"/>
    <w:rsid w:val="004F42E3"/>
    <w:rsid w:val="004F48B3"/>
    <w:rsid w:val="004F49AD"/>
    <w:rsid w:val="004F5845"/>
    <w:rsid w:val="004F652C"/>
    <w:rsid w:val="004F6B56"/>
    <w:rsid w:val="00500C83"/>
    <w:rsid w:val="005010F1"/>
    <w:rsid w:val="005023C4"/>
    <w:rsid w:val="00502405"/>
    <w:rsid w:val="00504902"/>
    <w:rsid w:val="00504914"/>
    <w:rsid w:val="00504A05"/>
    <w:rsid w:val="00504A48"/>
    <w:rsid w:val="00505E8B"/>
    <w:rsid w:val="00506969"/>
    <w:rsid w:val="00507236"/>
    <w:rsid w:val="00507549"/>
    <w:rsid w:val="005103A3"/>
    <w:rsid w:val="00510B56"/>
    <w:rsid w:val="00511627"/>
    <w:rsid w:val="00513625"/>
    <w:rsid w:val="005136D1"/>
    <w:rsid w:val="005169E0"/>
    <w:rsid w:val="00516A99"/>
    <w:rsid w:val="00520487"/>
    <w:rsid w:val="00520849"/>
    <w:rsid w:val="0052147B"/>
    <w:rsid w:val="00521875"/>
    <w:rsid w:val="005221C1"/>
    <w:rsid w:val="00524494"/>
    <w:rsid w:val="00524E82"/>
    <w:rsid w:val="00525634"/>
    <w:rsid w:val="00525CE6"/>
    <w:rsid w:val="00525D3B"/>
    <w:rsid w:val="005260AF"/>
    <w:rsid w:val="00526356"/>
    <w:rsid w:val="00526752"/>
    <w:rsid w:val="00526DB0"/>
    <w:rsid w:val="00527DBC"/>
    <w:rsid w:val="00530270"/>
    <w:rsid w:val="0053112F"/>
    <w:rsid w:val="00531156"/>
    <w:rsid w:val="00531565"/>
    <w:rsid w:val="00532751"/>
    <w:rsid w:val="00532B4E"/>
    <w:rsid w:val="005335BA"/>
    <w:rsid w:val="0053396A"/>
    <w:rsid w:val="0053627B"/>
    <w:rsid w:val="00536ECE"/>
    <w:rsid w:val="005373C9"/>
    <w:rsid w:val="005377AB"/>
    <w:rsid w:val="005403EE"/>
    <w:rsid w:val="0054071A"/>
    <w:rsid w:val="00540D54"/>
    <w:rsid w:val="00541BD2"/>
    <w:rsid w:val="0054287D"/>
    <w:rsid w:val="00542A52"/>
    <w:rsid w:val="00542ADD"/>
    <w:rsid w:val="00542DBF"/>
    <w:rsid w:val="00543AF6"/>
    <w:rsid w:val="00544283"/>
    <w:rsid w:val="005448EB"/>
    <w:rsid w:val="00544D80"/>
    <w:rsid w:val="00546664"/>
    <w:rsid w:val="005470D9"/>
    <w:rsid w:val="005473A4"/>
    <w:rsid w:val="0054792B"/>
    <w:rsid w:val="00547F4B"/>
    <w:rsid w:val="0055053D"/>
    <w:rsid w:val="00551859"/>
    <w:rsid w:val="0055272B"/>
    <w:rsid w:val="0055285C"/>
    <w:rsid w:val="005532C4"/>
    <w:rsid w:val="00553406"/>
    <w:rsid w:val="0055551A"/>
    <w:rsid w:val="0055758E"/>
    <w:rsid w:val="00560F0D"/>
    <w:rsid w:val="00561A6D"/>
    <w:rsid w:val="00563628"/>
    <w:rsid w:val="005638A0"/>
    <w:rsid w:val="00563C55"/>
    <w:rsid w:val="0056632E"/>
    <w:rsid w:val="005668AF"/>
    <w:rsid w:val="0056712F"/>
    <w:rsid w:val="005713C9"/>
    <w:rsid w:val="00571FB2"/>
    <w:rsid w:val="00573500"/>
    <w:rsid w:val="0057376F"/>
    <w:rsid w:val="00574DDD"/>
    <w:rsid w:val="00577808"/>
    <w:rsid w:val="00577F3C"/>
    <w:rsid w:val="005801E2"/>
    <w:rsid w:val="005808E5"/>
    <w:rsid w:val="00581028"/>
    <w:rsid w:val="00581C9B"/>
    <w:rsid w:val="005825E3"/>
    <w:rsid w:val="00582ECA"/>
    <w:rsid w:val="00584268"/>
    <w:rsid w:val="005863CC"/>
    <w:rsid w:val="00586D25"/>
    <w:rsid w:val="00586FDA"/>
    <w:rsid w:val="00587389"/>
    <w:rsid w:val="00587F53"/>
    <w:rsid w:val="005903A0"/>
    <w:rsid w:val="0059211C"/>
    <w:rsid w:val="0059297D"/>
    <w:rsid w:val="005931AE"/>
    <w:rsid w:val="0059723A"/>
    <w:rsid w:val="005978D2"/>
    <w:rsid w:val="005A07E3"/>
    <w:rsid w:val="005A0DC0"/>
    <w:rsid w:val="005A1510"/>
    <w:rsid w:val="005A1AF7"/>
    <w:rsid w:val="005A27C4"/>
    <w:rsid w:val="005A3737"/>
    <w:rsid w:val="005A4932"/>
    <w:rsid w:val="005A527B"/>
    <w:rsid w:val="005A569F"/>
    <w:rsid w:val="005A70E7"/>
    <w:rsid w:val="005A7B3B"/>
    <w:rsid w:val="005A7E6B"/>
    <w:rsid w:val="005B10A1"/>
    <w:rsid w:val="005B1331"/>
    <w:rsid w:val="005B13C7"/>
    <w:rsid w:val="005B1488"/>
    <w:rsid w:val="005B155E"/>
    <w:rsid w:val="005B1BEA"/>
    <w:rsid w:val="005B2A59"/>
    <w:rsid w:val="005B2A9A"/>
    <w:rsid w:val="005B3698"/>
    <w:rsid w:val="005B413D"/>
    <w:rsid w:val="005B4A53"/>
    <w:rsid w:val="005B507F"/>
    <w:rsid w:val="005B5431"/>
    <w:rsid w:val="005B6077"/>
    <w:rsid w:val="005B6176"/>
    <w:rsid w:val="005B642B"/>
    <w:rsid w:val="005B656F"/>
    <w:rsid w:val="005C0308"/>
    <w:rsid w:val="005C0E14"/>
    <w:rsid w:val="005C1150"/>
    <w:rsid w:val="005C148F"/>
    <w:rsid w:val="005C316B"/>
    <w:rsid w:val="005C411C"/>
    <w:rsid w:val="005C555E"/>
    <w:rsid w:val="005C59D9"/>
    <w:rsid w:val="005C5E4F"/>
    <w:rsid w:val="005D0C51"/>
    <w:rsid w:val="005D0DBC"/>
    <w:rsid w:val="005D12AE"/>
    <w:rsid w:val="005D153D"/>
    <w:rsid w:val="005D1E77"/>
    <w:rsid w:val="005D2D3D"/>
    <w:rsid w:val="005D30A5"/>
    <w:rsid w:val="005D500D"/>
    <w:rsid w:val="005D5251"/>
    <w:rsid w:val="005D5DF5"/>
    <w:rsid w:val="005D7A15"/>
    <w:rsid w:val="005E06E0"/>
    <w:rsid w:val="005E1DC8"/>
    <w:rsid w:val="005E348A"/>
    <w:rsid w:val="005E35BD"/>
    <w:rsid w:val="005E4730"/>
    <w:rsid w:val="005E4881"/>
    <w:rsid w:val="005E50BA"/>
    <w:rsid w:val="005E531C"/>
    <w:rsid w:val="005E5989"/>
    <w:rsid w:val="005E5A3F"/>
    <w:rsid w:val="005E6E32"/>
    <w:rsid w:val="005E72F6"/>
    <w:rsid w:val="005F032A"/>
    <w:rsid w:val="005F0C39"/>
    <w:rsid w:val="005F1A2E"/>
    <w:rsid w:val="005F1ADF"/>
    <w:rsid w:val="005F20F6"/>
    <w:rsid w:val="005F2A09"/>
    <w:rsid w:val="005F2B58"/>
    <w:rsid w:val="005F2CEE"/>
    <w:rsid w:val="005F3212"/>
    <w:rsid w:val="005F454B"/>
    <w:rsid w:val="005F4D8B"/>
    <w:rsid w:val="005F6334"/>
    <w:rsid w:val="005F76F2"/>
    <w:rsid w:val="0060142B"/>
    <w:rsid w:val="00602437"/>
    <w:rsid w:val="006037AE"/>
    <w:rsid w:val="00603A80"/>
    <w:rsid w:val="0060418E"/>
    <w:rsid w:val="006049B5"/>
    <w:rsid w:val="00604AA7"/>
    <w:rsid w:val="00604D0E"/>
    <w:rsid w:val="00604E39"/>
    <w:rsid w:val="006107AC"/>
    <w:rsid w:val="00613378"/>
    <w:rsid w:val="00614859"/>
    <w:rsid w:val="00614A45"/>
    <w:rsid w:val="006159B4"/>
    <w:rsid w:val="0061602C"/>
    <w:rsid w:val="006164A3"/>
    <w:rsid w:val="00616671"/>
    <w:rsid w:val="00617719"/>
    <w:rsid w:val="0061786A"/>
    <w:rsid w:val="00617CD4"/>
    <w:rsid w:val="0062019E"/>
    <w:rsid w:val="00620E06"/>
    <w:rsid w:val="00622C88"/>
    <w:rsid w:val="00622D22"/>
    <w:rsid w:val="00622F53"/>
    <w:rsid w:val="00623650"/>
    <w:rsid w:val="00624AD5"/>
    <w:rsid w:val="00626217"/>
    <w:rsid w:val="006267BC"/>
    <w:rsid w:val="00626F67"/>
    <w:rsid w:val="00627CBF"/>
    <w:rsid w:val="00630959"/>
    <w:rsid w:val="006311DC"/>
    <w:rsid w:val="00632C06"/>
    <w:rsid w:val="00632EA6"/>
    <w:rsid w:val="0063357B"/>
    <w:rsid w:val="0063390F"/>
    <w:rsid w:val="00634656"/>
    <w:rsid w:val="00634B72"/>
    <w:rsid w:val="0063723E"/>
    <w:rsid w:val="006379F6"/>
    <w:rsid w:val="00640034"/>
    <w:rsid w:val="0064013D"/>
    <w:rsid w:val="00640208"/>
    <w:rsid w:val="0064046E"/>
    <w:rsid w:val="006406B1"/>
    <w:rsid w:val="00640806"/>
    <w:rsid w:val="00640FBA"/>
    <w:rsid w:val="00642B5C"/>
    <w:rsid w:val="00642DA3"/>
    <w:rsid w:val="00642E43"/>
    <w:rsid w:val="00642EA9"/>
    <w:rsid w:val="00642F85"/>
    <w:rsid w:val="0064328B"/>
    <w:rsid w:val="0064394E"/>
    <w:rsid w:val="00643DE4"/>
    <w:rsid w:val="006442A2"/>
    <w:rsid w:val="00644ED1"/>
    <w:rsid w:val="00647ABB"/>
    <w:rsid w:val="00650547"/>
    <w:rsid w:val="0065074E"/>
    <w:rsid w:val="00652FEA"/>
    <w:rsid w:val="00653840"/>
    <w:rsid w:val="00653D77"/>
    <w:rsid w:val="00653DB8"/>
    <w:rsid w:val="00654FD4"/>
    <w:rsid w:val="00655840"/>
    <w:rsid w:val="00657083"/>
    <w:rsid w:val="00657547"/>
    <w:rsid w:val="00657D79"/>
    <w:rsid w:val="00657EDC"/>
    <w:rsid w:val="006601C4"/>
    <w:rsid w:val="0066081B"/>
    <w:rsid w:val="0066342C"/>
    <w:rsid w:val="00663C27"/>
    <w:rsid w:val="00663C5F"/>
    <w:rsid w:val="0066495A"/>
    <w:rsid w:val="00665BF5"/>
    <w:rsid w:val="0066638B"/>
    <w:rsid w:val="006667BB"/>
    <w:rsid w:val="00667309"/>
    <w:rsid w:val="006673A9"/>
    <w:rsid w:val="00670BFE"/>
    <w:rsid w:val="006712D8"/>
    <w:rsid w:val="00671932"/>
    <w:rsid w:val="00671D18"/>
    <w:rsid w:val="00672069"/>
    <w:rsid w:val="00672615"/>
    <w:rsid w:val="00673406"/>
    <w:rsid w:val="00673888"/>
    <w:rsid w:val="00674014"/>
    <w:rsid w:val="00675574"/>
    <w:rsid w:val="006756D5"/>
    <w:rsid w:val="00675F7E"/>
    <w:rsid w:val="006764B3"/>
    <w:rsid w:val="0068085B"/>
    <w:rsid w:val="006809C0"/>
    <w:rsid w:val="0068176C"/>
    <w:rsid w:val="00681D83"/>
    <w:rsid w:val="006823A3"/>
    <w:rsid w:val="00682DFB"/>
    <w:rsid w:val="00683130"/>
    <w:rsid w:val="006839C3"/>
    <w:rsid w:val="0068475E"/>
    <w:rsid w:val="0068499B"/>
    <w:rsid w:val="00685099"/>
    <w:rsid w:val="006874CF"/>
    <w:rsid w:val="00691251"/>
    <w:rsid w:val="00692B65"/>
    <w:rsid w:val="00692B68"/>
    <w:rsid w:val="006932B7"/>
    <w:rsid w:val="00693A47"/>
    <w:rsid w:val="00693F52"/>
    <w:rsid w:val="006951F2"/>
    <w:rsid w:val="006954B5"/>
    <w:rsid w:val="0069609B"/>
    <w:rsid w:val="0069664E"/>
    <w:rsid w:val="00697083"/>
    <w:rsid w:val="00697C96"/>
    <w:rsid w:val="00697D68"/>
    <w:rsid w:val="006A0085"/>
    <w:rsid w:val="006A2668"/>
    <w:rsid w:val="006A281D"/>
    <w:rsid w:val="006A31CC"/>
    <w:rsid w:val="006A33B4"/>
    <w:rsid w:val="006A3700"/>
    <w:rsid w:val="006A617C"/>
    <w:rsid w:val="006A6621"/>
    <w:rsid w:val="006A6AEA"/>
    <w:rsid w:val="006A7814"/>
    <w:rsid w:val="006A78C9"/>
    <w:rsid w:val="006A7C9E"/>
    <w:rsid w:val="006B1522"/>
    <w:rsid w:val="006B1E43"/>
    <w:rsid w:val="006B2722"/>
    <w:rsid w:val="006B2D49"/>
    <w:rsid w:val="006B32AE"/>
    <w:rsid w:val="006B351E"/>
    <w:rsid w:val="006B3BE5"/>
    <w:rsid w:val="006B593A"/>
    <w:rsid w:val="006B6BC1"/>
    <w:rsid w:val="006B7153"/>
    <w:rsid w:val="006B73E1"/>
    <w:rsid w:val="006B7FAA"/>
    <w:rsid w:val="006B7FBF"/>
    <w:rsid w:val="006C0909"/>
    <w:rsid w:val="006C1AF6"/>
    <w:rsid w:val="006C270C"/>
    <w:rsid w:val="006C3AE2"/>
    <w:rsid w:val="006C4937"/>
    <w:rsid w:val="006C51D0"/>
    <w:rsid w:val="006C56F6"/>
    <w:rsid w:val="006C669B"/>
    <w:rsid w:val="006C79EB"/>
    <w:rsid w:val="006C7B89"/>
    <w:rsid w:val="006C7F7F"/>
    <w:rsid w:val="006D168F"/>
    <w:rsid w:val="006D23FF"/>
    <w:rsid w:val="006D25A6"/>
    <w:rsid w:val="006D2B8C"/>
    <w:rsid w:val="006D2F05"/>
    <w:rsid w:val="006D3616"/>
    <w:rsid w:val="006D5363"/>
    <w:rsid w:val="006D5802"/>
    <w:rsid w:val="006D599C"/>
    <w:rsid w:val="006D659C"/>
    <w:rsid w:val="006D6654"/>
    <w:rsid w:val="006D69B4"/>
    <w:rsid w:val="006D6C96"/>
    <w:rsid w:val="006D6F06"/>
    <w:rsid w:val="006D7E34"/>
    <w:rsid w:val="006D7F84"/>
    <w:rsid w:val="006E06ED"/>
    <w:rsid w:val="006E0C3C"/>
    <w:rsid w:val="006E13F3"/>
    <w:rsid w:val="006E16AE"/>
    <w:rsid w:val="006E1941"/>
    <w:rsid w:val="006E1B96"/>
    <w:rsid w:val="006E1D95"/>
    <w:rsid w:val="006E20C0"/>
    <w:rsid w:val="006E26DC"/>
    <w:rsid w:val="006E33BD"/>
    <w:rsid w:val="006E37A2"/>
    <w:rsid w:val="006E4788"/>
    <w:rsid w:val="006E4CA4"/>
    <w:rsid w:val="006E5D92"/>
    <w:rsid w:val="006E6B9B"/>
    <w:rsid w:val="006E7F89"/>
    <w:rsid w:val="006F03D7"/>
    <w:rsid w:val="006F0742"/>
    <w:rsid w:val="006F0858"/>
    <w:rsid w:val="006F103D"/>
    <w:rsid w:val="006F22BE"/>
    <w:rsid w:val="006F2789"/>
    <w:rsid w:val="006F2B17"/>
    <w:rsid w:val="006F33F5"/>
    <w:rsid w:val="006F36B0"/>
    <w:rsid w:val="006F3867"/>
    <w:rsid w:val="006F43D8"/>
    <w:rsid w:val="006F549D"/>
    <w:rsid w:val="007000AF"/>
    <w:rsid w:val="00700139"/>
    <w:rsid w:val="00700A94"/>
    <w:rsid w:val="007029F8"/>
    <w:rsid w:val="00702C24"/>
    <w:rsid w:val="007030D9"/>
    <w:rsid w:val="007056D9"/>
    <w:rsid w:val="00706431"/>
    <w:rsid w:val="0070660F"/>
    <w:rsid w:val="00706713"/>
    <w:rsid w:val="0071157C"/>
    <w:rsid w:val="007116AA"/>
    <w:rsid w:val="00711893"/>
    <w:rsid w:val="00712363"/>
    <w:rsid w:val="00712399"/>
    <w:rsid w:val="00712C3B"/>
    <w:rsid w:val="00712F26"/>
    <w:rsid w:val="00715024"/>
    <w:rsid w:val="00716772"/>
    <w:rsid w:val="00717EF0"/>
    <w:rsid w:val="0072081C"/>
    <w:rsid w:val="00720C0B"/>
    <w:rsid w:val="00723F4F"/>
    <w:rsid w:val="007245B9"/>
    <w:rsid w:val="00724D5E"/>
    <w:rsid w:val="0072555C"/>
    <w:rsid w:val="007259AD"/>
    <w:rsid w:val="0072638C"/>
    <w:rsid w:val="00726532"/>
    <w:rsid w:val="00726A0E"/>
    <w:rsid w:val="007271D4"/>
    <w:rsid w:val="00727320"/>
    <w:rsid w:val="00727469"/>
    <w:rsid w:val="00727C2D"/>
    <w:rsid w:val="00730C96"/>
    <w:rsid w:val="00731AE8"/>
    <w:rsid w:val="00732DCE"/>
    <w:rsid w:val="00733273"/>
    <w:rsid w:val="00733561"/>
    <w:rsid w:val="007339B4"/>
    <w:rsid w:val="0073405B"/>
    <w:rsid w:val="00734C52"/>
    <w:rsid w:val="00735295"/>
    <w:rsid w:val="0073587F"/>
    <w:rsid w:val="00736940"/>
    <w:rsid w:val="00737736"/>
    <w:rsid w:val="00737EA7"/>
    <w:rsid w:val="00740F95"/>
    <w:rsid w:val="00742006"/>
    <w:rsid w:val="007423F8"/>
    <w:rsid w:val="007425CF"/>
    <w:rsid w:val="007428DF"/>
    <w:rsid w:val="00742CFB"/>
    <w:rsid w:val="00743E67"/>
    <w:rsid w:val="007458A8"/>
    <w:rsid w:val="00747C32"/>
    <w:rsid w:val="00750643"/>
    <w:rsid w:val="00753274"/>
    <w:rsid w:val="007534F7"/>
    <w:rsid w:val="00753B5F"/>
    <w:rsid w:val="00753D86"/>
    <w:rsid w:val="0075469F"/>
    <w:rsid w:val="00755D89"/>
    <w:rsid w:val="00755D8E"/>
    <w:rsid w:val="007563DB"/>
    <w:rsid w:val="00760A16"/>
    <w:rsid w:val="00764160"/>
    <w:rsid w:val="00764435"/>
    <w:rsid w:val="00765027"/>
    <w:rsid w:val="007653B5"/>
    <w:rsid w:val="00765DDC"/>
    <w:rsid w:val="00765E21"/>
    <w:rsid w:val="00766C81"/>
    <w:rsid w:val="00767A34"/>
    <w:rsid w:val="00770F05"/>
    <w:rsid w:val="0077242E"/>
    <w:rsid w:val="00772482"/>
    <w:rsid w:val="00772F43"/>
    <w:rsid w:val="00773F33"/>
    <w:rsid w:val="00775514"/>
    <w:rsid w:val="0077594F"/>
    <w:rsid w:val="00775AFC"/>
    <w:rsid w:val="007766E4"/>
    <w:rsid w:val="00776A96"/>
    <w:rsid w:val="00777388"/>
    <w:rsid w:val="00777BE2"/>
    <w:rsid w:val="00780B33"/>
    <w:rsid w:val="00780D4C"/>
    <w:rsid w:val="00781181"/>
    <w:rsid w:val="00781D8C"/>
    <w:rsid w:val="00783097"/>
    <w:rsid w:val="00784CBA"/>
    <w:rsid w:val="007857BB"/>
    <w:rsid w:val="0078610B"/>
    <w:rsid w:val="007861EC"/>
    <w:rsid w:val="007864D6"/>
    <w:rsid w:val="00790AB7"/>
    <w:rsid w:val="0079225A"/>
    <w:rsid w:val="00792312"/>
    <w:rsid w:val="0079256C"/>
    <w:rsid w:val="00792731"/>
    <w:rsid w:val="00792A13"/>
    <w:rsid w:val="00795A7D"/>
    <w:rsid w:val="007A0AA4"/>
    <w:rsid w:val="007A0B04"/>
    <w:rsid w:val="007A12F9"/>
    <w:rsid w:val="007A262D"/>
    <w:rsid w:val="007A2838"/>
    <w:rsid w:val="007A2B7A"/>
    <w:rsid w:val="007A2F26"/>
    <w:rsid w:val="007A30D4"/>
    <w:rsid w:val="007A30EA"/>
    <w:rsid w:val="007A3B45"/>
    <w:rsid w:val="007A492A"/>
    <w:rsid w:val="007A4965"/>
    <w:rsid w:val="007A57A2"/>
    <w:rsid w:val="007A5D3F"/>
    <w:rsid w:val="007A64BE"/>
    <w:rsid w:val="007A6B93"/>
    <w:rsid w:val="007A7FE9"/>
    <w:rsid w:val="007B01E1"/>
    <w:rsid w:val="007B0660"/>
    <w:rsid w:val="007B0732"/>
    <w:rsid w:val="007B1033"/>
    <w:rsid w:val="007B1430"/>
    <w:rsid w:val="007B158B"/>
    <w:rsid w:val="007B1B83"/>
    <w:rsid w:val="007B1C58"/>
    <w:rsid w:val="007B1F66"/>
    <w:rsid w:val="007B2069"/>
    <w:rsid w:val="007B3200"/>
    <w:rsid w:val="007B53F9"/>
    <w:rsid w:val="007B6233"/>
    <w:rsid w:val="007B6396"/>
    <w:rsid w:val="007B651D"/>
    <w:rsid w:val="007B684E"/>
    <w:rsid w:val="007B6BEA"/>
    <w:rsid w:val="007B7431"/>
    <w:rsid w:val="007B7DDA"/>
    <w:rsid w:val="007C0076"/>
    <w:rsid w:val="007C051A"/>
    <w:rsid w:val="007C1F4C"/>
    <w:rsid w:val="007C1F97"/>
    <w:rsid w:val="007C2F4C"/>
    <w:rsid w:val="007C3AEC"/>
    <w:rsid w:val="007C3F97"/>
    <w:rsid w:val="007C4C38"/>
    <w:rsid w:val="007C5300"/>
    <w:rsid w:val="007C56CE"/>
    <w:rsid w:val="007C58C2"/>
    <w:rsid w:val="007C5DC2"/>
    <w:rsid w:val="007C65EE"/>
    <w:rsid w:val="007C6F3D"/>
    <w:rsid w:val="007C78D6"/>
    <w:rsid w:val="007D19E2"/>
    <w:rsid w:val="007D2CF9"/>
    <w:rsid w:val="007D2D22"/>
    <w:rsid w:val="007D6C2D"/>
    <w:rsid w:val="007D7319"/>
    <w:rsid w:val="007D79F4"/>
    <w:rsid w:val="007D7E75"/>
    <w:rsid w:val="007E316D"/>
    <w:rsid w:val="007E3249"/>
    <w:rsid w:val="007E3787"/>
    <w:rsid w:val="007E42AD"/>
    <w:rsid w:val="007E4D22"/>
    <w:rsid w:val="007E5FBB"/>
    <w:rsid w:val="007E6BB2"/>
    <w:rsid w:val="007E6CF3"/>
    <w:rsid w:val="007E701F"/>
    <w:rsid w:val="007F020C"/>
    <w:rsid w:val="007F0B7B"/>
    <w:rsid w:val="007F1367"/>
    <w:rsid w:val="007F140D"/>
    <w:rsid w:val="007F2282"/>
    <w:rsid w:val="007F24F6"/>
    <w:rsid w:val="007F3038"/>
    <w:rsid w:val="007F40C0"/>
    <w:rsid w:val="007F5B89"/>
    <w:rsid w:val="007F5C0B"/>
    <w:rsid w:val="00800404"/>
    <w:rsid w:val="008013F7"/>
    <w:rsid w:val="00801463"/>
    <w:rsid w:val="00803758"/>
    <w:rsid w:val="00803F57"/>
    <w:rsid w:val="00804415"/>
    <w:rsid w:val="008054A6"/>
    <w:rsid w:val="0081013C"/>
    <w:rsid w:val="00811379"/>
    <w:rsid w:val="008115EE"/>
    <w:rsid w:val="00811801"/>
    <w:rsid w:val="00811907"/>
    <w:rsid w:val="00812441"/>
    <w:rsid w:val="00813555"/>
    <w:rsid w:val="00813739"/>
    <w:rsid w:val="008149FE"/>
    <w:rsid w:val="00814D9C"/>
    <w:rsid w:val="00814F52"/>
    <w:rsid w:val="008168E7"/>
    <w:rsid w:val="00820166"/>
    <w:rsid w:val="00820313"/>
    <w:rsid w:val="0082175F"/>
    <w:rsid w:val="008221B9"/>
    <w:rsid w:val="008233F0"/>
    <w:rsid w:val="00823A16"/>
    <w:rsid w:val="00823FFB"/>
    <w:rsid w:val="00824569"/>
    <w:rsid w:val="0082469F"/>
    <w:rsid w:val="00825D2B"/>
    <w:rsid w:val="00827213"/>
    <w:rsid w:val="00827A61"/>
    <w:rsid w:val="00830932"/>
    <w:rsid w:val="00830E4A"/>
    <w:rsid w:val="008312E0"/>
    <w:rsid w:val="00832315"/>
    <w:rsid w:val="00832415"/>
    <w:rsid w:val="0083253C"/>
    <w:rsid w:val="00832D47"/>
    <w:rsid w:val="00833040"/>
    <w:rsid w:val="008331F6"/>
    <w:rsid w:val="00833FA8"/>
    <w:rsid w:val="008342CE"/>
    <w:rsid w:val="00834F4C"/>
    <w:rsid w:val="00835045"/>
    <w:rsid w:val="00837DB5"/>
    <w:rsid w:val="00840003"/>
    <w:rsid w:val="00840C0D"/>
    <w:rsid w:val="008418A5"/>
    <w:rsid w:val="00841A05"/>
    <w:rsid w:val="0084219E"/>
    <w:rsid w:val="0084243D"/>
    <w:rsid w:val="00842459"/>
    <w:rsid w:val="00843C10"/>
    <w:rsid w:val="00844445"/>
    <w:rsid w:val="008459C1"/>
    <w:rsid w:val="00845DEE"/>
    <w:rsid w:val="008479AA"/>
    <w:rsid w:val="00851EAB"/>
    <w:rsid w:val="008522F6"/>
    <w:rsid w:val="00854C83"/>
    <w:rsid w:val="00855044"/>
    <w:rsid w:val="0085567D"/>
    <w:rsid w:val="00855ED9"/>
    <w:rsid w:val="008564D4"/>
    <w:rsid w:val="00856C2D"/>
    <w:rsid w:val="0085743A"/>
    <w:rsid w:val="00857DFA"/>
    <w:rsid w:val="00860075"/>
    <w:rsid w:val="00860165"/>
    <w:rsid w:val="00861A49"/>
    <w:rsid w:val="00861E63"/>
    <w:rsid w:val="00861F49"/>
    <w:rsid w:val="00862696"/>
    <w:rsid w:val="00862F67"/>
    <w:rsid w:val="00864145"/>
    <w:rsid w:val="00864659"/>
    <w:rsid w:val="00864959"/>
    <w:rsid w:val="00865586"/>
    <w:rsid w:val="00865B1D"/>
    <w:rsid w:val="00865D16"/>
    <w:rsid w:val="0086674A"/>
    <w:rsid w:val="00867466"/>
    <w:rsid w:val="00867D81"/>
    <w:rsid w:val="008714B7"/>
    <w:rsid w:val="00871B40"/>
    <w:rsid w:val="0087381B"/>
    <w:rsid w:val="00873A3F"/>
    <w:rsid w:val="00874064"/>
    <w:rsid w:val="00874081"/>
    <w:rsid w:val="00874215"/>
    <w:rsid w:val="008747D3"/>
    <w:rsid w:val="00874C03"/>
    <w:rsid w:val="00875027"/>
    <w:rsid w:val="0087579D"/>
    <w:rsid w:val="00875D9E"/>
    <w:rsid w:val="0087620E"/>
    <w:rsid w:val="00876237"/>
    <w:rsid w:val="008807B6"/>
    <w:rsid w:val="008814DF"/>
    <w:rsid w:val="0088225D"/>
    <w:rsid w:val="008837E8"/>
    <w:rsid w:val="00883AAE"/>
    <w:rsid w:val="00884234"/>
    <w:rsid w:val="00884D96"/>
    <w:rsid w:val="008852B7"/>
    <w:rsid w:val="008856F1"/>
    <w:rsid w:val="00885880"/>
    <w:rsid w:val="00885F3E"/>
    <w:rsid w:val="0088603A"/>
    <w:rsid w:val="00886B03"/>
    <w:rsid w:val="00891BE0"/>
    <w:rsid w:val="0089238B"/>
    <w:rsid w:val="0089250F"/>
    <w:rsid w:val="00892D84"/>
    <w:rsid w:val="00893AED"/>
    <w:rsid w:val="00893EC0"/>
    <w:rsid w:val="00894A3E"/>
    <w:rsid w:val="00894C40"/>
    <w:rsid w:val="00896EF0"/>
    <w:rsid w:val="00897AF1"/>
    <w:rsid w:val="008A01C4"/>
    <w:rsid w:val="008A06E0"/>
    <w:rsid w:val="008A0D0D"/>
    <w:rsid w:val="008A2213"/>
    <w:rsid w:val="008A23B9"/>
    <w:rsid w:val="008A4119"/>
    <w:rsid w:val="008A549F"/>
    <w:rsid w:val="008A5DBD"/>
    <w:rsid w:val="008A6013"/>
    <w:rsid w:val="008A6465"/>
    <w:rsid w:val="008A682A"/>
    <w:rsid w:val="008A789B"/>
    <w:rsid w:val="008A7957"/>
    <w:rsid w:val="008B067E"/>
    <w:rsid w:val="008B07D4"/>
    <w:rsid w:val="008B18B1"/>
    <w:rsid w:val="008B1DB9"/>
    <w:rsid w:val="008B238E"/>
    <w:rsid w:val="008B307F"/>
    <w:rsid w:val="008B338D"/>
    <w:rsid w:val="008B396D"/>
    <w:rsid w:val="008B5225"/>
    <w:rsid w:val="008B52A7"/>
    <w:rsid w:val="008B63B9"/>
    <w:rsid w:val="008B77A1"/>
    <w:rsid w:val="008B79EB"/>
    <w:rsid w:val="008C28C2"/>
    <w:rsid w:val="008C3B45"/>
    <w:rsid w:val="008C3EED"/>
    <w:rsid w:val="008C50BA"/>
    <w:rsid w:val="008C51AB"/>
    <w:rsid w:val="008C7655"/>
    <w:rsid w:val="008C76A3"/>
    <w:rsid w:val="008D01A0"/>
    <w:rsid w:val="008D0A06"/>
    <w:rsid w:val="008D0F72"/>
    <w:rsid w:val="008D1C76"/>
    <w:rsid w:val="008D2301"/>
    <w:rsid w:val="008D23E6"/>
    <w:rsid w:val="008D3633"/>
    <w:rsid w:val="008D4695"/>
    <w:rsid w:val="008D502D"/>
    <w:rsid w:val="008D55F4"/>
    <w:rsid w:val="008D6551"/>
    <w:rsid w:val="008D6CF1"/>
    <w:rsid w:val="008D6FF1"/>
    <w:rsid w:val="008D7902"/>
    <w:rsid w:val="008E01A2"/>
    <w:rsid w:val="008E038E"/>
    <w:rsid w:val="008E2549"/>
    <w:rsid w:val="008E3263"/>
    <w:rsid w:val="008E57E3"/>
    <w:rsid w:val="008E5E4B"/>
    <w:rsid w:val="008E6004"/>
    <w:rsid w:val="008E6035"/>
    <w:rsid w:val="008E6061"/>
    <w:rsid w:val="008E6FBE"/>
    <w:rsid w:val="008E7AB4"/>
    <w:rsid w:val="008F2061"/>
    <w:rsid w:val="008F2C2C"/>
    <w:rsid w:val="008F394A"/>
    <w:rsid w:val="008F3ADB"/>
    <w:rsid w:val="008F3D73"/>
    <w:rsid w:val="008F6278"/>
    <w:rsid w:val="008F63FB"/>
    <w:rsid w:val="00900350"/>
    <w:rsid w:val="009006B5"/>
    <w:rsid w:val="00901536"/>
    <w:rsid w:val="00902A5B"/>
    <w:rsid w:val="00903839"/>
    <w:rsid w:val="00905779"/>
    <w:rsid w:val="009057CB"/>
    <w:rsid w:val="0090732F"/>
    <w:rsid w:val="00907AEF"/>
    <w:rsid w:val="00910BF9"/>
    <w:rsid w:val="00912EE3"/>
    <w:rsid w:val="00913A93"/>
    <w:rsid w:val="00913EE6"/>
    <w:rsid w:val="00914B5E"/>
    <w:rsid w:val="0091586E"/>
    <w:rsid w:val="00917FA3"/>
    <w:rsid w:val="00921C7F"/>
    <w:rsid w:val="009222A6"/>
    <w:rsid w:val="009224F1"/>
    <w:rsid w:val="00922768"/>
    <w:rsid w:val="00922BB3"/>
    <w:rsid w:val="00924555"/>
    <w:rsid w:val="00925C35"/>
    <w:rsid w:val="00925D68"/>
    <w:rsid w:val="00926458"/>
    <w:rsid w:val="00926F4F"/>
    <w:rsid w:val="00927EE8"/>
    <w:rsid w:val="009304F7"/>
    <w:rsid w:val="00931408"/>
    <w:rsid w:val="009317AB"/>
    <w:rsid w:val="009322BC"/>
    <w:rsid w:val="00933B6F"/>
    <w:rsid w:val="00933C23"/>
    <w:rsid w:val="00934C8D"/>
    <w:rsid w:val="009360C0"/>
    <w:rsid w:val="00936763"/>
    <w:rsid w:val="009373DA"/>
    <w:rsid w:val="00937844"/>
    <w:rsid w:val="009378E0"/>
    <w:rsid w:val="00940AC8"/>
    <w:rsid w:val="00941A7A"/>
    <w:rsid w:val="009438C2"/>
    <w:rsid w:val="0094446C"/>
    <w:rsid w:val="0094473F"/>
    <w:rsid w:val="00944F10"/>
    <w:rsid w:val="009459C0"/>
    <w:rsid w:val="00945A47"/>
    <w:rsid w:val="00945B8D"/>
    <w:rsid w:val="00945BC2"/>
    <w:rsid w:val="0094711D"/>
    <w:rsid w:val="00950273"/>
    <w:rsid w:val="0095046A"/>
    <w:rsid w:val="00950CAF"/>
    <w:rsid w:val="00951707"/>
    <w:rsid w:val="00952F48"/>
    <w:rsid w:val="0095301E"/>
    <w:rsid w:val="00953E1E"/>
    <w:rsid w:val="009543C1"/>
    <w:rsid w:val="009552D1"/>
    <w:rsid w:val="00955FF0"/>
    <w:rsid w:val="00956F6A"/>
    <w:rsid w:val="00960D27"/>
    <w:rsid w:val="0096143C"/>
    <w:rsid w:val="00961917"/>
    <w:rsid w:val="00961B82"/>
    <w:rsid w:val="00962491"/>
    <w:rsid w:val="00962CA6"/>
    <w:rsid w:val="00963688"/>
    <w:rsid w:val="009638CD"/>
    <w:rsid w:val="00963B4D"/>
    <w:rsid w:val="00964833"/>
    <w:rsid w:val="00964B9D"/>
    <w:rsid w:val="009663BF"/>
    <w:rsid w:val="0096729F"/>
    <w:rsid w:val="0096775C"/>
    <w:rsid w:val="00970239"/>
    <w:rsid w:val="00970869"/>
    <w:rsid w:val="00972615"/>
    <w:rsid w:val="00972DBE"/>
    <w:rsid w:val="0097336C"/>
    <w:rsid w:val="0097366F"/>
    <w:rsid w:val="00973861"/>
    <w:rsid w:val="00974829"/>
    <w:rsid w:val="0097484A"/>
    <w:rsid w:val="00974AC2"/>
    <w:rsid w:val="0097588D"/>
    <w:rsid w:val="0097602F"/>
    <w:rsid w:val="0097606B"/>
    <w:rsid w:val="00976667"/>
    <w:rsid w:val="00977468"/>
    <w:rsid w:val="009776DF"/>
    <w:rsid w:val="009812E5"/>
    <w:rsid w:val="009813C6"/>
    <w:rsid w:val="009815C4"/>
    <w:rsid w:val="00981F3F"/>
    <w:rsid w:val="00981FE5"/>
    <w:rsid w:val="009836FA"/>
    <w:rsid w:val="009844AD"/>
    <w:rsid w:val="00984B99"/>
    <w:rsid w:val="0098524F"/>
    <w:rsid w:val="00985281"/>
    <w:rsid w:val="009873EF"/>
    <w:rsid w:val="00987780"/>
    <w:rsid w:val="00987C7D"/>
    <w:rsid w:val="00990214"/>
    <w:rsid w:val="00990D38"/>
    <w:rsid w:val="00990D70"/>
    <w:rsid w:val="009913E7"/>
    <w:rsid w:val="00991701"/>
    <w:rsid w:val="009934D2"/>
    <w:rsid w:val="0099530C"/>
    <w:rsid w:val="00995FC2"/>
    <w:rsid w:val="00996C01"/>
    <w:rsid w:val="00996E66"/>
    <w:rsid w:val="00997733"/>
    <w:rsid w:val="00997ABE"/>
    <w:rsid w:val="009A1918"/>
    <w:rsid w:val="009A2F36"/>
    <w:rsid w:val="009A35DA"/>
    <w:rsid w:val="009A70CC"/>
    <w:rsid w:val="009A773C"/>
    <w:rsid w:val="009A7A7F"/>
    <w:rsid w:val="009B0F9C"/>
    <w:rsid w:val="009B28DB"/>
    <w:rsid w:val="009B2A80"/>
    <w:rsid w:val="009B3934"/>
    <w:rsid w:val="009B3C17"/>
    <w:rsid w:val="009B3E36"/>
    <w:rsid w:val="009B4EE1"/>
    <w:rsid w:val="009B5243"/>
    <w:rsid w:val="009B6031"/>
    <w:rsid w:val="009B66EA"/>
    <w:rsid w:val="009B6744"/>
    <w:rsid w:val="009B71C7"/>
    <w:rsid w:val="009B7506"/>
    <w:rsid w:val="009B75C6"/>
    <w:rsid w:val="009B79B7"/>
    <w:rsid w:val="009C1275"/>
    <w:rsid w:val="009C20BF"/>
    <w:rsid w:val="009C2AE4"/>
    <w:rsid w:val="009C2B5B"/>
    <w:rsid w:val="009C2C5D"/>
    <w:rsid w:val="009C4546"/>
    <w:rsid w:val="009C53C1"/>
    <w:rsid w:val="009C5448"/>
    <w:rsid w:val="009C5688"/>
    <w:rsid w:val="009C6DF6"/>
    <w:rsid w:val="009C6DFE"/>
    <w:rsid w:val="009C77BC"/>
    <w:rsid w:val="009C7C2C"/>
    <w:rsid w:val="009D0899"/>
    <w:rsid w:val="009D28AE"/>
    <w:rsid w:val="009D2A27"/>
    <w:rsid w:val="009D31E8"/>
    <w:rsid w:val="009D4076"/>
    <w:rsid w:val="009D45AE"/>
    <w:rsid w:val="009D55B7"/>
    <w:rsid w:val="009D5A19"/>
    <w:rsid w:val="009D5DD9"/>
    <w:rsid w:val="009D6D03"/>
    <w:rsid w:val="009D728B"/>
    <w:rsid w:val="009D7967"/>
    <w:rsid w:val="009E012A"/>
    <w:rsid w:val="009E0FDF"/>
    <w:rsid w:val="009E222B"/>
    <w:rsid w:val="009E2A79"/>
    <w:rsid w:val="009E2C3B"/>
    <w:rsid w:val="009E2EF7"/>
    <w:rsid w:val="009E4A23"/>
    <w:rsid w:val="009E4DDB"/>
    <w:rsid w:val="009E563A"/>
    <w:rsid w:val="009E5CA1"/>
    <w:rsid w:val="009E5CA6"/>
    <w:rsid w:val="009E5EEB"/>
    <w:rsid w:val="009E626C"/>
    <w:rsid w:val="009E70AC"/>
    <w:rsid w:val="009E786A"/>
    <w:rsid w:val="009E7E22"/>
    <w:rsid w:val="009E7FF9"/>
    <w:rsid w:val="009F12CE"/>
    <w:rsid w:val="009F1F6E"/>
    <w:rsid w:val="009F2036"/>
    <w:rsid w:val="009F2CDF"/>
    <w:rsid w:val="009F378E"/>
    <w:rsid w:val="009F3BBA"/>
    <w:rsid w:val="009F60B5"/>
    <w:rsid w:val="009F74D1"/>
    <w:rsid w:val="009F7FA2"/>
    <w:rsid w:val="00A00068"/>
    <w:rsid w:val="00A000CB"/>
    <w:rsid w:val="00A009CC"/>
    <w:rsid w:val="00A01D2A"/>
    <w:rsid w:val="00A02874"/>
    <w:rsid w:val="00A02905"/>
    <w:rsid w:val="00A03754"/>
    <w:rsid w:val="00A03A72"/>
    <w:rsid w:val="00A045E3"/>
    <w:rsid w:val="00A057D8"/>
    <w:rsid w:val="00A05F7C"/>
    <w:rsid w:val="00A05FC2"/>
    <w:rsid w:val="00A068EC"/>
    <w:rsid w:val="00A07281"/>
    <w:rsid w:val="00A10509"/>
    <w:rsid w:val="00A115EF"/>
    <w:rsid w:val="00A120AD"/>
    <w:rsid w:val="00A122CD"/>
    <w:rsid w:val="00A12784"/>
    <w:rsid w:val="00A13B6D"/>
    <w:rsid w:val="00A13C5D"/>
    <w:rsid w:val="00A170B9"/>
    <w:rsid w:val="00A20499"/>
    <w:rsid w:val="00A209F6"/>
    <w:rsid w:val="00A20A5C"/>
    <w:rsid w:val="00A224EA"/>
    <w:rsid w:val="00A22A38"/>
    <w:rsid w:val="00A23951"/>
    <w:rsid w:val="00A24295"/>
    <w:rsid w:val="00A24EFA"/>
    <w:rsid w:val="00A25F07"/>
    <w:rsid w:val="00A275D5"/>
    <w:rsid w:val="00A27D1B"/>
    <w:rsid w:val="00A307FC"/>
    <w:rsid w:val="00A322FF"/>
    <w:rsid w:val="00A327D1"/>
    <w:rsid w:val="00A32F0A"/>
    <w:rsid w:val="00A32FB5"/>
    <w:rsid w:val="00A3344D"/>
    <w:rsid w:val="00A3379D"/>
    <w:rsid w:val="00A35E0A"/>
    <w:rsid w:val="00A36829"/>
    <w:rsid w:val="00A36B92"/>
    <w:rsid w:val="00A36C79"/>
    <w:rsid w:val="00A40D25"/>
    <w:rsid w:val="00A41BDC"/>
    <w:rsid w:val="00A420C0"/>
    <w:rsid w:val="00A42C8E"/>
    <w:rsid w:val="00A4354B"/>
    <w:rsid w:val="00A44E81"/>
    <w:rsid w:val="00A451D7"/>
    <w:rsid w:val="00A46670"/>
    <w:rsid w:val="00A4725B"/>
    <w:rsid w:val="00A4768C"/>
    <w:rsid w:val="00A50B05"/>
    <w:rsid w:val="00A514C2"/>
    <w:rsid w:val="00A51A14"/>
    <w:rsid w:val="00A51A3F"/>
    <w:rsid w:val="00A51ED0"/>
    <w:rsid w:val="00A521F9"/>
    <w:rsid w:val="00A5293F"/>
    <w:rsid w:val="00A53181"/>
    <w:rsid w:val="00A531B9"/>
    <w:rsid w:val="00A53269"/>
    <w:rsid w:val="00A53C57"/>
    <w:rsid w:val="00A53E47"/>
    <w:rsid w:val="00A55EBB"/>
    <w:rsid w:val="00A561E1"/>
    <w:rsid w:val="00A565D2"/>
    <w:rsid w:val="00A566D9"/>
    <w:rsid w:val="00A57AEE"/>
    <w:rsid w:val="00A57E41"/>
    <w:rsid w:val="00A605F6"/>
    <w:rsid w:val="00A61437"/>
    <w:rsid w:val="00A61560"/>
    <w:rsid w:val="00A61849"/>
    <w:rsid w:val="00A621FE"/>
    <w:rsid w:val="00A62431"/>
    <w:rsid w:val="00A627F6"/>
    <w:rsid w:val="00A62879"/>
    <w:rsid w:val="00A629A9"/>
    <w:rsid w:val="00A638C4"/>
    <w:rsid w:val="00A63BAC"/>
    <w:rsid w:val="00A657B1"/>
    <w:rsid w:val="00A65DCC"/>
    <w:rsid w:val="00A65ED0"/>
    <w:rsid w:val="00A66316"/>
    <w:rsid w:val="00A66CE8"/>
    <w:rsid w:val="00A66EE8"/>
    <w:rsid w:val="00A6729B"/>
    <w:rsid w:val="00A70147"/>
    <w:rsid w:val="00A702E9"/>
    <w:rsid w:val="00A704BD"/>
    <w:rsid w:val="00A735EF"/>
    <w:rsid w:val="00A73C4B"/>
    <w:rsid w:val="00A73F2A"/>
    <w:rsid w:val="00A73FA8"/>
    <w:rsid w:val="00A7421E"/>
    <w:rsid w:val="00A74722"/>
    <w:rsid w:val="00A7754B"/>
    <w:rsid w:val="00A804D2"/>
    <w:rsid w:val="00A808CE"/>
    <w:rsid w:val="00A81623"/>
    <w:rsid w:val="00A82A7C"/>
    <w:rsid w:val="00A83428"/>
    <w:rsid w:val="00A867D0"/>
    <w:rsid w:val="00A869E2"/>
    <w:rsid w:val="00A86E57"/>
    <w:rsid w:val="00A87064"/>
    <w:rsid w:val="00A871B4"/>
    <w:rsid w:val="00A87BE1"/>
    <w:rsid w:val="00A90539"/>
    <w:rsid w:val="00A9143C"/>
    <w:rsid w:val="00A915D0"/>
    <w:rsid w:val="00A91ED8"/>
    <w:rsid w:val="00A92B1D"/>
    <w:rsid w:val="00A939EB"/>
    <w:rsid w:val="00A94ADA"/>
    <w:rsid w:val="00A952FD"/>
    <w:rsid w:val="00A959E6"/>
    <w:rsid w:val="00A9627D"/>
    <w:rsid w:val="00A96FF1"/>
    <w:rsid w:val="00A97103"/>
    <w:rsid w:val="00A973F9"/>
    <w:rsid w:val="00AA0003"/>
    <w:rsid w:val="00AA0590"/>
    <w:rsid w:val="00AA09D2"/>
    <w:rsid w:val="00AA29D0"/>
    <w:rsid w:val="00AA2B8D"/>
    <w:rsid w:val="00AA3E81"/>
    <w:rsid w:val="00AA3FEE"/>
    <w:rsid w:val="00AA5284"/>
    <w:rsid w:val="00AA7115"/>
    <w:rsid w:val="00AA727B"/>
    <w:rsid w:val="00AB02D2"/>
    <w:rsid w:val="00AB07FC"/>
    <w:rsid w:val="00AB0E18"/>
    <w:rsid w:val="00AB230C"/>
    <w:rsid w:val="00AB2732"/>
    <w:rsid w:val="00AB2747"/>
    <w:rsid w:val="00AB3F9E"/>
    <w:rsid w:val="00AB47C0"/>
    <w:rsid w:val="00AB4BC5"/>
    <w:rsid w:val="00AB4ECA"/>
    <w:rsid w:val="00AB7013"/>
    <w:rsid w:val="00AB7AD5"/>
    <w:rsid w:val="00AC00FA"/>
    <w:rsid w:val="00AC09D1"/>
    <w:rsid w:val="00AC0C93"/>
    <w:rsid w:val="00AC31E5"/>
    <w:rsid w:val="00AC39AB"/>
    <w:rsid w:val="00AC5977"/>
    <w:rsid w:val="00AC601E"/>
    <w:rsid w:val="00AC6244"/>
    <w:rsid w:val="00AC7F5C"/>
    <w:rsid w:val="00AD0596"/>
    <w:rsid w:val="00AD08EC"/>
    <w:rsid w:val="00AD1C63"/>
    <w:rsid w:val="00AD1D91"/>
    <w:rsid w:val="00AD3A57"/>
    <w:rsid w:val="00AD3E19"/>
    <w:rsid w:val="00AD4228"/>
    <w:rsid w:val="00AD5C1F"/>
    <w:rsid w:val="00AD5CE2"/>
    <w:rsid w:val="00AD7237"/>
    <w:rsid w:val="00AD7411"/>
    <w:rsid w:val="00AD7ECE"/>
    <w:rsid w:val="00AD7F28"/>
    <w:rsid w:val="00AE0078"/>
    <w:rsid w:val="00AE0480"/>
    <w:rsid w:val="00AE0755"/>
    <w:rsid w:val="00AE1A06"/>
    <w:rsid w:val="00AE1BF6"/>
    <w:rsid w:val="00AE2D85"/>
    <w:rsid w:val="00AE3060"/>
    <w:rsid w:val="00AE338F"/>
    <w:rsid w:val="00AE379C"/>
    <w:rsid w:val="00AE4B62"/>
    <w:rsid w:val="00AE4E1A"/>
    <w:rsid w:val="00AE5040"/>
    <w:rsid w:val="00AE7431"/>
    <w:rsid w:val="00AE7758"/>
    <w:rsid w:val="00AE7796"/>
    <w:rsid w:val="00AF0C7F"/>
    <w:rsid w:val="00AF0D78"/>
    <w:rsid w:val="00AF193C"/>
    <w:rsid w:val="00AF3916"/>
    <w:rsid w:val="00AF3939"/>
    <w:rsid w:val="00AF3B3D"/>
    <w:rsid w:val="00AF3D8E"/>
    <w:rsid w:val="00AF4D15"/>
    <w:rsid w:val="00AF68B9"/>
    <w:rsid w:val="00AF787E"/>
    <w:rsid w:val="00B0042F"/>
    <w:rsid w:val="00B01A84"/>
    <w:rsid w:val="00B024F1"/>
    <w:rsid w:val="00B02969"/>
    <w:rsid w:val="00B035AE"/>
    <w:rsid w:val="00B05B88"/>
    <w:rsid w:val="00B05EDD"/>
    <w:rsid w:val="00B05FA1"/>
    <w:rsid w:val="00B05FC6"/>
    <w:rsid w:val="00B06188"/>
    <w:rsid w:val="00B066DB"/>
    <w:rsid w:val="00B067BB"/>
    <w:rsid w:val="00B06D58"/>
    <w:rsid w:val="00B10E37"/>
    <w:rsid w:val="00B11805"/>
    <w:rsid w:val="00B11E66"/>
    <w:rsid w:val="00B12A64"/>
    <w:rsid w:val="00B130CB"/>
    <w:rsid w:val="00B140C8"/>
    <w:rsid w:val="00B14191"/>
    <w:rsid w:val="00B14EE1"/>
    <w:rsid w:val="00B1633F"/>
    <w:rsid w:val="00B17501"/>
    <w:rsid w:val="00B2063E"/>
    <w:rsid w:val="00B21E45"/>
    <w:rsid w:val="00B22042"/>
    <w:rsid w:val="00B22CAF"/>
    <w:rsid w:val="00B234AB"/>
    <w:rsid w:val="00B23C74"/>
    <w:rsid w:val="00B24A59"/>
    <w:rsid w:val="00B24AD8"/>
    <w:rsid w:val="00B25195"/>
    <w:rsid w:val="00B260A5"/>
    <w:rsid w:val="00B26765"/>
    <w:rsid w:val="00B26A38"/>
    <w:rsid w:val="00B27A71"/>
    <w:rsid w:val="00B27F06"/>
    <w:rsid w:val="00B27FB1"/>
    <w:rsid w:val="00B31280"/>
    <w:rsid w:val="00B3157A"/>
    <w:rsid w:val="00B31879"/>
    <w:rsid w:val="00B31BCE"/>
    <w:rsid w:val="00B32D13"/>
    <w:rsid w:val="00B334EB"/>
    <w:rsid w:val="00B3396D"/>
    <w:rsid w:val="00B3399B"/>
    <w:rsid w:val="00B33A30"/>
    <w:rsid w:val="00B3432E"/>
    <w:rsid w:val="00B35229"/>
    <w:rsid w:val="00B35E46"/>
    <w:rsid w:val="00B35F10"/>
    <w:rsid w:val="00B40DAA"/>
    <w:rsid w:val="00B4137B"/>
    <w:rsid w:val="00B414BC"/>
    <w:rsid w:val="00B430B9"/>
    <w:rsid w:val="00B43E0A"/>
    <w:rsid w:val="00B44198"/>
    <w:rsid w:val="00B44ECE"/>
    <w:rsid w:val="00B44F2F"/>
    <w:rsid w:val="00B46421"/>
    <w:rsid w:val="00B4654A"/>
    <w:rsid w:val="00B479CE"/>
    <w:rsid w:val="00B50877"/>
    <w:rsid w:val="00B51FE1"/>
    <w:rsid w:val="00B5256F"/>
    <w:rsid w:val="00B53643"/>
    <w:rsid w:val="00B53D68"/>
    <w:rsid w:val="00B53DCB"/>
    <w:rsid w:val="00B53E09"/>
    <w:rsid w:val="00B540FB"/>
    <w:rsid w:val="00B54E94"/>
    <w:rsid w:val="00B55775"/>
    <w:rsid w:val="00B55DF6"/>
    <w:rsid w:val="00B5606F"/>
    <w:rsid w:val="00B57001"/>
    <w:rsid w:val="00B57DB9"/>
    <w:rsid w:val="00B57F90"/>
    <w:rsid w:val="00B60AC9"/>
    <w:rsid w:val="00B6159E"/>
    <w:rsid w:val="00B61708"/>
    <w:rsid w:val="00B61EC1"/>
    <w:rsid w:val="00B62086"/>
    <w:rsid w:val="00B630A9"/>
    <w:rsid w:val="00B6340C"/>
    <w:rsid w:val="00B643C8"/>
    <w:rsid w:val="00B65190"/>
    <w:rsid w:val="00B651EC"/>
    <w:rsid w:val="00B66273"/>
    <w:rsid w:val="00B6753C"/>
    <w:rsid w:val="00B704C9"/>
    <w:rsid w:val="00B708A2"/>
    <w:rsid w:val="00B70B0F"/>
    <w:rsid w:val="00B71B7A"/>
    <w:rsid w:val="00B720AC"/>
    <w:rsid w:val="00B73998"/>
    <w:rsid w:val="00B74F89"/>
    <w:rsid w:val="00B76763"/>
    <w:rsid w:val="00B77963"/>
    <w:rsid w:val="00B80323"/>
    <w:rsid w:val="00B80456"/>
    <w:rsid w:val="00B81EF7"/>
    <w:rsid w:val="00B82888"/>
    <w:rsid w:val="00B83673"/>
    <w:rsid w:val="00B84474"/>
    <w:rsid w:val="00B84DDD"/>
    <w:rsid w:val="00B86A20"/>
    <w:rsid w:val="00B87731"/>
    <w:rsid w:val="00B91A69"/>
    <w:rsid w:val="00B91D7E"/>
    <w:rsid w:val="00B92953"/>
    <w:rsid w:val="00B94F05"/>
    <w:rsid w:val="00B96D04"/>
    <w:rsid w:val="00B96EDF"/>
    <w:rsid w:val="00B97C02"/>
    <w:rsid w:val="00BA19C8"/>
    <w:rsid w:val="00BA21EB"/>
    <w:rsid w:val="00BA281F"/>
    <w:rsid w:val="00BA3866"/>
    <w:rsid w:val="00BA3990"/>
    <w:rsid w:val="00BA4F25"/>
    <w:rsid w:val="00BA650B"/>
    <w:rsid w:val="00BA6C17"/>
    <w:rsid w:val="00BA79E5"/>
    <w:rsid w:val="00BB007D"/>
    <w:rsid w:val="00BB0A3F"/>
    <w:rsid w:val="00BB0B69"/>
    <w:rsid w:val="00BB1972"/>
    <w:rsid w:val="00BB251F"/>
    <w:rsid w:val="00BB2864"/>
    <w:rsid w:val="00BB3EBD"/>
    <w:rsid w:val="00BB3F40"/>
    <w:rsid w:val="00BB3F99"/>
    <w:rsid w:val="00BB434E"/>
    <w:rsid w:val="00BB4B44"/>
    <w:rsid w:val="00BB5149"/>
    <w:rsid w:val="00BB59D1"/>
    <w:rsid w:val="00BB6664"/>
    <w:rsid w:val="00BB76E9"/>
    <w:rsid w:val="00BC0824"/>
    <w:rsid w:val="00BC09B4"/>
    <w:rsid w:val="00BC0E74"/>
    <w:rsid w:val="00BC10A5"/>
    <w:rsid w:val="00BC2179"/>
    <w:rsid w:val="00BC2618"/>
    <w:rsid w:val="00BC2946"/>
    <w:rsid w:val="00BC30D5"/>
    <w:rsid w:val="00BC3DD9"/>
    <w:rsid w:val="00BC4CDF"/>
    <w:rsid w:val="00BC4D2C"/>
    <w:rsid w:val="00BC6314"/>
    <w:rsid w:val="00BC654D"/>
    <w:rsid w:val="00BC6651"/>
    <w:rsid w:val="00BC6A61"/>
    <w:rsid w:val="00BC7E3A"/>
    <w:rsid w:val="00BD140D"/>
    <w:rsid w:val="00BD1B2E"/>
    <w:rsid w:val="00BD1E72"/>
    <w:rsid w:val="00BD3374"/>
    <w:rsid w:val="00BD40C9"/>
    <w:rsid w:val="00BD4237"/>
    <w:rsid w:val="00BD5B43"/>
    <w:rsid w:val="00BD5CEF"/>
    <w:rsid w:val="00BD5D93"/>
    <w:rsid w:val="00BD6BD0"/>
    <w:rsid w:val="00BD6BE8"/>
    <w:rsid w:val="00BE0A19"/>
    <w:rsid w:val="00BE1BF0"/>
    <w:rsid w:val="00BE26D4"/>
    <w:rsid w:val="00BE5205"/>
    <w:rsid w:val="00BE5682"/>
    <w:rsid w:val="00BE586F"/>
    <w:rsid w:val="00BE5A2E"/>
    <w:rsid w:val="00BE63C4"/>
    <w:rsid w:val="00BF2BF3"/>
    <w:rsid w:val="00BF3BE5"/>
    <w:rsid w:val="00BF3D28"/>
    <w:rsid w:val="00BF43F2"/>
    <w:rsid w:val="00BF48BB"/>
    <w:rsid w:val="00BF4A33"/>
    <w:rsid w:val="00BF4B31"/>
    <w:rsid w:val="00BF53FF"/>
    <w:rsid w:val="00BF5546"/>
    <w:rsid w:val="00BF7444"/>
    <w:rsid w:val="00C0010D"/>
    <w:rsid w:val="00C01868"/>
    <w:rsid w:val="00C02156"/>
    <w:rsid w:val="00C022BD"/>
    <w:rsid w:val="00C02981"/>
    <w:rsid w:val="00C02AB6"/>
    <w:rsid w:val="00C02F3D"/>
    <w:rsid w:val="00C038C3"/>
    <w:rsid w:val="00C0450A"/>
    <w:rsid w:val="00C04735"/>
    <w:rsid w:val="00C04E2F"/>
    <w:rsid w:val="00C07B66"/>
    <w:rsid w:val="00C10B8C"/>
    <w:rsid w:val="00C10FE8"/>
    <w:rsid w:val="00C111C7"/>
    <w:rsid w:val="00C112D6"/>
    <w:rsid w:val="00C115EB"/>
    <w:rsid w:val="00C135D5"/>
    <w:rsid w:val="00C149A7"/>
    <w:rsid w:val="00C14C75"/>
    <w:rsid w:val="00C14DBC"/>
    <w:rsid w:val="00C15C2C"/>
    <w:rsid w:val="00C177C4"/>
    <w:rsid w:val="00C17D89"/>
    <w:rsid w:val="00C20818"/>
    <w:rsid w:val="00C209FE"/>
    <w:rsid w:val="00C21656"/>
    <w:rsid w:val="00C21804"/>
    <w:rsid w:val="00C23AC7"/>
    <w:rsid w:val="00C23D3E"/>
    <w:rsid w:val="00C24321"/>
    <w:rsid w:val="00C24F4B"/>
    <w:rsid w:val="00C26A41"/>
    <w:rsid w:val="00C2715E"/>
    <w:rsid w:val="00C2719A"/>
    <w:rsid w:val="00C302C3"/>
    <w:rsid w:val="00C307CD"/>
    <w:rsid w:val="00C30EF3"/>
    <w:rsid w:val="00C30F12"/>
    <w:rsid w:val="00C30FAC"/>
    <w:rsid w:val="00C31648"/>
    <w:rsid w:val="00C32D48"/>
    <w:rsid w:val="00C3495B"/>
    <w:rsid w:val="00C34AA2"/>
    <w:rsid w:val="00C34F0E"/>
    <w:rsid w:val="00C35F7D"/>
    <w:rsid w:val="00C361D6"/>
    <w:rsid w:val="00C36448"/>
    <w:rsid w:val="00C36535"/>
    <w:rsid w:val="00C40347"/>
    <w:rsid w:val="00C40ACE"/>
    <w:rsid w:val="00C40C04"/>
    <w:rsid w:val="00C40C05"/>
    <w:rsid w:val="00C41BA3"/>
    <w:rsid w:val="00C42BBB"/>
    <w:rsid w:val="00C435E9"/>
    <w:rsid w:val="00C4443D"/>
    <w:rsid w:val="00C4517F"/>
    <w:rsid w:val="00C45D15"/>
    <w:rsid w:val="00C47951"/>
    <w:rsid w:val="00C47C05"/>
    <w:rsid w:val="00C47E7A"/>
    <w:rsid w:val="00C47EEA"/>
    <w:rsid w:val="00C501F2"/>
    <w:rsid w:val="00C50628"/>
    <w:rsid w:val="00C50A53"/>
    <w:rsid w:val="00C51AA5"/>
    <w:rsid w:val="00C52BF4"/>
    <w:rsid w:val="00C52F81"/>
    <w:rsid w:val="00C53FA7"/>
    <w:rsid w:val="00C5441B"/>
    <w:rsid w:val="00C544DD"/>
    <w:rsid w:val="00C54E47"/>
    <w:rsid w:val="00C556BC"/>
    <w:rsid w:val="00C55C63"/>
    <w:rsid w:val="00C55C6E"/>
    <w:rsid w:val="00C567E4"/>
    <w:rsid w:val="00C57132"/>
    <w:rsid w:val="00C57866"/>
    <w:rsid w:val="00C57B4C"/>
    <w:rsid w:val="00C60C0D"/>
    <w:rsid w:val="00C60E5F"/>
    <w:rsid w:val="00C613EC"/>
    <w:rsid w:val="00C6143C"/>
    <w:rsid w:val="00C6253D"/>
    <w:rsid w:val="00C63A1C"/>
    <w:rsid w:val="00C63EBC"/>
    <w:rsid w:val="00C64AC1"/>
    <w:rsid w:val="00C64B03"/>
    <w:rsid w:val="00C65ACE"/>
    <w:rsid w:val="00C66370"/>
    <w:rsid w:val="00C66CCF"/>
    <w:rsid w:val="00C66D30"/>
    <w:rsid w:val="00C66ECB"/>
    <w:rsid w:val="00C67774"/>
    <w:rsid w:val="00C7088E"/>
    <w:rsid w:val="00C708FC"/>
    <w:rsid w:val="00C70B0B"/>
    <w:rsid w:val="00C70DD4"/>
    <w:rsid w:val="00C716D6"/>
    <w:rsid w:val="00C71B6D"/>
    <w:rsid w:val="00C71C22"/>
    <w:rsid w:val="00C72F41"/>
    <w:rsid w:val="00C733C3"/>
    <w:rsid w:val="00C734D5"/>
    <w:rsid w:val="00C738C8"/>
    <w:rsid w:val="00C747FB"/>
    <w:rsid w:val="00C75449"/>
    <w:rsid w:val="00C75CC1"/>
    <w:rsid w:val="00C75D14"/>
    <w:rsid w:val="00C762D6"/>
    <w:rsid w:val="00C76A43"/>
    <w:rsid w:val="00C76FF1"/>
    <w:rsid w:val="00C776A2"/>
    <w:rsid w:val="00C80079"/>
    <w:rsid w:val="00C802C1"/>
    <w:rsid w:val="00C8054D"/>
    <w:rsid w:val="00C807F3"/>
    <w:rsid w:val="00C80E6F"/>
    <w:rsid w:val="00C81794"/>
    <w:rsid w:val="00C81A5A"/>
    <w:rsid w:val="00C82087"/>
    <w:rsid w:val="00C82499"/>
    <w:rsid w:val="00C837A3"/>
    <w:rsid w:val="00C83FA1"/>
    <w:rsid w:val="00C8449A"/>
    <w:rsid w:val="00C851FC"/>
    <w:rsid w:val="00C87419"/>
    <w:rsid w:val="00C87ADA"/>
    <w:rsid w:val="00C87FE4"/>
    <w:rsid w:val="00C90C57"/>
    <w:rsid w:val="00C90C65"/>
    <w:rsid w:val="00C91023"/>
    <w:rsid w:val="00C91ACD"/>
    <w:rsid w:val="00C94CDB"/>
    <w:rsid w:val="00C97C42"/>
    <w:rsid w:val="00CA01D4"/>
    <w:rsid w:val="00CA0CF8"/>
    <w:rsid w:val="00CA15AA"/>
    <w:rsid w:val="00CA2DA0"/>
    <w:rsid w:val="00CA3224"/>
    <w:rsid w:val="00CA4653"/>
    <w:rsid w:val="00CA4C32"/>
    <w:rsid w:val="00CA5347"/>
    <w:rsid w:val="00CA617C"/>
    <w:rsid w:val="00CA6347"/>
    <w:rsid w:val="00CA6586"/>
    <w:rsid w:val="00CA6A71"/>
    <w:rsid w:val="00CA6F74"/>
    <w:rsid w:val="00CA7015"/>
    <w:rsid w:val="00CA703F"/>
    <w:rsid w:val="00CA7F5F"/>
    <w:rsid w:val="00CB0738"/>
    <w:rsid w:val="00CB08DB"/>
    <w:rsid w:val="00CB0A30"/>
    <w:rsid w:val="00CB0B3C"/>
    <w:rsid w:val="00CB0F12"/>
    <w:rsid w:val="00CB18C7"/>
    <w:rsid w:val="00CB2EAB"/>
    <w:rsid w:val="00CB3239"/>
    <w:rsid w:val="00CB505A"/>
    <w:rsid w:val="00CB5A68"/>
    <w:rsid w:val="00CB6177"/>
    <w:rsid w:val="00CB791A"/>
    <w:rsid w:val="00CC0FB8"/>
    <w:rsid w:val="00CC10D0"/>
    <w:rsid w:val="00CC15E7"/>
    <w:rsid w:val="00CC2C7F"/>
    <w:rsid w:val="00CC3E75"/>
    <w:rsid w:val="00CC5C55"/>
    <w:rsid w:val="00CC5D13"/>
    <w:rsid w:val="00CC6313"/>
    <w:rsid w:val="00CC696E"/>
    <w:rsid w:val="00CC6FA1"/>
    <w:rsid w:val="00CC76F5"/>
    <w:rsid w:val="00CD1672"/>
    <w:rsid w:val="00CD2CB6"/>
    <w:rsid w:val="00CD41FE"/>
    <w:rsid w:val="00CD4768"/>
    <w:rsid w:val="00CD4A66"/>
    <w:rsid w:val="00CD54E9"/>
    <w:rsid w:val="00CD5E0F"/>
    <w:rsid w:val="00CD7617"/>
    <w:rsid w:val="00CE068F"/>
    <w:rsid w:val="00CE1033"/>
    <w:rsid w:val="00CE1651"/>
    <w:rsid w:val="00CE18B7"/>
    <w:rsid w:val="00CE1C22"/>
    <w:rsid w:val="00CE21AC"/>
    <w:rsid w:val="00CE26B5"/>
    <w:rsid w:val="00CE4766"/>
    <w:rsid w:val="00CE47B8"/>
    <w:rsid w:val="00CE5B13"/>
    <w:rsid w:val="00CE5F54"/>
    <w:rsid w:val="00CE6848"/>
    <w:rsid w:val="00CE6AFD"/>
    <w:rsid w:val="00CE6E57"/>
    <w:rsid w:val="00CE7D31"/>
    <w:rsid w:val="00CF0798"/>
    <w:rsid w:val="00CF23A0"/>
    <w:rsid w:val="00CF2510"/>
    <w:rsid w:val="00CF2A28"/>
    <w:rsid w:val="00CF48B4"/>
    <w:rsid w:val="00CF5269"/>
    <w:rsid w:val="00CF5754"/>
    <w:rsid w:val="00CF5E8D"/>
    <w:rsid w:val="00CF6296"/>
    <w:rsid w:val="00CF645C"/>
    <w:rsid w:val="00CF71C5"/>
    <w:rsid w:val="00CF74C0"/>
    <w:rsid w:val="00CF7DAF"/>
    <w:rsid w:val="00D00951"/>
    <w:rsid w:val="00D01674"/>
    <w:rsid w:val="00D02345"/>
    <w:rsid w:val="00D02AD9"/>
    <w:rsid w:val="00D02B60"/>
    <w:rsid w:val="00D030A1"/>
    <w:rsid w:val="00D04110"/>
    <w:rsid w:val="00D04344"/>
    <w:rsid w:val="00D04847"/>
    <w:rsid w:val="00D04A25"/>
    <w:rsid w:val="00D056AF"/>
    <w:rsid w:val="00D06015"/>
    <w:rsid w:val="00D078A1"/>
    <w:rsid w:val="00D11669"/>
    <w:rsid w:val="00D1185F"/>
    <w:rsid w:val="00D118FB"/>
    <w:rsid w:val="00D130EE"/>
    <w:rsid w:val="00D13237"/>
    <w:rsid w:val="00D13718"/>
    <w:rsid w:val="00D13831"/>
    <w:rsid w:val="00D13B73"/>
    <w:rsid w:val="00D13E41"/>
    <w:rsid w:val="00D14AFD"/>
    <w:rsid w:val="00D15339"/>
    <w:rsid w:val="00D1658B"/>
    <w:rsid w:val="00D165C4"/>
    <w:rsid w:val="00D168DB"/>
    <w:rsid w:val="00D16905"/>
    <w:rsid w:val="00D16968"/>
    <w:rsid w:val="00D20DC5"/>
    <w:rsid w:val="00D2116C"/>
    <w:rsid w:val="00D21589"/>
    <w:rsid w:val="00D216A5"/>
    <w:rsid w:val="00D220E5"/>
    <w:rsid w:val="00D23351"/>
    <w:rsid w:val="00D2383C"/>
    <w:rsid w:val="00D23DA4"/>
    <w:rsid w:val="00D23EAB"/>
    <w:rsid w:val="00D250D6"/>
    <w:rsid w:val="00D257D1"/>
    <w:rsid w:val="00D26628"/>
    <w:rsid w:val="00D26955"/>
    <w:rsid w:val="00D2732B"/>
    <w:rsid w:val="00D27852"/>
    <w:rsid w:val="00D31F54"/>
    <w:rsid w:val="00D3213E"/>
    <w:rsid w:val="00D3247D"/>
    <w:rsid w:val="00D327BC"/>
    <w:rsid w:val="00D33579"/>
    <w:rsid w:val="00D33A46"/>
    <w:rsid w:val="00D3458F"/>
    <w:rsid w:val="00D3488D"/>
    <w:rsid w:val="00D3651E"/>
    <w:rsid w:val="00D3695F"/>
    <w:rsid w:val="00D37681"/>
    <w:rsid w:val="00D4001D"/>
    <w:rsid w:val="00D41929"/>
    <w:rsid w:val="00D41A7C"/>
    <w:rsid w:val="00D41C8B"/>
    <w:rsid w:val="00D420F1"/>
    <w:rsid w:val="00D42130"/>
    <w:rsid w:val="00D42C23"/>
    <w:rsid w:val="00D43FD1"/>
    <w:rsid w:val="00D45B0E"/>
    <w:rsid w:val="00D479CD"/>
    <w:rsid w:val="00D47ED4"/>
    <w:rsid w:val="00D51777"/>
    <w:rsid w:val="00D531C0"/>
    <w:rsid w:val="00D53565"/>
    <w:rsid w:val="00D537F9"/>
    <w:rsid w:val="00D538D6"/>
    <w:rsid w:val="00D53A1F"/>
    <w:rsid w:val="00D5496D"/>
    <w:rsid w:val="00D553C6"/>
    <w:rsid w:val="00D56369"/>
    <w:rsid w:val="00D565B6"/>
    <w:rsid w:val="00D565EF"/>
    <w:rsid w:val="00D57A2C"/>
    <w:rsid w:val="00D60696"/>
    <w:rsid w:val="00D60DFC"/>
    <w:rsid w:val="00D61673"/>
    <w:rsid w:val="00D6220D"/>
    <w:rsid w:val="00D65C04"/>
    <w:rsid w:val="00D65E7F"/>
    <w:rsid w:val="00D66005"/>
    <w:rsid w:val="00D67CB9"/>
    <w:rsid w:val="00D710B5"/>
    <w:rsid w:val="00D71224"/>
    <w:rsid w:val="00D7277E"/>
    <w:rsid w:val="00D72E53"/>
    <w:rsid w:val="00D7330F"/>
    <w:rsid w:val="00D7355B"/>
    <w:rsid w:val="00D73723"/>
    <w:rsid w:val="00D75C40"/>
    <w:rsid w:val="00D763D7"/>
    <w:rsid w:val="00D779FF"/>
    <w:rsid w:val="00D77BD6"/>
    <w:rsid w:val="00D77BDF"/>
    <w:rsid w:val="00D80129"/>
    <w:rsid w:val="00D81D1B"/>
    <w:rsid w:val="00D823C0"/>
    <w:rsid w:val="00D82777"/>
    <w:rsid w:val="00D82EC1"/>
    <w:rsid w:val="00D838C6"/>
    <w:rsid w:val="00D848B0"/>
    <w:rsid w:val="00D84E60"/>
    <w:rsid w:val="00D85613"/>
    <w:rsid w:val="00D856C5"/>
    <w:rsid w:val="00D85E93"/>
    <w:rsid w:val="00D86F7C"/>
    <w:rsid w:val="00D86FF0"/>
    <w:rsid w:val="00D8731F"/>
    <w:rsid w:val="00D918FD"/>
    <w:rsid w:val="00D9197F"/>
    <w:rsid w:val="00D91F38"/>
    <w:rsid w:val="00D91FB7"/>
    <w:rsid w:val="00D923D5"/>
    <w:rsid w:val="00D928AB"/>
    <w:rsid w:val="00D93522"/>
    <w:rsid w:val="00D936A0"/>
    <w:rsid w:val="00D94687"/>
    <w:rsid w:val="00D9604E"/>
    <w:rsid w:val="00D969DE"/>
    <w:rsid w:val="00D96C1D"/>
    <w:rsid w:val="00D96C1F"/>
    <w:rsid w:val="00D96D93"/>
    <w:rsid w:val="00DA0645"/>
    <w:rsid w:val="00DA26FC"/>
    <w:rsid w:val="00DA2B3B"/>
    <w:rsid w:val="00DA2B64"/>
    <w:rsid w:val="00DA2D41"/>
    <w:rsid w:val="00DA31D0"/>
    <w:rsid w:val="00DA3E1C"/>
    <w:rsid w:val="00DA420B"/>
    <w:rsid w:val="00DA442C"/>
    <w:rsid w:val="00DA4C87"/>
    <w:rsid w:val="00DA552F"/>
    <w:rsid w:val="00DA5661"/>
    <w:rsid w:val="00DA58EC"/>
    <w:rsid w:val="00DA7836"/>
    <w:rsid w:val="00DA7B34"/>
    <w:rsid w:val="00DB3DF8"/>
    <w:rsid w:val="00DB4422"/>
    <w:rsid w:val="00DB471A"/>
    <w:rsid w:val="00DB4727"/>
    <w:rsid w:val="00DB5766"/>
    <w:rsid w:val="00DB5A93"/>
    <w:rsid w:val="00DB5EE2"/>
    <w:rsid w:val="00DB67AA"/>
    <w:rsid w:val="00DB6898"/>
    <w:rsid w:val="00DB74F2"/>
    <w:rsid w:val="00DB7E3C"/>
    <w:rsid w:val="00DC0245"/>
    <w:rsid w:val="00DC0E16"/>
    <w:rsid w:val="00DC1003"/>
    <w:rsid w:val="00DC197B"/>
    <w:rsid w:val="00DC280F"/>
    <w:rsid w:val="00DC4078"/>
    <w:rsid w:val="00DC5097"/>
    <w:rsid w:val="00DC59C2"/>
    <w:rsid w:val="00DC6298"/>
    <w:rsid w:val="00DC721E"/>
    <w:rsid w:val="00DD04B6"/>
    <w:rsid w:val="00DD0C4D"/>
    <w:rsid w:val="00DD0F11"/>
    <w:rsid w:val="00DD18B5"/>
    <w:rsid w:val="00DD3A4B"/>
    <w:rsid w:val="00DD4FF5"/>
    <w:rsid w:val="00DD6036"/>
    <w:rsid w:val="00DD668D"/>
    <w:rsid w:val="00DD6BDB"/>
    <w:rsid w:val="00DD70CD"/>
    <w:rsid w:val="00DE0C6D"/>
    <w:rsid w:val="00DE33CF"/>
    <w:rsid w:val="00DE3B87"/>
    <w:rsid w:val="00DE7A1B"/>
    <w:rsid w:val="00DF0809"/>
    <w:rsid w:val="00DF167D"/>
    <w:rsid w:val="00DF1F74"/>
    <w:rsid w:val="00DF277F"/>
    <w:rsid w:val="00DF2A1C"/>
    <w:rsid w:val="00DF3272"/>
    <w:rsid w:val="00DF33FD"/>
    <w:rsid w:val="00DF4E0F"/>
    <w:rsid w:val="00DF58A5"/>
    <w:rsid w:val="00DF6328"/>
    <w:rsid w:val="00DF68A0"/>
    <w:rsid w:val="00DF75ED"/>
    <w:rsid w:val="00E008E9"/>
    <w:rsid w:val="00E00EF2"/>
    <w:rsid w:val="00E0154D"/>
    <w:rsid w:val="00E02203"/>
    <w:rsid w:val="00E0379E"/>
    <w:rsid w:val="00E03BD6"/>
    <w:rsid w:val="00E063EE"/>
    <w:rsid w:val="00E06448"/>
    <w:rsid w:val="00E07200"/>
    <w:rsid w:val="00E10A67"/>
    <w:rsid w:val="00E11C11"/>
    <w:rsid w:val="00E122C7"/>
    <w:rsid w:val="00E1284A"/>
    <w:rsid w:val="00E12B97"/>
    <w:rsid w:val="00E131F5"/>
    <w:rsid w:val="00E13990"/>
    <w:rsid w:val="00E14909"/>
    <w:rsid w:val="00E14BEC"/>
    <w:rsid w:val="00E15173"/>
    <w:rsid w:val="00E1545B"/>
    <w:rsid w:val="00E17A73"/>
    <w:rsid w:val="00E2047D"/>
    <w:rsid w:val="00E22339"/>
    <w:rsid w:val="00E225F1"/>
    <w:rsid w:val="00E22B5F"/>
    <w:rsid w:val="00E22BDA"/>
    <w:rsid w:val="00E2392E"/>
    <w:rsid w:val="00E249BA"/>
    <w:rsid w:val="00E269E0"/>
    <w:rsid w:val="00E3140B"/>
    <w:rsid w:val="00E31C76"/>
    <w:rsid w:val="00E31CAF"/>
    <w:rsid w:val="00E31CD7"/>
    <w:rsid w:val="00E3349C"/>
    <w:rsid w:val="00E337B8"/>
    <w:rsid w:val="00E35A73"/>
    <w:rsid w:val="00E35CDA"/>
    <w:rsid w:val="00E36C3F"/>
    <w:rsid w:val="00E36D12"/>
    <w:rsid w:val="00E378A8"/>
    <w:rsid w:val="00E40921"/>
    <w:rsid w:val="00E4098E"/>
    <w:rsid w:val="00E41D84"/>
    <w:rsid w:val="00E4216D"/>
    <w:rsid w:val="00E422C1"/>
    <w:rsid w:val="00E4289D"/>
    <w:rsid w:val="00E448BB"/>
    <w:rsid w:val="00E453DE"/>
    <w:rsid w:val="00E45697"/>
    <w:rsid w:val="00E46119"/>
    <w:rsid w:val="00E4729B"/>
    <w:rsid w:val="00E47FC4"/>
    <w:rsid w:val="00E50D2E"/>
    <w:rsid w:val="00E50F08"/>
    <w:rsid w:val="00E51F21"/>
    <w:rsid w:val="00E532C0"/>
    <w:rsid w:val="00E53B63"/>
    <w:rsid w:val="00E542A3"/>
    <w:rsid w:val="00E54786"/>
    <w:rsid w:val="00E548D4"/>
    <w:rsid w:val="00E57443"/>
    <w:rsid w:val="00E57C6D"/>
    <w:rsid w:val="00E57EEA"/>
    <w:rsid w:val="00E62E67"/>
    <w:rsid w:val="00E63192"/>
    <w:rsid w:val="00E6357D"/>
    <w:rsid w:val="00E63EDE"/>
    <w:rsid w:val="00E643DE"/>
    <w:rsid w:val="00E64FD3"/>
    <w:rsid w:val="00E658E8"/>
    <w:rsid w:val="00E67253"/>
    <w:rsid w:val="00E67B53"/>
    <w:rsid w:val="00E67F84"/>
    <w:rsid w:val="00E70243"/>
    <w:rsid w:val="00E702C8"/>
    <w:rsid w:val="00E70A8E"/>
    <w:rsid w:val="00E70B0B"/>
    <w:rsid w:val="00E71057"/>
    <w:rsid w:val="00E727EE"/>
    <w:rsid w:val="00E72D3D"/>
    <w:rsid w:val="00E733EF"/>
    <w:rsid w:val="00E73722"/>
    <w:rsid w:val="00E741E8"/>
    <w:rsid w:val="00E74FC9"/>
    <w:rsid w:val="00E75504"/>
    <w:rsid w:val="00E76102"/>
    <w:rsid w:val="00E76FE9"/>
    <w:rsid w:val="00E81287"/>
    <w:rsid w:val="00E81C36"/>
    <w:rsid w:val="00E82B71"/>
    <w:rsid w:val="00E83107"/>
    <w:rsid w:val="00E83712"/>
    <w:rsid w:val="00E83860"/>
    <w:rsid w:val="00E83E84"/>
    <w:rsid w:val="00E84D98"/>
    <w:rsid w:val="00E855EB"/>
    <w:rsid w:val="00E85DEE"/>
    <w:rsid w:val="00E85FBA"/>
    <w:rsid w:val="00E86281"/>
    <w:rsid w:val="00E8735D"/>
    <w:rsid w:val="00E87CEA"/>
    <w:rsid w:val="00E90C05"/>
    <w:rsid w:val="00E91765"/>
    <w:rsid w:val="00E9248B"/>
    <w:rsid w:val="00E92670"/>
    <w:rsid w:val="00E92FE1"/>
    <w:rsid w:val="00E93C93"/>
    <w:rsid w:val="00E94999"/>
    <w:rsid w:val="00E94E35"/>
    <w:rsid w:val="00E95F1A"/>
    <w:rsid w:val="00E962A3"/>
    <w:rsid w:val="00E96C30"/>
    <w:rsid w:val="00E970D0"/>
    <w:rsid w:val="00E97919"/>
    <w:rsid w:val="00EA0B0E"/>
    <w:rsid w:val="00EA19B1"/>
    <w:rsid w:val="00EA4422"/>
    <w:rsid w:val="00EA58FF"/>
    <w:rsid w:val="00EA5F14"/>
    <w:rsid w:val="00EA71E2"/>
    <w:rsid w:val="00EA7EB8"/>
    <w:rsid w:val="00EB029E"/>
    <w:rsid w:val="00EB051A"/>
    <w:rsid w:val="00EB1709"/>
    <w:rsid w:val="00EB1859"/>
    <w:rsid w:val="00EB2222"/>
    <w:rsid w:val="00EB271D"/>
    <w:rsid w:val="00EB3DE7"/>
    <w:rsid w:val="00EB4207"/>
    <w:rsid w:val="00EB4471"/>
    <w:rsid w:val="00EB4987"/>
    <w:rsid w:val="00EB4A04"/>
    <w:rsid w:val="00EB558A"/>
    <w:rsid w:val="00EB57AF"/>
    <w:rsid w:val="00EB5A93"/>
    <w:rsid w:val="00EB5AB0"/>
    <w:rsid w:val="00EB6914"/>
    <w:rsid w:val="00EB69DC"/>
    <w:rsid w:val="00EB6D11"/>
    <w:rsid w:val="00EB6F3F"/>
    <w:rsid w:val="00EB73B2"/>
    <w:rsid w:val="00EB7A12"/>
    <w:rsid w:val="00EB7EAD"/>
    <w:rsid w:val="00EC103E"/>
    <w:rsid w:val="00EC124D"/>
    <w:rsid w:val="00EC1F3E"/>
    <w:rsid w:val="00EC34BF"/>
    <w:rsid w:val="00EC3916"/>
    <w:rsid w:val="00EC3DB9"/>
    <w:rsid w:val="00EC4E28"/>
    <w:rsid w:val="00EC5119"/>
    <w:rsid w:val="00EC549D"/>
    <w:rsid w:val="00EC5550"/>
    <w:rsid w:val="00EC55C1"/>
    <w:rsid w:val="00EC5E82"/>
    <w:rsid w:val="00EC630A"/>
    <w:rsid w:val="00EC657F"/>
    <w:rsid w:val="00EC68A4"/>
    <w:rsid w:val="00EC691D"/>
    <w:rsid w:val="00ED028E"/>
    <w:rsid w:val="00ED4E03"/>
    <w:rsid w:val="00ED5AEB"/>
    <w:rsid w:val="00ED5F55"/>
    <w:rsid w:val="00ED606B"/>
    <w:rsid w:val="00ED6DA0"/>
    <w:rsid w:val="00ED7182"/>
    <w:rsid w:val="00ED72DF"/>
    <w:rsid w:val="00EE00BE"/>
    <w:rsid w:val="00EE1B97"/>
    <w:rsid w:val="00EE1BBE"/>
    <w:rsid w:val="00EE2A95"/>
    <w:rsid w:val="00EE3DAF"/>
    <w:rsid w:val="00EE5476"/>
    <w:rsid w:val="00EE5EC5"/>
    <w:rsid w:val="00EE5F42"/>
    <w:rsid w:val="00EE5FB3"/>
    <w:rsid w:val="00EE6D4A"/>
    <w:rsid w:val="00EE726A"/>
    <w:rsid w:val="00EE7F4D"/>
    <w:rsid w:val="00EF1A2F"/>
    <w:rsid w:val="00EF2D0B"/>
    <w:rsid w:val="00EF3938"/>
    <w:rsid w:val="00EF3D5F"/>
    <w:rsid w:val="00EF4334"/>
    <w:rsid w:val="00EF4F39"/>
    <w:rsid w:val="00EF6515"/>
    <w:rsid w:val="00EF7E9E"/>
    <w:rsid w:val="00F002EA"/>
    <w:rsid w:val="00F006DB"/>
    <w:rsid w:val="00F0097F"/>
    <w:rsid w:val="00F00E0E"/>
    <w:rsid w:val="00F018A0"/>
    <w:rsid w:val="00F01F7E"/>
    <w:rsid w:val="00F024BF"/>
    <w:rsid w:val="00F02D03"/>
    <w:rsid w:val="00F02F38"/>
    <w:rsid w:val="00F03DBC"/>
    <w:rsid w:val="00F047EA"/>
    <w:rsid w:val="00F04F33"/>
    <w:rsid w:val="00F0578A"/>
    <w:rsid w:val="00F06652"/>
    <w:rsid w:val="00F067B9"/>
    <w:rsid w:val="00F07DAE"/>
    <w:rsid w:val="00F101E4"/>
    <w:rsid w:val="00F110F2"/>
    <w:rsid w:val="00F117E6"/>
    <w:rsid w:val="00F11E90"/>
    <w:rsid w:val="00F1219C"/>
    <w:rsid w:val="00F12BE6"/>
    <w:rsid w:val="00F14A1C"/>
    <w:rsid w:val="00F15E91"/>
    <w:rsid w:val="00F164E5"/>
    <w:rsid w:val="00F17B9E"/>
    <w:rsid w:val="00F20353"/>
    <w:rsid w:val="00F203DF"/>
    <w:rsid w:val="00F2093D"/>
    <w:rsid w:val="00F22293"/>
    <w:rsid w:val="00F22464"/>
    <w:rsid w:val="00F22622"/>
    <w:rsid w:val="00F228C2"/>
    <w:rsid w:val="00F2339D"/>
    <w:rsid w:val="00F238D5"/>
    <w:rsid w:val="00F23B1C"/>
    <w:rsid w:val="00F248AE"/>
    <w:rsid w:val="00F24BE4"/>
    <w:rsid w:val="00F25B3C"/>
    <w:rsid w:val="00F25C45"/>
    <w:rsid w:val="00F26331"/>
    <w:rsid w:val="00F27AC6"/>
    <w:rsid w:val="00F317F8"/>
    <w:rsid w:val="00F32DC9"/>
    <w:rsid w:val="00F334E5"/>
    <w:rsid w:val="00F33A32"/>
    <w:rsid w:val="00F33B0A"/>
    <w:rsid w:val="00F341BC"/>
    <w:rsid w:val="00F34B90"/>
    <w:rsid w:val="00F34E93"/>
    <w:rsid w:val="00F36BDA"/>
    <w:rsid w:val="00F36F37"/>
    <w:rsid w:val="00F37506"/>
    <w:rsid w:val="00F379A4"/>
    <w:rsid w:val="00F37A34"/>
    <w:rsid w:val="00F37AFC"/>
    <w:rsid w:val="00F40476"/>
    <w:rsid w:val="00F40EB5"/>
    <w:rsid w:val="00F417F6"/>
    <w:rsid w:val="00F4204C"/>
    <w:rsid w:val="00F4270B"/>
    <w:rsid w:val="00F427AF"/>
    <w:rsid w:val="00F42D86"/>
    <w:rsid w:val="00F4592C"/>
    <w:rsid w:val="00F464B4"/>
    <w:rsid w:val="00F47DB9"/>
    <w:rsid w:val="00F50817"/>
    <w:rsid w:val="00F51294"/>
    <w:rsid w:val="00F51452"/>
    <w:rsid w:val="00F52927"/>
    <w:rsid w:val="00F52999"/>
    <w:rsid w:val="00F529C8"/>
    <w:rsid w:val="00F5306A"/>
    <w:rsid w:val="00F54383"/>
    <w:rsid w:val="00F548F6"/>
    <w:rsid w:val="00F55D9A"/>
    <w:rsid w:val="00F56ED0"/>
    <w:rsid w:val="00F57A3A"/>
    <w:rsid w:val="00F57CCF"/>
    <w:rsid w:val="00F602F2"/>
    <w:rsid w:val="00F60400"/>
    <w:rsid w:val="00F61646"/>
    <w:rsid w:val="00F619E2"/>
    <w:rsid w:val="00F61D75"/>
    <w:rsid w:val="00F6411D"/>
    <w:rsid w:val="00F64E28"/>
    <w:rsid w:val="00F65503"/>
    <w:rsid w:val="00F663AC"/>
    <w:rsid w:val="00F67772"/>
    <w:rsid w:val="00F70264"/>
    <w:rsid w:val="00F70AFB"/>
    <w:rsid w:val="00F70E51"/>
    <w:rsid w:val="00F71470"/>
    <w:rsid w:val="00F71A02"/>
    <w:rsid w:val="00F72748"/>
    <w:rsid w:val="00F72869"/>
    <w:rsid w:val="00F73931"/>
    <w:rsid w:val="00F73E55"/>
    <w:rsid w:val="00F75FD6"/>
    <w:rsid w:val="00F76429"/>
    <w:rsid w:val="00F7725B"/>
    <w:rsid w:val="00F77353"/>
    <w:rsid w:val="00F77B0F"/>
    <w:rsid w:val="00F8025D"/>
    <w:rsid w:val="00F80725"/>
    <w:rsid w:val="00F81ADC"/>
    <w:rsid w:val="00F82F26"/>
    <w:rsid w:val="00F8305A"/>
    <w:rsid w:val="00F844F3"/>
    <w:rsid w:val="00F84A27"/>
    <w:rsid w:val="00F85AB0"/>
    <w:rsid w:val="00F85AC5"/>
    <w:rsid w:val="00F862BB"/>
    <w:rsid w:val="00F86653"/>
    <w:rsid w:val="00F86980"/>
    <w:rsid w:val="00F8722F"/>
    <w:rsid w:val="00F87242"/>
    <w:rsid w:val="00F901EE"/>
    <w:rsid w:val="00F903E2"/>
    <w:rsid w:val="00F90732"/>
    <w:rsid w:val="00F91267"/>
    <w:rsid w:val="00F929FD"/>
    <w:rsid w:val="00F930C6"/>
    <w:rsid w:val="00F94230"/>
    <w:rsid w:val="00F94364"/>
    <w:rsid w:val="00F94D24"/>
    <w:rsid w:val="00F951E4"/>
    <w:rsid w:val="00F95A54"/>
    <w:rsid w:val="00F96AFE"/>
    <w:rsid w:val="00F978E3"/>
    <w:rsid w:val="00FA0725"/>
    <w:rsid w:val="00FA15EC"/>
    <w:rsid w:val="00FA1FD9"/>
    <w:rsid w:val="00FA2E3B"/>
    <w:rsid w:val="00FA30F8"/>
    <w:rsid w:val="00FA33F2"/>
    <w:rsid w:val="00FA38EB"/>
    <w:rsid w:val="00FA3DCD"/>
    <w:rsid w:val="00FA4239"/>
    <w:rsid w:val="00FA443B"/>
    <w:rsid w:val="00FA57B1"/>
    <w:rsid w:val="00FA694A"/>
    <w:rsid w:val="00FA6EAA"/>
    <w:rsid w:val="00FA73D5"/>
    <w:rsid w:val="00FB053B"/>
    <w:rsid w:val="00FB08E8"/>
    <w:rsid w:val="00FB153D"/>
    <w:rsid w:val="00FB231F"/>
    <w:rsid w:val="00FB26AF"/>
    <w:rsid w:val="00FB2C05"/>
    <w:rsid w:val="00FB3285"/>
    <w:rsid w:val="00FB40BE"/>
    <w:rsid w:val="00FB419F"/>
    <w:rsid w:val="00FB450C"/>
    <w:rsid w:val="00FB5845"/>
    <w:rsid w:val="00FB6F9D"/>
    <w:rsid w:val="00FB7A5C"/>
    <w:rsid w:val="00FC0B5A"/>
    <w:rsid w:val="00FC10F1"/>
    <w:rsid w:val="00FC20A3"/>
    <w:rsid w:val="00FC230A"/>
    <w:rsid w:val="00FC2327"/>
    <w:rsid w:val="00FC2EC4"/>
    <w:rsid w:val="00FC4593"/>
    <w:rsid w:val="00FC4CD5"/>
    <w:rsid w:val="00FC5428"/>
    <w:rsid w:val="00FC5A52"/>
    <w:rsid w:val="00FC5AFC"/>
    <w:rsid w:val="00FC5D9C"/>
    <w:rsid w:val="00FC60E8"/>
    <w:rsid w:val="00FC7BDB"/>
    <w:rsid w:val="00FD187F"/>
    <w:rsid w:val="00FD268A"/>
    <w:rsid w:val="00FD3365"/>
    <w:rsid w:val="00FD367C"/>
    <w:rsid w:val="00FD3FC0"/>
    <w:rsid w:val="00FD4E1F"/>
    <w:rsid w:val="00FD6455"/>
    <w:rsid w:val="00FD72B7"/>
    <w:rsid w:val="00FD7EA7"/>
    <w:rsid w:val="00FE1ABC"/>
    <w:rsid w:val="00FE35F1"/>
    <w:rsid w:val="00FE3BA7"/>
    <w:rsid w:val="00FE3F62"/>
    <w:rsid w:val="00FE4DA7"/>
    <w:rsid w:val="00FE5359"/>
    <w:rsid w:val="00FE6EA7"/>
    <w:rsid w:val="00FF00B7"/>
    <w:rsid w:val="00FF0F6D"/>
    <w:rsid w:val="00FF0FB9"/>
    <w:rsid w:val="00FF1F6B"/>
    <w:rsid w:val="00FF294D"/>
    <w:rsid w:val="00FF3395"/>
    <w:rsid w:val="00FF39E1"/>
    <w:rsid w:val="00FF4532"/>
    <w:rsid w:val="00FF589F"/>
    <w:rsid w:val="00FF63D8"/>
    <w:rsid w:val="00FF7A2C"/>
    <w:rsid w:val="00FF7CB4"/>
    <w:rsid w:val="00FF7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A31B"/>
  <w15:docId w15:val="{456AE717-C31E-4925-9ED7-760D6957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C8B"/>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uiPriority w:val="9"/>
    <w:qFormat/>
    <w:rsid w:val="006D659C"/>
    <w:pPr>
      <w:keepNext/>
      <w:tabs>
        <w:tab w:val="num" w:pos="1080"/>
      </w:tabs>
      <w:spacing w:before="360" w:after="360"/>
      <w:ind w:left="1080" w:hanging="360"/>
      <w:jc w:val="center"/>
      <w:outlineLvl w:val="0"/>
    </w:pPr>
    <w:rPr>
      <w:sz w:val="28"/>
      <w:szCs w:val="28"/>
    </w:rPr>
  </w:style>
  <w:style w:type="paragraph" w:styleId="Heading2">
    <w:name w:val="heading 2"/>
    <w:basedOn w:val="Normal"/>
    <w:next w:val="Normal"/>
    <w:link w:val="Heading2Char"/>
    <w:uiPriority w:val="9"/>
    <w:semiHidden/>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59C"/>
    <w:rPr>
      <w:rFonts w:ascii="Times New Roman" w:eastAsia="Times New Roman" w:hAnsi="Times New Roman" w:cs="Times New Roman"/>
      <w:sz w:val="28"/>
      <w:szCs w:val="28"/>
      <w:lang w:val="lt-LT" w:eastAsia="lt-LT"/>
    </w:rPr>
  </w:style>
  <w:style w:type="character" w:styleId="Hyperlink">
    <w:name w:val="Hyperlink"/>
    <w:aliases w:val="Alna"/>
    <w:basedOn w:val="DefaultParagraphFont"/>
    <w:uiPriority w:val="99"/>
    <w:rsid w:val="006D659C"/>
    <w:rPr>
      <w:rFonts w:cs="Times New Roman"/>
      <w:color w:val="0000FF"/>
      <w:u w:val="single"/>
    </w:rPr>
  </w:style>
  <w:style w:type="paragraph" w:styleId="Header">
    <w:name w:val="header"/>
    <w:aliases w:val="Viršutinis kolontitulas Diagrama, Char Diagrama, Char Diagrama Diagrama Diagrama Diagrama Diagrama Diagrama Diagrama Diagrama Diagrama Diagrama Diagrama Diagrama Diagrama,Char Diagrama,Diagrama6, Diagrama2,Diagrama2, Diagrama6"/>
    <w:basedOn w:val="Normal"/>
    <w:link w:val="HeaderChar"/>
    <w:uiPriority w:val="99"/>
    <w:rsid w:val="006D659C"/>
    <w:pPr>
      <w:widowControl w:val="0"/>
      <w:tabs>
        <w:tab w:val="center" w:pos="4153"/>
        <w:tab w:val="right" w:pos="8306"/>
      </w:tabs>
      <w:spacing w:after="20"/>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Diagrama6 Char, Diagrama2 Char"/>
    <w:basedOn w:val="DefaultParagraphFont"/>
    <w:link w:val="Header"/>
    <w:uiPriority w:val="99"/>
    <w:rsid w:val="006D659C"/>
    <w:rPr>
      <w:rFonts w:ascii="Times New Roman" w:eastAsia="Times New Roman" w:hAnsi="Times New Roman" w:cs="Times New Roman"/>
      <w:sz w:val="24"/>
      <w:szCs w:val="24"/>
      <w:lang w:val="lt-LT" w:eastAsia="lt-LT"/>
    </w:rPr>
  </w:style>
  <w:style w:type="paragraph" w:styleId="BodyTextIndent">
    <w:name w:val="Body Text Indent"/>
    <w:basedOn w:val="Normal"/>
    <w:link w:val="BodyTextIndentChar"/>
    <w:rsid w:val="006D659C"/>
    <w:pPr>
      <w:spacing w:after="120" w:line="480" w:lineRule="auto"/>
    </w:pPr>
  </w:style>
  <w:style w:type="character" w:customStyle="1" w:styleId="BodyTextIndentChar">
    <w:name w:val="Body Text Indent Char"/>
    <w:basedOn w:val="DefaultParagraphFont"/>
    <w:link w:val="BodyTextIndent"/>
    <w:rsid w:val="006D659C"/>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rsid w:val="006D659C"/>
    <w:pPr>
      <w:tabs>
        <w:tab w:val="center" w:pos="4320"/>
        <w:tab w:val="right" w:pos="8640"/>
      </w:tabs>
    </w:pPr>
  </w:style>
  <w:style w:type="character" w:customStyle="1" w:styleId="FooterChar">
    <w:name w:val="Footer Char"/>
    <w:basedOn w:val="DefaultParagraphFont"/>
    <w:link w:val="Footer"/>
    <w:uiPriority w:val="99"/>
    <w:rsid w:val="006D659C"/>
    <w:rPr>
      <w:rFonts w:ascii="Times New Roman" w:eastAsia="Times New Roman" w:hAnsi="Times New Roman" w:cs="Times New Roman"/>
      <w:sz w:val="24"/>
      <w:szCs w:val="24"/>
      <w:lang w:val="lt-LT" w:eastAsia="lt-LT"/>
    </w:rPr>
  </w:style>
  <w:style w:type="character" w:styleId="PageNumber">
    <w:name w:val="page number"/>
    <w:basedOn w:val="DefaultParagraphFont"/>
    <w:uiPriority w:val="99"/>
    <w:semiHidden/>
    <w:rsid w:val="006D659C"/>
    <w:rPr>
      <w:rFonts w:cs="Times New Roman"/>
    </w:rPr>
  </w:style>
  <w:style w:type="character" w:styleId="Emphasis">
    <w:name w:val="Emphasis"/>
    <w:basedOn w:val="DefaultParagraphFont"/>
    <w:qFormat/>
    <w:rsid w:val="006D659C"/>
    <w:rPr>
      <w:rFonts w:cs="Times New Roman"/>
      <w:i/>
    </w:rPr>
  </w:style>
  <w:style w:type="paragraph" w:customStyle="1" w:styleId="Default">
    <w:name w:val="Default"/>
    <w:rsid w:val="006D659C"/>
    <w:pPr>
      <w:autoSpaceDE w:val="0"/>
      <w:autoSpaceDN w:val="0"/>
      <w:adjustRightInd w:val="0"/>
    </w:pPr>
    <w:rPr>
      <w:rFonts w:ascii="Times New Roman" w:eastAsia="Times New Roman" w:hAnsi="Times New Roman" w:cs="Times New Roman"/>
      <w:color w:val="000000"/>
      <w:sz w:val="24"/>
      <w:szCs w:val="24"/>
      <w:lang w:val="lt-LT"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6D659C"/>
    <w:pPr>
      <w:ind w:left="720"/>
      <w:contextualSpacing/>
    </w:pPr>
  </w:style>
  <w:style w:type="paragraph" w:styleId="BodyTextIndent2">
    <w:name w:val="Body Text Indent 2"/>
    <w:basedOn w:val="Normal"/>
    <w:link w:val="BodyTextIndent2Char"/>
    <w:rsid w:val="006D659C"/>
    <w:pPr>
      <w:spacing w:after="120" w:line="480" w:lineRule="auto"/>
      <w:ind w:left="283"/>
    </w:pPr>
  </w:style>
  <w:style w:type="character" w:customStyle="1" w:styleId="BodyTextIndent2Char">
    <w:name w:val="Body Text Indent 2 Char"/>
    <w:basedOn w:val="DefaultParagraphFont"/>
    <w:link w:val="BodyTextIndent2"/>
    <w:rsid w:val="006D659C"/>
    <w:rPr>
      <w:rFonts w:ascii="Times New Roman" w:eastAsia="Times New Roman" w:hAnsi="Times New Roman" w:cs="Times New Roman"/>
      <w:sz w:val="24"/>
      <w:szCs w:val="24"/>
      <w:lang w:val="lt-LT"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6D659C"/>
    <w:rPr>
      <w:rFonts w:ascii="Times New Roman" w:eastAsia="Times New Roman" w:hAnsi="Times New Roman" w:cs="Times New Roman"/>
      <w:sz w:val="24"/>
      <w:szCs w:val="24"/>
      <w:lang w:val="lt-LT" w:eastAsia="lt-LT"/>
    </w:rPr>
  </w:style>
  <w:style w:type="paragraph" w:styleId="BodyText">
    <w:name w:val="Body Text"/>
    <w:basedOn w:val="Normal"/>
    <w:link w:val="BodyTextChar"/>
    <w:unhideWhenUsed/>
    <w:rsid w:val="006D659C"/>
    <w:pPr>
      <w:spacing w:after="120"/>
    </w:pPr>
  </w:style>
  <w:style w:type="character" w:customStyle="1" w:styleId="BodyTextChar">
    <w:name w:val="Body Text Char"/>
    <w:basedOn w:val="DefaultParagraphFont"/>
    <w:link w:val="BodyText"/>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DefaultParagraphFont"/>
    <w:link w:val="Pagrindiniotekstotrauka1"/>
    <w:locked/>
    <w:rsid w:val="006D659C"/>
    <w:rPr>
      <w:rFonts w:cs="Calibri"/>
    </w:rPr>
  </w:style>
  <w:style w:type="paragraph" w:customStyle="1" w:styleId="Pagrindiniotekstotrauka1">
    <w:name w:val="Pagrindinio teksto įtrauka1"/>
    <w:basedOn w:val="Normal"/>
    <w:link w:val="PagrindiniotekstotraukaDiagrama"/>
    <w:rsid w:val="006D659C"/>
    <w:rPr>
      <w:rFonts w:asciiTheme="minorHAnsi" w:eastAsiaTheme="minorHAnsi" w:hAnsiTheme="minorHAnsi" w:cs="Calibri"/>
      <w:sz w:val="22"/>
      <w:szCs w:val="22"/>
      <w:lang w:val="en-US" w:eastAsia="en-US"/>
    </w:rPr>
  </w:style>
  <w:style w:type="paragraph" w:styleId="FootnoteText">
    <w:name w:val="footnote text"/>
    <w:basedOn w:val="Normal"/>
    <w:link w:val="FootnoteTextChar"/>
    <w:rsid w:val="006D659C"/>
    <w:rPr>
      <w:sz w:val="20"/>
      <w:szCs w:val="20"/>
      <w:lang w:eastAsia="en-US"/>
    </w:rPr>
  </w:style>
  <w:style w:type="character" w:customStyle="1" w:styleId="FootnoteTextChar">
    <w:name w:val="Footnote Text Char"/>
    <w:basedOn w:val="DefaultParagraphFont"/>
    <w:link w:val="FootnoteText"/>
    <w:rsid w:val="006D659C"/>
    <w:rPr>
      <w:rFonts w:ascii="Times New Roman" w:eastAsia="Times New Roman" w:hAnsi="Times New Roman" w:cs="Times New Roman"/>
      <w:sz w:val="20"/>
      <w:szCs w:val="20"/>
    </w:rPr>
  </w:style>
  <w:style w:type="paragraph" w:styleId="EndnoteText">
    <w:name w:val="endnote text"/>
    <w:basedOn w:val="Normal"/>
    <w:link w:val="EndnoteTextChar"/>
    <w:rsid w:val="006D659C"/>
    <w:pPr>
      <w:ind w:firstLine="720"/>
    </w:pPr>
    <w:rPr>
      <w:sz w:val="20"/>
      <w:szCs w:val="20"/>
      <w:lang w:eastAsia="en-US"/>
    </w:rPr>
  </w:style>
  <w:style w:type="character" w:customStyle="1" w:styleId="EndnoteTextChar">
    <w:name w:val="Endnote Text Char"/>
    <w:basedOn w:val="DefaultParagraphFont"/>
    <w:link w:val="EndnoteText"/>
    <w:rsid w:val="006D659C"/>
    <w:rPr>
      <w:rFonts w:ascii="Times New Roman" w:eastAsia="Times New Roman" w:hAnsi="Times New Roman" w:cs="Times New Roman"/>
      <w:sz w:val="20"/>
      <w:szCs w:val="20"/>
      <w:lang w:val="lt-LT"/>
    </w:rPr>
  </w:style>
  <w:style w:type="character" w:styleId="CommentReference">
    <w:name w:val="annotation reference"/>
    <w:basedOn w:val="DefaultParagraphFont"/>
    <w:uiPriority w:val="99"/>
    <w:semiHidden/>
    <w:unhideWhenUsed/>
    <w:rsid w:val="00560F0D"/>
    <w:rPr>
      <w:sz w:val="16"/>
      <w:szCs w:val="16"/>
    </w:rPr>
  </w:style>
  <w:style w:type="paragraph" w:styleId="CommentText">
    <w:name w:val="annotation text"/>
    <w:basedOn w:val="Normal"/>
    <w:link w:val="CommentTextChar"/>
    <w:uiPriority w:val="99"/>
    <w:semiHidden/>
    <w:unhideWhenUsed/>
    <w:rsid w:val="00560F0D"/>
    <w:rPr>
      <w:sz w:val="20"/>
      <w:szCs w:val="20"/>
    </w:rPr>
  </w:style>
  <w:style w:type="character" w:customStyle="1" w:styleId="CommentTextChar">
    <w:name w:val="Comment Text Char"/>
    <w:basedOn w:val="DefaultParagraphFont"/>
    <w:link w:val="CommentText"/>
    <w:uiPriority w:val="99"/>
    <w:semiHidden/>
    <w:rsid w:val="00560F0D"/>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560F0D"/>
    <w:rPr>
      <w:b/>
      <w:bCs/>
    </w:rPr>
  </w:style>
  <w:style w:type="character" w:customStyle="1" w:styleId="CommentSubjectChar">
    <w:name w:val="Comment Subject Char"/>
    <w:basedOn w:val="CommentTextChar"/>
    <w:link w:val="CommentSubject"/>
    <w:uiPriority w:val="99"/>
    <w:semiHidden/>
    <w:rsid w:val="00560F0D"/>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560F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0D"/>
    <w:rPr>
      <w:rFonts w:ascii="Segoe UI" w:eastAsia="Times New Roman" w:hAnsi="Segoe UI" w:cs="Segoe UI"/>
      <w:sz w:val="18"/>
      <w:szCs w:val="18"/>
      <w:lang w:val="lt-LT" w:eastAsia="lt-LT"/>
    </w:rPr>
  </w:style>
  <w:style w:type="paragraph" w:styleId="Subtitle">
    <w:name w:val="Subtitle"/>
    <w:basedOn w:val="Normal"/>
    <w:link w:val="SubtitleChar"/>
    <w:uiPriority w:val="99"/>
    <w:qFormat/>
    <w:rsid w:val="00FD3FC0"/>
    <w:rPr>
      <w:u w:val="single"/>
      <w:lang w:val="en-US" w:eastAsia="en-US"/>
    </w:rPr>
  </w:style>
  <w:style w:type="character" w:customStyle="1" w:styleId="SubtitleChar">
    <w:name w:val="Subtitle Char"/>
    <w:basedOn w:val="DefaultParagraphFont"/>
    <w:link w:val="Subtitle"/>
    <w:uiPriority w:val="99"/>
    <w:rsid w:val="00FD3FC0"/>
    <w:rPr>
      <w:rFonts w:ascii="Times New Roman" w:eastAsia="Times New Roman" w:hAnsi="Times New Roman" w:cs="Times New Roman"/>
      <w:sz w:val="24"/>
      <w:szCs w:val="24"/>
      <w:u w:val="single"/>
    </w:rPr>
  </w:style>
  <w:style w:type="table" w:styleId="TableGrid">
    <w:name w:val="Table Grid"/>
    <w:basedOn w:val="TableNormal"/>
    <w:uiPriority w:val="99"/>
    <w:rsid w:val="00FD3FC0"/>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basedOn w:val="DefaultParagraphFont"/>
    <w:rsid w:val="00FD3FC0"/>
    <w:rPr>
      <w:vertAlign w:val="superscript"/>
    </w:rPr>
  </w:style>
  <w:style w:type="character" w:customStyle="1" w:styleId="Neapdorotaspaminjimas1">
    <w:name w:val="Neapdorotas paminėjimas1"/>
    <w:basedOn w:val="DefaultParagraphFont"/>
    <w:uiPriority w:val="99"/>
    <w:semiHidden/>
    <w:unhideWhenUsed/>
    <w:rsid w:val="007C3AEC"/>
    <w:rPr>
      <w:color w:val="808080"/>
      <w:shd w:val="clear" w:color="auto" w:fill="E6E6E6"/>
    </w:rPr>
  </w:style>
  <w:style w:type="character" w:customStyle="1" w:styleId="Heading2Char">
    <w:name w:val="Heading 2 Char"/>
    <w:basedOn w:val="DefaultParagraphFont"/>
    <w:link w:val="Heading2"/>
    <w:uiPriority w:val="9"/>
    <w:semiHidden/>
    <w:rsid w:val="00640FBA"/>
    <w:rPr>
      <w:rFonts w:asciiTheme="majorHAnsi" w:eastAsiaTheme="majorEastAsia" w:hAnsiTheme="majorHAnsi" w:cstheme="majorBidi"/>
      <w:color w:val="2F5496" w:themeColor="accent1" w:themeShade="BF"/>
      <w:sz w:val="26"/>
      <w:szCs w:val="26"/>
      <w:lang w:val="lt-LT" w:eastAsia="lt-LT"/>
    </w:rPr>
  </w:style>
  <w:style w:type="character" w:customStyle="1" w:styleId="1TEKSTAS">
    <w:name w:val="1TEKSTAS"/>
    <w:basedOn w:val="DefaultParagraphFont"/>
    <w:uiPriority w:val="1"/>
    <w:rsid w:val="002A27F0"/>
    <w:rPr>
      <w:rFonts w:ascii="Times New Roman" w:hAnsi="Times New Roman"/>
      <w:sz w:val="24"/>
      <w:bdr w:val="none" w:sz="0" w:space="0" w:color="auto"/>
    </w:rPr>
  </w:style>
  <w:style w:type="character" w:styleId="PlaceholderText">
    <w:name w:val="Placeholder Text"/>
    <w:basedOn w:val="DefaultParagraphFont"/>
    <w:uiPriority w:val="99"/>
    <w:semiHidden/>
    <w:rsid w:val="006E26DC"/>
    <w:rPr>
      <w:color w:val="808080"/>
    </w:rPr>
  </w:style>
  <w:style w:type="paragraph" w:styleId="BlockText">
    <w:name w:val="Block Text"/>
    <w:basedOn w:val="Normal"/>
    <w:uiPriority w:val="99"/>
    <w:rsid w:val="00510B56"/>
    <w:pPr>
      <w:tabs>
        <w:tab w:val="left" w:pos="2977"/>
      </w:tabs>
      <w:ind w:left="-567" w:right="-766"/>
    </w:pPr>
    <w:rPr>
      <w:b/>
      <w:szCs w:val="20"/>
      <w:lang w:eastAsia="en-US"/>
    </w:rPr>
  </w:style>
  <w:style w:type="paragraph" w:styleId="Revision">
    <w:name w:val="Revision"/>
    <w:hidden/>
    <w:uiPriority w:val="99"/>
    <w:semiHidden/>
    <w:rsid w:val="003D6C68"/>
    <w:pPr>
      <w:ind w:left="0" w:firstLine="0"/>
      <w:jc w:val="left"/>
    </w:pPr>
    <w:rPr>
      <w:rFonts w:ascii="Times New Roman" w:eastAsia="Times New Roman" w:hAnsi="Times New Roman" w:cs="Times New Roman"/>
      <w:sz w:val="24"/>
      <w:szCs w:val="24"/>
      <w:lang w:val="lt-LT" w:eastAsia="lt-LT"/>
    </w:rPr>
  </w:style>
  <w:style w:type="character" w:styleId="UnresolvedMention">
    <w:name w:val="Unresolved Mention"/>
    <w:basedOn w:val="DefaultParagraphFont"/>
    <w:uiPriority w:val="99"/>
    <w:semiHidden/>
    <w:unhideWhenUsed/>
    <w:rsid w:val="005F2CEE"/>
    <w:rPr>
      <w:color w:val="605E5C"/>
      <w:shd w:val="clear" w:color="auto" w:fill="E1DFDD"/>
    </w:rPr>
  </w:style>
  <w:style w:type="character" w:customStyle="1" w:styleId="Laukeliai">
    <w:name w:val="Laukeliai"/>
    <w:basedOn w:val="DefaultParagraphFont"/>
    <w:uiPriority w:val="1"/>
    <w:rsid w:val="000C3466"/>
    <w:rPr>
      <w:rFonts w:ascii="Arial" w:hAnsi="Arial"/>
      <w:sz w:val="20"/>
    </w:rPr>
  </w:style>
  <w:style w:type="paragraph" w:customStyle="1" w:styleId="Body2">
    <w:name w:val="Body 2"/>
    <w:rsid w:val="000C3466"/>
    <w:pPr>
      <w:pBdr>
        <w:top w:val="nil"/>
        <w:left w:val="nil"/>
        <w:bottom w:val="nil"/>
        <w:right w:val="nil"/>
        <w:between w:val="nil"/>
        <w:bar w:val="nil"/>
      </w:pBdr>
      <w:suppressAutoHyphens/>
      <w:spacing w:after="40"/>
      <w:ind w:left="0" w:firstLine="0"/>
    </w:pPr>
    <w:rPr>
      <w:rFonts w:ascii="Times New Roman" w:eastAsia="Arial Unicode MS" w:hAnsi="Times New Roman" w:cs="Arial Unicode MS"/>
      <w:color w:val="000000"/>
      <w:bdr w:val="nil"/>
      <w:lang w:eastAsia="lt-LT"/>
    </w:rPr>
  </w:style>
  <w:style w:type="character" w:customStyle="1" w:styleId="Stilius1">
    <w:name w:val="Stilius1"/>
    <w:basedOn w:val="DefaultParagraphFont"/>
    <w:uiPriority w:val="1"/>
    <w:rsid w:val="000C3466"/>
    <w:rPr>
      <w:rFonts w:ascii="Times New Roman" w:hAnsi="Times New Roman"/>
      <w:sz w:val="24"/>
    </w:rPr>
  </w:style>
  <w:style w:type="paragraph" w:styleId="Title">
    <w:name w:val="Title"/>
    <w:basedOn w:val="Normal"/>
    <w:next w:val="Normal"/>
    <w:link w:val="TitleChar"/>
    <w:uiPriority w:val="10"/>
    <w:qFormat/>
    <w:rsid w:val="00563C55"/>
    <w:pPr>
      <w:ind w:left="0" w:firstLine="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C55"/>
    <w:rPr>
      <w:rFonts w:asciiTheme="majorHAnsi" w:eastAsiaTheme="majorEastAsia" w:hAnsiTheme="majorHAnsi" w:cstheme="majorBidi"/>
      <w:spacing w:val="-10"/>
      <w:kern w:val="28"/>
      <w:sz w:val="56"/>
      <w:szCs w:val="56"/>
      <w:lang w:val="lt-LT" w:eastAsia="lt-LT"/>
    </w:rPr>
  </w:style>
  <w:style w:type="paragraph" w:styleId="Caption">
    <w:name w:val="caption"/>
    <w:basedOn w:val="Normal"/>
    <w:next w:val="Normal"/>
    <w:uiPriority w:val="35"/>
    <w:unhideWhenUsed/>
    <w:qFormat/>
    <w:rsid w:val="00407833"/>
    <w:pPr>
      <w:spacing w:after="200"/>
      <w:ind w:left="0" w:firstLine="0"/>
      <w:jc w:val="left"/>
    </w:pPr>
    <w:rPr>
      <w:i/>
      <w:iCs/>
      <w:color w:val="44546A" w:themeColor="text2"/>
      <w:sz w:val="18"/>
      <w:szCs w:val="18"/>
    </w:rPr>
  </w:style>
  <w:style w:type="character" w:styleId="FollowedHyperlink">
    <w:name w:val="FollowedHyperlink"/>
    <w:basedOn w:val="DefaultParagraphFont"/>
    <w:uiPriority w:val="99"/>
    <w:semiHidden/>
    <w:unhideWhenUsed/>
    <w:rsid w:val="00542ADD"/>
    <w:rPr>
      <w:color w:val="954F72"/>
      <w:u w:val="single"/>
    </w:rPr>
  </w:style>
  <w:style w:type="paragraph" w:customStyle="1" w:styleId="msonormal0">
    <w:name w:val="msonormal"/>
    <w:basedOn w:val="Normal"/>
    <w:rsid w:val="00542ADD"/>
    <w:pPr>
      <w:spacing w:before="100" w:beforeAutospacing="1" w:after="100" w:afterAutospacing="1"/>
      <w:ind w:left="0" w:firstLine="0"/>
      <w:jc w:val="left"/>
    </w:pPr>
    <w:rPr>
      <w:lang w:val="en-US" w:eastAsia="en-US"/>
    </w:rPr>
  </w:style>
  <w:style w:type="paragraph" w:customStyle="1" w:styleId="font5">
    <w:name w:val="font5"/>
    <w:basedOn w:val="Normal"/>
    <w:rsid w:val="00542ADD"/>
    <w:pPr>
      <w:spacing w:before="100" w:beforeAutospacing="1" w:after="100" w:afterAutospacing="1"/>
      <w:ind w:left="0" w:firstLine="0"/>
      <w:jc w:val="left"/>
    </w:pPr>
    <w:rPr>
      <w:b/>
      <w:bCs/>
      <w:color w:val="000000"/>
      <w:sz w:val="22"/>
      <w:szCs w:val="22"/>
      <w:lang w:val="en-US" w:eastAsia="en-US"/>
    </w:rPr>
  </w:style>
  <w:style w:type="paragraph" w:customStyle="1" w:styleId="font6">
    <w:name w:val="font6"/>
    <w:basedOn w:val="Normal"/>
    <w:rsid w:val="00542ADD"/>
    <w:pPr>
      <w:spacing w:before="100" w:beforeAutospacing="1" w:after="100" w:afterAutospacing="1"/>
      <w:ind w:left="0" w:firstLine="0"/>
      <w:jc w:val="left"/>
    </w:pPr>
    <w:rPr>
      <w:b/>
      <w:bCs/>
      <w:color w:val="000000"/>
      <w:sz w:val="14"/>
      <w:szCs w:val="14"/>
      <w:lang w:val="en-US" w:eastAsia="en-US"/>
    </w:rPr>
  </w:style>
  <w:style w:type="paragraph" w:customStyle="1" w:styleId="font7">
    <w:name w:val="font7"/>
    <w:basedOn w:val="Normal"/>
    <w:rsid w:val="00542ADD"/>
    <w:pPr>
      <w:spacing w:before="100" w:beforeAutospacing="1" w:after="100" w:afterAutospacing="1"/>
      <w:ind w:left="0" w:firstLine="0"/>
      <w:jc w:val="left"/>
    </w:pPr>
    <w:rPr>
      <w:color w:val="000000"/>
      <w:sz w:val="22"/>
      <w:szCs w:val="22"/>
      <w:lang w:val="en-US" w:eastAsia="en-US"/>
    </w:rPr>
  </w:style>
  <w:style w:type="paragraph" w:customStyle="1" w:styleId="font8">
    <w:name w:val="font8"/>
    <w:basedOn w:val="Normal"/>
    <w:rsid w:val="00542ADD"/>
    <w:pPr>
      <w:spacing w:before="100" w:beforeAutospacing="1" w:after="100" w:afterAutospacing="1"/>
      <w:ind w:left="0" w:firstLine="0"/>
      <w:jc w:val="left"/>
    </w:pPr>
    <w:rPr>
      <w:b/>
      <w:bCs/>
      <w:color w:val="000000"/>
      <w:sz w:val="22"/>
      <w:szCs w:val="22"/>
      <w:lang w:val="en-US" w:eastAsia="en-US"/>
    </w:rPr>
  </w:style>
  <w:style w:type="paragraph" w:customStyle="1" w:styleId="font9">
    <w:name w:val="font9"/>
    <w:basedOn w:val="Normal"/>
    <w:rsid w:val="00542ADD"/>
    <w:pPr>
      <w:spacing w:before="100" w:beforeAutospacing="1" w:after="100" w:afterAutospacing="1"/>
      <w:ind w:left="0" w:firstLine="0"/>
      <w:jc w:val="left"/>
    </w:pPr>
    <w:rPr>
      <w:rFonts w:ascii="Aptos" w:hAnsi="Aptos"/>
      <w:color w:val="000000"/>
      <w:lang w:val="en-US" w:eastAsia="en-US"/>
    </w:rPr>
  </w:style>
  <w:style w:type="paragraph" w:customStyle="1" w:styleId="font10">
    <w:name w:val="font10"/>
    <w:basedOn w:val="Normal"/>
    <w:rsid w:val="00542ADD"/>
    <w:pPr>
      <w:spacing w:before="100" w:beforeAutospacing="1" w:after="100" w:afterAutospacing="1"/>
      <w:ind w:left="0" w:firstLine="0"/>
      <w:jc w:val="left"/>
    </w:pPr>
    <w:rPr>
      <w:color w:val="000000"/>
      <w:lang w:val="en-US" w:eastAsia="en-US"/>
    </w:rPr>
  </w:style>
  <w:style w:type="paragraph" w:customStyle="1" w:styleId="xl63">
    <w:name w:val="xl63"/>
    <w:basedOn w:val="Normal"/>
    <w:rsid w:val="00542ADD"/>
    <w:pPr>
      <w:spacing w:before="100" w:beforeAutospacing="1" w:after="100" w:afterAutospacing="1"/>
      <w:ind w:left="0" w:firstLine="0"/>
      <w:textAlignment w:val="center"/>
    </w:pPr>
    <w:rPr>
      <w:lang w:val="en-US" w:eastAsia="en-US"/>
    </w:rPr>
  </w:style>
  <w:style w:type="paragraph" w:customStyle="1" w:styleId="xl64">
    <w:name w:val="xl64"/>
    <w:basedOn w:val="Normal"/>
    <w:rsid w:val="00542ADD"/>
    <w:pPr>
      <w:pBdr>
        <w:right w:val="single" w:sz="8" w:space="0" w:color="auto"/>
      </w:pBdr>
      <w:spacing w:before="100" w:beforeAutospacing="1" w:after="100" w:afterAutospacing="1"/>
      <w:ind w:left="0" w:firstLine="0"/>
      <w:jc w:val="center"/>
      <w:textAlignment w:val="center"/>
    </w:pPr>
    <w:rPr>
      <w:color w:val="000000"/>
      <w:lang w:val="en-US" w:eastAsia="en-US"/>
    </w:rPr>
  </w:style>
  <w:style w:type="paragraph" w:customStyle="1" w:styleId="xl65">
    <w:name w:val="xl65"/>
    <w:basedOn w:val="Normal"/>
    <w:rsid w:val="00542ADD"/>
    <w:pPr>
      <w:pBdr>
        <w:bottom w:val="single" w:sz="8" w:space="0" w:color="auto"/>
        <w:right w:val="single" w:sz="8" w:space="0" w:color="auto"/>
      </w:pBdr>
      <w:spacing w:before="100" w:beforeAutospacing="1" w:after="100" w:afterAutospacing="1"/>
      <w:ind w:left="0" w:firstLine="0"/>
      <w:jc w:val="center"/>
      <w:textAlignment w:val="center"/>
    </w:pPr>
    <w:rPr>
      <w:color w:val="000000"/>
      <w:lang w:val="en-US" w:eastAsia="en-US"/>
    </w:rPr>
  </w:style>
  <w:style w:type="paragraph" w:customStyle="1" w:styleId="xl66">
    <w:name w:val="xl66"/>
    <w:basedOn w:val="Normal"/>
    <w:rsid w:val="00542ADD"/>
    <w:pPr>
      <w:pBdr>
        <w:left w:val="single" w:sz="8" w:space="0" w:color="auto"/>
        <w:bottom w:val="single" w:sz="8" w:space="0" w:color="auto"/>
        <w:right w:val="single" w:sz="8" w:space="0" w:color="auto"/>
      </w:pBdr>
      <w:spacing w:before="100" w:beforeAutospacing="1" w:after="100" w:afterAutospacing="1"/>
      <w:ind w:left="0" w:firstLine="0"/>
      <w:jc w:val="center"/>
      <w:textAlignment w:val="center"/>
    </w:pPr>
    <w:rPr>
      <w:color w:val="000000"/>
      <w:lang w:val="en-US" w:eastAsia="en-US"/>
    </w:rPr>
  </w:style>
  <w:style w:type="paragraph" w:customStyle="1" w:styleId="xl67">
    <w:name w:val="xl67"/>
    <w:basedOn w:val="Normal"/>
    <w:rsid w:val="00542ADD"/>
    <w:pPr>
      <w:pBdr>
        <w:bottom w:val="single" w:sz="8" w:space="0" w:color="auto"/>
        <w:right w:val="single" w:sz="8" w:space="0" w:color="auto"/>
      </w:pBdr>
      <w:spacing w:before="100" w:beforeAutospacing="1" w:after="100" w:afterAutospacing="1"/>
      <w:ind w:left="0" w:firstLine="0"/>
      <w:jc w:val="center"/>
      <w:textAlignment w:val="center"/>
    </w:pPr>
    <w:rPr>
      <w:color w:val="000000"/>
      <w:lang w:val="en-US" w:eastAsia="en-US"/>
    </w:rPr>
  </w:style>
  <w:style w:type="paragraph" w:customStyle="1" w:styleId="xl68">
    <w:name w:val="xl68"/>
    <w:basedOn w:val="Normal"/>
    <w:rsid w:val="00542ADD"/>
    <w:pPr>
      <w:spacing w:before="100" w:beforeAutospacing="1" w:after="100" w:afterAutospacing="1"/>
      <w:ind w:left="0" w:firstLine="0"/>
      <w:textAlignment w:val="center"/>
    </w:pPr>
    <w:rPr>
      <w:lang w:val="en-US" w:eastAsia="en-US"/>
    </w:rPr>
  </w:style>
  <w:style w:type="paragraph" w:customStyle="1" w:styleId="xl69">
    <w:name w:val="xl69"/>
    <w:basedOn w:val="Normal"/>
    <w:rsid w:val="00542ADD"/>
    <w:pPr>
      <w:pBdr>
        <w:left w:val="single" w:sz="8" w:space="0" w:color="auto"/>
        <w:bottom w:val="single" w:sz="8" w:space="0" w:color="auto"/>
        <w:right w:val="single" w:sz="8" w:space="0" w:color="auto"/>
      </w:pBdr>
      <w:spacing w:before="100" w:beforeAutospacing="1" w:after="100" w:afterAutospacing="1"/>
      <w:ind w:left="0" w:firstLine="0"/>
      <w:jc w:val="center"/>
      <w:textAlignment w:val="center"/>
    </w:pPr>
    <w:rPr>
      <w:color w:val="000000"/>
      <w:lang w:val="en-US" w:eastAsia="en-US"/>
    </w:rPr>
  </w:style>
  <w:style w:type="paragraph" w:customStyle="1" w:styleId="xl70">
    <w:name w:val="xl70"/>
    <w:basedOn w:val="Normal"/>
    <w:rsid w:val="00542ADD"/>
    <w:pPr>
      <w:pBdr>
        <w:left w:val="single" w:sz="8" w:space="0" w:color="auto"/>
        <w:bottom w:val="single" w:sz="8" w:space="0" w:color="auto"/>
        <w:right w:val="single" w:sz="8" w:space="0" w:color="auto"/>
      </w:pBdr>
      <w:spacing w:before="100" w:beforeAutospacing="1" w:after="100" w:afterAutospacing="1"/>
      <w:ind w:left="0" w:firstLine="0"/>
      <w:jc w:val="left"/>
      <w:textAlignment w:val="center"/>
    </w:pPr>
    <w:rPr>
      <w:color w:val="000000"/>
      <w:lang w:val="en-US" w:eastAsia="en-US"/>
    </w:rPr>
  </w:style>
  <w:style w:type="paragraph" w:customStyle="1" w:styleId="xl71">
    <w:name w:val="xl71"/>
    <w:basedOn w:val="Normal"/>
    <w:rsid w:val="00542ADD"/>
    <w:pPr>
      <w:pBdr>
        <w:bottom w:val="single" w:sz="8" w:space="0" w:color="auto"/>
        <w:right w:val="single" w:sz="8" w:space="0" w:color="auto"/>
      </w:pBdr>
      <w:spacing w:before="100" w:beforeAutospacing="1" w:after="100" w:afterAutospacing="1"/>
      <w:ind w:left="0" w:firstLine="0"/>
      <w:textAlignment w:val="center"/>
    </w:pPr>
    <w:rPr>
      <w:color w:val="000000"/>
      <w:lang w:val="en-US" w:eastAsia="en-US"/>
    </w:rPr>
  </w:style>
  <w:style w:type="paragraph" w:customStyle="1" w:styleId="xl72">
    <w:name w:val="xl72"/>
    <w:basedOn w:val="Normal"/>
    <w:rsid w:val="00542ADD"/>
    <w:pPr>
      <w:pBdr>
        <w:left w:val="single" w:sz="8" w:space="0" w:color="auto"/>
        <w:bottom w:val="single" w:sz="8" w:space="0" w:color="auto"/>
        <w:right w:val="single" w:sz="8" w:space="0" w:color="auto"/>
      </w:pBdr>
      <w:spacing w:before="100" w:beforeAutospacing="1" w:after="100" w:afterAutospacing="1"/>
      <w:ind w:left="0" w:firstLine="0"/>
      <w:textAlignment w:val="center"/>
    </w:pPr>
    <w:rPr>
      <w:color w:val="000000"/>
      <w:lang w:val="en-US" w:eastAsia="en-US"/>
    </w:rPr>
  </w:style>
  <w:style w:type="paragraph" w:customStyle="1" w:styleId="xl73">
    <w:name w:val="xl73"/>
    <w:basedOn w:val="Normal"/>
    <w:rsid w:val="00542ADD"/>
    <w:pPr>
      <w:pBdr>
        <w:right w:val="single" w:sz="8" w:space="0" w:color="auto"/>
      </w:pBdr>
      <w:spacing w:before="100" w:beforeAutospacing="1" w:after="100" w:afterAutospacing="1"/>
      <w:ind w:left="0" w:firstLine="0"/>
      <w:jc w:val="center"/>
      <w:textAlignment w:val="center"/>
    </w:pPr>
    <w:rPr>
      <w:color w:val="000000"/>
      <w:lang w:val="en-US" w:eastAsia="en-US"/>
    </w:rPr>
  </w:style>
  <w:style w:type="paragraph" w:customStyle="1" w:styleId="xl74">
    <w:name w:val="xl74"/>
    <w:basedOn w:val="Normal"/>
    <w:rsid w:val="00542ADD"/>
    <w:pPr>
      <w:pBdr>
        <w:left w:val="single" w:sz="8" w:space="0" w:color="auto"/>
        <w:bottom w:val="single" w:sz="8" w:space="0" w:color="auto"/>
        <w:right w:val="single" w:sz="8" w:space="0" w:color="auto"/>
      </w:pBdr>
      <w:spacing w:before="100" w:beforeAutospacing="1" w:after="100" w:afterAutospacing="1"/>
      <w:ind w:left="0" w:firstLine="0"/>
      <w:jc w:val="center"/>
      <w:textAlignment w:val="center"/>
    </w:pPr>
    <w:rPr>
      <w:lang w:val="en-US" w:eastAsia="en-US"/>
    </w:rPr>
  </w:style>
  <w:style w:type="paragraph" w:customStyle="1" w:styleId="xl75">
    <w:name w:val="xl75"/>
    <w:basedOn w:val="Normal"/>
    <w:rsid w:val="00542ADD"/>
    <w:pPr>
      <w:pBdr>
        <w:left w:val="single" w:sz="8" w:space="0" w:color="auto"/>
        <w:bottom w:val="single" w:sz="8" w:space="0" w:color="auto"/>
        <w:right w:val="single" w:sz="8" w:space="0" w:color="auto"/>
      </w:pBdr>
      <w:spacing w:before="100" w:beforeAutospacing="1" w:after="100" w:afterAutospacing="1"/>
      <w:ind w:left="0" w:firstLine="0"/>
      <w:textAlignment w:val="center"/>
    </w:pPr>
    <w:rPr>
      <w:lang w:val="en-US" w:eastAsia="en-US"/>
    </w:rPr>
  </w:style>
  <w:style w:type="paragraph" w:customStyle="1" w:styleId="xl76">
    <w:name w:val="xl76"/>
    <w:basedOn w:val="Normal"/>
    <w:rsid w:val="00542ADD"/>
    <w:pPr>
      <w:pBdr>
        <w:top w:val="single" w:sz="8" w:space="0" w:color="auto"/>
        <w:left w:val="single" w:sz="8" w:space="0" w:color="auto"/>
        <w:bottom w:val="single" w:sz="8" w:space="0" w:color="auto"/>
      </w:pBdr>
      <w:spacing w:before="100" w:beforeAutospacing="1" w:after="100" w:afterAutospacing="1"/>
      <w:ind w:left="0" w:firstLine="0"/>
      <w:jc w:val="center"/>
      <w:textAlignment w:val="center"/>
    </w:pPr>
    <w:rPr>
      <w:b/>
      <w:bCs/>
      <w:color w:val="000000"/>
      <w:lang w:val="en-US" w:eastAsia="en-US"/>
    </w:rPr>
  </w:style>
  <w:style w:type="paragraph" w:customStyle="1" w:styleId="xl77">
    <w:name w:val="xl77"/>
    <w:basedOn w:val="Normal"/>
    <w:rsid w:val="00542ADD"/>
    <w:pPr>
      <w:pBdr>
        <w:top w:val="single" w:sz="8" w:space="0" w:color="auto"/>
        <w:bottom w:val="single" w:sz="8" w:space="0" w:color="auto"/>
      </w:pBdr>
      <w:spacing w:before="100" w:beforeAutospacing="1" w:after="100" w:afterAutospacing="1"/>
      <w:ind w:left="0" w:firstLine="0"/>
      <w:jc w:val="center"/>
      <w:textAlignment w:val="center"/>
    </w:pPr>
    <w:rPr>
      <w:b/>
      <w:bCs/>
      <w:color w:val="000000"/>
      <w:lang w:val="en-US" w:eastAsia="en-US"/>
    </w:rPr>
  </w:style>
  <w:style w:type="paragraph" w:customStyle="1" w:styleId="xl78">
    <w:name w:val="xl78"/>
    <w:basedOn w:val="Normal"/>
    <w:rsid w:val="00542ADD"/>
    <w:pPr>
      <w:pBdr>
        <w:top w:val="single" w:sz="8" w:space="0" w:color="auto"/>
        <w:bottom w:val="single" w:sz="8" w:space="0" w:color="auto"/>
        <w:right w:val="single" w:sz="8" w:space="0" w:color="auto"/>
      </w:pBdr>
      <w:spacing w:before="100" w:beforeAutospacing="1" w:after="100" w:afterAutospacing="1"/>
      <w:ind w:left="0" w:firstLine="0"/>
      <w:jc w:val="center"/>
      <w:textAlignment w:val="center"/>
    </w:pPr>
    <w:rPr>
      <w:b/>
      <w:bCs/>
      <w:color w:val="000000"/>
      <w:lang w:val="en-US" w:eastAsia="en-US"/>
    </w:rPr>
  </w:style>
  <w:style w:type="paragraph" w:customStyle="1" w:styleId="xl79">
    <w:name w:val="xl79"/>
    <w:basedOn w:val="Normal"/>
    <w:rsid w:val="00542ADD"/>
    <w:pPr>
      <w:pBdr>
        <w:top w:val="single" w:sz="8" w:space="0" w:color="auto"/>
        <w:left w:val="single" w:sz="8" w:space="0" w:color="auto"/>
        <w:right w:val="single" w:sz="8" w:space="0" w:color="auto"/>
      </w:pBdr>
      <w:spacing w:before="100" w:beforeAutospacing="1" w:after="100" w:afterAutospacing="1"/>
      <w:ind w:left="0" w:firstLine="0"/>
      <w:jc w:val="center"/>
      <w:textAlignment w:val="center"/>
    </w:pPr>
    <w:rPr>
      <w:color w:val="000000"/>
      <w:lang w:val="en-US" w:eastAsia="en-US"/>
    </w:rPr>
  </w:style>
  <w:style w:type="paragraph" w:customStyle="1" w:styleId="xl80">
    <w:name w:val="xl80"/>
    <w:basedOn w:val="Normal"/>
    <w:rsid w:val="00542ADD"/>
    <w:pPr>
      <w:pBdr>
        <w:top w:val="single" w:sz="8" w:space="0" w:color="auto"/>
        <w:left w:val="single" w:sz="8" w:space="0" w:color="auto"/>
        <w:right w:val="single" w:sz="8" w:space="0" w:color="auto"/>
      </w:pBdr>
      <w:spacing w:before="100" w:beforeAutospacing="1" w:after="100" w:afterAutospacing="1"/>
      <w:ind w:left="0" w:firstLine="0"/>
      <w:jc w:val="center"/>
      <w:textAlignment w:val="center"/>
    </w:pPr>
    <w:rPr>
      <w:color w:val="000000"/>
      <w:lang w:val="en-US" w:eastAsia="en-US"/>
    </w:rPr>
  </w:style>
  <w:style w:type="paragraph" w:customStyle="1" w:styleId="xl81">
    <w:name w:val="xl81"/>
    <w:basedOn w:val="Normal"/>
    <w:rsid w:val="00542ADD"/>
    <w:pPr>
      <w:pBdr>
        <w:top w:val="single" w:sz="8" w:space="0" w:color="auto"/>
        <w:left w:val="single" w:sz="8" w:space="0" w:color="auto"/>
        <w:bottom w:val="single" w:sz="8" w:space="0" w:color="auto"/>
      </w:pBdr>
      <w:spacing w:before="100" w:beforeAutospacing="1" w:after="100" w:afterAutospacing="1"/>
      <w:ind w:left="0" w:firstLine="0"/>
      <w:jc w:val="center"/>
      <w:textAlignment w:val="center"/>
    </w:pPr>
    <w:rPr>
      <w:b/>
      <w:bCs/>
      <w:color w:val="000000"/>
      <w:lang w:val="en-US" w:eastAsia="en-US"/>
    </w:rPr>
  </w:style>
  <w:style w:type="paragraph" w:customStyle="1" w:styleId="xl82">
    <w:name w:val="xl82"/>
    <w:basedOn w:val="Normal"/>
    <w:rsid w:val="00542ADD"/>
    <w:pPr>
      <w:pBdr>
        <w:top w:val="single" w:sz="8" w:space="0" w:color="auto"/>
        <w:bottom w:val="single" w:sz="8" w:space="0" w:color="auto"/>
        <w:right w:val="single" w:sz="8" w:space="0" w:color="auto"/>
      </w:pBdr>
      <w:spacing w:before="100" w:beforeAutospacing="1" w:after="100" w:afterAutospacing="1"/>
      <w:ind w:left="0" w:firstLine="0"/>
      <w:jc w:val="center"/>
      <w:textAlignment w:val="center"/>
    </w:pPr>
    <w:rPr>
      <w:b/>
      <w:bCs/>
      <w:color w:val="000000"/>
      <w:lang w:val="en-US" w:eastAsia="en-US"/>
    </w:rPr>
  </w:style>
  <w:style w:type="paragraph" w:customStyle="1" w:styleId="xl83">
    <w:name w:val="xl83"/>
    <w:basedOn w:val="Normal"/>
    <w:rsid w:val="00542ADD"/>
    <w:pPr>
      <w:pBdr>
        <w:top w:val="single" w:sz="8" w:space="0" w:color="auto"/>
        <w:left w:val="single" w:sz="8" w:space="0" w:color="auto"/>
        <w:bottom w:val="single" w:sz="8" w:space="0" w:color="auto"/>
      </w:pBdr>
      <w:spacing w:before="100" w:beforeAutospacing="1" w:after="100" w:afterAutospacing="1"/>
      <w:ind w:left="0" w:firstLine="0"/>
      <w:textAlignment w:val="center"/>
    </w:pPr>
    <w:rPr>
      <w:b/>
      <w:bCs/>
      <w:color w:val="000000"/>
      <w:lang w:val="en-US" w:eastAsia="en-US"/>
    </w:rPr>
  </w:style>
  <w:style w:type="paragraph" w:customStyle="1" w:styleId="xl84">
    <w:name w:val="xl84"/>
    <w:basedOn w:val="Normal"/>
    <w:rsid w:val="00542ADD"/>
    <w:pPr>
      <w:pBdr>
        <w:top w:val="single" w:sz="8" w:space="0" w:color="auto"/>
        <w:bottom w:val="single" w:sz="8" w:space="0" w:color="auto"/>
      </w:pBdr>
      <w:spacing w:before="100" w:beforeAutospacing="1" w:after="100" w:afterAutospacing="1"/>
      <w:ind w:left="0" w:firstLine="0"/>
      <w:textAlignment w:val="center"/>
    </w:pPr>
    <w:rPr>
      <w:b/>
      <w:bCs/>
      <w:color w:val="000000"/>
      <w:lang w:val="en-US" w:eastAsia="en-US"/>
    </w:rPr>
  </w:style>
  <w:style w:type="paragraph" w:customStyle="1" w:styleId="xl85">
    <w:name w:val="xl85"/>
    <w:basedOn w:val="Normal"/>
    <w:rsid w:val="00542ADD"/>
    <w:pPr>
      <w:pBdr>
        <w:top w:val="single" w:sz="8" w:space="0" w:color="auto"/>
        <w:bottom w:val="single" w:sz="8" w:space="0" w:color="auto"/>
        <w:right w:val="single" w:sz="8" w:space="0" w:color="000000"/>
      </w:pBdr>
      <w:spacing w:before="100" w:beforeAutospacing="1" w:after="100" w:afterAutospacing="1"/>
      <w:ind w:left="0" w:firstLine="0"/>
      <w:textAlignment w:val="center"/>
    </w:pPr>
    <w:rPr>
      <w:b/>
      <w:bCs/>
      <w:color w:val="000000"/>
      <w:lang w:val="en-US" w:eastAsia="en-US"/>
    </w:rPr>
  </w:style>
  <w:style w:type="paragraph" w:customStyle="1" w:styleId="xl86">
    <w:name w:val="xl86"/>
    <w:basedOn w:val="Normal"/>
    <w:rsid w:val="00542ADD"/>
    <w:pPr>
      <w:pBdr>
        <w:top w:val="single" w:sz="8" w:space="0" w:color="auto"/>
        <w:bottom w:val="single" w:sz="8" w:space="0" w:color="auto"/>
      </w:pBdr>
      <w:spacing w:before="100" w:beforeAutospacing="1" w:after="100" w:afterAutospacing="1"/>
      <w:ind w:left="0" w:firstLine="0"/>
      <w:jc w:val="center"/>
      <w:textAlignment w:val="center"/>
    </w:pPr>
    <w:rPr>
      <w:b/>
      <w:bCs/>
      <w:color w:val="000000"/>
      <w:lang w:val="en-US" w:eastAsia="en-US"/>
    </w:rPr>
  </w:style>
  <w:style w:type="paragraph" w:customStyle="1" w:styleId="xl87">
    <w:name w:val="xl87"/>
    <w:basedOn w:val="Normal"/>
    <w:rsid w:val="00542ADD"/>
    <w:pPr>
      <w:pBdr>
        <w:top w:val="single" w:sz="8" w:space="0" w:color="auto"/>
        <w:bottom w:val="single" w:sz="8" w:space="0" w:color="auto"/>
        <w:right w:val="single" w:sz="8" w:space="0" w:color="auto"/>
      </w:pBdr>
      <w:spacing w:before="100" w:beforeAutospacing="1" w:after="100" w:afterAutospacing="1"/>
      <w:ind w:left="0" w:firstLine="0"/>
      <w:textAlignment w:val="center"/>
    </w:pPr>
    <w:rPr>
      <w:b/>
      <w:bCs/>
      <w:color w:val="000000"/>
      <w:lang w:val="en-US" w:eastAsia="en-US"/>
    </w:rPr>
  </w:style>
  <w:style w:type="paragraph" w:customStyle="1" w:styleId="xl88">
    <w:name w:val="xl88"/>
    <w:basedOn w:val="Normal"/>
    <w:rsid w:val="00542ADD"/>
    <w:pPr>
      <w:spacing w:before="100" w:beforeAutospacing="1" w:after="100" w:afterAutospacing="1"/>
      <w:ind w:left="0" w:firstLine="0"/>
      <w:jc w:val="left"/>
      <w:textAlignment w:val="center"/>
    </w:pPr>
    <w:rPr>
      <w:color w:val="000000"/>
      <w:lang w:val="en-US" w:eastAsia="en-US"/>
    </w:rPr>
  </w:style>
  <w:style w:type="paragraph" w:customStyle="1" w:styleId="xl89">
    <w:name w:val="xl89"/>
    <w:basedOn w:val="Normal"/>
    <w:rsid w:val="00542ADD"/>
    <w:pPr>
      <w:spacing w:before="100" w:beforeAutospacing="1" w:after="100" w:afterAutospacing="1"/>
      <w:ind w:left="0" w:firstLine="0"/>
      <w:jc w:val="center"/>
      <w:textAlignment w:val="center"/>
    </w:pPr>
    <w:rPr>
      <w:color w:val="000000"/>
      <w:lang w:val="en-US" w:eastAsia="en-US"/>
    </w:rPr>
  </w:style>
  <w:style w:type="paragraph" w:customStyle="1" w:styleId="xl90">
    <w:name w:val="xl90"/>
    <w:basedOn w:val="Normal"/>
    <w:rsid w:val="00542ADD"/>
    <w:pPr>
      <w:spacing w:before="100" w:beforeAutospacing="1" w:after="100" w:afterAutospacing="1"/>
      <w:ind w:left="0" w:firstLine="0"/>
      <w:jc w:val="center"/>
      <w:textAlignment w:val="center"/>
    </w:pPr>
    <w:rPr>
      <w:color w:val="000000"/>
      <w:lang w:val="en-US" w:eastAsia="en-US"/>
    </w:rPr>
  </w:style>
  <w:style w:type="paragraph" w:customStyle="1" w:styleId="xl91">
    <w:name w:val="xl91"/>
    <w:basedOn w:val="Normal"/>
    <w:rsid w:val="00542ADD"/>
    <w:pPr>
      <w:pBdr>
        <w:top w:val="single" w:sz="8" w:space="0" w:color="auto"/>
        <w:right w:val="single" w:sz="8" w:space="0" w:color="auto"/>
      </w:pBdr>
      <w:spacing w:before="100" w:beforeAutospacing="1" w:after="100" w:afterAutospacing="1"/>
      <w:ind w:left="0" w:firstLine="0"/>
      <w:jc w:val="center"/>
      <w:textAlignment w:val="center"/>
    </w:pPr>
    <w:rPr>
      <w:b/>
      <w:bCs/>
      <w:color w:val="000000"/>
      <w:lang w:val="en-US" w:eastAsia="en-US"/>
    </w:rPr>
  </w:style>
  <w:style w:type="paragraph" w:customStyle="1" w:styleId="xl92">
    <w:name w:val="xl92"/>
    <w:basedOn w:val="Normal"/>
    <w:rsid w:val="00542ADD"/>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color w:val="000000"/>
      <w:lang w:val="en-US" w:eastAsia="en-US"/>
    </w:rPr>
  </w:style>
  <w:style w:type="paragraph" w:customStyle="1" w:styleId="xl93">
    <w:name w:val="xl93"/>
    <w:basedOn w:val="Normal"/>
    <w:rsid w:val="00542ADD"/>
    <w:pPr>
      <w:spacing w:before="100" w:beforeAutospacing="1" w:after="100" w:afterAutospacing="1"/>
      <w:ind w:left="0" w:firstLine="0"/>
      <w:jc w:val="center"/>
      <w:textAlignment w:val="center"/>
    </w:pPr>
    <w:rPr>
      <w:lang w:val="en-US" w:eastAsia="en-US"/>
    </w:rPr>
  </w:style>
  <w:style w:type="paragraph" w:customStyle="1" w:styleId="xl94">
    <w:name w:val="xl94"/>
    <w:basedOn w:val="Normal"/>
    <w:rsid w:val="00542ADD"/>
    <w:pPr>
      <w:spacing w:before="100" w:beforeAutospacing="1" w:after="100" w:afterAutospacing="1"/>
      <w:ind w:left="0" w:firstLine="0"/>
      <w:textAlignment w:val="center"/>
    </w:pPr>
    <w:rPr>
      <w:lang w:val="en-US" w:eastAsia="en-US"/>
    </w:rPr>
  </w:style>
  <w:style w:type="paragraph" w:customStyle="1" w:styleId="xl95">
    <w:name w:val="xl95"/>
    <w:basedOn w:val="Normal"/>
    <w:rsid w:val="00542ADD"/>
    <w:pPr>
      <w:spacing w:before="100" w:beforeAutospacing="1" w:after="100" w:afterAutospacing="1"/>
      <w:ind w:left="0" w:firstLine="0"/>
      <w:textAlignment w:val="center"/>
    </w:pPr>
    <w:rPr>
      <w:color w:val="000000"/>
      <w:lang w:val="en-US" w:eastAsia="en-US"/>
    </w:rPr>
  </w:style>
  <w:style w:type="paragraph" w:customStyle="1" w:styleId="xl96">
    <w:name w:val="xl96"/>
    <w:basedOn w:val="Normal"/>
    <w:rsid w:val="00542ADD"/>
    <w:pPr>
      <w:pBdr>
        <w:top w:val="single" w:sz="8" w:space="0" w:color="auto"/>
        <w:left w:val="single" w:sz="8" w:space="0" w:color="auto"/>
      </w:pBdr>
      <w:spacing w:before="100" w:beforeAutospacing="1" w:after="100" w:afterAutospacing="1"/>
      <w:ind w:left="0" w:firstLine="0"/>
      <w:jc w:val="center"/>
      <w:textAlignment w:val="center"/>
    </w:pPr>
    <w:rPr>
      <w:b/>
      <w:bCs/>
      <w:color w:val="000000"/>
      <w:lang w:val="en-US" w:eastAsia="en-US"/>
    </w:rPr>
  </w:style>
  <w:style w:type="paragraph" w:customStyle="1" w:styleId="xl97">
    <w:name w:val="xl97"/>
    <w:basedOn w:val="Normal"/>
    <w:rsid w:val="00542ADD"/>
    <w:pPr>
      <w:pBdr>
        <w:left w:val="single" w:sz="8" w:space="0" w:color="auto"/>
        <w:bottom w:val="single" w:sz="8" w:space="0" w:color="auto"/>
        <w:right w:val="single" w:sz="8" w:space="0" w:color="auto"/>
      </w:pBdr>
      <w:spacing w:before="100" w:beforeAutospacing="1" w:after="100" w:afterAutospacing="1"/>
      <w:ind w:left="0" w:firstLine="0"/>
      <w:jc w:val="left"/>
      <w:textAlignment w:val="center"/>
    </w:pPr>
    <w:rPr>
      <w:color w:val="000000"/>
      <w:lang w:val="en-US" w:eastAsia="en-US"/>
    </w:rPr>
  </w:style>
  <w:style w:type="paragraph" w:customStyle="1" w:styleId="xl98">
    <w:name w:val="xl98"/>
    <w:basedOn w:val="Normal"/>
    <w:rsid w:val="00542ADD"/>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b/>
      <w:bCs/>
      <w:color w:val="000000"/>
      <w:lang w:val="en-US" w:eastAsia="en-US"/>
    </w:rPr>
  </w:style>
  <w:style w:type="paragraph" w:customStyle="1" w:styleId="xl99">
    <w:name w:val="xl99"/>
    <w:basedOn w:val="Normal"/>
    <w:rsid w:val="00542ADD"/>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color w:val="000000"/>
      <w:lang w:val="en-US" w:eastAsia="en-US"/>
    </w:rPr>
  </w:style>
  <w:style w:type="paragraph" w:customStyle="1" w:styleId="xl100">
    <w:name w:val="xl100"/>
    <w:basedOn w:val="Normal"/>
    <w:rsid w:val="00542ADD"/>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textAlignment w:val="center"/>
    </w:pPr>
    <w:rPr>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26786">
      <w:bodyDiv w:val="1"/>
      <w:marLeft w:val="0"/>
      <w:marRight w:val="0"/>
      <w:marTop w:val="0"/>
      <w:marBottom w:val="0"/>
      <w:divBdr>
        <w:top w:val="none" w:sz="0" w:space="0" w:color="auto"/>
        <w:left w:val="none" w:sz="0" w:space="0" w:color="auto"/>
        <w:bottom w:val="none" w:sz="0" w:space="0" w:color="auto"/>
        <w:right w:val="none" w:sz="0" w:space="0" w:color="auto"/>
      </w:divBdr>
    </w:div>
    <w:div w:id="407506767">
      <w:bodyDiv w:val="1"/>
      <w:marLeft w:val="0"/>
      <w:marRight w:val="0"/>
      <w:marTop w:val="0"/>
      <w:marBottom w:val="0"/>
      <w:divBdr>
        <w:top w:val="none" w:sz="0" w:space="0" w:color="auto"/>
        <w:left w:val="none" w:sz="0" w:space="0" w:color="auto"/>
        <w:bottom w:val="none" w:sz="0" w:space="0" w:color="auto"/>
        <w:right w:val="none" w:sz="0" w:space="0" w:color="auto"/>
      </w:divBdr>
    </w:div>
    <w:div w:id="786897555">
      <w:bodyDiv w:val="1"/>
      <w:marLeft w:val="0"/>
      <w:marRight w:val="0"/>
      <w:marTop w:val="0"/>
      <w:marBottom w:val="0"/>
      <w:divBdr>
        <w:top w:val="none" w:sz="0" w:space="0" w:color="auto"/>
        <w:left w:val="none" w:sz="0" w:space="0" w:color="auto"/>
        <w:bottom w:val="none" w:sz="0" w:space="0" w:color="auto"/>
        <w:right w:val="none" w:sz="0" w:space="0" w:color="auto"/>
      </w:divBdr>
    </w:div>
    <w:div w:id="1862278184">
      <w:bodyDiv w:val="1"/>
      <w:marLeft w:val="0"/>
      <w:marRight w:val="0"/>
      <w:marTop w:val="0"/>
      <w:marBottom w:val="0"/>
      <w:divBdr>
        <w:top w:val="none" w:sz="0" w:space="0" w:color="auto"/>
        <w:left w:val="none" w:sz="0" w:space="0" w:color="auto"/>
        <w:bottom w:val="none" w:sz="0" w:space="0" w:color="auto"/>
        <w:right w:val="none" w:sz="0" w:space="0" w:color="auto"/>
      </w:divBdr>
    </w:div>
    <w:div w:id="2071920920">
      <w:bodyDiv w:val="1"/>
      <w:marLeft w:val="0"/>
      <w:marRight w:val="0"/>
      <w:marTop w:val="0"/>
      <w:marBottom w:val="0"/>
      <w:divBdr>
        <w:top w:val="none" w:sz="0" w:space="0" w:color="auto"/>
        <w:left w:val="none" w:sz="0" w:space="0" w:color="auto"/>
        <w:bottom w:val="none" w:sz="0" w:space="0" w:color="auto"/>
        <w:right w:val="none" w:sz="0" w:space="0" w:color="auto"/>
      </w:divBdr>
    </w:div>
    <w:div w:id="207959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A54BEF7EB64A0FB71380765EF2A86F"/>
        <w:category>
          <w:name w:val="General"/>
          <w:gallery w:val="placeholder"/>
        </w:category>
        <w:types>
          <w:type w:val="bbPlcHdr"/>
        </w:types>
        <w:behaviors>
          <w:behavior w:val="content"/>
        </w:behaviors>
        <w:guid w:val="{1CEE5732-1D58-466A-ADB1-39EA3E872227}"/>
      </w:docPartPr>
      <w:docPartBody>
        <w:p w:rsidR="00E82EA2" w:rsidRDefault="00E82EA2" w:rsidP="00E82EA2">
          <w:pPr>
            <w:pStyle w:val="6CA54BEF7EB64A0FB71380765EF2A86F"/>
          </w:pPr>
          <w:r w:rsidRPr="00A84A2D">
            <w:rPr>
              <w:rStyle w:val="PlaceholderText"/>
            </w:rPr>
            <w:t>Norėdami įvesti tekstą, spustelėkite arba bakstelėkite čia.</w:t>
          </w:r>
        </w:p>
      </w:docPartBody>
    </w:docPart>
    <w:docPart>
      <w:docPartPr>
        <w:name w:val="1673B7677E1A440C9A7B9B653D7374A8"/>
        <w:category>
          <w:name w:val="General"/>
          <w:gallery w:val="placeholder"/>
        </w:category>
        <w:types>
          <w:type w:val="bbPlcHdr"/>
        </w:types>
        <w:behaviors>
          <w:behavior w:val="content"/>
        </w:behaviors>
        <w:guid w:val="{99447E26-A161-4E43-A205-EA211D686088}"/>
      </w:docPartPr>
      <w:docPartBody>
        <w:p w:rsidR="00E82EA2" w:rsidRDefault="00E82EA2" w:rsidP="00E82EA2">
          <w:pPr>
            <w:pStyle w:val="1673B7677E1A440C9A7B9B653D7374A8"/>
          </w:pPr>
          <w:r w:rsidRPr="00D76EEF">
            <w:rPr>
              <w:rStyle w:val="PlaceholderText"/>
            </w:rPr>
            <w:t>Norėdami įvesti tekstą, spustelėkite arba bakstelėkite čia.</w:t>
          </w:r>
        </w:p>
      </w:docPartBody>
    </w:docPart>
    <w:docPart>
      <w:docPartPr>
        <w:name w:val="151FBD1BCEAD4E49BE6BFFDFF8C5FD76"/>
        <w:category>
          <w:name w:val="General"/>
          <w:gallery w:val="placeholder"/>
        </w:category>
        <w:types>
          <w:type w:val="bbPlcHdr"/>
        </w:types>
        <w:behaviors>
          <w:behavior w:val="content"/>
        </w:behaviors>
        <w:guid w:val="{45582315-7622-4CA0-8B05-4C39BF4018BA}"/>
      </w:docPartPr>
      <w:docPartBody>
        <w:p w:rsidR="00E82EA2" w:rsidRDefault="00E82EA2" w:rsidP="00E82EA2">
          <w:pPr>
            <w:pStyle w:val="151FBD1BCEAD4E49BE6BFFDFF8C5FD76"/>
          </w:pPr>
          <w:r w:rsidRPr="00D76EEF">
            <w:rPr>
              <w:rStyle w:val="PlaceholderText"/>
            </w:rPr>
            <w:t>Norėdami įvesti tekstą, spustelėkite arba bakstelėkite čia.</w:t>
          </w:r>
        </w:p>
      </w:docPartBody>
    </w:docPart>
    <w:docPart>
      <w:docPartPr>
        <w:name w:val="AF2E785A3978466590DE6A22FAC61900"/>
        <w:category>
          <w:name w:val="General"/>
          <w:gallery w:val="placeholder"/>
        </w:category>
        <w:types>
          <w:type w:val="bbPlcHdr"/>
        </w:types>
        <w:behaviors>
          <w:behavior w:val="content"/>
        </w:behaviors>
        <w:guid w:val="{E6ACC9A3-DDB8-439A-B99D-C7155508CAA1}"/>
      </w:docPartPr>
      <w:docPartBody>
        <w:p w:rsidR="00E82EA2" w:rsidRDefault="00E82EA2" w:rsidP="00E82EA2">
          <w:pPr>
            <w:pStyle w:val="AF2E785A3978466590DE6A22FAC61900"/>
          </w:pPr>
          <w:r w:rsidRPr="00D76EEF">
            <w:rPr>
              <w:rStyle w:val="PlaceholderText"/>
            </w:rPr>
            <w:t>Norėdami įvesti tekstą, spustelėkite arba bakstelėkite čia.</w:t>
          </w:r>
        </w:p>
      </w:docPartBody>
    </w:docPart>
    <w:docPart>
      <w:docPartPr>
        <w:name w:val="F2DDB017F3FE46B48624975D39CDF414"/>
        <w:category>
          <w:name w:val="General"/>
          <w:gallery w:val="placeholder"/>
        </w:category>
        <w:types>
          <w:type w:val="bbPlcHdr"/>
        </w:types>
        <w:behaviors>
          <w:behavior w:val="content"/>
        </w:behaviors>
        <w:guid w:val="{397B05F2-FA04-4027-B390-4B9B801FA6DF}"/>
      </w:docPartPr>
      <w:docPartBody>
        <w:p w:rsidR="00E82EA2" w:rsidRDefault="00E82EA2" w:rsidP="00E82EA2">
          <w:pPr>
            <w:pStyle w:val="F2DDB017F3FE46B48624975D39CDF414"/>
          </w:pPr>
          <w:r w:rsidRPr="00ED03C2">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4AB8"/>
    <w:rsid w:val="00030A57"/>
    <w:rsid w:val="00036707"/>
    <w:rsid w:val="000512DA"/>
    <w:rsid w:val="00053A4A"/>
    <w:rsid w:val="00060AD2"/>
    <w:rsid w:val="00066890"/>
    <w:rsid w:val="0007273E"/>
    <w:rsid w:val="000921FA"/>
    <w:rsid w:val="000964FF"/>
    <w:rsid w:val="000B218D"/>
    <w:rsid w:val="000B7DBE"/>
    <w:rsid w:val="000E7DFD"/>
    <w:rsid w:val="00124C4E"/>
    <w:rsid w:val="001379B8"/>
    <w:rsid w:val="001614F6"/>
    <w:rsid w:val="00186F5C"/>
    <w:rsid w:val="001A47BA"/>
    <w:rsid w:val="001D1043"/>
    <w:rsid w:val="001E0834"/>
    <w:rsid w:val="00205B41"/>
    <w:rsid w:val="00212883"/>
    <w:rsid w:val="00213CBF"/>
    <w:rsid w:val="00226D69"/>
    <w:rsid w:val="0023414C"/>
    <w:rsid w:val="0023514C"/>
    <w:rsid w:val="002523EC"/>
    <w:rsid w:val="00261528"/>
    <w:rsid w:val="00261E94"/>
    <w:rsid w:val="002C7875"/>
    <w:rsid w:val="002E483B"/>
    <w:rsid w:val="0033578A"/>
    <w:rsid w:val="00346151"/>
    <w:rsid w:val="003542B6"/>
    <w:rsid w:val="00363380"/>
    <w:rsid w:val="00373CA8"/>
    <w:rsid w:val="003A61D7"/>
    <w:rsid w:val="003D708E"/>
    <w:rsid w:val="003F0104"/>
    <w:rsid w:val="003F2189"/>
    <w:rsid w:val="00413FA9"/>
    <w:rsid w:val="00446AB7"/>
    <w:rsid w:val="00483853"/>
    <w:rsid w:val="00486036"/>
    <w:rsid w:val="00494CB2"/>
    <w:rsid w:val="004A1A34"/>
    <w:rsid w:val="004F20EB"/>
    <w:rsid w:val="00504F52"/>
    <w:rsid w:val="00535E75"/>
    <w:rsid w:val="00543AF6"/>
    <w:rsid w:val="00591AD4"/>
    <w:rsid w:val="0059746E"/>
    <w:rsid w:val="0064394E"/>
    <w:rsid w:val="00653840"/>
    <w:rsid w:val="00665E21"/>
    <w:rsid w:val="006766AB"/>
    <w:rsid w:val="00682DFB"/>
    <w:rsid w:val="006954B5"/>
    <w:rsid w:val="006A7814"/>
    <w:rsid w:val="006B7153"/>
    <w:rsid w:val="006C270C"/>
    <w:rsid w:val="006C669B"/>
    <w:rsid w:val="006C7E92"/>
    <w:rsid w:val="006D419F"/>
    <w:rsid w:val="006E1E51"/>
    <w:rsid w:val="006F0858"/>
    <w:rsid w:val="0072452E"/>
    <w:rsid w:val="00740063"/>
    <w:rsid w:val="00753B5F"/>
    <w:rsid w:val="007917DD"/>
    <w:rsid w:val="007B06D4"/>
    <w:rsid w:val="007B18C5"/>
    <w:rsid w:val="007C3EA9"/>
    <w:rsid w:val="007E267D"/>
    <w:rsid w:val="007E6E4B"/>
    <w:rsid w:val="0081013C"/>
    <w:rsid w:val="00812F10"/>
    <w:rsid w:val="00832415"/>
    <w:rsid w:val="0085644D"/>
    <w:rsid w:val="00865051"/>
    <w:rsid w:val="008766EF"/>
    <w:rsid w:val="00880C53"/>
    <w:rsid w:val="0088225D"/>
    <w:rsid w:val="0089250F"/>
    <w:rsid w:val="008C2CB8"/>
    <w:rsid w:val="0091290D"/>
    <w:rsid w:val="00912C0F"/>
    <w:rsid w:val="0091586E"/>
    <w:rsid w:val="00946C1A"/>
    <w:rsid w:val="009570B2"/>
    <w:rsid w:val="00970059"/>
    <w:rsid w:val="00986080"/>
    <w:rsid w:val="00990BAF"/>
    <w:rsid w:val="00996A88"/>
    <w:rsid w:val="009A19E6"/>
    <w:rsid w:val="009A2F36"/>
    <w:rsid w:val="009E4AB8"/>
    <w:rsid w:val="00A03DE0"/>
    <w:rsid w:val="00A217D4"/>
    <w:rsid w:val="00A22B5D"/>
    <w:rsid w:val="00A257B9"/>
    <w:rsid w:val="00A40BF1"/>
    <w:rsid w:val="00A62EC0"/>
    <w:rsid w:val="00A66C96"/>
    <w:rsid w:val="00A8035F"/>
    <w:rsid w:val="00A91ED8"/>
    <w:rsid w:val="00A97301"/>
    <w:rsid w:val="00AA4667"/>
    <w:rsid w:val="00AB6E0F"/>
    <w:rsid w:val="00AD710D"/>
    <w:rsid w:val="00AE2D85"/>
    <w:rsid w:val="00B13DA9"/>
    <w:rsid w:val="00B334EB"/>
    <w:rsid w:val="00B63A17"/>
    <w:rsid w:val="00B76C81"/>
    <w:rsid w:val="00B862D9"/>
    <w:rsid w:val="00BB2AEC"/>
    <w:rsid w:val="00BD0DDB"/>
    <w:rsid w:val="00C02D92"/>
    <w:rsid w:val="00C83AA3"/>
    <w:rsid w:val="00C857E1"/>
    <w:rsid w:val="00C858FF"/>
    <w:rsid w:val="00C906A3"/>
    <w:rsid w:val="00C97F0E"/>
    <w:rsid w:val="00CA2825"/>
    <w:rsid w:val="00D2365A"/>
    <w:rsid w:val="00D66AD7"/>
    <w:rsid w:val="00DA0645"/>
    <w:rsid w:val="00DA416C"/>
    <w:rsid w:val="00DB7846"/>
    <w:rsid w:val="00DC50E7"/>
    <w:rsid w:val="00DD5A63"/>
    <w:rsid w:val="00DE4D0F"/>
    <w:rsid w:val="00DE5BB8"/>
    <w:rsid w:val="00DE74B7"/>
    <w:rsid w:val="00DF0A83"/>
    <w:rsid w:val="00E022A2"/>
    <w:rsid w:val="00E30DF7"/>
    <w:rsid w:val="00E35036"/>
    <w:rsid w:val="00E75A9E"/>
    <w:rsid w:val="00E82EA2"/>
    <w:rsid w:val="00E970D0"/>
    <w:rsid w:val="00EB051A"/>
    <w:rsid w:val="00EC7A84"/>
    <w:rsid w:val="00EF1935"/>
    <w:rsid w:val="00F37506"/>
    <w:rsid w:val="00F909F1"/>
    <w:rsid w:val="00FD4E1F"/>
    <w:rsid w:val="00FE4DA7"/>
    <w:rsid w:val="00FE71DD"/>
    <w:rsid w:val="00FF0C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C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EA2"/>
  </w:style>
  <w:style w:type="paragraph" w:customStyle="1" w:styleId="6CA54BEF7EB64A0FB71380765EF2A86F">
    <w:name w:val="6CA54BEF7EB64A0FB71380765EF2A86F"/>
    <w:rsid w:val="00E82EA2"/>
    <w:rPr>
      <w:kern w:val="2"/>
      <w14:ligatures w14:val="standardContextual"/>
    </w:rPr>
  </w:style>
  <w:style w:type="paragraph" w:customStyle="1" w:styleId="1673B7677E1A440C9A7B9B653D7374A8">
    <w:name w:val="1673B7677E1A440C9A7B9B653D7374A8"/>
    <w:rsid w:val="00E82EA2"/>
    <w:rPr>
      <w:kern w:val="2"/>
      <w14:ligatures w14:val="standardContextual"/>
    </w:rPr>
  </w:style>
  <w:style w:type="paragraph" w:customStyle="1" w:styleId="151FBD1BCEAD4E49BE6BFFDFF8C5FD76">
    <w:name w:val="151FBD1BCEAD4E49BE6BFFDFF8C5FD76"/>
    <w:rsid w:val="00E82EA2"/>
    <w:rPr>
      <w:kern w:val="2"/>
      <w14:ligatures w14:val="standardContextual"/>
    </w:rPr>
  </w:style>
  <w:style w:type="paragraph" w:customStyle="1" w:styleId="AF2E785A3978466590DE6A22FAC61900">
    <w:name w:val="AF2E785A3978466590DE6A22FAC61900"/>
    <w:rsid w:val="00E82EA2"/>
    <w:rPr>
      <w:kern w:val="2"/>
      <w14:ligatures w14:val="standardContextual"/>
    </w:rPr>
  </w:style>
  <w:style w:type="paragraph" w:customStyle="1" w:styleId="F2DDB017F3FE46B48624975D39CDF414">
    <w:name w:val="F2DDB017F3FE46B48624975D39CDF414"/>
    <w:rsid w:val="00E82EA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CC0A-9A9C-48D7-84D2-05233A83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5</Pages>
  <Words>1934</Words>
  <Characters>11025</Characters>
  <Application>Microsoft Office Word</Application>
  <DocSecurity>0</DocSecurity>
  <Lines>91</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Inga Mikuckyte</cp:lastModifiedBy>
  <cp:revision>191</cp:revision>
  <cp:lastPrinted>2024-08-26T06:53:00Z</cp:lastPrinted>
  <dcterms:created xsi:type="dcterms:W3CDTF">2025-02-20T10:10:00Z</dcterms:created>
  <dcterms:modified xsi:type="dcterms:W3CDTF">2025-03-21T06:49:00Z</dcterms:modified>
</cp:coreProperties>
</file>