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5999A" w14:textId="77777777" w:rsidR="00FA0FEB" w:rsidRPr="00ED4263" w:rsidRDefault="00FA0FEB" w:rsidP="00FA0FEB">
      <w:pPr>
        <w:spacing w:after="0" w:line="240" w:lineRule="auto"/>
        <w:jc w:val="center"/>
        <w:rPr>
          <w:rFonts w:ascii="Verdana" w:eastAsia="Arial Unicode MS" w:hAnsi="Verdana" w:cs="Times New Roman"/>
          <w:color w:val="00000A"/>
          <w:sz w:val="24"/>
          <w:szCs w:val="24"/>
          <w:lang w:eastAsia="en-US"/>
        </w:rPr>
      </w:pPr>
      <w:r w:rsidRPr="00ED4263">
        <w:rPr>
          <w:rFonts w:ascii="Verdana" w:eastAsia="Arial Unicode MS" w:hAnsi="Verdana" w:cs="Times New Roman"/>
          <w:noProof/>
          <w:color w:val="00000A"/>
          <w:sz w:val="24"/>
          <w:szCs w:val="24"/>
          <w:lang w:val="en-US" w:eastAsia="en-US"/>
        </w:rPr>
        <w:drawing>
          <wp:inline distT="0" distB="0" distL="0" distR="0" wp14:anchorId="7FB1600C" wp14:editId="52BE9914">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11"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p>
    <w:p w14:paraId="3A1268C9" w14:textId="77777777" w:rsidR="00FA0FEB" w:rsidRPr="00ED4263" w:rsidRDefault="00FA0FEB" w:rsidP="00FA0FEB">
      <w:pPr>
        <w:spacing w:after="0" w:line="240" w:lineRule="auto"/>
        <w:jc w:val="center"/>
        <w:rPr>
          <w:rFonts w:ascii="Verdana" w:eastAsia="Arial Unicode MS" w:hAnsi="Verdana" w:cs="Times New Roman"/>
          <w:color w:val="00000A"/>
          <w:sz w:val="24"/>
          <w:szCs w:val="24"/>
          <w:lang w:eastAsia="en-US"/>
        </w:rPr>
      </w:pPr>
      <w:r w:rsidRPr="00ED4263">
        <w:rPr>
          <w:rFonts w:ascii="Verdana" w:eastAsia="Arial Unicode MS" w:hAnsi="Verdana" w:cs="Times New Roman"/>
          <w:b/>
          <w:caps/>
          <w:color w:val="00000A"/>
          <w:sz w:val="24"/>
          <w:szCs w:val="24"/>
          <w:lang w:eastAsia="en-US"/>
        </w:rPr>
        <w:t>MARIJAMPOLĖS SAVIVALDYBĖS ADMINISTRACIJA</w:t>
      </w:r>
    </w:p>
    <w:p w14:paraId="6F4AB791" w14:textId="77777777" w:rsidR="00FA0FEB" w:rsidRPr="00ED4263" w:rsidRDefault="00FA0FEB" w:rsidP="00FA0FEB">
      <w:pPr>
        <w:spacing w:after="0" w:line="240" w:lineRule="auto"/>
        <w:jc w:val="center"/>
        <w:rPr>
          <w:rFonts w:ascii="Verdana" w:eastAsia="Arial Unicode MS" w:hAnsi="Verdana" w:cs="Times New Roman"/>
          <w:color w:val="00000A"/>
          <w:sz w:val="24"/>
          <w:szCs w:val="24"/>
          <w:highlight w:val="lightGray"/>
          <w:lang w:eastAsia="en-US"/>
        </w:rPr>
      </w:pPr>
    </w:p>
    <w:p w14:paraId="207119A2" w14:textId="77777777" w:rsidR="00FA0FEB" w:rsidRPr="00ED4263" w:rsidRDefault="00FA0FEB" w:rsidP="00FA0FEB">
      <w:pPr>
        <w:tabs>
          <w:tab w:val="right" w:leader="underscore" w:pos="8640"/>
        </w:tabs>
        <w:spacing w:after="0" w:line="240" w:lineRule="auto"/>
        <w:rPr>
          <w:rFonts w:ascii="Verdana" w:hAnsi="Verdana" w:cs="Times New Roman"/>
          <w:sz w:val="24"/>
          <w:szCs w:val="24"/>
        </w:rPr>
      </w:pPr>
      <w:r w:rsidRPr="00ED4263">
        <w:rPr>
          <w:rFonts w:ascii="Verdana" w:hAnsi="Verdana" w:cs="Times New Roman"/>
          <w:sz w:val="24"/>
          <w:szCs w:val="24"/>
        </w:rPr>
        <w:t xml:space="preserve">                                                                           </w:t>
      </w:r>
    </w:p>
    <w:p w14:paraId="2DF11B51" w14:textId="77777777" w:rsidR="00FA0FEB" w:rsidRPr="00ED4263" w:rsidRDefault="00FA0FEB" w:rsidP="00FA0FEB">
      <w:pPr>
        <w:tabs>
          <w:tab w:val="right" w:leader="underscore" w:pos="8640"/>
        </w:tabs>
        <w:spacing w:after="0" w:line="240" w:lineRule="auto"/>
        <w:jc w:val="both"/>
        <w:rPr>
          <w:rFonts w:ascii="Verdana" w:hAnsi="Verdana" w:cs="Times New Roman"/>
          <w:sz w:val="24"/>
          <w:szCs w:val="24"/>
        </w:rPr>
      </w:pPr>
      <w:r w:rsidRPr="00ED4263">
        <w:rPr>
          <w:rFonts w:ascii="Verdana" w:hAnsi="Verdana" w:cs="Times New Roman"/>
          <w:sz w:val="24"/>
          <w:szCs w:val="24"/>
        </w:rPr>
        <w:t xml:space="preserve">                                                                              PATVIRTINTA:            </w:t>
      </w:r>
    </w:p>
    <w:p w14:paraId="7DED33DF" w14:textId="77777777" w:rsidR="00BE06DC" w:rsidRDefault="00FA0FEB" w:rsidP="00FA0FEB">
      <w:pPr>
        <w:tabs>
          <w:tab w:val="right" w:leader="underscore" w:pos="8640"/>
        </w:tabs>
        <w:spacing w:after="0" w:line="240" w:lineRule="auto"/>
        <w:ind w:left="4680" w:hanging="2"/>
        <w:jc w:val="both"/>
        <w:rPr>
          <w:rFonts w:ascii="Verdana" w:hAnsi="Verdana" w:cs="Times New Roman"/>
          <w:sz w:val="24"/>
          <w:szCs w:val="24"/>
        </w:rPr>
      </w:pPr>
      <w:r w:rsidRPr="00ED4263">
        <w:rPr>
          <w:rFonts w:ascii="Verdana" w:hAnsi="Verdana" w:cs="Times New Roman"/>
          <w:sz w:val="24"/>
          <w:szCs w:val="24"/>
        </w:rPr>
        <w:t>Marijampolės savivaldybės administracijos</w:t>
      </w:r>
      <w:r>
        <w:rPr>
          <w:rFonts w:ascii="Verdana" w:hAnsi="Verdana" w:cs="Times New Roman"/>
          <w:sz w:val="24"/>
          <w:szCs w:val="24"/>
        </w:rPr>
        <w:t xml:space="preserve"> Viešosios įstaigos Marijampolės ligoninės</w:t>
      </w:r>
      <w:r w:rsidRPr="00ED4263">
        <w:rPr>
          <w:rFonts w:ascii="Verdana" w:hAnsi="Verdana" w:cs="Times New Roman"/>
          <w:sz w:val="24"/>
          <w:szCs w:val="24"/>
        </w:rPr>
        <w:t xml:space="preserve"> </w:t>
      </w:r>
      <w:r w:rsidRPr="00485F95">
        <w:rPr>
          <w:rFonts w:ascii="Verdana" w:hAnsi="Verdana" w:cs="Times New Roman"/>
          <w:sz w:val="24"/>
          <w:szCs w:val="24"/>
        </w:rPr>
        <w:t xml:space="preserve">Viešųjų pirkimų </w:t>
      </w:r>
    </w:p>
    <w:p w14:paraId="15B1C680" w14:textId="5E93D7C9" w:rsidR="00FA0FEB" w:rsidRPr="00ED4263" w:rsidRDefault="00FA0FEB" w:rsidP="00FA0FEB">
      <w:pPr>
        <w:tabs>
          <w:tab w:val="right" w:leader="underscore" w:pos="8640"/>
        </w:tabs>
        <w:spacing w:after="0" w:line="240" w:lineRule="auto"/>
        <w:ind w:left="4680" w:hanging="2"/>
        <w:jc w:val="both"/>
        <w:rPr>
          <w:rFonts w:ascii="Verdana" w:hAnsi="Verdana" w:cs="Times New Roman"/>
          <w:sz w:val="24"/>
          <w:szCs w:val="24"/>
        </w:rPr>
      </w:pPr>
      <w:r w:rsidRPr="00485F95">
        <w:rPr>
          <w:rFonts w:ascii="Verdana" w:hAnsi="Verdana" w:cs="Times New Roman"/>
          <w:sz w:val="24"/>
          <w:szCs w:val="24"/>
        </w:rPr>
        <w:t>nuol</w:t>
      </w:r>
      <w:r w:rsidR="00A17723" w:rsidRPr="00485F95">
        <w:rPr>
          <w:rFonts w:ascii="Verdana" w:hAnsi="Verdana" w:cs="Times New Roman"/>
          <w:sz w:val="24"/>
          <w:szCs w:val="24"/>
        </w:rPr>
        <w:t>atinės komisijos 202</w:t>
      </w:r>
      <w:r w:rsidR="00310697">
        <w:rPr>
          <w:rFonts w:ascii="Verdana" w:hAnsi="Verdana" w:cs="Times New Roman"/>
          <w:sz w:val="24"/>
          <w:szCs w:val="24"/>
        </w:rPr>
        <w:t>5</w:t>
      </w:r>
      <w:r w:rsidR="00A17723" w:rsidRPr="00485F95">
        <w:rPr>
          <w:rFonts w:ascii="Verdana" w:hAnsi="Verdana" w:cs="Times New Roman"/>
          <w:sz w:val="24"/>
          <w:szCs w:val="24"/>
        </w:rPr>
        <w:t xml:space="preserve"> m. </w:t>
      </w:r>
      <w:r w:rsidR="00860C8D">
        <w:rPr>
          <w:rFonts w:ascii="Verdana" w:hAnsi="Verdana" w:cs="Times New Roman"/>
          <w:sz w:val="24"/>
          <w:szCs w:val="24"/>
        </w:rPr>
        <w:t>balandžio</w:t>
      </w:r>
      <w:r w:rsidR="00485F95" w:rsidRPr="00485F95">
        <w:rPr>
          <w:rFonts w:ascii="Verdana" w:hAnsi="Verdana" w:cs="Times New Roman"/>
          <w:sz w:val="24"/>
          <w:szCs w:val="24"/>
        </w:rPr>
        <w:t xml:space="preserve"> </w:t>
      </w:r>
      <w:r w:rsidR="00146B54">
        <w:rPr>
          <w:rFonts w:ascii="Verdana" w:hAnsi="Verdana" w:cs="Times New Roman"/>
          <w:sz w:val="24"/>
          <w:szCs w:val="24"/>
        </w:rPr>
        <w:t>9</w:t>
      </w:r>
      <w:r w:rsidRPr="00485F95">
        <w:rPr>
          <w:rFonts w:ascii="Verdana" w:hAnsi="Verdana" w:cs="Times New Roman"/>
          <w:sz w:val="24"/>
          <w:szCs w:val="24"/>
        </w:rPr>
        <w:t xml:space="preserve"> d. posėdžio protokolu Nr. K-</w:t>
      </w:r>
      <w:r w:rsidR="00485F95" w:rsidRPr="00485F95">
        <w:rPr>
          <w:rFonts w:ascii="Verdana" w:hAnsi="Verdana" w:cs="Times New Roman"/>
          <w:sz w:val="24"/>
          <w:szCs w:val="24"/>
        </w:rPr>
        <w:t xml:space="preserve"> </w:t>
      </w:r>
      <w:r w:rsidR="00146B54">
        <w:rPr>
          <w:rFonts w:ascii="Verdana" w:hAnsi="Verdana" w:cs="Times New Roman"/>
          <w:sz w:val="24"/>
          <w:szCs w:val="24"/>
        </w:rPr>
        <w:t>198</w:t>
      </w:r>
    </w:p>
    <w:p w14:paraId="6018C855" w14:textId="77777777" w:rsidR="00FA0FEB" w:rsidRPr="00ED7A91" w:rsidRDefault="00FA0FEB" w:rsidP="00FA0FEB">
      <w:pPr>
        <w:tabs>
          <w:tab w:val="right" w:leader="underscore" w:pos="8640"/>
        </w:tabs>
        <w:spacing w:after="0" w:line="240" w:lineRule="auto"/>
        <w:ind w:left="4678"/>
        <w:jc w:val="both"/>
        <w:rPr>
          <w:rFonts w:ascii="Verdana" w:hAnsi="Verdana" w:cs="Times New Roman"/>
          <w:sz w:val="24"/>
          <w:szCs w:val="24"/>
          <w:lang w:val="en-US"/>
        </w:rPr>
      </w:pPr>
    </w:p>
    <w:p w14:paraId="31CA48AF" w14:textId="77777777" w:rsidR="00FA0FEB" w:rsidRPr="00ED4263" w:rsidRDefault="00FA0FEB" w:rsidP="00FA0FEB">
      <w:pPr>
        <w:widowControl w:val="0"/>
        <w:spacing w:after="120" w:line="240" w:lineRule="auto"/>
        <w:jc w:val="center"/>
        <w:rPr>
          <w:rFonts w:ascii="Verdana" w:hAnsi="Verdana" w:cs="Times New Roman"/>
          <w:b/>
          <w:caps/>
          <w:sz w:val="24"/>
          <w:szCs w:val="24"/>
          <w:shd w:val="clear" w:color="auto" w:fill="FFFFFF"/>
        </w:rPr>
      </w:pPr>
    </w:p>
    <w:p w14:paraId="38533951" w14:textId="3EDD4C53" w:rsidR="00FA0FEB" w:rsidRPr="00ED4263" w:rsidRDefault="00CD48CE" w:rsidP="00FA0FEB">
      <w:pPr>
        <w:widowControl w:val="0"/>
        <w:spacing w:after="120" w:line="240" w:lineRule="auto"/>
        <w:jc w:val="center"/>
        <w:rPr>
          <w:rFonts w:ascii="Verdana" w:hAnsi="Verdana" w:cs="Times New Roman"/>
          <w:b/>
          <w:caps/>
          <w:sz w:val="24"/>
          <w:szCs w:val="24"/>
          <w:shd w:val="clear" w:color="auto" w:fill="FFFFFF"/>
        </w:rPr>
      </w:pPr>
      <w:r w:rsidRPr="00CD48CE">
        <w:rPr>
          <w:rFonts w:ascii="Verdana" w:eastAsia="Times New Roman" w:hAnsi="Verdana" w:cs="Times New Roman"/>
          <w:b/>
          <w:caps/>
          <w:kern w:val="2"/>
          <w:sz w:val="24"/>
          <w:szCs w:val="24"/>
          <w:lang w:eastAsia="ar-SA"/>
          <w14:ligatures w14:val="standardContextual"/>
        </w:rPr>
        <w:t>VŠĮ Marijampolės ligoninės paliatyviosios pagalbos dienos centro suaugusiesiems patalpų paprastojo remonto</w:t>
      </w:r>
      <w:r>
        <w:rPr>
          <w:rFonts w:ascii="Times New Roman" w:eastAsia="Times New Roman" w:hAnsi="Times New Roman" w:cs="Times New Roman"/>
          <w:kern w:val="2"/>
          <w:sz w:val="24"/>
          <w:szCs w:val="24"/>
          <w:lang w:eastAsia="ar-SA"/>
          <w14:ligatures w14:val="standardContextual"/>
        </w:rPr>
        <w:t xml:space="preserve"> </w:t>
      </w:r>
      <w:r w:rsidR="00FA0FEB" w:rsidRPr="00ED4263">
        <w:rPr>
          <w:rFonts w:ascii="Verdana" w:hAnsi="Verdana" w:cs="Times New Roman"/>
          <w:b/>
          <w:caps/>
          <w:sz w:val="24"/>
          <w:szCs w:val="24"/>
          <w:shd w:val="clear" w:color="auto" w:fill="FFFFFF"/>
        </w:rPr>
        <w:t>rangos darbai</w:t>
      </w:r>
    </w:p>
    <w:p w14:paraId="6BCAA6CC" w14:textId="77777777" w:rsidR="00FA0FEB" w:rsidRPr="00ED4263" w:rsidRDefault="00FA0FEB" w:rsidP="00FA0FEB">
      <w:pPr>
        <w:widowControl w:val="0"/>
        <w:spacing w:after="120" w:line="240" w:lineRule="auto"/>
        <w:jc w:val="center"/>
        <w:rPr>
          <w:rFonts w:ascii="Verdana" w:hAnsi="Verdana" w:cs="Times New Roman"/>
          <w:b/>
          <w:caps/>
          <w:sz w:val="24"/>
          <w:szCs w:val="24"/>
          <w:shd w:val="clear" w:color="auto" w:fill="FFFFFF"/>
        </w:rPr>
      </w:pPr>
      <w:r w:rsidRPr="00ED4263">
        <w:rPr>
          <w:rFonts w:ascii="Verdana" w:hAnsi="Verdana" w:cs="Times New Roman"/>
          <w:b/>
          <w:sz w:val="24"/>
          <w:szCs w:val="24"/>
        </w:rPr>
        <w:t>SUPAPRASTINTO (ATVIRO) KONKURSO SĄLYGOS</w:t>
      </w:r>
    </w:p>
    <w:p w14:paraId="586DE029" w14:textId="77777777" w:rsidR="00FA0FEB" w:rsidRPr="00ED4263" w:rsidRDefault="00FA0FEB" w:rsidP="00FA0FEB">
      <w:pPr>
        <w:pStyle w:val="Pagrindinistekstas"/>
        <w:spacing w:after="0" w:line="240" w:lineRule="auto"/>
        <w:jc w:val="center"/>
        <w:rPr>
          <w:rFonts w:ascii="Verdana" w:hAnsi="Verdana"/>
          <w:b/>
        </w:rPr>
      </w:pPr>
    </w:p>
    <w:p w14:paraId="0A3D6F12" w14:textId="77777777" w:rsidR="00FA0FEB" w:rsidRPr="00ED4263" w:rsidRDefault="00FA0FEB" w:rsidP="00FA0FEB">
      <w:pPr>
        <w:spacing w:after="0"/>
        <w:jc w:val="center"/>
        <w:rPr>
          <w:rFonts w:ascii="Verdana" w:hAnsi="Verdana" w:cs="Times New Roman"/>
          <w:b/>
          <w:sz w:val="24"/>
          <w:szCs w:val="24"/>
        </w:rPr>
      </w:pPr>
      <w:r w:rsidRPr="00ED4263">
        <w:rPr>
          <w:rFonts w:ascii="Verdana" w:hAnsi="Verdana" w:cs="Times New Roman"/>
          <w:b/>
          <w:sz w:val="24"/>
          <w:szCs w:val="24"/>
        </w:rPr>
        <w:t>TURINYS</w:t>
      </w:r>
    </w:p>
    <w:p w14:paraId="71DAC7C6" w14:textId="77777777" w:rsidR="00FA0FEB" w:rsidRPr="00ED4263" w:rsidRDefault="00FA0FEB" w:rsidP="00FA0FEB">
      <w:pPr>
        <w:spacing w:after="0"/>
        <w:jc w:val="center"/>
        <w:rPr>
          <w:rFonts w:ascii="Verdana" w:hAnsi="Verdana" w:cs="Times New Roman"/>
          <w:b/>
          <w:sz w:val="24"/>
          <w:szCs w:val="24"/>
        </w:rPr>
      </w:pPr>
    </w:p>
    <w:sdt>
      <w:sdtPr>
        <w:rPr>
          <w:rFonts w:ascii="Verdana" w:eastAsiaTheme="minorEastAsia" w:hAnsi="Verdana" w:cs="Times New Roman"/>
          <w:color w:val="auto"/>
          <w:sz w:val="24"/>
          <w:szCs w:val="24"/>
        </w:rPr>
        <w:id w:val="-1270236461"/>
        <w:docPartObj>
          <w:docPartGallery w:val="Table of Contents"/>
          <w:docPartUnique/>
        </w:docPartObj>
      </w:sdtPr>
      <w:sdtEndPr>
        <w:rPr>
          <w:b/>
          <w:bCs/>
        </w:rPr>
      </w:sdtEndPr>
      <w:sdtContent>
        <w:p w14:paraId="712EE6A5" w14:textId="77777777" w:rsidR="00FA0FEB" w:rsidRPr="00ED4263" w:rsidRDefault="00FA0FEB" w:rsidP="00FA0FEB">
          <w:pPr>
            <w:pStyle w:val="Turinioantrat"/>
            <w:spacing w:before="0" w:line="240" w:lineRule="auto"/>
            <w:rPr>
              <w:rFonts w:ascii="Verdana" w:hAnsi="Verdana" w:cs="Times New Roman"/>
              <w:sz w:val="24"/>
              <w:szCs w:val="24"/>
            </w:rPr>
          </w:pPr>
        </w:p>
        <w:p w14:paraId="2F53418D" w14:textId="29468C37" w:rsidR="00FA0FEB" w:rsidRPr="00ED4263" w:rsidRDefault="00FA0FEB" w:rsidP="00FA0FEB">
          <w:pPr>
            <w:pStyle w:val="Turinys1"/>
            <w:rPr>
              <w:noProof/>
            </w:rPr>
          </w:pPr>
          <w:r w:rsidRPr="00ED4263">
            <w:fldChar w:fldCharType="begin"/>
          </w:r>
          <w:r w:rsidRPr="00ED4263">
            <w:instrText xml:space="preserve"> TOC \o "1-3" \h \z \u </w:instrText>
          </w:r>
          <w:r w:rsidRPr="00ED4263">
            <w:fldChar w:fldCharType="separate"/>
          </w:r>
          <w:hyperlink w:anchor="_Toc113369624" w:history="1">
            <w:r w:rsidRPr="00ED4263">
              <w:rPr>
                <w:rStyle w:val="Hipersaitas"/>
                <w:rFonts w:ascii="Verdana" w:hAnsi="Verdana"/>
                <w:noProof/>
                <w:sz w:val="24"/>
                <w:szCs w:val="24"/>
              </w:rPr>
              <w:t>I.</w:t>
            </w:r>
            <w:r w:rsidRPr="00ED4263">
              <w:rPr>
                <w:noProof/>
              </w:rPr>
              <w:tab/>
            </w:r>
            <w:r w:rsidRPr="00ED4263">
              <w:rPr>
                <w:rStyle w:val="Hipersaitas"/>
                <w:rFonts w:ascii="Verdana" w:eastAsia="Arial Unicode MS" w:hAnsi="Verdana"/>
                <w:noProof/>
                <w:sz w:val="24"/>
                <w:szCs w:val="24"/>
                <w:lang w:eastAsia="en-US"/>
              </w:rPr>
              <w:t xml:space="preserve">BENDROSIOS </w:t>
            </w:r>
            <w:r w:rsidRPr="00ED4263">
              <w:rPr>
                <w:rStyle w:val="Hipersaitas"/>
                <w:rFonts w:ascii="Verdana" w:hAnsi="Verdana"/>
                <w:noProof/>
                <w:sz w:val="24"/>
                <w:szCs w:val="24"/>
              </w:rPr>
              <w:t>NUOSTATOS</w:t>
            </w:r>
            <w:r w:rsidRPr="00ED4263">
              <w:rPr>
                <w:noProof/>
                <w:webHidden/>
              </w:rPr>
              <w:tab/>
            </w:r>
            <w:r w:rsidRPr="00ED4263">
              <w:rPr>
                <w:noProof/>
                <w:webHidden/>
              </w:rPr>
              <w:fldChar w:fldCharType="begin"/>
            </w:r>
            <w:r w:rsidRPr="00ED4263">
              <w:rPr>
                <w:noProof/>
                <w:webHidden/>
              </w:rPr>
              <w:instrText xml:space="preserve"> PAGEREF _Toc113369624 \h </w:instrText>
            </w:r>
            <w:r w:rsidRPr="00ED4263">
              <w:rPr>
                <w:noProof/>
                <w:webHidden/>
              </w:rPr>
            </w:r>
            <w:r w:rsidRPr="00ED4263">
              <w:rPr>
                <w:noProof/>
                <w:webHidden/>
              </w:rPr>
              <w:fldChar w:fldCharType="separate"/>
            </w:r>
            <w:r w:rsidR="00706505">
              <w:rPr>
                <w:noProof/>
                <w:webHidden/>
              </w:rPr>
              <w:t>2</w:t>
            </w:r>
            <w:r w:rsidRPr="00ED4263">
              <w:rPr>
                <w:noProof/>
                <w:webHidden/>
              </w:rPr>
              <w:fldChar w:fldCharType="end"/>
            </w:r>
          </w:hyperlink>
        </w:p>
        <w:p w14:paraId="28069092" w14:textId="144C3A65" w:rsidR="00FA0FEB" w:rsidRPr="00ED4263" w:rsidRDefault="00FA0FEB" w:rsidP="00FA0FEB">
          <w:pPr>
            <w:pStyle w:val="Turinys1"/>
            <w:rPr>
              <w:noProof/>
            </w:rPr>
          </w:pPr>
          <w:hyperlink w:anchor="_Toc113369625" w:history="1">
            <w:r w:rsidRPr="00ED4263">
              <w:rPr>
                <w:rStyle w:val="Hipersaitas"/>
                <w:rFonts w:ascii="Verdana" w:hAnsi="Verdana"/>
                <w:noProof/>
                <w:sz w:val="24"/>
                <w:szCs w:val="24"/>
              </w:rPr>
              <w:t>II.</w:t>
            </w:r>
            <w:r w:rsidRPr="00ED4263">
              <w:rPr>
                <w:noProof/>
              </w:rPr>
              <w:tab/>
            </w:r>
            <w:r w:rsidRPr="00ED4263">
              <w:rPr>
                <w:rStyle w:val="Hipersaitas"/>
                <w:rFonts w:ascii="Verdana" w:hAnsi="Verdana"/>
                <w:noProof/>
                <w:sz w:val="24"/>
                <w:szCs w:val="24"/>
              </w:rPr>
              <w:t>PIRKIMO OBJEKTAS</w:t>
            </w:r>
            <w:r w:rsidRPr="00ED4263">
              <w:rPr>
                <w:noProof/>
                <w:webHidden/>
              </w:rPr>
              <w:tab/>
            </w:r>
            <w:r w:rsidRPr="00ED4263">
              <w:rPr>
                <w:noProof/>
                <w:webHidden/>
              </w:rPr>
              <w:fldChar w:fldCharType="begin"/>
            </w:r>
            <w:r w:rsidRPr="00ED4263">
              <w:rPr>
                <w:noProof/>
                <w:webHidden/>
              </w:rPr>
              <w:instrText xml:space="preserve"> PAGEREF _Toc113369625 \h </w:instrText>
            </w:r>
            <w:r w:rsidRPr="00ED4263">
              <w:rPr>
                <w:noProof/>
                <w:webHidden/>
              </w:rPr>
            </w:r>
            <w:r w:rsidRPr="00ED4263">
              <w:rPr>
                <w:noProof/>
                <w:webHidden/>
              </w:rPr>
              <w:fldChar w:fldCharType="separate"/>
            </w:r>
            <w:r w:rsidR="00706505">
              <w:rPr>
                <w:noProof/>
                <w:webHidden/>
              </w:rPr>
              <w:t>3</w:t>
            </w:r>
            <w:r w:rsidRPr="00ED4263">
              <w:rPr>
                <w:noProof/>
                <w:webHidden/>
              </w:rPr>
              <w:fldChar w:fldCharType="end"/>
            </w:r>
          </w:hyperlink>
        </w:p>
        <w:p w14:paraId="1EE4FC6B" w14:textId="163AE3B9" w:rsidR="00FA0FEB" w:rsidRPr="00ED4263" w:rsidRDefault="00FA0FEB" w:rsidP="00FA0FEB">
          <w:pPr>
            <w:pStyle w:val="Turinys1"/>
            <w:rPr>
              <w:noProof/>
            </w:rPr>
          </w:pPr>
          <w:hyperlink w:anchor="_Toc113369626" w:history="1">
            <w:r w:rsidRPr="00ED4263">
              <w:rPr>
                <w:rStyle w:val="Hipersaitas"/>
                <w:rFonts w:ascii="Verdana" w:hAnsi="Verdana"/>
                <w:noProof/>
                <w:sz w:val="24"/>
                <w:szCs w:val="24"/>
              </w:rPr>
              <w:t>III.</w:t>
            </w:r>
            <w:r w:rsidRPr="00ED4263">
              <w:rPr>
                <w:noProof/>
              </w:rPr>
              <w:t xml:space="preserve">  </w:t>
            </w:r>
            <w:r w:rsidRPr="00ED4263">
              <w:rPr>
                <w:rStyle w:val="Hipersaitas"/>
                <w:rFonts w:ascii="Verdana" w:hAnsi="Verdana"/>
                <w:noProof/>
                <w:sz w:val="24"/>
                <w:szCs w:val="24"/>
              </w:rPr>
              <w:t>TIEKĖJŲ PAŠALINIMO PAGRINDAI IR REIKALAUJAMA KVALIFIKACIJA</w:t>
            </w:r>
            <w:r w:rsidRPr="00ED4263">
              <w:rPr>
                <w:noProof/>
                <w:webHidden/>
              </w:rPr>
              <w:tab/>
            </w:r>
            <w:r w:rsidRPr="00ED4263">
              <w:rPr>
                <w:noProof/>
                <w:webHidden/>
              </w:rPr>
              <w:fldChar w:fldCharType="begin"/>
            </w:r>
            <w:r w:rsidRPr="00ED4263">
              <w:rPr>
                <w:noProof/>
                <w:webHidden/>
              </w:rPr>
              <w:instrText xml:space="preserve"> PAGEREF _Toc113369626 \h </w:instrText>
            </w:r>
            <w:r w:rsidRPr="00ED4263">
              <w:rPr>
                <w:noProof/>
                <w:webHidden/>
              </w:rPr>
            </w:r>
            <w:r w:rsidRPr="00ED4263">
              <w:rPr>
                <w:noProof/>
                <w:webHidden/>
              </w:rPr>
              <w:fldChar w:fldCharType="separate"/>
            </w:r>
            <w:r w:rsidR="00706505">
              <w:rPr>
                <w:noProof/>
                <w:webHidden/>
              </w:rPr>
              <w:t>5</w:t>
            </w:r>
            <w:r w:rsidRPr="00ED4263">
              <w:rPr>
                <w:noProof/>
                <w:webHidden/>
              </w:rPr>
              <w:fldChar w:fldCharType="end"/>
            </w:r>
          </w:hyperlink>
        </w:p>
        <w:p w14:paraId="51B4645F" w14:textId="4611521C" w:rsidR="00FA0FEB" w:rsidRPr="00ED4263" w:rsidRDefault="00FA0FEB" w:rsidP="00FA0FEB">
          <w:pPr>
            <w:pStyle w:val="Turinys1"/>
            <w:rPr>
              <w:noProof/>
            </w:rPr>
          </w:pPr>
          <w:hyperlink w:anchor="_Toc113369627" w:history="1">
            <w:r w:rsidRPr="00ED4263">
              <w:rPr>
                <w:rStyle w:val="Hipersaitas"/>
                <w:rFonts w:ascii="Verdana" w:hAnsi="Verdana"/>
                <w:noProof/>
                <w:sz w:val="24"/>
                <w:szCs w:val="24"/>
              </w:rPr>
              <w:t>IV.</w:t>
            </w:r>
            <w:r w:rsidRPr="00ED4263">
              <w:rPr>
                <w:noProof/>
              </w:rPr>
              <w:t xml:space="preserve">  </w:t>
            </w:r>
            <w:r w:rsidRPr="00ED4263">
              <w:rPr>
                <w:rStyle w:val="Hipersaitas"/>
                <w:rFonts w:ascii="Verdana" w:hAnsi="Verdana"/>
                <w:noProof/>
                <w:sz w:val="24"/>
                <w:szCs w:val="24"/>
              </w:rPr>
              <w:t>ŪKIO SUBJEKTŲ GRUPĖS DALYVAVIMAS PIRKIMO PROCEDŪROSE</w:t>
            </w:r>
            <w:r w:rsidRPr="00ED4263">
              <w:rPr>
                <w:noProof/>
                <w:webHidden/>
              </w:rPr>
              <w:tab/>
            </w:r>
            <w:r w:rsidRPr="00ED4263">
              <w:rPr>
                <w:noProof/>
                <w:webHidden/>
              </w:rPr>
              <w:fldChar w:fldCharType="begin"/>
            </w:r>
            <w:r w:rsidRPr="00ED4263">
              <w:rPr>
                <w:noProof/>
                <w:webHidden/>
              </w:rPr>
              <w:instrText xml:space="preserve"> PAGEREF _Toc113369627 \h </w:instrText>
            </w:r>
            <w:r w:rsidRPr="00ED4263">
              <w:rPr>
                <w:noProof/>
                <w:webHidden/>
              </w:rPr>
            </w:r>
            <w:r w:rsidRPr="00ED4263">
              <w:rPr>
                <w:noProof/>
                <w:webHidden/>
              </w:rPr>
              <w:fldChar w:fldCharType="separate"/>
            </w:r>
            <w:r w:rsidR="00706505">
              <w:rPr>
                <w:noProof/>
                <w:webHidden/>
              </w:rPr>
              <w:t>27</w:t>
            </w:r>
            <w:r w:rsidRPr="00ED4263">
              <w:rPr>
                <w:noProof/>
                <w:webHidden/>
              </w:rPr>
              <w:fldChar w:fldCharType="end"/>
            </w:r>
          </w:hyperlink>
        </w:p>
        <w:p w14:paraId="107B5FA4" w14:textId="660A5D4F" w:rsidR="00FA0FEB" w:rsidRPr="00ED4263" w:rsidRDefault="00FA0FEB" w:rsidP="00FA0FEB">
          <w:pPr>
            <w:pStyle w:val="Turinys1"/>
            <w:rPr>
              <w:noProof/>
            </w:rPr>
          </w:pPr>
          <w:hyperlink w:anchor="_Toc113369628" w:history="1">
            <w:r w:rsidRPr="00ED4263">
              <w:rPr>
                <w:rStyle w:val="Hipersaitas"/>
                <w:rFonts w:ascii="Verdana" w:hAnsi="Verdana"/>
                <w:noProof/>
                <w:sz w:val="24"/>
                <w:szCs w:val="24"/>
              </w:rPr>
              <w:t>V.</w:t>
            </w:r>
            <w:r w:rsidRPr="00ED4263">
              <w:rPr>
                <w:noProof/>
              </w:rPr>
              <w:tab/>
            </w:r>
            <w:r w:rsidRPr="00ED4263">
              <w:rPr>
                <w:rStyle w:val="Hipersaitas"/>
                <w:rFonts w:ascii="Verdana" w:hAnsi="Verdana"/>
                <w:noProof/>
                <w:sz w:val="24"/>
                <w:szCs w:val="24"/>
              </w:rPr>
              <w:t>PASIŪLYMŲ RENGIMAS, PATEIKIMAS, KEITIMAS</w:t>
            </w:r>
            <w:r w:rsidRPr="00ED4263">
              <w:rPr>
                <w:noProof/>
                <w:webHidden/>
              </w:rPr>
              <w:tab/>
            </w:r>
            <w:r w:rsidRPr="00ED4263">
              <w:rPr>
                <w:noProof/>
                <w:webHidden/>
              </w:rPr>
              <w:fldChar w:fldCharType="begin"/>
            </w:r>
            <w:r w:rsidRPr="00ED4263">
              <w:rPr>
                <w:noProof/>
                <w:webHidden/>
              </w:rPr>
              <w:instrText xml:space="preserve"> PAGEREF _Toc113369628 \h </w:instrText>
            </w:r>
            <w:r w:rsidRPr="00ED4263">
              <w:rPr>
                <w:noProof/>
                <w:webHidden/>
              </w:rPr>
            </w:r>
            <w:r w:rsidRPr="00ED4263">
              <w:rPr>
                <w:noProof/>
                <w:webHidden/>
              </w:rPr>
              <w:fldChar w:fldCharType="separate"/>
            </w:r>
            <w:r w:rsidR="00706505">
              <w:rPr>
                <w:noProof/>
                <w:webHidden/>
              </w:rPr>
              <w:t>27</w:t>
            </w:r>
            <w:r w:rsidRPr="00ED4263">
              <w:rPr>
                <w:noProof/>
                <w:webHidden/>
              </w:rPr>
              <w:fldChar w:fldCharType="end"/>
            </w:r>
          </w:hyperlink>
        </w:p>
        <w:p w14:paraId="6810C2DC" w14:textId="68945D90" w:rsidR="00FA0FEB" w:rsidRPr="00ED4263" w:rsidRDefault="00FA0FEB" w:rsidP="00FA0FEB">
          <w:pPr>
            <w:pStyle w:val="Turinys1"/>
            <w:rPr>
              <w:noProof/>
            </w:rPr>
          </w:pPr>
          <w:hyperlink w:anchor="_Toc113369629" w:history="1">
            <w:r w:rsidRPr="00ED4263">
              <w:rPr>
                <w:rStyle w:val="Hipersaitas"/>
                <w:rFonts w:ascii="Verdana" w:hAnsi="Verdana"/>
                <w:noProof/>
                <w:sz w:val="24"/>
                <w:szCs w:val="24"/>
              </w:rPr>
              <w:t>VI.</w:t>
            </w:r>
            <w:r w:rsidRPr="00ED4263">
              <w:rPr>
                <w:noProof/>
              </w:rPr>
              <w:t xml:space="preserve">  </w:t>
            </w:r>
            <w:r w:rsidRPr="00ED4263">
              <w:rPr>
                <w:rStyle w:val="Hipersaitas"/>
                <w:rFonts w:ascii="Verdana" w:hAnsi="Verdana"/>
                <w:noProof/>
                <w:sz w:val="24"/>
                <w:szCs w:val="24"/>
              </w:rPr>
              <w:t>PASIŪLYMŲ ŠIFRAVIMAS</w:t>
            </w:r>
            <w:r w:rsidRPr="00ED4263">
              <w:rPr>
                <w:noProof/>
                <w:webHidden/>
              </w:rPr>
              <w:tab/>
            </w:r>
            <w:r w:rsidRPr="00ED4263">
              <w:rPr>
                <w:noProof/>
                <w:webHidden/>
              </w:rPr>
              <w:fldChar w:fldCharType="begin"/>
            </w:r>
            <w:r w:rsidRPr="00ED4263">
              <w:rPr>
                <w:noProof/>
                <w:webHidden/>
              </w:rPr>
              <w:instrText xml:space="preserve"> PAGEREF _Toc113369629 \h </w:instrText>
            </w:r>
            <w:r w:rsidRPr="00ED4263">
              <w:rPr>
                <w:noProof/>
                <w:webHidden/>
              </w:rPr>
            </w:r>
            <w:r w:rsidRPr="00ED4263">
              <w:rPr>
                <w:noProof/>
                <w:webHidden/>
              </w:rPr>
              <w:fldChar w:fldCharType="separate"/>
            </w:r>
            <w:r w:rsidR="00706505">
              <w:rPr>
                <w:noProof/>
                <w:webHidden/>
              </w:rPr>
              <w:t>30</w:t>
            </w:r>
            <w:r w:rsidRPr="00ED4263">
              <w:rPr>
                <w:noProof/>
                <w:webHidden/>
              </w:rPr>
              <w:fldChar w:fldCharType="end"/>
            </w:r>
          </w:hyperlink>
        </w:p>
        <w:p w14:paraId="6610592C" w14:textId="5DC6E3BB" w:rsidR="00FA0FEB" w:rsidRPr="00ED4263" w:rsidRDefault="00FA0FEB" w:rsidP="00FA0FEB">
          <w:pPr>
            <w:pStyle w:val="Turinys1"/>
            <w:rPr>
              <w:noProof/>
            </w:rPr>
          </w:pPr>
          <w:hyperlink w:anchor="_Toc113369630" w:history="1">
            <w:r w:rsidRPr="00ED4263">
              <w:rPr>
                <w:rStyle w:val="Hipersaitas"/>
                <w:rFonts w:ascii="Verdana" w:hAnsi="Verdana"/>
                <w:noProof/>
                <w:sz w:val="24"/>
                <w:szCs w:val="24"/>
              </w:rPr>
              <w:t>VII.</w:t>
            </w:r>
            <w:r w:rsidRPr="00ED4263">
              <w:rPr>
                <w:noProof/>
              </w:rPr>
              <w:t xml:space="preserve"> </w:t>
            </w:r>
            <w:r w:rsidRPr="00ED4263">
              <w:rPr>
                <w:rStyle w:val="Hipersaitas"/>
                <w:rFonts w:ascii="Verdana" w:hAnsi="Verdana"/>
                <w:noProof/>
                <w:sz w:val="24"/>
                <w:szCs w:val="24"/>
              </w:rPr>
              <w:t>PASIŪLYMŲ GALIOJIMO UŽTIKRINIMAS</w:t>
            </w:r>
            <w:r w:rsidRPr="00ED4263">
              <w:rPr>
                <w:noProof/>
                <w:webHidden/>
              </w:rPr>
              <w:tab/>
            </w:r>
            <w:r w:rsidRPr="00ED4263">
              <w:rPr>
                <w:noProof/>
                <w:webHidden/>
              </w:rPr>
              <w:fldChar w:fldCharType="begin"/>
            </w:r>
            <w:r w:rsidRPr="00ED4263">
              <w:rPr>
                <w:noProof/>
                <w:webHidden/>
              </w:rPr>
              <w:instrText xml:space="preserve"> PAGEREF _Toc113369630 \h </w:instrText>
            </w:r>
            <w:r w:rsidRPr="00ED4263">
              <w:rPr>
                <w:noProof/>
                <w:webHidden/>
              </w:rPr>
            </w:r>
            <w:r w:rsidRPr="00ED4263">
              <w:rPr>
                <w:noProof/>
                <w:webHidden/>
              </w:rPr>
              <w:fldChar w:fldCharType="separate"/>
            </w:r>
            <w:r w:rsidR="00706505">
              <w:rPr>
                <w:noProof/>
                <w:webHidden/>
              </w:rPr>
              <w:t>31</w:t>
            </w:r>
            <w:r w:rsidRPr="00ED4263">
              <w:rPr>
                <w:noProof/>
                <w:webHidden/>
              </w:rPr>
              <w:fldChar w:fldCharType="end"/>
            </w:r>
          </w:hyperlink>
        </w:p>
        <w:p w14:paraId="1C39D25D" w14:textId="31C3F0EA" w:rsidR="00FA0FEB" w:rsidRPr="00ED4263" w:rsidRDefault="00FA0FEB" w:rsidP="00FA0FEB">
          <w:pPr>
            <w:pStyle w:val="Turinys1"/>
            <w:rPr>
              <w:noProof/>
            </w:rPr>
          </w:pPr>
          <w:hyperlink w:anchor="_Toc113369631" w:history="1">
            <w:r w:rsidRPr="00ED4263">
              <w:rPr>
                <w:rStyle w:val="Hipersaitas"/>
                <w:rFonts w:ascii="Verdana" w:hAnsi="Verdana"/>
                <w:noProof/>
                <w:sz w:val="24"/>
                <w:szCs w:val="24"/>
              </w:rPr>
              <w:t>VIII.</w:t>
            </w:r>
            <w:r w:rsidRPr="00ED4263">
              <w:rPr>
                <w:noProof/>
              </w:rPr>
              <w:t xml:space="preserve"> </w:t>
            </w:r>
            <w:r w:rsidRPr="00ED4263">
              <w:rPr>
                <w:rStyle w:val="Hipersaitas"/>
                <w:rFonts w:ascii="Verdana" w:hAnsi="Verdana"/>
                <w:noProof/>
                <w:sz w:val="24"/>
                <w:szCs w:val="24"/>
              </w:rPr>
              <w:t>PIRKIMO DOKUMENTŲ PAAIŠKINIMAS IR PATIKSLINIMAS</w:t>
            </w:r>
            <w:r w:rsidRPr="00ED4263">
              <w:rPr>
                <w:noProof/>
                <w:webHidden/>
              </w:rPr>
              <w:tab/>
            </w:r>
            <w:r w:rsidRPr="00ED4263">
              <w:rPr>
                <w:noProof/>
                <w:webHidden/>
              </w:rPr>
              <w:fldChar w:fldCharType="begin"/>
            </w:r>
            <w:r w:rsidRPr="00ED4263">
              <w:rPr>
                <w:noProof/>
                <w:webHidden/>
              </w:rPr>
              <w:instrText xml:space="preserve"> PAGEREF _Toc113369631 \h </w:instrText>
            </w:r>
            <w:r w:rsidRPr="00ED4263">
              <w:rPr>
                <w:noProof/>
                <w:webHidden/>
              </w:rPr>
            </w:r>
            <w:r w:rsidRPr="00ED4263">
              <w:rPr>
                <w:noProof/>
                <w:webHidden/>
              </w:rPr>
              <w:fldChar w:fldCharType="separate"/>
            </w:r>
            <w:r w:rsidR="00706505">
              <w:rPr>
                <w:noProof/>
                <w:webHidden/>
              </w:rPr>
              <w:t>31</w:t>
            </w:r>
            <w:r w:rsidRPr="00ED4263">
              <w:rPr>
                <w:noProof/>
                <w:webHidden/>
              </w:rPr>
              <w:fldChar w:fldCharType="end"/>
            </w:r>
          </w:hyperlink>
        </w:p>
        <w:p w14:paraId="71480A68" w14:textId="7AFFE156" w:rsidR="00FA0FEB" w:rsidRPr="00ED4263" w:rsidRDefault="00FA0FEB" w:rsidP="00FA0FEB">
          <w:pPr>
            <w:pStyle w:val="Turinys1"/>
            <w:rPr>
              <w:noProof/>
            </w:rPr>
          </w:pPr>
          <w:hyperlink w:anchor="_Toc113369632" w:history="1">
            <w:r w:rsidRPr="00ED4263">
              <w:rPr>
                <w:rStyle w:val="Hipersaitas"/>
                <w:rFonts w:ascii="Verdana" w:hAnsi="Verdana"/>
                <w:noProof/>
                <w:sz w:val="24"/>
                <w:szCs w:val="24"/>
              </w:rPr>
              <w:t>IX.</w:t>
            </w:r>
            <w:r w:rsidRPr="00ED4263">
              <w:rPr>
                <w:noProof/>
              </w:rPr>
              <w:t xml:space="preserve">  </w:t>
            </w:r>
            <w:r w:rsidRPr="00ED4263">
              <w:rPr>
                <w:rStyle w:val="Hipersaitas"/>
                <w:rFonts w:ascii="Verdana" w:hAnsi="Verdana"/>
                <w:noProof/>
                <w:sz w:val="24"/>
                <w:szCs w:val="24"/>
              </w:rPr>
              <w:t>SUSIPAŽINIMAS SU GAUTAIS PASIŪLYMAIS</w:t>
            </w:r>
            <w:r w:rsidRPr="00ED4263">
              <w:rPr>
                <w:noProof/>
                <w:webHidden/>
              </w:rPr>
              <w:tab/>
            </w:r>
            <w:r w:rsidRPr="00ED4263">
              <w:rPr>
                <w:noProof/>
                <w:webHidden/>
              </w:rPr>
              <w:fldChar w:fldCharType="begin"/>
            </w:r>
            <w:r w:rsidRPr="00ED4263">
              <w:rPr>
                <w:noProof/>
                <w:webHidden/>
              </w:rPr>
              <w:instrText xml:space="preserve"> PAGEREF _Toc113369632 \h </w:instrText>
            </w:r>
            <w:r w:rsidRPr="00ED4263">
              <w:rPr>
                <w:noProof/>
                <w:webHidden/>
              </w:rPr>
            </w:r>
            <w:r w:rsidRPr="00ED4263">
              <w:rPr>
                <w:noProof/>
                <w:webHidden/>
              </w:rPr>
              <w:fldChar w:fldCharType="separate"/>
            </w:r>
            <w:r w:rsidR="00706505">
              <w:rPr>
                <w:noProof/>
                <w:webHidden/>
              </w:rPr>
              <w:t>32</w:t>
            </w:r>
            <w:r w:rsidRPr="00ED4263">
              <w:rPr>
                <w:noProof/>
                <w:webHidden/>
              </w:rPr>
              <w:fldChar w:fldCharType="end"/>
            </w:r>
          </w:hyperlink>
        </w:p>
        <w:p w14:paraId="73C422B3" w14:textId="73D5565C" w:rsidR="00FA0FEB" w:rsidRPr="00ED4263" w:rsidRDefault="00FA0FEB" w:rsidP="00FA0FEB">
          <w:pPr>
            <w:pStyle w:val="Turinys1"/>
            <w:rPr>
              <w:noProof/>
            </w:rPr>
          </w:pPr>
          <w:hyperlink w:anchor="_Toc113369633" w:history="1">
            <w:r w:rsidRPr="00ED4263">
              <w:rPr>
                <w:rStyle w:val="Hipersaitas"/>
                <w:rFonts w:ascii="Verdana" w:hAnsi="Verdana"/>
                <w:noProof/>
                <w:sz w:val="24"/>
                <w:szCs w:val="24"/>
              </w:rPr>
              <w:t>X.</w:t>
            </w:r>
            <w:r w:rsidRPr="00ED4263">
              <w:rPr>
                <w:noProof/>
              </w:rPr>
              <w:tab/>
            </w:r>
            <w:r w:rsidRPr="00ED4263">
              <w:rPr>
                <w:rStyle w:val="Hipersaitas"/>
                <w:rFonts w:ascii="Verdana" w:hAnsi="Verdana"/>
                <w:noProof/>
                <w:sz w:val="24"/>
                <w:szCs w:val="24"/>
              </w:rPr>
              <w:t>PASIŪLYMŲ NAGRINĖJIMAS</w:t>
            </w:r>
            <w:r w:rsidRPr="00ED4263">
              <w:rPr>
                <w:noProof/>
                <w:webHidden/>
              </w:rPr>
              <w:tab/>
            </w:r>
            <w:r w:rsidRPr="00ED4263">
              <w:rPr>
                <w:noProof/>
                <w:webHidden/>
              </w:rPr>
              <w:fldChar w:fldCharType="begin"/>
            </w:r>
            <w:r w:rsidRPr="00ED4263">
              <w:rPr>
                <w:noProof/>
                <w:webHidden/>
              </w:rPr>
              <w:instrText xml:space="preserve"> PAGEREF _Toc113369633 \h </w:instrText>
            </w:r>
            <w:r w:rsidRPr="00ED4263">
              <w:rPr>
                <w:noProof/>
                <w:webHidden/>
              </w:rPr>
            </w:r>
            <w:r w:rsidRPr="00ED4263">
              <w:rPr>
                <w:noProof/>
                <w:webHidden/>
              </w:rPr>
              <w:fldChar w:fldCharType="separate"/>
            </w:r>
            <w:r w:rsidR="00706505">
              <w:rPr>
                <w:noProof/>
                <w:webHidden/>
              </w:rPr>
              <w:t>32</w:t>
            </w:r>
            <w:r w:rsidRPr="00ED4263">
              <w:rPr>
                <w:noProof/>
                <w:webHidden/>
              </w:rPr>
              <w:fldChar w:fldCharType="end"/>
            </w:r>
          </w:hyperlink>
        </w:p>
        <w:p w14:paraId="46743506" w14:textId="7F6D4073" w:rsidR="00FA0FEB" w:rsidRPr="00ED4263" w:rsidRDefault="00FA0FEB" w:rsidP="00FA0FEB">
          <w:pPr>
            <w:pStyle w:val="Turinys1"/>
            <w:rPr>
              <w:noProof/>
            </w:rPr>
          </w:pPr>
          <w:hyperlink w:anchor="_Toc113369634" w:history="1">
            <w:r w:rsidRPr="00ED4263">
              <w:rPr>
                <w:rStyle w:val="Hipersaitas"/>
                <w:rFonts w:ascii="Verdana" w:hAnsi="Verdana"/>
                <w:noProof/>
                <w:sz w:val="24"/>
                <w:szCs w:val="24"/>
              </w:rPr>
              <w:t>XI.</w:t>
            </w:r>
            <w:r w:rsidRPr="00ED4263">
              <w:rPr>
                <w:noProof/>
              </w:rPr>
              <w:t xml:space="preserve">  </w:t>
            </w:r>
            <w:r w:rsidRPr="00ED4263">
              <w:rPr>
                <w:rStyle w:val="Hipersaitas"/>
                <w:rFonts w:ascii="Verdana" w:hAnsi="Verdana"/>
                <w:noProof/>
                <w:sz w:val="24"/>
                <w:szCs w:val="24"/>
              </w:rPr>
              <w:t>PASIŪLYMŲ ATMETIMO PRIEŽASTYS</w:t>
            </w:r>
            <w:r w:rsidRPr="00ED4263">
              <w:rPr>
                <w:noProof/>
                <w:webHidden/>
              </w:rPr>
              <w:tab/>
            </w:r>
            <w:r w:rsidRPr="00ED4263">
              <w:rPr>
                <w:noProof/>
                <w:webHidden/>
              </w:rPr>
              <w:fldChar w:fldCharType="begin"/>
            </w:r>
            <w:r w:rsidRPr="00ED4263">
              <w:rPr>
                <w:noProof/>
                <w:webHidden/>
              </w:rPr>
              <w:instrText xml:space="preserve"> PAGEREF _Toc113369634 \h </w:instrText>
            </w:r>
            <w:r w:rsidRPr="00ED4263">
              <w:rPr>
                <w:noProof/>
                <w:webHidden/>
              </w:rPr>
            </w:r>
            <w:r w:rsidRPr="00ED4263">
              <w:rPr>
                <w:noProof/>
                <w:webHidden/>
              </w:rPr>
              <w:fldChar w:fldCharType="separate"/>
            </w:r>
            <w:r w:rsidR="00706505">
              <w:rPr>
                <w:noProof/>
                <w:webHidden/>
              </w:rPr>
              <w:t>34</w:t>
            </w:r>
            <w:r w:rsidRPr="00ED4263">
              <w:rPr>
                <w:noProof/>
                <w:webHidden/>
              </w:rPr>
              <w:fldChar w:fldCharType="end"/>
            </w:r>
          </w:hyperlink>
        </w:p>
        <w:p w14:paraId="7322F4BA" w14:textId="47350937" w:rsidR="00FA0FEB" w:rsidRPr="00ED4263" w:rsidRDefault="00FA0FEB" w:rsidP="00FA0FEB">
          <w:pPr>
            <w:pStyle w:val="Turinys1"/>
            <w:rPr>
              <w:noProof/>
            </w:rPr>
          </w:pPr>
          <w:hyperlink w:anchor="_Toc113369635" w:history="1">
            <w:r w:rsidRPr="00ED4263">
              <w:rPr>
                <w:rStyle w:val="Hipersaitas"/>
                <w:rFonts w:ascii="Verdana" w:hAnsi="Verdana"/>
                <w:noProof/>
                <w:sz w:val="24"/>
                <w:szCs w:val="24"/>
              </w:rPr>
              <w:t>XII.</w:t>
            </w:r>
            <w:r w:rsidRPr="00ED4263">
              <w:rPr>
                <w:noProof/>
              </w:rPr>
              <w:t xml:space="preserve"> </w:t>
            </w:r>
            <w:r w:rsidRPr="00ED4263">
              <w:rPr>
                <w:rStyle w:val="Hipersaitas"/>
                <w:rFonts w:ascii="Verdana" w:hAnsi="Verdana"/>
                <w:noProof/>
                <w:sz w:val="24"/>
                <w:szCs w:val="24"/>
              </w:rPr>
              <w:t>PASIŪLYMŲ VERTINIMAS IR PALYGINIMAS</w:t>
            </w:r>
            <w:r w:rsidRPr="00ED4263">
              <w:rPr>
                <w:noProof/>
                <w:webHidden/>
              </w:rPr>
              <w:tab/>
            </w:r>
            <w:r w:rsidRPr="00ED4263">
              <w:rPr>
                <w:noProof/>
                <w:webHidden/>
              </w:rPr>
              <w:fldChar w:fldCharType="begin"/>
            </w:r>
            <w:r w:rsidRPr="00ED4263">
              <w:rPr>
                <w:noProof/>
                <w:webHidden/>
              </w:rPr>
              <w:instrText xml:space="preserve"> PAGEREF _Toc113369635 \h </w:instrText>
            </w:r>
            <w:r w:rsidRPr="00ED4263">
              <w:rPr>
                <w:noProof/>
                <w:webHidden/>
              </w:rPr>
            </w:r>
            <w:r w:rsidRPr="00ED4263">
              <w:rPr>
                <w:noProof/>
                <w:webHidden/>
              </w:rPr>
              <w:fldChar w:fldCharType="separate"/>
            </w:r>
            <w:r w:rsidR="00706505">
              <w:rPr>
                <w:noProof/>
                <w:webHidden/>
              </w:rPr>
              <w:t>35</w:t>
            </w:r>
            <w:r w:rsidRPr="00ED4263">
              <w:rPr>
                <w:noProof/>
                <w:webHidden/>
              </w:rPr>
              <w:fldChar w:fldCharType="end"/>
            </w:r>
          </w:hyperlink>
        </w:p>
        <w:p w14:paraId="1F1383B3" w14:textId="133CDD62" w:rsidR="00FA0FEB" w:rsidRPr="00ED4263" w:rsidRDefault="00FA0FEB" w:rsidP="00FA0FEB">
          <w:pPr>
            <w:pStyle w:val="Turinys1"/>
            <w:rPr>
              <w:noProof/>
            </w:rPr>
          </w:pPr>
          <w:hyperlink w:anchor="_Toc113369636" w:history="1">
            <w:r w:rsidRPr="00ED4263">
              <w:rPr>
                <w:rStyle w:val="Hipersaitas"/>
                <w:rFonts w:ascii="Verdana" w:hAnsi="Verdana"/>
                <w:noProof/>
                <w:sz w:val="24"/>
                <w:szCs w:val="24"/>
              </w:rPr>
              <w:t>XIII.</w:t>
            </w:r>
            <w:r w:rsidRPr="00ED4263">
              <w:rPr>
                <w:noProof/>
              </w:rPr>
              <w:t xml:space="preserve"> </w:t>
            </w:r>
            <w:r w:rsidRPr="00ED4263">
              <w:rPr>
                <w:rStyle w:val="Hipersaitas"/>
                <w:rFonts w:ascii="Verdana" w:hAnsi="Verdana"/>
                <w:noProof/>
                <w:sz w:val="24"/>
                <w:szCs w:val="24"/>
              </w:rPr>
              <w:t>PASIŪLYMŲ EILĖ IR LAIMĖTOJO NUSTATYMAS</w:t>
            </w:r>
            <w:r w:rsidRPr="00ED4263">
              <w:rPr>
                <w:noProof/>
                <w:webHidden/>
              </w:rPr>
              <w:tab/>
            </w:r>
            <w:r w:rsidRPr="00ED4263">
              <w:rPr>
                <w:noProof/>
                <w:webHidden/>
              </w:rPr>
              <w:fldChar w:fldCharType="begin"/>
            </w:r>
            <w:r w:rsidRPr="00ED4263">
              <w:rPr>
                <w:noProof/>
                <w:webHidden/>
              </w:rPr>
              <w:instrText xml:space="preserve"> PAGEREF _Toc113369636 \h </w:instrText>
            </w:r>
            <w:r w:rsidRPr="00ED4263">
              <w:rPr>
                <w:noProof/>
                <w:webHidden/>
              </w:rPr>
            </w:r>
            <w:r w:rsidRPr="00ED4263">
              <w:rPr>
                <w:noProof/>
                <w:webHidden/>
              </w:rPr>
              <w:fldChar w:fldCharType="separate"/>
            </w:r>
            <w:r w:rsidR="00706505">
              <w:rPr>
                <w:noProof/>
                <w:webHidden/>
              </w:rPr>
              <w:t>35</w:t>
            </w:r>
            <w:r w:rsidRPr="00ED4263">
              <w:rPr>
                <w:noProof/>
                <w:webHidden/>
              </w:rPr>
              <w:fldChar w:fldCharType="end"/>
            </w:r>
          </w:hyperlink>
        </w:p>
        <w:p w14:paraId="4AB034E1" w14:textId="1EF816F2" w:rsidR="00FA0FEB" w:rsidRPr="00ED4263" w:rsidRDefault="00FA0FEB" w:rsidP="00FA0FEB">
          <w:pPr>
            <w:pStyle w:val="Turinys1"/>
            <w:rPr>
              <w:noProof/>
            </w:rPr>
          </w:pPr>
          <w:hyperlink w:anchor="_Toc113369637" w:history="1">
            <w:r w:rsidRPr="00ED4263">
              <w:rPr>
                <w:rStyle w:val="Hipersaitas"/>
                <w:rFonts w:ascii="Verdana" w:hAnsi="Verdana"/>
                <w:noProof/>
                <w:sz w:val="24"/>
                <w:szCs w:val="24"/>
              </w:rPr>
              <w:t>XIV.</w:t>
            </w:r>
            <w:r w:rsidRPr="00ED4263">
              <w:rPr>
                <w:noProof/>
              </w:rPr>
              <w:t xml:space="preserve"> </w:t>
            </w:r>
            <w:r w:rsidRPr="00ED4263">
              <w:rPr>
                <w:rStyle w:val="Hipersaitas"/>
                <w:rFonts w:ascii="Verdana" w:hAnsi="Verdana"/>
                <w:noProof/>
                <w:sz w:val="24"/>
                <w:szCs w:val="24"/>
              </w:rPr>
              <w:t>PRETENZIJŲ IR SKUNDŲ NAGRINĖJIMAS</w:t>
            </w:r>
            <w:r w:rsidRPr="00ED4263">
              <w:rPr>
                <w:noProof/>
                <w:webHidden/>
              </w:rPr>
              <w:tab/>
            </w:r>
            <w:r w:rsidRPr="00ED4263">
              <w:rPr>
                <w:noProof/>
                <w:webHidden/>
              </w:rPr>
              <w:fldChar w:fldCharType="begin"/>
            </w:r>
            <w:r w:rsidRPr="00ED4263">
              <w:rPr>
                <w:noProof/>
                <w:webHidden/>
              </w:rPr>
              <w:instrText xml:space="preserve"> PAGEREF _Toc113369637 \h </w:instrText>
            </w:r>
            <w:r w:rsidRPr="00ED4263">
              <w:rPr>
                <w:noProof/>
                <w:webHidden/>
              </w:rPr>
            </w:r>
            <w:r w:rsidRPr="00ED4263">
              <w:rPr>
                <w:noProof/>
                <w:webHidden/>
              </w:rPr>
              <w:fldChar w:fldCharType="separate"/>
            </w:r>
            <w:r w:rsidR="00706505">
              <w:rPr>
                <w:noProof/>
                <w:webHidden/>
              </w:rPr>
              <w:t>36</w:t>
            </w:r>
            <w:r w:rsidRPr="00ED4263">
              <w:rPr>
                <w:noProof/>
                <w:webHidden/>
              </w:rPr>
              <w:fldChar w:fldCharType="end"/>
            </w:r>
          </w:hyperlink>
        </w:p>
        <w:p w14:paraId="64E9872F" w14:textId="023B752D" w:rsidR="00FA0FEB" w:rsidRPr="00ED4263" w:rsidRDefault="00FA0FEB" w:rsidP="00FA0FEB">
          <w:pPr>
            <w:pStyle w:val="Turinys1"/>
            <w:rPr>
              <w:noProof/>
            </w:rPr>
          </w:pPr>
          <w:hyperlink w:anchor="_Toc113369638" w:history="1">
            <w:r w:rsidRPr="00ED4263">
              <w:rPr>
                <w:rStyle w:val="Hipersaitas"/>
                <w:rFonts w:ascii="Verdana" w:hAnsi="Verdana"/>
                <w:noProof/>
                <w:sz w:val="24"/>
                <w:szCs w:val="24"/>
              </w:rPr>
              <w:t>XV.</w:t>
            </w:r>
            <w:r w:rsidRPr="00ED4263">
              <w:rPr>
                <w:noProof/>
              </w:rPr>
              <w:t xml:space="preserve">  </w:t>
            </w:r>
            <w:r w:rsidRPr="00ED4263">
              <w:rPr>
                <w:rStyle w:val="Hipersaitas"/>
                <w:rFonts w:ascii="Verdana" w:hAnsi="Verdana"/>
                <w:noProof/>
                <w:sz w:val="24"/>
                <w:szCs w:val="24"/>
              </w:rPr>
              <w:t>PIRKIMO SUTARTIES PASIRAŠYMAS IR JOS SĄLYGOS</w:t>
            </w:r>
            <w:r w:rsidRPr="00ED4263">
              <w:rPr>
                <w:noProof/>
                <w:webHidden/>
              </w:rPr>
              <w:tab/>
            </w:r>
            <w:r w:rsidRPr="00ED4263">
              <w:rPr>
                <w:noProof/>
                <w:webHidden/>
              </w:rPr>
              <w:fldChar w:fldCharType="begin"/>
            </w:r>
            <w:r w:rsidRPr="00ED4263">
              <w:rPr>
                <w:noProof/>
                <w:webHidden/>
              </w:rPr>
              <w:instrText xml:space="preserve"> PAGEREF _Toc113369638 \h </w:instrText>
            </w:r>
            <w:r w:rsidRPr="00ED4263">
              <w:rPr>
                <w:noProof/>
                <w:webHidden/>
              </w:rPr>
            </w:r>
            <w:r w:rsidRPr="00ED4263">
              <w:rPr>
                <w:noProof/>
                <w:webHidden/>
              </w:rPr>
              <w:fldChar w:fldCharType="separate"/>
            </w:r>
            <w:r w:rsidR="00706505">
              <w:rPr>
                <w:noProof/>
                <w:webHidden/>
              </w:rPr>
              <w:t>37</w:t>
            </w:r>
            <w:r w:rsidRPr="00ED4263">
              <w:rPr>
                <w:noProof/>
                <w:webHidden/>
              </w:rPr>
              <w:fldChar w:fldCharType="end"/>
            </w:r>
          </w:hyperlink>
        </w:p>
        <w:p w14:paraId="6DF4020B" w14:textId="77777777" w:rsidR="00FA0FEB" w:rsidRPr="00ED4263" w:rsidRDefault="00FA0FEB" w:rsidP="00FA0FEB">
          <w:pPr>
            <w:spacing w:after="0" w:line="240" w:lineRule="auto"/>
            <w:rPr>
              <w:rFonts w:ascii="Verdana" w:hAnsi="Verdana" w:cs="Times New Roman"/>
              <w:b/>
              <w:bCs/>
              <w:sz w:val="24"/>
              <w:szCs w:val="24"/>
            </w:rPr>
          </w:pPr>
          <w:r w:rsidRPr="00ED4263">
            <w:rPr>
              <w:rFonts w:ascii="Verdana" w:hAnsi="Verdana" w:cs="Times New Roman"/>
              <w:b/>
              <w:bCs/>
              <w:sz w:val="24"/>
              <w:szCs w:val="24"/>
            </w:rPr>
            <w:fldChar w:fldCharType="end"/>
          </w:r>
        </w:p>
        <w:p w14:paraId="44FF5662" w14:textId="77777777" w:rsidR="00FA0FEB" w:rsidRPr="00ED4263" w:rsidRDefault="00000000" w:rsidP="00FA0FEB">
          <w:pPr>
            <w:spacing w:after="0" w:line="240" w:lineRule="auto"/>
            <w:rPr>
              <w:rFonts w:ascii="Verdana" w:hAnsi="Verdana" w:cs="Times New Roman"/>
              <w:sz w:val="24"/>
              <w:szCs w:val="24"/>
            </w:rPr>
          </w:pPr>
        </w:p>
      </w:sdtContent>
    </w:sdt>
    <w:p w14:paraId="12A1C725" w14:textId="77777777" w:rsidR="00FA0FEB" w:rsidRPr="00ED4263" w:rsidRDefault="00FA0FEB" w:rsidP="00FA0FEB">
      <w:pPr>
        <w:spacing w:after="0" w:line="240" w:lineRule="auto"/>
        <w:rPr>
          <w:rFonts w:ascii="Verdana" w:hAnsi="Verdana" w:cs="Times New Roman"/>
          <w:bCs/>
          <w:sz w:val="24"/>
          <w:szCs w:val="24"/>
        </w:rPr>
      </w:pPr>
      <w:r w:rsidRPr="00ED4263">
        <w:rPr>
          <w:rFonts w:ascii="Verdana" w:hAnsi="Verdana" w:cs="Times New Roman"/>
          <w:bCs/>
          <w:sz w:val="24"/>
          <w:szCs w:val="24"/>
        </w:rPr>
        <w:t>PRIEDAI:</w:t>
      </w:r>
    </w:p>
    <w:p w14:paraId="63618C3D" w14:textId="77777777" w:rsidR="00FA0FEB" w:rsidRPr="00ED4263" w:rsidRDefault="00FA0FEB" w:rsidP="00FA0FEB">
      <w:pPr>
        <w:pStyle w:val="Body2"/>
        <w:numPr>
          <w:ilvl w:val="1"/>
          <w:numId w:val="7"/>
        </w:numPr>
        <w:tabs>
          <w:tab w:val="left" w:pos="426"/>
        </w:tabs>
        <w:spacing w:after="0"/>
        <w:ind w:left="0" w:firstLine="0"/>
        <w:rPr>
          <w:rFonts w:ascii="Verdana" w:hAnsi="Verdana" w:cs="Times New Roman"/>
          <w:color w:val="00000A"/>
          <w:sz w:val="24"/>
          <w:szCs w:val="24"/>
          <w:lang w:val="lt-LT"/>
        </w:rPr>
      </w:pPr>
      <w:bookmarkStart w:id="0" w:name="_Ref69401645"/>
      <w:r w:rsidRPr="00ED4263">
        <w:rPr>
          <w:rFonts w:ascii="Verdana" w:hAnsi="Verdana" w:cs="Times New Roman"/>
          <w:color w:val="00000A"/>
          <w:sz w:val="24"/>
          <w:szCs w:val="24"/>
          <w:lang w:val="lt-LT"/>
        </w:rPr>
        <w:t>priedas „Pasiūlymo forma“;</w:t>
      </w:r>
      <w:bookmarkEnd w:id="0"/>
    </w:p>
    <w:p w14:paraId="304DEA09" w14:textId="77777777" w:rsidR="00FA0FEB" w:rsidRPr="00ED4263" w:rsidRDefault="00FA0FEB" w:rsidP="00FA0FEB">
      <w:pPr>
        <w:pStyle w:val="Body2"/>
        <w:numPr>
          <w:ilvl w:val="1"/>
          <w:numId w:val="7"/>
        </w:numPr>
        <w:tabs>
          <w:tab w:val="left" w:pos="426"/>
        </w:tabs>
        <w:spacing w:after="0"/>
        <w:ind w:left="0" w:firstLine="0"/>
        <w:rPr>
          <w:rFonts w:ascii="Verdana" w:hAnsi="Verdana" w:cs="Times New Roman"/>
          <w:color w:val="00000A"/>
          <w:sz w:val="24"/>
          <w:szCs w:val="24"/>
          <w:lang w:val="lt-LT"/>
        </w:rPr>
      </w:pPr>
      <w:r w:rsidRPr="00ED4263">
        <w:rPr>
          <w:rFonts w:ascii="Verdana" w:hAnsi="Verdana" w:cs="Times New Roman"/>
          <w:color w:val="00000A"/>
          <w:sz w:val="24"/>
          <w:szCs w:val="24"/>
          <w:lang w:val="lt-LT"/>
        </w:rPr>
        <w:t xml:space="preserve">priedas </w:t>
      </w:r>
      <w:r w:rsidRPr="00ED4263">
        <w:rPr>
          <w:rFonts w:ascii="Verdana" w:hAnsi="Verdana" w:cs="Times New Roman"/>
          <w:sz w:val="24"/>
          <w:szCs w:val="24"/>
          <w:lang w:val="lt-LT"/>
        </w:rPr>
        <w:t>„Statybos rangos sutarties projektas“;</w:t>
      </w:r>
    </w:p>
    <w:p w14:paraId="381827FF" w14:textId="33526A8C" w:rsidR="00FA0FEB" w:rsidRPr="00ED4263" w:rsidRDefault="00FA0FEB" w:rsidP="00FA0FEB">
      <w:pPr>
        <w:pStyle w:val="Body2"/>
        <w:numPr>
          <w:ilvl w:val="1"/>
          <w:numId w:val="7"/>
        </w:numPr>
        <w:tabs>
          <w:tab w:val="left" w:pos="426"/>
        </w:tabs>
        <w:spacing w:after="0"/>
        <w:ind w:left="0" w:firstLine="0"/>
        <w:rPr>
          <w:rFonts w:ascii="Verdana" w:hAnsi="Verdana" w:cs="Times New Roman"/>
          <w:color w:val="00000A"/>
          <w:sz w:val="24"/>
          <w:szCs w:val="24"/>
          <w:lang w:val="lt-LT"/>
        </w:rPr>
      </w:pPr>
      <w:r w:rsidRPr="00ED4263">
        <w:rPr>
          <w:rFonts w:ascii="Verdana" w:hAnsi="Verdana" w:cs="Times New Roman"/>
          <w:color w:val="00000A"/>
          <w:sz w:val="24"/>
          <w:szCs w:val="24"/>
          <w:lang w:val="lt-LT"/>
        </w:rPr>
        <w:t>priedas „</w:t>
      </w:r>
      <w:r w:rsidR="00FE11F8" w:rsidRPr="00FE11F8">
        <w:rPr>
          <w:rFonts w:ascii="Verdana" w:eastAsia="Times New Roman" w:hAnsi="Verdana" w:cs="Times New Roman"/>
          <w:color w:val="auto"/>
          <w:kern w:val="2"/>
          <w:sz w:val="24"/>
          <w:szCs w:val="24"/>
          <w:lang w:val="lt-LT" w:eastAsia="ar-SA"/>
          <w14:ligatures w14:val="standardContextual"/>
        </w:rPr>
        <w:t xml:space="preserve">VŠĮ Marijampolės ligoninės </w:t>
      </w:r>
      <w:proofErr w:type="spellStart"/>
      <w:r w:rsidR="00FE11F8" w:rsidRPr="00FE11F8">
        <w:rPr>
          <w:rFonts w:ascii="Verdana" w:eastAsia="Times New Roman" w:hAnsi="Verdana" w:cs="Times New Roman"/>
          <w:color w:val="auto"/>
          <w:kern w:val="2"/>
          <w:sz w:val="24"/>
          <w:szCs w:val="24"/>
          <w:lang w:val="lt-LT" w:eastAsia="ar-SA"/>
          <w14:ligatures w14:val="standardContextual"/>
        </w:rPr>
        <w:t>paliatyviosios</w:t>
      </w:r>
      <w:proofErr w:type="spellEnd"/>
      <w:r w:rsidR="00FE11F8" w:rsidRPr="00FE11F8">
        <w:rPr>
          <w:rFonts w:ascii="Verdana" w:eastAsia="Times New Roman" w:hAnsi="Verdana" w:cs="Times New Roman"/>
          <w:color w:val="auto"/>
          <w:kern w:val="2"/>
          <w:sz w:val="24"/>
          <w:szCs w:val="24"/>
          <w:lang w:val="lt-LT" w:eastAsia="ar-SA"/>
          <w14:ligatures w14:val="standardContextual"/>
        </w:rPr>
        <w:t xml:space="preserve"> pagalbos dienos centro suaugusiesiems patalpų paprastojo remonto darbų</w:t>
      </w:r>
      <w:r w:rsidR="00FE11F8" w:rsidRPr="00FE11F8">
        <w:rPr>
          <w:rFonts w:ascii="Verdana" w:eastAsia="Times New Roman" w:hAnsi="Verdana" w:cs="Times New Roman"/>
          <w:color w:val="auto"/>
          <w:sz w:val="24"/>
          <w:szCs w:val="24"/>
          <w:lang w:val="lt-LT" w:eastAsia="ar-SA"/>
        </w:rPr>
        <w:t xml:space="preserve"> apraš</w:t>
      </w:r>
      <w:r w:rsidRPr="00FE11F8">
        <w:rPr>
          <w:rFonts w:ascii="Verdana" w:hAnsi="Verdana" w:cs="Times New Roman"/>
          <w:color w:val="00000A"/>
          <w:sz w:val="24"/>
          <w:szCs w:val="24"/>
          <w:lang w:val="lt-LT"/>
        </w:rPr>
        <w:t>as</w:t>
      </w:r>
      <w:r w:rsidRPr="00ED4263">
        <w:rPr>
          <w:rFonts w:ascii="Verdana" w:hAnsi="Verdana" w:cs="Times New Roman"/>
          <w:color w:val="00000A"/>
          <w:sz w:val="24"/>
          <w:szCs w:val="24"/>
          <w:lang w:val="lt-LT"/>
        </w:rPr>
        <w:t>”</w:t>
      </w:r>
    </w:p>
    <w:p w14:paraId="11C33B7B" w14:textId="77777777" w:rsidR="00FA0FEB" w:rsidRPr="00ED4263" w:rsidRDefault="00FA0FEB" w:rsidP="00FA0FEB">
      <w:pPr>
        <w:pStyle w:val="Body2"/>
        <w:numPr>
          <w:ilvl w:val="1"/>
          <w:numId w:val="7"/>
        </w:numPr>
        <w:tabs>
          <w:tab w:val="left" w:pos="426"/>
        </w:tabs>
        <w:spacing w:after="0"/>
        <w:ind w:left="0" w:firstLine="0"/>
        <w:rPr>
          <w:rFonts w:ascii="Verdana" w:hAnsi="Verdana" w:cs="Times New Roman"/>
          <w:sz w:val="24"/>
          <w:szCs w:val="24"/>
          <w:lang w:val="lt-LT"/>
        </w:rPr>
      </w:pPr>
      <w:bookmarkStart w:id="1" w:name="_Ref69401683"/>
      <w:r w:rsidRPr="00ED4263">
        <w:rPr>
          <w:rFonts w:ascii="Verdana" w:hAnsi="Verdana" w:cs="Times New Roman"/>
          <w:sz w:val="24"/>
          <w:szCs w:val="24"/>
          <w:lang w:val="lt-LT"/>
        </w:rPr>
        <w:t xml:space="preserve">priedas </w:t>
      </w:r>
      <w:bookmarkEnd w:id="1"/>
      <w:r w:rsidRPr="00ED4263">
        <w:rPr>
          <w:rFonts w:ascii="Verdana" w:hAnsi="Verdana" w:cs="Times New Roman"/>
          <w:color w:val="00000A"/>
          <w:sz w:val="24"/>
          <w:szCs w:val="24"/>
          <w:lang w:val="lt-LT"/>
        </w:rPr>
        <w:t>„Europos bendrasis viešųjų pirkimų dokumentas (EBVPD)“;</w:t>
      </w:r>
    </w:p>
    <w:p w14:paraId="09CD88FF" w14:textId="77777777" w:rsidR="00FA0FEB" w:rsidRDefault="00FA0FEB" w:rsidP="00FA0FEB">
      <w:pPr>
        <w:pStyle w:val="Body2"/>
        <w:numPr>
          <w:ilvl w:val="1"/>
          <w:numId w:val="7"/>
        </w:numPr>
        <w:tabs>
          <w:tab w:val="left" w:pos="426"/>
        </w:tabs>
        <w:spacing w:after="0"/>
        <w:ind w:left="0" w:firstLine="0"/>
        <w:rPr>
          <w:rFonts w:ascii="Verdana" w:hAnsi="Verdana" w:cs="Times New Roman"/>
          <w:sz w:val="24"/>
          <w:szCs w:val="24"/>
          <w:lang w:val="lt-LT"/>
        </w:rPr>
      </w:pPr>
      <w:bookmarkStart w:id="2" w:name="_Ref69401691"/>
      <w:r w:rsidRPr="00ED4263">
        <w:rPr>
          <w:rFonts w:ascii="Verdana" w:hAnsi="Verdana" w:cs="Times New Roman"/>
          <w:sz w:val="24"/>
          <w:szCs w:val="24"/>
          <w:lang w:val="lt-LT"/>
        </w:rPr>
        <w:t xml:space="preserve">priedas </w:t>
      </w:r>
      <w:bookmarkEnd w:id="2"/>
      <w:r w:rsidRPr="00146B54">
        <w:rPr>
          <w:rFonts w:ascii="Verdana" w:hAnsi="Verdana" w:cs="Times New Roman"/>
          <w:sz w:val="24"/>
          <w:szCs w:val="24"/>
          <w:lang w:val="lt-LT"/>
        </w:rPr>
        <w:t>„Įkainotų veiklų sąrašas“;</w:t>
      </w:r>
    </w:p>
    <w:p w14:paraId="2D0D51AA" w14:textId="77777777" w:rsidR="00FA0FEB" w:rsidRPr="005B78F6" w:rsidRDefault="00FA0FEB" w:rsidP="00FA0FEB">
      <w:pPr>
        <w:pStyle w:val="Body2"/>
        <w:numPr>
          <w:ilvl w:val="1"/>
          <w:numId w:val="7"/>
        </w:numPr>
        <w:tabs>
          <w:tab w:val="left" w:pos="426"/>
        </w:tabs>
        <w:spacing w:after="0"/>
        <w:ind w:left="0" w:firstLine="0"/>
        <w:rPr>
          <w:rFonts w:ascii="Verdana" w:hAnsi="Verdana" w:cs="Times New Roman"/>
          <w:sz w:val="24"/>
          <w:szCs w:val="24"/>
          <w:lang w:val="lt-LT"/>
        </w:rPr>
      </w:pPr>
      <w:r w:rsidRPr="00FD1C56">
        <w:rPr>
          <w:rFonts w:ascii="Verdana" w:hAnsi="Verdana" w:cs="Times New Roman"/>
          <w:sz w:val="24"/>
          <w:szCs w:val="24"/>
          <w:lang w:val="lt-LT"/>
        </w:rPr>
        <w:t>priedas „Techninė specifikacija“.</w:t>
      </w:r>
      <w:r w:rsidRPr="005B78F6">
        <w:rPr>
          <w:rFonts w:ascii="Verdana" w:hAnsi="Verdana" w:cs="Times New Roman"/>
          <w:sz w:val="24"/>
          <w:szCs w:val="24"/>
        </w:rPr>
        <w:br w:type="page"/>
      </w:r>
    </w:p>
    <w:p w14:paraId="7302B4FB" w14:textId="77777777" w:rsidR="00FA0FEB" w:rsidRPr="00ED4263" w:rsidRDefault="00FA0FEB" w:rsidP="00FA0FEB">
      <w:pPr>
        <w:pStyle w:val="Antrat"/>
        <w:numPr>
          <w:ilvl w:val="3"/>
          <w:numId w:val="7"/>
        </w:numPr>
        <w:tabs>
          <w:tab w:val="left" w:pos="426"/>
        </w:tabs>
        <w:ind w:left="0" w:firstLine="0"/>
        <w:jc w:val="center"/>
        <w:rPr>
          <w:rFonts w:ascii="Verdana" w:hAnsi="Verdana" w:cs="Times New Roman"/>
          <w:color w:val="000000"/>
          <w:sz w:val="24"/>
          <w:szCs w:val="24"/>
          <w:lang w:val="lt-LT"/>
        </w:rPr>
      </w:pPr>
      <w:bookmarkStart w:id="3" w:name="_Toc488998667"/>
      <w:bookmarkStart w:id="4" w:name="_Toc88807432"/>
      <w:bookmarkEnd w:id="3"/>
      <w:r w:rsidRPr="00ED4263">
        <w:rPr>
          <w:rFonts w:ascii="Verdana" w:hAnsi="Verdana" w:cs="Times New Roman"/>
          <w:color w:val="auto"/>
          <w:sz w:val="24"/>
          <w:szCs w:val="24"/>
          <w:lang w:val="lt-LT"/>
        </w:rPr>
        <w:lastRenderedPageBreak/>
        <w:t xml:space="preserve">  </w:t>
      </w:r>
      <w:bookmarkStart w:id="5" w:name="_Toc113369624"/>
      <w:r w:rsidRPr="00ED4263">
        <w:rPr>
          <w:rStyle w:val="Antrat4Diagrama1"/>
          <w:rFonts w:ascii="Verdana" w:hAnsi="Verdana"/>
          <w:b/>
          <w:bCs/>
          <w:color w:val="auto"/>
          <w:sz w:val="24"/>
          <w:szCs w:val="24"/>
          <w:lang w:val="lt-LT"/>
        </w:rPr>
        <w:t xml:space="preserve">BENDROSIOS </w:t>
      </w:r>
      <w:r w:rsidRPr="00ED4263">
        <w:rPr>
          <w:rStyle w:val="Antrat4Diagrama1"/>
          <w:rFonts w:ascii="Verdana" w:eastAsiaTheme="minorEastAsia" w:hAnsi="Verdana"/>
          <w:b/>
          <w:bCs/>
          <w:color w:val="auto"/>
          <w:sz w:val="24"/>
          <w:szCs w:val="24"/>
          <w:lang w:val="lt-LT"/>
        </w:rPr>
        <w:t>NUOSTATOS</w:t>
      </w:r>
      <w:bookmarkEnd w:id="4"/>
      <w:bookmarkEnd w:id="5"/>
    </w:p>
    <w:p w14:paraId="49E5F34D" w14:textId="77777777" w:rsidR="00FA0FEB" w:rsidRPr="00ED4263" w:rsidRDefault="00FA0FEB" w:rsidP="00FA0FEB">
      <w:pPr>
        <w:pStyle w:val="Body2"/>
        <w:spacing w:after="0"/>
        <w:rPr>
          <w:rFonts w:ascii="Verdana" w:hAnsi="Verdana" w:cs="Times New Roman"/>
          <w:color w:val="00000A"/>
          <w:sz w:val="24"/>
          <w:szCs w:val="24"/>
          <w:lang w:val="lt-LT"/>
        </w:rPr>
      </w:pPr>
    </w:p>
    <w:p w14:paraId="41CAC503" w14:textId="635BA956" w:rsidR="002539DF" w:rsidRPr="00A10184" w:rsidRDefault="00FA0FEB" w:rsidP="002539DF">
      <w:pPr>
        <w:pStyle w:val="Body2"/>
        <w:widowControl w:val="0"/>
        <w:numPr>
          <w:ilvl w:val="1"/>
          <w:numId w:val="1"/>
        </w:numPr>
        <w:tabs>
          <w:tab w:val="left" w:pos="710"/>
        </w:tabs>
        <w:spacing w:after="0"/>
        <w:ind w:left="0" w:firstLine="709"/>
        <w:rPr>
          <w:rFonts w:ascii="Verdana" w:hAnsi="Verdana" w:cs="Times New Roman"/>
          <w:color w:val="auto"/>
          <w:sz w:val="24"/>
          <w:szCs w:val="24"/>
          <w:lang w:val="lt-LT"/>
        </w:rPr>
      </w:pPr>
      <w:r w:rsidRPr="00A10184">
        <w:rPr>
          <w:rFonts w:ascii="Verdana" w:hAnsi="Verdana" w:cs="Times New Roman"/>
          <w:sz w:val="24"/>
          <w:szCs w:val="24"/>
          <w:lang w:val="lt-LT"/>
        </w:rPr>
        <w:t xml:space="preserve">Marijampolės savivaldybės administracija, įstaigos kodas 188769113, (toliau – Perkančioji organizacija) atviro konkurso būdu vykdo </w:t>
      </w:r>
      <w:r w:rsidR="00B55AE7" w:rsidRPr="00A10184">
        <w:rPr>
          <w:rFonts w:ascii="Verdana" w:eastAsia="Times New Roman" w:hAnsi="Verdana" w:cs="Times New Roman"/>
          <w:color w:val="auto"/>
          <w:kern w:val="2"/>
          <w:sz w:val="24"/>
          <w:szCs w:val="24"/>
          <w:lang w:val="lt-LT" w:eastAsia="ar-SA"/>
          <w14:ligatures w14:val="standardContextual"/>
        </w:rPr>
        <w:t xml:space="preserve">VŠĮ Marijampolės ligoninės </w:t>
      </w:r>
      <w:proofErr w:type="spellStart"/>
      <w:r w:rsidR="00B55AE7" w:rsidRPr="00A10184">
        <w:rPr>
          <w:rFonts w:ascii="Verdana" w:eastAsia="Times New Roman" w:hAnsi="Verdana" w:cs="Times New Roman"/>
          <w:color w:val="auto"/>
          <w:kern w:val="2"/>
          <w:sz w:val="24"/>
          <w:szCs w:val="24"/>
          <w:lang w:val="lt-LT" w:eastAsia="ar-SA"/>
          <w14:ligatures w14:val="standardContextual"/>
        </w:rPr>
        <w:t>paliatyviosios</w:t>
      </w:r>
      <w:proofErr w:type="spellEnd"/>
      <w:r w:rsidR="00B55AE7" w:rsidRPr="00A10184">
        <w:rPr>
          <w:rFonts w:ascii="Verdana" w:eastAsia="Times New Roman" w:hAnsi="Verdana" w:cs="Times New Roman"/>
          <w:color w:val="auto"/>
          <w:kern w:val="2"/>
          <w:sz w:val="24"/>
          <w:szCs w:val="24"/>
          <w:lang w:val="lt-LT" w:eastAsia="ar-SA"/>
          <w14:ligatures w14:val="standardContextual"/>
        </w:rPr>
        <w:t xml:space="preserve"> pagalbos dienos centro suaugusiesiems patalpų paprastojo remonto rangos</w:t>
      </w:r>
      <w:r w:rsidRPr="00A10184">
        <w:rPr>
          <w:rFonts w:ascii="Verdana" w:hAnsi="Verdana" w:cs="Times New Roman"/>
          <w:color w:val="auto"/>
          <w:sz w:val="24"/>
          <w:szCs w:val="24"/>
          <w:lang w:val="lt-LT"/>
        </w:rPr>
        <w:t xml:space="preserve"> darbų supaprastintą pirkimą</w:t>
      </w:r>
      <w:r w:rsidRPr="00A10184">
        <w:rPr>
          <w:rFonts w:ascii="Verdana" w:hAnsi="Verdana" w:cs="Times New Roman"/>
          <w:sz w:val="24"/>
          <w:szCs w:val="24"/>
          <w:lang w:val="lt-LT"/>
        </w:rPr>
        <w:t xml:space="preserve"> (toliau – Pirkimas). </w:t>
      </w:r>
      <w:r w:rsidR="002539DF" w:rsidRPr="00A10184">
        <w:rPr>
          <w:rFonts w:ascii="Verdana" w:hAnsi="Verdana" w:cs="Times New Roman"/>
          <w:color w:val="auto"/>
          <w:sz w:val="24"/>
          <w:szCs w:val="24"/>
          <w:lang w:val="lt-LT"/>
        </w:rPr>
        <w:t>Pirkimą atlikti pavedė – Viešoji įstaiga Marijampolės ligoninė, įstaigos kodas 165803154 (toliau – pavedimą suteikusi perkančioji organizacija).</w:t>
      </w:r>
    </w:p>
    <w:p w14:paraId="269BD708" w14:textId="4EC80F69" w:rsidR="00FA0FEB" w:rsidRPr="002539DF" w:rsidRDefault="002539DF" w:rsidP="00FA0FEB">
      <w:pPr>
        <w:pStyle w:val="Sraopastraipa"/>
        <w:numPr>
          <w:ilvl w:val="1"/>
          <w:numId w:val="1"/>
        </w:numPr>
        <w:spacing w:after="0" w:line="240" w:lineRule="auto"/>
        <w:ind w:left="0" w:firstLine="709"/>
        <w:jc w:val="both"/>
        <w:rPr>
          <w:rFonts w:ascii="Verdana" w:eastAsia="Arial Unicode MS" w:hAnsi="Verdana"/>
          <w:color w:val="000000"/>
          <w:szCs w:val="24"/>
          <w:lang w:eastAsia="lt-LT"/>
        </w:rPr>
      </w:pPr>
      <w:r w:rsidRPr="002539DF">
        <w:rPr>
          <w:rFonts w:ascii="Verdana" w:eastAsia="Arial Unicode MS" w:hAnsi="Verdana" w:cs="Arial Unicode MS"/>
          <w:color w:val="000000"/>
          <w:szCs w:val="24"/>
          <w:lang w:eastAsia="lt-LT"/>
        </w:rPr>
        <w:t xml:space="preserve">Šis viešasis pirkimas atliekamas vadovaujantis Lietuvos Respublikos viešųjų pirkimų įstatymu (toliau – VPĮ), Lietuvos Respublikos civiliniu kodeksu, </w:t>
      </w:r>
      <w:r w:rsidRPr="002539DF">
        <w:rPr>
          <w:rFonts w:ascii="Verdana" w:hAnsi="Verdana"/>
          <w:color w:val="000000"/>
        </w:rPr>
        <w:t xml:space="preserve">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 redakcija) </w:t>
      </w:r>
      <w:r w:rsidRPr="002539DF">
        <w:rPr>
          <w:rFonts w:ascii="Verdana" w:eastAsia="Arial Unicode MS" w:hAnsi="Verdana" w:cs="Arial Unicode MS"/>
          <w:color w:val="000000"/>
          <w:szCs w:val="24"/>
          <w:lang w:eastAsia="lt-LT"/>
        </w:rPr>
        <w:t>(toliau – Tvarkos aprašas) 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p>
    <w:p w14:paraId="43951E4E" w14:textId="02873B51" w:rsidR="00FA0FEB" w:rsidRPr="00ED4263" w:rsidRDefault="00FA0FEB" w:rsidP="00FA0FEB">
      <w:pPr>
        <w:pStyle w:val="Body2"/>
        <w:numPr>
          <w:ilvl w:val="1"/>
          <w:numId w:val="1"/>
        </w:numPr>
        <w:tabs>
          <w:tab w:val="left" w:pos="0"/>
          <w:tab w:val="left" w:pos="1260"/>
        </w:tabs>
        <w:spacing w:after="0"/>
        <w:ind w:left="0" w:firstLine="709"/>
        <w:rPr>
          <w:rFonts w:ascii="Verdana" w:hAnsi="Verdana" w:cs="Times New Roman"/>
          <w:color w:val="auto"/>
          <w:sz w:val="24"/>
          <w:szCs w:val="24"/>
          <w:lang w:val="lt-LT"/>
        </w:rPr>
      </w:pPr>
      <w:r w:rsidRPr="00ED4263">
        <w:rPr>
          <w:rFonts w:ascii="Verdana" w:hAnsi="Verdana" w:cs="Times New Roman"/>
          <w:color w:val="auto"/>
          <w:sz w:val="24"/>
          <w:szCs w:val="24"/>
          <w:lang w:val="lt-LT"/>
        </w:rPr>
        <w:t xml:space="preserve">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2" w:history="1">
        <w:r w:rsidR="00025542" w:rsidRPr="001F2917">
          <w:rPr>
            <w:rStyle w:val="Hipersaitas"/>
            <w:rFonts w:ascii="Verdana" w:hAnsi="Verdana"/>
            <w:sz w:val="24"/>
            <w:szCs w:val="24"/>
            <w:lang w:val="lt-LT"/>
          </w:rPr>
          <w:t>https://viesiejipirkimai.lt</w:t>
        </w:r>
      </w:hyperlink>
      <w:r w:rsidRPr="00ED4263">
        <w:rPr>
          <w:rFonts w:ascii="Verdana" w:hAnsi="Verdana" w:cs="Times New Roman"/>
          <w:color w:val="auto"/>
          <w:sz w:val="24"/>
          <w:szCs w:val="24"/>
          <w:lang w:val="lt-LT"/>
        </w:rPr>
        <w:t>.</w:t>
      </w:r>
    </w:p>
    <w:p w14:paraId="4AB86C5A" w14:textId="77777777" w:rsidR="00FA0FEB" w:rsidRPr="00ED4263" w:rsidRDefault="00FA0FEB" w:rsidP="00FA0FEB">
      <w:pPr>
        <w:pStyle w:val="Body2"/>
        <w:numPr>
          <w:ilvl w:val="1"/>
          <w:numId w:val="1"/>
        </w:numPr>
        <w:tabs>
          <w:tab w:val="left" w:pos="1260"/>
        </w:tabs>
        <w:spacing w:after="0"/>
        <w:ind w:left="0" w:firstLine="720"/>
        <w:rPr>
          <w:rFonts w:ascii="Verdana" w:hAnsi="Verdana" w:cs="Times New Roman"/>
          <w:sz w:val="24"/>
          <w:szCs w:val="24"/>
          <w:lang w:val="lt-LT"/>
        </w:rPr>
      </w:pPr>
      <w:r w:rsidRPr="00ED4263">
        <w:rPr>
          <w:rFonts w:ascii="Verdana" w:hAnsi="Verdana" w:cs="Times New Roman"/>
          <w:color w:val="00000A"/>
          <w:sz w:val="24"/>
          <w:szCs w:val="24"/>
          <w:lang w:val="lt-LT"/>
        </w:rPr>
        <w:t>Išankstinis skelbimas apie pirkimą nebuvo skelbtas.</w:t>
      </w:r>
    </w:p>
    <w:p w14:paraId="2021A69E" w14:textId="77777777" w:rsidR="00FA0FEB" w:rsidRPr="00470E43" w:rsidRDefault="00FA0FEB" w:rsidP="00FA0FEB">
      <w:pPr>
        <w:pStyle w:val="Body2"/>
        <w:numPr>
          <w:ilvl w:val="1"/>
          <w:numId w:val="1"/>
        </w:numPr>
        <w:tabs>
          <w:tab w:val="left" w:pos="1260"/>
        </w:tabs>
        <w:spacing w:after="0"/>
        <w:ind w:left="0" w:firstLine="720"/>
        <w:rPr>
          <w:rFonts w:ascii="Verdana" w:hAnsi="Verdana" w:cs="Times New Roman"/>
          <w:sz w:val="24"/>
          <w:szCs w:val="24"/>
          <w:lang w:val="lt-LT"/>
        </w:rPr>
      </w:pPr>
      <w:r w:rsidRPr="00ED4263">
        <w:rPr>
          <w:rFonts w:ascii="Verdana" w:hAnsi="Verdana" w:cs="Times New Roman"/>
          <w:color w:val="00000A"/>
          <w:sz w:val="24"/>
          <w:szCs w:val="24"/>
          <w:lang w:val="lt-LT"/>
        </w:rPr>
        <w:t xml:space="preserve">Pirkimo dokumentų sudedamoji dalis yra išankstinis informacinis skelbimas (jei taikoma) ir skelbimas apie pirkimą. </w:t>
      </w:r>
    </w:p>
    <w:p w14:paraId="4601C0C8" w14:textId="77777777" w:rsidR="00FA0FEB" w:rsidRPr="00ED4263" w:rsidRDefault="00FA0FEB" w:rsidP="00FA0FEB">
      <w:pPr>
        <w:pStyle w:val="Body2"/>
        <w:numPr>
          <w:ilvl w:val="1"/>
          <w:numId w:val="1"/>
        </w:numPr>
        <w:tabs>
          <w:tab w:val="left" w:pos="1260"/>
        </w:tabs>
        <w:spacing w:after="0"/>
        <w:ind w:left="0" w:firstLine="720"/>
        <w:rPr>
          <w:rFonts w:ascii="Verdana" w:hAnsi="Verdana" w:cs="Times New Roman"/>
          <w:sz w:val="24"/>
          <w:szCs w:val="24"/>
          <w:lang w:val="lt-LT"/>
        </w:rPr>
      </w:pPr>
      <w:r w:rsidRPr="00ED4263">
        <w:rPr>
          <w:rFonts w:ascii="Verdana" w:hAnsi="Verdana" w:cs="Times New Roman"/>
          <w:color w:val="00000A"/>
          <w:sz w:val="24"/>
          <w:szCs w:val="24"/>
          <w:lang w:val="lt-LT"/>
        </w:rPr>
        <w:t>Pirkimas atliekamas laikantis lygiateisiškumo, nediskriminavimo, abipusio pripažinimo, proporcingumo ir skaidrumo principų bei konfidencialumo ir nešališkumo reikalavimų.</w:t>
      </w:r>
    </w:p>
    <w:p w14:paraId="4C4D9A23" w14:textId="77777777" w:rsidR="00FA0FEB" w:rsidRPr="00470E43" w:rsidRDefault="00FA0FEB" w:rsidP="00FA0FEB">
      <w:pPr>
        <w:pStyle w:val="Body2"/>
        <w:numPr>
          <w:ilvl w:val="1"/>
          <w:numId w:val="1"/>
        </w:numPr>
        <w:tabs>
          <w:tab w:val="left" w:pos="1260"/>
        </w:tabs>
        <w:spacing w:after="0"/>
        <w:ind w:left="0" w:firstLine="720"/>
        <w:rPr>
          <w:rFonts w:ascii="Verdana" w:hAnsi="Verdana" w:cs="Times New Roman"/>
          <w:sz w:val="24"/>
          <w:szCs w:val="24"/>
          <w:lang w:val="lt-LT"/>
        </w:rPr>
      </w:pPr>
      <w:r w:rsidRPr="00ED4263">
        <w:rPr>
          <w:rFonts w:ascii="Verdana" w:hAnsi="Verdana" w:cs="Times New Roman"/>
          <w:color w:val="auto"/>
          <w:sz w:val="24"/>
          <w:szCs w:val="24"/>
          <w:lang w:val="lt-LT"/>
        </w:rPr>
        <w:t>Perkančioji organizacija nėra pridėtinės vertės mokesčio (toliau – PVM) mokėtoja.</w:t>
      </w:r>
    </w:p>
    <w:p w14:paraId="581F169E" w14:textId="77777777" w:rsidR="00FA0FEB" w:rsidRPr="00470E43" w:rsidRDefault="00FA0FEB" w:rsidP="00FA0FEB">
      <w:pPr>
        <w:pStyle w:val="Body2"/>
        <w:numPr>
          <w:ilvl w:val="1"/>
          <w:numId w:val="1"/>
        </w:numPr>
        <w:tabs>
          <w:tab w:val="left" w:pos="851"/>
          <w:tab w:val="left" w:pos="1276"/>
        </w:tabs>
        <w:spacing w:after="0"/>
        <w:ind w:left="0" w:firstLine="709"/>
        <w:rPr>
          <w:rFonts w:ascii="Verdana" w:hAnsi="Verdana" w:cs="Times New Roman"/>
          <w:sz w:val="24"/>
          <w:szCs w:val="24"/>
          <w:lang w:val="lt-LT"/>
        </w:rPr>
      </w:pPr>
      <w:r w:rsidRPr="009E1FBE">
        <w:rPr>
          <w:rFonts w:ascii="Verdana" w:hAnsi="Verdana" w:cs="Times New Roman"/>
          <w:sz w:val="24"/>
          <w:szCs w:val="24"/>
          <w:lang w:val="lt-LT"/>
        </w:rPr>
        <w:t>Darbai neperkami iš centrinės perkančiosios organizacijos (toliau – CPO), kadangi išanalizavus CPO kataloge esančią darbų pasiūlą, nustatyta, kad CPO negalima nusipirkti pirkimo objekto, kadangi šiuo metu tokio pirkimo objekto CPO kataloge nėra.</w:t>
      </w:r>
    </w:p>
    <w:p w14:paraId="36EAEBB6" w14:textId="3F223F22" w:rsidR="00706505" w:rsidRPr="00706505" w:rsidRDefault="00FA0FEB" w:rsidP="00706505">
      <w:pPr>
        <w:pStyle w:val="Body2"/>
        <w:numPr>
          <w:ilvl w:val="1"/>
          <w:numId w:val="1"/>
        </w:numPr>
        <w:tabs>
          <w:tab w:val="left" w:pos="1260"/>
        </w:tabs>
        <w:spacing w:after="0"/>
        <w:ind w:left="0" w:firstLine="720"/>
        <w:rPr>
          <w:rFonts w:ascii="Verdana" w:hAnsi="Verdana" w:cs="Times New Roman"/>
          <w:sz w:val="24"/>
          <w:szCs w:val="24"/>
          <w:lang w:val="lt-LT"/>
        </w:rPr>
      </w:pPr>
      <w:r w:rsidRPr="00ED4263">
        <w:rPr>
          <w:rFonts w:ascii="Verdana" w:hAnsi="Verdana" w:cs="Times New Roman"/>
          <w:sz w:val="24"/>
          <w:szCs w:val="24"/>
          <w:lang w:val="lt-LT"/>
        </w:rPr>
        <w:t>Visos pirkimo sąlygos nustatytos pirkimo dokumentuose, kuriuos sudaro:</w:t>
      </w:r>
    </w:p>
    <w:p w14:paraId="22D2811D" w14:textId="2B32014A" w:rsidR="00FA0FEB" w:rsidRPr="00ED4263" w:rsidRDefault="00FA0FEB" w:rsidP="004E0E96">
      <w:pPr>
        <w:pStyle w:val="Body2"/>
        <w:numPr>
          <w:ilvl w:val="1"/>
          <w:numId w:val="60"/>
        </w:numPr>
        <w:tabs>
          <w:tab w:val="left" w:pos="720"/>
          <w:tab w:val="left" w:pos="1134"/>
          <w:tab w:val="left" w:pos="1418"/>
        </w:tabs>
        <w:spacing w:after="0"/>
        <w:ind w:left="0" w:firstLine="720"/>
        <w:rPr>
          <w:rFonts w:ascii="Verdana" w:hAnsi="Verdana" w:cs="Times New Roman"/>
          <w:sz w:val="24"/>
          <w:szCs w:val="24"/>
          <w:lang w:val="lt-LT"/>
        </w:rPr>
      </w:pPr>
      <w:r w:rsidRPr="00ED4263">
        <w:rPr>
          <w:rFonts w:ascii="Verdana" w:hAnsi="Verdana" w:cs="Times New Roman"/>
          <w:sz w:val="24"/>
          <w:szCs w:val="24"/>
          <w:lang w:val="lt-LT"/>
        </w:rPr>
        <w:t>skelbimas apie pirkimą;</w:t>
      </w:r>
    </w:p>
    <w:p w14:paraId="00AFF647" w14:textId="004AD35A" w:rsidR="00FA0FEB" w:rsidRPr="00ED4263" w:rsidRDefault="00FA0FEB" w:rsidP="004E0E96">
      <w:pPr>
        <w:pStyle w:val="Body2"/>
        <w:numPr>
          <w:ilvl w:val="1"/>
          <w:numId w:val="60"/>
        </w:numPr>
        <w:tabs>
          <w:tab w:val="left" w:pos="720"/>
          <w:tab w:val="left" w:pos="1134"/>
          <w:tab w:val="left" w:pos="1418"/>
        </w:tabs>
        <w:spacing w:after="0"/>
        <w:ind w:left="0" w:firstLine="720"/>
        <w:rPr>
          <w:rFonts w:ascii="Verdana" w:hAnsi="Verdana" w:cs="Times New Roman"/>
          <w:sz w:val="24"/>
          <w:szCs w:val="24"/>
          <w:lang w:val="lt-LT"/>
        </w:rPr>
      </w:pPr>
      <w:r w:rsidRPr="00ED4263">
        <w:rPr>
          <w:rFonts w:ascii="Verdana" w:hAnsi="Verdana" w:cs="Times New Roman"/>
          <w:sz w:val="24"/>
          <w:szCs w:val="24"/>
          <w:lang w:val="lt-LT"/>
        </w:rPr>
        <w:t>pirkimo sąlygos (kartu su priedais);</w:t>
      </w:r>
    </w:p>
    <w:p w14:paraId="7987B2DE" w14:textId="1B877AE5" w:rsidR="00FA0FEB" w:rsidRPr="00ED4263" w:rsidRDefault="00FA0FEB" w:rsidP="004E0E96">
      <w:pPr>
        <w:pStyle w:val="Body2"/>
        <w:numPr>
          <w:ilvl w:val="1"/>
          <w:numId w:val="60"/>
        </w:numPr>
        <w:tabs>
          <w:tab w:val="left" w:pos="720"/>
          <w:tab w:val="left" w:pos="1134"/>
          <w:tab w:val="left" w:pos="1418"/>
        </w:tabs>
        <w:spacing w:after="0"/>
        <w:ind w:left="0" w:firstLine="720"/>
        <w:rPr>
          <w:rFonts w:ascii="Verdana" w:hAnsi="Verdana" w:cs="Times New Roman"/>
          <w:sz w:val="24"/>
          <w:szCs w:val="24"/>
          <w:lang w:val="lt-LT"/>
        </w:rPr>
      </w:pPr>
      <w:r w:rsidRPr="00ED4263">
        <w:rPr>
          <w:rFonts w:ascii="Verdana" w:hAnsi="Verdana" w:cs="Times New Roman"/>
          <w:sz w:val="24"/>
          <w:szCs w:val="24"/>
          <w:lang w:val="lt-LT"/>
        </w:rPr>
        <w:t>pirkimo dokumentų paaiškinimai (patikslinimai), taip pat atsakymai į tiekėjų klausimus (jeigu bus);</w:t>
      </w:r>
    </w:p>
    <w:p w14:paraId="65E5EDE0" w14:textId="39F8DEC8" w:rsidR="00FA0FEB" w:rsidRPr="00470E43" w:rsidRDefault="00FA0FEB" w:rsidP="004E0E96">
      <w:pPr>
        <w:pStyle w:val="Body2"/>
        <w:numPr>
          <w:ilvl w:val="1"/>
          <w:numId w:val="60"/>
        </w:numPr>
        <w:tabs>
          <w:tab w:val="left" w:pos="720"/>
          <w:tab w:val="left" w:pos="1134"/>
          <w:tab w:val="left" w:pos="1418"/>
        </w:tabs>
        <w:spacing w:after="0"/>
        <w:ind w:left="0" w:firstLine="720"/>
        <w:rPr>
          <w:rFonts w:ascii="Verdana" w:hAnsi="Verdana" w:cs="Times New Roman"/>
          <w:sz w:val="24"/>
          <w:szCs w:val="24"/>
          <w:lang w:val="lt-LT"/>
        </w:rPr>
      </w:pPr>
      <w:r w:rsidRPr="00ED4263">
        <w:rPr>
          <w:rFonts w:ascii="Verdana" w:hAnsi="Verdana" w:cs="Times New Roman"/>
          <w:sz w:val="24"/>
          <w:szCs w:val="24"/>
          <w:lang w:val="lt-LT"/>
        </w:rPr>
        <w:t>kita CVP IS priemonėmis pateikta informacija.</w:t>
      </w:r>
    </w:p>
    <w:p w14:paraId="40E3A016" w14:textId="4E649DBF" w:rsidR="00FA0FEB" w:rsidRPr="00ED4263" w:rsidRDefault="00FA0FEB" w:rsidP="00FA0FEB">
      <w:pPr>
        <w:pStyle w:val="Body2"/>
        <w:numPr>
          <w:ilvl w:val="1"/>
          <w:numId w:val="1"/>
        </w:numPr>
        <w:tabs>
          <w:tab w:val="left" w:pos="1260"/>
        </w:tabs>
        <w:spacing w:after="0"/>
        <w:ind w:left="0" w:firstLine="720"/>
        <w:rPr>
          <w:rFonts w:ascii="Verdana" w:hAnsi="Verdana" w:cs="Times New Roman"/>
          <w:sz w:val="24"/>
          <w:szCs w:val="24"/>
          <w:lang w:val="lt-LT"/>
        </w:rPr>
      </w:pPr>
      <w:r w:rsidRPr="00ED4263">
        <w:rPr>
          <w:rFonts w:ascii="Verdana" w:hAnsi="Verdana" w:cs="Times New Roman"/>
          <w:sz w:val="24"/>
          <w:szCs w:val="24"/>
          <w:lang w:val="lt-LT"/>
        </w:rPr>
        <w:t xml:space="preserve">Perkančiosios organizacijos įgalioti asmenys palaikyti tiesioginį ryšį su </w:t>
      </w:r>
      <w:r w:rsidRPr="00A60753">
        <w:rPr>
          <w:rFonts w:ascii="Verdana" w:hAnsi="Verdana" w:cs="Times New Roman"/>
          <w:sz w:val="24"/>
          <w:szCs w:val="24"/>
          <w:lang w:val="lt-LT"/>
        </w:rPr>
        <w:t xml:space="preserve">tiekėjais ir gauti iš jų su pirkimo procedūromis susijusius pranešimus: </w:t>
      </w:r>
      <w:r w:rsidRPr="00A60753">
        <w:rPr>
          <w:rFonts w:ascii="Verdana" w:hAnsi="Verdana" w:cs="Times New Roman"/>
          <w:iCs/>
          <w:sz w:val="24"/>
          <w:szCs w:val="24"/>
          <w:lang w:val="lt-LT"/>
        </w:rPr>
        <w:t>dėl pirkimo procedūrų – Karolina Gumuliauskienė</w:t>
      </w:r>
      <w:r w:rsidRPr="00A60753">
        <w:rPr>
          <w:rFonts w:ascii="Verdana" w:hAnsi="Verdana" w:cs="Times New Roman"/>
          <w:sz w:val="24"/>
          <w:szCs w:val="24"/>
          <w:lang w:val="lt-LT"/>
        </w:rPr>
        <w:t xml:space="preserve">, Viešųjų pirkimų skyriaus vyriausioji specialistė, J. Basanavičiaus a. 1, </w:t>
      </w:r>
      <w:r w:rsidR="00967271">
        <w:rPr>
          <w:rFonts w:ascii="Verdana" w:hAnsi="Verdana" w:cs="Times New Roman"/>
          <w:sz w:val="24"/>
          <w:szCs w:val="24"/>
          <w:lang w:val="lt-LT"/>
        </w:rPr>
        <w:t xml:space="preserve">LT-68307 Marijampolė arba tel. </w:t>
      </w:r>
      <w:r w:rsidR="00967271">
        <w:rPr>
          <w:rFonts w:ascii="Verdana" w:hAnsi="Verdana" w:cs="Times New Roman"/>
          <w:sz w:val="24"/>
          <w:szCs w:val="24"/>
          <w:lang w:val="lt-LT"/>
        </w:rPr>
        <w:lastRenderedPageBreak/>
        <w:t>+370</w:t>
      </w:r>
      <w:r w:rsidR="00706505">
        <w:rPr>
          <w:rFonts w:ascii="Verdana" w:hAnsi="Verdana" w:cs="Times New Roman"/>
          <w:sz w:val="24"/>
          <w:szCs w:val="24"/>
          <w:lang w:val="lt-LT"/>
        </w:rPr>
        <w:t xml:space="preserve"> </w:t>
      </w:r>
      <w:r w:rsidRPr="00A60753">
        <w:rPr>
          <w:rFonts w:ascii="Verdana" w:hAnsi="Verdana" w:cs="Times New Roman"/>
          <w:sz w:val="24"/>
          <w:szCs w:val="24"/>
          <w:lang w:val="lt-LT"/>
        </w:rPr>
        <w:t xml:space="preserve">343 90 082, el. paštas  </w:t>
      </w:r>
      <w:hyperlink r:id="rId13" w:history="1">
        <w:r w:rsidRPr="00A60753">
          <w:rPr>
            <w:rStyle w:val="Hipersaitas"/>
            <w:rFonts w:ascii="Verdana" w:hAnsi="Verdana"/>
            <w:sz w:val="24"/>
            <w:szCs w:val="24"/>
            <w:lang w:val="lt-LT"/>
          </w:rPr>
          <w:t>karolina.gumuliauskiene@marijampole.lt</w:t>
        </w:r>
      </w:hyperlink>
      <w:r w:rsidR="002539DF">
        <w:rPr>
          <w:rFonts w:ascii="Verdana" w:hAnsi="Verdana" w:cs="Times New Roman"/>
          <w:sz w:val="24"/>
          <w:szCs w:val="24"/>
          <w:lang w:val="lt-LT"/>
        </w:rPr>
        <w:t>;</w:t>
      </w:r>
      <w:r w:rsidRPr="00ED4263">
        <w:rPr>
          <w:rFonts w:ascii="Verdana" w:hAnsi="Verdana" w:cs="Times New Roman"/>
          <w:sz w:val="24"/>
          <w:szCs w:val="24"/>
          <w:lang w:val="lt-LT"/>
        </w:rPr>
        <w:t xml:space="preserve"> </w:t>
      </w:r>
      <w:r w:rsidR="002539DF" w:rsidRPr="00F67C9B">
        <w:rPr>
          <w:rFonts w:ascii="Verdana" w:hAnsi="Verdana"/>
          <w:sz w:val="24"/>
          <w:szCs w:val="24"/>
          <w:lang w:val="lt-LT"/>
        </w:rPr>
        <w:t>Viešosios įstaigos Marijampolės ligoninės</w:t>
      </w:r>
      <w:r w:rsidR="002539DF">
        <w:rPr>
          <w:rFonts w:ascii="Verdana" w:hAnsi="Verdana"/>
          <w:sz w:val="24"/>
          <w:szCs w:val="24"/>
          <w:lang w:val="lt-LT"/>
        </w:rPr>
        <w:t xml:space="preserve"> </w:t>
      </w:r>
      <w:r w:rsidR="002539DF" w:rsidRPr="00F67C9B">
        <w:rPr>
          <w:rFonts w:ascii="Verdana" w:hAnsi="Verdana"/>
          <w:sz w:val="24"/>
          <w:szCs w:val="24"/>
          <w:lang w:val="lt-LT"/>
        </w:rPr>
        <w:t>Teisės ir žmogiškųjų išteklių valdymo skyri</w:t>
      </w:r>
      <w:r w:rsidR="002539DF">
        <w:rPr>
          <w:rFonts w:ascii="Verdana" w:hAnsi="Verdana"/>
          <w:sz w:val="24"/>
          <w:szCs w:val="24"/>
          <w:lang w:val="lt-LT"/>
        </w:rPr>
        <w:t xml:space="preserve">aus viešųjų pirkimų specialistė </w:t>
      </w:r>
      <w:r w:rsidR="002539DF" w:rsidRPr="00F67C9B">
        <w:rPr>
          <w:rFonts w:ascii="Verdana" w:hAnsi="Verdana"/>
          <w:sz w:val="24"/>
          <w:szCs w:val="24"/>
          <w:lang w:val="lt-LT"/>
        </w:rPr>
        <w:t>– Lina Simanavičienė</w:t>
      </w:r>
      <w:r w:rsidR="002539DF">
        <w:rPr>
          <w:rFonts w:ascii="Verdana" w:hAnsi="Verdana"/>
          <w:sz w:val="24"/>
          <w:szCs w:val="24"/>
          <w:lang w:val="lt-LT"/>
        </w:rPr>
        <w:t>, t</w:t>
      </w:r>
      <w:r w:rsidR="002539DF" w:rsidRPr="00F67C9B">
        <w:rPr>
          <w:rFonts w:ascii="Verdana" w:hAnsi="Verdana"/>
          <w:sz w:val="24"/>
          <w:szCs w:val="24"/>
          <w:lang w:val="lt-LT"/>
        </w:rPr>
        <w:t>el.: +370 343 50</w:t>
      </w:r>
      <w:r w:rsidR="002539DF">
        <w:rPr>
          <w:rFonts w:ascii="Verdana" w:hAnsi="Verdana"/>
          <w:sz w:val="24"/>
          <w:szCs w:val="24"/>
          <w:lang w:val="lt-LT"/>
        </w:rPr>
        <w:t> </w:t>
      </w:r>
      <w:r w:rsidR="002539DF" w:rsidRPr="00F67C9B">
        <w:rPr>
          <w:rFonts w:ascii="Verdana" w:hAnsi="Verdana"/>
          <w:sz w:val="24"/>
          <w:szCs w:val="24"/>
          <w:lang w:val="lt-LT"/>
        </w:rPr>
        <w:t>933</w:t>
      </w:r>
      <w:r w:rsidR="002539DF">
        <w:rPr>
          <w:rFonts w:ascii="Verdana" w:hAnsi="Verdana"/>
          <w:sz w:val="24"/>
          <w:szCs w:val="24"/>
          <w:lang w:val="lt-LT"/>
        </w:rPr>
        <w:t xml:space="preserve">, </w:t>
      </w:r>
      <w:r w:rsidR="002539DF" w:rsidRPr="00D050BE">
        <w:rPr>
          <w:rFonts w:ascii="Verdana" w:hAnsi="Verdana"/>
          <w:sz w:val="24"/>
          <w:szCs w:val="24"/>
          <w:lang w:val="lt-LT"/>
        </w:rPr>
        <w:t>el. paštas</w:t>
      </w:r>
      <w:r w:rsidR="002539DF">
        <w:rPr>
          <w:rFonts w:ascii="Verdana" w:hAnsi="Verdana"/>
          <w:sz w:val="24"/>
          <w:szCs w:val="24"/>
          <w:lang w:val="lt-LT"/>
        </w:rPr>
        <w:t xml:space="preserve"> </w:t>
      </w:r>
      <w:hyperlink r:id="rId14" w:history="1">
        <w:r w:rsidR="002539DF" w:rsidRPr="00F67C9B">
          <w:rPr>
            <w:rStyle w:val="Hipersaitas"/>
            <w:rFonts w:ascii="Verdana" w:hAnsi="Verdana"/>
            <w:sz w:val="24"/>
            <w:szCs w:val="24"/>
            <w:lang w:val="lt-LT"/>
          </w:rPr>
          <w:t>lina.simanaviciene@marijampolesligonine.lt</w:t>
        </w:r>
      </w:hyperlink>
      <w:r w:rsidR="002539DF">
        <w:rPr>
          <w:rFonts w:ascii="Verdana" w:hAnsi="Verdana"/>
          <w:sz w:val="24"/>
          <w:szCs w:val="24"/>
          <w:lang w:val="lt-LT"/>
        </w:rPr>
        <w:t>, adresas:</w:t>
      </w:r>
      <w:r w:rsidR="002539DF" w:rsidRPr="00F67C9B">
        <w:t xml:space="preserve"> </w:t>
      </w:r>
      <w:r w:rsidR="002539DF" w:rsidRPr="00F67C9B">
        <w:rPr>
          <w:rFonts w:ascii="Verdana" w:hAnsi="Verdana"/>
          <w:sz w:val="24"/>
          <w:szCs w:val="24"/>
          <w:lang w:val="lt-LT"/>
        </w:rPr>
        <w:t>Palangos g. 1, Marijampolė</w:t>
      </w:r>
      <w:r w:rsidR="002539DF">
        <w:rPr>
          <w:rFonts w:ascii="Verdana" w:hAnsi="Verdana"/>
          <w:sz w:val="24"/>
          <w:szCs w:val="24"/>
          <w:lang w:val="lt-LT"/>
        </w:rPr>
        <w:t xml:space="preserve">; </w:t>
      </w:r>
      <w:r w:rsidRPr="00ED4263">
        <w:rPr>
          <w:rFonts w:ascii="Verdana" w:hAnsi="Verdana" w:cs="Times New Roman"/>
          <w:sz w:val="24"/>
          <w:szCs w:val="24"/>
          <w:lang w:val="lt-LT"/>
        </w:rPr>
        <w:t xml:space="preserve">dėl pirkimo objekto – Kęstutis Arlauskas, VšĮ Marijampolės ligoninės </w:t>
      </w:r>
      <w:r w:rsidRPr="00ED4263">
        <w:rPr>
          <w:rFonts w:ascii="Verdana" w:hAnsi="Verdana" w:cs="Times New Roman"/>
          <w:color w:val="auto"/>
          <w:sz w:val="24"/>
          <w:szCs w:val="24"/>
          <w:lang w:val="lt-LT"/>
        </w:rPr>
        <w:t>Ū</w:t>
      </w:r>
      <w:r w:rsidRPr="00ED4263">
        <w:rPr>
          <w:rFonts w:ascii="Verdana" w:eastAsia="Times New Roman" w:hAnsi="Verdana" w:cs="Times New Roman"/>
          <w:color w:val="auto"/>
          <w:sz w:val="24"/>
          <w:szCs w:val="24"/>
          <w:lang w:val="lt-LT" w:eastAsia="en-US"/>
        </w:rPr>
        <w:t xml:space="preserve">kio </w:t>
      </w:r>
      <w:r w:rsidRPr="00ED4263">
        <w:rPr>
          <w:rFonts w:ascii="Verdana" w:eastAsia="Calibri" w:hAnsi="Verdana" w:cs="Times New Roman"/>
          <w:color w:val="auto"/>
          <w:sz w:val="24"/>
          <w:szCs w:val="24"/>
          <w:lang w:val="lt-LT" w:eastAsia="en-US"/>
        </w:rPr>
        <w:t xml:space="preserve">sk. pastatų ir statinių priežiūros ir remonto  specialistas, </w:t>
      </w:r>
      <w:r w:rsidRPr="00ED4263">
        <w:rPr>
          <w:rFonts w:ascii="Verdana" w:hAnsi="Verdana" w:cs="Times New Roman"/>
          <w:sz w:val="24"/>
          <w:szCs w:val="24"/>
          <w:lang w:val="lt-LT"/>
        </w:rPr>
        <w:t xml:space="preserve">Palangos g. 1, LT-68188 Marijampolė arba tel. </w:t>
      </w:r>
      <w:r w:rsidRPr="00ED4263">
        <w:rPr>
          <w:rFonts w:ascii="Verdana" w:eastAsia="Times New Roman" w:hAnsi="Verdana" w:cs="Times New Roman"/>
          <w:color w:val="auto"/>
          <w:sz w:val="24"/>
          <w:szCs w:val="24"/>
          <w:lang w:val="lt-LT" w:eastAsia="en-US"/>
        </w:rPr>
        <w:t>+370</w:t>
      </w:r>
      <w:r w:rsidR="00706505">
        <w:rPr>
          <w:rFonts w:ascii="Verdana" w:eastAsia="Times New Roman" w:hAnsi="Verdana" w:cs="Times New Roman"/>
          <w:color w:val="auto"/>
          <w:sz w:val="24"/>
          <w:szCs w:val="24"/>
          <w:lang w:val="lt-LT" w:eastAsia="en-US"/>
        </w:rPr>
        <w:t xml:space="preserve"> </w:t>
      </w:r>
      <w:r w:rsidRPr="00ED4263">
        <w:rPr>
          <w:rFonts w:ascii="Verdana" w:eastAsia="Times New Roman" w:hAnsi="Verdana" w:cs="Times New Roman"/>
          <w:color w:val="auto"/>
          <w:sz w:val="24"/>
          <w:szCs w:val="24"/>
          <w:lang w:val="lt-LT" w:eastAsia="en-US"/>
        </w:rPr>
        <w:t>601 13198</w:t>
      </w:r>
      <w:r w:rsidRPr="00ED4263">
        <w:rPr>
          <w:rFonts w:ascii="Verdana" w:hAnsi="Verdana" w:cs="Times New Roman"/>
          <w:sz w:val="24"/>
          <w:szCs w:val="24"/>
          <w:lang w:val="lt-LT"/>
        </w:rPr>
        <w:t xml:space="preserve">, el. paštas  </w:t>
      </w:r>
      <w:hyperlink r:id="rId15" w:history="1">
        <w:r w:rsidRPr="00ED4263">
          <w:rPr>
            <w:rStyle w:val="Hipersaitas"/>
            <w:rFonts w:ascii="Verdana" w:eastAsia="Times New Roman" w:hAnsi="Verdana"/>
            <w:sz w:val="24"/>
            <w:szCs w:val="24"/>
            <w:lang w:val="lt-LT" w:eastAsia="en-US"/>
          </w:rPr>
          <w:t>kestutis.arlauskas</w:t>
        </w:r>
        <w:r w:rsidRPr="00ED4263">
          <w:rPr>
            <w:rStyle w:val="Hipersaitas"/>
            <w:rFonts w:ascii="Verdana" w:eastAsia="Times New Roman" w:hAnsi="Verdana"/>
            <w:sz w:val="24"/>
            <w:szCs w:val="24"/>
            <w:lang w:eastAsia="en-US"/>
          </w:rPr>
          <w:t>@</w:t>
        </w:r>
        <w:bookmarkStart w:id="6" w:name="_Hlk136532588"/>
        <w:r w:rsidRPr="00ED4263">
          <w:rPr>
            <w:rStyle w:val="Hipersaitas"/>
            <w:rFonts w:ascii="Verdana" w:eastAsia="Times New Roman" w:hAnsi="Verdana"/>
            <w:sz w:val="24"/>
            <w:szCs w:val="24"/>
            <w:lang w:eastAsia="en-US"/>
          </w:rPr>
          <w:t>marijampolesligonine</w:t>
        </w:r>
        <w:bookmarkEnd w:id="6"/>
        <w:r w:rsidRPr="00ED4263">
          <w:rPr>
            <w:rStyle w:val="Hipersaitas"/>
            <w:rFonts w:ascii="Verdana" w:eastAsia="Times New Roman" w:hAnsi="Verdana"/>
            <w:sz w:val="24"/>
            <w:szCs w:val="24"/>
            <w:lang w:eastAsia="en-US"/>
          </w:rPr>
          <w:t>.lt</w:t>
        </w:r>
      </w:hyperlink>
      <w:r w:rsidRPr="00ED4263">
        <w:rPr>
          <w:rFonts w:ascii="Verdana" w:eastAsia="Times New Roman" w:hAnsi="Verdana" w:cs="Times New Roman"/>
          <w:color w:val="auto"/>
          <w:sz w:val="24"/>
          <w:szCs w:val="24"/>
          <w:lang w:eastAsia="en-US"/>
        </w:rPr>
        <w:t xml:space="preserve"> .</w:t>
      </w:r>
    </w:p>
    <w:p w14:paraId="7781538A" w14:textId="15E9C2E0" w:rsidR="00FA0FEB" w:rsidRPr="00ED4263" w:rsidRDefault="00FA0FEB" w:rsidP="00FA0FEB">
      <w:pPr>
        <w:pStyle w:val="Body2"/>
        <w:tabs>
          <w:tab w:val="left" w:pos="1260"/>
        </w:tabs>
        <w:spacing w:after="0"/>
        <w:rPr>
          <w:rFonts w:ascii="Verdana" w:hAnsi="Verdana" w:cs="Times New Roman"/>
          <w:sz w:val="24"/>
          <w:szCs w:val="24"/>
          <w:lang w:val="lt-LT"/>
        </w:rPr>
      </w:pPr>
    </w:p>
    <w:p w14:paraId="376ED663" w14:textId="77777777" w:rsidR="00FA0FEB" w:rsidRPr="00ED4263" w:rsidRDefault="00FA0FEB" w:rsidP="00FA0FEB">
      <w:pPr>
        <w:pStyle w:val="Antrat"/>
        <w:numPr>
          <w:ilvl w:val="3"/>
          <w:numId w:val="7"/>
        </w:numPr>
        <w:tabs>
          <w:tab w:val="left" w:pos="567"/>
          <w:tab w:val="left" w:pos="2268"/>
        </w:tabs>
        <w:ind w:left="0" w:firstLine="0"/>
        <w:jc w:val="center"/>
        <w:rPr>
          <w:rFonts w:ascii="Verdana" w:hAnsi="Verdana" w:cs="Times New Roman"/>
          <w:color w:val="auto"/>
          <w:sz w:val="24"/>
          <w:szCs w:val="24"/>
          <w:lang w:val="lt-LT"/>
        </w:rPr>
      </w:pPr>
      <w:bookmarkStart w:id="7" w:name="_Toc488998668"/>
      <w:bookmarkStart w:id="8" w:name="_Toc113369625"/>
      <w:bookmarkEnd w:id="7"/>
      <w:r w:rsidRPr="00ED4263">
        <w:rPr>
          <w:rFonts w:ascii="Verdana" w:hAnsi="Verdana" w:cs="Times New Roman"/>
          <w:color w:val="auto"/>
          <w:sz w:val="24"/>
          <w:szCs w:val="24"/>
          <w:lang w:val="lt-LT"/>
        </w:rPr>
        <w:t>PIRKIMO OBJEKTAS</w:t>
      </w:r>
      <w:bookmarkEnd w:id="8"/>
    </w:p>
    <w:p w14:paraId="3223542E" w14:textId="77777777" w:rsidR="00FA0FEB" w:rsidRPr="00ED4263" w:rsidRDefault="00FA0FEB" w:rsidP="00FA0FEB">
      <w:pPr>
        <w:pStyle w:val="1Skyrius"/>
        <w:ind w:left="720"/>
        <w:rPr>
          <w:rFonts w:ascii="Verdana" w:hAnsi="Verdana" w:cs="Times New Roman"/>
          <w:color w:val="000000"/>
          <w:sz w:val="24"/>
          <w:szCs w:val="24"/>
          <w:lang w:val="lt-LT"/>
        </w:rPr>
      </w:pPr>
    </w:p>
    <w:p w14:paraId="106135BE" w14:textId="021FB860" w:rsidR="00FA0FEB" w:rsidRPr="00C96407" w:rsidRDefault="00FA0FEB" w:rsidP="00FA0FEB">
      <w:pPr>
        <w:pStyle w:val="Sraopastraipa"/>
        <w:numPr>
          <w:ilvl w:val="1"/>
          <w:numId w:val="1"/>
        </w:numPr>
        <w:spacing w:after="0" w:line="240" w:lineRule="auto"/>
        <w:ind w:left="0" w:firstLine="709"/>
        <w:jc w:val="both"/>
        <w:rPr>
          <w:rFonts w:ascii="Verdana" w:eastAsia="Times New Roman" w:hAnsi="Verdana"/>
          <w:szCs w:val="24"/>
        </w:rPr>
      </w:pPr>
      <w:r w:rsidRPr="00ED4263">
        <w:rPr>
          <w:rFonts w:ascii="Verdana" w:hAnsi="Verdana"/>
          <w:szCs w:val="24"/>
        </w:rPr>
        <w:t>Pirkimo objektas –</w:t>
      </w:r>
      <w:r w:rsidRPr="00ED4263">
        <w:rPr>
          <w:rFonts w:ascii="Verdana" w:hAnsi="Verdana"/>
          <w:b/>
          <w:bCs/>
          <w:szCs w:val="24"/>
        </w:rPr>
        <w:t xml:space="preserve"> </w:t>
      </w:r>
      <w:r w:rsidR="00131B49" w:rsidRPr="00131B49">
        <w:rPr>
          <w:rFonts w:ascii="Verdana" w:eastAsia="Times New Roman" w:hAnsi="Verdana"/>
          <w:b/>
          <w:kern w:val="2"/>
          <w:szCs w:val="24"/>
          <w:lang w:eastAsia="ar-SA"/>
          <w14:ligatures w14:val="standardContextual"/>
        </w:rPr>
        <w:t xml:space="preserve">VŠĮ Marijampolės ligoninės </w:t>
      </w:r>
      <w:proofErr w:type="spellStart"/>
      <w:r w:rsidR="00131B49" w:rsidRPr="00131B49">
        <w:rPr>
          <w:rFonts w:ascii="Verdana" w:eastAsia="Times New Roman" w:hAnsi="Verdana"/>
          <w:b/>
          <w:kern w:val="2"/>
          <w:szCs w:val="24"/>
          <w:lang w:eastAsia="ar-SA"/>
          <w14:ligatures w14:val="standardContextual"/>
        </w:rPr>
        <w:t>paliatyviosios</w:t>
      </w:r>
      <w:proofErr w:type="spellEnd"/>
      <w:r w:rsidR="00131B49" w:rsidRPr="00131B49">
        <w:rPr>
          <w:rFonts w:ascii="Verdana" w:eastAsia="Times New Roman" w:hAnsi="Verdana"/>
          <w:b/>
          <w:kern w:val="2"/>
          <w:szCs w:val="24"/>
          <w:lang w:eastAsia="ar-SA"/>
          <w14:ligatures w14:val="standardContextual"/>
        </w:rPr>
        <w:t xml:space="preserve"> pagalbos dienos centro suaugusiesiems patalpų paprastojo remonto</w:t>
      </w:r>
      <w:r w:rsidR="00131B49">
        <w:rPr>
          <w:rFonts w:ascii="Verdana" w:eastAsia="Times New Roman" w:hAnsi="Verdana"/>
          <w:kern w:val="2"/>
          <w:szCs w:val="24"/>
          <w:lang w:eastAsia="ar-SA"/>
          <w14:ligatures w14:val="standardContextual"/>
        </w:rPr>
        <w:t xml:space="preserve"> </w:t>
      </w:r>
      <w:r w:rsidRPr="00ED4263">
        <w:rPr>
          <w:rFonts w:ascii="Verdana" w:hAnsi="Verdana"/>
          <w:b/>
          <w:szCs w:val="24"/>
        </w:rPr>
        <w:t>rangos</w:t>
      </w:r>
      <w:r w:rsidRPr="00ED4263">
        <w:rPr>
          <w:rFonts w:ascii="Verdana" w:hAnsi="Verdana"/>
          <w:b/>
          <w:bCs/>
          <w:szCs w:val="24"/>
        </w:rPr>
        <w:t xml:space="preserve"> darbai</w:t>
      </w:r>
      <w:r w:rsidR="00347EFB">
        <w:rPr>
          <w:rFonts w:ascii="Verdana" w:hAnsi="Verdana"/>
          <w:b/>
          <w:bCs/>
          <w:szCs w:val="24"/>
        </w:rPr>
        <w:t>.</w:t>
      </w:r>
      <w:r w:rsidRPr="00ED4263">
        <w:rPr>
          <w:rFonts w:ascii="Verdana" w:hAnsi="Verdana"/>
          <w:b/>
          <w:bCs/>
          <w:szCs w:val="24"/>
        </w:rPr>
        <w:t xml:space="preserve"> </w:t>
      </w:r>
      <w:r w:rsidRPr="00ED4263">
        <w:rPr>
          <w:rFonts w:ascii="Verdana" w:hAnsi="Verdana"/>
          <w:szCs w:val="24"/>
        </w:rPr>
        <w:t>(toliau – darbai).</w:t>
      </w:r>
      <w:r w:rsidRPr="00ED4263">
        <w:rPr>
          <w:rFonts w:ascii="Verdana" w:hAnsi="Verdana"/>
          <w:szCs w:val="24"/>
          <w:shd w:val="clear" w:color="auto" w:fill="FFFFFF"/>
        </w:rPr>
        <w:t xml:space="preserve"> </w:t>
      </w:r>
      <w:r w:rsidRPr="00ED4263">
        <w:rPr>
          <w:rFonts w:ascii="Verdana" w:hAnsi="Verdana"/>
          <w:bCs/>
          <w:szCs w:val="24"/>
        </w:rPr>
        <w:t>Perkami darbai aprašomi</w:t>
      </w:r>
      <w:r w:rsidRPr="00ED4263">
        <w:rPr>
          <w:rFonts w:ascii="Verdana" w:hAnsi="Verdana"/>
          <w:color w:val="000000"/>
          <w:szCs w:val="24"/>
        </w:rPr>
        <w:t xml:space="preserve"> pirkimo sąlygų </w:t>
      </w:r>
      <w:r w:rsidRPr="00ED4263">
        <w:rPr>
          <w:rFonts w:ascii="Verdana" w:hAnsi="Verdana"/>
          <w:szCs w:val="24"/>
        </w:rPr>
        <w:t xml:space="preserve">3 priede, pateiktame </w:t>
      </w:r>
      <w:r w:rsidR="00BA6F1E" w:rsidRPr="00FE11F8">
        <w:rPr>
          <w:rFonts w:ascii="Verdana" w:eastAsia="Times New Roman" w:hAnsi="Verdana"/>
          <w:kern w:val="2"/>
          <w:szCs w:val="24"/>
          <w:lang w:eastAsia="ar-SA"/>
          <w14:ligatures w14:val="standardContextual"/>
        </w:rPr>
        <w:t xml:space="preserve">VŠĮ Marijampolės ligoninės </w:t>
      </w:r>
      <w:proofErr w:type="spellStart"/>
      <w:r w:rsidR="00BA6F1E" w:rsidRPr="00FE11F8">
        <w:rPr>
          <w:rFonts w:ascii="Verdana" w:eastAsia="Times New Roman" w:hAnsi="Verdana"/>
          <w:kern w:val="2"/>
          <w:szCs w:val="24"/>
          <w:lang w:eastAsia="ar-SA"/>
          <w14:ligatures w14:val="standardContextual"/>
        </w:rPr>
        <w:t>paliatyviosios</w:t>
      </w:r>
      <w:proofErr w:type="spellEnd"/>
      <w:r w:rsidR="00BA6F1E" w:rsidRPr="00FE11F8">
        <w:rPr>
          <w:rFonts w:ascii="Verdana" w:eastAsia="Times New Roman" w:hAnsi="Verdana"/>
          <w:kern w:val="2"/>
          <w:szCs w:val="24"/>
          <w:lang w:eastAsia="ar-SA"/>
          <w14:ligatures w14:val="standardContextual"/>
        </w:rPr>
        <w:t xml:space="preserve"> pagalbos dienos centro suaugusiesiems patalpų paprastojo remonto darbų</w:t>
      </w:r>
      <w:r w:rsidR="00BA6F1E" w:rsidRPr="00FE11F8">
        <w:rPr>
          <w:rFonts w:ascii="Verdana" w:eastAsia="Times New Roman" w:hAnsi="Verdana"/>
          <w:szCs w:val="24"/>
          <w:lang w:eastAsia="ar-SA"/>
        </w:rPr>
        <w:t xml:space="preserve"> apraš</w:t>
      </w:r>
      <w:r w:rsidR="00BA6F1E">
        <w:rPr>
          <w:rFonts w:ascii="Verdana" w:hAnsi="Verdana"/>
          <w:color w:val="00000A"/>
          <w:szCs w:val="24"/>
        </w:rPr>
        <w:t>e</w:t>
      </w:r>
      <w:r w:rsidRPr="00ED4263">
        <w:rPr>
          <w:rFonts w:ascii="Verdana" w:hAnsi="Verdana"/>
          <w:color w:val="00000A"/>
          <w:szCs w:val="24"/>
        </w:rPr>
        <w:t xml:space="preserve"> (</w:t>
      </w:r>
      <w:r w:rsidR="00BA6F1E" w:rsidRPr="00BA6F1E">
        <w:rPr>
          <w:rFonts w:ascii="Verdana" w:eastAsia="Times New Roman" w:hAnsi="Verdana"/>
          <w:szCs w:val="24"/>
          <w:lang w:eastAsia="lt-LT"/>
        </w:rPr>
        <w:t xml:space="preserve">Ginekologinis korpusas </w:t>
      </w:r>
      <w:proofErr w:type="spellStart"/>
      <w:r w:rsidR="00BA6F1E" w:rsidRPr="00BA6F1E">
        <w:rPr>
          <w:rFonts w:ascii="Verdana" w:eastAsia="Times New Roman" w:hAnsi="Verdana"/>
          <w:szCs w:val="24"/>
          <w:lang w:eastAsia="lt-LT"/>
        </w:rPr>
        <w:t>un</w:t>
      </w:r>
      <w:proofErr w:type="spellEnd"/>
      <w:r w:rsidR="00BA6F1E" w:rsidRPr="00BA6F1E">
        <w:rPr>
          <w:rFonts w:ascii="Verdana" w:eastAsia="Times New Roman" w:hAnsi="Verdana"/>
          <w:szCs w:val="24"/>
          <w:lang w:eastAsia="lt-LT"/>
        </w:rPr>
        <w:t>. Nr. 4400-2136-2318</w:t>
      </w:r>
      <w:r w:rsidRPr="00FD1C56">
        <w:rPr>
          <w:rFonts w:ascii="Verdana" w:hAnsi="Verdana"/>
          <w:color w:val="00000A"/>
          <w:szCs w:val="24"/>
        </w:rPr>
        <w:t>)</w:t>
      </w:r>
      <w:r w:rsidRPr="00FD1C56">
        <w:rPr>
          <w:rFonts w:ascii="Verdana" w:hAnsi="Verdana"/>
          <w:szCs w:val="24"/>
        </w:rPr>
        <w:t xml:space="preserve"> (toliau – </w:t>
      </w:r>
      <w:r w:rsidR="0098627C">
        <w:rPr>
          <w:rFonts w:ascii="Verdana" w:eastAsia="Times New Roman" w:hAnsi="Verdana"/>
          <w:szCs w:val="24"/>
          <w:lang w:eastAsia="lt-LT"/>
        </w:rPr>
        <w:t>paprastojo remonto darbų aprašas</w:t>
      </w:r>
      <w:r w:rsidRPr="00FD1C56">
        <w:rPr>
          <w:rFonts w:ascii="Verdana" w:hAnsi="Verdana"/>
          <w:szCs w:val="24"/>
        </w:rPr>
        <w:t>),</w:t>
      </w:r>
      <w:r w:rsidRPr="00FD1C56">
        <w:rPr>
          <w:rFonts w:ascii="Verdana" w:hAnsi="Verdana"/>
          <w:color w:val="00000A"/>
          <w:szCs w:val="24"/>
        </w:rPr>
        <w:t xml:space="preserve"> </w:t>
      </w:r>
      <w:r w:rsidRPr="00FD1C56">
        <w:rPr>
          <w:rFonts w:ascii="Verdana" w:hAnsi="Verdana"/>
          <w:szCs w:val="24"/>
        </w:rPr>
        <w:t xml:space="preserve"> 2 priede pateiktame statybos rangos sutarties projekte ir 6 priede „Techninė specifikacija“. Darbų įgyvendinimo vieta – VšĮ Marijampolės ligoninė, Palangos g. 1, Marijampolė.</w:t>
      </w:r>
      <w:r w:rsidR="00C50D3C">
        <w:rPr>
          <w:rFonts w:ascii="Verdana" w:hAnsi="Verdana"/>
          <w:szCs w:val="24"/>
        </w:rPr>
        <w:t xml:space="preserve"> </w:t>
      </w:r>
    </w:p>
    <w:p w14:paraId="7EEBA36F" w14:textId="77777777" w:rsidR="00347EFB" w:rsidRPr="004C4640" w:rsidRDefault="00347EFB" w:rsidP="00C96407">
      <w:pPr>
        <w:pStyle w:val="Sraopastraipa"/>
        <w:numPr>
          <w:ilvl w:val="1"/>
          <w:numId w:val="1"/>
        </w:numPr>
        <w:tabs>
          <w:tab w:val="left" w:pos="567"/>
          <w:tab w:val="left" w:pos="1276"/>
        </w:tabs>
        <w:spacing w:after="0" w:line="20" w:lineRule="atLeast"/>
        <w:ind w:left="0" w:firstLine="710"/>
        <w:jc w:val="both"/>
        <w:rPr>
          <w:rFonts w:ascii="Verdana" w:eastAsia="Times New Roman" w:hAnsi="Verdana"/>
          <w:szCs w:val="24"/>
          <w:lang w:eastAsia="lt-LT"/>
        </w:rPr>
      </w:pPr>
      <w:r w:rsidRPr="004C4640">
        <w:rPr>
          <w:rFonts w:ascii="Verdana" w:eastAsia="Times New Roman" w:hAnsi="Verdana"/>
          <w:szCs w:val="24"/>
        </w:rPr>
        <w:t>Pirkim</w:t>
      </w:r>
      <w:r>
        <w:rPr>
          <w:rFonts w:ascii="Verdana" w:eastAsia="Times New Roman" w:hAnsi="Verdana"/>
          <w:szCs w:val="24"/>
        </w:rPr>
        <w:t>ą</w:t>
      </w:r>
      <w:r w:rsidRPr="004C4640">
        <w:rPr>
          <w:rFonts w:ascii="Verdana" w:eastAsia="Times New Roman" w:hAnsi="Verdana"/>
          <w:szCs w:val="24"/>
        </w:rPr>
        <w:t xml:space="preserve"> apima: </w:t>
      </w:r>
    </w:p>
    <w:p w14:paraId="741C8E8D" w14:textId="385E1F76" w:rsidR="00347EFB" w:rsidRPr="00C96407" w:rsidRDefault="00347EFB" w:rsidP="00C96407">
      <w:pPr>
        <w:pStyle w:val="Sraopastraipa"/>
        <w:numPr>
          <w:ilvl w:val="1"/>
          <w:numId w:val="69"/>
        </w:numPr>
        <w:tabs>
          <w:tab w:val="left" w:pos="567"/>
          <w:tab w:val="left" w:pos="1560"/>
          <w:tab w:val="left" w:pos="1701"/>
          <w:tab w:val="left" w:pos="1985"/>
        </w:tabs>
        <w:spacing w:after="0" w:line="20" w:lineRule="atLeast"/>
        <w:ind w:left="0" w:firstLine="720"/>
        <w:jc w:val="both"/>
        <w:rPr>
          <w:rFonts w:ascii="Verdana" w:eastAsia="Times New Roman" w:hAnsi="Verdana"/>
          <w:szCs w:val="24"/>
          <w:lang w:eastAsia="lt-LT"/>
        </w:rPr>
      </w:pPr>
      <w:r w:rsidRPr="00C96407">
        <w:rPr>
          <w:rFonts w:ascii="Verdana" w:eastAsia="Times New Roman" w:hAnsi="Verdana"/>
          <w:bCs/>
          <w:kern w:val="2"/>
          <w:szCs w:val="24"/>
          <w:lang w:eastAsia="ar-SA"/>
          <w14:ligatures w14:val="standardContextual"/>
        </w:rPr>
        <w:t xml:space="preserve">VŠĮ Marijampolės ligoninės </w:t>
      </w:r>
      <w:proofErr w:type="spellStart"/>
      <w:r w:rsidRPr="00C96407">
        <w:rPr>
          <w:rFonts w:ascii="Verdana" w:eastAsia="Times New Roman" w:hAnsi="Verdana"/>
          <w:bCs/>
          <w:kern w:val="2"/>
          <w:szCs w:val="24"/>
          <w:lang w:eastAsia="ar-SA"/>
          <w14:ligatures w14:val="standardContextual"/>
        </w:rPr>
        <w:t>paliatyviosios</w:t>
      </w:r>
      <w:proofErr w:type="spellEnd"/>
      <w:r w:rsidRPr="00C96407">
        <w:rPr>
          <w:rFonts w:ascii="Verdana" w:eastAsia="Times New Roman" w:hAnsi="Verdana"/>
          <w:bCs/>
          <w:kern w:val="2"/>
          <w:szCs w:val="24"/>
          <w:lang w:eastAsia="ar-SA"/>
          <w14:ligatures w14:val="standardContextual"/>
        </w:rPr>
        <w:t xml:space="preserve"> pagalbos dienos centro suaugusiesiems patalpų paprastojo remonto </w:t>
      </w:r>
      <w:r w:rsidRPr="00C96407">
        <w:rPr>
          <w:rFonts w:ascii="Verdana" w:hAnsi="Verdana"/>
          <w:bCs/>
          <w:szCs w:val="24"/>
        </w:rPr>
        <w:t>rangos darbai;</w:t>
      </w:r>
    </w:p>
    <w:p w14:paraId="7D2F9C7C" w14:textId="15F0DFE4" w:rsidR="00347EFB" w:rsidRPr="00C96407" w:rsidRDefault="000627F8" w:rsidP="00C96407">
      <w:pPr>
        <w:tabs>
          <w:tab w:val="left" w:pos="567"/>
          <w:tab w:val="left" w:pos="1560"/>
          <w:tab w:val="left" w:pos="1701"/>
          <w:tab w:val="left" w:pos="1985"/>
        </w:tabs>
        <w:spacing w:after="0" w:line="20" w:lineRule="atLeast"/>
        <w:ind w:firstLine="720"/>
        <w:jc w:val="both"/>
        <w:rPr>
          <w:rFonts w:ascii="Verdana" w:eastAsia="Times New Roman" w:hAnsi="Verdana"/>
          <w:sz w:val="24"/>
          <w:szCs w:val="24"/>
        </w:rPr>
      </w:pPr>
      <w:r w:rsidRPr="00C96407">
        <w:rPr>
          <w:rFonts w:ascii="Verdana" w:eastAsia="Times New Roman" w:hAnsi="Verdana"/>
          <w:sz w:val="24"/>
          <w:szCs w:val="24"/>
        </w:rPr>
        <w:t xml:space="preserve">12.2. </w:t>
      </w:r>
      <w:r w:rsidR="00347EFB" w:rsidRPr="00C96407">
        <w:rPr>
          <w:rFonts w:ascii="Verdana" w:eastAsia="Times New Roman" w:hAnsi="Verdana"/>
          <w:sz w:val="24"/>
          <w:szCs w:val="24"/>
        </w:rPr>
        <w:t xml:space="preserve">kadastrinių matavimų bei išpildomosios dokumentacijos parengimo išlaidos, </w:t>
      </w:r>
      <w:r w:rsidR="00347EFB" w:rsidRPr="00C96407">
        <w:rPr>
          <w:rFonts w:ascii="Verdana" w:eastAsia="Times New Roman" w:hAnsi="Verdana"/>
          <w:bCs/>
          <w:sz w:val="24"/>
          <w:szCs w:val="24"/>
        </w:rPr>
        <w:t>teisės aktų nustatytų dokumentų, reikalingų statybos užbaigimo procedūroms atlikti, parengimas</w:t>
      </w:r>
      <w:r w:rsidR="00347EFB" w:rsidRPr="00C96407">
        <w:rPr>
          <w:rFonts w:ascii="Verdana" w:eastAsia="Times New Roman" w:hAnsi="Verdana"/>
          <w:sz w:val="24"/>
          <w:szCs w:val="24"/>
        </w:rPr>
        <w:t>.</w:t>
      </w:r>
    </w:p>
    <w:p w14:paraId="7C576302" w14:textId="5C0F52C1" w:rsidR="00FA0FEB" w:rsidRPr="00ED4263" w:rsidRDefault="00FA0FEB" w:rsidP="00FA0FEB">
      <w:pPr>
        <w:pStyle w:val="Sraopastraipa"/>
        <w:numPr>
          <w:ilvl w:val="1"/>
          <w:numId w:val="1"/>
        </w:numPr>
        <w:tabs>
          <w:tab w:val="left" w:pos="1276"/>
        </w:tabs>
        <w:spacing w:after="0" w:line="240" w:lineRule="auto"/>
        <w:ind w:left="0" w:firstLine="710"/>
        <w:jc w:val="both"/>
        <w:rPr>
          <w:rFonts w:ascii="Verdana" w:eastAsia="Times New Roman" w:hAnsi="Verdana"/>
          <w:szCs w:val="24"/>
        </w:rPr>
      </w:pPr>
      <w:r w:rsidRPr="00ED4263">
        <w:rPr>
          <w:rFonts w:ascii="Verdana" w:hAnsi="Verdana"/>
          <w:szCs w:val="24"/>
        </w:rPr>
        <w:t xml:space="preserve">Pirkimo objekto </w:t>
      </w:r>
      <w:r w:rsidRPr="00ED4263">
        <w:rPr>
          <w:rFonts w:ascii="Verdana" w:hAnsi="Verdana"/>
          <w:spacing w:val="-2"/>
          <w:szCs w:val="24"/>
        </w:rPr>
        <w:t xml:space="preserve">statinio kategorija: ypatingasis statinys; paskirtis: gydymo paskirties pastatas, statybos rūšys – statinio </w:t>
      </w:r>
      <w:r w:rsidR="00883194">
        <w:rPr>
          <w:rFonts w:ascii="Verdana" w:hAnsi="Verdana"/>
          <w:spacing w:val="-2"/>
          <w:szCs w:val="24"/>
        </w:rPr>
        <w:t xml:space="preserve">paprastasis </w:t>
      </w:r>
      <w:r w:rsidRPr="00ED4263">
        <w:rPr>
          <w:rFonts w:ascii="Verdana" w:hAnsi="Verdana"/>
          <w:spacing w:val="-2"/>
          <w:szCs w:val="24"/>
        </w:rPr>
        <w:t>re</w:t>
      </w:r>
      <w:r w:rsidR="000220C5">
        <w:rPr>
          <w:rFonts w:ascii="Verdana" w:hAnsi="Verdana"/>
          <w:spacing w:val="-2"/>
          <w:szCs w:val="24"/>
        </w:rPr>
        <w:t>mont</w:t>
      </w:r>
      <w:r w:rsidRPr="00ED4263">
        <w:rPr>
          <w:rFonts w:ascii="Verdana" w:hAnsi="Verdana"/>
          <w:spacing w:val="-2"/>
          <w:szCs w:val="24"/>
        </w:rPr>
        <w:t xml:space="preserve">as. </w:t>
      </w:r>
    </w:p>
    <w:p w14:paraId="3F7E2B47" w14:textId="73ABEE04" w:rsidR="00FA0FEB" w:rsidRPr="00ED4263" w:rsidRDefault="00FA0FEB" w:rsidP="00FA0FEB">
      <w:pPr>
        <w:pStyle w:val="Sraopastraipa"/>
        <w:numPr>
          <w:ilvl w:val="1"/>
          <w:numId w:val="1"/>
        </w:numPr>
        <w:tabs>
          <w:tab w:val="left" w:pos="1276"/>
        </w:tabs>
        <w:spacing w:after="0" w:line="240" w:lineRule="auto"/>
        <w:ind w:left="0" w:firstLine="710"/>
        <w:jc w:val="both"/>
        <w:rPr>
          <w:rFonts w:ascii="Verdana" w:eastAsia="Times New Roman" w:hAnsi="Verdana"/>
          <w:szCs w:val="24"/>
        </w:rPr>
      </w:pPr>
      <w:r w:rsidRPr="00ED4263">
        <w:rPr>
          <w:rFonts w:ascii="Verdana" w:hAnsi="Verdana"/>
          <w:szCs w:val="24"/>
        </w:rPr>
        <w:t xml:space="preserve">Tiekėjas, vykdydamas darbus, privalės vadovautis </w:t>
      </w:r>
      <w:r w:rsidR="0098627C">
        <w:rPr>
          <w:rFonts w:ascii="Verdana" w:eastAsia="Times New Roman" w:hAnsi="Verdana"/>
          <w:szCs w:val="24"/>
          <w:lang w:eastAsia="lt-LT"/>
        </w:rPr>
        <w:t>paprastojo remonto darbų aprašu</w:t>
      </w:r>
      <w:r w:rsidRPr="00ED4263">
        <w:rPr>
          <w:rFonts w:ascii="Verdana" w:hAnsi="Verdana"/>
          <w:szCs w:val="24"/>
        </w:rPr>
        <w:t xml:space="preserve">. </w:t>
      </w:r>
    </w:p>
    <w:p w14:paraId="664F1DD4" w14:textId="77777777" w:rsidR="00FA0FEB" w:rsidRPr="00ED4263" w:rsidRDefault="00FA0FEB" w:rsidP="00FA0FEB">
      <w:pPr>
        <w:pStyle w:val="Sraopastraipa"/>
        <w:numPr>
          <w:ilvl w:val="1"/>
          <w:numId w:val="1"/>
        </w:numPr>
        <w:spacing w:after="0" w:line="240" w:lineRule="auto"/>
        <w:ind w:left="0" w:firstLine="710"/>
        <w:jc w:val="both"/>
        <w:rPr>
          <w:rFonts w:ascii="Verdana" w:eastAsia="Times New Roman" w:hAnsi="Verdana"/>
          <w:szCs w:val="24"/>
        </w:rPr>
      </w:pPr>
      <w:r w:rsidRPr="00ED4263">
        <w:rPr>
          <w:rFonts w:ascii="Verdana" w:hAnsi="Verdana"/>
          <w:szCs w:val="24"/>
        </w:rPr>
        <w:t>Vykdomi darbai turi atitikti Lietuvos Respublikos statybos įstatymo, statybos techninių reglamentų, kitų galiojančių teisės aktų reikalavimus.</w:t>
      </w:r>
    </w:p>
    <w:p w14:paraId="04384275" w14:textId="3C990F11" w:rsidR="00FA0FEB" w:rsidRPr="001D04D7" w:rsidRDefault="00FA0FEB" w:rsidP="00FA0FEB">
      <w:pPr>
        <w:pStyle w:val="Sraopastraipa"/>
        <w:numPr>
          <w:ilvl w:val="1"/>
          <w:numId w:val="1"/>
        </w:numPr>
        <w:tabs>
          <w:tab w:val="left" w:pos="1276"/>
        </w:tabs>
        <w:spacing w:after="0" w:line="240" w:lineRule="auto"/>
        <w:ind w:left="0" w:firstLine="710"/>
        <w:jc w:val="both"/>
        <w:rPr>
          <w:rFonts w:ascii="Verdana" w:eastAsia="Times New Roman" w:hAnsi="Verdana"/>
          <w:szCs w:val="24"/>
        </w:rPr>
      </w:pPr>
      <w:r w:rsidRPr="00ED4263">
        <w:rPr>
          <w:rFonts w:ascii="Verdana" w:hAnsi="Verdana"/>
          <w:szCs w:val="24"/>
        </w:rPr>
        <w:t xml:space="preserve">Pirkimo objektas yra vientisas ir į dalis neskaidomas, todėl </w:t>
      </w:r>
      <w:r w:rsidRPr="001D04D7">
        <w:rPr>
          <w:rFonts w:ascii="Verdana" w:hAnsi="Verdana"/>
          <w:szCs w:val="24"/>
        </w:rPr>
        <w:t>pasiūlymas turi būti pateiktas visai nurodytai darbų apimčiai. Pasiūlymai apimantys ne visą pirkimo objektą vertinami nebus.</w:t>
      </w:r>
    </w:p>
    <w:p w14:paraId="7D5A4051" w14:textId="36DCD7FE" w:rsidR="00FA0FEB" w:rsidRPr="001D04D7" w:rsidRDefault="009B0290" w:rsidP="00FA0FEB">
      <w:pPr>
        <w:pStyle w:val="Sraopastraipa"/>
        <w:numPr>
          <w:ilvl w:val="1"/>
          <w:numId w:val="1"/>
        </w:numPr>
        <w:tabs>
          <w:tab w:val="left" w:pos="1276"/>
        </w:tabs>
        <w:spacing w:after="0" w:line="240" w:lineRule="auto"/>
        <w:ind w:left="0" w:firstLine="710"/>
        <w:jc w:val="both"/>
        <w:rPr>
          <w:rFonts w:ascii="Verdana" w:eastAsia="Times New Roman" w:hAnsi="Verdana"/>
          <w:b/>
          <w:szCs w:val="24"/>
        </w:rPr>
      </w:pPr>
      <w:r w:rsidRPr="001D04D7">
        <w:rPr>
          <w:rFonts w:ascii="Verdana" w:eastAsia="Arial Unicode MS" w:hAnsi="Verdana"/>
          <w:szCs w:val="24"/>
        </w:rPr>
        <w:t xml:space="preserve">Į darbų kainą taip pat turi būti įskaičiuotos darbo projekto, </w:t>
      </w:r>
      <w:r w:rsidRPr="001D04D7">
        <w:rPr>
          <w:rFonts w:ascii="Verdana" w:hAnsi="Verdana"/>
          <w:bCs/>
          <w:szCs w:val="24"/>
        </w:rPr>
        <w:t>kadastrinės bylos parengimo,</w:t>
      </w:r>
      <w:r w:rsidRPr="001D04D7">
        <w:rPr>
          <w:rFonts w:ascii="Verdana" w:eastAsia="Arial Unicode MS" w:hAnsi="Verdana"/>
          <w:szCs w:val="24"/>
        </w:rPr>
        <w:t xml:space="preserve"> kadastrinių matavimų bei išpildomosios dokumentacijos parengimo išlaidos, </w:t>
      </w:r>
      <w:r w:rsidRPr="001D04D7">
        <w:rPr>
          <w:rFonts w:ascii="Verdana" w:hAnsi="Verdana"/>
          <w:bCs/>
          <w:szCs w:val="24"/>
        </w:rPr>
        <w:t>teisės aktų nustatytų dokumentų, reikalingų statybos užbaigimo procedūroms atlikti, parengimas.</w:t>
      </w:r>
    </w:p>
    <w:p w14:paraId="0A625E03" w14:textId="51570DCE" w:rsidR="00FA0FEB" w:rsidRPr="001D04D7" w:rsidRDefault="00CD0BAC" w:rsidP="00FA0FEB">
      <w:pPr>
        <w:pStyle w:val="Sraopastraipa"/>
        <w:numPr>
          <w:ilvl w:val="1"/>
          <w:numId w:val="1"/>
        </w:numPr>
        <w:tabs>
          <w:tab w:val="left" w:pos="1276"/>
        </w:tabs>
        <w:spacing w:after="0" w:line="240" w:lineRule="auto"/>
        <w:ind w:left="0" w:firstLine="710"/>
        <w:jc w:val="both"/>
        <w:rPr>
          <w:rFonts w:ascii="Verdana" w:eastAsia="Times New Roman" w:hAnsi="Verdana"/>
          <w:szCs w:val="24"/>
        </w:rPr>
      </w:pPr>
      <w:r w:rsidRPr="001D04D7">
        <w:rPr>
          <w:rFonts w:ascii="Verdana" w:hAnsi="Verdana"/>
          <w:szCs w:val="24"/>
        </w:rPr>
        <w:t xml:space="preserve">Sutartis įsigalioja Sutarties Šalims pasirašius Sutartį ir </w:t>
      </w:r>
      <w:r w:rsidR="00750999" w:rsidRPr="001D04D7">
        <w:rPr>
          <w:rFonts w:ascii="Verdana" w:hAnsi="Verdana"/>
          <w:szCs w:val="24"/>
        </w:rPr>
        <w:t>tiekėjui</w:t>
      </w:r>
      <w:r w:rsidRPr="001D04D7">
        <w:rPr>
          <w:rFonts w:ascii="Verdana" w:hAnsi="Verdana"/>
          <w:szCs w:val="24"/>
        </w:rPr>
        <w:t xml:space="preserve"> pateikus tinkamą Sutarties įvykdymo užtikrinimą. Sutartis galioja iki visiško Sutartyje numatytų įsipareigojimų įvykdymo </w:t>
      </w:r>
      <w:r w:rsidR="00750999" w:rsidRPr="001D04D7">
        <w:rPr>
          <w:rFonts w:ascii="Verdana" w:eastAsia="Arial Unicode MS" w:hAnsi="Verdana"/>
          <w:color w:val="00000A"/>
          <w:szCs w:val="24"/>
        </w:rPr>
        <w:t>arba kol šalys sutaria ją nutraukti įstatymų ar sutartyje nustatytais atvejais.</w:t>
      </w:r>
    </w:p>
    <w:p w14:paraId="7ABD52DB" w14:textId="13EE935C" w:rsidR="00FA0FEB" w:rsidRPr="00ED4263" w:rsidRDefault="00FA0FEB" w:rsidP="00FA0FEB">
      <w:pPr>
        <w:pStyle w:val="Sraopastraipa"/>
        <w:numPr>
          <w:ilvl w:val="1"/>
          <w:numId w:val="1"/>
        </w:numPr>
        <w:tabs>
          <w:tab w:val="left" w:pos="1276"/>
        </w:tabs>
        <w:spacing w:after="0" w:line="240" w:lineRule="auto"/>
        <w:ind w:left="0" w:firstLine="710"/>
        <w:jc w:val="both"/>
        <w:rPr>
          <w:rFonts w:ascii="Verdana" w:eastAsia="Times New Roman" w:hAnsi="Verdana"/>
          <w:szCs w:val="24"/>
        </w:rPr>
      </w:pPr>
      <w:r w:rsidRPr="00ED4263">
        <w:rPr>
          <w:rFonts w:ascii="Verdana" w:eastAsia="Arial Unicode MS" w:hAnsi="Verdana"/>
          <w:color w:val="00000A"/>
          <w:spacing w:val="2"/>
          <w:szCs w:val="24"/>
        </w:rPr>
        <w:t xml:space="preserve">Tiekėjas turi pradėti vykdyti darbus kuo greičiau, kaip tai praktiškai įmanoma ir </w:t>
      </w:r>
      <w:r w:rsidRPr="00CF50F4">
        <w:rPr>
          <w:rFonts w:ascii="Verdana" w:eastAsia="Arial Unicode MS" w:hAnsi="Verdana"/>
          <w:color w:val="00000A"/>
          <w:spacing w:val="2"/>
          <w:szCs w:val="24"/>
        </w:rPr>
        <w:t>toliau turi veikti taip, kad darbai būtų vykdomi tinkama sparta ir neuždelsiant.</w:t>
      </w:r>
      <w:r w:rsidRPr="00CF50F4">
        <w:rPr>
          <w:rFonts w:ascii="Verdana" w:eastAsia="Arial Unicode MS" w:hAnsi="Verdana"/>
          <w:color w:val="00000A"/>
          <w:szCs w:val="24"/>
        </w:rPr>
        <w:t xml:space="preserve"> </w:t>
      </w:r>
      <w:r w:rsidR="00F3620B">
        <w:rPr>
          <w:rFonts w:ascii="Verdana" w:eastAsia="Arial Unicode MS" w:hAnsi="Verdana"/>
          <w:b/>
          <w:color w:val="00000A"/>
          <w:szCs w:val="24"/>
        </w:rPr>
        <w:t xml:space="preserve">Darbai turi būti atlikti per </w:t>
      </w:r>
      <w:r w:rsidRPr="00CF50F4">
        <w:rPr>
          <w:rFonts w:ascii="Verdana" w:eastAsia="Arial Unicode MS" w:hAnsi="Verdana"/>
          <w:b/>
          <w:color w:val="00000A"/>
          <w:szCs w:val="24"/>
        </w:rPr>
        <w:t>3 (tri</w:t>
      </w:r>
      <w:r w:rsidR="00F3620B">
        <w:rPr>
          <w:rFonts w:ascii="Verdana" w:eastAsia="Arial Unicode MS" w:hAnsi="Verdana"/>
          <w:b/>
          <w:color w:val="00000A"/>
          <w:szCs w:val="24"/>
        </w:rPr>
        <w:t>s) mėnesius</w:t>
      </w:r>
      <w:r w:rsidRPr="00CF50F4">
        <w:rPr>
          <w:rFonts w:ascii="Verdana" w:eastAsia="Arial Unicode MS" w:hAnsi="Verdana"/>
          <w:b/>
          <w:color w:val="00000A"/>
          <w:szCs w:val="24"/>
        </w:rPr>
        <w:t xml:space="preserve"> nuo statybvietės perdavimo-priėmimo akto pasirašymo dienos arba po 14 (keturiolikos) dienų, kai įsigaliojo sutartis, jeigu statybvietės perdavimo-priėmimo aktas per šį dienų skaičių nėra pasirašytas.</w:t>
      </w:r>
      <w:r w:rsidRPr="00CF50F4">
        <w:rPr>
          <w:rFonts w:ascii="Verdana" w:hAnsi="Verdana"/>
          <w:szCs w:val="24"/>
          <w:shd w:val="clear" w:color="auto" w:fill="FFFFFF"/>
        </w:rPr>
        <w:t xml:space="preserve"> </w:t>
      </w:r>
      <w:r w:rsidRPr="00CF50F4">
        <w:rPr>
          <w:rFonts w:ascii="Verdana" w:hAnsi="Verdana"/>
          <w:b/>
          <w:szCs w:val="24"/>
          <w:shd w:val="clear" w:color="auto" w:fill="FFFFFF"/>
        </w:rPr>
        <w:lastRenderedPageBreak/>
        <w:t xml:space="preserve">Raštišku šalių susitarimu darbų </w:t>
      </w:r>
      <w:r w:rsidRPr="00872634">
        <w:rPr>
          <w:rFonts w:ascii="Verdana" w:hAnsi="Verdana"/>
          <w:b/>
          <w:szCs w:val="24"/>
        </w:rPr>
        <w:t>atlikimo terminas gali būti pratęstas 1 (vieno) mėnesio laikotarpiui</w:t>
      </w:r>
      <w:r w:rsidR="008608BD" w:rsidRPr="00872634">
        <w:rPr>
          <w:rFonts w:ascii="Verdana" w:hAnsi="Verdana"/>
          <w:b/>
          <w:szCs w:val="24"/>
        </w:rPr>
        <w:t xml:space="preserve"> Sutarties projekto (Pirkimo sąlygų 2 priedas)</w:t>
      </w:r>
      <w:r w:rsidR="00F3620B">
        <w:rPr>
          <w:rFonts w:ascii="Verdana" w:hAnsi="Verdana"/>
          <w:b/>
          <w:szCs w:val="24"/>
        </w:rPr>
        <w:t xml:space="preserve"> 6.4 punkte nurodytais atvejais</w:t>
      </w:r>
      <w:r w:rsidRPr="00ED4263">
        <w:rPr>
          <w:rFonts w:ascii="Verdana" w:eastAsia="Arial Unicode MS" w:hAnsi="Verdana"/>
          <w:b/>
          <w:color w:val="00000A"/>
          <w:szCs w:val="24"/>
        </w:rPr>
        <w:t>.</w:t>
      </w:r>
    </w:p>
    <w:p w14:paraId="4C209D7C" w14:textId="3112CA10" w:rsidR="00FA0FEB" w:rsidRPr="006047B2" w:rsidRDefault="00FA0FEB" w:rsidP="00FA0FEB">
      <w:pPr>
        <w:pStyle w:val="Sraopastraipa"/>
        <w:numPr>
          <w:ilvl w:val="1"/>
          <w:numId w:val="1"/>
        </w:numPr>
        <w:tabs>
          <w:tab w:val="left" w:pos="1276"/>
        </w:tabs>
        <w:spacing w:after="0" w:line="240" w:lineRule="auto"/>
        <w:ind w:left="0" w:firstLine="710"/>
        <w:jc w:val="both"/>
        <w:rPr>
          <w:rFonts w:ascii="Verdana" w:eastAsia="Times New Roman" w:hAnsi="Verdana"/>
          <w:szCs w:val="24"/>
        </w:rPr>
      </w:pPr>
      <w:r w:rsidRPr="006047B2">
        <w:rPr>
          <w:rFonts w:ascii="Verdana" w:eastAsia="Arial Unicode MS" w:hAnsi="Verdana"/>
          <w:color w:val="00000A"/>
          <w:szCs w:val="24"/>
        </w:rPr>
        <w:t xml:space="preserve">Darbų pabaiga pagal sutartį bus laikomas momentas, kai bus užbaigti visi sutartyje numatyti darbai, ištaisyti defektai, pasirašytas darbų perdavimo-priėmimo aktas </w:t>
      </w:r>
      <w:r w:rsidRPr="00D3755D">
        <w:rPr>
          <w:rFonts w:ascii="Verdana" w:eastAsia="Arial Unicode MS" w:hAnsi="Verdana"/>
          <w:color w:val="00000A"/>
          <w:szCs w:val="24"/>
        </w:rPr>
        <w:t>ir pavedimą suteikusiai perkančiajai organizacijai bus</w:t>
      </w:r>
      <w:r w:rsidRPr="006047B2">
        <w:rPr>
          <w:rFonts w:ascii="Verdana" w:eastAsia="Arial Unicode MS" w:hAnsi="Verdana"/>
          <w:color w:val="00000A"/>
          <w:szCs w:val="24"/>
        </w:rPr>
        <w:t xml:space="preserve"> perduoti visi statybos užbaigimo ir su tuo susiję dokumentai, kuriuos </w:t>
      </w:r>
      <w:r w:rsidRPr="006047B2">
        <w:rPr>
          <w:rFonts w:ascii="Verdana" w:eastAsia="Arial Unicode MS" w:hAnsi="Verdana"/>
          <w:szCs w:val="24"/>
        </w:rPr>
        <w:t>teisėtai turi saugoti pavedimą suteikusi perkančioji organizacija</w:t>
      </w:r>
      <w:r w:rsidRPr="006047B2">
        <w:rPr>
          <w:rFonts w:ascii="Verdana" w:eastAsia="Arial Unicode MS" w:hAnsi="Verdana"/>
          <w:color w:val="00000A"/>
          <w:szCs w:val="24"/>
        </w:rPr>
        <w:t>.</w:t>
      </w:r>
      <w:r w:rsidR="0099469E">
        <w:rPr>
          <w:rFonts w:ascii="Verdana" w:eastAsia="Arial Unicode MS" w:hAnsi="Verdana"/>
          <w:color w:val="00000A"/>
          <w:szCs w:val="24"/>
        </w:rPr>
        <w:t xml:space="preserve"> </w:t>
      </w:r>
    </w:p>
    <w:p w14:paraId="397D3CE0" w14:textId="730353FB" w:rsidR="007A391E" w:rsidRPr="007A391E" w:rsidRDefault="00FA0FEB" w:rsidP="007A391E">
      <w:pPr>
        <w:pStyle w:val="Sraopastraipa"/>
        <w:numPr>
          <w:ilvl w:val="1"/>
          <w:numId w:val="1"/>
        </w:numPr>
        <w:tabs>
          <w:tab w:val="left" w:pos="1276"/>
        </w:tabs>
        <w:spacing w:after="0" w:line="240" w:lineRule="auto"/>
        <w:ind w:left="0" w:firstLine="710"/>
        <w:jc w:val="both"/>
        <w:rPr>
          <w:rFonts w:ascii="Verdana" w:eastAsia="Times New Roman" w:hAnsi="Verdana"/>
          <w:szCs w:val="24"/>
        </w:rPr>
      </w:pPr>
      <w:r w:rsidRPr="00ED4263">
        <w:rPr>
          <w:rFonts w:ascii="Verdana" w:eastAsia="Times New Roman" w:hAnsi="Verdana"/>
          <w:szCs w:val="24"/>
        </w:rPr>
        <w:t xml:space="preserve">Tiekėjas kartu su pasiūlymu </w:t>
      </w:r>
      <w:r w:rsidR="001B105C">
        <w:rPr>
          <w:rFonts w:ascii="Verdana" w:eastAsia="Times New Roman" w:hAnsi="Verdana"/>
          <w:szCs w:val="24"/>
        </w:rPr>
        <w:t>pateikia įkainotų veiklų sąrašą</w:t>
      </w:r>
      <w:r w:rsidR="005D3F9D" w:rsidRPr="005D3F9D">
        <w:rPr>
          <w:rFonts w:ascii="Verdana" w:eastAsia="Times New Roman" w:hAnsi="Verdana"/>
          <w:b/>
          <w:color w:val="FF0000"/>
          <w:szCs w:val="24"/>
        </w:rPr>
        <w:t xml:space="preserve"> </w:t>
      </w:r>
      <w:r w:rsidRPr="00ED4263">
        <w:rPr>
          <w:rFonts w:ascii="Verdana" w:eastAsia="Times New Roman" w:hAnsi="Verdana"/>
          <w:szCs w:val="24"/>
        </w:rPr>
        <w:t>(5 pirkimo sąlygų priedas). Įkainuotame veiklų sąraše darbai turi būti paskirstyti atsižvelgiant į darbų atlikimo terminą.</w:t>
      </w:r>
      <w:r w:rsidR="007A391E">
        <w:rPr>
          <w:rFonts w:ascii="Verdana" w:eastAsia="Times New Roman" w:hAnsi="Verdana"/>
          <w:szCs w:val="24"/>
        </w:rPr>
        <w:t xml:space="preserve"> </w:t>
      </w:r>
    </w:p>
    <w:p w14:paraId="1C441335" w14:textId="77777777" w:rsidR="00FA0FEB" w:rsidRPr="00ED4263" w:rsidRDefault="00FA0FEB" w:rsidP="00FA0FEB">
      <w:pPr>
        <w:pStyle w:val="Sraopastraipa"/>
        <w:numPr>
          <w:ilvl w:val="1"/>
          <w:numId w:val="1"/>
        </w:numPr>
        <w:tabs>
          <w:tab w:val="left" w:pos="1276"/>
        </w:tabs>
        <w:spacing w:after="0" w:line="240" w:lineRule="auto"/>
        <w:ind w:left="0" w:firstLine="710"/>
        <w:jc w:val="both"/>
        <w:rPr>
          <w:rFonts w:ascii="Verdana" w:eastAsia="Times New Roman" w:hAnsi="Verdana"/>
          <w:szCs w:val="24"/>
        </w:rPr>
      </w:pPr>
      <w:r w:rsidRPr="00ED4263">
        <w:rPr>
          <w:rFonts w:ascii="Verdana" w:eastAsia="Arial Unicode MS" w:hAnsi="Verdana"/>
          <w:color w:val="00000A"/>
          <w:szCs w:val="24"/>
        </w:rPr>
        <w:t>Tiekėjas darbus vykdo pagal grafiką, nurodytą žiniaraštyje (Veiklų sąraše). Darbų vykdymo metu, atsižvelgiant į sutartyje numatytus atvejus, grafikas gali būti koreguojamas.</w:t>
      </w:r>
    </w:p>
    <w:p w14:paraId="7AA1A6DA" w14:textId="4506A211" w:rsidR="00FA0FEB" w:rsidRPr="00ED4263" w:rsidRDefault="00407725" w:rsidP="00FA0FEB">
      <w:pPr>
        <w:pStyle w:val="Sraopastraipa"/>
        <w:numPr>
          <w:ilvl w:val="1"/>
          <w:numId w:val="1"/>
        </w:numPr>
        <w:tabs>
          <w:tab w:val="left" w:pos="1276"/>
        </w:tabs>
        <w:spacing w:after="0" w:line="240" w:lineRule="auto"/>
        <w:ind w:left="0" w:firstLine="710"/>
        <w:jc w:val="both"/>
        <w:rPr>
          <w:rFonts w:ascii="Verdana" w:eastAsia="Times New Roman" w:hAnsi="Verdana"/>
          <w:szCs w:val="24"/>
        </w:rPr>
      </w:pPr>
      <w:r>
        <w:rPr>
          <w:rFonts w:ascii="Verdana" w:hAnsi="Verdana"/>
          <w:szCs w:val="24"/>
        </w:rPr>
        <w:t>P</w:t>
      </w:r>
      <w:r w:rsidRPr="008F78CF">
        <w:rPr>
          <w:rFonts w:ascii="Verdana" w:hAnsi="Verdana"/>
          <w:szCs w:val="24"/>
        </w:rPr>
        <w:t>avedimą suteikusi perkančioji organizacija</w:t>
      </w:r>
      <w:r w:rsidR="00FA0FEB" w:rsidRPr="00094C31">
        <w:rPr>
          <w:rFonts w:ascii="Verdana" w:eastAsia="Arial Unicode MS" w:hAnsi="Verdana"/>
          <w:color w:val="00000A"/>
          <w:szCs w:val="24"/>
        </w:rPr>
        <w:t>,</w:t>
      </w:r>
      <w:r w:rsidR="00FA0FEB" w:rsidRPr="00ED4263">
        <w:rPr>
          <w:rFonts w:ascii="Verdana" w:eastAsia="Arial Unicode MS" w:hAnsi="Verdana"/>
          <w:color w:val="00000A"/>
          <w:szCs w:val="24"/>
        </w:rPr>
        <w:t xml:space="preserve"> raštu nurodydama priežastį, gali bet kada nurodyti tiekėjui sustabdyti darbų (jų dalies) vykdymą. Sustabdyti darbai neatliekami iki darbų vykdymo atnaujinimo. </w:t>
      </w:r>
      <w:r w:rsidRPr="00D3755D">
        <w:rPr>
          <w:rFonts w:ascii="Verdana" w:eastAsia="Arial Unicode MS" w:hAnsi="Verdana"/>
          <w:color w:val="00000A"/>
          <w:szCs w:val="24"/>
        </w:rPr>
        <w:t>P</w:t>
      </w:r>
      <w:r w:rsidRPr="00D3755D">
        <w:rPr>
          <w:rFonts w:ascii="Verdana" w:hAnsi="Verdana"/>
          <w:szCs w:val="24"/>
        </w:rPr>
        <w:t>avedimą suteikusiai perkančiajai organizacijai</w:t>
      </w:r>
      <w:r w:rsidRPr="00D3755D">
        <w:rPr>
          <w:rFonts w:ascii="Verdana" w:eastAsia="Arial Unicode MS" w:hAnsi="Verdana"/>
          <w:color w:val="00000A"/>
          <w:szCs w:val="24"/>
        </w:rPr>
        <w:t xml:space="preserve"> </w:t>
      </w:r>
      <w:r w:rsidR="00FA0FEB" w:rsidRPr="00D3755D">
        <w:rPr>
          <w:rFonts w:ascii="Verdana" w:eastAsia="Arial Unicode MS" w:hAnsi="Verdana"/>
          <w:color w:val="00000A"/>
          <w:szCs w:val="24"/>
        </w:rPr>
        <w:t>nurodant</w:t>
      </w:r>
      <w:r w:rsidR="00FA0FEB" w:rsidRPr="00ED4263">
        <w:rPr>
          <w:rFonts w:ascii="Verdana" w:eastAsia="Arial Unicode MS" w:hAnsi="Verdana"/>
          <w:color w:val="00000A"/>
          <w:szCs w:val="24"/>
        </w:rPr>
        <w:t xml:space="preserve"> raštu darbai atnaujinami išnykus aplinkybėms, dėl kurių jie buvo sustabdyti. Atnaujinus darbų vykdymą darbai atliekami per jiems likusį laikotarpį (laiką), kuris buvo likęs iki sustabd</w:t>
      </w:r>
      <w:r w:rsidR="00FA0FEB">
        <w:rPr>
          <w:rFonts w:ascii="Verdana" w:eastAsia="Arial Unicode MS" w:hAnsi="Verdana"/>
          <w:color w:val="00000A"/>
          <w:szCs w:val="24"/>
        </w:rPr>
        <w:t>ymo. Tokio sustabdymo metu visus darbus</w:t>
      </w:r>
      <w:r w:rsidR="00FA0FEB" w:rsidRPr="00ED4263">
        <w:rPr>
          <w:rFonts w:ascii="Verdana" w:eastAsia="Arial Unicode MS" w:hAnsi="Verdana"/>
          <w:color w:val="00000A"/>
          <w:szCs w:val="24"/>
        </w:rPr>
        <w:t xml:space="preserve"> tiekėjas privalo prižiūrėti,</w:t>
      </w:r>
      <w:r w:rsidR="00FA0FEB">
        <w:rPr>
          <w:rFonts w:ascii="Verdana" w:eastAsia="Arial Unicode MS" w:hAnsi="Verdana"/>
          <w:color w:val="00000A"/>
          <w:szCs w:val="24"/>
        </w:rPr>
        <w:t xml:space="preserve"> statybines medžiagas</w:t>
      </w:r>
      <w:r w:rsidR="00FA0FEB" w:rsidRPr="00ED4263">
        <w:rPr>
          <w:rFonts w:ascii="Verdana" w:eastAsia="Arial Unicode MS" w:hAnsi="Verdana"/>
          <w:color w:val="00000A"/>
          <w:szCs w:val="24"/>
        </w:rPr>
        <w:t xml:space="preserve"> sandėliuoti, saugoti nuo sugadinimo, praradimo arba žalos. </w:t>
      </w:r>
    </w:p>
    <w:p w14:paraId="79C02AF0" w14:textId="6312B143" w:rsidR="00FA0FEB" w:rsidRPr="00706505" w:rsidRDefault="00FA0FEB" w:rsidP="00706505">
      <w:pPr>
        <w:pStyle w:val="Sraopastraipa"/>
        <w:numPr>
          <w:ilvl w:val="1"/>
          <w:numId w:val="1"/>
        </w:numPr>
        <w:tabs>
          <w:tab w:val="left" w:pos="1276"/>
        </w:tabs>
        <w:spacing w:after="0" w:line="240" w:lineRule="auto"/>
        <w:ind w:left="0" w:firstLine="710"/>
        <w:jc w:val="both"/>
        <w:rPr>
          <w:rFonts w:ascii="Verdana" w:eastAsia="Times New Roman" w:hAnsi="Verdana"/>
          <w:szCs w:val="24"/>
        </w:rPr>
      </w:pPr>
      <w:r w:rsidRPr="00ED4263">
        <w:rPr>
          <w:rFonts w:ascii="Verdana" w:hAnsi="Verdana"/>
          <w:szCs w:val="24"/>
        </w:rPr>
        <w:t>Darbų vykdymas gali būti sustabdomas dėl šių priežasčių:</w:t>
      </w:r>
    </w:p>
    <w:p w14:paraId="5C3C4142" w14:textId="780016B4" w:rsidR="00FA0FEB" w:rsidRPr="00C96407" w:rsidRDefault="00FA0FEB" w:rsidP="00C96407">
      <w:pPr>
        <w:pStyle w:val="Sraopastraipa"/>
        <w:numPr>
          <w:ilvl w:val="1"/>
          <w:numId w:val="68"/>
        </w:numPr>
        <w:tabs>
          <w:tab w:val="left" w:pos="1276"/>
          <w:tab w:val="left" w:pos="1418"/>
        </w:tabs>
        <w:spacing w:after="0" w:line="240" w:lineRule="auto"/>
        <w:ind w:left="0" w:firstLine="709"/>
        <w:jc w:val="both"/>
        <w:rPr>
          <w:rFonts w:ascii="Verdana" w:eastAsia="Arial Unicode MS" w:hAnsi="Verdana"/>
          <w:color w:val="00000A"/>
          <w:szCs w:val="24"/>
        </w:rPr>
      </w:pPr>
      <w:r w:rsidRPr="00C96407">
        <w:rPr>
          <w:rFonts w:ascii="Verdana" w:eastAsia="Arial Unicode MS" w:hAnsi="Verdana"/>
          <w:color w:val="00000A"/>
          <w:szCs w:val="24"/>
        </w:rPr>
        <w:t xml:space="preserve">dėl </w:t>
      </w:r>
      <w:r w:rsidR="00407725" w:rsidRPr="00C96407">
        <w:rPr>
          <w:rFonts w:ascii="Verdana" w:hAnsi="Verdana"/>
          <w:szCs w:val="24"/>
        </w:rPr>
        <w:t>pavedimą suteikusiai perkančiajai organizacijai</w:t>
      </w:r>
      <w:r w:rsidR="00407725" w:rsidRPr="00C96407">
        <w:rPr>
          <w:rFonts w:ascii="Verdana" w:eastAsia="Arial Unicode MS" w:hAnsi="Verdana"/>
          <w:color w:val="00000A"/>
          <w:szCs w:val="24"/>
        </w:rPr>
        <w:t xml:space="preserve"> </w:t>
      </w:r>
      <w:r w:rsidRPr="00C96407">
        <w:rPr>
          <w:rFonts w:ascii="Verdana" w:eastAsia="Arial Unicode MS" w:hAnsi="Verdana"/>
          <w:color w:val="00000A"/>
          <w:szCs w:val="24"/>
        </w:rPr>
        <w:t>sustabdyto (negauto) finansavimo;</w:t>
      </w:r>
    </w:p>
    <w:p w14:paraId="0EA0556D" w14:textId="47C19118" w:rsidR="00FA0FEB" w:rsidRPr="00C96407" w:rsidRDefault="00FA0FEB" w:rsidP="00C96407">
      <w:pPr>
        <w:pStyle w:val="Sraopastraipa"/>
        <w:numPr>
          <w:ilvl w:val="1"/>
          <w:numId w:val="68"/>
        </w:numPr>
        <w:tabs>
          <w:tab w:val="left" w:pos="1276"/>
          <w:tab w:val="left" w:pos="1418"/>
        </w:tabs>
        <w:spacing w:after="0" w:line="240" w:lineRule="auto"/>
        <w:ind w:hanging="1146"/>
        <w:jc w:val="both"/>
        <w:rPr>
          <w:rFonts w:ascii="Verdana" w:eastAsia="Arial Unicode MS" w:hAnsi="Verdana"/>
          <w:color w:val="00000A"/>
          <w:szCs w:val="24"/>
        </w:rPr>
      </w:pPr>
      <w:r w:rsidRPr="00C96407">
        <w:rPr>
          <w:rFonts w:ascii="Verdana" w:eastAsia="Arial Unicode MS" w:hAnsi="Verdana"/>
          <w:color w:val="00000A"/>
          <w:szCs w:val="24"/>
        </w:rPr>
        <w:t xml:space="preserve">dėl </w:t>
      </w:r>
      <w:bookmarkStart w:id="9" w:name="_Hlk193113141"/>
      <w:r w:rsidR="00755BED" w:rsidRPr="00C96407">
        <w:rPr>
          <w:rFonts w:ascii="Verdana" w:hAnsi="Verdana"/>
          <w:szCs w:val="24"/>
        </w:rPr>
        <w:t>paprastojo remonto darbų aprašo</w:t>
      </w:r>
      <w:r w:rsidRPr="00C96407">
        <w:rPr>
          <w:rFonts w:ascii="Verdana" w:eastAsia="Arial Unicode MS" w:hAnsi="Verdana"/>
          <w:color w:val="00000A"/>
          <w:szCs w:val="24"/>
        </w:rPr>
        <w:t xml:space="preserve"> </w:t>
      </w:r>
      <w:bookmarkEnd w:id="9"/>
      <w:r w:rsidRPr="00C96407">
        <w:rPr>
          <w:rFonts w:ascii="Verdana" w:eastAsia="Arial Unicode MS" w:hAnsi="Verdana"/>
          <w:color w:val="00000A"/>
          <w:szCs w:val="24"/>
        </w:rPr>
        <w:t>korektūros;</w:t>
      </w:r>
    </w:p>
    <w:p w14:paraId="37F9DEE9" w14:textId="77777777" w:rsidR="00FA0FEB" w:rsidRPr="00706505" w:rsidRDefault="00FA0FEB" w:rsidP="00C96407">
      <w:pPr>
        <w:pStyle w:val="Sraopastraipa"/>
        <w:numPr>
          <w:ilvl w:val="1"/>
          <w:numId w:val="68"/>
        </w:numPr>
        <w:tabs>
          <w:tab w:val="left" w:pos="1276"/>
          <w:tab w:val="left" w:pos="1418"/>
        </w:tabs>
        <w:spacing w:after="0" w:line="240" w:lineRule="auto"/>
        <w:ind w:left="0" w:firstLine="709"/>
        <w:jc w:val="both"/>
        <w:rPr>
          <w:rFonts w:ascii="Verdana" w:eastAsia="Arial Unicode MS" w:hAnsi="Verdana"/>
          <w:color w:val="00000A"/>
          <w:szCs w:val="24"/>
        </w:rPr>
      </w:pPr>
      <w:r w:rsidRPr="00ED4263">
        <w:rPr>
          <w:rFonts w:ascii="Verdana" w:eastAsia="Arial Unicode MS" w:hAnsi="Verdana"/>
          <w:color w:val="00000A"/>
          <w:szCs w:val="24"/>
        </w:rPr>
        <w:t>trečiųjų šalių veikimas ar neveikimas dėl kurio tiekėjas negali vykdyti darbų ar jų dalies;</w:t>
      </w:r>
    </w:p>
    <w:p w14:paraId="07E95FD9" w14:textId="77777777" w:rsidR="00FA0FEB" w:rsidRPr="00706505" w:rsidRDefault="00FA0FEB" w:rsidP="00C96407">
      <w:pPr>
        <w:pStyle w:val="Sraopastraipa"/>
        <w:numPr>
          <w:ilvl w:val="1"/>
          <w:numId w:val="68"/>
        </w:numPr>
        <w:tabs>
          <w:tab w:val="left" w:pos="1276"/>
          <w:tab w:val="left" w:pos="1418"/>
        </w:tabs>
        <w:spacing w:after="0" w:line="240" w:lineRule="auto"/>
        <w:ind w:left="0" w:firstLine="709"/>
        <w:jc w:val="both"/>
        <w:rPr>
          <w:rFonts w:ascii="Verdana" w:eastAsia="Arial Unicode MS" w:hAnsi="Verdana"/>
          <w:color w:val="00000A"/>
          <w:szCs w:val="24"/>
        </w:rPr>
      </w:pPr>
      <w:r w:rsidRPr="00ED4263">
        <w:rPr>
          <w:rFonts w:ascii="Verdana" w:eastAsia="Arial Unicode MS" w:hAnsi="Verdana"/>
          <w:color w:val="00000A"/>
          <w:szCs w:val="24"/>
        </w:rPr>
        <w:t>būtinas papildomas laikas įvykdyti papildomų darbų viešąjį pirkimą;</w:t>
      </w:r>
    </w:p>
    <w:p w14:paraId="1F0EBB16" w14:textId="77777777" w:rsidR="00FA0FEB" w:rsidRPr="00706505" w:rsidRDefault="00FA0FEB" w:rsidP="00C96407">
      <w:pPr>
        <w:pStyle w:val="Sraopastraipa"/>
        <w:numPr>
          <w:ilvl w:val="1"/>
          <w:numId w:val="68"/>
        </w:numPr>
        <w:tabs>
          <w:tab w:val="left" w:pos="1276"/>
          <w:tab w:val="left" w:pos="1418"/>
        </w:tabs>
        <w:spacing w:after="0" w:line="240" w:lineRule="auto"/>
        <w:ind w:left="0" w:firstLine="709"/>
        <w:jc w:val="both"/>
        <w:rPr>
          <w:rFonts w:ascii="Verdana" w:eastAsia="Arial Unicode MS" w:hAnsi="Verdana"/>
          <w:color w:val="00000A"/>
          <w:szCs w:val="24"/>
        </w:rPr>
      </w:pPr>
      <w:r w:rsidRPr="00ED4263">
        <w:rPr>
          <w:rFonts w:ascii="Verdana" w:eastAsia="Arial Unicode MS" w:hAnsi="Verdana"/>
          <w:color w:val="00000A"/>
          <w:szCs w:val="24"/>
        </w:rPr>
        <w:t xml:space="preserve">bet koks nenumatomas gamtos jėgų veikimas, kurio joks patyręs tiekėjas nebūtų galėjęs tikėtis; </w:t>
      </w:r>
    </w:p>
    <w:p w14:paraId="132BF7C3" w14:textId="77777777" w:rsidR="00FA0FEB" w:rsidRPr="00706505" w:rsidRDefault="00FA0FEB" w:rsidP="00C96407">
      <w:pPr>
        <w:pStyle w:val="Sraopastraipa"/>
        <w:numPr>
          <w:ilvl w:val="1"/>
          <w:numId w:val="68"/>
        </w:numPr>
        <w:tabs>
          <w:tab w:val="left" w:pos="1276"/>
          <w:tab w:val="left" w:pos="1418"/>
        </w:tabs>
        <w:spacing w:after="0" w:line="240" w:lineRule="auto"/>
        <w:ind w:left="0" w:firstLine="709"/>
        <w:jc w:val="both"/>
        <w:rPr>
          <w:rFonts w:ascii="Verdana" w:eastAsia="Arial Unicode MS" w:hAnsi="Verdana"/>
          <w:color w:val="00000A"/>
          <w:szCs w:val="24"/>
        </w:rPr>
      </w:pPr>
      <w:r w:rsidRPr="00ED4263">
        <w:rPr>
          <w:rFonts w:ascii="Verdana" w:eastAsia="Arial Unicode MS" w:hAnsi="Verdana"/>
          <w:color w:val="00000A"/>
          <w:szCs w:val="24"/>
        </w:rPr>
        <w:t xml:space="preserve">fizinės kliūtys arba netikėtos klimatinės sąlygos, su kuriomis vykdant darbus susidurta statybvietėje, ir tų kliūčių ar sąlygų tiekėjas nebūtų galėjęs pagrįstai numatyti; </w:t>
      </w:r>
    </w:p>
    <w:p w14:paraId="7F40505B" w14:textId="788B328E" w:rsidR="00FA0FEB" w:rsidRPr="00706505" w:rsidRDefault="00FA0FEB" w:rsidP="00C96407">
      <w:pPr>
        <w:pStyle w:val="Sraopastraipa"/>
        <w:numPr>
          <w:ilvl w:val="1"/>
          <w:numId w:val="68"/>
        </w:numPr>
        <w:tabs>
          <w:tab w:val="left" w:pos="1276"/>
          <w:tab w:val="left" w:pos="1418"/>
        </w:tabs>
        <w:spacing w:after="0" w:line="240" w:lineRule="auto"/>
        <w:ind w:left="0" w:firstLine="709"/>
        <w:jc w:val="both"/>
        <w:rPr>
          <w:rFonts w:ascii="Verdana" w:eastAsia="Arial Unicode MS" w:hAnsi="Verdana"/>
          <w:color w:val="00000A"/>
          <w:szCs w:val="24"/>
        </w:rPr>
      </w:pPr>
      <w:r w:rsidRPr="00ED4263">
        <w:rPr>
          <w:rFonts w:ascii="Verdana" w:eastAsia="Arial Unicode MS" w:hAnsi="Verdana"/>
          <w:color w:val="00000A"/>
          <w:szCs w:val="24"/>
        </w:rPr>
        <w:t xml:space="preserve">kitų dokumentų, reikalingų darbams atlikti, parengimo, korektūros, gavimo ir pan. (pvz. įvairių planų, nuotraukų, leidimų ir pan.). </w:t>
      </w:r>
    </w:p>
    <w:p w14:paraId="6157AD44" w14:textId="78D63688" w:rsidR="00FA0FEB" w:rsidRPr="00B5658F" w:rsidRDefault="00FA0FEB" w:rsidP="00706505">
      <w:pPr>
        <w:pStyle w:val="Sraopastraipa"/>
        <w:numPr>
          <w:ilvl w:val="1"/>
          <w:numId w:val="1"/>
        </w:numPr>
        <w:tabs>
          <w:tab w:val="left" w:pos="1276"/>
        </w:tabs>
        <w:spacing w:after="0" w:line="240" w:lineRule="auto"/>
        <w:ind w:left="0" w:firstLine="710"/>
        <w:jc w:val="both"/>
        <w:rPr>
          <w:rFonts w:ascii="Verdana" w:eastAsia="Times New Roman" w:hAnsi="Verdana"/>
          <w:szCs w:val="24"/>
        </w:rPr>
      </w:pPr>
      <w:r w:rsidRPr="00ED4263">
        <w:rPr>
          <w:rFonts w:ascii="Verdana" w:hAnsi="Verdana"/>
          <w:szCs w:val="24"/>
        </w:rPr>
        <w:t xml:space="preserve">Tiekėjas pats privalo įvertinti realius medžiagų ir darbų kiekius ir už juos atsakyti. Visi darbai, kurie gali būti pagrįstai laikomi būtinais darbų atlikimui, turės būti atlikti be papildomo apmokėjimo nepriklausomai nuo to, ar jie yra apibūdinti </w:t>
      </w:r>
      <w:r w:rsidR="00BB645E">
        <w:rPr>
          <w:rFonts w:ascii="Verdana" w:hAnsi="Verdana"/>
          <w:szCs w:val="24"/>
        </w:rPr>
        <w:t>paprastojo remonto darbų apraše</w:t>
      </w:r>
      <w:r w:rsidRPr="00ED4263">
        <w:rPr>
          <w:rFonts w:ascii="Verdana" w:hAnsi="Verdana"/>
          <w:szCs w:val="24"/>
        </w:rPr>
        <w:t>.</w:t>
      </w:r>
      <w:r w:rsidR="00B5658F">
        <w:rPr>
          <w:rFonts w:ascii="Verdana" w:hAnsi="Verdana"/>
          <w:szCs w:val="24"/>
        </w:rPr>
        <w:t xml:space="preserve"> </w:t>
      </w:r>
    </w:p>
    <w:p w14:paraId="5977F781" w14:textId="4702D782" w:rsidR="00B5658F" w:rsidRPr="00ED4263" w:rsidRDefault="000E3E9E" w:rsidP="00C96407">
      <w:pPr>
        <w:pStyle w:val="Komentarotekstas"/>
        <w:ind w:firstLine="567"/>
        <w:jc w:val="both"/>
      </w:pPr>
      <w:r w:rsidRPr="00E54F63">
        <w:rPr>
          <w:rFonts w:ascii="Verdana" w:hAnsi="Verdana"/>
          <w:sz w:val="24"/>
          <w:szCs w:val="24"/>
        </w:rPr>
        <w:t>V</w:t>
      </w:r>
      <w:r w:rsidR="00B5658F" w:rsidRPr="00E54F63">
        <w:rPr>
          <w:rFonts w:ascii="Verdana" w:hAnsi="Verdana"/>
          <w:sz w:val="24"/>
          <w:szCs w:val="24"/>
        </w:rPr>
        <w:t xml:space="preserve">adovaujantis </w:t>
      </w:r>
      <w:r w:rsidR="00B5658F" w:rsidRPr="00E54F63">
        <w:rPr>
          <w:rFonts w:ascii="Verdana" w:hAnsi="Verdana"/>
          <w:color w:val="242424"/>
          <w:sz w:val="24"/>
          <w:szCs w:val="24"/>
        </w:rPr>
        <w:t xml:space="preserve">Viešųjų pirkimų tarnybos Kainodaros taisyklių nustatymo metodikos (2017-06-28 Nr. 1S-95, </w:t>
      </w:r>
      <w:r w:rsidR="00B5658F" w:rsidRPr="00E54F63">
        <w:rPr>
          <w:rFonts w:ascii="Verdana" w:hAnsi="Verdana"/>
          <w:iCs/>
          <w:color w:val="242424"/>
          <w:sz w:val="24"/>
          <w:szCs w:val="24"/>
        </w:rPr>
        <w:t>žr.</w:t>
      </w:r>
      <w:r w:rsidR="00B5658F" w:rsidRPr="00E54F63">
        <w:rPr>
          <w:iCs/>
          <w:color w:val="242424"/>
          <w:sz w:val="24"/>
          <w:szCs w:val="24"/>
        </w:rPr>
        <w:t xml:space="preserve"> </w:t>
      </w:r>
      <w:r w:rsidR="00B5658F" w:rsidRPr="00E54F63">
        <w:rPr>
          <w:rFonts w:ascii="Verdana" w:hAnsi="Verdana"/>
          <w:iCs/>
          <w:color w:val="242424"/>
          <w:sz w:val="24"/>
          <w:szCs w:val="24"/>
        </w:rPr>
        <w:t>aktualią redakciją</w:t>
      </w:r>
      <w:r w:rsidR="00B5658F" w:rsidRPr="00E54F63">
        <w:rPr>
          <w:rFonts w:ascii="Verdana" w:hAnsi="Verdana"/>
          <w:color w:val="242424"/>
          <w:sz w:val="24"/>
          <w:szCs w:val="24"/>
        </w:rPr>
        <w:t>) 33.</w:t>
      </w:r>
      <w:r w:rsidR="00B5658F" w:rsidRPr="00E54F63">
        <w:rPr>
          <w:rFonts w:ascii="Verdana" w:hAnsi="Verdana"/>
          <w:color w:val="242424"/>
          <w:sz w:val="24"/>
          <w:szCs w:val="24"/>
          <w:lang w:val="en-US"/>
        </w:rPr>
        <w:t>3</w:t>
      </w:r>
      <w:r w:rsidRPr="00E54F63">
        <w:rPr>
          <w:rFonts w:ascii="Verdana" w:hAnsi="Verdana"/>
          <w:color w:val="242424"/>
          <w:sz w:val="24"/>
          <w:szCs w:val="24"/>
        </w:rPr>
        <w:t xml:space="preserve"> p.,</w:t>
      </w:r>
      <w:r w:rsidR="00B5658F" w:rsidRPr="00E54F63">
        <w:rPr>
          <w:rFonts w:ascii="Verdana" w:hAnsi="Verdana"/>
          <w:color w:val="242424"/>
          <w:sz w:val="24"/>
          <w:szCs w:val="24"/>
        </w:rPr>
        <w:t xml:space="preserve"> </w:t>
      </w:r>
      <w:r w:rsidR="00B5658F" w:rsidRPr="00E54F63">
        <w:rPr>
          <w:rFonts w:ascii="Verdana" w:hAnsi="Verdana"/>
          <w:iCs/>
          <w:color w:val="242424"/>
          <w:sz w:val="24"/>
          <w:szCs w:val="24"/>
        </w:rPr>
        <w:t xml:space="preserve">Statinio projekto </w:t>
      </w:r>
      <w:r w:rsidR="00B5658F" w:rsidRPr="0083640A">
        <w:rPr>
          <w:rFonts w:ascii="Verdana" w:hAnsi="Verdana"/>
          <w:iCs/>
          <w:color w:val="242424"/>
          <w:sz w:val="24"/>
          <w:szCs w:val="24"/>
        </w:rPr>
        <w:t>sąnaudų</w:t>
      </w:r>
      <w:r w:rsidR="00B5658F" w:rsidRPr="00E54F63">
        <w:rPr>
          <w:rFonts w:ascii="Verdana" w:hAnsi="Verdana"/>
          <w:iCs/>
          <w:color w:val="242424"/>
          <w:sz w:val="24"/>
          <w:szCs w:val="24"/>
        </w:rPr>
        <w:t xml:space="preserve">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w:t>
      </w:r>
      <w:r w:rsidRPr="00E54F63">
        <w:rPr>
          <w:rFonts w:ascii="Verdana" w:hAnsi="Verdana"/>
          <w:iCs/>
          <w:color w:val="242424"/>
          <w:sz w:val="24"/>
          <w:szCs w:val="24"/>
        </w:rPr>
        <w:t xml:space="preserve">angovui reikia atlikti, kiekiu. </w:t>
      </w:r>
      <w:r w:rsidR="00B5658F" w:rsidRPr="00E54F63">
        <w:rPr>
          <w:rFonts w:ascii="Verdana" w:hAnsi="Verdana"/>
          <w:iCs/>
          <w:color w:val="242424"/>
          <w:sz w:val="24"/>
          <w:szCs w:val="24"/>
        </w:rPr>
        <w:t xml:space="preserve">Jei tiekėjo įvykdytų darbų faktinis kiekis skiriasi nuo nurodyto perkamo kiekio (nurodyto statinio projekto kiekių žiniaraštyje ar kitame dokumente), laikoma, kad šie didesni ar mažesni </w:t>
      </w:r>
      <w:r w:rsidR="00B5658F" w:rsidRPr="00E54F63">
        <w:rPr>
          <w:rFonts w:ascii="Verdana" w:hAnsi="Verdana"/>
          <w:iCs/>
          <w:color w:val="242424"/>
          <w:sz w:val="24"/>
          <w:szCs w:val="24"/>
        </w:rPr>
        <w:lastRenderedPageBreak/>
        <w:t>darbų kiekiai buvo įskaičiuoti į mokėtiną pagal sutartį kainą, t. y. nepriklausomai nuo faktinio atliktų darbų kiekio sutarties kaina negali būti keičiama.</w:t>
      </w:r>
      <w:r w:rsidR="00B5658F" w:rsidRPr="00E54F63">
        <w:rPr>
          <w:rFonts w:ascii="Verdana" w:hAnsi="Verdana"/>
          <w:color w:val="242424"/>
          <w:sz w:val="24"/>
          <w:szCs w:val="24"/>
        </w:rPr>
        <w:t xml:space="preserve"> </w:t>
      </w:r>
      <w:r w:rsidR="00B5658F" w:rsidRPr="00E54F63">
        <w:rPr>
          <w:rFonts w:ascii="Verdana" w:hAnsi="Verdana"/>
          <w:iCs/>
          <w:color w:val="242424"/>
          <w:sz w:val="24"/>
          <w:szCs w:val="24"/>
        </w:rPr>
        <w:t xml:space="preserve">Taikant šį metodą, jei nesikeičia darbų apimtys, didesni atliktų darbų kiekiai nelaikomi papildomais darbais, o mažesni – atsisakomais darbais. </w:t>
      </w:r>
    </w:p>
    <w:p w14:paraId="7B9EED6E" w14:textId="77777777" w:rsidR="00FA0FEB" w:rsidRPr="00ED4263" w:rsidRDefault="00FA0FEB" w:rsidP="00706505">
      <w:pPr>
        <w:pStyle w:val="Sraopastraipa"/>
        <w:numPr>
          <w:ilvl w:val="1"/>
          <w:numId w:val="1"/>
        </w:numPr>
        <w:tabs>
          <w:tab w:val="left" w:pos="1276"/>
        </w:tabs>
        <w:spacing w:after="0" w:line="240" w:lineRule="auto"/>
        <w:ind w:left="0" w:firstLine="710"/>
        <w:jc w:val="both"/>
        <w:rPr>
          <w:rFonts w:ascii="Verdana" w:hAnsi="Verdana"/>
          <w:szCs w:val="24"/>
        </w:rPr>
      </w:pPr>
      <w:r w:rsidRPr="00ED4263">
        <w:rPr>
          <w:rFonts w:ascii="Verdana" w:hAnsi="Verdana"/>
          <w:b/>
          <w:color w:val="000000"/>
          <w:szCs w:val="24"/>
        </w:rPr>
        <w:t xml:space="preserve">Dėl tikslesnių ir išsamesnių duomenų apie objektą tiekėjai, prieš pateikdami pasiūlymą dėl šio viešojo pirkimo, gali nuvykti apžiūrėti ir įvertinti objektą vietoje. Galimus tinkamus tvarkymo sprendinius ir su tuo susijusias statybinių inžinerinių (ir kitų) tyrinėjimų darbų apimtis tiekėjas, kaip kompetentingas savo srities žinovas, turi susiplanuoti ir nusimatyti. </w:t>
      </w:r>
      <w:r w:rsidRPr="00ED4263">
        <w:rPr>
          <w:rFonts w:ascii="Verdana" w:hAnsi="Verdana"/>
          <w:color w:val="000000"/>
          <w:szCs w:val="24"/>
        </w:rPr>
        <w:t xml:space="preserve">Pirkimo objekto apžiūros laiką derinti su pirkimo sąlygų </w:t>
      </w:r>
      <w:r>
        <w:rPr>
          <w:rFonts w:ascii="Verdana" w:hAnsi="Verdana"/>
          <w:color w:val="000000"/>
          <w:szCs w:val="24"/>
        </w:rPr>
        <w:t>10</w:t>
      </w:r>
      <w:r w:rsidRPr="00ED4263">
        <w:rPr>
          <w:rFonts w:ascii="Verdana" w:hAnsi="Verdana"/>
          <w:color w:val="000000"/>
          <w:szCs w:val="24"/>
        </w:rPr>
        <w:t xml:space="preserve"> punkte nurodytu asmeniu, atsakingu už pirkimo objektą.</w:t>
      </w:r>
    </w:p>
    <w:p w14:paraId="1B078C19" w14:textId="1B44625C" w:rsidR="00FA0FEB" w:rsidRPr="00ED4263" w:rsidRDefault="00FA0FEB" w:rsidP="00706505">
      <w:pPr>
        <w:pStyle w:val="Sraopastraipa"/>
        <w:numPr>
          <w:ilvl w:val="1"/>
          <w:numId w:val="1"/>
        </w:numPr>
        <w:tabs>
          <w:tab w:val="left" w:pos="1276"/>
        </w:tabs>
        <w:spacing w:after="0" w:line="240" w:lineRule="auto"/>
        <w:ind w:left="0" w:firstLine="710"/>
        <w:jc w:val="both"/>
        <w:rPr>
          <w:rFonts w:ascii="Verdana" w:hAnsi="Verdana"/>
          <w:szCs w:val="24"/>
        </w:rPr>
      </w:pPr>
      <w:r w:rsidRPr="00ED4263">
        <w:rPr>
          <w:rFonts w:ascii="Verdana" w:hAnsi="Verdana"/>
          <w:szCs w:val="24"/>
        </w:rPr>
        <w:t xml:space="preserve">Jeigu </w:t>
      </w:r>
      <w:r w:rsidR="004A3641">
        <w:rPr>
          <w:rFonts w:ascii="Verdana" w:hAnsi="Verdana"/>
          <w:szCs w:val="24"/>
        </w:rPr>
        <w:t xml:space="preserve">paprastojo remonto darbų apraše </w:t>
      </w:r>
      <w:r w:rsidR="000E3E9E">
        <w:rPr>
          <w:rFonts w:ascii="Verdana" w:hAnsi="Verdana"/>
          <w:szCs w:val="24"/>
        </w:rPr>
        <w:t>ir</w:t>
      </w:r>
      <w:r w:rsidRPr="00ED4263">
        <w:rPr>
          <w:rFonts w:ascii="Verdana" w:hAnsi="Verdana"/>
          <w:szCs w:val="24"/>
        </w:rPr>
        <w:t xml:space="preserve"> </w:t>
      </w:r>
      <w:r w:rsidR="000E3E9E">
        <w:rPr>
          <w:rFonts w:ascii="Verdana" w:hAnsi="Verdana"/>
          <w:szCs w:val="24"/>
        </w:rPr>
        <w:t>(</w:t>
      </w:r>
      <w:r w:rsidRPr="00ED4263">
        <w:rPr>
          <w:rFonts w:ascii="Verdana" w:hAnsi="Verdana"/>
          <w:szCs w:val="24"/>
        </w:rPr>
        <w:t>ar</w:t>
      </w:r>
      <w:r w:rsidR="000E3E9E">
        <w:rPr>
          <w:rFonts w:ascii="Verdana" w:hAnsi="Verdana"/>
          <w:szCs w:val="24"/>
        </w:rPr>
        <w:t>ba) įkainotų veiklų sąraše,</w:t>
      </w:r>
      <w:r w:rsidR="00B709E6">
        <w:rPr>
          <w:rFonts w:ascii="Verdana" w:hAnsi="Verdana"/>
          <w:szCs w:val="24"/>
        </w:rPr>
        <w:t xml:space="preserve"> </w:t>
      </w:r>
      <w:r w:rsidR="00B709E6" w:rsidRPr="000E3E9E">
        <w:rPr>
          <w:rFonts w:ascii="Verdana" w:hAnsi="Verdana"/>
          <w:szCs w:val="24"/>
        </w:rPr>
        <w:t>ir (ar) kituose pirkimo dokumentuose</w:t>
      </w:r>
      <w:r w:rsidR="00B709E6">
        <w:rPr>
          <w:rFonts w:ascii="Verdana" w:hAnsi="Verdana"/>
          <w:szCs w:val="24"/>
        </w:rPr>
        <w:t xml:space="preserve"> </w:t>
      </w:r>
      <w:r w:rsidRPr="00ED4263">
        <w:rPr>
          <w:rFonts w:ascii="Verdana" w:hAnsi="Verdana"/>
          <w:szCs w:val="24"/>
        </w:rPr>
        <w:t xml:space="preserve">yra nurodyti </w:t>
      </w:r>
      <w:r w:rsidRPr="00ED4263">
        <w:rPr>
          <w:rFonts w:ascii="Verdana" w:hAnsi="Verdana"/>
          <w:color w:val="000000"/>
          <w:szCs w:val="24"/>
        </w:rPr>
        <w:t>konkretūs modeliai ar šaltiniai, gaminių pavadinimai,  konkretus procesas ar prekės ženklas,</w:t>
      </w:r>
      <w:r w:rsidR="00B709E6">
        <w:rPr>
          <w:rFonts w:ascii="Verdana" w:hAnsi="Verdana"/>
          <w:color w:val="000000"/>
          <w:szCs w:val="24"/>
        </w:rPr>
        <w:t xml:space="preserve"> </w:t>
      </w:r>
      <w:r w:rsidRPr="00ED4263">
        <w:rPr>
          <w:rFonts w:ascii="Verdana" w:hAnsi="Verdana"/>
          <w:color w:val="000000"/>
          <w:szCs w:val="24"/>
        </w:rPr>
        <w:t xml:space="preserve">patentas, tipas, konkretaus gamintojo ar kilmės medžiagos, įranga ar mechanizmai, </w:t>
      </w:r>
      <w:r w:rsidR="000E3E9E" w:rsidRPr="000E3E9E">
        <w:rPr>
          <w:rFonts w:ascii="Verdana" w:hAnsi="Verdana"/>
          <w:color w:val="000000"/>
          <w:szCs w:val="24"/>
        </w:rPr>
        <w:t>sertifikatai, protokolai,</w:t>
      </w:r>
      <w:r w:rsidR="000E3E9E" w:rsidRPr="00ED4263">
        <w:rPr>
          <w:rFonts w:ascii="Verdana" w:hAnsi="Verdana"/>
          <w:color w:val="000000"/>
          <w:szCs w:val="24"/>
        </w:rPr>
        <w:t xml:space="preserve"> </w:t>
      </w:r>
      <w:r w:rsidRPr="00ED4263">
        <w:rPr>
          <w:rFonts w:ascii="Verdana" w:hAnsi="Verdana"/>
          <w:color w:val="000000"/>
          <w:szCs w:val="24"/>
        </w:rPr>
        <w:t xml:space="preserve">nuorodos į standartus ir/ar technologijas, galima naudoti analogišką (ne blogesnių techninių rodiklių ir atitinkančią reikalaujamus kokybės parametrus), ne prastesnių parametrų kitų gamintojų produkciją (medžiagas, įrangą ar mechanizmus). </w:t>
      </w:r>
      <w:r>
        <w:rPr>
          <w:rFonts w:ascii="Verdana" w:hAnsi="Verdana"/>
          <w:color w:val="000000"/>
          <w:szCs w:val="24"/>
        </w:rPr>
        <w:t>Techniniame projekte</w:t>
      </w:r>
      <w:r w:rsidRPr="00ED4263">
        <w:rPr>
          <w:rFonts w:ascii="Verdana" w:hAnsi="Verdana"/>
          <w:color w:val="000000"/>
          <w:szCs w:val="24"/>
        </w:rPr>
        <w:t xml:space="preserve"> nurodyti prekės ženklai yra tik informacinio/rekomendacinio pobūdžio ir tiekėjas nėra įpareigotas siūlyti ir (ar) naudoti konkrečių gamintojų produkciją. Lygiavertiškumo įrodymas yra tiekėjo pareiga</w:t>
      </w:r>
      <w:r w:rsidRPr="00ED4263">
        <w:rPr>
          <w:rFonts w:ascii="Verdana" w:hAnsi="Verdana"/>
          <w:szCs w:val="24"/>
        </w:rPr>
        <w:t>.</w:t>
      </w:r>
    </w:p>
    <w:p w14:paraId="0B966DBB" w14:textId="77777777" w:rsidR="00FA0FEB" w:rsidRPr="00ED4263" w:rsidRDefault="00FA0FEB" w:rsidP="00706505">
      <w:pPr>
        <w:pStyle w:val="Sraopastraipa"/>
        <w:numPr>
          <w:ilvl w:val="1"/>
          <w:numId w:val="1"/>
        </w:numPr>
        <w:tabs>
          <w:tab w:val="left" w:pos="1276"/>
        </w:tabs>
        <w:spacing w:after="0" w:line="240" w:lineRule="auto"/>
        <w:ind w:left="0" w:firstLine="710"/>
        <w:jc w:val="both"/>
        <w:rPr>
          <w:rFonts w:ascii="Verdana" w:hAnsi="Verdana"/>
          <w:szCs w:val="24"/>
        </w:rPr>
      </w:pPr>
      <w:r w:rsidRPr="00ED4263">
        <w:rPr>
          <w:rFonts w:ascii="Verdana" w:hAnsi="Verdana"/>
          <w:szCs w:val="24"/>
        </w:rPr>
        <w:t xml:space="preserve">Darbams atlikti turi būti naudojamos naujos, nenaudotos ir sertifikuotos medžiagos, gaminiai ir konstrukcijos, kaip nustatyta Lietuvos Respublikos statybos įstatyme ir kituose poįstatyminiuose aktuose. </w:t>
      </w:r>
    </w:p>
    <w:p w14:paraId="24FC5FD3" w14:textId="77777777" w:rsidR="00FA0FEB" w:rsidRPr="00ED4263" w:rsidRDefault="00FA0FEB" w:rsidP="00706505">
      <w:pPr>
        <w:pStyle w:val="Sraopastraipa"/>
        <w:numPr>
          <w:ilvl w:val="1"/>
          <w:numId w:val="1"/>
        </w:numPr>
        <w:tabs>
          <w:tab w:val="left" w:pos="1276"/>
        </w:tabs>
        <w:spacing w:after="0" w:line="240" w:lineRule="auto"/>
        <w:ind w:left="0" w:firstLine="710"/>
        <w:jc w:val="both"/>
        <w:rPr>
          <w:rFonts w:ascii="Verdana" w:hAnsi="Verdana"/>
          <w:szCs w:val="24"/>
        </w:rPr>
      </w:pPr>
      <w:r w:rsidRPr="00ED4263">
        <w:rPr>
          <w:rFonts w:ascii="Verdana" w:hAnsi="Verdana"/>
          <w:szCs w:val="24"/>
        </w:rPr>
        <w:t xml:space="preserve">Tiekėjo pasiūlymas turi būti parengtas pagal pirkimo sąlygų </w:t>
      </w:r>
      <w:r w:rsidRPr="00ED4263">
        <w:rPr>
          <w:rFonts w:ascii="Verdana" w:hAnsi="Verdana"/>
          <w:szCs w:val="24"/>
        </w:rPr>
        <w:fldChar w:fldCharType="begin"/>
      </w:r>
      <w:r w:rsidRPr="00ED4263">
        <w:rPr>
          <w:rFonts w:ascii="Verdana" w:hAnsi="Verdana"/>
          <w:szCs w:val="24"/>
        </w:rPr>
        <w:instrText xml:space="preserve"> REF _Ref69401645 \r \h  \* MERGEFORMAT </w:instrText>
      </w:r>
      <w:r w:rsidRPr="00ED4263">
        <w:rPr>
          <w:rFonts w:ascii="Verdana" w:hAnsi="Verdana"/>
          <w:szCs w:val="24"/>
        </w:rPr>
      </w:r>
      <w:r w:rsidRPr="00ED4263">
        <w:rPr>
          <w:rFonts w:ascii="Verdana" w:hAnsi="Verdana"/>
          <w:szCs w:val="24"/>
        </w:rPr>
        <w:fldChar w:fldCharType="separate"/>
      </w:r>
      <w:r w:rsidRPr="00ED4263">
        <w:rPr>
          <w:rFonts w:ascii="Verdana" w:hAnsi="Verdana"/>
          <w:szCs w:val="24"/>
        </w:rPr>
        <w:t>1</w:t>
      </w:r>
      <w:r w:rsidRPr="00ED4263">
        <w:rPr>
          <w:rFonts w:ascii="Verdana" w:hAnsi="Verdana"/>
          <w:szCs w:val="24"/>
        </w:rPr>
        <w:fldChar w:fldCharType="end"/>
      </w:r>
      <w:r w:rsidRPr="00ED4263">
        <w:rPr>
          <w:rFonts w:ascii="Verdana" w:hAnsi="Verdana"/>
          <w:szCs w:val="24"/>
        </w:rPr>
        <w:t xml:space="preserve"> priedo reikalavimus.</w:t>
      </w:r>
    </w:p>
    <w:p w14:paraId="00F4E0AC" w14:textId="77777777" w:rsidR="00FA0FEB" w:rsidRDefault="00FA0FEB" w:rsidP="00706505">
      <w:pPr>
        <w:pStyle w:val="Sraopastraipa"/>
        <w:numPr>
          <w:ilvl w:val="1"/>
          <w:numId w:val="1"/>
        </w:numPr>
        <w:tabs>
          <w:tab w:val="left" w:pos="1276"/>
        </w:tabs>
        <w:spacing w:after="0" w:line="240" w:lineRule="auto"/>
        <w:ind w:left="0" w:firstLine="710"/>
        <w:jc w:val="both"/>
        <w:rPr>
          <w:rFonts w:ascii="Verdana" w:hAnsi="Verdana"/>
          <w:szCs w:val="24"/>
        </w:rPr>
      </w:pPr>
      <w:r w:rsidRPr="00ED4263">
        <w:rPr>
          <w:rFonts w:ascii="Verdana" w:hAnsi="Verdana"/>
          <w:szCs w:val="24"/>
        </w:rPr>
        <w:t>Tiekėjams neleidžiama pateikti alternatyvių pasiūlymų. Jei tiekėjas pateiks alternatyvų/</w:t>
      </w:r>
      <w:proofErr w:type="spellStart"/>
      <w:r w:rsidRPr="00ED4263">
        <w:rPr>
          <w:rFonts w:ascii="Verdana" w:hAnsi="Verdana"/>
          <w:szCs w:val="24"/>
        </w:rPr>
        <w:t>ius</w:t>
      </w:r>
      <w:proofErr w:type="spellEnd"/>
      <w:r w:rsidRPr="00ED4263">
        <w:rPr>
          <w:rFonts w:ascii="Verdana" w:hAnsi="Verdana"/>
          <w:szCs w:val="24"/>
        </w:rPr>
        <w:t xml:space="preserve"> pasiūlymą/</w:t>
      </w:r>
      <w:proofErr w:type="spellStart"/>
      <w:r w:rsidRPr="00ED4263">
        <w:rPr>
          <w:rFonts w:ascii="Verdana" w:hAnsi="Verdana"/>
          <w:szCs w:val="24"/>
        </w:rPr>
        <w:t>us</w:t>
      </w:r>
      <w:proofErr w:type="spellEnd"/>
      <w:r w:rsidRPr="00ED4263">
        <w:rPr>
          <w:rFonts w:ascii="Verdana" w:hAnsi="Verdana"/>
          <w:szCs w:val="24"/>
        </w:rPr>
        <w:t>, visi tiekėjo pateikti pasiūlymai bus atmetami.</w:t>
      </w:r>
    </w:p>
    <w:p w14:paraId="5663F3F2" w14:textId="77777777" w:rsidR="00FA0FEB" w:rsidRDefault="00FA0FEB" w:rsidP="00706505">
      <w:pPr>
        <w:pStyle w:val="Sraopastraipa"/>
        <w:numPr>
          <w:ilvl w:val="1"/>
          <w:numId w:val="1"/>
        </w:numPr>
        <w:tabs>
          <w:tab w:val="left" w:pos="1276"/>
        </w:tabs>
        <w:spacing w:after="0" w:line="240" w:lineRule="auto"/>
        <w:ind w:left="0" w:firstLine="710"/>
        <w:jc w:val="both"/>
        <w:rPr>
          <w:rFonts w:ascii="Verdana" w:hAnsi="Verdana"/>
          <w:szCs w:val="24"/>
        </w:rPr>
      </w:pPr>
      <w:r w:rsidRPr="00ED4263">
        <w:rPr>
          <w:rFonts w:ascii="Verdana" w:hAnsi="Verdana"/>
          <w:szCs w:val="24"/>
        </w:rPr>
        <w:t>Pirkimo dalyviai atsako už rūpestingą visų pirkimo dokumentų išnagrinėjimą, įskaitant pateiktus projektinius dokumentus ir visus išleistus papildymus. Iš tiekėjo, laimėjusio pirkimą, nebebus priimtas joks reikalavimas pakeisti pasiūlymo sumą arba sąlygas, grindžiamas klaidomis ar praleidimais.</w:t>
      </w:r>
    </w:p>
    <w:p w14:paraId="366ECA6A" w14:textId="77777777" w:rsidR="00347EFB" w:rsidRPr="00347EFB" w:rsidRDefault="00347EFB" w:rsidP="00C96407">
      <w:pPr>
        <w:pStyle w:val="Sraopastraipa"/>
        <w:numPr>
          <w:ilvl w:val="1"/>
          <w:numId w:val="1"/>
        </w:numPr>
        <w:tabs>
          <w:tab w:val="left" w:pos="1276"/>
        </w:tabs>
        <w:spacing w:after="0" w:line="240" w:lineRule="auto"/>
        <w:ind w:left="0" w:firstLine="710"/>
        <w:jc w:val="both"/>
        <w:rPr>
          <w:rFonts w:ascii="Verdana" w:hAnsi="Verdana"/>
          <w:szCs w:val="24"/>
        </w:rPr>
      </w:pPr>
      <w:r w:rsidRPr="00347EFB">
        <w:rPr>
          <w:rFonts w:ascii="Verdana" w:hAnsi="Verdana"/>
          <w:szCs w:val="24"/>
        </w:rPr>
        <w:t>Garantiniai terminai:</w:t>
      </w:r>
    </w:p>
    <w:p w14:paraId="696C9348" w14:textId="77777777" w:rsidR="00195FC6" w:rsidRDefault="00195FC6" w:rsidP="00195FC6">
      <w:pPr>
        <w:pStyle w:val="Sraopastraipa"/>
        <w:tabs>
          <w:tab w:val="left" w:pos="709"/>
        </w:tabs>
        <w:spacing w:after="0" w:line="240" w:lineRule="auto"/>
        <w:ind w:left="0"/>
        <w:jc w:val="both"/>
        <w:rPr>
          <w:rFonts w:ascii="Verdana" w:hAnsi="Verdana"/>
          <w:szCs w:val="24"/>
        </w:rPr>
      </w:pPr>
      <w:r>
        <w:rPr>
          <w:rFonts w:ascii="Verdana" w:hAnsi="Verdana"/>
          <w:szCs w:val="24"/>
        </w:rPr>
        <w:tab/>
      </w:r>
      <w:r w:rsidR="00347EFB">
        <w:rPr>
          <w:rFonts w:ascii="Verdana" w:hAnsi="Verdana"/>
          <w:szCs w:val="24"/>
        </w:rPr>
        <w:t>32.1.</w:t>
      </w:r>
      <w:r w:rsidR="00347EFB" w:rsidRPr="00347EFB">
        <w:rPr>
          <w:rFonts w:ascii="Verdana" w:hAnsi="Verdana"/>
          <w:szCs w:val="24"/>
        </w:rPr>
        <w:t>atliktiems darbams (įskaitant statybos produktus ir įrenginius) nustatomas (skaičiuojant nuo darbų perdavimo – priėmimo akto pasirašymo dienos) Lietuvos Respublikos civilinio kodekso 6.698 straipsnio 1 dalies 1 punkte nurodytas terminas;</w:t>
      </w:r>
    </w:p>
    <w:p w14:paraId="550CE508" w14:textId="77777777" w:rsidR="00195FC6" w:rsidRDefault="00347EFB" w:rsidP="00195FC6">
      <w:pPr>
        <w:pStyle w:val="Sraopastraipa"/>
        <w:tabs>
          <w:tab w:val="left" w:pos="709"/>
        </w:tabs>
        <w:spacing w:after="0" w:line="240" w:lineRule="auto"/>
        <w:ind w:left="0" w:firstLine="709"/>
        <w:jc w:val="both"/>
        <w:rPr>
          <w:rFonts w:ascii="Verdana" w:hAnsi="Verdana"/>
          <w:szCs w:val="24"/>
        </w:rPr>
      </w:pPr>
      <w:r>
        <w:rPr>
          <w:rFonts w:ascii="Verdana" w:hAnsi="Verdana"/>
          <w:szCs w:val="24"/>
        </w:rPr>
        <w:t>32</w:t>
      </w:r>
      <w:r w:rsidRPr="00347EFB">
        <w:rPr>
          <w:rFonts w:ascii="Verdana" w:hAnsi="Verdana"/>
          <w:szCs w:val="24"/>
        </w:rPr>
        <w:t>.2. paslėptiems statinio elementams - Lietuvos Respublikos civilinio kodekso 6.698 straipsnio 1 dalies 2 punkte nurodytas terminas;</w:t>
      </w:r>
    </w:p>
    <w:p w14:paraId="539277EF" w14:textId="13D5F581" w:rsidR="00FA0FEB" w:rsidRPr="00ED4263" w:rsidRDefault="00347EFB" w:rsidP="00706505">
      <w:pPr>
        <w:pStyle w:val="Sraopastraipa"/>
        <w:numPr>
          <w:ilvl w:val="1"/>
          <w:numId w:val="1"/>
        </w:numPr>
        <w:tabs>
          <w:tab w:val="left" w:pos="1276"/>
        </w:tabs>
        <w:spacing w:after="0" w:line="240" w:lineRule="auto"/>
        <w:ind w:left="0" w:firstLine="710"/>
        <w:jc w:val="both"/>
        <w:rPr>
          <w:rFonts w:ascii="Verdana" w:hAnsi="Verdana"/>
          <w:szCs w:val="24"/>
        </w:rPr>
      </w:pPr>
      <w:r w:rsidRPr="00347EFB">
        <w:rPr>
          <w:rFonts w:ascii="Verdana" w:hAnsi="Verdana"/>
          <w:szCs w:val="24"/>
        </w:rPr>
        <w:t>esant tyčia paslėptų defektų - Lietuvos Respublikos civilinio kodekso 6.698 straipsnio 1 dalies 3 punkte nurodytas terminas.</w:t>
      </w:r>
      <w:r w:rsidR="00465A68">
        <w:rPr>
          <w:rFonts w:ascii="Verdana" w:hAnsi="Verdana"/>
          <w:szCs w:val="24"/>
        </w:rPr>
        <w:t xml:space="preserve"> </w:t>
      </w:r>
      <w:r w:rsidR="00FA0FEB" w:rsidRPr="00ED4263">
        <w:rPr>
          <w:rFonts w:ascii="Verdana" w:hAnsi="Verdana"/>
          <w:szCs w:val="24"/>
        </w:rPr>
        <w:t>Pirkimą laimėjęs tiekėjas pateiktos rangos darbų sutarties projekto turinio (pirkimo sąlygų 2 priedas) keisti negali.</w:t>
      </w:r>
    </w:p>
    <w:p w14:paraId="350FF0AE" w14:textId="77777777" w:rsidR="00FA0FEB" w:rsidRPr="00ED4263" w:rsidRDefault="00FA0FEB" w:rsidP="00FA0FEB">
      <w:pPr>
        <w:pStyle w:val="Pagrindinistekstas"/>
        <w:spacing w:after="0" w:line="240" w:lineRule="auto"/>
        <w:ind w:firstLine="720"/>
        <w:jc w:val="both"/>
        <w:rPr>
          <w:rFonts w:ascii="Verdana" w:hAnsi="Verdana"/>
          <w:lang w:eastAsia="lt-LT"/>
        </w:rPr>
      </w:pPr>
    </w:p>
    <w:p w14:paraId="3F91096B" w14:textId="77777777" w:rsidR="00FA0FEB" w:rsidRPr="00ED4263" w:rsidRDefault="00FA0FEB" w:rsidP="00FA0FEB">
      <w:pPr>
        <w:pStyle w:val="Antrat"/>
        <w:numPr>
          <w:ilvl w:val="3"/>
          <w:numId w:val="7"/>
        </w:numPr>
        <w:tabs>
          <w:tab w:val="left" w:pos="993"/>
          <w:tab w:val="left" w:pos="2694"/>
          <w:tab w:val="left" w:pos="3119"/>
        </w:tabs>
        <w:ind w:left="0" w:firstLine="0"/>
        <w:jc w:val="center"/>
        <w:rPr>
          <w:rFonts w:ascii="Verdana" w:hAnsi="Verdana" w:cs="Times New Roman"/>
          <w:color w:val="auto"/>
          <w:sz w:val="24"/>
          <w:szCs w:val="24"/>
          <w:lang w:val="lt-LT"/>
        </w:rPr>
      </w:pPr>
      <w:bookmarkStart w:id="10" w:name="_Toc488998669"/>
      <w:bookmarkStart w:id="11" w:name="_Toc113369626"/>
      <w:bookmarkEnd w:id="10"/>
      <w:r w:rsidRPr="00ED4263">
        <w:rPr>
          <w:rFonts w:ascii="Verdana" w:hAnsi="Verdana" w:cs="Times New Roman"/>
          <w:color w:val="auto"/>
          <w:sz w:val="24"/>
          <w:szCs w:val="24"/>
          <w:lang w:val="lt-LT"/>
        </w:rPr>
        <w:t>TIEKĖJŲ PAŠALINIMO PAGRINDAI IR REIKALAUJAMA KVALIFIKACIJA</w:t>
      </w:r>
      <w:bookmarkEnd w:id="11"/>
    </w:p>
    <w:p w14:paraId="3A232F47" w14:textId="77777777" w:rsidR="00FA0FEB" w:rsidRPr="00ED4263" w:rsidRDefault="00FA0FEB" w:rsidP="00FA0FEB">
      <w:pPr>
        <w:pStyle w:val="Antrat"/>
        <w:rPr>
          <w:rFonts w:ascii="Verdana" w:hAnsi="Verdana" w:cs="Times New Roman"/>
          <w:sz w:val="24"/>
          <w:szCs w:val="24"/>
          <w:lang w:val="lt-LT"/>
        </w:rPr>
      </w:pPr>
      <w:r w:rsidRPr="00ED4263">
        <w:rPr>
          <w:rFonts w:ascii="Verdana" w:hAnsi="Verdana" w:cs="Times New Roman"/>
          <w:color w:val="00000A"/>
          <w:sz w:val="24"/>
          <w:szCs w:val="24"/>
          <w:lang w:val="lt-LT"/>
        </w:rPr>
        <w:tab/>
      </w:r>
      <w:r w:rsidRPr="00ED4263">
        <w:rPr>
          <w:rFonts w:ascii="Verdana" w:hAnsi="Verdana" w:cs="Times New Roman"/>
          <w:color w:val="00000A"/>
          <w:sz w:val="24"/>
          <w:szCs w:val="24"/>
          <w:lang w:val="lt-LT"/>
        </w:rPr>
        <w:tab/>
      </w:r>
    </w:p>
    <w:p w14:paraId="72D995B9" w14:textId="1A14E224" w:rsidR="00FA0FEB" w:rsidRPr="00706505" w:rsidRDefault="00FA0FEB" w:rsidP="00706505">
      <w:pPr>
        <w:pStyle w:val="Sraopastraipa"/>
        <w:numPr>
          <w:ilvl w:val="1"/>
          <w:numId w:val="1"/>
        </w:numPr>
        <w:tabs>
          <w:tab w:val="left" w:pos="1276"/>
        </w:tabs>
        <w:spacing w:after="0" w:line="240" w:lineRule="auto"/>
        <w:ind w:left="0" w:firstLine="710"/>
        <w:jc w:val="both"/>
        <w:rPr>
          <w:rFonts w:ascii="Verdana" w:hAnsi="Verdana"/>
          <w:szCs w:val="24"/>
        </w:rPr>
      </w:pPr>
      <w:r w:rsidRPr="00706505">
        <w:rPr>
          <w:rFonts w:ascii="Verdana" w:hAnsi="Verdana"/>
          <w:szCs w:val="24"/>
        </w:rPr>
        <w:lastRenderedPageBreak/>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00195FC6">
        <w:rPr>
          <w:rFonts w:ascii="Verdana" w:hAnsi="Verdana"/>
          <w:szCs w:val="24"/>
        </w:rPr>
        <w:t xml:space="preserve"> </w:t>
      </w:r>
      <w:r w:rsidR="00195FC6" w:rsidRPr="008236AC">
        <w:rPr>
          <w:rFonts w:ascii="Verdana" w:hAnsi="Verdana"/>
          <w:kern w:val="16"/>
        </w:rPr>
        <w:t xml:space="preserve">bei atitikti pirkimo objektui taikomo </w:t>
      </w:r>
      <w:r w:rsidR="00195FC6" w:rsidRPr="008236AC">
        <w:rPr>
          <w:rFonts w:ascii="Verdana" w:hAnsi="Verdana"/>
        </w:rPr>
        <w:t>aplinkos apsaugos vadybos sistemos standarto reikalavimus</w:t>
      </w:r>
      <w:r w:rsidRPr="00706505">
        <w:rPr>
          <w:rFonts w:ascii="Verdana" w:hAnsi="Verdana"/>
          <w:szCs w:val="24"/>
        </w:rPr>
        <w:t>.</w:t>
      </w:r>
    </w:p>
    <w:p w14:paraId="2051DFBB" w14:textId="77777777" w:rsidR="00FA0FEB" w:rsidRPr="00ED4263" w:rsidRDefault="00FA0FEB" w:rsidP="00706505">
      <w:pPr>
        <w:pStyle w:val="Sraopastraipa"/>
        <w:numPr>
          <w:ilvl w:val="1"/>
          <w:numId w:val="1"/>
        </w:numPr>
        <w:tabs>
          <w:tab w:val="left" w:pos="1276"/>
        </w:tabs>
        <w:spacing w:after="0" w:line="240" w:lineRule="auto"/>
        <w:ind w:left="0" w:firstLine="710"/>
        <w:jc w:val="both"/>
        <w:rPr>
          <w:rFonts w:ascii="Verdana" w:eastAsia="Arial Unicode MS" w:hAnsi="Verdana"/>
          <w:color w:val="000000"/>
          <w:szCs w:val="24"/>
          <w:lang w:eastAsia="lt-LT"/>
        </w:rPr>
      </w:pPr>
      <w:r w:rsidRPr="00706505">
        <w:rPr>
          <w:rFonts w:ascii="Verdana" w:hAnsi="Verdana"/>
          <w:szCs w:val="24"/>
        </w:rPr>
        <w:t>Tiekėjai, dalyvaujantys pirkime, pareikšdami, kad nėra tiekėjo pašalinimo</w:t>
      </w:r>
      <w:r w:rsidRPr="00ED4263">
        <w:rPr>
          <w:rFonts w:ascii="Verdana" w:eastAsia="Arial Unicode MS" w:hAnsi="Verdana"/>
          <w:color w:val="000000"/>
          <w:szCs w:val="24"/>
          <w:lang w:eastAsia="lt-LT"/>
        </w:rPr>
        <w:t xml:space="preserve"> pagrindų ir, kad jie tenkina pirkimo dokumentuose nustatytus reikalavimus, turi pateikti užpildytą pirkimo sąlygų 4 priedą „Europos bendrasis viešųjų pirkimų dokumentas“ (toliau – EBVPD) pagal VPĮ 50 straipsnyje nustatytus reikalavimus. EBVPD pildomas jį įkėlus į interneto svetainę </w:t>
      </w:r>
      <w:hyperlink r:id="rId16" w:history="1">
        <w:r w:rsidRPr="00ED4263">
          <w:rPr>
            <w:rStyle w:val="Hipersaitas"/>
            <w:rFonts w:ascii="Verdana" w:eastAsia="Arial Unicode MS" w:hAnsi="Verdana"/>
            <w:szCs w:val="24"/>
            <w:lang w:eastAsia="lt-LT"/>
          </w:rPr>
          <w:t>https://ebvpd.eviesiejipirkimai.lt/espd-web/</w:t>
        </w:r>
      </w:hyperlink>
      <w:r w:rsidRPr="00ED4263">
        <w:rPr>
          <w:rFonts w:ascii="Verdana" w:eastAsia="Arial Unicode MS" w:hAnsi="Verdana"/>
          <w:color w:val="000000"/>
          <w:szCs w:val="24"/>
          <w:lang w:eastAsia="lt-LT"/>
        </w:rPr>
        <w:t xml:space="preserve"> ir užpildžius bei atsisiuntus pateikiamas kartu su pasiūlymu (</w:t>
      </w:r>
      <w:proofErr w:type="spellStart"/>
      <w:r w:rsidRPr="00ED4263">
        <w:rPr>
          <w:rFonts w:ascii="Verdana" w:eastAsia="Arial Unicode MS" w:hAnsi="Verdana"/>
          <w:color w:val="000000"/>
          <w:szCs w:val="24"/>
          <w:lang w:eastAsia="lt-LT"/>
        </w:rPr>
        <w:t>pdf</w:t>
      </w:r>
      <w:proofErr w:type="spellEnd"/>
      <w:r w:rsidRPr="00ED4263">
        <w:rPr>
          <w:rFonts w:ascii="Verdana" w:eastAsia="Arial Unicode MS" w:hAnsi="Verdana"/>
          <w:color w:val="000000"/>
          <w:szCs w:val="24"/>
          <w:lang w:eastAsia="lt-LT"/>
        </w:rPr>
        <w:t xml:space="preserve"> formatu). EBVPD pildymo instrukciją galima rasti Viešųjų pirkimų tarnybos internetinėje svetainėje adresu </w:t>
      </w:r>
      <w:hyperlink r:id="rId17" w:history="1">
        <w:r w:rsidRPr="00ED4263">
          <w:rPr>
            <w:rStyle w:val="Hipersaitas"/>
            <w:rFonts w:ascii="Verdana" w:eastAsia="Arial Unicode MS" w:hAnsi="Verdana"/>
            <w:szCs w:val="24"/>
            <w:lang w:eastAsia="lt-LT"/>
          </w:rPr>
          <w:t>https://vpt.lrv.lt/lt/naujienos/ebvpd-pildymo-rekomendacijos</w:t>
        </w:r>
      </w:hyperlink>
      <w:r w:rsidRPr="00ED4263">
        <w:rPr>
          <w:rFonts w:ascii="Verdana" w:eastAsia="Arial Unicode MS" w:hAnsi="Verdana"/>
          <w:color w:val="000000"/>
          <w:szCs w:val="24"/>
          <w:lang w:eastAsia="lt-LT"/>
        </w:rPr>
        <w:t>.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EBVPD.</w:t>
      </w:r>
    </w:p>
    <w:p w14:paraId="0000D6CA" w14:textId="2D63E2F8" w:rsidR="00FA0FEB" w:rsidRPr="00ED4263" w:rsidRDefault="00FA0FEB" w:rsidP="00706505">
      <w:pPr>
        <w:pStyle w:val="Sraopastraipa"/>
        <w:numPr>
          <w:ilvl w:val="1"/>
          <w:numId w:val="1"/>
        </w:numPr>
        <w:tabs>
          <w:tab w:val="left" w:pos="1276"/>
        </w:tabs>
        <w:spacing w:after="0" w:line="240" w:lineRule="auto"/>
        <w:ind w:left="0" w:firstLine="710"/>
        <w:jc w:val="both"/>
        <w:rPr>
          <w:rFonts w:ascii="Verdana" w:eastAsia="Arial Unicode MS" w:hAnsi="Verdana"/>
          <w:color w:val="000000"/>
          <w:szCs w:val="24"/>
          <w:lang w:eastAsia="lt-LT"/>
        </w:rPr>
      </w:pPr>
      <w:r w:rsidRPr="00ED4263">
        <w:rPr>
          <w:rFonts w:ascii="Verdana" w:hAnsi="Verdana"/>
          <w:szCs w:val="24"/>
        </w:rPr>
        <w:t xml:space="preserve">Perkančioji organizacija pirmiausia atliks EBVPD patikrinimo procedūrą, įvertins pasiūlymus, o po to tikrins, ar nėra ekonomiškai naudingiausią pasiūlymą pateikusio dalyvio pašalinimo pagrindų, prieš tai tik šio dalyvio paprašęs </w:t>
      </w:r>
      <w:r w:rsidRPr="00972E41">
        <w:rPr>
          <w:rFonts w:ascii="Verdana" w:hAnsi="Verdana"/>
          <w:szCs w:val="24"/>
        </w:rPr>
        <w:t xml:space="preserve">pateikti </w:t>
      </w:r>
      <w:r w:rsidRPr="00146B54">
        <w:rPr>
          <w:rFonts w:ascii="Verdana" w:hAnsi="Verdana"/>
          <w:szCs w:val="24"/>
        </w:rPr>
        <w:t>3</w:t>
      </w:r>
      <w:r w:rsidR="00C33A11" w:rsidRPr="00146B54">
        <w:rPr>
          <w:rFonts w:ascii="Verdana" w:hAnsi="Verdana"/>
          <w:szCs w:val="24"/>
        </w:rPr>
        <w:t>7</w:t>
      </w:r>
      <w:r w:rsidRPr="00146B54">
        <w:rPr>
          <w:rFonts w:ascii="Verdana" w:hAnsi="Verdana"/>
          <w:szCs w:val="24"/>
        </w:rPr>
        <w:t>, 3</w:t>
      </w:r>
      <w:r w:rsidR="00C33A11" w:rsidRPr="00146B54">
        <w:rPr>
          <w:rFonts w:ascii="Verdana" w:hAnsi="Verdana"/>
          <w:szCs w:val="24"/>
        </w:rPr>
        <w:t>8</w:t>
      </w:r>
      <w:r w:rsidRPr="00146B54">
        <w:rPr>
          <w:rFonts w:ascii="Verdana" w:hAnsi="Verdana"/>
          <w:szCs w:val="24"/>
        </w:rPr>
        <w:t xml:space="preserve"> ir 5</w:t>
      </w:r>
      <w:r w:rsidR="00C33A11" w:rsidRPr="00146B54">
        <w:rPr>
          <w:rFonts w:ascii="Verdana" w:hAnsi="Verdana"/>
          <w:szCs w:val="24"/>
        </w:rPr>
        <w:t>5</w:t>
      </w:r>
      <w:r w:rsidRPr="00ED4263">
        <w:rPr>
          <w:rFonts w:ascii="Verdana" w:hAnsi="Verdana"/>
          <w:szCs w:val="24"/>
        </w:rPr>
        <w:t xml:space="preserve"> punktuose nurodytų </w:t>
      </w:r>
      <w:r w:rsidRPr="00ED4263">
        <w:rPr>
          <w:rFonts w:ascii="Verdana" w:hAnsi="Verdana"/>
          <w:iCs/>
          <w:szCs w:val="24"/>
        </w:rPr>
        <w:t>pašalinimo pagrindų nebuvimą</w:t>
      </w:r>
      <w:r w:rsidRPr="00ED4263">
        <w:rPr>
          <w:rFonts w:ascii="Verdana" w:hAnsi="Verdana"/>
          <w:szCs w:val="24"/>
        </w:rPr>
        <w:t xml:space="preserve"> </w:t>
      </w:r>
      <w:r w:rsidRPr="00ED4263">
        <w:rPr>
          <w:rFonts w:ascii="Verdana" w:hAnsi="Verdana"/>
          <w:iCs/>
          <w:szCs w:val="24"/>
        </w:rPr>
        <w:t>patvirtinančius</w:t>
      </w:r>
      <w:r w:rsidRPr="00ED4263">
        <w:rPr>
          <w:rFonts w:ascii="Verdana" w:hAnsi="Verdana"/>
          <w:szCs w:val="24"/>
        </w:rPr>
        <w:t xml:space="preserve"> dokumentus</w:t>
      </w:r>
      <w:r>
        <w:rPr>
          <w:rFonts w:ascii="Verdana" w:hAnsi="Verdana"/>
          <w:szCs w:val="24"/>
        </w:rPr>
        <w:t xml:space="preserve"> (</w:t>
      </w:r>
      <w:r w:rsidRPr="00B61FDA">
        <w:rPr>
          <w:rFonts w:ascii="Verdana" w:hAnsi="Verdana"/>
          <w:b/>
          <w:bCs/>
          <w:szCs w:val="24"/>
        </w:rPr>
        <w:t>perkančioji organizacija reikalaus tik turėdama pagrįstų abejonių dėl tiekėjo patikimumo</w:t>
      </w:r>
      <w:r>
        <w:rPr>
          <w:rFonts w:ascii="Verdana" w:hAnsi="Verdana"/>
          <w:b/>
          <w:bCs/>
          <w:szCs w:val="24"/>
        </w:rPr>
        <w:t>)</w:t>
      </w:r>
      <w:r w:rsidRPr="00ED4263">
        <w:rPr>
          <w:rFonts w:ascii="Verdana" w:hAnsi="Verdana"/>
          <w:szCs w:val="24"/>
        </w:rPr>
        <w:t xml:space="preserve">, </w:t>
      </w:r>
      <w:r w:rsidRPr="00ED4263">
        <w:rPr>
          <w:rFonts w:ascii="Verdana" w:eastAsia="Times New Roman" w:hAnsi="Verdana"/>
          <w:kern w:val="16"/>
          <w:szCs w:val="24"/>
          <w:lang w:eastAsia="ar-SA"/>
        </w:rPr>
        <w:t xml:space="preserve">kvalifikacijos </w:t>
      </w:r>
      <w:r w:rsidRPr="00ED4263">
        <w:rPr>
          <w:rFonts w:ascii="Verdana" w:hAnsi="Verdana"/>
          <w:szCs w:val="24"/>
        </w:rPr>
        <w:t>ir aplinkos apsaugos vadybos sistemos standarto</w:t>
      </w:r>
      <w:r w:rsidRPr="00ED4263">
        <w:rPr>
          <w:rFonts w:ascii="Verdana" w:eastAsia="Times New Roman" w:hAnsi="Verdana"/>
          <w:kern w:val="16"/>
          <w:szCs w:val="24"/>
          <w:lang w:eastAsia="ar-SA"/>
        </w:rPr>
        <w:t xml:space="preserve"> atitiktį pagrindžiančius dokumentus</w:t>
      </w:r>
      <w:r w:rsidRPr="00ED4263">
        <w:rPr>
          <w:rFonts w:ascii="Verdana" w:hAnsi="Verdana"/>
          <w:szCs w:val="24"/>
        </w:rPr>
        <w:t>.</w:t>
      </w:r>
      <w:bookmarkStart w:id="12" w:name="_Ref96676198"/>
    </w:p>
    <w:p w14:paraId="3B3CAC4B" w14:textId="77777777" w:rsidR="00FA0FEB" w:rsidRPr="00ED4263" w:rsidRDefault="00FA0FEB" w:rsidP="00706505">
      <w:pPr>
        <w:pStyle w:val="Sraopastraipa"/>
        <w:numPr>
          <w:ilvl w:val="1"/>
          <w:numId w:val="1"/>
        </w:numPr>
        <w:tabs>
          <w:tab w:val="left" w:pos="1276"/>
        </w:tabs>
        <w:spacing w:after="0" w:line="240" w:lineRule="auto"/>
        <w:ind w:left="0" w:firstLine="710"/>
        <w:jc w:val="both"/>
        <w:rPr>
          <w:rFonts w:ascii="Verdana" w:eastAsia="Arial Unicode MS" w:hAnsi="Verdana"/>
          <w:color w:val="000000"/>
          <w:szCs w:val="24"/>
          <w:lang w:eastAsia="lt-LT"/>
        </w:rPr>
      </w:pPr>
      <w:r w:rsidRPr="00ED4263">
        <w:rPr>
          <w:rFonts w:ascii="Verdana" w:hAnsi="Verdana"/>
          <w:kern w:val="16"/>
          <w:szCs w:val="24"/>
        </w:rPr>
        <w:t>Perkančioji organizacija pašalina tiekėją iš pirkimo procedūros, jeigu:</w:t>
      </w:r>
      <w:bookmarkEnd w:id="12"/>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FA0FEB" w:rsidRPr="00FD6910" w14:paraId="6EE99A2D" w14:textId="77777777" w:rsidTr="00EA0C5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AA99D5" w14:textId="77777777" w:rsidR="00FA0FEB" w:rsidRPr="00FD6910" w:rsidRDefault="00FA0FEB" w:rsidP="00195FC6">
            <w:pPr>
              <w:pStyle w:val="Betarp"/>
              <w:ind w:left="32"/>
              <w:jc w:val="center"/>
              <w:rPr>
                <w:rFonts w:ascii="Verdana" w:hAnsi="Verdana"/>
                <w:b/>
                <w:bCs/>
                <w:sz w:val="24"/>
                <w:szCs w:val="24"/>
              </w:rPr>
            </w:pPr>
            <w:bookmarkStart w:id="13" w:name="_Hlk164763298"/>
            <w:r w:rsidRPr="00FD6910">
              <w:rPr>
                <w:rFonts w:ascii="Verdana" w:hAnsi="Verdana"/>
                <w:b/>
                <w:bCs/>
                <w:sz w:val="24"/>
                <w:szCs w:val="24"/>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DC46D0" w14:textId="77777777" w:rsidR="00FA0FEB" w:rsidRPr="00FD6910" w:rsidRDefault="00FA0FEB" w:rsidP="00195FC6">
            <w:pPr>
              <w:pStyle w:val="Betarp"/>
              <w:jc w:val="center"/>
              <w:rPr>
                <w:rFonts w:ascii="Verdana" w:hAnsi="Verdana"/>
                <w:sz w:val="24"/>
                <w:szCs w:val="24"/>
              </w:rPr>
            </w:pPr>
            <w:r w:rsidRPr="00FD6910">
              <w:rPr>
                <w:rFonts w:ascii="Verdana" w:hAnsi="Verdana"/>
                <w:b/>
                <w:bCs/>
                <w:sz w:val="24"/>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956983" w14:textId="77777777" w:rsidR="00FA0FEB" w:rsidRPr="00FD6910" w:rsidRDefault="00FA0FEB" w:rsidP="00195FC6">
            <w:pPr>
              <w:pStyle w:val="Betarp"/>
              <w:jc w:val="center"/>
              <w:rPr>
                <w:rFonts w:ascii="Verdana" w:eastAsia="Yu Mincho" w:hAnsi="Verdana"/>
                <w:b/>
                <w:bCs/>
                <w:sz w:val="24"/>
                <w:szCs w:val="24"/>
              </w:rPr>
            </w:pPr>
            <w:r w:rsidRPr="00FD6910">
              <w:rPr>
                <w:rFonts w:ascii="Verdana" w:eastAsia="Yu Mincho" w:hAnsi="Verdana"/>
                <w:b/>
                <w:bCs/>
                <w:sz w:val="24"/>
                <w:szCs w:val="24"/>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FD9929" w14:textId="77777777" w:rsidR="00FA0FEB" w:rsidRPr="00FD6910" w:rsidRDefault="00FA0FEB" w:rsidP="00195FC6">
            <w:pPr>
              <w:pStyle w:val="Betarp"/>
              <w:jc w:val="center"/>
              <w:rPr>
                <w:rFonts w:ascii="Verdana" w:hAnsi="Verdana"/>
                <w:sz w:val="24"/>
                <w:szCs w:val="24"/>
              </w:rPr>
            </w:pPr>
            <w:r w:rsidRPr="00FD6910">
              <w:rPr>
                <w:rFonts w:ascii="Verdana" w:hAnsi="Verdana"/>
                <w:b/>
                <w:bCs/>
                <w:sz w:val="24"/>
                <w:szCs w:val="24"/>
              </w:rPr>
              <w:t>Pašalinimo pagrindų nebuvimą įrodantys dokumentai</w:t>
            </w:r>
          </w:p>
        </w:tc>
      </w:tr>
      <w:tr w:rsidR="00FA0FEB" w:rsidRPr="00FD6910" w14:paraId="46F88C3E" w14:textId="77777777" w:rsidTr="00EA0C5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C99ED" w14:textId="6C071CA8" w:rsidR="00FA0FEB" w:rsidRPr="00FD6910" w:rsidRDefault="00FA0FEB" w:rsidP="00C96407">
            <w:pPr>
              <w:spacing w:line="240" w:lineRule="auto"/>
              <w:rPr>
                <w:rFonts w:ascii="Verdana" w:hAnsi="Verdana" w:cs="Times New Roman"/>
                <w:sz w:val="24"/>
                <w:szCs w:val="24"/>
              </w:rPr>
            </w:pPr>
            <w:r w:rsidRPr="00146B54">
              <w:rPr>
                <w:rFonts w:ascii="Verdana" w:hAnsi="Verdana" w:cs="Times New Roman"/>
                <w:sz w:val="24"/>
                <w:szCs w:val="24"/>
              </w:rPr>
              <w:t>3</w:t>
            </w:r>
            <w:r w:rsidR="00C33A11" w:rsidRPr="00146B54">
              <w:rPr>
                <w:rFonts w:ascii="Verdana" w:hAnsi="Verdana" w:cs="Times New Roman"/>
                <w:sz w:val="24"/>
                <w:szCs w:val="24"/>
              </w:rPr>
              <w:t>7</w:t>
            </w:r>
            <w:r w:rsidRPr="00146B54">
              <w:rPr>
                <w:rFonts w:ascii="Verdana" w:hAnsi="Verdana" w:cs="Times New Roman"/>
                <w:sz w:val="24"/>
                <w:szCs w:val="24"/>
              </w:rPr>
              <w:t>.</w:t>
            </w:r>
            <w:r w:rsidRPr="00FD6910">
              <w:rPr>
                <w:rFonts w:ascii="Verdana" w:hAnsi="Verdana" w:cs="Times New Roman"/>
                <w:sz w:val="24"/>
                <w:szCs w:val="24"/>
              </w:rPr>
              <w:t>1.</w:t>
            </w:r>
          </w:p>
          <w:p w14:paraId="4E39CA06" w14:textId="77777777" w:rsidR="00FA0FEB" w:rsidRPr="00FD6910" w:rsidRDefault="00FA0FEB" w:rsidP="00C96407">
            <w:pPr>
              <w:spacing w:line="240" w:lineRule="auto"/>
              <w:rPr>
                <w:rFonts w:ascii="Verdana" w:hAnsi="Verdana" w:cs="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83979" w14:textId="77777777" w:rsidR="00FA0FEB" w:rsidRPr="00FD6910" w:rsidRDefault="00FA0FEB" w:rsidP="00195FC6">
            <w:pPr>
              <w:pStyle w:val="Betarp"/>
              <w:jc w:val="both"/>
              <w:rPr>
                <w:rFonts w:ascii="Verdana" w:hAnsi="Verdana"/>
                <w:b/>
                <w:bCs/>
                <w:sz w:val="24"/>
                <w:szCs w:val="24"/>
              </w:rPr>
            </w:pPr>
            <w:r w:rsidRPr="00FD6910">
              <w:rPr>
                <w:rFonts w:ascii="Verdana" w:hAnsi="Verdana"/>
                <w:sz w:val="24"/>
                <w:szCs w:val="24"/>
              </w:rPr>
              <w:t>Tiekėjas arba jo atsakingas asmuo, nurodytas VPĮ 46 straipsnio 2 dalies 2 punkte, nuteistas už šią nusikalstamą veiką:</w:t>
            </w:r>
          </w:p>
          <w:p w14:paraId="4891A302" w14:textId="77777777" w:rsidR="00FA0FEB" w:rsidRPr="00FD6910" w:rsidRDefault="00FA0FEB" w:rsidP="00195FC6">
            <w:pPr>
              <w:pStyle w:val="Betarp"/>
              <w:jc w:val="both"/>
              <w:rPr>
                <w:rFonts w:ascii="Verdana" w:hAnsi="Verdana"/>
                <w:b/>
                <w:bCs/>
                <w:sz w:val="24"/>
                <w:szCs w:val="24"/>
              </w:rPr>
            </w:pPr>
            <w:r w:rsidRPr="00FD6910">
              <w:rPr>
                <w:rFonts w:ascii="Verdana" w:hAnsi="Verdana"/>
                <w:sz w:val="24"/>
                <w:szCs w:val="24"/>
              </w:rPr>
              <w:t>1) dalyvavimą nusikalstamame susivienijime, jo organizavimą ar vadovavimą jam;</w:t>
            </w:r>
          </w:p>
          <w:p w14:paraId="16276B94" w14:textId="77777777" w:rsidR="00FA0FEB" w:rsidRPr="00FD6910" w:rsidRDefault="00FA0FEB" w:rsidP="00195FC6">
            <w:pPr>
              <w:pStyle w:val="Betarp"/>
              <w:jc w:val="both"/>
              <w:rPr>
                <w:rFonts w:ascii="Verdana" w:hAnsi="Verdana"/>
                <w:b/>
                <w:bCs/>
                <w:sz w:val="24"/>
                <w:szCs w:val="24"/>
              </w:rPr>
            </w:pPr>
            <w:r w:rsidRPr="00FD6910">
              <w:rPr>
                <w:rFonts w:ascii="Verdana" w:hAnsi="Verdana"/>
                <w:sz w:val="24"/>
                <w:szCs w:val="24"/>
              </w:rPr>
              <w:t>2) kyšininkavimą, prekybą poveikiu, papirkimą;</w:t>
            </w:r>
          </w:p>
          <w:p w14:paraId="0156DD2B" w14:textId="77777777" w:rsidR="00FA0FEB" w:rsidRPr="00FD6910" w:rsidRDefault="00FA0FEB" w:rsidP="00195FC6">
            <w:pPr>
              <w:pStyle w:val="Betarp"/>
              <w:jc w:val="both"/>
              <w:rPr>
                <w:rFonts w:ascii="Verdana" w:hAnsi="Verdana"/>
                <w:b/>
                <w:bCs/>
                <w:sz w:val="24"/>
                <w:szCs w:val="24"/>
              </w:rPr>
            </w:pPr>
            <w:r w:rsidRPr="00FD6910">
              <w:rPr>
                <w:rFonts w:ascii="Verdana" w:hAnsi="Verdana"/>
                <w:sz w:val="24"/>
                <w:szCs w:val="24"/>
              </w:rPr>
              <w:t xml:space="preserve">3) sukčiavimą, turto pasisavinimą, turto iššvaistymą, apgaulingą pareiškimą apie </w:t>
            </w:r>
            <w:r w:rsidRPr="00FD6910">
              <w:rPr>
                <w:rFonts w:ascii="Verdana" w:hAnsi="Verdana"/>
                <w:sz w:val="24"/>
                <w:szCs w:val="24"/>
              </w:rPr>
              <w:lastRenderedPageBreak/>
              <w:t>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C6F6A46" w14:textId="77777777" w:rsidR="00FA0FEB" w:rsidRPr="00FD6910" w:rsidRDefault="00FA0FEB" w:rsidP="00195FC6">
            <w:pPr>
              <w:pStyle w:val="Betarp"/>
              <w:jc w:val="both"/>
              <w:rPr>
                <w:rFonts w:ascii="Verdana" w:hAnsi="Verdana"/>
                <w:b/>
                <w:bCs/>
                <w:sz w:val="24"/>
                <w:szCs w:val="24"/>
              </w:rPr>
            </w:pPr>
            <w:r w:rsidRPr="00FD6910">
              <w:rPr>
                <w:rFonts w:ascii="Verdana" w:hAnsi="Verdana"/>
                <w:sz w:val="24"/>
                <w:szCs w:val="24"/>
              </w:rPr>
              <w:t>4) nusikalstamą bankrotą;</w:t>
            </w:r>
          </w:p>
          <w:p w14:paraId="594CED59" w14:textId="77777777" w:rsidR="00FA0FEB" w:rsidRPr="00FD6910" w:rsidRDefault="00FA0FEB" w:rsidP="00195FC6">
            <w:pPr>
              <w:pStyle w:val="Betarp"/>
              <w:jc w:val="both"/>
              <w:rPr>
                <w:rFonts w:ascii="Verdana" w:hAnsi="Verdana"/>
                <w:b/>
                <w:bCs/>
                <w:sz w:val="24"/>
                <w:szCs w:val="24"/>
              </w:rPr>
            </w:pPr>
            <w:r w:rsidRPr="00FD6910">
              <w:rPr>
                <w:rFonts w:ascii="Verdana" w:hAnsi="Verdana"/>
                <w:sz w:val="24"/>
                <w:szCs w:val="24"/>
              </w:rPr>
              <w:t>5) teroristinį ir su teroristine veikla susijusį nusikaltimą;</w:t>
            </w:r>
          </w:p>
          <w:p w14:paraId="773A66B1" w14:textId="77777777" w:rsidR="00FA0FEB" w:rsidRPr="00FD6910" w:rsidRDefault="00FA0FEB" w:rsidP="00195FC6">
            <w:pPr>
              <w:pStyle w:val="Betarp"/>
              <w:jc w:val="both"/>
              <w:rPr>
                <w:rFonts w:ascii="Verdana" w:hAnsi="Verdana"/>
                <w:b/>
                <w:bCs/>
                <w:sz w:val="24"/>
                <w:szCs w:val="24"/>
              </w:rPr>
            </w:pPr>
            <w:r w:rsidRPr="00FD6910">
              <w:rPr>
                <w:rFonts w:ascii="Verdana" w:hAnsi="Verdana"/>
                <w:sz w:val="24"/>
                <w:szCs w:val="24"/>
              </w:rPr>
              <w:t>6) nusikalstamu būdu gauto turto legalizavimą;</w:t>
            </w:r>
          </w:p>
          <w:p w14:paraId="16827BB4" w14:textId="77777777" w:rsidR="00FA0FEB" w:rsidRPr="00FD6910" w:rsidRDefault="00FA0FEB" w:rsidP="00195FC6">
            <w:pPr>
              <w:pStyle w:val="Betarp"/>
              <w:jc w:val="both"/>
              <w:rPr>
                <w:rFonts w:ascii="Verdana" w:hAnsi="Verdana"/>
                <w:b/>
                <w:bCs/>
                <w:sz w:val="24"/>
                <w:szCs w:val="24"/>
              </w:rPr>
            </w:pPr>
            <w:r w:rsidRPr="00FD6910">
              <w:rPr>
                <w:rFonts w:ascii="Verdana" w:hAnsi="Verdana"/>
                <w:sz w:val="24"/>
                <w:szCs w:val="24"/>
              </w:rPr>
              <w:t>7) prekybą žmonėmis, vaiko pirkimą arba pardavimą;</w:t>
            </w:r>
          </w:p>
          <w:p w14:paraId="26D07558" w14:textId="77777777" w:rsidR="00FA0FEB" w:rsidRPr="00FD6910" w:rsidRDefault="00FA0FEB" w:rsidP="00195FC6">
            <w:pPr>
              <w:pStyle w:val="Betarp"/>
              <w:jc w:val="both"/>
              <w:rPr>
                <w:rFonts w:ascii="Verdana" w:hAnsi="Verdana"/>
                <w:b/>
                <w:bCs/>
                <w:sz w:val="24"/>
                <w:szCs w:val="24"/>
              </w:rPr>
            </w:pPr>
            <w:r w:rsidRPr="00FD6910">
              <w:rPr>
                <w:rFonts w:ascii="Verdana" w:hAnsi="Verdana"/>
                <w:sz w:val="24"/>
                <w:szCs w:val="24"/>
              </w:rPr>
              <w:t>8) kitos valstybės tiekėjo atliktą nusikaltimą, apibrėžtą Direktyvos 2014/24/ES 57 straipsnio 1 dalyje išvardytus Europos Sąjungos teisės aktus įgyvendinančiuose kitų valstybių teisės aktuose.</w:t>
            </w:r>
          </w:p>
          <w:p w14:paraId="2632795A" w14:textId="77777777" w:rsidR="00FA0FEB" w:rsidRPr="00FD6910" w:rsidRDefault="00FA0FEB" w:rsidP="00195FC6">
            <w:pPr>
              <w:pStyle w:val="Betarp"/>
              <w:jc w:val="both"/>
              <w:rPr>
                <w:rFonts w:ascii="Verdana" w:hAnsi="Verdana"/>
                <w:b/>
                <w:bCs/>
                <w:sz w:val="24"/>
                <w:szCs w:val="24"/>
              </w:rPr>
            </w:pPr>
            <w:r w:rsidRPr="00FD6910">
              <w:rPr>
                <w:rFonts w:ascii="Verdana" w:hAnsi="Verdana"/>
                <w:sz w:val="24"/>
                <w:szCs w:val="24"/>
              </w:rPr>
              <w:t>Laikoma, kad tiekėjas arba jo atsakingas asmuo nuteistas už aukščiau nurodytą nusikalstamą veiką, kai dėl:</w:t>
            </w:r>
          </w:p>
          <w:p w14:paraId="79663700" w14:textId="77777777" w:rsidR="00FA0FEB" w:rsidRPr="00FD6910" w:rsidRDefault="00FA0FEB" w:rsidP="00195FC6">
            <w:pPr>
              <w:pStyle w:val="Betarp"/>
              <w:jc w:val="both"/>
              <w:rPr>
                <w:rFonts w:ascii="Verdana" w:hAnsi="Verdana"/>
                <w:b/>
                <w:bCs/>
                <w:sz w:val="24"/>
                <w:szCs w:val="24"/>
              </w:rPr>
            </w:pPr>
            <w:r w:rsidRPr="00FD6910">
              <w:rPr>
                <w:rFonts w:ascii="Verdana" w:hAnsi="Verdana"/>
                <w:sz w:val="24"/>
                <w:szCs w:val="24"/>
              </w:rPr>
              <w:t>1) tiekėjo, kuris yra fizinis asmuo, per pastaruosius 5 metus buvo priimtas ir įsiteisėjęs apkaltinamasis teismo nuosprendis ir šis asmuo turi neišnykusį ar nepanaikintą teistumą;</w:t>
            </w:r>
          </w:p>
          <w:p w14:paraId="6158FBE0" w14:textId="77777777" w:rsidR="00FA0FEB" w:rsidRPr="00FD6910" w:rsidRDefault="00FA0FEB" w:rsidP="00195FC6">
            <w:pPr>
              <w:pStyle w:val="Betarp"/>
              <w:jc w:val="both"/>
              <w:rPr>
                <w:rFonts w:ascii="Verdana" w:hAnsi="Verdana"/>
                <w:sz w:val="24"/>
                <w:szCs w:val="24"/>
              </w:rPr>
            </w:pPr>
            <w:r w:rsidRPr="00FD6910">
              <w:rPr>
                <w:rFonts w:ascii="Verdana" w:hAnsi="Verdana"/>
                <w:sz w:val="24"/>
                <w:szCs w:val="24"/>
              </w:rPr>
              <w:lastRenderedPageBreak/>
              <w:t xml:space="preserve">2) tiekėjo, kuris yra juridinis asmuo, kita organizacija ar jos </w:t>
            </w:r>
            <w:r w:rsidRPr="00FD6910">
              <w:rPr>
                <w:rFonts w:ascii="Verdana" w:hAnsi="Verdana"/>
                <w:b/>
                <w:bCs/>
                <w:sz w:val="24"/>
                <w:szCs w:val="24"/>
              </w:rPr>
              <w:t>struktūrinis</w:t>
            </w:r>
            <w:r w:rsidRPr="00FD6910">
              <w:rPr>
                <w:rFonts w:ascii="Verdana" w:hAnsi="Verdana"/>
                <w:sz w:val="24"/>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DC3AA66" w14:textId="77777777" w:rsidR="00FA0FEB" w:rsidRPr="00FD6910" w:rsidRDefault="00FA0FEB" w:rsidP="00195FC6">
            <w:pPr>
              <w:pStyle w:val="Betarp"/>
              <w:jc w:val="both"/>
              <w:rPr>
                <w:rFonts w:ascii="Verdana" w:hAnsi="Verdana"/>
                <w:b/>
                <w:bCs/>
                <w:sz w:val="24"/>
                <w:szCs w:val="24"/>
              </w:rPr>
            </w:pPr>
            <w:r w:rsidRPr="00FD6910">
              <w:rPr>
                <w:rFonts w:ascii="Verdana" w:hAnsi="Verdana"/>
                <w:bCs/>
                <w:sz w:val="24"/>
                <w:szCs w:val="24"/>
              </w:rPr>
              <w:t xml:space="preserve">3) tiekėjo, kuris yra juridinis asmuo, kita organizacija ar jos </w:t>
            </w:r>
            <w:r w:rsidRPr="00FD6910">
              <w:rPr>
                <w:rFonts w:ascii="Verdana" w:hAnsi="Verdana"/>
                <w:b/>
                <w:sz w:val="24"/>
                <w:szCs w:val="24"/>
              </w:rPr>
              <w:t>struktūrinis</w:t>
            </w:r>
            <w:r w:rsidRPr="00FD6910">
              <w:rPr>
                <w:rFonts w:ascii="Verdana" w:hAnsi="Verdana"/>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CE5B8" w14:textId="77777777" w:rsidR="00FA0FEB" w:rsidRPr="00FD6910" w:rsidRDefault="00FA0FEB" w:rsidP="00195FC6">
            <w:pPr>
              <w:pStyle w:val="Betarp"/>
              <w:jc w:val="both"/>
              <w:rPr>
                <w:rFonts w:ascii="Verdana" w:eastAsia="Yu Mincho" w:hAnsi="Verdana"/>
                <w:b/>
                <w:bCs/>
                <w:sz w:val="24"/>
                <w:szCs w:val="24"/>
              </w:rPr>
            </w:pPr>
            <w:r w:rsidRPr="00FD6910">
              <w:rPr>
                <w:rFonts w:ascii="Verdana" w:eastAsia="Yu Mincho" w:hAnsi="Verdana"/>
                <w:b/>
                <w:bCs/>
                <w:sz w:val="24"/>
                <w:szCs w:val="24"/>
              </w:rPr>
              <w:lastRenderedPageBreak/>
              <w:t>VPĮ 46 straipsnio 1 dalis</w:t>
            </w:r>
          </w:p>
          <w:p w14:paraId="5AB59570" w14:textId="77777777" w:rsidR="00FA0FEB" w:rsidRPr="00FD6910" w:rsidRDefault="00FA0FEB" w:rsidP="00195FC6">
            <w:pPr>
              <w:pStyle w:val="Betarp"/>
              <w:jc w:val="both"/>
              <w:rPr>
                <w:rFonts w:ascii="Verdana" w:eastAsia="Yu Mincho" w:hAnsi="Verdana"/>
                <w:sz w:val="24"/>
                <w:szCs w:val="24"/>
              </w:rPr>
            </w:pPr>
          </w:p>
          <w:p w14:paraId="0332E27A" w14:textId="77777777" w:rsidR="00FA0FEB" w:rsidRPr="00FD6910" w:rsidRDefault="00FA0FEB" w:rsidP="00195FC6">
            <w:pPr>
              <w:pStyle w:val="Betarp"/>
              <w:jc w:val="both"/>
              <w:rPr>
                <w:rFonts w:ascii="Verdana" w:eastAsia="Yu Mincho" w:hAnsi="Verdana"/>
                <w:sz w:val="24"/>
                <w:szCs w:val="24"/>
              </w:rPr>
            </w:pPr>
            <w:r w:rsidRPr="00FD6910">
              <w:rPr>
                <w:rFonts w:ascii="Verdana" w:eastAsia="Yu Mincho" w:hAnsi="Verdana"/>
                <w:sz w:val="24"/>
                <w:szCs w:val="24"/>
              </w:rPr>
              <w:t>EBVPD III dalies A1-A6 punktai</w:t>
            </w:r>
          </w:p>
          <w:p w14:paraId="52270E4D" w14:textId="77777777" w:rsidR="00FA0FEB" w:rsidRPr="00FD6910" w:rsidRDefault="00FA0FEB" w:rsidP="00195FC6">
            <w:pPr>
              <w:pStyle w:val="Betarp"/>
              <w:jc w:val="both"/>
              <w:rPr>
                <w:rFonts w:ascii="Verdana" w:eastAsia="Yu Mincho" w:hAnsi="Verdana"/>
                <w:sz w:val="24"/>
                <w:szCs w:val="24"/>
              </w:rPr>
            </w:pPr>
          </w:p>
          <w:p w14:paraId="3F5C91B7" w14:textId="77777777" w:rsidR="00FA0FEB" w:rsidRPr="00FD6910" w:rsidRDefault="00FA0FEB" w:rsidP="00195FC6">
            <w:pPr>
              <w:pStyle w:val="Betarp"/>
              <w:jc w:val="both"/>
              <w:rPr>
                <w:rFonts w:ascii="Verdana" w:eastAsia="Yu Mincho" w:hAnsi="Verdana"/>
                <w:sz w:val="24"/>
                <w:szCs w:val="24"/>
              </w:rPr>
            </w:pPr>
            <w:r w:rsidRPr="00FD6910">
              <w:rPr>
                <w:rFonts w:ascii="Verdana" w:eastAsia="Yu Mincho" w:hAnsi="Verdana"/>
                <w:sz w:val="24"/>
                <w:szCs w:val="24"/>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EFFFB" w14:textId="77777777" w:rsidR="00FA0FEB" w:rsidRPr="00FD6910" w:rsidRDefault="00FA0FEB" w:rsidP="00C96407">
            <w:pPr>
              <w:spacing w:line="240" w:lineRule="auto"/>
              <w:jc w:val="both"/>
              <w:rPr>
                <w:rFonts w:ascii="Verdana" w:eastAsia="Yu Mincho" w:hAnsi="Verdana" w:cs="Times New Roman"/>
                <w:i/>
                <w:iCs/>
                <w:sz w:val="24"/>
                <w:szCs w:val="24"/>
              </w:rPr>
            </w:pPr>
            <w:r w:rsidRPr="00FD6910">
              <w:rPr>
                <w:rFonts w:ascii="Verdana" w:eastAsia="Yu Mincho" w:hAnsi="Verdana" w:cs="Times New Roman"/>
                <w:iCs/>
                <w:sz w:val="24"/>
                <w:szCs w:val="24"/>
              </w:rPr>
              <w:t>Pateikiama su pasiūlymu: EBVPD.</w:t>
            </w:r>
          </w:p>
          <w:p w14:paraId="3ABF2C9B" w14:textId="77777777" w:rsidR="00FA0FEB" w:rsidRPr="00FD6910" w:rsidRDefault="00FA0FEB" w:rsidP="00195FC6">
            <w:pPr>
              <w:pStyle w:val="Betarp"/>
              <w:jc w:val="both"/>
              <w:rPr>
                <w:rFonts w:ascii="Verdana" w:hAnsi="Verdana"/>
                <w:sz w:val="24"/>
                <w:szCs w:val="24"/>
              </w:rPr>
            </w:pPr>
            <w:r w:rsidRPr="00FD6910">
              <w:rPr>
                <w:rFonts w:ascii="Verdana" w:hAnsi="Verdana"/>
                <w:sz w:val="24"/>
                <w:szCs w:val="24"/>
              </w:rPr>
              <w:t>Iš Lietuvoje įsteigtų subjektų reikalaujama:</w:t>
            </w:r>
          </w:p>
          <w:p w14:paraId="531F09C7" w14:textId="77777777" w:rsidR="00FA0FEB" w:rsidRPr="00FD6910" w:rsidRDefault="00FA0FEB" w:rsidP="00195FC6">
            <w:pPr>
              <w:pStyle w:val="Betarp"/>
              <w:numPr>
                <w:ilvl w:val="0"/>
                <w:numId w:val="48"/>
              </w:numPr>
              <w:tabs>
                <w:tab w:val="left" w:pos="286"/>
              </w:tabs>
              <w:ind w:left="0" w:hanging="46"/>
              <w:jc w:val="both"/>
              <w:rPr>
                <w:rFonts w:ascii="Verdana" w:hAnsi="Verdana"/>
                <w:b/>
                <w:bCs/>
                <w:sz w:val="24"/>
                <w:szCs w:val="24"/>
              </w:rPr>
            </w:pPr>
            <w:r w:rsidRPr="00FD6910">
              <w:rPr>
                <w:rFonts w:ascii="Verdana" w:hAnsi="Verdana"/>
                <w:sz w:val="24"/>
                <w:szCs w:val="24"/>
              </w:rPr>
              <w:t>išrašo iš teismo sprendimo arba</w:t>
            </w:r>
          </w:p>
          <w:p w14:paraId="68C6FE78" w14:textId="77777777" w:rsidR="00FA0FEB" w:rsidRPr="00FD6910" w:rsidRDefault="00FA0FEB" w:rsidP="00195FC6">
            <w:pPr>
              <w:pStyle w:val="Betarp"/>
              <w:numPr>
                <w:ilvl w:val="0"/>
                <w:numId w:val="48"/>
              </w:numPr>
              <w:tabs>
                <w:tab w:val="left" w:pos="286"/>
              </w:tabs>
              <w:ind w:left="0" w:hanging="46"/>
              <w:jc w:val="both"/>
              <w:rPr>
                <w:rFonts w:ascii="Verdana" w:hAnsi="Verdana"/>
                <w:b/>
                <w:bCs/>
                <w:sz w:val="24"/>
                <w:szCs w:val="24"/>
              </w:rPr>
            </w:pPr>
            <w:r w:rsidRPr="00FD6910">
              <w:rPr>
                <w:rFonts w:ascii="Verdana" w:hAnsi="Verdana"/>
                <w:sz w:val="24"/>
                <w:szCs w:val="24"/>
              </w:rPr>
              <w:t>Informatikos ir ryšių departamento prie Vidaus reikalų ministerijos pažymos, arba</w:t>
            </w:r>
          </w:p>
          <w:p w14:paraId="351D2001" w14:textId="77777777" w:rsidR="00FA0FEB" w:rsidRPr="00FD6910" w:rsidRDefault="00FA0FEB" w:rsidP="00195FC6">
            <w:pPr>
              <w:pStyle w:val="Betarp"/>
              <w:numPr>
                <w:ilvl w:val="0"/>
                <w:numId w:val="48"/>
              </w:numPr>
              <w:tabs>
                <w:tab w:val="left" w:pos="286"/>
              </w:tabs>
              <w:ind w:left="0" w:hanging="46"/>
              <w:jc w:val="both"/>
              <w:rPr>
                <w:rFonts w:ascii="Verdana" w:hAnsi="Verdana"/>
                <w:b/>
                <w:bCs/>
                <w:sz w:val="24"/>
                <w:szCs w:val="24"/>
              </w:rPr>
            </w:pPr>
            <w:r w:rsidRPr="00FD6910">
              <w:rPr>
                <w:rFonts w:ascii="Verdana" w:hAnsi="Verdana"/>
                <w:sz w:val="24"/>
                <w:szCs w:val="24"/>
              </w:rPr>
              <w:lastRenderedPageBreak/>
              <w:t>valstybės įmonės Registrų centro Lietuvos Respublikos Vyriausybės nustatyta tvarka išduoto dokumento, patvirtinančio jungtinius kompetentingų institucijų tvarkomus duomenis.</w:t>
            </w:r>
          </w:p>
          <w:p w14:paraId="39619B1C" w14:textId="77777777" w:rsidR="00FA0FEB" w:rsidRPr="00FD6910" w:rsidRDefault="00FA0FEB" w:rsidP="00195FC6">
            <w:pPr>
              <w:pStyle w:val="Betarp"/>
              <w:jc w:val="both"/>
              <w:rPr>
                <w:rFonts w:ascii="Verdana" w:hAnsi="Verdana"/>
                <w:sz w:val="24"/>
                <w:szCs w:val="24"/>
              </w:rPr>
            </w:pPr>
          </w:p>
          <w:p w14:paraId="7088455B" w14:textId="77777777" w:rsidR="00FA0FEB" w:rsidRPr="00FD6910" w:rsidRDefault="00FA0FEB" w:rsidP="00195FC6">
            <w:pPr>
              <w:pStyle w:val="Betarp"/>
              <w:jc w:val="both"/>
              <w:rPr>
                <w:rFonts w:ascii="Verdana" w:hAnsi="Verdana"/>
                <w:sz w:val="24"/>
                <w:szCs w:val="24"/>
              </w:rPr>
            </w:pPr>
            <w:r w:rsidRPr="00FD6910">
              <w:rPr>
                <w:rFonts w:ascii="Verdana" w:hAnsi="Verdana"/>
                <w:sz w:val="24"/>
                <w:szCs w:val="24"/>
              </w:rPr>
              <w:t>Iš ne Lietuvoje įsteigtų subjektų reikalaujama:</w:t>
            </w:r>
          </w:p>
          <w:p w14:paraId="36D99923" w14:textId="77777777" w:rsidR="00FA0FEB" w:rsidRPr="00FD6910" w:rsidRDefault="00FA0FEB" w:rsidP="00195FC6">
            <w:pPr>
              <w:pStyle w:val="Betarp"/>
              <w:numPr>
                <w:ilvl w:val="0"/>
                <w:numId w:val="48"/>
              </w:numPr>
              <w:tabs>
                <w:tab w:val="left" w:pos="324"/>
              </w:tabs>
              <w:ind w:left="40" w:hanging="86"/>
              <w:jc w:val="both"/>
              <w:rPr>
                <w:rFonts w:ascii="Verdana" w:hAnsi="Verdana"/>
                <w:b/>
                <w:bCs/>
                <w:sz w:val="24"/>
                <w:szCs w:val="24"/>
              </w:rPr>
            </w:pPr>
            <w:r w:rsidRPr="00FD6910">
              <w:rPr>
                <w:rFonts w:ascii="Verdana" w:hAnsi="Verdana"/>
                <w:sz w:val="24"/>
                <w:szCs w:val="24"/>
              </w:rPr>
              <w:t>atitinkamos užsienio šalies institucijos dokumento</w:t>
            </w:r>
            <w:r w:rsidRPr="00FD6910">
              <w:rPr>
                <w:rStyle w:val="Puslapioinaosnuoroda"/>
                <w:rFonts w:ascii="Verdana" w:hAnsi="Verdana"/>
                <w:sz w:val="24"/>
                <w:szCs w:val="24"/>
              </w:rPr>
              <w:footnoteReference w:id="1"/>
            </w:r>
            <w:r w:rsidRPr="00FD6910">
              <w:rPr>
                <w:rFonts w:ascii="Verdana" w:hAnsi="Verdana"/>
                <w:sz w:val="24"/>
                <w:szCs w:val="24"/>
              </w:rPr>
              <w:t>.</w:t>
            </w:r>
          </w:p>
          <w:p w14:paraId="54D4AEE7" w14:textId="77777777" w:rsidR="00FA0FEB" w:rsidRPr="00FD6910" w:rsidRDefault="00FA0FEB" w:rsidP="00195FC6">
            <w:pPr>
              <w:pStyle w:val="Betarp"/>
              <w:jc w:val="both"/>
              <w:rPr>
                <w:rFonts w:ascii="Verdana" w:hAnsi="Verdana"/>
                <w:sz w:val="24"/>
                <w:szCs w:val="24"/>
              </w:rPr>
            </w:pPr>
          </w:p>
          <w:p w14:paraId="7E46AFED" w14:textId="77777777" w:rsidR="00FA0FEB" w:rsidRPr="00FD6910" w:rsidRDefault="00FA0FEB" w:rsidP="00195FC6">
            <w:pPr>
              <w:pStyle w:val="Betarp"/>
              <w:jc w:val="both"/>
              <w:rPr>
                <w:rFonts w:ascii="Verdana" w:hAnsi="Verdana"/>
                <w:color w:val="7030A0"/>
                <w:sz w:val="24"/>
                <w:szCs w:val="24"/>
              </w:rPr>
            </w:pPr>
            <w:bookmarkStart w:id="14" w:name="_Hlk96594056"/>
            <w:r w:rsidRPr="00FD6910">
              <w:rPr>
                <w:rFonts w:ascii="Verdana" w:hAnsi="Verdana"/>
                <w:sz w:val="24"/>
                <w:szCs w:val="24"/>
              </w:rPr>
              <w:t>Nurodyti dokumentai turi būti išduoti ne anksčiau kaip 180 dienų</w:t>
            </w:r>
            <w:r w:rsidRPr="00FD6910">
              <w:rPr>
                <w:rFonts w:ascii="Verdana" w:hAnsi="Verdana"/>
                <w:color w:val="00B050"/>
                <w:sz w:val="24"/>
                <w:szCs w:val="24"/>
              </w:rPr>
              <w:t xml:space="preserve"> </w:t>
            </w:r>
            <w:r w:rsidRPr="00FD6910">
              <w:rPr>
                <w:rFonts w:ascii="Verdana" w:hAnsi="Verdana"/>
                <w:sz w:val="24"/>
                <w:szCs w:val="24"/>
              </w:rPr>
              <w:t xml:space="preserve">iki tos dienos, kai tiekėjas perkančiosios organizacijos prašymu turės pateikti pašalinimo pagrindų nebuvimą patvirtinančius dokumentus. </w:t>
            </w:r>
            <w:r w:rsidRPr="00FD6910">
              <w:rPr>
                <w:rFonts w:ascii="Verdana" w:hAnsi="Verdana"/>
                <w:i/>
                <w:iCs/>
                <w:color w:val="000000"/>
                <w:sz w:val="24"/>
                <w:szCs w:val="24"/>
              </w:rPr>
              <w:t xml:space="preserve"> </w:t>
            </w:r>
          </w:p>
          <w:bookmarkEnd w:id="14"/>
          <w:p w14:paraId="78D81965" w14:textId="77777777" w:rsidR="00FA0FEB" w:rsidRPr="00FD6910" w:rsidRDefault="00FA0FEB" w:rsidP="00195FC6">
            <w:pPr>
              <w:pStyle w:val="Betarp"/>
              <w:jc w:val="both"/>
              <w:rPr>
                <w:rFonts w:ascii="Verdana" w:hAnsi="Verdana"/>
                <w:b/>
                <w:bCs/>
                <w:sz w:val="24"/>
                <w:szCs w:val="24"/>
              </w:rPr>
            </w:pPr>
          </w:p>
          <w:p w14:paraId="1553331A" w14:textId="77777777" w:rsidR="00FA0FEB" w:rsidRPr="00FD6910" w:rsidRDefault="00FA0FEB" w:rsidP="00195FC6">
            <w:pPr>
              <w:pStyle w:val="Betarp"/>
              <w:jc w:val="both"/>
              <w:rPr>
                <w:rFonts w:ascii="Verdana" w:hAnsi="Verdana"/>
                <w:sz w:val="24"/>
                <w:szCs w:val="24"/>
              </w:rPr>
            </w:pPr>
            <w:r w:rsidRPr="00FD6910">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3DC2637" w14:textId="77777777" w:rsidR="00FA0FEB" w:rsidRPr="00FD6910" w:rsidRDefault="00FA0FEB" w:rsidP="00195FC6">
            <w:pPr>
              <w:pStyle w:val="Betarp"/>
              <w:jc w:val="both"/>
              <w:rPr>
                <w:rFonts w:ascii="Verdana" w:hAnsi="Verdana"/>
                <w:sz w:val="24"/>
                <w:szCs w:val="24"/>
              </w:rPr>
            </w:pPr>
          </w:p>
          <w:p w14:paraId="1FB2E78C" w14:textId="77777777" w:rsidR="00FA0FEB" w:rsidRPr="00FD6910" w:rsidRDefault="00FA0FEB" w:rsidP="00195FC6">
            <w:pPr>
              <w:pStyle w:val="Betarp"/>
              <w:jc w:val="both"/>
              <w:rPr>
                <w:rFonts w:ascii="Verdana" w:hAnsi="Verdana"/>
                <w:b/>
                <w:bCs/>
                <w:i/>
                <w:iCs/>
                <w:sz w:val="24"/>
                <w:szCs w:val="24"/>
                <w:u w:val="single"/>
              </w:rPr>
            </w:pPr>
            <w:r w:rsidRPr="00FD6910">
              <w:rPr>
                <w:rFonts w:ascii="Verdana" w:hAnsi="Verdana"/>
                <w:b/>
                <w:bCs/>
                <w:i/>
                <w:iCs/>
                <w:sz w:val="24"/>
                <w:szCs w:val="24"/>
                <w:u w:val="single"/>
              </w:rPr>
              <w:lastRenderedPageBreak/>
              <w:t>PASTABA:</w:t>
            </w:r>
          </w:p>
          <w:p w14:paraId="2D6997FD" w14:textId="77777777" w:rsidR="00FA0FEB" w:rsidRPr="00FD6910" w:rsidRDefault="00FA0FEB" w:rsidP="00195FC6">
            <w:pPr>
              <w:pStyle w:val="Betarp"/>
              <w:jc w:val="both"/>
              <w:rPr>
                <w:rFonts w:ascii="Verdana" w:hAnsi="Verdana"/>
                <w:sz w:val="24"/>
                <w:szCs w:val="24"/>
              </w:rPr>
            </w:pPr>
            <w:r w:rsidRPr="00FD6910">
              <w:rPr>
                <w:rFonts w:ascii="Verdana" w:hAnsi="Verdana"/>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0436D9" w:rsidRPr="00FD6910" w14:paraId="69FA1AD2" w14:textId="77777777" w:rsidTr="00EA0C5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4895D" w14:textId="67E34DB1" w:rsidR="000436D9" w:rsidRDefault="000436D9" w:rsidP="00195FC6">
            <w:pPr>
              <w:pStyle w:val="Betarp"/>
              <w:rPr>
                <w:rFonts w:ascii="Verdana" w:hAnsi="Verdana"/>
                <w:sz w:val="24"/>
                <w:szCs w:val="24"/>
              </w:rPr>
            </w:pPr>
            <w:r>
              <w:rPr>
                <w:rFonts w:ascii="Verdana" w:hAnsi="Verdana"/>
                <w:sz w:val="24"/>
                <w:szCs w:val="24"/>
              </w:rPr>
              <w:lastRenderedPageBreak/>
              <w:t>3</w:t>
            </w:r>
            <w:r w:rsidR="00C33A11">
              <w:rPr>
                <w:rFonts w:ascii="Verdana" w:hAnsi="Verdana"/>
                <w:sz w:val="24"/>
                <w:szCs w:val="24"/>
              </w:rPr>
              <w:t>7</w:t>
            </w:r>
            <w:r w:rsidRPr="00FD6910">
              <w:rPr>
                <w:rFonts w:ascii="Verdana" w:hAnsi="Verdana"/>
                <w:sz w:val="24"/>
                <w:szCs w:val="24"/>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670BB" w14:textId="6141027E" w:rsidR="000436D9" w:rsidRPr="00FD6910" w:rsidRDefault="000436D9" w:rsidP="00195FC6">
            <w:pPr>
              <w:pStyle w:val="Betarp"/>
              <w:jc w:val="both"/>
              <w:rPr>
                <w:rFonts w:ascii="Verdana" w:hAnsi="Verdana"/>
                <w:sz w:val="24"/>
                <w:szCs w:val="24"/>
              </w:rPr>
            </w:pPr>
            <w:r w:rsidRPr="000436D9">
              <w:rPr>
                <w:rFonts w:ascii="Verdana" w:hAnsi="Verdana"/>
                <w:sz w:val="24"/>
                <w:szCs w:val="24"/>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3E393" w14:textId="77777777" w:rsidR="000436D9" w:rsidRPr="00D57EF3" w:rsidRDefault="000436D9" w:rsidP="00C96407">
            <w:pPr>
              <w:spacing w:line="240" w:lineRule="auto"/>
              <w:rPr>
                <w:rFonts w:ascii="Verdana" w:eastAsia="Yu Mincho" w:hAnsi="Verdana"/>
                <w:b/>
                <w:bCs/>
              </w:rPr>
            </w:pPr>
            <w:r w:rsidRPr="00D57EF3">
              <w:rPr>
                <w:rFonts w:ascii="Verdana" w:eastAsia="Yu Mincho" w:hAnsi="Verdana"/>
                <w:b/>
                <w:bCs/>
              </w:rPr>
              <w:t>VPĮ 46 straipsnio 2¹ dalis</w:t>
            </w:r>
          </w:p>
          <w:p w14:paraId="08AE5027" w14:textId="77777777" w:rsidR="000436D9" w:rsidRPr="00D57EF3" w:rsidRDefault="000436D9" w:rsidP="00C96407">
            <w:pPr>
              <w:spacing w:line="240" w:lineRule="auto"/>
              <w:rPr>
                <w:rFonts w:ascii="Verdana" w:eastAsia="Yu Mincho" w:hAnsi="Verdana"/>
                <w:b/>
                <w:bCs/>
              </w:rPr>
            </w:pPr>
          </w:p>
          <w:p w14:paraId="31EF7566" w14:textId="2245A22A" w:rsidR="000436D9" w:rsidRPr="00FD6910" w:rsidRDefault="000436D9" w:rsidP="00195FC6">
            <w:pPr>
              <w:pStyle w:val="Betarp"/>
              <w:jc w:val="both"/>
              <w:rPr>
                <w:rFonts w:ascii="Verdana" w:eastAsia="Yu Mincho" w:hAnsi="Verdana"/>
                <w:b/>
                <w:bCs/>
                <w:sz w:val="24"/>
                <w:szCs w:val="24"/>
              </w:rPr>
            </w:pPr>
            <w:r w:rsidRPr="00D57EF3">
              <w:rPr>
                <w:rFonts w:ascii="Verdana" w:eastAsia="Yu Mincho" w:hAnsi="Verdana"/>
                <w:b/>
                <w:bCs/>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718EB" w14:textId="77777777" w:rsidR="000436D9" w:rsidRPr="00D57EF3" w:rsidRDefault="000436D9" w:rsidP="00C96407">
            <w:pPr>
              <w:spacing w:line="240" w:lineRule="auto"/>
              <w:rPr>
                <w:rFonts w:ascii="Verdana" w:eastAsia="Calibri" w:hAnsi="Verdana"/>
              </w:rPr>
            </w:pPr>
            <w:r w:rsidRPr="00D57EF3">
              <w:rPr>
                <w:rFonts w:ascii="Verdana" w:eastAsia="Calibri" w:hAnsi="Verdana"/>
              </w:rPr>
              <w:t>Iš Lietuvoje įsteigtų subjektų įrodančių dokumentų nereikalaujama. Užtenka pateikto EBVPD.</w:t>
            </w:r>
          </w:p>
          <w:p w14:paraId="4A779E20" w14:textId="77777777" w:rsidR="000436D9" w:rsidRPr="00FD6910" w:rsidRDefault="000436D9" w:rsidP="00195FC6">
            <w:pPr>
              <w:pStyle w:val="Betarp"/>
              <w:tabs>
                <w:tab w:val="left" w:pos="331"/>
              </w:tabs>
              <w:jc w:val="both"/>
              <w:rPr>
                <w:rFonts w:ascii="Verdana" w:hAnsi="Verdana"/>
                <w:sz w:val="24"/>
                <w:szCs w:val="24"/>
              </w:rPr>
            </w:pPr>
          </w:p>
        </w:tc>
      </w:tr>
      <w:tr w:rsidR="00FA0FEB" w:rsidRPr="00FD6910" w14:paraId="20AA44AB" w14:textId="77777777" w:rsidTr="00EA0C5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8FD5D" w14:textId="16287876" w:rsidR="00FA0FEB" w:rsidRPr="00FD6910" w:rsidRDefault="00FA0FEB" w:rsidP="00195FC6">
            <w:pPr>
              <w:pStyle w:val="Betarp"/>
              <w:rPr>
                <w:rFonts w:ascii="Verdana" w:hAnsi="Verdana"/>
                <w:b/>
                <w:bCs/>
                <w:sz w:val="24"/>
                <w:szCs w:val="24"/>
              </w:rPr>
            </w:pPr>
            <w:bookmarkStart w:id="15" w:name="_Hlk90887843"/>
            <w:r>
              <w:rPr>
                <w:rFonts w:ascii="Verdana" w:hAnsi="Verdana"/>
                <w:sz w:val="24"/>
                <w:szCs w:val="24"/>
              </w:rPr>
              <w:t>3</w:t>
            </w:r>
            <w:r w:rsidR="00C33A11">
              <w:rPr>
                <w:rFonts w:ascii="Verdana" w:hAnsi="Verdana"/>
                <w:sz w:val="24"/>
                <w:szCs w:val="24"/>
              </w:rPr>
              <w:t>7</w:t>
            </w:r>
            <w:r w:rsidRPr="00FD6910">
              <w:rPr>
                <w:rFonts w:ascii="Verdana" w:hAnsi="Verdana"/>
                <w:sz w:val="24"/>
                <w:szCs w:val="24"/>
              </w:rPr>
              <w:t>.</w:t>
            </w:r>
            <w:r w:rsidR="000436D9">
              <w:rPr>
                <w:rFonts w:ascii="Verdana" w:hAnsi="Verdana"/>
                <w:sz w:val="24"/>
                <w:szCs w:val="24"/>
              </w:rPr>
              <w:t>3</w:t>
            </w:r>
            <w:r w:rsidRPr="00FD6910">
              <w:rPr>
                <w:rFonts w:ascii="Verdana" w:hAnsi="Verdana"/>
                <w:sz w:val="24"/>
                <w:szCs w:val="24"/>
              </w:rPr>
              <w:t>.</w:t>
            </w:r>
          </w:p>
          <w:p w14:paraId="678CC6A1" w14:textId="77777777" w:rsidR="00FA0FEB" w:rsidRPr="00FD6910" w:rsidRDefault="00FA0FEB" w:rsidP="00C96407">
            <w:pPr>
              <w:spacing w:line="240" w:lineRule="auto"/>
              <w:rPr>
                <w:rFonts w:ascii="Verdana" w:hAnsi="Verdana" w:cs="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CF345" w14:textId="77777777" w:rsidR="00FA0FEB" w:rsidRPr="00FD6910" w:rsidRDefault="00FA0FEB" w:rsidP="00195FC6">
            <w:pPr>
              <w:pStyle w:val="Betarp"/>
              <w:jc w:val="both"/>
              <w:rPr>
                <w:rFonts w:ascii="Verdana" w:hAnsi="Verdana"/>
                <w:b/>
                <w:bCs/>
                <w:sz w:val="24"/>
                <w:szCs w:val="24"/>
              </w:rPr>
            </w:pPr>
            <w:r w:rsidRPr="00FD6910">
              <w:rPr>
                <w:rFonts w:ascii="Verdana" w:hAnsi="Verdana"/>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BFD5D4E" w14:textId="77777777" w:rsidR="00FA0FEB" w:rsidRPr="00FD6910" w:rsidRDefault="00FA0FEB" w:rsidP="00195FC6">
            <w:pPr>
              <w:pStyle w:val="Betarp"/>
              <w:jc w:val="both"/>
              <w:rPr>
                <w:rFonts w:ascii="Verdana" w:hAnsi="Verdana"/>
                <w:b/>
                <w:bCs/>
                <w:sz w:val="24"/>
                <w:szCs w:val="24"/>
              </w:rPr>
            </w:pPr>
          </w:p>
          <w:p w14:paraId="71F15EDC" w14:textId="77777777" w:rsidR="00FA0FEB" w:rsidRPr="00FD6910" w:rsidRDefault="00FA0FEB" w:rsidP="00195FC6">
            <w:pPr>
              <w:pStyle w:val="Betarp"/>
              <w:jc w:val="both"/>
              <w:rPr>
                <w:rFonts w:ascii="Verdana" w:hAnsi="Verdana"/>
                <w:b/>
                <w:bCs/>
                <w:sz w:val="24"/>
                <w:szCs w:val="24"/>
              </w:rPr>
            </w:pPr>
            <w:r w:rsidRPr="00FD6910">
              <w:rPr>
                <w:rFonts w:ascii="Verdana" w:hAnsi="Verdana"/>
                <w:sz w:val="24"/>
                <w:szCs w:val="24"/>
              </w:rPr>
              <w:lastRenderedPageBreak/>
              <w:t>Laikoma, kad tiekėjas arba jo atsakingas asmuo nuteistas už aukščiau nurodytą nusikalstamą veiką, kai dėl:</w:t>
            </w:r>
          </w:p>
          <w:p w14:paraId="53D122EB" w14:textId="77777777" w:rsidR="00FA0FEB" w:rsidRPr="00FD6910" w:rsidRDefault="00FA0FEB" w:rsidP="00195FC6">
            <w:pPr>
              <w:pStyle w:val="Betarp"/>
              <w:jc w:val="both"/>
              <w:rPr>
                <w:rFonts w:ascii="Verdana" w:hAnsi="Verdana"/>
                <w:b/>
                <w:bCs/>
                <w:sz w:val="24"/>
                <w:szCs w:val="24"/>
              </w:rPr>
            </w:pPr>
            <w:r w:rsidRPr="00FD6910">
              <w:rPr>
                <w:rFonts w:ascii="Verdana" w:hAnsi="Verdana"/>
                <w:sz w:val="24"/>
                <w:szCs w:val="24"/>
              </w:rPr>
              <w:t>1) tiekėjo, kuris yra fizinis asmuo, per pastaruosius 5 metus buvo priimtas ir įsiteisėjęs apkaltinamasis teismo nuosprendis ir šis asmuo turi neišnykusį ar nepanaikintą teistumą;</w:t>
            </w:r>
          </w:p>
          <w:p w14:paraId="19357B19" w14:textId="77777777" w:rsidR="00FA0FEB" w:rsidRPr="00FD6910" w:rsidRDefault="00FA0FEB" w:rsidP="00195FC6">
            <w:pPr>
              <w:pStyle w:val="Betarp"/>
              <w:jc w:val="both"/>
              <w:rPr>
                <w:rFonts w:ascii="Verdana" w:hAnsi="Verdana"/>
                <w:b/>
                <w:bCs/>
                <w:sz w:val="24"/>
                <w:szCs w:val="24"/>
              </w:rPr>
            </w:pPr>
            <w:r w:rsidRPr="00FD6910">
              <w:rPr>
                <w:rFonts w:ascii="Verdana" w:hAnsi="Verdana"/>
                <w:bCs/>
                <w:sz w:val="24"/>
                <w:szCs w:val="24"/>
              </w:rPr>
              <w:t xml:space="preserve">2) tiekėjo, kuris yra juridinis asmuo, kita organizacija ar jos </w:t>
            </w:r>
            <w:r w:rsidRPr="00FD6910">
              <w:rPr>
                <w:rFonts w:ascii="Verdana" w:hAnsi="Verdana"/>
                <w:b/>
                <w:sz w:val="24"/>
                <w:szCs w:val="24"/>
              </w:rPr>
              <w:t>struktūrinis</w:t>
            </w:r>
            <w:r w:rsidRPr="00FD6910">
              <w:rPr>
                <w:rFonts w:ascii="Verdana" w:hAnsi="Verdana"/>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3C02CDF" w14:textId="77777777" w:rsidR="00FA0FEB" w:rsidRPr="00FD6910" w:rsidRDefault="00FA0FEB" w:rsidP="00195FC6">
            <w:pPr>
              <w:pStyle w:val="Betarp"/>
              <w:jc w:val="both"/>
              <w:rPr>
                <w:rFonts w:ascii="Verdana" w:hAnsi="Verdana"/>
                <w:b/>
                <w:bCs/>
                <w:sz w:val="24"/>
                <w:szCs w:val="24"/>
              </w:rPr>
            </w:pPr>
          </w:p>
          <w:p w14:paraId="6E864917" w14:textId="77777777" w:rsidR="00FA0FEB" w:rsidRPr="00FD6910" w:rsidRDefault="00FA0FEB" w:rsidP="00195FC6">
            <w:pPr>
              <w:pStyle w:val="Betarp"/>
              <w:jc w:val="both"/>
              <w:rPr>
                <w:rFonts w:ascii="Verdana" w:hAnsi="Verdana"/>
                <w:b/>
                <w:bCs/>
                <w:sz w:val="24"/>
                <w:szCs w:val="24"/>
              </w:rPr>
            </w:pPr>
            <w:r w:rsidRPr="00FD6910">
              <w:rPr>
                <w:rFonts w:ascii="Verdana" w:hAnsi="Verdana"/>
                <w:sz w:val="24"/>
                <w:szCs w:val="24"/>
              </w:rPr>
              <w:t>Tačiau ši nuostata netaikoma, jeigu:</w:t>
            </w:r>
          </w:p>
          <w:p w14:paraId="30AEEEA4" w14:textId="77777777" w:rsidR="00FA0FEB" w:rsidRPr="00FD6910" w:rsidRDefault="00FA0FEB" w:rsidP="00195FC6">
            <w:pPr>
              <w:pStyle w:val="Betarp"/>
              <w:jc w:val="both"/>
              <w:rPr>
                <w:rFonts w:ascii="Verdana" w:hAnsi="Verdana"/>
                <w:b/>
                <w:bCs/>
                <w:sz w:val="24"/>
                <w:szCs w:val="24"/>
              </w:rPr>
            </w:pPr>
            <w:r w:rsidRPr="00FD6910">
              <w:rPr>
                <w:rFonts w:ascii="Verdana" w:hAnsi="Verdana"/>
                <w:sz w:val="24"/>
                <w:szCs w:val="24"/>
              </w:rPr>
              <w:t>1) tiekėjas yra įsipareigojęs sumokėti mokesčius, įskaitant socialinio draudimo įmokas ir dėl to laikomas jau įvykdžiusiu šioje dalyje nurodytus įsipareigojimus;</w:t>
            </w:r>
          </w:p>
          <w:p w14:paraId="4205EA03" w14:textId="77777777" w:rsidR="00FA0FEB" w:rsidRPr="00FD6910" w:rsidRDefault="00FA0FEB" w:rsidP="00195FC6">
            <w:pPr>
              <w:pStyle w:val="Betarp"/>
              <w:jc w:val="both"/>
              <w:rPr>
                <w:rFonts w:ascii="Verdana" w:hAnsi="Verdana"/>
                <w:b/>
                <w:bCs/>
                <w:sz w:val="24"/>
                <w:szCs w:val="24"/>
              </w:rPr>
            </w:pPr>
            <w:r w:rsidRPr="00FD6910">
              <w:rPr>
                <w:rFonts w:ascii="Verdana" w:hAnsi="Verdana"/>
                <w:sz w:val="24"/>
                <w:szCs w:val="24"/>
              </w:rPr>
              <w:t>2) įsiskolinimo suma neviršija 50 Eur (penkiasdešimt eurų);</w:t>
            </w:r>
          </w:p>
          <w:p w14:paraId="77EF4629" w14:textId="77777777" w:rsidR="00FA0FEB" w:rsidRPr="00FD6910" w:rsidRDefault="00FA0FEB" w:rsidP="00195FC6">
            <w:pPr>
              <w:pStyle w:val="Betarp"/>
              <w:jc w:val="both"/>
              <w:rPr>
                <w:rFonts w:ascii="Verdana" w:hAnsi="Verdana"/>
                <w:b/>
                <w:bCs/>
                <w:sz w:val="24"/>
                <w:szCs w:val="24"/>
              </w:rPr>
            </w:pPr>
            <w:r w:rsidRPr="00FD6910">
              <w:rPr>
                <w:rFonts w:ascii="Verdana" w:hAnsi="Verdana"/>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FD6910">
              <w:rPr>
                <w:rFonts w:ascii="Verdana" w:hAnsi="Verdana"/>
                <w:sz w:val="24"/>
                <w:szCs w:val="24"/>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38144" w14:textId="77777777" w:rsidR="00FA0FEB" w:rsidRPr="00FD6910" w:rsidRDefault="00FA0FEB" w:rsidP="00195FC6">
            <w:pPr>
              <w:pStyle w:val="Betarp"/>
              <w:jc w:val="both"/>
              <w:rPr>
                <w:rFonts w:ascii="Verdana" w:eastAsia="Yu Mincho" w:hAnsi="Verdana"/>
                <w:b/>
                <w:bCs/>
                <w:sz w:val="24"/>
                <w:szCs w:val="24"/>
              </w:rPr>
            </w:pPr>
            <w:r w:rsidRPr="00FD6910">
              <w:rPr>
                <w:rFonts w:ascii="Verdana" w:eastAsia="Yu Mincho" w:hAnsi="Verdana"/>
                <w:b/>
                <w:bCs/>
                <w:sz w:val="24"/>
                <w:szCs w:val="24"/>
              </w:rPr>
              <w:lastRenderedPageBreak/>
              <w:t>VPĮ 46 straipsnio 3 dalis</w:t>
            </w:r>
          </w:p>
          <w:p w14:paraId="5162D69C" w14:textId="77777777" w:rsidR="00FA0FEB" w:rsidRPr="00FD6910" w:rsidRDefault="00FA0FEB" w:rsidP="00195FC6">
            <w:pPr>
              <w:pStyle w:val="Betarp"/>
              <w:jc w:val="both"/>
              <w:rPr>
                <w:rFonts w:ascii="Verdana" w:hAnsi="Verdana"/>
                <w:sz w:val="24"/>
                <w:szCs w:val="24"/>
              </w:rPr>
            </w:pPr>
          </w:p>
          <w:p w14:paraId="57CFEE65" w14:textId="77777777" w:rsidR="00FA0FEB" w:rsidRPr="00FD6910" w:rsidRDefault="00FA0FEB" w:rsidP="00195FC6">
            <w:pPr>
              <w:pStyle w:val="Betarp"/>
              <w:jc w:val="both"/>
              <w:rPr>
                <w:rFonts w:ascii="Verdana" w:eastAsia="Yu Mincho" w:hAnsi="Verdana"/>
                <w:sz w:val="24"/>
                <w:szCs w:val="24"/>
              </w:rPr>
            </w:pPr>
            <w:r w:rsidRPr="00FD6910">
              <w:rPr>
                <w:rFonts w:ascii="Verdana" w:hAnsi="Verdana"/>
                <w:sz w:val="24"/>
                <w:szCs w:val="24"/>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97CB8" w14:textId="77777777" w:rsidR="00FA0FEB" w:rsidRPr="00FD6910" w:rsidRDefault="00FA0FEB" w:rsidP="00195FC6">
            <w:pPr>
              <w:pStyle w:val="Betarp"/>
              <w:tabs>
                <w:tab w:val="left" w:pos="331"/>
              </w:tabs>
              <w:jc w:val="both"/>
              <w:rPr>
                <w:rFonts w:ascii="Verdana" w:hAnsi="Verdana"/>
                <w:b/>
                <w:bCs/>
                <w:sz w:val="24"/>
                <w:szCs w:val="24"/>
              </w:rPr>
            </w:pPr>
            <w:r w:rsidRPr="00FD6910">
              <w:rPr>
                <w:rFonts w:ascii="Verdana" w:hAnsi="Verdana"/>
                <w:sz w:val="24"/>
                <w:szCs w:val="24"/>
              </w:rPr>
              <w:t>1) Dėl įsipareigojimų, susijusių su mokesčių mokėjimu, įvykdymo iš Lietuvoje įsteigtų subjektų prašoma:</w:t>
            </w:r>
          </w:p>
          <w:p w14:paraId="24328B7E" w14:textId="77777777" w:rsidR="00FA0FEB" w:rsidRPr="00FD6910" w:rsidRDefault="00FA0FEB" w:rsidP="00195FC6">
            <w:pPr>
              <w:pStyle w:val="Betarp"/>
              <w:jc w:val="both"/>
              <w:rPr>
                <w:rFonts w:ascii="Verdana" w:hAnsi="Verdana"/>
                <w:sz w:val="24"/>
                <w:szCs w:val="24"/>
              </w:rPr>
            </w:pPr>
          </w:p>
          <w:p w14:paraId="421E22C9" w14:textId="77777777" w:rsidR="00FA0FEB" w:rsidRPr="00FD6910" w:rsidRDefault="00FA0FEB" w:rsidP="00195FC6">
            <w:pPr>
              <w:pStyle w:val="Betarp"/>
              <w:jc w:val="both"/>
              <w:rPr>
                <w:rFonts w:ascii="Verdana" w:hAnsi="Verdana"/>
                <w:sz w:val="24"/>
                <w:szCs w:val="24"/>
              </w:rPr>
            </w:pPr>
            <w:r w:rsidRPr="00FD6910">
              <w:rPr>
                <w:rFonts w:ascii="Verdana" w:hAnsi="Verdana"/>
                <w:sz w:val="24"/>
                <w:szCs w:val="24"/>
              </w:rPr>
              <w:t xml:space="preserve">• išrašo iš teismo sprendimo (jei toks yra) arba </w:t>
            </w:r>
          </w:p>
          <w:p w14:paraId="192953D6" w14:textId="77777777" w:rsidR="00FA0FEB" w:rsidRPr="00FD6910" w:rsidRDefault="00FA0FEB" w:rsidP="00195FC6">
            <w:pPr>
              <w:pStyle w:val="Betarp"/>
              <w:jc w:val="both"/>
              <w:rPr>
                <w:rFonts w:ascii="Verdana" w:hAnsi="Verdana"/>
                <w:sz w:val="24"/>
                <w:szCs w:val="24"/>
              </w:rPr>
            </w:pPr>
            <w:r w:rsidRPr="00FD6910">
              <w:rPr>
                <w:rFonts w:ascii="Verdana" w:hAnsi="Verdana"/>
                <w:sz w:val="24"/>
                <w:szCs w:val="24"/>
              </w:rPr>
              <w:t xml:space="preserve">• Valstybinės mokesčių inspekcijos prie Lietuvos Respublikos finansų ministerijos išduoto dokumento, </w:t>
            </w:r>
          </w:p>
          <w:p w14:paraId="6181F1E9" w14:textId="77777777" w:rsidR="00FA0FEB" w:rsidRPr="00FD6910" w:rsidRDefault="00FA0FEB" w:rsidP="00195FC6">
            <w:pPr>
              <w:pStyle w:val="Betarp"/>
              <w:jc w:val="both"/>
              <w:rPr>
                <w:rFonts w:ascii="Verdana" w:hAnsi="Verdana"/>
                <w:sz w:val="24"/>
                <w:szCs w:val="24"/>
              </w:rPr>
            </w:pPr>
            <w:r w:rsidRPr="00FD6910">
              <w:rPr>
                <w:rFonts w:ascii="Verdana" w:hAnsi="Verdana"/>
                <w:sz w:val="24"/>
                <w:szCs w:val="24"/>
              </w:rPr>
              <w:lastRenderedPageBreak/>
              <w:t>• arba valstybės įmonės Registrų centro Lietuvos Respublikos Vyriausybės nustatyta tvarka išduoto dokumento, patvirtinančio jungtinius kompetentingų institucijų tvarkomus duomenis.</w:t>
            </w:r>
          </w:p>
          <w:p w14:paraId="512A6830" w14:textId="77777777" w:rsidR="00FA0FEB" w:rsidRPr="00FD6910" w:rsidRDefault="00FA0FEB" w:rsidP="00195FC6">
            <w:pPr>
              <w:pStyle w:val="Betarp"/>
              <w:jc w:val="both"/>
              <w:rPr>
                <w:rFonts w:ascii="Verdana" w:hAnsi="Verdana"/>
                <w:sz w:val="24"/>
                <w:szCs w:val="24"/>
              </w:rPr>
            </w:pPr>
            <w:r w:rsidRPr="00FD6910">
              <w:rPr>
                <w:rFonts w:ascii="Verdana" w:hAnsi="Verdana"/>
                <w:sz w:val="24"/>
                <w:szCs w:val="24"/>
              </w:rPr>
              <w:t>Iš ne Lietuvoje įsteigtų subjektų reikalaujama:</w:t>
            </w:r>
          </w:p>
          <w:p w14:paraId="62EBCC88" w14:textId="77777777" w:rsidR="00FA0FEB" w:rsidRPr="00FD6910" w:rsidRDefault="00FA0FEB" w:rsidP="00195FC6">
            <w:pPr>
              <w:pStyle w:val="Betarp"/>
              <w:numPr>
                <w:ilvl w:val="0"/>
                <w:numId w:val="48"/>
              </w:numPr>
              <w:tabs>
                <w:tab w:val="left" w:pos="316"/>
              </w:tabs>
              <w:ind w:left="0" w:hanging="46"/>
              <w:jc w:val="both"/>
              <w:rPr>
                <w:rFonts w:ascii="Verdana" w:hAnsi="Verdana"/>
                <w:b/>
                <w:bCs/>
                <w:sz w:val="24"/>
                <w:szCs w:val="24"/>
              </w:rPr>
            </w:pPr>
            <w:r w:rsidRPr="00FD6910">
              <w:rPr>
                <w:rFonts w:ascii="Verdana" w:hAnsi="Verdana"/>
                <w:sz w:val="24"/>
                <w:szCs w:val="24"/>
              </w:rPr>
              <w:t>atitinkamos užsienio šalies institucijos dokumento</w:t>
            </w:r>
            <w:r w:rsidRPr="00FD6910">
              <w:rPr>
                <w:rStyle w:val="Puslapioinaosnuoroda"/>
                <w:rFonts w:ascii="Verdana" w:hAnsi="Verdana"/>
                <w:sz w:val="24"/>
                <w:szCs w:val="24"/>
              </w:rPr>
              <w:footnoteReference w:id="2"/>
            </w:r>
            <w:r w:rsidRPr="00FD6910">
              <w:rPr>
                <w:rFonts w:ascii="Verdana" w:hAnsi="Verdana"/>
                <w:sz w:val="24"/>
                <w:szCs w:val="24"/>
              </w:rPr>
              <w:t>.</w:t>
            </w:r>
          </w:p>
          <w:p w14:paraId="0B12681C" w14:textId="77777777" w:rsidR="00FA0FEB" w:rsidRPr="00FD6910" w:rsidRDefault="00FA0FEB" w:rsidP="00195FC6">
            <w:pPr>
              <w:pStyle w:val="Betarp"/>
              <w:jc w:val="both"/>
              <w:rPr>
                <w:rFonts w:ascii="Verdana" w:eastAsia="Yu Mincho" w:hAnsi="Verdana"/>
                <w:sz w:val="24"/>
                <w:szCs w:val="24"/>
              </w:rPr>
            </w:pPr>
          </w:p>
          <w:p w14:paraId="5C30A075" w14:textId="77777777" w:rsidR="00FA0FEB" w:rsidRPr="00FD6910" w:rsidRDefault="00FA0FEB" w:rsidP="00195FC6">
            <w:pPr>
              <w:pStyle w:val="Betarp"/>
              <w:jc w:val="both"/>
              <w:rPr>
                <w:rFonts w:ascii="Verdana" w:hAnsi="Verdana"/>
                <w:i/>
                <w:iCs/>
                <w:color w:val="000000"/>
                <w:sz w:val="24"/>
                <w:szCs w:val="24"/>
              </w:rPr>
            </w:pPr>
            <w:r w:rsidRPr="00FD6910">
              <w:rPr>
                <w:rFonts w:ascii="Verdana" w:hAnsi="Verdana"/>
                <w:sz w:val="24"/>
                <w:szCs w:val="24"/>
              </w:rPr>
              <w:t xml:space="preserve">Nurodyti dokumentai turi būti  išduoti ne anksčiau kaip 120 dienų iki tos dienos, kai tiekėjas perkančiosios organizacijos prašymu turės pateikti pašalinimo pagrindų nebuvimą patvirtinančius dokumentus. </w:t>
            </w:r>
          </w:p>
          <w:p w14:paraId="5088A1BD" w14:textId="77777777" w:rsidR="00FA0FEB" w:rsidRPr="00FD6910" w:rsidRDefault="00FA0FEB" w:rsidP="00195FC6">
            <w:pPr>
              <w:pStyle w:val="Betarp"/>
              <w:jc w:val="both"/>
              <w:rPr>
                <w:rFonts w:ascii="Verdana" w:hAnsi="Verdana"/>
                <w:i/>
                <w:iCs/>
                <w:color w:val="7030A0"/>
                <w:sz w:val="24"/>
                <w:szCs w:val="24"/>
              </w:rPr>
            </w:pPr>
          </w:p>
          <w:p w14:paraId="24B1A574" w14:textId="77777777" w:rsidR="00FA0FEB" w:rsidRPr="00FD6910" w:rsidRDefault="00FA0FEB" w:rsidP="00195FC6">
            <w:pPr>
              <w:pStyle w:val="Betarp"/>
              <w:jc w:val="both"/>
              <w:rPr>
                <w:rFonts w:ascii="Verdana" w:hAnsi="Verdana"/>
                <w:b/>
                <w:bCs/>
                <w:sz w:val="24"/>
                <w:szCs w:val="24"/>
              </w:rPr>
            </w:pPr>
            <w:r w:rsidRPr="00FD6910">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E252C28" w14:textId="77777777" w:rsidR="00FA0FEB" w:rsidRPr="00FD6910" w:rsidRDefault="00FA0FEB" w:rsidP="00195FC6">
            <w:pPr>
              <w:pStyle w:val="Betarp"/>
              <w:jc w:val="both"/>
              <w:rPr>
                <w:rFonts w:ascii="Verdana" w:hAnsi="Verdana"/>
                <w:b/>
                <w:bCs/>
                <w:sz w:val="24"/>
                <w:szCs w:val="24"/>
              </w:rPr>
            </w:pPr>
          </w:p>
          <w:p w14:paraId="031BCC48" w14:textId="77777777" w:rsidR="00FA0FEB" w:rsidRPr="00FD6910" w:rsidRDefault="00FA0FEB" w:rsidP="00195FC6">
            <w:pPr>
              <w:pStyle w:val="Betarp"/>
              <w:jc w:val="both"/>
              <w:rPr>
                <w:rFonts w:ascii="Verdana" w:hAnsi="Verdana"/>
                <w:b/>
                <w:bCs/>
                <w:sz w:val="24"/>
                <w:szCs w:val="24"/>
              </w:rPr>
            </w:pPr>
            <w:r w:rsidRPr="00FD6910">
              <w:rPr>
                <w:rFonts w:ascii="Verdana" w:hAnsi="Verdana"/>
                <w:sz w:val="24"/>
                <w:szCs w:val="24"/>
              </w:rPr>
              <w:lastRenderedPageBreak/>
              <w:t>2) Dėl įsipareigojimų, susijusių su socialinio draudimo įmokų mokėjimu, įvykdymo iš Lietuvoje įsteigtų subjektų prašoma:</w:t>
            </w:r>
          </w:p>
          <w:p w14:paraId="5C78A026" w14:textId="74B7195A" w:rsidR="00FA0FEB" w:rsidRPr="00FD6910" w:rsidRDefault="00FA0FEB" w:rsidP="00195FC6">
            <w:pPr>
              <w:pStyle w:val="Betarp"/>
              <w:jc w:val="both"/>
              <w:rPr>
                <w:rFonts w:ascii="Verdana" w:hAnsi="Verdana"/>
                <w:sz w:val="24"/>
                <w:szCs w:val="24"/>
              </w:rPr>
            </w:pPr>
            <w:r w:rsidRPr="00FD6910">
              <w:rPr>
                <w:rFonts w:ascii="Verdana" w:hAnsi="Verdana"/>
                <w:sz w:val="24"/>
                <w:szCs w:val="24"/>
              </w:rPr>
              <w:t>2.1) Jeigu tiekėjas yra juridinis asmuo, registruotas Lietuvos Respublikoje, iš jo nereikalaujama pateikti jokių šį reikalavimą įrodančių dokumentų. Perkančioji organizacija</w:t>
            </w:r>
            <w:r w:rsidR="000D6EB3" w:rsidRPr="00FD6910">
              <w:rPr>
                <w:rFonts w:ascii="Verdana" w:hAnsi="Verdana"/>
                <w:sz w:val="24"/>
                <w:szCs w:val="24"/>
              </w:rPr>
              <w:t xml:space="preserve"> savarankiškai</w:t>
            </w:r>
            <w:r w:rsidR="00AB0485">
              <w:rPr>
                <w:rFonts w:ascii="Verdana" w:hAnsi="Verdana"/>
                <w:sz w:val="24"/>
                <w:szCs w:val="24"/>
              </w:rPr>
              <w:t xml:space="preserve"> </w:t>
            </w:r>
            <w:r w:rsidR="000D6EB3" w:rsidRPr="00FD6910">
              <w:rPr>
                <w:rFonts w:ascii="Verdana" w:hAnsi="Verdana"/>
                <w:sz w:val="24"/>
                <w:szCs w:val="24"/>
              </w:rPr>
              <w:t xml:space="preserve">pasiūlymo pateikimo dieną </w:t>
            </w:r>
            <w:r w:rsidR="000D6EB3">
              <w:rPr>
                <w:rFonts w:ascii="Verdana" w:hAnsi="Verdana"/>
                <w:sz w:val="24"/>
                <w:szCs w:val="24"/>
              </w:rPr>
              <w:t xml:space="preserve"> ir tą dieną , iki kurios galimas laimėtojas turi pateikti kitus įrodančius dokumentus, </w:t>
            </w:r>
            <w:r w:rsidR="000D6EB3" w:rsidRPr="00FD6910">
              <w:rPr>
                <w:rFonts w:ascii="Verdana" w:hAnsi="Verdana"/>
                <w:sz w:val="24"/>
                <w:szCs w:val="24"/>
              </w:rPr>
              <w:t xml:space="preserve">patikrina duomenis nacionalinėje duomenų bazėje,  </w:t>
            </w:r>
            <w:r w:rsidRPr="00FD6910">
              <w:rPr>
                <w:rFonts w:ascii="Verdana" w:hAnsi="Verdana"/>
                <w:sz w:val="24"/>
                <w:szCs w:val="24"/>
              </w:rPr>
              <w:t xml:space="preserve">adresu </w:t>
            </w:r>
            <w:hyperlink r:id="rId18" w:history="1">
              <w:r w:rsidRPr="00FD6910">
                <w:rPr>
                  <w:rStyle w:val="Hipersaitas"/>
                  <w:rFonts w:ascii="Verdana" w:hAnsi="Verdana"/>
                  <w:sz w:val="24"/>
                  <w:szCs w:val="24"/>
                </w:rPr>
                <w:t>http://draudejai.sodra.lt/draudeju_viesi_duomenys/</w:t>
              </w:r>
            </w:hyperlink>
            <w:r w:rsidRPr="00FD6910">
              <w:rPr>
                <w:rFonts w:ascii="Verdana" w:hAnsi="Verdana"/>
                <w:sz w:val="24"/>
                <w:szCs w:val="24"/>
              </w:rPr>
              <w:t>.</w:t>
            </w:r>
          </w:p>
          <w:p w14:paraId="1AA4C247" w14:textId="77777777" w:rsidR="00FA0FEB" w:rsidRPr="00FD6910" w:rsidRDefault="00FA0FEB" w:rsidP="00195FC6">
            <w:pPr>
              <w:pStyle w:val="Betarp"/>
              <w:jc w:val="both"/>
              <w:rPr>
                <w:rFonts w:ascii="Verdana" w:hAnsi="Verdana"/>
                <w:b/>
                <w:bCs/>
                <w:sz w:val="24"/>
                <w:szCs w:val="24"/>
              </w:rPr>
            </w:pPr>
          </w:p>
          <w:p w14:paraId="3DBDDA8F" w14:textId="77777777" w:rsidR="00FA0FEB" w:rsidRPr="00FD6910" w:rsidRDefault="00FA0FEB" w:rsidP="00195FC6">
            <w:pPr>
              <w:pStyle w:val="Betarp"/>
              <w:jc w:val="both"/>
              <w:rPr>
                <w:rFonts w:ascii="Verdana" w:hAnsi="Verdana"/>
                <w:b/>
                <w:bCs/>
                <w:sz w:val="24"/>
                <w:szCs w:val="24"/>
              </w:rPr>
            </w:pPr>
            <w:r w:rsidRPr="00FD6910">
              <w:rPr>
                <w:rFonts w:ascii="Verdana" w:hAnsi="Verdana"/>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w:t>
            </w:r>
            <w:r w:rsidRPr="00FD6910">
              <w:rPr>
                <w:rFonts w:ascii="Verdana" w:hAnsi="Verdana"/>
                <w:sz w:val="24"/>
                <w:szCs w:val="24"/>
              </w:rPr>
              <w:lastRenderedPageBreak/>
              <w:t>pateikti valstybės įmonės Registrų centro Lietuvos Respublikos Vyriausybės nustatyta tvarka išduotą dokumentą, patvirtinantį jungtinius kompetentingų institucijų tvarkomus duomenis.</w:t>
            </w:r>
          </w:p>
          <w:p w14:paraId="377685B4" w14:textId="77777777" w:rsidR="00FA0FEB" w:rsidRPr="00FD6910" w:rsidRDefault="00FA0FEB" w:rsidP="00195FC6">
            <w:pPr>
              <w:pStyle w:val="Betarp"/>
              <w:jc w:val="both"/>
              <w:rPr>
                <w:rFonts w:ascii="Verdana" w:hAnsi="Verdana"/>
                <w:b/>
                <w:bCs/>
                <w:sz w:val="24"/>
                <w:szCs w:val="24"/>
              </w:rPr>
            </w:pPr>
            <w:r w:rsidRPr="00FD6910">
              <w:rPr>
                <w:rFonts w:ascii="Verdana" w:hAnsi="Verdana"/>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8F4177E" w14:textId="77777777" w:rsidR="00FA0FEB" w:rsidRPr="00FD6910" w:rsidRDefault="00FA0FEB" w:rsidP="00195FC6">
            <w:pPr>
              <w:pStyle w:val="Betarp"/>
              <w:jc w:val="both"/>
              <w:rPr>
                <w:rFonts w:ascii="Verdana" w:hAnsi="Verdana"/>
                <w:sz w:val="24"/>
                <w:szCs w:val="24"/>
              </w:rPr>
            </w:pPr>
            <w:r w:rsidRPr="00FD6910">
              <w:rPr>
                <w:rFonts w:ascii="Verdana" w:hAnsi="Verdana"/>
                <w:sz w:val="24"/>
                <w:szCs w:val="24"/>
              </w:rPr>
              <w:t>Iš ne Lietuvoje įsteigtų subjektų reikalaujama:</w:t>
            </w:r>
          </w:p>
          <w:p w14:paraId="27361318" w14:textId="77777777" w:rsidR="00FA0FEB" w:rsidRPr="00FD6910" w:rsidRDefault="00FA0FEB" w:rsidP="00195FC6">
            <w:pPr>
              <w:pStyle w:val="Betarp"/>
              <w:numPr>
                <w:ilvl w:val="0"/>
                <w:numId w:val="48"/>
              </w:numPr>
              <w:tabs>
                <w:tab w:val="left" w:pos="226"/>
              </w:tabs>
              <w:ind w:left="0" w:hanging="46"/>
              <w:jc w:val="both"/>
              <w:rPr>
                <w:rFonts w:ascii="Verdana" w:hAnsi="Verdana"/>
                <w:b/>
                <w:bCs/>
                <w:sz w:val="24"/>
                <w:szCs w:val="24"/>
              </w:rPr>
            </w:pPr>
            <w:r w:rsidRPr="00FD6910">
              <w:rPr>
                <w:rFonts w:ascii="Verdana" w:hAnsi="Verdana"/>
                <w:sz w:val="24"/>
                <w:szCs w:val="24"/>
              </w:rPr>
              <w:t>atitinkamos užsienio šalies kompetentingos institucijos dokumento</w:t>
            </w:r>
            <w:r w:rsidRPr="00FD6910">
              <w:rPr>
                <w:rStyle w:val="Puslapioinaosnuoroda"/>
                <w:rFonts w:ascii="Verdana" w:hAnsi="Verdana"/>
                <w:sz w:val="24"/>
                <w:szCs w:val="24"/>
              </w:rPr>
              <w:footnoteReference w:id="3"/>
            </w:r>
            <w:r w:rsidRPr="00FD6910">
              <w:rPr>
                <w:rFonts w:ascii="Verdana" w:hAnsi="Verdana"/>
                <w:sz w:val="24"/>
                <w:szCs w:val="24"/>
              </w:rPr>
              <w:t>.</w:t>
            </w:r>
          </w:p>
          <w:p w14:paraId="60873CC9" w14:textId="77777777" w:rsidR="00FA0FEB" w:rsidRPr="00FD6910" w:rsidRDefault="00FA0FEB" w:rsidP="00195FC6">
            <w:pPr>
              <w:pStyle w:val="Betarp"/>
              <w:jc w:val="both"/>
              <w:rPr>
                <w:rFonts w:ascii="Verdana" w:hAnsi="Verdana"/>
                <w:b/>
                <w:bCs/>
                <w:sz w:val="24"/>
                <w:szCs w:val="24"/>
              </w:rPr>
            </w:pPr>
          </w:p>
          <w:p w14:paraId="3F33C648" w14:textId="77777777" w:rsidR="00FA0FEB" w:rsidRPr="00FD6910" w:rsidRDefault="00FA0FEB" w:rsidP="00195FC6">
            <w:pPr>
              <w:pStyle w:val="Betarp"/>
              <w:jc w:val="both"/>
              <w:rPr>
                <w:rFonts w:ascii="Verdana" w:hAnsi="Verdana"/>
                <w:i/>
                <w:iCs/>
                <w:color w:val="7030A0"/>
                <w:sz w:val="24"/>
                <w:szCs w:val="24"/>
              </w:rPr>
            </w:pPr>
            <w:r w:rsidRPr="00FD6910">
              <w:rPr>
                <w:rFonts w:ascii="Verdana" w:hAnsi="Verdana"/>
                <w:sz w:val="24"/>
                <w:szCs w:val="24"/>
              </w:rPr>
              <w:t xml:space="preserve">Nurodyti dokumentai turi būti  išduoti ne anksčiau kaip 120 dienų iki tos dienos, kai tiekėjas perkančiosios organizacijos prašymu turės pateikti pašalinimo pagrindų </w:t>
            </w:r>
            <w:r w:rsidRPr="00FD6910">
              <w:rPr>
                <w:rFonts w:ascii="Verdana" w:hAnsi="Verdana"/>
                <w:sz w:val="24"/>
                <w:szCs w:val="24"/>
              </w:rPr>
              <w:lastRenderedPageBreak/>
              <w:t xml:space="preserve">nebuvimą patvirtinančius dokumentus. </w:t>
            </w:r>
          </w:p>
          <w:p w14:paraId="404A9B23" w14:textId="77777777" w:rsidR="00FA0FEB" w:rsidRPr="00FD6910" w:rsidRDefault="00FA0FEB" w:rsidP="00195FC6">
            <w:pPr>
              <w:pStyle w:val="Betarp"/>
              <w:jc w:val="both"/>
              <w:rPr>
                <w:rFonts w:ascii="Verdana" w:hAnsi="Verdana"/>
                <w:b/>
                <w:bCs/>
                <w:sz w:val="24"/>
                <w:szCs w:val="24"/>
              </w:rPr>
            </w:pPr>
          </w:p>
          <w:p w14:paraId="092E6589" w14:textId="77777777" w:rsidR="00FA0FEB" w:rsidRPr="00FD6910" w:rsidRDefault="00FA0FEB" w:rsidP="00195FC6">
            <w:pPr>
              <w:pStyle w:val="Betarp"/>
              <w:jc w:val="both"/>
              <w:rPr>
                <w:rFonts w:ascii="Verdana" w:hAnsi="Verdana"/>
                <w:sz w:val="24"/>
                <w:szCs w:val="24"/>
              </w:rPr>
            </w:pPr>
            <w:r w:rsidRPr="00FD6910">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3F9E7C0" w14:textId="77777777" w:rsidR="00FA0FEB" w:rsidRPr="00FD6910" w:rsidRDefault="00FA0FEB" w:rsidP="00195FC6">
            <w:pPr>
              <w:pStyle w:val="Betarp"/>
              <w:jc w:val="both"/>
              <w:rPr>
                <w:rFonts w:ascii="Verdana" w:hAnsi="Verdana"/>
                <w:sz w:val="24"/>
                <w:szCs w:val="24"/>
              </w:rPr>
            </w:pPr>
          </w:p>
          <w:p w14:paraId="353C8652" w14:textId="77777777" w:rsidR="00FA0FEB" w:rsidRPr="00FD6910" w:rsidRDefault="00FA0FEB" w:rsidP="00195FC6">
            <w:pPr>
              <w:pStyle w:val="Betarp"/>
              <w:jc w:val="both"/>
              <w:rPr>
                <w:rFonts w:ascii="Verdana" w:hAnsi="Verdana"/>
                <w:b/>
                <w:bCs/>
                <w:i/>
                <w:iCs/>
                <w:sz w:val="24"/>
                <w:szCs w:val="24"/>
                <w:u w:val="single"/>
              </w:rPr>
            </w:pPr>
            <w:r w:rsidRPr="00FD6910">
              <w:rPr>
                <w:rFonts w:ascii="Verdana" w:hAnsi="Verdana"/>
                <w:b/>
                <w:bCs/>
                <w:i/>
                <w:iCs/>
                <w:sz w:val="24"/>
                <w:szCs w:val="24"/>
                <w:u w:val="single"/>
              </w:rPr>
              <w:t>PASTABA</w:t>
            </w:r>
          </w:p>
          <w:p w14:paraId="6DF9BBE5" w14:textId="77777777" w:rsidR="00FA0FEB" w:rsidRPr="00FD6910" w:rsidRDefault="00FA0FEB" w:rsidP="00195FC6">
            <w:pPr>
              <w:pStyle w:val="Betarp"/>
              <w:jc w:val="both"/>
              <w:rPr>
                <w:rFonts w:ascii="Verdana" w:hAnsi="Verdana"/>
                <w:b/>
                <w:bCs/>
                <w:sz w:val="24"/>
                <w:szCs w:val="24"/>
              </w:rPr>
            </w:pPr>
            <w:r w:rsidRPr="00FD6910">
              <w:rPr>
                <w:rFonts w:ascii="Verdana" w:hAnsi="Verdana"/>
                <w:b/>
                <w:bCs/>
                <w:sz w:val="24"/>
                <w:szCs w:val="24"/>
              </w:rPr>
              <w:t xml:space="preserve">Pažymų, </w:t>
            </w:r>
            <w:r w:rsidRPr="00FD6910">
              <w:rPr>
                <w:rFonts w:ascii="Verdana" w:hAnsi="Verdana"/>
                <w:sz w:val="24"/>
                <w:szCs w:val="24"/>
              </w:rPr>
              <w:t>patvirtinančių VPĮ 46 straipsnyje nurodytų tiekėjo pašalinimo pagrindų nebuvimą, pateikti nereikalaujama. Jų perkančioji organizacija reikalaus tik turėdama pagrįstų abejonių dėl tiekėjo patikimumo.</w:t>
            </w:r>
          </w:p>
        </w:tc>
      </w:tr>
      <w:bookmarkEnd w:id="15"/>
      <w:tr w:rsidR="00FA0FEB" w:rsidRPr="00FD6910" w14:paraId="18851050" w14:textId="77777777" w:rsidTr="00EA0C5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90CFE" w14:textId="29A215B2" w:rsidR="00FA0FEB" w:rsidRPr="00FD6910" w:rsidRDefault="00FA0FEB" w:rsidP="00195FC6">
            <w:pPr>
              <w:pStyle w:val="Betarp"/>
              <w:rPr>
                <w:rFonts w:ascii="Verdana" w:hAnsi="Verdana"/>
                <w:sz w:val="24"/>
                <w:szCs w:val="24"/>
              </w:rPr>
            </w:pPr>
            <w:r>
              <w:rPr>
                <w:rFonts w:ascii="Verdana" w:hAnsi="Verdana"/>
                <w:sz w:val="24"/>
                <w:szCs w:val="24"/>
              </w:rPr>
              <w:lastRenderedPageBreak/>
              <w:t>3</w:t>
            </w:r>
            <w:r w:rsidR="00C33A11">
              <w:rPr>
                <w:rFonts w:ascii="Verdana" w:hAnsi="Verdana"/>
                <w:sz w:val="24"/>
                <w:szCs w:val="24"/>
              </w:rPr>
              <w:t>7</w:t>
            </w:r>
            <w:r w:rsidRPr="00FD6910">
              <w:rPr>
                <w:rFonts w:ascii="Verdana" w:hAnsi="Verdana"/>
                <w:sz w:val="24"/>
                <w:szCs w:val="24"/>
              </w:rPr>
              <w:t>.</w:t>
            </w:r>
            <w:r w:rsidR="000436D9">
              <w:rPr>
                <w:rFonts w:ascii="Verdana" w:hAnsi="Verdana"/>
                <w:sz w:val="24"/>
                <w:szCs w:val="24"/>
              </w:rPr>
              <w:t>4</w:t>
            </w:r>
            <w:r w:rsidRPr="00FD6910">
              <w:rPr>
                <w:rFonts w:ascii="Verdana" w:hAnsi="Verdana"/>
                <w:sz w:val="24"/>
                <w:szCs w:val="24"/>
              </w:rPr>
              <w:t>.</w:t>
            </w:r>
          </w:p>
          <w:p w14:paraId="3F1440F1" w14:textId="77777777" w:rsidR="00FA0FEB" w:rsidRPr="00FD6910" w:rsidRDefault="00FA0FEB" w:rsidP="00C96407">
            <w:pPr>
              <w:spacing w:line="240" w:lineRule="auto"/>
              <w:jc w:val="center"/>
              <w:rPr>
                <w:rFonts w:ascii="Verdana" w:hAnsi="Verdana" w:cs="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C4122" w14:textId="77777777" w:rsidR="00FA0FEB" w:rsidRPr="00FD6910" w:rsidRDefault="00FA0FEB" w:rsidP="00195FC6">
            <w:pPr>
              <w:pStyle w:val="Betarp"/>
              <w:jc w:val="both"/>
              <w:rPr>
                <w:rFonts w:ascii="Verdana" w:hAnsi="Verdana"/>
                <w:b/>
                <w:bCs/>
                <w:sz w:val="24"/>
                <w:szCs w:val="24"/>
              </w:rPr>
            </w:pPr>
            <w:r w:rsidRPr="00FD6910">
              <w:rPr>
                <w:rFonts w:ascii="Verdana" w:hAnsi="Verdana"/>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B782F" w14:textId="77777777" w:rsidR="00FA0FEB" w:rsidRPr="00FD6910" w:rsidRDefault="00FA0FEB" w:rsidP="00195FC6">
            <w:pPr>
              <w:pStyle w:val="Betarp"/>
              <w:jc w:val="both"/>
              <w:rPr>
                <w:rFonts w:ascii="Verdana" w:eastAsia="Yu Mincho" w:hAnsi="Verdana"/>
                <w:b/>
                <w:bCs/>
                <w:sz w:val="24"/>
                <w:szCs w:val="24"/>
              </w:rPr>
            </w:pPr>
            <w:r w:rsidRPr="00FD6910">
              <w:rPr>
                <w:rFonts w:ascii="Verdana" w:eastAsia="Yu Mincho" w:hAnsi="Verdana"/>
                <w:b/>
                <w:bCs/>
                <w:sz w:val="24"/>
                <w:szCs w:val="24"/>
              </w:rPr>
              <w:t>VPĮ 46 straipsnio 4 dalies 1 punktas</w:t>
            </w:r>
          </w:p>
          <w:p w14:paraId="2AAEA42D" w14:textId="77777777" w:rsidR="00FA0FEB" w:rsidRPr="00FD6910" w:rsidRDefault="00FA0FEB" w:rsidP="00195FC6">
            <w:pPr>
              <w:pStyle w:val="Betarp"/>
              <w:jc w:val="both"/>
              <w:rPr>
                <w:rFonts w:ascii="Verdana" w:eastAsia="Yu Mincho" w:hAnsi="Verdana"/>
                <w:sz w:val="24"/>
                <w:szCs w:val="24"/>
              </w:rPr>
            </w:pPr>
          </w:p>
          <w:p w14:paraId="08DD2AFE" w14:textId="77777777" w:rsidR="00FA0FEB" w:rsidRPr="00FD6910" w:rsidRDefault="00FA0FEB" w:rsidP="00195FC6">
            <w:pPr>
              <w:pStyle w:val="Betarp"/>
              <w:jc w:val="both"/>
              <w:rPr>
                <w:rFonts w:ascii="Verdana" w:eastAsia="Yu Mincho" w:hAnsi="Verdana"/>
                <w:sz w:val="24"/>
                <w:szCs w:val="24"/>
              </w:rPr>
            </w:pPr>
            <w:r w:rsidRPr="00FD6910">
              <w:rPr>
                <w:rFonts w:ascii="Verdana" w:eastAsia="Yu Mincho" w:hAnsi="Verdana"/>
                <w:sz w:val="24"/>
                <w:szCs w:val="24"/>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C7012E" w14:textId="77777777" w:rsidR="00FA0FEB" w:rsidRPr="00FD6910" w:rsidRDefault="00FA0FEB" w:rsidP="00195FC6">
            <w:pPr>
              <w:pStyle w:val="Betarp"/>
              <w:jc w:val="both"/>
              <w:rPr>
                <w:rFonts w:ascii="Verdana" w:hAnsi="Verdana"/>
                <w:sz w:val="24"/>
                <w:szCs w:val="24"/>
              </w:rPr>
            </w:pPr>
            <w:r w:rsidRPr="00FD6910">
              <w:rPr>
                <w:rFonts w:ascii="Verdana" w:hAnsi="Verdana"/>
                <w:sz w:val="24"/>
                <w:szCs w:val="24"/>
              </w:rPr>
              <w:t>Iš Lietuvoje įsteigtų subjektų įrodančių dokumentų nereikalaujama. Užtenka pateikto EBVPD.</w:t>
            </w:r>
          </w:p>
        </w:tc>
      </w:tr>
      <w:tr w:rsidR="00FA0FEB" w:rsidRPr="00FD6910" w14:paraId="58C41B1A" w14:textId="77777777" w:rsidTr="00EA0C5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F954B" w14:textId="4A270470" w:rsidR="00FA0FEB" w:rsidRPr="00FD6910" w:rsidRDefault="00FA0FEB" w:rsidP="00C96407">
            <w:pPr>
              <w:spacing w:line="240" w:lineRule="auto"/>
              <w:rPr>
                <w:rFonts w:ascii="Verdana" w:hAnsi="Verdana" w:cs="Times New Roman"/>
                <w:sz w:val="24"/>
                <w:szCs w:val="24"/>
              </w:rPr>
            </w:pPr>
            <w:r>
              <w:rPr>
                <w:rFonts w:ascii="Verdana" w:hAnsi="Verdana" w:cs="Times New Roman"/>
                <w:sz w:val="24"/>
                <w:szCs w:val="24"/>
              </w:rPr>
              <w:t>3</w:t>
            </w:r>
            <w:r w:rsidR="00C33A11">
              <w:rPr>
                <w:rFonts w:ascii="Verdana" w:hAnsi="Verdana" w:cs="Times New Roman"/>
                <w:sz w:val="24"/>
                <w:szCs w:val="24"/>
              </w:rPr>
              <w:t>7</w:t>
            </w:r>
            <w:r w:rsidRPr="00FD6910">
              <w:rPr>
                <w:rFonts w:ascii="Verdana" w:hAnsi="Verdana" w:cs="Times New Roman"/>
                <w:sz w:val="24"/>
                <w:szCs w:val="24"/>
              </w:rPr>
              <w:t>.</w:t>
            </w:r>
            <w:r w:rsidR="000436D9">
              <w:rPr>
                <w:rFonts w:ascii="Verdana" w:hAnsi="Verdana" w:cs="Times New Roman"/>
                <w:sz w:val="24"/>
                <w:szCs w:val="24"/>
              </w:rPr>
              <w:t>5</w:t>
            </w:r>
            <w:r w:rsidRPr="00FD6910">
              <w:rPr>
                <w:rFonts w:ascii="Verdana" w:hAnsi="Verdana" w:cs="Times New Roman"/>
                <w:sz w:val="24"/>
                <w:szCs w:val="24"/>
              </w:rPr>
              <w:t>.</w:t>
            </w:r>
          </w:p>
          <w:p w14:paraId="0D9F3BFC" w14:textId="77777777" w:rsidR="00FA0FEB" w:rsidRPr="00FD6910" w:rsidRDefault="00FA0FEB" w:rsidP="00195FC6">
            <w:pPr>
              <w:pStyle w:val="Betarp"/>
              <w:tabs>
                <w:tab w:val="left" w:pos="885"/>
              </w:tabs>
              <w:jc w:val="center"/>
              <w:rPr>
                <w:rFonts w:ascii="Verdana" w:hAnsi="Verdana"/>
                <w:sz w:val="24"/>
                <w:szCs w:val="24"/>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CCEEF1" w14:textId="77777777" w:rsidR="00FA0FEB" w:rsidRPr="00FD6910" w:rsidRDefault="00FA0FEB" w:rsidP="00195FC6">
            <w:pPr>
              <w:pStyle w:val="Betarp"/>
              <w:jc w:val="both"/>
              <w:rPr>
                <w:rFonts w:ascii="Verdana" w:hAnsi="Verdana"/>
                <w:b/>
                <w:bCs/>
                <w:sz w:val="24"/>
                <w:szCs w:val="24"/>
              </w:rPr>
            </w:pPr>
            <w:r w:rsidRPr="00FD6910">
              <w:rPr>
                <w:rFonts w:ascii="Verdana" w:hAnsi="Verdana"/>
                <w:sz w:val="24"/>
                <w:szCs w:val="24"/>
              </w:rPr>
              <w:t xml:space="preserve">Tiekėjas pirkimo metu pateko į interesų konflikto situaciją, kaip apibrėžta VPĮ 21 straipsnyje, ir atitinkamos padėties negalima ištaisyti. </w:t>
            </w:r>
          </w:p>
          <w:p w14:paraId="40F75676" w14:textId="77777777" w:rsidR="00FA0FEB" w:rsidRPr="00FD6910" w:rsidRDefault="00FA0FEB" w:rsidP="00195FC6">
            <w:pPr>
              <w:pStyle w:val="Betarp"/>
              <w:jc w:val="both"/>
              <w:rPr>
                <w:rFonts w:ascii="Verdana" w:hAnsi="Verdana"/>
                <w:b/>
                <w:bCs/>
                <w:sz w:val="24"/>
                <w:szCs w:val="24"/>
              </w:rPr>
            </w:pPr>
            <w:r w:rsidRPr="00FD6910">
              <w:rPr>
                <w:rFonts w:ascii="Verdana" w:hAnsi="Verdana"/>
                <w:sz w:val="24"/>
                <w:szCs w:val="24"/>
              </w:rPr>
              <w:t xml:space="preserve">Laikoma, kad atitinkamos padėties dėl interesų konflikto negalima ištaisyti, jeigu į interesų konfliktą patekę asmenys nulėmė viešojo pirkimo komisijos ar perkančiosios organizacijos sprendimus ir šių sprendimų </w:t>
            </w:r>
            <w:r w:rsidRPr="00FD6910">
              <w:rPr>
                <w:rFonts w:ascii="Verdana" w:hAnsi="Verdana"/>
                <w:sz w:val="24"/>
                <w:szCs w:val="24"/>
              </w:rPr>
              <w:lastRenderedPageBreak/>
              <w:t>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CCE92" w14:textId="77777777" w:rsidR="00FA0FEB" w:rsidRPr="00FD6910" w:rsidRDefault="00FA0FEB" w:rsidP="00195FC6">
            <w:pPr>
              <w:pStyle w:val="Betarp"/>
              <w:jc w:val="both"/>
              <w:rPr>
                <w:rFonts w:ascii="Verdana" w:eastAsia="Yu Mincho" w:hAnsi="Verdana"/>
                <w:b/>
                <w:bCs/>
                <w:sz w:val="24"/>
                <w:szCs w:val="24"/>
              </w:rPr>
            </w:pPr>
            <w:r w:rsidRPr="00FD6910">
              <w:rPr>
                <w:rFonts w:ascii="Verdana" w:eastAsia="Yu Mincho" w:hAnsi="Verdana"/>
                <w:b/>
                <w:bCs/>
                <w:sz w:val="24"/>
                <w:szCs w:val="24"/>
              </w:rPr>
              <w:lastRenderedPageBreak/>
              <w:t>VPĮ 46 straipsnio 4 dalies 2 punktas</w:t>
            </w:r>
          </w:p>
          <w:p w14:paraId="454DB1D9" w14:textId="77777777" w:rsidR="00FA0FEB" w:rsidRPr="00FD6910" w:rsidRDefault="00FA0FEB" w:rsidP="00195FC6">
            <w:pPr>
              <w:pStyle w:val="Betarp"/>
              <w:jc w:val="both"/>
              <w:rPr>
                <w:rFonts w:ascii="Verdana" w:eastAsia="Yu Mincho" w:hAnsi="Verdana"/>
                <w:sz w:val="24"/>
                <w:szCs w:val="24"/>
              </w:rPr>
            </w:pPr>
          </w:p>
          <w:p w14:paraId="50ACA095" w14:textId="77777777" w:rsidR="00FA0FEB" w:rsidRPr="00FD6910" w:rsidRDefault="00FA0FEB" w:rsidP="00195FC6">
            <w:pPr>
              <w:pStyle w:val="Betarp"/>
              <w:jc w:val="both"/>
              <w:rPr>
                <w:rFonts w:ascii="Verdana" w:eastAsia="Yu Mincho" w:hAnsi="Verdana"/>
                <w:sz w:val="24"/>
                <w:szCs w:val="24"/>
              </w:rPr>
            </w:pPr>
            <w:r w:rsidRPr="00FD6910">
              <w:rPr>
                <w:rFonts w:ascii="Verdana" w:eastAsia="Yu Mincho" w:hAnsi="Verdana"/>
                <w:sz w:val="24"/>
                <w:szCs w:val="24"/>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94A4D" w14:textId="77777777" w:rsidR="00FA0FEB" w:rsidRPr="00FD6910" w:rsidRDefault="00FA0FEB" w:rsidP="00195FC6">
            <w:pPr>
              <w:pStyle w:val="Betarp"/>
              <w:jc w:val="both"/>
              <w:rPr>
                <w:rFonts w:ascii="Verdana" w:hAnsi="Verdana"/>
                <w:sz w:val="24"/>
                <w:szCs w:val="24"/>
              </w:rPr>
            </w:pPr>
            <w:r w:rsidRPr="00FD6910">
              <w:rPr>
                <w:rFonts w:ascii="Verdana" w:hAnsi="Verdana"/>
                <w:sz w:val="24"/>
                <w:szCs w:val="24"/>
              </w:rPr>
              <w:t>Iš Lietuvoje įsteigtų subjektų įrodančių dokumentų nereikalaujama. Užtenka pateikto EBVPD.</w:t>
            </w:r>
          </w:p>
        </w:tc>
      </w:tr>
      <w:tr w:rsidR="00FA0FEB" w:rsidRPr="00FD6910" w14:paraId="49873045" w14:textId="77777777" w:rsidTr="00EA0C5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097F2" w14:textId="55E20E0F" w:rsidR="00FA0FEB" w:rsidRPr="00FD6910" w:rsidRDefault="00FA0FEB" w:rsidP="00195FC6">
            <w:pPr>
              <w:pStyle w:val="Betarp"/>
              <w:rPr>
                <w:rFonts w:ascii="Verdana" w:hAnsi="Verdana"/>
                <w:b/>
                <w:bCs/>
                <w:sz w:val="24"/>
                <w:szCs w:val="24"/>
              </w:rPr>
            </w:pPr>
            <w:r>
              <w:rPr>
                <w:rFonts w:ascii="Verdana" w:hAnsi="Verdana"/>
                <w:sz w:val="24"/>
                <w:szCs w:val="24"/>
              </w:rPr>
              <w:t>3</w:t>
            </w:r>
            <w:r w:rsidR="00C33A11">
              <w:rPr>
                <w:rFonts w:ascii="Verdana" w:hAnsi="Verdana"/>
                <w:sz w:val="24"/>
                <w:szCs w:val="24"/>
              </w:rPr>
              <w:t>7</w:t>
            </w:r>
            <w:r w:rsidRPr="00FD6910">
              <w:rPr>
                <w:rFonts w:ascii="Verdana" w:hAnsi="Verdana"/>
                <w:sz w:val="24"/>
                <w:szCs w:val="24"/>
              </w:rPr>
              <w:t>.</w:t>
            </w:r>
            <w:r w:rsidR="000436D9">
              <w:rPr>
                <w:rFonts w:ascii="Verdana" w:hAnsi="Verdana"/>
                <w:sz w:val="24"/>
                <w:szCs w:val="24"/>
              </w:rPr>
              <w:t>6</w:t>
            </w:r>
            <w:r w:rsidRPr="00FD6910">
              <w:rPr>
                <w:rFonts w:ascii="Verdana" w:hAnsi="Verdana"/>
                <w:sz w:val="24"/>
                <w:szCs w:val="24"/>
              </w:rPr>
              <w:t>.</w:t>
            </w:r>
          </w:p>
          <w:p w14:paraId="0CE22783" w14:textId="77777777" w:rsidR="00FA0FEB" w:rsidRPr="00FD6910" w:rsidRDefault="00FA0FEB" w:rsidP="00C96407">
            <w:pPr>
              <w:spacing w:line="240" w:lineRule="auto"/>
              <w:rPr>
                <w:rFonts w:ascii="Verdana" w:hAnsi="Verdana" w:cs="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28529" w14:textId="77777777" w:rsidR="00FA0FEB" w:rsidRPr="00FD6910" w:rsidRDefault="00FA0FEB" w:rsidP="00195FC6">
            <w:pPr>
              <w:pStyle w:val="Betarp"/>
              <w:jc w:val="both"/>
              <w:rPr>
                <w:rFonts w:ascii="Verdana" w:hAnsi="Verdana"/>
                <w:b/>
                <w:bCs/>
                <w:sz w:val="24"/>
                <w:szCs w:val="24"/>
              </w:rPr>
            </w:pPr>
            <w:r w:rsidRPr="00FD6910">
              <w:rPr>
                <w:rFonts w:ascii="Verdana" w:hAnsi="Verdana"/>
                <w:sz w:val="24"/>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B550D" w14:textId="77777777" w:rsidR="00FA0FEB" w:rsidRPr="00FD6910" w:rsidRDefault="00FA0FEB" w:rsidP="00195FC6">
            <w:pPr>
              <w:pStyle w:val="Betarp"/>
              <w:jc w:val="both"/>
              <w:rPr>
                <w:rFonts w:ascii="Verdana" w:eastAsia="Yu Mincho" w:hAnsi="Verdana"/>
                <w:b/>
                <w:bCs/>
                <w:sz w:val="24"/>
                <w:szCs w:val="24"/>
              </w:rPr>
            </w:pPr>
            <w:r w:rsidRPr="00FD6910">
              <w:rPr>
                <w:rFonts w:ascii="Verdana" w:eastAsia="Yu Mincho" w:hAnsi="Verdana"/>
                <w:b/>
                <w:bCs/>
                <w:sz w:val="24"/>
                <w:szCs w:val="24"/>
              </w:rPr>
              <w:t>VPĮ 46 straipsnio 4 dalies 3 punktas</w:t>
            </w:r>
          </w:p>
          <w:p w14:paraId="2C4AC7CA" w14:textId="77777777" w:rsidR="00FA0FEB" w:rsidRPr="00FD6910" w:rsidRDefault="00FA0FEB" w:rsidP="00195FC6">
            <w:pPr>
              <w:pStyle w:val="Betarp"/>
              <w:jc w:val="both"/>
              <w:rPr>
                <w:rFonts w:ascii="Verdana" w:eastAsia="Yu Mincho" w:hAnsi="Verdana"/>
                <w:sz w:val="24"/>
                <w:szCs w:val="24"/>
              </w:rPr>
            </w:pPr>
          </w:p>
          <w:p w14:paraId="4BDF51CB" w14:textId="77777777" w:rsidR="00FA0FEB" w:rsidRPr="00FD6910" w:rsidRDefault="00FA0FEB" w:rsidP="00195FC6">
            <w:pPr>
              <w:pStyle w:val="Betarp"/>
              <w:jc w:val="both"/>
              <w:rPr>
                <w:rFonts w:ascii="Verdana" w:eastAsia="Yu Mincho" w:hAnsi="Verdana"/>
                <w:sz w:val="24"/>
                <w:szCs w:val="24"/>
              </w:rPr>
            </w:pPr>
            <w:r w:rsidRPr="00FD6910">
              <w:rPr>
                <w:rFonts w:ascii="Verdana" w:eastAsia="Yu Mincho" w:hAnsi="Verdana"/>
                <w:sz w:val="24"/>
                <w:szCs w:val="24"/>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1C88A" w14:textId="77777777" w:rsidR="00FA0FEB" w:rsidRPr="00FD6910" w:rsidRDefault="00FA0FEB" w:rsidP="00195FC6">
            <w:pPr>
              <w:pStyle w:val="Betarp"/>
              <w:jc w:val="both"/>
              <w:rPr>
                <w:rFonts w:ascii="Verdana" w:hAnsi="Verdana"/>
                <w:sz w:val="24"/>
                <w:szCs w:val="24"/>
              </w:rPr>
            </w:pPr>
            <w:r w:rsidRPr="00FD6910">
              <w:rPr>
                <w:rFonts w:ascii="Verdana" w:hAnsi="Verdana"/>
                <w:sz w:val="24"/>
                <w:szCs w:val="24"/>
              </w:rPr>
              <w:t>Iš Lietuvoje įsteigtų subjektų įrodančių dokumentų nereikalaujama. Užtenka pateikto EBVPD.</w:t>
            </w:r>
          </w:p>
        </w:tc>
      </w:tr>
      <w:tr w:rsidR="00FA0FEB" w:rsidRPr="00FD6910" w14:paraId="7DA4D081" w14:textId="77777777" w:rsidTr="00EA0C5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3B49C" w14:textId="5C423954" w:rsidR="00FA0FEB" w:rsidRPr="00FD6910" w:rsidRDefault="00FA0FEB" w:rsidP="00195FC6">
            <w:pPr>
              <w:pStyle w:val="Betarp"/>
              <w:rPr>
                <w:rFonts w:ascii="Verdana" w:hAnsi="Verdana"/>
                <w:b/>
                <w:bCs/>
                <w:sz w:val="24"/>
                <w:szCs w:val="24"/>
              </w:rPr>
            </w:pPr>
            <w:r>
              <w:rPr>
                <w:rFonts w:ascii="Verdana" w:hAnsi="Verdana"/>
                <w:sz w:val="24"/>
                <w:szCs w:val="24"/>
              </w:rPr>
              <w:t>3</w:t>
            </w:r>
            <w:r w:rsidR="00C33A11">
              <w:rPr>
                <w:rFonts w:ascii="Verdana" w:hAnsi="Verdana"/>
                <w:sz w:val="24"/>
                <w:szCs w:val="24"/>
              </w:rPr>
              <w:t>7</w:t>
            </w:r>
            <w:r w:rsidRPr="00FD6910">
              <w:rPr>
                <w:rFonts w:ascii="Verdana" w:hAnsi="Verdana"/>
                <w:sz w:val="24"/>
                <w:szCs w:val="24"/>
              </w:rPr>
              <w:t>.</w:t>
            </w:r>
            <w:r w:rsidR="000436D9">
              <w:rPr>
                <w:rFonts w:ascii="Verdana" w:hAnsi="Verdana"/>
                <w:sz w:val="24"/>
                <w:szCs w:val="24"/>
              </w:rPr>
              <w:t>7</w:t>
            </w:r>
            <w:r w:rsidRPr="00FD6910">
              <w:rPr>
                <w:rFonts w:ascii="Verdana" w:hAnsi="Verdana"/>
                <w:sz w:val="24"/>
                <w:szCs w:val="24"/>
              </w:rPr>
              <w:t>.</w:t>
            </w:r>
          </w:p>
          <w:p w14:paraId="4044B3F1" w14:textId="77777777" w:rsidR="00FA0FEB" w:rsidRPr="00FD6910" w:rsidRDefault="00FA0FEB" w:rsidP="00C96407">
            <w:pPr>
              <w:spacing w:line="240" w:lineRule="auto"/>
              <w:rPr>
                <w:rFonts w:ascii="Verdana" w:hAnsi="Verdana" w:cs="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B7F447" w14:textId="77777777" w:rsidR="00FA0FEB" w:rsidRPr="00FD6910" w:rsidRDefault="00FA0FEB" w:rsidP="00195FC6">
            <w:pPr>
              <w:pStyle w:val="Betarp"/>
              <w:jc w:val="both"/>
              <w:rPr>
                <w:rFonts w:ascii="Verdana" w:hAnsi="Verdana"/>
                <w:sz w:val="24"/>
                <w:szCs w:val="24"/>
              </w:rPr>
            </w:pPr>
            <w:r w:rsidRPr="00FD6910">
              <w:rPr>
                <w:rFonts w:ascii="Verdana" w:hAnsi="Verdana"/>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A230575" w14:textId="77777777" w:rsidR="00FA0FEB" w:rsidRPr="00FD6910" w:rsidRDefault="00FA0FEB" w:rsidP="00195FC6">
            <w:pPr>
              <w:pStyle w:val="Betarp"/>
              <w:jc w:val="both"/>
              <w:rPr>
                <w:rFonts w:ascii="Verdana" w:hAnsi="Verdana"/>
                <w:sz w:val="24"/>
                <w:szCs w:val="24"/>
              </w:rPr>
            </w:pPr>
            <w:r w:rsidRPr="00FD6910">
              <w:rPr>
                <w:rFonts w:ascii="Verdana" w:hAnsi="Verdana"/>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C954627" w14:textId="77777777" w:rsidR="00FA0FEB" w:rsidRPr="00FD6910" w:rsidRDefault="00FA0FEB" w:rsidP="00195FC6">
            <w:pPr>
              <w:pStyle w:val="Betarp"/>
              <w:jc w:val="both"/>
              <w:rPr>
                <w:rFonts w:ascii="Verdana" w:hAnsi="Verdana"/>
                <w:sz w:val="24"/>
                <w:szCs w:val="24"/>
              </w:rPr>
            </w:pPr>
            <w:r w:rsidRPr="00FD6910">
              <w:rPr>
                <w:rFonts w:ascii="Verdana" w:hAnsi="Verdana"/>
                <w:sz w:val="24"/>
                <w:szCs w:val="24"/>
              </w:rPr>
              <w:t xml:space="preserve">Šiuo pagrindu tiekėjas taip pat pašalinamas iš pirkimo procedūros, kai, vadovaujantis </w:t>
            </w:r>
            <w:r w:rsidRPr="00FD6910">
              <w:rPr>
                <w:rFonts w:ascii="Verdana" w:hAnsi="Verdana"/>
                <w:sz w:val="24"/>
                <w:szCs w:val="24"/>
              </w:rPr>
              <w:lastRenderedPageBreak/>
              <w:t>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10854" w14:textId="77777777" w:rsidR="00FA0FEB" w:rsidRPr="00FD6910" w:rsidRDefault="00FA0FEB" w:rsidP="00195FC6">
            <w:pPr>
              <w:pStyle w:val="Betarp"/>
              <w:jc w:val="both"/>
              <w:rPr>
                <w:rFonts w:ascii="Verdana" w:eastAsia="Yu Mincho" w:hAnsi="Verdana"/>
                <w:b/>
                <w:bCs/>
                <w:sz w:val="24"/>
                <w:szCs w:val="24"/>
              </w:rPr>
            </w:pPr>
            <w:r w:rsidRPr="00FD6910">
              <w:rPr>
                <w:rFonts w:ascii="Verdana" w:eastAsia="Yu Mincho" w:hAnsi="Verdana"/>
                <w:b/>
                <w:bCs/>
                <w:sz w:val="24"/>
                <w:szCs w:val="24"/>
              </w:rPr>
              <w:lastRenderedPageBreak/>
              <w:t>VPĮ 46 straipsnio 4 dalies 4 punktas</w:t>
            </w:r>
          </w:p>
          <w:p w14:paraId="23996744" w14:textId="77777777" w:rsidR="00FA0FEB" w:rsidRPr="00FD6910" w:rsidRDefault="00FA0FEB" w:rsidP="00195FC6">
            <w:pPr>
              <w:pStyle w:val="Betarp"/>
              <w:jc w:val="both"/>
              <w:rPr>
                <w:rFonts w:ascii="Verdana" w:eastAsia="Yu Mincho" w:hAnsi="Verdana"/>
                <w:sz w:val="24"/>
                <w:szCs w:val="24"/>
              </w:rPr>
            </w:pPr>
          </w:p>
          <w:p w14:paraId="4F1B7325" w14:textId="77777777" w:rsidR="00FA0FEB" w:rsidRPr="00FD6910" w:rsidRDefault="00FA0FEB" w:rsidP="00195FC6">
            <w:pPr>
              <w:pStyle w:val="Betarp"/>
              <w:jc w:val="both"/>
              <w:rPr>
                <w:rFonts w:ascii="Verdana" w:eastAsia="Yu Mincho" w:hAnsi="Verdana"/>
                <w:sz w:val="24"/>
                <w:szCs w:val="24"/>
              </w:rPr>
            </w:pPr>
            <w:r w:rsidRPr="00FD6910">
              <w:rPr>
                <w:rFonts w:ascii="Verdana" w:eastAsia="Yu Mincho" w:hAnsi="Verdana"/>
                <w:sz w:val="24"/>
                <w:szCs w:val="24"/>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D2B4E" w14:textId="77777777" w:rsidR="00FA0FEB" w:rsidRPr="00FD6910" w:rsidRDefault="00FA0FEB" w:rsidP="00195FC6">
            <w:pPr>
              <w:pStyle w:val="Betarp"/>
              <w:jc w:val="both"/>
              <w:rPr>
                <w:rFonts w:ascii="Verdana" w:hAnsi="Verdana"/>
                <w:sz w:val="24"/>
                <w:szCs w:val="24"/>
              </w:rPr>
            </w:pPr>
            <w:r w:rsidRPr="00FD6910">
              <w:rPr>
                <w:rFonts w:ascii="Verdana" w:hAnsi="Verdana"/>
                <w:sz w:val="24"/>
                <w:szCs w:val="24"/>
              </w:rPr>
              <w:t>Iš Lietuvoje įsteigtų subjektų įrodančių dokumentų nereikalaujama. Užtenka pateikto EBVPD.</w:t>
            </w:r>
          </w:p>
          <w:p w14:paraId="59133982" w14:textId="77777777" w:rsidR="00FA0FEB" w:rsidRPr="00FD6910" w:rsidRDefault="00FA0FEB" w:rsidP="00195FC6">
            <w:pPr>
              <w:pStyle w:val="Betarp"/>
              <w:jc w:val="both"/>
              <w:rPr>
                <w:rFonts w:ascii="Verdana" w:hAnsi="Verdana"/>
                <w:sz w:val="24"/>
                <w:szCs w:val="24"/>
              </w:rPr>
            </w:pPr>
          </w:p>
          <w:p w14:paraId="519218E7" w14:textId="77777777" w:rsidR="00FA0FEB" w:rsidRPr="00FD6910" w:rsidRDefault="00FA0FEB" w:rsidP="00195FC6">
            <w:pPr>
              <w:pStyle w:val="Betarp"/>
              <w:jc w:val="both"/>
              <w:rPr>
                <w:rFonts w:ascii="Verdana" w:hAnsi="Verdana"/>
                <w:b/>
                <w:bCs/>
                <w:sz w:val="24"/>
                <w:szCs w:val="24"/>
              </w:rPr>
            </w:pPr>
            <w:r w:rsidRPr="00FD6910">
              <w:rPr>
                <w:rFonts w:ascii="Verdana" w:hAnsi="Verdana"/>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CD2263D" w14:textId="77777777" w:rsidR="00FA0FEB" w:rsidRPr="00FD6910" w:rsidRDefault="00FA0FEB" w:rsidP="00195FC6">
            <w:pPr>
              <w:pStyle w:val="Betarp"/>
              <w:jc w:val="both"/>
              <w:rPr>
                <w:rFonts w:ascii="Verdana" w:hAnsi="Verdana"/>
                <w:b/>
                <w:bCs/>
                <w:sz w:val="24"/>
                <w:szCs w:val="24"/>
              </w:rPr>
            </w:pPr>
          </w:p>
          <w:p w14:paraId="5511E792" w14:textId="15C6BD54" w:rsidR="00FA0FEB" w:rsidRPr="00FD6910" w:rsidRDefault="006D0238" w:rsidP="00195FC6">
            <w:pPr>
              <w:pStyle w:val="Betarp"/>
              <w:jc w:val="both"/>
              <w:rPr>
                <w:rFonts w:ascii="Verdana" w:hAnsi="Verdana"/>
                <w:sz w:val="24"/>
                <w:szCs w:val="24"/>
                <w:u w:val="single"/>
              </w:rPr>
            </w:pPr>
            <w:hyperlink r:id="rId19" w:history="1">
              <w:r w:rsidRPr="006D0238">
                <w:rPr>
                  <w:rFonts w:ascii="Verdana" w:eastAsia="Arial Unicode MS" w:hAnsi="Verdana"/>
                  <w:color w:val="0000FF"/>
                  <w:sz w:val="24"/>
                  <w:szCs w:val="24"/>
                  <w:u w:val="single"/>
                  <w:lang w:eastAsia="en-US"/>
                </w:rPr>
                <w:t>https://vpt.lrv.lt/lt/nuorodos/kiti-duomenys/powerbi/melaginga-informacija-pateikusiu-tiekeju-sarasas-3/</w:t>
              </w:r>
            </w:hyperlink>
          </w:p>
          <w:p w14:paraId="2AEDBE28" w14:textId="77777777" w:rsidR="00FA0FEB" w:rsidRPr="00FD6910" w:rsidRDefault="00FA0FEB" w:rsidP="00195FC6">
            <w:pPr>
              <w:pStyle w:val="Betarp"/>
              <w:jc w:val="both"/>
              <w:rPr>
                <w:rFonts w:ascii="Verdana" w:hAnsi="Verdana"/>
                <w:b/>
                <w:bCs/>
                <w:sz w:val="24"/>
                <w:szCs w:val="24"/>
              </w:rPr>
            </w:pPr>
          </w:p>
        </w:tc>
      </w:tr>
      <w:tr w:rsidR="00FA0FEB" w:rsidRPr="00FD6910" w14:paraId="6266835E" w14:textId="77777777" w:rsidTr="00EA0C5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FEC1C" w14:textId="0459F34C" w:rsidR="00FA0FEB" w:rsidRPr="00FD6910" w:rsidRDefault="00FA0FEB" w:rsidP="00195FC6">
            <w:pPr>
              <w:pStyle w:val="Betarp"/>
              <w:rPr>
                <w:rFonts w:ascii="Verdana" w:hAnsi="Verdana"/>
                <w:b/>
                <w:bCs/>
                <w:sz w:val="24"/>
                <w:szCs w:val="24"/>
              </w:rPr>
            </w:pPr>
            <w:r>
              <w:rPr>
                <w:rFonts w:ascii="Verdana" w:hAnsi="Verdana"/>
                <w:sz w:val="24"/>
                <w:szCs w:val="24"/>
              </w:rPr>
              <w:t>3</w:t>
            </w:r>
            <w:r w:rsidR="00C33A11">
              <w:rPr>
                <w:rFonts w:ascii="Verdana" w:hAnsi="Verdana"/>
                <w:sz w:val="24"/>
                <w:szCs w:val="24"/>
              </w:rPr>
              <w:t>7</w:t>
            </w:r>
            <w:r w:rsidRPr="00FD6910">
              <w:rPr>
                <w:rFonts w:ascii="Verdana" w:hAnsi="Verdana"/>
                <w:sz w:val="24"/>
                <w:szCs w:val="24"/>
              </w:rPr>
              <w:t>.</w:t>
            </w:r>
            <w:r w:rsidR="000436D9">
              <w:rPr>
                <w:rFonts w:ascii="Verdana" w:hAnsi="Verdana"/>
                <w:sz w:val="24"/>
                <w:szCs w:val="24"/>
              </w:rPr>
              <w:t>8</w:t>
            </w:r>
            <w:r w:rsidRPr="00FD6910">
              <w:rPr>
                <w:rFonts w:ascii="Verdana" w:hAnsi="Verdana"/>
                <w:sz w:val="24"/>
                <w:szCs w:val="24"/>
              </w:rPr>
              <w:t>.</w:t>
            </w:r>
          </w:p>
          <w:p w14:paraId="4771C2C4" w14:textId="77777777" w:rsidR="00FA0FEB" w:rsidRPr="00FD6910" w:rsidRDefault="00FA0FEB" w:rsidP="00C96407">
            <w:pPr>
              <w:spacing w:line="240" w:lineRule="auto"/>
              <w:rPr>
                <w:rFonts w:ascii="Verdana" w:hAnsi="Verdana" w:cs="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9B5D0" w14:textId="77777777" w:rsidR="00FA0FEB" w:rsidRPr="00FD6910" w:rsidRDefault="00FA0FEB" w:rsidP="00195FC6">
            <w:pPr>
              <w:pStyle w:val="Betarp"/>
              <w:jc w:val="both"/>
              <w:rPr>
                <w:rFonts w:ascii="Verdana" w:hAnsi="Verdana"/>
                <w:b/>
                <w:bCs/>
                <w:sz w:val="24"/>
                <w:szCs w:val="24"/>
              </w:rPr>
            </w:pPr>
            <w:r w:rsidRPr="00FD6910">
              <w:rPr>
                <w:rFonts w:ascii="Verdana" w:hAnsi="Verdana"/>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0D9E3" w14:textId="77777777" w:rsidR="00FA0FEB" w:rsidRPr="00FD6910" w:rsidRDefault="00FA0FEB" w:rsidP="00195FC6">
            <w:pPr>
              <w:pStyle w:val="Betarp"/>
              <w:jc w:val="both"/>
              <w:rPr>
                <w:rFonts w:ascii="Verdana" w:eastAsia="Yu Mincho" w:hAnsi="Verdana"/>
                <w:b/>
                <w:bCs/>
                <w:sz w:val="24"/>
                <w:szCs w:val="24"/>
              </w:rPr>
            </w:pPr>
            <w:r w:rsidRPr="00FD6910">
              <w:rPr>
                <w:rFonts w:ascii="Verdana" w:eastAsia="Yu Mincho" w:hAnsi="Verdana"/>
                <w:b/>
                <w:bCs/>
                <w:sz w:val="24"/>
                <w:szCs w:val="24"/>
              </w:rPr>
              <w:t>VPĮ 46 straipsnio 4 dalies 5 punktas</w:t>
            </w:r>
          </w:p>
          <w:p w14:paraId="37438D8A" w14:textId="77777777" w:rsidR="00FA0FEB" w:rsidRPr="00FD6910" w:rsidRDefault="00FA0FEB" w:rsidP="00195FC6">
            <w:pPr>
              <w:pStyle w:val="Betarp"/>
              <w:jc w:val="both"/>
              <w:rPr>
                <w:rFonts w:ascii="Verdana" w:eastAsia="Yu Mincho" w:hAnsi="Verdana"/>
                <w:sz w:val="24"/>
                <w:szCs w:val="24"/>
              </w:rPr>
            </w:pPr>
          </w:p>
          <w:p w14:paraId="3599CA30" w14:textId="77777777" w:rsidR="00FA0FEB" w:rsidRPr="00FD6910" w:rsidRDefault="00FA0FEB" w:rsidP="00195FC6">
            <w:pPr>
              <w:pStyle w:val="Betarp"/>
              <w:jc w:val="both"/>
              <w:rPr>
                <w:rFonts w:ascii="Verdana" w:eastAsia="Yu Mincho" w:hAnsi="Verdana"/>
                <w:sz w:val="24"/>
                <w:szCs w:val="24"/>
              </w:rPr>
            </w:pPr>
            <w:r w:rsidRPr="00FD6910">
              <w:rPr>
                <w:rFonts w:ascii="Verdana" w:eastAsia="Yu Mincho" w:hAnsi="Verdana"/>
                <w:sz w:val="24"/>
                <w:szCs w:val="24"/>
              </w:rPr>
              <w:t>EBVPD</w:t>
            </w:r>
            <w:r w:rsidRPr="00FD6910">
              <w:rPr>
                <w:rFonts w:ascii="Verdana" w:hAnsi="Verdana"/>
                <w:sz w:val="24"/>
                <w:szCs w:val="24"/>
              </w:rPr>
              <w:t xml:space="preserve"> III dalies C15 punktas</w:t>
            </w:r>
          </w:p>
          <w:p w14:paraId="67EE7238" w14:textId="77777777" w:rsidR="00FA0FEB" w:rsidRPr="00FD6910" w:rsidRDefault="00FA0FEB" w:rsidP="00195FC6">
            <w:pPr>
              <w:pStyle w:val="Betarp"/>
              <w:jc w:val="both"/>
              <w:rPr>
                <w:rFonts w:ascii="Verdana" w:eastAsia="Yu Mincho" w:hAnsi="Verdana"/>
                <w:sz w:val="24"/>
                <w:szCs w:val="24"/>
              </w:rPr>
            </w:pPr>
          </w:p>
          <w:p w14:paraId="41A0C5EE" w14:textId="77777777" w:rsidR="00FA0FEB" w:rsidRPr="00FD6910" w:rsidRDefault="00FA0FEB" w:rsidP="00195FC6">
            <w:pPr>
              <w:pStyle w:val="Betarp"/>
              <w:jc w:val="both"/>
              <w:rPr>
                <w:rFonts w:ascii="Verdana" w:eastAsia="Yu Mincho" w:hAnsi="Verdana"/>
                <w:sz w:val="24"/>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61167" w14:textId="77777777" w:rsidR="00FA0FEB" w:rsidRPr="00FD6910" w:rsidRDefault="00FA0FEB" w:rsidP="00195FC6">
            <w:pPr>
              <w:pStyle w:val="Betarp"/>
              <w:jc w:val="both"/>
              <w:rPr>
                <w:rFonts w:ascii="Verdana" w:hAnsi="Verdana"/>
                <w:sz w:val="24"/>
                <w:szCs w:val="24"/>
              </w:rPr>
            </w:pPr>
            <w:r w:rsidRPr="00FD6910">
              <w:rPr>
                <w:rFonts w:ascii="Verdana" w:hAnsi="Verdana"/>
                <w:sz w:val="24"/>
                <w:szCs w:val="24"/>
              </w:rPr>
              <w:t>Iš Lietuvoje įsteigtų subjektų įrodančių dokumentų nereikalaujama. Užtenka pateikto EBVPD.</w:t>
            </w:r>
          </w:p>
        </w:tc>
      </w:tr>
      <w:tr w:rsidR="00FA0FEB" w:rsidRPr="00FD6910" w14:paraId="56F84B0C" w14:textId="77777777" w:rsidTr="00EA0C5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A9D05" w14:textId="09D74B6E" w:rsidR="00FA0FEB" w:rsidRPr="00FD6910" w:rsidRDefault="00FA0FEB" w:rsidP="00195FC6">
            <w:pPr>
              <w:pStyle w:val="Betarp"/>
              <w:rPr>
                <w:rFonts w:ascii="Verdana" w:hAnsi="Verdana"/>
                <w:b/>
                <w:bCs/>
                <w:sz w:val="24"/>
                <w:szCs w:val="24"/>
              </w:rPr>
            </w:pPr>
            <w:r>
              <w:rPr>
                <w:rFonts w:ascii="Verdana" w:hAnsi="Verdana"/>
                <w:sz w:val="24"/>
                <w:szCs w:val="24"/>
              </w:rPr>
              <w:t>3</w:t>
            </w:r>
            <w:r w:rsidR="00C33A11">
              <w:rPr>
                <w:rFonts w:ascii="Verdana" w:hAnsi="Verdana"/>
                <w:sz w:val="24"/>
                <w:szCs w:val="24"/>
              </w:rPr>
              <w:t>7</w:t>
            </w:r>
            <w:r w:rsidRPr="00FD6910">
              <w:rPr>
                <w:rFonts w:ascii="Verdana" w:hAnsi="Verdana"/>
                <w:sz w:val="24"/>
                <w:szCs w:val="24"/>
              </w:rPr>
              <w:t>.</w:t>
            </w:r>
            <w:r w:rsidR="000436D9">
              <w:rPr>
                <w:rFonts w:ascii="Verdana" w:hAnsi="Verdana"/>
                <w:sz w:val="24"/>
                <w:szCs w:val="24"/>
              </w:rPr>
              <w:t>9</w:t>
            </w:r>
            <w:r w:rsidRPr="00FD6910">
              <w:rPr>
                <w:rFonts w:ascii="Verdana" w:hAnsi="Verdana"/>
                <w:sz w:val="24"/>
                <w:szCs w:val="24"/>
              </w:rPr>
              <w:t>.</w:t>
            </w:r>
          </w:p>
          <w:p w14:paraId="24F68390" w14:textId="77777777" w:rsidR="00FA0FEB" w:rsidRPr="00FD6910" w:rsidRDefault="00FA0FEB" w:rsidP="00C96407">
            <w:pPr>
              <w:spacing w:line="240" w:lineRule="auto"/>
              <w:rPr>
                <w:rFonts w:ascii="Verdana" w:hAnsi="Verdana" w:cs="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1EE60" w14:textId="77777777" w:rsidR="00FA0FEB" w:rsidRPr="00FD6910" w:rsidRDefault="00FA0FEB" w:rsidP="00C96407">
            <w:pPr>
              <w:spacing w:line="240" w:lineRule="auto"/>
              <w:jc w:val="both"/>
              <w:rPr>
                <w:rFonts w:ascii="Verdana" w:hAnsi="Verdana" w:cs="Times New Roman"/>
                <w:sz w:val="24"/>
                <w:szCs w:val="24"/>
              </w:rPr>
            </w:pPr>
            <w:r w:rsidRPr="00FD6910">
              <w:rPr>
                <w:rFonts w:ascii="Verdana" w:hAnsi="Verdana"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FD6910">
              <w:rPr>
                <w:rFonts w:ascii="Verdana" w:hAnsi="Verdana" w:cs="Times New Roman"/>
                <w:sz w:val="24"/>
                <w:szCs w:val="24"/>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0C2A227" w14:textId="77777777" w:rsidR="00FA0FEB" w:rsidRPr="00FD6910" w:rsidRDefault="00FA0FEB" w:rsidP="00C96407">
            <w:pPr>
              <w:spacing w:line="240" w:lineRule="auto"/>
              <w:jc w:val="both"/>
              <w:rPr>
                <w:rFonts w:ascii="Verdana" w:hAnsi="Verdana" w:cs="Times New Roman"/>
                <w:sz w:val="24"/>
                <w:szCs w:val="24"/>
              </w:rPr>
            </w:pPr>
            <w:r w:rsidRPr="00FD6910">
              <w:rPr>
                <w:rFonts w:ascii="Verdana" w:hAnsi="Verdana"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3A4BB" w14:textId="77777777" w:rsidR="00FA0FEB" w:rsidRPr="00FD6910" w:rsidRDefault="00FA0FEB" w:rsidP="00195FC6">
            <w:pPr>
              <w:pStyle w:val="Betarp"/>
              <w:jc w:val="both"/>
              <w:rPr>
                <w:rFonts w:ascii="Verdana" w:eastAsia="Yu Mincho" w:hAnsi="Verdana"/>
                <w:b/>
                <w:bCs/>
                <w:sz w:val="24"/>
                <w:szCs w:val="24"/>
              </w:rPr>
            </w:pPr>
            <w:r w:rsidRPr="00FD6910">
              <w:rPr>
                <w:rFonts w:ascii="Verdana" w:eastAsia="Yu Mincho" w:hAnsi="Verdana"/>
                <w:b/>
                <w:bCs/>
                <w:sz w:val="24"/>
                <w:szCs w:val="24"/>
              </w:rPr>
              <w:lastRenderedPageBreak/>
              <w:t>VPĮ 46 straipsnio 4 dalies 6 punktas</w:t>
            </w:r>
          </w:p>
          <w:p w14:paraId="33638FB9" w14:textId="77777777" w:rsidR="00FA0FEB" w:rsidRPr="00FD6910" w:rsidRDefault="00FA0FEB" w:rsidP="00195FC6">
            <w:pPr>
              <w:pStyle w:val="Betarp"/>
              <w:jc w:val="both"/>
              <w:rPr>
                <w:rFonts w:ascii="Verdana" w:eastAsia="Yu Mincho" w:hAnsi="Verdana"/>
                <w:sz w:val="24"/>
                <w:szCs w:val="24"/>
              </w:rPr>
            </w:pPr>
          </w:p>
          <w:p w14:paraId="0D8D745E" w14:textId="77777777" w:rsidR="00FA0FEB" w:rsidRPr="00FD6910" w:rsidRDefault="00FA0FEB" w:rsidP="00195FC6">
            <w:pPr>
              <w:pStyle w:val="Betarp"/>
              <w:jc w:val="both"/>
              <w:rPr>
                <w:rFonts w:ascii="Verdana" w:eastAsia="Yu Mincho" w:hAnsi="Verdana"/>
                <w:sz w:val="24"/>
                <w:szCs w:val="24"/>
              </w:rPr>
            </w:pPr>
            <w:r w:rsidRPr="00FD6910">
              <w:rPr>
                <w:rFonts w:ascii="Verdana" w:eastAsia="Yu Mincho" w:hAnsi="Verdana"/>
                <w:sz w:val="24"/>
                <w:szCs w:val="24"/>
              </w:rPr>
              <w:t>EBVPD</w:t>
            </w:r>
            <w:r w:rsidRPr="00FD6910">
              <w:rPr>
                <w:rFonts w:ascii="Verdana" w:hAnsi="Verdana"/>
                <w:sz w:val="24"/>
                <w:szCs w:val="24"/>
              </w:rPr>
              <w:t xml:space="preserve"> III dalies C14 punktas</w:t>
            </w:r>
          </w:p>
          <w:p w14:paraId="06B5EA8E" w14:textId="77777777" w:rsidR="00FA0FEB" w:rsidRPr="00FD6910" w:rsidRDefault="00FA0FEB" w:rsidP="00195FC6">
            <w:pPr>
              <w:pStyle w:val="Betarp"/>
              <w:jc w:val="both"/>
              <w:rPr>
                <w:rFonts w:ascii="Verdana" w:eastAsia="Yu Mincho" w:hAnsi="Verdana"/>
                <w:sz w:val="24"/>
                <w:szCs w:val="24"/>
              </w:rPr>
            </w:pPr>
          </w:p>
          <w:p w14:paraId="0BF40A1A" w14:textId="77777777" w:rsidR="00FA0FEB" w:rsidRPr="00FD6910" w:rsidRDefault="00FA0FEB" w:rsidP="00195FC6">
            <w:pPr>
              <w:pStyle w:val="Betarp"/>
              <w:jc w:val="both"/>
              <w:rPr>
                <w:rFonts w:ascii="Verdana" w:eastAsia="Yu Mincho" w:hAnsi="Verdana"/>
                <w:sz w:val="24"/>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449FC" w14:textId="77777777" w:rsidR="00FA0FEB" w:rsidRPr="00FD6910" w:rsidRDefault="00FA0FEB" w:rsidP="00195FC6">
            <w:pPr>
              <w:pStyle w:val="Betarp"/>
              <w:jc w:val="both"/>
              <w:rPr>
                <w:rFonts w:ascii="Verdana" w:hAnsi="Verdana"/>
                <w:sz w:val="24"/>
                <w:szCs w:val="24"/>
              </w:rPr>
            </w:pPr>
            <w:r w:rsidRPr="00FD6910">
              <w:rPr>
                <w:rFonts w:ascii="Verdana" w:hAnsi="Verdana"/>
                <w:sz w:val="24"/>
                <w:szCs w:val="24"/>
              </w:rPr>
              <w:t>Iš Lietuvoje įsteigtų subjektų įrodančių dokumentų nereikalaujama. Užtenka pateikto EBVPD.</w:t>
            </w:r>
          </w:p>
          <w:p w14:paraId="6D070769" w14:textId="77777777" w:rsidR="00FA0FEB" w:rsidRPr="00FD6910" w:rsidRDefault="00FA0FEB" w:rsidP="00195FC6">
            <w:pPr>
              <w:pStyle w:val="Betarp"/>
              <w:jc w:val="both"/>
              <w:rPr>
                <w:rFonts w:ascii="Verdana" w:hAnsi="Verdana"/>
                <w:sz w:val="24"/>
                <w:szCs w:val="24"/>
              </w:rPr>
            </w:pPr>
          </w:p>
          <w:p w14:paraId="41B43032" w14:textId="77777777" w:rsidR="00FA0FEB" w:rsidRPr="00FD6910" w:rsidRDefault="00FA0FEB" w:rsidP="00195FC6">
            <w:pPr>
              <w:pStyle w:val="Betarp"/>
              <w:jc w:val="both"/>
              <w:rPr>
                <w:rFonts w:ascii="Verdana" w:hAnsi="Verdana"/>
                <w:b/>
                <w:bCs/>
                <w:sz w:val="24"/>
                <w:szCs w:val="24"/>
              </w:rPr>
            </w:pPr>
            <w:r w:rsidRPr="00FD6910">
              <w:rPr>
                <w:rFonts w:ascii="Verdana" w:hAnsi="Verdana"/>
                <w:b/>
                <w:bCs/>
                <w:sz w:val="24"/>
                <w:szCs w:val="24"/>
              </w:rPr>
              <w:t xml:space="preserve">Priimant sprendimus dėl tiekėjo pašalinimo iš pirkimo procedūros šiame punkte nurodytu pašalinimo pagrindu, gali būti atsižvelgiama į pagal VPĮ 91 straipsnį skelbiamą informaciją: </w:t>
            </w:r>
          </w:p>
          <w:p w14:paraId="38A9BB1E" w14:textId="77777777" w:rsidR="00FA0FEB" w:rsidRPr="00FD6910" w:rsidRDefault="00FA0FEB" w:rsidP="00195FC6">
            <w:pPr>
              <w:pStyle w:val="Betarp"/>
              <w:jc w:val="both"/>
              <w:rPr>
                <w:rFonts w:ascii="Verdana" w:hAnsi="Verdana"/>
                <w:sz w:val="24"/>
                <w:szCs w:val="24"/>
              </w:rPr>
            </w:pPr>
          </w:p>
          <w:p w14:paraId="60AE9579" w14:textId="77777777" w:rsidR="0004103E" w:rsidRPr="0004103E" w:rsidRDefault="0004103E" w:rsidP="0004103E">
            <w:pPr>
              <w:pBdr>
                <w:top w:val="nil"/>
                <w:left w:val="nil"/>
                <w:bottom w:val="nil"/>
                <w:right w:val="nil"/>
                <w:between w:val="nil"/>
                <w:bar w:val="nil"/>
              </w:pBdr>
              <w:spacing w:after="0" w:line="240" w:lineRule="auto"/>
              <w:jc w:val="both"/>
              <w:rPr>
                <w:rFonts w:ascii="Verdana" w:eastAsia="Calibri" w:hAnsi="Verdana" w:cs="Times New Roman"/>
                <w:color w:val="0000FF"/>
                <w:sz w:val="24"/>
                <w:szCs w:val="24"/>
                <w:u w:val="single"/>
              </w:rPr>
            </w:pPr>
            <w:r w:rsidRPr="0004103E">
              <w:rPr>
                <w:rFonts w:ascii="Verdana" w:eastAsia="Calibri" w:hAnsi="Verdana" w:cs="Times New Roman"/>
                <w:color w:val="0000FF"/>
                <w:sz w:val="24"/>
                <w:szCs w:val="24"/>
                <w:u w:val="single"/>
              </w:rPr>
              <w:fldChar w:fldCharType="begin"/>
            </w:r>
            <w:r w:rsidRPr="0004103E">
              <w:rPr>
                <w:rFonts w:ascii="Verdana" w:eastAsia="Calibri" w:hAnsi="Verdana" w:cs="Times New Roman"/>
                <w:color w:val="0000FF"/>
                <w:sz w:val="24"/>
                <w:szCs w:val="24"/>
                <w:u w:val="single"/>
              </w:rPr>
              <w:instrText xml:space="preserve"> HYPERLINK "https://vpt.lrv.lt/lt/pasalinimo-pagrindai-1/nepatikimu-tiekeju-sarasas-1/" </w:instrText>
            </w:r>
            <w:r w:rsidRPr="0004103E">
              <w:rPr>
                <w:rFonts w:ascii="Verdana" w:eastAsia="Calibri" w:hAnsi="Verdana" w:cs="Times New Roman"/>
                <w:color w:val="0000FF"/>
                <w:sz w:val="24"/>
                <w:szCs w:val="24"/>
                <w:u w:val="single"/>
              </w:rPr>
            </w:r>
            <w:r w:rsidRPr="0004103E">
              <w:rPr>
                <w:rFonts w:ascii="Verdana" w:eastAsia="Calibri" w:hAnsi="Verdana" w:cs="Times New Roman"/>
                <w:color w:val="0000FF"/>
                <w:sz w:val="24"/>
                <w:szCs w:val="24"/>
                <w:u w:val="single"/>
              </w:rPr>
              <w:fldChar w:fldCharType="separate"/>
            </w:r>
            <w:r w:rsidRPr="0004103E">
              <w:rPr>
                <w:rFonts w:ascii="Verdana" w:eastAsia="Calibri" w:hAnsi="Verdana" w:cs="Times New Roman"/>
                <w:color w:val="0000FF"/>
                <w:sz w:val="24"/>
                <w:szCs w:val="24"/>
                <w:u w:val="single"/>
              </w:rPr>
              <w:t>https://vpt.lrv.lt/lt/pasalinimo-pagrindai-</w:t>
            </w:r>
            <w:r w:rsidRPr="0004103E">
              <w:rPr>
                <w:rFonts w:ascii="Verdana" w:eastAsia="Calibri" w:hAnsi="Verdana" w:cs="Times New Roman"/>
                <w:color w:val="0000FF"/>
                <w:sz w:val="24"/>
                <w:szCs w:val="24"/>
                <w:u w:val="single"/>
              </w:rPr>
              <w:lastRenderedPageBreak/>
              <w:t>1/nepatikimu-tiekeju-sarasas-1/</w:t>
            </w:r>
          </w:p>
          <w:p w14:paraId="24A929D6" w14:textId="77777777" w:rsidR="0004103E" w:rsidRPr="0004103E" w:rsidRDefault="0004103E" w:rsidP="0004103E">
            <w:pPr>
              <w:pBdr>
                <w:top w:val="nil"/>
                <w:left w:val="nil"/>
                <w:bottom w:val="nil"/>
                <w:right w:val="nil"/>
                <w:between w:val="nil"/>
                <w:bar w:val="nil"/>
              </w:pBdr>
              <w:spacing w:after="0" w:line="240" w:lineRule="auto"/>
              <w:jc w:val="both"/>
              <w:rPr>
                <w:rFonts w:ascii="Verdana" w:eastAsia="Calibri" w:hAnsi="Verdana" w:cs="Times New Roman"/>
                <w:color w:val="0000FF"/>
                <w:sz w:val="24"/>
                <w:szCs w:val="24"/>
                <w:u w:val="single"/>
              </w:rPr>
            </w:pPr>
            <w:r w:rsidRPr="0004103E">
              <w:rPr>
                <w:rFonts w:ascii="Verdana" w:eastAsia="Calibri" w:hAnsi="Verdana" w:cs="Times New Roman"/>
                <w:color w:val="0000FF"/>
                <w:sz w:val="24"/>
                <w:szCs w:val="24"/>
                <w:u w:val="single"/>
              </w:rPr>
              <w:fldChar w:fldCharType="end"/>
            </w:r>
          </w:p>
          <w:p w14:paraId="434C08BE" w14:textId="4056038A" w:rsidR="00FA0FEB" w:rsidRPr="00FD6910" w:rsidRDefault="0004103E" w:rsidP="00195FC6">
            <w:pPr>
              <w:pStyle w:val="Betarp"/>
              <w:jc w:val="both"/>
              <w:rPr>
                <w:rFonts w:ascii="Verdana" w:hAnsi="Verdana"/>
                <w:sz w:val="24"/>
                <w:szCs w:val="24"/>
              </w:rPr>
            </w:pPr>
            <w:hyperlink r:id="rId20" w:history="1">
              <w:r w:rsidRPr="0004103E">
                <w:rPr>
                  <w:rFonts w:ascii="Verdana" w:hAnsi="Verdana"/>
                  <w:color w:val="0000FF"/>
                  <w:sz w:val="24"/>
                  <w:szCs w:val="24"/>
                  <w:u w:val="single"/>
                </w:rPr>
                <w:t>https://vpt.lrv.lt/lt/pasalinimo-pagrindai-1/nepatikimu-koncesininku-sarasas-1/nepatikimu-koncesininku-sarasas</w:t>
              </w:r>
            </w:hyperlink>
          </w:p>
        </w:tc>
      </w:tr>
      <w:tr w:rsidR="00FA0FEB" w:rsidRPr="00FD6910" w14:paraId="6C95CB36" w14:textId="77777777" w:rsidTr="00EA0C5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3E607" w14:textId="3ED29BD3" w:rsidR="00FA0FEB" w:rsidRPr="00FD6910" w:rsidRDefault="00FA0FEB" w:rsidP="00195FC6">
            <w:pPr>
              <w:pStyle w:val="Betarp"/>
              <w:rPr>
                <w:rFonts w:ascii="Verdana" w:hAnsi="Verdana"/>
                <w:sz w:val="24"/>
                <w:szCs w:val="24"/>
              </w:rPr>
            </w:pPr>
            <w:r>
              <w:rPr>
                <w:rFonts w:ascii="Verdana" w:hAnsi="Verdana"/>
                <w:sz w:val="24"/>
                <w:szCs w:val="24"/>
              </w:rPr>
              <w:lastRenderedPageBreak/>
              <w:t>3</w:t>
            </w:r>
            <w:r w:rsidR="00C33A11">
              <w:rPr>
                <w:rFonts w:ascii="Verdana" w:hAnsi="Verdana"/>
                <w:sz w:val="24"/>
                <w:szCs w:val="24"/>
              </w:rPr>
              <w:t>7</w:t>
            </w:r>
            <w:r w:rsidRPr="00FD6910">
              <w:rPr>
                <w:rFonts w:ascii="Verdana" w:hAnsi="Verdana"/>
                <w:sz w:val="24"/>
                <w:szCs w:val="24"/>
              </w:rPr>
              <w:t>.</w:t>
            </w:r>
            <w:r w:rsidR="000436D9">
              <w:rPr>
                <w:rFonts w:ascii="Verdana" w:hAnsi="Verdana"/>
                <w:sz w:val="24"/>
                <w:szCs w:val="24"/>
              </w:rPr>
              <w:t>10</w:t>
            </w:r>
            <w:r w:rsidRPr="00FD6910">
              <w:rPr>
                <w:rFonts w:ascii="Verdana" w:hAnsi="Verdana"/>
                <w:sz w:val="24"/>
                <w:szCs w:val="24"/>
              </w:rPr>
              <w:t>.</w:t>
            </w:r>
          </w:p>
          <w:p w14:paraId="297C45C7" w14:textId="77777777" w:rsidR="00FA0FEB" w:rsidRPr="00FD6910" w:rsidRDefault="00FA0FEB" w:rsidP="00C96407">
            <w:pPr>
              <w:spacing w:line="240" w:lineRule="auto"/>
              <w:jc w:val="center"/>
              <w:rPr>
                <w:rFonts w:ascii="Verdana" w:hAnsi="Verdana" w:cs="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DB5B7" w14:textId="77777777" w:rsidR="00FA0FEB" w:rsidRPr="00FD6910" w:rsidRDefault="00FA0FEB" w:rsidP="00195FC6">
            <w:pPr>
              <w:pStyle w:val="Betarp"/>
              <w:jc w:val="both"/>
              <w:rPr>
                <w:rFonts w:ascii="Verdana" w:hAnsi="Verdana"/>
                <w:sz w:val="24"/>
                <w:szCs w:val="24"/>
              </w:rPr>
            </w:pPr>
            <w:r w:rsidRPr="00FD6910">
              <w:rPr>
                <w:rFonts w:ascii="Verdana" w:hAnsi="Verdana"/>
                <w:sz w:val="24"/>
                <w:szCs w:val="24"/>
              </w:rPr>
              <w:t>Tiekėjas yra padaręs rimtą profesinį pažeidimą, dėl kurio perkančioji organizacija abejoja tiekėjo sąžiningumu, kai jis</w:t>
            </w:r>
            <w:bookmarkStart w:id="16" w:name="part_030e6c6c64ba4f96a23474e439d1b80c"/>
            <w:bookmarkEnd w:id="16"/>
            <w:r w:rsidRPr="00FD6910">
              <w:rPr>
                <w:rFonts w:ascii="Verdana" w:hAnsi="Verdana"/>
                <w:sz w:val="24"/>
                <w:szCs w:val="24"/>
              </w:rPr>
              <w:t xml:space="preserve"> yra padaręs finansinės atskaitomybės ir audito teisės aktų pažeidimą ir nuo jo padarymo dienos praėjo mažiau kaip vieni metai.</w:t>
            </w:r>
          </w:p>
          <w:p w14:paraId="1A80FFD4" w14:textId="77777777" w:rsidR="00FA0FEB" w:rsidRPr="00FD6910" w:rsidRDefault="00FA0FEB" w:rsidP="00C96407">
            <w:pPr>
              <w:spacing w:line="240" w:lineRule="auto"/>
              <w:jc w:val="both"/>
              <w:rPr>
                <w:rFonts w:ascii="Verdana" w:hAnsi="Verdana" w:cs="Times New Roman"/>
                <w:b/>
                <w:bCs/>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E33364" w14:textId="77777777" w:rsidR="00FA0FEB" w:rsidRPr="00FD6910" w:rsidRDefault="00FA0FEB" w:rsidP="00195FC6">
            <w:pPr>
              <w:pStyle w:val="Betarp"/>
              <w:jc w:val="both"/>
              <w:rPr>
                <w:rFonts w:ascii="Verdana" w:eastAsia="Yu Mincho" w:hAnsi="Verdana"/>
                <w:b/>
                <w:bCs/>
                <w:sz w:val="24"/>
                <w:szCs w:val="24"/>
              </w:rPr>
            </w:pPr>
            <w:r w:rsidRPr="00FD6910">
              <w:rPr>
                <w:rFonts w:ascii="Verdana" w:eastAsia="Yu Mincho" w:hAnsi="Verdana"/>
                <w:b/>
                <w:bCs/>
                <w:sz w:val="24"/>
                <w:szCs w:val="24"/>
              </w:rPr>
              <w:t>VPĮ 46 straipsnio 4 dalies 7 punkto a papunktis</w:t>
            </w:r>
          </w:p>
          <w:p w14:paraId="64377930" w14:textId="77777777" w:rsidR="00FA0FEB" w:rsidRPr="00FD6910" w:rsidRDefault="00FA0FEB" w:rsidP="00195FC6">
            <w:pPr>
              <w:pStyle w:val="Betarp"/>
              <w:jc w:val="both"/>
              <w:rPr>
                <w:rFonts w:ascii="Verdana" w:eastAsia="Yu Mincho" w:hAnsi="Verdana"/>
                <w:sz w:val="24"/>
                <w:szCs w:val="24"/>
              </w:rPr>
            </w:pPr>
          </w:p>
          <w:p w14:paraId="3F311BED" w14:textId="77777777" w:rsidR="00FA0FEB" w:rsidRPr="00FD6910" w:rsidRDefault="00FA0FEB" w:rsidP="00195FC6">
            <w:pPr>
              <w:pStyle w:val="Betarp"/>
              <w:jc w:val="both"/>
              <w:rPr>
                <w:rFonts w:ascii="Verdana" w:eastAsia="Yu Mincho" w:hAnsi="Verdana"/>
                <w:sz w:val="24"/>
                <w:szCs w:val="24"/>
              </w:rPr>
            </w:pPr>
            <w:r w:rsidRPr="00FD6910">
              <w:rPr>
                <w:rFonts w:ascii="Verdana" w:eastAsia="Yu Mincho" w:hAnsi="Verdana"/>
                <w:sz w:val="24"/>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925BE" w14:textId="77777777" w:rsidR="00FA0FEB" w:rsidRPr="00FD6910" w:rsidRDefault="00FA0FEB" w:rsidP="00195FC6">
            <w:pPr>
              <w:pStyle w:val="Betarp"/>
              <w:jc w:val="both"/>
              <w:rPr>
                <w:rFonts w:ascii="Verdana" w:hAnsi="Verdana"/>
                <w:sz w:val="24"/>
                <w:szCs w:val="24"/>
              </w:rPr>
            </w:pPr>
            <w:r w:rsidRPr="00FD6910">
              <w:rPr>
                <w:rFonts w:ascii="Verdana" w:hAnsi="Verdana"/>
                <w:sz w:val="24"/>
                <w:szCs w:val="24"/>
              </w:rPr>
              <w:t>Iš Lietuvoje įsteigtų subjektų įrodančių dokumentų nereikalaujama. Užtenka pateikto EBVPD.</w:t>
            </w:r>
          </w:p>
          <w:p w14:paraId="2BF9D147" w14:textId="77777777" w:rsidR="00FA0FEB" w:rsidRPr="00FD6910" w:rsidRDefault="00FA0FEB" w:rsidP="00195FC6">
            <w:pPr>
              <w:pStyle w:val="Betarp"/>
              <w:jc w:val="both"/>
              <w:rPr>
                <w:rFonts w:ascii="Verdana" w:hAnsi="Verdana"/>
                <w:sz w:val="24"/>
                <w:szCs w:val="24"/>
              </w:rPr>
            </w:pPr>
            <w:r w:rsidRPr="00FD6910">
              <w:rPr>
                <w:rFonts w:ascii="Verdana" w:hAnsi="Verdana"/>
                <w:sz w:val="24"/>
                <w:szCs w:val="24"/>
              </w:rPr>
              <w:t xml:space="preserve">Priimant sprendimus dėl tiekėjo pašalinimo iš pirkimo procedūros šiame punkte nurodytu pašalinimo pagrindu, be kita ko, atsižvelgiama į nacionalinėje duomenų bazėje adresu: </w:t>
            </w:r>
            <w:hyperlink r:id="rId21" w:history="1">
              <w:r w:rsidRPr="00FD6910">
                <w:rPr>
                  <w:rStyle w:val="Hipersaitas"/>
                  <w:rFonts w:ascii="Verdana" w:hAnsi="Verdana"/>
                  <w:sz w:val="24"/>
                  <w:szCs w:val="24"/>
                </w:rPr>
                <w:t>https://www.registrucentras.lt/jar/p/index.php</w:t>
              </w:r>
            </w:hyperlink>
          </w:p>
          <w:p w14:paraId="29DE4FCF" w14:textId="77777777" w:rsidR="00FA0FEB" w:rsidRPr="00FD6910" w:rsidRDefault="00FA0FEB" w:rsidP="00195FC6">
            <w:pPr>
              <w:pStyle w:val="Betarp"/>
              <w:jc w:val="both"/>
              <w:rPr>
                <w:rFonts w:ascii="Verdana" w:hAnsi="Verdana"/>
                <w:sz w:val="24"/>
                <w:szCs w:val="24"/>
              </w:rPr>
            </w:pPr>
            <w:r w:rsidRPr="00FD6910">
              <w:rPr>
                <w:rFonts w:ascii="Verdana" w:hAnsi="Verdana"/>
                <w:sz w:val="24"/>
                <w:szCs w:val="24"/>
              </w:rPr>
              <w:t>paskelbtą informaciją, taip pat į šiame informaciniame pranešime pateiktą informaciją:</w:t>
            </w:r>
          </w:p>
          <w:p w14:paraId="50A888D2" w14:textId="30B0CD90" w:rsidR="00FA0FEB" w:rsidRPr="00FD6910" w:rsidRDefault="00513E66" w:rsidP="00195FC6">
            <w:pPr>
              <w:pStyle w:val="Betarp"/>
              <w:jc w:val="both"/>
              <w:rPr>
                <w:rFonts w:ascii="Verdana" w:hAnsi="Verdana"/>
                <w:b/>
                <w:bCs/>
                <w:sz w:val="24"/>
                <w:szCs w:val="24"/>
              </w:rPr>
            </w:pPr>
            <w:r w:rsidRPr="00431D5E">
              <w:rPr>
                <w:rFonts w:ascii="Verdana" w:hAnsi="Verdana"/>
                <w:color w:val="0000FF"/>
                <w:u w:val="single"/>
              </w:rPr>
              <w:t>https://vpt.lrv.lt/lt/naujienos-3/finansiniu-ataskaitu-nepateikimas-gali-tapti-kliutimi-dalyvauti-viesuosiuose-pirkimuose/</w:t>
            </w:r>
          </w:p>
        </w:tc>
      </w:tr>
      <w:tr w:rsidR="00FA0FEB" w:rsidRPr="00FD6910" w14:paraId="3AC7065E" w14:textId="77777777" w:rsidTr="00EA0C5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1B82C" w14:textId="09CAD3F9" w:rsidR="00FA0FEB" w:rsidRPr="00FD6910" w:rsidRDefault="00FA0FEB" w:rsidP="00195FC6">
            <w:pPr>
              <w:pStyle w:val="Betarp"/>
              <w:rPr>
                <w:rFonts w:ascii="Verdana" w:hAnsi="Verdana"/>
                <w:sz w:val="24"/>
                <w:szCs w:val="24"/>
              </w:rPr>
            </w:pPr>
            <w:r>
              <w:rPr>
                <w:rFonts w:ascii="Verdana" w:hAnsi="Verdana"/>
                <w:sz w:val="24"/>
                <w:szCs w:val="24"/>
              </w:rPr>
              <w:lastRenderedPageBreak/>
              <w:t>3</w:t>
            </w:r>
            <w:r w:rsidR="00C33A11">
              <w:rPr>
                <w:rFonts w:ascii="Verdana" w:hAnsi="Verdana"/>
                <w:sz w:val="24"/>
                <w:szCs w:val="24"/>
              </w:rPr>
              <w:t>7</w:t>
            </w:r>
            <w:r w:rsidRPr="00FD6910">
              <w:rPr>
                <w:rFonts w:ascii="Verdana" w:hAnsi="Verdana"/>
                <w:sz w:val="24"/>
                <w:szCs w:val="24"/>
              </w:rPr>
              <w:t>.1</w:t>
            </w:r>
            <w:r w:rsidR="000436D9">
              <w:rPr>
                <w:rFonts w:ascii="Verdana" w:hAnsi="Verdana"/>
                <w:sz w:val="24"/>
                <w:szCs w:val="24"/>
              </w:rPr>
              <w:t>1</w:t>
            </w:r>
            <w:r w:rsidRPr="00FD6910">
              <w:rPr>
                <w:rFonts w:ascii="Verdana" w:hAnsi="Verdana"/>
                <w:sz w:val="24"/>
                <w:szCs w:val="24"/>
              </w:rPr>
              <w:t>.</w:t>
            </w:r>
          </w:p>
          <w:p w14:paraId="5C235D01" w14:textId="77777777" w:rsidR="00FA0FEB" w:rsidRPr="00FD6910" w:rsidRDefault="00FA0FEB" w:rsidP="00C96407">
            <w:pPr>
              <w:spacing w:line="240" w:lineRule="auto"/>
              <w:rPr>
                <w:rFonts w:ascii="Verdana" w:hAnsi="Verdana" w:cs="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3D437" w14:textId="77777777" w:rsidR="00FA0FEB" w:rsidRPr="00FD6910" w:rsidRDefault="00FA0FEB" w:rsidP="00195FC6">
            <w:pPr>
              <w:pStyle w:val="Betarp"/>
              <w:jc w:val="both"/>
              <w:rPr>
                <w:rFonts w:ascii="Verdana" w:hAnsi="Verdana"/>
                <w:b/>
                <w:bCs/>
                <w:sz w:val="24"/>
                <w:szCs w:val="24"/>
              </w:rPr>
            </w:pPr>
            <w:r w:rsidRPr="00FD6910">
              <w:rPr>
                <w:rFonts w:ascii="Verdana" w:hAnsi="Verdana"/>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D6910">
              <w:rPr>
                <w:rFonts w:ascii="Verdana" w:hAnsi="Verdana"/>
                <w:sz w:val="24"/>
                <w:szCs w:val="24"/>
                <w:vertAlign w:val="superscript"/>
              </w:rPr>
              <w:t>1</w:t>
            </w:r>
            <w:r w:rsidRPr="00FD6910">
              <w:rPr>
                <w:rFonts w:ascii="Verdana" w:hAnsi="Verdana"/>
                <w:sz w:val="24"/>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12E8D" w14:textId="77777777" w:rsidR="00FA0FEB" w:rsidRPr="00FD6910" w:rsidRDefault="00FA0FEB" w:rsidP="00195FC6">
            <w:pPr>
              <w:pStyle w:val="Betarp"/>
              <w:jc w:val="both"/>
              <w:rPr>
                <w:rFonts w:ascii="Verdana" w:eastAsia="Yu Mincho" w:hAnsi="Verdana"/>
                <w:b/>
                <w:bCs/>
                <w:sz w:val="24"/>
                <w:szCs w:val="24"/>
              </w:rPr>
            </w:pPr>
            <w:r w:rsidRPr="00FD6910">
              <w:rPr>
                <w:rFonts w:ascii="Verdana" w:eastAsia="Yu Mincho" w:hAnsi="Verdana"/>
                <w:b/>
                <w:bCs/>
                <w:sz w:val="24"/>
                <w:szCs w:val="24"/>
              </w:rPr>
              <w:t>VPĮ 46 straipsnio 4 dalies 7 punkto b papunktis</w:t>
            </w:r>
          </w:p>
          <w:p w14:paraId="3DC3B8A1" w14:textId="77777777" w:rsidR="00FA0FEB" w:rsidRPr="00FD6910" w:rsidRDefault="00FA0FEB" w:rsidP="00195FC6">
            <w:pPr>
              <w:pStyle w:val="Betarp"/>
              <w:jc w:val="both"/>
              <w:rPr>
                <w:rFonts w:ascii="Verdana" w:eastAsia="Yu Mincho" w:hAnsi="Verdana"/>
                <w:sz w:val="24"/>
                <w:szCs w:val="24"/>
              </w:rPr>
            </w:pPr>
          </w:p>
          <w:p w14:paraId="188ED76D" w14:textId="77777777" w:rsidR="00FA0FEB" w:rsidRPr="00FD6910" w:rsidRDefault="00FA0FEB" w:rsidP="00195FC6">
            <w:pPr>
              <w:pStyle w:val="Betarp"/>
              <w:jc w:val="both"/>
              <w:rPr>
                <w:rFonts w:ascii="Verdana" w:eastAsia="Yu Mincho" w:hAnsi="Verdana"/>
                <w:sz w:val="24"/>
                <w:szCs w:val="24"/>
              </w:rPr>
            </w:pPr>
            <w:r w:rsidRPr="00FD6910">
              <w:rPr>
                <w:rFonts w:ascii="Verdana" w:eastAsia="Yu Mincho" w:hAnsi="Verdana"/>
                <w:sz w:val="24"/>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B2965" w14:textId="77777777" w:rsidR="00FA0FEB" w:rsidRPr="00FD6910" w:rsidRDefault="00FA0FEB" w:rsidP="00195FC6">
            <w:pPr>
              <w:pStyle w:val="Betarp"/>
              <w:jc w:val="both"/>
              <w:rPr>
                <w:rFonts w:ascii="Verdana" w:hAnsi="Verdana"/>
                <w:sz w:val="24"/>
                <w:szCs w:val="24"/>
              </w:rPr>
            </w:pPr>
            <w:r w:rsidRPr="00FD6910">
              <w:rPr>
                <w:rFonts w:ascii="Verdana" w:hAnsi="Verdana"/>
                <w:sz w:val="24"/>
                <w:szCs w:val="24"/>
              </w:rPr>
              <w:t>Iš Lietuvoje įsteigtų subjektų įrodančių dokumentų nereikalaujama. Užtenka pateikto EBVPD.</w:t>
            </w:r>
          </w:p>
          <w:p w14:paraId="6A9FD564" w14:textId="77777777" w:rsidR="00FA0FEB" w:rsidRPr="00FD6910" w:rsidRDefault="00FA0FEB" w:rsidP="00195FC6">
            <w:pPr>
              <w:pStyle w:val="Betarp"/>
              <w:jc w:val="both"/>
              <w:rPr>
                <w:rFonts w:ascii="Verdana" w:hAnsi="Verdana"/>
                <w:b/>
                <w:bCs/>
                <w:sz w:val="24"/>
                <w:szCs w:val="24"/>
              </w:rPr>
            </w:pPr>
          </w:p>
          <w:p w14:paraId="10CA4508" w14:textId="77777777" w:rsidR="00FA0FEB" w:rsidRPr="00FD6910" w:rsidRDefault="00FA0FEB" w:rsidP="00195FC6">
            <w:pPr>
              <w:pStyle w:val="Betarp"/>
              <w:jc w:val="both"/>
              <w:rPr>
                <w:rFonts w:ascii="Verdana" w:hAnsi="Verdana"/>
                <w:b/>
                <w:bCs/>
                <w:sz w:val="24"/>
                <w:szCs w:val="24"/>
              </w:rPr>
            </w:pPr>
            <w:r w:rsidRPr="00FD6910">
              <w:rPr>
                <w:rFonts w:ascii="Verdana" w:hAnsi="Verdana"/>
                <w:sz w:val="24"/>
                <w:szCs w:val="24"/>
              </w:rPr>
              <w:t>Priimant sprendimus dėl tiekėjo pašalinimo iš pirkimo procedūros šiame punkte nurodytu pašalinimo pagrindu, be kita ko, atsižvelgiama į</w:t>
            </w:r>
            <w:r w:rsidRPr="00FD6910">
              <w:rPr>
                <w:rFonts w:ascii="Verdana" w:hAnsi="Verdana"/>
                <w:b/>
                <w:bCs/>
                <w:sz w:val="24"/>
                <w:szCs w:val="24"/>
              </w:rPr>
              <w:t xml:space="preserve"> </w:t>
            </w:r>
            <w:r w:rsidRPr="00FD6910">
              <w:rPr>
                <w:rFonts w:ascii="Verdana" w:hAnsi="Verdana"/>
                <w:sz w:val="24"/>
                <w:szCs w:val="24"/>
              </w:rPr>
              <w:t xml:space="preserve">nacionalinėje duomenų bazėje adresu </w:t>
            </w:r>
            <w:hyperlink r:id="rId22">
              <w:r w:rsidRPr="00FD6910">
                <w:rPr>
                  <w:rStyle w:val="Hipersaitas"/>
                  <w:rFonts w:ascii="Verdana" w:hAnsi="Verdana"/>
                  <w:sz w:val="24"/>
                  <w:szCs w:val="24"/>
                </w:rPr>
                <w:t>https://www.vmi.lt/evmi/mokesciu-moketoju-informacija</w:t>
              </w:r>
            </w:hyperlink>
            <w:r w:rsidRPr="00FD6910">
              <w:rPr>
                <w:rFonts w:ascii="Verdana" w:hAnsi="Verdana"/>
                <w:sz w:val="24"/>
                <w:szCs w:val="24"/>
              </w:rPr>
              <w:t xml:space="preserve"> skelbiamą informaciją.</w:t>
            </w:r>
          </w:p>
        </w:tc>
      </w:tr>
      <w:tr w:rsidR="00FA0FEB" w:rsidRPr="00FD6910" w14:paraId="1D3A26CC" w14:textId="77777777" w:rsidTr="00EA0C53">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4C226A" w14:textId="4532B5F2" w:rsidR="00FA0FEB" w:rsidRPr="00FD6910" w:rsidRDefault="00FA0FEB" w:rsidP="00195FC6">
            <w:pPr>
              <w:pStyle w:val="Betarp"/>
              <w:rPr>
                <w:rFonts w:ascii="Verdana" w:hAnsi="Verdana"/>
                <w:sz w:val="24"/>
                <w:szCs w:val="24"/>
              </w:rPr>
            </w:pPr>
            <w:r>
              <w:rPr>
                <w:rFonts w:ascii="Verdana" w:hAnsi="Verdana"/>
                <w:sz w:val="24"/>
                <w:szCs w:val="24"/>
              </w:rPr>
              <w:t>3</w:t>
            </w:r>
            <w:r w:rsidR="00C33A11">
              <w:rPr>
                <w:rFonts w:ascii="Verdana" w:hAnsi="Verdana"/>
                <w:sz w:val="24"/>
                <w:szCs w:val="24"/>
              </w:rPr>
              <w:t>7</w:t>
            </w:r>
            <w:r w:rsidRPr="00FD6910">
              <w:rPr>
                <w:rFonts w:ascii="Verdana" w:hAnsi="Verdana"/>
                <w:sz w:val="24"/>
                <w:szCs w:val="24"/>
              </w:rPr>
              <w:t>.1</w:t>
            </w:r>
            <w:r w:rsidR="000436D9">
              <w:rPr>
                <w:rFonts w:ascii="Verdana" w:hAnsi="Verdana"/>
                <w:sz w:val="24"/>
                <w:szCs w:val="24"/>
              </w:rPr>
              <w:t>2</w:t>
            </w:r>
            <w:r w:rsidRPr="00FD6910">
              <w:rPr>
                <w:rFonts w:ascii="Verdana" w:hAnsi="Verdana"/>
                <w:sz w:val="24"/>
                <w:szCs w:val="24"/>
              </w:rPr>
              <w:t>.</w:t>
            </w:r>
          </w:p>
          <w:p w14:paraId="03D0DCF5" w14:textId="77777777" w:rsidR="00FA0FEB" w:rsidRPr="00FD6910" w:rsidRDefault="00FA0FEB" w:rsidP="00C96407">
            <w:pPr>
              <w:spacing w:line="240" w:lineRule="auto"/>
              <w:jc w:val="center"/>
              <w:rPr>
                <w:rFonts w:ascii="Verdana" w:hAnsi="Verdana" w:cs="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94911" w14:textId="77777777" w:rsidR="00FA0FEB" w:rsidRPr="00FD6910" w:rsidRDefault="00FA0FEB" w:rsidP="00195FC6">
            <w:pPr>
              <w:pStyle w:val="Betarp"/>
              <w:jc w:val="both"/>
              <w:rPr>
                <w:rFonts w:ascii="Verdana" w:hAnsi="Verdana"/>
                <w:sz w:val="24"/>
                <w:szCs w:val="24"/>
              </w:rPr>
            </w:pPr>
            <w:r w:rsidRPr="00FD6910">
              <w:rPr>
                <w:rFonts w:ascii="Verdana" w:hAnsi="Verdana"/>
                <w:sz w:val="24"/>
                <w:szCs w:val="24"/>
              </w:rPr>
              <w:t xml:space="preserve">Tiekėjas yra padaręs rimtą profesinį pažeidimą, dėl kurio perkančioji organizacija abejoja tiekėjo sąžiningumu, kai jis </w:t>
            </w:r>
            <w:r w:rsidRPr="00FD6910">
              <w:rPr>
                <w:rFonts w:ascii="Verdana" w:hAnsi="Verdana"/>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503E1" w14:textId="77777777" w:rsidR="00FA0FEB" w:rsidRPr="00FD6910" w:rsidRDefault="00FA0FEB" w:rsidP="00195FC6">
            <w:pPr>
              <w:pStyle w:val="Betarp"/>
              <w:jc w:val="both"/>
              <w:rPr>
                <w:rFonts w:ascii="Verdana" w:eastAsia="Yu Mincho" w:hAnsi="Verdana"/>
                <w:b/>
                <w:bCs/>
                <w:sz w:val="24"/>
                <w:szCs w:val="24"/>
              </w:rPr>
            </w:pPr>
            <w:r w:rsidRPr="00FD6910">
              <w:rPr>
                <w:rFonts w:ascii="Verdana" w:eastAsia="Yu Mincho" w:hAnsi="Verdana"/>
                <w:b/>
                <w:bCs/>
                <w:sz w:val="24"/>
                <w:szCs w:val="24"/>
              </w:rPr>
              <w:t>VPĮ 46 straipsnio 4 dalies 7 punkto c papunktis</w:t>
            </w:r>
          </w:p>
          <w:p w14:paraId="7DE2953E" w14:textId="77777777" w:rsidR="00FA0FEB" w:rsidRPr="00FD6910" w:rsidRDefault="00FA0FEB" w:rsidP="00195FC6">
            <w:pPr>
              <w:pStyle w:val="Betarp"/>
              <w:jc w:val="both"/>
              <w:rPr>
                <w:rFonts w:ascii="Verdana" w:eastAsia="Yu Mincho" w:hAnsi="Verdana"/>
                <w:sz w:val="24"/>
                <w:szCs w:val="24"/>
              </w:rPr>
            </w:pPr>
          </w:p>
          <w:p w14:paraId="788468CD" w14:textId="77777777" w:rsidR="00FA0FEB" w:rsidRPr="00FD6910" w:rsidRDefault="00FA0FEB" w:rsidP="00195FC6">
            <w:pPr>
              <w:pStyle w:val="Betarp"/>
              <w:jc w:val="both"/>
              <w:rPr>
                <w:rFonts w:ascii="Verdana" w:eastAsia="Yu Mincho" w:hAnsi="Verdana"/>
                <w:sz w:val="24"/>
                <w:szCs w:val="24"/>
              </w:rPr>
            </w:pPr>
            <w:r w:rsidRPr="00FD6910">
              <w:rPr>
                <w:rFonts w:ascii="Verdana" w:eastAsia="Yu Mincho" w:hAnsi="Verdana"/>
                <w:sz w:val="24"/>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5754A" w14:textId="77777777" w:rsidR="00FA0FEB" w:rsidRPr="00FD6910" w:rsidRDefault="00FA0FEB" w:rsidP="00195FC6">
            <w:pPr>
              <w:pStyle w:val="Betarp"/>
              <w:jc w:val="both"/>
              <w:rPr>
                <w:rFonts w:ascii="Verdana" w:hAnsi="Verdana"/>
                <w:sz w:val="24"/>
                <w:szCs w:val="24"/>
              </w:rPr>
            </w:pPr>
            <w:r w:rsidRPr="00FD6910">
              <w:rPr>
                <w:rFonts w:ascii="Verdana" w:hAnsi="Verdana"/>
                <w:sz w:val="24"/>
                <w:szCs w:val="24"/>
              </w:rPr>
              <w:t>Iš Lietuvoje įsteigtų subjektų įrodančių dokumentų nereikalaujama. Užtenka pateikto EBVPD.</w:t>
            </w:r>
          </w:p>
          <w:p w14:paraId="6E615240" w14:textId="77777777" w:rsidR="00FA0FEB" w:rsidRPr="00FD6910" w:rsidRDefault="00FA0FEB" w:rsidP="00195FC6">
            <w:pPr>
              <w:pStyle w:val="Betarp"/>
              <w:jc w:val="both"/>
              <w:rPr>
                <w:rFonts w:ascii="Verdana" w:hAnsi="Verdana"/>
                <w:sz w:val="24"/>
                <w:szCs w:val="24"/>
              </w:rPr>
            </w:pPr>
          </w:p>
          <w:p w14:paraId="269D4E33" w14:textId="77777777" w:rsidR="00FA0FEB" w:rsidRPr="00FD6910" w:rsidRDefault="00FA0FEB" w:rsidP="00C96407">
            <w:pPr>
              <w:spacing w:line="240" w:lineRule="auto"/>
              <w:jc w:val="both"/>
              <w:rPr>
                <w:rFonts w:ascii="Verdana" w:hAnsi="Verdana" w:cs="Times New Roman"/>
                <w:b/>
                <w:bCs/>
                <w:sz w:val="24"/>
                <w:szCs w:val="24"/>
              </w:rPr>
            </w:pPr>
            <w:r w:rsidRPr="00FD6910">
              <w:rPr>
                <w:rFonts w:ascii="Verdana" w:hAnsi="Verdana" w:cs="Times New Roman"/>
                <w:b/>
                <w:bCs/>
                <w:sz w:val="24"/>
                <w:szCs w:val="24"/>
              </w:rPr>
              <w:t xml:space="preserve">Priimant sprendimus dėl tiekėjo pašalinimo iš pirkimo procedūros šiame punkte nurodytu pašalinimo pagrindu, be kita ko, atsižvelgiama į nacionalinėje </w:t>
            </w:r>
            <w:r w:rsidRPr="00FD6910">
              <w:rPr>
                <w:rFonts w:ascii="Verdana" w:hAnsi="Verdana" w:cs="Times New Roman"/>
                <w:b/>
                <w:bCs/>
                <w:sz w:val="24"/>
                <w:szCs w:val="24"/>
              </w:rPr>
              <w:lastRenderedPageBreak/>
              <w:t xml:space="preserve">duomenų bazėje adresu: </w:t>
            </w:r>
          </w:p>
          <w:p w14:paraId="7BCDB232" w14:textId="77777777" w:rsidR="00FA0FEB" w:rsidRPr="00FD6910" w:rsidRDefault="00FA0FEB" w:rsidP="00C96407">
            <w:pPr>
              <w:spacing w:line="240" w:lineRule="auto"/>
              <w:jc w:val="both"/>
              <w:rPr>
                <w:rFonts w:ascii="Verdana" w:hAnsi="Verdana" w:cs="Times New Roman"/>
                <w:sz w:val="24"/>
                <w:szCs w:val="24"/>
              </w:rPr>
            </w:pPr>
            <w:hyperlink r:id="rId23" w:history="1">
              <w:r w:rsidRPr="00FD6910">
                <w:rPr>
                  <w:rStyle w:val="Hipersaitas"/>
                  <w:rFonts w:ascii="Verdana" w:hAnsi="Verdana"/>
                  <w:sz w:val="24"/>
                  <w:szCs w:val="24"/>
                </w:rPr>
                <w:t>https://kt.gov.lt/lt/atviri-duomenys/diskvalifikavimas-is-viesuju-pirkimu</w:t>
              </w:r>
            </w:hyperlink>
            <w:r w:rsidRPr="00FD6910">
              <w:rPr>
                <w:rFonts w:ascii="Verdana" w:hAnsi="Verdana" w:cs="Times New Roman"/>
                <w:sz w:val="24"/>
                <w:szCs w:val="24"/>
              </w:rPr>
              <w:t xml:space="preserve"> skelbiamą informaciją. </w:t>
            </w:r>
          </w:p>
        </w:tc>
      </w:tr>
      <w:bookmarkEnd w:id="13"/>
    </w:tbl>
    <w:p w14:paraId="5AEF12AF" w14:textId="77777777" w:rsidR="00FA0FEB" w:rsidRPr="00ED4263" w:rsidRDefault="00FA0FEB" w:rsidP="00FA0FEB">
      <w:pPr>
        <w:pStyle w:val="Body2"/>
        <w:tabs>
          <w:tab w:val="left" w:pos="1260"/>
        </w:tabs>
        <w:spacing w:after="0"/>
        <w:ind w:left="720"/>
        <w:rPr>
          <w:rFonts w:ascii="Verdana" w:hAnsi="Verdana" w:cs="Times New Roman"/>
          <w:sz w:val="24"/>
          <w:szCs w:val="24"/>
          <w:lang w:val="lt-LT"/>
        </w:rPr>
      </w:pPr>
    </w:p>
    <w:p w14:paraId="20ACB4B8" w14:textId="77777777" w:rsidR="00FA0FEB" w:rsidRPr="00ED4263" w:rsidRDefault="00FA0FEB" w:rsidP="00706505">
      <w:pPr>
        <w:pStyle w:val="Sraopastraipa"/>
        <w:numPr>
          <w:ilvl w:val="1"/>
          <w:numId w:val="1"/>
        </w:numPr>
        <w:tabs>
          <w:tab w:val="left" w:pos="1276"/>
        </w:tabs>
        <w:spacing w:after="0" w:line="240" w:lineRule="auto"/>
        <w:ind w:left="0" w:firstLine="710"/>
        <w:jc w:val="both"/>
        <w:rPr>
          <w:rFonts w:ascii="Verdana" w:hAnsi="Verdana"/>
          <w:szCs w:val="24"/>
        </w:rPr>
      </w:pPr>
      <w:bookmarkStart w:id="17" w:name="_Ref96676222"/>
      <w:r w:rsidRPr="00ED4263">
        <w:rPr>
          <w:rFonts w:ascii="Verdana" w:hAnsi="Verdana"/>
          <w:color w:val="00000A"/>
          <w:szCs w:val="24"/>
        </w:rPr>
        <w:t>Tiekėjų kvalifikacijos reikalavimai:</w:t>
      </w:r>
      <w:bookmarkEnd w:id="17"/>
    </w:p>
    <w:tbl>
      <w:tblPr>
        <w:tblW w:w="963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1108"/>
        <w:gridCol w:w="4071"/>
        <w:gridCol w:w="4452"/>
      </w:tblGrid>
      <w:tr w:rsidR="00FA0FEB" w:rsidRPr="00ED4263" w14:paraId="203C1BFF" w14:textId="77777777" w:rsidTr="00EA0C53">
        <w:tc>
          <w:tcPr>
            <w:tcW w:w="1108" w:type="dxa"/>
            <w:tcMar>
              <w:left w:w="103" w:type="dxa"/>
            </w:tcMar>
          </w:tcPr>
          <w:p w14:paraId="1C9DB4F6" w14:textId="77777777" w:rsidR="00FA0FEB" w:rsidRPr="00ED4263" w:rsidRDefault="00FA0FEB" w:rsidP="00195FC6">
            <w:pPr>
              <w:pStyle w:val="Body2"/>
              <w:spacing w:after="0"/>
              <w:ind w:right="-197" w:hanging="103"/>
              <w:jc w:val="center"/>
              <w:rPr>
                <w:rFonts w:ascii="Verdana" w:hAnsi="Verdana" w:cs="Times New Roman"/>
                <w:b/>
                <w:bCs/>
                <w:sz w:val="24"/>
                <w:szCs w:val="24"/>
                <w:lang w:val="lt-LT"/>
              </w:rPr>
            </w:pPr>
            <w:r w:rsidRPr="00ED4263">
              <w:rPr>
                <w:rFonts w:ascii="Verdana" w:hAnsi="Verdana" w:cs="Times New Roman"/>
                <w:b/>
                <w:bCs/>
                <w:color w:val="00000A"/>
                <w:sz w:val="24"/>
                <w:szCs w:val="24"/>
                <w:lang w:val="lt-LT"/>
              </w:rPr>
              <w:t>Eil. Nr.</w:t>
            </w:r>
          </w:p>
        </w:tc>
        <w:tc>
          <w:tcPr>
            <w:tcW w:w="4071" w:type="dxa"/>
            <w:tcMar>
              <w:left w:w="103" w:type="dxa"/>
            </w:tcMar>
          </w:tcPr>
          <w:p w14:paraId="69340B18" w14:textId="77777777" w:rsidR="00FA0FEB" w:rsidRPr="00ED4263" w:rsidRDefault="00FA0FEB" w:rsidP="00195FC6">
            <w:pPr>
              <w:pStyle w:val="Body2"/>
              <w:spacing w:after="0"/>
              <w:jc w:val="center"/>
              <w:rPr>
                <w:rFonts w:ascii="Verdana" w:hAnsi="Verdana" w:cs="Times New Roman"/>
                <w:b/>
                <w:bCs/>
                <w:sz w:val="24"/>
                <w:szCs w:val="24"/>
                <w:lang w:val="lt-LT"/>
              </w:rPr>
            </w:pPr>
            <w:r w:rsidRPr="00ED4263">
              <w:rPr>
                <w:rFonts w:ascii="Verdana" w:hAnsi="Verdana" w:cs="Times New Roman"/>
                <w:b/>
                <w:bCs/>
                <w:color w:val="00000A"/>
                <w:sz w:val="24"/>
                <w:szCs w:val="24"/>
                <w:lang w:val="lt-LT"/>
              </w:rPr>
              <w:t>Kvalifikacijos reikalavimas</w:t>
            </w:r>
          </w:p>
        </w:tc>
        <w:tc>
          <w:tcPr>
            <w:tcW w:w="4452" w:type="dxa"/>
            <w:tcMar>
              <w:left w:w="103" w:type="dxa"/>
            </w:tcMar>
          </w:tcPr>
          <w:p w14:paraId="0C9A8DBC" w14:textId="77777777" w:rsidR="00FA0FEB" w:rsidRPr="00ED4263" w:rsidRDefault="00FA0FEB" w:rsidP="00195FC6">
            <w:pPr>
              <w:pStyle w:val="Body2"/>
              <w:spacing w:after="0"/>
              <w:jc w:val="center"/>
              <w:rPr>
                <w:rFonts w:ascii="Verdana" w:hAnsi="Verdana" w:cs="Times New Roman"/>
                <w:b/>
                <w:bCs/>
                <w:sz w:val="24"/>
                <w:szCs w:val="24"/>
                <w:lang w:val="lt-LT"/>
              </w:rPr>
            </w:pPr>
            <w:r w:rsidRPr="00ED4263">
              <w:rPr>
                <w:rFonts w:ascii="Verdana" w:hAnsi="Verdana" w:cs="Times New Roman"/>
                <w:b/>
                <w:bCs/>
                <w:color w:val="00000A"/>
                <w:sz w:val="24"/>
                <w:szCs w:val="24"/>
                <w:lang w:val="lt-LT"/>
              </w:rPr>
              <w:t>Pateikiami dokumentai</w:t>
            </w:r>
          </w:p>
        </w:tc>
      </w:tr>
      <w:tr w:rsidR="00FA0FEB" w:rsidRPr="00ED4263" w14:paraId="62DBF7A2" w14:textId="77777777" w:rsidTr="00EA0C53">
        <w:tc>
          <w:tcPr>
            <w:tcW w:w="9631" w:type="dxa"/>
            <w:gridSpan w:val="3"/>
            <w:shd w:val="clear" w:color="auto" w:fill="auto"/>
            <w:tcMar>
              <w:left w:w="103" w:type="dxa"/>
            </w:tcMar>
          </w:tcPr>
          <w:p w14:paraId="3D0AD00B" w14:textId="77777777" w:rsidR="00FA0FEB" w:rsidRPr="00ED4263" w:rsidRDefault="00FA0FEB" w:rsidP="00195FC6">
            <w:pPr>
              <w:pStyle w:val="Body2"/>
              <w:jc w:val="center"/>
              <w:rPr>
                <w:rFonts w:ascii="Verdana" w:hAnsi="Verdana" w:cs="Times New Roman"/>
                <w:b/>
                <w:bCs/>
                <w:sz w:val="24"/>
                <w:szCs w:val="24"/>
                <w:lang w:val="lt-LT"/>
              </w:rPr>
            </w:pPr>
            <w:r w:rsidRPr="00ED4263">
              <w:rPr>
                <w:rFonts w:ascii="Verdana" w:hAnsi="Verdana" w:cs="Times New Roman"/>
                <w:b/>
                <w:bCs/>
                <w:sz w:val="24"/>
                <w:szCs w:val="24"/>
                <w:lang w:val="lt-LT"/>
              </w:rPr>
              <w:t>Teisė verstis veikla</w:t>
            </w:r>
          </w:p>
        </w:tc>
      </w:tr>
      <w:tr w:rsidR="00FA0FEB" w:rsidRPr="00ED4263" w14:paraId="63D3A6E5" w14:textId="77777777" w:rsidTr="00EA0C53">
        <w:tc>
          <w:tcPr>
            <w:tcW w:w="1108" w:type="dxa"/>
            <w:tcMar>
              <w:left w:w="103" w:type="dxa"/>
            </w:tcMar>
          </w:tcPr>
          <w:p w14:paraId="2BB7E030" w14:textId="1FC0E94E" w:rsidR="00FA0FEB" w:rsidRPr="00ED4263" w:rsidRDefault="00FA0FEB" w:rsidP="00195FC6">
            <w:pPr>
              <w:pStyle w:val="Body2"/>
              <w:spacing w:after="0"/>
              <w:ind w:right="-197" w:hanging="103"/>
              <w:jc w:val="center"/>
              <w:rPr>
                <w:rFonts w:ascii="Verdana" w:hAnsi="Verdana" w:cs="Times New Roman"/>
                <w:color w:val="00000A"/>
                <w:sz w:val="24"/>
                <w:szCs w:val="24"/>
                <w:lang w:val="lt-LT"/>
              </w:rPr>
            </w:pPr>
            <w:r w:rsidRPr="00146B54">
              <w:rPr>
                <w:rFonts w:ascii="Verdana" w:hAnsi="Verdana" w:cs="Times New Roman"/>
                <w:color w:val="00000A"/>
                <w:sz w:val="24"/>
                <w:szCs w:val="24"/>
                <w:lang w:val="lt-LT"/>
              </w:rPr>
              <w:t>3</w:t>
            </w:r>
            <w:r w:rsidR="00C33A11" w:rsidRPr="00146B54">
              <w:rPr>
                <w:rFonts w:ascii="Verdana" w:hAnsi="Verdana" w:cs="Times New Roman"/>
                <w:color w:val="00000A"/>
                <w:sz w:val="24"/>
                <w:szCs w:val="24"/>
                <w:lang w:val="lt-LT"/>
              </w:rPr>
              <w:t>8</w:t>
            </w:r>
            <w:r w:rsidRPr="00146B54">
              <w:rPr>
                <w:rFonts w:ascii="Verdana" w:hAnsi="Verdana" w:cs="Times New Roman"/>
                <w:color w:val="00000A"/>
                <w:sz w:val="24"/>
                <w:szCs w:val="24"/>
                <w:lang w:val="lt-LT"/>
              </w:rPr>
              <w:t>.</w:t>
            </w:r>
            <w:r w:rsidRPr="00ED4263">
              <w:rPr>
                <w:rFonts w:ascii="Verdana" w:hAnsi="Verdana" w:cs="Times New Roman"/>
                <w:color w:val="00000A"/>
                <w:sz w:val="24"/>
                <w:szCs w:val="24"/>
                <w:lang w:val="lt-LT"/>
              </w:rPr>
              <w:t>1.</w:t>
            </w:r>
          </w:p>
        </w:tc>
        <w:tc>
          <w:tcPr>
            <w:tcW w:w="4071" w:type="dxa"/>
            <w:tcMar>
              <w:left w:w="103" w:type="dxa"/>
            </w:tcMar>
          </w:tcPr>
          <w:p w14:paraId="48205F37" w14:textId="75E9EC02" w:rsidR="00FA0FEB" w:rsidRDefault="00FA0FEB" w:rsidP="00C96407">
            <w:pPr>
              <w:spacing w:line="240" w:lineRule="auto"/>
              <w:jc w:val="both"/>
              <w:rPr>
                <w:rFonts w:ascii="Verdana" w:eastAsia="Times New Roman" w:hAnsi="Verdana" w:cs="Times New Roman"/>
                <w:sz w:val="24"/>
                <w:szCs w:val="24"/>
              </w:rPr>
            </w:pPr>
            <w:r w:rsidRPr="00ED4263">
              <w:rPr>
                <w:rFonts w:ascii="Verdana" w:hAnsi="Verdana" w:cs="Times New Roman"/>
                <w:sz w:val="24"/>
                <w:szCs w:val="24"/>
              </w:rPr>
              <w:t>Tiekėjas turi teisę būti statybos rangovu</w:t>
            </w:r>
            <w:r w:rsidRPr="00ED4263">
              <w:rPr>
                <w:rFonts w:ascii="Verdana" w:hAnsi="Verdana" w:cs="Times New Roman"/>
                <w:sz w:val="24"/>
                <w:szCs w:val="24"/>
                <w:vertAlign w:val="superscript"/>
              </w:rPr>
              <w:t>1</w:t>
            </w:r>
            <w:r w:rsidRPr="00ED4263">
              <w:rPr>
                <w:rFonts w:ascii="Verdana" w:hAnsi="Verdana" w:cs="Times New Roman"/>
                <w:sz w:val="24"/>
                <w:szCs w:val="24"/>
              </w:rPr>
              <w:t>: (</w:t>
            </w:r>
            <w:r w:rsidR="00F84BA8" w:rsidRPr="00ED4263">
              <w:rPr>
                <w:rFonts w:ascii="Verdana" w:hAnsi="Verdana" w:cs="Times New Roman"/>
                <w:spacing w:val="-2"/>
                <w:sz w:val="24"/>
                <w:szCs w:val="24"/>
              </w:rPr>
              <w:t>(</w:t>
            </w:r>
            <w:r w:rsidR="00F84BA8" w:rsidRPr="008D4561">
              <w:rPr>
                <w:rFonts w:ascii="Verdana" w:eastAsia="Times New Roman" w:hAnsi="Verdana" w:cs="Times New Roman"/>
                <w:i/>
                <w:iCs/>
                <w:spacing w:val="-2"/>
                <w:sz w:val="24"/>
                <w:szCs w:val="24"/>
                <w:lang w:eastAsia="en-US"/>
              </w:rPr>
              <w:t>statinių kategorija: ypatingieji statiniai; objektas: ypatingasis negyvenamasis visuomeninis gydymo paslaugoms skirtas pastatas</w:t>
            </w:r>
            <w:r w:rsidR="00F84BA8" w:rsidRPr="00ED4263">
              <w:rPr>
                <w:rFonts w:ascii="Verdana" w:eastAsia="Calibri" w:hAnsi="Verdana" w:cs="Times New Roman"/>
                <w:sz w:val="24"/>
                <w:szCs w:val="24"/>
              </w:rPr>
              <w:t>).</w:t>
            </w:r>
            <w:r w:rsidRPr="00ED4263">
              <w:rPr>
                <w:rFonts w:ascii="Verdana" w:hAnsi="Verdana" w:cs="Times New Roman"/>
                <w:spacing w:val="-2"/>
                <w:sz w:val="24"/>
                <w:szCs w:val="24"/>
              </w:rPr>
              <w:t>)</w:t>
            </w:r>
            <w:r w:rsidRPr="00ED4263">
              <w:rPr>
                <w:rFonts w:ascii="Verdana" w:eastAsia="Times New Roman" w:hAnsi="Verdana" w:cs="Times New Roman"/>
                <w:sz w:val="24"/>
                <w:szCs w:val="24"/>
              </w:rPr>
              <w:t xml:space="preserve"> </w:t>
            </w:r>
          </w:p>
          <w:p w14:paraId="5BB8A917" w14:textId="77777777" w:rsidR="00760374" w:rsidRPr="00E50FF5" w:rsidRDefault="00760374" w:rsidP="00195FC6">
            <w:pPr>
              <w:tabs>
                <w:tab w:val="left" w:pos="567"/>
              </w:tabs>
              <w:suppressAutoHyphens/>
              <w:spacing w:after="0" w:line="240" w:lineRule="auto"/>
              <w:jc w:val="both"/>
              <w:rPr>
                <w:rFonts w:ascii="Verdana" w:hAnsi="Verdana" w:cs="Times New Roman"/>
                <w:b/>
                <w:bCs/>
                <w:sz w:val="24"/>
                <w:szCs w:val="24"/>
                <w:shd w:val="clear" w:color="auto" w:fill="FFFFFF"/>
              </w:rPr>
            </w:pPr>
            <w:r w:rsidRPr="00E50FF5">
              <w:rPr>
                <w:rFonts w:ascii="Verdana" w:hAnsi="Verdana" w:cs="Times New Roman"/>
                <w:b/>
                <w:bCs/>
                <w:sz w:val="24"/>
                <w:szCs w:val="24"/>
                <w:shd w:val="clear" w:color="auto" w:fill="FFFFFF"/>
              </w:rPr>
              <w:t xml:space="preserve">Statybos darbų sritys: </w:t>
            </w:r>
          </w:p>
          <w:p w14:paraId="563BAE92" w14:textId="78C85FAF" w:rsidR="00760374" w:rsidRPr="00E50FF5" w:rsidRDefault="00760374" w:rsidP="00195FC6">
            <w:pPr>
              <w:tabs>
                <w:tab w:val="left" w:pos="567"/>
              </w:tabs>
              <w:suppressAutoHyphens/>
              <w:spacing w:after="0" w:line="240" w:lineRule="auto"/>
              <w:jc w:val="both"/>
              <w:rPr>
                <w:rFonts w:ascii="Verdana" w:hAnsi="Verdana" w:cs="Times New Roman"/>
                <w:sz w:val="24"/>
                <w:szCs w:val="24"/>
                <w:shd w:val="clear" w:color="auto" w:fill="FFFFFF"/>
              </w:rPr>
            </w:pPr>
            <w:r w:rsidRPr="00E50FF5">
              <w:rPr>
                <w:rFonts w:ascii="Verdana" w:hAnsi="Verdana" w:cs="Times New Roman"/>
                <w:b/>
                <w:bCs/>
                <w:sz w:val="24"/>
                <w:szCs w:val="24"/>
                <w:shd w:val="clear" w:color="auto" w:fill="FFFFFF"/>
              </w:rPr>
              <w:t xml:space="preserve">bendrieji statybos darbai: </w:t>
            </w:r>
            <w:r w:rsidRPr="00E50FF5">
              <w:rPr>
                <w:rFonts w:ascii="Verdana" w:hAnsi="Verdana" w:cs="Times New Roman"/>
                <w:sz w:val="24"/>
                <w:szCs w:val="24"/>
                <w:shd w:val="clear" w:color="auto" w:fill="FFFFFF"/>
              </w:rPr>
              <w:t>statybinių konstrukcijų (gelžbetonio, betono, metalo, mūro, medžio ir kitų) statyba ir montavimas; apdailos darbai; kiti panašaus profilio darbai.</w:t>
            </w:r>
          </w:p>
          <w:p w14:paraId="4AA5015D" w14:textId="77777777" w:rsidR="00760374" w:rsidRPr="00E50FF5" w:rsidRDefault="00760374" w:rsidP="00195FC6">
            <w:pPr>
              <w:tabs>
                <w:tab w:val="left" w:pos="567"/>
              </w:tabs>
              <w:suppressAutoHyphens/>
              <w:spacing w:after="0" w:line="240" w:lineRule="auto"/>
              <w:jc w:val="both"/>
              <w:rPr>
                <w:rFonts w:ascii="Verdana" w:hAnsi="Verdana" w:cs="Times New Roman"/>
                <w:sz w:val="24"/>
                <w:szCs w:val="24"/>
                <w:shd w:val="clear" w:color="auto" w:fill="FFFFFF"/>
              </w:rPr>
            </w:pPr>
            <w:r w:rsidRPr="00E50FF5">
              <w:rPr>
                <w:rFonts w:ascii="Verdana" w:hAnsi="Verdana" w:cs="Times New Roman"/>
                <w:b/>
                <w:bCs/>
                <w:sz w:val="24"/>
                <w:szCs w:val="24"/>
                <w:shd w:val="clear" w:color="auto" w:fill="FFFFFF"/>
              </w:rPr>
              <w:t>specialieji statybos darbai:</w:t>
            </w:r>
            <w:r w:rsidRPr="00E50FF5">
              <w:rPr>
                <w:rFonts w:ascii="Verdana" w:hAnsi="Verdana" w:cs="Times New Roman"/>
                <w:sz w:val="24"/>
                <w:szCs w:val="24"/>
                <w:shd w:val="clear" w:color="auto" w:fill="FFFFFF"/>
              </w:rPr>
              <w:t xml:space="preserve"> </w:t>
            </w:r>
          </w:p>
          <w:p w14:paraId="37321CF6" w14:textId="29E5A089" w:rsidR="00760374" w:rsidRPr="00052FE5" w:rsidRDefault="00760374" w:rsidP="00195FC6">
            <w:pPr>
              <w:tabs>
                <w:tab w:val="left" w:pos="567"/>
              </w:tabs>
              <w:suppressAutoHyphens/>
              <w:spacing w:after="0" w:line="240" w:lineRule="auto"/>
              <w:jc w:val="both"/>
              <w:rPr>
                <w:rFonts w:ascii="Times New Roman" w:hAnsi="Times New Roman" w:cs="Times New Roman"/>
                <w:color w:val="FF0000"/>
                <w:shd w:val="clear" w:color="auto" w:fill="FFFFFF"/>
              </w:rPr>
            </w:pPr>
            <w:r w:rsidRPr="00E50FF5">
              <w:rPr>
                <w:rFonts w:ascii="Verdana" w:hAnsi="Verdana" w:cs="Times New Roman"/>
                <w:b/>
                <w:bCs/>
                <w:sz w:val="24"/>
                <w:szCs w:val="24"/>
                <w:shd w:val="clear" w:color="auto" w:fill="FFFFFF"/>
              </w:rPr>
              <w:t>mechanikos darbai</w:t>
            </w:r>
            <w:r w:rsidRPr="00E50FF5">
              <w:rPr>
                <w:rFonts w:ascii="Verdana" w:hAnsi="Verdana" w:cs="Times New Roman"/>
                <w:sz w:val="24"/>
                <w:szCs w:val="24"/>
                <w:shd w:val="clear" w:color="auto" w:fill="FFFFFF"/>
              </w:rPr>
              <w:t xml:space="preserve"> –</w:t>
            </w:r>
            <w:r w:rsidRPr="00E50FF5">
              <w:rPr>
                <w:rFonts w:ascii="Times New Roman" w:hAnsi="Times New Roman" w:cs="Times New Roman"/>
                <w:shd w:val="clear" w:color="auto" w:fill="FFFFFF"/>
              </w:rPr>
              <w:t xml:space="preserve"> </w:t>
            </w:r>
            <w:r w:rsidRPr="00B45AFF">
              <w:rPr>
                <w:rFonts w:ascii="Verdana" w:eastAsia="Times New Roman" w:hAnsi="Verdana" w:cs="Times New Roman"/>
                <w:sz w:val="24"/>
                <w:szCs w:val="24"/>
                <w:shd w:val="clear" w:color="auto" w:fill="FFFFFF"/>
                <w:lang w:eastAsia="en-US"/>
              </w:rPr>
              <w:t>statinio šildymo, vėdinimo, oro kondicionavimo inžinerinių sistemų įrengimas, statinio vandentiekio ir nuotekų šalinimo inžinerinių sistemų įrengimas</w:t>
            </w:r>
            <w:r w:rsidRPr="00F13862">
              <w:rPr>
                <w:rFonts w:ascii="Verdana" w:eastAsia="Times New Roman" w:hAnsi="Verdana" w:cs="Times New Roman"/>
                <w:sz w:val="24"/>
                <w:szCs w:val="24"/>
                <w:shd w:val="clear" w:color="auto" w:fill="FFFFFF"/>
                <w:lang w:eastAsia="en-US"/>
              </w:rPr>
              <w:t>;</w:t>
            </w:r>
            <w:r>
              <w:rPr>
                <w:rFonts w:ascii="Verdana" w:eastAsia="Times New Roman" w:hAnsi="Verdana" w:cs="Times New Roman"/>
                <w:color w:val="FF0000"/>
                <w:sz w:val="24"/>
                <w:szCs w:val="24"/>
                <w:shd w:val="clear" w:color="auto" w:fill="FFFFFF"/>
                <w:lang w:eastAsia="en-US"/>
              </w:rPr>
              <w:t xml:space="preserve"> </w:t>
            </w:r>
            <w:r w:rsidRPr="00F13862">
              <w:rPr>
                <w:rFonts w:ascii="Verdana" w:eastAsia="Times New Roman" w:hAnsi="Verdana" w:cs="Times New Roman"/>
                <w:sz w:val="24"/>
                <w:szCs w:val="24"/>
                <w:shd w:val="clear" w:color="auto" w:fill="FFFFFF"/>
                <w:lang w:eastAsia="en-US"/>
              </w:rPr>
              <w:t>kiti panašūs darbai;</w:t>
            </w:r>
            <w:r w:rsidRPr="00052FE5">
              <w:rPr>
                <w:rFonts w:ascii="Times New Roman" w:hAnsi="Times New Roman" w:cs="Times New Roman"/>
                <w:color w:val="FF0000"/>
                <w:shd w:val="clear" w:color="auto" w:fill="FFFFFF"/>
              </w:rPr>
              <w:t xml:space="preserve"> </w:t>
            </w:r>
          </w:p>
          <w:p w14:paraId="47B73D54" w14:textId="1C83BD1A" w:rsidR="00760374" w:rsidRPr="00ED4263" w:rsidRDefault="00760374" w:rsidP="00C96407">
            <w:pPr>
              <w:spacing w:line="240" w:lineRule="auto"/>
              <w:jc w:val="both"/>
              <w:rPr>
                <w:rFonts w:ascii="Verdana" w:eastAsia="Times New Roman" w:hAnsi="Verdana" w:cs="Times New Roman"/>
                <w:sz w:val="24"/>
                <w:szCs w:val="24"/>
              </w:rPr>
            </w:pPr>
            <w:r w:rsidRPr="00E50FF5">
              <w:rPr>
                <w:rFonts w:ascii="Verdana" w:hAnsi="Verdana" w:cs="Times New Roman"/>
                <w:b/>
                <w:bCs/>
                <w:sz w:val="24"/>
                <w:szCs w:val="24"/>
                <w:shd w:val="clear" w:color="auto" w:fill="FFFFFF"/>
              </w:rPr>
              <w:t>elektrotechnikos darbai</w:t>
            </w:r>
            <w:r w:rsidRPr="00E50FF5">
              <w:rPr>
                <w:rFonts w:ascii="Verdana" w:hAnsi="Verdana" w:cs="Times New Roman"/>
                <w:sz w:val="24"/>
                <w:szCs w:val="24"/>
                <w:shd w:val="clear" w:color="auto" w:fill="FFFFFF"/>
              </w:rPr>
              <w:t xml:space="preserve"> –</w:t>
            </w:r>
            <w:r w:rsidRPr="00E50FF5">
              <w:rPr>
                <w:rFonts w:ascii="Times New Roman" w:hAnsi="Times New Roman" w:cs="Times New Roman"/>
                <w:shd w:val="clear" w:color="auto" w:fill="FFFFFF"/>
              </w:rPr>
              <w:t xml:space="preserve"> </w:t>
            </w:r>
            <w:r w:rsidRPr="00F13862">
              <w:rPr>
                <w:rFonts w:ascii="Verdana" w:eastAsia="Times New Roman" w:hAnsi="Verdana" w:cs="Times New Roman"/>
                <w:sz w:val="24"/>
                <w:szCs w:val="24"/>
                <w:shd w:val="clear" w:color="auto" w:fill="FFFFFF"/>
                <w:lang w:eastAsia="en-US"/>
              </w:rPr>
              <w:t>statinio elektros inžinerinių sistemų įrengimas,</w:t>
            </w:r>
            <w:r>
              <w:rPr>
                <w:rFonts w:ascii="Verdana" w:eastAsia="Times New Roman" w:hAnsi="Verdana" w:cs="Times New Roman"/>
                <w:sz w:val="24"/>
                <w:szCs w:val="24"/>
                <w:shd w:val="clear" w:color="auto" w:fill="FFFFFF"/>
                <w:lang w:eastAsia="en-US"/>
              </w:rPr>
              <w:t xml:space="preserve"> </w:t>
            </w:r>
            <w:r w:rsidRPr="004F5932">
              <w:rPr>
                <w:rFonts w:ascii="Verdana" w:eastAsia="Times New Roman" w:hAnsi="Verdana" w:cs="Times New Roman"/>
                <w:sz w:val="24"/>
                <w:szCs w:val="24"/>
                <w:shd w:val="clear" w:color="auto" w:fill="FFFFFF"/>
                <w:lang w:eastAsia="en-US"/>
              </w:rPr>
              <w:t>statinio nuotolinio ryšio (telekomunikacijų) inžinerinių sistemų įrengimas,</w:t>
            </w:r>
            <w:r w:rsidRPr="00B415C5">
              <w:rPr>
                <w:rFonts w:ascii="Verdana" w:eastAsia="Times New Roman" w:hAnsi="Verdana" w:cs="Times New Roman"/>
                <w:color w:val="FF0000"/>
                <w:sz w:val="24"/>
                <w:szCs w:val="24"/>
                <w:shd w:val="clear" w:color="auto" w:fill="FFFFFF"/>
                <w:lang w:eastAsia="en-US"/>
              </w:rPr>
              <w:t xml:space="preserve"> </w:t>
            </w:r>
            <w:r w:rsidRPr="004F5932">
              <w:rPr>
                <w:rFonts w:ascii="Verdana" w:eastAsia="Times New Roman" w:hAnsi="Verdana" w:cs="Times New Roman"/>
                <w:sz w:val="24"/>
                <w:szCs w:val="24"/>
                <w:shd w:val="clear" w:color="auto" w:fill="FFFFFF"/>
                <w:lang w:eastAsia="en-US"/>
              </w:rPr>
              <w:t xml:space="preserve">gaisrinės saugos inžinerinių sistemų įrengimas, </w:t>
            </w:r>
            <w:r w:rsidRPr="00F13862">
              <w:rPr>
                <w:rFonts w:ascii="Verdana" w:eastAsia="Times New Roman" w:hAnsi="Verdana" w:cs="Times New Roman"/>
                <w:sz w:val="24"/>
                <w:szCs w:val="24"/>
                <w:shd w:val="clear" w:color="auto" w:fill="FFFFFF"/>
                <w:lang w:eastAsia="en-US"/>
              </w:rPr>
              <w:t xml:space="preserve">procesų valdymo ir </w:t>
            </w:r>
            <w:r w:rsidRPr="00F13862">
              <w:rPr>
                <w:rFonts w:ascii="Verdana" w:eastAsia="Times New Roman" w:hAnsi="Verdana" w:cs="Times New Roman"/>
                <w:sz w:val="24"/>
                <w:szCs w:val="24"/>
                <w:shd w:val="clear" w:color="auto" w:fill="FFFFFF"/>
                <w:lang w:eastAsia="en-US"/>
              </w:rPr>
              <w:lastRenderedPageBreak/>
              <w:t>automatizavimo sistemų įrengimas</w:t>
            </w:r>
            <w:r>
              <w:rPr>
                <w:rFonts w:ascii="Verdana" w:eastAsia="Times New Roman" w:hAnsi="Verdana" w:cs="Times New Roman"/>
                <w:sz w:val="24"/>
                <w:szCs w:val="24"/>
                <w:shd w:val="clear" w:color="auto" w:fill="FFFFFF"/>
                <w:lang w:eastAsia="en-US"/>
              </w:rPr>
              <w:t xml:space="preserve">; </w:t>
            </w:r>
            <w:r w:rsidRPr="00F13862">
              <w:rPr>
                <w:rFonts w:ascii="Verdana" w:eastAsia="Times New Roman" w:hAnsi="Verdana" w:cs="Times New Roman"/>
                <w:sz w:val="24"/>
                <w:szCs w:val="24"/>
                <w:shd w:val="clear" w:color="auto" w:fill="FFFFFF"/>
                <w:lang w:eastAsia="en-US"/>
              </w:rPr>
              <w:t>kiti panašūs darbai</w:t>
            </w:r>
            <w:r>
              <w:rPr>
                <w:rFonts w:ascii="Verdana" w:eastAsia="Times New Roman" w:hAnsi="Verdana" w:cs="Times New Roman"/>
                <w:sz w:val="24"/>
                <w:szCs w:val="24"/>
                <w:shd w:val="clear" w:color="auto" w:fill="FFFFFF"/>
                <w:lang w:eastAsia="en-US"/>
              </w:rPr>
              <w:t>).</w:t>
            </w:r>
          </w:p>
          <w:p w14:paraId="1CF1894A" w14:textId="77777777" w:rsidR="00FA0FEB" w:rsidRPr="00ED4263" w:rsidRDefault="00FA0FEB" w:rsidP="00C96407">
            <w:pPr>
              <w:spacing w:line="240" w:lineRule="auto"/>
              <w:jc w:val="both"/>
              <w:rPr>
                <w:rFonts w:ascii="Verdana" w:hAnsi="Verdana" w:cs="Times New Roman"/>
                <w:spacing w:val="-2"/>
                <w:sz w:val="24"/>
                <w:szCs w:val="24"/>
              </w:rPr>
            </w:pPr>
            <w:r w:rsidRPr="00ED4263">
              <w:rPr>
                <w:rFonts w:ascii="Verdana" w:hAnsi="Verdana" w:cs="Times New Roman"/>
                <w:spacing w:val="-2"/>
                <w:sz w:val="24"/>
                <w:szCs w:val="24"/>
              </w:rPr>
              <w:t>____________________</w:t>
            </w:r>
          </w:p>
          <w:p w14:paraId="792C9A38" w14:textId="77777777" w:rsidR="00FA0FEB" w:rsidRPr="00ED4263" w:rsidRDefault="00FA0FEB" w:rsidP="00C96407">
            <w:pPr>
              <w:spacing w:line="240" w:lineRule="auto"/>
              <w:jc w:val="both"/>
              <w:rPr>
                <w:rFonts w:ascii="Verdana" w:hAnsi="Verdana" w:cs="Times New Roman"/>
                <w:spacing w:val="-2"/>
                <w:sz w:val="24"/>
                <w:szCs w:val="24"/>
              </w:rPr>
            </w:pPr>
            <w:r w:rsidRPr="00ED4263">
              <w:rPr>
                <w:rFonts w:ascii="Verdana" w:hAnsi="Verdana" w:cs="Times New Roman"/>
                <w:spacing w:val="-2"/>
                <w:sz w:val="24"/>
                <w:szCs w:val="24"/>
              </w:rPr>
              <w:t>1 Reikalaujamos veiklos teisinis pagrindas: Lietuvos Respublikos statybos įstatymo 18 straipsnio 2 dalis.</w:t>
            </w:r>
          </w:p>
          <w:p w14:paraId="3F255B58" w14:textId="77777777" w:rsidR="00FA0FEB" w:rsidRPr="00ED4263" w:rsidRDefault="00FA0FEB" w:rsidP="00195FC6">
            <w:pPr>
              <w:pStyle w:val="Body2"/>
              <w:spacing w:after="120"/>
              <w:rPr>
                <w:rFonts w:ascii="Verdana" w:hAnsi="Verdana" w:cs="Times New Roman"/>
                <w:spacing w:val="4"/>
                <w:sz w:val="24"/>
                <w:szCs w:val="24"/>
                <w:lang w:val="lt-LT"/>
              </w:rPr>
            </w:pPr>
          </w:p>
        </w:tc>
        <w:tc>
          <w:tcPr>
            <w:tcW w:w="4452" w:type="dxa"/>
            <w:tcMar>
              <w:left w:w="103" w:type="dxa"/>
            </w:tcMar>
          </w:tcPr>
          <w:p w14:paraId="35437C77" w14:textId="46919C96" w:rsidR="008A2D2E" w:rsidRPr="009A508C" w:rsidRDefault="00A964BC" w:rsidP="00C96407">
            <w:pPr>
              <w:spacing w:line="240" w:lineRule="auto"/>
              <w:jc w:val="both"/>
              <w:rPr>
                <w:rFonts w:ascii="Verdana" w:hAnsi="Verdana"/>
                <w:sz w:val="24"/>
                <w:szCs w:val="24"/>
                <w:lang w:eastAsia="en-GB"/>
              </w:rPr>
            </w:pPr>
            <w:r w:rsidRPr="009A508C">
              <w:rPr>
                <w:rFonts w:ascii="Verdana" w:hAnsi="Verdana"/>
                <w:sz w:val="24"/>
                <w:szCs w:val="24"/>
                <w:lang w:eastAsia="en-GB"/>
              </w:rPr>
              <w:lastRenderedPageBreak/>
              <w:t>T</w:t>
            </w:r>
            <w:r w:rsidR="008A2D2E" w:rsidRPr="009A508C">
              <w:rPr>
                <w:rFonts w:ascii="Verdana" w:hAnsi="Verdana"/>
                <w:sz w:val="24"/>
                <w:szCs w:val="24"/>
              </w:rPr>
              <w:t xml:space="preserve">iekėjo prašoma nurodyti atestato numerį, o duomenys bus patikrinti VšĮ Statybos sektoriaus vystymo agentūros interneto svetainėje </w:t>
            </w:r>
            <w:hyperlink r:id="rId24" w:history="1">
              <w:r w:rsidR="008A2D2E" w:rsidRPr="009A508C">
                <w:rPr>
                  <w:rStyle w:val="Hipersaitas"/>
                  <w:rFonts w:ascii="Verdana" w:hAnsi="Verdana"/>
                  <w:i/>
                  <w:iCs/>
                  <w:color w:val="000000"/>
                  <w:sz w:val="24"/>
                  <w:szCs w:val="24"/>
                </w:rPr>
                <w:t>https://www.ssva.lt/cms/</w:t>
              </w:r>
            </w:hyperlink>
            <w:r w:rsidR="008A2D2E" w:rsidRPr="009A508C">
              <w:rPr>
                <w:rFonts w:ascii="Verdana" w:hAnsi="Verdana"/>
                <w:i/>
                <w:iCs/>
                <w:color w:val="4F81BD" w:themeColor="accent1"/>
                <w:sz w:val="24"/>
                <w:szCs w:val="24"/>
              </w:rPr>
              <w:t xml:space="preserve"> </w:t>
            </w:r>
            <w:r w:rsidR="008A2D2E" w:rsidRPr="009A508C">
              <w:rPr>
                <w:rFonts w:ascii="Verdana" w:hAnsi="Verdana"/>
                <w:i/>
                <w:iCs/>
                <w:sz w:val="24"/>
                <w:szCs w:val="24"/>
              </w:rPr>
              <w:t>)</w:t>
            </w:r>
            <w:r w:rsidRPr="009A508C">
              <w:rPr>
                <w:rFonts w:ascii="Verdana" w:hAnsi="Verdana"/>
                <w:sz w:val="24"/>
                <w:szCs w:val="24"/>
                <w:lang w:eastAsia="en-GB"/>
              </w:rPr>
              <w:t>.</w:t>
            </w:r>
          </w:p>
          <w:p w14:paraId="5B1C35AB" w14:textId="06E5B453" w:rsidR="00FA0FEB" w:rsidRPr="00ED4263" w:rsidRDefault="00FA0FEB" w:rsidP="00195FC6">
            <w:pPr>
              <w:tabs>
                <w:tab w:val="left" w:pos="367"/>
              </w:tabs>
              <w:spacing w:after="0" w:line="240" w:lineRule="auto"/>
              <w:jc w:val="both"/>
              <w:rPr>
                <w:rFonts w:ascii="Verdana" w:hAnsi="Verdana" w:cs="Times New Roman"/>
                <w:sz w:val="24"/>
                <w:szCs w:val="24"/>
              </w:rPr>
            </w:pPr>
          </w:p>
          <w:p w14:paraId="6443C333" w14:textId="2DADD15F" w:rsidR="00FA0FEB" w:rsidRDefault="00FA0FEB" w:rsidP="00195FC6">
            <w:pPr>
              <w:pStyle w:val="Default"/>
              <w:jc w:val="both"/>
              <w:rPr>
                <w:rFonts w:ascii="Verdana" w:hAnsi="Verdana"/>
              </w:rPr>
            </w:pPr>
            <w:r w:rsidRPr="009A508C">
              <w:rPr>
                <w:rFonts w:ascii="Verdana" w:hAnsi="Verdana"/>
              </w:rPr>
              <w:t xml:space="preserve">Iš </w:t>
            </w:r>
            <w:r w:rsidR="00A964BC" w:rsidRPr="009A508C">
              <w:rPr>
                <w:rFonts w:ascii="Verdana" w:hAnsi="Verdana"/>
              </w:rPr>
              <w:t>užsienio</w:t>
            </w:r>
            <w:r w:rsidR="00940A7A" w:rsidRPr="009A508C">
              <w:rPr>
                <w:rFonts w:ascii="Verdana" w:hAnsi="Verdana"/>
              </w:rPr>
              <w:t xml:space="preserve"> šalių</w:t>
            </w:r>
            <w:r w:rsidR="00A964BC" w:rsidRPr="009A508C">
              <w:rPr>
                <w:rFonts w:ascii="Verdana" w:hAnsi="Verdana"/>
              </w:rPr>
              <w:t xml:space="preserve"> </w:t>
            </w:r>
            <w:r w:rsidRPr="009A508C">
              <w:rPr>
                <w:rFonts w:ascii="Verdana" w:hAnsi="Verdana"/>
              </w:rPr>
              <w:t>tiekėjų, registruotų Europos Sąjungos valstybėje narėje, Europos ekonominės erdvės valstybėje narėje, Šveicarijos Konfederacijoje arba trečiojoje šalyje</w:t>
            </w:r>
            <w:r w:rsidR="00940A7A" w:rsidRPr="009A508C">
              <w:rPr>
                <w:rFonts w:ascii="Verdana" w:hAnsi="Verdana"/>
              </w:rPr>
              <w:t xml:space="preserve"> (toliau užsienio tiekėjai)</w:t>
            </w:r>
            <w:r w:rsidR="00A964BC">
              <w:rPr>
                <w:rFonts w:ascii="Verdana" w:hAnsi="Verdana"/>
              </w:rPr>
              <w:t xml:space="preserve"> </w:t>
            </w:r>
            <w:r w:rsidRPr="00A964BC">
              <w:rPr>
                <w:rFonts w:ascii="Verdana" w:hAnsi="Verdana"/>
                <w:color w:val="FF0000"/>
              </w:rPr>
              <w:t xml:space="preserve"> </w:t>
            </w:r>
            <w:r w:rsidRPr="00ED4263">
              <w:rPr>
                <w:rFonts w:ascii="Verdana" w:hAnsi="Verdana"/>
              </w:rPr>
              <w:t xml:space="preserve">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iki pirkimo sutarties pasirašymo. Kartu su pasiūlymu turi būti pateiktas kreipimąsi į atitinkamą Lietuvos Respublikos instituciją dėl teisės pripažinimo dokumento </w:t>
            </w:r>
            <w:r w:rsidRPr="00ED4263">
              <w:rPr>
                <w:rFonts w:ascii="Verdana" w:hAnsi="Verdana"/>
              </w:rPr>
              <w:lastRenderedPageBreak/>
              <w:t>išdavimo patvirtinantis dokumentas.</w:t>
            </w:r>
          </w:p>
          <w:p w14:paraId="16A472D1" w14:textId="77777777" w:rsidR="00FA0FEB" w:rsidRPr="00ED4263" w:rsidRDefault="00FA0FEB" w:rsidP="00195FC6">
            <w:pPr>
              <w:pStyle w:val="Default"/>
              <w:jc w:val="both"/>
              <w:rPr>
                <w:rFonts w:ascii="Verdana" w:eastAsia="Times New Roman" w:hAnsi="Verdana"/>
                <w:color w:val="auto"/>
              </w:rPr>
            </w:pPr>
          </w:p>
          <w:p w14:paraId="3DD575FF" w14:textId="77777777" w:rsidR="00FA0FEB" w:rsidRPr="00ED4263" w:rsidRDefault="00FA0FEB" w:rsidP="00195FC6">
            <w:pPr>
              <w:pStyle w:val="Default"/>
              <w:jc w:val="both"/>
              <w:rPr>
                <w:rFonts w:ascii="Verdana" w:eastAsia="Times New Roman" w:hAnsi="Verdana"/>
                <w:iCs/>
                <w:color w:val="auto"/>
              </w:rPr>
            </w:pPr>
            <w:r w:rsidRPr="00ED4263">
              <w:rPr>
                <w:rFonts w:ascii="Verdana" w:eastAsia="Times New Roman" w:hAnsi="Verdana"/>
                <w:iCs/>
                <w:color w:val="auto"/>
              </w:rPr>
              <w:t>Pastabos:</w:t>
            </w:r>
          </w:p>
          <w:p w14:paraId="411C88B6" w14:textId="77777777" w:rsidR="00FA0FEB" w:rsidRPr="00ED4263" w:rsidRDefault="00FA0FEB" w:rsidP="00195FC6">
            <w:pPr>
              <w:pStyle w:val="Default"/>
              <w:jc w:val="both"/>
              <w:rPr>
                <w:rFonts w:ascii="Verdana" w:eastAsia="Times New Roman" w:hAnsi="Verdana"/>
                <w:iCs/>
                <w:color w:val="auto"/>
              </w:rPr>
            </w:pPr>
            <w:r w:rsidRPr="00ED4263">
              <w:rPr>
                <w:rFonts w:ascii="Verdana" w:eastAsia="Times New Roman" w:hAnsi="Verdana"/>
                <w:iCs/>
                <w:color w:val="auto"/>
              </w:rPr>
              <w:t>1) Jeigu pasiūlymą teikia ūkio subjektų grupė – reikalavimą turi atitikti kiekvienas ūkio subjektų grupės narys (-</w:t>
            </w:r>
            <w:proofErr w:type="spellStart"/>
            <w:r w:rsidRPr="00ED4263">
              <w:rPr>
                <w:rFonts w:ascii="Verdana" w:eastAsia="Times New Roman" w:hAnsi="Verdana"/>
                <w:iCs/>
                <w:color w:val="auto"/>
              </w:rPr>
              <w:t>iai</w:t>
            </w:r>
            <w:proofErr w:type="spellEnd"/>
            <w:r w:rsidRPr="00ED4263">
              <w:rPr>
                <w:rFonts w:ascii="Verdana" w:eastAsia="Times New Roman" w:hAnsi="Verdana"/>
                <w:iCs/>
                <w:color w:val="auto"/>
              </w:rPr>
              <w:t>), pagal jų prisiimamus įsipareigojimus pirkimo sutarčiai vykdyti;</w:t>
            </w:r>
          </w:p>
          <w:p w14:paraId="7EB5761F" w14:textId="77777777" w:rsidR="00FA0FEB" w:rsidRPr="00ED4263" w:rsidRDefault="00FA0FEB" w:rsidP="00195FC6">
            <w:pPr>
              <w:pStyle w:val="Default"/>
              <w:jc w:val="both"/>
              <w:rPr>
                <w:rFonts w:ascii="Verdana" w:eastAsia="Times New Roman" w:hAnsi="Verdana"/>
                <w:iCs/>
                <w:color w:val="auto"/>
              </w:rPr>
            </w:pPr>
            <w:r w:rsidRPr="00ED4263">
              <w:rPr>
                <w:rFonts w:ascii="Verdana" w:eastAsia="Times New Roman" w:hAnsi="Verdana"/>
                <w:iCs/>
                <w:color w:val="auto"/>
              </w:rPr>
              <w:t>2) tiekėjas gali remtis kitų ūkio subjektų pajėgumais tik tuomet, kai tie subjektai, kurių pajėgumais buvo pasiremta, patys atliks darbus, kuriems reikia jų pajėgumų;</w:t>
            </w:r>
          </w:p>
          <w:p w14:paraId="12817275" w14:textId="77777777" w:rsidR="00FA0FEB" w:rsidRPr="00ED4263" w:rsidRDefault="00FA0FEB" w:rsidP="00195FC6">
            <w:pPr>
              <w:pStyle w:val="Default"/>
              <w:jc w:val="both"/>
              <w:rPr>
                <w:rFonts w:ascii="Verdana" w:eastAsia="Times New Roman" w:hAnsi="Verdana"/>
                <w:iCs/>
                <w:color w:val="auto"/>
              </w:rPr>
            </w:pPr>
            <w:r w:rsidRPr="00ED4263">
              <w:rPr>
                <w:rFonts w:ascii="Verdana" w:eastAsia="Times New Roman" w:hAnsi="Verdana"/>
                <w:iCs/>
                <w:color w:val="auto"/>
              </w:rPr>
              <w:t>3) 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tiekėjas turės pateikti dokumentus, įrodančius subtiekėjo teisę verstis atitinkama veikla, kuriai jis pasitelkiamas.</w:t>
            </w:r>
          </w:p>
          <w:p w14:paraId="0B10BB43" w14:textId="77777777" w:rsidR="00FA0FEB" w:rsidRPr="00ED4263" w:rsidRDefault="00FA0FEB" w:rsidP="00195FC6">
            <w:pPr>
              <w:pStyle w:val="Default"/>
              <w:jc w:val="both"/>
              <w:rPr>
                <w:rFonts w:ascii="Verdana" w:hAnsi="Verdana"/>
                <w:color w:val="auto"/>
              </w:rPr>
            </w:pPr>
          </w:p>
          <w:p w14:paraId="1BECBB21" w14:textId="7521DF13" w:rsidR="0045534A" w:rsidRPr="00ED4263" w:rsidRDefault="0045534A" w:rsidP="00C96407">
            <w:pPr>
              <w:spacing w:line="240" w:lineRule="auto"/>
              <w:jc w:val="both"/>
              <w:rPr>
                <w:rFonts w:ascii="Verdana" w:hAnsi="Verdana" w:cs="Times New Roman"/>
                <w:color w:val="000000"/>
                <w:sz w:val="24"/>
                <w:szCs w:val="24"/>
              </w:rPr>
            </w:pPr>
            <w:r w:rsidRPr="009A508C">
              <w:rPr>
                <w:rFonts w:ascii="Verdana" w:hAnsi="Verdana" w:cs="Times New Roman"/>
                <w:i/>
                <w:sz w:val="24"/>
                <w:szCs w:val="24"/>
                <w:u w:val="single"/>
              </w:rPr>
              <w:t>Pateikiamas atestato numeris arba nuoroda į nacionalines duomenų bazes bet kurioje valstybės narėje, prie kurių Perkančioji organizacija turės galimybę tiesiogiai ir neatlygintinai prisijungti ir susipažinti su reikalaujamais dokumentais ir (ar) informacija.</w:t>
            </w:r>
          </w:p>
        </w:tc>
      </w:tr>
      <w:tr w:rsidR="00FA0FEB" w:rsidRPr="00ED4263" w14:paraId="7B02BA68" w14:textId="77777777" w:rsidTr="00EA0C53">
        <w:tc>
          <w:tcPr>
            <w:tcW w:w="9631" w:type="dxa"/>
            <w:gridSpan w:val="3"/>
            <w:tcMar>
              <w:left w:w="103" w:type="dxa"/>
            </w:tcMar>
          </w:tcPr>
          <w:p w14:paraId="49B68B16" w14:textId="77777777" w:rsidR="00FA0FEB" w:rsidRPr="00ED4263" w:rsidRDefault="00FA0FEB" w:rsidP="00195FC6">
            <w:pPr>
              <w:pStyle w:val="Default"/>
              <w:jc w:val="center"/>
              <w:rPr>
                <w:rFonts w:ascii="Verdana" w:hAnsi="Verdana"/>
                <w:color w:val="auto"/>
              </w:rPr>
            </w:pPr>
            <w:r w:rsidRPr="00ED4263">
              <w:rPr>
                <w:rFonts w:ascii="Verdana" w:hAnsi="Verdana"/>
                <w:b/>
                <w:bCs/>
              </w:rPr>
              <w:lastRenderedPageBreak/>
              <w:t>Techninis ir profesinis pajėgumas</w:t>
            </w:r>
          </w:p>
        </w:tc>
      </w:tr>
      <w:tr w:rsidR="00FA0FEB" w:rsidRPr="00ED4263" w14:paraId="269A4C4F" w14:textId="77777777" w:rsidTr="00EA0C53">
        <w:tc>
          <w:tcPr>
            <w:tcW w:w="1108" w:type="dxa"/>
            <w:tcMar>
              <w:left w:w="103" w:type="dxa"/>
            </w:tcMar>
          </w:tcPr>
          <w:p w14:paraId="32B62BCE" w14:textId="46C31BFE" w:rsidR="00FA0FEB" w:rsidRPr="00ED4263" w:rsidRDefault="00FA0FEB" w:rsidP="00195FC6">
            <w:pPr>
              <w:pStyle w:val="Body2"/>
              <w:spacing w:after="0"/>
              <w:ind w:right="-197" w:hanging="103"/>
              <w:jc w:val="center"/>
              <w:rPr>
                <w:rFonts w:ascii="Verdana" w:hAnsi="Verdana" w:cs="Times New Roman"/>
                <w:color w:val="00000A"/>
                <w:sz w:val="24"/>
                <w:szCs w:val="24"/>
                <w:lang w:val="lt-LT"/>
              </w:rPr>
            </w:pPr>
            <w:r w:rsidRPr="00ED4263">
              <w:rPr>
                <w:rFonts w:ascii="Verdana" w:hAnsi="Verdana" w:cs="Times New Roman"/>
                <w:color w:val="00000A"/>
                <w:sz w:val="24"/>
                <w:szCs w:val="24"/>
                <w:lang w:val="lt-LT"/>
              </w:rPr>
              <w:t xml:space="preserve"> </w:t>
            </w:r>
            <w:r>
              <w:rPr>
                <w:rFonts w:ascii="Verdana" w:hAnsi="Verdana" w:cs="Times New Roman"/>
                <w:color w:val="00000A"/>
                <w:sz w:val="24"/>
                <w:szCs w:val="24"/>
                <w:lang w:val="lt-LT"/>
              </w:rPr>
              <w:t>3</w:t>
            </w:r>
            <w:r w:rsidR="00C33A11">
              <w:rPr>
                <w:rFonts w:ascii="Verdana" w:hAnsi="Verdana" w:cs="Times New Roman"/>
                <w:color w:val="00000A"/>
                <w:sz w:val="24"/>
                <w:szCs w:val="24"/>
                <w:lang w:val="lt-LT"/>
              </w:rPr>
              <w:t>8</w:t>
            </w:r>
            <w:r w:rsidRPr="00ED4263">
              <w:rPr>
                <w:rFonts w:ascii="Verdana" w:hAnsi="Verdana" w:cs="Times New Roman"/>
                <w:color w:val="00000A"/>
                <w:sz w:val="24"/>
                <w:szCs w:val="24"/>
                <w:lang w:val="lt-LT"/>
              </w:rPr>
              <w:t>.2</w:t>
            </w:r>
          </w:p>
        </w:tc>
        <w:tc>
          <w:tcPr>
            <w:tcW w:w="4071" w:type="dxa"/>
            <w:tcMar>
              <w:left w:w="103" w:type="dxa"/>
            </w:tcMar>
          </w:tcPr>
          <w:p w14:paraId="11BB59C7" w14:textId="77777777" w:rsidR="00FA0FEB" w:rsidRPr="00ED4263" w:rsidRDefault="00FA0FEB" w:rsidP="00195FC6">
            <w:pPr>
              <w:pStyle w:val="Body2"/>
              <w:spacing w:after="120"/>
              <w:rPr>
                <w:rFonts w:ascii="Verdana" w:hAnsi="Verdana" w:cs="Times New Roman"/>
                <w:spacing w:val="4"/>
                <w:sz w:val="24"/>
                <w:szCs w:val="24"/>
                <w:lang w:val="lt-LT"/>
              </w:rPr>
            </w:pPr>
            <w:r w:rsidRPr="00ED4263">
              <w:rPr>
                <w:rFonts w:ascii="Verdana" w:hAnsi="Verdana" w:cs="Times New Roman"/>
                <w:spacing w:val="4"/>
                <w:sz w:val="24"/>
                <w:szCs w:val="24"/>
                <w:lang w:val="lt-LT"/>
              </w:rPr>
              <w:t xml:space="preserve">Tiekėjas sutarties vykdymui turi pasiūlyti: </w:t>
            </w:r>
          </w:p>
          <w:p w14:paraId="6A3E17CF" w14:textId="7BEC0555" w:rsidR="00AC357A" w:rsidRPr="00ED4263" w:rsidRDefault="00FA0FEB" w:rsidP="00195FC6">
            <w:pPr>
              <w:pStyle w:val="Body2"/>
              <w:spacing w:after="120"/>
              <w:rPr>
                <w:rFonts w:ascii="Verdana" w:hAnsi="Verdana" w:cs="Times New Roman"/>
                <w:spacing w:val="-2"/>
                <w:sz w:val="24"/>
                <w:szCs w:val="24"/>
                <w:lang w:val="lt-LT"/>
              </w:rPr>
            </w:pPr>
            <w:r>
              <w:rPr>
                <w:rFonts w:ascii="Verdana" w:hAnsi="Verdana" w:cs="Times New Roman"/>
                <w:spacing w:val="4"/>
                <w:sz w:val="24"/>
                <w:szCs w:val="24"/>
                <w:lang w:val="lt-LT"/>
              </w:rPr>
              <w:t>3</w:t>
            </w:r>
            <w:r w:rsidR="00922C8C">
              <w:rPr>
                <w:rFonts w:ascii="Verdana" w:hAnsi="Verdana" w:cs="Times New Roman"/>
                <w:spacing w:val="4"/>
                <w:sz w:val="24"/>
                <w:szCs w:val="24"/>
                <w:lang w:val="lt-LT"/>
              </w:rPr>
              <w:t>8</w:t>
            </w:r>
            <w:r w:rsidRPr="00ED4263">
              <w:rPr>
                <w:rFonts w:ascii="Verdana" w:hAnsi="Verdana" w:cs="Times New Roman"/>
                <w:spacing w:val="4"/>
                <w:sz w:val="24"/>
                <w:szCs w:val="24"/>
                <w:lang w:val="lt-LT"/>
              </w:rPr>
              <w:t>.2.1.</w:t>
            </w:r>
            <w:r w:rsidR="00AC357A" w:rsidRPr="00ED4263">
              <w:rPr>
                <w:rFonts w:ascii="Verdana" w:hAnsi="Verdana" w:cs="Times New Roman"/>
                <w:spacing w:val="4"/>
                <w:sz w:val="24"/>
                <w:szCs w:val="24"/>
                <w:lang w:val="lt-LT"/>
              </w:rPr>
              <w:t xml:space="preserve"> bent </w:t>
            </w:r>
            <w:r w:rsidR="00AC357A" w:rsidRPr="00ED4263">
              <w:rPr>
                <w:rFonts w:ascii="Verdana" w:hAnsi="Verdana" w:cs="Times New Roman"/>
                <w:sz w:val="24"/>
                <w:szCs w:val="24"/>
                <w:lang w:val="lt-LT"/>
              </w:rPr>
              <w:t xml:space="preserve">1 (vieną) už sutarties vykdymą atsakingą specialistą, turintį teisę eiti </w:t>
            </w:r>
            <w:r w:rsidR="00AC357A" w:rsidRPr="00ED4263">
              <w:rPr>
                <w:rFonts w:ascii="Verdana" w:hAnsi="Verdana" w:cs="Times New Roman"/>
                <w:b/>
                <w:sz w:val="24"/>
                <w:szCs w:val="24"/>
                <w:lang w:val="lt-LT"/>
              </w:rPr>
              <w:t xml:space="preserve">ypatingojo statinio statybos </w:t>
            </w:r>
            <w:r w:rsidR="00AC357A" w:rsidRPr="00ED4263">
              <w:rPr>
                <w:rFonts w:ascii="Verdana" w:hAnsi="Verdana" w:cs="Times New Roman"/>
                <w:b/>
                <w:sz w:val="24"/>
                <w:szCs w:val="24"/>
                <w:lang w:val="lt-LT"/>
              </w:rPr>
              <w:lastRenderedPageBreak/>
              <w:t>darbų vadovo</w:t>
            </w:r>
            <w:r w:rsidR="00AC357A" w:rsidRPr="00ED4263">
              <w:rPr>
                <w:rFonts w:ascii="Verdana" w:hAnsi="Verdana" w:cs="Times New Roman"/>
                <w:sz w:val="24"/>
                <w:szCs w:val="24"/>
                <w:lang w:val="lt-LT"/>
              </w:rPr>
              <w:t xml:space="preserve"> pareigas ir vadovauti</w:t>
            </w:r>
            <w:r w:rsidR="00AC357A" w:rsidRPr="00ED4263">
              <w:rPr>
                <w:rFonts w:ascii="Verdana" w:hAnsi="Verdana" w:cs="Times New Roman"/>
                <w:spacing w:val="-2"/>
                <w:sz w:val="24"/>
                <w:szCs w:val="24"/>
                <w:lang w:val="lt-LT"/>
              </w:rPr>
              <w:t xml:space="preserve"> statybos darbams (</w:t>
            </w:r>
            <w:r w:rsidR="008D4561" w:rsidRPr="008D4561">
              <w:rPr>
                <w:rFonts w:ascii="Verdana" w:eastAsia="Times New Roman" w:hAnsi="Verdana" w:cs="Times New Roman"/>
                <w:i/>
                <w:iCs/>
                <w:color w:val="auto"/>
                <w:spacing w:val="-2"/>
                <w:sz w:val="24"/>
                <w:szCs w:val="24"/>
                <w:lang w:val="lt-LT" w:eastAsia="en-US"/>
              </w:rPr>
              <w:t>statinių kategorija: ypatingieji statiniai; objektas: ypatingasis negyvenamasis visuomeninis gydymo paslaugoms skirtas pastatas</w:t>
            </w:r>
            <w:r w:rsidR="00AC357A" w:rsidRPr="00ED4263">
              <w:rPr>
                <w:rFonts w:ascii="Verdana" w:eastAsia="Calibri" w:hAnsi="Verdana" w:cs="Times New Roman"/>
                <w:sz w:val="24"/>
                <w:szCs w:val="24"/>
                <w:lang w:val="lt-LT"/>
              </w:rPr>
              <w:t>).</w:t>
            </w:r>
          </w:p>
          <w:p w14:paraId="6C6DB1A4" w14:textId="434786A9" w:rsidR="00FA0FEB" w:rsidRPr="00ED4263" w:rsidRDefault="00FA0FEB" w:rsidP="00195FC6">
            <w:pPr>
              <w:pStyle w:val="Body2"/>
              <w:spacing w:after="120"/>
              <w:rPr>
                <w:rFonts w:ascii="Verdana" w:hAnsi="Verdana" w:cs="Times New Roman"/>
                <w:spacing w:val="-2"/>
                <w:sz w:val="24"/>
                <w:szCs w:val="24"/>
                <w:lang w:val="lt-LT"/>
              </w:rPr>
            </w:pPr>
            <w:r w:rsidRPr="00ED4263">
              <w:rPr>
                <w:rFonts w:ascii="Verdana" w:hAnsi="Verdana" w:cs="Times New Roman"/>
                <w:spacing w:val="4"/>
                <w:sz w:val="24"/>
                <w:szCs w:val="24"/>
                <w:lang w:val="lt-LT"/>
              </w:rPr>
              <w:t xml:space="preserve"> </w:t>
            </w:r>
            <w:r w:rsidR="001B6906">
              <w:rPr>
                <w:rFonts w:ascii="Verdana" w:hAnsi="Verdana" w:cs="Times New Roman"/>
                <w:spacing w:val="4"/>
                <w:sz w:val="24"/>
                <w:szCs w:val="24"/>
                <w:lang w:val="lt-LT"/>
              </w:rPr>
              <w:t>3</w:t>
            </w:r>
            <w:r w:rsidR="00922C8C">
              <w:rPr>
                <w:rFonts w:ascii="Verdana" w:hAnsi="Verdana" w:cs="Times New Roman"/>
                <w:spacing w:val="4"/>
                <w:sz w:val="24"/>
                <w:szCs w:val="24"/>
                <w:lang w:val="lt-LT"/>
              </w:rPr>
              <w:t>8</w:t>
            </w:r>
            <w:r w:rsidRPr="00ED4263">
              <w:rPr>
                <w:rFonts w:ascii="Verdana" w:hAnsi="Verdana" w:cs="Times New Roman"/>
                <w:spacing w:val="4"/>
                <w:sz w:val="24"/>
                <w:szCs w:val="24"/>
                <w:lang w:val="lt-LT"/>
              </w:rPr>
              <w:t xml:space="preserve">.2.2. </w:t>
            </w:r>
            <w:r w:rsidR="00672F80" w:rsidRPr="00ED4263">
              <w:rPr>
                <w:rFonts w:ascii="Verdana" w:hAnsi="Verdana" w:cs="Times New Roman"/>
                <w:spacing w:val="4"/>
                <w:sz w:val="24"/>
                <w:szCs w:val="24"/>
                <w:lang w:val="lt-LT"/>
              </w:rPr>
              <w:t xml:space="preserve">bent </w:t>
            </w:r>
            <w:r w:rsidR="00672F80" w:rsidRPr="00ED4263">
              <w:rPr>
                <w:rFonts w:ascii="Verdana" w:hAnsi="Verdana" w:cs="Times New Roman"/>
                <w:sz w:val="24"/>
                <w:szCs w:val="24"/>
                <w:lang w:val="lt-LT"/>
              </w:rPr>
              <w:t xml:space="preserve">1 (vieną) už sutarties vykdymą atsakingą specialistą, turintį teisę eiti </w:t>
            </w:r>
            <w:r w:rsidR="00672F80" w:rsidRPr="00ED4263">
              <w:rPr>
                <w:rFonts w:ascii="Verdana" w:hAnsi="Verdana" w:cs="Times New Roman"/>
                <w:b/>
                <w:sz w:val="24"/>
                <w:szCs w:val="24"/>
                <w:lang w:val="lt-LT"/>
              </w:rPr>
              <w:t xml:space="preserve">ypatingojo statinio </w:t>
            </w:r>
            <w:r w:rsidR="00672F80" w:rsidRPr="00672F80">
              <w:rPr>
                <w:rFonts w:ascii="Verdana" w:eastAsia="Times New Roman" w:hAnsi="Verdana" w:cs="Times New Roman"/>
                <w:b/>
                <w:bCs/>
                <w:color w:val="auto"/>
                <w:sz w:val="24"/>
                <w:szCs w:val="24"/>
                <w:shd w:val="clear" w:color="auto" w:fill="FFFFFF"/>
                <w:lang w:val="lt-LT" w:eastAsia="en-US"/>
              </w:rPr>
              <w:t>specialiųjų</w:t>
            </w:r>
            <w:r w:rsidR="00672F80" w:rsidRPr="00AC357A">
              <w:rPr>
                <w:rFonts w:eastAsia="Times New Roman" w:cs="Times New Roman"/>
                <w:color w:val="FF0000"/>
                <w:shd w:val="clear" w:color="auto" w:fill="FFFFFF"/>
                <w:lang w:val="lt-LT" w:eastAsia="en-US"/>
              </w:rPr>
              <w:t xml:space="preserve"> </w:t>
            </w:r>
            <w:r w:rsidR="00672F80" w:rsidRPr="00ED4263">
              <w:rPr>
                <w:rFonts w:ascii="Verdana" w:hAnsi="Verdana" w:cs="Times New Roman"/>
                <w:b/>
                <w:sz w:val="24"/>
                <w:szCs w:val="24"/>
                <w:lang w:val="lt-LT"/>
              </w:rPr>
              <w:t>statybos darbų vadovo</w:t>
            </w:r>
            <w:r w:rsidR="00672F80" w:rsidRPr="00ED4263">
              <w:rPr>
                <w:rFonts w:ascii="Verdana" w:hAnsi="Verdana" w:cs="Times New Roman"/>
                <w:sz w:val="24"/>
                <w:szCs w:val="24"/>
                <w:lang w:val="lt-LT"/>
              </w:rPr>
              <w:t xml:space="preserve"> </w:t>
            </w:r>
            <w:r w:rsidR="00F84BA8" w:rsidRPr="00ED4263">
              <w:rPr>
                <w:rFonts w:ascii="Verdana" w:hAnsi="Verdana" w:cs="Times New Roman"/>
                <w:spacing w:val="-2"/>
                <w:sz w:val="24"/>
                <w:szCs w:val="24"/>
                <w:lang w:val="lt-LT"/>
              </w:rPr>
              <w:t>(</w:t>
            </w:r>
            <w:r w:rsidR="00F84BA8" w:rsidRPr="008D4561">
              <w:rPr>
                <w:rFonts w:ascii="Verdana" w:eastAsia="Times New Roman" w:hAnsi="Verdana" w:cs="Times New Roman"/>
                <w:i/>
                <w:iCs/>
                <w:color w:val="auto"/>
                <w:spacing w:val="-2"/>
                <w:sz w:val="24"/>
                <w:szCs w:val="24"/>
                <w:lang w:val="lt-LT" w:eastAsia="en-US"/>
              </w:rPr>
              <w:t>statinių kategorija: ypatingieji statiniai; objektas: ypatingasis negyvenamasis visuomeninis gydymo paslaugoms skirtas pastatas</w:t>
            </w:r>
            <w:r w:rsidR="00F84BA8" w:rsidRPr="00ED4263">
              <w:rPr>
                <w:rFonts w:ascii="Verdana" w:eastAsia="Calibri" w:hAnsi="Verdana" w:cs="Times New Roman"/>
                <w:sz w:val="24"/>
                <w:szCs w:val="24"/>
                <w:lang w:val="lt-LT"/>
              </w:rPr>
              <w:t>)</w:t>
            </w:r>
            <w:r w:rsidR="00083B55">
              <w:rPr>
                <w:rFonts w:ascii="Verdana" w:eastAsia="Calibri" w:hAnsi="Verdana" w:cs="Times New Roman"/>
                <w:sz w:val="24"/>
                <w:szCs w:val="24"/>
                <w:lang w:val="lt-LT"/>
              </w:rPr>
              <w:t xml:space="preserve"> </w:t>
            </w:r>
            <w:r w:rsidR="00672F80" w:rsidRPr="00ED4263">
              <w:rPr>
                <w:rFonts w:ascii="Verdana" w:hAnsi="Verdana" w:cs="Times New Roman"/>
                <w:sz w:val="24"/>
                <w:szCs w:val="24"/>
                <w:lang w:val="lt-LT"/>
              </w:rPr>
              <w:t>pareigas ir vadovauti</w:t>
            </w:r>
            <w:r w:rsidR="00672F80" w:rsidRPr="00ED4263">
              <w:rPr>
                <w:rFonts w:ascii="Verdana" w:hAnsi="Verdana" w:cs="Times New Roman"/>
                <w:spacing w:val="-2"/>
                <w:sz w:val="24"/>
                <w:szCs w:val="24"/>
                <w:lang w:val="lt-LT"/>
              </w:rPr>
              <w:t xml:space="preserve"> statybos darbams </w:t>
            </w:r>
            <w:r w:rsidR="00AC357A" w:rsidRPr="00F13862">
              <w:rPr>
                <w:rFonts w:ascii="Verdana" w:eastAsia="Times New Roman" w:hAnsi="Verdana" w:cs="Times New Roman"/>
                <w:color w:val="auto"/>
                <w:sz w:val="24"/>
                <w:szCs w:val="24"/>
                <w:shd w:val="clear" w:color="auto" w:fill="FFFFFF"/>
                <w:lang w:val="lt-LT" w:eastAsia="en-US"/>
              </w:rPr>
              <w:t xml:space="preserve">(darbų grupė: mechanikos darbai – </w:t>
            </w:r>
            <w:r w:rsidR="00AC357A" w:rsidRPr="00B45AFF">
              <w:rPr>
                <w:rFonts w:ascii="Verdana" w:eastAsia="Times New Roman" w:hAnsi="Verdana" w:cs="Times New Roman"/>
                <w:color w:val="auto"/>
                <w:sz w:val="24"/>
                <w:szCs w:val="24"/>
                <w:shd w:val="clear" w:color="auto" w:fill="FFFFFF"/>
                <w:lang w:val="lt-LT" w:eastAsia="en-US"/>
              </w:rPr>
              <w:t>statinio šildymo, vėdinimo, oro kondicionavimo inžinerinių sistemų įrengimas, statinio vandentiekio ir nuotekų šalinimo inžinerinių sistemų įrengimas</w:t>
            </w:r>
            <w:r w:rsidR="00B45AFF" w:rsidRPr="00F13862">
              <w:rPr>
                <w:rFonts w:ascii="Verdana" w:eastAsia="Times New Roman" w:hAnsi="Verdana" w:cs="Times New Roman"/>
                <w:color w:val="auto"/>
                <w:sz w:val="24"/>
                <w:szCs w:val="24"/>
                <w:shd w:val="clear" w:color="auto" w:fill="FFFFFF"/>
                <w:lang w:val="lt-LT" w:eastAsia="en-US"/>
              </w:rPr>
              <w:t>;</w:t>
            </w:r>
            <w:r w:rsidR="00F13862">
              <w:rPr>
                <w:rFonts w:ascii="Verdana" w:eastAsia="Times New Roman" w:hAnsi="Verdana" w:cs="Times New Roman"/>
                <w:color w:val="FF0000"/>
                <w:sz w:val="24"/>
                <w:szCs w:val="24"/>
                <w:shd w:val="clear" w:color="auto" w:fill="FFFFFF"/>
                <w:lang w:val="lt-LT" w:eastAsia="en-US"/>
              </w:rPr>
              <w:t xml:space="preserve"> </w:t>
            </w:r>
            <w:r w:rsidR="00F13862" w:rsidRPr="00F13862">
              <w:rPr>
                <w:rFonts w:ascii="Verdana" w:eastAsia="Times New Roman" w:hAnsi="Verdana" w:cs="Times New Roman"/>
                <w:color w:val="auto"/>
                <w:sz w:val="24"/>
                <w:szCs w:val="24"/>
                <w:shd w:val="clear" w:color="auto" w:fill="FFFFFF"/>
                <w:lang w:val="lt-LT" w:eastAsia="en-US"/>
              </w:rPr>
              <w:t>kiti panašūs darbai;</w:t>
            </w:r>
            <w:r w:rsidR="00AC357A" w:rsidRPr="00B415C5">
              <w:rPr>
                <w:rFonts w:ascii="Verdana" w:eastAsia="Times New Roman" w:hAnsi="Verdana" w:cs="Times New Roman"/>
                <w:color w:val="FF0000"/>
                <w:sz w:val="24"/>
                <w:szCs w:val="24"/>
                <w:shd w:val="clear" w:color="auto" w:fill="FFFFFF"/>
                <w:lang w:val="lt-LT" w:eastAsia="en-US"/>
              </w:rPr>
              <w:t xml:space="preserve"> </w:t>
            </w:r>
            <w:r w:rsidR="00AC357A" w:rsidRPr="00F13862">
              <w:rPr>
                <w:rFonts w:ascii="Verdana" w:eastAsia="Times New Roman" w:hAnsi="Verdana" w:cs="Times New Roman"/>
                <w:color w:val="auto"/>
                <w:sz w:val="24"/>
                <w:szCs w:val="24"/>
                <w:shd w:val="clear" w:color="auto" w:fill="FFFFFF"/>
                <w:lang w:val="lt-LT" w:eastAsia="en-US"/>
              </w:rPr>
              <w:t>elektrotechnikos darbai –</w:t>
            </w:r>
            <w:r w:rsidR="00AC357A" w:rsidRPr="00B415C5">
              <w:rPr>
                <w:rFonts w:ascii="Verdana" w:eastAsia="Times New Roman" w:hAnsi="Verdana" w:cs="Times New Roman"/>
                <w:color w:val="FF0000"/>
                <w:sz w:val="24"/>
                <w:szCs w:val="24"/>
                <w:shd w:val="clear" w:color="auto" w:fill="FFFFFF"/>
                <w:lang w:val="lt-LT" w:eastAsia="en-US"/>
              </w:rPr>
              <w:t xml:space="preserve"> </w:t>
            </w:r>
            <w:r w:rsidR="00AC357A" w:rsidRPr="00F13862">
              <w:rPr>
                <w:rFonts w:ascii="Verdana" w:eastAsia="Times New Roman" w:hAnsi="Verdana" w:cs="Times New Roman"/>
                <w:color w:val="auto"/>
                <w:sz w:val="24"/>
                <w:szCs w:val="24"/>
                <w:shd w:val="clear" w:color="auto" w:fill="FFFFFF"/>
                <w:lang w:val="lt-LT" w:eastAsia="en-US"/>
              </w:rPr>
              <w:t>statinio elektros inžinerinių sistemų įrengimas</w:t>
            </w:r>
            <w:r w:rsidR="00B34EFC">
              <w:rPr>
                <w:rFonts w:ascii="Verdana" w:eastAsia="Times New Roman" w:hAnsi="Verdana" w:cs="Times New Roman"/>
                <w:color w:val="auto"/>
                <w:sz w:val="24"/>
                <w:szCs w:val="24"/>
                <w:shd w:val="clear" w:color="auto" w:fill="FFFFFF"/>
                <w:lang w:val="lt-LT" w:eastAsia="en-US"/>
              </w:rPr>
              <w:t>;</w:t>
            </w:r>
            <w:r w:rsidR="004F5932">
              <w:rPr>
                <w:rFonts w:ascii="Verdana" w:eastAsia="Times New Roman" w:hAnsi="Verdana" w:cs="Times New Roman"/>
                <w:color w:val="auto"/>
                <w:sz w:val="24"/>
                <w:szCs w:val="24"/>
                <w:shd w:val="clear" w:color="auto" w:fill="FFFFFF"/>
                <w:lang w:val="lt-LT" w:eastAsia="en-US"/>
              </w:rPr>
              <w:t xml:space="preserve"> </w:t>
            </w:r>
            <w:r w:rsidR="00AC357A" w:rsidRPr="004F5932">
              <w:rPr>
                <w:rFonts w:ascii="Verdana" w:eastAsia="Times New Roman" w:hAnsi="Verdana" w:cs="Times New Roman"/>
                <w:color w:val="auto"/>
                <w:sz w:val="24"/>
                <w:szCs w:val="24"/>
                <w:shd w:val="clear" w:color="auto" w:fill="FFFFFF"/>
                <w:lang w:val="lt-LT" w:eastAsia="en-US"/>
              </w:rPr>
              <w:t>statinio nuotolinio ryšio (telekomunikacijų) inžinerinių sistemų įrengimas,</w:t>
            </w:r>
            <w:r w:rsidR="00AC357A" w:rsidRPr="00B415C5">
              <w:rPr>
                <w:rFonts w:ascii="Verdana" w:eastAsia="Times New Roman" w:hAnsi="Verdana" w:cs="Times New Roman"/>
                <w:color w:val="FF0000"/>
                <w:sz w:val="24"/>
                <w:szCs w:val="24"/>
                <w:shd w:val="clear" w:color="auto" w:fill="FFFFFF"/>
                <w:lang w:val="lt-LT" w:eastAsia="en-US"/>
              </w:rPr>
              <w:t xml:space="preserve"> </w:t>
            </w:r>
            <w:r w:rsidR="00AC357A" w:rsidRPr="004F5932">
              <w:rPr>
                <w:rFonts w:ascii="Verdana" w:eastAsia="Times New Roman" w:hAnsi="Verdana" w:cs="Times New Roman"/>
                <w:color w:val="auto"/>
                <w:sz w:val="24"/>
                <w:szCs w:val="24"/>
                <w:shd w:val="clear" w:color="auto" w:fill="FFFFFF"/>
                <w:lang w:val="lt-LT" w:eastAsia="en-US"/>
              </w:rPr>
              <w:t xml:space="preserve">gaisrinės saugos inžinerinių sistemų įrengimas, </w:t>
            </w:r>
            <w:r w:rsidR="00AC357A" w:rsidRPr="00F13862">
              <w:rPr>
                <w:rFonts w:ascii="Verdana" w:eastAsia="Times New Roman" w:hAnsi="Verdana" w:cs="Times New Roman"/>
                <w:color w:val="auto"/>
                <w:sz w:val="24"/>
                <w:szCs w:val="24"/>
                <w:shd w:val="clear" w:color="auto" w:fill="FFFFFF"/>
                <w:lang w:val="lt-LT" w:eastAsia="en-US"/>
              </w:rPr>
              <w:t>procesų valdymo ir automatizavimo sistemų įrengimas</w:t>
            </w:r>
            <w:r w:rsidR="004F5932">
              <w:rPr>
                <w:rFonts w:ascii="Verdana" w:eastAsia="Times New Roman" w:hAnsi="Verdana" w:cs="Times New Roman"/>
                <w:color w:val="auto"/>
                <w:sz w:val="24"/>
                <w:szCs w:val="24"/>
                <w:shd w:val="clear" w:color="auto" w:fill="FFFFFF"/>
                <w:lang w:val="lt-LT" w:eastAsia="en-US"/>
              </w:rPr>
              <w:t xml:space="preserve">; </w:t>
            </w:r>
            <w:r w:rsidR="004F5932" w:rsidRPr="00F13862">
              <w:rPr>
                <w:rFonts w:ascii="Verdana" w:eastAsia="Times New Roman" w:hAnsi="Verdana" w:cs="Times New Roman"/>
                <w:color w:val="auto"/>
                <w:sz w:val="24"/>
                <w:szCs w:val="24"/>
                <w:shd w:val="clear" w:color="auto" w:fill="FFFFFF"/>
                <w:lang w:val="lt-LT" w:eastAsia="en-US"/>
              </w:rPr>
              <w:t>kiti panašūs darbai</w:t>
            </w:r>
            <w:r w:rsidR="009614A4">
              <w:rPr>
                <w:rFonts w:ascii="Verdana" w:eastAsia="Times New Roman" w:hAnsi="Verdana" w:cs="Times New Roman"/>
                <w:color w:val="auto"/>
                <w:sz w:val="24"/>
                <w:szCs w:val="24"/>
                <w:shd w:val="clear" w:color="auto" w:fill="FFFFFF"/>
                <w:lang w:val="lt-LT" w:eastAsia="en-US"/>
              </w:rPr>
              <w:t>)</w:t>
            </w:r>
            <w:r w:rsidR="00AC357A" w:rsidRPr="004F5932">
              <w:rPr>
                <w:rFonts w:ascii="Verdana" w:eastAsia="Times New Roman" w:hAnsi="Verdana" w:cs="Times New Roman"/>
                <w:color w:val="auto"/>
                <w:sz w:val="24"/>
                <w:szCs w:val="24"/>
                <w:shd w:val="clear" w:color="auto" w:fill="FFFFFF"/>
                <w:lang w:val="lt-LT" w:eastAsia="en-US"/>
              </w:rPr>
              <w:t>.</w:t>
            </w:r>
            <w:r w:rsidR="00AC357A" w:rsidRPr="00B415C5">
              <w:rPr>
                <w:rFonts w:eastAsia="Times New Roman" w:cs="Times New Roman"/>
                <w:color w:val="FF0000"/>
                <w:sz w:val="24"/>
                <w:szCs w:val="24"/>
                <w:shd w:val="clear" w:color="auto" w:fill="FFFFFF"/>
                <w:lang w:val="lt-LT" w:eastAsia="en-US"/>
              </w:rPr>
              <w:t xml:space="preserve"> </w:t>
            </w:r>
          </w:p>
          <w:p w14:paraId="4744DFA8" w14:textId="77777777" w:rsidR="00FA0FEB" w:rsidRPr="00ED4263" w:rsidRDefault="00FA0FEB" w:rsidP="00195FC6">
            <w:pPr>
              <w:pStyle w:val="Body2"/>
              <w:spacing w:after="120"/>
              <w:rPr>
                <w:rFonts w:ascii="Verdana" w:hAnsi="Verdana" w:cs="Times New Roman"/>
                <w:i/>
                <w:iCs/>
                <w:sz w:val="24"/>
                <w:szCs w:val="24"/>
                <w:lang w:val="lt-LT"/>
              </w:rPr>
            </w:pPr>
            <w:r w:rsidRPr="00ED4263">
              <w:rPr>
                <w:rStyle w:val="cf01"/>
                <w:rFonts w:ascii="Verdana" w:hAnsi="Verdana" w:cs="Times New Roman"/>
                <w:i/>
                <w:iCs/>
                <w:sz w:val="24"/>
                <w:szCs w:val="24"/>
                <w:lang w:val="lt-LT"/>
              </w:rPr>
              <w:t>Specialisto (-ų) atestatai atitiks reikalavimus, jeigu jame/-</w:t>
            </w:r>
            <w:proofErr w:type="spellStart"/>
            <w:r w:rsidRPr="00ED4263">
              <w:rPr>
                <w:rStyle w:val="cf01"/>
                <w:rFonts w:ascii="Verdana" w:hAnsi="Verdana" w:cs="Times New Roman"/>
                <w:i/>
                <w:iCs/>
                <w:sz w:val="24"/>
                <w:szCs w:val="24"/>
                <w:lang w:val="lt-LT"/>
              </w:rPr>
              <w:t>uose</w:t>
            </w:r>
            <w:proofErr w:type="spellEnd"/>
            <w:r w:rsidRPr="00ED4263">
              <w:rPr>
                <w:rStyle w:val="cf01"/>
                <w:rFonts w:ascii="Verdana" w:hAnsi="Verdana" w:cs="Times New Roman"/>
                <w:i/>
                <w:iCs/>
                <w:sz w:val="24"/>
                <w:szCs w:val="24"/>
                <w:lang w:val="lt-LT"/>
              </w:rPr>
              <w:t xml:space="preserve"> bus nurodyta reikalaujama statinių kategorija, grupė ir pogrupis, t. y. </w:t>
            </w:r>
            <w:r w:rsidRPr="007C4D95">
              <w:rPr>
                <w:rStyle w:val="cf01"/>
                <w:rFonts w:ascii="Verdana" w:hAnsi="Verdana" w:cs="Times New Roman"/>
                <w:i/>
                <w:iCs/>
                <w:sz w:val="24"/>
                <w:szCs w:val="24"/>
                <w:lang w:val="lt-LT"/>
              </w:rPr>
              <w:t>ypatingieji statiniai, negyvenamieji pastatai,</w:t>
            </w:r>
            <w:r w:rsidRPr="00ED4263">
              <w:rPr>
                <w:rStyle w:val="cf01"/>
                <w:rFonts w:ascii="Verdana" w:hAnsi="Verdana" w:cs="Times New Roman"/>
                <w:i/>
                <w:iCs/>
                <w:sz w:val="24"/>
                <w:szCs w:val="24"/>
                <w:lang w:val="lt-LT"/>
              </w:rPr>
              <w:t xml:space="preserve"> </w:t>
            </w:r>
            <w:r>
              <w:rPr>
                <w:rStyle w:val="cf01"/>
                <w:rFonts w:ascii="Verdana" w:hAnsi="Verdana" w:cs="Times New Roman"/>
                <w:i/>
                <w:iCs/>
                <w:sz w:val="24"/>
                <w:szCs w:val="24"/>
                <w:lang w:val="lt-LT"/>
              </w:rPr>
              <w:t>gydymo paskirties pastatai.</w:t>
            </w:r>
          </w:p>
          <w:p w14:paraId="38450C45" w14:textId="77777777" w:rsidR="00FA0FEB" w:rsidRPr="00ED4263" w:rsidRDefault="00FA0FEB" w:rsidP="00195FC6">
            <w:pPr>
              <w:pStyle w:val="Body2"/>
              <w:spacing w:after="120"/>
              <w:rPr>
                <w:rFonts w:ascii="Verdana" w:hAnsi="Verdana" w:cs="Times New Roman"/>
                <w:sz w:val="24"/>
                <w:szCs w:val="24"/>
                <w:lang w:val="lt-LT"/>
              </w:rPr>
            </w:pPr>
            <w:r w:rsidRPr="00ED4263">
              <w:rPr>
                <w:rFonts w:ascii="Verdana" w:hAnsi="Verdana" w:cs="Times New Roman"/>
                <w:i/>
                <w:sz w:val="24"/>
                <w:szCs w:val="24"/>
                <w:lang w:val="lt-LT"/>
              </w:rPr>
              <w:t xml:space="preserve">Tiekėjas gali siūlyti specialistą vienai ar kelioms pozicijoms, jei </w:t>
            </w:r>
            <w:r w:rsidRPr="00ED4263">
              <w:rPr>
                <w:rFonts w:ascii="Verdana" w:eastAsia="MS Mincho" w:hAnsi="Verdana" w:cs="Times New Roman"/>
                <w:i/>
                <w:sz w:val="24"/>
                <w:szCs w:val="24"/>
                <w:lang w:val="lt-LT"/>
              </w:rPr>
              <w:t xml:space="preserve">jis turi teisę/kvalifikaciją pagal </w:t>
            </w:r>
            <w:r w:rsidRPr="00ED4263">
              <w:rPr>
                <w:rFonts w:ascii="Verdana" w:eastAsia="MS Mincho" w:hAnsi="Verdana" w:cs="Times New Roman"/>
                <w:i/>
                <w:sz w:val="24"/>
                <w:szCs w:val="24"/>
                <w:lang w:val="lt-LT"/>
              </w:rPr>
              <w:lastRenderedPageBreak/>
              <w:t>šiame punkte nurodytus reikalavimus</w:t>
            </w:r>
            <w:r w:rsidRPr="00ED4263">
              <w:rPr>
                <w:rFonts w:ascii="Verdana" w:hAnsi="Verdana" w:cs="Times New Roman"/>
                <w:sz w:val="24"/>
                <w:szCs w:val="24"/>
                <w:lang w:val="lt-LT"/>
              </w:rPr>
              <w:t xml:space="preserve">. </w:t>
            </w:r>
          </w:p>
          <w:p w14:paraId="4BF47D8B" w14:textId="77777777" w:rsidR="00FA0FEB" w:rsidRPr="00ED4263" w:rsidRDefault="00FA0FEB" w:rsidP="00195FC6">
            <w:pPr>
              <w:pStyle w:val="Body2"/>
              <w:spacing w:after="120"/>
              <w:rPr>
                <w:rFonts w:ascii="Verdana" w:hAnsi="Verdana" w:cs="Times New Roman"/>
                <w:i/>
                <w:sz w:val="24"/>
                <w:szCs w:val="24"/>
                <w:lang w:val="lt-LT"/>
              </w:rPr>
            </w:pPr>
            <w:r w:rsidRPr="00ED4263">
              <w:rPr>
                <w:rFonts w:ascii="Verdana" w:hAnsi="Verdana" w:cs="Times New Roman"/>
                <w:i/>
                <w:sz w:val="24"/>
                <w:szCs w:val="24"/>
                <w:lang w:val="lt-LT"/>
              </w:rPr>
              <w:t xml:space="preserve">Tiekėjo ir jo specialistų atestatai atitiks reikalavimus, jei jie apims daugiau statinių grupių (įskaitant reikalaujamą) ar specialistas bus atestuotas visoje statinių grupėje. </w:t>
            </w:r>
          </w:p>
          <w:p w14:paraId="7D812C76" w14:textId="77777777" w:rsidR="00FA0FEB" w:rsidRPr="00ED4263" w:rsidRDefault="00FA0FEB" w:rsidP="00195FC6">
            <w:pPr>
              <w:pStyle w:val="BodyA"/>
              <w:spacing w:line="240" w:lineRule="auto"/>
              <w:jc w:val="both"/>
              <w:rPr>
                <w:rFonts w:ascii="Verdana" w:eastAsia="Times New Roman" w:hAnsi="Verdana" w:cs="Times New Roman"/>
                <w:i/>
                <w:iCs/>
                <w:color w:val="auto"/>
                <w:sz w:val="24"/>
                <w:szCs w:val="24"/>
                <w:lang w:val="lt-LT" w:eastAsia="lt-LT"/>
              </w:rPr>
            </w:pPr>
            <w:r w:rsidRPr="00ED4263">
              <w:rPr>
                <w:rFonts w:ascii="Verdana" w:eastAsia="Times New Roman" w:hAnsi="Verdana" w:cs="Times New Roman"/>
                <w:i/>
                <w:iCs/>
                <w:color w:val="auto"/>
                <w:sz w:val="24"/>
                <w:szCs w:val="24"/>
                <w:lang w:val="lt-LT" w:eastAsia="lt-LT"/>
              </w:rPr>
              <w:t>Jei konkrečiame atestate statinių pogrupiai ar statybų rūšis nėra nurodytos (identifikuotos), laikoma, kad atestatas suteikia teisę vadovauti visiems darbams konkrečios grupės statiniuose ir visoms statybų rūšims.</w:t>
            </w:r>
          </w:p>
          <w:p w14:paraId="5F93AB71" w14:textId="77777777" w:rsidR="00FA0FEB" w:rsidRPr="00ED4263" w:rsidRDefault="00FA0FEB" w:rsidP="00195FC6">
            <w:pPr>
              <w:pStyle w:val="BodyA"/>
              <w:spacing w:line="240" w:lineRule="auto"/>
              <w:jc w:val="both"/>
              <w:rPr>
                <w:rFonts w:ascii="Verdana" w:hAnsi="Verdana" w:cs="Times New Roman"/>
                <w:sz w:val="24"/>
                <w:szCs w:val="24"/>
                <w:lang w:val="lt-LT"/>
              </w:rPr>
            </w:pPr>
          </w:p>
        </w:tc>
        <w:tc>
          <w:tcPr>
            <w:tcW w:w="4452" w:type="dxa"/>
            <w:tcMar>
              <w:left w:w="103" w:type="dxa"/>
            </w:tcMar>
          </w:tcPr>
          <w:p w14:paraId="3F250291" w14:textId="77777777" w:rsidR="00FA0FEB" w:rsidRPr="00ED4263" w:rsidRDefault="00FA0FEB" w:rsidP="00195FC6">
            <w:pPr>
              <w:spacing w:after="120" w:line="240" w:lineRule="auto"/>
              <w:jc w:val="both"/>
              <w:rPr>
                <w:rFonts w:ascii="Verdana" w:hAnsi="Verdana" w:cs="Times New Roman"/>
                <w:sz w:val="24"/>
                <w:szCs w:val="24"/>
              </w:rPr>
            </w:pPr>
            <w:r w:rsidRPr="00ED4263">
              <w:rPr>
                <w:rFonts w:ascii="Verdana" w:hAnsi="Verdana" w:cs="Times New Roman"/>
                <w:sz w:val="24"/>
                <w:szCs w:val="24"/>
              </w:rPr>
              <w:lastRenderedPageBreak/>
              <w:t>Pateikiama:</w:t>
            </w:r>
          </w:p>
          <w:p w14:paraId="09E03977" w14:textId="77777777" w:rsidR="00FA0FEB" w:rsidRPr="00ED4263" w:rsidRDefault="00FA0FEB" w:rsidP="00195FC6">
            <w:pPr>
              <w:spacing w:after="120" w:line="240" w:lineRule="auto"/>
              <w:jc w:val="both"/>
              <w:rPr>
                <w:rFonts w:ascii="Verdana" w:hAnsi="Verdana" w:cs="Times New Roman"/>
                <w:sz w:val="24"/>
                <w:szCs w:val="24"/>
                <w:lang w:eastAsia="en-US"/>
              </w:rPr>
            </w:pPr>
            <w:r w:rsidRPr="00ED4263">
              <w:rPr>
                <w:rFonts w:ascii="Verdana" w:hAnsi="Verdana" w:cs="Times New Roman"/>
                <w:sz w:val="24"/>
                <w:szCs w:val="24"/>
              </w:rPr>
              <w:t xml:space="preserve">1) tiekėjo vadovo ar jo įgalioto asmens parašu patvirtintas </w:t>
            </w:r>
            <w:r w:rsidRPr="00ED4263">
              <w:rPr>
                <w:rFonts w:ascii="Verdana" w:hAnsi="Verdana" w:cs="Times New Roman"/>
                <w:b/>
                <w:sz w:val="24"/>
                <w:szCs w:val="24"/>
              </w:rPr>
              <w:t xml:space="preserve">už sutarties vykdymą atsakingų specialistų sąrašas, </w:t>
            </w:r>
            <w:r w:rsidRPr="00ED4263">
              <w:rPr>
                <w:rFonts w:ascii="Verdana" w:hAnsi="Verdana" w:cs="Times New Roman"/>
                <w:sz w:val="24"/>
                <w:szCs w:val="24"/>
              </w:rPr>
              <w:t>kuriame</w:t>
            </w:r>
            <w:r w:rsidRPr="00ED4263">
              <w:rPr>
                <w:rFonts w:ascii="Verdana" w:hAnsi="Verdana" w:cs="Times New Roman"/>
                <w:sz w:val="24"/>
                <w:szCs w:val="24"/>
                <w:lang w:eastAsia="en-US"/>
              </w:rPr>
              <w:t xml:space="preserve"> nurodoma:</w:t>
            </w:r>
          </w:p>
          <w:p w14:paraId="7A0933F6" w14:textId="77777777" w:rsidR="00FA0FEB" w:rsidRPr="00ED4263" w:rsidRDefault="00FA0FEB" w:rsidP="00195FC6">
            <w:pPr>
              <w:spacing w:after="120" w:line="240" w:lineRule="auto"/>
              <w:jc w:val="both"/>
              <w:rPr>
                <w:rFonts w:ascii="Verdana" w:hAnsi="Verdana" w:cs="Times New Roman"/>
                <w:sz w:val="24"/>
                <w:szCs w:val="24"/>
                <w:lang w:eastAsia="en-US"/>
              </w:rPr>
            </w:pPr>
            <w:r w:rsidRPr="00ED4263">
              <w:rPr>
                <w:rFonts w:ascii="Verdana" w:hAnsi="Verdana" w:cs="Times New Roman"/>
                <w:sz w:val="24"/>
                <w:szCs w:val="24"/>
                <w:lang w:eastAsia="en-US"/>
              </w:rPr>
              <w:lastRenderedPageBreak/>
              <w:t xml:space="preserve">- specialisto vardas, pavardė, jo pareigos vykdant sutartį, darbinė patirtis susijusi su kvalifikaciniu reikalavimu (jei reikalaujama), darbovietė; </w:t>
            </w:r>
          </w:p>
          <w:p w14:paraId="4E1B6B3D" w14:textId="7DA43013" w:rsidR="00FA0FEB" w:rsidRDefault="00FA0FEB" w:rsidP="00195FC6">
            <w:pPr>
              <w:tabs>
                <w:tab w:val="left" w:pos="256"/>
              </w:tabs>
              <w:spacing w:after="120" w:line="240" w:lineRule="auto"/>
              <w:jc w:val="both"/>
              <w:rPr>
                <w:rFonts w:ascii="Verdana" w:hAnsi="Verdana" w:cs="Times New Roman"/>
                <w:sz w:val="24"/>
                <w:szCs w:val="24"/>
              </w:rPr>
            </w:pPr>
            <w:r w:rsidRPr="00ED4263">
              <w:rPr>
                <w:rFonts w:ascii="Verdana" w:hAnsi="Verdana" w:cs="Times New Roman"/>
                <w:sz w:val="24"/>
                <w:szCs w:val="24"/>
                <w:lang w:eastAsia="en-US"/>
              </w:rPr>
              <w:t>- kiekvieno specialisto kvalifikaciją pagrindžiantys dokumentai (</w:t>
            </w:r>
            <w:r w:rsidRPr="00ED4263">
              <w:rPr>
                <w:rFonts w:ascii="Verdana" w:hAnsi="Verdana" w:cs="Times New Roman"/>
                <w:sz w:val="24"/>
                <w:szCs w:val="24"/>
              </w:rPr>
              <w:t>specialisto turimi atestatai, išdavusios institucijos pavadinimas, atestato numeris ir galiojimo laikas);</w:t>
            </w:r>
            <w:r w:rsidR="002D5851">
              <w:rPr>
                <w:rFonts w:ascii="Verdana" w:hAnsi="Verdana" w:cs="Times New Roman"/>
                <w:sz w:val="24"/>
                <w:szCs w:val="24"/>
              </w:rPr>
              <w:t xml:space="preserve"> </w:t>
            </w:r>
          </w:p>
          <w:p w14:paraId="7EDE6D65" w14:textId="10444C93" w:rsidR="00D9422D" w:rsidRPr="00B579B5" w:rsidRDefault="00D9422D" w:rsidP="00C96407">
            <w:pPr>
              <w:spacing w:line="240" w:lineRule="auto"/>
              <w:jc w:val="both"/>
              <w:rPr>
                <w:rFonts w:ascii="Verdana" w:hAnsi="Verdana"/>
                <w:sz w:val="24"/>
                <w:szCs w:val="24"/>
                <w:lang w:eastAsia="en-GB"/>
              </w:rPr>
            </w:pPr>
            <w:r w:rsidRPr="00B579B5">
              <w:rPr>
                <w:rFonts w:ascii="Verdana" w:hAnsi="Verdana" w:cs="Times New Roman"/>
                <w:sz w:val="24"/>
                <w:szCs w:val="24"/>
              </w:rPr>
              <w:t>D</w:t>
            </w:r>
            <w:r w:rsidRPr="00B579B5">
              <w:rPr>
                <w:rFonts w:ascii="Verdana" w:hAnsi="Verdana"/>
                <w:sz w:val="24"/>
                <w:szCs w:val="24"/>
              </w:rPr>
              <w:t xml:space="preserve">uomenys bus patikrinti VšĮ Statybos sektoriaus vystymo agentūros interneto svetainėje </w:t>
            </w:r>
            <w:hyperlink r:id="rId25" w:history="1">
              <w:r w:rsidRPr="00B579B5">
                <w:rPr>
                  <w:rStyle w:val="Hipersaitas"/>
                  <w:rFonts w:ascii="Verdana" w:hAnsi="Verdana"/>
                  <w:i/>
                  <w:iCs/>
                  <w:color w:val="000000"/>
                  <w:sz w:val="24"/>
                  <w:szCs w:val="24"/>
                </w:rPr>
                <w:t>https://www.ssva.lt/cms/</w:t>
              </w:r>
            </w:hyperlink>
            <w:r w:rsidRPr="00B579B5">
              <w:rPr>
                <w:rFonts w:ascii="Verdana" w:hAnsi="Verdana"/>
                <w:i/>
                <w:iCs/>
                <w:color w:val="4F81BD" w:themeColor="accent1"/>
                <w:sz w:val="24"/>
                <w:szCs w:val="24"/>
              </w:rPr>
              <w:t xml:space="preserve"> </w:t>
            </w:r>
            <w:r w:rsidRPr="00B579B5">
              <w:rPr>
                <w:rFonts w:ascii="Verdana" w:hAnsi="Verdana"/>
                <w:i/>
                <w:iCs/>
                <w:sz w:val="24"/>
                <w:szCs w:val="24"/>
              </w:rPr>
              <w:t>)</w:t>
            </w:r>
          </w:p>
          <w:p w14:paraId="1BFF1DC7" w14:textId="77777777" w:rsidR="00FA0FEB" w:rsidRPr="00ED4263" w:rsidRDefault="00FA0FEB" w:rsidP="00195FC6">
            <w:pPr>
              <w:spacing w:after="120" w:line="240" w:lineRule="auto"/>
              <w:jc w:val="both"/>
              <w:rPr>
                <w:rFonts w:ascii="Verdana" w:hAnsi="Verdana" w:cs="Times New Roman"/>
                <w:color w:val="000000"/>
                <w:sz w:val="24"/>
                <w:szCs w:val="24"/>
              </w:rPr>
            </w:pPr>
            <w:r w:rsidRPr="00ED4263">
              <w:rPr>
                <w:rFonts w:ascii="Verdana" w:hAnsi="Verdana" w:cs="Times New Roman"/>
                <w:sz w:val="24"/>
                <w:szCs w:val="24"/>
              </w:rPr>
              <w:t>Jeigu tiekėjo pasiūlyme statinio darbų vadovu/statinio projekto vadovu numatytas skirti asmuo nėra tiekėjo darbuotojas, kartu privaloma pateikti statinio darbų vadovo/statinio projekto vadovo pasirašytą sutikimą, jog, tiekėjui laimėjus pirkimo dokumentuose nurodytų darbų konkursą, asmuo sutinka vykdyti statinio darbų vadovo/statinio projekto vadovo pareigas. Jei tiekėjas remiasi subrangovų pajėgumais, statinio darbų vadovo/statinio projekto vadovo pasirašytas sutikimas turi būti patvirtintas subrangovo vadovo parašu.</w:t>
            </w:r>
          </w:p>
          <w:p w14:paraId="25262480" w14:textId="77777777" w:rsidR="00FA0FEB" w:rsidRPr="00ED4263" w:rsidRDefault="00FA0FEB" w:rsidP="00195FC6">
            <w:pPr>
              <w:tabs>
                <w:tab w:val="left" w:pos="367"/>
              </w:tabs>
              <w:spacing w:after="0" w:line="240" w:lineRule="auto"/>
              <w:jc w:val="both"/>
              <w:rPr>
                <w:rFonts w:ascii="Verdana" w:hAnsi="Verdana" w:cs="Times New Roman"/>
                <w:sz w:val="24"/>
                <w:szCs w:val="24"/>
              </w:rPr>
            </w:pPr>
          </w:p>
          <w:p w14:paraId="32024CB5" w14:textId="77777777" w:rsidR="00195FC6" w:rsidRPr="001100C3" w:rsidRDefault="00195FC6" w:rsidP="00195FC6">
            <w:pPr>
              <w:spacing w:after="0" w:line="240" w:lineRule="auto"/>
              <w:ind w:left="45"/>
              <w:jc w:val="both"/>
              <w:rPr>
                <w:rFonts w:ascii="Verdana" w:hAnsi="Verdana" w:cs="Times New Roman"/>
                <w:b/>
                <w:bCs/>
              </w:rPr>
            </w:pPr>
            <w:r w:rsidRPr="001100C3">
              <w:rPr>
                <w:rFonts w:ascii="Verdana" w:hAnsi="Verdana" w:cs="Times New Roman"/>
              </w:rPr>
              <w:t xml:space="preserve">Iš tiekėjų (ar jų personalo), registruotų Europos Sąjungos valstybėje narėje, Europos ekonominės erdvės valstybėje narėje, Šveicarijos Konfederacijoje, priimami tiekėjo (ar jų personalo) kilmės šalies kompetentingų institucijų išduoti dokumentai, tačiau toks užsienio šalies tiekėjas (ar jo personalas) turi pareigą per protingą laiką kreiptis į atitinkamą Lietuvos Respublikos instituciją dėl teisės pripažinimo dokumento išdavimo. Užsienio tiekėjo (ar jo personalo) turimos kvalifikacijos patvirtinimo dokumentai Lietuvoje gali būti išduoti ir po </w:t>
            </w:r>
            <w:r w:rsidRPr="001100C3">
              <w:rPr>
                <w:rFonts w:ascii="Verdana" w:hAnsi="Verdana" w:cs="Times New Roman"/>
              </w:rPr>
              <w:lastRenderedPageBreak/>
              <w:t xml:space="preserve">galutinės pasiūlymų pateikimo datos, tačiau šie dokumentai turės būti pateikti iki pirkimo sutarties pasirašymo. </w:t>
            </w:r>
            <w:r w:rsidRPr="001100C3">
              <w:rPr>
                <w:rFonts w:ascii="Verdana" w:hAnsi="Verdana" w:cs="Times New Roman"/>
                <w:b/>
                <w:bCs/>
              </w:rPr>
              <w:t>Kartu su pasiūlymu turi būti pateiktas kreipimąsi į atitinkamą Lietuvos Respublikos instituciją dėl teisės pripažinimo dokumento išdavimo patvirtinantis dokumentas.</w:t>
            </w:r>
          </w:p>
          <w:p w14:paraId="1D458ACE" w14:textId="77777777" w:rsidR="00195FC6" w:rsidRPr="001100C3" w:rsidRDefault="00195FC6" w:rsidP="00195FC6">
            <w:pPr>
              <w:pStyle w:val="Default"/>
              <w:jc w:val="both"/>
              <w:rPr>
                <w:rFonts w:ascii="Verdana" w:hAnsi="Verdana"/>
                <w:color w:val="auto"/>
                <w:sz w:val="22"/>
                <w:szCs w:val="22"/>
              </w:rPr>
            </w:pPr>
            <w:r w:rsidRPr="001100C3">
              <w:rPr>
                <w:rFonts w:ascii="Verdana" w:hAnsi="Verdana"/>
                <w:color w:val="auto"/>
                <w:sz w:val="22"/>
                <w:szCs w:val="22"/>
                <w:u w:val="single"/>
              </w:rPr>
              <w:t xml:space="preserve">Trečiųjų šalių fiziniai asmenys </w:t>
            </w:r>
            <w:r w:rsidRPr="001100C3">
              <w:rPr>
                <w:rFonts w:ascii="Verdana" w:hAnsi="Verdana"/>
                <w:color w:val="auto"/>
                <w:sz w:val="22"/>
                <w:szCs w:val="22"/>
              </w:rPr>
              <w:t>atestuojami tokia pačia tvarka, kaip ir Lietuvos Respublikos fiziniai asmenys.</w:t>
            </w:r>
          </w:p>
          <w:p w14:paraId="635C8AD7" w14:textId="77777777" w:rsidR="00FA0FEB" w:rsidRPr="00ED4263" w:rsidRDefault="00FA0FEB" w:rsidP="00195FC6">
            <w:pPr>
              <w:spacing w:after="0" w:line="240" w:lineRule="auto"/>
              <w:ind w:left="45" w:hanging="45"/>
              <w:jc w:val="both"/>
              <w:rPr>
                <w:rFonts w:ascii="Verdana" w:hAnsi="Verdana" w:cs="Times New Roman"/>
                <w:i/>
                <w:sz w:val="24"/>
                <w:szCs w:val="24"/>
              </w:rPr>
            </w:pPr>
          </w:p>
          <w:p w14:paraId="7047483F" w14:textId="77777777" w:rsidR="00FA0FEB" w:rsidRPr="00ED4263" w:rsidRDefault="00FA0FEB" w:rsidP="00195FC6">
            <w:pPr>
              <w:spacing w:after="0" w:line="240" w:lineRule="auto"/>
              <w:ind w:left="45" w:hanging="45"/>
              <w:jc w:val="both"/>
              <w:rPr>
                <w:rFonts w:ascii="Verdana" w:hAnsi="Verdana" w:cs="Times New Roman"/>
                <w:b/>
                <w:bCs/>
                <w:iCs/>
                <w:sz w:val="24"/>
                <w:szCs w:val="24"/>
              </w:rPr>
            </w:pPr>
            <w:r w:rsidRPr="00ED4263">
              <w:rPr>
                <w:rFonts w:ascii="Verdana" w:hAnsi="Verdana" w:cs="Times New Roman"/>
                <w:b/>
                <w:bCs/>
                <w:iCs/>
                <w:sz w:val="24"/>
                <w:szCs w:val="24"/>
              </w:rPr>
              <w:t>Pastabos:</w:t>
            </w:r>
          </w:p>
          <w:p w14:paraId="79AB9989" w14:textId="77777777" w:rsidR="00FA0FEB" w:rsidRPr="00ED4263" w:rsidRDefault="00FA0FEB" w:rsidP="00195FC6">
            <w:pPr>
              <w:spacing w:after="0" w:line="240" w:lineRule="auto"/>
              <w:ind w:left="45" w:hanging="45"/>
              <w:jc w:val="both"/>
              <w:rPr>
                <w:rFonts w:ascii="Verdana" w:hAnsi="Verdana" w:cs="Times New Roman"/>
                <w:iCs/>
                <w:sz w:val="24"/>
                <w:szCs w:val="24"/>
              </w:rPr>
            </w:pPr>
            <w:r w:rsidRPr="00ED4263">
              <w:rPr>
                <w:rFonts w:ascii="Verdana" w:hAnsi="Verdana" w:cs="Times New Roman"/>
                <w:iCs/>
                <w:sz w:val="24"/>
                <w:szCs w:val="24"/>
              </w:rPr>
              <w:t>1) Jeigu pasiūlymą teikia ūkio subjektų grupė – reikalavimą turi atitikti ūkio subjektų grupės nario (-</w:t>
            </w:r>
            <w:proofErr w:type="spellStart"/>
            <w:r w:rsidRPr="00ED4263">
              <w:rPr>
                <w:rFonts w:ascii="Verdana" w:hAnsi="Verdana" w:cs="Times New Roman"/>
                <w:iCs/>
                <w:sz w:val="24"/>
                <w:szCs w:val="24"/>
              </w:rPr>
              <w:t>ių</w:t>
            </w:r>
            <w:proofErr w:type="spellEnd"/>
            <w:r w:rsidRPr="00ED4263">
              <w:rPr>
                <w:rFonts w:ascii="Verdana" w:hAnsi="Verdana" w:cs="Times New Roman"/>
                <w:iCs/>
                <w:sz w:val="24"/>
                <w:szCs w:val="24"/>
              </w:rPr>
              <w:t>) specialistai, atsižvelgiant į jų prisiimamus įsipareigojimus pirkimo sutarčiai vykdyti;</w:t>
            </w:r>
          </w:p>
          <w:p w14:paraId="472E1854" w14:textId="77777777" w:rsidR="00FA0FEB" w:rsidRPr="00ED4263" w:rsidRDefault="00FA0FEB" w:rsidP="00195FC6">
            <w:pPr>
              <w:spacing w:after="0" w:line="240" w:lineRule="auto"/>
              <w:ind w:left="45" w:hanging="45"/>
              <w:jc w:val="both"/>
              <w:rPr>
                <w:rFonts w:ascii="Verdana" w:hAnsi="Verdana" w:cs="Times New Roman"/>
                <w:iCs/>
                <w:sz w:val="24"/>
                <w:szCs w:val="24"/>
              </w:rPr>
            </w:pPr>
            <w:r w:rsidRPr="00ED4263">
              <w:rPr>
                <w:rFonts w:ascii="Verdana" w:hAnsi="Verdana" w:cs="Times New Roman"/>
                <w:iCs/>
                <w:sz w:val="24"/>
                <w:szCs w:val="24"/>
              </w:rPr>
              <w:t>2) tiekėjas gali remtis kitų ūkio subjektų pajėgumais tik tuo atveju, jeigu tie subjektai (jų darbuotojai) patys vykdys tą pirkimo sutarties dalį, kuriai reikia jų turimų pajėgumų;</w:t>
            </w:r>
          </w:p>
          <w:p w14:paraId="4E681639" w14:textId="77777777" w:rsidR="00FA0FEB" w:rsidRPr="00ED4263" w:rsidRDefault="00FA0FEB" w:rsidP="00195FC6">
            <w:pPr>
              <w:spacing w:after="0" w:line="240" w:lineRule="auto"/>
              <w:ind w:left="45" w:hanging="45"/>
              <w:jc w:val="both"/>
              <w:rPr>
                <w:rFonts w:ascii="Verdana" w:hAnsi="Verdana" w:cs="Times New Roman"/>
                <w:iCs/>
                <w:sz w:val="24"/>
                <w:szCs w:val="24"/>
              </w:rPr>
            </w:pPr>
            <w:r w:rsidRPr="00ED4263">
              <w:rPr>
                <w:rFonts w:ascii="Verdana" w:hAnsi="Verdana" w:cs="Times New Roman"/>
                <w:iCs/>
                <w:sz w:val="24"/>
                <w:szCs w:val="24"/>
              </w:rPr>
              <w:t>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0A295C08" w14:textId="77777777" w:rsidR="00FA0FEB" w:rsidRPr="00ED4263" w:rsidRDefault="00FA0FEB" w:rsidP="00195FC6">
            <w:pPr>
              <w:spacing w:after="0" w:line="240" w:lineRule="auto"/>
              <w:ind w:left="45" w:hanging="45"/>
              <w:jc w:val="both"/>
              <w:rPr>
                <w:rFonts w:ascii="Verdana" w:hAnsi="Verdana" w:cs="Times New Roman"/>
                <w:i/>
                <w:sz w:val="24"/>
                <w:szCs w:val="24"/>
              </w:rPr>
            </w:pPr>
          </w:p>
          <w:p w14:paraId="6FBC51C8" w14:textId="5BEBABB4" w:rsidR="00D9422D" w:rsidRPr="00A54112" w:rsidRDefault="00D9422D" w:rsidP="00195FC6">
            <w:pPr>
              <w:spacing w:after="0" w:line="240" w:lineRule="auto"/>
              <w:ind w:left="45" w:hanging="45"/>
              <w:jc w:val="both"/>
              <w:rPr>
                <w:rFonts w:ascii="Verdana" w:hAnsi="Verdana" w:cs="Times New Roman"/>
                <w:i/>
                <w:sz w:val="24"/>
                <w:szCs w:val="24"/>
                <w:u w:val="single"/>
              </w:rPr>
            </w:pPr>
            <w:r w:rsidRPr="00D77EFE">
              <w:rPr>
                <w:rFonts w:ascii="Verdana" w:hAnsi="Verdana" w:cs="Times New Roman"/>
                <w:i/>
                <w:sz w:val="24"/>
                <w:szCs w:val="24"/>
                <w:u w:val="single"/>
              </w:rPr>
              <w:t>Pateikiamas atestato numeris arba nuoroda į nacionalines duomenų bazes bet kurioje valstybės narėje, prie kurių Perkančioji organizacija turės galimybę tiesiogiai ir neatlygintinai prisijungti ir susipažinti su reikalaujamais dokumentais ir (ar) informacija.</w:t>
            </w:r>
          </w:p>
        </w:tc>
      </w:tr>
      <w:tr w:rsidR="00FA0FEB" w:rsidRPr="00ED4263" w14:paraId="770A68D5" w14:textId="77777777" w:rsidTr="00EA0C53">
        <w:tc>
          <w:tcPr>
            <w:tcW w:w="1108" w:type="dxa"/>
            <w:tcMar>
              <w:left w:w="103" w:type="dxa"/>
            </w:tcMar>
          </w:tcPr>
          <w:p w14:paraId="086E46D9" w14:textId="44ED313C" w:rsidR="00FA0FEB" w:rsidRPr="00ED4263" w:rsidRDefault="00FA0FEB" w:rsidP="00195FC6">
            <w:pPr>
              <w:pStyle w:val="Body2"/>
              <w:spacing w:after="0"/>
              <w:ind w:right="-197" w:hanging="103"/>
              <w:jc w:val="center"/>
              <w:rPr>
                <w:rFonts w:ascii="Verdana" w:hAnsi="Verdana" w:cs="Times New Roman"/>
                <w:color w:val="00000A"/>
                <w:sz w:val="24"/>
                <w:szCs w:val="24"/>
                <w:lang w:val="lt-LT"/>
              </w:rPr>
            </w:pPr>
            <w:r>
              <w:rPr>
                <w:rFonts w:ascii="Verdana" w:hAnsi="Verdana" w:cs="Times New Roman"/>
                <w:color w:val="00000A"/>
                <w:sz w:val="24"/>
                <w:szCs w:val="24"/>
                <w:lang w:val="lt-LT"/>
              </w:rPr>
              <w:lastRenderedPageBreak/>
              <w:t>3</w:t>
            </w:r>
            <w:r w:rsidR="00C33A11">
              <w:rPr>
                <w:rFonts w:ascii="Verdana" w:hAnsi="Verdana" w:cs="Times New Roman"/>
                <w:color w:val="00000A"/>
                <w:sz w:val="24"/>
                <w:szCs w:val="24"/>
                <w:lang w:val="lt-LT"/>
              </w:rPr>
              <w:t>8</w:t>
            </w:r>
            <w:r w:rsidRPr="00ED4263">
              <w:rPr>
                <w:rFonts w:ascii="Verdana" w:hAnsi="Verdana" w:cs="Times New Roman"/>
                <w:color w:val="00000A"/>
                <w:sz w:val="24"/>
                <w:szCs w:val="24"/>
                <w:lang w:val="lt-LT"/>
              </w:rPr>
              <w:t>.3.</w:t>
            </w:r>
          </w:p>
        </w:tc>
        <w:tc>
          <w:tcPr>
            <w:tcW w:w="4071" w:type="dxa"/>
            <w:tcMar>
              <w:left w:w="103" w:type="dxa"/>
            </w:tcMar>
          </w:tcPr>
          <w:p w14:paraId="09A0A5A3" w14:textId="6E5C8A26" w:rsidR="00FA0FEB" w:rsidRPr="00ED4263" w:rsidRDefault="00551D22" w:rsidP="00195FC6">
            <w:pPr>
              <w:pStyle w:val="BodyA"/>
              <w:spacing w:line="240" w:lineRule="auto"/>
              <w:jc w:val="both"/>
              <w:rPr>
                <w:rFonts w:ascii="Verdana" w:eastAsia="Times New Roman" w:hAnsi="Verdana" w:cs="Times New Roman"/>
                <w:color w:val="auto"/>
                <w:sz w:val="24"/>
                <w:szCs w:val="24"/>
                <w:lang w:val="lt-LT"/>
              </w:rPr>
            </w:pPr>
            <w:r w:rsidRPr="00ED4263">
              <w:rPr>
                <w:rFonts w:ascii="Verdana" w:hAnsi="Verdana" w:cs="Times New Roman"/>
                <w:sz w:val="24"/>
                <w:szCs w:val="24"/>
                <w:lang w:val="lt-LT"/>
              </w:rPr>
              <w:t xml:space="preserve">Tiekėjas per paskutinius 5 metus (jeigu tiekėjas vykdė veiklą mažiau nei 5 metus – per laiką nuo tiekėjo įregistravimo dienos) iki pasiūlymo pateikimo </w:t>
            </w:r>
            <w:r w:rsidRPr="00ED4263">
              <w:rPr>
                <w:rFonts w:ascii="Verdana" w:hAnsi="Verdana" w:cs="Times New Roman"/>
                <w:sz w:val="24"/>
                <w:szCs w:val="24"/>
                <w:lang w:val="lt-LT"/>
              </w:rPr>
              <w:lastRenderedPageBreak/>
              <w:t xml:space="preserve">termino pabaigos </w:t>
            </w:r>
            <w:r w:rsidRPr="00ED4263">
              <w:rPr>
                <w:rFonts w:ascii="Verdana" w:hAnsi="Verdana" w:cs="Times New Roman"/>
                <w:color w:val="auto"/>
                <w:sz w:val="24"/>
                <w:szCs w:val="24"/>
                <w:lang w:val="lt-LT"/>
              </w:rPr>
              <w:t xml:space="preserve">savo jėgomis  (tiekėjui nedraudžiama remtis sutartimi, kurią tiekėjas vykdė ne vienas, bet kartu su kitais ūkio subjektais, tačiau tokiu </w:t>
            </w:r>
            <w:r w:rsidRPr="00301F6E">
              <w:rPr>
                <w:rFonts w:ascii="Verdana" w:hAnsi="Verdana" w:cs="Times New Roman"/>
                <w:color w:val="auto"/>
                <w:sz w:val="24"/>
                <w:szCs w:val="24"/>
                <w:lang w:val="lt-LT"/>
              </w:rPr>
              <w:t xml:space="preserve">atveju bus vertinami būtent konkretaus tiekėjo, dalyvaujančio viešajame pirkime, atlikti darbai, jų apimtis, vertė, o ne visas vykdytos sutarties objektas) </w:t>
            </w:r>
            <w:r w:rsidRPr="00301F6E">
              <w:rPr>
                <w:rFonts w:ascii="Verdana" w:hAnsi="Verdana" w:cs="Times New Roman"/>
                <w:sz w:val="24"/>
                <w:szCs w:val="24"/>
                <w:lang w:val="lt-LT"/>
              </w:rPr>
              <w:t xml:space="preserve"> pagal vieną ar daugiau sutarčių</w:t>
            </w:r>
            <w:r>
              <w:rPr>
                <w:rFonts w:ascii="Verdana" w:eastAsia="Times New Roman" w:hAnsi="Verdana" w:cs="Times New Roman"/>
                <w:color w:val="auto"/>
                <w:sz w:val="24"/>
                <w:szCs w:val="24"/>
                <w:lang w:val="lt-LT"/>
              </w:rPr>
              <w:t xml:space="preserve"> </w:t>
            </w:r>
            <w:r w:rsidRPr="008874C2">
              <w:rPr>
                <w:rFonts w:ascii="Verdana" w:eastAsia="Times New Roman" w:hAnsi="Verdana" w:cs="Times New Roman"/>
                <w:color w:val="auto"/>
                <w:sz w:val="24"/>
                <w:szCs w:val="24"/>
                <w:lang w:val="lt-LT"/>
              </w:rPr>
              <w:t>neypatingųjų ir (arba) ypatingųjų statinių grupėje: gyvenamieji ir (arba) negyvenamieji pastatai,</w:t>
            </w:r>
            <w:r>
              <w:rPr>
                <w:rFonts w:ascii="Verdana" w:eastAsia="Times New Roman" w:hAnsi="Verdana" w:cs="Times New Roman"/>
                <w:color w:val="auto"/>
                <w:sz w:val="24"/>
                <w:szCs w:val="24"/>
                <w:lang w:val="lt-LT"/>
              </w:rPr>
              <w:t xml:space="preserve"> </w:t>
            </w:r>
            <w:r w:rsidRPr="00301F6E">
              <w:rPr>
                <w:rFonts w:ascii="Verdana" w:eastAsia="Times New Roman" w:hAnsi="Verdana" w:cs="Times New Roman"/>
                <w:color w:val="auto"/>
                <w:sz w:val="24"/>
                <w:szCs w:val="24"/>
                <w:lang w:val="lt-LT"/>
              </w:rPr>
              <w:t>yra tinkamai atlikęs naujos statybos ir/arba rekonstravimo ir/arba kapitalinio remonto darbus,</w:t>
            </w:r>
            <w:r w:rsidR="00542B5D" w:rsidRPr="00301F6E">
              <w:rPr>
                <w:rFonts w:ascii="Verdana" w:eastAsia="Times New Roman" w:hAnsi="Verdana" w:cs="Times New Roman"/>
                <w:color w:val="auto"/>
                <w:sz w:val="24"/>
                <w:szCs w:val="24"/>
                <w:lang w:val="lt-LT"/>
              </w:rPr>
              <w:t xml:space="preserve"> ir/arba </w:t>
            </w:r>
            <w:r w:rsidR="00542B5D">
              <w:rPr>
                <w:rFonts w:ascii="Verdana" w:eastAsia="Times New Roman" w:hAnsi="Verdana" w:cs="Times New Roman"/>
                <w:color w:val="auto"/>
                <w:sz w:val="24"/>
                <w:szCs w:val="24"/>
                <w:lang w:val="lt-LT"/>
              </w:rPr>
              <w:t>paprastojo</w:t>
            </w:r>
            <w:r w:rsidR="00542B5D" w:rsidRPr="00301F6E">
              <w:rPr>
                <w:rFonts w:ascii="Verdana" w:eastAsia="Times New Roman" w:hAnsi="Verdana" w:cs="Times New Roman"/>
                <w:color w:val="auto"/>
                <w:sz w:val="24"/>
                <w:szCs w:val="24"/>
                <w:lang w:val="lt-LT"/>
              </w:rPr>
              <w:t xml:space="preserve"> remonto darbus</w:t>
            </w:r>
            <w:r w:rsidR="00542B5D">
              <w:rPr>
                <w:rFonts w:ascii="Verdana" w:eastAsia="Times New Roman" w:hAnsi="Verdana" w:cs="Times New Roman"/>
                <w:color w:val="auto"/>
                <w:sz w:val="24"/>
                <w:szCs w:val="24"/>
                <w:lang w:val="lt-LT"/>
              </w:rPr>
              <w:t>,</w:t>
            </w:r>
            <w:r w:rsidRPr="00301F6E">
              <w:rPr>
                <w:rFonts w:ascii="Verdana" w:eastAsia="Times New Roman" w:hAnsi="Verdana" w:cs="Times New Roman"/>
                <w:color w:val="auto"/>
                <w:sz w:val="24"/>
                <w:szCs w:val="24"/>
                <w:lang w:val="lt-LT"/>
              </w:rPr>
              <w:t xml:space="preserve"> kurių vertė ne mažesnė </w:t>
            </w:r>
            <w:r w:rsidRPr="0034314E">
              <w:rPr>
                <w:rFonts w:ascii="Verdana" w:eastAsia="Times New Roman" w:hAnsi="Verdana" w:cs="Times New Roman"/>
                <w:color w:val="auto"/>
                <w:sz w:val="24"/>
                <w:szCs w:val="24"/>
                <w:lang w:val="lt-LT"/>
              </w:rPr>
              <w:t>ne</w:t>
            </w:r>
            <w:r w:rsidRPr="00132F75">
              <w:rPr>
                <w:rFonts w:ascii="Verdana" w:eastAsia="Times New Roman" w:hAnsi="Verdana" w:cs="Times New Roman"/>
                <w:color w:val="auto"/>
                <w:sz w:val="24"/>
                <w:szCs w:val="24"/>
                <w:lang w:val="lt-LT"/>
              </w:rPr>
              <w:t xml:space="preserve">i </w:t>
            </w:r>
            <w:r>
              <w:rPr>
                <w:rFonts w:ascii="Verdana" w:eastAsia="Times New Roman" w:hAnsi="Verdana" w:cs="Times New Roman"/>
                <w:color w:val="auto"/>
                <w:sz w:val="24"/>
                <w:szCs w:val="24"/>
                <w:lang w:val="lt-LT"/>
              </w:rPr>
              <w:t>245385,53</w:t>
            </w:r>
            <w:r w:rsidRPr="00132F75">
              <w:rPr>
                <w:rFonts w:ascii="Verdana" w:eastAsia="Times New Roman" w:hAnsi="Verdana" w:cs="Times New Roman"/>
                <w:color w:val="auto"/>
                <w:sz w:val="24"/>
                <w:szCs w:val="24"/>
                <w:lang w:val="lt-LT"/>
              </w:rPr>
              <w:t xml:space="preserve"> Eur be PVM.</w:t>
            </w:r>
            <w:r w:rsidR="00A16A0E">
              <w:rPr>
                <w:rFonts w:ascii="Verdana" w:eastAsia="Times New Roman" w:hAnsi="Verdana" w:cs="Times New Roman"/>
                <w:color w:val="auto"/>
                <w:sz w:val="24"/>
                <w:szCs w:val="24"/>
                <w:lang w:val="lt-LT"/>
              </w:rPr>
              <w:t xml:space="preserve"> </w:t>
            </w:r>
          </w:p>
          <w:p w14:paraId="72FF1788" w14:textId="77777777" w:rsidR="00FA0FEB" w:rsidRPr="00ED4263" w:rsidRDefault="00FA0FEB" w:rsidP="00195FC6">
            <w:pPr>
              <w:spacing w:line="240" w:lineRule="auto"/>
              <w:jc w:val="both"/>
              <w:rPr>
                <w:rFonts w:ascii="Verdana" w:eastAsia="Times New Roman" w:hAnsi="Verdana" w:cs="Times New Roman"/>
                <w:sz w:val="24"/>
                <w:szCs w:val="24"/>
              </w:rPr>
            </w:pPr>
          </w:p>
          <w:p w14:paraId="3F36BAE3" w14:textId="77777777" w:rsidR="00FA0FEB" w:rsidRPr="00ED4263" w:rsidRDefault="00FA0FEB" w:rsidP="00C96407">
            <w:pPr>
              <w:spacing w:after="0" w:line="240" w:lineRule="auto"/>
              <w:jc w:val="both"/>
              <w:rPr>
                <w:rFonts w:ascii="Verdana" w:eastAsia="Calibri" w:hAnsi="Verdana" w:cs="Times New Roman"/>
                <w:bCs/>
                <w:sz w:val="24"/>
                <w:szCs w:val="24"/>
                <w:lang w:eastAsia="en-US"/>
              </w:rPr>
            </w:pPr>
            <w:r w:rsidRPr="00ED4263">
              <w:rPr>
                <w:rFonts w:ascii="Verdana" w:eastAsia="Calibri" w:hAnsi="Verdana" w:cs="Times New Roman"/>
                <w:bCs/>
                <w:sz w:val="24"/>
                <w:szCs w:val="24"/>
                <w:lang w:eastAsia="en-US"/>
              </w:rPr>
              <w:t>Pastabos:</w:t>
            </w:r>
          </w:p>
          <w:p w14:paraId="31AC6152" w14:textId="77777777" w:rsidR="00FA0FEB" w:rsidRPr="00ED4263" w:rsidRDefault="00FA0FEB" w:rsidP="00C96407">
            <w:pPr>
              <w:spacing w:after="0" w:line="240" w:lineRule="auto"/>
              <w:jc w:val="both"/>
              <w:rPr>
                <w:rFonts w:ascii="Verdana" w:eastAsia="Calibri" w:hAnsi="Verdana" w:cs="Times New Roman"/>
                <w:bCs/>
                <w:sz w:val="24"/>
                <w:szCs w:val="24"/>
                <w:lang w:eastAsia="en-US"/>
              </w:rPr>
            </w:pPr>
            <w:r w:rsidRPr="00ED4263">
              <w:rPr>
                <w:rFonts w:ascii="Verdana" w:eastAsia="Calibri" w:hAnsi="Verdana" w:cs="Times New Roman"/>
                <w:bCs/>
                <w:sz w:val="24"/>
                <w:szCs w:val="24"/>
                <w:lang w:eastAsia="en-US"/>
              </w:rPr>
              <w:t>Jei tiekėjas teikia informaciją apie vykdomą (-</w:t>
            </w:r>
            <w:proofErr w:type="spellStart"/>
            <w:r w:rsidRPr="00ED4263">
              <w:rPr>
                <w:rFonts w:ascii="Verdana" w:eastAsia="Calibri" w:hAnsi="Verdana" w:cs="Times New Roman"/>
                <w:bCs/>
                <w:sz w:val="24"/>
                <w:szCs w:val="24"/>
                <w:lang w:eastAsia="en-US"/>
              </w:rPr>
              <w:t>as</w:t>
            </w:r>
            <w:proofErr w:type="spellEnd"/>
            <w:r w:rsidRPr="00ED4263">
              <w:rPr>
                <w:rFonts w:ascii="Verdana" w:eastAsia="Calibri" w:hAnsi="Verdana" w:cs="Times New Roman"/>
                <w:bCs/>
                <w:sz w:val="24"/>
                <w:szCs w:val="24"/>
                <w:lang w:eastAsia="en-US"/>
              </w:rPr>
              <w:t>)</w:t>
            </w:r>
            <w:r w:rsidRPr="00ED4263">
              <w:rPr>
                <w:rFonts w:ascii="Verdana" w:eastAsia="Calibri" w:hAnsi="Verdana" w:cs="Times New Roman"/>
                <w:bCs/>
                <w:i/>
                <w:sz w:val="24"/>
                <w:szCs w:val="24"/>
                <w:lang w:eastAsia="en-US"/>
              </w:rPr>
              <w:t xml:space="preserve"> </w:t>
            </w:r>
            <w:r w:rsidRPr="00ED4263">
              <w:rPr>
                <w:rFonts w:ascii="Verdana" w:eastAsia="Calibri" w:hAnsi="Verdana" w:cs="Times New Roman"/>
                <w:bCs/>
                <w:sz w:val="24"/>
                <w:szCs w:val="24"/>
                <w:lang w:eastAsia="en-US"/>
              </w:rPr>
              <w:t>sutartį (-</w:t>
            </w:r>
            <w:proofErr w:type="spellStart"/>
            <w:r w:rsidRPr="00ED4263">
              <w:rPr>
                <w:rFonts w:ascii="Verdana" w:eastAsia="Calibri" w:hAnsi="Verdana" w:cs="Times New Roman"/>
                <w:bCs/>
                <w:sz w:val="24"/>
                <w:szCs w:val="24"/>
                <w:lang w:eastAsia="en-US"/>
              </w:rPr>
              <w:t>is</w:t>
            </w:r>
            <w:proofErr w:type="spellEnd"/>
            <w:r w:rsidRPr="00ED4263">
              <w:rPr>
                <w:rFonts w:ascii="Verdana" w:eastAsia="Calibri" w:hAnsi="Verdana" w:cs="Times New Roman"/>
                <w:bCs/>
                <w:sz w:val="24"/>
                <w:szCs w:val="24"/>
                <w:lang w:eastAsia="en-US"/>
              </w:rPr>
              <w:t>), laikoma, kad jo patirtis atitinka keliamą reikalavimą, jei vykdomos (-ų) sutarties (-</w:t>
            </w:r>
            <w:proofErr w:type="spellStart"/>
            <w:r w:rsidRPr="00ED4263">
              <w:rPr>
                <w:rFonts w:ascii="Verdana" w:eastAsia="Calibri" w:hAnsi="Verdana" w:cs="Times New Roman"/>
                <w:bCs/>
                <w:sz w:val="24"/>
                <w:szCs w:val="24"/>
                <w:lang w:eastAsia="en-US"/>
              </w:rPr>
              <w:t>čių</w:t>
            </w:r>
            <w:proofErr w:type="spellEnd"/>
            <w:r w:rsidRPr="00ED4263">
              <w:rPr>
                <w:rFonts w:ascii="Verdana" w:eastAsia="Calibri" w:hAnsi="Verdana" w:cs="Times New Roman"/>
                <w:bCs/>
                <w:sz w:val="24"/>
                <w:szCs w:val="24"/>
                <w:lang w:eastAsia="en-US"/>
              </w:rPr>
              <w:t>) įvykdyta dalis per paskutinius 5 metus iki pasiūlymo pateikimo termino pabaigos yra ne</w:t>
            </w:r>
            <w:r w:rsidRPr="00ED4263">
              <w:rPr>
                <w:rFonts w:ascii="Verdana" w:eastAsia="Calibri" w:hAnsi="Verdana" w:cs="Times New Roman"/>
                <w:bCs/>
                <w:i/>
                <w:sz w:val="24"/>
                <w:szCs w:val="24"/>
                <w:lang w:eastAsia="en-US"/>
              </w:rPr>
              <w:t xml:space="preserve"> </w:t>
            </w:r>
            <w:r w:rsidRPr="00ED4263">
              <w:rPr>
                <w:rFonts w:ascii="Verdana" w:eastAsia="Calibri" w:hAnsi="Verdana" w:cs="Times New Roman"/>
                <w:bCs/>
                <w:sz w:val="24"/>
                <w:szCs w:val="24"/>
                <w:lang w:eastAsia="en-US"/>
              </w:rPr>
              <w:t>mažesnė nei reikalaujama šiame punkte.</w:t>
            </w:r>
          </w:p>
          <w:p w14:paraId="3D1E4BE0" w14:textId="77777777" w:rsidR="00FA0FEB" w:rsidRPr="00ED4263" w:rsidRDefault="00FA0FEB" w:rsidP="00195FC6">
            <w:pPr>
              <w:pStyle w:val="Sraopastraipa"/>
              <w:tabs>
                <w:tab w:val="left" w:pos="354"/>
              </w:tabs>
              <w:spacing w:line="240" w:lineRule="auto"/>
              <w:ind w:left="57"/>
              <w:jc w:val="both"/>
              <w:rPr>
                <w:rFonts w:ascii="Verdana" w:hAnsi="Verdana"/>
                <w:i/>
                <w:iCs/>
                <w:szCs w:val="24"/>
              </w:rPr>
            </w:pPr>
          </w:p>
          <w:p w14:paraId="4E5195FC" w14:textId="77777777" w:rsidR="00FA0FEB" w:rsidRPr="00ED4263" w:rsidRDefault="00FA0FEB" w:rsidP="00195FC6">
            <w:pPr>
              <w:pStyle w:val="BodyA"/>
              <w:spacing w:line="240" w:lineRule="auto"/>
              <w:jc w:val="both"/>
              <w:rPr>
                <w:rFonts w:ascii="Verdana" w:eastAsia="Times New Roman" w:hAnsi="Verdana" w:cs="Times New Roman"/>
                <w:color w:val="auto"/>
                <w:sz w:val="24"/>
                <w:szCs w:val="24"/>
                <w:lang w:val="lt-LT"/>
              </w:rPr>
            </w:pPr>
          </w:p>
          <w:p w14:paraId="2AF3B492" w14:textId="77777777" w:rsidR="00FA0FEB" w:rsidRPr="00ED4263" w:rsidRDefault="00FA0FEB" w:rsidP="00195FC6">
            <w:pPr>
              <w:pStyle w:val="BodyA"/>
              <w:spacing w:line="240" w:lineRule="auto"/>
              <w:jc w:val="both"/>
              <w:rPr>
                <w:rFonts w:ascii="Verdana" w:hAnsi="Verdana" w:cs="Times New Roman"/>
                <w:sz w:val="24"/>
                <w:szCs w:val="24"/>
                <w:lang w:val="lt-LT"/>
              </w:rPr>
            </w:pPr>
          </w:p>
        </w:tc>
        <w:tc>
          <w:tcPr>
            <w:tcW w:w="4452" w:type="dxa"/>
            <w:tcMar>
              <w:left w:w="103" w:type="dxa"/>
            </w:tcMar>
          </w:tcPr>
          <w:p w14:paraId="62631E94" w14:textId="77777777" w:rsidR="00FA0FEB" w:rsidRPr="00ED4263" w:rsidRDefault="00FA0FEB" w:rsidP="00195FC6">
            <w:pPr>
              <w:tabs>
                <w:tab w:val="left" w:pos="606"/>
              </w:tabs>
              <w:suppressAutoHyphens/>
              <w:spacing w:line="240" w:lineRule="auto"/>
              <w:ind w:left="39" w:right="62"/>
              <w:contextualSpacing/>
              <w:jc w:val="both"/>
              <w:rPr>
                <w:rFonts w:ascii="Verdana" w:hAnsi="Verdana" w:cs="Times New Roman"/>
                <w:sz w:val="24"/>
                <w:szCs w:val="24"/>
              </w:rPr>
            </w:pPr>
            <w:r w:rsidRPr="00ED4263">
              <w:rPr>
                <w:rFonts w:ascii="Verdana" w:hAnsi="Verdana" w:cs="Times New Roman"/>
                <w:sz w:val="24"/>
                <w:szCs w:val="24"/>
              </w:rPr>
              <w:lastRenderedPageBreak/>
              <w:t>Pateikiama:</w:t>
            </w:r>
          </w:p>
          <w:p w14:paraId="0F98EFEE" w14:textId="161C626B" w:rsidR="00FA0FEB" w:rsidRPr="00ED4263" w:rsidRDefault="00FA0FEB" w:rsidP="00195FC6">
            <w:pPr>
              <w:numPr>
                <w:ilvl w:val="0"/>
                <w:numId w:val="5"/>
              </w:numPr>
              <w:tabs>
                <w:tab w:val="left" w:pos="606"/>
              </w:tabs>
              <w:suppressAutoHyphens/>
              <w:spacing w:after="0" w:line="240" w:lineRule="auto"/>
              <w:ind w:left="39" w:right="62" w:firstLine="0"/>
              <w:contextualSpacing/>
              <w:jc w:val="both"/>
              <w:rPr>
                <w:rFonts w:ascii="Verdana" w:hAnsi="Verdana" w:cs="Times New Roman"/>
                <w:sz w:val="24"/>
                <w:szCs w:val="24"/>
              </w:rPr>
            </w:pPr>
            <w:r w:rsidRPr="00ED4263">
              <w:rPr>
                <w:rFonts w:ascii="Verdana" w:hAnsi="Verdana" w:cs="Times New Roman"/>
                <w:sz w:val="24"/>
                <w:szCs w:val="24"/>
              </w:rPr>
              <w:t xml:space="preserve">Per paskutinius 5 metus arba per laiką nuo tiekėjo įregistravimo dienos (jeigu veikla vykdoma mažiau nei 5 metus iki pasiūlymų </w:t>
            </w:r>
            <w:r w:rsidRPr="00ED4263">
              <w:rPr>
                <w:rFonts w:ascii="Verdana" w:hAnsi="Verdana" w:cs="Times New Roman"/>
                <w:sz w:val="24"/>
                <w:szCs w:val="24"/>
              </w:rPr>
              <w:lastRenderedPageBreak/>
              <w:t>pateikimo termino pa</w:t>
            </w:r>
            <w:r w:rsidR="008F3063">
              <w:rPr>
                <w:rFonts w:ascii="Verdana" w:hAnsi="Verdana" w:cs="Times New Roman"/>
                <w:sz w:val="24"/>
                <w:szCs w:val="24"/>
              </w:rPr>
              <w:t xml:space="preserve">baigos) įvykdytų darbų </w:t>
            </w:r>
            <w:r w:rsidRPr="00ED4263">
              <w:rPr>
                <w:rFonts w:ascii="Verdana" w:hAnsi="Verdana" w:cs="Times New Roman"/>
                <w:sz w:val="24"/>
                <w:szCs w:val="24"/>
              </w:rPr>
              <w:t xml:space="preserve"> sąrašas, kuriame turi būti nurodyta:</w:t>
            </w:r>
          </w:p>
          <w:p w14:paraId="793940F8" w14:textId="77777777" w:rsidR="00FA0FEB" w:rsidRPr="00ED4263" w:rsidRDefault="00FA0FEB" w:rsidP="00195FC6">
            <w:pPr>
              <w:numPr>
                <w:ilvl w:val="0"/>
                <w:numId w:val="6"/>
              </w:numPr>
              <w:tabs>
                <w:tab w:val="left" w:pos="323"/>
              </w:tabs>
              <w:suppressAutoHyphens/>
              <w:spacing w:after="0" w:line="240" w:lineRule="auto"/>
              <w:ind w:right="62" w:hanging="1080"/>
              <w:contextualSpacing/>
              <w:jc w:val="both"/>
              <w:rPr>
                <w:rFonts w:ascii="Verdana" w:hAnsi="Verdana" w:cs="Times New Roman"/>
                <w:sz w:val="24"/>
                <w:szCs w:val="24"/>
              </w:rPr>
            </w:pPr>
            <w:r w:rsidRPr="00ED4263">
              <w:rPr>
                <w:rFonts w:ascii="Verdana" w:hAnsi="Verdana" w:cs="Times New Roman"/>
                <w:sz w:val="24"/>
                <w:szCs w:val="24"/>
              </w:rPr>
              <w:t>atliktų darbų trumpas aprašymas;</w:t>
            </w:r>
          </w:p>
          <w:p w14:paraId="247E5D30" w14:textId="77777777" w:rsidR="00FA0FEB" w:rsidRPr="00ED4263" w:rsidRDefault="00FA0FEB" w:rsidP="00195FC6">
            <w:pPr>
              <w:numPr>
                <w:ilvl w:val="0"/>
                <w:numId w:val="6"/>
              </w:numPr>
              <w:tabs>
                <w:tab w:val="left" w:pos="323"/>
              </w:tabs>
              <w:suppressAutoHyphens/>
              <w:spacing w:after="0" w:line="240" w:lineRule="auto"/>
              <w:ind w:right="62" w:hanging="1080"/>
              <w:contextualSpacing/>
              <w:jc w:val="both"/>
              <w:rPr>
                <w:rFonts w:ascii="Verdana" w:hAnsi="Verdana" w:cs="Times New Roman"/>
                <w:sz w:val="24"/>
                <w:szCs w:val="24"/>
              </w:rPr>
            </w:pPr>
            <w:r w:rsidRPr="00ED4263">
              <w:rPr>
                <w:rFonts w:ascii="Verdana" w:hAnsi="Verdana" w:cs="Times New Roman"/>
                <w:sz w:val="24"/>
                <w:szCs w:val="24"/>
              </w:rPr>
              <w:t>objekto paskirtis ir kategorija;</w:t>
            </w:r>
          </w:p>
          <w:p w14:paraId="1EC9ADEA" w14:textId="77777777" w:rsidR="00FA0FEB" w:rsidRPr="00ED4263" w:rsidRDefault="00FA0FEB" w:rsidP="00195FC6">
            <w:pPr>
              <w:numPr>
                <w:ilvl w:val="0"/>
                <w:numId w:val="6"/>
              </w:numPr>
              <w:tabs>
                <w:tab w:val="left" w:pos="317"/>
              </w:tabs>
              <w:suppressAutoHyphens/>
              <w:spacing w:after="0" w:line="240" w:lineRule="auto"/>
              <w:ind w:left="39" w:right="62" w:firstLine="0"/>
              <w:contextualSpacing/>
              <w:jc w:val="both"/>
              <w:rPr>
                <w:rFonts w:ascii="Verdana" w:hAnsi="Verdana" w:cs="Times New Roman"/>
                <w:sz w:val="24"/>
                <w:szCs w:val="24"/>
              </w:rPr>
            </w:pPr>
            <w:r w:rsidRPr="00ED4263">
              <w:rPr>
                <w:rFonts w:ascii="Verdana" w:hAnsi="Verdana" w:cs="Times New Roman"/>
                <w:sz w:val="24"/>
                <w:szCs w:val="24"/>
              </w:rPr>
              <w:t xml:space="preserve">darbų atlikimo vieta; </w:t>
            </w:r>
          </w:p>
          <w:p w14:paraId="3A21BBAE" w14:textId="77777777" w:rsidR="00FA0FEB" w:rsidRPr="00ED4263" w:rsidRDefault="00FA0FEB" w:rsidP="00195FC6">
            <w:pPr>
              <w:numPr>
                <w:ilvl w:val="0"/>
                <w:numId w:val="6"/>
              </w:numPr>
              <w:tabs>
                <w:tab w:val="left" w:pos="317"/>
              </w:tabs>
              <w:suppressAutoHyphens/>
              <w:spacing w:after="0" w:line="240" w:lineRule="auto"/>
              <w:ind w:left="39" w:right="62" w:firstLine="0"/>
              <w:contextualSpacing/>
              <w:jc w:val="both"/>
              <w:rPr>
                <w:rFonts w:ascii="Verdana" w:hAnsi="Verdana" w:cs="Times New Roman"/>
                <w:sz w:val="24"/>
                <w:szCs w:val="24"/>
              </w:rPr>
            </w:pPr>
            <w:r w:rsidRPr="00ED4263">
              <w:rPr>
                <w:rFonts w:ascii="Verdana" w:hAnsi="Verdana" w:cs="Times New Roman"/>
                <w:sz w:val="24"/>
                <w:szCs w:val="24"/>
              </w:rPr>
              <w:t>atliktų darbų vertė (be PVM);</w:t>
            </w:r>
          </w:p>
          <w:p w14:paraId="3B29DB9A" w14:textId="77777777" w:rsidR="00FA0FEB" w:rsidRPr="00ED4263" w:rsidRDefault="00FA0FEB" w:rsidP="00195FC6">
            <w:pPr>
              <w:numPr>
                <w:ilvl w:val="0"/>
                <w:numId w:val="6"/>
              </w:numPr>
              <w:tabs>
                <w:tab w:val="left" w:pos="317"/>
              </w:tabs>
              <w:suppressAutoHyphens/>
              <w:spacing w:after="0" w:line="240" w:lineRule="auto"/>
              <w:ind w:left="39" w:right="62" w:firstLine="0"/>
              <w:contextualSpacing/>
              <w:jc w:val="both"/>
              <w:rPr>
                <w:rFonts w:ascii="Verdana" w:hAnsi="Verdana" w:cs="Times New Roman"/>
                <w:sz w:val="24"/>
                <w:szCs w:val="24"/>
              </w:rPr>
            </w:pPr>
            <w:r w:rsidRPr="00ED4263">
              <w:rPr>
                <w:rFonts w:ascii="Verdana" w:hAnsi="Verdana" w:cs="Times New Roman"/>
                <w:sz w:val="24"/>
                <w:szCs w:val="24"/>
              </w:rPr>
              <w:t xml:space="preserve">pirkime dalyvaujančio tiekėjo, tiekėjų grupės nario ar subrangovo, kurio pajėgumais remiamasi, </w:t>
            </w:r>
            <w:r w:rsidRPr="00ED4263">
              <w:rPr>
                <w:rFonts w:ascii="Verdana" w:hAnsi="Verdana" w:cs="Times New Roman"/>
                <w:b/>
                <w:sz w:val="24"/>
                <w:szCs w:val="24"/>
              </w:rPr>
              <w:t>savarankiškai tos sutarties apimtyje atliktų darbų dalies vertė (be PVM);</w:t>
            </w:r>
            <w:r w:rsidRPr="00ED4263">
              <w:rPr>
                <w:rFonts w:ascii="Verdana" w:hAnsi="Verdana" w:cs="Times New Roman"/>
                <w:sz w:val="24"/>
                <w:szCs w:val="24"/>
              </w:rPr>
              <w:t xml:space="preserve"> </w:t>
            </w:r>
          </w:p>
          <w:p w14:paraId="4FDA712B" w14:textId="77777777" w:rsidR="00FA0FEB" w:rsidRPr="00ED4263" w:rsidRDefault="00FA0FEB" w:rsidP="00195FC6">
            <w:pPr>
              <w:numPr>
                <w:ilvl w:val="0"/>
                <w:numId w:val="6"/>
              </w:numPr>
              <w:tabs>
                <w:tab w:val="left" w:pos="0"/>
                <w:tab w:val="left" w:pos="323"/>
              </w:tabs>
              <w:suppressAutoHyphens/>
              <w:spacing w:after="0" w:line="240" w:lineRule="auto"/>
              <w:ind w:left="39" w:right="62" w:firstLine="0"/>
              <w:contextualSpacing/>
              <w:jc w:val="both"/>
              <w:rPr>
                <w:rFonts w:ascii="Verdana" w:hAnsi="Verdana" w:cs="Times New Roman"/>
                <w:sz w:val="24"/>
                <w:szCs w:val="24"/>
              </w:rPr>
            </w:pPr>
            <w:r w:rsidRPr="00ED4263">
              <w:rPr>
                <w:rFonts w:ascii="Verdana" w:hAnsi="Verdana" w:cs="Times New Roman"/>
                <w:sz w:val="24"/>
                <w:szCs w:val="24"/>
              </w:rPr>
              <w:t>darbų vykdymo pradžios (metai, mėnuo) ir pabaigos datos (metai, mėnuo).</w:t>
            </w:r>
          </w:p>
          <w:p w14:paraId="18D5CEA4" w14:textId="34F10556" w:rsidR="00FA0FEB" w:rsidRPr="003E328E" w:rsidRDefault="00FA0FEB" w:rsidP="00195FC6">
            <w:pPr>
              <w:numPr>
                <w:ilvl w:val="0"/>
                <w:numId w:val="5"/>
              </w:numPr>
              <w:tabs>
                <w:tab w:val="left" w:pos="606"/>
              </w:tabs>
              <w:spacing w:after="0" w:line="240" w:lineRule="auto"/>
              <w:ind w:left="39" w:firstLine="0"/>
              <w:jc w:val="both"/>
              <w:rPr>
                <w:rFonts w:ascii="Verdana" w:hAnsi="Verdana" w:cs="Times New Roman"/>
                <w:sz w:val="24"/>
                <w:szCs w:val="24"/>
              </w:rPr>
            </w:pPr>
            <w:r w:rsidRPr="00ED4263">
              <w:rPr>
                <w:rFonts w:ascii="Verdana" w:hAnsi="Verdana" w:cs="Times New Roman"/>
                <w:b/>
                <w:sz w:val="24"/>
                <w:szCs w:val="24"/>
              </w:rPr>
              <w:t>Užsakovų (tiek viešųjų, tiek privačiųjų) atsiliepimai (pažymos)</w:t>
            </w:r>
            <w:r w:rsidRPr="00ED4263">
              <w:rPr>
                <w:rFonts w:ascii="Verdana" w:hAnsi="Verdana" w:cs="Times New Roman"/>
                <w:sz w:val="24"/>
                <w:szCs w:val="24"/>
              </w:rPr>
              <w:t xml:space="preserve"> apie tai, kad statyb</w:t>
            </w:r>
            <w:r w:rsidR="00A75E32">
              <w:rPr>
                <w:rFonts w:ascii="Verdana" w:hAnsi="Verdana" w:cs="Times New Roman"/>
                <w:sz w:val="24"/>
                <w:szCs w:val="24"/>
              </w:rPr>
              <w:t xml:space="preserve">os darbai buvo atlikti tinkamai, </w:t>
            </w:r>
            <w:r w:rsidR="00A75E32" w:rsidRPr="003E328E">
              <w:rPr>
                <w:rFonts w:ascii="Verdana" w:hAnsi="Verdana" w:cs="Times New Roman"/>
                <w:sz w:val="24"/>
                <w:szCs w:val="24"/>
              </w:rPr>
              <w:t>kuriuose turi būti nurodyta:</w:t>
            </w:r>
          </w:p>
          <w:p w14:paraId="5D652418" w14:textId="77777777" w:rsidR="00FA0FEB" w:rsidRPr="00ED4263" w:rsidRDefault="00FA0FEB" w:rsidP="00195FC6">
            <w:pPr>
              <w:numPr>
                <w:ilvl w:val="0"/>
                <w:numId w:val="6"/>
              </w:numPr>
              <w:tabs>
                <w:tab w:val="left" w:pos="317"/>
              </w:tabs>
              <w:suppressAutoHyphens/>
              <w:spacing w:after="0" w:line="240" w:lineRule="auto"/>
              <w:ind w:left="39" w:right="62" w:firstLine="0"/>
              <w:contextualSpacing/>
              <w:jc w:val="both"/>
              <w:rPr>
                <w:rFonts w:ascii="Verdana" w:hAnsi="Verdana" w:cs="Times New Roman"/>
                <w:sz w:val="24"/>
                <w:szCs w:val="24"/>
              </w:rPr>
            </w:pPr>
            <w:r w:rsidRPr="00ED4263">
              <w:rPr>
                <w:rFonts w:ascii="Verdana" w:hAnsi="Verdana" w:cs="Times New Roman"/>
                <w:sz w:val="24"/>
                <w:szCs w:val="24"/>
              </w:rPr>
              <w:t>atliktų darbų trumpas aprašymas;</w:t>
            </w:r>
          </w:p>
          <w:p w14:paraId="0C26A79B" w14:textId="77777777" w:rsidR="00FA0FEB" w:rsidRPr="00ED4263" w:rsidRDefault="00FA0FEB" w:rsidP="00195FC6">
            <w:pPr>
              <w:numPr>
                <w:ilvl w:val="0"/>
                <w:numId w:val="6"/>
              </w:numPr>
              <w:tabs>
                <w:tab w:val="left" w:pos="317"/>
              </w:tabs>
              <w:suppressAutoHyphens/>
              <w:spacing w:after="0" w:line="240" w:lineRule="auto"/>
              <w:ind w:left="39" w:right="62" w:firstLine="0"/>
              <w:contextualSpacing/>
              <w:jc w:val="both"/>
              <w:rPr>
                <w:rFonts w:ascii="Verdana" w:hAnsi="Verdana" w:cs="Times New Roman"/>
                <w:sz w:val="24"/>
                <w:szCs w:val="24"/>
              </w:rPr>
            </w:pPr>
            <w:r w:rsidRPr="00ED4263">
              <w:rPr>
                <w:rFonts w:ascii="Verdana" w:hAnsi="Verdana" w:cs="Times New Roman"/>
                <w:sz w:val="24"/>
                <w:szCs w:val="24"/>
              </w:rPr>
              <w:t>objekto paskirtis ir kategorija;</w:t>
            </w:r>
          </w:p>
          <w:p w14:paraId="41F89497" w14:textId="77777777" w:rsidR="00FA0FEB" w:rsidRPr="00ED4263" w:rsidRDefault="00FA0FEB" w:rsidP="00195FC6">
            <w:pPr>
              <w:numPr>
                <w:ilvl w:val="0"/>
                <w:numId w:val="6"/>
              </w:numPr>
              <w:tabs>
                <w:tab w:val="left" w:pos="317"/>
              </w:tabs>
              <w:suppressAutoHyphens/>
              <w:spacing w:after="0" w:line="240" w:lineRule="auto"/>
              <w:ind w:left="39" w:right="62" w:firstLine="0"/>
              <w:contextualSpacing/>
              <w:jc w:val="both"/>
              <w:rPr>
                <w:rFonts w:ascii="Verdana" w:hAnsi="Verdana" w:cs="Times New Roman"/>
                <w:sz w:val="24"/>
                <w:szCs w:val="24"/>
              </w:rPr>
            </w:pPr>
            <w:r w:rsidRPr="00ED4263">
              <w:rPr>
                <w:rFonts w:ascii="Verdana" w:hAnsi="Verdana" w:cs="Times New Roman"/>
                <w:sz w:val="24"/>
                <w:szCs w:val="24"/>
              </w:rPr>
              <w:t xml:space="preserve">darbų atlikimo vieta; </w:t>
            </w:r>
          </w:p>
          <w:p w14:paraId="78692FEE" w14:textId="77777777" w:rsidR="00FA0FEB" w:rsidRPr="00ED4263" w:rsidRDefault="00FA0FEB" w:rsidP="00195FC6">
            <w:pPr>
              <w:numPr>
                <w:ilvl w:val="0"/>
                <w:numId w:val="6"/>
              </w:numPr>
              <w:tabs>
                <w:tab w:val="left" w:pos="317"/>
              </w:tabs>
              <w:suppressAutoHyphens/>
              <w:spacing w:after="0" w:line="240" w:lineRule="auto"/>
              <w:ind w:left="39" w:right="62" w:firstLine="0"/>
              <w:contextualSpacing/>
              <w:jc w:val="both"/>
              <w:rPr>
                <w:rFonts w:ascii="Verdana" w:hAnsi="Verdana" w:cs="Times New Roman"/>
                <w:sz w:val="24"/>
                <w:szCs w:val="24"/>
              </w:rPr>
            </w:pPr>
            <w:r w:rsidRPr="00ED4263">
              <w:rPr>
                <w:rFonts w:ascii="Verdana" w:hAnsi="Verdana" w:cs="Times New Roman"/>
                <w:sz w:val="24"/>
                <w:szCs w:val="24"/>
              </w:rPr>
              <w:t xml:space="preserve">atliktų darbų vertė (be PVM); </w:t>
            </w:r>
          </w:p>
          <w:p w14:paraId="7660BDCF" w14:textId="77777777" w:rsidR="00FA0FEB" w:rsidRPr="00ED4263" w:rsidRDefault="00FA0FEB" w:rsidP="00195FC6">
            <w:pPr>
              <w:numPr>
                <w:ilvl w:val="0"/>
                <w:numId w:val="6"/>
              </w:numPr>
              <w:tabs>
                <w:tab w:val="left" w:pos="317"/>
              </w:tabs>
              <w:suppressAutoHyphens/>
              <w:spacing w:after="0" w:line="240" w:lineRule="auto"/>
              <w:ind w:left="39" w:right="62" w:firstLine="0"/>
              <w:contextualSpacing/>
              <w:jc w:val="both"/>
              <w:rPr>
                <w:rFonts w:ascii="Verdana" w:hAnsi="Verdana" w:cs="Times New Roman"/>
                <w:sz w:val="24"/>
                <w:szCs w:val="24"/>
              </w:rPr>
            </w:pPr>
            <w:r w:rsidRPr="00ED4263">
              <w:rPr>
                <w:rFonts w:ascii="Verdana" w:hAnsi="Verdana" w:cs="Times New Roman"/>
                <w:sz w:val="24"/>
                <w:szCs w:val="24"/>
              </w:rPr>
              <w:t xml:space="preserve">pirkime dalyvaujančio tiekėjo, tiekėjų grupės nario ar subrangovo, kurio pajėgumais remiamasi, </w:t>
            </w:r>
            <w:r w:rsidRPr="00ED4263">
              <w:rPr>
                <w:rFonts w:ascii="Verdana" w:hAnsi="Verdana" w:cs="Times New Roman"/>
                <w:b/>
                <w:bCs/>
                <w:sz w:val="24"/>
                <w:szCs w:val="24"/>
              </w:rPr>
              <w:t>savarankiškai tos sutarties apimtyje atliktų darbų dalies vertė (be PVM)</w:t>
            </w:r>
            <w:r w:rsidRPr="00ED4263">
              <w:rPr>
                <w:rFonts w:ascii="Verdana" w:hAnsi="Verdana" w:cs="Times New Roman"/>
                <w:sz w:val="24"/>
                <w:szCs w:val="24"/>
              </w:rPr>
              <w:t xml:space="preserve">; </w:t>
            </w:r>
          </w:p>
          <w:p w14:paraId="785EB43E" w14:textId="77777777" w:rsidR="00FA0FEB" w:rsidRPr="00ED4263" w:rsidRDefault="00FA0FEB" w:rsidP="00195FC6">
            <w:pPr>
              <w:numPr>
                <w:ilvl w:val="0"/>
                <w:numId w:val="6"/>
              </w:numPr>
              <w:tabs>
                <w:tab w:val="left" w:pos="39"/>
                <w:tab w:val="left" w:pos="323"/>
              </w:tabs>
              <w:suppressAutoHyphens/>
              <w:spacing w:after="0" w:line="240" w:lineRule="auto"/>
              <w:ind w:left="39" w:right="62" w:firstLine="0"/>
              <w:contextualSpacing/>
              <w:jc w:val="both"/>
              <w:rPr>
                <w:rFonts w:ascii="Verdana" w:hAnsi="Verdana" w:cs="Times New Roman"/>
                <w:sz w:val="24"/>
                <w:szCs w:val="24"/>
              </w:rPr>
            </w:pPr>
            <w:r w:rsidRPr="00ED4263">
              <w:rPr>
                <w:rFonts w:ascii="Verdana" w:hAnsi="Verdana" w:cs="Times New Roman"/>
                <w:sz w:val="24"/>
                <w:szCs w:val="24"/>
              </w:rPr>
              <w:t>darbų vykdymo pradžios (metai, mėnuo) ir pabaigos datos (metai, mėnuo);</w:t>
            </w:r>
          </w:p>
          <w:p w14:paraId="6435AD13" w14:textId="77777777" w:rsidR="00FA0FEB" w:rsidRPr="00ED4263" w:rsidRDefault="00FA0FEB" w:rsidP="00195FC6">
            <w:pPr>
              <w:numPr>
                <w:ilvl w:val="0"/>
                <w:numId w:val="6"/>
              </w:numPr>
              <w:tabs>
                <w:tab w:val="left" w:pos="0"/>
                <w:tab w:val="left" w:pos="317"/>
              </w:tabs>
              <w:suppressAutoHyphens/>
              <w:spacing w:after="0" w:line="240" w:lineRule="auto"/>
              <w:ind w:left="39" w:right="62" w:firstLine="0"/>
              <w:contextualSpacing/>
              <w:jc w:val="both"/>
              <w:rPr>
                <w:rFonts w:ascii="Verdana" w:hAnsi="Verdana" w:cs="Times New Roman"/>
                <w:sz w:val="24"/>
                <w:szCs w:val="24"/>
              </w:rPr>
            </w:pPr>
            <w:r w:rsidRPr="00ED4263">
              <w:rPr>
                <w:rFonts w:ascii="Verdana" w:hAnsi="Verdana" w:cs="Times New Roman"/>
                <w:sz w:val="24"/>
                <w:szCs w:val="24"/>
              </w:rPr>
              <w:t xml:space="preserve">informacija apie tai, ar darbai buvo atlikti pagal galiojančių teisės aktų, reglamentuojančių darbų atlikimą, reikalavimus ir yra tinkamai užbaigti ir (ar) kad užsakovas pretenzijų dėl darbų atlikimo neturi. </w:t>
            </w:r>
          </w:p>
          <w:p w14:paraId="2AB5D531" w14:textId="6BBF4E02" w:rsidR="00FA0FEB" w:rsidRPr="008176D7" w:rsidRDefault="002662AC" w:rsidP="00C96407">
            <w:pPr>
              <w:spacing w:line="240" w:lineRule="auto"/>
              <w:jc w:val="both"/>
              <w:rPr>
                <w:rFonts w:ascii="Verdana" w:eastAsia="Calibri" w:hAnsi="Verdana" w:cs="Segoe UI"/>
                <w:sz w:val="24"/>
                <w:szCs w:val="24"/>
              </w:rPr>
            </w:pPr>
            <w:r w:rsidRPr="008176D7">
              <w:rPr>
                <w:rStyle w:val="cf01"/>
                <w:rFonts w:ascii="Verdana" w:eastAsia="Calibri" w:hAnsi="Verdana"/>
                <w:sz w:val="24"/>
                <w:szCs w:val="24"/>
              </w:rPr>
              <w:t xml:space="preserve">Perkančioji organizacija, norėdama įsitikinti arba siekdama patikslinti pateiktą informaciją, atskiru prašymu gali prašyti pateikti vykdytų sutarčių kopijas arba išrašus iš sutarčių bei projekto </w:t>
            </w:r>
            <w:r w:rsidRPr="008176D7">
              <w:rPr>
                <w:rStyle w:val="cf01"/>
                <w:rFonts w:ascii="Verdana" w:eastAsia="Calibri" w:hAnsi="Verdana"/>
                <w:sz w:val="24"/>
                <w:szCs w:val="24"/>
              </w:rPr>
              <w:lastRenderedPageBreak/>
              <w:t>objektą apibūdinančius dokumentus (pvz., techninę užduotį, perdavimo–priėmimo aktus).</w:t>
            </w:r>
          </w:p>
          <w:p w14:paraId="1CC07AAA" w14:textId="77777777" w:rsidR="00FA0FEB" w:rsidRPr="00ED4263" w:rsidRDefault="00FA0FEB" w:rsidP="00195FC6">
            <w:pPr>
              <w:spacing w:after="0" w:line="240" w:lineRule="auto"/>
              <w:jc w:val="both"/>
              <w:rPr>
                <w:rFonts w:ascii="Verdana" w:hAnsi="Verdana" w:cs="Times New Roman"/>
                <w:b/>
                <w:bCs/>
                <w:iCs/>
                <w:sz w:val="24"/>
                <w:szCs w:val="24"/>
              </w:rPr>
            </w:pPr>
            <w:r w:rsidRPr="00ED4263">
              <w:rPr>
                <w:rFonts w:ascii="Verdana" w:hAnsi="Verdana" w:cs="Times New Roman"/>
                <w:b/>
                <w:bCs/>
                <w:iCs/>
                <w:sz w:val="24"/>
                <w:szCs w:val="24"/>
              </w:rPr>
              <w:t>Pastabos:</w:t>
            </w:r>
          </w:p>
          <w:p w14:paraId="1F2E98A3" w14:textId="77777777" w:rsidR="00FA0FEB" w:rsidRPr="00ED4263" w:rsidRDefault="00FA0FEB" w:rsidP="00195FC6">
            <w:pPr>
              <w:spacing w:after="0" w:line="240" w:lineRule="auto"/>
              <w:jc w:val="both"/>
              <w:rPr>
                <w:rFonts w:ascii="Verdana" w:hAnsi="Verdana" w:cs="Times New Roman"/>
                <w:iCs/>
                <w:sz w:val="24"/>
                <w:szCs w:val="24"/>
              </w:rPr>
            </w:pPr>
            <w:r w:rsidRPr="00ED4263">
              <w:rPr>
                <w:rFonts w:ascii="Verdana" w:hAnsi="Verdana" w:cs="Times New Roman"/>
                <w:iCs/>
                <w:sz w:val="24"/>
                <w:szCs w:val="24"/>
              </w:rPr>
              <w:t>1) Jeigu pasiūlymą teikia ūkio subjektų grupė – reikalavimą turi atitikti visi ūkio subjektų grupės nariai kartu (ūkio subjektų grupės narių turima patirtis sumuojama), atsižvelgiant į jų prisiimamus įsipareigojimus;</w:t>
            </w:r>
          </w:p>
          <w:p w14:paraId="59A266A0" w14:textId="77777777" w:rsidR="00FA0FEB" w:rsidRPr="00ED4263" w:rsidRDefault="00FA0FEB" w:rsidP="00195FC6">
            <w:pPr>
              <w:spacing w:after="0" w:line="240" w:lineRule="auto"/>
              <w:jc w:val="both"/>
              <w:rPr>
                <w:rFonts w:ascii="Verdana" w:hAnsi="Verdana" w:cs="Times New Roman"/>
                <w:iCs/>
                <w:sz w:val="24"/>
                <w:szCs w:val="24"/>
              </w:rPr>
            </w:pPr>
            <w:r w:rsidRPr="00ED4263">
              <w:rPr>
                <w:rFonts w:ascii="Verdana" w:hAnsi="Verdana" w:cs="Times New Roman"/>
                <w:iCs/>
                <w:sz w:val="24"/>
                <w:szCs w:val="24"/>
              </w:rPr>
              <w:t>2) tiekėjas gali remtis kitų ūkio subjektų pajėgumais tik tuo atveju, jeigu tie subjektai patys vykdys tą pirkimo sutarties dalį, kuriai reikia jų turimų pajėgumų;</w:t>
            </w:r>
          </w:p>
          <w:p w14:paraId="4647F7EB" w14:textId="77777777" w:rsidR="00FA0FEB" w:rsidRPr="00ED4263" w:rsidRDefault="00FA0FEB" w:rsidP="00195FC6">
            <w:pPr>
              <w:spacing w:after="0" w:line="240" w:lineRule="auto"/>
              <w:jc w:val="both"/>
              <w:rPr>
                <w:rFonts w:ascii="Verdana" w:hAnsi="Verdana" w:cs="Times New Roman"/>
                <w:iCs/>
                <w:sz w:val="24"/>
                <w:szCs w:val="24"/>
              </w:rPr>
            </w:pPr>
            <w:r w:rsidRPr="00ED4263">
              <w:rPr>
                <w:rFonts w:ascii="Verdana" w:hAnsi="Verdana" w:cs="Times New Roman"/>
                <w:iCs/>
                <w:sz w:val="24"/>
                <w:szCs w:val="24"/>
              </w:rPr>
              <w:t>3) subtiekėjams šis reikalavimas nekeliamas.</w:t>
            </w:r>
          </w:p>
          <w:p w14:paraId="51FECC82" w14:textId="77777777" w:rsidR="00FA0FEB" w:rsidRPr="00ED4263" w:rsidRDefault="00FA0FEB" w:rsidP="00195FC6">
            <w:pPr>
              <w:spacing w:after="0" w:line="240" w:lineRule="auto"/>
              <w:jc w:val="both"/>
              <w:rPr>
                <w:rFonts w:ascii="Verdana" w:hAnsi="Verdana" w:cs="Times New Roman"/>
                <w:sz w:val="24"/>
                <w:szCs w:val="24"/>
              </w:rPr>
            </w:pPr>
          </w:p>
          <w:p w14:paraId="36F884C6" w14:textId="28C8800D" w:rsidR="00FA0FEB" w:rsidRPr="00ED4263" w:rsidRDefault="00FA0FEB" w:rsidP="00195FC6">
            <w:pPr>
              <w:spacing w:after="0" w:line="240" w:lineRule="auto"/>
              <w:jc w:val="both"/>
              <w:rPr>
                <w:rFonts w:ascii="Verdana" w:hAnsi="Verdana" w:cs="Times New Roman"/>
                <w:sz w:val="24"/>
                <w:szCs w:val="24"/>
              </w:rPr>
            </w:pPr>
            <w:r w:rsidRPr="00ED4263">
              <w:rPr>
                <w:rFonts w:ascii="Verdana" w:hAnsi="Verdana" w:cs="Times New Roman"/>
                <w:i/>
                <w:sz w:val="24"/>
                <w:szCs w:val="24"/>
              </w:rPr>
              <w:t xml:space="preserve">Pateikiama skaitmeninė dokumento kopija </w:t>
            </w:r>
          </w:p>
        </w:tc>
      </w:tr>
    </w:tbl>
    <w:p w14:paraId="6564A977" w14:textId="77777777" w:rsidR="00FA0FEB" w:rsidRPr="00ED4263" w:rsidRDefault="00FA0FEB" w:rsidP="00FA0FEB">
      <w:pPr>
        <w:pStyle w:val="Porat"/>
        <w:ind w:firstLine="1021"/>
        <w:jc w:val="both"/>
        <w:rPr>
          <w:rFonts w:ascii="Verdana" w:hAnsi="Verdana"/>
          <w:b/>
          <w:szCs w:val="24"/>
        </w:rPr>
      </w:pPr>
      <w:r w:rsidRPr="00ED4263">
        <w:rPr>
          <w:rFonts w:ascii="Verdana" w:hAnsi="Verdana"/>
          <w:szCs w:val="24"/>
        </w:rPr>
        <w:lastRenderedPageBreak/>
        <w:t>*</w:t>
      </w:r>
      <w:r w:rsidRPr="00ED4263">
        <w:rPr>
          <w:rFonts w:ascii="Verdana" w:hAnsi="Verdana"/>
          <w:b/>
          <w:szCs w:val="24"/>
        </w:rPr>
        <w:t>Pastabos:</w:t>
      </w:r>
    </w:p>
    <w:p w14:paraId="61C61E42" w14:textId="2D6C4559" w:rsidR="00FA0FEB" w:rsidRPr="00ED4263" w:rsidRDefault="00FA0FEB" w:rsidP="00FA0FEB">
      <w:pPr>
        <w:pStyle w:val="Porat"/>
        <w:ind w:firstLine="1021"/>
        <w:jc w:val="both"/>
        <w:rPr>
          <w:rFonts w:ascii="Verdana" w:hAnsi="Verdana"/>
          <w:b/>
          <w:szCs w:val="24"/>
        </w:rPr>
      </w:pPr>
      <w:r w:rsidRPr="00ED4263">
        <w:rPr>
          <w:rFonts w:ascii="Verdana" w:hAnsi="Verdana"/>
          <w:szCs w:val="24"/>
        </w:rPr>
        <w:t>1) jeigu tiekėjas negali pateikti</w:t>
      </w:r>
      <w:r w:rsidR="005456E5">
        <w:rPr>
          <w:rFonts w:ascii="Verdana" w:hAnsi="Verdana"/>
          <w:szCs w:val="24"/>
        </w:rPr>
        <w:t xml:space="preserve"> </w:t>
      </w:r>
      <w:r w:rsidR="005456E5" w:rsidRPr="00146B54">
        <w:rPr>
          <w:rFonts w:ascii="Verdana" w:hAnsi="Verdana"/>
          <w:szCs w:val="24"/>
        </w:rPr>
        <w:t>3</w:t>
      </w:r>
      <w:r w:rsidR="001D7E4C" w:rsidRPr="00146B54">
        <w:rPr>
          <w:rFonts w:ascii="Verdana" w:hAnsi="Verdana"/>
          <w:szCs w:val="24"/>
        </w:rPr>
        <w:t>7</w:t>
      </w:r>
      <w:r w:rsidR="005456E5" w:rsidRPr="00146B54">
        <w:rPr>
          <w:rFonts w:ascii="Verdana" w:hAnsi="Verdana"/>
          <w:szCs w:val="24"/>
        </w:rPr>
        <w:t xml:space="preserve"> ir 3</w:t>
      </w:r>
      <w:r w:rsidR="001D7E4C" w:rsidRPr="00146B54">
        <w:rPr>
          <w:rFonts w:ascii="Verdana" w:hAnsi="Verdana"/>
          <w:szCs w:val="24"/>
        </w:rPr>
        <w:t>8</w:t>
      </w:r>
      <w:r w:rsidR="005456E5" w:rsidRPr="001A2330">
        <w:rPr>
          <w:rFonts w:ascii="Verdana" w:hAnsi="Verdana"/>
          <w:szCs w:val="24"/>
        </w:rPr>
        <w:t xml:space="preserve"> punktuose</w:t>
      </w:r>
      <w:r w:rsidRPr="00ED4263">
        <w:rPr>
          <w:rFonts w:ascii="Verdana" w:hAnsi="Verdana"/>
          <w:szCs w:val="24"/>
        </w:rPr>
        <w:t xml:space="preserve"> nurodytų dokumentų, nes atitinkamoje šalyje tokie dokumentai neišduodami arba toje šalyje išduodami dokumentai neapima visų keliamų klausimų, pateikiama priesaikos deklaracija arba oficiali tiekėjo deklaracija </w:t>
      </w:r>
      <w:r w:rsidRPr="00ED4263">
        <w:rPr>
          <w:rFonts w:ascii="Verdana" w:hAnsi="Verdana"/>
          <w:i/>
          <w:iCs/>
          <w:szCs w:val="24"/>
        </w:rPr>
        <w:t>(</w:t>
      </w:r>
      <w:r w:rsidRPr="00ED4263">
        <w:rPr>
          <w:rFonts w:ascii="Verdana" w:hAnsi="Verdana"/>
          <w:i/>
          <w:szCs w:val="24"/>
        </w:rPr>
        <w:t>pateikiama atitinkamo dokumento skaitmeninė kopija</w:t>
      </w:r>
      <w:r w:rsidRPr="00ED4263">
        <w:rPr>
          <w:rFonts w:ascii="Verdana" w:hAnsi="Verdana"/>
          <w:i/>
          <w:iCs/>
          <w:szCs w:val="24"/>
        </w:rPr>
        <w:t>)</w:t>
      </w:r>
      <w:r w:rsidRPr="00ED4263">
        <w:rPr>
          <w:rFonts w:ascii="Verdana" w:hAnsi="Verdana"/>
          <w:szCs w:val="24"/>
        </w:rPr>
        <w:t>;</w:t>
      </w:r>
    </w:p>
    <w:p w14:paraId="0883B6A0" w14:textId="77777777" w:rsidR="00FA0FEB" w:rsidRPr="00ED4263" w:rsidRDefault="00FA0FEB" w:rsidP="00FA0FEB">
      <w:pPr>
        <w:pStyle w:val="Porat"/>
        <w:ind w:firstLine="1021"/>
        <w:jc w:val="both"/>
        <w:rPr>
          <w:rFonts w:ascii="Verdana" w:hAnsi="Verdana"/>
          <w:szCs w:val="24"/>
        </w:rPr>
      </w:pPr>
      <w:r w:rsidRPr="00ED4263">
        <w:rPr>
          <w:rFonts w:ascii="Verdana" w:hAnsi="Verdana"/>
          <w:szCs w:val="24"/>
        </w:rPr>
        <w:t>2) pateikiant konkurso sąlygose reikalaujamų atitinkamų dokumentų skaitmenines kopijas ir pasiūlymą yra deklaruojama, kad kopijos yra tikros. Perkančioji organizacija pasilieka sau teisę prašyti dokumentų originalų, kuriuose dokumentų kopijos yra tvirtinamos tiekėjo ar jo įgalioto asmens parašu, nurodant žodžius „Kopija tikra“ ir pareigų pavadinimą, vardą (vardo raidę), pavardę, datą ir antspaudą (jei turi).</w:t>
      </w:r>
    </w:p>
    <w:p w14:paraId="4001DA23" w14:textId="69681523" w:rsidR="00FA0FEB" w:rsidRPr="00ED4263" w:rsidRDefault="00FA0FEB" w:rsidP="00706505">
      <w:pPr>
        <w:pStyle w:val="Sraopastraipa"/>
        <w:numPr>
          <w:ilvl w:val="1"/>
          <w:numId w:val="1"/>
        </w:numPr>
        <w:tabs>
          <w:tab w:val="left" w:pos="1276"/>
        </w:tabs>
        <w:spacing w:after="0" w:line="240" w:lineRule="auto"/>
        <w:ind w:left="0" w:firstLine="710"/>
        <w:jc w:val="both"/>
        <w:rPr>
          <w:rFonts w:ascii="Verdana" w:hAnsi="Verdana"/>
          <w:szCs w:val="24"/>
        </w:rPr>
      </w:pPr>
      <w:r w:rsidRPr="00ED4263">
        <w:rPr>
          <w:rFonts w:ascii="Verdana" w:hAnsi="Verdana"/>
          <w:kern w:val="16"/>
          <w:szCs w:val="24"/>
        </w:rPr>
        <w:t xml:space="preserve">Perkančioji organizacija pirmiausia atliks EBVPD patikrinimo procedūrą, įvertins pasiūlymus, ir tik po to tikrins, ar nėra ekonomiškai naudingiausią pasiūlymą pateikusio dalyvio pašalinimo pagrindų ir ar šio dalyvio kvalifikacija atitinka </w:t>
      </w:r>
      <w:r w:rsidRPr="00972E41">
        <w:rPr>
          <w:rFonts w:ascii="Verdana" w:hAnsi="Verdana"/>
          <w:kern w:val="16"/>
          <w:szCs w:val="24"/>
        </w:rPr>
        <w:t xml:space="preserve">pirkimo sąlygose nustatytus reikalavimus, prieš tai tik šio dalyvio paprašęs pateikti </w:t>
      </w:r>
      <w:r w:rsidRPr="00146B54">
        <w:rPr>
          <w:rFonts w:ascii="Verdana" w:hAnsi="Verdana"/>
          <w:kern w:val="16"/>
          <w:szCs w:val="24"/>
        </w:rPr>
        <w:t>3</w:t>
      </w:r>
      <w:r w:rsidR="001D7E4C">
        <w:rPr>
          <w:rFonts w:ascii="Verdana" w:hAnsi="Verdana"/>
          <w:kern w:val="16"/>
          <w:szCs w:val="24"/>
        </w:rPr>
        <w:t>7</w:t>
      </w:r>
      <w:r w:rsidRPr="00B3104F">
        <w:rPr>
          <w:rFonts w:ascii="Verdana" w:hAnsi="Verdana"/>
          <w:kern w:val="16"/>
          <w:szCs w:val="24"/>
        </w:rPr>
        <w:t xml:space="preserve"> punkte nurodytų </w:t>
      </w:r>
      <w:r w:rsidRPr="00B3104F">
        <w:rPr>
          <w:rFonts w:ascii="Verdana" w:hAnsi="Verdana"/>
          <w:iCs/>
          <w:kern w:val="16"/>
          <w:szCs w:val="24"/>
        </w:rPr>
        <w:t>pašalinimo pagrindų nebuvimą patvirtinančius</w:t>
      </w:r>
      <w:r w:rsidRPr="00B3104F">
        <w:rPr>
          <w:rFonts w:ascii="Verdana" w:hAnsi="Verdana"/>
          <w:kern w:val="16"/>
          <w:szCs w:val="24"/>
        </w:rPr>
        <w:t xml:space="preserve"> dokumentus (nereikalaujama, jei nėra</w:t>
      </w:r>
      <w:r w:rsidRPr="00B3104F">
        <w:rPr>
          <w:rFonts w:ascii="Verdana" w:hAnsi="Verdana"/>
          <w:szCs w:val="24"/>
        </w:rPr>
        <w:t xml:space="preserve"> pagrįstų abejonių dėl tiekėjų patikimumo)</w:t>
      </w:r>
      <w:r w:rsidRPr="00B3104F">
        <w:rPr>
          <w:rFonts w:ascii="Verdana" w:hAnsi="Verdana"/>
          <w:kern w:val="16"/>
          <w:szCs w:val="24"/>
        </w:rPr>
        <w:t xml:space="preserve">  </w:t>
      </w:r>
      <w:r w:rsidRPr="00146B54">
        <w:rPr>
          <w:rFonts w:ascii="Verdana" w:hAnsi="Verdana"/>
          <w:kern w:val="16"/>
          <w:szCs w:val="24"/>
        </w:rPr>
        <w:t>ir 3</w:t>
      </w:r>
      <w:r w:rsidR="001D7E4C">
        <w:rPr>
          <w:rFonts w:ascii="Verdana" w:hAnsi="Verdana"/>
          <w:kern w:val="16"/>
          <w:szCs w:val="24"/>
        </w:rPr>
        <w:t>8</w:t>
      </w:r>
      <w:r w:rsidRPr="00972E41">
        <w:rPr>
          <w:rFonts w:ascii="Verdana" w:hAnsi="Verdana"/>
          <w:kern w:val="16"/>
          <w:szCs w:val="24"/>
        </w:rPr>
        <w:t xml:space="preserve"> punkte</w:t>
      </w:r>
      <w:r w:rsidRPr="00ED4263">
        <w:rPr>
          <w:rFonts w:ascii="Verdana" w:hAnsi="Verdana"/>
          <w:kern w:val="16"/>
          <w:szCs w:val="24"/>
        </w:rPr>
        <w:t xml:space="preserve"> nurodytus</w:t>
      </w:r>
      <w:r w:rsidRPr="00ED4263">
        <w:rPr>
          <w:rFonts w:ascii="Verdana" w:eastAsia="Times New Roman" w:hAnsi="Verdana"/>
          <w:iCs/>
          <w:kern w:val="16"/>
          <w:szCs w:val="24"/>
          <w:lang w:eastAsia="ar-SA"/>
        </w:rPr>
        <w:t xml:space="preserve"> </w:t>
      </w:r>
      <w:r w:rsidRPr="00ED4263">
        <w:rPr>
          <w:rFonts w:ascii="Verdana" w:eastAsia="Times New Roman" w:hAnsi="Verdana"/>
          <w:kern w:val="16"/>
          <w:szCs w:val="24"/>
          <w:lang w:eastAsia="ar-SA"/>
        </w:rPr>
        <w:t xml:space="preserve">kvalifikacijos atitiktį pagrindžiančius dokumentus. </w:t>
      </w:r>
      <w:r w:rsidRPr="00ED4263">
        <w:rPr>
          <w:rFonts w:ascii="Verdana" w:hAnsi="Verdana"/>
          <w:szCs w:val="24"/>
        </w:rPr>
        <w:t xml:space="preserve">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Pr="00ED4263">
        <w:rPr>
          <w:rFonts w:ascii="Verdana" w:hAnsi="Verdana"/>
          <w:kern w:val="16"/>
          <w:szCs w:val="24"/>
        </w:rPr>
        <w:t xml:space="preserve">Perkančioji organizacija </w:t>
      </w:r>
      <w:r w:rsidRPr="00ED4263">
        <w:rPr>
          <w:rFonts w:ascii="Verdana" w:hAnsi="Verdana"/>
          <w:szCs w:val="24"/>
        </w:rPr>
        <w:t xml:space="preserve">pasilieka teisę paprašyti pateiktų skaitmeninių dokumentų kopijų originalų). Kai galimas pirkimo laimėtojas teikia dokumentus iš institucijų (Informatikos ir ryšių departamento, Registrų centro, Valstybinės </w:t>
      </w:r>
      <w:r w:rsidRPr="00ED4263">
        <w:rPr>
          <w:rFonts w:ascii="Verdana" w:hAnsi="Verdana"/>
          <w:szCs w:val="24"/>
        </w:rPr>
        <w:lastRenderedPageBreak/>
        <w:t>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221A4B88" w14:textId="77777777" w:rsidR="00FA0FEB" w:rsidRPr="00ED4263" w:rsidRDefault="00FA0FEB" w:rsidP="00706505">
      <w:pPr>
        <w:pStyle w:val="Sraopastraipa"/>
        <w:numPr>
          <w:ilvl w:val="1"/>
          <w:numId w:val="1"/>
        </w:numPr>
        <w:tabs>
          <w:tab w:val="left" w:pos="1276"/>
        </w:tabs>
        <w:spacing w:after="0" w:line="240" w:lineRule="auto"/>
        <w:ind w:left="0" w:firstLine="710"/>
        <w:jc w:val="both"/>
        <w:rPr>
          <w:rFonts w:ascii="Verdana" w:hAnsi="Verdana"/>
          <w:szCs w:val="24"/>
        </w:rPr>
      </w:pPr>
      <w:r w:rsidRPr="00ED4263">
        <w:rPr>
          <w:rFonts w:ascii="Verdana" w:hAnsi="Verdana"/>
          <w:color w:val="000000"/>
          <w:szCs w:val="24"/>
        </w:rPr>
        <w:t>Perkančioji organizacija pašalina tiekėją iš pirkimo procedūros pagal VPĮ 46 straipsnio 4 ir 6 (jeigu taikoma) dalyse nurodytus pašalinimo pagrindus ir tuo atveju, kai ji turi įtikinamų duomenų, kad tiekėjas yra įsteigtas arba dalyvauja pirkime vietoj kito asmens, siekiant išvengti VPĮ 46 straipsnio 4 ir 6  (jeigu taikoma) dalyse nurodytų pašalinimo pagrindų taikymo.</w:t>
      </w:r>
    </w:p>
    <w:p w14:paraId="65D05993" w14:textId="77777777" w:rsidR="00FA0FEB" w:rsidRPr="00706505" w:rsidRDefault="00FA0FEB" w:rsidP="00706505">
      <w:pPr>
        <w:pStyle w:val="Sraopastraipa"/>
        <w:numPr>
          <w:ilvl w:val="1"/>
          <w:numId w:val="1"/>
        </w:numPr>
        <w:tabs>
          <w:tab w:val="left" w:pos="1276"/>
        </w:tabs>
        <w:spacing w:after="0" w:line="240" w:lineRule="auto"/>
        <w:ind w:left="0" w:firstLine="710"/>
        <w:jc w:val="both"/>
        <w:rPr>
          <w:rFonts w:ascii="Verdana" w:hAnsi="Verdana"/>
          <w:color w:val="000000"/>
          <w:szCs w:val="24"/>
        </w:rPr>
      </w:pPr>
      <w:r w:rsidRPr="00ED4263">
        <w:rPr>
          <w:rFonts w:ascii="Verdana" w:hAnsi="Verdana"/>
          <w:color w:val="000000"/>
          <w:szCs w:val="24"/>
        </w:rPr>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05094CF3" w14:textId="6428AD1F" w:rsidR="00FA0FEB" w:rsidRPr="00706505" w:rsidRDefault="00FA0FEB" w:rsidP="00706505">
      <w:pPr>
        <w:pStyle w:val="Sraopastraipa"/>
        <w:numPr>
          <w:ilvl w:val="1"/>
          <w:numId w:val="1"/>
        </w:numPr>
        <w:tabs>
          <w:tab w:val="left" w:pos="1276"/>
        </w:tabs>
        <w:spacing w:after="0" w:line="240" w:lineRule="auto"/>
        <w:ind w:left="0" w:firstLine="710"/>
        <w:jc w:val="both"/>
        <w:rPr>
          <w:rFonts w:ascii="Verdana" w:hAnsi="Verdana"/>
          <w:color w:val="000000"/>
          <w:szCs w:val="24"/>
        </w:rPr>
      </w:pPr>
      <w:r w:rsidRPr="00706505">
        <w:rPr>
          <w:rFonts w:ascii="Verdana" w:hAnsi="Verdana"/>
          <w:color w:val="000000"/>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w:t>
      </w:r>
      <w:r w:rsidR="00E075FB" w:rsidRPr="00706505">
        <w:rPr>
          <w:rFonts w:ascii="Verdana" w:hAnsi="Verdana"/>
          <w:color w:val="000000"/>
          <w:szCs w:val="24"/>
        </w:rPr>
        <w:t xml:space="preserve"> </w:t>
      </w:r>
      <w:r w:rsidR="00B36165" w:rsidRPr="00706505">
        <w:rPr>
          <w:rFonts w:ascii="Verdana" w:hAnsi="Verdana"/>
          <w:color w:val="000000"/>
          <w:szCs w:val="24"/>
        </w:rPr>
        <w:t>VPĮ 46 straipsnio 3</w:t>
      </w:r>
      <w:r w:rsidR="009D0F5B" w:rsidRPr="00706505">
        <w:rPr>
          <w:rFonts w:ascii="Verdana" w:hAnsi="Verdana"/>
          <w:color w:val="000000"/>
          <w:szCs w:val="24"/>
        </w:rPr>
        <w:t xml:space="preserve"> ir</w:t>
      </w:r>
      <w:r w:rsidRPr="00706505">
        <w:rPr>
          <w:rFonts w:ascii="Verdana" w:hAnsi="Verdana"/>
          <w:color w:val="000000"/>
          <w:szCs w:val="24"/>
        </w:rPr>
        <w:t xml:space="preserve"> </w:t>
      </w:r>
      <w:r w:rsidR="00B36165" w:rsidRPr="00706505">
        <w:rPr>
          <w:rFonts w:ascii="Verdana" w:hAnsi="Verdana"/>
          <w:color w:val="000000"/>
          <w:szCs w:val="24"/>
        </w:rPr>
        <w:t>10 dalyse</w:t>
      </w:r>
      <w:r w:rsidRPr="00706505">
        <w:rPr>
          <w:rFonts w:ascii="Verdana" w:hAnsi="Verdana"/>
          <w:color w:val="000000"/>
          <w:szCs w:val="24"/>
        </w:rPr>
        <w:t xml:space="preserve"> nustatytus atvejus (tačiau atsižvelgiant į VPĮ 46 straipsnio 11 ir 12 dalių nuostatas).</w:t>
      </w:r>
    </w:p>
    <w:p w14:paraId="50D9B302" w14:textId="77777777" w:rsidR="00FA0FEB" w:rsidRPr="00706505" w:rsidRDefault="00FA0FEB" w:rsidP="00706505">
      <w:pPr>
        <w:pStyle w:val="Sraopastraipa"/>
        <w:numPr>
          <w:ilvl w:val="1"/>
          <w:numId w:val="1"/>
        </w:numPr>
        <w:tabs>
          <w:tab w:val="left" w:pos="1276"/>
        </w:tabs>
        <w:spacing w:after="0" w:line="240" w:lineRule="auto"/>
        <w:ind w:left="0" w:firstLine="710"/>
        <w:jc w:val="both"/>
        <w:rPr>
          <w:rFonts w:ascii="Verdana" w:hAnsi="Verdana"/>
          <w:color w:val="000000"/>
          <w:szCs w:val="24"/>
        </w:rPr>
      </w:pPr>
      <w:r w:rsidRPr="00ED4263">
        <w:rPr>
          <w:rFonts w:ascii="Verdana" w:hAnsi="Verdana"/>
          <w:color w:val="000000"/>
          <w:szCs w:val="24"/>
        </w:rPr>
        <w:t>Perkančioji organizacija gali netaikyti VPĮ 46 straipsnio 1, 3 ir 4 dalyse nustatytų tiekėjo pašalinimo iš pirkimo procedūros pagrindų</w:t>
      </w:r>
      <w:r w:rsidRPr="00706505">
        <w:rPr>
          <w:rFonts w:ascii="Verdana" w:hAnsi="Verdana"/>
          <w:color w:val="000000"/>
          <w:szCs w:val="24"/>
        </w:rPr>
        <w:t> </w:t>
      </w:r>
      <w:r w:rsidRPr="00ED4263">
        <w:rPr>
          <w:rFonts w:ascii="Verdana" w:hAnsi="Verdana"/>
          <w:color w:val="000000"/>
          <w:szCs w:val="24"/>
        </w:rPr>
        <w:t>tik išimtiniais atvejais, kai būtina užtikrinti viešojo intereso apsaugą, įskaitant visuomenės sveikatos ir aplinkos apsaugą.</w:t>
      </w:r>
    </w:p>
    <w:p w14:paraId="4AB53E6D" w14:textId="58FFE0AA" w:rsidR="00FA0FEB" w:rsidRPr="00ED4263" w:rsidRDefault="00FA0FEB" w:rsidP="00706505">
      <w:pPr>
        <w:pStyle w:val="Sraopastraipa"/>
        <w:numPr>
          <w:ilvl w:val="1"/>
          <w:numId w:val="1"/>
        </w:numPr>
        <w:tabs>
          <w:tab w:val="left" w:pos="1276"/>
        </w:tabs>
        <w:spacing w:after="0" w:line="240" w:lineRule="auto"/>
        <w:ind w:left="0" w:firstLine="710"/>
        <w:jc w:val="both"/>
        <w:rPr>
          <w:rFonts w:ascii="Verdana" w:hAnsi="Verdana"/>
          <w:szCs w:val="24"/>
        </w:rPr>
      </w:pPr>
      <w:r w:rsidRPr="00706505">
        <w:rPr>
          <w:rFonts w:ascii="Verdana" w:hAnsi="Verdana"/>
          <w:color w:val="000000"/>
          <w:szCs w:val="24"/>
        </w:rPr>
        <w:t>Perkančioji organizacija visų pirma reikalauja tokios rūšies pažymų ir tokių dokumentinių</w:t>
      </w:r>
      <w:r w:rsidRPr="00ED4263">
        <w:rPr>
          <w:rFonts w:ascii="Verdana" w:eastAsia="Verdana" w:hAnsi="Verdana"/>
          <w:szCs w:val="24"/>
          <w:bdr w:val="nil"/>
        </w:rPr>
        <w:t xml:space="preserve"> įrodymų formų, apie kuriuos pateikta informacija Europos Komisijos informacinėje dokumentų saugykloje „e-</w:t>
      </w:r>
      <w:proofErr w:type="spellStart"/>
      <w:r w:rsidRPr="00ED4263">
        <w:rPr>
          <w:rFonts w:ascii="Verdana" w:eastAsia="Verdana" w:hAnsi="Verdana"/>
          <w:szCs w:val="24"/>
          <w:bdr w:val="nil"/>
        </w:rPr>
        <w:t>Certis</w:t>
      </w:r>
      <w:proofErr w:type="spellEnd"/>
      <w:r w:rsidRPr="00ED4263">
        <w:rPr>
          <w:rFonts w:ascii="Verdana" w:eastAsia="Verdana" w:hAnsi="Verdana"/>
          <w:szCs w:val="24"/>
          <w:bdr w:val="nil"/>
        </w:rPr>
        <w:t xml:space="preserve">“. Lentelės, pateiktos </w:t>
      </w:r>
      <w:r w:rsidRPr="00146B54">
        <w:rPr>
          <w:rFonts w:ascii="Verdana" w:eastAsia="Verdana" w:hAnsi="Verdana"/>
          <w:szCs w:val="24"/>
          <w:bdr w:val="nil"/>
        </w:rPr>
        <w:t>3</w:t>
      </w:r>
      <w:r w:rsidR="0087318E">
        <w:rPr>
          <w:rFonts w:ascii="Verdana" w:eastAsia="Verdana" w:hAnsi="Verdana"/>
          <w:szCs w:val="24"/>
          <w:bdr w:val="nil"/>
        </w:rPr>
        <w:t>7</w:t>
      </w:r>
      <w:r w:rsidRPr="00ED4263">
        <w:rPr>
          <w:rFonts w:ascii="Verdana" w:eastAsia="Verdana" w:hAnsi="Verdana"/>
          <w:szCs w:val="24"/>
          <w:bdr w:val="nil"/>
        </w:rPr>
        <w:t xml:space="preserve"> punkte, ketvirtame stulpelyje nurodomi doku</w:t>
      </w:r>
      <w:r w:rsidRPr="00ED4263">
        <w:rPr>
          <w:rFonts w:ascii="Verdana" w:hAnsi="Verdana"/>
          <w:szCs w:val="24"/>
          <w:bdr w:val="nil"/>
        </w:rPr>
        <w:t>mentai, kuriuos turi pateikti Lietuvos Respublikoje registruoti tiekėjai. Dėl dokumentų, kuriuos turi pateikti užsienio šalių tiekėjai, informaciją Perkančioji organizacija pasitikrina „e-</w:t>
      </w:r>
      <w:proofErr w:type="spellStart"/>
      <w:r w:rsidRPr="00ED4263">
        <w:rPr>
          <w:rFonts w:ascii="Verdana" w:hAnsi="Verdana"/>
          <w:szCs w:val="24"/>
          <w:bdr w:val="nil"/>
        </w:rPr>
        <w:t>Certis</w:t>
      </w:r>
      <w:proofErr w:type="spellEnd"/>
      <w:r w:rsidRPr="00ED4263">
        <w:rPr>
          <w:rFonts w:ascii="Verdana" w:hAnsi="Verdana"/>
          <w:szCs w:val="24"/>
          <w:bdr w:val="nil"/>
        </w:rPr>
        <w:t xml:space="preserve">“, adresu </w:t>
      </w:r>
      <w:hyperlink r:id="rId26" w:history="1">
        <w:r w:rsidRPr="00ED4263">
          <w:rPr>
            <w:rStyle w:val="Hipersaitas"/>
            <w:rFonts w:ascii="Verdana" w:hAnsi="Verdana"/>
            <w:szCs w:val="24"/>
            <w:bdr w:val="nil"/>
          </w:rPr>
          <w:t>https://ec.europa.eu/tools/ecertis/</w:t>
        </w:r>
      </w:hyperlink>
      <w:r w:rsidRPr="00ED4263">
        <w:rPr>
          <w:rFonts w:ascii="Verdana" w:hAnsi="Verdana"/>
          <w:szCs w:val="24"/>
          <w:bdr w:val="nil"/>
        </w:rPr>
        <w:t xml:space="preserve">. </w:t>
      </w:r>
    </w:p>
    <w:p w14:paraId="2628A840" w14:textId="77777777" w:rsidR="00FA0FEB" w:rsidRPr="00ED4263" w:rsidRDefault="00FA0FEB" w:rsidP="00706505">
      <w:pPr>
        <w:pStyle w:val="Sraopastraipa"/>
        <w:numPr>
          <w:ilvl w:val="1"/>
          <w:numId w:val="1"/>
        </w:numPr>
        <w:tabs>
          <w:tab w:val="left" w:pos="1276"/>
        </w:tabs>
        <w:spacing w:after="0" w:line="240" w:lineRule="auto"/>
        <w:ind w:left="0" w:firstLine="710"/>
        <w:jc w:val="both"/>
        <w:rPr>
          <w:rFonts w:ascii="Verdana" w:hAnsi="Verdana"/>
          <w:szCs w:val="24"/>
        </w:rPr>
      </w:pPr>
      <w:r w:rsidRPr="00ED4263">
        <w:rPr>
          <w:rFonts w:ascii="Verdana" w:hAnsi="Verdana"/>
          <w:szCs w:val="24"/>
        </w:rPr>
        <w:t>Perkančioji organizacija nereikalauja iš tiekėjo pateikti dokumentų, patvirtinančių jo pašalinimo pagrindų nebuvimą, atitiktį kvalifikacijos reikalavimams ir, jeigu taikytina, kokybės vadybos sistemos ir (arba) aplinkos apsaugos vadybos sistemos standartams, kaip nustatyta VPĮ 50 straipsnio 4 ir 6 (jeigu taikoma) dalyse, jeigu ji:</w:t>
      </w:r>
    </w:p>
    <w:p w14:paraId="00CB7220" w14:textId="6B5ACABF" w:rsidR="00FA0FEB" w:rsidRPr="00ED4263" w:rsidRDefault="00706505" w:rsidP="00706505">
      <w:pPr>
        <w:pStyle w:val="Betarp"/>
        <w:ind w:firstLine="709"/>
        <w:jc w:val="both"/>
        <w:rPr>
          <w:rFonts w:ascii="Verdana" w:hAnsi="Verdana"/>
          <w:sz w:val="24"/>
          <w:szCs w:val="24"/>
        </w:rPr>
      </w:pPr>
      <w:r>
        <w:rPr>
          <w:rFonts w:ascii="Verdana" w:hAnsi="Verdana"/>
          <w:sz w:val="24"/>
          <w:szCs w:val="24"/>
        </w:rPr>
        <w:t>4</w:t>
      </w:r>
      <w:r w:rsidR="0087318E">
        <w:rPr>
          <w:rFonts w:ascii="Verdana" w:hAnsi="Verdana"/>
          <w:sz w:val="24"/>
          <w:szCs w:val="24"/>
        </w:rPr>
        <w:t>5</w:t>
      </w:r>
      <w:r>
        <w:rPr>
          <w:rFonts w:ascii="Verdana" w:hAnsi="Verdana"/>
          <w:sz w:val="24"/>
          <w:szCs w:val="24"/>
        </w:rPr>
        <w:t xml:space="preserve">.1. </w:t>
      </w:r>
      <w:r w:rsidR="00FA0FEB" w:rsidRPr="00ED4263">
        <w:rPr>
          <w:rFonts w:ascii="Verdana" w:hAnsi="Verdana"/>
          <w:sz w:val="24"/>
          <w:szCs w:val="24"/>
        </w:rPr>
        <w:t xml:space="preserve">turi galimybę susipažinti su šiais dokumentais ar informacija </w:t>
      </w:r>
      <w:r w:rsidR="00FA0FEB" w:rsidRPr="00ED4263">
        <w:rPr>
          <w:rFonts w:ascii="Verdana" w:hAnsi="Verdana"/>
          <w:b/>
          <w:bCs/>
          <w:sz w:val="24"/>
          <w:szCs w:val="24"/>
        </w:rPr>
        <w:t>tiesiogiai ir neatlygintinai</w:t>
      </w:r>
      <w:r w:rsidR="00FA0FEB" w:rsidRPr="00ED4263">
        <w:rPr>
          <w:rFonts w:ascii="Verdana" w:hAnsi="Verdana"/>
          <w:sz w:val="24"/>
          <w:szCs w:val="24"/>
        </w:rPr>
        <w:t xml:space="preserve"> prisijungusi prie nacionalinės duomenų bazės bet kurioje valstybėje narėje arba naudodamasi Centrinės viešųjų pirkimų informacinės sistemos priemonėmis;</w:t>
      </w:r>
    </w:p>
    <w:p w14:paraId="17E5E50F" w14:textId="1520FE4C" w:rsidR="00FA0FEB" w:rsidRPr="00ED4263" w:rsidRDefault="00FA0FEB" w:rsidP="00FA0FEB">
      <w:pPr>
        <w:pStyle w:val="Betarp"/>
        <w:ind w:firstLine="709"/>
        <w:jc w:val="both"/>
        <w:rPr>
          <w:rFonts w:ascii="Verdana" w:hAnsi="Verdana"/>
          <w:sz w:val="24"/>
          <w:szCs w:val="24"/>
        </w:rPr>
      </w:pPr>
      <w:r w:rsidRPr="00ED4263">
        <w:rPr>
          <w:rFonts w:ascii="Verdana" w:hAnsi="Verdana"/>
          <w:sz w:val="24"/>
          <w:szCs w:val="24"/>
        </w:rPr>
        <w:t>4</w:t>
      </w:r>
      <w:r w:rsidR="0087318E">
        <w:rPr>
          <w:rFonts w:ascii="Verdana" w:hAnsi="Verdana"/>
          <w:sz w:val="24"/>
          <w:szCs w:val="24"/>
        </w:rPr>
        <w:t>5</w:t>
      </w:r>
      <w:r w:rsidRPr="00ED4263">
        <w:rPr>
          <w:rFonts w:ascii="Verdana" w:hAnsi="Verdana"/>
          <w:sz w:val="24"/>
          <w:szCs w:val="24"/>
        </w:rPr>
        <w:t xml:space="preserve">.2. šiuos dokumentus jau turi iš ankstesnių pirkimo procedūrų, jeigu šiuose dokumentuose nurodyta informacija vis dar yra aktuali (dokumentas </w:t>
      </w:r>
      <w:r w:rsidRPr="00ED4263">
        <w:rPr>
          <w:rFonts w:ascii="Verdana" w:hAnsi="Verdana"/>
          <w:sz w:val="24"/>
          <w:szCs w:val="24"/>
        </w:rPr>
        <w:lastRenderedPageBreak/>
        <w:t>išduotas prieš ne daugiau dienų, negu nurodyta atitinkamoje aukščiau esančios lentelės eilutėje).</w:t>
      </w:r>
    </w:p>
    <w:p w14:paraId="6991231A" w14:textId="037FBA03" w:rsidR="00FA0FEB" w:rsidRPr="00ED4263" w:rsidRDefault="00FA0FEB" w:rsidP="00706505">
      <w:pPr>
        <w:pStyle w:val="Sraopastraipa"/>
        <w:numPr>
          <w:ilvl w:val="1"/>
          <w:numId w:val="1"/>
        </w:numPr>
        <w:tabs>
          <w:tab w:val="left" w:pos="1276"/>
        </w:tabs>
        <w:spacing w:after="0" w:line="240" w:lineRule="auto"/>
        <w:ind w:left="0" w:firstLine="710"/>
        <w:jc w:val="both"/>
        <w:rPr>
          <w:rFonts w:ascii="Verdana" w:hAnsi="Verdana"/>
          <w:szCs w:val="24"/>
        </w:rPr>
      </w:pPr>
      <w:r w:rsidRPr="00ED4263">
        <w:rPr>
          <w:rFonts w:ascii="Verdana" w:hAnsi="Verdana"/>
          <w:szCs w:val="24"/>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7FFC79B1" w14:textId="2DC8554B" w:rsidR="00FA0FEB" w:rsidRPr="00ED4263" w:rsidRDefault="00FA0FEB" w:rsidP="00FA0FEB">
      <w:pPr>
        <w:tabs>
          <w:tab w:val="left" w:pos="851"/>
        </w:tabs>
        <w:spacing w:after="0" w:line="240" w:lineRule="auto"/>
        <w:ind w:firstLine="709"/>
        <w:jc w:val="both"/>
        <w:rPr>
          <w:rFonts w:ascii="Verdana" w:hAnsi="Verdana" w:cs="Times New Roman"/>
          <w:sz w:val="24"/>
          <w:szCs w:val="24"/>
        </w:rPr>
      </w:pPr>
      <w:r w:rsidRPr="00ED4263">
        <w:rPr>
          <w:rFonts w:ascii="Verdana" w:hAnsi="Verdana" w:cs="Times New Roman"/>
          <w:sz w:val="24"/>
          <w:szCs w:val="24"/>
        </w:rPr>
        <w:t>4</w:t>
      </w:r>
      <w:r w:rsidR="0087318E">
        <w:rPr>
          <w:rFonts w:ascii="Verdana" w:hAnsi="Verdana" w:cs="Times New Roman"/>
          <w:sz w:val="24"/>
          <w:szCs w:val="24"/>
        </w:rPr>
        <w:t>6</w:t>
      </w:r>
      <w:r w:rsidRPr="00ED4263">
        <w:rPr>
          <w:rFonts w:ascii="Verdana" w:hAnsi="Verdana" w:cs="Times New Roman"/>
          <w:sz w:val="24"/>
          <w:szCs w:val="24"/>
        </w:rPr>
        <w:t>.1. priesaikos deklaracija;</w:t>
      </w:r>
    </w:p>
    <w:p w14:paraId="13D56A59" w14:textId="797CF41C" w:rsidR="00FA0FEB" w:rsidRPr="00ED4263" w:rsidRDefault="00FA0FEB" w:rsidP="00FA0FEB">
      <w:pPr>
        <w:tabs>
          <w:tab w:val="left" w:pos="851"/>
        </w:tabs>
        <w:spacing w:after="0" w:line="240" w:lineRule="auto"/>
        <w:ind w:firstLine="709"/>
        <w:jc w:val="both"/>
        <w:rPr>
          <w:rFonts w:ascii="Verdana" w:hAnsi="Verdana" w:cs="Times New Roman"/>
          <w:sz w:val="24"/>
          <w:szCs w:val="24"/>
        </w:rPr>
      </w:pPr>
      <w:r>
        <w:rPr>
          <w:rFonts w:ascii="Verdana" w:hAnsi="Verdana" w:cs="Times New Roman"/>
          <w:sz w:val="24"/>
          <w:szCs w:val="24"/>
        </w:rPr>
        <w:t>4</w:t>
      </w:r>
      <w:r w:rsidR="0087318E">
        <w:rPr>
          <w:rFonts w:ascii="Verdana" w:hAnsi="Verdana" w:cs="Times New Roman"/>
          <w:sz w:val="24"/>
          <w:szCs w:val="24"/>
        </w:rPr>
        <w:t>6</w:t>
      </w:r>
      <w:r w:rsidRPr="00ED4263">
        <w:rPr>
          <w:rFonts w:ascii="Verdana" w:hAnsi="Verdana" w:cs="Times New Roman"/>
          <w:sz w:val="24"/>
          <w:szCs w:val="24"/>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D5D934C" w14:textId="2DF1A805" w:rsidR="00FA0FEB" w:rsidRPr="00ED4263" w:rsidRDefault="00FA0FEB" w:rsidP="00706505">
      <w:pPr>
        <w:pStyle w:val="Sraopastraipa"/>
        <w:numPr>
          <w:ilvl w:val="1"/>
          <w:numId w:val="1"/>
        </w:numPr>
        <w:tabs>
          <w:tab w:val="left" w:pos="1276"/>
        </w:tabs>
        <w:spacing w:after="0" w:line="240" w:lineRule="auto"/>
        <w:ind w:left="0" w:firstLine="710"/>
        <w:jc w:val="both"/>
        <w:rPr>
          <w:rFonts w:ascii="Verdana" w:hAnsi="Verdana"/>
          <w:szCs w:val="24"/>
        </w:rPr>
      </w:pPr>
      <w:r w:rsidRPr="00ED4263">
        <w:rPr>
          <w:rFonts w:ascii="Verdana" w:hAnsi="Verdana"/>
          <w:bCs/>
          <w:iCs/>
          <w:szCs w:val="24"/>
        </w:rPr>
        <w:t xml:space="preserve">Jeigu keli ūkio subjektai jungtinės veiklos pagrindu teikia bendrą pasiūlymą, pirkimų </w:t>
      </w:r>
      <w:r w:rsidRPr="00B3104F">
        <w:rPr>
          <w:rFonts w:ascii="Verdana" w:hAnsi="Verdana"/>
          <w:bCs/>
          <w:iCs/>
          <w:szCs w:val="24"/>
        </w:rPr>
        <w:t xml:space="preserve">sąlygų </w:t>
      </w:r>
      <w:r w:rsidRPr="00146B54">
        <w:rPr>
          <w:rFonts w:ascii="Verdana" w:hAnsi="Verdana"/>
          <w:bCs/>
          <w:iCs/>
          <w:szCs w:val="24"/>
        </w:rPr>
        <w:t>3</w:t>
      </w:r>
      <w:r w:rsidR="0087318E">
        <w:rPr>
          <w:rFonts w:ascii="Verdana" w:hAnsi="Verdana"/>
          <w:bCs/>
          <w:iCs/>
          <w:szCs w:val="24"/>
        </w:rPr>
        <w:t>7</w:t>
      </w:r>
      <w:r w:rsidRPr="00B3104F">
        <w:rPr>
          <w:rFonts w:ascii="Verdana" w:hAnsi="Verdana"/>
          <w:bCs/>
          <w:iCs/>
          <w:szCs w:val="24"/>
        </w:rPr>
        <w:t xml:space="preserve"> punkte nustatytus tiekėjų pašalinimo pagrindų nebuvimo reikalavimus turi atitikti kiekvienas ūkio subjektų grupės narys atskirai, pirkimų sąlygų </w:t>
      </w:r>
      <w:r w:rsidRPr="00146B54">
        <w:rPr>
          <w:rFonts w:ascii="Verdana" w:hAnsi="Verdana"/>
          <w:bCs/>
          <w:iCs/>
          <w:szCs w:val="24"/>
        </w:rPr>
        <w:t>3</w:t>
      </w:r>
      <w:r w:rsidR="0087318E">
        <w:rPr>
          <w:rFonts w:ascii="Verdana" w:hAnsi="Verdana"/>
          <w:bCs/>
          <w:iCs/>
          <w:szCs w:val="24"/>
        </w:rPr>
        <w:t>8</w:t>
      </w:r>
      <w:r w:rsidRPr="00ED4263">
        <w:rPr>
          <w:rFonts w:ascii="Verdana" w:hAnsi="Verdana"/>
          <w:bCs/>
          <w:iCs/>
          <w:szCs w:val="24"/>
        </w:rPr>
        <w:t xml:space="preserve"> punkte nustatytus kvalifikacinius reikalavimus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09E8C8F1" w14:textId="43E585FE" w:rsidR="00FA0FEB" w:rsidRPr="00ED4263" w:rsidRDefault="00FA0FEB" w:rsidP="00706505">
      <w:pPr>
        <w:pStyle w:val="Sraopastraipa"/>
        <w:numPr>
          <w:ilvl w:val="1"/>
          <w:numId w:val="1"/>
        </w:numPr>
        <w:tabs>
          <w:tab w:val="left" w:pos="1276"/>
        </w:tabs>
        <w:spacing w:after="0" w:line="240" w:lineRule="auto"/>
        <w:ind w:left="0" w:firstLine="710"/>
        <w:jc w:val="both"/>
        <w:rPr>
          <w:rFonts w:ascii="Verdana" w:eastAsia="Times New Roman" w:hAnsi="Verdana"/>
          <w:szCs w:val="24"/>
        </w:rPr>
      </w:pPr>
      <w:r w:rsidRPr="00706505">
        <w:rPr>
          <w:rFonts w:ascii="Verdana" w:hAnsi="Verdana"/>
          <w:bCs/>
          <w:iCs/>
          <w:szCs w:val="24"/>
        </w:rPr>
        <w:t>Jei</w:t>
      </w:r>
      <w:r w:rsidRPr="00ED4263">
        <w:rPr>
          <w:rFonts w:ascii="Verdana" w:hAnsi="Verdana"/>
          <w:szCs w:val="24"/>
        </w:rPr>
        <w:t xml:space="preserve"> tiekėjas sutarčiai vykdyti numato pasitelkti subtiekėjus, savo pasiūlyme jis privalo, jeigu jie yra žinomi, nurodyti, kokius</w:t>
      </w:r>
      <w:r w:rsidR="001022B2">
        <w:rPr>
          <w:rFonts w:ascii="Verdana" w:hAnsi="Verdana"/>
          <w:szCs w:val="24"/>
        </w:rPr>
        <w:t xml:space="preserve"> subtiekėjus ir kokiems darbams</w:t>
      </w:r>
      <w:r w:rsidR="001022B2" w:rsidRPr="001022B2">
        <w:rPr>
          <w:rFonts w:ascii="Verdana" w:hAnsi="Verdana"/>
          <w:szCs w:val="24"/>
        </w:rPr>
        <w:t>,</w:t>
      </w:r>
      <w:r w:rsidR="007313C6" w:rsidRPr="001022B2">
        <w:rPr>
          <w:rFonts w:ascii="Verdana" w:hAnsi="Verdana"/>
          <w:szCs w:val="24"/>
        </w:rPr>
        <w:t xml:space="preserve"> </w:t>
      </w:r>
      <w:r w:rsidR="00B352B1" w:rsidRPr="001022B2">
        <w:rPr>
          <w:rFonts w:ascii="Verdana" w:hAnsi="Verdana"/>
          <w:szCs w:val="24"/>
        </w:rPr>
        <w:t xml:space="preserve"> kokioms paslaugoms</w:t>
      </w:r>
      <w:r w:rsidR="00B352B1">
        <w:rPr>
          <w:rFonts w:ascii="Verdana" w:hAnsi="Verdana"/>
          <w:szCs w:val="24"/>
        </w:rPr>
        <w:t xml:space="preserve"> </w:t>
      </w:r>
      <w:r w:rsidRPr="00ED4263">
        <w:rPr>
          <w:rFonts w:ascii="Verdana" w:hAnsi="Verdana"/>
          <w:szCs w:val="24"/>
        </w:rPr>
        <w:t xml:space="preserve">bei kokiai jų daliai jis ketina juos pasitelkti. Toks nurodymas nekeičia pagrindinio tiekėjo atsakomybės dėl numatomos sudaryti pirkimo sutarties įvykdymo. Subtiekėjai, kurių pajėgumu remiamasi, turi atitikti </w:t>
      </w:r>
      <w:r w:rsidRPr="00146B54">
        <w:rPr>
          <w:rFonts w:ascii="Verdana" w:hAnsi="Verdana"/>
          <w:szCs w:val="24"/>
        </w:rPr>
        <w:t>3</w:t>
      </w:r>
      <w:r w:rsidR="0087318E">
        <w:rPr>
          <w:rFonts w:ascii="Verdana" w:hAnsi="Verdana"/>
          <w:szCs w:val="24"/>
        </w:rPr>
        <w:t>7</w:t>
      </w:r>
      <w:r w:rsidRPr="00CC1005">
        <w:rPr>
          <w:rFonts w:ascii="Verdana" w:hAnsi="Verdana"/>
          <w:szCs w:val="24"/>
        </w:rPr>
        <w:t xml:space="preserve"> punkte nustatytus tiekėjų pašalinimo pagrindų nebuvimo reikalavimus bei turi </w:t>
      </w:r>
      <w:r w:rsidRPr="00B3104F">
        <w:rPr>
          <w:rFonts w:ascii="Verdana" w:hAnsi="Verdana"/>
          <w:szCs w:val="24"/>
        </w:rPr>
        <w:t xml:space="preserve">atitikti ir tenkinti kvalifikacijos reikalavimus, nurodytus šių pirkimo dokumentų </w:t>
      </w:r>
      <w:r w:rsidRPr="00146B54">
        <w:rPr>
          <w:rFonts w:ascii="Verdana" w:hAnsi="Verdana"/>
          <w:szCs w:val="24"/>
        </w:rPr>
        <w:t>3</w:t>
      </w:r>
      <w:r w:rsidR="0087318E">
        <w:rPr>
          <w:rFonts w:ascii="Verdana" w:hAnsi="Verdana"/>
          <w:szCs w:val="24"/>
        </w:rPr>
        <w:t>8</w:t>
      </w:r>
      <w:r w:rsidRPr="00CC1005">
        <w:rPr>
          <w:rFonts w:ascii="Verdana" w:hAnsi="Verdana"/>
          <w:szCs w:val="24"/>
        </w:rPr>
        <w:t xml:space="preserve"> punkte pagal numatomų perduoti paslaugų/ darbų pobūdį. Sutarties</w:t>
      </w:r>
      <w:r w:rsidRPr="00ED4263">
        <w:rPr>
          <w:rFonts w:ascii="Verdana" w:hAnsi="Verdana"/>
          <w:szCs w:val="24"/>
        </w:rPr>
        <w:t xml:space="preserve">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4271829E" w14:textId="77777777" w:rsidR="00FA0FEB" w:rsidRPr="00ED4263" w:rsidRDefault="00FA0FEB" w:rsidP="00FA0FEB">
      <w:pPr>
        <w:tabs>
          <w:tab w:val="left" w:pos="851"/>
        </w:tabs>
        <w:spacing w:after="0" w:line="240" w:lineRule="auto"/>
        <w:ind w:firstLine="709"/>
        <w:jc w:val="both"/>
        <w:rPr>
          <w:rFonts w:ascii="Verdana" w:hAnsi="Verdana" w:cs="Times New Roman"/>
          <w:sz w:val="24"/>
          <w:szCs w:val="24"/>
        </w:rPr>
      </w:pPr>
      <w:r w:rsidRPr="00ED4263">
        <w:rPr>
          <w:rFonts w:ascii="Verdana" w:hAnsi="Verdana" w:cs="Times New Roman"/>
          <w:sz w:val="24"/>
          <w:szCs w:val="24"/>
        </w:rPr>
        <w:t xml:space="preserve">              - apie tai jis turi informuoti užsakovą, nurodydamas subrangovo pakeitimo priežastis;</w:t>
      </w:r>
    </w:p>
    <w:p w14:paraId="17ACC2AA" w14:textId="77777777" w:rsidR="00FA0FEB" w:rsidRPr="00ED4263" w:rsidRDefault="00FA0FEB" w:rsidP="00FA0FEB">
      <w:pPr>
        <w:tabs>
          <w:tab w:val="left" w:pos="851"/>
        </w:tabs>
        <w:spacing w:after="0" w:line="240" w:lineRule="auto"/>
        <w:ind w:firstLine="709"/>
        <w:jc w:val="both"/>
        <w:rPr>
          <w:rFonts w:ascii="Verdana" w:hAnsi="Verdana" w:cs="Times New Roman"/>
          <w:sz w:val="24"/>
          <w:szCs w:val="24"/>
        </w:rPr>
      </w:pPr>
      <w:r w:rsidRPr="00ED4263">
        <w:rPr>
          <w:rFonts w:ascii="Verdana" w:hAnsi="Verdana" w:cs="Times New Roman"/>
          <w:sz w:val="24"/>
          <w:szCs w:val="24"/>
        </w:rPr>
        <w:t xml:space="preserve">              - gavęs tokį pranešimą, užsakovas kartu su rangovu protokolu įformina susitarimą dėl subrangovo pakeitimo. </w:t>
      </w:r>
    </w:p>
    <w:p w14:paraId="59B4B060" w14:textId="77777777" w:rsidR="00FA0FEB" w:rsidRPr="00ED4263" w:rsidRDefault="00FA0FEB" w:rsidP="00FA0FEB">
      <w:pPr>
        <w:tabs>
          <w:tab w:val="left" w:pos="1134"/>
        </w:tabs>
        <w:spacing w:after="0" w:line="240" w:lineRule="auto"/>
        <w:ind w:firstLine="426"/>
        <w:jc w:val="both"/>
        <w:rPr>
          <w:rFonts w:ascii="Verdana" w:eastAsia="Calibri" w:hAnsi="Verdana" w:cs="Times New Roman"/>
          <w:sz w:val="24"/>
          <w:szCs w:val="24"/>
        </w:rPr>
      </w:pPr>
      <w:r w:rsidRPr="00ED4263">
        <w:rPr>
          <w:rFonts w:ascii="Verdana" w:hAnsi="Verdana" w:cs="Times New Roman"/>
          <w:sz w:val="24"/>
          <w:szCs w:val="24"/>
        </w:rPr>
        <w:tab/>
      </w:r>
      <w:r w:rsidRPr="00ED4263">
        <w:rPr>
          <w:rFonts w:ascii="Verdana" w:hAnsi="Verdana" w:cs="Times New Roman"/>
          <w:sz w:val="24"/>
          <w:szCs w:val="24"/>
        </w:rPr>
        <w:tab/>
      </w:r>
      <w:r w:rsidRPr="00ED4263">
        <w:rPr>
          <w:rFonts w:ascii="Verdana" w:eastAsia="Calibri" w:hAnsi="Verdana" w:cs="Times New Roman"/>
          <w:sz w:val="24"/>
          <w:szCs w:val="24"/>
        </w:rPr>
        <w:t>Keičiami subtiekėjai, kurių pajėgumu remiamasi, turi neturėti pirkimo dokumentuose nurodytų tiekėjų pašalinimo pagrindų bei atitikti pirkimo dokumentuose nurodytus kvalifikacinius reikalavimus.</w:t>
      </w:r>
    </w:p>
    <w:p w14:paraId="03DF2AB2" w14:textId="77777777" w:rsidR="00FA0FEB" w:rsidRPr="00ED4263" w:rsidRDefault="00FA0FEB" w:rsidP="00706505">
      <w:pPr>
        <w:pStyle w:val="Sraopastraipa"/>
        <w:numPr>
          <w:ilvl w:val="1"/>
          <w:numId w:val="1"/>
        </w:numPr>
        <w:tabs>
          <w:tab w:val="left" w:pos="1276"/>
        </w:tabs>
        <w:spacing w:after="0" w:line="240" w:lineRule="auto"/>
        <w:ind w:left="0" w:firstLine="710"/>
        <w:jc w:val="both"/>
        <w:rPr>
          <w:rFonts w:ascii="Verdana" w:hAnsi="Verdana"/>
          <w:szCs w:val="24"/>
        </w:rPr>
      </w:pPr>
      <w:r w:rsidRPr="00ED4263">
        <w:rPr>
          <w:rFonts w:ascii="Verdana" w:hAnsi="Verdana"/>
          <w:color w:val="00000A"/>
          <w:szCs w:val="24"/>
        </w:rPr>
        <w:t xml:space="preserve">Jei tiekėjas remiasi subtiekėjų (subrangovų)  pajėgumu ar ištekliais, tuo atveju jis privalo įrodyti </w:t>
      </w:r>
      <w:r w:rsidRPr="00ED4263">
        <w:rPr>
          <w:rFonts w:ascii="Verdana" w:hAnsi="Verdana"/>
          <w:szCs w:val="24"/>
        </w:rPr>
        <w:t>Perkančiajai organizacijai</w:t>
      </w:r>
      <w:r w:rsidRPr="00ED4263">
        <w:rPr>
          <w:rFonts w:ascii="Verdana" w:hAnsi="Verdana"/>
          <w:color w:val="00000A"/>
          <w:szCs w:val="24"/>
        </w:rPr>
        <w:t xml:space="preserve">,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w:t>
      </w:r>
      <w:r w:rsidRPr="00ED4263">
        <w:rPr>
          <w:rFonts w:ascii="Verdana" w:hAnsi="Verdana"/>
          <w:color w:val="00000A"/>
          <w:szCs w:val="24"/>
        </w:rPr>
        <w:lastRenderedPageBreak/>
        <w:t>įsipareigojimų vykdymo laikotarpį. Toks nurodymas nekeičia pagrindinio tiekėjo atsakomybės dėl numatomos sudaryti pirkimo sutarties įvykdymo.</w:t>
      </w:r>
    </w:p>
    <w:p w14:paraId="23759DA5" w14:textId="77777777" w:rsidR="00FA0FEB" w:rsidRPr="00ED4263" w:rsidRDefault="00FA0FEB" w:rsidP="00706505">
      <w:pPr>
        <w:pStyle w:val="Sraopastraipa"/>
        <w:numPr>
          <w:ilvl w:val="1"/>
          <w:numId w:val="1"/>
        </w:numPr>
        <w:tabs>
          <w:tab w:val="left" w:pos="1276"/>
        </w:tabs>
        <w:spacing w:after="0" w:line="240" w:lineRule="auto"/>
        <w:ind w:left="0" w:firstLine="710"/>
        <w:jc w:val="both"/>
        <w:rPr>
          <w:rFonts w:ascii="Verdana" w:hAnsi="Verdana"/>
          <w:szCs w:val="24"/>
        </w:rPr>
      </w:pPr>
      <w:r w:rsidRPr="00ED4263">
        <w:rPr>
          <w:rFonts w:ascii="Verdana" w:hAnsi="Verdana"/>
          <w:b/>
          <w:color w:val="00000A"/>
          <w:szCs w:val="24"/>
        </w:rPr>
        <w:t xml:space="preserve"> 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ED4263">
        <w:rPr>
          <w:rFonts w:ascii="Verdana" w:hAnsi="Verdana"/>
          <w:b/>
          <w:color w:val="00000A"/>
          <w:szCs w:val="24"/>
        </w:rPr>
        <w:t>ių</w:t>
      </w:r>
      <w:proofErr w:type="spellEnd"/>
      <w:r w:rsidRPr="00ED4263">
        <w:rPr>
          <w:rFonts w:ascii="Verdana" w:hAnsi="Verdana"/>
          <w:b/>
          <w:color w:val="00000A"/>
          <w:szCs w:val="24"/>
        </w:rPr>
        <w:t xml:space="preserve"> pajėgumu/-</w:t>
      </w:r>
      <w:proofErr w:type="spellStart"/>
      <w:r w:rsidRPr="00ED4263">
        <w:rPr>
          <w:rFonts w:ascii="Verdana" w:hAnsi="Verdana"/>
          <w:b/>
          <w:color w:val="00000A"/>
          <w:szCs w:val="24"/>
        </w:rPr>
        <w:t>ais</w:t>
      </w:r>
      <w:proofErr w:type="spellEnd"/>
      <w:r w:rsidRPr="00ED4263">
        <w:rPr>
          <w:rFonts w:ascii="Verdana" w:hAnsi="Verdana"/>
          <w:b/>
          <w:color w:val="00000A"/>
          <w:szCs w:val="24"/>
        </w:rPr>
        <w:t xml:space="preserve"> tiekėjas nesiremia kvalifikacijos įrodymui. </w:t>
      </w:r>
      <w:proofErr w:type="spellStart"/>
      <w:r w:rsidRPr="00ED4263">
        <w:rPr>
          <w:rFonts w:ascii="Verdana" w:hAnsi="Verdana"/>
          <w:b/>
          <w:color w:val="00000A"/>
          <w:szCs w:val="24"/>
        </w:rPr>
        <w:t>Kvazisubtiekėjas</w:t>
      </w:r>
      <w:proofErr w:type="spellEnd"/>
      <w:r w:rsidRPr="00ED4263">
        <w:rPr>
          <w:rFonts w:ascii="Verdana" w:hAnsi="Verdana"/>
          <w:b/>
          <w:color w:val="00000A"/>
          <w:szCs w:val="24"/>
        </w:rPr>
        <w:t xml:space="preserve"> neturi pateikti atskiro EBVPD.</w:t>
      </w:r>
    </w:p>
    <w:p w14:paraId="722D9882" w14:textId="77777777" w:rsidR="00FA0FEB" w:rsidRPr="00ED4263" w:rsidRDefault="00FA0FEB" w:rsidP="00706505">
      <w:pPr>
        <w:pStyle w:val="Sraopastraipa"/>
        <w:numPr>
          <w:ilvl w:val="1"/>
          <w:numId w:val="1"/>
        </w:numPr>
        <w:tabs>
          <w:tab w:val="left" w:pos="1276"/>
        </w:tabs>
        <w:spacing w:after="0" w:line="240" w:lineRule="auto"/>
        <w:ind w:left="0" w:firstLine="710"/>
        <w:jc w:val="both"/>
        <w:rPr>
          <w:rFonts w:ascii="Verdana" w:hAnsi="Verdana"/>
          <w:szCs w:val="24"/>
        </w:rPr>
      </w:pPr>
      <w:r w:rsidRPr="00ED4263">
        <w:rPr>
          <w:rFonts w:ascii="Verdana" w:hAnsi="Verdana"/>
          <w:szCs w:val="24"/>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5A409DB3" w14:textId="77777777" w:rsidR="00FA0FEB" w:rsidRPr="00ED4263" w:rsidRDefault="00FA0FEB" w:rsidP="00706505">
      <w:pPr>
        <w:pStyle w:val="Sraopastraipa"/>
        <w:numPr>
          <w:ilvl w:val="1"/>
          <w:numId w:val="1"/>
        </w:numPr>
        <w:tabs>
          <w:tab w:val="left" w:pos="1276"/>
        </w:tabs>
        <w:spacing w:after="0" w:line="240" w:lineRule="auto"/>
        <w:ind w:left="0" w:firstLine="710"/>
        <w:jc w:val="both"/>
        <w:rPr>
          <w:rFonts w:ascii="Verdana" w:hAnsi="Verdana"/>
          <w:szCs w:val="24"/>
        </w:rPr>
      </w:pPr>
      <w:r w:rsidRPr="00ED4263">
        <w:rPr>
          <w:rFonts w:ascii="Verdana" w:hAnsi="Verdana"/>
          <w:color w:val="00000A"/>
          <w:szCs w:val="24"/>
        </w:rPr>
        <w:t>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ED4263">
        <w:rPr>
          <w:rFonts w:ascii="Verdana" w:hAnsi="Verdana"/>
          <w:color w:val="00000A"/>
          <w:szCs w:val="24"/>
        </w:rPr>
        <w:t>Apostille</w:t>
      </w:r>
      <w:proofErr w:type="spellEnd"/>
      <w:r w:rsidRPr="00ED4263">
        <w:rPr>
          <w:rFonts w:ascii="Verdana" w:hAnsi="Verdana"/>
          <w:color w:val="00000A"/>
          <w:szCs w:val="24"/>
        </w:rPr>
        <w:t xml:space="preserve">) tvarkos aprašo patvirtinimo“ (Žin., 2006, Nr. 118-4477) ir 1961 m. spalio 5 d. Hagos konvencija dėl užsienio valstybėse išduotų dokumentų legalizavimo panaikinimo (Žin., 1997, Nr. 68-1699). </w:t>
      </w:r>
    </w:p>
    <w:p w14:paraId="7BEEBA35" w14:textId="77777777" w:rsidR="00FA0FEB" w:rsidRPr="00ED4263" w:rsidRDefault="00FA0FEB" w:rsidP="00706505">
      <w:pPr>
        <w:pStyle w:val="Sraopastraipa"/>
        <w:numPr>
          <w:ilvl w:val="1"/>
          <w:numId w:val="1"/>
        </w:numPr>
        <w:tabs>
          <w:tab w:val="left" w:pos="1276"/>
        </w:tabs>
        <w:spacing w:after="0" w:line="240" w:lineRule="auto"/>
        <w:ind w:left="0" w:firstLine="710"/>
        <w:jc w:val="both"/>
        <w:rPr>
          <w:rFonts w:ascii="Verdana" w:hAnsi="Verdana"/>
          <w:szCs w:val="24"/>
        </w:rPr>
      </w:pPr>
      <w:r w:rsidRPr="00ED4263">
        <w:rPr>
          <w:rFonts w:ascii="Verdana" w:hAnsi="Verdana"/>
          <w:kern w:val="16"/>
          <w:szCs w:val="24"/>
        </w:rPr>
        <w:t xml:space="preserve">Perkančioji organizacija </w:t>
      </w:r>
      <w:r w:rsidRPr="00ED4263">
        <w:rPr>
          <w:rFonts w:ascii="Verdana" w:hAnsi="Verdana"/>
          <w:color w:val="00000A"/>
          <w:szCs w:val="24"/>
        </w:rPr>
        <w:t>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106A8FD3" w14:textId="77777777" w:rsidR="00FA0FEB" w:rsidRPr="00ED4263" w:rsidRDefault="00FA0FEB" w:rsidP="00706505">
      <w:pPr>
        <w:pStyle w:val="Sraopastraipa"/>
        <w:numPr>
          <w:ilvl w:val="1"/>
          <w:numId w:val="1"/>
        </w:numPr>
        <w:tabs>
          <w:tab w:val="left" w:pos="1276"/>
        </w:tabs>
        <w:spacing w:after="0" w:line="240" w:lineRule="auto"/>
        <w:ind w:left="0" w:firstLine="710"/>
        <w:jc w:val="both"/>
        <w:rPr>
          <w:rFonts w:ascii="Verdana" w:hAnsi="Verdana"/>
          <w:szCs w:val="24"/>
        </w:rPr>
      </w:pPr>
      <w:r w:rsidRPr="00ED4263">
        <w:rPr>
          <w:rFonts w:ascii="Verdana" w:hAnsi="Verdana"/>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631C3BD6" w14:textId="77777777" w:rsidR="00FA0FEB" w:rsidRPr="00ED4263" w:rsidRDefault="00FA0FEB" w:rsidP="00706505">
      <w:pPr>
        <w:pStyle w:val="Sraopastraipa"/>
        <w:numPr>
          <w:ilvl w:val="1"/>
          <w:numId w:val="1"/>
        </w:numPr>
        <w:tabs>
          <w:tab w:val="left" w:pos="1276"/>
        </w:tabs>
        <w:spacing w:after="0" w:line="240" w:lineRule="auto"/>
        <w:ind w:left="0" w:firstLine="710"/>
        <w:jc w:val="both"/>
        <w:rPr>
          <w:rFonts w:ascii="Verdana" w:hAnsi="Verdana"/>
          <w:szCs w:val="24"/>
        </w:rPr>
      </w:pPr>
      <w:r w:rsidRPr="00ED4263">
        <w:rPr>
          <w:rFonts w:ascii="Verdana" w:hAnsi="Verdana"/>
          <w:kern w:val="16"/>
          <w:szCs w:val="24"/>
        </w:rPr>
        <w:t>Tiekėjas arba tiekėjų grupės narys (nariai), veikiantis (-</w:t>
      </w:r>
      <w:proofErr w:type="spellStart"/>
      <w:r w:rsidRPr="00ED4263">
        <w:rPr>
          <w:rFonts w:ascii="Verdana" w:hAnsi="Verdana"/>
          <w:kern w:val="16"/>
          <w:szCs w:val="24"/>
        </w:rPr>
        <w:t>ys</w:t>
      </w:r>
      <w:proofErr w:type="spellEnd"/>
      <w:r w:rsidRPr="00ED4263">
        <w:rPr>
          <w:rFonts w:ascii="Verdana" w:hAnsi="Verdana"/>
          <w:kern w:val="16"/>
          <w:szCs w:val="24"/>
        </w:rPr>
        <w:t xml:space="preserve">) pagal jungtinės veiklos sutartį, kuris (kurie) realiai vykdys pirkimo sutartį, turi atitikti žemiau lentelėje nurodytus aplinkos apsaugos sistemos standartų reikalavimus. Perkančioji organizacija aktualių dokumentų, patvirtinančių žemiau pateiktoje lentelėje nurodytų aplinkos apsaugos vadybos sistemos standartų reikalavimų </w:t>
      </w:r>
      <w:r w:rsidRPr="00ED4263">
        <w:rPr>
          <w:rFonts w:ascii="Verdana" w:hAnsi="Verdana"/>
          <w:kern w:val="16"/>
          <w:szCs w:val="24"/>
        </w:rPr>
        <w:lastRenderedPageBreak/>
        <w:t>atitikimą, reikalaus pateikti tik iš to tiekėjo, kurio pasiūlymas pagal vertinimo rezultatus galės būti pripažintas laimėjusiu.</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0"/>
        <w:gridCol w:w="3656"/>
        <w:gridCol w:w="5103"/>
      </w:tblGrid>
      <w:tr w:rsidR="00FA0FEB" w:rsidRPr="00ED4263" w14:paraId="00F0B3E3" w14:textId="77777777" w:rsidTr="00EA0C53">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D3064B2" w14:textId="77777777" w:rsidR="00FA0FEB" w:rsidRPr="00ED4263" w:rsidRDefault="00FA0FEB" w:rsidP="00EA0C53">
            <w:pPr>
              <w:tabs>
                <w:tab w:val="left" w:pos="0"/>
              </w:tabs>
              <w:spacing w:after="0" w:line="240" w:lineRule="auto"/>
              <w:ind w:left="34"/>
              <w:jc w:val="center"/>
              <w:rPr>
                <w:rFonts w:ascii="Verdana" w:eastAsia="Arial Unicode MS" w:hAnsi="Verdana" w:cs="Times New Roman"/>
                <w:b/>
                <w:bCs/>
                <w:color w:val="00000A"/>
                <w:sz w:val="24"/>
                <w:szCs w:val="24"/>
                <w:lang w:eastAsia="en-US"/>
              </w:rPr>
            </w:pPr>
            <w:r w:rsidRPr="00ED4263">
              <w:rPr>
                <w:rFonts w:ascii="Verdana" w:eastAsia="Arial Unicode MS" w:hAnsi="Verdana" w:cs="Times New Roman"/>
                <w:b/>
                <w:bCs/>
                <w:color w:val="00000A"/>
                <w:sz w:val="24"/>
                <w:szCs w:val="24"/>
                <w:lang w:eastAsia="en-US"/>
              </w:rPr>
              <w:t>Eil. Nr.</w:t>
            </w:r>
          </w:p>
        </w:tc>
        <w:tc>
          <w:tcPr>
            <w:tcW w:w="3656" w:type="dxa"/>
            <w:tcBorders>
              <w:top w:val="single" w:sz="4" w:space="0" w:color="000000"/>
              <w:left w:val="single" w:sz="4" w:space="0" w:color="000000"/>
              <w:bottom w:val="single" w:sz="4" w:space="0" w:color="000000"/>
              <w:right w:val="single" w:sz="4" w:space="0" w:color="000000"/>
            </w:tcBorders>
            <w:shd w:val="clear" w:color="auto" w:fill="auto"/>
          </w:tcPr>
          <w:p w14:paraId="5493E657" w14:textId="77777777" w:rsidR="00FA0FEB" w:rsidRPr="00ED4263" w:rsidRDefault="00FA0FEB" w:rsidP="00EA0C53">
            <w:pPr>
              <w:spacing w:after="0" w:line="240" w:lineRule="auto"/>
              <w:jc w:val="center"/>
              <w:rPr>
                <w:rFonts w:ascii="Verdana" w:eastAsia="Arial Unicode MS" w:hAnsi="Verdana" w:cs="Times New Roman"/>
                <w:b/>
                <w:bCs/>
                <w:color w:val="00000A"/>
                <w:sz w:val="24"/>
                <w:szCs w:val="24"/>
                <w:lang w:eastAsia="en-US"/>
              </w:rPr>
            </w:pPr>
            <w:r w:rsidRPr="00ED4263">
              <w:rPr>
                <w:rFonts w:ascii="Verdana" w:eastAsia="Arial Unicode MS" w:hAnsi="Verdana" w:cs="Times New Roman"/>
                <w:b/>
                <w:bCs/>
                <w:color w:val="00000A"/>
                <w:sz w:val="24"/>
                <w:szCs w:val="24"/>
                <w:lang w:eastAsia="en-US"/>
              </w:rPr>
              <w:t>Aplinkos apsaugos vadybos sistemos standartų reikalavimai</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48F8841A" w14:textId="77777777" w:rsidR="00FA0FEB" w:rsidRPr="00ED4263" w:rsidRDefault="00FA0FEB" w:rsidP="00EA0C53">
            <w:pPr>
              <w:suppressAutoHyphens/>
              <w:spacing w:after="0" w:line="240" w:lineRule="auto"/>
              <w:jc w:val="center"/>
              <w:rPr>
                <w:rFonts w:ascii="Verdana" w:eastAsia="Arial Unicode MS" w:hAnsi="Verdana" w:cs="Times New Roman"/>
                <w:b/>
                <w:bCs/>
                <w:color w:val="00000A"/>
                <w:sz w:val="24"/>
                <w:szCs w:val="24"/>
                <w:highlight w:val="yellow"/>
                <w:lang w:eastAsia="en-US"/>
              </w:rPr>
            </w:pPr>
            <w:r w:rsidRPr="00ED4263">
              <w:rPr>
                <w:rFonts w:ascii="Verdana" w:eastAsia="Arial Unicode MS" w:hAnsi="Verdana" w:cs="Times New Roman"/>
                <w:b/>
                <w:bCs/>
                <w:color w:val="00000A"/>
                <w:sz w:val="24"/>
                <w:szCs w:val="24"/>
                <w:lang w:eastAsia="en-US"/>
              </w:rPr>
              <w:t>Aplinkos apsaugos vadybos sistemos standartų reikalavimų atitikimą įrodantys dokumentai</w:t>
            </w:r>
          </w:p>
        </w:tc>
      </w:tr>
      <w:tr w:rsidR="00FA0FEB" w:rsidRPr="00ED4263" w14:paraId="1ACACBD2" w14:textId="77777777" w:rsidTr="00EA0C53">
        <w:trPr>
          <w:trHeight w:val="487"/>
        </w:trPr>
        <w:tc>
          <w:tcPr>
            <w:tcW w:w="880" w:type="dxa"/>
            <w:tcBorders>
              <w:top w:val="single" w:sz="4" w:space="0" w:color="000000"/>
              <w:left w:val="single" w:sz="4" w:space="0" w:color="000000"/>
              <w:right w:val="single" w:sz="4" w:space="0" w:color="000000"/>
            </w:tcBorders>
          </w:tcPr>
          <w:p w14:paraId="2D31C829" w14:textId="57523F88" w:rsidR="00FA0FEB" w:rsidRPr="00ED4263" w:rsidRDefault="00FA0FEB" w:rsidP="00EA0C53">
            <w:pPr>
              <w:tabs>
                <w:tab w:val="left" w:pos="0"/>
              </w:tabs>
              <w:spacing w:after="0" w:line="240" w:lineRule="auto"/>
              <w:ind w:left="34"/>
              <w:jc w:val="both"/>
              <w:rPr>
                <w:rFonts w:ascii="Verdana" w:eastAsia="Arial Unicode MS" w:hAnsi="Verdana" w:cs="Times New Roman"/>
                <w:color w:val="00000A"/>
                <w:sz w:val="24"/>
                <w:szCs w:val="24"/>
                <w:lang w:eastAsia="en-US"/>
              </w:rPr>
            </w:pPr>
            <w:r w:rsidRPr="00ED4263">
              <w:rPr>
                <w:rFonts w:ascii="Verdana" w:eastAsia="Arial Unicode MS" w:hAnsi="Verdana" w:cs="Times New Roman"/>
                <w:color w:val="00000A"/>
                <w:sz w:val="24"/>
                <w:szCs w:val="24"/>
                <w:lang w:eastAsia="en-US"/>
              </w:rPr>
              <w:t>5</w:t>
            </w:r>
            <w:r w:rsidR="00A64B6B">
              <w:rPr>
                <w:rFonts w:ascii="Verdana" w:eastAsia="Arial Unicode MS" w:hAnsi="Verdana" w:cs="Times New Roman"/>
                <w:color w:val="00000A"/>
                <w:sz w:val="24"/>
                <w:szCs w:val="24"/>
                <w:lang w:eastAsia="en-US"/>
              </w:rPr>
              <w:t>5</w:t>
            </w:r>
            <w:r w:rsidRPr="00ED4263">
              <w:rPr>
                <w:rFonts w:ascii="Verdana" w:eastAsia="Arial Unicode MS" w:hAnsi="Verdana" w:cs="Times New Roman"/>
                <w:color w:val="00000A"/>
                <w:sz w:val="24"/>
                <w:szCs w:val="24"/>
                <w:lang w:eastAsia="en-US"/>
              </w:rPr>
              <w:t>.1.</w:t>
            </w:r>
          </w:p>
        </w:tc>
        <w:tc>
          <w:tcPr>
            <w:tcW w:w="3656" w:type="dxa"/>
            <w:tcBorders>
              <w:top w:val="single" w:sz="4" w:space="0" w:color="000000"/>
              <w:left w:val="single" w:sz="4" w:space="0" w:color="000000"/>
              <w:right w:val="single" w:sz="4" w:space="0" w:color="000000"/>
            </w:tcBorders>
          </w:tcPr>
          <w:p w14:paraId="69D88551" w14:textId="5B152FA3" w:rsidR="00FA0FEB" w:rsidRPr="00ED4263" w:rsidRDefault="00FA0FEB" w:rsidP="00EA0C53">
            <w:pPr>
              <w:spacing w:after="0" w:line="240" w:lineRule="auto"/>
              <w:jc w:val="both"/>
              <w:rPr>
                <w:rFonts w:ascii="Verdana" w:eastAsia="Calibri" w:hAnsi="Verdana" w:cs="Times New Roman"/>
                <w:sz w:val="24"/>
                <w:szCs w:val="24"/>
                <w:lang w:eastAsia="en-US"/>
              </w:rPr>
            </w:pPr>
            <w:r w:rsidRPr="00ED4263">
              <w:rPr>
                <w:rFonts w:ascii="Verdana" w:eastAsia="Calibri" w:hAnsi="Verdana" w:cs="Times New Roman"/>
                <w:sz w:val="24"/>
                <w:szCs w:val="24"/>
                <w:lang w:eastAsia="en-US"/>
              </w:rPr>
              <w:t xml:space="preserve">Tiekėjas atliekamiems </w:t>
            </w:r>
            <w:r w:rsidR="002C2D7E">
              <w:rPr>
                <w:rFonts w:ascii="Verdana" w:eastAsia="Calibri" w:hAnsi="Verdana" w:cs="Times New Roman"/>
                <w:sz w:val="24"/>
                <w:szCs w:val="24"/>
                <w:lang w:eastAsia="en-US"/>
              </w:rPr>
              <w:t xml:space="preserve">statybos </w:t>
            </w:r>
            <w:r w:rsidRPr="00ED4263">
              <w:rPr>
                <w:rFonts w:ascii="Verdana" w:eastAsia="Calibri" w:hAnsi="Verdana" w:cs="Times New Roman"/>
                <w:sz w:val="24"/>
                <w:szCs w:val="24"/>
                <w:lang w:eastAsia="en-US"/>
              </w:rPr>
              <w:t>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7360F871" w14:textId="095C3195" w:rsidR="00940A7A" w:rsidRDefault="00FA0FEB" w:rsidP="002C10E9">
            <w:pPr>
              <w:spacing w:after="0" w:line="240" w:lineRule="auto"/>
              <w:jc w:val="both"/>
              <w:rPr>
                <w:rFonts w:ascii="Verdana" w:eastAsia="Calibri" w:hAnsi="Verdana" w:cs="Times New Roman"/>
                <w:sz w:val="24"/>
                <w:szCs w:val="24"/>
                <w:lang w:eastAsia="en-US"/>
              </w:rPr>
            </w:pPr>
            <w:r w:rsidRPr="00ED4263">
              <w:rPr>
                <w:rFonts w:ascii="Verdana" w:eastAsia="Calibri" w:hAnsi="Verdana" w:cs="Times New Roman"/>
                <w:sz w:val="24"/>
                <w:szCs w:val="24"/>
                <w:lang w:eastAsia="en-US"/>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w:t>
            </w:r>
            <w:r w:rsidR="002C10E9">
              <w:rPr>
                <w:rFonts w:ascii="Verdana" w:eastAsia="Calibri" w:hAnsi="Verdana" w:cs="Times New Roman"/>
                <w:sz w:val="24"/>
                <w:szCs w:val="24"/>
                <w:lang w:eastAsia="en-US"/>
              </w:rPr>
              <w:t>varkos aprašo 4.</w:t>
            </w:r>
            <w:r w:rsidR="00A64B6B">
              <w:rPr>
                <w:rFonts w:ascii="Verdana" w:eastAsia="Calibri" w:hAnsi="Verdana" w:cs="Times New Roman"/>
                <w:sz w:val="24"/>
                <w:szCs w:val="24"/>
                <w:lang w:eastAsia="en-US"/>
              </w:rPr>
              <w:t>3</w:t>
            </w:r>
            <w:r w:rsidRPr="00ED4263">
              <w:rPr>
                <w:rFonts w:ascii="Verdana" w:eastAsia="Calibri" w:hAnsi="Verdana" w:cs="Times New Roman"/>
                <w:sz w:val="24"/>
                <w:szCs w:val="24"/>
                <w:lang w:eastAsia="en-US"/>
              </w:rPr>
              <w:t xml:space="preserve"> punktą.</w:t>
            </w:r>
            <w:r w:rsidR="00011E92">
              <w:rPr>
                <w:rFonts w:ascii="Verdana" w:eastAsia="Calibri" w:hAnsi="Verdana" w:cs="Times New Roman"/>
                <w:sz w:val="24"/>
                <w:szCs w:val="24"/>
                <w:lang w:eastAsia="en-US"/>
              </w:rPr>
              <w:t xml:space="preserve"> </w:t>
            </w:r>
          </w:p>
          <w:p w14:paraId="3A233F65" w14:textId="77777777" w:rsidR="007313C6" w:rsidRDefault="007313C6" w:rsidP="00EA0C53">
            <w:pPr>
              <w:spacing w:after="0" w:line="240" w:lineRule="auto"/>
              <w:jc w:val="both"/>
              <w:rPr>
                <w:rFonts w:ascii="Verdana" w:eastAsia="Calibri" w:hAnsi="Verdana" w:cs="Times New Roman"/>
                <w:sz w:val="24"/>
                <w:szCs w:val="24"/>
                <w:lang w:eastAsia="en-US"/>
              </w:rPr>
            </w:pPr>
          </w:p>
          <w:p w14:paraId="7D5177CE" w14:textId="77777777" w:rsidR="006E486B" w:rsidRPr="002C10E9" w:rsidRDefault="006E486B" w:rsidP="004E0E96">
            <w:pPr>
              <w:pStyle w:val="Sraopastraipa"/>
              <w:numPr>
                <w:ilvl w:val="0"/>
                <w:numId w:val="57"/>
              </w:numPr>
              <w:suppressAutoHyphens/>
              <w:autoSpaceDN w:val="0"/>
              <w:spacing w:after="0" w:line="240" w:lineRule="auto"/>
              <w:ind w:left="180" w:hanging="180"/>
              <w:contextualSpacing w:val="0"/>
              <w:jc w:val="both"/>
              <w:textAlignment w:val="baseline"/>
              <w:rPr>
                <w:rFonts w:ascii="Verdana" w:hAnsi="Verdana"/>
                <w:i/>
                <w:color w:val="000000"/>
                <w:szCs w:val="24"/>
                <w:lang w:eastAsia="lt-LT"/>
              </w:rPr>
            </w:pPr>
            <w:r w:rsidRPr="002C10E9">
              <w:rPr>
                <w:rFonts w:ascii="Verdana" w:hAnsi="Verdana"/>
                <w:i/>
                <w:color w:val="000000"/>
                <w:szCs w:val="24"/>
                <w:shd w:val="clear" w:color="auto" w:fill="FFFFFF" w:themeFill="background1"/>
                <w:lang w:eastAsia="lt-LT"/>
              </w:rPr>
              <w:t>Jeigu pasiūlymą teikia ūkio subjektų grupė – reikalavimą turi atitikti ūkio</w:t>
            </w:r>
            <w:r w:rsidRPr="002C10E9">
              <w:rPr>
                <w:rFonts w:ascii="Verdana" w:hAnsi="Verdana"/>
                <w:i/>
                <w:color w:val="000000"/>
                <w:szCs w:val="24"/>
                <w:lang w:eastAsia="lt-LT"/>
              </w:rPr>
              <w:t xml:space="preserve"> subjektų grupės narys (-</w:t>
            </w:r>
            <w:proofErr w:type="spellStart"/>
            <w:r w:rsidRPr="002C10E9">
              <w:rPr>
                <w:rFonts w:ascii="Verdana" w:hAnsi="Verdana"/>
                <w:i/>
                <w:color w:val="000000"/>
                <w:szCs w:val="24"/>
                <w:lang w:eastAsia="lt-LT"/>
              </w:rPr>
              <w:t>iai</w:t>
            </w:r>
            <w:proofErr w:type="spellEnd"/>
            <w:r w:rsidRPr="002C10E9">
              <w:rPr>
                <w:rFonts w:ascii="Verdana" w:hAnsi="Verdana"/>
                <w:i/>
                <w:color w:val="000000"/>
                <w:szCs w:val="24"/>
                <w:lang w:eastAsia="lt-LT"/>
              </w:rPr>
              <w:t>), atsižvelgiant į jų prisiimamus įsipareigojimus pirkimo sutarčiai vykdyti;</w:t>
            </w:r>
          </w:p>
          <w:p w14:paraId="396E02BC" w14:textId="77777777" w:rsidR="006E486B" w:rsidRPr="002C10E9" w:rsidRDefault="006E486B" w:rsidP="004E0E96">
            <w:pPr>
              <w:pStyle w:val="Sraopastraipa"/>
              <w:numPr>
                <w:ilvl w:val="0"/>
                <w:numId w:val="57"/>
              </w:numPr>
              <w:shd w:val="clear" w:color="auto" w:fill="FFFFFF" w:themeFill="background1"/>
              <w:suppressAutoHyphens/>
              <w:autoSpaceDN w:val="0"/>
              <w:spacing w:after="0" w:line="240" w:lineRule="auto"/>
              <w:ind w:left="180" w:hanging="180"/>
              <w:contextualSpacing w:val="0"/>
              <w:jc w:val="both"/>
              <w:textAlignment w:val="baseline"/>
              <w:rPr>
                <w:rFonts w:ascii="Verdana" w:hAnsi="Verdana"/>
                <w:i/>
                <w:color w:val="000000"/>
                <w:szCs w:val="24"/>
                <w:lang w:eastAsia="lt-LT"/>
              </w:rPr>
            </w:pPr>
            <w:r w:rsidRPr="002C10E9">
              <w:rPr>
                <w:rFonts w:ascii="Verdana" w:hAnsi="Verdana"/>
                <w:i/>
                <w:color w:val="000000"/>
                <w:szCs w:val="24"/>
                <w:lang w:eastAsia="lt-LT"/>
              </w:rPr>
              <w:t>Tiekėjas gali remtis kitų ūkio subjektų pajėgumais atsižvelgiant į jų prisiimamus įsipareigojimus pirkimo sutarčiai vykdyti;</w:t>
            </w:r>
          </w:p>
          <w:p w14:paraId="327F5127" w14:textId="4C6BCB86" w:rsidR="006E486B" w:rsidRPr="00011E92" w:rsidRDefault="006E486B" w:rsidP="006E486B">
            <w:pPr>
              <w:spacing w:after="0" w:line="240" w:lineRule="auto"/>
              <w:jc w:val="both"/>
              <w:rPr>
                <w:rFonts w:ascii="Verdana" w:eastAsia="Calibri" w:hAnsi="Verdana" w:cs="Times New Roman"/>
                <w:sz w:val="24"/>
                <w:szCs w:val="24"/>
                <w:lang w:val="en-US" w:eastAsia="en-US"/>
              </w:rPr>
            </w:pPr>
            <w:r w:rsidRPr="002C10E9">
              <w:rPr>
                <w:rFonts w:ascii="Verdana" w:hAnsi="Verdana"/>
                <w:i/>
                <w:color w:val="000000"/>
                <w:sz w:val="24"/>
                <w:szCs w:val="24"/>
              </w:rPr>
              <w:t xml:space="preserve">Subtiekėjai turi laikytis reikalaujamų </w:t>
            </w:r>
            <w:r w:rsidRPr="002C10E9">
              <w:rPr>
                <w:rFonts w:ascii="Verdana" w:hAnsi="Verdana"/>
                <w:bCs/>
                <w:i/>
                <w:color w:val="000000"/>
                <w:sz w:val="24"/>
                <w:szCs w:val="24"/>
              </w:rPr>
              <w:t xml:space="preserve">aplinkos </w:t>
            </w:r>
            <w:r w:rsidRPr="002C10E9">
              <w:rPr>
                <w:rFonts w:ascii="Verdana" w:hAnsi="Verdana"/>
                <w:bCs/>
                <w:i/>
                <w:color w:val="000000"/>
                <w:sz w:val="24"/>
                <w:szCs w:val="24"/>
              </w:rPr>
              <w:lastRenderedPageBreak/>
              <w:t xml:space="preserve">apsaugos vadybos priemonių, </w:t>
            </w:r>
            <w:r w:rsidRPr="002C10E9">
              <w:rPr>
                <w:rFonts w:ascii="Verdana" w:hAnsi="Verdana"/>
                <w:i/>
                <w:color w:val="000000"/>
                <w:sz w:val="24"/>
                <w:szCs w:val="24"/>
              </w:rPr>
              <w:t>atsižvelgiant į jų prisiimamus įsipareigojimus pirkimo sutarčiai vykdyti.</w:t>
            </w:r>
          </w:p>
        </w:tc>
        <w:tc>
          <w:tcPr>
            <w:tcW w:w="5103" w:type="dxa"/>
            <w:tcBorders>
              <w:top w:val="single" w:sz="4" w:space="0" w:color="000000"/>
              <w:left w:val="single" w:sz="4" w:space="0" w:color="000000"/>
              <w:right w:val="single" w:sz="4" w:space="0" w:color="000000"/>
            </w:tcBorders>
          </w:tcPr>
          <w:p w14:paraId="5959035B" w14:textId="77777777" w:rsidR="00FA0FEB" w:rsidRPr="00ED4263" w:rsidRDefault="00FA0FEB" w:rsidP="00EA0C53">
            <w:pPr>
              <w:spacing w:before="100" w:beforeAutospacing="1" w:after="100" w:afterAutospacing="1" w:line="240" w:lineRule="auto"/>
              <w:jc w:val="both"/>
              <w:rPr>
                <w:rFonts w:ascii="Verdana" w:eastAsia="Arial Unicode MS" w:hAnsi="Verdana" w:cs="Times New Roman"/>
                <w:iCs/>
                <w:color w:val="00000A"/>
                <w:sz w:val="24"/>
                <w:szCs w:val="24"/>
                <w:lang w:eastAsia="en-US"/>
              </w:rPr>
            </w:pPr>
            <w:r w:rsidRPr="00ED4263">
              <w:rPr>
                <w:rFonts w:ascii="Verdana" w:eastAsia="Arial Unicode MS" w:hAnsi="Verdana" w:cs="Times New Roman"/>
                <w:iCs/>
                <w:color w:val="00000A"/>
                <w:sz w:val="24"/>
                <w:szCs w:val="24"/>
                <w:lang w:eastAsia="en-US"/>
              </w:rPr>
              <w:lastRenderedPageBreak/>
              <w:t>Pateikiamas nepriklausomos įstaigos išduotas sertifikatas. Perkančioji organizacija pripažįsta lygiaverčius sertifikatus, išduotus kitose valstybėse narėse įsteigtų nepriklausomų įstaigų.</w:t>
            </w:r>
          </w:p>
          <w:p w14:paraId="46E2B11F" w14:textId="77777777" w:rsidR="00FA0FEB" w:rsidRPr="00ED4263" w:rsidRDefault="00FA0FEB" w:rsidP="00EA0C53">
            <w:pPr>
              <w:spacing w:before="100" w:beforeAutospacing="1" w:after="100" w:afterAutospacing="1" w:line="240" w:lineRule="auto"/>
              <w:jc w:val="both"/>
              <w:rPr>
                <w:rFonts w:ascii="Verdana" w:eastAsia="Arial Unicode MS" w:hAnsi="Verdana" w:cs="Times New Roman"/>
                <w:iCs/>
                <w:color w:val="00000A"/>
                <w:sz w:val="24"/>
                <w:szCs w:val="24"/>
                <w:lang w:eastAsia="en-US"/>
              </w:rPr>
            </w:pPr>
            <w:r w:rsidRPr="00ED4263">
              <w:rPr>
                <w:rFonts w:ascii="Verdana" w:eastAsia="Arial Unicode MS" w:hAnsi="Verdana" w:cs="Times New Roman"/>
                <w:iCs/>
                <w:color w:val="00000A"/>
                <w:sz w:val="24"/>
                <w:szCs w:val="24"/>
                <w:lang w:eastAsia="en-U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01B1BDCB" w14:textId="77777777" w:rsidR="00FA0FEB" w:rsidRPr="00ED4263" w:rsidRDefault="00FA0FEB" w:rsidP="00EA0C53">
            <w:pPr>
              <w:spacing w:before="100" w:beforeAutospacing="1" w:after="100" w:afterAutospacing="1" w:line="240" w:lineRule="auto"/>
              <w:jc w:val="both"/>
              <w:rPr>
                <w:rFonts w:ascii="Verdana" w:eastAsia="Arial Unicode MS" w:hAnsi="Verdana" w:cs="Times New Roman"/>
                <w:i/>
                <w:color w:val="00000A"/>
                <w:sz w:val="24"/>
                <w:szCs w:val="24"/>
                <w:lang w:eastAsia="en-US"/>
              </w:rPr>
            </w:pPr>
            <w:r w:rsidRPr="00ED4263">
              <w:rPr>
                <w:rFonts w:ascii="Verdana" w:eastAsia="Arial Unicode MS" w:hAnsi="Verdana" w:cs="Times New Roman"/>
                <w:i/>
                <w:color w:val="00000A"/>
                <w:sz w:val="24"/>
                <w:szCs w:val="24"/>
                <w:lang w:eastAsia="en-US"/>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70F9FE2C" w14:textId="77777777" w:rsidR="00FA0FEB" w:rsidRPr="00ED4263" w:rsidRDefault="00FA0FEB" w:rsidP="00706505">
      <w:pPr>
        <w:pStyle w:val="Sraopastraipa"/>
        <w:numPr>
          <w:ilvl w:val="1"/>
          <w:numId w:val="1"/>
        </w:numPr>
        <w:tabs>
          <w:tab w:val="left" w:pos="1276"/>
        </w:tabs>
        <w:spacing w:after="0" w:line="240" w:lineRule="auto"/>
        <w:ind w:left="0" w:firstLine="710"/>
        <w:jc w:val="both"/>
        <w:rPr>
          <w:rFonts w:ascii="Verdana" w:hAnsi="Verdana"/>
          <w:szCs w:val="24"/>
        </w:rPr>
      </w:pPr>
      <w:r w:rsidRPr="00ED4263">
        <w:rPr>
          <w:rFonts w:ascii="Verdana" w:hAnsi="Verdana"/>
          <w:color w:val="00000A"/>
          <w:szCs w:val="24"/>
        </w:rPr>
        <w:t xml:space="preserve">Jeigu tiekėjo kvalifikacija dėl teisės verstis atitinkama veikla nebuvo tikrinama arba tikrinama ne visa apimtimi, tiekėjas </w:t>
      </w:r>
      <w:r w:rsidRPr="00ED4263">
        <w:rPr>
          <w:rFonts w:ascii="Verdana" w:hAnsi="Verdana"/>
          <w:szCs w:val="24"/>
        </w:rPr>
        <w:t>Perkančiajai organizacijai</w:t>
      </w:r>
      <w:r w:rsidRPr="00ED4263">
        <w:rPr>
          <w:rFonts w:ascii="Verdana" w:hAnsi="Verdana"/>
          <w:color w:val="00000A"/>
          <w:szCs w:val="24"/>
        </w:rPr>
        <w:t xml:space="preserve"> įsipareigoja, kad pirkimo sutartį vykdys tik tokią teisę turintys asmenys. Tiekėjas turės iki pirkimo sutarties sudarymo pateikti atitinkamus dokumentus, įrodančius, kad pirkimo sutartį vykdys tik tokią teisę turintys asmenys.</w:t>
      </w:r>
    </w:p>
    <w:p w14:paraId="4198C862" w14:textId="77777777" w:rsidR="00FA0FEB" w:rsidRPr="00ED4263" w:rsidRDefault="00FA0FEB" w:rsidP="00706505">
      <w:pPr>
        <w:pStyle w:val="Sraopastraipa"/>
        <w:numPr>
          <w:ilvl w:val="1"/>
          <w:numId w:val="1"/>
        </w:numPr>
        <w:tabs>
          <w:tab w:val="left" w:pos="1276"/>
        </w:tabs>
        <w:spacing w:after="0" w:line="240" w:lineRule="auto"/>
        <w:ind w:left="0" w:firstLine="710"/>
        <w:jc w:val="both"/>
        <w:rPr>
          <w:rFonts w:ascii="Verdana" w:hAnsi="Verdana"/>
          <w:szCs w:val="24"/>
        </w:rPr>
      </w:pPr>
      <w:r w:rsidRPr="00ED4263">
        <w:rPr>
          <w:rFonts w:ascii="Verdana" w:hAnsi="Verdana"/>
          <w:szCs w:val="24"/>
        </w:rPr>
        <w:t>Tiekėjo pasiūlymas atmetamas, jeigu apie nustatytų reikalavimų atitikimą jis pateikė melagingą informaciją, kurią Perkančioji organizacija gali įrodyti bet kokiomis teisėtomis priemonėmis.</w:t>
      </w:r>
    </w:p>
    <w:p w14:paraId="1D4C2EBF" w14:textId="77777777" w:rsidR="00FA0FEB" w:rsidRPr="00ED4263" w:rsidRDefault="00FA0FEB" w:rsidP="00FA0FEB">
      <w:pPr>
        <w:pStyle w:val="Body2"/>
        <w:tabs>
          <w:tab w:val="left" w:pos="1276"/>
        </w:tabs>
        <w:spacing w:after="0"/>
        <w:ind w:left="709"/>
        <w:rPr>
          <w:rFonts w:ascii="Verdana" w:hAnsi="Verdana" w:cs="Times New Roman"/>
          <w:sz w:val="24"/>
          <w:szCs w:val="24"/>
          <w:lang w:val="lt-LT"/>
        </w:rPr>
      </w:pPr>
    </w:p>
    <w:p w14:paraId="0EAA1262" w14:textId="77777777" w:rsidR="00FA0FEB" w:rsidRPr="00ED4263" w:rsidRDefault="00FA0FEB" w:rsidP="00FA0FEB">
      <w:pPr>
        <w:pStyle w:val="Antrat"/>
        <w:numPr>
          <w:ilvl w:val="3"/>
          <w:numId w:val="7"/>
        </w:numPr>
        <w:tabs>
          <w:tab w:val="left" w:pos="709"/>
        </w:tabs>
        <w:ind w:left="1701" w:hanging="546"/>
        <w:jc w:val="center"/>
        <w:rPr>
          <w:rFonts w:ascii="Verdana" w:hAnsi="Verdana" w:cs="Times New Roman"/>
          <w:color w:val="auto"/>
          <w:sz w:val="24"/>
          <w:szCs w:val="24"/>
          <w:lang w:val="lt-LT"/>
        </w:rPr>
      </w:pPr>
      <w:bookmarkStart w:id="18" w:name="_Toc488998670"/>
      <w:bookmarkStart w:id="19" w:name="_Toc113369627"/>
      <w:bookmarkEnd w:id="18"/>
      <w:r w:rsidRPr="00ED4263">
        <w:rPr>
          <w:rFonts w:ascii="Verdana" w:hAnsi="Verdana" w:cs="Times New Roman"/>
          <w:color w:val="auto"/>
          <w:sz w:val="24"/>
          <w:szCs w:val="24"/>
          <w:lang w:val="lt-LT"/>
        </w:rPr>
        <w:t>ŪKIO SUBJEKTŲ GRUPĖS DALYVAVIMAS PIRKIMO PROCEDŪROSE</w:t>
      </w:r>
      <w:bookmarkEnd w:id="19"/>
    </w:p>
    <w:p w14:paraId="2D8FE789" w14:textId="77777777" w:rsidR="00FA0FEB" w:rsidRPr="00ED4263" w:rsidRDefault="00FA0FEB" w:rsidP="00FA0FEB">
      <w:pPr>
        <w:pStyle w:val="Body2"/>
        <w:spacing w:after="0"/>
        <w:rPr>
          <w:rFonts w:ascii="Verdana" w:hAnsi="Verdana" w:cs="Times New Roman"/>
          <w:color w:val="00000A"/>
          <w:sz w:val="24"/>
          <w:szCs w:val="24"/>
          <w:lang w:val="lt-LT"/>
        </w:rPr>
      </w:pPr>
    </w:p>
    <w:p w14:paraId="04B23383" w14:textId="77777777" w:rsidR="00FA0FEB" w:rsidRPr="00ED4263" w:rsidRDefault="00FA0FEB" w:rsidP="00706505">
      <w:pPr>
        <w:pStyle w:val="Sraopastraipa"/>
        <w:numPr>
          <w:ilvl w:val="1"/>
          <w:numId w:val="1"/>
        </w:numPr>
        <w:tabs>
          <w:tab w:val="left" w:pos="1276"/>
        </w:tabs>
        <w:spacing w:after="0" w:line="240" w:lineRule="auto"/>
        <w:ind w:left="0" w:firstLine="710"/>
        <w:jc w:val="both"/>
        <w:rPr>
          <w:rFonts w:ascii="Verdana" w:hAnsi="Verdana"/>
          <w:szCs w:val="24"/>
        </w:rPr>
      </w:pPr>
      <w:r w:rsidRPr="00ED4263">
        <w:rPr>
          <w:rFonts w:ascii="Verdana" w:hAnsi="Verdana"/>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436ED9AB" w14:textId="77777777" w:rsidR="00FA0FEB" w:rsidRPr="00ED4263" w:rsidRDefault="00FA0FEB" w:rsidP="00706505">
      <w:pPr>
        <w:pStyle w:val="Sraopastraipa"/>
        <w:numPr>
          <w:ilvl w:val="1"/>
          <w:numId w:val="1"/>
        </w:numPr>
        <w:tabs>
          <w:tab w:val="left" w:pos="1276"/>
        </w:tabs>
        <w:spacing w:after="0" w:line="240" w:lineRule="auto"/>
        <w:ind w:left="0" w:firstLine="710"/>
        <w:jc w:val="both"/>
        <w:rPr>
          <w:rFonts w:ascii="Verdana" w:hAnsi="Verdana"/>
          <w:szCs w:val="24"/>
        </w:rPr>
      </w:pPr>
      <w:r w:rsidRPr="00ED4263">
        <w:rPr>
          <w:rFonts w:ascii="Verdana" w:hAnsi="Verdana"/>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0EA14DFD" w14:textId="77777777" w:rsidR="00FA0FEB" w:rsidRPr="00ED4263" w:rsidRDefault="00FA0FEB" w:rsidP="00FA0FEB">
      <w:pPr>
        <w:pStyle w:val="Body2"/>
        <w:tabs>
          <w:tab w:val="left" w:pos="1260"/>
        </w:tabs>
        <w:spacing w:after="0"/>
        <w:ind w:left="709"/>
        <w:rPr>
          <w:rFonts w:ascii="Verdana" w:hAnsi="Verdana" w:cs="Times New Roman"/>
          <w:sz w:val="24"/>
          <w:szCs w:val="24"/>
          <w:lang w:val="lt-LT"/>
        </w:rPr>
      </w:pPr>
    </w:p>
    <w:p w14:paraId="5D39A6B8" w14:textId="77777777" w:rsidR="00FA0FEB" w:rsidRPr="00ED4263" w:rsidRDefault="00FA0FEB" w:rsidP="00FA0FEB">
      <w:pPr>
        <w:pStyle w:val="Antrat"/>
        <w:numPr>
          <w:ilvl w:val="3"/>
          <w:numId w:val="7"/>
        </w:numPr>
        <w:tabs>
          <w:tab w:val="left" w:pos="567"/>
        </w:tabs>
        <w:ind w:left="2268"/>
        <w:rPr>
          <w:rFonts w:ascii="Verdana" w:hAnsi="Verdana" w:cs="Times New Roman"/>
          <w:color w:val="auto"/>
          <w:sz w:val="24"/>
          <w:szCs w:val="24"/>
          <w:lang w:val="lt-LT"/>
        </w:rPr>
      </w:pPr>
      <w:bookmarkStart w:id="20" w:name="_Toc488998671"/>
      <w:bookmarkStart w:id="21" w:name="_Toc113369628"/>
      <w:bookmarkEnd w:id="20"/>
      <w:r w:rsidRPr="00ED4263">
        <w:rPr>
          <w:rFonts w:ascii="Verdana" w:hAnsi="Verdana" w:cs="Times New Roman"/>
          <w:color w:val="auto"/>
          <w:sz w:val="24"/>
          <w:szCs w:val="24"/>
          <w:lang w:val="lt-LT"/>
        </w:rPr>
        <w:t>PASIŪLYMŲ RENGIMAS, PATEIKIMAS, KEITIMAS</w:t>
      </w:r>
      <w:bookmarkEnd w:id="21"/>
    </w:p>
    <w:p w14:paraId="07BDC973" w14:textId="77777777" w:rsidR="00FA0FEB" w:rsidRPr="00ED4263" w:rsidRDefault="00FA0FEB" w:rsidP="00FA0FEB">
      <w:pPr>
        <w:pStyle w:val="Body2"/>
        <w:spacing w:after="0"/>
        <w:rPr>
          <w:rFonts w:ascii="Verdana" w:hAnsi="Verdana" w:cs="Times New Roman"/>
          <w:color w:val="00000A"/>
          <w:sz w:val="24"/>
          <w:szCs w:val="24"/>
          <w:lang w:val="lt-LT"/>
        </w:rPr>
      </w:pPr>
    </w:p>
    <w:p w14:paraId="16E5E3C6" w14:textId="77777777" w:rsidR="00FA0FEB" w:rsidRPr="00706505" w:rsidRDefault="00FA0FEB" w:rsidP="00706505">
      <w:pPr>
        <w:pStyle w:val="Sraopastraipa"/>
        <w:numPr>
          <w:ilvl w:val="1"/>
          <w:numId w:val="1"/>
        </w:numPr>
        <w:tabs>
          <w:tab w:val="left" w:pos="1276"/>
        </w:tabs>
        <w:spacing w:after="0" w:line="240" w:lineRule="auto"/>
        <w:ind w:left="0" w:firstLine="710"/>
        <w:jc w:val="both"/>
        <w:rPr>
          <w:rFonts w:ascii="Verdana" w:hAnsi="Verdana"/>
          <w:szCs w:val="24"/>
        </w:rPr>
      </w:pPr>
      <w:r w:rsidRPr="00706505">
        <w:rPr>
          <w:rFonts w:ascii="Verdana" w:hAnsi="Verdana"/>
          <w:szCs w:val="24"/>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0C5FCFBE" w14:textId="77777777" w:rsidR="00FA0FEB" w:rsidRPr="00706505" w:rsidRDefault="00FA0FEB" w:rsidP="00706505">
      <w:pPr>
        <w:pStyle w:val="Sraopastraipa"/>
        <w:numPr>
          <w:ilvl w:val="1"/>
          <w:numId w:val="1"/>
        </w:numPr>
        <w:tabs>
          <w:tab w:val="left" w:pos="1276"/>
        </w:tabs>
        <w:spacing w:after="0" w:line="240" w:lineRule="auto"/>
        <w:ind w:left="0" w:firstLine="710"/>
        <w:jc w:val="both"/>
        <w:rPr>
          <w:rFonts w:ascii="Verdana" w:hAnsi="Verdana"/>
          <w:szCs w:val="24"/>
        </w:rPr>
      </w:pPr>
      <w:r w:rsidRPr="00ED4263">
        <w:rPr>
          <w:rFonts w:ascii="Verdana" w:hAnsi="Verdana"/>
          <w:szCs w:val="24"/>
        </w:rPr>
        <w:t>Tiekėjas, pateikdamas pasiūlymą, turi siūlyti visą pirkimo objekto apimtį.</w:t>
      </w:r>
    </w:p>
    <w:p w14:paraId="52B150F6" w14:textId="77777777" w:rsidR="00FA0FEB" w:rsidRPr="00706505" w:rsidRDefault="00FA0FEB" w:rsidP="00706505">
      <w:pPr>
        <w:pStyle w:val="Sraopastraipa"/>
        <w:numPr>
          <w:ilvl w:val="1"/>
          <w:numId w:val="1"/>
        </w:numPr>
        <w:tabs>
          <w:tab w:val="left" w:pos="1276"/>
        </w:tabs>
        <w:spacing w:after="0" w:line="240" w:lineRule="auto"/>
        <w:ind w:left="0" w:firstLine="710"/>
        <w:jc w:val="both"/>
        <w:rPr>
          <w:rFonts w:ascii="Verdana" w:hAnsi="Verdana"/>
          <w:szCs w:val="24"/>
        </w:rPr>
      </w:pPr>
      <w:r w:rsidRPr="00706505">
        <w:rPr>
          <w:rFonts w:ascii="Verdana" w:hAnsi="Verdana"/>
          <w:szCs w:val="24"/>
        </w:rPr>
        <w:t>Tiekėjas negali pateikti alternatyvių pasiūlymų. Tiekėjui pateikus alternatyvų pasiūlymą, jo pasiūlymas ir alternatyvus pasiūlymas (alternatyvūs pasiūlymai) bus atmesti.</w:t>
      </w:r>
    </w:p>
    <w:p w14:paraId="777BDC42" w14:textId="2D7CE723" w:rsidR="00FA0FEB" w:rsidRPr="00ED4263" w:rsidRDefault="00FA0FEB" w:rsidP="00706505">
      <w:pPr>
        <w:pStyle w:val="Sraopastraipa"/>
        <w:numPr>
          <w:ilvl w:val="1"/>
          <w:numId w:val="1"/>
        </w:numPr>
        <w:tabs>
          <w:tab w:val="left" w:pos="1276"/>
        </w:tabs>
        <w:spacing w:after="0" w:line="240" w:lineRule="auto"/>
        <w:ind w:left="0" w:firstLine="710"/>
        <w:jc w:val="both"/>
        <w:rPr>
          <w:rFonts w:ascii="Verdana" w:hAnsi="Verdana"/>
          <w:kern w:val="16"/>
          <w:szCs w:val="24"/>
        </w:rPr>
      </w:pPr>
      <w:r w:rsidRPr="00706505">
        <w:rPr>
          <w:rFonts w:ascii="Verdana" w:hAnsi="Verdana"/>
          <w:szCs w:val="24"/>
        </w:rPr>
        <w:t>Perkančioji organizacija reikalauja pasiūlymus teikti tik elektroninėmis priemonėmis naudojant CVP IS. Pasiūlymai popierinėje laikmenoje, jei tokie būtų pateikti, bus</w:t>
      </w:r>
      <w:r w:rsidRPr="00ED4263">
        <w:rPr>
          <w:rFonts w:ascii="Verdana" w:hAnsi="Verdana"/>
          <w:color w:val="00000A"/>
          <w:szCs w:val="24"/>
        </w:rPr>
        <w:t xml:space="preserve"> grąžinami neatplėšti tiekėjui (kurjeriui) </w:t>
      </w:r>
      <w:r w:rsidRPr="00ED4263">
        <w:rPr>
          <w:rFonts w:ascii="Verdana" w:hAnsi="Verdana"/>
          <w:color w:val="00000A"/>
          <w:szCs w:val="24"/>
        </w:rPr>
        <w:lastRenderedPageBreak/>
        <w:t xml:space="preserve">ar grąžinami registruotu laišku ir nebus priimami ir vertinami. Pasiūlymus gali teikti tik CVP IS registruoti tiekėjai (nemokama registracija adresu: </w:t>
      </w:r>
      <w:hyperlink r:id="rId27" w:history="1">
        <w:r w:rsidR="00A0625A" w:rsidRPr="00123D29">
          <w:rPr>
            <w:rStyle w:val="Hipersaitas"/>
            <w:rFonts w:ascii="Verdana" w:hAnsi="Verdana"/>
            <w:szCs w:val="24"/>
          </w:rPr>
          <w:t>https://viesiejipirkimai.lt</w:t>
        </w:r>
      </w:hyperlink>
      <w:r w:rsidRPr="00ED4263">
        <w:rPr>
          <w:rFonts w:cs="Arial Unicode MS"/>
          <w:sz w:val="22"/>
          <w:lang w:val="en-US"/>
        </w:rPr>
        <w:fldChar w:fldCharType="begin"/>
      </w:r>
      <w:r w:rsidRPr="00ED4263">
        <w:rPr>
          <w:rFonts w:ascii="Verdana" w:hAnsi="Verdana"/>
          <w:vanish/>
          <w:szCs w:val="24"/>
        </w:rPr>
        <w:instrText xml:space="preserve"> HYPERLINK "https://pirkimai.eviesiejipirkimai.lt/" \h </w:instrText>
      </w:r>
      <w:r w:rsidRPr="00ED4263">
        <w:rPr>
          <w:rFonts w:cs="Arial Unicode MS"/>
          <w:sz w:val="22"/>
          <w:lang w:val="en-US"/>
        </w:rPr>
        <w:fldChar w:fldCharType="separate"/>
      </w:r>
      <w:r w:rsidRPr="00ED4263">
        <w:rPr>
          <w:rStyle w:val="Internetosaitas"/>
          <w:rFonts w:ascii="Verdana" w:hAnsi="Verdana"/>
          <w:vanish/>
          <w:webHidden/>
          <w:szCs w:val="24"/>
        </w:rPr>
        <w:t>https://pirkimai.eviesiejipirkimai.lt</w:t>
      </w:r>
      <w:r w:rsidRPr="00ED4263">
        <w:rPr>
          <w:rStyle w:val="Internetosaitas"/>
          <w:rFonts w:ascii="Verdana" w:hAnsi="Verdana"/>
          <w:vanish/>
          <w:szCs w:val="24"/>
        </w:rPr>
        <w:fldChar w:fldCharType="end"/>
      </w:r>
      <w:r w:rsidRPr="00ED4263">
        <w:rPr>
          <w:rFonts w:ascii="Verdana" w:hAnsi="Verdana"/>
          <w:color w:val="00000A"/>
          <w:szCs w:val="24"/>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ED4263">
        <w:rPr>
          <w:rFonts w:ascii="Verdana" w:hAnsi="Verdana"/>
          <w:color w:val="00000A"/>
          <w:szCs w:val="24"/>
        </w:rPr>
        <w:t>pdf</w:t>
      </w:r>
      <w:proofErr w:type="spellEnd"/>
      <w:r w:rsidRPr="00ED4263">
        <w:rPr>
          <w:rFonts w:ascii="Verdana" w:hAnsi="Verdana"/>
          <w:color w:val="00000A"/>
          <w:szCs w:val="24"/>
        </w:rPr>
        <w:t xml:space="preserve">, jpg, </w:t>
      </w:r>
      <w:proofErr w:type="spellStart"/>
      <w:r w:rsidRPr="00ED4263">
        <w:rPr>
          <w:rFonts w:ascii="Verdana" w:hAnsi="Verdana"/>
          <w:color w:val="00000A"/>
          <w:szCs w:val="24"/>
        </w:rPr>
        <w:t>docx</w:t>
      </w:r>
      <w:proofErr w:type="spellEnd"/>
      <w:r w:rsidRPr="00ED4263">
        <w:rPr>
          <w:rFonts w:ascii="Verdana" w:hAnsi="Verdana"/>
          <w:color w:val="00000A"/>
          <w:szCs w:val="24"/>
        </w:rPr>
        <w:t xml:space="preserve"> ir kt.).</w:t>
      </w:r>
    </w:p>
    <w:p w14:paraId="65BDC995" w14:textId="5720CBA0" w:rsidR="00FA0FEB" w:rsidRPr="00ED4263" w:rsidRDefault="00FA0FEB" w:rsidP="00706505">
      <w:pPr>
        <w:pStyle w:val="Sraopastraipa"/>
        <w:numPr>
          <w:ilvl w:val="1"/>
          <w:numId w:val="1"/>
        </w:numPr>
        <w:tabs>
          <w:tab w:val="left" w:pos="1276"/>
        </w:tabs>
        <w:spacing w:after="0" w:line="240" w:lineRule="auto"/>
        <w:ind w:left="0" w:firstLine="710"/>
        <w:jc w:val="both"/>
        <w:rPr>
          <w:rFonts w:ascii="Verdana" w:hAnsi="Verdana"/>
          <w:kern w:val="16"/>
          <w:szCs w:val="24"/>
        </w:rPr>
      </w:pPr>
      <w:r w:rsidRPr="00ED4263">
        <w:rPr>
          <w:rFonts w:ascii="Verdana" w:hAnsi="Verdana"/>
          <w:b/>
          <w:szCs w:val="24"/>
        </w:rPr>
        <w:t xml:space="preserve">Pasiūlymas turi būti pateiktas iki pirkimo skelbime nurodytos datos ir laiko elektroninėmis priemonėmis, naudojant CVP IS. </w:t>
      </w:r>
    </w:p>
    <w:p w14:paraId="3CEB51D7" w14:textId="77777777" w:rsidR="00FA0FEB" w:rsidRPr="00ED4263" w:rsidRDefault="00FA0FEB" w:rsidP="00706505">
      <w:pPr>
        <w:pStyle w:val="Sraopastraipa"/>
        <w:numPr>
          <w:ilvl w:val="1"/>
          <w:numId w:val="1"/>
        </w:numPr>
        <w:tabs>
          <w:tab w:val="left" w:pos="1276"/>
        </w:tabs>
        <w:spacing w:after="0" w:line="240" w:lineRule="auto"/>
        <w:ind w:left="0" w:firstLine="710"/>
        <w:jc w:val="both"/>
        <w:rPr>
          <w:rFonts w:ascii="Verdana" w:hAnsi="Verdana"/>
          <w:kern w:val="16"/>
          <w:szCs w:val="24"/>
        </w:rPr>
      </w:pPr>
      <w:r w:rsidRPr="00ED4263">
        <w:rPr>
          <w:rFonts w:ascii="Verdana" w:hAnsi="Verdana"/>
          <w:kern w:val="16"/>
          <w:szCs w:val="24"/>
        </w:rPr>
        <w:t>S</w:t>
      </w:r>
      <w:r w:rsidRPr="00ED4263">
        <w:rPr>
          <w:rFonts w:ascii="Verdana" w:hAnsi="Verdana"/>
          <w:color w:val="00000A"/>
          <w:szCs w:val="24"/>
        </w:rPr>
        <w:t>usipažinti su pirkimo dokumentais tiekėjai turi teisę iki pasiūlymų pateikimo termino pabaigos.</w:t>
      </w:r>
    </w:p>
    <w:p w14:paraId="2AAF707C" w14:textId="77777777" w:rsidR="00FA0FEB" w:rsidRPr="00ED4263" w:rsidRDefault="00FA0FEB" w:rsidP="00706505">
      <w:pPr>
        <w:pStyle w:val="Sraopastraipa"/>
        <w:numPr>
          <w:ilvl w:val="1"/>
          <w:numId w:val="1"/>
        </w:numPr>
        <w:tabs>
          <w:tab w:val="left" w:pos="1276"/>
        </w:tabs>
        <w:spacing w:after="0" w:line="240" w:lineRule="auto"/>
        <w:ind w:left="0" w:firstLine="710"/>
        <w:jc w:val="both"/>
        <w:rPr>
          <w:rFonts w:ascii="Verdana" w:hAnsi="Verdana"/>
          <w:kern w:val="16"/>
          <w:szCs w:val="24"/>
        </w:rPr>
      </w:pPr>
      <w:r w:rsidRPr="00ED4263">
        <w:rPr>
          <w:rFonts w:ascii="Verdana" w:hAnsi="Verdana"/>
          <w:color w:val="00000A"/>
          <w:szCs w:val="24"/>
        </w:rPr>
        <w:t>Pateikdamas pasiūlymą, tiekėjas sutinka su šiais pirkimo dokumentais ir patvirtina, kad jo pasiūlyme pateikta informacija yra teisinga ir apima viską, ko reikia tinkamam pirkimo sutarties įvykdymui.</w:t>
      </w:r>
    </w:p>
    <w:p w14:paraId="277B148C" w14:textId="77777777" w:rsidR="00FA0FEB" w:rsidRPr="00706505" w:rsidRDefault="00FA0FEB" w:rsidP="00706505">
      <w:pPr>
        <w:pStyle w:val="Sraopastraipa"/>
        <w:numPr>
          <w:ilvl w:val="1"/>
          <w:numId w:val="1"/>
        </w:numPr>
        <w:tabs>
          <w:tab w:val="left" w:pos="1276"/>
        </w:tabs>
        <w:spacing w:after="0" w:line="240" w:lineRule="auto"/>
        <w:ind w:left="0" w:firstLine="710"/>
        <w:jc w:val="both"/>
        <w:rPr>
          <w:rFonts w:ascii="Verdana" w:hAnsi="Verdana"/>
          <w:color w:val="00000A"/>
          <w:szCs w:val="24"/>
        </w:rPr>
      </w:pPr>
      <w:r w:rsidRPr="00706505">
        <w:rPr>
          <w:rFonts w:ascii="Verdana" w:hAnsi="Verdana"/>
          <w:color w:val="00000A"/>
          <w:szCs w:val="24"/>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37D00DFC" w14:textId="77777777" w:rsidR="00FA0FEB" w:rsidRPr="00706505" w:rsidRDefault="00FA0FEB" w:rsidP="00706505">
      <w:pPr>
        <w:pStyle w:val="Sraopastraipa"/>
        <w:numPr>
          <w:ilvl w:val="1"/>
          <w:numId w:val="1"/>
        </w:numPr>
        <w:tabs>
          <w:tab w:val="left" w:pos="1276"/>
        </w:tabs>
        <w:spacing w:after="0" w:line="240" w:lineRule="auto"/>
        <w:ind w:left="0" w:firstLine="710"/>
        <w:jc w:val="both"/>
        <w:rPr>
          <w:rFonts w:ascii="Verdana" w:hAnsi="Verdana"/>
          <w:color w:val="00000A"/>
          <w:szCs w:val="24"/>
        </w:rPr>
      </w:pPr>
      <w:r w:rsidRPr="00ED4263">
        <w:rPr>
          <w:rFonts w:ascii="Verdana" w:hAnsi="Verdana"/>
          <w:color w:val="00000A"/>
          <w:szCs w:val="24"/>
        </w:rPr>
        <w:t xml:space="preserve">Pasiūlyme turi būti nurodytas jo galiojimo terminas. Pasiūlymas turi galioti ne trumpiau nei </w:t>
      </w:r>
      <w:r w:rsidRPr="00706505">
        <w:rPr>
          <w:rFonts w:ascii="Verdana" w:hAnsi="Verdana"/>
          <w:color w:val="00000A"/>
          <w:szCs w:val="24"/>
        </w:rPr>
        <w:t>3 mėnesius nuo pirkimo pasiūlymo pateikimo termino pabaigos.</w:t>
      </w:r>
      <w:r w:rsidRPr="00ED4263">
        <w:rPr>
          <w:rFonts w:ascii="Verdana" w:hAnsi="Verdana"/>
          <w:color w:val="00000A"/>
          <w:szCs w:val="24"/>
        </w:rPr>
        <w:t xml:space="preserve"> Jeigu pasiūlyme nenurodytas jo galiojimo laikas, laikoma, kad pasiūlymas galioja tiek, kiek nustatyta pirkimo dokumentuose.</w:t>
      </w:r>
    </w:p>
    <w:p w14:paraId="43B54F31" w14:textId="77777777" w:rsidR="00FA0FEB" w:rsidRPr="00706505" w:rsidRDefault="00FA0FEB" w:rsidP="00706505">
      <w:pPr>
        <w:pStyle w:val="Sraopastraipa"/>
        <w:numPr>
          <w:ilvl w:val="1"/>
          <w:numId w:val="1"/>
        </w:numPr>
        <w:tabs>
          <w:tab w:val="left" w:pos="1276"/>
        </w:tabs>
        <w:spacing w:after="0" w:line="240" w:lineRule="auto"/>
        <w:ind w:left="0" w:firstLine="710"/>
        <w:jc w:val="both"/>
        <w:rPr>
          <w:rFonts w:ascii="Verdana" w:hAnsi="Verdana"/>
          <w:color w:val="00000A"/>
          <w:szCs w:val="24"/>
        </w:rPr>
      </w:pPr>
      <w:r w:rsidRPr="00ED4263">
        <w:rPr>
          <w:rFonts w:ascii="Verdana" w:hAnsi="Verdana"/>
          <w:color w:val="00000A"/>
          <w:szCs w:val="24"/>
        </w:rPr>
        <w:t xml:space="preserve">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1DABF20E" w14:textId="279855EF" w:rsidR="00FA0FEB" w:rsidRPr="00706505" w:rsidRDefault="00FA0FEB" w:rsidP="00706505">
      <w:pPr>
        <w:pStyle w:val="Sraopastraipa"/>
        <w:numPr>
          <w:ilvl w:val="1"/>
          <w:numId w:val="1"/>
        </w:numPr>
        <w:tabs>
          <w:tab w:val="left" w:pos="1276"/>
        </w:tabs>
        <w:spacing w:after="0" w:line="240" w:lineRule="auto"/>
        <w:ind w:left="0" w:firstLine="710"/>
        <w:jc w:val="both"/>
        <w:rPr>
          <w:rFonts w:ascii="Verdana" w:hAnsi="Verdana"/>
          <w:color w:val="00000A"/>
          <w:szCs w:val="24"/>
        </w:rPr>
      </w:pPr>
      <w:r w:rsidRPr="00706505">
        <w:rPr>
          <w:rFonts w:ascii="Verdana" w:hAnsi="Verdana"/>
          <w:color w:val="00000A"/>
          <w:szCs w:val="24"/>
        </w:rPr>
        <w:t xml:space="preserve">Perkančioji organizacija </w:t>
      </w:r>
      <w:r w:rsidRPr="00ED4263">
        <w:rPr>
          <w:rFonts w:ascii="Verdana" w:hAnsi="Verdana"/>
          <w:color w:val="00000A"/>
          <w:szCs w:val="24"/>
        </w:rPr>
        <w:t>turi teisę pratęsti pasiūlymo pateikimo terminą.</w:t>
      </w:r>
      <w:r w:rsidR="00F975BA">
        <w:rPr>
          <w:rFonts w:ascii="Verdana" w:hAnsi="Verdana"/>
          <w:color w:val="00000A"/>
          <w:szCs w:val="24"/>
        </w:rPr>
        <w:t xml:space="preserve"> </w:t>
      </w:r>
      <w:r w:rsidR="00F975BA" w:rsidRPr="00ED4263">
        <w:rPr>
          <w:rFonts w:ascii="Verdana" w:eastAsia="Arial Unicode MS" w:hAnsi="Verdana"/>
          <w:bCs/>
          <w:color w:val="00000A"/>
          <w:szCs w:val="24"/>
        </w:rPr>
        <w:t>Apie pasiūlymų pateikimo termino pratęsimą p</w:t>
      </w:r>
      <w:r w:rsidR="00F975BA">
        <w:rPr>
          <w:rFonts w:ascii="Verdana" w:eastAsia="Arial Unicode MS" w:hAnsi="Verdana"/>
          <w:bCs/>
          <w:color w:val="00000A"/>
          <w:szCs w:val="24"/>
        </w:rPr>
        <w:t>ranešama patikslinant skelbimą.</w:t>
      </w:r>
      <w:r w:rsidRPr="00ED4263">
        <w:rPr>
          <w:rFonts w:ascii="Verdana" w:hAnsi="Verdana"/>
          <w:color w:val="00000A"/>
          <w:szCs w:val="24"/>
        </w:rPr>
        <w:t xml:space="preserve"> Apie naują pasiūlymų pateikimo terminą </w:t>
      </w:r>
      <w:r w:rsidRPr="00706505">
        <w:rPr>
          <w:rFonts w:ascii="Verdana" w:hAnsi="Verdana"/>
          <w:color w:val="00000A"/>
          <w:szCs w:val="24"/>
        </w:rPr>
        <w:t xml:space="preserve">Perkančioji organizacija </w:t>
      </w:r>
      <w:r w:rsidRPr="00ED4263">
        <w:rPr>
          <w:rFonts w:ascii="Verdana" w:hAnsi="Verdana"/>
          <w:color w:val="00000A"/>
          <w:szCs w:val="24"/>
        </w:rPr>
        <w:t>paskelbia CVP IS</w:t>
      </w:r>
      <w:r w:rsidR="00E57A75">
        <w:rPr>
          <w:rFonts w:ascii="Verdana" w:hAnsi="Verdana"/>
          <w:color w:val="00000A"/>
          <w:szCs w:val="24"/>
        </w:rPr>
        <w:t xml:space="preserve"> </w:t>
      </w:r>
      <w:r w:rsidRPr="00ED4263">
        <w:rPr>
          <w:rFonts w:ascii="Verdana" w:hAnsi="Verdana"/>
          <w:color w:val="00000A"/>
          <w:szCs w:val="24"/>
        </w:rPr>
        <w:t>ir praneša prie pirkimo CVP IS prisijungusiems tiekėjams.</w:t>
      </w:r>
      <w:r w:rsidR="007222FA">
        <w:rPr>
          <w:rFonts w:ascii="Verdana" w:hAnsi="Verdana"/>
          <w:color w:val="00000A"/>
          <w:szCs w:val="24"/>
        </w:rPr>
        <w:t xml:space="preserve"> </w:t>
      </w:r>
    </w:p>
    <w:p w14:paraId="6871C219" w14:textId="77777777" w:rsidR="00FA0FEB" w:rsidRPr="00ED4263" w:rsidRDefault="00FA0FEB" w:rsidP="00706505">
      <w:pPr>
        <w:pStyle w:val="Sraopastraipa"/>
        <w:numPr>
          <w:ilvl w:val="1"/>
          <w:numId w:val="1"/>
        </w:numPr>
        <w:tabs>
          <w:tab w:val="left" w:pos="1276"/>
        </w:tabs>
        <w:spacing w:after="0" w:line="240" w:lineRule="auto"/>
        <w:ind w:left="0" w:firstLine="710"/>
        <w:jc w:val="both"/>
        <w:rPr>
          <w:rFonts w:ascii="Verdana" w:hAnsi="Verdana"/>
          <w:kern w:val="16"/>
          <w:szCs w:val="24"/>
        </w:rPr>
      </w:pPr>
      <w:r w:rsidRPr="00ED4263">
        <w:rPr>
          <w:rFonts w:ascii="Verdana" w:hAnsi="Verdana"/>
          <w:color w:val="00000A"/>
          <w:szCs w:val="24"/>
        </w:rPr>
        <w:t>Pasiūlymas turi būti pateikiamas CVP IS priemonėmis užpildant pasiūlymo formą ir prie jos pridedant visus pasiūlymo formoje reikalaujamus pateikti dokumentus.</w:t>
      </w:r>
    </w:p>
    <w:p w14:paraId="6F303011" w14:textId="77777777" w:rsidR="00FA0FEB" w:rsidRPr="00834556" w:rsidRDefault="00FA0FEB" w:rsidP="00706505">
      <w:pPr>
        <w:pStyle w:val="Sraopastraipa"/>
        <w:numPr>
          <w:ilvl w:val="1"/>
          <w:numId w:val="1"/>
        </w:numPr>
        <w:tabs>
          <w:tab w:val="left" w:pos="1276"/>
        </w:tabs>
        <w:spacing w:after="0" w:line="240" w:lineRule="auto"/>
        <w:ind w:left="0" w:firstLine="710"/>
        <w:jc w:val="both"/>
        <w:rPr>
          <w:rFonts w:ascii="Verdana" w:hAnsi="Verdana"/>
          <w:kern w:val="16"/>
          <w:szCs w:val="24"/>
        </w:rPr>
      </w:pPr>
      <w:r w:rsidRPr="00ED4263">
        <w:rPr>
          <w:rFonts w:ascii="Verdana" w:hAnsi="Verdana"/>
          <w:color w:val="00000A"/>
          <w:szCs w:val="24"/>
        </w:rPr>
        <w:tab/>
        <w:t>Tiekėjo pasiūlymą sudaro CVP IS priemonėmis pateiktos informacijos ir dokumentų visuma:</w:t>
      </w:r>
    </w:p>
    <w:p w14:paraId="263506A2" w14:textId="30E6C732" w:rsidR="00834556" w:rsidRPr="00ED4263" w:rsidRDefault="00706505" w:rsidP="00706505">
      <w:pPr>
        <w:pStyle w:val="Body2"/>
        <w:tabs>
          <w:tab w:val="left" w:pos="0"/>
        </w:tabs>
        <w:spacing w:after="0"/>
        <w:ind w:firstLine="709"/>
        <w:rPr>
          <w:rFonts w:ascii="Verdana" w:hAnsi="Verdana" w:cs="Times New Roman"/>
          <w:sz w:val="24"/>
          <w:szCs w:val="24"/>
          <w:lang w:val="lt-LT"/>
        </w:rPr>
      </w:pPr>
      <w:r>
        <w:rPr>
          <w:rFonts w:ascii="Verdana" w:hAnsi="Verdana" w:cs="Times New Roman"/>
          <w:bCs/>
          <w:sz w:val="24"/>
          <w:szCs w:val="24"/>
          <w:lang w:val="lt-LT"/>
        </w:rPr>
        <w:t>7</w:t>
      </w:r>
      <w:r w:rsidR="00860088">
        <w:rPr>
          <w:rFonts w:ascii="Verdana" w:hAnsi="Verdana" w:cs="Times New Roman"/>
          <w:bCs/>
          <w:sz w:val="24"/>
          <w:szCs w:val="24"/>
          <w:lang w:val="lt-LT"/>
        </w:rPr>
        <w:t>2</w:t>
      </w:r>
      <w:r>
        <w:rPr>
          <w:rFonts w:ascii="Verdana" w:hAnsi="Verdana" w:cs="Times New Roman"/>
          <w:bCs/>
          <w:sz w:val="24"/>
          <w:szCs w:val="24"/>
          <w:lang w:val="lt-LT"/>
        </w:rPr>
        <w:t xml:space="preserve">.1. </w:t>
      </w:r>
      <w:r w:rsidR="00834556" w:rsidRPr="00ED4263">
        <w:rPr>
          <w:rFonts w:ascii="Verdana" w:hAnsi="Verdana" w:cs="Times New Roman"/>
          <w:b/>
          <w:bCs/>
          <w:sz w:val="24"/>
          <w:szCs w:val="24"/>
          <w:lang w:val="lt-LT"/>
        </w:rPr>
        <w:t>užpildyta pasiūlymo forma</w:t>
      </w:r>
      <w:r w:rsidR="00834556" w:rsidRPr="00ED4263">
        <w:rPr>
          <w:rFonts w:ascii="Verdana" w:hAnsi="Verdana" w:cs="Times New Roman"/>
          <w:sz w:val="24"/>
          <w:szCs w:val="24"/>
          <w:lang w:val="lt-LT"/>
        </w:rPr>
        <w:t>, parengta pagal šių pirkimo sąlygų 1 priedą;</w:t>
      </w:r>
    </w:p>
    <w:p w14:paraId="5B4C3357" w14:textId="20748722" w:rsidR="00834556" w:rsidRPr="00ED4263" w:rsidRDefault="00834556" w:rsidP="00706505">
      <w:pPr>
        <w:pStyle w:val="Body2"/>
        <w:tabs>
          <w:tab w:val="left" w:pos="0"/>
        </w:tabs>
        <w:spacing w:after="0"/>
        <w:ind w:firstLine="709"/>
        <w:rPr>
          <w:rFonts w:ascii="Verdana" w:hAnsi="Verdana" w:cs="Times New Roman"/>
          <w:sz w:val="24"/>
          <w:szCs w:val="24"/>
          <w:lang w:val="lt-LT"/>
        </w:rPr>
      </w:pPr>
      <w:r>
        <w:rPr>
          <w:rFonts w:ascii="Verdana" w:hAnsi="Verdana" w:cs="Times New Roman"/>
          <w:sz w:val="24"/>
          <w:szCs w:val="24"/>
          <w:lang w:val="lt-LT"/>
        </w:rPr>
        <w:t>7</w:t>
      </w:r>
      <w:r w:rsidR="00860088">
        <w:rPr>
          <w:rFonts w:ascii="Verdana" w:hAnsi="Verdana" w:cs="Times New Roman"/>
          <w:sz w:val="24"/>
          <w:szCs w:val="24"/>
          <w:lang w:val="lt-LT"/>
        </w:rPr>
        <w:t>2</w:t>
      </w:r>
      <w:r>
        <w:rPr>
          <w:rFonts w:ascii="Verdana" w:hAnsi="Verdana" w:cs="Times New Roman"/>
          <w:sz w:val="24"/>
          <w:szCs w:val="24"/>
          <w:lang w:val="lt-LT"/>
        </w:rPr>
        <w:t>.2</w:t>
      </w:r>
      <w:r w:rsidRPr="00ED4263">
        <w:rPr>
          <w:rFonts w:ascii="Verdana" w:hAnsi="Verdana" w:cs="Times New Roman"/>
          <w:sz w:val="24"/>
          <w:szCs w:val="24"/>
          <w:lang w:val="lt-LT"/>
        </w:rPr>
        <w:t>. EBVPD (patvirtinančių dokumentų bus reikalaujama tik iš to dalyvio, kurio pasiūlymas pagal vertinimo rezultatus galės būti pripažintas laimėjusiu</w:t>
      </w:r>
      <w:r>
        <w:rPr>
          <w:rFonts w:ascii="Verdana" w:hAnsi="Verdana" w:cs="Times New Roman"/>
          <w:sz w:val="24"/>
          <w:szCs w:val="24"/>
          <w:lang w:val="lt-LT"/>
        </w:rPr>
        <w:t xml:space="preserve"> </w:t>
      </w:r>
      <w:r w:rsidRPr="002D40FF">
        <w:rPr>
          <w:rFonts w:ascii="Verdana" w:hAnsi="Verdana" w:cs="Times New Roman"/>
          <w:sz w:val="24"/>
          <w:szCs w:val="24"/>
          <w:lang w:val="lt-LT"/>
        </w:rPr>
        <w:t>ir</w:t>
      </w:r>
      <w:r w:rsidRPr="002D40FF">
        <w:rPr>
          <w:rFonts w:ascii="Verdana" w:hAnsi="Verdana" w:cs="Times New Roman"/>
          <w:b/>
          <w:bCs/>
          <w:color w:val="00000A"/>
          <w:sz w:val="24"/>
          <w:szCs w:val="24"/>
          <w:lang w:val="lt-LT"/>
        </w:rPr>
        <w:t xml:space="preserve"> </w:t>
      </w:r>
      <w:r w:rsidRPr="002D40FF">
        <w:rPr>
          <w:rFonts w:ascii="Verdana" w:hAnsi="Verdana" w:cs="Times New Roman"/>
          <w:color w:val="00000A"/>
          <w:sz w:val="24"/>
          <w:szCs w:val="24"/>
          <w:lang w:val="lt-LT"/>
        </w:rPr>
        <w:t>tik turint abejonių dėl tiekėjo patikimumo</w:t>
      </w:r>
      <w:r w:rsidRPr="00ED4263">
        <w:rPr>
          <w:rFonts w:ascii="Verdana" w:hAnsi="Verdana" w:cs="Times New Roman"/>
          <w:sz w:val="24"/>
          <w:szCs w:val="24"/>
          <w:lang w:val="lt-LT"/>
        </w:rPr>
        <w:t>);</w:t>
      </w:r>
    </w:p>
    <w:p w14:paraId="155A7D2E" w14:textId="3170DF25" w:rsidR="00834556" w:rsidRPr="00ED4263" w:rsidRDefault="00834556" w:rsidP="00706505">
      <w:pPr>
        <w:pStyle w:val="Body2"/>
        <w:tabs>
          <w:tab w:val="left" w:pos="0"/>
        </w:tabs>
        <w:spacing w:after="0"/>
        <w:ind w:firstLine="709"/>
        <w:rPr>
          <w:rFonts w:ascii="Verdana" w:hAnsi="Verdana" w:cs="Times New Roman"/>
          <w:sz w:val="24"/>
          <w:szCs w:val="24"/>
          <w:lang w:val="lt-LT"/>
        </w:rPr>
      </w:pPr>
      <w:r>
        <w:rPr>
          <w:rFonts w:ascii="Verdana" w:hAnsi="Verdana" w:cs="Times New Roman"/>
          <w:color w:val="00000A"/>
          <w:sz w:val="24"/>
          <w:szCs w:val="24"/>
          <w:lang w:val="lt-LT"/>
        </w:rPr>
        <w:t>7</w:t>
      </w:r>
      <w:r w:rsidR="00860088">
        <w:rPr>
          <w:rFonts w:ascii="Verdana" w:hAnsi="Verdana" w:cs="Times New Roman"/>
          <w:color w:val="00000A"/>
          <w:sz w:val="24"/>
          <w:szCs w:val="24"/>
          <w:lang w:val="lt-LT"/>
        </w:rPr>
        <w:t>2</w:t>
      </w:r>
      <w:r>
        <w:rPr>
          <w:rFonts w:ascii="Verdana" w:hAnsi="Verdana" w:cs="Times New Roman"/>
          <w:color w:val="00000A"/>
          <w:sz w:val="24"/>
          <w:szCs w:val="24"/>
          <w:lang w:val="lt-LT"/>
        </w:rPr>
        <w:t>.3</w:t>
      </w:r>
      <w:r w:rsidRPr="00ED4263">
        <w:rPr>
          <w:rFonts w:ascii="Verdana" w:hAnsi="Verdana" w:cs="Times New Roman"/>
          <w:color w:val="00000A"/>
          <w:sz w:val="24"/>
          <w:szCs w:val="24"/>
          <w:lang w:val="lt-LT"/>
        </w:rPr>
        <w:t>. tiekėjo kvalifikaciją patvirtinantys dokumentai (patvirtinančių dokumentų bus reikalaujama tik iš to dalyvio, kurio pasiūlymas pagal vertinimo rezultatus galės būti pripažintas laimėjusiu);</w:t>
      </w:r>
    </w:p>
    <w:p w14:paraId="4B8108C1" w14:textId="522D6655" w:rsidR="00834556" w:rsidRPr="00ED4263" w:rsidRDefault="00834556" w:rsidP="00706505">
      <w:pPr>
        <w:pStyle w:val="Body2"/>
        <w:tabs>
          <w:tab w:val="left" w:pos="0"/>
        </w:tabs>
        <w:spacing w:after="0"/>
        <w:ind w:firstLine="709"/>
        <w:rPr>
          <w:rFonts w:ascii="Verdana" w:hAnsi="Verdana" w:cs="Times New Roman"/>
          <w:sz w:val="24"/>
          <w:szCs w:val="24"/>
          <w:lang w:val="lt-LT"/>
        </w:rPr>
      </w:pPr>
      <w:r>
        <w:rPr>
          <w:rFonts w:ascii="Verdana" w:hAnsi="Verdana" w:cs="Times New Roman"/>
          <w:color w:val="00000A"/>
          <w:sz w:val="24"/>
          <w:szCs w:val="24"/>
          <w:lang w:val="lt-LT"/>
        </w:rPr>
        <w:lastRenderedPageBreak/>
        <w:t>7</w:t>
      </w:r>
      <w:r w:rsidR="00860088">
        <w:rPr>
          <w:rFonts w:ascii="Verdana" w:hAnsi="Verdana" w:cs="Times New Roman"/>
          <w:color w:val="00000A"/>
          <w:sz w:val="24"/>
          <w:szCs w:val="24"/>
          <w:lang w:val="lt-LT"/>
        </w:rPr>
        <w:t>2</w:t>
      </w:r>
      <w:r>
        <w:rPr>
          <w:rFonts w:ascii="Verdana" w:hAnsi="Verdana" w:cs="Times New Roman"/>
          <w:color w:val="00000A"/>
          <w:sz w:val="24"/>
          <w:szCs w:val="24"/>
          <w:lang w:val="lt-LT"/>
        </w:rPr>
        <w:t>.4</w:t>
      </w:r>
      <w:r w:rsidRPr="00ED4263">
        <w:rPr>
          <w:rFonts w:ascii="Verdana" w:hAnsi="Verdana" w:cs="Times New Roman"/>
          <w:color w:val="00000A"/>
          <w:sz w:val="24"/>
          <w:szCs w:val="24"/>
          <w:lang w:val="lt-LT"/>
        </w:rPr>
        <w:t>. aplinkos apsaugos vadybos sistemos standartai (patvirtinančių dokumentų bus reikalaujama tik iš to dalyvio, kurio pasiūlymas pagal vertinimo rezultatus galės būti pripažintas laimėjusiu);</w:t>
      </w:r>
    </w:p>
    <w:p w14:paraId="3039B30C" w14:textId="32BBA731" w:rsidR="00834556" w:rsidRPr="00ED4263" w:rsidRDefault="00834556" w:rsidP="00706505">
      <w:pPr>
        <w:pStyle w:val="Body2"/>
        <w:tabs>
          <w:tab w:val="left" w:pos="0"/>
        </w:tabs>
        <w:spacing w:after="0"/>
        <w:ind w:firstLine="709"/>
        <w:rPr>
          <w:rFonts w:ascii="Verdana" w:hAnsi="Verdana" w:cs="Times New Roman"/>
          <w:sz w:val="24"/>
          <w:szCs w:val="24"/>
          <w:lang w:val="lt-LT"/>
        </w:rPr>
      </w:pPr>
      <w:r>
        <w:rPr>
          <w:rFonts w:ascii="Verdana" w:hAnsi="Verdana" w:cs="Times New Roman"/>
          <w:sz w:val="24"/>
          <w:szCs w:val="24"/>
          <w:lang w:val="lt-LT"/>
        </w:rPr>
        <w:t>7</w:t>
      </w:r>
      <w:r w:rsidR="00860088">
        <w:rPr>
          <w:rFonts w:ascii="Verdana" w:hAnsi="Verdana" w:cs="Times New Roman"/>
          <w:sz w:val="24"/>
          <w:szCs w:val="24"/>
          <w:lang w:val="lt-LT"/>
        </w:rPr>
        <w:t>2</w:t>
      </w:r>
      <w:r>
        <w:rPr>
          <w:rFonts w:ascii="Verdana" w:hAnsi="Verdana" w:cs="Times New Roman"/>
          <w:sz w:val="24"/>
          <w:szCs w:val="24"/>
          <w:lang w:val="lt-LT"/>
        </w:rPr>
        <w:t>.5</w:t>
      </w:r>
      <w:r w:rsidRPr="00ED4263">
        <w:rPr>
          <w:rFonts w:ascii="Verdana" w:hAnsi="Verdana" w:cs="Times New Roman"/>
          <w:sz w:val="24"/>
          <w:szCs w:val="24"/>
          <w:lang w:val="lt-LT"/>
        </w:rPr>
        <w:t>.</w:t>
      </w:r>
      <w:r w:rsidRPr="00ED4263">
        <w:rPr>
          <w:rFonts w:ascii="Verdana" w:hAnsi="Verdana" w:cs="Times New Roman"/>
          <w:b/>
          <w:sz w:val="24"/>
          <w:szCs w:val="24"/>
          <w:lang w:val="lt-LT"/>
        </w:rPr>
        <w:t xml:space="preserve"> užpildytas šių pirkimo sąlygų 5 priede pateiktas įkainotų veiklų sąrašas</w:t>
      </w:r>
      <w:r w:rsidRPr="00ED4263">
        <w:rPr>
          <w:rFonts w:ascii="Verdana" w:hAnsi="Verdana" w:cs="Times New Roman"/>
          <w:bCs/>
          <w:sz w:val="24"/>
          <w:szCs w:val="24"/>
          <w:lang w:val="lt-LT"/>
        </w:rPr>
        <w:t xml:space="preserve"> (įkainuotame veiklų sąraše darbai turi būti paskirstyti atsižvelgiant į darbų atlikimo terminą); </w:t>
      </w:r>
    </w:p>
    <w:p w14:paraId="3096B285" w14:textId="6409D43F" w:rsidR="00834556" w:rsidRPr="00ED4263" w:rsidRDefault="00834556" w:rsidP="00706505">
      <w:pPr>
        <w:pStyle w:val="Body2"/>
        <w:tabs>
          <w:tab w:val="left" w:pos="0"/>
        </w:tabs>
        <w:spacing w:after="0"/>
        <w:ind w:firstLine="709"/>
        <w:rPr>
          <w:rFonts w:ascii="Verdana" w:hAnsi="Verdana" w:cs="Times New Roman"/>
          <w:sz w:val="24"/>
          <w:szCs w:val="24"/>
          <w:lang w:val="lt-LT"/>
        </w:rPr>
      </w:pPr>
      <w:r>
        <w:rPr>
          <w:rFonts w:ascii="Verdana" w:hAnsi="Verdana" w:cs="Times New Roman"/>
          <w:sz w:val="24"/>
          <w:szCs w:val="24"/>
          <w:lang w:val="lt-LT"/>
        </w:rPr>
        <w:t>7</w:t>
      </w:r>
      <w:r w:rsidR="00860088">
        <w:rPr>
          <w:rFonts w:ascii="Verdana" w:hAnsi="Verdana" w:cs="Times New Roman"/>
          <w:sz w:val="24"/>
          <w:szCs w:val="24"/>
          <w:lang w:val="lt-LT"/>
        </w:rPr>
        <w:t>2</w:t>
      </w:r>
      <w:r>
        <w:rPr>
          <w:rFonts w:ascii="Verdana" w:hAnsi="Verdana" w:cs="Times New Roman"/>
          <w:sz w:val="24"/>
          <w:szCs w:val="24"/>
          <w:lang w:val="lt-LT"/>
        </w:rPr>
        <w:t>.6</w:t>
      </w:r>
      <w:r w:rsidRPr="00ED4263">
        <w:rPr>
          <w:rFonts w:ascii="Verdana" w:hAnsi="Verdana" w:cs="Times New Roman"/>
          <w:sz w:val="24"/>
          <w:szCs w:val="24"/>
          <w:lang w:val="lt-LT"/>
        </w:rPr>
        <w:t>. jungtinės veiklos sutarties skaitmeninė kopija (jeigu dalyvauja ūkio subjektų grupė);</w:t>
      </w:r>
    </w:p>
    <w:p w14:paraId="61982E4C" w14:textId="68205FBB" w:rsidR="00834556" w:rsidRPr="00834556" w:rsidRDefault="00834556" w:rsidP="00706505">
      <w:pPr>
        <w:pStyle w:val="Body2"/>
        <w:tabs>
          <w:tab w:val="left" w:pos="0"/>
        </w:tabs>
        <w:spacing w:after="0"/>
        <w:ind w:firstLine="709"/>
        <w:rPr>
          <w:rFonts w:ascii="Verdana" w:hAnsi="Verdana" w:cs="Times New Roman"/>
          <w:color w:val="auto"/>
          <w:sz w:val="24"/>
          <w:szCs w:val="24"/>
          <w:lang w:val="lt-LT"/>
        </w:rPr>
      </w:pPr>
      <w:r w:rsidRPr="0095344B">
        <w:rPr>
          <w:rFonts w:ascii="Verdana" w:hAnsi="Verdana" w:cs="Times New Roman"/>
          <w:sz w:val="24"/>
          <w:szCs w:val="24"/>
          <w:lang w:val="lt-LT"/>
        </w:rPr>
        <w:t>7</w:t>
      </w:r>
      <w:r w:rsidR="00860088">
        <w:rPr>
          <w:rFonts w:ascii="Verdana" w:hAnsi="Verdana" w:cs="Times New Roman"/>
          <w:sz w:val="24"/>
          <w:szCs w:val="24"/>
          <w:lang w:val="lt-LT"/>
        </w:rPr>
        <w:t>2</w:t>
      </w:r>
      <w:r w:rsidRPr="0095344B">
        <w:rPr>
          <w:rFonts w:ascii="Verdana" w:hAnsi="Verdana" w:cs="Times New Roman"/>
          <w:sz w:val="24"/>
          <w:szCs w:val="24"/>
          <w:lang w:val="lt-LT"/>
        </w:rPr>
        <w:t xml:space="preserve">.7. įgaliojimo ar kito dokumento (pvz. pareigybės aprašymo), suteikiančio teisę pasirašyti tiekėjo pasiūlymą, skaitmeninė kopija (taikoma, </w:t>
      </w:r>
      <w:r w:rsidRPr="0095344B">
        <w:rPr>
          <w:rFonts w:ascii="Verdana" w:hAnsi="Verdana" w:cs="Times New Roman"/>
          <w:color w:val="auto"/>
          <w:sz w:val="24"/>
          <w:szCs w:val="24"/>
          <w:lang w:val="lt-LT"/>
        </w:rPr>
        <w:t>kai pasiūlymą pasirašo ne įmonės vadovas, o įgaliotas asmuo);</w:t>
      </w:r>
    </w:p>
    <w:p w14:paraId="29009700" w14:textId="5AF51955" w:rsidR="00FA0FEB" w:rsidRPr="00AC2FDE" w:rsidRDefault="00FA2341" w:rsidP="00706505">
      <w:pPr>
        <w:pStyle w:val="Sraopastraipa"/>
        <w:numPr>
          <w:ilvl w:val="1"/>
          <w:numId w:val="1"/>
        </w:numPr>
        <w:tabs>
          <w:tab w:val="left" w:pos="1276"/>
        </w:tabs>
        <w:spacing w:after="0" w:line="240" w:lineRule="auto"/>
        <w:ind w:left="0" w:firstLine="710"/>
        <w:jc w:val="both"/>
        <w:rPr>
          <w:rFonts w:ascii="Verdana" w:hAnsi="Verdana"/>
          <w:kern w:val="16"/>
          <w:szCs w:val="24"/>
        </w:rPr>
      </w:pPr>
      <w:r w:rsidRPr="00FA2341">
        <w:rPr>
          <w:rFonts w:ascii="Verdana" w:hAnsi="Verdana"/>
          <w:color w:val="000000"/>
          <w:shd w:val="clear" w:color="auto" w:fill="FFFFFF"/>
        </w:rPr>
        <w:t xml:space="preserve">Pasiūlymas turi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w:t>
      </w:r>
      <w:smartTag w:uri="urn:schemas-microsoft-com:office:smarttags" w:element="metricconverter">
        <w:smartTagPr>
          <w:attr w:name="ProductID" w:val="2014 m"/>
        </w:smartTagPr>
        <w:r w:rsidRPr="00FA2341">
          <w:rPr>
            <w:rFonts w:ascii="Verdana" w:hAnsi="Verdana"/>
            <w:color w:val="000000"/>
            <w:shd w:val="clear" w:color="auto" w:fill="FFFFFF"/>
          </w:rPr>
          <w:t>2014 m</w:t>
        </w:r>
      </w:smartTag>
      <w:r w:rsidRPr="00FA2341">
        <w:rPr>
          <w:rFonts w:ascii="Verdana" w:hAnsi="Verdana"/>
          <w:color w:val="000000"/>
          <w:shd w:val="clear" w:color="auto" w:fill="FFFFFF"/>
        </w:rPr>
        <w:t xml:space="preserve">. liepos 23 d. Europos Parlamento ir Tarybos reglamentą (ES) Nr. 910/2014 dėl elektroninės atpažinties ir elektroninių operacijų patikimumo užtikrinimo paslaugų vidaus rinkoje, kuriuo panaikinama Direktyva 1999/93/EB (OL </w:t>
      </w:r>
      <w:smartTag w:uri="urn:schemas-microsoft-com:office:smarttags" w:element="metricconverter">
        <w:smartTagPr>
          <w:attr w:name="ProductID" w:val="2014 L"/>
        </w:smartTagPr>
        <w:r w:rsidRPr="00FA2341">
          <w:rPr>
            <w:rFonts w:ascii="Verdana" w:hAnsi="Verdana"/>
            <w:color w:val="000000"/>
            <w:shd w:val="clear" w:color="auto" w:fill="FFFFFF"/>
          </w:rPr>
          <w:t>2014 L</w:t>
        </w:r>
      </w:smartTag>
      <w:r w:rsidRPr="00FA2341">
        <w:rPr>
          <w:rFonts w:ascii="Verdana" w:hAnsi="Verdana"/>
          <w:color w:val="000000"/>
          <w:shd w:val="clear" w:color="auto" w:fill="FFFFFF"/>
        </w:rPr>
        <w:t xml:space="preserve"> 273, p. 73). </w:t>
      </w:r>
      <w:r w:rsidRPr="00FA2341">
        <w:rPr>
          <w:rFonts w:ascii="Verdana" w:hAnsi="Verdana"/>
          <w:b/>
          <w:bCs/>
          <w:color w:val="ED5C57"/>
          <w:shd w:val="clear" w:color="auto" w:fill="FFFFFF"/>
        </w:rPr>
        <w:t xml:space="preserve">(SVARBU!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 </w:t>
      </w:r>
      <w:r w:rsidR="00FA0FEB" w:rsidRPr="00AC2FDE">
        <w:rPr>
          <w:rFonts w:ascii="Verdana" w:hAnsi="Verdana"/>
          <w:b/>
          <w:bCs/>
          <w:szCs w:val="24"/>
        </w:rPr>
        <w:t>Jei pasiūlymą kvalifikuotu elektroniniu parašu patvirtina ne tiekėjo vadovas, kartu su pasiūlymu turi būti pateiktas įgaliojimas kitam asmeniui, suteikiantis jam teisę pasiūlymą pasirašyti elektroniniu parašu.</w:t>
      </w:r>
      <w:r w:rsidR="008406A5" w:rsidRPr="00AC2FDE">
        <w:rPr>
          <w:rFonts w:ascii="Verdana" w:hAnsi="Verdana"/>
          <w:b/>
          <w:bCs/>
          <w:szCs w:val="24"/>
        </w:rPr>
        <w:t xml:space="preserve"> </w:t>
      </w:r>
    </w:p>
    <w:p w14:paraId="16ADB418" w14:textId="33958680" w:rsidR="00FA0FEB" w:rsidRPr="00ED4263" w:rsidRDefault="00FA0FEB" w:rsidP="00706505">
      <w:pPr>
        <w:pStyle w:val="Sraopastraipa"/>
        <w:numPr>
          <w:ilvl w:val="1"/>
          <w:numId w:val="1"/>
        </w:numPr>
        <w:tabs>
          <w:tab w:val="left" w:pos="1276"/>
        </w:tabs>
        <w:spacing w:after="0" w:line="240" w:lineRule="auto"/>
        <w:ind w:left="0" w:firstLine="710"/>
        <w:jc w:val="both"/>
        <w:rPr>
          <w:rFonts w:ascii="Verdana" w:hAnsi="Verdana"/>
          <w:szCs w:val="24"/>
        </w:rPr>
      </w:pPr>
      <w:r w:rsidRPr="00ED4263">
        <w:rPr>
          <w:rFonts w:ascii="Verdana" w:hAnsi="Verdana"/>
          <w:szCs w:val="24"/>
        </w:rPr>
        <w:t>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VPĮ 20 str. 2 d. 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w:t>
      </w:r>
      <w:r w:rsidR="006A4AF1">
        <w:rPr>
          <w:rFonts w:ascii="Verdana" w:hAnsi="Verdana"/>
          <w:szCs w:val="24"/>
        </w:rPr>
        <w:t xml:space="preserve"> </w:t>
      </w:r>
      <w:r w:rsidR="006A4AF1" w:rsidRPr="00DD3513">
        <w:rPr>
          <w:rFonts w:ascii="Verdana" w:hAnsi="Verdana"/>
          <w:szCs w:val="24"/>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w:t>
      </w:r>
      <w:r w:rsidRPr="00ED4263">
        <w:rPr>
          <w:rFonts w:ascii="Verdana" w:hAnsi="Verdana"/>
          <w:szCs w:val="24"/>
        </w:rPr>
        <w:t xml:space="preserve"> Išaiškinimą kaip suprantamas konfidencialumas viešuosiuose pirkimuose (VPĮ 20 straipsnis) galima rasti adresu: </w:t>
      </w:r>
      <w:hyperlink r:id="rId28" w:history="1">
        <w:r w:rsidRPr="00ED4263">
          <w:rPr>
            <w:rStyle w:val="Hipersaitas"/>
            <w:rFonts w:ascii="Verdana" w:hAnsi="Verdana"/>
            <w:szCs w:val="24"/>
          </w:rPr>
          <w:t>http://vpt.lrv.lt/uploads/vpt/documents/files/mp/konfidenciali_informacija.pdf</w:t>
        </w:r>
      </w:hyperlink>
      <w:r w:rsidRPr="00ED4263">
        <w:rPr>
          <w:rFonts w:ascii="Verdana" w:hAnsi="Verdana"/>
          <w:szCs w:val="24"/>
        </w:rPr>
        <w:t xml:space="preserve">.   </w:t>
      </w:r>
    </w:p>
    <w:p w14:paraId="20E2AF13" w14:textId="1CDF834F" w:rsidR="00FA0FEB" w:rsidRPr="00ED4263" w:rsidRDefault="00FA0FEB" w:rsidP="00706505">
      <w:pPr>
        <w:pStyle w:val="Sraopastraipa"/>
        <w:numPr>
          <w:ilvl w:val="1"/>
          <w:numId w:val="1"/>
        </w:numPr>
        <w:tabs>
          <w:tab w:val="left" w:pos="1276"/>
        </w:tabs>
        <w:spacing w:after="0" w:line="240" w:lineRule="auto"/>
        <w:ind w:left="0" w:firstLine="710"/>
        <w:jc w:val="both"/>
        <w:rPr>
          <w:rFonts w:ascii="Verdana" w:hAnsi="Verdana"/>
          <w:szCs w:val="24"/>
        </w:rPr>
      </w:pPr>
      <w:r w:rsidRPr="00ED4263">
        <w:rPr>
          <w:rFonts w:ascii="Verdana" w:hAnsi="Verdana"/>
          <w:szCs w:val="24"/>
        </w:rPr>
        <w:lastRenderedPageBreak/>
        <w:t xml:space="preserve">VPĮ 21 str. 1 d. nurodyti asmenys, patekę į interesų konflikto situaciją, privalo nusišalinti ar gali būti nušalinami nuo su pirkimu susijusių sprendimų rengimo, svarstymo, priėmimo proceso ar jo stebėjimo vadovaujantis Viešųjų ir privačių intereso derinimo įstatymu. </w:t>
      </w:r>
    </w:p>
    <w:p w14:paraId="336321C7" w14:textId="300C8927" w:rsidR="00FA0FEB" w:rsidRPr="00ED4263" w:rsidRDefault="00FA0FEB" w:rsidP="00706505">
      <w:pPr>
        <w:pStyle w:val="Sraopastraipa"/>
        <w:numPr>
          <w:ilvl w:val="1"/>
          <w:numId w:val="1"/>
        </w:numPr>
        <w:tabs>
          <w:tab w:val="left" w:pos="1276"/>
        </w:tabs>
        <w:spacing w:after="0" w:line="240" w:lineRule="auto"/>
        <w:ind w:left="0" w:firstLine="710"/>
        <w:jc w:val="both"/>
        <w:rPr>
          <w:rFonts w:ascii="Verdana" w:eastAsia="Times New Roman" w:hAnsi="Verdana"/>
          <w:kern w:val="16"/>
          <w:szCs w:val="24"/>
          <w:lang w:eastAsia="ar-SA"/>
        </w:rPr>
      </w:pPr>
      <w:r w:rsidRPr="00ED4263">
        <w:rPr>
          <w:rFonts w:ascii="Verdana" w:hAnsi="Verdana"/>
          <w:szCs w:val="24"/>
        </w:rPr>
        <w:t xml:space="preserve">Siekiant perkančiajai organizacijai užtikrinti tiekėjo informacijos konfidencialumą ir VPĮ nuostatos Centrinėje viešųjų pirkimų informacinėje sistemoje skelbti laimėjusio dalyvio pasiūlymą, sudarytą pirkimo sutartį ir pirkimo sutarties sąlygų pakeitimus įgyvendinimą, dalyvis savo pasiūlyme turi nurodyti ir pateikti </w:t>
      </w:r>
      <w:r w:rsidRPr="00ED4263">
        <w:rPr>
          <w:rFonts w:ascii="Verdana" w:hAnsi="Verdana"/>
          <w:b/>
          <w:szCs w:val="24"/>
        </w:rPr>
        <w:t xml:space="preserve">atskirais failais </w:t>
      </w:r>
      <w:r w:rsidRPr="00ED4263">
        <w:rPr>
          <w:rFonts w:ascii="Verdana" w:hAnsi="Verdana"/>
          <w:i/>
          <w:szCs w:val="24"/>
        </w:rPr>
        <w:t>(bylomis)</w:t>
      </w:r>
      <w:r w:rsidRPr="00ED4263">
        <w:rPr>
          <w:rFonts w:ascii="Verdana" w:hAnsi="Verdana"/>
          <w:szCs w:val="24"/>
        </w:rPr>
        <w:t>:</w:t>
      </w:r>
    </w:p>
    <w:p w14:paraId="7D1399C5" w14:textId="3D0589E3" w:rsidR="00FA0FEB" w:rsidRPr="00ED4263" w:rsidRDefault="00FA0FEB" w:rsidP="00FA0FEB">
      <w:pPr>
        <w:pStyle w:val="Body2"/>
        <w:spacing w:after="0"/>
        <w:ind w:firstLine="709"/>
        <w:rPr>
          <w:rFonts w:ascii="Verdana" w:eastAsia="Times New Roman" w:hAnsi="Verdana" w:cs="Times New Roman"/>
          <w:kern w:val="16"/>
          <w:sz w:val="24"/>
          <w:szCs w:val="24"/>
          <w:lang w:val="lt-LT" w:eastAsia="ar-SA"/>
        </w:rPr>
      </w:pPr>
      <w:r>
        <w:rPr>
          <w:rFonts w:ascii="Verdana" w:hAnsi="Verdana" w:cs="Times New Roman"/>
          <w:sz w:val="24"/>
          <w:szCs w:val="24"/>
          <w:lang w:val="lt-LT"/>
        </w:rPr>
        <w:t>7</w:t>
      </w:r>
      <w:r w:rsidR="00ED3D29">
        <w:rPr>
          <w:rFonts w:ascii="Verdana" w:hAnsi="Verdana" w:cs="Times New Roman"/>
          <w:sz w:val="24"/>
          <w:szCs w:val="24"/>
          <w:lang w:val="lt-LT"/>
        </w:rPr>
        <w:t>6</w:t>
      </w:r>
      <w:r w:rsidRPr="00ED4263">
        <w:rPr>
          <w:rFonts w:ascii="Verdana" w:hAnsi="Verdana" w:cs="Times New Roman"/>
          <w:sz w:val="24"/>
          <w:szCs w:val="24"/>
          <w:lang w:val="lt-LT"/>
        </w:rPr>
        <w:t xml:space="preserve">.1. informaciją, kuri yra konfidenciali, failo </w:t>
      </w:r>
      <w:r w:rsidRPr="00ED4263">
        <w:rPr>
          <w:rFonts w:ascii="Verdana" w:hAnsi="Verdana" w:cs="Times New Roman"/>
          <w:i/>
          <w:sz w:val="24"/>
          <w:szCs w:val="24"/>
          <w:lang w:val="lt-LT"/>
        </w:rPr>
        <w:t xml:space="preserve">(bylos) </w:t>
      </w:r>
      <w:r w:rsidRPr="00ED4263">
        <w:rPr>
          <w:rFonts w:ascii="Verdana" w:hAnsi="Verdana" w:cs="Times New Roman"/>
          <w:sz w:val="24"/>
          <w:szCs w:val="24"/>
          <w:lang w:val="lt-LT"/>
        </w:rPr>
        <w:t xml:space="preserve">pavadinime nurodant „konfidencialu“ arba užpildytoje pasiūlymo formoje pridedamų dokumentų sąraše nurodant, kurie failai </w:t>
      </w:r>
      <w:r w:rsidRPr="00ED4263">
        <w:rPr>
          <w:rFonts w:ascii="Verdana" w:hAnsi="Verdana" w:cs="Times New Roman"/>
          <w:i/>
          <w:sz w:val="24"/>
          <w:szCs w:val="24"/>
          <w:lang w:val="lt-LT"/>
        </w:rPr>
        <w:t>(bylos)</w:t>
      </w:r>
      <w:r w:rsidRPr="00ED4263">
        <w:rPr>
          <w:rFonts w:ascii="Verdana" w:hAnsi="Verdana" w:cs="Times New Roman"/>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73FF0988" w14:textId="18879419" w:rsidR="00FA0FEB" w:rsidRPr="00ED4263" w:rsidRDefault="00FA0FEB" w:rsidP="00FA0FEB">
      <w:pPr>
        <w:pStyle w:val="Body2"/>
        <w:tabs>
          <w:tab w:val="left" w:pos="851"/>
        </w:tabs>
        <w:spacing w:after="0"/>
        <w:ind w:firstLine="709"/>
        <w:rPr>
          <w:rFonts w:ascii="Verdana" w:eastAsia="Times New Roman" w:hAnsi="Verdana" w:cs="Times New Roman"/>
          <w:kern w:val="16"/>
          <w:sz w:val="24"/>
          <w:szCs w:val="24"/>
          <w:lang w:val="lt-LT" w:eastAsia="ar-SA"/>
        </w:rPr>
      </w:pPr>
      <w:r>
        <w:rPr>
          <w:rFonts w:ascii="Verdana" w:hAnsi="Verdana" w:cs="Times New Roman"/>
          <w:sz w:val="24"/>
          <w:szCs w:val="24"/>
          <w:lang w:val="lt-LT"/>
        </w:rPr>
        <w:t>7</w:t>
      </w:r>
      <w:r w:rsidR="00ED3D29">
        <w:rPr>
          <w:rFonts w:ascii="Verdana" w:hAnsi="Verdana" w:cs="Times New Roman"/>
          <w:sz w:val="24"/>
          <w:szCs w:val="24"/>
          <w:lang w:val="lt-LT"/>
        </w:rPr>
        <w:t>6</w:t>
      </w:r>
      <w:r w:rsidRPr="00ED4263">
        <w:rPr>
          <w:rFonts w:ascii="Verdana" w:hAnsi="Verdana" w:cs="Times New Roman"/>
          <w:sz w:val="24"/>
          <w:szCs w:val="24"/>
          <w:lang w:val="lt-LT"/>
        </w:rPr>
        <w:t xml:space="preserve">.2. informaciją, kurios atskleidimas prieštarauja teisės aktams arba teisėtiems tiekėjo komerciniams interesams arba trukdo laisvai konkuruoti tarpusavyje, failo </w:t>
      </w:r>
      <w:r w:rsidRPr="00ED4263">
        <w:rPr>
          <w:rFonts w:ascii="Verdana" w:hAnsi="Verdana" w:cs="Times New Roman"/>
          <w:i/>
          <w:sz w:val="24"/>
          <w:szCs w:val="24"/>
          <w:lang w:val="lt-LT"/>
        </w:rPr>
        <w:t xml:space="preserve">(bylos) </w:t>
      </w:r>
      <w:r w:rsidRPr="00ED4263">
        <w:rPr>
          <w:rFonts w:ascii="Verdana" w:hAnsi="Verdana" w:cs="Times New Roman"/>
          <w:sz w:val="24"/>
          <w:szCs w:val="24"/>
          <w:lang w:val="lt-LT"/>
        </w:rPr>
        <w:t xml:space="preserve">pavadinime nurodant „neviešinama“ arba užpildytoje pasiūlymo formoje pridedamų dokumentų sąraše nurodant, kurie failai </w:t>
      </w:r>
      <w:r w:rsidRPr="00ED4263">
        <w:rPr>
          <w:rFonts w:ascii="Verdana" w:hAnsi="Verdana" w:cs="Times New Roman"/>
          <w:i/>
          <w:sz w:val="24"/>
          <w:szCs w:val="24"/>
          <w:lang w:val="lt-LT"/>
        </w:rPr>
        <w:t>(bylos)</w:t>
      </w:r>
      <w:r w:rsidRPr="00ED4263">
        <w:rPr>
          <w:rFonts w:ascii="Verdana" w:hAnsi="Verdana" w:cs="Times New Roman"/>
          <w:sz w:val="24"/>
          <w:szCs w:val="24"/>
          <w:lang w:val="lt-LT"/>
        </w:rPr>
        <w:t xml:space="preserve"> yra neviešinami.</w:t>
      </w:r>
    </w:p>
    <w:p w14:paraId="1A1DA710" w14:textId="77777777" w:rsidR="00FA0FEB" w:rsidRPr="00ED4263" w:rsidRDefault="00FA0FEB" w:rsidP="00706505">
      <w:pPr>
        <w:pStyle w:val="Sraopastraipa"/>
        <w:numPr>
          <w:ilvl w:val="1"/>
          <w:numId w:val="1"/>
        </w:numPr>
        <w:tabs>
          <w:tab w:val="left" w:pos="1276"/>
        </w:tabs>
        <w:spacing w:after="0" w:line="240" w:lineRule="auto"/>
        <w:ind w:left="0" w:firstLine="710"/>
        <w:jc w:val="both"/>
        <w:rPr>
          <w:rFonts w:ascii="Verdana" w:eastAsia="Times New Roman" w:hAnsi="Verdana"/>
          <w:kern w:val="16"/>
          <w:szCs w:val="24"/>
          <w:lang w:eastAsia="ar-SA"/>
        </w:rPr>
      </w:pPr>
      <w:r w:rsidRPr="00ED4263">
        <w:rPr>
          <w:rFonts w:ascii="Verdana" w:hAnsi="Verdana"/>
          <w:color w:val="00000A"/>
          <w:szCs w:val="24"/>
        </w:rPr>
        <w:t xml:space="preserve">Tiekėjas iki galutinio pasiūlymų pateikimo termino turi teisę pakeisti arba atšaukti savo pasiūlymą CVP IS priemonėmis. Toks pakeitimas arba pranešimas, kad pasiūlymas atšaukiamas, pripažįstamas galiojančiu, jeigu </w:t>
      </w:r>
      <w:r w:rsidRPr="00ED4263">
        <w:rPr>
          <w:rFonts w:ascii="Verdana" w:hAnsi="Verdana"/>
          <w:kern w:val="16"/>
          <w:szCs w:val="24"/>
        </w:rPr>
        <w:t xml:space="preserve">Perkančioji organizacija </w:t>
      </w:r>
      <w:r w:rsidRPr="00ED4263">
        <w:rPr>
          <w:rFonts w:ascii="Verdana" w:hAnsi="Verdana"/>
          <w:color w:val="00000A"/>
          <w:szCs w:val="24"/>
        </w:rPr>
        <w:t>jį gauna pateiktą CVP IS priemonėmis iki pasiūlymų pateikimo termino pabaigos.</w:t>
      </w:r>
    </w:p>
    <w:p w14:paraId="7E9EBFA4" w14:textId="77777777" w:rsidR="00FA0FEB" w:rsidRPr="00ED4263" w:rsidRDefault="00FA0FEB" w:rsidP="00706505">
      <w:pPr>
        <w:pStyle w:val="Sraopastraipa"/>
        <w:numPr>
          <w:ilvl w:val="1"/>
          <w:numId w:val="1"/>
        </w:numPr>
        <w:tabs>
          <w:tab w:val="left" w:pos="1276"/>
        </w:tabs>
        <w:spacing w:after="0" w:line="240" w:lineRule="auto"/>
        <w:ind w:left="0" w:firstLine="710"/>
        <w:jc w:val="both"/>
        <w:rPr>
          <w:rFonts w:ascii="Verdana" w:eastAsia="Times New Roman" w:hAnsi="Verdana"/>
          <w:kern w:val="16"/>
          <w:szCs w:val="24"/>
          <w:lang w:eastAsia="ar-SA"/>
        </w:rPr>
      </w:pPr>
      <w:r w:rsidRPr="00ED4263">
        <w:rPr>
          <w:rFonts w:ascii="Verdana" w:hAnsi="Verdana"/>
          <w:color w:val="00000A"/>
          <w:szCs w:val="24"/>
        </w:rPr>
        <w:t xml:space="preserve">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 </w:t>
      </w:r>
    </w:p>
    <w:p w14:paraId="2B2AE493" w14:textId="77777777" w:rsidR="00FA0FEB" w:rsidRPr="00ED4263" w:rsidRDefault="00FA0FEB" w:rsidP="00FA0FEB">
      <w:pPr>
        <w:pStyle w:val="Body2"/>
        <w:spacing w:after="0"/>
        <w:rPr>
          <w:rFonts w:ascii="Verdana" w:hAnsi="Verdana" w:cs="Times New Roman"/>
          <w:color w:val="00000A"/>
          <w:sz w:val="24"/>
          <w:szCs w:val="24"/>
          <w:lang w:val="lt-LT"/>
        </w:rPr>
      </w:pPr>
    </w:p>
    <w:p w14:paraId="278FA7C2" w14:textId="77777777" w:rsidR="00FA0FEB" w:rsidRPr="00ED4263" w:rsidRDefault="00FA0FEB" w:rsidP="00FA0FEB">
      <w:pPr>
        <w:pStyle w:val="Antrat"/>
        <w:numPr>
          <w:ilvl w:val="3"/>
          <w:numId w:val="7"/>
        </w:numPr>
        <w:tabs>
          <w:tab w:val="left" w:pos="709"/>
        </w:tabs>
        <w:ind w:left="0" w:firstLine="0"/>
        <w:jc w:val="center"/>
        <w:rPr>
          <w:rFonts w:ascii="Verdana" w:hAnsi="Verdana" w:cs="Times New Roman"/>
          <w:color w:val="auto"/>
          <w:sz w:val="24"/>
          <w:szCs w:val="24"/>
          <w:lang w:val="lt-LT"/>
        </w:rPr>
      </w:pPr>
      <w:bookmarkStart w:id="22" w:name="_Toc488998672"/>
      <w:bookmarkStart w:id="23" w:name="_Toc113369629"/>
      <w:bookmarkEnd w:id="22"/>
      <w:r w:rsidRPr="00ED4263">
        <w:rPr>
          <w:rFonts w:ascii="Verdana" w:hAnsi="Verdana" w:cs="Times New Roman"/>
          <w:color w:val="auto"/>
          <w:sz w:val="24"/>
          <w:szCs w:val="24"/>
          <w:lang w:val="lt-LT"/>
        </w:rPr>
        <w:t>PASIŪLYMŲ ŠIFRAVIMAS</w:t>
      </w:r>
      <w:bookmarkEnd w:id="23"/>
    </w:p>
    <w:p w14:paraId="4D237479" w14:textId="77777777" w:rsidR="00FA0FEB" w:rsidRPr="00ED4263" w:rsidRDefault="00FA0FEB" w:rsidP="00FA0FEB">
      <w:pPr>
        <w:pStyle w:val="Body2"/>
        <w:spacing w:after="0"/>
        <w:rPr>
          <w:rFonts w:ascii="Verdana" w:hAnsi="Verdana" w:cs="Times New Roman"/>
          <w:sz w:val="24"/>
          <w:szCs w:val="24"/>
          <w:lang w:val="lt-LT"/>
        </w:rPr>
      </w:pPr>
      <w:r w:rsidRPr="00ED4263">
        <w:rPr>
          <w:rFonts w:ascii="Verdana" w:hAnsi="Verdana" w:cs="Times New Roman"/>
          <w:color w:val="00000A"/>
          <w:sz w:val="24"/>
          <w:szCs w:val="24"/>
          <w:lang w:val="lt-LT"/>
        </w:rPr>
        <w:tab/>
      </w:r>
    </w:p>
    <w:p w14:paraId="64382C3B" w14:textId="77777777" w:rsidR="00FA0FEB" w:rsidRPr="00ED4263" w:rsidRDefault="00FA0FEB" w:rsidP="00706505">
      <w:pPr>
        <w:pStyle w:val="Sraopastraipa"/>
        <w:numPr>
          <w:ilvl w:val="1"/>
          <w:numId w:val="1"/>
        </w:numPr>
        <w:tabs>
          <w:tab w:val="left" w:pos="1276"/>
        </w:tabs>
        <w:spacing w:after="0" w:line="240" w:lineRule="auto"/>
        <w:ind w:left="0" w:firstLine="710"/>
        <w:jc w:val="both"/>
        <w:rPr>
          <w:rFonts w:ascii="Verdana" w:hAnsi="Verdana"/>
          <w:szCs w:val="24"/>
        </w:rPr>
      </w:pPr>
      <w:r w:rsidRPr="00ED4263">
        <w:rPr>
          <w:rFonts w:ascii="Verdana" w:hAnsi="Verdana"/>
          <w:color w:val="00000A"/>
          <w:szCs w:val="24"/>
        </w:rPr>
        <w:t>Tiekėjo teikiamas pasiūlymas gali būti užšifruojamas. Tiekėjas, nusprendęs pateikti užšifruotą pasiūlymą, turi:</w:t>
      </w:r>
    </w:p>
    <w:p w14:paraId="5A05D150" w14:textId="24493343" w:rsidR="00FA0FEB" w:rsidRPr="00ED4263" w:rsidRDefault="00FA0FEB" w:rsidP="00FA0FEB">
      <w:pPr>
        <w:pStyle w:val="Body2"/>
        <w:tabs>
          <w:tab w:val="left" w:pos="1418"/>
        </w:tabs>
        <w:spacing w:after="0"/>
        <w:ind w:firstLine="709"/>
        <w:rPr>
          <w:rFonts w:ascii="Verdana" w:hAnsi="Verdana" w:cs="Times New Roman"/>
          <w:sz w:val="24"/>
          <w:szCs w:val="24"/>
          <w:lang w:val="lt-LT"/>
        </w:rPr>
      </w:pPr>
      <w:r>
        <w:rPr>
          <w:rFonts w:ascii="Verdana" w:hAnsi="Verdana" w:cs="Times New Roman"/>
          <w:color w:val="00000A"/>
          <w:sz w:val="24"/>
          <w:szCs w:val="24"/>
          <w:lang w:val="lt-LT"/>
        </w:rPr>
        <w:t>7</w:t>
      </w:r>
      <w:r w:rsidR="00ED3D29">
        <w:rPr>
          <w:rFonts w:ascii="Verdana" w:hAnsi="Verdana" w:cs="Times New Roman"/>
          <w:color w:val="00000A"/>
          <w:sz w:val="24"/>
          <w:szCs w:val="24"/>
          <w:lang w:val="lt-LT"/>
        </w:rPr>
        <w:t>9</w:t>
      </w:r>
      <w:r w:rsidRPr="00ED4263">
        <w:rPr>
          <w:rFonts w:ascii="Verdana" w:hAnsi="Verdana" w:cs="Times New Roman"/>
          <w:color w:val="00000A"/>
          <w:sz w:val="24"/>
          <w:szCs w:val="24"/>
          <w:lang w:val="lt-LT"/>
        </w:rPr>
        <w:t xml:space="preserve">.1.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adresu: </w:t>
      </w:r>
      <w:hyperlink r:id="rId29" w:history="1">
        <w:r w:rsidRPr="00ED4263">
          <w:rPr>
            <w:rStyle w:val="Hipersaitas"/>
            <w:rFonts w:ascii="Verdana" w:hAnsi="Verdana"/>
            <w:sz w:val="24"/>
            <w:szCs w:val="24"/>
            <w:lang w:val="lt-LT"/>
          </w:rPr>
          <w:t>http://vpt.lrv.lt</w:t>
        </w:r>
      </w:hyperlink>
      <w:r w:rsidRPr="00ED4263">
        <w:rPr>
          <w:rFonts w:ascii="Verdana" w:hAnsi="Verdana" w:cs="Times New Roman"/>
          <w:color w:val="00000A"/>
          <w:sz w:val="24"/>
          <w:szCs w:val="24"/>
          <w:lang w:val="lt-LT"/>
        </w:rPr>
        <w:t>;</w:t>
      </w:r>
    </w:p>
    <w:p w14:paraId="2C3BC9E6" w14:textId="27406350" w:rsidR="00FA0FEB" w:rsidRPr="00ED4263" w:rsidRDefault="00FA0FEB" w:rsidP="00FA0FEB">
      <w:pPr>
        <w:pStyle w:val="Body2"/>
        <w:tabs>
          <w:tab w:val="left" w:pos="1418"/>
        </w:tabs>
        <w:spacing w:after="0"/>
        <w:ind w:firstLine="709"/>
        <w:rPr>
          <w:rFonts w:ascii="Verdana" w:hAnsi="Verdana" w:cs="Times New Roman"/>
          <w:sz w:val="24"/>
          <w:szCs w:val="24"/>
          <w:lang w:val="lt-LT"/>
        </w:rPr>
      </w:pPr>
      <w:r>
        <w:rPr>
          <w:rFonts w:ascii="Verdana" w:hAnsi="Verdana" w:cs="Times New Roman"/>
          <w:color w:val="00000A"/>
          <w:sz w:val="24"/>
          <w:szCs w:val="24"/>
          <w:lang w:val="lt-LT"/>
        </w:rPr>
        <w:t>7</w:t>
      </w:r>
      <w:r w:rsidR="00ED3D29">
        <w:rPr>
          <w:rFonts w:ascii="Verdana" w:hAnsi="Verdana" w:cs="Times New Roman"/>
          <w:color w:val="00000A"/>
          <w:sz w:val="24"/>
          <w:szCs w:val="24"/>
          <w:lang w:val="lt-LT"/>
        </w:rPr>
        <w:t>9</w:t>
      </w:r>
      <w:r w:rsidRPr="00ED4263">
        <w:rPr>
          <w:rFonts w:ascii="Verdana" w:hAnsi="Verdana" w:cs="Times New Roman"/>
          <w:color w:val="00000A"/>
          <w:sz w:val="24"/>
          <w:szCs w:val="24"/>
          <w:lang w:val="lt-LT"/>
        </w:rPr>
        <w:t xml:space="preserve">.2. </w:t>
      </w:r>
      <w:r w:rsidR="00B6019D" w:rsidRPr="00B6019D">
        <w:rPr>
          <w:rFonts w:ascii="Verdana" w:hAnsi="Verdana"/>
          <w:b/>
          <w:sz w:val="24"/>
          <w:szCs w:val="24"/>
          <w:lang w:val="lt-LT"/>
        </w:rPr>
        <w:t>per 30 min. nuo pasiūlymų pateikimo termino pabaigos CVP IS susirašinėjimo priemonėmis</w:t>
      </w:r>
      <w:r w:rsidR="00B6019D" w:rsidRPr="00B6019D">
        <w:rPr>
          <w:rFonts w:ascii="Verdana" w:hAnsi="Verdana"/>
          <w:sz w:val="24"/>
          <w:szCs w:val="24"/>
          <w:lang w:val="lt-LT"/>
        </w:rPr>
        <w:t xml:space="preserve"> pateikti slaptažodį, su kuriuo Perkančioji organizacija galės iššifruoti pateiktą pasiūlymą. Iškilus CVP IS techninėms problemoms, kai tiekėjas neturi galimybės pateikti slaptažodžio per CVP IS </w:t>
      </w:r>
      <w:r w:rsidR="00B6019D" w:rsidRPr="00B6019D">
        <w:rPr>
          <w:rFonts w:ascii="Verdana" w:hAnsi="Verdana"/>
          <w:sz w:val="24"/>
          <w:szCs w:val="24"/>
          <w:lang w:val="lt-LT"/>
        </w:rPr>
        <w:lastRenderedPageBreak/>
        <w:t>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B6019D">
        <w:rPr>
          <w:rFonts w:ascii="Verdana" w:hAnsi="Verdana" w:cs="Times New Roman"/>
          <w:color w:val="00000A"/>
          <w:sz w:val="24"/>
          <w:szCs w:val="24"/>
          <w:lang w:val="lt-LT"/>
        </w:rPr>
        <w:t>.</w:t>
      </w:r>
      <w:r w:rsidRPr="00ED4263">
        <w:rPr>
          <w:rFonts w:ascii="Verdana" w:hAnsi="Verdana" w:cs="Times New Roman"/>
          <w:color w:val="00000A"/>
          <w:sz w:val="24"/>
          <w:szCs w:val="24"/>
          <w:lang w:val="lt-LT"/>
        </w:rPr>
        <w:t xml:space="preserve"> </w:t>
      </w:r>
    </w:p>
    <w:p w14:paraId="0CBD3C3F" w14:textId="77777777" w:rsidR="00FA0FEB" w:rsidRPr="00ED4263" w:rsidRDefault="00FA0FEB" w:rsidP="00706505">
      <w:pPr>
        <w:pStyle w:val="Sraopastraipa"/>
        <w:numPr>
          <w:ilvl w:val="1"/>
          <w:numId w:val="1"/>
        </w:numPr>
        <w:tabs>
          <w:tab w:val="left" w:pos="1276"/>
        </w:tabs>
        <w:spacing w:after="0" w:line="240" w:lineRule="auto"/>
        <w:ind w:left="0" w:firstLine="710"/>
        <w:jc w:val="both"/>
        <w:rPr>
          <w:rFonts w:ascii="Verdana" w:hAnsi="Verdana"/>
          <w:szCs w:val="24"/>
        </w:rPr>
      </w:pPr>
      <w:r w:rsidRPr="00ED4263">
        <w:rPr>
          <w:rFonts w:ascii="Verdana" w:hAnsi="Verdana"/>
          <w:color w:val="00000A"/>
          <w:szCs w:val="24"/>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naudodamasis </w:t>
      </w:r>
      <w:r w:rsidRPr="00ED4263">
        <w:rPr>
          <w:rFonts w:ascii="Verdana" w:hAnsi="Verdana"/>
          <w:kern w:val="16"/>
          <w:szCs w:val="24"/>
        </w:rPr>
        <w:t xml:space="preserve">Perkančioji organizacija </w:t>
      </w:r>
      <w:r w:rsidRPr="00ED4263">
        <w:rPr>
          <w:rFonts w:ascii="Verdana" w:hAnsi="Verdana"/>
          <w:color w:val="00000A"/>
          <w:szCs w:val="24"/>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ED4263">
        <w:rPr>
          <w:rFonts w:ascii="Verdana" w:hAnsi="Verdana"/>
          <w:kern w:val="16"/>
          <w:szCs w:val="24"/>
        </w:rPr>
        <w:t xml:space="preserve">Perkančioji organizacija </w:t>
      </w:r>
      <w:r w:rsidRPr="00ED4263">
        <w:rPr>
          <w:rFonts w:ascii="Verdana" w:hAnsi="Verdana"/>
          <w:color w:val="00000A"/>
          <w:szCs w:val="24"/>
        </w:rPr>
        <w:t>tiekėjo pasiūlymą atmeta kaip neatitinkantį pirkimo dokumentuose nustatytų reikalavimų (tiekėjas nepateikė pasiūlymo kainos).</w:t>
      </w:r>
    </w:p>
    <w:p w14:paraId="52BCFF7F" w14:textId="77777777" w:rsidR="00FA0FEB" w:rsidRPr="00ED4263" w:rsidRDefault="00FA0FEB" w:rsidP="00FA0FEB">
      <w:pPr>
        <w:pStyle w:val="Body2"/>
        <w:tabs>
          <w:tab w:val="left" w:pos="1260"/>
        </w:tabs>
        <w:spacing w:after="0"/>
        <w:rPr>
          <w:rFonts w:ascii="Verdana" w:hAnsi="Verdana" w:cs="Times New Roman"/>
          <w:sz w:val="24"/>
          <w:szCs w:val="24"/>
          <w:lang w:val="lt-LT"/>
        </w:rPr>
      </w:pPr>
    </w:p>
    <w:p w14:paraId="37A29756" w14:textId="77777777" w:rsidR="00FA0FEB" w:rsidRPr="00ED4263" w:rsidRDefault="00FA0FEB" w:rsidP="00FA0FEB">
      <w:pPr>
        <w:pStyle w:val="Antrat"/>
        <w:numPr>
          <w:ilvl w:val="3"/>
          <w:numId w:val="7"/>
        </w:numPr>
        <w:tabs>
          <w:tab w:val="left" w:pos="1134"/>
          <w:tab w:val="left" w:pos="1418"/>
          <w:tab w:val="left" w:pos="1560"/>
          <w:tab w:val="left" w:pos="2127"/>
          <w:tab w:val="left" w:pos="2268"/>
          <w:tab w:val="left" w:pos="2552"/>
          <w:tab w:val="left" w:pos="2694"/>
        </w:tabs>
        <w:spacing w:after="120"/>
        <w:ind w:left="0" w:firstLine="0"/>
        <w:jc w:val="center"/>
        <w:rPr>
          <w:rFonts w:ascii="Verdana" w:hAnsi="Verdana" w:cs="Times New Roman"/>
          <w:color w:val="auto"/>
          <w:sz w:val="24"/>
          <w:szCs w:val="24"/>
          <w:lang w:val="lt-LT"/>
        </w:rPr>
      </w:pPr>
      <w:bookmarkStart w:id="24" w:name="_Toc488998673"/>
      <w:bookmarkStart w:id="25" w:name="_Toc113369630"/>
      <w:bookmarkEnd w:id="24"/>
      <w:r w:rsidRPr="00ED4263">
        <w:rPr>
          <w:rFonts w:ascii="Verdana" w:hAnsi="Verdana" w:cs="Times New Roman"/>
          <w:color w:val="auto"/>
          <w:sz w:val="24"/>
          <w:szCs w:val="24"/>
          <w:lang w:val="lt-LT"/>
        </w:rPr>
        <w:t>PASIŪLYMŲ GALIOJIMO UŽTIKRINIMAS</w:t>
      </w:r>
      <w:bookmarkEnd w:id="25"/>
    </w:p>
    <w:p w14:paraId="373E6B8B" w14:textId="2DDE4712" w:rsidR="00FA0FEB" w:rsidRDefault="003923BD" w:rsidP="00706505">
      <w:pPr>
        <w:pStyle w:val="Sraopastraipa"/>
        <w:numPr>
          <w:ilvl w:val="1"/>
          <w:numId w:val="1"/>
        </w:numPr>
        <w:tabs>
          <w:tab w:val="left" w:pos="1276"/>
        </w:tabs>
        <w:spacing w:after="0" w:line="240" w:lineRule="auto"/>
        <w:ind w:left="0" w:firstLine="710"/>
        <w:jc w:val="both"/>
        <w:rPr>
          <w:rFonts w:ascii="Verdana" w:hAnsi="Verdana"/>
          <w:color w:val="00000A"/>
          <w:szCs w:val="24"/>
        </w:rPr>
      </w:pPr>
      <w:r w:rsidRPr="00A3756B">
        <w:rPr>
          <w:rFonts w:ascii="Verdana" w:hAnsi="Verdana"/>
          <w:color w:val="00000A"/>
          <w:szCs w:val="24"/>
        </w:rPr>
        <w:t>Pasiūlymo galiojimo užtikrinimas nereikalaujamas.</w:t>
      </w:r>
      <w:r w:rsidR="004F358F" w:rsidRPr="00A3756B">
        <w:rPr>
          <w:rFonts w:ascii="Verdana" w:hAnsi="Verdana"/>
          <w:color w:val="00000A"/>
          <w:szCs w:val="24"/>
        </w:rPr>
        <w:t xml:space="preserve"> </w:t>
      </w:r>
    </w:p>
    <w:p w14:paraId="454718E2" w14:textId="77777777" w:rsidR="00A3756B" w:rsidRPr="00A3756B" w:rsidRDefault="00A3756B" w:rsidP="00A3756B">
      <w:pPr>
        <w:pStyle w:val="Body2"/>
        <w:tabs>
          <w:tab w:val="left" w:pos="360"/>
        </w:tabs>
        <w:spacing w:after="0"/>
        <w:ind w:left="709"/>
        <w:rPr>
          <w:rFonts w:ascii="Verdana" w:hAnsi="Verdana" w:cs="Times New Roman"/>
          <w:color w:val="00000A"/>
          <w:sz w:val="24"/>
          <w:szCs w:val="24"/>
          <w:lang w:val="lt-LT"/>
        </w:rPr>
      </w:pPr>
    </w:p>
    <w:p w14:paraId="70B08B76" w14:textId="77777777" w:rsidR="00FA0FEB" w:rsidRPr="00ED4263" w:rsidRDefault="00FA0FEB" w:rsidP="00FA0FEB">
      <w:pPr>
        <w:pStyle w:val="Antrat"/>
        <w:numPr>
          <w:ilvl w:val="3"/>
          <w:numId w:val="7"/>
        </w:numPr>
        <w:ind w:left="0" w:firstLine="567"/>
        <w:rPr>
          <w:rFonts w:ascii="Verdana" w:hAnsi="Verdana" w:cs="Times New Roman"/>
          <w:color w:val="auto"/>
          <w:sz w:val="24"/>
          <w:szCs w:val="24"/>
          <w:lang w:val="lt-LT"/>
        </w:rPr>
      </w:pPr>
      <w:bookmarkStart w:id="26" w:name="_Toc488998675"/>
      <w:bookmarkStart w:id="27" w:name="_Toc113369631"/>
      <w:bookmarkEnd w:id="26"/>
      <w:r w:rsidRPr="00ED4263">
        <w:rPr>
          <w:rFonts w:ascii="Verdana" w:hAnsi="Verdana" w:cs="Times New Roman"/>
          <w:color w:val="auto"/>
          <w:sz w:val="24"/>
          <w:szCs w:val="24"/>
          <w:lang w:val="lt-LT"/>
        </w:rPr>
        <w:t>PIRKIMO DOKUMENTŲ PAAIŠKINIMAS IR PATIKSLINIMAS</w:t>
      </w:r>
      <w:bookmarkEnd w:id="27"/>
    </w:p>
    <w:p w14:paraId="3FE31126" w14:textId="77777777" w:rsidR="00FA0FEB" w:rsidRPr="00ED4263" w:rsidRDefault="00FA0FEB" w:rsidP="00FA0FEB">
      <w:pPr>
        <w:pStyle w:val="Body2"/>
        <w:spacing w:after="0"/>
        <w:rPr>
          <w:rFonts w:ascii="Verdana" w:hAnsi="Verdana" w:cs="Times New Roman"/>
          <w:sz w:val="24"/>
          <w:szCs w:val="24"/>
          <w:lang w:val="lt-LT"/>
        </w:rPr>
      </w:pPr>
      <w:r w:rsidRPr="00ED4263">
        <w:rPr>
          <w:rFonts w:ascii="Verdana" w:hAnsi="Verdana" w:cs="Times New Roman"/>
          <w:color w:val="00000A"/>
          <w:sz w:val="24"/>
          <w:szCs w:val="24"/>
          <w:lang w:val="lt-LT"/>
        </w:rPr>
        <w:tab/>
      </w:r>
    </w:p>
    <w:p w14:paraId="0515AC36" w14:textId="77777777" w:rsidR="00FA0FEB" w:rsidRPr="00706505" w:rsidRDefault="00FA0FEB" w:rsidP="00706505">
      <w:pPr>
        <w:pStyle w:val="Sraopastraipa"/>
        <w:numPr>
          <w:ilvl w:val="1"/>
          <w:numId w:val="1"/>
        </w:numPr>
        <w:tabs>
          <w:tab w:val="left" w:pos="1276"/>
        </w:tabs>
        <w:spacing w:after="0" w:line="240" w:lineRule="auto"/>
        <w:ind w:left="0" w:firstLine="710"/>
        <w:jc w:val="both"/>
        <w:rPr>
          <w:rFonts w:ascii="Verdana" w:hAnsi="Verdana"/>
          <w:color w:val="00000A"/>
          <w:szCs w:val="24"/>
        </w:rPr>
      </w:pPr>
      <w:r w:rsidRPr="00706505">
        <w:rPr>
          <w:rFonts w:ascii="Verdana" w:hAnsi="Verdana"/>
          <w:color w:val="00000A"/>
          <w:szCs w:val="24"/>
        </w:rPr>
        <w:t xml:space="preserve">Tiekėjas tik CVP IS susirašinėjimo priemonėmis gali prašyti, kad Perkančioji organizacija paaiškintų ar pataisytų pirkimo dokumentus. </w:t>
      </w:r>
    </w:p>
    <w:p w14:paraId="2B7C3915" w14:textId="77777777" w:rsidR="00FA0FEB" w:rsidRPr="00706505" w:rsidRDefault="00FA0FEB" w:rsidP="00706505">
      <w:pPr>
        <w:pStyle w:val="Sraopastraipa"/>
        <w:numPr>
          <w:ilvl w:val="1"/>
          <w:numId w:val="1"/>
        </w:numPr>
        <w:tabs>
          <w:tab w:val="left" w:pos="1276"/>
        </w:tabs>
        <w:spacing w:after="0" w:line="240" w:lineRule="auto"/>
        <w:ind w:left="0" w:firstLine="710"/>
        <w:jc w:val="both"/>
        <w:rPr>
          <w:rFonts w:ascii="Verdana" w:hAnsi="Verdana"/>
          <w:color w:val="00000A"/>
          <w:szCs w:val="24"/>
        </w:rPr>
      </w:pPr>
      <w:r w:rsidRPr="00706505">
        <w:rPr>
          <w:rFonts w:ascii="Verdana" w:hAnsi="Verdana"/>
          <w:color w:val="00000A"/>
          <w:szCs w:val="24"/>
        </w:rPr>
        <w:t>Perkančioji organizacija atsako tik CVP IS susirašinėjimo priemonėmis į kiekvieną tiekėjo rašytinį prašymą dėl pirkimo dokumentų, jei prašymas yra pateiktas likus ne mažiau kaip 6  dienoms iki pasiūlymų pateikimo termino pabaigos, jei jų paprašyta laiku. Paaiškinimai teikiami ne vėliau kaip likus 4 dienoms iki pasiūlymų pateikimo termino pabaigos. Paaiškinimai ar pataisymai yra neatsiejama pirkimo dokumentų dalis.</w:t>
      </w:r>
    </w:p>
    <w:p w14:paraId="57A6AD93" w14:textId="7CC5A7C9" w:rsidR="00FA0FEB" w:rsidRPr="00706505" w:rsidRDefault="00FA0FEB" w:rsidP="00706505">
      <w:pPr>
        <w:pStyle w:val="Sraopastraipa"/>
        <w:numPr>
          <w:ilvl w:val="1"/>
          <w:numId w:val="1"/>
        </w:numPr>
        <w:tabs>
          <w:tab w:val="left" w:pos="1276"/>
        </w:tabs>
        <w:spacing w:after="0" w:line="240" w:lineRule="auto"/>
        <w:ind w:left="0" w:firstLine="710"/>
        <w:jc w:val="both"/>
        <w:rPr>
          <w:rFonts w:ascii="Verdana" w:hAnsi="Verdana"/>
          <w:color w:val="00000A"/>
          <w:szCs w:val="24"/>
        </w:rPr>
      </w:pPr>
      <w:r w:rsidRPr="005D074E">
        <w:rPr>
          <w:rFonts w:ascii="Verdana" w:hAnsi="Verdana"/>
          <w:color w:val="00000A"/>
          <w:szCs w:val="24"/>
        </w:rPr>
        <w:t>Perkančioji organizacija, paaiškindama ar pataisydama pirkimo dokumentus, privalo užtikrinti tiekėjų anonimiškumą, t. y. privalo užtikrinti, kad tiekėjas nesužinotų kitų tiekėjų, dalyvaujančių pirkimo procedūrose, pavadinimų ir kitų rekvizitų.</w:t>
      </w:r>
      <w:r w:rsidR="005D074E" w:rsidRPr="005D074E">
        <w:rPr>
          <w:rFonts w:ascii="Verdana" w:hAnsi="Verdana"/>
          <w:color w:val="00000A"/>
          <w:szCs w:val="24"/>
        </w:rPr>
        <w:t xml:space="preserve"> </w:t>
      </w:r>
      <w:r w:rsidR="005D074E" w:rsidRPr="00C32356">
        <w:rPr>
          <w:rFonts w:ascii="Verdana" w:hAnsi="Verdana"/>
          <w:color w:val="00000A"/>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w:t>
      </w:r>
      <w:r w:rsidR="005D074E">
        <w:rPr>
          <w:rFonts w:ascii="Verdana" w:hAnsi="Verdana"/>
          <w:color w:val="00000A"/>
          <w:szCs w:val="24"/>
        </w:rPr>
        <w:t xml:space="preserve"> </w:t>
      </w:r>
    </w:p>
    <w:p w14:paraId="305DBD2A" w14:textId="2B854BDD" w:rsidR="00FA0FEB" w:rsidRPr="00706505" w:rsidRDefault="00FA0FEB" w:rsidP="00706505">
      <w:pPr>
        <w:pStyle w:val="Sraopastraipa"/>
        <w:numPr>
          <w:ilvl w:val="1"/>
          <w:numId w:val="1"/>
        </w:numPr>
        <w:tabs>
          <w:tab w:val="left" w:pos="1276"/>
        </w:tabs>
        <w:spacing w:after="0" w:line="240" w:lineRule="auto"/>
        <w:ind w:left="0" w:firstLine="710"/>
        <w:jc w:val="both"/>
        <w:rPr>
          <w:rFonts w:ascii="Verdana" w:hAnsi="Verdana"/>
          <w:color w:val="00000A"/>
          <w:szCs w:val="24"/>
        </w:rPr>
      </w:pPr>
      <w:r w:rsidRPr="00ED4263">
        <w:rPr>
          <w:rFonts w:ascii="Verdana" w:hAnsi="Verdana"/>
          <w:color w:val="00000A"/>
          <w:szCs w:val="24"/>
        </w:rPr>
        <w:t>Nesibaigus pirkimo pasiūlymų pateikimo terminui, Perkančioji organizacija savo iniciatyva gali paaiškinti (pataisyti) pirkimo dokumentus CVP IS priemonėmis. Bet kokie patik</w:t>
      </w:r>
      <w:r w:rsidR="00162B03">
        <w:rPr>
          <w:rFonts w:ascii="Verdana" w:hAnsi="Verdana"/>
          <w:color w:val="00000A"/>
          <w:szCs w:val="24"/>
        </w:rPr>
        <w:t>slinimai ir pataisymai</w:t>
      </w:r>
      <w:r w:rsidR="008230C9">
        <w:rPr>
          <w:rFonts w:ascii="Verdana" w:hAnsi="Verdana"/>
          <w:color w:val="00000A"/>
          <w:szCs w:val="24"/>
        </w:rPr>
        <w:t xml:space="preserve"> </w:t>
      </w:r>
      <w:r w:rsidR="008230C9" w:rsidRPr="00162B03">
        <w:rPr>
          <w:rFonts w:ascii="Verdana" w:hAnsi="Verdana"/>
          <w:color w:val="00000A"/>
          <w:szCs w:val="24"/>
        </w:rPr>
        <w:t>pateikiami</w:t>
      </w:r>
      <w:r w:rsidRPr="00ED4263">
        <w:rPr>
          <w:rFonts w:ascii="Verdana" w:hAnsi="Verdana"/>
          <w:color w:val="00000A"/>
          <w:szCs w:val="24"/>
        </w:rPr>
        <w:t xml:space="preserve"> ir skelbiami ne vėliau kaip likus 4 dienoms iki pasiūlymų pateikimo dienos.</w:t>
      </w:r>
    </w:p>
    <w:p w14:paraId="172EC928" w14:textId="18C95FA6" w:rsidR="00FA0FEB" w:rsidRPr="00DF6EDB" w:rsidRDefault="00FA0FEB" w:rsidP="00706505">
      <w:pPr>
        <w:pStyle w:val="Sraopastraipa"/>
        <w:numPr>
          <w:ilvl w:val="1"/>
          <w:numId w:val="1"/>
        </w:numPr>
        <w:tabs>
          <w:tab w:val="left" w:pos="1276"/>
        </w:tabs>
        <w:spacing w:after="0" w:line="240" w:lineRule="auto"/>
        <w:ind w:left="0" w:firstLine="710"/>
        <w:jc w:val="both"/>
        <w:rPr>
          <w:rFonts w:ascii="Verdana" w:hAnsi="Verdana"/>
          <w:kern w:val="16"/>
          <w:szCs w:val="24"/>
        </w:rPr>
      </w:pPr>
      <w:r w:rsidRPr="00706505">
        <w:rPr>
          <w:rFonts w:ascii="Verdana" w:hAnsi="Verdana"/>
          <w:color w:val="00000A"/>
          <w:szCs w:val="24"/>
        </w:rPr>
        <w:t>Kai tikslinama skelbime paskelbta informacija, Perkančioji organizacija privalo atitinkamai patikslinti skelbimą ir prireikus pratęsti pasiūlymų pateikimo terminą protingumo kriterijų atitinkančiam laikotarpiui, per kurį tiekėjai</w:t>
      </w:r>
      <w:r w:rsidRPr="00541F9F">
        <w:rPr>
          <w:rFonts w:ascii="Verdana" w:eastAsia="Arial Unicode MS" w:hAnsi="Verdana"/>
          <w:bCs/>
          <w:color w:val="00000A"/>
          <w:szCs w:val="24"/>
        </w:rPr>
        <w:t>, rengdami pasiūlymus, galėtų atsižvelgti į patikslinimus.</w:t>
      </w:r>
      <w:r w:rsidR="00DF6EDB" w:rsidRPr="00541F9F">
        <w:rPr>
          <w:rFonts w:ascii="Verdana" w:eastAsia="Arial Unicode MS" w:hAnsi="Verdana"/>
          <w:bCs/>
          <w:color w:val="00000A"/>
          <w:szCs w:val="24"/>
        </w:rPr>
        <w:t xml:space="preserve"> Jeigu perkančioji organizacija sąlygas paaiškina (patikslina) ir negali sąlygų paaiškinimų (patikslinimų) pateikti taip, kad visi kandidatai juos gautų ne vėliau kaip likus 4 dienoms iki pasiūlymų pateikimo termino pabaigos, perkelia pasiūlymų pateikimo terminą laikui, per kurį tiekėjai, rengdami pirkimo </w:t>
      </w:r>
      <w:r w:rsidR="00DF6EDB" w:rsidRPr="00541F9F">
        <w:rPr>
          <w:rFonts w:ascii="Verdana" w:eastAsia="Arial Unicode MS" w:hAnsi="Verdana"/>
          <w:bCs/>
          <w:color w:val="00000A"/>
          <w:szCs w:val="24"/>
        </w:rPr>
        <w:lastRenderedPageBreak/>
        <w:t>pasiūlymus, galėtų atsižvelgti į šiuos paaiškinimus (patikslinimus). Apie pasiūlymų pateikimo termino pratęsimą pranešama patikslinant skelbimą. Pranešimai apie pasiūlymų pateikimo termino nukėlimą taip pat paskelbiami CVP IS ir išsiunčiami tiekėjams</w:t>
      </w:r>
      <w:r w:rsidRPr="00DF6EDB">
        <w:rPr>
          <w:rFonts w:ascii="Verdana" w:eastAsia="Arial Unicode MS" w:hAnsi="Verdana"/>
          <w:bCs/>
          <w:color w:val="00000A"/>
          <w:szCs w:val="24"/>
        </w:rPr>
        <w:t>.</w:t>
      </w:r>
      <w:r w:rsidR="0095503B" w:rsidRPr="00DF6EDB">
        <w:rPr>
          <w:rFonts w:ascii="Verdana" w:eastAsia="Arial Unicode MS" w:hAnsi="Verdana"/>
          <w:bCs/>
          <w:color w:val="00000A"/>
          <w:szCs w:val="24"/>
        </w:rPr>
        <w:t xml:space="preserve"> </w:t>
      </w:r>
    </w:p>
    <w:p w14:paraId="78E7AF49" w14:textId="77777777" w:rsidR="00FA0FEB" w:rsidRPr="00706505" w:rsidRDefault="00FA0FEB" w:rsidP="00706505">
      <w:pPr>
        <w:pStyle w:val="Sraopastraipa"/>
        <w:numPr>
          <w:ilvl w:val="1"/>
          <w:numId w:val="1"/>
        </w:numPr>
        <w:tabs>
          <w:tab w:val="left" w:pos="1276"/>
        </w:tabs>
        <w:spacing w:after="0" w:line="240" w:lineRule="auto"/>
        <w:ind w:left="0" w:firstLine="710"/>
        <w:jc w:val="both"/>
        <w:rPr>
          <w:rFonts w:ascii="Verdana" w:hAnsi="Verdana"/>
          <w:color w:val="00000A"/>
          <w:szCs w:val="24"/>
        </w:rPr>
      </w:pPr>
      <w:r w:rsidRPr="00ED4263">
        <w:rPr>
          <w:rFonts w:ascii="Verdana" w:hAnsi="Verdana"/>
          <w:color w:val="00000A"/>
          <w:szCs w:val="24"/>
        </w:rPr>
        <w:t>Bet kokia informacija, konkurso sąlygų paaiškinimai, pranešimai ar kitas Perkančiosios organizacijos ir tiekėjo susirašinėjimas yra vykdomas tik CVP IS susirašinėjimo priemonėmis.</w:t>
      </w:r>
    </w:p>
    <w:p w14:paraId="534DD7F1" w14:textId="362623F4" w:rsidR="0095503B" w:rsidRPr="0095503B" w:rsidRDefault="00FA0FEB" w:rsidP="00706505">
      <w:pPr>
        <w:pStyle w:val="Sraopastraipa"/>
        <w:numPr>
          <w:ilvl w:val="1"/>
          <w:numId w:val="1"/>
        </w:numPr>
        <w:tabs>
          <w:tab w:val="left" w:pos="1276"/>
        </w:tabs>
        <w:spacing w:after="0" w:line="240" w:lineRule="auto"/>
        <w:ind w:left="0" w:firstLine="710"/>
        <w:jc w:val="both"/>
        <w:rPr>
          <w:rFonts w:ascii="Verdana" w:hAnsi="Verdana"/>
          <w:kern w:val="16"/>
          <w:szCs w:val="24"/>
        </w:rPr>
      </w:pPr>
      <w:r w:rsidRPr="00706505">
        <w:rPr>
          <w:rFonts w:ascii="Verdana" w:hAnsi="Verdana"/>
          <w:color w:val="00000A"/>
          <w:szCs w:val="24"/>
        </w:rPr>
        <w:t>Tiekėjams, ketinantiems teikti pasiūlymus, patartina nuvykti į numatomų darbų</w:t>
      </w:r>
      <w:r w:rsidRPr="00ED4263">
        <w:rPr>
          <w:rFonts w:ascii="Verdana" w:eastAsia="Arial Unicode MS" w:hAnsi="Verdana"/>
          <w:color w:val="00000A"/>
          <w:szCs w:val="24"/>
        </w:rPr>
        <w:t xml:space="preserve"> vietą ir įvertinti esamą padėtį. Apžiūrėti numatomų darbų vietą galima ne vėliau, kaip likus 6 dienoms iki pasiūlymų pateikimo termino pabaigos, apžiūros laiką suderinus su pirkimo </w:t>
      </w:r>
      <w:r w:rsidR="00E351AE">
        <w:rPr>
          <w:rFonts w:ascii="Verdana" w:eastAsia="Arial Unicode MS" w:hAnsi="Verdana"/>
          <w:szCs w:val="24"/>
        </w:rPr>
        <w:t>sąlygų 10</w:t>
      </w:r>
      <w:r w:rsidRPr="00ED4263">
        <w:rPr>
          <w:rFonts w:ascii="Verdana" w:eastAsia="Arial Unicode MS" w:hAnsi="Verdana"/>
          <w:szCs w:val="24"/>
        </w:rPr>
        <w:t xml:space="preserve"> </w:t>
      </w:r>
      <w:r w:rsidRPr="00ED4263">
        <w:rPr>
          <w:rFonts w:ascii="Verdana" w:eastAsia="Arial Unicode MS" w:hAnsi="Verdana"/>
          <w:color w:val="00000A"/>
          <w:szCs w:val="24"/>
        </w:rPr>
        <w:t>punkte nurodytais asmenimis.</w:t>
      </w:r>
    </w:p>
    <w:p w14:paraId="0C091CC9" w14:textId="77777777" w:rsidR="00FA0FEB" w:rsidRPr="00ED4263" w:rsidRDefault="00FA0FEB" w:rsidP="00FA0FEB">
      <w:pPr>
        <w:pStyle w:val="Body2"/>
        <w:tabs>
          <w:tab w:val="left" w:pos="1260"/>
        </w:tabs>
        <w:spacing w:after="0"/>
        <w:rPr>
          <w:rFonts w:ascii="Verdana" w:hAnsi="Verdana" w:cs="Times New Roman"/>
          <w:sz w:val="24"/>
          <w:szCs w:val="24"/>
          <w:lang w:val="lt-LT"/>
        </w:rPr>
      </w:pPr>
    </w:p>
    <w:p w14:paraId="54A1F9B3" w14:textId="77777777" w:rsidR="00FA0FEB" w:rsidRPr="00ED4263" w:rsidRDefault="00FA0FEB" w:rsidP="00FA0FEB">
      <w:pPr>
        <w:pStyle w:val="Antrat"/>
        <w:numPr>
          <w:ilvl w:val="0"/>
          <w:numId w:val="8"/>
        </w:numPr>
        <w:jc w:val="center"/>
        <w:rPr>
          <w:rFonts w:ascii="Verdana" w:hAnsi="Verdana" w:cs="Times New Roman"/>
          <w:sz w:val="24"/>
          <w:szCs w:val="24"/>
          <w:lang w:val="lt-LT"/>
        </w:rPr>
      </w:pPr>
      <w:bookmarkStart w:id="28" w:name="_Toc113369632"/>
      <w:r w:rsidRPr="00ED4263">
        <w:rPr>
          <w:rFonts w:ascii="Verdana" w:hAnsi="Verdana" w:cs="Times New Roman"/>
          <w:color w:val="auto"/>
          <w:sz w:val="24"/>
          <w:szCs w:val="24"/>
          <w:lang w:val="lt-LT"/>
        </w:rPr>
        <w:t>SUSIPAŽINIMAS SU GAUTAIS PASIŪLYMAIS</w:t>
      </w:r>
      <w:bookmarkEnd w:id="28"/>
    </w:p>
    <w:p w14:paraId="64F52815" w14:textId="77777777" w:rsidR="00FA0FEB" w:rsidRPr="00ED4263" w:rsidRDefault="00FA0FEB" w:rsidP="00FA0FEB">
      <w:pPr>
        <w:pStyle w:val="Body2"/>
        <w:spacing w:after="0"/>
        <w:rPr>
          <w:rFonts w:ascii="Verdana" w:hAnsi="Verdana" w:cs="Times New Roman"/>
          <w:color w:val="00000A"/>
          <w:sz w:val="24"/>
          <w:szCs w:val="24"/>
          <w:lang w:val="lt-LT"/>
        </w:rPr>
      </w:pPr>
    </w:p>
    <w:p w14:paraId="4570A91C" w14:textId="6E69ECDF" w:rsidR="00332F51" w:rsidRPr="00332F51" w:rsidRDefault="00FA0FEB" w:rsidP="00332F51">
      <w:pPr>
        <w:pStyle w:val="Sraopastraipa"/>
        <w:numPr>
          <w:ilvl w:val="1"/>
          <w:numId w:val="1"/>
        </w:numPr>
        <w:tabs>
          <w:tab w:val="left" w:pos="1276"/>
        </w:tabs>
        <w:spacing w:after="0" w:line="240" w:lineRule="auto"/>
        <w:ind w:left="0" w:firstLine="710"/>
        <w:jc w:val="both"/>
        <w:rPr>
          <w:rFonts w:ascii="Verdana" w:hAnsi="Verdana"/>
          <w:szCs w:val="24"/>
        </w:rPr>
      </w:pPr>
      <w:r w:rsidRPr="00ED4263">
        <w:rPr>
          <w:rFonts w:ascii="Verdana" w:eastAsia="Times New Roman" w:hAnsi="Verdana"/>
          <w:szCs w:val="24"/>
        </w:rPr>
        <w:t xml:space="preserve"> </w:t>
      </w:r>
      <w:r w:rsidR="00B6019D" w:rsidRPr="00BF64BA">
        <w:rPr>
          <w:rFonts w:ascii="Verdana" w:hAnsi="Verdana"/>
          <w:szCs w:val="24"/>
        </w:rPr>
        <w:t>Su CVP</w:t>
      </w:r>
      <w:r w:rsidR="00B6019D">
        <w:rPr>
          <w:rFonts w:ascii="Verdana" w:hAnsi="Verdana"/>
          <w:szCs w:val="24"/>
        </w:rPr>
        <w:t xml:space="preserve"> </w:t>
      </w:r>
      <w:r w:rsidR="00B6019D" w:rsidRPr="00BF64BA">
        <w:rPr>
          <w:rFonts w:ascii="Verdana" w:hAnsi="Verdana"/>
          <w:szCs w:val="24"/>
        </w:rPr>
        <w:t xml:space="preserve">IS priemonėmis gautais pasiūlymais susipažįstama naudojantis CVP IS priemonėmis. Susipažinimas su CVP IS priemonėmis gautais pasiūlymais vyks </w:t>
      </w:r>
      <w:r w:rsidR="00B6019D" w:rsidRPr="00BF64BA">
        <w:rPr>
          <w:rFonts w:ascii="Verdana" w:hAnsi="Verdana"/>
          <w:b/>
          <w:bCs/>
          <w:szCs w:val="24"/>
        </w:rPr>
        <w:t>pirkimo skelbime nurodyta data ir laiku</w:t>
      </w:r>
      <w:r w:rsidR="00B6019D">
        <w:rPr>
          <w:rFonts w:ascii="Verdana" w:hAnsi="Verdana"/>
          <w:b/>
          <w:bCs/>
          <w:szCs w:val="24"/>
        </w:rPr>
        <w:t>.</w:t>
      </w:r>
    </w:p>
    <w:p w14:paraId="352455C4" w14:textId="789642EB" w:rsidR="00FA0FEB" w:rsidRDefault="00332F51" w:rsidP="00332F51">
      <w:pPr>
        <w:pStyle w:val="Sraopastraipa"/>
        <w:numPr>
          <w:ilvl w:val="1"/>
          <w:numId w:val="1"/>
        </w:numPr>
        <w:tabs>
          <w:tab w:val="left" w:pos="1276"/>
        </w:tabs>
        <w:spacing w:after="0" w:line="240" w:lineRule="auto"/>
        <w:ind w:left="0" w:firstLine="710"/>
        <w:jc w:val="both"/>
        <w:rPr>
          <w:rFonts w:ascii="Verdana" w:hAnsi="Verdana"/>
          <w:szCs w:val="24"/>
        </w:rPr>
      </w:pPr>
      <w:r w:rsidRPr="00332F51">
        <w:rPr>
          <w:rFonts w:ascii="Verdana" w:hAnsi="Verdana"/>
          <w:szCs w:val="24"/>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7E598803" w14:textId="77777777" w:rsidR="00332F51" w:rsidRPr="00332F51" w:rsidRDefault="00332F51" w:rsidP="00332F51">
      <w:pPr>
        <w:pStyle w:val="Sraopastraipa"/>
        <w:tabs>
          <w:tab w:val="left" w:pos="1276"/>
        </w:tabs>
        <w:spacing w:after="0" w:line="240" w:lineRule="auto"/>
        <w:ind w:left="1175"/>
        <w:jc w:val="both"/>
        <w:rPr>
          <w:rFonts w:ascii="Verdana" w:hAnsi="Verdana"/>
          <w:szCs w:val="24"/>
        </w:rPr>
      </w:pPr>
    </w:p>
    <w:p w14:paraId="4DFB1AA4" w14:textId="77777777" w:rsidR="00FA0FEB" w:rsidRPr="00ED4263" w:rsidRDefault="00FA0FEB" w:rsidP="00FA0FEB">
      <w:pPr>
        <w:pStyle w:val="Antrat"/>
        <w:numPr>
          <w:ilvl w:val="0"/>
          <w:numId w:val="8"/>
        </w:numPr>
        <w:ind w:left="1418"/>
        <w:jc w:val="center"/>
        <w:rPr>
          <w:rFonts w:ascii="Verdana" w:hAnsi="Verdana" w:cs="Times New Roman"/>
          <w:color w:val="auto"/>
          <w:sz w:val="24"/>
          <w:szCs w:val="24"/>
          <w:lang w:val="lt-LT"/>
        </w:rPr>
      </w:pPr>
      <w:bookmarkStart w:id="29" w:name="_Toc488998677"/>
      <w:bookmarkStart w:id="30" w:name="_Toc113369633"/>
      <w:bookmarkEnd w:id="29"/>
      <w:r w:rsidRPr="00ED4263">
        <w:rPr>
          <w:rFonts w:ascii="Verdana" w:hAnsi="Verdana" w:cs="Times New Roman"/>
          <w:color w:val="auto"/>
          <w:sz w:val="24"/>
          <w:szCs w:val="24"/>
          <w:lang w:val="lt-LT"/>
        </w:rPr>
        <w:t>PASIŪLYMŲ NAGRINĖJIMAS</w:t>
      </w:r>
      <w:bookmarkEnd w:id="30"/>
    </w:p>
    <w:p w14:paraId="3539E8A2" w14:textId="77777777" w:rsidR="00FA0FEB" w:rsidRPr="00ED4263" w:rsidRDefault="00FA0FEB" w:rsidP="00FA0FEB">
      <w:pPr>
        <w:pStyle w:val="Body2"/>
        <w:spacing w:after="0"/>
        <w:rPr>
          <w:rFonts w:ascii="Verdana" w:hAnsi="Verdana" w:cs="Times New Roman"/>
          <w:color w:val="00000A"/>
          <w:sz w:val="24"/>
          <w:szCs w:val="24"/>
          <w:lang w:val="lt-LT"/>
        </w:rPr>
      </w:pPr>
    </w:p>
    <w:p w14:paraId="7A161240" w14:textId="10E199EB" w:rsidR="00706505" w:rsidRPr="00706505" w:rsidRDefault="00FA0FEB" w:rsidP="00706505">
      <w:pPr>
        <w:pStyle w:val="Sraopastraipa"/>
        <w:numPr>
          <w:ilvl w:val="1"/>
          <w:numId w:val="1"/>
        </w:numPr>
        <w:tabs>
          <w:tab w:val="left" w:pos="1276"/>
        </w:tabs>
        <w:spacing w:after="0" w:line="240" w:lineRule="auto"/>
        <w:ind w:left="0" w:firstLine="710"/>
        <w:jc w:val="both"/>
        <w:rPr>
          <w:rFonts w:ascii="Verdana" w:hAnsi="Verdana"/>
          <w:szCs w:val="24"/>
        </w:rPr>
      </w:pPr>
      <w:r w:rsidRPr="00ED4263">
        <w:rPr>
          <w:rFonts w:ascii="Verdana" w:hAnsi="Verdana"/>
          <w:color w:val="00000A"/>
          <w:szCs w:val="24"/>
        </w:rPr>
        <w:t>Pateiktus pasiūlymus nagrinėja, vertina ir palygina Komisija šia tvarka:</w:t>
      </w:r>
    </w:p>
    <w:p w14:paraId="1DE0D771" w14:textId="6C2EC2F6" w:rsidR="00FA0FEB" w:rsidRPr="00ED4263" w:rsidRDefault="00706505" w:rsidP="00706505">
      <w:pPr>
        <w:pStyle w:val="Sraopastraipa"/>
        <w:tabs>
          <w:tab w:val="left" w:pos="1276"/>
        </w:tabs>
        <w:spacing w:after="0" w:line="240" w:lineRule="auto"/>
        <w:ind w:left="0" w:firstLine="710"/>
        <w:jc w:val="both"/>
        <w:rPr>
          <w:rFonts w:ascii="Verdana" w:hAnsi="Verdana"/>
          <w:szCs w:val="24"/>
        </w:rPr>
      </w:pPr>
      <w:r>
        <w:rPr>
          <w:rFonts w:ascii="Verdana" w:hAnsi="Verdana"/>
          <w:color w:val="00000A"/>
          <w:szCs w:val="24"/>
        </w:rPr>
        <w:t>9</w:t>
      </w:r>
      <w:r w:rsidR="00ED3D29">
        <w:rPr>
          <w:rFonts w:ascii="Verdana" w:hAnsi="Verdana"/>
          <w:color w:val="00000A"/>
          <w:szCs w:val="24"/>
        </w:rPr>
        <w:t>1</w:t>
      </w:r>
      <w:r>
        <w:rPr>
          <w:rFonts w:ascii="Verdana" w:hAnsi="Verdana"/>
          <w:color w:val="00000A"/>
          <w:szCs w:val="24"/>
        </w:rPr>
        <w:t xml:space="preserve">.1. </w:t>
      </w:r>
      <w:r w:rsidR="00FA0FEB" w:rsidRPr="00ED4263">
        <w:rPr>
          <w:rFonts w:ascii="Verdana" w:hAnsi="Verdana"/>
          <w:color w:val="00000A"/>
          <w:szCs w:val="24"/>
        </w:rPr>
        <w:t>įvertina</w:t>
      </w:r>
      <w:r w:rsidR="00FA0FEB">
        <w:rPr>
          <w:rFonts w:ascii="Verdana" w:hAnsi="Verdana"/>
          <w:color w:val="00000A"/>
          <w:szCs w:val="24"/>
        </w:rPr>
        <w:t xml:space="preserve"> </w:t>
      </w:r>
      <w:r w:rsidR="00FA0FEB" w:rsidRPr="00ED4263">
        <w:rPr>
          <w:rFonts w:ascii="Verdana" w:hAnsi="Verdana"/>
          <w:color w:val="00000A"/>
          <w:szCs w:val="24"/>
        </w:rPr>
        <w:t>Europos bendrajame viešųjų pirkimų</w:t>
      </w:r>
      <w:r w:rsidR="00FA0FEB">
        <w:rPr>
          <w:rFonts w:ascii="Verdana" w:hAnsi="Verdana"/>
          <w:color w:val="00000A"/>
          <w:szCs w:val="24"/>
        </w:rPr>
        <w:t xml:space="preserve"> dokumente pateiktą informaciją ir </w:t>
      </w:r>
      <w:r w:rsidR="00FA0FEB" w:rsidRPr="00ED4263">
        <w:rPr>
          <w:rFonts w:ascii="Verdana" w:hAnsi="Verdana"/>
          <w:color w:val="00000A"/>
          <w:szCs w:val="24"/>
        </w:rPr>
        <w:t>nevėliau kaip per 3 darbo dienas raštu praneša apie šio patikrinimo rezultatus;</w:t>
      </w:r>
      <w:r w:rsidR="00FA0FEB">
        <w:rPr>
          <w:rFonts w:ascii="Verdana" w:hAnsi="Verdana"/>
          <w:color w:val="00000A"/>
          <w:szCs w:val="24"/>
        </w:rPr>
        <w:t xml:space="preserve"> </w:t>
      </w:r>
    </w:p>
    <w:p w14:paraId="55B5B9A1" w14:textId="1EDE3D41" w:rsidR="00FA0FEB" w:rsidRPr="00ED4263" w:rsidRDefault="00FA0FEB" w:rsidP="00706505">
      <w:pPr>
        <w:pStyle w:val="Sraopastraipa"/>
        <w:tabs>
          <w:tab w:val="left" w:pos="1276"/>
        </w:tabs>
        <w:spacing w:after="0" w:line="240" w:lineRule="auto"/>
        <w:ind w:left="0" w:firstLine="710"/>
        <w:jc w:val="both"/>
        <w:rPr>
          <w:rFonts w:ascii="Verdana" w:hAnsi="Verdana"/>
          <w:szCs w:val="24"/>
        </w:rPr>
      </w:pPr>
      <w:r>
        <w:rPr>
          <w:rFonts w:ascii="Verdana" w:hAnsi="Verdana"/>
          <w:color w:val="00000A"/>
          <w:szCs w:val="24"/>
        </w:rPr>
        <w:t>9</w:t>
      </w:r>
      <w:r w:rsidR="00ED3D29">
        <w:rPr>
          <w:rFonts w:ascii="Verdana" w:hAnsi="Verdana"/>
          <w:color w:val="00000A"/>
          <w:szCs w:val="24"/>
        </w:rPr>
        <w:t>1</w:t>
      </w:r>
      <w:r w:rsidRPr="00ED4263">
        <w:rPr>
          <w:rFonts w:ascii="Verdana" w:hAnsi="Verdana"/>
          <w:color w:val="00000A"/>
          <w:szCs w:val="24"/>
        </w:rPr>
        <w:t>.2. nagrinėja ar pasiūlymas atitinka pirkimo dokumentuose nustatytus reikalavimus, nesusijusius su pirkimo objektu;</w:t>
      </w:r>
    </w:p>
    <w:p w14:paraId="379F3C71" w14:textId="4EE0BB95" w:rsidR="00FA0FEB" w:rsidRPr="00ED4263" w:rsidRDefault="00FA0FEB" w:rsidP="00706505">
      <w:pPr>
        <w:pStyle w:val="Sraopastraipa"/>
        <w:tabs>
          <w:tab w:val="left" w:pos="1276"/>
        </w:tabs>
        <w:spacing w:after="0" w:line="240" w:lineRule="auto"/>
        <w:ind w:left="0" w:firstLine="710"/>
        <w:jc w:val="both"/>
        <w:rPr>
          <w:rFonts w:ascii="Verdana" w:hAnsi="Verdana"/>
          <w:szCs w:val="24"/>
        </w:rPr>
      </w:pPr>
      <w:r>
        <w:rPr>
          <w:rFonts w:ascii="Verdana" w:hAnsi="Verdana"/>
          <w:color w:val="00000A"/>
          <w:szCs w:val="24"/>
        </w:rPr>
        <w:t>9</w:t>
      </w:r>
      <w:r w:rsidR="00ED3D29">
        <w:rPr>
          <w:rFonts w:ascii="Verdana" w:hAnsi="Verdana"/>
          <w:color w:val="00000A"/>
          <w:szCs w:val="24"/>
        </w:rPr>
        <w:t>1</w:t>
      </w:r>
      <w:r w:rsidRPr="00ED4263">
        <w:rPr>
          <w:rFonts w:ascii="Verdana" w:hAnsi="Verdana"/>
          <w:color w:val="00000A"/>
          <w:szCs w:val="24"/>
        </w:rPr>
        <w:t>.3.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72DE848D" w14:textId="1E891C39" w:rsidR="00FA0FEB" w:rsidRPr="00706505" w:rsidRDefault="00FA0FEB" w:rsidP="00706505">
      <w:pPr>
        <w:pStyle w:val="Sraopastraipa"/>
        <w:tabs>
          <w:tab w:val="left" w:pos="1276"/>
        </w:tabs>
        <w:spacing w:after="0" w:line="240" w:lineRule="auto"/>
        <w:ind w:left="0" w:firstLine="710"/>
        <w:jc w:val="both"/>
        <w:rPr>
          <w:rFonts w:ascii="Verdana" w:hAnsi="Verdana"/>
          <w:color w:val="00000A"/>
          <w:szCs w:val="24"/>
        </w:rPr>
      </w:pPr>
      <w:r>
        <w:rPr>
          <w:rFonts w:ascii="Verdana" w:hAnsi="Verdana"/>
          <w:color w:val="00000A"/>
          <w:szCs w:val="24"/>
        </w:rPr>
        <w:t>9</w:t>
      </w:r>
      <w:r w:rsidR="00ED3D29">
        <w:rPr>
          <w:rFonts w:ascii="Verdana" w:hAnsi="Verdana"/>
          <w:color w:val="00000A"/>
          <w:szCs w:val="24"/>
        </w:rPr>
        <w:t>1</w:t>
      </w:r>
      <w:r w:rsidRPr="00ED4263">
        <w:rPr>
          <w:rFonts w:ascii="Verdana" w:hAnsi="Verdana"/>
          <w:color w:val="00000A"/>
          <w:szCs w:val="24"/>
        </w:rPr>
        <w:t>.4. tikrina, ar ekonomiškai naudingiausią pasiūlymą pateikusio tiekėjo nebuvo pasiūlyta neįprastai maža kaina ir ar tiekėjas Komisijos prašymu pateikė raštišką tinkamą kainos pagrįstumo įrodymą;</w:t>
      </w:r>
    </w:p>
    <w:p w14:paraId="5D901CB1" w14:textId="5EC9BE68" w:rsidR="00FA0FEB" w:rsidRPr="00ED4263" w:rsidRDefault="00FA0FEB" w:rsidP="00706505">
      <w:pPr>
        <w:pStyle w:val="Sraopastraipa"/>
        <w:tabs>
          <w:tab w:val="left" w:pos="1276"/>
        </w:tabs>
        <w:spacing w:after="0" w:line="240" w:lineRule="auto"/>
        <w:ind w:left="0" w:firstLine="710"/>
        <w:jc w:val="both"/>
        <w:rPr>
          <w:rFonts w:ascii="Verdana" w:hAnsi="Verdana"/>
          <w:szCs w:val="24"/>
        </w:rPr>
      </w:pPr>
      <w:r>
        <w:rPr>
          <w:rFonts w:ascii="Verdana" w:hAnsi="Verdana"/>
          <w:color w:val="00000A"/>
          <w:szCs w:val="24"/>
        </w:rPr>
        <w:t>9</w:t>
      </w:r>
      <w:r w:rsidR="00ED3D29">
        <w:rPr>
          <w:rFonts w:ascii="Verdana" w:hAnsi="Verdana"/>
          <w:color w:val="00000A"/>
          <w:szCs w:val="24"/>
        </w:rPr>
        <w:t>1</w:t>
      </w:r>
      <w:r w:rsidRPr="00ED4263">
        <w:rPr>
          <w:rFonts w:ascii="Verdana" w:hAnsi="Verdana"/>
          <w:color w:val="00000A"/>
          <w:szCs w:val="24"/>
        </w:rPr>
        <w:t xml:space="preserve">.5. galimo laimėtojo prašo pateikti pirkimo sąlygų </w:t>
      </w:r>
      <w:r w:rsidRPr="00146B54">
        <w:rPr>
          <w:rFonts w:ascii="Verdana" w:hAnsi="Verdana"/>
          <w:color w:val="00000A"/>
          <w:szCs w:val="24"/>
        </w:rPr>
        <w:t>3</w:t>
      </w:r>
      <w:r w:rsidR="00ED3D29" w:rsidRPr="00146B54">
        <w:rPr>
          <w:rFonts w:ascii="Verdana" w:hAnsi="Verdana"/>
          <w:color w:val="00000A"/>
          <w:szCs w:val="24"/>
        </w:rPr>
        <w:t>7</w:t>
      </w:r>
      <w:r w:rsidRPr="00146B54">
        <w:rPr>
          <w:rFonts w:ascii="Verdana" w:hAnsi="Verdana"/>
          <w:color w:val="00000A"/>
          <w:szCs w:val="24"/>
        </w:rPr>
        <w:t xml:space="preserve"> (prašoma tik turint abejonių dėl tiekėjo patikimumo), 3</w:t>
      </w:r>
      <w:r w:rsidR="00ED3D29" w:rsidRPr="00146B54">
        <w:rPr>
          <w:rFonts w:ascii="Verdana" w:hAnsi="Verdana"/>
          <w:color w:val="00000A"/>
          <w:szCs w:val="24"/>
        </w:rPr>
        <w:t>8</w:t>
      </w:r>
      <w:r w:rsidRPr="00146B54">
        <w:rPr>
          <w:rFonts w:ascii="Verdana" w:hAnsi="Verdana"/>
          <w:color w:val="00000A"/>
          <w:szCs w:val="24"/>
        </w:rPr>
        <w:t xml:space="preserve"> ir 5</w:t>
      </w:r>
      <w:r w:rsidR="00ED3D29" w:rsidRPr="00146B54">
        <w:rPr>
          <w:rFonts w:ascii="Verdana" w:hAnsi="Verdana"/>
          <w:color w:val="00000A"/>
          <w:szCs w:val="24"/>
        </w:rPr>
        <w:t>5</w:t>
      </w:r>
      <w:r w:rsidRPr="00146B54">
        <w:rPr>
          <w:rFonts w:ascii="Verdana" w:hAnsi="Verdana"/>
          <w:color w:val="00000A"/>
          <w:szCs w:val="24"/>
        </w:rPr>
        <w:t xml:space="preserve"> punktuose nurodytus dokumentus ir patikrina, ar nėra pirkimo sąlygų 3</w:t>
      </w:r>
      <w:r w:rsidR="00ED3D29" w:rsidRPr="00146B54">
        <w:rPr>
          <w:rFonts w:ascii="Verdana" w:hAnsi="Verdana"/>
          <w:color w:val="00000A"/>
          <w:szCs w:val="24"/>
        </w:rPr>
        <w:t>7</w:t>
      </w:r>
      <w:r w:rsidRPr="00146B54">
        <w:rPr>
          <w:rFonts w:ascii="Verdana" w:hAnsi="Verdana"/>
          <w:color w:val="00000A"/>
          <w:szCs w:val="24"/>
        </w:rPr>
        <w:t xml:space="preserve"> punkte nustatytų pašalinimo pagrindų (nereikalaujama, jei nėra pagrįstų abejonių dėl tiekėjų patikimumo) ar galimas laimėtojas atitinka pirkimo sąlygų 3</w:t>
      </w:r>
      <w:r w:rsidR="00ED3D29" w:rsidRPr="00146B54">
        <w:rPr>
          <w:rFonts w:ascii="Verdana" w:hAnsi="Verdana"/>
          <w:color w:val="00000A"/>
          <w:szCs w:val="24"/>
        </w:rPr>
        <w:t>8</w:t>
      </w:r>
      <w:r w:rsidRPr="00146B54">
        <w:rPr>
          <w:rFonts w:ascii="Verdana" w:hAnsi="Verdana"/>
          <w:color w:val="00000A"/>
          <w:szCs w:val="24"/>
        </w:rPr>
        <w:t xml:space="preserve"> punkte nurodytus kvalifikacijos reikalavimus ir 5</w:t>
      </w:r>
      <w:r w:rsidR="00ED3D29" w:rsidRPr="00146B54">
        <w:rPr>
          <w:rFonts w:ascii="Verdana" w:hAnsi="Verdana"/>
          <w:color w:val="00000A"/>
          <w:szCs w:val="24"/>
        </w:rPr>
        <w:t>5</w:t>
      </w:r>
      <w:r w:rsidRPr="00146B54">
        <w:rPr>
          <w:rFonts w:ascii="Verdana" w:hAnsi="Verdana"/>
          <w:color w:val="00000A"/>
          <w:szCs w:val="24"/>
        </w:rPr>
        <w:t xml:space="preserve"> punkte reikalaujamą aplinkos apsaugos</w:t>
      </w:r>
      <w:r w:rsidRPr="00ED4263">
        <w:rPr>
          <w:rFonts w:ascii="Verdana" w:hAnsi="Verdana"/>
          <w:color w:val="00000A"/>
          <w:szCs w:val="24"/>
        </w:rPr>
        <w:t xml:space="preserve"> vadybos sistemos standartą.</w:t>
      </w:r>
    </w:p>
    <w:p w14:paraId="6F4A8A82" w14:textId="77777777" w:rsidR="002761FB" w:rsidRPr="00C96407" w:rsidRDefault="00FA0FEB" w:rsidP="002761FB">
      <w:pPr>
        <w:pStyle w:val="Sraopastraipa"/>
        <w:numPr>
          <w:ilvl w:val="1"/>
          <w:numId w:val="1"/>
        </w:numPr>
        <w:tabs>
          <w:tab w:val="left" w:pos="1276"/>
        </w:tabs>
        <w:spacing w:after="0" w:line="240" w:lineRule="auto"/>
        <w:ind w:left="0" w:firstLine="710"/>
        <w:jc w:val="both"/>
        <w:rPr>
          <w:rFonts w:ascii="Verdana" w:hAnsi="Verdana"/>
          <w:szCs w:val="24"/>
        </w:rPr>
      </w:pPr>
      <w:r w:rsidRPr="00ED4263">
        <w:rPr>
          <w:rFonts w:ascii="Verdana" w:hAnsi="Verdana"/>
          <w:color w:val="00000A"/>
          <w:szCs w:val="24"/>
        </w:rPr>
        <w:lastRenderedPageBreak/>
        <w:t xml:space="preserve"> </w:t>
      </w:r>
      <w:r w:rsidRPr="00ED4263">
        <w:rPr>
          <w:rFonts w:ascii="Verdana" w:eastAsia="Times New Roman" w:hAnsi="Verdana"/>
          <w:szCs w:val="24"/>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ED4263">
        <w:rPr>
          <w:rFonts w:ascii="Verdana" w:eastAsia="Times New Roman" w:hAnsi="Verdana"/>
          <w:szCs w:val="24"/>
          <w:shd w:val="clear" w:color="auto" w:fill="FFFFFF"/>
        </w:rPr>
        <w:t xml:space="preserve"> Pasiūlymai tikslinami, papildomi arba paaiškinami vadovaujantis </w:t>
      </w:r>
      <w:hyperlink r:id="rId30" w:history="1">
        <w:r w:rsidRPr="00ED4263">
          <w:rPr>
            <w:rStyle w:val="Hipersaitas"/>
            <w:rFonts w:ascii="Verdana" w:eastAsia="Times New Roman" w:hAnsi="Verdana"/>
            <w:szCs w:val="24"/>
            <w:shd w:val="clear" w:color="auto" w:fill="FFFFFF"/>
          </w:rPr>
          <w:t>Viešųjų pirkimų tarnybos nustatytomis taisyklėmis</w:t>
        </w:r>
      </w:hyperlink>
      <w:r w:rsidRPr="00ED4263">
        <w:rPr>
          <w:rFonts w:ascii="Verdana" w:eastAsia="Times New Roman" w:hAnsi="Verdana"/>
          <w:szCs w:val="24"/>
          <w:shd w:val="clear" w:color="auto" w:fill="FFFFFF"/>
        </w:rPr>
        <w:t>.</w:t>
      </w:r>
    </w:p>
    <w:p w14:paraId="1CECDEA0" w14:textId="77777777" w:rsidR="002761FB" w:rsidRDefault="002761FB" w:rsidP="002761FB">
      <w:pPr>
        <w:pStyle w:val="Sraopastraipa"/>
        <w:numPr>
          <w:ilvl w:val="1"/>
          <w:numId w:val="1"/>
        </w:numPr>
        <w:tabs>
          <w:tab w:val="left" w:pos="1276"/>
        </w:tabs>
        <w:spacing w:after="0" w:line="240" w:lineRule="auto"/>
        <w:ind w:left="0" w:firstLine="710"/>
        <w:jc w:val="both"/>
        <w:rPr>
          <w:rFonts w:ascii="Verdana" w:hAnsi="Verdana"/>
          <w:szCs w:val="24"/>
        </w:rPr>
      </w:pPr>
      <w:r w:rsidRPr="00C96407">
        <w:rPr>
          <w:rFonts w:ascii="Verdana" w:hAnsi="Verdana"/>
          <w:szCs w:val="24"/>
        </w:rPr>
        <w:t>Pasiūlymo patikslinimas, papildymas ar paaiškinimas privalo būti pateiktas per Perkančiosios organizacijos nustatytą terminą ir negali lemti naujo pasiūlymo pateikimo, t. y. jį teikiant negali būti atliekamas esminis pasiūlymo pakeitimas.</w:t>
      </w:r>
      <w:bookmarkStart w:id="31" w:name="part_158b60606afc42dba0e6bd3737898715"/>
      <w:bookmarkEnd w:id="31"/>
      <w:r w:rsidRPr="00C96407">
        <w:rPr>
          <w:rFonts w:ascii="Verdana" w:hAnsi="Verdana"/>
          <w:szCs w:val="24"/>
        </w:rPr>
        <w:t xml:space="preserve"> Pasiūlymo vertinimo metu nustatytos kainos ar sąnaudų apskaičiavimo klaidos privalo būti ištaisytos per Perkančiosios organizacijos nurodytą terminą, nekeičiant susipažinimo su pasiūlymais metu užfiksuotos kainos (pirkime taikoma </w:t>
      </w:r>
      <w:r w:rsidRPr="00C96407">
        <w:rPr>
          <w:rFonts w:ascii="Verdana" w:hAnsi="Verdana"/>
          <w:b/>
          <w:bCs/>
          <w:szCs w:val="24"/>
        </w:rPr>
        <w:t xml:space="preserve">fiksuotos kainos </w:t>
      </w:r>
      <w:r w:rsidRPr="00C96407">
        <w:rPr>
          <w:rFonts w:ascii="Verdana" w:hAnsi="Verdana"/>
          <w:szCs w:val="24"/>
        </w:rPr>
        <w:t>kainodara) ar sąnaudų:</w:t>
      </w:r>
    </w:p>
    <w:p w14:paraId="4C6882B6" w14:textId="77777777" w:rsidR="002761FB" w:rsidRDefault="002761FB" w:rsidP="002761FB">
      <w:pPr>
        <w:pStyle w:val="Sraopastraipa"/>
        <w:tabs>
          <w:tab w:val="left" w:pos="709"/>
        </w:tabs>
        <w:spacing w:after="0" w:line="240" w:lineRule="auto"/>
        <w:ind w:left="0" w:firstLine="709"/>
        <w:jc w:val="both"/>
        <w:rPr>
          <w:rFonts w:ascii="Verdana" w:hAnsi="Verdana"/>
          <w:szCs w:val="24"/>
        </w:rPr>
      </w:pPr>
      <w:r>
        <w:rPr>
          <w:rFonts w:ascii="Verdana" w:hAnsi="Verdana"/>
          <w:szCs w:val="24"/>
        </w:rPr>
        <w:t xml:space="preserve">93.1. </w:t>
      </w:r>
      <w:r w:rsidRPr="00C96407">
        <w:rPr>
          <w:rFonts w:ascii="Verdana" w:hAnsi="Verdana"/>
          <w:szCs w:val="24"/>
        </w:rPr>
        <w:t>taisant aritmetines klaidas negali būti atsisakoma kainos ar sąnaudų sudedamųjų dalių, taip pat kaina ar sąnaudos negali būti papildytos naujomis sudedamosiomis dalimis;</w:t>
      </w:r>
      <w:bookmarkStart w:id="32" w:name="part_1f09e722ecfa48c38a6c4e4b6c53d4b9"/>
      <w:bookmarkEnd w:id="32"/>
    </w:p>
    <w:p w14:paraId="7468A649" w14:textId="77777777" w:rsidR="002761FB" w:rsidRDefault="002761FB" w:rsidP="002761FB">
      <w:pPr>
        <w:pStyle w:val="Sraopastraipa"/>
        <w:tabs>
          <w:tab w:val="left" w:pos="709"/>
        </w:tabs>
        <w:spacing w:after="0" w:line="240" w:lineRule="auto"/>
        <w:ind w:left="0" w:firstLine="709"/>
        <w:jc w:val="both"/>
        <w:rPr>
          <w:rFonts w:ascii="Verdana" w:hAnsi="Verdana"/>
          <w:szCs w:val="24"/>
        </w:rPr>
      </w:pPr>
      <w:r>
        <w:rPr>
          <w:rFonts w:ascii="Verdana" w:hAnsi="Verdana"/>
          <w:szCs w:val="24"/>
        </w:rPr>
        <w:t xml:space="preserve">93.2. </w:t>
      </w:r>
      <w:r w:rsidRPr="008236AC">
        <w:rPr>
          <w:rFonts w:ascii="Verdana" w:hAnsi="Verdana"/>
          <w:szCs w:val="24"/>
        </w:rPr>
        <w:t>tais atvejais, kai pirkime taikomas fiksuotos kainos kainodaros metodas, galutinė pasiūlymo kaina be PVM negali būti keičiama;</w:t>
      </w:r>
      <w:bookmarkStart w:id="33" w:name="part_5e4662bf894247d7955359aeeebb2de0"/>
      <w:bookmarkEnd w:id="33"/>
    </w:p>
    <w:p w14:paraId="4E2A794B" w14:textId="77777777" w:rsidR="002761FB" w:rsidRDefault="002761FB" w:rsidP="002761FB">
      <w:pPr>
        <w:pStyle w:val="Sraopastraipa"/>
        <w:tabs>
          <w:tab w:val="left" w:pos="709"/>
        </w:tabs>
        <w:spacing w:after="0" w:line="240" w:lineRule="auto"/>
        <w:ind w:left="0" w:firstLine="709"/>
        <w:jc w:val="both"/>
        <w:rPr>
          <w:rFonts w:ascii="Verdana" w:hAnsi="Verdana"/>
          <w:szCs w:val="24"/>
        </w:rPr>
      </w:pPr>
      <w:r>
        <w:rPr>
          <w:rFonts w:ascii="Verdana" w:hAnsi="Verdana"/>
          <w:szCs w:val="24"/>
        </w:rPr>
        <w:t xml:space="preserve">93.3. </w:t>
      </w:r>
      <w:r w:rsidRPr="008236AC">
        <w:rPr>
          <w:rFonts w:ascii="Verdana" w:hAnsi="Verdana"/>
          <w:szCs w:val="24"/>
        </w:rPr>
        <w:t>tais atvejais, kai pirkime taikomas fiksuoto įkainio kainodaros metodas, negali būti keičiamas pasiūlytas įkainis be PVM. Galutinė pasiūlymo kaina be PVM keičiasi tik tiek, kiek tai lemia tinkamai atliktas aritmetinių klaidų ištaisymas;</w:t>
      </w:r>
      <w:bookmarkStart w:id="34" w:name="part_5d42f38a13154a6e80925507e8c95d24"/>
      <w:bookmarkEnd w:id="34"/>
    </w:p>
    <w:p w14:paraId="724E46F3" w14:textId="4358AB0A" w:rsidR="002761FB" w:rsidRPr="008236AC" w:rsidRDefault="002761FB" w:rsidP="00C96407">
      <w:pPr>
        <w:pStyle w:val="Sraopastraipa"/>
        <w:tabs>
          <w:tab w:val="left" w:pos="709"/>
        </w:tabs>
        <w:spacing w:after="0" w:line="240" w:lineRule="auto"/>
        <w:ind w:left="0" w:firstLine="709"/>
        <w:jc w:val="both"/>
        <w:rPr>
          <w:rFonts w:ascii="Verdana" w:hAnsi="Verdana"/>
          <w:szCs w:val="24"/>
        </w:rPr>
      </w:pPr>
      <w:r>
        <w:rPr>
          <w:rFonts w:ascii="Verdana" w:hAnsi="Verdana"/>
          <w:szCs w:val="24"/>
        </w:rPr>
        <w:t xml:space="preserve">93.4. </w:t>
      </w:r>
      <w:r w:rsidRPr="008236AC">
        <w:rPr>
          <w:rFonts w:ascii="Verdana" w:hAnsi="Verdana"/>
          <w:szCs w:val="24"/>
        </w:rPr>
        <w:t>tais atvejais, kai pirkime taikomas kintamo įkainio kainodaros metodas, negali būti keičiamas pasiūlytas antkainis (nuolaida).</w:t>
      </w:r>
    </w:p>
    <w:p w14:paraId="11744A7C" w14:textId="265AA2FD" w:rsidR="002761FB" w:rsidRPr="00C96407" w:rsidRDefault="002761FB" w:rsidP="00C96407">
      <w:pPr>
        <w:pStyle w:val="Body2"/>
        <w:numPr>
          <w:ilvl w:val="1"/>
          <w:numId w:val="1"/>
        </w:numPr>
        <w:tabs>
          <w:tab w:val="left" w:pos="1560"/>
          <w:tab w:val="left" w:pos="1843"/>
        </w:tabs>
        <w:spacing w:after="0"/>
        <w:ind w:left="0" w:firstLine="710"/>
        <w:rPr>
          <w:rFonts w:ascii="Verdana" w:hAnsi="Verdana"/>
          <w:szCs w:val="24"/>
        </w:rPr>
      </w:pPr>
      <w:bookmarkStart w:id="35" w:name="part_848175399f954ad4a8e8ba0e0cc2a549"/>
      <w:bookmarkEnd w:id="35"/>
      <w:r w:rsidRPr="008236AC">
        <w:rPr>
          <w:rFonts w:ascii="Verdana" w:hAnsi="Verdana"/>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6C91F311" w14:textId="77777777" w:rsidR="00FA0FEB" w:rsidRPr="00ED4263" w:rsidRDefault="00FA0FEB" w:rsidP="00706505">
      <w:pPr>
        <w:pStyle w:val="Sraopastraipa"/>
        <w:numPr>
          <w:ilvl w:val="1"/>
          <w:numId w:val="1"/>
        </w:numPr>
        <w:tabs>
          <w:tab w:val="left" w:pos="1276"/>
        </w:tabs>
        <w:spacing w:after="0" w:line="240" w:lineRule="auto"/>
        <w:ind w:left="0" w:firstLine="710"/>
        <w:jc w:val="both"/>
        <w:rPr>
          <w:rFonts w:ascii="Verdana" w:hAnsi="Verdana"/>
          <w:kern w:val="16"/>
          <w:szCs w:val="24"/>
        </w:rPr>
      </w:pPr>
      <w:r w:rsidRPr="00ED4263">
        <w:rPr>
          <w:rFonts w:ascii="Verdana" w:hAnsi="Verdana"/>
          <w:kern w:val="16"/>
          <w:szCs w:val="24"/>
        </w:rPr>
        <w:t>Tiekėjas, teikdamas atsakymą į prašymą patikslinti, papildyti ar paaiškinti pasiūlymą, turi:</w:t>
      </w:r>
    </w:p>
    <w:p w14:paraId="7C2061B5" w14:textId="7C9A92B0" w:rsidR="00FA0FEB" w:rsidRPr="00ED4263" w:rsidRDefault="00B21CBE" w:rsidP="008B0CD7">
      <w:pPr>
        <w:pStyle w:val="Body2"/>
        <w:tabs>
          <w:tab w:val="left" w:pos="567"/>
          <w:tab w:val="left" w:pos="1276"/>
        </w:tabs>
        <w:spacing w:after="0"/>
        <w:ind w:firstLine="709"/>
        <w:rPr>
          <w:rFonts w:ascii="Verdana" w:hAnsi="Verdana" w:cs="Times New Roman"/>
          <w:kern w:val="16"/>
          <w:sz w:val="24"/>
          <w:szCs w:val="24"/>
          <w:lang w:val="lt-LT"/>
        </w:rPr>
      </w:pPr>
      <w:r>
        <w:rPr>
          <w:rFonts w:ascii="Verdana" w:hAnsi="Verdana" w:cs="Times New Roman"/>
          <w:kern w:val="16"/>
          <w:sz w:val="24"/>
          <w:szCs w:val="24"/>
          <w:lang w:val="lt-LT"/>
        </w:rPr>
        <w:t>9</w:t>
      </w:r>
      <w:r w:rsidR="00ED3D29">
        <w:rPr>
          <w:rFonts w:ascii="Verdana" w:hAnsi="Verdana" w:cs="Times New Roman"/>
          <w:kern w:val="16"/>
          <w:sz w:val="24"/>
          <w:szCs w:val="24"/>
          <w:lang w:val="lt-LT"/>
        </w:rPr>
        <w:t>5</w:t>
      </w:r>
      <w:r>
        <w:rPr>
          <w:rFonts w:ascii="Verdana" w:hAnsi="Verdana" w:cs="Times New Roman"/>
          <w:kern w:val="16"/>
          <w:sz w:val="24"/>
          <w:szCs w:val="24"/>
          <w:lang w:val="lt-LT"/>
        </w:rPr>
        <w:t xml:space="preserve">.1 </w:t>
      </w:r>
      <w:r w:rsidR="00FA0FEB" w:rsidRPr="00ED4263">
        <w:rPr>
          <w:rFonts w:ascii="Verdana" w:hAnsi="Verdana" w:cs="Times New Roman"/>
          <w:kern w:val="16"/>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p>
    <w:p w14:paraId="01516966" w14:textId="50FA7441" w:rsidR="00FA0FEB" w:rsidRPr="00ED4263" w:rsidRDefault="00B21CBE" w:rsidP="008B0CD7">
      <w:pPr>
        <w:pStyle w:val="Body2"/>
        <w:tabs>
          <w:tab w:val="left" w:pos="567"/>
          <w:tab w:val="left" w:pos="1276"/>
        </w:tabs>
        <w:spacing w:after="0"/>
        <w:ind w:firstLine="709"/>
        <w:rPr>
          <w:rFonts w:ascii="Verdana" w:hAnsi="Verdana" w:cs="Times New Roman"/>
          <w:kern w:val="16"/>
          <w:sz w:val="24"/>
          <w:szCs w:val="24"/>
          <w:lang w:val="lt-LT"/>
        </w:rPr>
      </w:pPr>
      <w:r>
        <w:rPr>
          <w:rFonts w:ascii="Verdana" w:hAnsi="Verdana" w:cs="Times New Roman"/>
          <w:kern w:val="16"/>
          <w:sz w:val="24"/>
          <w:szCs w:val="24"/>
          <w:lang w:val="lt-LT"/>
        </w:rPr>
        <w:t>9</w:t>
      </w:r>
      <w:r w:rsidR="00ED3D29">
        <w:rPr>
          <w:rFonts w:ascii="Verdana" w:hAnsi="Verdana" w:cs="Times New Roman"/>
          <w:kern w:val="16"/>
          <w:sz w:val="24"/>
          <w:szCs w:val="24"/>
          <w:lang w:val="lt-LT"/>
        </w:rPr>
        <w:t>5</w:t>
      </w:r>
      <w:r>
        <w:rPr>
          <w:rFonts w:ascii="Verdana" w:hAnsi="Verdana" w:cs="Times New Roman"/>
          <w:kern w:val="16"/>
          <w:sz w:val="24"/>
          <w:szCs w:val="24"/>
          <w:lang w:val="lt-LT"/>
        </w:rPr>
        <w:t xml:space="preserve">.2 </w:t>
      </w:r>
      <w:r w:rsidR="00FA0FEB" w:rsidRPr="00ED4263">
        <w:rPr>
          <w:rFonts w:ascii="Verdana" w:hAnsi="Verdana" w:cs="Times New Roman"/>
          <w:kern w:val="16"/>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2B451F49" w14:textId="77777777" w:rsidR="00FA0FEB" w:rsidRPr="00ED4263" w:rsidRDefault="00FA0FEB" w:rsidP="00706505">
      <w:pPr>
        <w:pStyle w:val="Sraopastraipa"/>
        <w:numPr>
          <w:ilvl w:val="1"/>
          <w:numId w:val="1"/>
        </w:numPr>
        <w:tabs>
          <w:tab w:val="left" w:pos="1276"/>
        </w:tabs>
        <w:spacing w:after="0" w:line="240" w:lineRule="auto"/>
        <w:ind w:left="0" w:firstLine="710"/>
        <w:jc w:val="both"/>
        <w:rPr>
          <w:rFonts w:ascii="Verdana" w:hAnsi="Verdana"/>
          <w:kern w:val="16"/>
          <w:szCs w:val="24"/>
        </w:rPr>
      </w:pPr>
      <w:r w:rsidRPr="00ED4263">
        <w:rPr>
          <w:rFonts w:ascii="Verdana" w:hAnsi="Verdana"/>
          <w:kern w:val="16"/>
          <w:szCs w:val="24"/>
        </w:rPr>
        <w:t>Pasiūlymo patikslinimas, papildymas ar paaiškinimas dėl to paties klausimo atliekamas vieną kartą. Nelaikoma, kad pasiūlymas patikslinimas, papildomas ar paaiškinamas daugiau kaip vieną kartą, jei:</w:t>
      </w:r>
    </w:p>
    <w:p w14:paraId="15CDF3F6" w14:textId="1F529D8B" w:rsidR="00FA0FEB" w:rsidRPr="00ED4263" w:rsidRDefault="00FA0FEB" w:rsidP="00C96407">
      <w:pPr>
        <w:pStyle w:val="Body2"/>
        <w:numPr>
          <w:ilvl w:val="1"/>
          <w:numId w:val="70"/>
        </w:numPr>
        <w:tabs>
          <w:tab w:val="left" w:pos="709"/>
          <w:tab w:val="left" w:pos="1418"/>
          <w:tab w:val="left" w:pos="1560"/>
        </w:tabs>
        <w:spacing w:after="0"/>
        <w:ind w:left="0" w:firstLine="851"/>
        <w:rPr>
          <w:rFonts w:ascii="Verdana" w:hAnsi="Verdana" w:cs="Times New Roman"/>
          <w:kern w:val="16"/>
          <w:sz w:val="24"/>
          <w:szCs w:val="24"/>
          <w:lang w:val="lt-LT"/>
        </w:rPr>
      </w:pPr>
      <w:r w:rsidRPr="00ED4263">
        <w:rPr>
          <w:rFonts w:ascii="Verdana" w:hAnsi="Verdana" w:cs="Times New Roman"/>
          <w:kern w:val="16"/>
          <w:sz w:val="24"/>
          <w:szCs w:val="24"/>
          <w:lang w:val="lt-LT"/>
        </w:rPr>
        <w:t xml:space="preserve"> Perkančiajai organizacijai kyla poreikis kreiptis dėl pasiūlymo patikslinimo, papildymo ar paaiškinimo dėl kitų klausimų, nei tie, dėl kurių kreiptasi pirmąjį kartą, ar</w:t>
      </w:r>
    </w:p>
    <w:p w14:paraId="1914EB70" w14:textId="0DFD9212" w:rsidR="00FA0FEB" w:rsidRPr="00ED4263" w:rsidRDefault="00FA0FEB" w:rsidP="00C96407">
      <w:pPr>
        <w:pStyle w:val="Body2"/>
        <w:numPr>
          <w:ilvl w:val="1"/>
          <w:numId w:val="70"/>
        </w:numPr>
        <w:tabs>
          <w:tab w:val="left" w:pos="709"/>
          <w:tab w:val="left" w:pos="851"/>
          <w:tab w:val="left" w:pos="1418"/>
          <w:tab w:val="left" w:pos="1701"/>
        </w:tabs>
        <w:spacing w:after="0"/>
        <w:ind w:left="0" w:firstLine="851"/>
        <w:rPr>
          <w:rFonts w:ascii="Verdana" w:hAnsi="Verdana" w:cs="Times New Roman"/>
          <w:kern w:val="16"/>
          <w:sz w:val="24"/>
          <w:szCs w:val="24"/>
          <w:lang w:val="lt-LT"/>
        </w:rPr>
      </w:pPr>
      <w:r w:rsidRPr="00ED4263">
        <w:rPr>
          <w:rFonts w:ascii="Verdana" w:hAnsi="Verdana" w:cs="Times New Roman"/>
          <w:kern w:val="16"/>
          <w:sz w:val="24"/>
          <w:szCs w:val="24"/>
          <w:lang w:val="lt-LT"/>
        </w:rPr>
        <w:lastRenderedPageBreak/>
        <w:t>Perkančiajai organizacijai, išnagrinėjus tiekėjo pateiktą atsakymą į prašymą dėl pasiūlymo patikslinimo, papildymo ar paaiškinimo, kyla poreikis kreiptis dėl tiekėjo pateiktos informacijos patikslinimo, papildymo ar paaiškinimo.</w:t>
      </w:r>
    </w:p>
    <w:p w14:paraId="5298F952" w14:textId="77777777" w:rsidR="00FA0FEB" w:rsidRPr="00ED4263" w:rsidRDefault="00FA0FEB" w:rsidP="008B0CD7">
      <w:pPr>
        <w:pStyle w:val="Sraopastraipa"/>
        <w:numPr>
          <w:ilvl w:val="1"/>
          <w:numId w:val="1"/>
        </w:numPr>
        <w:tabs>
          <w:tab w:val="left" w:pos="1276"/>
        </w:tabs>
        <w:spacing w:after="0" w:line="240" w:lineRule="auto"/>
        <w:ind w:left="0" w:firstLine="710"/>
        <w:jc w:val="both"/>
        <w:rPr>
          <w:rFonts w:ascii="Verdana" w:hAnsi="Verdana"/>
          <w:kern w:val="16"/>
          <w:szCs w:val="24"/>
        </w:rPr>
      </w:pPr>
      <w:r w:rsidRPr="00ED4263">
        <w:rPr>
          <w:rFonts w:ascii="Verdana" w:hAnsi="Verdana"/>
          <w:kern w:val="16"/>
          <w:szCs w:val="24"/>
        </w:rPr>
        <w:t>Jeigu tiekėjas savo pasiūlyme pateikia reikalaujamų dokumentų tinkamai patvirtintas kopijas, Perkančioji organizacija turi teisę prašyti tiekėjo, kad jis Komisijai parodytų atitinkamų dokumentų originalus.</w:t>
      </w:r>
    </w:p>
    <w:p w14:paraId="51A1A7E0" w14:textId="77777777" w:rsidR="00FA0FEB" w:rsidRPr="00ED4263" w:rsidRDefault="00FA0FEB" w:rsidP="008B0CD7">
      <w:pPr>
        <w:pStyle w:val="Sraopastraipa"/>
        <w:numPr>
          <w:ilvl w:val="1"/>
          <w:numId w:val="1"/>
        </w:numPr>
        <w:tabs>
          <w:tab w:val="left" w:pos="1276"/>
        </w:tabs>
        <w:spacing w:after="0" w:line="240" w:lineRule="auto"/>
        <w:ind w:left="0" w:firstLine="710"/>
        <w:jc w:val="both"/>
        <w:rPr>
          <w:rFonts w:ascii="Verdana" w:hAnsi="Verdana"/>
          <w:kern w:val="16"/>
          <w:szCs w:val="24"/>
        </w:rPr>
      </w:pPr>
      <w:r w:rsidRPr="00ED4263">
        <w:rPr>
          <w:rFonts w:ascii="Verdana" w:hAnsi="Verdana"/>
          <w:kern w:val="16"/>
          <w:szCs w:val="24"/>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DD5F7A0" w14:textId="711018D9" w:rsidR="006A1988" w:rsidRPr="00B21CBE" w:rsidRDefault="00FA0FEB" w:rsidP="008B0CD7">
      <w:pPr>
        <w:pStyle w:val="Sraopastraipa"/>
        <w:numPr>
          <w:ilvl w:val="1"/>
          <w:numId w:val="1"/>
        </w:numPr>
        <w:tabs>
          <w:tab w:val="left" w:pos="1276"/>
        </w:tabs>
        <w:spacing w:after="0" w:line="240" w:lineRule="auto"/>
        <w:ind w:left="0" w:firstLine="710"/>
        <w:jc w:val="both"/>
        <w:rPr>
          <w:rFonts w:ascii="Verdana" w:hAnsi="Verdana"/>
          <w:kern w:val="16"/>
          <w:szCs w:val="24"/>
        </w:rPr>
      </w:pPr>
      <w:r w:rsidRPr="00ED4263">
        <w:rPr>
          <w:rFonts w:ascii="Verdana" w:hAnsi="Verdana"/>
          <w:kern w:val="16"/>
          <w:szCs w:val="24"/>
        </w:rPr>
        <w:t xml:space="preserve">Perkančioji organizacija </w:t>
      </w:r>
      <w:r w:rsidRPr="00ED4263">
        <w:rPr>
          <w:rFonts w:ascii="Verdana" w:hAnsi="Verdana"/>
          <w:color w:val="00000A"/>
          <w:szCs w:val="24"/>
        </w:rPr>
        <w:t xml:space="preserve">gali nevertinti viso tiekėjo pasiūlymo, jeigu patikrinusi jo dalį nustato, kad, vadovaujantis VPĮ reikalavimais, pasiūlymas turi </w:t>
      </w:r>
      <w:r w:rsidRPr="00B21CBE">
        <w:rPr>
          <w:rFonts w:ascii="Verdana" w:hAnsi="Verdana"/>
          <w:color w:val="00000A"/>
          <w:szCs w:val="24"/>
        </w:rPr>
        <w:t>būti atmestas.</w:t>
      </w:r>
      <w:r w:rsidR="00747F1B" w:rsidRPr="00B21CBE">
        <w:rPr>
          <w:rFonts w:ascii="Verdana" w:hAnsi="Verdana"/>
          <w:color w:val="00000A"/>
          <w:szCs w:val="24"/>
        </w:rPr>
        <w:t xml:space="preserve"> </w:t>
      </w:r>
      <w:r w:rsidR="00CE4050" w:rsidRPr="00B21CBE">
        <w:rPr>
          <w:rFonts w:ascii="Verdana" w:hAnsi="Verdana"/>
          <w:kern w:val="16"/>
          <w:szCs w:val="24"/>
        </w:rPr>
        <w:t>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VPĮ 63 str. 1 d. 2 p.  nustatyta skelbiamų derybų sąlyga, kai leidžiama pakartotinai nebeskelbti skelbimo apie pirkimą.</w:t>
      </w:r>
    </w:p>
    <w:p w14:paraId="1C92F4F5" w14:textId="1AA693D2" w:rsidR="00FA0FEB" w:rsidRPr="008B0CD7" w:rsidRDefault="006A1988" w:rsidP="008B0CD7">
      <w:pPr>
        <w:pStyle w:val="Sraopastraipa"/>
        <w:numPr>
          <w:ilvl w:val="1"/>
          <w:numId w:val="1"/>
        </w:numPr>
        <w:tabs>
          <w:tab w:val="left" w:pos="1276"/>
        </w:tabs>
        <w:spacing w:after="0" w:line="240" w:lineRule="auto"/>
        <w:ind w:left="0" w:firstLine="710"/>
        <w:jc w:val="both"/>
        <w:rPr>
          <w:rFonts w:ascii="Verdana" w:hAnsi="Verdana"/>
          <w:kern w:val="16"/>
          <w:szCs w:val="24"/>
        </w:rPr>
      </w:pPr>
      <w:r w:rsidRPr="00B21CBE">
        <w:rPr>
          <w:rFonts w:ascii="Verdana" w:hAnsi="Verdana"/>
          <w:kern w:val="16"/>
          <w:szCs w:val="24"/>
        </w:rPr>
        <w:t>Perkančioji organizacija</w:t>
      </w:r>
      <w:r w:rsidR="00DD2F1C" w:rsidRPr="00B21CBE">
        <w:rPr>
          <w:rFonts w:ascii="Verdana" w:hAnsi="Verdana"/>
          <w:kern w:val="16"/>
          <w:szCs w:val="24"/>
        </w:rPr>
        <w:t xml:space="preserve"> gali nesilaikyti VPĮ 59 straipsnio</w:t>
      </w:r>
      <w:r w:rsidR="00AE317A" w:rsidRPr="00B21CBE">
        <w:rPr>
          <w:rFonts w:ascii="Verdana" w:hAnsi="Verdana"/>
          <w:kern w:val="16"/>
          <w:szCs w:val="24"/>
        </w:rPr>
        <w:t xml:space="preserve"> 3 dalyje nustatyto pirkimo procedūrų eiliškumo ir pirmiausia vertinti dalyvių pateiktus pasiūlymus, o įvertinusi pasiūlymus patikrinti, ar nėra ekonomiškai naudingiausią pasiūlymą pateikusio dalyvio pašalinimo pagrindų, ar šio dalyvio kvalifikacija atitinka nustatytus reikalavimus ir, jeigu taikytina, ar tiekėjas laikosi kokybės vadybos sistemos ir (arba) aplinkos apsaugos vadybos sistemos standartų. Perkančioji organizacija, naudodamasi šia galimybe, turi užtikrinti, kad dalyvio tikrinimas būtų atliekamas nešališkai ir skaidriai, o pirkimo sutartis ar preliminarioji sutartis būtų sudaroma tik su nustatytus reikalavimus atitinkančiu tiekėju.</w:t>
      </w:r>
    </w:p>
    <w:p w14:paraId="4CCC0CD5" w14:textId="77777777" w:rsidR="00FA0FEB" w:rsidRPr="00ED4263" w:rsidRDefault="00FA0FEB" w:rsidP="00FA0FEB">
      <w:pPr>
        <w:pStyle w:val="Body2"/>
        <w:tabs>
          <w:tab w:val="left" w:pos="1260"/>
        </w:tabs>
        <w:spacing w:after="0"/>
        <w:rPr>
          <w:rFonts w:ascii="Verdana" w:hAnsi="Verdana" w:cs="Times New Roman"/>
          <w:sz w:val="24"/>
          <w:szCs w:val="24"/>
          <w:lang w:val="lt-LT"/>
        </w:rPr>
      </w:pPr>
    </w:p>
    <w:p w14:paraId="4B151933" w14:textId="77777777" w:rsidR="00FA0FEB" w:rsidRPr="00ED4263" w:rsidRDefault="00FA0FEB" w:rsidP="00FA0FEB">
      <w:pPr>
        <w:pStyle w:val="Antrat"/>
        <w:numPr>
          <w:ilvl w:val="0"/>
          <w:numId w:val="8"/>
        </w:numPr>
        <w:jc w:val="center"/>
        <w:rPr>
          <w:rFonts w:ascii="Verdana" w:hAnsi="Verdana" w:cs="Times New Roman"/>
          <w:color w:val="auto"/>
          <w:sz w:val="24"/>
          <w:szCs w:val="24"/>
          <w:lang w:val="lt-LT"/>
        </w:rPr>
      </w:pPr>
      <w:bookmarkStart w:id="36" w:name="_Toc488998678"/>
      <w:bookmarkStart w:id="37" w:name="_Toc113369634"/>
      <w:bookmarkEnd w:id="36"/>
      <w:r w:rsidRPr="00ED4263">
        <w:rPr>
          <w:rFonts w:ascii="Verdana" w:hAnsi="Verdana" w:cs="Times New Roman"/>
          <w:color w:val="auto"/>
          <w:sz w:val="24"/>
          <w:szCs w:val="24"/>
          <w:lang w:val="lt-LT"/>
        </w:rPr>
        <w:t>PASIŪLYMŲ ATMETIMO PRIEŽASTYS</w:t>
      </w:r>
      <w:bookmarkEnd w:id="37"/>
    </w:p>
    <w:p w14:paraId="0374A0DC" w14:textId="77777777" w:rsidR="00FA0FEB" w:rsidRPr="00ED4263" w:rsidRDefault="00FA0FEB" w:rsidP="00FA0FEB">
      <w:pPr>
        <w:pStyle w:val="Body2"/>
        <w:spacing w:after="0"/>
        <w:rPr>
          <w:rFonts w:ascii="Verdana" w:hAnsi="Verdana" w:cs="Times New Roman"/>
          <w:color w:val="00000A"/>
          <w:sz w:val="24"/>
          <w:szCs w:val="24"/>
          <w:lang w:val="lt-LT"/>
        </w:rPr>
      </w:pPr>
    </w:p>
    <w:p w14:paraId="2C4BB78B" w14:textId="77777777" w:rsidR="00FA0FEB" w:rsidRPr="00ED4263" w:rsidRDefault="00FA0FEB" w:rsidP="008B0CD7">
      <w:pPr>
        <w:pStyle w:val="Sraopastraipa"/>
        <w:numPr>
          <w:ilvl w:val="1"/>
          <w:numId w:val="1"/>
        </w:numPr>
        <w:tabs>
          <w:tab w:val="left" w:pos="1276"/>
        </w:tabs>
        <w:spacing w:after="0" w:line="240" w:lineRule="auto"/>
        <w:ind w:left="0" w:firstLine="710"/>
        <w:jc w:val="both"/>
        <w:rPr>
          <w:rFonts w:ascii="Verdana" w:hAnsi="Verdana"/>
          <w:szCs w:val="24"/>
        </w:rPr>
      </w:pPr>
      <w:r w:rsidRPr="00ED4263">
        <w:rPr>
          <w:rFonts w:ascii="Verdana" w:hAnsi="Verdana"/>
          <w:color w:val="00000A"/>
          <w:szCs w:val="24"/>
        </w:rPr>
        <w:t>Pirkimo Komisija atmeta pasiūlymą, jeigu:</w:t>
      </w:r>
    </w:p>
    <w:p w14:paraId="6FCD1BFF" w14:textId="3B6BE656" w:rsidR="00FA0FEB" w:rsidRPr="00ED4263" w:rsidRDefault="00FA0FEB" w:rsidP="00C96407">
      <w:pPr>
        <w:pStyle w:val="Body2"/>
        <w:numPr>
          <w:ilvl w:val="1"/>
          <w:numId w:val="71"/>
        </w:numPr>
        <w:tabs>
          <w:tab w:val="left" w:pos="1134"/>
          <w:tab w:val="left" w:pos="1418"/>
          <w:tab w:val="left" w:pos="1560"/>
        </w:tabs>
        <w:spacing w:after="0"/>
        <w:rPr>
          <w:rFonts w:ascii="Verdana" w:hAnsi="Verdana" w:cs="Times New Roman"/>
          <w:sz w:val="24"/>
          <w:szCs w:val="24"/>
          <w:lang w:val="lt-LT"/>
        </w:rPr>
      </w:pPr>
      <w:r w:rsidRPr="00ED4263">
        <w:rPr>
          <w:rFonts w:ascii="Verdana" w:hAnsi="Verdana" w:cs="Times New Roman"/>
          <w:color w:val="00000A"/>
          <w:sz w:val="24"/>
          <w:szCs w:val="24"/>
          <w:lang w:val="lt-LT"/>
        </w:rPr>
        <w:t>tiekėjas pasiūlymą ar jo dalį pateikė ne CVP IS priemonėmis;</w:t>
      </w:r>
    </w:p>
    <w:p w14:paraId="2AB7F0F0" w14:textId="334AC771" w:rsidR="00FA0FEB" w:rsidRPr="00146B54" w:rsidRDefault="00FA0FEB" w:rsidP="00C96407">
      <w:pPr>
        <w:pStyle w:val="Body2"/>
        <w:numPr>
          <w:ilvl w:val="1"/>
          <w:numId w:val="71"/>
        </w:numPr>
        <w:tabs>
          <w:tab w:val="left" w:pos="709"/>
          <w:tab w:val="left" w:pos="1276"/>
          <w:tab w:val="left" w:pos="1418"/>
          <w:tab w:val="left" w:pos="1560"/>
        </w:tabs>
        <w:spacing w:after="0"/>
        <w:ind w:left="0" w:firstLine="709"/>
        <w:rPr>
          <w:rFonts w:ascii="Verdana" w:hAnsi="Verdana" w:cs="Times New Roman"/>
          <w:sz w:val="24"/>
          <w:szCs w:val="24"/>
          <w:lang w:val="lt-LT"/>
        </w:rPr>
      </w:pPr>
      <w:r w:rsidRPr="00ED4263">
        <w:rPr>
          <w:rFonts w:ascii="Verdana" w:hAnsi="Verdana" w:cs="Times New Roman"/>
          <w:color w:val="00000A"/>
          <w:sz w:val="24"/>
          <w:szCs w:val="24"/>
          <w:lang w:val="lt-LT"/>
        </w:rPr>
        <w:t xml:space="preserve">pasiūlymą pateikęs tiekėjas turi būti pašalinamas iš pirkimo procedūros pagal pirkimo sąlygų </w:t>
      </w:r>
      <w:r w:rsidRPr="00146B54">
        <w:rPr>
          <w:rFonts w:ascii="Verdana" w:hAnsi="Verdana" w:cs="Times New Roman"/>
          <w:color w:val="00000A"/>
          <w:sz w:val="24"/>
          <w:szCs w:val="24"/>
          <w:lang w:val="lt-LT"/>
        </w:rPr>
        <w:t>3</w:t>
      </w:r>
      <w:r w:rsidR="00403AFA" w:rsidRPr="00146B54">
        <w:rPr>
          <w:rFonts w:ascii="Verdana" w:hAnsi="Verdana" w:cs="Times New Roman"/>
          <w:color w:val="00000A"/>
          <w:sz w:val="24"/>
          <w:szCs w:val="24"/>
          <w:lang w:val="lt-LT"/>
        </w:rPr>
        <w:t>7</w:t>
      </w:r>
      <w:r w:rsidRPr="00146B54">
        <w:rPr>
          <w:rFonts w:ascii="Verdana" w:hAnsi="Verdana" w:cs="Times New Roman"/>
          <w:color w:val="00000A"/>
          <w:sz w:val="24"/>
          <w:szCs w:val="24"/>
          <w:lang w:val="lt-LT"/>
        </w:rPr>
        <w:t xml:space="preserve"> punktą arba Perkančiosios organizacijos prašymu nepateikė ar nepatikslino pateiktų netikslių ar neišsamių duomenų apie pašalinimo pagrindų nebuvimą CVP IS priemonėmis;</w:t>
      </w:r>
    </w:p>
    <w:p w14:paraId="6DA2DEDB" w14:textId="56D20E1F" w:rsidR="00FA0FEB" w:rsidRPr="00146B54" w:rsidRDefault="00FA0FEB" w:rsidP="00C96407">
      <w:pPr>
        <w:pStyle w:val="Body2"/>
        <w:numPr>
          <w:ilvl w:val="1"/>
          <w:numId w:val="71"/>
        </w:numPr>
        <w:tabs>
          <w:tab w:val="left" w:pos="1276"/>
          <w:tab w:val="left" w:pos="1418"/>
          <w:tab w:val="left" w:pos="1560"/>
        </w:tabs>
        <w:spacing w:after="0"/>
        <w:ind w:left="0" w:firstLine="710"/>
        <w:rPr>
          <w:rFonts w:ascii="Verdana" w:hAnsi="Verdana" w:cs="Times New Roman"/>
          <w:sz w:val="24"/>
          <w:szCs w:val="24"/>
          <w:lang w:val="lt-LT"/>
        </w:rPr>
      </w:pPr>
      <w:r w:rsidRPr="00146B54">
        <w:rPr>
          <w:rFonts w:ascii="Verdana" w:hAnsi="Verdana" w:cs="Times New Roman"/>
          <w:color w:val="00000A"/>
          <w:sz w:val="24"/>
          <w:szCs w:val="24"/>
          <w:lang w:val="lt-LT"/>
        </w:rPr>
        <w:t xml:space="preserve"> pasiūlymą pateikęs tiekėjas neatitinka pirkimo sąlygų 3</w:t>
      </w:r>
      <w:r w:rsidR="00403AFA" w:rsidRPr="00146B54">
        <w:rPr>
          <w:rFonts w:ascii="Verdana" w:hAnsi="Verdana" w:cs="Times New Roman"/>
          <w:color w:val="00000A"/>
          <w:sz w:val="24"/>
          <w:szCs w:val="24"/>
          <w:lang w:val="lt-LT"/>
        </w:rPr>
        <w:t>8</w:t>
      </w:r>
      <w:r w:rsidRPr="00146B54">
        <w:rPr>
          <w:rFonts w:ascii="Verdana" w:hAnsi="Verdana" w:cs="Times New Roman"/>
          <w:color w:val="00000A"/>
          <w:sz w:val="24"/>
          <w:szCs w:val="24"/>
          <w:lang w:val="lt-LT"/>
        </w:rPr>
        <w:t xml:space="preserve"> punkte nustatytų minimalių kvalifikacijos reikalavimų arba Perkančiosios organizacijos prašymu nepateikė ar nepatikslino pateiktų netikslių ar neišsamių duomenų apie atitikimą CVP IS priemonėmis; </w:t>
      </w:r>
    </w:p>
    <w:p w14:paraId="1C4C7631" w14:textId="53748D75" w:rsidR="00FA0FEB" w:rsidRPr="00ED4263" w:rsidRDefault="00FA0FEB" w:rsidP="00C96407">
      <w:pPr>
        <w:pStyle w:val="Body2"/>
        <w:numPr>
          <w:ilvl w:val="1"/>
          <w:numId w:val="71"/>
        </w:numPr>
        <w:tabs>
          <w:tab w:val="left" w:pos="1276"/>
          <w:tab w:val="left" w:pos="1418"/>
          <w:tab w:val="left" w:pos="1560"/>
        </w:tabs>
        <w:spacing w:after="0"/>
        <w:ind w:left="0" w:firstLine="710"/>
        <w:rPr>
          <w:rFonts w:ascii="Verdana" w:hAnsi="Verdana" w:cs="Times New Roman"/>
          <w:sz w:val="24"/>
          <w:szCs w:val="24"/>
          <w:lang w:val="lt-LT"/>
        </w:rPr>
      </w:pPr>
      <w:r w:rsidRPr="00146B54">
        <w:rPr>
          <w:rFonts w:ascii="Verdana" w:hAnsi="Verdana" w:cs="Times New Roman"/>
          <w:color w:val="00000A"/>
          <w:sz w:val="24"/>
          <w:szCs w:val="24"/>
          <w:lang w:val="lt-LT"/>
        </w:rPr>
        <w:lastRenderedPageBreak/>
        <w:t>pasiūlymą pateikęs tiekėjas neatitinka pirkimo sąlygų 5</w:t>
      </w:r>
      <w:r w:rsidR="00403AFA" w:rsidRPr="00146B54">
        <w:rPr>
          <w:rFonts w:ascii="Verdana" w:hAnsi="Verdana" w:cs="Times New Roman"/>
          <w:color w:val="00000A"/>
          <w:sz w:val="24"/>
          <w:szCs w:val="24"/>
          <w:lang w:val="lt-LT"/>
        </w:rPr>
        <w:t>5</w:t>
      </w:r>
      <w:r w:rsidRPr="00ED4263">
        <w:rPr>
          <w:rFonts w:ascii="Verdana" w:hAnsi="Verdana" w:cs="Times New Roman"/>
          <w:color w:val="00000A"/>
          <w:sz w:val="24"/>
          <w:szCs w:val="24"/>
          <w:lang w:val="lt-LT"/>
        </w:rPr>
        <w:t xml:space="preserve"> punkte nustatyto aplinkos apsaugos vadybos sistemos standartų arba Perkančiosios organizacijos prašymu nepateikė ar nepatikslino pateiktų netikslių ar neišsamių duomenų apie atitikimą CVP IS priemonėmis;</w:t>
      </w:r>
    </w:p>
    <w:p w14:paraId="3C5EE861" w14:textId="77777777" w:rsidR="00FA0FEB" w:rsidRPr="00ED4263" w:rsidRDefault="00FA0FEB" w:rsidP="00C96407">
      <w:pPr>
        <w:pStyle w:val="Body2"/>
        <w:numPr>
          <w:ilvl w:val="1"/>
          <w:numId w:val="71"/>
        </w:numPr>
        <w:tabs>
          <w:tab w:val="left" w:pos="1276"/>
          <w:tab w:val="left" w:pos="1418"/>
          <w:tab w:val="left" w:pos="1560"/>
        </w:tabs>
        <w:spacing w:after="0"/>
        <w:ind w:left="0" w:firstLine="710"/>
        <w:rPr>
          <w:rFonts w:ascii="Verdana" w:hAnsi="Verdana" w:cs="Times New Roman"/>
          <w:sz w:val="24"/>
          <w:szCs w:val="24"/>
          <w:lang w:val="lt-LT"/>
        </w:rPr>
      </w:pPr>
      <w:r w:rsidRPr="00ED4263">
        <w:rPr>
          <w:rFonts w:ascii="Verdana" w:hAnsi="Verdana" w:cs="Times New Roman"/>
          <w:color w:val="00000A"/>
          <w:sz w:val="24"/>
          <w:szCs w:val="24"/>
          <w:lang w:val="lt-LT"/>
        </w:rPr>
        <w:t>pasiūlymą pateikęs tiekėjas kartu su pasiūlymu nepateikė įkainotų veiklų sąrašo (pirkimo sąlygų 5 priedas);</w:t>
      </w:r>
    </w:p>
    <w:p w14:paraId="0ABB05B6" w14:textId="77777777" w:rsidR="00403AFA" w:rsidRPr="00C96407" w:rsidRDefault="00FA0FEB" w:rsidP="00C96407">
      <w:pPr>
        <w:pStyle w:val="Body2"/>
        <w:numPr>
          <w:ilvl w:val="1"/>
          <w:numId w:val="71"/>
        </w:numPr>
        <w:tabs>
          <w:tab w:val="left" w:pos="1276"/>
          <w:tab w:val="left" w:pos="1418"/>
          <w:tab w:val="left" w:pos="1560"/>
        </w:tabs>
        <w:spacing w:after="0"/>
        <w:ind w:left="0" w:firstLine="710"/>
        <w:rPr>
          <w:rFonts w:ascii="Verdana" w:hAnsi="Verdana" w:cs="Times New Roman"/>
          <w:sz w:val="24"/>
          <w:szCs w:val="24"/>
          <w:lang w:val="lt-LT"/>
        </w:rPr>
      </w:pPr>
      <w:r w:rsidRPr="00ED4263">
        <w:rPr>
          <w:rFonts w:ascii="Verdana" w:hAnsi="Verdana" w:cs="Times New Roman"/>
          <w:color w:val="00000A"/>
          <w:sz w:val="24"/>
          <w:szCs w:val="24"/>
          <w:lang w:val="lt-LT"/>
        </w:rPr>
        <w:t>pasiūlymas neatitinka pirkimo dok</w:t>
      </w:r>
      <w:bookmarkStart w:id="38" w:name="_Ref96326392"/>
      <w:r w:rsidRPr="00ED4263">
        <w:rPr>
          <w:rFonts w:ascii="Verdana" w:hAnsi="Verdana" w:cs="Times New Roman"/>
          <w:color w:val="00000A"/>
          <w:sz w:val="24"/>
          <w:szCs w:val="24"/>
          <w:lang w:val="lt-LT"/>
        </w:rPr>
        <w:t xml:space="preserve">umentuose nustatytų reikalavimų; </w:t>
      </w:r>
    </w:p>
    <w:p w14:paraId="20059C05" w14:textId="27D3DE0F" w:rsidR="00FA0FEB" w:rsidRPr="00ED4263" w:rsidRDefault="00FA0FEB" w:rsidP="00C96407">
      <w:pPr>
        <w:pStyle w:val="Body2"/>
        <w:numPr>
          <w:ilvl w:val="1"/>
          <w:numId w:val="71"/>
        </w:numPr>
        <w:tabs>
          <w:tab w:val="left" w:pos="1276"/>
          <w:tab w:val="left" w:pos="1418"/>
          <w:tab w:val="left" w:pos="1560"/>
        </w:tabs>
        <w:spacing w:after="0"/>
        <w:ind w:left="0" w:firstLine="710"/>
        <w:rPr>
          <w:rFonts w:ascii="Verdana" w:hAnsi="Verdana" w:cs="Times New Roman"/>
          <w:sz w:val="24"/>
          <w:szCs w:val="24"/>
          <w:lang w:val="lt-LT"/>
        </w:rPr>
      </w:pPr>
      <w:r w:rsidRPr="00ED4263">
        <w:rPr>
          <w:rFonts w:ascii="Verdana" w:hAnsi="Verdana" w:cs="Times New Roman"/>
          <w:color w:val="00000A"/>
          <w:sz w:val="24"/>
          <w:szCs w:val="24"/>
          <w:lang w:val="lt-LT"/>
        </w:rPr>
        <w:t>dalyvio buvo pasiūlyta per didelė, Perkančiajai organizacijai nepriimtina kaina;</w:t>
      </w:r>
      <w:bookmarkEnd w:id="38"/>
    </w:p>
    <w:p w14:paraId="123F29EF" w14:textId="77777777" w:rsidR="00FA0FEB" w:rsidRPr="00ED4263" w:rsidRDefault="00FA0FEB" w:rsidP="00C96407">
      <w:pPr>
        <w:pStyle w:val="Body2"/>
        <w:numPr>
          <w:ilvl w:val="1"/>
          <w:numId w:val="71"/>
        </w:numPr>
        <w:tabs>
          <w:tab w:val="left" w:pos="1276"/>
          <w:tab w:val="left" w:pos="1418"/>
          <w:tab w:val="left" w:pos="1560"/>
        </w:tabs>
        <w:spacing w:after="0"/>
        <w:ind w:left="0" w:firstLine="710"/>
        <w:rPr>
          <w:rFonts w:ascii="Verdana" w:hAnsi="Verdana" w:cs="Times New Roman"/>
          <w:sz w:val="24"/>
          <w:szCs w:val="24"/>
          <w:lang w:val="lt-LT"/>
        </w:rPr>
      </w:pPr>
      <w:r w:rsidRPr="00ED4263">
        <w:rPr>
          <w:rFonts w:ascii="Verdana" w:hAnsi="Verdana" w:cs="Times New Roman"/>
          <w:color w:val="00000A"/>
          <w:sz w:val="24"/>
          <w:szCs w:val="24"/>
          <w:lang w:val="lt-LT"/>
        </w:rPr>
        <w:t>dalyvis per Perkančiosios organizacijos nurodytą terminą neištaiso aritmetinių klaidų ir (ar) nepaaiškina pasiūlymo. Šiuo atveju jo pasiūlymas atmetamas kaip neatitinkantis pirkimo dokumentuose nustatytų reikalavimų;</w:t>
      </w:r>
    </w:p>
    <w:p w14:paraId="1C387F8E" w14:textId="77777777" w:rsidR="00FA0FEB" w:rsidRPr="00ED4263" w:rsidRDefault="00FA0FEB" w:rsidP="00C96407">
      <w:pPr>
        <w:pStyle w:val="Body2"/>
        <w:numPr>
          <w:ilvl w:val="1"/>
          <w:numId w:val="71"/>
        </w:numPr>
        <w:tabs>
          <w:tab w:val="left" w:pos="1276"/>
          <w:tab w:val="left" w:pos="1418"/>
          <w:tab w:val="left" w:pos="1560"/>
        </w:tabs>
        <w:spacing w:after="0"/>
        <w:ind w:left="0" w:firstLine="710"/>
        <w:rPr>
          <w:rFonts w:ascii="Verdana" w:hAnsi="Verdana" w:cs="Times New Roman"/>
          <w:sz w:val="24"/>
          <w:szCs w:val="24"/>
          <w:lang w:val="lt-LT"/>
        </w:rPr>
      </w:pPr>
      <w:r w:rsidRPr="00ED4263">
        <w:rPr>
          <w:rFonts w:ascii="Verdana" w:hAnsi="Verdana" w:cs="Times New Roman"/>
          <w:color w:val="00000A"/>
          <w:sz w:val="24"/>
          <w:szCs w:val="24"/>
          <w:lang w:val="lt-LT"/>
        </w:rPr>
        <w:t>pateiktame pasiūlyme nurodyta kaina yra neįprastai maža ir dalyvis, Perkančiosios organizacijos prašymu, nepateikia tinkamų kainos pagrįstumo įrodymų;</w:t>
      </w:r>
    </w:p>
    <w:p w14:paraId="3E823A3C" w14:textId="77777777" w:rsidR="00FA0FEB" w:rsidRPr="00ED4263" w:rsidRDefault="00FA0FEB" w:rsidP="00C96407">
      <w:pPr>
        <w:pStyle w:val="Body2"/>
        <w:numPr>
          <w:ilvl w:val="1"/>
          <w:numId w:val="71"/>
        </w:numPr>
        <w:tabs>
          <w:tab w:val="left" w:pos="1276"/>
          <w:tab w:val="left" w:pos="1418"/>
          <w:tab w:val="left" w:pos="1560"/>
          <w:tab w:val="left" w:pos="1701"/>
        </w:tabs>
        <w:spacing w:after="0"/>
        <w:ind w:left="0" w:firstLine="710"/>
        <w:rPr>
          <w:rFonts w:ascii="Verdana" w:hAnsi="Verdana" w:cs="Times New Roman"/>
          <w:sz w:val="24"/>
          <w:szCs w:val="24"/>
          <w:lang w:val="lt-LT"/>
        </w:rPr>
      </w:pPr>
      <w:r w:rsidRPr="00ED4263">
        <w:rPr>
          <w:rFonts w:ascii="Verdana" w:hAnsi="Verdana" w:cs="Times New Roman"/>
          <w:color w:val="00000A"/>
          <w:sz w:val="24"/>
          <w:szCs w:val="24"/>
          <w:lang w:val="lt-LT"/>
        </w:rPr>
        <w:t>tiekėjas, apie nustatytų reikalavimų atitikimą, yra pateikęs melagingą informaciją, kurią Perkančioji organizacija gali įrodyti bet kokiomis teisėtomis priemonėmis;</w:t>
      </w:r>
    </w:p>
    <w:p w14:paraId="2500ECDC" w14:textId="77777777" w:rsidR="00FA0FEB" w:rsidRPr="00ED4263" w:rsidRDefault="00FA0FEB" w:rsidP="00C96407">
      <w:pPr>
        <w:pStyle w:val="Body2"/>
        <w:numPr>
          <w:ilvl w:val="1"/>
          <w:numId w:val="71"/>
        </w:numPr>
        <w:tabs>
          <w:tab w:val="left" w:pos="1276"/>
          <w:tab w:val="left" w:pos="1418"/>
          <w:tab w:val="left" w:pos="1560"/>
          <w:tab w:val="left" w:pos="1701"/>
        </w:tabs>
        <w:ind w:left="0" w:firstLine="710"/>
        <w:rPr>
          <w:rFonts w:ascii="Verdana" w:hAnsi="Verdana" w:cs="Times New Roman"/>
          <w:sz w:val="24"/>
          <w:szCs w:val="24"/>
          <w:lang w:val="lt-LT"/>
        </w:rPr>
      </w:pPr>
      <w:r w:rsidRPr="00ED4263">
        <w:rPr>
          <w:rFonts w:ascii="Verdana" w:hAnsi="Verdana" w:cs="Times New Roman"/>
          <w:color w:val="00000A"/>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F8B7E54" w14:textId="77777777" w:rsidR="00FA0FEB" w:rsidRPr="00ED4263" w:rsidRDefault="00FA0FEB" w:rsidP="00C96407">
      <w:pPr>
        <w:pStyle w:val="Body2"/>
        <w:numPr>
          <w:ilvl w:val="1"/>
          <w:numId w:val="71"/>
        </w:numPr>
        <w:tabs>
          <w:tab w:val="left" w:pos="1276"/>
          <w:tab w:val="left" w:pos="1418"/>
          <w:tab w:val="left" w:pos="1560"/>
          <w:tab w:val="left" w:pos="1701"/>
        </w:tabs>
        <w:ind w:left="0" w:firstLine="710"/>
        <w:rPr>
          <w:rFonts w:ascii="Verdana" w:hAnsi="Verdana" w:cs="Times New Roman"/>
          <w:sz w:val="24"/>
          <w:szCs w:val="24"/>
          <w:lang w:val="lt-LT"/>
        </w:rPr>
      </w:pPr>
      <w:r w:rsidRPr="00ED4263">
        <w:rPr>
          <w:rFonts w:ascii="Verdana" w:hAnsi="Verdana" w:cs="Times New Roman"/>
          <w:sz w:val="24"/>
          <w:szCs w:val="24"/>
          <w:lang w:val="lt-LT"/>
        </w:rPr>
        <w:t>tiekėjas pateikė netikslius, neišsamius ar klaidingus dokumentus ar duomenis apie atitiktį pirkimo dokumentų reikalavimams arba jų nepateikė ir Perkančiosios organizacijos prašymu jų nepateikė per Perkančiosios organizacijos nurodytą terminą.</w:t>
      </w:r>
    </w:p>
    <w:p w14:paraId="157A1E28" w14:textId="77777777" w:rsidR="00FA0FEB" w:rsidRPr="00ED4263" w:rsidRDefault="00FA0FEB" w:rsidP="008B0CD7">
      <w:pPr>
        <w:pStyle w:val="Sraopastraipa"/>
        <w:numPr>
          <w:ilvl w:val="1"/>
          <w:numId w:val="1"/>
        </w:numPr>
        <w:tabs>
          <w:tab w:val="left" w:pos="1276"/>
        </w:tabs>
        <w:spacing w:after="0" w:line="240" w:lineRule="auto"/>
        <w:ind w:left="0" w:firstLine="710"/>
        <w:jc w:val="both"/>
        <w:rPr>
          <w:rFonts w:ascii="Verdana" w:hAnsi="Verdana"/>
          <w:szCs w:val="24"/>
        </w:rPr>
      </w:pPr>
      <w:r w:rsidRPr="00ED4263">
        <w:rPr>
          <w:rFonts w:ascii="Verdana" w:hAnsi="Verdana"/>
          <w:color w:val="00000A"/>
          <w:szCs w:val="24"/>
        </w:rPr>
        <w:t>Apie pasiūlymo atmetimą ir tokio atmetimo priežastis tiekėjas informuojamas raštu CVP IS priemonėmis.</w:t>
      </w:r>
    </w:p>
    <w:p w14:paraId="08E39C82" w14:textId="77777777" w:rsidR="00FA0FEB" w:rsidRPr="00ED4263" w:rsidRDefault="00FA0FEB" w:rsidP="008B0CD7">
      <w:pPr>
        <w:pStyle w:val="Sraopastraipa"/>
        <w:numPr>
          <w:ilvl w:val="1"/>
          <w:numId w:val="1"/>
        </w:numPr>
        <w:tabs>
          <w:tab w:val="left" w:pos="1276"/>
        </w:tabs>
        <w:spacing w:after="0" w:line="240" w:lineRule="auto"/>
        <w:ind w:left="0" w:firstLine="710"/>
        <w:jc w:val="both"/>
        <w:rPr>
          <w:rFonts w:ascii="Verdana" w:hAnsi="Verdana"/>
          <w:szCs w:val="24"/>
        </w:rPr>
      </w:pPr>
      <w:r w:rsidRPr="008B0CD7">
        <w:rPr>
          <w:rFonts w:ascii="Verdana" w:hAnsi="Verdana"/>
          <w:color w:val="00000A"/>
          <w:szCs w:val="24"/>
        </w:rPr>
        <w:t>Perkančioji</w:t>
      </w:r>
      <w:r w:rsidRPr="00ED4263">
        <w:rPr>
          <w:rFonts w:ascii="Verdana" w:hAnsi="Verdana"/>
          <w:kern w:val="16"/>
          <w:szCs w:val="24"/>
        </w:rPr>
        <w:t xml:space="preserve"> organizacija </w:t>
      </w:r>
      <w:r w:rsidRPr="00ED4263">
        <w:rPr>
          <w:rFonts w:ascii="Verdana" w:hAnsi="Verdana"/>
          <w:color w:val="00000A"/>
          <w:szCs w:val="24"/>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1EF7CEA4" w14:textId="77777777" w:rsidR="00FA0FEB" w:rsidRPr="00ED4263" w:rsidRDefault="00FA0FEB" w:rsidP="00FA0FEB">
      <w:pPr>
        <w:pStyle w:val="Body2"/>
        <w:tabs>
          <w:tab w:val="left" w:pos="709"/>
          <w:tab w:val="left" w:pos="1276"/>
        </w:tabs>
        <w:spacing w:after="0"/>
        <w:ind w:left="709"/>
        <w:rPr>
          <w:rFonts w:ascii="Verdana" w:hAnsi="Verdana" w:cs="Times New Roman"/>
          <w:sz w:val="24"/>
          <w:szCs w:val="24"/>
          <w:lang w:val="lt-LT"/>
        </w:rPr>
      </w:pPr>
    </w:p>
    <w:p w14:paraId="23BF31E3" w14:textId="77777777" w:rsidR="00FA0FEB" w:rsidRPr="00ED4263" w:rsidRDefault="00FA0FEB" w:rsidP="00FA0FEB">
      <w:pPr>
        <w:pStyle w:val="Antrat"/>
        <w:numPr>
          <w:ilvl w:val="0"/>
          <w:numId w:val="8"/>
        </w:numPr>
        <w:jc w:val="center"/>
        <w:rPr>
          <w:rFonts w:ascii="Verdana" w:hAnsi="Verdana" w:cs="Times New Roman"/>
          <w:color w:val="auto"/>
          <w:sz w:val="24"/>
          <w:szCs w:val="24"/>
          <w:lang w:val="lt-LT"/>
        </w:rPr>
      </w:pPr>
      <w:bookmarkStart w:id="39" w:name="_Toc488998679"/>
      <w:bookmarkStart w:id="40" w:name="_Toc113369635"/>
      <w:bookmarkEnd w:id="39"/>
      <w:r w:rsidRPr="00ED4263">
        <w:rPr>
          <w:rFonts w:ascii="Verdana" w:hAnsi="Verdana" w:cs="Times New Roman"/>
          <w:color w:val="auto"/>
          <w:sz w:val="24"/>
          <w:szCs w:val="24"/>
          <w:lang w:val="lt-LT"/>
        </w:rPr>
        <w:t>PASIŪLYMŲ VERTINIMAS IR PALYGINIMAS</w:t>
      </w:r>
      <w:bookmarkEnd w:id="40"/>
    </w:p>
    <w:p w14:paraId="78E98FCD" w14:textId="77777777" w:rsidR="00FA0FEB" w:rsidRPr="00ED4263" w:rsidRDefault="00FA0FEB" w:rsidP="00FA0FEB">
      <w:pPr>
        <w:pStyle w:val="Body2"/>
        <w:spacing w:after="0"/>
        <w:rPr>
          <w:rFonts w:ascii="Verdana" w:hAnsi="Verdana" w:cs="Times New Roman"/>
          <w:color w:val="00000A"/>
          <w:sz w:val="24"/>
          <w:szCs w:val="24"/>
          <w:lang w:val="lt-LT"/>
        </w:rPr>
      </w:pPr>
    </w:p>
    <w:p w14:paraId="333EB079" w14:textId="77777777" w:rsidR="00FA0FEB" w:rsidRPr="00ED4263" w:rsidRDefault="00FA0FEB" w:rsidP="008B0CD7">
      <w:pPr>
        <w:pStyle w:val="Sraopastraipa"/>
        <w:numPr>
          <w:ilvl w:val="1"/>
          <w:numId w:val="1"/>
        </w:numPr>
        <w:tabs>
          <w:tab w:val="left" w:pos="1276"/>
        </w:tabs>
        <w:spacing w:after="0" w:line="240" w:lineRule="auto"/>
        <w:ind w:left="0" w:firstLine="710"/>
        <w:jc w:val="both"/>
        <w:rPr>
          <w:rFonts w:ascii="Verdana" w:hAnsi="Verdana"/>
          <w:kern w:val="16"/>
          <w:szCs w:val="24"/>
        </w:rPr>
      </w:pPr>
      <w:r w:rsidRPr="00ED4263">
        <w:rPr>
          <w:rFonts w:ascii="Verdana" w:hAnsi="Verdana"/>
          <w:kern w:val="16"/>
          <w:szCs w:val="24"/>
        </w:rPr>
        <w:t xml:space="preserve">Perkančioji organizacija </w:t>
      </w:r>
      <w:r w:rsidRPr="00ED4263">
        <w:rPr>
          <w:rFonts w:ascii="Verdana" w:hAnsi="Verdana"/>
          <w:color w:val="00000A"/>
          <w:szCs w:val="24"/>
        </w:rPr>
        <w:t>ekonomiškai naudingiausią pasiūlymą išrenka pagal kainą. Ekonomiškai naudingiausiu pasiūlymu laikomas mažiausios kainos pasiūlymas.</w:t>
      </w:r>
      <w:r w:rsidRPr="00ED4263">
        <w:rPr>
          <w:rFonts w:ascii="Verdana" w:hAnsi="Verdana"/>
          <w:kern w:val="16"/>
          <w:szCs w:val="24"/>
        </w:rPr>
        <w:t xml:space="preserve"> </w:t>
      </w:r>
    </w:p>
    <w:p w14:paraId="0704D552" w14:textId="246AE5AA" w:rsidR="00FA0FEB" w:rsidRPr="00ED4263" w:rsidRDefault="00175A05" w:rsidP="008B0CD7">
      <w:pPr>
        <w:pStyle w:val="Sraopastraipa"/>
        <w:numPr>
          <w:ilvl w:val="1"/>
          <w:numId w:val="1"/>
        </w:numPr>
        <w:tabs>
          <w:tab w:val="left" w:pos="1276"/>
        </w:tabs>
        <w:spacing w:after="0" w:line="240" w:lineRule="auto"/>
        <w:ind w:left="0" w:firstLine="710"/>
        <w:jc w:val="both"/>
        <w:rPr>
          <w:rFonts w:ascii="Verdana" w:hAnsi="Verdana"/>
          <w:kern w:val="16"/>
          <w:szCs w:val="24"/>
        </w:rPr>
      </w:pPr>
      <w:r w:rsidRPr="00FA46B1">
        <w:rPr>
          <w:rFonts w:ascii="Verdana" w:hAnsi="Verdana"/>
          <w:kern w:val="16"/>
          <w:szCs w:val="24"/>
        </w:rPr>
        <w:t>Pasiūlymuose nurodytos kainos bus vertinamos eurais.</w:t>
      </w:r>
      <w:r>
        <w:rPr>
          <w:rFonts w:ascii="Verdana" w:hAnsi="Verdana"/>
          <w:kern w:val="16"/>
          <w:szCs w:val="24"/>
        </w:rPr>
        <w:t xml:space="preserve"> </w:t>
      </w:r>
      <w:r w:rsidR="00FA0FEB" w:rsidRPr="00ED4263">
        <w:rPr>
          <w:rFonts w:ascii="Verdana" w:hAnsi="Verdana"/>
          <w:kern w:val="16"/>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786994" w14:textId="77777777" w:rsidR="00FA0FEB" w:rsidRPr="00ED4263" w:rsidRDefault="00FA0FEB" w:rsidP="00FA0FEB">
      <w:pPr>
        <w:pStyle w:val="Body2"/>
        <w:tabs>
          <w:tab w:val="left" w:pos="709"/>
        </w:tabs>
        <w:spacing w:after="0"/>
        <w:ind w:left="709"/>
        <w:rPr>
          <w:rFonts w:ascii="Verdana" w:hAnsi="Verdana" w:cs="Times New Roman"/>
          <w:kern w:val="16"/>
          <w:sz w:val="24"/>
          <w:szCs w:val="24"/>
          <w:lang w:val="lt-LT"/>
        </w:rPr>
      </w:pPr>
    </w:p>
    <w:p w14:paraId="297734D9" w14:textId="77777777" w:rsidR="00FA0FEB" w:rsidRPr="00ED4263" w:rsidRDefault="00FA0FEB" w:rsidP="00FA0FEB">
      <w:pPr>
        <w:pStyle w:val="Antrat"/>
        <w:numPr>
          <w:ilvl w:val="0"/>
          <w:numId w:val="8"/>
        </w:numPr>
        <w:jc w:val="center"/>
        <w:rPr>
          <w:rFonts w:ascii="Verdana" w:hAnsi="Verdana" w:cs="Times New Roman"/>
          <w:color w:val="auto"/>
          <w:sz w:val="24"/>
          <w:szCs w:val="24"/>
          <w:lang w:val="lt-LT"/>
        </w:rPr>
      </w:pPr>
      <w:bookmarkStart w:id="41" w:name="_Toc488998680"/>
      <w:bookmarkStart w:id="42" w:name="_Toc113369636"/>
      <w:bookmarkEnd w:id="41"/>
      <w:r w:rsidRPr="00ED4263">
        <w:rPr>
          <w:rFonts w:ascii="Verdana" w:hAnsi="Verdana" w:cs="Times New Roman"/>
          <w:color w:val="auto"/>
          <w:sz w:val="24"/>
          <w:szCs w:val="24"/>
          <w:lang w:val="lt-LT"/>
        </w:rPr>
        <w:t>PASIŪLYMŲ EILĖ IR LAIMĖTOJO NUSTATYMAS</w:t>
      </w:r>
      <w:bookmarkEnd w:id="42"/>
    </w:p>
    <w:p w14:paraId="5D3339C1" w14:textId="77777777" w:rsidR="00FA0FEB" w:rsidRPr="00ED4263" w:rsidRDefault="00FA0FEB" w:rsidP="00FA0FEB">
      <w:pPr>
        <w:pStyle w:val="Body2"/>
        <w:spacing w:after="0"/>
        <w:rPr>
          <w:rFonts w:ascii="Verdana" w:hAnsi="Verdana" w:cs="Times New Roman"/>
          <w:color w:val="00000A"/>
          <w:sz w:val="24"/>
          <w:szCs w:val="24"/>
          <w:lang w:val="lt-LT"/>
        </w:rPr>
      </w:pPr>
    </w:p>
    <w:p w14:paraId="113B818D" w14:textId="77777777" w:rsidR="00FA0FEB" w:rsidRPr="00ED4263" w:rsidRDefault="00FA0FEB" w:rsidP="008B0CD7">
      <w:pPr>
        <w:pStyle w:val="Sraopastraipa"/>
        <w:numPr>
          <w:ilvl w:val="1"/>
          <w:numId w:val="1"/>
        </w:numPr>
        <w:tabs>
          <w:tab w:val="left" w:pos="1276"/>
        </w:tabs>
        <w:spacing w:after="0" w:line="240" w:lineRule="auto"/>
        <w:ind w:left="0" w:firstLine="710"/>
        <w:jc w:val="both"/>
        <w:rPr>
          <w:rFonts w:ascii="Verdana" w:hAnsi="Verdana"/>
          <w:kern w:val="16"/>
          <w:szCs w:val="24"/>
        </w:rPr>
      </w:pPr>
      <w:r w:rsidRPr="00ED4263">
        <w:rPr>
          <w:rFonts w:ascii="Verdana" w:hAnsi="Verdana"/>
          <w:kern w:val="16"/>
          <w:szCs w:val="24"/>
        </w:rPr>
        <w:lastRenderedPageBreak/>
        <w:t>Išnagrinėjusi, įvertinusi ir palyginusi pateiktus pasiūlymus, Komisija nustato pasiūlymų eilę ir laimėjusį pasiūlymą bei priima sprendimą dėl sutarties sudarymo.</w:t>
      </w:r>
    </w:p>
    <w:p w14:paraId="32E5A8EF" w14:textId="71388A50" w:rsidR="00FA0FEB" w:rsidRPr="00ED4263" w:rsidRDefault="00FA0FEB" w:rsidP="008B0CD7">
      <w:pPr>
        <w:pStyle w:val="Sraopastraipa"/>
        <w:numPr>
          <w:ilvl w:val="1"/>
          <w:numId w:val="1"/>
        </w:numPr>
        <w:tabs>
          <w:tab w:val="left" w:pos="1276"/>
        </w:tabs>
        <w:spacing w:after="0" w:line="240" w:lineRule="auto"/>
        <w:ind w:left="0" w:firstLine="710"/>
        <w:jc w:val="both"/>
        <w:rPr>
          <w:rFonts w:ascii="Verdana" w:hAnsi="Verdana"/>
          <w:kern w:val="16"/>
          <w:szCs w:val="24"/>
        </w:rPr>
      </w:pPr>
      <w:r w:rsidRPr="00ED4263">
        <w:rPr>
          <w:rFonts w:ascii="Verdana" w:hAnsi="Verdana"/>
          <w:kern w:val="16"/>
          <w:szCs w:val="24"/>
        </w:rPr>
        <w:t xml:space="preserve">Pasiūlymai eilėje surašomi ekonominio naudingumo mažėjimo tvarka. </w:t>
      </w:r>
      <w:r w:rsidRPr="00ED4263">
        <w:rPr>
          <w:rFonts w:ascii="Verdana" w:hAnsi="Verdana"/>
          <w:color w:val="00000A"/>
          <w:szCs w:val="24"/>
        </w:rPr>
        <w:t>Jeigu kelių pateiktų pasiūlymų ekonominis naudingumas yra vienodas, nustatant pasiūlymų eilę pirmesnis į šią eilę įrašomas tiekėjas, kurio pasiūlymas CVP IS priemonėmis pateiktas anksčiau</w:t>
      </w:r>
      <w:r w:rsidRPr="00ED4263">
        <w:rPr>
          <w:rFonts w:ascii="Verdana" w:hAnsi="Verdana"/>
          <w:kern w:val="16"/>
          <w:szCs w:val="24"/>
        </w:rPr>
        <w:t>.</w:t>
      </w:r>
    </w:p>
    <w:p w14:paraId="2F8EA0D5" w14:textId="77777777" w:rsidR="00FA0FEB" w:rsidRPr="00ED4263" w:rsidRDefault="00FA0FEB" w:rsidP="008B0CD7">
      <w:pPr>
        <w:pStyle w:val="Sraopastraipa"/>
        <w:numPr>
          <w:ilvl w:val="1"/>
          <w:numId w:val="1"/>
        </w:numPr>
        <w:tabs>
          <w:tab w:val="left" w:pos="1276"/>
        </w:tabs>
        <w:spacing w:after="0" w:line="240" w:lineRule="auto"/>
        <w:ind w:left="0" w:firstLine="710"/>
        <w:jc w:val="both"/>
        <w:rPr>
          <w:rFonts w:ascii="Verdana" w:hAnsi="Verdana"/>
          <w:kern w:val="16"/>
          <w:szCs w:val="24"/>
        </w:rPr>
      </w:pPr>
      <w:r w:rsidRPr="00ED4263">
        <w:rPr>
          <w:rFonts w:ascii="Verdana" w:hAnsi="Verdana"/>
          <w:kern w:val="16"/>
          <w:szCs w:val="24"/>
        </w:rPr>
        <w:t>Laimėjusiu pasiūlymu pripažįstamas pasiūlymas, esantis pasiūlymų eilės pirmoje vietoje VPĮ bei šių pirkimo dokumentų nustatyta tvarka. Jei pirkimas vykdomas dalimis, laimėtojas nustatomas kiekvienai pirkimo daliai atskirai.</w:t>
      </w:r>
    </w:p>
    <w:p w14:paraId="0DBCD436" w14:textId="77777777" w:rsidR="00FA0FEB" w:rsidRPr="00ED4263" w:rsidRDefault="00FA0FEB" w:rsidP="008B0CD7">
      <w:pPr>
        <w:pStyle w:val="Sraopastraipa"/>
        <w:numPr>
          <w:ilvl w:val="1"/>
          <w:numId w:val="1"/>
        </w:numPr>
        <w:tabs>
          <w:tab w:val="left" w:pos="1276"/>
        </w:tabs>
        <w:spacing w:after="0" w:line="240" w:lineRule="auto"/>
        <w:ind w:left="0" w:firstLine="710"/>
        <w:jc w:val="both"/>
        <w:rPr>
          <w:rFonts w:ascii="Verdana" w:hAnsi="Verdana"/>
          <w:kern w:val="16"/>
          <w:szCs w:val="24"/>
        </w:rPr>
      </w:pPr>
      <w:r w:rsidRPr="00ED4263">
        <w:rPr>
          <w:rFonts w:ascii="Verdana" w:hAnsi="Verdana"/>
          <w:kern w:val="16"/>
          <w:szCs w:val="24"/>
        </w:rPr>
        <w:t>Tais atvejais, kai pasiūlymą pateikė tik vienas tiekėjas, pasiūlymų eilė nenustatoma ir jo pasiūlymas laikomas laimėjusiu, jeigu nebuvo atmestas pagal šių pirkimo dokumentų sąlygas.</w:t>
      </w:r>
    </w:p>
    <w:p w14:paraId="2025E460" w14:textId="1911C45D" w:rsidR="00FA0FEB" w:rsidRPr="00ED4263" w:rsidRDefault="00FA0FEB" w:rsidP="008B0CD7">
      <w:pPr>
        <w:pStyle w:val="Sraopastraipa"/>
        <w:numPr>
          <w:ilvl w:val="1"/>
          <w:numId w:val="1"/>
        </w:numPr>
        <w:tabs>
          <w:tab w:val="left" w:pos="1276"/>
        </w:tabs>
        <w:spacing w:after="0" w:line="240" w:lineRule="auto"/>
        <w:ind w:left="0" w:firstLine="710"/>
        <w:jc w:val="both"/>
        <w:rPr>
          <w:rFonts w:ascii="Verdana" w:hAnsi="Verdana"/>
          <w:kern w:val="16"/>
          <w:szCs w:val="24"/>
        </w:rPr>
      </w:pPr>
      <w:r w:rsidRPr="00ED4263">
        <w:rPr>
          <w:rFonts w:ascii="Verdana" w:hAnsi="Verdana"/>
          <w:kern w:val="16"/>
          <w:szCs w:val="24"/>
        </w:rPr>
        <w:t xml:space="preserve">Apie pasiūlymų eilės ir laimėjusio pasiūlymo nustatymą ir apie sprendimą sudaryti pirkimo sutartį, nedelsiant, bet ne vėliau kaip per 3 darbo dienas nuo sprendimo priėmimo, raštu CPV IS priemonėmis pranešama pasiūlymus pateikusiems tiekėjams. </w:t>
      </w:r>
      <w:r w:rsidR="00162B03">
        <w:rPr>
          <w:rFonts w:ascii="Verdana" w:hAnsi="Verdana"/>
          <w:kern w:val="16"/>
          <w:szCs w:val="24"/>
        </w:rPr>
        <w:t xml:space="preserve"> </w:t>
      </w:r>
      <w:r w:rsidR="00162B03" w:rsidRPr="00082C5A">
        <w:rPr>
          <w:rFonts w:ascii="Verdana" w:hAnsi="Verdana"/>
          <w:kern w:val="16"/>
          <w:szCs w:val="24"/>
        </w:rPr>
        <w:t>Tikslų atidėjimo terminą</w:t>
      </w:r>
      <w:r w:rsidR="00162B03">
        <w:rPr>
          <w:rFonts w:ascii="Verdana" w:hAnsi="Verdana"/>
          <w:kern w:val="16"/>
          <w:szCs w:val="24"/>
        </w:rPr>
        <w:t xml:space="preserve"> </w:t>
      </w:r>
      <w:r w:rsidRPr="00ED4263">
        <w:rPr>
          <w:rFonts w:ascii="Verdana" w:hAnsi="Verdana"/>
          <w:kern w:val="16"/>
          <w:szCs w:val="24"/>
        </w:rPr>
        <w:t>Tiekėjams, kurių pasiūlymai neįrašyti į šią eilę, kartu su pranešimu apie nustatytą eilę ir laimėjusį pasiūlymą, raštu CVP IS priemonėmis pranešama ir apie jų pasiūlymų atmetimo priežastis. Jei bus nuspręsta nesudaryti sutarties, minėtame pranešime nurodomos tokio sprendimo priežastys.</w:t>
      </w:r>
    </w:p>
    <w:p w14:paraId="68B6F8A9" w14:textId="72A669C4" w:rsidR="00FA0FEB" w:rsidRDefault="00FA0FEB" w:rsidP="008B0CD7">
      <w:pPr>
        <w:pStyle w:val="Sraopastraipa"/>
        <w:numPr>
          <w:ilvl w:val="1"/>
          <w:numId w:val="1"/>
        </w:numPr>
        <w:tabs>
          <w:tab w:val="left" w:pos="1276"/>
        </w:tabs>
        <w:spacing w:after="0" w:line="240" w:lineRule="auto"/>
        <w:ind w:left="0" w:firstLine="710"/>
        <w:jc w:val="both"/>
        <w:rPr>
          <w:rFonts w:ascii="Verdana" w:hAnsi="Verdana"/>
          <w:kern w:val="16"/>
          <w:szCs w:val="24"/>
        </w:rPr>
      </w:pPr>
      <w:r w:rsidRPr="00ED4263">
        <w:rPr>
          <w:rFonts w:ascii="Verdana" w:hAnsi="Verdana"/>
          <w:kern w:val="16"/>
          <w:szCs w:val="24"/>
        </w:rPr>
        <w:t>Sutartis negali būti sudaryta, kol nepasibaigė sutarties sudarymo atidėjimo terminas, t. y. ne anksčiau kaip po 5 darbo dienų nuo pranešimo apie sprendimą sudaryti sutartį išsiuntimo iš Perkančiosios organizacijos suinteresuotiems kandidatams ir suinteresuotiems dalyviams dienos, išskyrus atvejus, kai vienintelis suinteresuotas dalyvis yra tas, su kuriuo sudaroma pirkimo sutarti</w:t>
      </w:r>
      <w:r w:rsidRPr="00082C5A">
        <w:rPr>
          <w:rFonts w:ascii="Verdana" w:hAnsi="Verdana"/>
          <w:kern w:val="16"/>
          <w:szCs w:val="24"/>
        </w:rPr>
        <w:t>s.</w:t>
      </w:r>
      <w:r w:rsidR="00D9357E" w:rsidRPr="00082C5A">
        <w:rPr>
          <w:rFonts w:ascii="Verdana" w:hAnsi="Verdana"/>
          <w:kern w:val="16"/>
          <w:szCs w:val="24"/>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VPĮ 102 str. 1 d.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 1 d. nustatytas terminas ir atidėjimo terminas pratęsiami vienai darbo dienai. Perkančioji organizacija laimėjusį pasiūlymą suinteresuotiems dalyviams gali pateikti teikdama VPĮ 58 str. 1 d. nurodytą informaciją.</w:t>
      </w:r>
    </w:p>
    <w:p w14:paraId="4E6E57AA" w14:textId="77777777" w:rsidR="00FA0FEB" w:rsidRDefault="00FA0FEB" w:rsidP="008B0CD7">
      <w:pPr>
        <w:pStyle w:val="Sraopastraipa"/>
        <w:numPr>
          <w:ilvl w:val="1"/>
          <w:numId w:val="1"/>
        </w:numPr>
        <w:tabs>
          <w:tab w:val="left" w:pos="1276"/>
        </w:tabs>
        <w:spacing w:after="0" w:line="240" w:lineRule="auto"/>
        <w:ind w:left="0" w:firstLine="710"/>
        <w:jc w:val="both"/>
        <w:rPr>
          <w:rFonts w:ascii="Verdana" w:hAnsi="Verdana"/>
          <w:szCs w:val="24"/>
        </w:rPr>
      </w:pPr>
      <w:r w:rsidRPr="00CA7CD5">
        <w:rPr>
          <w:rFonts w:ascii="Verdana" w:hAnsi="Verdana"/>
          <w:szCs w:val="24"/>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w:t>
      </w:r>
      <w:r w:rsidRPr="00CA7CD5">
        <w:rPr>
          <w:rFonts w:ascii="Verdana" w:hAnsi="Verdana"/>
          <w:szCs w:val="24"/>
        </w:rPr>
        <w:lastRenderedPageBreak/>
        <w:t>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CA7CD5">
        <w:rPr>
          <w:rFonts w:ascii="Verdana" w:hAnsi="Verdana"/>
          <w:color w:val="00000A"/>
          <w:szCs w:val="24"/>
        </w:rPr>
        <w:t xml:space="preserve"> </w:t>
      </w:r>
      <w:r w:rsidRPr="00CA7CD5">
        <w:rPr>
          <w:rFonts w:ascii="Verdana" w:hAnsi="Verdana"/>
          <w:szCs w:val="24"/>
        </w:rPr>
        <w:t>1 dalyje išdėstytos sąlygos.</w:t>
      </w:r>
      <w:r>
        <w:rPr>
          <w:rFonts w:ascii="Verdana" w:hAnsi="Verdana"/>
          <w:szCs w:val="24"/>
        </w:rPr>
        <w:t xml:space="preserve"> </w:t>
      </w:r>
    </w:p>
    <w:p w14:paraId="7A2600A7" w14:textId="77777777" w:rsidR="00FA0FEB" w:rsidRPr="00ED4263" w:rsidRDefault="00FA0FEB" w:rsidP="00FA0FEB">
      <w:pPr>
        <w:pStyle w:val="Body2"/>
        <w:spacing w:after="0"/>
        <w:rPr>
          <w:rFonts w:ascii="Verdana" w:hAnsi="Verdana" w:cs="Times New Roman"/>
          <w:color w:val="00000A"/>
          <w:sz w:val="24"/>
          <w:szCs w:val="24"/>
          <w:lang w:val="lt-LT"/>
        </w:rPr>
      </w:pPr>
    </w:p>
    <w:p w14:paraId="1EF3F617" w14:textId="77777777" w:rsidR="00FA0FEB" w:rsidRPr="00ED4263" w:rsidRDefault="00FA0FEB" w:rsidP="00FA0FEB">
      <w:pPr>
        <w:pStyle w:val="Antrat"/>
        <w:numPr>
          <w:ilvl w:val="0"/>
          <w:numId w:val="8"/>
        </w:numPr>
        <w:jc w:val="center"/>
        <w:rPr>
          <w:rFonts w:ascii="Verdana" w:hAnsi="Verdana" w:cs="Times New Roman"/>
          <w:color w:val="auto"/>
          <w:sz w:val="24"/>
          <w:szCs w:val="24"/>
          <w:lang w:val="lt-LT"/>
        </w:rPr>
      </w:pPr>
      <w:bookmarkStart w:id="43" w:name="_Toc488998681"/>
      <w:bookmarkStart w:id="44" w:name="_Toc113369637"/>
      <w:bookmarkEnd w:id="43"/>
      <w:r w:rsidRPr="00ED4263">
        <w:rPr>
          <w:rFonts w:ascii="Verdana" w:hAnsi="Verdana" w:cs="Times New Roman"/>
          <w:color w:val="auto"/>
          <w:sz w:val="24"/>
          <w:szCs w:val="24"/>
          <w:lang w:val="lt-LT"/>
        </w:rPr>
        <w:t>PRETENZIJŲ IR SKUNDŲ NAGRINĖJIMAS</w:t>
      </w:r>
      <w:bookmarkEnd w:id="44"/>
    </w:p>
    <w:p w14:paraId="103487BB" w14:textId="77777777" w:rsidR="00FA0FEB" w:rsidRPr="00ED4263" w:rsidRDefault="00FA0FEB" w:rsidP="00FA0FEB">
      <w:pPr>
        <w:pStyle w:val="Body2"/>
        <w:spacing w:after="0"/>
        <w:rPr>
          <w:rFonts w:ascii="Verdana" w:hAnsi="Verdana" w:cs="Times New Roman"/>
          <w:color w:val="00000A"/>
          <w:sz w:val="24"/>
          <w:szCs w:val="24"/>
          <w:lang w:val="lt-LT"/>
        </w:rPr>
      </w:pPr>
    </w:p>
    <w:p w14:paraId="4A47CD53" w14:textId="77777777" w:rsidR="00FA0FEB" w:rsidRPr="00ED4263" w:rsidRDefault="00FA0FEB" w:rsidP="008B0CD7">
      <w:pPr>
        <w:pStyle w:val="Sraopastraipa"/>
        <w:numPr>
          <w:ilvl w:val="1"/>
          <w:numId w:val="1"/>
        </w:numPr>
        <w:tabs>
          <w:tab w:val="left" w:pos="1276"/>
        </w:tabs>
        <w:spacing w:after="0" w:line="240" w:lineRule="auto"/>
        <w:ind w:left="0" w:firstLine="710"/>
        <w:jc w:val="both"/>
        <w:rPr>
          <w:rFonts w:ascii="Verdana" w:hAnsi="Verdana"/>
          <w:szCs w:val="24"/>
        </w:rPr>
      </w:pPr>
      <w:r w:rsidRPr="00ED4263">
        <w:rPr>
          <w:rFonts w:ascii="Verdana" w:hAnsi="Verdana"/>
          <w:szCs w:val="24"/>
        </w:rPr>
        <w:t>Tiekėjas, norėdamas iki pirkimo sutarties sudarymo teisme ginčyti Perkančiosios organizacijos sprendimus ar veiksmus, pirmiausia elektroninėmis priemonėmis turi pateikti pretenziją Perkančiajai organizacijai. Pretenzijos teikiamos elektroninėmis priemonėmis.</w:t>
      </w:r>
    </w:p>
    <w:p w14:paraId="3F9CD26D" w14:textId="19E29C95" w:rsidR="00FA0FEB" w:rsidRPr="00ED4263" w:rsidRDefault="00FA0FEB" w:rsidP="008B0CD7">
      <w:pPr>
        <w:pStyle w:val="Sraopastraipa"/>
        <w:numPr>
          <w:ilvl w:val="1"/>
          <w:numId w:val="1"/>
        </w:numPr>
        <w:tabs>
          <w:tab w:val="left" w:pos="1276"/>
        </w:tabs>
        <w:spacing w:after="0" w:line="240" w:lineRule="auto"/>
        <w:ind w:left="0" w:firstLine="710"/>
        <w:jc w:val="both"/>
        <w:rPr>
          <w:rFonts w:ascii="Verdana" w:hAnsi="Verdana"/>
          <w:szCs w:val="24"/>
        </w:rPr>
      </w:pPr>
      <w:r w:rsidRPr="00ED4263">
        <w:rPr>
          <w:rFonts w:ascii="Verdana" w:hAnsi="Verdana"/>
          <w:szCs w:val="24"/>
        </w:rPr>
        <w:t xml:space="preserve">Tiekėjas turi teisę pateikti pretenziją Perkančiajai organizacijai, pateikti prašymą ar pareikšti ieškinį teismui (išskyrus ieškinį dėl pirkimo sutarties pripažinimo negaliojančia ar ieškinį dėl to, kad </w:t>
      </w:r>
      <w:r w:rsidR="00733473" w:rsidRPr="00A10184">
        <w:rPr>
          <w:rFonts w:ascii="Verdana" w:hAnsi="Verdana"/>
          <w:szCs w:val="24"/>
        </w:rPr>
        <w:t>pavedimą suteikusi perkančioji organizacija</w:t>
      </w:r>
      <w:r w:rsidR="00733473" w:rsidRPr="00ED4263">
        <w:rPr>
          <w:rFonts w:ascii="Verdana" w:hAnsi="Verdana"/>
          <w:szCs w:val="24"/>
        </w:rPr>
        <w:t xml:space="preserve"> </w:t>
      </w:r>
      <w:r w:rsidRPr="00ED4263">
        <w:rPr>
          <w:rFonts w:ascii="Verdana" w:hAnsi="Verdana"/>
          <w:szCs w:val="24"/>
        </w:rPr>
        <w:t xml:space="preserve">nepagrįstai nutraukė pirkimo sutartį dėl esminio pirkimo sutarties pažeidimo ar nepagrįstai priėmė sprendimą, kad tiekėjas pirkimo sutartyje nustatytą esminę pirkimo sutarties sąlygą vykdė su dideliais arba nuolatiniais trūkumais ir dėl to </w:t>
      </w:r>
      <w:r w:rsidR="00733473" w:rsidRPr="00A10184">
        <w:rPr>
          <w:rFonts w:ascii="Verdana" w:hAnsi="Verdana"/>
          <w:szCs w:val="24"/>
        </w:rPr>
        <w:t>pavedimą suteikusi perkančioji organizacija</w:t>
      </w:r>
      <w:r w:rsidR="00733473" w:rsidRPr="00ED4263">
        <w:rPr>
          <w:rFonts w:ascii="Verdana" w:hAnsi="Verdana"/>
          <w:szCs w:val="24"/>
        </w:rPr>
        <w:t xml:space="preserve"> </w:t>
      </w:r>
      <w:r w:rsidRPr="00ED4263">
        <w:rPr>
          <w:rFonts w:ascii="Verdana" w:hAnsi="Verdana"/>
          <w:szCs w:val="24"/>
        </w:rPr>
        <w:t>pritaikė sutartyje nustatytą sankciją):</w:t>
      </w:r>
    </w:p>
    <w:p w14:paraId="7E41814D" w14:textId="06527FF8" w:rsidR="00FA0FEB" w:rsidRPr="00ED4263" w:rsidRDefault="00FA0FEB" w:rsidP="00C96407">
      <w:pPr>
        <w:pStyle w:val="Body2"/>
        <w:numPr>
          <w:ilvl w:val="1"/>
          <w:numId w:val="72"/>
        </w:numPr>
        <w:tabs>
          <w:tab w:val="left" w:pos="1276"/>
          <w:tab w:val="left" w:pos="1560"/>
          <w:tab w:val="left" w:pos="1701"/>
          <w:tab w:val="left" w:pos="2552"/>
        </w:tabs>
        <w:spacing w:after="0"/>
        <w:ind w:left="0" w:firstLine="709"/>
        <w:rPr>
          <w:rFonts w:ascii="Verdana" w:hAnsi="Verdana" w:cs="Times New Roman"/>
          <w:sz w:val="24"/>
          <w:szCs w:val="24"/>
          <w:lang w:val="lt-LT"/>
        </w:rPr>
      </w:pPr>
      <w:r w:rsidRPr="00ED4263">
        <w:rPr>
          <w:rFonts w:ascii="Verdana" w:hAnsi="Verdana" w:cs="Times New Roman"/>
          <w:sz w:val="24"/>
          <w:szCs w:val="24"/>
          <w:lang w:val="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320A61C8" w14:textId="2EB933D8" w:rsidR="00FA0FEB" w:rsidRPr="00ED4263" w:rsidRDefault="00FA0FEB" w:rsidP="00C96407">
      <w:pPr>
        <w:pStyle w:val="Body2"/>
        <w:numPr>
          <w:ilvl w:val="1"/>
          <w:numId w:val="72"/>
        </w:numPr>
        <w:tabs>
          <w:tab w:val="left" w:pos="709"/>
          <w:tab w:val="left" w:pos="1260"/>
          <w:tab w:val="left" w:pos="1560"/>
          <w:tab w:val="left" w:pos="2552"/>
        </w:tabs>
        <w:spacing w:after="0"/>
        <w:ind w:left="0" w:firstLine="709"/>
        <w:rPr>
          <w:rFonts w:ascii="Verdana" w:hAnsi="Verdana" w:cs="Times New Roman"/>
          <w:sz w:val="24"/>
          <w:szCs w:val="24"/>
          <w:lang w:val="lt-LT"/>
        </w:rPr>
      </w:pPr>
      <w:r w:rsidRPr="00ED4263">
        <w:rPr>
          <w:rFonts w:ascii="Verdana" w:hAnsi="Verdana" w:cs="Times New Roman"/>
          <w:sz w:val="24"/>
          <w:szCs w:val="24"/>
          <w:lang w:val="lt-LT"/>
        </w:rPr>
        <w:t>per 5 darbo dienas nuo paskelbimo apie Perkančiosios organizacijos priimtą sprendimą dienos, jeigu VPĮ nėra reikalavimo raštu informuoti tiekėjus apie Perkančiosios organizacijos priimtus sprendimus.</w:t>
      </w:r>
    </w:p>
    <w:p w14:paraId="53560468" w14:textId="78B04478" w:rsidR="00FA0FEB" w:rsidRPr="00B76A87" w:rsidRDefault="00FA0FEB" w:rsidP="008B0CD7">
      <w:pPr>
        <w:pStyle w:val="Sraopastraipa"/>
        <w:numPr>
          <w:ilvl w:val="1"/>
          <w:numId w:val="1"/>
        </w:numPr>
        <w:tabs>
          <w:tab w:val="left" w:pos="1276"/>
        </w:tabs>
        <w:spacing w:after="0" w:line="240" w:lineRule="auto"/>
        <w:ind w:left="0" w:firstLine="710"/>
        <w:jc w:val="both"/>
        <w:rPr>
          <w:rFonts w:ascii="Verdana" w:hAnsi="Verdana"/>
          <w:szCs w:val="24"/>
        </w:rPr>
      </w:pPr>
      <w:r w:rsidRPr="00ED4263">
        <w:rPr>
          <w:rFonts w:ascii="Verdana" w:hAnsi="Verdana"/>
          <w:szCs w:val="24"/>
        </w:rPr>
        <w:t xml:space="preserve">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w:t>
      </w:r>
      <w:r w:rsidRPr="00B76A87">
        <w:rPr>
          <w:rFonts w:ascii="Verdana" w:hAnsi="Verdana"/>
          <w:szCs w:val="24"/>
        </w:rPr>
        <w:t xml:space="preserve">nustatyti ieškinio pareiškimo senaties terminai. Šio punkto nuostatos </w:t>
      </w:r>
      <w:r w:rsidR="00063E6E" w:rsidRPr="00FA21A2">
        <w:rPr>
          <w:rFonts w:ascii="Verdana" w:hAnsi="Verdana"/>
          <w:szCs w:val="24"/>
        </w:rPr>
        <w:t>netaikomos VPĮ 102</w:t>
      </w:r>
      <w:r w:rsidR="00175A05" w:rsidRPr="00FA21A2">
        <w:rPr>
          <w:rFonts w:ascii="Verdana" w:hAnsi="Verdana"/>
          <w:szCs w:val="24"/>
        </w:rPr>
        <w:t xml:space="preserve"> str. 4 dalyje nustatytu atveju</w:t>
      </w:r>
      <w:r w:rsidRPr="00FA21A2">
        <w:rPr>
          <w:rFonts w:ascii="Verdana" w:hAnsi="Verdana"/>
          <w:szCs w:val="24"/>
        </w:rPr>
        <w:t>.</w:t>
      </w:r>
    </w:p>
    <w:p w14:paraId="25F3DFF3" w14:textId="6DDECAF6" w:rsidR="00FA0FEB" w:rsidRPr="00ED4263" w:rsidRDefault="00FA0FEB" w:rsidP="008B0CD7">
      <w:pPr>
        <w:pStyle w:val="Sraopastraipa"/>
        <w:numPr>
          <w:ilvl w:val="1"/>
          <w:numId w:val="1"/>
        </w:numPr>
        <w:tabs>
          <w:tab w:val="left" w:pos="1276"/>
        </w:tabs>
        <w:spacing w:after="0" w:line="240" w:lineRule="auto"/>
        <w:ind w:left="0" w:firstLine="710"/>
        <w:jc w:val="both"/>
        <w:rPr>
          <w:rFonts w:ascii="Verdana" w:hAnsi="Verdana"/>
          <w:szCs w:val="24"/>
        </w:rPr>
      </w:pPr>
      <w:r w:rsidRPr="00B76A87">
        <w:rPr>
          <w:rFonts w:ascii="Verdana" w:hAnsi="Verdana"/>
          <w:szCs w:val="24"/>
        </w:rPr>
        <w:t xml:space="preserve">Perkančioji organizacija privalo nagrinėti tik tas tiekėjų pretenzijas, kurios gautos iki pirkimo sutarties sudarymo dienos ir pateiktos </w:t>
      </w:r>
      <w:r w:rsidRPr="00B01A68">
        <w:rPr>
          <w:rFonts w:ascii="Verdana" w:hAnsi="Verdana"/>
          <w:szCs w:val="24"/>
        </w:rPr>
        <w:t xml:space="preserve">laikantis </w:t>
      </w:r>
      <w:r w:rsidR="0001747B" w:rsidRPr="00B01A68">
        <w:rPr>
          <w:rFonts w:ascii="Verdana" w:hAnsi="Verdana"/>
          <w:szCs w:val="24"/>
        </w:rPr>
        <w:t>111</w:t>
      </w:r>
      <w:r w:rsidRPr="00ED4263">
        <w:rPr>
          <w:rFonts w:ascii="Verdana" w:hAnsi="Verdana"/>
          <w:szCs w:val="24"/>
        </w:rPr>
        <w:t xml:space="preserve"> punkto papunkčiuose nustatytų terminų. Neprivaloma nagrinėti pretenzijų, teikiamų pakartotinai dėl to paties Perkančiosios organizacijos priimto sprendimo arba atlikto veiksmo.</w:t>
      </w:r>
    </w:p>
    <w:p w14:paraId="17E342C6" w14:textId="77777777" w:rsidR="00FA0FEB" w:rsidRPr="00ED4263" w:rsidRDefault="00FA0FEB" w:rsidP="008B0CD7">
      <w:pPr>
        <w:pStyle w:val="Sraopastraipa"/>
        <w:numPr>
          <w:ilvl w:val="1"/>
          <w:numId w:val="1"/>
        </w:numPr>
        <w:tabs>
          <w:tab w:val="left" w:pos="1276"/>
        </w:tabs>
        <w:spacing w:after="0" w:line="240" w:lineRule="auto"/>
        <w:ind w:left="0" w:firstLine="710"/>
        <w:jc w:val="both"/>
        <w:rPr>
          <w:rFonts w:ascii="Verdana" w:hAnsi="Verdana"/>
          <w:szCs w:val="24"/>
        </w:rPr>
      </w:pPr>
      <w:r w:rsidRPr="00ED4263">
        <w:rPr>
          <w:rFonts w:ascii="Verdana" w:hAnsi="Verdana"/>
          <w:szCs w:val="24"/>
        </w:rPr>
        <w:t>Perkančioji organizacija, gavusi pretenziją, nedelsdama sustabdo pirkimo procedūrą, kol bus išnagrinėta ši pretenzija ir priimtas sprendimas. Perkančioji organizacija negali sudaryti pirkimo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dienų.</w:t>
      </w:r>
    </w:p>
    <w:p w14:paraId="04856313" w14:textId="77777777" w:rsidR="00FA0FEB" w:rsidRPr="00ED4263" w:rsidRDefault="00FA0FEB" w:rsidP="008B0CD7">
      <w:pPr>
        <w:pStyle w:val="Sraopastraipa"/>
        <w:numPr>
          <w:ilvl w:val="1"/>
          <w:numId w:val="1"/>
        </w:numPr>
        <w:tabs>
          <w:tab w:val="left" w:pos="1276"/>
        </w:tabs>
        <w:spacing w:after="0" w:line="240" w:lineRule="auto"/>
        <w:ind w:left="0" w:firstLine="710"/>
        <w:jc w:val="both"/>
        <w:rPr>
          <w:rFonts w:ascii="Verdana" w:hAnsi="Verdana"/>
          <w:szCs w:val="24"/>
        </w:rPr>
      </w:pPr>
      <w:r w:rsidRPr="00ED4263">
        <w:rPr>
          <w:rFonts w:ascii="Verdana" w:hAnsi="Verdana"/>
          <w:szCs w:val="24"/>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C368BC6" w14:textId="77777777" w:rsidR="00FA0FEB" w:rsidRPr="00ED4263" w:rsidRDefault="00FA0FEB" w:rsidP="00FA0FEB">
      <w:pPr>
        <w:pStyle w:val="Body2"/>
        <w:tabs>
          <w:tab w:val="left" w:pos="1260"/>
        </w:tabs>
        <w:spacing w:after="0"/>
        <w:ind w:left="720"/>
        <w:rPr>
          <w:rFonts w:ascii="Verdana" w:hAnsi="Verdana" w:cs="Times New Roman"/>
          <w:sz w:val="24"/>
          <w:szCs w:val="24"/>
          <w:lang w:val="lt-LT"/>
        </w:rPr>
      </w:pPr>
    </w:p>
    <w:p w14:paraId="239CE36D" w14:textId="77777777" w:rsidR="00FA0FEB" w:rsidRPr="00ED4263" w:rsidRDefault="00FA0FEB" w:rsidP="00FA0FEB">
      <w:pPr>
        <w:pStyle w:val="Antrat"/>
        <w:numPr>
          <w:ilvl w:val="0"/>
          <w:numId w:val="8"/>
        </w:numPr>
        <w:jc w:val="center"/>
        <w:rPr>
          <w:rFonts w:ascii="Verdana" w:hAnsi="Verdana" w:cs="Times New Roman"/>
          <w:color w:val="auto"/>
          <w:sz w:val="24"/>
          <w:szCs w:val="24"/>
          <w:lang w:val="lt-LT"/>
        </w:rPr>
      </w:pPr>
      <w:bookmarkStart w:id="45" w:name="_Toc488998682"/>
      <w:bookmarkStart w:id="46" w:name="_Toc113369638"/>
      <w:bookmarkEnd w:id="45"/>
      <w:r w:rsidRPr="00ED4263">
        <w:rPr>
          <w:rFonts w:ascii="Verdana" w:hAnsi="Verdana" w:cs="Times New Roman"/>
          <w:color w:val="auto"/>
          <w:sz w:val="24"/>
          <w:szCs w:val="24"/>
          <w:lang w:val="lt-LT"/>
        </w:rPr>
        <w:t>PIRKIMO SUTARTIES PASIRAŠYMAS IR JOS SĄLYGOS</w:t>
      </w:r>
      <w:bookmarkEnd w:id="46"/>
    </w:p>
    <w:p w14:paraId="54CDA4CA" w14:textId="77777777" w:rsidR="00FA0FEB" w:rsidRPr="00ED4263" w:rsidRDefault="00FA0FEB" w:rsidP="00FA0FEB">
      <w:pPr>
        <w:pStyle w:val="Body2"/>
        <w:spacing w:after="0"/>
        <w:rPr>
          <w:rFonts w:ascii="Verdana" w:hAnsi="Verdana" w:cs="Times New Roman"/>
          <w:color w:val="00000A"/>
          <w:sz w:val="24"/>
          <w:szCs w:val="24"/>
          <w:lang w:val="lt-LT"/>
        </w:rPr>
      </w:pPr>
    </w:p>
    <w:p w14:paraId="7037AB34" w14:textId="77777777" w:rsidR="00FA0FEB" w:rsidRPr="008B0CD7" w:rsidRDefault="00FA0FEB" w:rsidP="008B0CD7">
      <w:pPr>
        <w:pStyle w:val="Sraopastraipa"/>
        <w:numPr>
          <w:ilvl w:val="1"/>
          <w:numId w:val="1"/>
        </w:numPr>
        <w:tabs>
          <w:tab w:val="left" w:pos="1276"/>
        </w:tabs>
        <w:spacing w:after="0" w:line="240" w:lineRule="auto"/>
        <w:ind w:left="0" w:firstLine="710"/>
        <w:jc w:val="both"/>
        <w:rPr>
          <w:rFonts w:ascii="Verdana" w:hAnsi="Verdana"/>
          <w:szCs w:val="24"/>
        </w:rPr>
      </w:pPr>
      <w:r w:rsidRPr="008B0CD7">
        <w:rPr>
          <w:rFonts w:ascii="Verdana" w:hAnsi="Verdana"/>
          <w:szCs w:val="24"/>
        </w:rPr>
        <w:t xml:space="preserve">Konkursą laimėjęs tiekėjas privalo pasirašyti pirkimo sutartį </w:t>
      </w:r>
      <w:r w:rsidRPr="00D3755D">
        <w:rPr>
          <w:rFonts w:ascii="Verdana" w:hAnsi="Verdana"/>
          <w:szCs w:val="24"/>
        </w:rPr>
        <w:t>su pavedimą suteikusia perkančiąja organizacija</w:t>
      </w:r>
      <w:r w:rsidRPr="008B0CD7">
        <w:rPr>
          <w:rFonts w:ascii="Verdana" w:hAnsi="Verdana"/>
          <w:szCs w:val="24"/>
        </w:rPr>
        <w:t xml:space="preserve"> per jos nurodytą terminą. Pirkimo sutarčiai pasirašyti laikas nustatomas atskiru pranešimu raštu.</w:t>
      </w:r>
    </w:p>
    <w:p w14:paraId="22AFD138" w14:textId="77777777" w:rsidR="00FA0FEB" w:rsidRPr="008B0CD7" w:rsidRDefault="00FA0FEB" w:rsidP="008B0CD7">
      <w:pPr>
        <w:pStyle w:val="Sraopastraipa"/>
        <w:numPr>
          <w:ilvl w:val="1"/>
          <w:numId w:val="1"/>
        </w:numPr>
        <w:tabs>
          <w:tab w:val="left" w:pos="1276"/>
        </w:tabs>
        <w:spacing w:after="0" w:line="240" w:lineRule="auto"/>
        <w:ind w:left="0" w:firstLine="710"/>
        <w:jc w:val="both"/>
        <w:rPr>
          <w:rFonts w:ascii="Verdana" w:hAnsi="Verdana"/>
          <w:szCs w:val="24"/>
        </w:rPr>
      </w:pPr>
      <w:r w:rsidRPr="008B0CD7">
        <w:rPr>
          <w:rFonts w:ascii="Verdana" w:hAnsi="Verdana"/>
          <w:szCs w:val="24"/>
        </w:rPr>
        <w:t>Sutartis negali būti sudaryta, kol nepasibaigė sutarties sudarymo atidėjimo terminas, t. y. ne anksčiau kaip po 5 darbo dienų nuo pranešimo apie sprendimą sudaryti sutartį išsiuntimo iš Perkančiosios organizacijos suinteresuotiems kandidatams ir suinteresuotiems dalyviams dienos, išskyrus atvejus, kai vienintelis suinteresuotas dalyvis yra tas, su kuriuo sudaroma pirkimo sutartis.</w:t>
      </w:r>
    </w:p>
    <w:p w14:paraId="4DFA1767" w14:textId="77777777" w:rsidR="00FA0FEB" w:rsidRPr="008B0CD7" w:rsidRDefault="00FA0FEB" w:rsidP="008B0CD7">
      <w:pPr>
        <w:pStyle w:val="Sraopastraipa"/>
        <w:numPr>
          <w:ilvl w:val="1"/>
          <w:numId w:val="1"/>
        </w:numPr>
        <w:tabs>
          <w:tab w:val="left" w:pos="1276"/>
        </w:tabs>
        <w:spacing w:after="0" w:line="240" w:lineRule="auto"/>
        <w:ind w:left="0" w:firstLine="710"/>
        <w:jc w:val="both"/>
        <w:rPr>
          <w:rFonts w:ascii="Verdana" w:hAnsi="Verdana"/>
          <w:szCs w:val="24"/>
        </w:rPr>
      </w:pPr>
      <w:r w:rsidRPr="008B0CD7">
        <w:rPr>
          <w:rFonts w:ascii="Verdana" w:hAnsi="Verdana"/>
          <w:szCs w:val="24"/>
        </w:rPr>
        <w:t>Sudaroma Sutartis turi atitikti tiekėjo pasiūlymą ir šias Pirkimo sąlygas.</w:t>
      </w:r>
    </w:p>
    <w:p w14:paraId="0E609DE4" w14:textId="77777777" w:rsidR="00FA0FEB" w:rsidRDefault="00FA0FEB" w:rsidP="008B0CD7">
      <w:pPr>
        <w:pStyle w:val="Sraopastraipa"/>
        <w:numPr>
          <w:ilvl w:val="1"/>
          <w:numId w:val="1"/>
        </w:numPr>
        <w:tabs>
          <w:tab w:val="left" w:pos="1276"/>
        </w:tabs>
        <w:spacing w:after="0" w:line="240" w:lineRule="auto"/>
        <w:ind w:left="0" w:firstLine="710"/>
        <w:jc w:val="both"/>
        <w:rPr>
          <w:rFonts w:ascii="Verdana" w:eastAsia="Arial Unicode MS" w:hAnsi="Verdana"/>
          <w:color w:val="00000A"/>
          <w:szCs w:val="24"/>
        </w:rPr>
      </w:pPr>
      <w:r w:rsidRPr="00732F29">
        <w:rPr>
          <w:rFonts w:ascii="Verdana" w:eastAsia="Arial Unicode MS" w:hAnsi="Verdana"/>
          <w:color w:val="00000A"/>
          <w:szCs w:val="24"/>
        </w:rPr>
        <w:t xml:space="preserve">Sutartis bus sudaroma bei pasirašoma </w:t>
      </w:r>
      <w:r w:rsidRPr="00732F29">
        <w:rPr>
          <w:rFonts w:ascii="Verdana" w:eastAsia="Arial Unicode MS" w:hAnsi="Verdana"/>
          <w:b/>
          <w:color w:val="00000A"/>
          <w:szCs w:val="24"/>
        </w:rPr>
        <w:t>elektroninėmis priemonėmis</w:t>
      </w:r>
      <w:r w:rsidRPr="00732F29">
        <w:rPr>
          <w:rFonts w:ascii="Verdana" w:eastAsia="Arial Unicode MS" w:hAnsi="Verdana"/>
          <w:color w:val="00000A"/>
          <w:szCs w:val="24"/>
        </w:rPr>
        <w:t>.</w:t>
      </w:r>
    </w:p>
    <w:p w14:paraId="2B95F4A5" w14:textId="77777777" w:rsidR="00FA0FEB" w:rsidRDefault="00FA0FEB" w:rsidP="008B0CD7">
      <w:pPr>
        <w:pStyle w:val="Sraopastraipa"/>
        <w:numPr>
          <w:ilvl w:val="1"/>
          <w:numId w:val="1"/>
        </w:numPr>
        <w:tabs>
          <w:tab w:val="left" w:pos="1276"/>
        </w:tabs>
        <w:spacing w:after="0" w:line="240" w:lineRule="auto"/>
        <w:ind w:left="0" w:firstLine="710"/>
        <w:jc w:val="both"/>
        <w:rPr>
          <w:rFonts w:ascii="Verdana" w:eastAsia="Arial Unicode MS" w:hAnsi="Verdana"/>
          <w:color w:val="00000A"/>
          <w:szCs w:val="24"/>
        </w:rPr>
      </w:pPr>
      <w:r w:rsidRPr="00732F29">
        <w:rPr>
          <w:rFonts w:ascii="Verdana" w:eastAsia="Arial Unicode MS" w:hAnsi="Verdana"/>
          <w:color w:val="00000A"/>
          <w:szCs w:val="24"/>
        </w:rPr>
        <w:t xml:space="preserve">Vykdant Sutartį, sąskaitos </w:t>
      </w:r>
      <w:r w:rsidRPr="00D3755D">
        <w:rPr>
          <w:rFonts w:ascii="Verdana" w:eastAsia="Arial Unicode MS" w:hAnsi="Verdana"/>
          <w:color w:val="00000A"/>
          <w:szCs w:val="24"/>
        </w:rPr>
        <w:t>faktūros pavedimą suteikusiai Perkančiajai organizacijai teikiamos tik elektroniniu būdu</w:t>
      </w:r>
      <w:r w:rsidRPr="00732F29">
        <w:rPr>
          <w:rFonts w:ascii="Verdana" w:eastAsia="Arial Unicode MS" w:hAnsi="Verdana"/>
          <w:color w:val="00000A"/>
          <w:szCs w:val="24"/>
        </w:rPr>
        <w:t>:</w:t>
      </w:r>
    </w:p>
    <w:p w14:paraId="32D715FD" w14:textId="61EAC471" w:rsidR="00FA0FEB" w:rsidRPr="00C96407" w:rsidRDefault="00FA0FEB" w:rsidP="00C96407">
      <w:pPr>
        <w:pStyle w:val="Sraopastraipa"/>
        <w:numPr>
          <w:ilvl w:val="1"/>
          <w:numId w:val="73"/>
        </w:numPr>
        <w:tabs>
          <w:tab w:val="left" w:pos="1843"/>
        </w:tabs>
        <w:spacing w:after="0" w:line="240" w:lineRule="auto"/>
        <w:ind w:left="0" w:firstLine="709"/>
        <w:jc w:val="both"/>
        <w:rPr>
          <w:rFonts w:ascii="Verdana" w:eastAsia="Arial Unicode MS" w:hAnsi="Verdana"/>
          <w:color w:val="00000A"/>
          <w:szCs w:val="24"/>
        </w:rPr>
      </w:pPr>
      <w:r w:rsidRPr="00C96407">
        <w:rPr>
          <w:rFonts w:ascii="Verdana" w:eastAsia="Arial Unicode MS" w:hAnsi="Verdana"/>
          <w:color w:val="00000A"/>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00735FA9" w14:textId="1C964CE8" w:rsidR="00FA0FEB" w:rsidRPr="00C96407" w:rsidRDefault="00FA0FEB" w:rsidP="00C96407">
      <w:pPr>
        <w:pStyle w:val="Sraopastraipa"/>
        <w:numPr>
          <w:ilvl w:val="1"/>
          <w:numId w:val="73"/>
        </w:numPr>
        <w:tabs>
          <w:tab w:val="left" w:pos="1843"/>
        </w:tabs>
        <w:spacing w:after="0" w:line="240" w:lineRule="auto"/>
        <w:ind w:left="0" w:firstLine="709"/>
        <w:jc w:val="both"/>
        <w:rPr>
          <w:rFonts w:ascii="Verdana" w:eastAsia="Arial Unicode MS" w:hAnsi="Verdana"/>
          <w:color w:val="00000A"/>
          <w:szCs w:val="24"/>
        </w:rPr>
      </w:pPr>
      <w:r w:rsidRPr="00C96407">
        <w:rPr>
          <w:rFonts w:ascii="Verdana" w:eastAsia="Arial Unicode MS" w:hAnsi="Verdana"/>
          <w:color w:val="00000A"/>
          <w:szCs w:val="24"/>
        </w:rPr>
        <w:t>Europos elektroninių sąskaitų faktūrų standarto neatitinkančios elektroninės sąskaitos faktūros gali būti teikiamos tik naudojantis informacinės sistemos „</w:t>
      </w:r>
      <w:r w:rsidR="001D3EAE" w:rsidRPr="00C96407">
        <w:rPr>
          <w:rFonts w:ascii="Verdana" w:eastAsia="Arial Unicode MS" w:hAnsi="Verdana"/>
          <w:color w:val="000000"/>
          <w:bdr w:val="none" w:sz="0" w:space="0" w:color="auto" w:frame="1"/>
        </w:rPr>
        <w:t>Sąskaitų administravimo bendroji informacinė sistema (SABIS)</w:t>
      </w:r>
      <w:r w:rsidRPr="00C96407">
        <w:rPr>
          <w:rFonts w:ascii="Verdana" w:eastAsia="Arial Unicode MS" w:hAnsi="Verdana"/>
          <w:color w:val="00000A"/>
          <w:szCs w:val="24"/>
        </w:rPr>
        <w:t>“ priemonėmis.</w:t>
      </w:r>
    </w:p>
    <w:p w14:paraId="65297437" w14:textId="60E06ABC" w:rsidR="00FA0FEB" w:rsidRPr="00732F29" w:rsidRDefault="00FA0FEB" w:rsidP="00C96407">
      <w:pPr>
        <w:pStyle w:val="Sraopastraipa"/>
        <w:numPr>
          <w:ilvl w:val="1"/>
          <w:numId w:val="73"/>
        </w:numPr>
        <w:tabs>
          <w:tab w:val="left" w:pos="1843"/>
        </w:tabs>
        <w:spacing w:after="0" w:line="240" w:lineRule="auto"/>
        <w:ind w:left="-142" w:firstLine="851"/>
        <w:jc w:val="both"/>
        <w:rPr>
          <w:rFonts w:ascii="Verdana" w:eastAsia="Arial Unicode MS" w:hAnsi="Verdana"/>
          <w:color w:val="00000A"/>
          <w:szCs w:val="24"/>
        </w:rPr>
      </w:pPr>
      <w:r w:rsidRPr="00732F29">
        <w:rPr>
          <w:rFonts w:ascii="Verdana" w:eastAsia="Arial Unicode MS" w:hAnsi="Verdana"/>
          <w:color w:val="00000A"/>
          <w:szCs w:val="24"/>
        </w:rPr>
        <w:t>Pavedimą suteikusi perkančioji organizacija elektronines sąskaitas faktūras priima ir apdoroja naudodamasi informacinės sistemos „</w:t>
      </w:r>
      <w:r w:rsidR="001D3EAE" w:rsidRPr="001D3EAE">
        <w:rPr>
          <w:rFonts w:ascii="Verdana" w:eastAsia="Arial Unicode MS" w:hAnsi="Verdana"/>
          <w:color w:val="000000"/>
          <w:bdr w:val="none" w:sz="0" w:space="0" w:color="auto" w:frame="1"/>
        </w:rPr>
        <w:t>Sąskaitų administravimo bendroji informacinė sistema (SABIS)</w:t>
      </w:r>
      <w:r w:rsidRPr="00732F29">
        <w:rPr>
          <w:rFonts w:ascii="Verdana" w:eastAsia="Arial Unicode MS" w:hAnsi="Verdana"/>
          <w:color w:val="00000A"/>
          <w:szCs w:val="24"/>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025C4710" w14:textId="77777777" w:rsidR="00FA0FEB" w:rsidRPr="00ED4263" w:rsidRDefault="00FA0FEB" w:rsidP="00FA0FEB">
      <w:pPr>
        <w:pStyle w:val="Body2"/>
        <w:spacing w:after="0"/>
        <w:jc w:val="right"/>
        <w:rPr>
          <w:rFonts w:ascii="Verdana" w:hAnsi="Verdana" w:cs="Times New Roman"/>
          <w:color w:val="00000A"/>
          <w:sz w:val="24"/>
          <w:szCs w:val="24"/>
          <w:lang w:val="lt-LT"/>
        </w:rPr>
      </w:pPr>
      <w:r w:rsidRPr="00ED4263">
        <w:rPr>
          <w:rFonts w:ascii="Verdana" w:hAnsi="Verdana" w:cs="Times New Roman"/>
          <w:sz w:val="24"/>
          <w:szCs w:val="24"/>
          <w:lang w:val="lt-LT"/>
        </w:rPr>
        <w:br w:type="page"/>
      </w:r>
      <w:r w:rsidRPr="00ED4263">
        <w:rPr>
          <w:rFonts w:ascii="Verdana" w:hAnsi="Verdana" w:cs="Times New Roman"/>
          <w:sz w:val="24"/>
          <w:szCs w:val="24"/>
          <w:lang w:val="lt-LT"/>
        </w:rPr>
        <w:lastRenderedPageBreak/>
        <w:t xml:space="preserve">Pirkimo sąlygų </w:t>
      </w:r>
      <w:r w:rsidRPr="00ED4263">
        <w:rPr>
          <w:rFonts w:ascii="Verdana" w:hAnsi="Verdana" w:cs="Times New Roman"/>
          <w:color w:val="00000A"/>
          <w:sz w:val="24"/>
          <w:szCs w:val="24"/>
          <w:lang w:val="lt-LT"/>
        </w:rPr>
        <w:t>1 priedas</w:t>
      </w:r>
    </w:p>
    <w:p w14:paraId="291EF107" w14:textId="77777777" w:rsidR="00FA0FEB" w:rsidRPr="00ED4263" w:rsidRDefault="00FA0FEB" w:rsidP="00FA0FEB">
      <w:pPr>
        <w:pStyle w:val="Body2"/>
        <w:spacing w:after="0"/>
        <w:jc w:val="right"/>
        <w:rPr>
          <w:rFonts w:ascii="Verdana" w:hAnsi="Verdana" w:cs="Times New Roman"/>
          <w:sz w:val="24"/>
          <w:szCs w:val="24"/>
          <w:lang w:val="lt-LT"/>
        </w:rPr>
      </w:pPr>
      <w:r w:rsidRPr="00ED4263">
        <w:rPr>
          <w:rFonts w:ascii="Verdana" w:hAnsi="Verdana" w:cs="Times New Roman"/>
          <w:color w:val="00000A"/>
          <w:sz w:val="24"/>
          <w:szCs w:val="24"/>
          <w:lang w:val="lt-LT"/>
        </w:rPr>
        <w:t>„Pasiūlymo forma“</w:t>
      </w:r>
    </w:p>
    <w:p w14:paraId="23116693" w14:textId="77777777" w:rsidR="00FA0FEB" w:rsidRPr="00ED4263" w:rsidRDefault="00FA0FEB" w:rsidP="00FA0FEB">
      <w:pPr>
        <w:tabs>
          <w:tab w:val="center" w:pos="2520"/>
        </w:tabs>
        <w:spacing w:after="0" w:line="240" w:lineRule="auto"/>
        <w:jc w:val="both"/>
        <w:rPr>
          <w:rFonts w:ascii="Verdana" w:eastAsia="Times New Roman" w:hAnsi="Verdana" w:cs="Times New Roman"/>
          <w:bCs/>
          <w:sz w:val="24"/>
          <w:szCs w:val="24"/>
        </w:rPr>
      </w:pPr>
      <w:r w:rsidRPr="00ED4263">
        <w:rPr>
          <w:rFonts w:ascii="Verdana" w:eastAsia="Times New Roman" w:hAnsi="Verdana" w:cs="Times New Roman"/>
          <w:bCs/>
          <w:sz w:val="24"/>
          <w:szCs w:val="24"/>
        </w:rPr>
        <w:t>Marijampolės savivaldybės administracijai</w:t>
      </w:r>
    </w:p>
    <w:p w14:paraId="6D98D563" w14:textId="77777777" w:rsidR="00FA0FEB" w:rsidRPr="00ED4263" w:rsidRDefault="00FA0FEB" w:rsidP="00FA0FEB">
      <w:pPr>
        <w:pStyle w:val="Body2"/>
        <w:spacing w:after="0"/>
        <w:rPr>
          <w:rFonts w:ascii="Verdana" w:hAnsi="Verdana" w:cs="Times New Roman"/>
          <w:b/>
          <w:sz w:val="24"/>
          <w:szCs w:val="24"/>
          <w:lang w:val="lt-LT"/>
        </w:rPr>
      </w:pPr>
    </w:p>
    <w:p w14:paraId="1B3F3BD1" w14:textId="77777777" w:rsidR="00FA0FEB" w:rsidRPr="00ED4263" w:rsidRDefault="00FA0FEB" w:rsidP="00FA0FEB">
      <w:pPr>
        <w:pStyle w:val="Body2"/>
        <w:spacing w:after="0"/>
        <w:rPr>
          <w:rFonts w:ascii="Verdana" w:hAnsi="Verdana" w:cs="Times New Roman"/>
          <w:b/>
          <w:sz w:val="24"/>
          <w:szCs w:val="24"/>
          <w:lang w:val="lt-LT"/>
        </w:rPr>
      </w:pPr>
    </w:p>
    <w:p w14:paraId="63E67659" w14:textId="77777777" w:rsidR="00FA0FEB" w:rsidRPr="00ED4263" w:rsidRDefault="00FA0FEB" w:rsidP="00FA0FEB">
      <w:pPr>
        <w:spacing w:after="0"/>
        <w:jc w:val="center"/>
        <w:rPr>
          <w:rFonts w:ascii="Verdana" w:hAnsi="Verdana" w:cs="Times New Roman"/>
          <w:b/>
          <w:sz w:val="24"/>
          <w:szCs w:val="24"/>
        </w:rPr>
      </w:pPr>
      <w:r w:rsidRPr="00ED4263">
        <w:rPr>
          <w:rFonts w:ascii="Verdana" w:hAnsi="Verdana" w:cs="Times New Roman"/>
          <w:b/>
          <w:sz w:val="24"/>
          <w:szCs w:val="24"/>
        </w:rPr>
        <w:t>PASIŪLYMAS</w:t>
      </w:r>
    </w:p>
    <w:p w14:paraId="1B5721BB" w14:textId="77777777" w:rsidR="00FA0FEB" w:rsidRPr="00ED4263" w:rsidRDefault="00FA0FEB" w:rsidP="00FA0FEB">
      <w:pPr>
        <w:tabs>
          <w:tab w:val="left" w:pos="5557"/>
          <w:tab w:val="left" w:pos="6840"/>
          <w:tab w:val="left" w:pos="7020"/>
        </w:tabs>
        <w:spacing w:after="0"/>
        <w:rPr>
          <w:rFonts w:ascii="Verdana" w:hAnsi="Verdana" w:cs="Times New Roman"/>
          <w:sz w:val="24"/>
          <w:szCs w:val="24"/>
        </w:rPr>
      </w:pPr>
    </w:p>
    <w:p w14:paraId="78B5BDE6" w14:textId="56B669F8" w:rsidR="00FA0FEB" w:rsidRPr="00ED4263" w:rsidRDefault="00FA0FEB" w:rsidP="00FA0FEB">
      <w:pPr>
        <w:widowControl w:val="0"/>
        <w:spacing w:after="120" w:line="240" w:lineRule="auto"/>
        <w:jc w:val="center"/>
        <w:rPr>
          <w:rFonts w:ascii="Verdana" w:hAnsi="Verdana" w:cs="Times New Roman"/>
          <w:b/>
          <w:caps/>
          <w:sz w:val="24"/>
          <w:szCs w:val="24"/>
          <w:shd w:val="clear" w:color="auto" w:fill="FFFFFF"/>
        </w:rPr>
      </w:pPr>
      <w:r w:rsidRPr="00ED4263">
        <w:rPr>
          <w:rFonts w:ascii="Verdana" w:hAnsi="Verdana" w:cs="Times New Roman"/>
          <w:b/>
          <w:sz w:val="24"/>
          <w:szCs w:val="24"/>
        </w:rPr>
        <w:t xml:space="preserve">DĖL </w:t>
      </w:r>
      <w:r w:rsidR="009C7269" w:rsidRPr="009C7269">
        <w:rPr>
          <w:rFonts w:ascii="Verdana" w:hAnsi="Verdana" w:cs="Times New Roman"/>
          <w:b/>
          <w:bCs/>
          <w:caps/>
          <w:sz w:val="24"/>
          <w:szCs w:val="24"/>
        </w:rPr>
        <w:t>VŠĮ Marijampolės ligoninės paliatyviosios pagalbos dienos centro suaugusiems patalpų Palangos g.1 Marijampolėje  paprastojo remonto</w:t>
      </w:r>
      <w:r w:rsidR="009C7269">
        <w:rPr>
          <w:rFonts w:ascii="Verdana" w:hAnsi="Verdana" w:cs="Times New Roman"/>
          <w:sz w:val="24"/>
          <w:szCs w:val="24"/>
        </w:rPr>
        <w:t xml:space="preserve">  </w:t>
      </w:r>
      <w:r w:rsidRPr="00ED4263">
        <w:rPr>
          <w:rFonts w:ascii="Verdana" w:hAnsi="Verdana" w:cs="Times New Roman"/>
          <w:b/>
          <w:caps/>
          <w:sz w:val="24"/>
          <w:szCs w:val="24"/>
          <w:shd w:val="clear" w:color="auto" w:fill="FFFFFF"/>
        </w:rPr>
        <w:t>darbų</w:t>
      </w:r>
    </w:p>
    <w:p w14:paraId="6F431EE2" w14:textId="77777777" w:rsidR="00FA0FEB" w:rsidRPr="00ED4263" w:rsidRDefault="00FA0FEB" w:rsidP="00FA0FEB">
      <w:pPr>
        <w:widowControl w:val="0"/>
        <w:spacing w:after="120" w:line="240" w:lineRule="auto"/>
        <w:jc w:val="center"/>
        <w:rPr>
          <w:rFonts w:ascii="Verdana" w:hAnsi="Verdana" w:cs="Times New Roman"/>
          <w:b/>
          <w:caps/>
          <w:sz w:val="24"/>
          <w:szCs w:val="24"/>
          <w:shd w:val="clear" w:color="auto" w:fill="FFFFFF"/>
        </w:rPr>
      </w:pPr>
    </w:p>
    <w:p w14:paraId="7D04A787" w14:textId="77777777" w:rsidR="00FA0FEB" w:rsidRPr="00ED4263" w:rsidRDefault="00FA0FEB" w:rsidP="00FA0FEB">
      <w:pPr>
        <w:widowControl w:val="0"/>
        <w:spacing w:after="0" w:line="240" w:lineRule="auto"/>
        <w:jc w:val="center"/>
        <w:rPr>
          <w:rFonts w:ascii="Verdana" w:hAnsi="Verdana" w:cs="Times New Roman"/>
          <w:b/>
          <w:bCs/>
          <w:sz w:val="24"/>
          <w:szCs w:val="24"/>
        </w:rPr>
      </w:pPr>
      <w:r w:rsidRPr="00ED4263">
        <w:rPr>
          <w:rFonts w:ascii="Verdana" w:hAnsi="Verdana" w:cs="Times New Roman"/>
          <w:sz w:val="24"/>
          <w:szCs w:val="24"/>
        </w:rPr>
        <w:t>____________Nr.______</w:t>
      </w:r>
    </w:p>
    <w:p w14:paraId="369BE7BF" w14:textId="77777777" w:rsidR="00FA0FEB" w:rsidRPr="00ED4263" w:rsidRDefault="00FA0FEB" w:rsidP="00FA0FEB">
      <w:pPr>
        <w:shd w:val="clear" w:color="auto" w:fill="FFFFFF"/>
        <w:spacing w:after="0" w:line="240" w:lineRule="auto"/>
        <w:ind w:left="3600"/>
        <w:rPr>
          <w:rFonts w:ascii="Verdana" w:hAnsi="Verdana" w:cs="Times New Roman"/>
          <w:bCs/>
          <w:sz w:val="24"/>
          <w:szCs w:val="24"/>
        </w:rPr>
      </w:pPr>
      <w:r w:rsidRPr="00ED4263">
        <w:rPr>
          <w:rFonts w:ascii="Verdana" w:hAnsi="Verdana" w:cs="Times New Roman"/>
          <w:bCs/>
          <w:sz w:val="24"/>
          <w:szCs w:val="24"/>
        </w:rPr>
        <w:t xml:space="preserve">           (Data)</w:t>
      </w:r>
    </w:p>
    <w:p w14:paraId="16164E0D" w14:textId="77777777" w:rsidR="00FA0FEB" w:rsidRPr="00ED4263" w:rsidRDefault="00FA0FEB" w:rsidP="00FA0FEB">
      <w:pPr>
        <w:shd w:val="clear" w:color="auto" w:fill="FFFFFF"/>
        <w:spacing w:after="0" w:line="240" w:lineRule="auto"/>
        <w:jc w:val="center"/>
        <w:rPr>
          <w:rFonts w:ascii="Verdana" w:hAnsi="Verdana" w:cs="Times New Roman"/>
          <w:bCs/>
          <w:sz w:val="24"/>
          <w:szCs w:val="24"/>
        </w:rPr>
      </w:pPr>
      <w:r w:rsidRPr="00ED4263">
        <w:rPr>
          <w:rFonts w:ascii="Verdana" w:hAnsi="Verdana" w:cs="Times New Roman"/>
          <w:bCs/>
          <w:sz w:val="24"/>
          <w:szCs w:val="24"/>
        </w:rPr>
        <w:t>_____________</w:t>
      </w:r>
    </w:p>
    <w:p w14:paraId="70BCFD05" w14:textId="77777777" w:rsidR="00FA0FEB" w:rsidRPr="00ED4263" w:rsidRDefault="00FA0FEB" w:rsidP="00FA0FEB">
      <w:pPr>
        <w:shd w:val="clear" w:color="auto" w:fill="FFFFFF"/>
        <w:spacing w:after="0"/>
        <w:jc w:val="center"/>
        <w:rPr>
          <w:rFonts w:ascii="Verdana" w:hAnsi="Verdana" w:cs="Times New Roman"/>
          <w:bCs/>
          <w:sz w:val="24"/>
          <w:szCs w:val="24"/>
        </w:rPr>
      </w:pPr>
      <w:r w:rsidRPr="00ED4263">
        <w:rPr>
          <w:rFonts w:ascii="Verdana" w:hAnsi="Verdana" w:cs="Times New Roman"/>
          <w:bCs/>
          <w:sz w:val="24"/>
          <w:szCs w:val="24"/>
        </w:rPr>
        <w:t>(vieta)</w:t>
      </w:r>
    </w:p>
    <w:p w14:paraId="1D43A0C7" w14:textId="77777777" w:rsidR="00FA0FEB" w:rsidRPr="00ED4263" w:rsidRDefault="00FA0FEB" w:rsidP="00FA0FEB">
      <w:pPr>
        <w:spacing w:after="0"/>
        <w:rPr>
          <w:rFonts w:ascii="Verdana" w:hAnsi="Verdana" w:cs="Times New Roman"/>
          <w:sz w:val="24"/>
          <w:szCs w:val="24"/>
        </w:rPr>
      </w:pPr>
    </w:p>
    <w:p w14:paraId="467BC4CA" w14:textId="77777777" w:rsidR="00FA0FEB" w:rsidRPr="00ED4263" w:rsidRDefault="00FA0FEB" w:rsidP="00FA0FEB">
      <w:pPr>
        <w:numPr>
          <w:ilvl w:val="0"/>
          <w:numId w:val="9"/>
        </w:numPr>
        <w:spacing w:after="0" w:line="240" w:lineRule="auto"/>
        <w:jc w:val="center"/>
        <w:rPr>
          <w:rFonts w:ascii="Verdana" w:hAnsi="Verdana" w:cs="Times New Roman"/>
          <w:b/>
          <w:bCs/>
          <w:sz w:val="24"/>
          <w:szCs w:val="24"/>
        </w:rPr>
      </w:pPr>
      <w:r w:rsidRPr="00ED4263">
        <w:rPr>
          <w:rFonts w:ascii="Verdana" w:hAnsi="Verdana" w:cs="Times New Roman"/>
          <w:b/>
          <w:bCs/>
          <w:sz w:val="24"/>
          <w:szCs w:val="24"/>
        </w:rPr>
        <w:t>INFORMACIJA APIE TIEKĖJĄ (TIEKĖJŲ GRUPĖS NARIUS)</w:t>
      </w:r>
    </w:p>
    <w:p w14:paraId="153952B3" w14:textId="77777777" w:rsidR="00FA0FEB" w:rsidRPr="00ED4263" w:rsidRDefault="00FA0FEB" w:rsidP="00FA0FEB">
      <w:pPr>
        <w:spacing w:after="0"/>
        <w:rPr>
          <w:rFonts w:ascii="Verdana" w:hAnsi="Verdana"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FA0FEB" w:rsidRPr="00ED4263" w14:paraId="3635324C" w14:textId="77777777" w:rsidTr="00EA0C53">
        <w:tc>
          <w:tcPr>
            <w:tcW w:w="4928" w:type="dxa"/>
          </w:tcPr>
          <w:p w14:paraId="53266449" w14:textId="77777777" w:rsidR="00FA0FEB" w:rsidRPr="00ED4263" w:rsidRDefault="00FA0FEB" w:rsidP="00EA0C53">
            <w:pPr>
              <w:spacing w:after="0" w:line="240" w:lineRule="auto"/>
              <w:rPr>
                <w:rFonts w:ascii="Verdana" w:hAnsi="Verdana" w:cs="Times New Roman"/>
                <w:i/>
                <w:sz w:val="24"/>
                <w:szCs w:val="24"/>
              </w:rPr>
            </w:pPr>
            <w:r w:rsidRPr="00ED4263">
              <w:rPr>
                <w:rFonts w:ascii="Verdana" w:hAnsi="Verdana" w:cs="Times New Roman"/>
                <w:sz w:val="24"/>
                <w:szCs w:val="24"/>
              </w:rPr>
              <w:t xml:space="preserve">Tiekėjo pavadinimas </w:t>
            </w:r>
            <w:r w:rsidRPr="00ED4263">
              <w:rPr>
                <w:rFonts w:ascii="Verdana" w:hAnsi="Verdana" w:cs="Times New Roman"/>
                <w:i/>
                <w:sz w:val="24"/>
                <w:szCs w:val="24"/>
              </w:rPr>
              <w:t>/Jeigu dalyvauja ūkio subjektų grupė, surašomi visi dalyvių pavadinimai/</w:t>
            </w:r>
          </w:p>
        </w:tc>
        <w:tc>
          <w:tcPr>
            <w:tcW w:w="4927" w:type="dxa"/>
          </w:tcPr>
          <w:p w14:paraId="02E21466" w14:textId="77777777" w:rsidR="00FA0FEB" w:rsidRPr="00ED4263" w:rsidRDefault="00FA0FEB" w:rsidP="00EA0C53">
            <w:pPr>
              <w:spacing w:after="0" w:line="240" w:lineRule="auto"/>
              <w:jc w:val="both"/>
              <w:rPr>
                <w:rFonts w:ascii="Verdana" w:hAnsi="Verdana" w:cs="Times New Roman"/>
                <w:sz w:val="24"/>
                <w:szCs w:val="24"/>
              </w:rPr>
            </w:pPr>
          </w:p>
        </w:tc>
      </w:tr>
      <w:tr w:rsidR="00FA0FEB" w:rsidRPr="00ED4263" w14:paraId="2088B008" w14:textId="77777777" w:rsidTr="00EA0C53">
        <w:tc>
          <w:tcPr>
            <w:tcW w:w="4928" w:type="dxa"/>
          </w:tcPr>
          <w:p w14:paraId="31D74BA7" w14:textId="77777777" w:rsidR="00FA0FEB" w:rsidRPr="00ED4263" w:rsidRDefault="00FA0FEB" w:rsidP="00EA0C53">
            <w:pPr>
              <w:spacing w:after="0" w:line="240" w:lineRule="auto"/>
              <w:jc w:val="both"/>
              <w:rPr>
                <w:rFonts w:ascii="Verdana" w:hAnsi="Verdana" w:cs="Times New Roman"/>
                <w:sz w:val="24"/>
                <w:szCs w:val="24"/>
              </w:rPr>
            </w:pPr>
            <w:r w:rsidRPr="00ED4263">
              <w:rPr>
                <w:rFonts w:ascii="Verdana" w:hAnsi="Verdana" w:cs="Times New Roman"/>
                <w:sz w:val="24"/>
                <w:szCs w:val="24"/>
              </w:rPr>
              <w:t xml:space="preserve">Tiekėjo adresas </w:t>
            </w:r>
            <w:r w:rsidRPr="00ED4263">
              <w:rPr>
                <w:rFonts w:ascii="Verdana" w:hAnsi="Verdana" w:cs="Times New Roman"/>
                <w:i/>
                <w:sz w:val="24"/>
                <w:szCs w:val="24"/>
              </w:rPr>
              <w:t>/Jeigu dalyvauja ūkio subjektų grupė, surašomi visi dalyvių adresai/</w:t>
            </w:r>
          </w:p>
        </w:tc>
        <w:tc>
          <w:tcPr>
            <w:tcW w:w="4927" w:type="dxa"/>
          </w:tcPr>
          <w:p w14:paraId="2B7E1F6F" w14:textId="77777777" w:rsidR="00FA0FEB" w:rsidRPr="00ED4263" w:rsidRDefault="00FA0FEB" w:rsidP="00EA0C53">
            <w:pPr>
              <w:spacing w:after="0" w:line="240" w:lineRule="auto"/>
              <w:jc w:val="both"/>
              <w:rPr>
                <w:rFonts w:ascii="Verdana" w:hAnsi="Verdana" w:cs="Times New Roman"/>
                <w:sz w:val="24"/>
                <w:szCs w:val="24"/>
              </w:rPr>
            </w:pPr>
          </w:p>
        </w:tc>
      </w:tr>
      <w:tr w:rsidR="00FA0FEB" w:rsidRPr="00ED4263" w14:paraId="3B987E76" w14:textId="77777777" w:rsidTr="00EA0C53">
        <w:tc>
          <w:tcPr>
            <w:tcW w:w="4928" w:type="dxa"/>
          </w:tcPr>
          <w:p w14:paraId="36D5DA0E" w14:textId="77777777" w:rsidR="00FA0FEB" w:rsidRPr="00ED4263" w:rsidRDefault="00FA0FEB" w:rsidP="00EA0C53">
            <w:pPr>
              <w:spacing w:after="0" w:line="240" w:lineRule="auto"/>
              <w:jc w:val="both"/>
              <w:rPr>
                <w:rFonts w:ascii="Verdana" w:hAnsi="Verdana" w:cs="Times New Roman"/>
                <w:sz w:val="24"/>
                <w:szCs w:val="24"/>
              </w:rPr>
            </w:pPr>
            <w:r w:rsidRPr="00ED4263">
              <w:rPr>
                <w:rFonts w:ascii="Verdana" w:hAnsi="Verdana" w:cs="Times New Roman"/>
                <w:sz w:val="24"/>
                <w:szCs w:val="24"/>
              </w:rPr>
              <w:t xml:space="preserve">Tiekėjo įmonės kodas </w:t>
            </w:r>
            <w:r w:rsidRPr="00ED4263">
              <w:rPr>
                <w:rFonts w:ascii="Verdana" w:hAnsi="Verdana" w:cs="Times New Roman"/>
                <w:i/>
                <w:sz w:val="24"/>
                <w:szCs w:val="24"/>
              </w:rPr>
              <w:t>/Jeigu dalyvauja ūkio subjektų grupė, surašomi visi dalyvių įmonės kodai/</w:t>
            </w:r>
          </w:p>
        </w:tc>
        <w:tc>
          <w:tcPr>
            <w:tcW w:w="4927" w:type="dxa"/>
          </w:tcPr>
          <w:p w14:paraId="451B18F0" w14:textId="77777777" w:rsidR="00FA0FEB" w:rsidRPr="00ED4263" w:rsidRDefault="00FA0FEB" w:rsidP="00EA0C53">
            <w:pPr>
              <w:spacing w:after="0" w:line="240" w:lineRule="auto"/>
              <w:jc w:val="both"/>
              <w:rPr>
                <w:rFonts w:ascii="Verdana" w:hAnsi="Verdana" w:cs="Times New Roman"/>
                <w:sz w:val="24"/>
                <w:szCs w:val="24"/>
              </w:rPr>
            </w:pPr>
          </w:p>
        </w:tc>
      </w:tr>
      <w:tr w:rsidR="00FA0FEB" w:rsidRPr="00ED4263" w14:paraId="1EF23426" w14:textId="77777777" w:rsidTr="00EA0C53">
        <w:tc>
          <w:tcPr>
            <w:tcW w:w="4928" w:type="dxa"/>
          </w:tcPr>
          <w:p w14:paraId="64385573" w14:textId="77777777" w:rsidR="00FA0FEB" w:rsidRPr="00ED4263" w:rsidRDefault="00FA0FEB" w:rsidP="00EA0C53">
            <w:pPr>
              <w:spacing w:after="0" w:line="240" w:lineRule="auto"/>
              <w:jc w:val="both"/>
              <w:rPr>
                <w:rFonts w:ascii="Verdana" w:hAnsi="Verdana" w:cs="Times New Roman"/>
                <w:sz w:val="24"/>
                <w:szCs w:val="24"/>
              </w:rPr>
            </w:pPr>
            <w:r w:rsidRPr="00ED4263">
              <w:rPr>
                <w:rFonts w:ascii="Verdana" w:hAnsi="Verdana" w:cs="Times New Roman"/>
                <w:sz w:val="24"/>
                <w:szCs w:val="24"/>
              </w:rPr>
              <w:t xml:space="preserve">Tiekėjo banko rekvizitai </w:t>
            </w:r>
            <w:r w:rsidRPr="00ED4263">
              <w:rPr>
                <w:rFonts w:ascii="Verdana" w:hAnsi="Verdana" w:cs="Times New Roman"/>
                <w:i/>
                <w:sz w:val="24"/>
                <w:szCs w:val="24"/>
              </w:rPr>
              <w:t>/Jeigu dalyvauja ūkio subjektų grupė, surašomi visi dalyvių banko rekvizitai/</w:t>
            </w:r>
          </w:p>
        </w:tc>
        <w:tc>
          <w:tcPr>
            <w:tcW w:w="4927" w:type="dxa"/>
          </w:tcPr>
          <w:p w14:paraId="6032FBC9" w14:textId="77777777" w:rsidR="00FA0FEB" w:rsidRPr="00ED4263" w:rsidRDefault="00FA0FEB" w:rsidP="00EA0C53">
            <w:pPr>
              <w:spacing w:after="0" w:line="240" w:lineRule="auto"/>
              <w:jc w:val="both"/>
              <w:rPr>
                <w:rFonts w:ascii="Verdana" w:hAnsi="Verdana" w:cs="Times New Roman"/>
                <w:sz w:val="24"/>
                <w:szCs w:val="24"/>
              </w:rPr>
            </w:pPr>
          </w:p>
        </w:tc>
      </w:tr>
      <w:tr w:rsidR="00FA0FEB" w:rsidRPr="00ED4263" w14:paraId="67434426" w14:textId="77777777" w:rsidTr="00EA0C53">
        <w:tc>
          <w:tcPr>
            <w:tcW w:w="4928" w:type="dxa"/>
          </w:tcPr>
          <w:p w14:paraId="4CC75F62" w14:textId="77777777" w:rsidR="00FA0FEB" w:rsidRPr="00ED4263" w:rsidRDefault="00FA0FEB" w:rsidP="00EA0C53">
            <w:pPr>
              <w:spacing w:after="0" w:line="240" w:lineRule="auto"/>
              <w:jc w:val="both"/>
              <w:rPr>
                <w:rFonts w:ascii="Verdana" w:hAnsi="Verdana" w:cs="Times New Roman"/>
                <w:sz w:val="24"/>
                <w:szCs w:val="24"/>
              </w:rPr>
            </w:pPr>
            <w:r w:rsidRPr="00ED4263">
              <w:rPr>
                <w:rFonts w:ascii="Verdana" w:hAnsi="Verdana" w:cs="Times New Roman"/>
                <w:sz w:val="24"/>
                <w:szCs w:val="24"/>
              </w:rPr>
              <w:t xml:space="preserve">Tiekėjo PVM mokėtojo kodas </w:t>
            </w:r>
            <w:r w:rsidRPr="00ED4263">
              <w:rPr>
                <w:rFonts w:ascii="Verdana" w:hAnsi="Verdana" w:cs="Times New Roman"/>
                <w:i/>
                <w:sz w:val="24"/>
                <w:szCs w:val="24"/>
              </w:rPr>
              <w:t>/Jeigu dalyvauja ūkio subjektų grupė, surašomi visi dalyvių PVM mokėtojų kodai/</w:t>
            </w:r>
          </w:p>
        </w:tc>
        <w:tc>
          <w:tcPr>
            <w:tcW w:w="4927" w:type="dxa"/>
          </w:tcPr>
          <w:p w14:paraId="17A31AAE" w14:textId="77777777" w:rsidR="00FA0FEB" w:rsidRPr="00ED4263" w:rsidRDefault="00FA0FEB" w:rsidP="00EA0C53">
            <w:pPr>
              <w:spacing w:after="0" w:line="240" w:lineRule="auto"/>
              <w:jc w:val="both"/>
              <w:rPr>
                <w:rFonts w:ascii="Verdana" w:hAnsi="Verdana" w:cs="Times New Roman"/>
                <w:sz w:val="24"/>
                <w:szCs w:val="24"/>
              </w:rPr>
            </w:pPr>
          </w:p>
        </w:tc>
      </w:tr>
      <w:tr w:rsidR="00FA0FEB" w:rsidRPr="00ED4263" w14:paraId="5072C60F" w14:textId="77777777" w:rsidTr="00EA0C53">
        <w:tc>
          <w:tcPr>
            <w:tcW w:w="4928" w:type="dxa"/>
          </w:tcPr>
          <w:p w14:paraId="1A9A55D3" w14:textId="77777777" w:rsidR="00FA0FEB" w:rsidRPr="00ED4263" w:rsidRDefault="00FA0FEB" w:rsidP="00EA0C53">
            <w:pPr>
              <w:spacing w:after="0" w:line="240" w:lineRule="auto"/>
              <w:jc w:val="both"/>
              <w:rPr>
                <w:rFonts w:ascii="Verdana" w:hAnsi="Verdana" w:cs="Times New Roman"/>
                <w:sz w:val="24"/>
                <w:szCs w:val="24"/>
              </w:rPr>
            </w:pPr>
            <w:r w:rsidRPr="00ED4263">
              <w:rPr>
                <w:rFonts w:ascii="Verdana" w:hAnsi="Verdana" w:cs="Times New Roman"/>
                <w:sz w:val="24"/>
                <w:szCs w:val="24"/>
              </w:rPr>
              <w:t xml:space="preserve">Telefono numeris </w:t>
            </w:r>
            <w:r w:rsidRPr="00ED4263">
              <w:rPr>
                <w:rFonts w:ascii="Verdana" w:hAnsi="Verdana" w:cs="Times New Roman"/>
                <w:i/>
                <w:sz w:val="24"/>
                <w:szCs w:val="24"/>
              </w:rPr>
              <w:t>/Jeigu dalyvauja ūkio subjektų grupė, surašomi visi dalyvių telefono numeriai/</w:t>
            </w:r>
          </w:p>
        </w:tc>
        <w:tc>
          <w:tcPr>
            <w:tcW w:w="4927" w:type="dxa"/>
          </w:tcPr>
          <w:p w14:paraId="2DDB4856" w14:textId="77777777" w:rsidR="00FA0FEB" w:rsidRPr="00ED4263" w:rsidRDefault="00FA0FEB" w:rsidP="00EA0C53">
            <w:pPr>
              <w:spacing w:after="0" w:line="240" w:lineRule="auto"/>
              <w:jc w:val="both"/>
              <w:rPr>
                <w:rFonts w:ascii="Verdana" w:hAnsi="Verdana" w:cs="Times New Roman"/>
                <w:sz w:val="24"/>
                <w:szCs w:val="24"/>
              </w:rPr>
            </w:pPr>
          </w:p>
        </w:tc>
      </w:tr>
      <w:tr w:rsidR="00FA0FEB" w:rsidRPr="00ED4263" w14:paraId="22496911" w14:textId="77777777" w:rsidTr="00EA0C53">
        <w:tc>
          <w:tcPr>
            <w:tcW w:w="4928" w:type="dxa"/>
          </w:tcPr>
          <w:p w14:paraId="5E251DD7" w14:textId="77777777" w:rsidR="00FA0FEB" w:rsidRPr="00ED4263" w:rsidRDefault="00FA0FEB" w:rsidP="00EA0C53">
            <w:pPr>
              <w:spacing w:after="0" w:line="240" w:lineRule="auto"/>
              <w:jc w:val="both"/>
              <w:rPr>
                <w:rFonts w:ascii="Verdana" w:hAnsi="Verdana" w:cs="Times New Roman"/>
                <w:sz w:val="24"/>
                <w:szCs w:val="24"/>
              </w:rPr>
            </w:pPr>
            <w:r w:rsidRPr="00ED4263">
              <w:rPr>
                <w:rFonts w:ascii="Verdana" w:hAnsi="Verdana" w:cs="Times New Roman"/>
                <w:sz w:val="24"/>
                <w:szCs w:val="24"/>
              </w:rPr>
              <w:t xml:space="preserve">El. pašto adresas </w:t>
            </w:r>
            <w:r w:rsidRPr="00ED4263">
              <w:rPr>
                <w:rFonts w:ascii="Verdana" w:hAnsi="Verdana" w:cs="Times New Roman"/>
                <w:i/>
                <w:sz w:val="24"/>
                <w:szCs w:val="24"/>
              </w:rPr>
              <w:t>/Jeigu dalyvauja ūkio subjektų grupė, surašomi visi dalyvių el. pašto adresai/</w:t>
            </w:r>
          </w:p>
        </w:tc>
        <w:tc>
          <w:tcPr>
            <w:tcW w:w="4927" w:type="dxa"/>
          </w:tcPr>
          <w:p w14:paraId="50F6ACA0" w14:textId="77777777" w:rsidR="00FA0FEB" w:rsidRPr="00ED4263" w:rsidRDefault="00FA0FEB" w:rsidP="00EA0C53">
            <w:pPr>
              <w:spacing w:after="0" w:line="240" w:lineRule="auto"/>
              <w:jc w:val="both"/>
              <w:rPr>
                <w:rFonts w:ascii="Verdana" w:hAnsi="Verdana" w:cs="Times New Roman"/>
                <w:sz w:val="24"/>
                <w:szCs w:val="24"/>
              </w:rPr>
            </w:pPr>
          </w:p>
        </w:tc>
      </w:tr>
    </w:tbl>
    <w:p w14:paraId="75507D13" w14:textId="77777777" w:rsidR="00FA0FEB" w:rsidRPr="00ED4263" w:rsidRDefault="00FA0FEB" w:rsidP="00FA0FEB">
      <w:pPr>
        <w:spacing w:after="0"/>
        <w:ind w:right="-1" w:firstLine="720"/>
        <w:jc w:val="both"/>
        <w:rPr>
          <w:rFonts w:ascii="Verdana" w:hAnsi="Verdana" w:cs="Times New Roman"/>
          <w:sz w:val="24"/>
          <w:szCs w:val="24"/>
        </w:rPr>
      </w:pPr>
      <w:r w:rsidRPr="00ED4263">
        <w:rPr>
          <w:rFonts w:ascii="Verdana" w:hAnsi="Verdana" w:cs="Times New Roman"/>
          <w:sz w:val="24"/>
          <w:szCs w:val="24"/>
        </w:rPr>
        <w:t>Šiuo pasiūlymu pažymime, kad sutinkame su visomis pirkimo sąlygomis, nustatytomis:</w:t>
      </w:r>
    </w:p>
    <w:p w14:paraId="2BDB422E" w14:textId="77777777" w:rsidR="00FA0FEB" w:rsidRPr="00ED4263" w:rsidRDefault="00FA0FEB" w:rsidP="00FA0FEB">
      <w:pPr>
        <w:numPr>
          <w:ilvl w:val="0"/>
          <w:numId w:val="4"/>
        </w:numPr>
        <w:tabs>
          <w:tab w:val="num" w:pos="1077"/>
          <w:tab w:val="left" w:pos="1134"/>
        </w:tabs>
        <w:spacing w:after="0" w:line="240" w:lineRule="auto"/>
        <w:ind w:left="0" w:right="-1" w:firstLine="720"/>
        <w:jc w:val="both"/>
        <w:rPr>
          <w:rFonts w:ascii="Verdana" w:hAnsi="Verdana" w:cs="Times New Roman"/>
          <w:sz w:val="24"/>
          <w:szCs w:val="24"/>
        </w:rPr>
      </w:pPr>
      <w:r w:rsidRPr="00ED4263">
        <w:rPr>
          <w:rFonts w:ascii="Verdana" w:hAnsi="Verdana" w:cs="Times New Roman"/>
          <w:sz w:val="24"/>
          <w:szCs w:val="24"/>
        </w:rPr>
        <w:t>supaprastinto atviro pirkimo skelbime, paskelbtame Lietuvos Respublikos viešųjų pirkimų įstatymo nustatyta tvarka;</w:t>
      </w:r>
    </w:p>
    <w:p w14:paraId="1586B75B" w14:textId="77777777" w:rsidR="00FA0FEB" w:rsidRPr="00ED4263" w:rsidRDefault="00FA0FEB" w:rsidP="00FA0FEB">
      <w:pPr>
        <w:numPr>
          <w:ilvl w:val="0"/>
          <w:numId w:val="4"/>
        </w:numPr>
        <w:tabs>
          <w:tab w:val="num" w:pos="1077"/>
        </w:tabs>
        <w:spacing w:after="0" w:line="240" w:lineRule="auto"/>
        <w:ind w:left="0" w:right="-1" w:firstLine="720"/>
        <w:jc w:val="both"/>
        <w:rPr>
          <w:rFonts w:ascii="Verdana" w:hAnsi="Verdana" w:cs="Times New Roman"/>
          <w:sz w:val="24"/>
          <w:szCs w:val="24"/>
        </w:rPr>
      </w:pPr>
      <w:r w:rsidRPr="00ED4263">
        <w:rPr>
          <w:rFonts w:ascii="Verdana" w:hAnsi="Verdana" w:cs="Times New Roman"/>
          <w:sz w:val="24"/>
          <w:szCs w:val="24"/>
        </w:rPr>
        <w:t>kituose pirkimo dokumentuose (jų paaiškinimuose, papildymuose).</w:t>
      </w:r>
    </w:p>
    <w:p w14:paraId="6C34CCF6" w14:textId="77777777" w:rsidR="00FA0FEB" w:rsidRPr="00ED4263" w:rsidRDefault="00FA0FEB" w:rsidP="00FA0FEB">
      <w:pPr>
        <w:tabs>
          <w:tab w:val="left" w:pos="1080"/>
        </w:tabs>
        <w:spacing w:after="0" w:line="240" w:lineRule="auto"/>
        <w:ind w:right="-1" w:firstLine="709"/>
        <w:jc w:val="both"/>
        <w:rPr>
          <w:rFonts w:ascii="Verdana" w:hAnsi="Verdana" w:cs="Times New Roman"/>
          <w:sz w:val="24"/>
          <w:szCs w:val="24"/>
        </w:rPr>
      </w:pPr>
      <w:r w:rsidRPr="00ED4263">
        <w:rPr>
          <w:rFonts w:ascii="Verdana" w:hAnsi="Verdana" w:cs="Times New Roman"/>
          <w:sz w:val="24"/>
          <w:szCs w:val="24"/>
        </w:rPr>
        <w:lastRenderedPageBreak/>
        <w:t>Taip pat patvirtiname, kad visa Mūsų pasiūlyme pateikta informacija yra teisinga ir kad Mes nenuslėpėme jokios informacijos, kurią buvo prašoma pateikti pirkimo dokumentuose.</w:t>
      </w:r>
    </w:p>
    <w:p w14:paraId="40A7EE55" w14:textId="77777777" w:rsidR="00FA0FEB" w:rsidRPr="00ED4263" w:rsidRDefault="00FA0FEB" w:rsidP="00FA0FEB">
      <w:pPr>
        <w:tabs>
          <w:tab w:val="left" w:pos="1080"/>
        </w:tabs>
        <w:spacing w:after="0" w:line="240" w:lineRule="auto"/>
        <w:ind w:firstLine="720"/>
        <w:jc w:val="both"/>
        <w:rPr>
          <w:rFonts w:ascii="Verdana" w:hAnsi="Verdana" w:cs="Times New Roman"/>
          <w:sz w:val="24"/>
          <w:szCs w:val="24"/>
        </w:rPr>
      </w:pPr>
      <w:r w:rsidRPr="00ED4263">
        <w:rPr>
          <w:rFonts w:ascii="Verdana" w:hAnsi="Verdana" w:cs="Times New Roman"/>
          <w:sz w:val="24"/>
          <w:szCs w:val="24"/>
        </w:rPr>
        <w:t>Suprantame, kad išaiškėjus aukščiau nurodytoms aplinkybėms būsime pašalinti iš šio pirkimo ir mūsų pateiktas pasiūlymas bus atmestas.</w:t>
      </w:r>
    </w:p>
    <w:p w14:paraId="056EFB30" w14:textId="11F017FA" w:rsidR="00FA0FEB" w:rsidRPr="00ED4263" w:rsidRDefault="009C7269" w:rsidP="00FA0FEB">
      <w:pPr>
        <w:tabs>
          <w:tab w:val="left" w:pos="1080"/>
        </w:tabs>
        <w:spacing w:after="0" w:line="240" w:lineRule="auto"/>
        <w:ind w:firstLine="720"/>
        <w:jc w:val="both"/>
        <w:rPr>
          <w:rFonts w:ascii="Verdana" w:hAnsi="Verdana" w:cs="Times New Roman"/>
          <w:sz w:val="24"/>
          <w:szCs w:val="24"/>
        </w:rPr>
      </w:pPr>
      <w:r w:rsidRPr="009C7269">
        <w:rPr>
          <w:rFonts w:ascii="Verdana" w:eastAsia="Arial Unicode MS" w:hAnsi="Verdana" w:cs="Times New Roman"/>
          <w:color w:val="00000A"/>
          <w:sz w:val="24"/>
          <w:szCs w:val="24"/>
          <w:lang w:eastAsia="en-US"/>
        </w:rPr>
        <w:t>Pasirašydamas fiziniu parašu arba kvalifikuotu elektroniniu parašu CVP IS priemonėmis pateiktą pasiūlymą patvirtinu, kad dokumentų skaitmeninės kopijos ir elektroninėmis priemonėmis pateikti duomenys yra tikri</w:t>
      </w:r>
      <w:r w:rsidR="00FA0FEB" w:rsidRPr="00ED4263">
        <w:rPr>
          <w:rFonts w:ascii="Verdana" w:hAnsi="Verdana" w:cs="Times New Roman"/>
          <w:sz w:val="24"/>
          <w:szCs w:val="24"/>
        </w:rPr>
        <w:t>.</w:t>
      </w:r>
    </w:p>
    <w:p w14:paraId="0DA71EC8" w14:textId="77777777" w:rsidR="00FA0FEB" w:rsidRPr="00ED4263" w:rsidRDefault="00FA0FEB" w:rsidP="00FA0FEB">
      <w:pPr>
        <w:spacing w:after="0"/>
        <w:ind w:firstLine="720"/>
        <w:jc w:val="both"/>
        <w:rPr>
          <w:rFonts w:ascii="Verdana" w:hAnsi="Verdana" w:cs="Times New Roman"/>
          <w:sz w:val="24"/>
          <w:szCs w:val="24"/>
        </w:rPr>
      </w:pPr>
    </w:p>
    <w:p w14:paraId="5F5496ED" w14:textId="77777777" w:rsidR="00FA0FEB" w:rsidRPr="00ED4263" w:rsidRDefault="00FA0FEB" w:rsidP="00FA0FEB">
      <w:pPr>
        <w:numPr>
          <w:ilvl w:val="0"/>
          <w:numId w:val="9"/>
        </w:numPr>
        <w:spacing w:after="0" w:line="240" w:lineRule="auto"/>
        <w:ind w:right="-1"/>
        <w:jc w:val="center"/>
        <w:rPr>
          <w:rFonts w:ascii="Verdana" w:hAnsi="Verdana" w:cs="Times New Roman"/>
          <w:b/>
          <w:bCs/>
          <w:sz w:val="24"/>
          <w:szCs w:val="24"/>
        </w:rPr>
      </w:pPr>
      <w:r w:rsidRPr="00ED4263">
        <w:rPr>
          <w:rFonts w:ascii="Verdana" w:hAnsi="Verdana" w:cs="Times New Roman"/>
          <w:b/>
          <w:bCs/>
          <w:sz w:val="24"/>
          <w:szCs w:val="24"/>
        </w:rPr>
        <w:t>PASIŪLYMO KAINA</w:t>
      </w:r>
    </w:p>
    <w:p w14:paraId="4B2EEBBF" w14:textId="77777777" w:rsidR="00FA0FEB" w:rsidRPr="00ED4263" w:rsidRDefault="00FA0FEB" w:rsidP="00FA0FEB">
      <w:pPr>
        <w:spacing w:after="0"/>
        <w:jc w:val="both"/>
        <w:rPr>
          <w:rFonts w:ascii="Verdana" w:hAnsi="Verdana" w:cs="Times New Roman"/>
          <w:sz w:val="24"/>
          <w:szCs w:val="24"/>
        </w:rPr>
      </w:pPr>
    </w:p>
    <w:p w14:paraId="6216DC92" w14:textId="77777777" w:rsidR="00FA0FEB" w:rsidRPr="00ED4263" w:rsidRDefault="00FA0FEB" w:rsidP="00FA0FEB">
      <w:pPr>
        <w:spacing w:after="0"/>
        <w:ind w:firstLine="720"/>
        <w:jc w:val="both"/>
        <w:rPr>
          <w:rFonts w:ascii="Verdana" w:hAnsi="Verdana" w:cs="Times New Roman"/>
          <w:sz w:val="24"/>
          <w:szCs w:val="24"/>
        </w:rPr>
      </w:pPr>
      <w:r w:rsidRPr="00ED4263">
        <w:rPr>
          <w:rFonts w:ascii="Verdana" w:hAnsi="Verdana" w:cs="Times New Roman"/>
          <w:sz w:val="24"/>
          <w:szCs w:val="24"/>
        </w:rPr>
        <w:t>Išnagrinėję supaprastinto atviro pirkimo dokumentus, siūlome perkamus darbus atlikti už kainą, nurodytą lentelėje:</w:t>
      </w:r>
    </w:p>
    <w:tbl>
      <w:tblPr>
        <w:tblW w:w="964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9"/>
        <w:gridCol w:w="6662"/>
        <w:gridCol w:w="2268"/>
      </w:tblGrid>
      <w:tr w:rsidR="00FA0FEB" w:rsidRPr="00ED4263" w14:paraId="7AAAF773" w14:textId="77777777" w:rsidTr="00EA0C53">
        <w:trPr>
          <w:trHeight w:val="501"/>
        </w:trPr>
        <w:tc>
          <w:tcPr>
            <w:tcW w:w="719" w:type="dxa"/>
          </w:tcPr>
          <w:p w14:paraId="2218B33E" w14:textId="77777777" w:rsidR="00FA0FEB" w:rsidRPr="00ED4263" w:rsidRDefault="00FA0FEB" w:rsidP="00EA0C53">
            <w:pPr>
              <w:jc w:val="center"/>
              <w:rPr>
                <w:rFonts w:ascii="Verdana" w:hAnsi="Verdana" w:cs="Times New Roman"/>
                <w:b/>
                <w:color w:val="000000"/>
                <w:sz w:val="24"/>
                <w:szCs w:val="24"/>
              </w:rPr>
            </w:pPr>
            <w:r w:rsidRPr="00ED4263">
              <w:rPr>
                <w:rFonts w:ascii="Verdana" w:hAnsi="Verdana" w:cs="Times New Roman"/>
                <w:b/>
                <w:color w:val="000000"/>
                <w:sz w:val="24"/>
                <w:szCs w:val="24"/>
              </w:rPr>
              <w:t>Eil. Nr.</w:t>
            </w:r>
          </w:p>
        </w:tc>
        <w:tc>
          <w:tcPr>
            <w:tcW w:w="6662" w:type="dxa"/>
            <w:vAlign w:val="center"/>
          </w:tcPr>
          <w:p w14:paraId="28A12213" w14:textId="77777777" w:rsidR="00FA0FEB" w:rsidRPr="00ED4263" w:rsidRDefault="00FA0FEB" w:rsidP="00EA0C53">
            <w:pPr>
              <w:jc w:val="center"/>
              <w:rPr>
                <w:rFonts w:ascii="Verdana" w:hAnsi="Verdana" w:cs="Times New Roman"/>
                <w:b/>
                <w:color w:val="000000"/>
                <w:sz w:val="24"/>
                <w:szCs w:val="24"/>
              </w:rPr>
            </w:pPr>
            <w:r w:rsidRPr="00ED4263">
              <w:rPr>
                <w:rFonts w:ascii="Verdana" w:hAnsi="Verdana" w:cs="Times New Roman"/>
                <w:b/>
                <w:color w:val="000000"/>
                <w:sz w:val="24"/>
                <w:szCs w:val="24"/>
              </w:rPr>
              <w:t>Darbų pavadinimas ir rūšis</w:t>
            </w:r>
          </w:p>
        </w:tc>
        <w:tc>
          <w:tcPr>
            <w:tcW w:w="2268" w:type="dxa"/>
          </w:tcPr>
          <w:p w14:paraId="48A4F07E" w14:textId="77777777" w:rsidR="00FA0FEB" w:rsidRPr="00ED4263" w:rsidRDefault="00FA0FEB" w:rsidP="00EA0C53">
            <w:pPr>
              <w:jc w:val="center"/>
              <w:rPr>
                <w:rFonts w:ascii="Verdana" w:hAnsi="Verdana" w:cs="Times New Roman"/>
                <w:b/>
                <w:color w:val="000000"/>
                <w:sz w:val="24"/>
                <w:szCs w:val="24"/>
              </w:rPr>
            </w:pPr>
            <w:r w:rsidRPr="00ED4263">
              <w:rPr>
                <w:rFonts w:ascii="Verdana" w:hAnsi="Verdana" w:cs="Times New Roman"/>
                <w:b/>
                <w:sz w:val="24"/>
                <w:szCs w:val="24"/>
              </w:rPr>
              <w:t>Kaina be PVM, Eur</w:t>
            </w:r>
          </w:p>
        </w:tc>
      </w:tr>
      <w:tr w:rsidR="00FA0FEB" w:rsidRPr="00ED4263" w14:paraId="40403E39" w14:textId="77777777" w:rsidTr="00EA0C53">
        <w:trPr>
          <w:trHeight w:val="70"/>
        </w:trPr>
        <w:tc>
          <w:tcPr>
            <w:tcW w:w="719" w:type="dxa"/>
            <w:vAlign w:val="center"/>
          </w:tcPr>
          <w:p w14:paraId="2372AC92" w14:textId="59AAF054" w:rsidR="00FA0FEB" w:rsidRPr="00ED4263" w:rsidRDefault="00275131" w:rsidP="00EA0C53">
            <w:pPr>
              <w:spacing w:after="0" w:line="240" w:lineRule="auto"/>
              <w:jc w:val="center"/>
              <w:rPr>
                <w:rFonts w:ascii="Verdana" w:hAnsi="Verdana" w:cs="Times New Roman"/>
                <w:color w:val="000000"/>
                <w:sz w:val="24"/>
                <w:szCs w:val="24"/>
              </w:rPr>
            </w:pPr>
            <w:r>
              <w:rPr>
                <w:rFonts w:ascii="Verdana" w:hAnsi="Verdana" w:cs="Times New Roman"/>
                <w:color w:val="000000"/>
                <w:sz w:val="24"/>
                <w:szCs w:val="24"/>
              </w:rPr>
              <w:t>1</w:t>
            </w:r>
            <w:r w:rsidR="00FA0FEB" w:rsidRPr="00ED4263">
              <w:rPr>
                <w:rFonts w:ascii="Verdana" w:hAnsi="Verdana" w:cs="Times New Roman"/>
                <w:color w:val="000000"/>
                <w:sz w:val="24"/>
                <w:szCs w:val="24"/>
              </w:rPr>
              <w:t>.</w:t>
            </w:r>
          </w:p>
        </w:tc>
        <w:tc>
          <w:tcPr>
            <w:tcW w:w="6662" w:type="dxa"/>
            <w:vAlign w:val="center"/>
          </w:tcPr>
          <w:p w14:paraId="015332FC" w14:textId="4204099B" w:rsidR="00FA0FEB" w:rsidRPr="00ED4263" w:rsidRDefault="00275131" w:rsidP="00EA0C53">
            <w:pPr>
              <w:spacing w:after="0" w:line="240" w:lineRule="auto"/>
              <w:jc w:val="both"/>
              <w:rPr>
                <w:rFonts w:ascii="Verdana" w:hAnsi="Verdana" w:cs="Times New Roman"/>
                <w:sz w:val="24"/>
                <w:szCs w:val="24"/>
              </w:rPr>
            </w:pPr>
            <w:r w:rsidRPr="00275131">
              <w:rPr>
                <w:rFonts w:ascii="Verdana" w:eastAsia="Calibri" w:hAnsi="Verdana" w:cs="Times New Roman"/>
                <w:sz w:val="24"/>
                <w:szCs w:val="24"/>
                <w:lang w:eastAsia="en-US"/>
              </w:rPr>
              <w:t xml:space="preserve">VŠĮ Marijampolės ligoninės </w:t>
            </w:r>
            <w:proofErr w:type="spellStart"/>
            <w:r w:rsidRPr="00275131">
              <w:rPr>
                <w:rFonts w:ascii="Verdana" w:eastAsia="Calibri" w:hAnsi="Verdana" w:cs="Times New Roman"/>
                <w:sz w:val="24"/>
                <w:szCs w:val="24"/>
                <w:lang w:eastAsia="en-US"/>
              </w:rPr>
              <w:t>paliatyviosios</w:t>
            </w:r>
            <w:proofErr w:type="spellEnd"/>
            <w:r w:rsidRPr="00275131">
              <w:rPr>
                <w:rFonts w:ascii="Verdana" w:eastAsia="Calibri" w:hAnsi="Verdana" w:cs="Times New Roman"/>
                <w:sz w:val="24"/>
                <w:szCs w:val="24"/>
                <w:lang w:eastAsia="en-US"/>
              </w:rPr>
              <w:t xml:space="preserve"> pagalbos dienos centro suaugusiems patalpų Palangos g.1 Marijampolėje paprastojo remonto </w:t>
            </w:r>
            <w:r w:rsidR="00FA0FEB" w:rsidRPr="00ED4263">
              <w:rPr>
                <w:rFonts w:ascii="Verdana" w:hAnsi="Verdana" w:cs="Times New Roman"/>
                <w:sz w:val="24"/>
                <w:szCs w:val="24"/>
              </w:rPr>
              <w:t>darbai</w:t>
            </w:r>
          </w:p>
        </w:tc>
        <w:tc>
          <w:tcPr>
            <w:tcW w:w="2268" w:type="dxa"/>
          </w:tcPr>
          <w:p w14:paraId="6FD7AE22" w14:textId="77777777" w:rsidR="00FA0FEB" w:rsidRPr="00ED4263" w:rsidRDefault="00FA0FEB" w:rsidP="00EA0C53">
            <w:pPr>
              <w:spacing w:after="0" w:line="240" w:lineRule="auto"/>
              <w:jc w:val="center"/>
              <w:rPr>
                <w:rFonts w:ascii="Verdana" w:hAnsi="Verdana" w:cs="Times New Roman"/>
                <w:b/>
                <w:sz w:val="24"/>
                <w:szCs w:val="24"/>
              </w:rPr>
            </w:pPr>
          </w:p>
        </w:tc>
      </w:tr>
      <w:tr w:rsidR="00FA0FEB" w:rsidRPr="00ED4263" w14:paraId="37727B5C" w14:textId="77777777" w:rsidTr="00EA0C53">
        <w:trPr>
          <w:trHeight w:val="70"/>
        </w:trPr>
        <w:tc>
          <w:tcPr>
            <w:tcW w:w="719" w:type="dxa"/>
            <w:noWrap/>
            <w:vAlign w:val="center"/>
          </w:tcPr>
          <w:p w14:paraId="7B9FD710" w14:textId="65A3661D" w:rsidR="00FA0FEB" w:rsidRPr="00ED4263" w:rsidRDefault="00275131" w:rsidP="00EA0C53">
            <w:pPr>
              <w:tabs>
                <w:tab w:val="num" w:pos="540"/>
              </w:tabs>
              <w:spacing w:after="0" w:line="240" w:lineRule="auto"/>
              <w:jc w:val="center"/>
              <w:rPr>
                <w:rFonts w:ascii="Verdana" w:hAnsi="Verdana" w:cs="Times New Roman"/>
                <w:color w:val="000000"/>
                <w:sz w:val="24"/>
                <w:szCs w:val="24"/>
              </w:rPr>
            </w:pPr>
            <w:r>
              <w:rPr>
                <w:rFonts w:ascii="Verdana" w:hAnsi="Verdana" w:cs="Times New Roman"/>
                <w:color w:val="000000"/>
                <w:sz w:val="24"/>
                <w:szCs w:val="24"/>
              </w:rPr>
              <w:t>2</w:t>
            </w:r>
            <w:r w:rsidR="00FA0FEB" w:rsidRPr="00ED4263">
              <w:rPr>
                <w:rFonts w:ascii="Verdana" w:hAnsi="Verdana" w:cs="Times New Roman"/>
                <w:color w:val="000000"/>
                <w:sz w:val="24"/>
                <w:szCs w:val="24"/>
              </w:rPr>
              <w:t>.</w:t>
            </w:r>
          </w:p>
        </w:tc>
        <w:tc>
          <w:tcPr>
            <w:tcW w:w="6662" w:type="dxa"/>
            <w:vAlign w:val="center"/>
          </w:tcPr>
          <w:p w14:paraId="3E0A7028" w14:textId="6897E2E4" w:rsidR="00FA0FEB" w:rsidRPr="00ED4263" w:rsidRDefault="00971CA7" w:rsidP="009238C8">
            <w:pPr>
              <w:spacing w:after="0" w:line="240" w:lineRule="auto"/>
              <w:jc w:val="both"/>
              <w:rPr>
                <w:rFonts w:ascii="Verdana" w:hAnsi="Verdana" w:cs="Times New Roman"/>
                <w:iCs/>
                <w:sz w:val="24"/>
                <w:szCs w:val="24"/>
              </w:rPr>
            </w:pPr>
            <w:r w:rsidRPr="009238C8">
              <w:rPr>
                <w:rFonts w:ascii="Verdana" w:eastAsia="Arial Unicode MS" w:hAnsi="Verdana" w:cs="Times New Roman"/>
                <w:sz w:val="24"/>
                <w:szCs w:val="24"/>
                <w:lang w:eastAsia="en-US"/>
              </w:rPr>
              <w:t>Kadastrinės bylos parengimas,</w:t>
            </w:r>
            <w:r>
              <w:rPr>
                <w:rFonts w:ascii="Verdana" w:eastAsia="Arial Unicode MS" w:hAnsi="Verdana" w:cs="Times New Roman"/>
                <w:sz w:val="24"/>
                <w:szCs w:val="24"/>
                <w:lang w:eastAsia="en-US"/>
              </w:rPr>
              <w:t xml:space="preserve"> </w:t>
            </w:r>
            <w:r w:rsidR="009238C8">
              <w:rPr>
                <w:rFonts w:ascii="Verdana" w:eastAsia="Arial Unicode MS" w:hAnsi="Verdana" w:cs="Times New Roman"/>
                <w:sz w:val="24"/>
                <w:szCs w:val="24"/>
                <w:lang w:eastAsia="en-US"/>
              </w:rPr>
              <w:t>k</w:t>
            </w:r>
            <w:r w:rsidR="00FA0FEB" w:rsidRPr="00ED4263">
              <w:rPr>
                <w:rFonts w:ascii="Verdana" w:eastAsia="Arial Unicode MS" w:hAnsi="Verdana" w:cs="Times New Roman"/>
                <w:sz w:val="24"/>
                <w:szCs w:val="24"/>
                <w:lang w:eastAsia="en-US"/>
              </w:rPr>
              <w:t xml:space="preserve">adastrinių matavimų, išpildomosios dokumentacijos bei </w:t>
            </w:r>
            <w:r w:rsidR="00FA0FEB" w:rsidRPr="00ED4263">
              <w:rPr>
                <w:rFonts w:ascii="Verdana" w:hAnsi="Verdana" w:cs="Times New Roman"/>
                <w:bCs/>
                <w:sz w:val="24"/>
                <w:szCs w:val="24"/>
              </w:rPr>
              <w:t>teisės aktų nustatytų dokumentų, reikalingų statybos užbaigimo procedūroms atlikti, parengimas</w:t>
            </w:r>
            <w:r>
              <w:rPr>
                <w:rFonts w:ascii="Verdana" w:hAnsi="Verdana" w:cs="Times New Roman"/>
                <w:bCs/>
                <w:sz w:val="24"/>
                <w:szCs w:val="24"/>
              </w:rPr>
              <w:t xml:space="preserve"> </w:t>
            </w:r>
          </w:p>
        </w:tc>
        <w:tc>
          <w:tcPr>
            <w:tcW w:w="2268" w:type="dxa"/>
          </w:tcPr>
          <w:p w14:paraId="317D8560" w14:textId="77777777" w:rsidR="00FA0FEB" w:rsidRPr="00ED4263" w:rsidRDefault="00FA0FEB" w:rsidP="00EA0C53">
            <w:pPr>
              <w:spacing w:after="0" w:line="240" w:lineRule="auto"/>
              <w:jc w:val="center"/>
              <w:rPr>
                <w:rFonts w:ascii="Verdana" w:hAnsi="Verdana" w:cs="Times New Roman"/>
                <w:bCs/>
                <w:color w:val="000000"/>
                <w:sz w:val="24"/>
                <w:szCs w:val="24"/>
              </w:rPr>
            </w:pPr>
          </w:p>
        </w:tc>
      </w:tr>
      <w:tr w:rsidR="00FA0FEB" w:rsidRPr="00ED4263" w14:paraId="23ED3680" w14:textId="77777777" w:rsidTr="00EA0C53">
        <w:trPr>
          <w:trHeight w:val="107"/>
        </w:trPr>
        <w:tc>
          <w:tcPr>
            <w:tcW w:w="7381" w:type="dxa"/>
            <w:gridSpan w:val="2"/>
            <w:noWrap/>
          </w:tcPr>
          <w:p w14:paraId="3DF336D6" w14:textId="77777777" w:rsidR="00FA0FEB" w:rsidRPr="00ED4263" w:rsidRDefault="00FA0FEB" w:rsidP="00EA0C53">
            <w:pPr>
              <w:spacing w:after="0" w:line="240" w:lineRule="auto"/>
              <w:jc w:val="right"/>
              <w:rPr>
                <w:rFonts w:ascii="Verdana" w:hAnsi="Verdana" w:cs="Times New Roman"/>
                <w:bCs/>
                <w:color w:val="000000"/>
                <w:sz w:val="24"/>
                <w:szCs w:val="24"/>
              </w:rPr>
            </w:pPr>
            <w:r w:rsidRPr="00ED4263">
              <w:rPr>
                <w:rFonts w:ascii="Verdana" w:hAnsi="Verdana" w:cs="Times New Roman"/>
                <w:b/>
                <w:sz w:val="24"/>
                <w:szCs w:val="24"/>
              </w:rPr>
              <w:t>Iš viso bendra kaina be PVM, Eur:</w:t>
            </w:r>
          </w:p>
        </w:tc>
        <w:tc>
          <w:tcPr>
            <w:tcW w:w="2268" w:type="dxa"/>
          </w:tcPr>
          <w:p w14:paraId="368B9559" w14:textId="77777777" w:rsidR="00FA0FEB" w:rsidRPr="00ED4263" w:rsidRDefault="00FA0FEB" w:rsidP="00EA0C53">
            <w:pPr>
              <w:spacing w:after="0" w:line="240" w:lineRule="auto"/>
              <w:jc w:val="center"/>
              <w:rPr>
                <w:rFonts w:ascii="Verdana" w:hAnsi="Verdana" w:cs="Times New Roman"/>
                <w:bCs/>
                <w:color w:val="000000"/>
                <w:sz w:val="24"/>
                <w:szCs w:val="24"/>
              </w:rPr>
            </w:pPr>
          </w:p>
        </w:tc>
      </w:tr>
      <w:tr w:rsidR="00FA0FEB" w:rsidRPr="00ED4263" w14:paraId="525EA946" w14:textId="77777777" w:rsidTr="00EA0C53">
        <w:trPr>
          <w:trHeight w:val="107"/>
        </w:trPr>
        <w:tc>
          <w:tcPr>
            <w:tcW w:w="7381" w:type="dxa"/>
            <w:gridSpan w:val="2"/>
            <w:noWrap/>
          </w:tcPr>
          <w:p w14:paraId="5E5084B2" w14:textId="77777777" w:rsidR="00FA0FEB" w:rsidRPr="00ED4263" w:rsidRDefault="00FA0FEB" w:rsidP="00EA0C53">
            <w:pPr>
              <w:spacing w:after="0" w:line="240" w:lineRule="auto"/>
              <w:jc w:val="right"/>
              <w:rPr>
                <w:rFonts w:ascii="Verdana" w:hAnsi="Verdana" w:cs="Times New Roman"/>
                <w:b/>
                <w:sz w:val="24"/>
                <w:szCs w:val="24"/>
              </w:rPr>
            </w:pPr>
            <w:r w:rsidRPr="00ED4263">
              <w:rPr>
                <w:rFonts w:ascii="Verdana" w:hAnsi="Verdana" w:cs="Times New Roman"/>
                <w:b/>
                <w:sz w:val="24"/>
                <w:szCs w:val="24"/>
              </w:rPr>
              <w:t>PVM (... proc.), Eur:</w:t>
            </w:r>
          </w:p>
        </w:tc>
        <w:tc>
          <w:tcPr>
            <w:tcW w:w="2268" w:type="dxa"/>
          </w:tcPr>
          <w:p w14:paraId="51FF8358" w14:textId="77777777" w:rsidR="00FA0FEB" w:rsidRPr="00ED4263" w:rsidRDefault="00FA0FEB" w:rsidP="00EA0C53">
            <w:pPr>
              <w:spacing w:after="0" w:line="240" w:lineRule="auto"/>
              <w:jc w:val="center"/>
              <w:rPr>
                <w:rFonts w:ascii="Verdana" w:hAnsi="Verdana" w:cs="Times New Roman"/>
                <w:bCs/>
                <w:color w:val="000000"/>
                <w:sz w:val="24"/>
                <w:szCs w:val="24"/>
              </w:rPr>
            </w:pPr>
          </w:p>
        </w:tc>
      </w:tr>
      <w:tr w:rsidR="00FA0FEB" w:rsidRPr="00ED4263" w14:paraId="12F47E8F" w14:textId="77777777" w:rsidTr="00EA0C53">
        <w:trPr>
          <w:trHeight w:val="107"/>
        </w:trPr>
        <w:tc>
          <w:tcPr>
            <w:tcW w:w="7381" w:type="dxa"/>
            <w:gridSpan w:val="2"/>
            <w:noWrap/>
          </w:tcPr>
          <w:p w14:paraId="1490C843" w14:textId="77777777" w:rsidR="00FA0FEB" w:rsidRPr="00ED4263" w:rsidRDefault="00FA0FEB" w:rsidP="00EA0C53">
            <w:pPr>
              <w:spacing w:after="0" w:line="240" w:lineRule="auto"/>
              <w:jc w:val="right"/>
              <w:rPr>
                <w:rFonts w:ascii="Verdana" w:hAnsi="Verdana" w:cs="Times New Roman"/>
                <w:b/>
                <w:sz w:val="24"/>
                <w:szCs w:val="24"/>
              </w:rPr>
            </w:pPr>
            <w:r w:rsidRPr="00ED4263">
              <w:rPr>
                <w:rFonts w:ascii="Verdana" w:hAnsi="Verdana" w:cs="Times New Roman"/>
                <w:b/>
                <w:sz w:val="24"/>
                <w:szCs w:val="24"/>
              </w:rPr>
              <w:t>Iš viso bendra kaina su PVM, Eur:</w:t>
            </w:r>
          </w:p>
        </w:tc>
        <w:tc>
          <w:tcPr>
            <w:tcW w:w="2268" w:type="dxa"/>
          </w:tcPr>
          <w:p w14:paraId="115F600D" w14:textId="77777777" w:rsidR="00FA0FEB" w:rsidRPr="00ED4263" w:rsidRDefault="00FA0FEB" w:rsidP="00EA0C53">
            <w:pPr>
              <w:spacing w:after="0" w:line="240" w:lineRule="auto"/>
              <w:jc w:val="center"/>
              <w:rPr>
                <w:rFonts w:ascii="Verdana" w:hAnsi="Verdana" w:cs="Times New Roman"/>
                <w:bCs/>
                <w:color w:val="000000"/>
                <w:sz w:val="24"/>
                <w:szCs w:val="24"/>
              </w:rPr>
            </w:pPr>
          </w:p>
        </w:tc>
      </w:tr>
    </w:tbl>
    <w:p w14:paraId="48A7F164" w14:textId="77777777" w:rsidR="00FA0FEB" w:rsidRPr="00ED4263" w:rsidRDefault="00FA0FEB" w:rsidP="00FA0FEB">
      <w:pPr>
        <w:spacing w:after="0"/>
        <w:jc w:val="both"/>
        <w:rPr>
          <w:rFonts w:ascii="Verdana" w:hAnsi="Verdana" w:cs="Times New Roman"/>
          <w:sz w:val="24"/>
          <w:szCs w:val="24"/>
        </w:rPr>
      </w:pPr>
    </w:p>
    <w:p w14:paraId="4D3ABD94" w14:textId="0EB05565" w:rsidR="00FA0FEB" w:rsidRPr="00ED4263" w:rsidRDefault="00FA0FEB" w:rsidP="00FA0FEB">
      <w:pPr>
        <w:spacing w:after="0"/>
        <w:ind w:firstLine="720"/>
        <w:jc w:val="both"/>
        <w:rPr>
          <w:rFonts w:ascii="Verdana" w:hAnsi="Verdana" w:cs="Times New Roman"/>
          <w:b/>
          <w:i/>
          <w:color w:val="000000"/>
          <w:sz w:val="24"/>
          <w:szCs w:val="24"/>
        </w:rPr>
      </w:pPr>
      <w:r w:rsidRPr="00ED4263">
        <w:rPr>
          <w:rFonts w:ascii="Verdana" w:hAnsi="Verdana" w:cs="Times New Roman"/>
          <w:b/>
          <w:i/>
          <w:color w:val="000000"/>
          <w:sz w:val="24"/>
          <w:szCs w:val="24"/>
        </w:rPr>
        <w:t>Pastaba:</w:t>
      </w:r>
    </w:p>
    <w:p w14:paraId="6187B732" w14:textId="77777777" w:rsidR="00FA0FEB" w:rsidRPr="00ED4263" w:rsidRDefault="00FA0FEB" w:rsidP="00FA0FEB">
      <w:pPr>
        <w:spacing w:after="0"/>
        <w:ind w:firstLine="720"/>
        <w:jc w:val="both"/>
        <w:rPr>
          <w:rFonts w:ascii="Verdana" w:hAnsi="Verdana" w:cs="Times New Roman"/>
          <w:color w:val="000000"/>
          <w:sz w:val="24"/>
          <w:szCs w:val="24"/>
        </w:rPr>
      </w:pPr>
      <w:r w:rsidRPr="00ED4263">
        <w:rPr>
          <w:rFonts w:ascii="Verdana" w:hAnsi="Verdana" w:cs="Times New Roman"/>
          <w:color w:val="000000"/>
          <w:sz w:val="24"/>
          <w:szCs w:val="24"/>
        </w:rPr>
        <w:t>- kainos pasiūlyme nurodomos, paliekant du skaitmenis po kablelio</w:t>
      </w:r>
    </w:p>
    <w:p w14:paraId="2E8BF09A" w14:textId="77777777" w:rsidR="00FA0FEB" w:rsidRPr="00ED4263" w:rsidRDefault="00FA0FEB" w:rsidP="00FA0FEB">
      <w:pPr>
        <w:spacing w:after="0"/>
        <w:ind w:firstLine="720"/>
        <w:jc w:val="both"/>
        <w:rPr>
          <w:rFonts w:ascii="Verdana" w:hAnsi="Verdana" w:cs="Times New Roman"/>
          <w:color w:val="000000"/>
          <w:sz w:val="24"/>
          <w:szCs w:val="24"/>
        </w:rPr>
      </w:pPr>
      <w:r w:rsidRPr="00ED4263">
        <w:rPr>
          <w:rFonts w:ascii="Verdana" w:hAnsi="Verdana" w:cs="Times New Roman"/>
          <w:color w:val="000000"/>
          <w:sz w:val="24"/>
          <w:szCs w:val="24"/>
        </w:rPr>
        <w:t>- bendra kaina turi atitikti pateiktų jos sudėtinių dalių sumą</w:t>
      </w:r>
    </w:p>
    <w:p w14:paraId="499A0BF3" w14:textId="77777777" w:rsidR="00FA0FEB" w:rsidRPr="00ED4263" w:rsidRDefault="00FA0FEB" w:rsidP="00FA0FEB">
      <w:pPr>
        <w:spacing w:after="0"/>
        <w:ind w:firstLine="720"/>
        <w:jc w:val="both"/>
        <w:rPr>
          <w:rFonts w:ascii="Verdana" w:hAnsi="Verdana" w:cs="Times New Roman"/>
          <w:color w:val="000000"/>
          <w:sz w:val="24"/>
          <w:szCs w:val="24"/>
        </w:rPr>
      </w:pPr>
      <w:r w:rsidRPr="00ED4263">
        <w:rPr>
          <w:rFonts w:ascii="Verdana" w:hAnsi="Verdana" w:cs="Times New Roman"/>
          <w:color w:val="000000"/>
          <w:sz w:val="24"/>
          <w:szCs w:val="24"/>
        </w:rPr>
        <w:t>- tais atvejais, kai pagal galiojančius teisės aktus teikėjui nereikia mokėti PVM, jis atitinkamų skilčių nepildo ir nurodo priežastis, dėl kurių PVM nemoka</w:t>
      </w:r>
    </w:p>
    <w:p w14:paraId="0853E2B7" w14:textId="77777777" w:rsidR="00FA0FEB" w:rsidRPr="00ED4263" w:rsidRDefault="00FA0FEB" w:rsidP="00FA0FEB">
      <w:pPr>
        <w:pStyle w:val="Sraopastraipa"/>
        <w:spacing w:line="20" w:lineRule="atLeast"/>
        <w:ind w:left="0" w:firstLine="709"/>
        <w:jc w:val="both"/>
        <w:rPr>
          <w:rFonts w:ascii="Verdana" w:hAnsi="Verdana"/>
          <w:szCs w:val="24"/>
        </w:rPr>
      </w:pPr>
      <w:r w:rsidRPr="00ED4263">
        <w:rPr>
          <w:rFonts w:ascii="Verdana" w:hAnsi="Verdana"/>
          <w:szCs w:val="24"/>
        </w:rPr>
        <w:t xml:space="preserve">Teikdami šį pasiūlymą, mes patvirtiname, kad į mūsų siūlomą kainą įskaičiuotos visos darbų atlikimo išlaidos ir visi mokesčiai, ir kad mes prisiimame riziką už visas išlaidas, kurias, teikdami pasiūlymą ir laikydamiesi Perkančiosios organizacijos reikalavimų, privalėjome įskaičiuoti į pasiūlymo kainą. </w:t>
      </w:r>
    </w:p>
    <w:p w14:paraId="152D4845" w14:textId="1B5A6EC4" w:rsidR="00FA0FEB" w:rsidRDefault="00DC5300" w:rsidP="00FA0FEB">
      <w:pPr>
        <w:tabs>
          <w:tab w:val="left" w:pos="720"/>
        </w:tabs>
        <w:spacing w:after="0" w:line="240" w:lineRule="auto"/>
        <w:ind w:firstLine="720"/>
        <w:jc w:val="both"/>
        <w:rPr>
          <w:rFonts w:ascii="Verdana" w:hAnsi="Verdana" w:cs="Times New Roman"/>
          <w:color w:val="000000"/>
          <w:sz w:val="24"/>
          <w:szCs w:val="24"/>
        </w:rPr>
      </w:pPr>
      <w:r w:rsidRPr="00DC5300">
        <w:rPr>
          <w:rFonts w:ascii="Verdana" w:hAnsi="Verdana"/>
          <w:sz w:val="24"/>
          <w:szCs w:val="24"/>
        </w:rPr>
        <w:t>Pasirašydamas fiziniu parašu arba kvalifikuotu elektroniniu parašu CVP IS priemonėmis pateiktą pasiūlymą patvirtinu, kad dokumentų skaitmeninės kopijos ir elektroninėmis priemonėmis pateikti duomenys yra tikri</w:t>
      </w:r>
      <w:r w:rsidR="00FA0FEB" w:rsidRPr="00ED4263">
        <w:rPr>
          <w:rFonts w:ascii="Verdana" w:hAnsi="Verdana" w:cs="Times New Roman"/>
          <w:color w:val="000000"/>
          <w:sz w:val="24"/>
          <w:szCs w:val="24"/>
        </w:rPr>
        <w:t>:</w:t>
      </w:r>
    </w:p>
    <w:p w14:paraId="137ACA55" w14:textId="77777777" w:rsidR="00DC5300" w:rsidRPr="00ED4263" w:rsidRDefault="00DC5300" w:rsidP="00FA0FEB">
      <w:pPr>
        <w:tabs>
          <w:tab w:val="left" w:pos="720"/>
        </w:tabs>
        <w:spacing w:after="0" w:line="240" w:lineRule="auto"/>
        <w:ind w:firstLine="720"/>
        <w:jc w:val="both"/>
        <w:rPr>
          <w:rFonts w:ascii="Verdana" w:hAnsi="Verdana" w:cs="Times New Roman"/>
          <w:color w:val="000000"/>
          <w:sz w:val="24"/>
          <w:szCs w:val="24"/>
        </w:rPr>
      </w:pP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6518"/>
        <w:gridCol w:w="2441"/>
      </w:tblGrid>
      <w:tr w:rsidR="00FA0FEB" w:rsidRPr="00ED4263" w14:paraId="3FB2E232" w14:textId="77777777" w:rsidTr="00A30644">
        <w:tc>
          <w:tcPr>
            <w:tcW w:w="581" w:type="dxa"/>
            <w:vAlign w:val="center"/>
          </w:tcPr>
          <w:p w14:paraId="053A44FA" w14:textId="77777777" w:rsidR="00FA0FEB" w:rsidRPr="00ED4263" w:rsidRDefault="00FA0FEB" w:rsidP="00EA0C53">
            <w:pPr>
              <w:spacing w:after="0"/>
              <w:jc w:val="center"/>
              <w:rPr>
                <w:rFonts w:ascii="Verdana" w:hAnsi="Verdana" w:cs="Times New Roman"/>
                <w:color w:val="000000"/>
                <w:sz w:val="24"/>
                <w:szCs w:val="24"/>
              </w:rPr>
            </w:pPr>
            <w:r w:rsidRPr="00ED4263">
              <w:rPr>
                <w:rFonts w:ascii="Verdana" w:hAnsi="Verdana" w:cs="Times New Roman"/>
                <w:color w:val="000000"/>
                <w:sz w:val="24"/>
                <w:szCs w:val="24"/>
              </w:rPr>
              <w:t>Eil. Nr.</w:t>
            </w:r>
          </w:p>
        </w:tc>
        <w:tc>
          <w:tcPr>
            <w:tcW w:w="6518" w:type="dxa"/>
            <w:vAlign w:val="center"/>
          </w:tcPr>
          <w:p w14:paraId="2774F05B" w14:textId="77777777" w:rsidR="00FA0FEB" w:rsidRPr="00ED4263" w:rsidRDefault="00FA0FEB" w:rsidP="00EA0C53">
            <w:pPr>
              <w:spacing w:after="0"/>
              <w:jc w:val="center"/>
              <w:rPr>
                <w:rFonts w:ascii="Verdana" w:hAnsi="Verdana" w:cs="Times New Roman"/>
                <w:color w:val="000000"/>
                <w:sz w:val="24"/>
                <w:szCs w:val="24"/>
              </w:rPr>
            </w:pPr>
            <w:r w:rsidRPr="00ED4263">
              <w:rPr>
                <w:rFonts w:ascii="Verdana" w:hAnsi="Verdana" w:cs="Times New Roman"/>
                <w:color w:val="000000"/>
                <w:sz w:val="24"/>
                <w:szCs w:val="24"/>
              </w:rPr>
              <w:t>Pateiktų dokumentų pavadinimas</w:t>
            </w:r>
          </w:p>
        </w:tc>
        <w:tc>
          <w:tcPr>
            <w:tcW w:w="2441" w:type="dxa"/>
            <w:vAlign w:val="center"/>
          </w:tcPr>
          <w:p w14:paraId="4C359C1D" w14:textId="77777777" w:rsidR="00FA0FEB" w:rsidRPr="00ED4263" w:rsidRDefault="00FA0FEB" w:rsidP="00EA0C53">
            <w:pPr>
              <w:spacing w:after="0"/>
              <w:jc w:val="center"/>
              <w:rPr>
                <w:rFonts w:ascii="Verdana" w:hAnsi="Verdana" w:cs="Times New Roman"/>
                <w:color w:val="000000"/>
                <w:sz w:val="24"/>
                <w:szCs w:val="24"/>
              </w:rPr>
            </w:pPr>
            <w:r w:rsidRPr="00ED4263">
              <w:rPr>
                <w:rFonts w:ascii="Verdana" w:hAnsi="Verdana" w:cs="Times New Roman"/>
                <w:color w:val="000000"/>
                <w:sz w:val="24"/>
                <w:szCs w:val="24"/>
              </w:rPr>
              <w:t>Dokumento puslapių skaičius</w:t>
            </w:r>
          </w:p>
        </w:tc>
      </w:tr>
      <w:tr w:rsidR="00FA0FEB" w:rsidRPr="00ED4263" w14:paraId="66DF62E4" w14:textId="77777777" w:rsidTr="00A30644">
        <w:tc>
          <w:tcPr>
            <w:tcW w:w="581" w:type="dxa"/>
          </w:tcPr>
          <w:p w14:paraId="4C9C73F3" w14:textId="77777777" w:rsidR="00FA0FEB" w:rsidRPr="00ED4263" w:rsidRDefault="00FA0FEB" w:rsidP="00EA0C53">
            <w:pPr>
              <w:spacing w:after="0"/>
              <w:jc w:val="both"/>
              <w:rPr>
                <w:rFonts w:ascii="Verdana" w:hAnsi="Verdana" w:cs="Times New Roman"/>
                <w:color w:val="000000"/>
                <w:sz w:val="24"/>
                <w:szCs w:val="24"/>
              </w:rPr>
            </w:pPr>
          </w:p>
        </w:tc>
        <w:tc>
          <w:tcPr>
            <w:tcW w:w="6518" w:type="dxa"/>
          </w:tcPr>
          <w:p w14:paraId="29191EAD" w14:textId="77777777" w:rsidR="00FA0FEB" w:rsidRPr="00ED4263" w:rsidRDefault="00FA0FEB" w:rsidP="00EA0C53">
            <w:pPr>
              <w:spacing w:after="0"/>
              <w:jc w:val="both"/>
              <w:rPr>
                <w:rFonts w:ascii="Verdana" w:hAnsi="Verdana" w:cs="Times New Roman"/>
                <w:color w:val="000000"/>
                <w:sz w:val="24"/>
                <w:szCs w:val="24"/>
              </w:rPr>
            </w:pPr>
          </w:p>
        </w:tc>
        <w:tc>
          <w:tcPr>
            <w:tcW w:w="2441" w:type="dxa"/>
          </w:tcPr>
          <w:p w14:paraId="43BA8DD1" w14:textId="77777777" w:rsidR="00FA0FEB" w:rsidRPr="00ED4263" w:rsidRDefault="00FA0FEB" w:rsidP="00EA0C53">
            <w:pPr>
              <w:spacing w:after="0"/>
              <w:jc w:val="both"/>
              <w:rPr>
                <w:rFonts w:ascii="Verdana" w:hAnsi="Verdana" w:cs="Times New Roman"/>
                <w:color w:val="000000"/>
                <w:sz w:val="24"/>
                <w:szCs w:val="24"/>
              </w:rPr>
            </w:pPr>
          </w:p>
        </w:tc>
      </w:tr>
    </w:tbl>
    <w:p w14:paraId="22E1A81C" w14:textId="77777777" w:rsidR="00FA0FEB" w:rsidRPr="00ED4263" w:rsidRDefault="00FA0FEB" w:rsidP="00FA0FEB">
      <w:pPr>
        <w:spacing w:after="0" w:line="240" w:lineRule="auto"/>
        <w:ind w:left="60"/>
        <w:jc w:val="center"/>
        <w:rPr>
          <w:rFonts w:ascii="Verdana" w:eastAsia="Times New Roman" w:hAnsi="Verdana" w:cs="Times New Roman"/>
          <w:b/>
          <w:iCs/>
          <w:sz w:val="24"/>
          <w:szCs w:val="24"/>
        </w:rPr>
      </w:pPr>
    </w:p>
    <w:p w14:paraId="45FB077F" w14:textId="77777777" w:rsidR="00FA0FEB" w:rsidRPr="00ED4263" w:rsidRDefault="00FA0FEB" w:rsidP="00FA0FEB">
      <w:pPr>
        <w:pStyle w:val="Sraopastraipa"/>
        <w:numPr>
          <w:ilvl w:val="0"/>
          <w:numId w:val="9"/>
        </w:numPr>
        <w:spacing w:after="0" w:line="240" w:lineRule="auto"/>
        <w:jc w:val="center"/>
        <w:rPr>
          <w:rFonts w:ascii="Verdana" w:eastAsia="Times New Roman" w:hAnsi="Verdana"/>
          <w:b/>
          <w:iCs/>
          <w:szCs w:val="24"/>
        </w:rPr>
      </w:pPr>
      <w:r w:rsidRPr="00ED4263">
        <w:rPr>
          <w:rFonts w:ascii="Verdana" w:eastAsia="Times New Roman" w:hAnsi="Verdana"/>
          <w:b/>
          <w:iCs/>
          <w:szCs w:val="24"/>
        </w:rPr>
        <w:lastRenderedPageBreak/>
        <w:t>INFORMACIJA APIE ŪKIO SUBJEKTUS IR SUBTIEKĖJUS</w:t>
      </w:r>
    </w:p>
    <w:p w14:paraId="4A5B7E5C" w14:textId="77777777" w:rsidR="00FA0FEB" w:rsidRPr="00ED4263" w:rsidRDefault="00FA0FEB" w:rsidP="00FA0FEB">
      <w:pPr>
        <w:pStyle w:val="Sraopastraipa"/>
        <w:spacing w:after="0" w:line="240" w:lineRule="auto"/>
        <w:ind w:left="780"/>
        <w:rPr>
          <w:rFonts w:ascii="Verdana" w:eastAsia="Times New Roman" w:hAnsi="Verdana"/>
          <w:b/>
          <w:iCs/>
          <w:szCs w:val="24"/>
        </w:rPr>
      </w:pPr>
    </w:p>
    <w:p w14:paraId="330B667D" w14:textId="77777777" w:rsidR="00FA0FEB" w:rsidRPr="00ED4263" w:rsidRDefault="00FA0FEB" w:rsidP="00FA0FEB">
      <w:pPr>
        <w:keepNext/>
        <w:tabs>
          <w:tab w:val="left" w:pos="284"/>
        </w:tabs>
        <w:ind w:left="60"/>
        <w:jc w:val="both"/>
        <w:outlineLvl w:val="0"/>
        <w:rPr>
          <w:rFonts w:ascii="Verdana" w:hAnsi="Verdana" w:cs="Times New Roman"/>
          <w:color w:val="000000"/>
          <w:sz w:val="24"/>
          <w:szCs w:val="24"/>
        </w:rPr>
      </w:pPr>
      <w:bookmarkStart w:id="47" w:name="_Toc113369639"/>
      <w:r w:rsidRPr="00ED4263">
        <w:rPr>
          <w:rFonts w:ascii="Verdana" w:hAnsi="Verdana" w:cs="Times New Roman"/>
          <w:color w:val="000000"/>
          <w:sz w:val="24"/>
          <w:szCs w:val="24"/>
        </w:rPr>
        <w:t>Tiekėjas pasiūlyme privalo išviešinti ūkio subjektus, kurių pajėgumais remiasi, taip pat nurodyti ir žinomus subtiekėjus.</w:t>
      </w:r>
      <w:bookmarkEnd w:id="47"/>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2812"/>
        <w:gridCol w:w="1695"/>
        <w:gridCol w:w="1469"/>
        <w:gridCol w:w="2847"/>
      </w:tblGrid>
      <w:tr w:rsidR="00FA0FEB" w:rsidRPr="00ED4263" w14:paraId="3745FA13" w14:textId="77777777" w:rsidTr="00EA0C53">
        <w:trPr>
          <w:trHeight w:val="975"/>
        </w:trPr>
        <w:tc>
          <w:tcPr>
            <w:tcW w:w="817" w:type="dxa"/>
            <w:shd w:val="clear" w:color="auto" w:fill="auto"/>
            <w:vAlign w:val="center"/>
          </w:tcPr>
          <w:p w14:paraId="5767A5CC" w14:textId="77777777" w:rsidR="00FA0FEB" w:rsidRPr="00ED4263" w:rsidRDefault="00FA0FEB" w:rsidP="00EA0C53">
            <w:pPr>
              <w:spacing w:after="0" w:line="240" w:lineRule="auto"/>
              <w:jc w:val="center"/>
              <w:rPr>
                <w:rFonts w:ascii="Verdana" w:hAnsi="Verdana" w:cs="Times New Roman"/>
                <w:sz w:val="24"/>
                <w:szCs w:val="24"/>
              </w:rPr>
            </w:pPr>
            <w:r w:rsidRPr="00ED4263">
              <w:rPr>
                <w:rFonts w:ascii="Verdana" w:hAnsi="Verdana" w:cs="Times New Roman"/>
                <w:color w:val="000000"/>
                <w:sz w:val="24"/>
                <w:szCs w:val="24"/>
              </w:rPr>
              <w:t>Eil. Nr.</w:t>
            </w:r>
          </w:p>
        </w:tc>
        <w:tc>
          <w:tcPr>
            <w:tcW w:w="2835" w:type="dxa"/>
            <w:shd w:val="clear" w:color="auto" w:fill="auto"/>
            <w:vAlign w:val="center"/>
          </w:tcPr>
          <w:p w14:paraId="3E505B86" w14:textId="77777777" w:rsidR="00FA0FEB" w:rsidRPr="00ED4263" w:rsidRDefault="00FA0FEB" w:rsidP="00EA0C53">
            <w:pPr>
              <w:spacing w:after="0" w:line="240" w:lineRule="auto"/>
              <w:jc w:val="both"/>
              <w:rPr>
                <w:rFonts w:ascii="Verdana" w:hAnsi="Verdana" w:cs="Times New Roman"/>
                <w:sz w:val="24"/>
                <w:szCs w:val="24"/>
              </w:rPr>
            </w:pPr>
            <w:r w:rsidRPr="00ED4263">
              <w:rPr>
                <w:rFonts w:ascii="Verdana" w:hAnsi="Verdana" w:cs="Times New Roman"/>
                <w:b/>
                <w:bCs/>
                <w:sz w:val="24"/>
                <w:szCs w:val="24"/>
              </w:rPr>
              <w:t>Ūkio subjekto(ų), kurio (-</w:t>
            </w:r>
            <w:proofErr w:type="spellStart"/>
            <w:r w:rsidRPr="00ED4263">
              <w:rPr>
                <w:rFonts w:ascii="Verdana" w:hAnsi="Verdana" w:cs="Times New Roman"/>
                <w:b/>
                <w:bCs/>
                <w:sz w:val="24"/>
                <w:szCs w:val="24"/>
              </w:rPr>
              <w:t>ių</w:t>
            </w:r>
            <w:proofErr w:type="spellEnd"/>
            <w:r w:rsidRPr="00ED4263">
              <w:rPr>
                <w:rFonts w:ascii="Verdana" w:hAnsi="Verdana" w:cs="Times New Roman"/>
                <w:b/>
                <w:bCs/>
                <w:sz w:val="24"/>
                <w:szCs w:val="24"/>
              </w:rPr>
              <w:t>) pajėgumais remiamasi</w:t>
            </w:r>
            <w:r w:rsidRPr="00ED4263">
              <w:rPr>
                <w:rFonts w:ascii="Verdana" w:hAnsi="Verdana" w:cs="Times New Roman"/>
                <w:sz w:val="24"/>
                <w:szCs w:val="24"/>
              </w:rPr>
              <w:t>, (toliau – ūkio subjekto) pavadinimas(-ai)</w:t>
            </w:r>
          </w:p>
        </w:tc>
        <w:tc>
          <w:tcPr>
            <w:tcW w:w="1701" w:type="dxa"/>
            <w:vAlign w:val="center"/>
          </w:tcPr>
          <w:p w14:paraId="2BD40A68" w14:textId="77777777" w:rsidR="00FA0FEB" w:rsidRPr="00ED4263" w:rsidRDefault="00FA0FEB" w:rsidP="00EA0C53">
            <w:pPr>
              <w:spacing w:after="0" w:line="240" w:lineRule="auto"/>
              <w:jc w:val="both"/>
              <w:rPr>
                <w:rFonts w:ascii="Verdana" w:hAnsi="Verdana" w:cs="Times New Roman"/>
                <w:sz w:val="24"/>
                <w:szCs w:val="24"/>
              </w:rPr>
            </w:pPr>
            <w:r w:rsidRPr="00ED4263">
              <w:rPr>
                <w:rFonts w:ascii="Verdana" w:hAnsi="Verdana" w:cs="Times New Roman"/>
                <w:sz w:val="24"/>
                <w:szCs w:val="24"/>
              </w:rPr>
              <w:t>Ūkio subjekto(-ų), adresas(-ai)</w:t>
            </w:r>
          </w:p>
        </w:tc>
        <w:tc>
          <w:tcPr>
            <w:tcW w:w="1418" w:type="dxa"/>
            <w:vAlign w:val="center"/>
          </w:tcPr>
          <w:p w14:paraId="00A012C0" w14:textId="77777777" w:rsidR="00FA0FEB" w:rsidRPr="00ED4263" w:rsidRDefault="00FA0FEB" w:rsidP="00EA0C53">
            <w:pPr>
              <w:spacing w:after="0" w:line="240" w:lineRule="auto"/>
              <w:jc w:val="both"/>
              <w:rPr>
                <w:rFonts w:ascii="Verdana" w:hAnsi="Verdana" w:cs="Times New Roman"/>
                <w:sz w:val="24"/>
                <w:szCs w:val="24"/>
              </w:rPr>
            </w:pPr>
            <w:r w:rsidRPr="00ED4263">
              <w:rPr>
                <w:rFonts w:ascii="Verdana" w:hAnsi="Verdana" w:cs="Times New Roman"/>
                <w:sz w:val="24"/>
                <w:szCs w:val="24"/>
              </w:rPr>
              <w:t>Ūkio subjekto(-ų) kodas(-ai)</w:t>
            </w:r>
          </w:p>
        </w:tc>
        <w:tc>
          <w:tcPr>
            <w:tcW w:w="2863" w:type="dxa"/>
            <w:vAlign w:val="center"/>
          </w:tcPr>
          <w:p w14:paraId="17FBF07F" w14:textId="77777777" w:rsidR="00FA0FEB" w:rsidRPr="00ED4263" w:rsidRDefault="00FA0FEB" w:rsidP="00EA0C53">
            <w:pPr>
              <w:spacing w:after="0" w:line="240" w:lineRule="auto"/>
              <w:jc w:val="both"/>
              <w:rPr>
                <w:rFonts w:ascii="Verdana" w:hAnsi="Verdana" w:cs="Times New Roman"/>
                <w:sz w:val="24"/>
                <w:szCs w:val="24"/>
              </w:rPr>
            </w:pPr>
            <w:r w:rsidRPr="00ED4263">
              <w:rPr>
                <w:rFonts w:ascii="Verdana" w:hAnsi="Verdana" w:cs="Times New Roman"/>
                <w:sz w:val="24"/>
                <w:szCs w:val="24"/>
              </w:rPr>
              <w:t>Įsipareigojimų dalis (nurodant konkrečius pagal pirkimo sutartį prisiimamus įsipareigojimus), kuriai ketinama pasitelkti ūkio subjektą (-</w:t>
            </w:r>
            <w:proofErr w:type="spellStart"/>
            <w:r w:rsidRPr="00ED4263">
              <w:rPr>
                <w:rFonts w:ascii="Verdana" w:hAnsi="Verdana" w:cs="Times New Roman"/>
                <w:sz w:val="24"/>
                <w:szCs w:val="24"/>
              </w:rPr>
              <w:t>us</w:t>
            </w:r>
            <w:proofErr w:type="spellEnd"/>
            <w:r w:rsidRPr="00ED4263">
              <w:rPr>
                <w:rFonts w:ascii="Verdana" w:hAnsi="Verdana" w:cs="Times New Roman"/>
                <w:sz w:val="24"/>
                <w:szCs w:val="24"/>
              </w:rPr>
              <w:t>), ir procentinė dalis nuo pasiūlymo kainos</w:t>
            </w:r>
          </w:p>
        </w:tc>
      </w:tr>
      <w:tr w:rsidR="00FA0FEB" w:rsidRPr="00ED4263" w14:paraId="1CEE0237" w14:textId="77777777" w:rsidTr="00EA0C53">
        <w:trPr>
          <w:trHeight w:val="320"/>
        </w:trPr>
        <w:tc>
          <w:tcPr>
            <w:tcW w:w="817" w:type="dxa"/>
            <w:shd w:val="clear" w:color="auto" w:fill="auto"/>
            <w:vAlign w:val="center"/>
          </w:tcPr>
          <w:p w14:paraId="12978A40" w14:textId="77777777" w:rsidR="00FA0FEB" w:rsidRPr="00ED4263" w:rsidRDefault="00FA0FEB" w:rsidP="00EA0C53">
            <w:pPr>
              <w:spacing w:after="0" w:line="240" w:lineRule="auto"/>
              <w:jc w:val="center"/>
              <w:rPr>
                <w:rFonts w:ascii="Verdana" w:hAnsi="Verdana" w:cs="Times New Roman"/>
                <w:sz w:val="24"/>
                <w:szCs w:val="24"/>
              </w:rPr>
            </w:pPr>
            <w:r w:rsidRPr="00ED4263">
              <w:rPr>
                <w:rFonts w:ascii="Verdana" w:hAnsi="Verdana" w:cs="Times New Roman"/>
                <w:sz w:val="24"/>
                <w:szCs w:val="24"/>
              </w:rPr>
              <w:t>1.</w:t>
            </w:r>
          </w:p>
        </w:tc>
        <w:tc>
          <w:tcPr>
            <w:tcW w:w="2835" w:type="dxa"/>
            <w:shd w:val="clear" w:color="auto" w:fill="auto"/>
          </w:tcPr>
          <w:p w14:paraId="5A9F853A" w14:textId="77777777" w:rsidR="00FA0FEB" w:rsidRPr="00ED4263" w:rsidRDefault="00FA0FEB" w:rsidP="00EA0C53">
            <w:pPr>
              <w:spacing w:after="0" w:line="240" w:lineRule="auto"/>
              <w:jc w:val="both"/>
              <w:rPr>
                <w:rFonts w:ascii="Verdana" w:hAnsi="Verdana" w:cs="Times New Roman"/>
                <w:sz w:val="24"/>
                <w:szCs w:val="24"/>
              </w:rPr>
            </w:pPr>
          </w:p>
        </w:tc>
        <w:tc>
          <w:tcPr>
            <w:tcW w:w="1701" w:type="dxa"/>
          </w:tcPr>
          <w:p w14:paraId="34C6E2F4" w14:textId="77777777" w:rsidR="00FA0FEB" w:rsidRPr="00ED4263" w:rsidRDefault="00FA0FEB" w:rsidP="00EA0C53">
            <w:pPr>
              <w:spacing w:after="0" w:line="240" w:lineRule="auto"/>
              <w:jc w:val="both"/>
              <w:rPr>
                <w:rFonts w:ascii="Verdana" w:hAnsi="Verdana" w:cs="Times New Roman"/>
                <w:sz w:val="24"/>
                <w:szCs w:val="24"/>
              </w:rPr>
            </w:pPr>
          </w:p>
        </w:tc>
        <w:tc>
          <w:tcPr>
            <w:tcW w:w="1418" w:type="dxa"/>
          </w:tcPr>
          <w:p w14:paraId="4CFD7F29" w14:textId="77777777" w:rsidR="00FA0FEB" w:rsidRPr="00ED4263" w:rsidRDefault="00FA0FEB" w:rsidP="00EA0C53">
            <w:pPr>
              <w:spacing w:after="0" w:line="240" w:lineRule="auto"/>
              <w:jc w:val="both"/>
              <w:rPr>
                <w:rFonts w:ascii="Verdana" w:hAnsi="Verdana" w:cs="Times New Roman"/>
                <w:sz w:val="24"/>
                <w:szCs w:val="24"/>
              </w:rPr>
            </w:pPr>
          </w:p>
        </w:tc>
        <w:tc>
          <w:tcPr>
            <w:tcW w:w="2863" w:type="dxa"/>
          </w:tcPr>
          <w:p w14:paraId="34041D8A" w14:textId="77777777" w:rsidR="00FA0FEB" w:rsidRPr="00ED4263" w:rsidRDefault="00FA0FEB" w:rsidP="00EA0C53">
            <w:pPr>
              <w:spacing w:after="0" w:line="240" w:lineRule="auto"/>
              <w:jc w:val="both"/>
              <w:rPr>
                <w:rFonts w:ascii="Verdana" w:hAnsi="Verdana" w:cs="Times New Roman"/>
                <w:sz w:val="24"/>
                <w:szCs w:val="24"/>
              </w:rPr>
            </w:pPr>
          </w:p>
        </w:tc>
      </w:tr>
      <w:tr w:rsidR="00FA0FEB" w:rsidRPr="00ED4263" w14:paraId="61888C06" w14:textId="77777777" w:rsidTr="00EA0C53">
        <w:trPr>
          <w:trHeight w:val="320"/>
        </w:trPr>
        <w:tc>
          <w:tcPr>
            <w:tcW w:w="817" w:type="dxa"/>
            <w:shd w:val="clear" w:color="auto" w:fill="auto"/>
            <w:vAlign w:val="center"/>
          </w:tcPr>
          <w:p w14:paraId="71D7AB9A" w14:textId="77777777" w:rsidR="00FA0FEB" w:rsidRPr="00ED4263" w:rsidRDefault="00FA0FEB" w:rsidP="00EA0C53">
            <w:pPr>
              <w:spacing w:after="0" w:line="240" w:lineRule="auto"/>
              <w:jc w:val="center"/>
              <w:rPr>
                <w:rFonts w:ascii="Verdana" w:hAnsi="Verdana" w:cs="Times New Roman"/>
                <w:sz w:val="24"/>
                <w:szCs w:val="24"/>
              </w:rPr>
            </w:pPr>
            <w:r w:rsidRPr="00ED4263">
              <w:rPr>
                <w:rFonts w:ascii="Verdana" w:hAnsi="Verdana" w:cs="Times New Roman"/>
                <w:sz w:val="24"/>
                <w:szCs w:val="24"/>
              </w:rPr>
              <w:t>2.</w:t>
            </w:r>
          </w:p>
        </w:tc>
        <w:tc>
          <w:tcPr>
            <w:tcW w:w="2835" w:type="dxa"/>
            <w:shd w:val="clear" w:color="auto" w:fill="auto"/>
          </w:tcPr>
          <w:p w14:paraId="79DF38EA" w14:textId="77777777" w:rsidR="00FA0FEB" w:rsidRPr="00ED4263" w:rsidRDefault="00FA0FEB" w:rsidP="00EA0C53">
            <w:pPr>
              <w:spacing w:after="0" w:line="240" w:lineRule="auto"/>
              <w:jc w:val="both"/>
              <w:rPr>
                <w:rFonts w:ascii="Verdana" w:hAnsi="Verdana" w:cs="Times New Roman"/>
                <w:sz w:val="24"/>
                <w:szCs w:val="24"/>
              </w:rPr>
            </w:pPr>
          </w:p>
        </w:tc>
        <w:tc>
          <w:tcPr>
            <w:tcW w:w="1701" w:type="dxa"/>
          </w:tcPr>
          <w:p w14:paraId="03976086" w14:textId="77777777" w:rsidR="00FA0FEB" w:rsidRPr="00ED4263" w:rsidRDefault="00FA0FEB" w:rsidP="00EA0C53">
            <w:pPr>
              <w:spacing w:after="0" w:line="240" w:lineRule="auto"/>
              <w:jc w:val="both"/>
              <w:rPr>
                <w:rFonts w:ascii="Verdana" w:hAnsi="Verdana" w:cs="Times New Roman"/>
                <w:sz w:val="24"/>
                <w:szCs w:val="24"/>
              </w:rPr>
            </w:pPr>
          </w:p>
        </w:tc>
        <w:tc>
          <w:tcPr>
            <w:tcW w:w="1418" w:type="dxa"/>
          </w:tcPr>
          <w:p w14:paraId="615E9D5D" w14:textId="77777777" w:rsidR="00FA0FEB" w:rsidRPr="00ED4263" w:rsidRDefault="00FA0FEB" w:rsidP="00EA0C53">
            <w:pPr>
              <w:spacing w:after="0" w:line="240" w:lineRule="auto"/>
              <w:jc w:val="both"/>
              <w:rPr>
                <w:rFonts w:ascii="Verdana" w:hAnsi="Verdana" w:cs="Times New Roman"/>
                <w:sz w:val="24"/>
                <w:szCs w:val="24"/>
              </w:rPr>
            </w:pPr>
          </w:p>
        </w:tc>
        <w:tc>
          <w:tcPr>
            <w:tcW w:w="2863" w:type="dxa"/>
          </w:tcPr>
          <w:p w14:paraId="05C7EAD4" w14:textId="77777777" w:rsidR="00FA0FEB" w:rsidRPr="00ED4263" w:rsidRDefault="00FA0FEB" w:rsidP="00EA0C53">
            <w:pPr>
              <w:spacing w:after="0" w:line="240" w:lineRule="auto"/>
              <w:jc w:val="both"/>
              <w:rPr>
                <w:rFonts w:ascii="Verdana" w:hAnsi="Verdana" w:cs="Times New Roman"/>
                <w:sz w:val="24"/>
                <w:szCs w:val="24"/>
              </w:rPr>
            </w:pPr>
          </w:p>
        </w:tc>
      </w:tr>
      <w:tr w:rsidR="00FA0FEB" w:rsidRPr="00ED4263" w14:paraId="221B02B2" w14:textId="77777777" w:rsidTr="00EA0C53">
        <w:trPr>
          <w:trHeight w:val="268"/>
        </w:trPr>
        <w:tc>
          <w:tcPr>
            <w:tcW w:w="817" w:type="dxa"/>
            <w:shd w:val="clear" w:color="auto" w:fill="auto"/>
            <w:vAlign w:val="center"/>
          </w:tcPr>
          <w:p w14:paraId="4E70A72F" w14:textId="77777777" w:rsidR="00FA0FEB" w:rsidRPr="00ED4263" w:rsidRDefault="00FA0FEB" w:rsidP="00EA0C53">
            <w:pPr>
              <w:spacing w:after="0" w:line="240" w:lineRule="auto"/>
              <w:jc w:val="center"/>
              <w:rPr>
                <w:rFonts w:ascii="Verdana" w:hAnsi="Verdana" w:cs="Times New Roman"/>
                <w:sz w:val="24"/>
                <w:szCs w:val="24"/>
              </w:rPr>
            </w:pPr>
            <w:r w:rsidRPr="00ED4263">
              <w:rPr>
                <w:rFonts w:ascii="Verdana" w:hAnsi="Verdana" w:cs="Times New Roman"/>
                <w:sz w:val="24"/>
                <w:szCs w:val="24"/>
              </w:rPr>
              <w:t>3. ir t.t.</w:t>
            </w:r>
          </w:p>
        </w:tc>
        <w:tc>
          <w:tcPr>
            <w:tcW w:w="2835" w:type="dxa"/>
            <w:shd w:val="clear" w:color="auto" w:fill="auto"/>
          </w:tcPr>
          <w:p w14:paraId="52CA8A38" w14:textId="77777777" w:rsidR="00FA0FEB" w:rsidRPr="00ED4263" w:rsidRDefault="00FA0FEB" w:rsidP="00EA0C53">
            <w:pPr>
              <w:spacing w:after="0" w:line="240" w:lineRule="auto"/>
              <w:jc w:val="both"/>
              <w:rPr>
                <w:rFonts w:ascii="Verdana" w:hAnsi="Verdana" w:cs="Times New Roman"/>
                <w:sz w:val="24"/>
                <w:szCs w:val="24"/>
              </w:rPr>
            </w:pPr>
          </w:p>
        </w:tc>
        <w:tc>
          <w:tcPr>
            <w:tcW w:w="1701" w:type="dxa"/>
          </w:tcPr>
          <w:p w14:paraId="3F255F82" w14:textId="77777777" w:rsidR="00FA0FEB" w:rsidRPr="00ED4263" w:rsidRDefault="00FA0FEB" w:rsidP="00EA0C53">
            <w:pPr>
              <w:spacing w:after="0" w:line="240" w:lineRule="auto"/>
              <w:jc w:val="both"/>
              <w:rPr>
                <w:rFonts w:ascii="Verdana" w:hAnsi="Verdana" w:cs="Times New Roman"/>
                <w:sz w:val="24"/>
                <w:szCs w:val="24"/>
              </w:rPr>
            </w:pPr>
          </w:p>
        </w:tc>
        <w:tc>
          <w:tcPr>
            <w:tcW w:w="1418" w:type="dxa"/>
          </w:tcPr>
          <w:p w14:paraId="17CDDDEA" w14:textId="77777777" w:rsidR="00FA0FEB" w:rsidRPr="00ED4263" w:rsidRDefault="00FA0FEB" w:rsidP="00EA0C53">
            <w:pPr>
              <w:spacing w:after="0" w:line="240" w:lineRule="auto"/>
              <w:jc w:val="both"/>
              <w:rPr>
                <w:rFonts w:ascii="Verdana" w:hAnsi="Verdana" w:cs="Times New Roman"/>
                <w:sz w:val="24"/>
                <w:szCs w:val="24"/>
              </w:rPr>
            </w:pPr>
          </w:p>
        </w:tc>
        <w:tc>
          <w:tcPr>
            <w:tcW w:w="2863" w:type="dxa"/>
          </w:tcPr>
          <w:p w14:paraId="4FC70BC2" w14:textId="77777777" w:rsidR="00FA0FEB" w:rsidRPr="00ED4263" w:rsidRDefault="00FA0FEB" w:rsidP="00EA0C53">
            <w:pPr>
              <w:spacing w:after="0" w:line="240" w:lineRule="auto"/>
              <w:jc w:val="both"/>
              <w:rPr>
                <w:rFonts w:ascii="Verdana" w:hAnsi="Verdana" w:cs="Times New Roman"/>
                <w:sz w:val="24"/>
                <w:szCs w:val="24"/>
              </w:rPr>
            </w:pPr>
          </w:p>
        </w:tc>
      </w:tr>
    </w:tbl>
    <w:p w14:paraId="01432BC1" w14:textId="77777777" w:rsidR="00FA0FEB" w:rsidRPr="00ED4263" w:rsidRDefault="00FA0FEB" w:rsidP="00FA0FEB">
      <w:pPr>
        <w:pStyle w:val="Puslapioinaostekstas"/>
        <w:tabs>
          <w:tab w:val="clear" w:pos="360"/>
          <w:tab w:val="left" w:pos="142"/>
          <w:tab w:val="left" w:pos="709"/>
        </w:tabs>
        <w:ind w:left="0" w:firstLine="567"/>
        <w:jc w:val="both"/>
        <w:rPr>
          <w:rFonts w:ascii="Verdana" w:hAnsi="Verdana"/>
          <w:i/>
          <w:iCs/>
          <w:sz w:val="24"/>
          <w:szCs w:val="24"/>
          <w:lang w:val="lt-LT"/>
        </w:rPr>
      </w:pPr>
      <w:r w:rsidRPr="00ED4263">
        <w:rPr>
          <w:rFonts w:ascii="Verdana" w:hAnsi="Verdana"/>
          <w:i/>
          <w:iCs/>
          <w:sz w:val="24"/>
          <w:szCs w:val="24"/>
          <w:lang w:val="lt-LT"/>
        </w:rPr>
        <w:t xml:space="preserve">Pastaba: </w:t>
      </w:r>
      <w:r w:rsidRPr="00ED4263">
        <w:rPr>
          <w:rFonts w:ascii="Verdana" w:hAnsi="Verdana"/>
          <w:b/>
          <w:bCs/>
          <w:sz w:val="24"/>
          <w:szCs w:val="24"/>
          <w:lang w:val="lt-LT"/>
        </w:rPr>
        <w:t>Ūkio subjektas, kurio pajėgumais remiamasi</w:t>
      </w:r>
      <w:r w:rsidRPr="00ED4263">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2778"/>
        <w:gridCol w:w="1717"/>
        <w:gridCol w:w="1717"/>
        <w:gridCol w:w="2761"/>
      </w:tblGrid>
      <w:tr w:rsidR="00FA0FEB" w:rsidRPr="00ED4263" w14:paraId="1E0D5517" w14:textId="77777777" w:rsidTr="00EA0C53">
        <w:tc>
          <w:tcPr>
            <w:tcW w:w="675" w:type="dxa"/>
            <w:shd w:val="clear" w:color="auto" w:fill="auto"/>
            <w:vAlign w:val="center"/>
          </w:tcPr>
          <w:p w14:paraId="08F22A5D" w14:textId="77777777" w:rsidR="00FA0FEB" w:rsidRPr="00ED4263" w:rsidRDefault="00FA0FEB" w:rsidP="00EA0C53">
            <w:pPr>
              <w:spacing w:after="0" w:line="240" w:lineRule="auto"/>
              <w:jc w:val="center"/>
              <w:rPr>
                <w:rFonts w:ascii="Verdana" w:hAnsi="Verdana" w:cs="Times New Roman"/>
                <w:sz w:val="24"/>
                <w:szCs w:val="24"/>
              </w:rPr>
            </w:pPr>
            <w:r w:rsidRPr="00ED4263">
              <w:rPr>
                <w:rFonts w:ascii="Verdana" w:hAnsi="Verdana" w:cs="Times New Roman"/>
                <w:color w:val="000000"/>
                <w:sz w:val="24"/>
                <w:szCs w:val="24"/>
              </w:rPr>
              <w:t>Eil. Nr.</w:t>
            </w:r>
          </w:p>
        </w:tc>
        <w:tc>
          <w:tcPr>
            <w:tcW w:w="2977" w:type="dxa"/>
            <w:shd w:val="clear" w:color="auto" w:fill="auto"/>
          </w:tcPr>
          <w:p w14:paraId="4D4FDB72" w14:textId="77777777" w:rsidR="00FA0FEB" w:rsidRPr="00ED4263" w:rsidRDefault="00FA0FEB" w:rsidP="00EA0C53">
            <w:pPr>
              <w:spacing w:after="0" w:line="240" w:lineRule="auto"/>
              <w:jc w:val="both"/>
              <w:rPr>
                <w:rFonts w:ascii="Verdana" w:hAnsi="Verdana" w:cs="Times New Roman"/>
                <w:b/>
                <w:bCs/>
                <w:sz w:val="24"/>
                <w:szCs w:val="24"/>
              </w:rPr>
            </w:pPr>
          </w:p>
          <w:p w14:paraId="0BA28975" w14:textId="77777777" w:rsidR="00FA0FEB" w:rsidRPr="00ED4263" w:rsidRDefault="00FA0FEB" w:rsidP="00EA0C53">
            <w:pPr>
              <w:spacing w:after="0" w:line="240" w:lineRule="auto"/>
              <w:jc w:val="both"/>
              <w:rPr>
                <w:rFonts w:ascii="Verdana" w:hAnsi="Verdana" w:cs="Times New Roman"/>
                <w:b/>
                <w:bCs/>
                <w:sz w:val="24"/>
                <w:szCs w:val="24"/>
              </w:rPr>
            </w:pPr>
          </w:p>
          <w:p w14:paraId="758011FC" w14:textId="77777777" w:rsidR="00FA0FEB" w:rsidRPr="00ED4263" w:rsidRDefault="00FA0FEB" w:rsidP="00EA0C53">
            <w:pPr>
              <w:spacing w:after="0" w:line="240" w:lineRule="auto"/>
              <w:jc w:val="both"/>
              <w:rPr>
                <w:rFonts w:ascii="Verdana" w:hAnsi="Verdana" w:cs="Times New Roman"/>
                <w:sz w:val="24"/>
                <w:szCs w:val="24"/>
              </w:rPr>
            </w:pPr>
            <w:r w:rsidRPr="00ED4263">
              <w:rPr>
                <w:rFonts w:ascii="Verdana" w:hAnsi="Verdana" w:cs="Times New Roman"/>
                <w:b/>
                <w:bCs/>
                <w:sz w:val="24"/>
                <w:szCs w:val="24"/>
              </w:rPr>
              <w:t>Subtiekėjo (-ų)</w:t>
            </w:r>
            <w:r w:rsidRPr="00ED4263">
              <w:rPr>
                <w:rFonts w:ascii="Verdana" w:hAnsi="Verdana" w:cs="Times New Roman"/>
                <w:sz w:val="24"/>
                <w:szCs w:val="24"/>
              </w:rPr>
              <w:t xml:space="preserve"> pavadinimas (-ai)</w:t>
            </w:r>
          </w:p>
        </w:tc>
        <w:tc>
          <w:tcPr>
            <w:tcW w:w="1701" w:type="dxa"/>
          </w:tcPr>
          <w:p w14:paraId="4D3EF17F" w14:textId="77777777" w:rsidR="00FA0FEB" w:rsidRPr="00ED4263" w:rsidRDefault="00FA0FEB" w:rsidP="00EA0C53">
            <w:pPr>
              <w:spacing w:after="0" w:line="240" w:lineRule="auto"/>
              <w:jc w:val="both"/>
              <w:rPr>
                <w:rFonts w:ascii="Verdana" w:hAnsi="Verdana" w:cs="Times New Roman"/>
                <w:sz w:val="24"/>
                <w:szCs w:val="24"/>
              </w:rPr>
            </w:pPr>
          </w:p>
          <w:p w14:paraId="02C38635" w14:textId="77777777" w:rsidR="00FA0FEB" w:rsidRPr="00ED4263" w:rsidRDefault="00FA0FEB" w:rsidP="00EA0C53">
            <w:pPr>
              <w:spacing w:after="0" w:line="240" w:lineRule="auto"/>
              <w:jc w:val="both"/>
              <w:rPr>
                <w:rFonts w:ascii="Verdana" w:hAnsi="Verdana" w:cs="Times New Roman"/>
                <w:sz w:val="24"/>
                <w:szCs w:val="24"/>
              </w:rPr>
            </w:pPr>
          </w:p>
          <w:p w14:paraId="22005667" w14:textId="77777777" w:rsidR="00FA0FEB" w:rsidRPr="00ED4263" w:rsidRDefault="00FA0FEB" w:rsidP="00EA0C53">
            <w:pPr>
              <w:spacing w:after="0" w:line="240" w:lineRule="auto"/>
              <w:jc w:val="both"/>
              <w:rPr>
                <w:rFonts w:ascii="Verdana" w:hAnsi="Verdana" w:cs="Times New Roman"/>
                <w:sz w:val="24"/>
                <w:szCs w:val="24"/>
              </w:rPr>
            </w:pPr>
            <w:r w:rsidRPr="00ED4263">
              <w:rPr>
                <w:rFonts w:ascii="Verdana" w:hAnsi="Verdana" w:cs="Times New Roman"/>
                <w:sz w:val="24"/>
                <w:szCs w:val="24"/>
              </w:rPr>
              <w:t>Subtiekėjo(-ų) adresas (-ai)</w:t>
            </w:r>
          </w:p>
        </w:tc>
        <w:tc>
          <w:tcPr>
            <w:tcW w:w="1418" w:type="dxa"/>
          </w:tcPr>
          <w:p w14:paraId="01FF7B46" w14:textId="77777777" w:rsidR="00FA0FEB" w:rsidRPr="00ED4263" w:rsidRDefault="00FA0FEB" w:rsidP="00EA0C53">
            <w:pPr>
              <w:spacing w:after="0" w:line="240" w:lineRule="auto"/>
              <w:jc w:val="both"/>
              <w:rPr>
                <w:rFonts w:ascii="Verdana" w:hAnsi="Verdana" w:cs="Times New Roman"/>
                <w:sz w:val="24"/>
                <w:szCs w:val="24"/>
              </w:rPr>
            </w:pPr>
          </w:p>
          <w:p w14:paraId="4128EC58" w14:textId="77777777" w:rsidR="00FA0FEB" w:rsidRPr="00ED4263" w:rsidRDefault="00FA0FEB" w:rsidP="00EA0C53">
            <w:pPr>
              <w:spacing w:after="0" w:line="240" w:lineRule="auto"/>
              <w:jc w:val="both"/>
              <w:rPr>
                <w:rFonts w:ascii="Verdana" w:hAnsi="Verdana" w:cs="Times New Roman"/>
                <w:sz w:val="24"/>
                <w:szCs w:val="24"/>
              </w:rPr>
            </w:pPr>
          </w:p>
          <w:p w14:paraId="59FFC37C" w14:textId="77777777" w:rsidR="00FA0FEB" w:rsidRPr="00ED4263" w:rsidRDefault="00FA0FEB" w:rsidP="00EA0C53">
            <w:pPr>
              <w:spacing w:after="0" w:line="240" w:lineRule="auto"/>
              <w:jc w:val="both"/>
              <w:rPr>
                <w:rFonts w:ascii="Verdana" w:hAnsi="Verdana" w:cs="Times New Roman"/>
                <w:sz w:val="24"/>
                <w:szCs w:val="24"/>
              </w:rPr>
            </w:pPr>
            <w:r w:rsidRPr="00ED4263">
              <w:rPr>
                <w:rFonts w:ascii="Verdana" w:hAnsi="Verdana" w:cs="Times New Roman"/>
                <w:sz w:val="24"/>
                <w:szCs w:val="24"/>
              </w:rPr>
              <w:t>Subtiekėjo(-ų) kodas(-ai)</w:t>
            </w:r>
          </w:p>
        </w:tc>
        <w:tc>
          <w:tcPr>
            <w:tcW w:w="2863" w:type="dxa"/>
          </w:tcPr>
          <w:p w14:paraId="43FB62E2" w14:textId="77777777" w:rsidR="00FA0FEB" w:rsidRPr="00ED4263" w:rsidRDefault="00FA0FEB" w:rsidP="00EA0C53">
            <w:pPr>
              <w:spacing w:after="0" w:line="240" w:lineRule="auto"/>
              <w:jc w:val="both"/>
              <w:rPr>
                <w:rFonts w:ascii="Verdana" w:hAnsi="Verdana" w:cs="Times New Roman"/>
                <w:sz w:val="24"/>
                <w:szCs w:val="24"/>
              </w:rPr>
            </w:pPr>
            <w:r w:rsidRPr="00ED4263">
              <w:rPr>
                <w:rFonts w:ascii="Verdana" w:hAnsi="Verdana" w:cs="Times New Roman"/>
                <w:sz w:val="24"/>
                <w:szCs w:val="24"/>
              </w:rPr>
              <w:t>Įsipareigojimų dalis (nurodant konkrečius pagal pirkimo sutartį prisiimamus įsipareigojimus), kuriai ketinama pasitelkti subtiekėją (-</w:t>
            </w:r>
            <w:proofErr w:type="spellStart"/>
            <w:r w:rsidRPr="00ED4263">
              <w:rPr>
                <w:rFonts w:ascii="Verdana" w:hAnsi="Verdana" w:cs="Times New Roman"/>
                <w:sz w:val="24"/>
                <w:szCs w:val="24"/>
              </w:rPr>
              <w:t>us</w:t>
            </w:r>
            <w:proofErr w:type="spellEnd"/>
            <w:r w:rsidRPr="00ED4263">
              <w:rPr>
                <w:rFonts w:ascii="Verdana" w:hAnsi="Verdana" w:cs="Times New Roman"/>
                <w:sz w:val="24"/>
                <w:szCs w:val="24"/>
              </w:rPr>
              <w:t>) ir procentinė dalis nuo pasiūlymo kainos</w:t>
            </w:r>
          </w:p>
        </w:tc>
      </w:tr>
      <w:tr w:rsidR="00FA0FEB" w:rsidRPr="00ED4263" w14:paraId="5C88DD72" w14:textId="77777777" w:rsidTr="00EA0C53">
        <w:tc>
          <w:tcPr>
            <w:tcW w:w="675" w:type="dxa"/>
            <w:shd w:val="clear" w:color="auto" w:fill="auto"/>
            <w:vAlign w:val="center"/>
          </w:tcPr>
          <w:p w14:paraId="008616CC" w14:textId="77777777" w:rsidR="00FA0FEB" w:rsidRPr="00ED4263" w:rsidRDefault="00FA0FEB" w:rsidP="00EA0C53">
            <w:pPr>
              <w:spacing w:after="0" w:line="240" w:lineRule="auto"/>
              <w:jc w:val="center"/>
              <w:rPr>
                <w:rFonts w:ascii="Verdana" w:hAnsi="Verdana" w:cs="Times New Roman"/>
                <w:sz w:val="24"/>
                <w:szCs w:val="24"/>
              </w:rPr>
            </w:pPr>
            <w:r w:rsidRPr="00ED4263">
              <w:rPr>
                <w:rFonts w:ascii="Verdana" w:hAnsi="Verdana" w:cs="Times New Roman"/>
                <w:sz w:val="24"/>
                <w:szCs w:val="24"/>
              </w:rPr>
              <w:t>1.</w:t>
            </w:r>
          </w:p>
        </w:tc>
        <w:tc>
          <w:tcPr>
            <w:tcW w:w="2977" w:type="dxa"/>
            <w:shd w:val="clear" w:color="auto" w:fill="auto"/>
          </w:tcPr>
          <w:p w14:paraId="33252F81" w14:textId="77777777" w:rsidR="00FA0FEB" w:rsidRPr="00ED4263" w:rsidRDefault="00FA0FEB" w:rsidP="00EA0C53">
            <w:pPr>
              <w:spacing w:after="0" w:line="240" w:lineRule="auto"/>
              <w:jc w:val="both"/>
              <w:rPr>
                <w:rFonts w:ascii="Verdana" w:hAnsi="Verdana" w:cs="Times New Roman"/>
                <w:sz w:val="24"/>
                <w:szCs w:val="24"/>
              </w:rPr>
            </w:pPr>
          </w:p>
        </w:tc>
        <w:tc>
          <w:tcPr>
            <w:tcW w:w="1701" w:type="dxa"/>
          </w:tcPr>
          <w:p w14:paraId="349C45D3" w14:textId="77777777" w:rsidR="00FA0FEB" w:rsidRPr="00ED4263" w:rsidRDefault="00FA0FEB" w:rsidP="00EA0C53">
            <w:pPr>
              <w:spacing w:after="0" w:line="240" w:lineRule="auto"/>
              <w:jc w:val="both"/>
              <w:rPr>
                <w:rFonts w:ascii="Verdana" w:hAnsi="Verdana" w:cs="Times New Roman"/>
                <w:sz w:val="24"/>
                <w:szCs w:val="24"/>
              </w:rPr>
            </w:pPr>
          </w:p>
        </w:tc>
        <w:tc>
          <w:tcPr>
            <w:tcW w:w="1418" w:type="dxa"/>
          </w:tcPr>
          <w:p w14:paraId="6A2F8C73" w14:textId="77777777" w:rsidR="00FA0FEB" w:rsidRPr="00ED4263" w:rsidRDefault="00FA0FEB" w:rsidP="00EA0C53">
            <w:pPr>
              <w:spacing w:after="0" w:line="240" w:lineRule="auto"/>
              <w:jc w:val="both"/>
              <w:rPr>
                <w:rFonts w:ascii="Verdana" w:hAnsi="Verdana" w:cs="Times New Roman"/>
                <w:sz w:val="24"/>
                <w:szCs w:val="24"/>
              </w:rPr>
            </w:pPr>
          </w:p>
        </w:tc>
        <w:tc>
          <w:tcPr>
            <w:tcW w:w="2863" w:type="dxa"/>
          </w:tcPr>
          <w:p w14:paraId="3D2C0356" w14:textId="77777777" w:rsidR="00FA0FEB" w:rsidRPr="00ED4263" w:rsidRDefault="00FA0FEB" w:rsidP="00EA0C53">
            <w:pPr>
              <w:spacing w:after="0" w:line="240" w:lineRule="auto"/>
              <w:jc w:val="both"/>
              <w:rPr>
                <w:rFonts w:ascii="Verdana" w:hAnsi="Verdana" w:cs="Times New Roman"/>
                <w:sz w:val="24"/>
                <w:szCs w:val="24"/>
              </w:rPr>
            </w:pPr>
          </w:p>
        </w:tc>
      </w:tr>
      <w:tr w:rsidR="00FA0FEB" w:rsidRPr="00ED4263" w14:paraId="53D4EB70" w14:textId="77777777" w:rsidTr="00EA0C53">
        <w:tc>
          <w:tcPr>
            <w:tcW w:w="675" w:type="dxa"/>
            <w:shd w:val="clear" w:color="auto" w:fill="auto"/>
            <w:vAlign w:val="center"/>
          </w:tcPr>
          <w:p w14:paraId="09A44B23" w14:textId="77777777" w:rsidR="00FA0FEB" w:rsidRPr="00ED4263" w:rsidRDefault="00FA0FEB" w:rsidP="00EA0C53">
            <w:pPr>
              <w:spacing w:after="0" w:line="240" w:lineRule="auto"/>
              <w:jc w:val="center"/>
              <w:rPr>
                <w:rFonts w:ascii="Verdana" w:hAnsi="Verdana" w:cs="Times New Roman"/>
                <w:sz w:val="24"/>
                <w:szCs w:val="24"/>
              </w:rPr>
            </w:pPr>
            <w:r w:rsidRPr="00ED4263">
              <w:rPr>
                <w:rFonts w:ascii="Verdana" w:hAnsi="Verdana" w:cs="Times New Roman"/>
                <w:sz w:val="24"/>
                <w:szCs w:val="24"/>
              </w:rPr>
              <w:t>2.</w:t>
            </w:r>
          </w:p>
        </w:tc>
        <w:tc>
          <w:tcPr>
            <w:tcW w:w="2977" w:type="dxa"/>
            <w:shd w:val="clear" w:color="auto" w:fill="auto"/>
          </w:tcPr>
          <w:p w14:paraId="7EE346B1" w14:textId="77777777" w:rsidR="00FA0FEB" w:rsidRPr="00ED4263" w:rsidRDefault="00FA0FEB" w:rsidP="00EA0C53">
            <w:pPr>
              <w:spacing w:after="0" w:line="240" w:lineRule="auto"/>
              <w:jc w:val="both"/>
              <w:rPr>
                <w:rFonts w:ascii="Verdana" w:hAnsi="Verdana" w:cs="Times New Roman"/>
                <w:sz w:val="24"/>
                <w:szCs w:val="24"/>
              </w:rPr>
            </w:pPr>
          </w:p>
        </w:tc>
        <w:tc>
          <w:tcPr>
            <w:tcW w:w="1701" w:type="dxa"/>
          </w:tcPr>
          <w:p w14:paraId="701BF15A" w14:textId="77777777" w:rsidR="00FA0FEB" w:rsidRPr="00ED4263" w:rsidRDefault="00FA0FEB" w:rsidP="00EA0C53">
            <w:pPr>
              <w:spacing w:after="0" w:line="240" w:lineRule="auto"/>
              <w:jc w:val="both"/>
              <w:rPr>
                <w:rFonts w:ascii="Verdana" w:hAnsi="Verdana" w:cs="Times New Roman"/>
                <w:sz w:val="24"/>
                <w:szCs w:val="24"/>
              </w:rPr>
            </w:pPr>
          </w:p>
        </w:tc>
        <w:tc>
          <w:tcPr>
            <w:tcW w:w="1418" w:type="dxa"/>
          </w:tcPr>
          <w:p w14:paraId="7B07100A" w14:textId="77777777" w:rsidR="00FA0FEB" w:rsidRPr="00ED4263" w:rsidRDefault="00FA0FEB" w:rsidP="00EA0C53">
            <w:pPr>
              <w:spacing w:after="0" w:line="240" w:lineRule="auto"/>
              <w:jc w:val="both"/>
              <w:rPr>
                <w:rFonts w:ascii="Verdana" w:hAnsi="Verdana" w:cs="Times New Roman"/>
                <w:sz w:val="24"/>
                <w:szCs w:val="24"/>
              </w:rPr>
            </w:pPr>
          </w:p>
        </w:tc>
        <w:tc>
          <w:tcPr>
            <w:tcW w:w="2863" w:type="dxa"/>
          </w:tcPr>
          <w:p w14:paraId="58FF43B2" w14:textId="77777777" w:rsidR="00FA0FEB" w:rsidRPr="00ED4263" w:rsidRDefault="00FA0FEB" w:rsidP="00EA0C53">
            <w:pPr>
              <w:spacing w:after="0" w:line="240" w:lineRule="auto"/>
              <w:jc w:val="both"/>
              <w:rPr>
                <w:rFonts w:ascii="Verdana" w:hAnsi="Verdana" w:cs="Times New Roman"/>
                <w:sz w:val="24"/>
                <w:szCs w:val="24"/>
              </w:rPr>
            </w:pPr>
          </w:p>
        </w:tc>
      </w:tr>
      <w:tr w:rsidR="00FA0FEB" w:rsidRPr="00ED4263" w14:paraId="1CAE1693" w14:textId="77777777" w:rsidTr="00EA0C53">
        <w:tc>
          <w:tcPr>
            <w:tcW w:w="675" w:type="dxa"/>
            <w:shd w:val="clear" w:color="auto" w:fill="auto"/>
            <w:vAlign w:val="center"/>
          </w:tcPr>
          <w:p w14:paraId="2A59177B" w14:textId="77777777" w:rsidR="00FA0FEB" w:rsidRPr="00ED4263" w:rsidRDefault="00FA0FEB" w:rsidP="00EA0C53">
            <w:pPr>
              <w:spacing w:after="0" w:line="240" w:lineRule="auto"/>
              <w:jc w:val="center"/>
              <w:rPr>
                <w:rFonts w:ascii="Verdana" w:hAnsi="Verdana" w:cs="Times New Roman"/>
                <w:sz w:val="24"/>
                <w:szCs w:val="24"/>
              </w:rPr>
            </w:pPr>
            <w:r w:rsidRPr="00ED4263">
              <w:rPr>
                <w:rFonts w:ascii="Verdana" w:hAnsi="Verdana" w:cs="Times New Roman"/>
                <w:sz w:val="24"/>
                <w:szCs w:val="24"/>
              </w:rPr>
              <w:t>3. ir t.t.</w:t>
            </w:r>
          </w:p>
        </w:tc>
        <w:tc>
          <w:tcPr>
            <w:tcW w:w="2977" w:type="dxa"/>
            <w:shd w:val="clear" w:color="auto" w:fill="auto"/>
          </w:tcPr>
          <w:p w14:paraId="36E6A3D3" w14:textId="77777777" w:rsidR="00FA0FEB" w:rsidRPr="00ED4263" w:rsidRDefault="00FA0FEB" w:rsidP="00EA0C53">
            <w:pPr>
              <w:spacing w:after="0" w:line="240" w:lineRule="auto"/>
              <w:jc w:val="both"/>
              <w:rPr>
                <w:rFonts w:ascii="Verdana" w:hAnsi="Verdana" w:cs="Times New Roman"/>
                <w:sz w:val="24"/>
                <w:szCs w:val="24"/>
              </w:rPr>
            </w:pPr>
          </w:p>
        </w:tc>
        <w:tc>
          <w:tcPr>
            <w:tcW w:w="1701" w:type="dxa"/>
          </w:tcPr>
          <w:p w14:paraId="49279CD6" w14:textId="77777777" w:rsidR="00FA0FEB" w:rsidRPr="00ED4263" w:rsidRDefault="00FA0FEB" w:rsidP="00EA0C53">
            <w:pPr>
              <w:spacing w:after="0" w:line="240" w:lineRule="auto"/>
              <w:jc w:val="both"/>
              <w:rPr>
                <w:rFonts w:ascii="Verdana" w:hAnsi="Verdana" w:cs="Times New Roman"/>
                <w:sz w:val="24"/>
                <w:szCs w:val="24"/>
              </w:rPr>
            </w:pPr>
          </w:p>
        </w:tc>
        <w:tc>
          <w:tcPr>
            <w:tcW w:w="1418" w:type="dxa"/>
          </w:tcPr>
          <w:p w14:paraId="0FB886A7" w14:textId="77777777" w:rsidR="00FA0FEB" w:rsidRPr="00ED4263" w:rsidRDefault="00FA0FEB" w:rsidP="00EA0C53">
            <w:pPr>
              <w:spacing w:after="0" w:line="240" w:lineRule="auto"/>
              <w:jc w:val="both"/>
              <w:rPr>
                <w:rFonts w:ascii="Verdana" w:hAnsi="Verdana" w:cs="Times New Roman"/>
                <w:sz w:val="24"/>
                <w:szCs w:val="24"/>
              </w:rPr>
            </w:pPr>
          </w:p>
        </w:tc>
        <w:tc>
          <w:tcPr>
            <w:tcW w:w="2863" w:type="dxa"/>
          </w:tcPr>
          <w:p w14:paraId="35125E08" w14:textId="77777777" w:rsidR="00FA0FEB" w:rsidRPr="00ED4263" w:rsidRDefault="00FA0FEB" w:rsidP="00EA0C53">
            <w:pPr>
              <w:spacing w:after="0" w:line="240" w:lineRule="auto"/>
              <w:jc w:val="both"/>
              <w:rPr>
                <w:rFonts w:ascii="Verdana" w:hAnsi="Verdana" w:cs="Times New Roman"/>
                <w:sz w:val="24"/>
                <w:szCs w:val="24"/>
              </w:rPr>
            </w:pPr>
          </w:p>
        </w:tc>
      </w:tr>
    </w:tbl>
    <w:p w14:paraId="5DA4CBAF" w14:textId="77777777" w:rsidR="00FA0FEB" w:rsidRPr="00ED4263" w:rsidRDefault="00FA0FEB" w:rsidP="00FA0FEB">
      <w:pPr>
        <w:pStyle w:val="Puslapioinaostekstas"/>
        <w:tabs>
          <w:tab w:val="clear" w:pos="360"/>
          <w:tab w:val="left" w:pos="0"/>
          <w:tab w:val="left" w:pos="709"/>
        </w:tabs>
        <w:ind w:left="0" w:firstLine="709"/>
        <w:jc w:val="both"/>
        <w:rPr>
          <w:rFonts w:ascii="Verdana" w:hAnsi="Verdana"/>
          <w:sz w:val="24"/>
          <w:szCs w:val="24"/>
          <w:lang w:val="lt-LT"/>
        </w:rPr>
      </w:pPr>
      <w:r w:rsidRPr="00ED4263">
        <w:rPr>
          <w:rFonts w:ascii="Verdana" w:hAnsi="Verdana"/>
          <w:i/>
          <w:iCs/>
          <w:sz w:val="24"/>
          <w:szCs w:val="24"/>
          <w:lang w:val="lt-LT"/>
        </w:rPr>
        <w:t>Pastaba:</w:t>
      </w:r>
      <w:r w:rsidRPr="00ED4263">
        <w:rPr>
          <w:rFonts w:ascii="Verdana" w:hAnsi="Verdana"/>
          <w:b/>
          <w:bCs/>
          <w:sz w:val="24"/>
          <w:szCs w:val="24"/>
          <w:lang w:val="lt-LT"/>
        </w:rPr>
        <w:t xml:space="preserve"> Subtiekėjas </w:t>
      </w:r>
      <w:r w:rsidRPr="00ED4263">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FA0FEB" w:rsidRPr="00ED4263" w14:paraId="041A42E5" w14:textId="77777777" w:rsidTr="00EA0C53">
        <w:trPr>
          <w:trHeight w:val="439"/>
        </w:trPr>
        <w:tc>
          <w:tcPr>
            <w:tcW w:w="6345" w:type="dxa"/>
            <w:vMerge w:val="restart"/>
            <w:shd w:val="clear" w:color="auto" w:fill="auto"/>
          </w:tcPr>
          <w:p w14:paraId="67C1F2BA" w14:textId="4AF92226" w:rsidR="00063E6E" w:rsidRDefault="00FA0FEB" w:rsidP="00063E6E">
            <w:pPr>
              <w:pStyle w:val="Komentarotekstas"/>
            </w:pPr>
            <w:proofErr w:type="spellStart"/>
            <w:r w:rsidRPr="00ED4263">
              <w:rPr>
                <w:rFonts w:ascii="Verdana" w:hAnsi="Verdana"/>
                <w:b/>
                <w:bCs/>
                <w:sz w:val="24"/>
                <w:szCs w:val="24"/>
              </w:rPr>
              <w:t>Kvazisubtiekėjas</w:t>
            </w:r>
            <w:proofErr w:type="spellEnd"/>
            <w:r w:rsidRPr="00ED4263">
              <w:rPr>
                <w:rFonts w:ascii="Verdana" w:hAnsi="Verdana"/>
                <w:b/>
                <w:bCs/>
                <w:sz w:val="24"/>
                <w:szCs w:val="24"/>
              </w:rPr>
              <w:t xml:space="preserve"> (-ai)</w:t>
            </w:r>
            <w:r w:rsidRPr="00ED4263">
              <w:rPr>
                <w:rFonts w:ascii="Verdana" w:hAnsi="Verdana"/>
                <w:sz w:val="24"/>
                <w:szCs w:val="24"/>
              </w:rPr>
              <w:t xml:space="preserve"> – specialistas (-ai), kurio (-</w:t>
            </w:r>
            <w:proofErr w:type="spellStart"/>
            <w:r w:rsidRPr="00ED4263">
              <w:rPr>
                <w:rFonts w:ascii="Verdana" w:hAnsi="Verdana"/>
                <w:sz w:val="24"/>
                <w:szCs w:val="24"/>
              </w:rPr>
              <w:t>ių</w:t>
            </w:r>
            <w:proofErr w:type="spellEnd"/>
            <w:r w:rsidRPr="00ED4263">
              <w:rPr>
                <w:rFonts w:ascii="Verdana" w:hAnsi="Verdana"/>
                <w:sz w:val="24"/>
                <w:szCs w:val="24"/>
              </w:rPr>
              <w:t>) kvalifikacija tiekėjas remiasi, ir kuris (-</w:t>
            </w:r>
            <w:proofErr w:type="spellStart"/>
            <w:r w:rsidRPr="00ED4263">
              <w:rPr>
                <w:rFonts w:ascii="Verdana" w:hAnsi="Verdana"/>
                <w:sz w:val="24"/>
                <w:szCs w:val="24"/>
              </w:rPr>
              <w:t>ie</w:t>
            </w:r>
            <w:proofErr w:type="spellEnd"/>
            <w:r w:rsidRPr="00ED4263">
              <w:rPr>
                <w:rFonts w:ascii="Verdana" w:hAnsi="Verdana"/>
                <w:sz w:val="24"/>
                <w:szCs w:val="24"/>
              </w:rPr>
              <w:t>) pasiūlymo pateikimo metu dar nėra tiekėjo, ūkio subjekto, kurio pajėgumais tiekėjas remiasi, ar subtiekėjo darbuotojas (-ai), tačiau jį (juos) ketinama įdarbinti, jei pasiūlymas bus pripažintas laimėjusiu.</w:t>
            </w:r>
            <w:r w:rsidR="00063E6E">
              <w:rPr>
                <w:rFonts w:ascii="Verdana" w:hAnsi="Verdana"/>
                <w:sz w:val="24"/>
                <w:szCs w:val="24"/>
              </w:rPr>
              <w:t xml:space="preserve"> </w:t>
            </w:r>
          </w:p>
          <w:p w14:paraId="1626E0F4" w14:textId="4D1989A2" w:rsidR="00FA0FEB" w:rsidRPr="00ED4263" w:rsidRDefault="00FA0FEB" w:rsidP="00EA0C53">
            <w:pPr>
              <w:spacing w:after="0"/>
              <w:jc w:val="both"/>
              <w:rPr>
                <w:rFonts w:ascii="Verdana" w:hAnsi="Verdana" w:cs="Times New Roman"/>
                <w:sz w:val="24"/>
                <w:szCs w:val="24"/>
              </w:rPr>
            </w:pPr>
          </w:p>
        </w:tc>
        <w:tc>
          <w:tcPr>
            <w:tcW w:w="3289" w:type="dxa"/>
            <w:shd w:val="clear" w:color="auto" w:fill="auto"/>
          </w:tcPr>
          <w:p w14:paraId="6C90A517" w14:textId="77777777" w:rsidR="00FA0FEB" w:rsidRPr="00ED4263" w:rsidRDefault="00FA0FEB" w:rsidP="00EA0C53">
            <w:pPr>
              <w:spacing w:after="0"/>
              <w:jc w:val="both"/>
              <w:rPr>
                <w:rFonts w:ascii="Verdana" w:hAnsi="Verdana" w:cs="Times New Roman"/>
                <w:sz w:val="24"/>
                <w:szCs w:val="24"/>
              </w:rPr>
            </w:pPr>
            <w:r w:rsidRPr="00ED4263">
              <w:rPr>
                <w:rFonts w:ascii="Verdana" w:hAnsi="Verdana" w:cs="Times New Roman"/>
                <w:sz w:val="24"/>
                <w:szCs w:val="24"/>
              </w:rPr>
              <w:lastRenderedPageBreak/>
              <w:t>1.</w:t>
            </w:r>
          </w:p>
        </w:tc>
      </w:tr>
      <w:tr w:rsidR="00FA0FEB" w:rsidRPr="00ED4263" w14:paraId="1BA3B708" w14:textId="77777777" w:rsidTr="00EA0C53">
        <w:trPr>
          <w:trHeight w:val="418"/>
        </w:trPr>
        <w:tc>
          <w:tcPr>
            <w:tcW w:w="6345" w:type="dxa"/>
            <w:vMerge/>
            <w:shd w:val="clear" w:color="auto" w:fill="auto"/>
          </w:tcPr>
          <w:p w14:paraId="7E84EF14" w14:textId="77777777" w:rsidR="00FA0FEB" w:rsidRPr="00ED4263" w:rsidRDefault="00FA0FEB" w:rsidP="00EA0C53">
            <w:pPr>
              <w:spacing w:after="0"/>
              <w:jc w:val="both"/>
              <w:rPr>
                <w:rFonts w:ascii="Verdana" w:hAnsi="Verdana" w:cs="Times New Roman"/>
                <w:b/>
                <w:bCs/>
                <w:sz w:val="24"/>
                <w:szCs w:val="24"/>
              </w:rPr>
            </w:pPr>
          </w:p>
        </w:tc>
        <w:tc>
          <w:tcPr>
            <w:tcW w:w="3289" w:type="dxa"/>
            <w:shd w:val="clear" w:color="auto" w:fill="auto"/>
          </w:tcPr>
          <w:p w14:paraId="4CD4D2B1" w14:textId="77777777" w:rsidR="00FA0FEB" w:rsidRPr="00ED4263" w:rsidRDefault="00FA0FEB" w:rsidP="00EA0C53">
            <w:pPr>
              <w:spacing w:after="0"/>
              <w:jc w:val="both"/>
              <w:rPr>
                <w:rFonts w:ascii="Verdana" w:hAnsi="Verdana" w:cs="Times New Roman"/>
                <w:sz w:val="24"/>
                <w:szCs w:val="24"/>
              </w:rPr>
            </w:pPr>
            <w:r w:rsidRPr="00ED4263">
              <w:rPr>
                <w:rFonts w:ascii="Verdana" w:hAnsi="Verdana" w:cs="Times New Roman"/>
                <w:sz w:val="24"/>
                <w:szCs w:val="24"/>
              </w:rPr>
              <w:t>2.</w:t>
            </w:r>
          </w:p>
        </w:tc>
      </w:tr>
      <w:tr w:rsidR="00FA0FEB" w:rsidRPr="00ED4263" w14:paraId="603D9141" w14:textId="77777777" w:rsidTr="00EA0C53">
        <w:trPr>
          <w:trHeight w:val="423"/>
        </w:trPr>
        <w:tc>
          <w:tcPr>
            <w:tcW w:w="6345" w:type="dxa"/>
            <w:vMerge/>
            <w:shd w:val="clear" w:color="auto" w:fill="auto"/>
          </w:tcPr>
          <w:p w14:paraId="72B16281" w14:textId="77777777" w:rsidR="00FA0FEB" w:rsidRPr="00ED4263" w:rsidRDefault="00FA0FEB" w:rsidP="00EA0C53">
            <w:pPr>
              <w:spacing w:after="0"/>
              <w:jc w:val="both"/>
              <w:rPr>
                <w:rFonts w:ascii="Verdana" w:hAnsi="Verdana" w:cs="Times New Roman"/>
                <w:b/>
                <w:bCs/>
                <w:sz w:val="24"/>
                <w:szCs w:val="24"/>
              </w:rPr>
            </w:pPr>
          </w:p>
        </w:tc>
        <w:tc>
          <w:tcPr>
            <w:tcW w:w="3289" w:type="dxa"/>
            <w:shd w:val="clear" w:color="auto" w:fill="auto"/>
          </w:tcPr>
          <w:p w14:paraId="1A1CDC56" w14:textId="77777777" w:rsidR="00FA0FEB" w:rsidRPr="00ED4263" w:rsidRDefault="00FA0FEB" w:rsidP="00EA0C53">
            <w:pPr>
              <w:spacing w:after="0"/>
              <w:jc w:val="both"/>
              <w:rPr>
                <w:rFonts w:ascii="Verdana" w:hAnsi="Verdana" w:cs="Times New Roman"/>
                <w:sz w:val="24"/>
                <w:szCs w:val="24"/>
              </w:rPr>
            </w:pPr>
            <w:r w:rsidRPr="00ED4263">
              <w:rPr>
                <w:rFonts w:ascii="Verdana" w:hAnsi="Verdana" w:cs="Times New Roman"/>
                <w:sz w:val="24"/>
                <w:szCs w:val="24"/>
              </w:rPr>
              <w:t>3.</w:t>
            </w:r>
          </w:p>
        </w:tc>
      </w:tr>
      <w:tr w:rsidR="00FA0FEB" w:rsidRPr="00ED4263" w14:paraId="22FD5088" w14:textId="77777777" w:rsidTr="00EA0C53">
        <w:trPr>
          <w:trHeight w:val="412"/>
        </w:trPr>
        <w:tc>
          <w:tcPr>
            <w:tcW w:w="6345" w:type="dxa"/>
            <w:vMerge/>
            <w:shd w:val="clear" w:color="auto" w:fill="auto"/>
          </w:tcPr>
          <w:p w14:paraId="34FA456D" w14:textId="77777777" w:rsidR="00FA0FEB" w:rsidRPr="00ED4263" w:rsidRDefault="00FA0FEB" w:rsidP="00EA0C53">
            <w:pPr>
              <w:spacing w:after="0"/>
              <w:jc w:val="both"/>
              <w:rPr>
                <w:rFonts w:ascii="Verdana" w:hAnsi="Verdana" w:cs="Times New Roman"/>
                <w:b/>
                <w:bCs/>
                <w:sz w:val="24"/>
                <w:szCs w:val="24"/>
              </w:rPr>
            </w:pPr>
          </w:p>
        </w:tc>
        <w:tc>
          <w:tcPr>
            <w:tcW w:w="3289" w:type="dxa"/>
            <w:shd w:val="clear" w:color="auto" w:fill="auto"/>
          </w:tcPr>
          <w:p w14:paraId="00464623" w14:textId="77777777" w:rsidR="00FA0FEB" w:rsidRPr="00ED4263" w:rsidRDefault="00FA0FEB" w:rsidP="00EA0C53">
            <w:pPr>
              <w:spacing w:after="0"/>
              <w:jc w:val="both"/>
              <w:rPr>
                <w:rFonts w:ascii="Verdana" w:hAnsi="Verdana" w:cs="Times New Roman"/>
                <w:sz w:val="24"/>
                <w:szCs w:val="24"/>
              </w:rPr>
            </w:pPr>
            <w:r w:rsidRPr="00ED4263">
              <w:rPr>
                <w:rFonts w:ascii="Verdana" w:hAnsi="Verdana" w:cs="Times New Roman"/>
                <w:sz w:val="24"/>
                <w:szCs w:val="24"/>
              </w:rPr>
              <w:t>4. ir t.t.</w:t>
            </w:r>
          </w:p>
        </w:tc>
      </w:tr>
    </w:tbl>
    <w:p w14:paraId="6B074480" w14:textId="77777777" w:rsidR="00FA0FEB" w:rsidRPr="00ED4263" w:rsidRDefault="00FA0FEB" w:rsidP="00FA0FEB">
      <w:pPr>
        <w:spacing w:after="0"/>
        <w:jc w:val="both"/>
        <w:rPr>
          <w:rFonts w:ascii="Verdana" w:hAnsi="Verdana" w:cs="Times New Roman"/>
          <w:color w:val="000000"/>
          <w:sz w:val="24"/>
          <w:szCs w:val="24"/>
        </w:rPr>
      </w:pPr>
    </w:p>
    <w:p w14:paraId="10DBDB96" w14:textId="77777777" w:rsidR="00FA0FEB" w:rsidRPr="00ED4263" w:rsidRDefault="00FA0FEB" w:rsidP="00FA0FEB">
      <w:pPr>
        <w:spacing w:after="0"/>
        <w:ind w:firstLine="720"/>
        <w:jc w:val="both"/>
        <w:rPr>
          <w:rFonts w:ascii="Verdana" w:hAnsi="Verdana" w:cs="Times New Roman"/>
          <w:b/>
          <w:color w:val="000000"/>
          <w:sz w:val="24"/>
          <w:szCs w:val="24"/>
        </w:rPr>
      </w:pPr>
      <w:r w:rsidRPr="00ED4263">
        <w:rPr>
          <w:rFonts w:ascii="Verdana" w:hAnsi="Verdana" w:cs="Times New Roman"/>
          <w:b/>
          <w:color w:val="000000"/>
          <w:sz w:val="24"/>
          <w:szCs w:val="24"/>
        </w:rPr>
        <w:t>Pasiūlymas galioja iki termino, nurodyto pirkimo dokumentuose.</w:t>
      </w:r>
    </w:p>
    <w:p w14:paraId="5D83D159" w14:textId="77777777" w:rsidR="00FA0FEB" w:rsidRPr="00ED4263" w:rsidRDefault="00FA0FEB" w:rsidP="00FA0FEB">
      <w:pPr>
        <w:spacing w:after="0" w:line="240" w:lineRule="auto"/>
        <w:ind w:firstLine="720"/>
        <w:jc w:val="both"/>
        <w:rPr>
          <w:rFonts w:ascii="Verdana" w:hAnsi="Verdana" w:cs="Times New Roman"/>
          <w:color w:val="000000"/>
          <w:sz w:val="24"/>
          <w:szCs w:val="24"/>
        </w:rPr>
      </w:pPr>
      <w:r w:rsidRPr="00ED4263">
        <w:rPr>
          <w:rFonts w:ascii="Verdana" w:hAnsi="Verdana" w:cs="Times New Roman"/>
          <w:color w:val="000000"/>
          <w:sz w:val="24"/>
          <w:szCs w:val="24"/>
        </w:rPr>
        <w:t xml:space="preserve">Ši pasiūlyme nurodyta informacija yra konfidenciali </w:t>
      </w:r>
      <w:r w:rsidRPr="00ED4263">
        <w:rPr>
          <w:rFonts w:ascii="Verdana" w:hAnsi="Verdana" w:cs="Times New Roman"/>
          <w:i/>
          <w:color w:val="000000"/>
          <w:sz w:val="24"/>
          <w:szCs w:val="24"/>
        </w:rPr>
        <w:t>/</w:t>
      </w:r>
      <w:r w:rsidRPr="00ED4263">
        <w:rPr>
          <w:rFonts w:ascii="Verdana" w:hAnsi="Verdana" w:cs="Times New Roman"/>
          <w:i/>
          <w:kern w:val="16"/>
          <w:sz w:val="24"/>
          <w:szCs w:val="24"/>
        </w:rPr>
        <w:t xml:space="preserve">Perkančioji organizacija </w:t>
      </w:r>
      <w:r w:rsidRPr="00ED4263">
        <w:rPr>
          <w:rFonts w:ascii="Verdana" w:hAnsi="Verdana" w:cs="Times New Roman"/>
          <w:i/>
          <w:color w:val="000000"/>
          <w:sz w:val="24"/>
          <w:szCs w:val="24"/>
        </w:rPr>
        <w:t>šios informacijos negali atskleisti tretiesiems asmenims/</w:t>
      </w:r>
      <w:r w:rsidRPr="00ED4263">
        <w:rPr>
          <w:rFonts w:ascii="Verdana" w:hAnsi="Verdana" w:cs="Times New Roman"/>
          <w:color w:val="000000"/>
          <w:sz w:val="24"/>
          <w:szCs w:val="24"/>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2880"/>
        <w:gridCol w:w="6145"/>
      </w:tblGrid>
      <w:tr w:rsidR="00FA0FEB" w:rsidRPr="00ED4263" w14:paraId="5FCE3188" w14:textId="77777777" w:rsidTr="00EA0C53">
        <w:trPr>
          <w:trHeight w:val="1304"/>
        </w:trPr>
        <w:tc>
          <w:tcPr>
            <w:tcW w:w="588" w:type="dxa"/>
            <w:vAlign w:val="center"/>
          </w:tcPr>
          <w:p w14:paraId="25032497" w14:textId="77777777" w:rsidR="00FA0FEB" w:rsidRPr="00ED4263" w:rsidRDefault="00FA0FEB" w:rsidP="00EA0C53">
            <w:pPr>
              <w:spacing w:after="0" w:line="240" w:lineRule="auto"/>
              <w:jc w:val="center"/>
              <w:rPr>
                <w:rFonts w:ascii="Verdana" w:hAnsi="Verdana" w:cs="Times New Roman"/>
                <w:color w:val="000000"/>
                <w:sz w:val="24"/>
                <w:szCs w:val="24"/>
              </w:rPr>
            </w:pPr>
            <w:r w:rsidRPr="00ED4263">
              <w:rPr>
                <w:rFonts w:ascii="Verdana" w:hAnsi="Verdana" w:cs="Times New Roman"/>
                <w:color w:val="000000"/>
                <w:sz w:val="24"/>
                <w:szCs w:val="24"/>
              </w:rPr>
              <w:t>Eil. Nr.</w:t>
            </w:r>
          </w:p>
        </w:tc>
        <w:tc>
          <w:tcPr>
            <w:tcW w:w="2880" w:type="dxa"/>
            <w:vAlign w:val="center"/>
          </w:tcPr>
          <w:p w14:paraId="049F85DB" w14:textId="77777777" w:rsidR="00FA0FEB" w:rsidRPr="00ED4263" w:rsidRDefault="00FA0FEB" w:rsidP="00EA0C53">
            <w:pPr>
              <w:spacing w:after="0" w:line="240" w:lineRule="auto"/>
              <w:jc w:val="center"/>
              <w:rPr>
                <w:rFonts w:ascii="Verdana" w:hAnsi="Verdana" w:cs="Times New Roman"/>
                <w:color w:val="000000"/>
                <w:sz w:val="24"/>
                <w:szCs w:val="24"/>
              </w:rPr>
            </w:pPr>
            <w:r w:rsidRPr="00ED4263">
              <w:rPr>
                <w:rFonts w:ascii="Verdana" w:hAnsi="Verdana" w:cs="Times New Roman"/>
                <w:color w:val="000000"/>
                <w:sz w:val="24"/>
                <w:szCs w:val="24"/>
              </w:rPr>
              <w:t>Pateikto dokumento pavadinimas (rekomenduojama pavadinime vartoti žodį „Konfidencialu“)</w:t>
            </w:r>
          </w:p>
        </w:tc>
        <w:tc>
          <w:tcPr>
            <w:tcW w:w="6145" w:type="dxa"/>
            <w:vAlign w:val="center"/>
          </w:tcPr>
          <w:p w14:paraId="76DEE398" w14:textId="77777777" w:rsidR="00FA0FEB" w:rsidRPr="00ED4263" w:rsidRDefault="00FA0FEB" w:rsidP="00EA0C53">
            <w:pPr>
              <w:spacing w:after="0" w:line="240" w:lineRule="auto"/>
              <w:jc w:val="center"/>
              <w:rPr>
                <w:rFonts w:ascii="Verdana" w:hAnsi="Verdana" w:cs="Times New Roman"/>
                <w:color w:val="000000"/>
                <w:sz w:val="24"/>
                <w:szCs w:val="24"/>
              </w:rPr>
            </w:pPr>
            <w:r w:rsidRPr="00ED4263">
              <w:rPr>
                <w:rFonts w:ascii="Verdana" w:hAnsi="Verdana" w:cs="Times New Roman"/>
                <w:color w:val="000000"/>
                <w:sz w:val="24"/>
                <w:szCs w:val="24"/>
              </w:rPr>
              <w:t xml:space="preserve">Dokumentas yra įkeltas šioje CVP IS pasiūlymo lango eilutėje („Prisegti dokumentai“ arba </w:t>
            </w:r>
            <w:r w:rsidRPr="00ED4263">
              <w:rPr>
                <w:rFonts w:ascii="Verdana" w:hAnsi="Verdana" w:cs="Times New Roman"/>
                <w:bCs/>
                <w:color w:val="000000"/>
                <w:sz w:val="24"/>
                <w:szCs w:val="24"/>
              </w:rPr>
              <w:t>„Kvalifikaciniai klausimai“ prie atsakymo į klausimą)</w:t>
            </w:r>
          </w:p>
        </w:tc>
      </w:tr>
      <w:tr w:rsidR="00FA0FEB" w:rsidRPr="00ED4263" w14:paraId="058E559C" w14:textId="77777777" w:rsidTr="00EA0C53">
        <w:trPr>
          <w:trHeight w:val="428"/>
        </w:trPr>
        <w:tc>
          <w:tcPr>
            <w:tcW w:w="588" w:type="dxa"/>
          </w:tcPr>
          <w:p w14:paraId="044F1D3B" w14:textId="77777777" w:rsidR="00FA0FEB" w:rsidRPr="00ED4263" w:rsidRDefault="00FA0FEB" w:rsidP="00EA0C53">
            <w:pPr>
              <w:spacing w:after="0" w:line="240" w:lineRule="auto"/>
              <w:jc w:val="both"/>
              <w:rPr>
                <w:rFonts w:ascii="Verdana" w:hAnsi="Verdana" w:cs="Times New Roman"/>
                <w:color w:val="000000"/>
                <w:sz w:val="24"/>
                <w:szCs w:val="24"/>
              </w:rPr>
            </w:pPr>
          </w:p>
        </w:tc>
        <w:tc>
          <w:tcPr>
            <w:tcW w:w="2880" w:type="dxa"/>
          </w:tcPr>
          <w:p w14:paraId="6A210658" w14:textId="77777777" w:rsidR="00FA0FEB" w:rsidRPr="00ED4263" w:rsidRDefault="00FA0FEB" w:rsidP="00EA0C53">
            <w:pPr>
              <w:spacing w:after="0" w:line="240" w:lineRule="auto"/>
              <w:jc w:val="both"/>
              <w:rPr>
                <w:rFonts w:ascii="Verdana" w:hAnsi="Verdana" w:cs="Times New Roman"/>
                <w:color w:val="000000"/>
                <w:sz w:val="24"/>
                <w:szCs w:val="24"/>
              </w:rPr>
            </w:pPr>
          </w:p>
        </w:tc>
        <w:tc>
          <w:tcPr>
            <w:tcW w:w="6145" w:type="dxa"/>
          </w:tcPr>
          <w:p w14:paraId="0FFD5ABA" w14:textId="77777777" w:rsidR="00FA0FEB" w:rsidRPr="00ED4263" w:rsidRDefault="00FA0FEB" w:rsidP="00EA0C53">
            <w:pPr>
              <w:spacing w:after="0" w:line="240" w:lineRule="auto"/>
              <w:jc w:val="both"/>
              <w:rPr>
                <w:rFonts w:ascii="Verdana" w:hAnsi="Verdana" w:cs="Times New Roman"/>
                <w:color w:val="000000"/>
                <w:sz w:val="24"/>
                <w:szCs w:val="24"/>
              </w:rPr>
            </w:pPr>
          </w:p>
        </w:tc>
      </w:tr>
    </w:tbl>
    <w:p w14:paraId="4076F273" w14:textId="77777777" w:rsidR="00FA0FEB" w:rsidRPr="00ED4263" w:rsidRDefault="00FA0FEB" w:rsidP="00FA0FEB">
      <w:pPr>
        <w:spacing w:after="0"/>
        <w:ind w:firstLine="728"/>
        <w:jc w:val="both"/>
        <w:rPr>
          <w:rFonts w:ascii="Verdana" w:hAnsi="Verdana" w:cs="Times New Roman"/>
          <w:b/>
          <w:i/>
          <w:sz w:val="24"/>
          <w:szCs w:val="24"/>
        </w:rPr>
      </w:pPr>
      <w:r w:rsidRPr="00ED4263">
        <w:rPr>
          <w:rFonts w:ascii="Verdana" w:hAnsi="Verdana" w:cs="Times New Roman"/>
          <w:b/>
          <w:i/>
          <w:sz w:val="24"/>
          <w:szCs w:val="24"/>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2E400922" w14:textId="77777777" w:rsidR="00FA0FEB" w:rsidRPr="00ED4263" w:rsidRDefault="00FA0FEB" w:rsidP="00FA0FEB">
      <w:pPr>
        <w:spacing w:after="0"/>
        <w:ind w:firstLine="709"/>
        <w:jc w:val="both"/>
        <w:rPr>
          <w:rFonts w:ascii="Verdana" w:eastAsia="Calibri" w:hAnsi="Verdana" w:cs="Times New Roman"/>
          <w:b/>
          <w:bCs/>
          <w:i/>
          <w:iCs/>
          <w:sz w:val="24"/>
          <w:szCs w:val="24"/>
        </w:rPr>
      </w:pPr>
      <w:r w:rsidRPr="00ED4263">
        <w:rPr>
          <w:rFonts w:ascii="Verdana" w:hAnsi="Verdana" w:cs="Times New Roman"/>
          <w:b/>
          <w:i/>
          <w:sz w:val="24"/>
          <w:szCs w:val="24"/>
        </w:rPr>
        <w:t>Atkreipiame dėmesį,</w:t>
      </w:r>
      <w:r w:rsidRPr="00ED4263">
        <w:rPr>
          <w:rFonts w:ascii="Verdana" w:eastAsia="Calibri" w:hAnsi="Verdana" w:cs="Times New Roman"/>
          <w:b/>
          <w:bCs/>
          <w:i/>
          <w:iCs/>
          <w:sz w:val="24"/>
          <w:szCs w:val="24"/>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69AB31A5" w14:textId="77777777" w:rsidR="00FA0FEB" w:rsidRPr="00ED4263" w:rsidRDefault="00FA0FEB" w:rsidP="00FA0FEB">
      <w:pPr>
        <w:spacing w:after="0"/>
        <w:ind w:firstLine="720"/>
        <w:jc w:val="both"/>
        <w:rPr>
          <w:rFonts w:ascii="Verdana" w:eastAsia="Times New Roman" w:hAnsi="Verdana" w:cs="Times New Roman"/>
          <w:b/>
          <w:i/>
          <w:sz w:val="24"/>
          <w:szCs w:val="24"/>
        </w:rPr>
      </w:pPr>
      <w:r w:rsidRPr="00ED4263">
        <w:rPr>
          <w:rFonts w:ascii="Verdana" w:eastAsia="Times New Roman" w:hAnsi="Verdana" w:cs="Times New Roman"/>
          <w:b/>
          <w:i/>
          <w:sz w:val="24"/>
          <w:szCs w:val="24"/>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FA0FEB" w:rsidRPr="00ED4263" w14:paraId="6C4FADE7" w14:textId="77777777" w:rsidTr="00EA0C53">
        <w:trPr>
          <w:trHeight w:val="285"/>
        </w:trPr>
        <w:tc>
          <w:tcPr>
            <w:tcW w:w="3284" w:type="dxa"/>
            <w:tcBorders>
              <w:top w:val="nil"/>
              <w:left w:val="nil"/>
              <w:bottom w:val="single" w:sz="4" w:space="0" w:color="auto"/>
              <w:right w:val="nil"/>
            </w:tcBorders>
          </w:tcPr>
          <w:p w14:paraId="679C6E0A" w14:textId="77777777" w:rsidR="00FA0FEB" w:rsidRPr="00ED4263" w:rsidRDefault="00FA0FEB" w:rsidP="00EA0C53">
            <w:pPr>
              <w:spacing w:after="0"/>
              <w:ind w:right="-1"/>
              <w:rPr>
                <w:rFonts w:ascii="Verdana" w:hAnsi="Verdana" w:cs="Times New Roman"/>
                <w:color w:val="000000"/>
                <w:sz w:val="24"/>
                <w:szCs w:val="24"/>
              </w:rPr>
            </w:pPr>
          </w:p>
          <w:p w14:paraId="7736736F" w14:textId="77777777" w:rsidR="00FA0FEB" w:rsidRPr="00ED4263" w:rsidRDefault="00FA0FEB" w:rsidP="00EA0C53">
            <w:pPr>
              <w:spacing w:after="0"/>
              <w:ind w:right="-1"/>
              <w:rPr>
                <w:rFonts w:ascii="Verdana" w:hAnsi="Verdana" w:cs="Times New Roman"/>
                <w:color w:val="000000"/>
                <w:sz w:val="24"/>
                <w:szCs w:val="24"/>
              </w:rPr>
            </w:pPr>
          </w:p>
        </w:tc>
        <w:tc>
          <w:tcPr>
            <w:tcW w:w="604" w:type="dxa"/>
          </w:tcPr>
          <w:p w14:paraId="7EF7688D" w14:textId="77777777" w:rsidR="00FA0FEB" w:rsidRPr="00ED4263" w:rsidRDefault="00FA0FEB" w:rsidP="00EA0C53">
            <w:pPr>
              <w:spacing w:after="0"/>
              <w:ind w:right="-1"/>
              <w:jc w:val="center"/>
              <w:rPr>
                <w:rFonts w:ascii="Verdana" w:hAnsi="Verdana" w:cs="Times New Roman"/>
                <w:color w:val="000000"/>
                <w:sz w:val="24"/>
                <w:szCs w:val="24"/>
              </w:rPr>
            </w:pPr>
          </w:p>
        </w:tc>
        <w:tc>
          <w:tcPr>
            <w:tcW w:w="1980" w:type="dxa"/>
            <w:tcBorders>
              <w:top w:val="nil"/>
              <w:left w:val="nil"/>
              <w:bottom w:val="single" w:sz="4" w:space="0" w:color="auto"/>
              <w:right w:val="nil"/>
            </w:tcBorders>
          </w:tcPr>
          <w:p w14:paraId="7472D38B" w14:textId="77777777" w:rsidR="00FA0FEB" w:rsidRPr="00ED4263" w:rsidRDefault="00FA0FEB" w:rsidP="00EA0C53">
            <w:pPr>
              <w:spacing w:after="0"/>
              <w:ind w:right="-1"/>
              <w:jc w:val="center"/>
              <w:rPr>
                <w:rFonts w:ascii="Verdana" w:hAnsi="Verdana" w:cs="Times New Roman"/>
                <w:color w:val="000000"/>
                <w:sz w:val="24"/>
                <w:szCs w:val="24"/>
              </w:rPr>
            </w:pPr>
          </w:p>
        </w:tc>
        <w:tc>
          <w:tcPr>
            <w:tcW w:w="701" w:type="dxa"/>
          </w:tcPr>
          <w:p w14:paraId="742A721B" w14:textId="77777777" w:rsidR="00FA0FEB" w:rsidRPr="00ED4263" w:rsidRDefault="00FA0FEB" w:rsidP="00EA0C53">
            <w:pPr>
              <w:spacing w:after="0"/>
              <w:ind w:right="-1"/>
              <w:jc w:val="center"/>
              <w:rPr>
                <w:rFonts w:ascii="Verdana" w:hAnsi="Verdana" w:cs="Times New Roman"/>
                <w:color w:val="000000"/>
                <w:sz w:val="24"/>
                <w:szCs w:val="24"/>
              </w:rPr>
            </w:pPr>
          </w:p>
        </w:tc>
        <w:tc>
          <w:tcPr>
            <w:tcW w:w="2611" w:type="dxa"/>
            <w:tcBorders>
              <w:top w:val="nil"/>
              <w:left w:val="nil"/>
              <w:bottom w:val="single" w:sz="4" w:space="0" w:color="auto"/>
              <w:right w:val="nil"/>
            </w:tcBorders>
          </w:tcPr>
          <w:p w14:paraId="1B686455" w14:textId="77777777" w:rsidR="00FA0FEB" w:rsidRPr="00ED4263" w:rsidRDefault="00FA0FEB" w:rsidP="00EA0C53">
            <w:pPr>
              <w:spacing w:after="0"/>
              <w:ind w:right="-1"/>
              <w:jc w:val="right"/>
              <w:rPr>
                <w:rFonts w:ascii="Verdana" w:hAnsi="Verdana" w:cs="Times New Roman"/>
                <w:color w:val="000000"/>
                <w:sz w:val="24"/>
                <w:szCs w:val="24"/>
              </w:rPr>
            </w:pPr>
          </w:p>
        </w:tc>
        <w:tc>
          <w:tcPr>
            <w:tcW w:w="648" w:type="dxa"/>
          </w:tcPr>
          <w:p w14:paraId="0EDDC15C" w14:textId="77777777" w:rsidR="00FA0FEB" w:rsidRPr="00ED4263" w:rsidRDefault="00FA0FEB" w:rsidP="00EA0C53">
            <w:pPr>
              <w:spacing w:after="0"/>
              <w:ind w:right="-1"/>
              <w:jc w:val="right"/>
              <w:rPr>
                <w:rFonts w:ascii="Verdana" w:hAnsi="Verdana" w:cs="Times New Roman"/>
                <w:color w:val="000000"/>
                <w:sz w:val="24"/>
                <w:szCs w:val="24"/>
              </w:rPr>
            </w:pPr>
          </w:p>
        </w:tc>
      </w:tr>
      <w:tr w:rsidR="00FA0FEB" w:rsidRPr="00ED4263" w14:paraId="74E30A3F" w14:textId="77777777" w:rsidTr="00EA0C53">
        <w:trPr>
          <w:trHeight w:val="186"/>
        </w:trPr>
        <w:tc>
          <w:tcPr>
            <w:tcW w:w="3284" w:type="dxa"/>
            <w:tcBorders>
              <w:top w:val="single" w:sz="4" w:space="0" w:color="auto"/>
              <w:left w:val="nil"/>
              <w:bottom w:val="nil"/>
              <w:right w:val="nil"/>
            </w:tcBorders>
          </w:tcPr>
          <w:p w14:paraId="47CF5BB2" w14:textId="77777777" w:rsidR="00FA0FEB" w:rsidRPr="00ED4263" w:rsidRDefault="00FA0FEB" w:rsidP="00EA0C53">
            <w:pPr>
              <w:autoSpaceDE w:val="0"/>
              <w:autoSpaceDN w:val="0"/>
              <w:adjustRightInd w:val="0"/>
              <w:spacing w:after="0"/>
              <w:rPr>
                <w:rFonts w:ascii="Verdana" w:hAnsi="Verdana" w:cs="Times New Roman"/>
                <w:color w:val="000000"/>
                <w:position w:val="6"/>
                <w:sz w:val="24"/>
                <w:szCs w:val="24"/>
              </w:rPr>
            </w:pPr>
            <w:r w:rsidRPr="00ED4263">
              <w:rPr>
                <w:rFonts w:ascii="Verdana" w:hAnsi="Verdana" w:cs="Times New Roman"/>
                <w:color w:val="000000"/>
                <w:position w:val="6"/>
                <w:sz w:val="24"/>
                <w:szCs w:val="24"/>
              </w:rPr>
              <w:t>(Tiekėjo arba jo įgalioto asmens pareigų pavadinimas)</w:t>
            </w:r>
          </w:p>
          <w:p w14:paraId="78FDA157" w14:textId="77777777" w:rsidR="00FA0FEB" w:rsidRPr="00ED4263" w:rsidRDefault="00FA0FEB" w:rsidP="00EA0C53">
            <w:pPr>
              <w:autoSpaceDE w:val="0"/>
              <w:autoSpaceDN w:val="0"/>
              <w:adjustRightInd w:val="0"/>
              <w:spacing w:after="0"/>
              <w:rPr>
                <w:rFonts w:ascii="Verdana" w:hAnsi="Verdana" w:cs="Times New Roman"/>
                <w:color w:val="000000"/>
                <w:position w:val="6"/>
                <w:sz w:val="24"/>
                <w:szCs w:val="24"/>
              </w:rPr>
            </w:pPr>
          </w:p>
        </w:tc>
        <w:tc>
          <w:tcPr>
            <w:tcW w:w="604" w:type="dxa"/>
          </w:tcPr>
          <w:p w14:paraId="3523731A" w14:textId="77777777" w:rsidR="00FA0FEB" w:rsidRPr="00ED4263" w:rsidRDefault="00FA0FEB" w:rsidP="00EA0C53">
            <w:pPr>
              <w:spacing w:after="0"/>
              <w:ind w:right="-1"/>
              <w:jc w:val="center"/>
              <w:rPr>
                <w:rFonts w:ascii="Verdana" w:hAnsi="Verdana" w:cs="Times New Roman"/>
                <w:color w:val="000000"/>
                <w:sz w:val="24"/>
                <w:szCs w:val="24"/>
              </w:rPr>
            </w:pPr>
          </w:p>
        </w:tc>
        <w:tc>
          <w:tcPr>
            <w:tcW w:w="1980" w:type="dxa"/>
            <w:tcBorders>
              <w:top w:val="single" w:sz="4" w:space="0" w:color="auto"/>
              <w:left w:val="nil"/>
              <w:bottom w:val="nil"/>
              <w:right w:val="nil"/>
            </w:tcBorders>
          </w:tcPr>
          <w:p w14:paraId="2C0386E3" w14:textId="77777777" w:rsidR="00FA0FEB" w:rsidRPr="00ED4263" w:rsidRDefault="00FA0FEB" w:rsidP="00EA0C53">
            <w:pPr>
              <w:spacing w:after="0"/>
              <w:ind w:right="-1"/>
              <w:jc w:val="center"/>
              <w:rPr>
                <w:rFonts w:ascii="Verdana" w:hAnsi="Verdana" w:cs="Times New Roman"/>
                <w:color w:val="000000"/>
                <w:sz w:val="24"/>
                <w:szCs w:val="24"/>
              </w:rPr>
            </w:pPr>
            <w:r w:rsidRPr="00ED4263">
              <w:rPr>
                <w:rFonts w:ascii="Verdana" w:hAnsi="Verdana" w:cs="Times New Roman"/>
                <w:color w:val="000000"/>
                <w:position w:val="6"/>
                <w:sz w:val="24"/>
                <w:szCs w:val="24"/>
              </w:rPr>
              <w:t>(Parašas)</w:t>
            </w:r>
            <w:r w:rsidRPr="00ED4263">
              <w:rPr>
                <w:rFonts w:ascii="Verdana" w:hAnsi="Verdana" w:cs="Times New Roman"/>
                <w:b/>
                <w:i/>
                <w:color w:val="000000"/>
                <w:sz w:val="24"/>
                <w:szCs w:val="24"/>
              </w:rPr>
              <w:t xml:space="preserve"> </w:t>
            </w:r>
            <w:r w:rsidRPr="00ED4263">
              <w:rPr>
                <w:rFonts w:ascii="Verdana" w:hAnsi="Verdana" w:cs="Times New Roman"/>
                <w:b/>
                <w:i/>
                <w:color w:val="000000"/>
                <w:sz w:val="24"/>
                <w:szCs w:val="24"/>
                <w:vertAlign w:val="superscript"/>
              </w:rPr>
              <w:t>*</w:t>
            </w:r>
          </w:p>
        </w:tc>
        <w:tc>
          <w:tcPr>
            <w:tcW w:w="701" w:type="dxa"/>
          </w:tcPr>
          <w:p w14:paraId="1E5A6F29" w14:textId="77777777" w:rsidR="00FA0FEB" w:rsidRPr="00ED4263" w:rsidRDefault="00FA0FEB" w:rsidP="00EA0C53">
            <w:pPr>
              <w:spacing w:after="0"/>
              <w:ind w:right="-1"/>
              <w:jc w:val="center"/>
              <w:rPr>
                <w:rFonts w:ascii="Verdana" w:hAnsi="Verdana" w:cs="Times New Roman"/>
                <w:color w:val="000000"/>
                <w:sz w:val="24"/>
                <w:szCs w:val="24"/>
              </w:rPr>
            </w:pPr>
          </w:p>
        </w:tc>
        <w:tc>
          <w:tcPr>
            <w:tcW w:w="2611" w:type="dxa"/>
            <w:tcBorders>
              <w:top w:val="single" w:sz="4" w:space="0" w:color="auto"/>
              <w:left w:val="nil"/>
              <w:bottom w:val="nil"/>
              <w:right w:val="nil"/>
            </w:tcBorders>
          </w:tcPr>
          <w:p w14:paraId="0E673052" w14:textId="77777777" w:rsidR="00FA0FEB" w:rsidRPr="00ED4263" w:rsidRDefault="00FA0FEB" w:rsidP="00EA0C53">
            <w:pPr>
              <w:spacing w:after="0"/>
              <w:ind w:right="-1"/>
              <w:jc w:val="center"/>
              <w:rPr>
                <w:rFonts w:ascii="Verdana" w:hAnsi="Verdana" w:cs="Times New Roman"/>
                <w:color w:val="000000"/>
                <w:sz w:val="24"/>
                <w:szCs w:val="24"/>
              </w:rPr>
            </w:pPr>
            <w:r w:rsidRPr="00ED4263">
              <w:rPr>
                <w:rFonts w:ascii="Verdana" w:hAnsi="Verdana" w:cs="Times New Roman"/>
                <w:color w:val="000000"/>
                <w:position w:val="6"/>
                <w:sz w:val="24"/>
                <w:szCs w:val="24"/>
              </w:rPr>
              <w:t>(Vardas ir pavardė)</w:t>
            </w:r>
          </w:p>
        </w:tc>
        <w:tc>
          <w:tcPr>
            <w:tcW w:w="648" w:type="dxa"/>
          </w:tcPr>
          <w:p w14:paraId="27B564A6" w14:textId="77777777" w:rsidR="00FA0FEB" w:rsidRPr="00ED4263" w:rsidRDefault="00FA0FEB" w:rsidP="00EA0C53">
            <w:pPr>
              <w:spacing w:after="0"/>
              <w:ind w:right="-1"/>
              <w:jc w:val="center"/>
              <w:rPr>
                <w:rFonts w:ascii="Verdana" w:hAnsi="Verdana" w:cs="Times New Roman"/>
                <w:color w:val="000000"/>
                <w:sz w:val="24"/>
                <w:szCs w:val="24"/>
              </w:rPr>
            </w:pPr>
          </w:p>
        </w:tc>
      </w:tr>
    </w:tbl>
    <w:p w14:paraId="450CF9D7" w14:textId="2DC0C5B2" w:rsidR="00FA0FEB" w:rsidRPr="00ED4263" w:rsidRDefault="00FA0FEB" w:rsidP="00FA0FEB">
      <w:pPr>
        <w:spacing w:after="0"/>
        <w:ind w:firstLine="720"/>
        <w:jc w:val="both"/>
        <w:rPr>
          <w:rFonts w:ascii="Verdana" w:hAnsi="Verdana" w:cs="Times New Roman"/>
          <w:color w:val="000000"/>
          <w:sz w:val="24"/>
          <w:szCs w:val="24"/>
        </w:rPr>
      </w:pPr>
      <w:r w:rsidRPr="00ED4263">
        <w:rPr>
          <w:rFonts w:ascii="Verdana" w:hAnsi="Verdana" w:cs="Times New Roman"/>
          <w:b/>
          <w:i/>
          <w:color w:val="000000"/>
          <w:sz w:val="24"/>
          <w:szCs w:val="24"/>
        </w:rPr>
        <w:t xml:space="preserve">*Pastaba. </w:t>
      </w:r>
      <w:r w:rsidR="00F7580F" w:rsidRPr="00F7580F">
        <w:rPr>
          <w:rFonts w:ascii="Verdana" w:eastAsia="Arial Unicode MS" w:hAnsi="Verdana" w:cs="Times New Roman"/>
          <w:i/>
          <w:color w:val="00000A"/>
          <w:sz w:val="24"/>
          <w:szCs w:val="24"/>
          <w:lang w:eastAsia="en-US"/>
        </w:rPr>
        <w:t xml:space="preserve">Jeigu </w:t>
      </w:r>
      <w:r w:rsidR="00F7580F" w:rsidRPr="00F7580F">
        <w:rPr>
          <w:rFonts w:ascii="Verdana" w:eastAsia="Arial Unicode MS" w:hAnsi="Verdana" w:cs="Times New Roman"/>
          <w:i/>
          <w:color w:val="00000A"/>
          <w:kern w:val="16"/>
          <w:sz w:val="24"/>
          <w:szCs w:val="24"/>
          <w:lang w:eastAsia="en-US"/>
        </w:rPr>
        <w:t xml:space="preserve">Perkančioji organizacija </w:t>
      </w:r>
      <w:r w:rsidR="00F7580F" w:rsidRPr="00F7580F">
        <w:rPr>
          <w:rFonts w:ascii="Verdana" w:eastAsia="Arial Unicode MS" w:hAnsi="Verdana" w:cs="Times New Roman"/>
          <w:i/>
          <w:color w:val="00000A"/>
          <w:sz w:val="24"/>
          <w:szCs w:val="24"/>
          <w:lang w:eastAsia="en-US"/>
        </w:rPr>
        <w:t>pirkimą atlieka CVP IS priemonėmis, jei tiekėjas visą pasiūlymą pasirašo fiziniu parašu arba kvalifikuotu elektroniniu parašu, šio dokumento atskirai pasirašyti neprivaloma</w:t>
      </w:r>
      <w:r w:rsidRPr="00ED4263">
        <w:rPr>
          <w:rFonts w:ascii="Verdana" w:hAnsi="Verdana" w:cs="Times New Roman"/>
          <w:i/>
          <w:color w:val="000000"/>
          <w:sz w:val="24"/>
          <w:szCs w:val="24"/>
        </w:rPr>
        <w:t>.</w:t>
      </w:r>
    </w:p>
    <w:p w14:paraId="1DD976C3" w14:textId="77777777" w:rsidR="00FA0FEB" w:rsidRPr="00ED4263" w:rsidRDefault="00FA0FEB" w:rsidP="00FA0FEB">
      <w:pPr>
        <w:spacing w:after="0"/>
        <w:jc w:val="center"/>
        <w:rPr>
          <w:rFonts w:ascii="Verdana" w:hAnsi="Verdana" w:cs="Times New Roman"/>
          <w:sz w:val="24"/>
          <w:szCs w:val="24"/>
        </w:rPr>
        <w:sectPr w:rsidR="00FA0FEB" w:rsidRPr="00ED4263" w:rsidSect="008B0CD7">
          <w:headerReference w:type="default" r:id="rId31"/>
          <w:pgSz w:w="11906" w:h="16838"/>
          <w:pgMar w:top="1134" w:right="567" w:bottom="1134" w:left="1701" w:header="567" w:footer="567" w:gutter="0"/>
          <w:cols w:space="1296"/>
          <w:titlePg/>
          <w:docGrid w:linePitch="360"/>
        </w:sectPr>
      </w:pPr>
    </w:p>
    <w:p w14:paraId="3AADDF85" w14:textId="77777777" w:rsidR="00FA0FEB" w:rsidRPr="00ED4263" w:rsidRDefault="00FA0FEB" w:rsidP="00FA0FEB">
      <w:pPr>
        <w:spacing w:after="0" w:line="240" w:lineRule="auto"/>
        <w:jc w:val="center"/>
        <w:rPr>
          <w:rFonts w:ascii="Verdana" w:eastAsia="Arial Unicode MS" w:hAnsi="Verdana" w:cs="Times New Roman"/>
          <w:b/>
          <w:bCs/>
          <w:color w:val="00000A"/>
          <w:sz w:val="24"/>
          <w:szCs w:val="24"/>
          <w:highlight w:val="yellow"/>
          <w:lang w:eastAsia="en-US"/>
        </w:rPr>
      </w:pPr>
    </w:p>
    <w:p w14:paraId="3B64D280" w14:textId="77777777" w:rsidR="00FA0FEB" w:rsidRPr="00ED4263" w:rsidRDefault="00FA0FEB" w:rsidP="00FA0FEB">
      <w:pPr>
        <w:spacing w:after="0" w:line="240" w:lineRule="auto"/>
        <w:jc w:val="right"/>
        <w:rPr>
          <w:rFonts w:ascii="Verdana" w:hAnsi="Verdana" w:cs="Times New Roman"/>
          <w:sz w:val="24"/>
          <w:szCs w:val="24"/>
        </w:rPr>
      </w:pPr>
      <w:r w:rsidRPr="00ED4263">
        <w:rPr>
          <w:rFonts w:ascii="Verdana" w:eastAsia="Arial Unicode MS" w:hAnsi="Verdana" w:cs="Times New Roman"/>
          <w:color w:val="00000A"/>
          <w:sz w:val="24"/>
          <w:szCs w:val="24"/>
        </w:rPr>
        <w:t xml:space="preserve"> </w:t>
      </w:r>
      <w:r w:rsidRPr="00ED4263">
        <w:rPr>
          <w:rFonts w:ascii="Verdana" w:hAnsi="Verdana" w:cs="Times New Roman"/>
          <w:sz w:val="24"/>
          <w:szCs w:val="24"/>
        </w:rPr>
        <w:t>Pirkimo sąlygų 2 priedas</w:t>
      </w:r>
    </w:p>
    <w:p w14:paraId="25EC4288" w14:textId="77777777" w:rsidR="00FA0FEB" w:rsidRPr="00ED4263" w:rsidRDefault="00FA0FEB" w:rsidP="00FA0FEB">
      <w:pPr>
        <w:spacing w:after="0" w:line="240" w:lineRule="auto"/>
        <w:jc w:val="right"/>
        <w:rPr>
          <w:rFonts w:ascii="Verdana" w:hAnsi="Verdana" w:cs="Times New Roman"/>
          <w:sz w:val="24"/>
          <w:szCs w:val="24"/>
        </w:rPr>
      </w:pPr>
      <w:r w:rsidRPr="00ED4263">
        <w:rPr>
          <w:rFonts w:ascii="Verdana" w:hAnsi="Verdana" w:cs="Times New Roman"/>
          <w:sz w:val="24"/>
          <w:szCs w:val="24"/>
        </w:rPr>
        <w:t>„Statybos rangos sutarties projektas“</w:t>
      </w:r>
    </w:p>
    <w:p w14:paraId="73C12090" w14:textId="77777777" w:rsidR="00FA0FEB" w:rsidRPr="00ED4263" w:rsidRDefault="00FA0FEB" w:rsidP="00FA0FEB">
      <w:pPr>
        <w:spacing w:after="0" w:line="240" w:lineRule="auto"/>
        <w:jc w:val="right"/>
        <w:rPr>
          <w:rFonts w:ascii="Verdana" w:hAnsi="Verdana" w:cs="Times New Roman"/>
          <w:sz w:val="24"/>
          <w:szCs w:val="24"/>
        </w:rPr>
      </w:pPr>
    </w:p>
    <w:p w14:paraId="530B2740" w14:textId="77777777" w:rsidR="00FA0FEB" w:rsidRPr="00ED4263" w:rsidRDefault="00FA0FEB" w:rsidP="00FA0FEB">
      <w:pPr>
        <w:pStyle w:val="Stilius5"/>
        <w:spacing w:after="120"/>
        <w:outlineLvl w:val="0"/>
        <w:rPr>
          <w:rFonts w:ascii="Verdana" w:hAnsi="Verdana"/>
          <w:sz w:val="24"/>
          <w:szCs w:val="24"/>
        </w:rPr>
      </w:pPr>
      <w:bookmarkStart w:id="48" w:name="_Hlk126563918"/>
      <w:r w:rsidRPr="00ED4263">
        <w:rPr>
          <w:rFonts w:ascii="Verdana" w:hAnsi="Verdana"/>
          <w:sz w:val="24"/>
          <w:szCs w:val="24"/>
        </w:rPr>
        <w:t xml:space="preserve">STATYBOS RANGOS SUTARTIS Nr. </w:t>
      </w:r>
    </w:p>
    <w:p w14:paraId="6DEDB4AA" w14:textId="77777777" w:rsidR="00FA0FEB" w:rsidRPr="00ED4263" w:rsidRDefault="00FA0FEB" w:rsidP="00FA0FEB">
      <w:pPr>
        <w:jc w:val="center"/>
        <w:rPr>
          <w:rFonts w:ascii="Verdana" w:hAnsi="Verdana" w:cs="Times New Roman"/>
          <w:bCs/>
          <w:color w:val="000000"/>
          <w:sz w:val="24"/>
          <w:szCs w:val="24"/>
        </w:rPr>
      </w:pPr>
      <w:r w:rsidRPr="00ED4263">
        <w:rPr>
          <w:rFonts w:ascii="Verdana" w:hAnsi="Verdana" w:cs="Times New Roman"/>
          <w:bCs/>
          <w:color w:val="000000"/>
          <w:sz w:val="24"/>
          <w:szCs w:val="24"/>
        </w:rPr>
        <w:t>Du tūkstančiai dvidešimt ______ metų _______ mėnesio ____ diena</w:t>
      </w:r>
    </w:p>
    <w:p w14:paraId="5338C59C" w14:textId="77777777" w:rsidR="00FA0FEB" w:rsidRPr="00ED4263" w:rsidRDefault="00FA0FEB" w:rsidP="00FA0FEB">
      <w:pPr>
        <w:jc w:val="center"/>
        <w:rPr>
          <w:rFonts w:ascii="Verdana" w:hAnsi="Verdana" w:cs="Times New Roman"/>
          <w:bCs/>
          <w:color w:val="000000"/>
          <w:sz w:val="24"/>
          <w:szCs w:val="24"/>
        </w:rPr>
      </w:pPr>
      <w:r w:rsidRPr="00ED4263">
        <w:rPr>
          <w:rFonts w:ascii="Verdana" w:hAnsi="Verdana" w:cs="Times New Roman"/>
          <w:bCs/>
          <w:color w:val="000000"/>
          <w:sz w:val="24"/>
          <w:szCs w:val="24"/>
        </w:rPr>
        <w:t>Marijampolė</w:t>
      </w:r>
    </w:p>
    <w:p w14:paraId="4401C238" w14:textId="77777777" w:rsidR="00FA0FEB" w:rsidRPr="00ED4263" w:rsidRDefault="00FA0FEB" w:rsidP="00FA0FEB">
      <w:pPr>
        <w:jc w:val="both"/>
        <w:rPr>
          <w:rFonts w:ascii="Verdana" w:hAnsi="Verdana" w:cs="Times New Roman"/>
          <w:sz w:val="24"/>
          <w:szCs w:val="24"/>
        </w:rPr>
      </w:pPr>
      <w:r w:rsidRPr="00ED4263">
        <w:rPr>
          <w:rFonts w:ascii="Verdana" w:hAnsi="Verdana" w:cs="Times New Roman"/>
          <w:sz w:val="24"/>
          <w:szCs w:val="24"/>
        </w:rPr>
        <w:t xml:space="preserve">______________________, atstovaujama </w:t>
      </w:r>
      <w:r w:rsidRPr="00ED4263">
        <w:rPr>
          <w:rFonts w:ascii="Verdana" w:hAnsi="Verdana" w:cs="Times New Roman"/>
          <w:i/>
          <w:sz w:val="24"/>
          <w:szCs w:val="24"/>
        </w:rPr>
        <w:t>[pareigos, vardas, pavardė]</w:t>
      </w:r>
      <w:r w:rsidRPr="00ED4263">
        <w:rPr>
          <w:rFonts w:ascii="Verdana" w:hAnsi="Verdana" w:cs="Times New Roman"/>
          <w:sz w:val="24"/>
          <w:szCs w:val="24"/>
        </w:rPr>
        <w:t>, veikiančio (-</w:t>
      </w:r>
      <w:proofErr w:type="spellStart"/>
      <w:r w:rsidRPr="00ED4263">
        <w:rPr>
          <w:rFonts w:ascii="Verdana" w:hAnsi="Verdana" w:cs="Times New Roman"/>
          <w:sz w:val="24"/>
          <w:szCs w:val="24"/>
        </w:rPr>
        <w:t>ios</w:t>
      </w:r>
      <w:proofErr w:type="spellEnd"/>
      <w:r w:rsidRPr="00ED4263">
        <w:rPr>
          <w:rFonts w:ascii="Verdana" w:hAnsi="Verdana" w:cs="Times New Roman"/>
          <w:sz w:val="24"/>
          <w:szCs w:val="24"/>
        </w:rPr>
        <w:t xml:space="preserve">) pagal </w:t>
      </w:r>
      <w:r w:rsidRPr="00ED4263">
        <w:rPr>
          <w:rFonts w:ascii="Verdana" w:hAnsi="Verdana" w:cs="Times New Roman"/>
          <w:i/>
          <w:sz w:val="24"/>
          <w:szCs w:val="24"/>
        </w:rPr>
        <w:t>[atstovavimo pagrindas]</w:t>
      </w:r>
      <w:r w:rsidRPr="00ED4263">
        <w:rPr>
          <w:rFonts w:ascii="Verdana" w:hAnsi="Verdana" w:cs="Times New Roman"/>
          <w:sz w:val="24"/>
          <w:szCs w:val="24"/>
        </w:rPr>
        <w:t xml:space="preserve">, (toliau – Užsakovas) ir ______________________, atstovaujama </w:t>
      </w:r>
      <w:r w:rsidRPr="00ED4263">
        <w:rPr>
          <w:rFonts w:ascii="Verdana" w:hAnsi="Verdana" w:cs="Times New Roman"/>
          <w:i/>
          <w:sz w:val="24"/>
          <w:szCs w:val="24"/>
        </w:rPr>
        <w:t>[pareigos, vardas, pavardė]</w:t>
      </w:r>
      <w:r w:rsidRPr="00ED4263">
        <w:rPr>
          <w:rFonts w:ascii="Verdana" w:hAnsi="Verdana" w:cs="Times New Roman"/>
          <w:sz w:val="24"/>
          <w:szCs w:val="24"/>
        </w:rPr>
        <w:t>, veikiančio (-</w:t>
      </w:r>
      <w:proofErr w:type="spellStart"/>
      <w:r w:rsidRPr="00ED4263">
        <w:rPr>
          <w:rFonts w:ascii="Verdana" w:hAnsi="Verdana" w:cs="Times New Roman"/>
          <w:sz w:val="24"/>
          <w:szCs w:val="24"/>
        </w:rPr>
        <w:t>ios</w:t>
      </w:r>
      <w:proofErr w:type="spellEnd"/>
      <w:r w:rsidRPr="00ED4263">
        <w:rPr>
          <w:rFonts w:ascii="Verdana" w:hAnsi="Verdana" w:cs="Times New Roman"/>
          <w:sz w:val="24"/>
          <w:szCs w:val="24"/>
        </w:rPr>
        <w:t xml:space="preserve">) pagal </w:t>
      </w:r>
      <w:r w:rsidRPr="00ED4263">
        <w:rPr>
          <w:rFonts w:ascii="Verdana" w:hAnsi="Verdana" w:cs="Times New Roman"/>
          <w:i/>
          <w:sz w:val="24"/>
          <w:szCs w:val="24"/>
        </w:rPr>
        <w:t>[atstovavimo pagrindas]</w:t>
      </w:r>
      <w:r w:rsidRPr="00ED4263">
        <w:rPr>
          <w:rFonts w:ascii="Verdana" w:hAnsi="Verdana" w:cs="Times New Roman"/>
          <w:sz w:val="24"/>
          <w:szCs w:val="24"/>
        </w:rPr>
        <w:t>, (toliau – Rangovas), ir toliau kartu vadinami Šalimis, o kiekvienas atskirai – Šalimi, sudarė šią Statybos rangos sutartį (toliau – Sutartis).</w:t>
      </w:r>
    </w:p>
    <w:tbl>
      <w:tblPr>
        <w:tblW w:w="9639" w:type="dxa"/>
        <w:tblLayout w:type="fixed"/>
        <w:tblLook w:val="04A0" w:firstRow="1" w:lastRow="0" w:firstColumn="1" w:lastColumn="0" w:noHBand="0" w:noVBand="1"/>
      </w:tblPr>
      <w:tblGrid>
        <w:gridCol w:w="1101"/>
        <w:gridCol w:w="45"/>
        <w:gridCol w:w="4623"/>
        <w:gridCol w:w="3870"/>
      </w:tblGrid>
      <w:tr w:rsidR="00FA0FEB" w:rsidRPr="00ED4263" w14:paraId="0A1EC34A" w14:textId="77777777" w:rsidTr="000174A4">
        <w:tc>
          <w:tcPr>
            <w:tcW w:w="9639" w:type="dxa"/>
            <w:gridSpan w:val="4"/>
          </w:tcPr>
          <w:p w14:paraId="1284C24D" w14:textId="77777777" w:rsidR="00FA0FEB" w:rsidRPr="00ED4263" w:rsidRDefault="00FA0FEB" w:rsidP="00EA0C53">
            <w:pPr>
              <w:pStyle w:val="Stilius1"/>
              <w:ind w:left="181" w:firstLine="0"/>
              <w:jc w:val="center"/>
              <w:rPr>
                <w:rFonts w:ascii="Verdana" w:hAnsi="Verdana"/>
              </w:rPr>
            </w:pPr>
            <w:r w:rsidRPr="00ED4263">
              <w:rPr>
                <w:rFonts w:ascii="Verdana" w:hAnsi="Verdana"/>
              </w:rPr>
              <w:t>SĄVOKOS</w:t>
            </w:r>
          </w:p>
        </w:tc>
      </w:tr>
      <w:tr w:rsidR="00FA0FEB" w:rsidRPr="00ED4263" w14:paraId="28FB28E3" w14:textId="77777777" w:rsidTr="000174A4">
        <w:tc>
          <w:tcPr>
            <w:tcW w:w="1101" w:type="dxa"/>
            <w:shd w:val="clear" w:color="auto" w:fill="auto"/>
          </w:tcPr>
          <w:p w14:paraId="5936B404" w14:textId="77777777" w:rsidR="00FA0FEB" w:rsidRPr="00ED4263" w:rsidRDefault="00FA0FEB" w:rsidP="004E0E96">
            <w:pPr>
              <w:pStyle w:val="Sraopastraipa1"/>
              <w:numPr>
                <w:ilvl w:val="0"/>
                <w:numId w:val="14"/>
              </w:numPr>
              <w:suppressAutoHyphens w:val="0"/>
              <w:spacing w:before="200"/>
              <w:ind w:hanging="578"/>
              <w:jc w:val="both"/>
              <w:rPr>
                <w:rFonts w:ascii="Verdana" w:hAnsi="Verdana"/>
              </w:rPr>
            </w:pPr>
          </w:p>
        </w:tc>
        <w:tc>
          <w:tcPr>
            <w:tcW w:w="8538" w:type="dxa"/>
            <w:gridSpan w:val="3"/>
            <w:shd w:val="clear" w:color="auto" w:fill="auto"/>
          </w:tcPr>
          <w:p w14:paraId="22A4D7E5" w14:textId="3E5333A6" w:rsidR="00FA0FEB" w:rsidRPr="00ED4263" w:rsidRDefault="00FA0FEB" w:rsidP="000641B5">
            <w:pPr>
              <w:spacing w:after="120" w:line="240" w:lineRule="auto"/>
              <w:jc w:val="both"/>
              <w:rPr>
                <w:rFonts w:ascii="Verdana" w:hAnsi="Verdana" w:cs="Times New Roman"/>
                <w:b/>
                <w:sz w:val="24"/>
                <w:szCs w:val="24"/>
              </w:rPr>
            </w:pPr>
            <w:r w:rsidRPr="00ED4263">
              <w:rPr>
                <w:rFonts w:ascii="Verdana" w:hAnsi="Verdana" w:cs="Times New Roman"/>
                <w:b/>
                <w:sz w:val="24"/>
                <w:szCs w:val="24"/>
              </w:rPr>
              <w:t>Darbai</w:t>
            </w:r>
            <w:r w:rsidRPr="00ED4263">
              <w:rPr>
                <w:rFonts w:ascii="Verdana" w:hAnsi="Verdana" w:cs="Times New Roman"/>
                <w:sz w:val="24"/>
                <w:szCs w:val="24"/>
              </w:rPr>
              <w:t xml:space="preserve"> – </w:t>
            </w:r>
            <w:r w:rsidR="00204011">
              <w:rPr>
                <w:rFonts w:ascii="Verdana" w:hAnsi="Verdana" w:cs="Times New Roman"/>
                <w:sz w:val="24"/>
                <w:szCs w:val="24"/>
              </w:rPr>
              <w:t>statybos</w:t>
            </w:r>
            <w:r w:rsidRPr="00ED4263">
              <w:rPr>
                <w:rFonts w:ascii="Verdana" w:hAnsi="Verdana" w:cs="Times New Roman"/>
                <w:sz w:val="24"/>
                <w:szCs w:val="24"/>
              </w:rPr>
              <w:t xml:space="preserve"> darbai, nustatyti Techninio projekto sprendiniuose, ir kiti darbai, projektavimas bei kitos būtinos Sutarčiai atlikti paslaugos (jeigu yra), kuriuos pagal Sutartį privalo atlikti </w:t>
            </w:r>
            <w:r w:rsidRPr="000641B5">
              <w:rPr>
                <w:rFonts w:ascii="Verdana" w:hAnsi="Verdana" w:cs="Times New Roman"/>
                <w:sz w:val="24"/>
                <w:szCs w:val="24"/>
              </w:rPr>
              <w:t xml:space="preserve">Rangovas. </w:t>
            </w:r>
          </w:p>
        </w:tc>
      </w:tr>
      <w:tr w:rsidR="00FA0FEB" w:rsidRPr="00ED4263" w14:paraId="076DFAE2" w14:textId="77777777" w:rsidTr="000174A4">
        <w:tc>
          <w:tcPr>
            <w:tcW w:w="1101" w:type="dxa"/>
            <w:shd w:val="clear" w:color="auto" w:fill="auto"/>
          </w:tcPr>
          <w:p w14:paraId="465C44E3" w14:textId="77777777" w:rsidR="00FA0FEB" w:rsidRPr="00ED4263" w:rsidRDefault="00FA0FEB" w:rsidP="004E0E96">
            <w:pPr>
              <w:pStyle w:val="Sraopastraipa1"/>
              <w:numPr>
                <w:ilvl w:val="0"/>
                <w:numId w:val="14"/>
              </w:numPr>
              <w:suppressAutoHyphens w:val="0"/>
              <w:spacing w:before="200"/>
              <w:ind w:hanging="578"/>
              <w:jc w:val="both"/>
              <w:rPr>
                <w:rFonts w:ascii="Verdana" w:hAnsi="Verdana"/>
              </w:rPr>
            </w:pPr>
          </w:p>
        </w:tc>
        <w:tc>
          <w:tcPr>
            <w:tcW w:w="8538" w:type="dxa"/>
            <w:gridSpan w:val="3"/>
            <w:shd w:val="clear" w:color="auto" w:fill="auto"/>
          </w:tcPr>
          <w:p w14:paraId="5CCB89B0" w14:textId="520A3822" w:rsidR="00FA0FEB" w:rsidRPr="00ED4263" w:rsidRDefault="00FA0FEB" w:rsidP="008F2DBC">
            <w:pPr>
              <w:spacing w:after="120" w:line="240" w:lineRule="auto"/>
              <w:jc w:val="both"/>
              <w:rPr>
                <w:rFonts w:ascii="Verdana" w:hAnsi="Verdana" w:cs="Times New Roman"/>
                <w:sz w:val="24"/>
                <w:szCs w:val="24"/>
              </w:rPr>
            </w:pPr>
            <w:r w:rsidRPr="00ED4263">
              <w:rPr>
                <w:rFonts w:ascii="Verdana" w:hAnsi="Verdana" w:cs="Times New Roman"/>
                <w:b/>
                <w:sz w:val="24"/>
                <w:szCs w:val="24"/>
              </w:rPr>
              <w:t>Darbų atlikimo terminas</w:t>
            </w:r>
            <w:r w:rsidRPr="00ED4263">
              <w:rPr>
                <w:rFonts w:ascii="Verdana" w:hAnsi="Verdana" w:cs="Times New Roman"/>
                <w:sz w:val="24"/>
                <w:szCs w:val="24"/>
              </w:rPr>
              <w:t xml:space="preserve"> – laikas, skaičiuojamas dienomis nuo Darbų pradžios iki Darbų perdavimo Užsakovui, </w:t>
            </w:r>
            <w:r w:rsidR="00FC0FEB" w:rsidRPr="00ED4263">
              <w:rPr>
                <w:rFonts w:ascii="Verdana" w:hAnsi="Verdana" w:cs="Times New Roman"/>
                <w:sz w:val="24"/>
                <w:szCs w:val="24"/>
              </w:rPr>
              <w:t>atlikus baigiamuosius</w:t>
            </w:r>
            <w:r w:rsidR="00FC0FEB">
              <w:rPr>
                <w:rFonts w:ascii="Verdana" w:hAnsi="Verdana" w:cs="Times New Roman"/>
                <w:sz w:val="24"/>
                <w:szCs w:val="24"/>
              </w:rPr>
              <w:t xml:space="preserve"> inžinerinių tinklų</w:t>
            </w:r>
            <w:r w:rsidR="00FC0FEB" w:rsidRPr="00ED4263">
              <w:rPr>
                <w:rFonts w:ascii="Verdana" w:hAnsi="Verdana" w:cs="Times New Roman"/>
                <w:sz w:val="24"/>
                <w:szCs w:val="24"/>
              </w:rPr>
              <w:t xml:space="preserve"> bandymus</w:t>
            </w:r>
            <w:r w:rsidR="00FC0FEB">
              <w:rPr>
                <w:rFonts w:ascii="Verdana" w:hAnsi="Verdana" w:cs="Times New Roman"/>
                <w:sz w:val="24"/>
                <w:szCs w:val="24"/>
              </w:rPr>
              <w:t xml:space="preserve"> (toliau – bandymus)</w:t>
            </w:r>
            <w:r w:rsidRPr="00ED4263">
              <w:rPr>
                <w:rFonts w:ascii="Verdana" w:hAnsi="Verdana" w:cs="Times New Roman"/>
                <w:sz w:val="24"/>
                <w:szCs w:val="24"/>
              </w:rPr>
              <w:t xml:space="preserve"> kurių rezultatai yra teigiami, ir pasirašius Darbų perdavimo-priėmimo aktą. </w:t>
            </w:r>
          </w:p>
        </w:tc>
      </w:tr>
      <w:tr w:rsidR="00FA0FEB" w:rsidRPr="00ED4263" w14:paraId="10E362F2" w14:textId="77777777" w:rsidTr="000174A4">
        <w:tc>
          <w:tcPr>
            <w:tcW w:w="1101" w:type="dxa"/>
            <w:shd w:val="clear" w:color="auto" w:fill="auto"/>
          </w:tcPr>
          <w:p w14:paraId="213E70B1" w14:textId="77777777" w:rsidR="00FA0FEB" w:rsidRPr="00ED4263" w:rsidRDefault="00FA0FEB" w:rsidP="004E0E96">
            <w:pPr>
              <w:pStyle w:val="Sraopastraipa1"/>
              <w:numPr>
                <w:ilvl w:val="0"/>
                <w:numId w:val="14"/>
              </w:numPr>
              <w:suppressAutoHyphens w:val="0"/>
              <w:spacing w:before="200"/>
              <w:ind w:hanging="578"/>
              <w:jc w:val="both"/>
              <w:rPr>
                <w:rFonts w:ascii="Verdana" w:hAnsi="Verdana"/>
              </w:rPr>
            </w:pPr>
          </w:p>
        </w:tc>
        <w:tc>
          <w:tcPr>
            <w:tcW w:w="8538" w:type="dxa"/>
            <w:gridSpan w:val="3"/>
            <w:shd w:val="clear" w:color="auto" w:fill="auto"/>
          </w:tcPr>
          <w:p w14:paraId="7375FFCD" w14:textId="4A22868E" w:rsidR="00FA0FEB" w:rsidRPr="00ED4263" w:rsidRDefault="00FA0FEB" w:rsidP="00043596">
            <w:pPr>
              <w:spacing w:after="120" w:line="240" w:lineRule="auto"/>
              <w:jc w:val="both"/>
              <w:rPr>
                <w:rFonts w:ascii="Verdana" w:hAnsi="Verdana" w:cs="Times New Roman"/>
                <w:sz w:val="24"/>
                <w:szCs w:val="24"/>
              </w:rPr>
            </w:pPr>
            <w:r w:rsidRPr="00ED4263">
              <w:rPr>
                <w:rFonts w:ascii="Verdana" w:hAnsi="Verdana" w:cs="Times New Roman"/>
                <w:b/>
                <w:sz w:val="24"/>
                <w:szCs w:val="24"/>
              </w:rPr>
              <w:t>Darbų perdavimo-priėmimo aktas</w:t>
            </w:r>
            <w:r w:rsidRPr="00ED4263">
              <w:rPr>
                <w:rFonts w:ascii="Verdana" w:hAnsi="Verdana" w:cs="Times New Roman"/>
                <w:sz w:val="24"/>
                <w:szCs w:val="24"/>
              </w:rPr>
              <w:t xml:space="preserve"> – dokumentas, patvirtinantis, kad Rangovas perdavė, o Užsakovas priėmė Darbus, pasirašomas prieš surašant baigto statyti statinio Statybos užbaigimo aktą. </w:t>
            </w:r>
          </w:p>
        </w:tc>
      </w:tr>
      <w:tr w:rsidR="00FA0FEB" w:rsidRPr="00ED4263" w14:paraId="35BE91CC" w14:textId="77777777" w:rsidTr="000174A4">
        <w:tc>
          <w:tcPr>
            <w:tcW w:w="1101" w:type="dxa"/>
            <w:shd w:val="clear" w:color="auto" w:fill="auto"/>
          </w:tcPr>
          <w:p w14:paraId="7E57A0F9" w14:textId="77777777" w:rsidR="00FA0FEB" w:rsidRPr="00ED4263" w:rsidRDefault="00FA0FEB" w:rsidP="004E0E96">
            <w:pPr>
              <w:pStyle w:val="Sraopastraipa1"/>
              <w:numPr>
                <w:ilvl w:val="0"/>
                <w:numId w:val="14"/>
              </w:numPr>
              <w:suppressAutoHyphens w:val="0"/>
              <w:spacing w:before="200"/>
              <w:ind w:hanging="578"/>
              <w:jc w:val="both"/>
              <w:rPr>
                <w:rFonts w:ascii="Verdana" w:hAnsi="Verdana"/>
              </w:rPr>
            </w:pPr>
          </w:p>
        </w:tc>
        <w:tc>
          <w:tcPr>
            <w:tcW w:w="8538" w:type="dxa"/>
            <w:gridSpan w:val="3"/>
            <w:shd w:val="clear" w:color="auto" w:fill="auto"/>
          </w:tcPr>
          <w:p w14:paraId="02C7601B" w14:textId="77777777" w:rsidR="00FA0FEB" w:rsidRPr="00ED4263" w:rsidRDefault="00FA0FEB" w:rsidP="00EA0C53">
            <w:pPr>
              <w:spacing w:after="120" w:line="240" w:lineRule="auto"/>
              <w:jc w:val="both"/>
              <w:rPr>
                <w:rFonts w:ascii="Verdana" w:hAnsi="Verdana" w:cs="Times New Roman"/>
                <w:sz w:val="24"/>
                <w:szCs w:val="24"/>
              </w:rPr>
            </w:pPr>
            <w:r w:rsidRPr="00ED4263">
              <w:rPr>
                <w:rFonts w:ascii="Verdana" w:hAnsi="Verdana" w:cs="Times New Roman"/>
                <w:b/>
                <w:sz w:val="24"/>
                <w:szCs w:val="24"/>
              </w:rPr>
              <w:t>Darbų pradžia</w:t>
            </w:r>
            <w:r w:rsidRPr="00ED4263">
              <w:rPr>
                <w:rFonts w:ascii="Verdana" w:hAnsi="Verdana" w:cs="Times New Roman"/>
                <w:sz w:val="24"/>
                <w:szCs w:val="24"/>
              </w:rPr>
              <w:t xml:space="preserve"> – Statybvietės perdavimo-priėmimo akto pasirašymo data arba data po 14 dienų kai įsigaliojo Sutartis, jeigu statybvietės perdavimo-priėmimo aktas per šį dienų skaičių nėra pasirašytas. </w:t>
            </w:r>
          </w:p>
        </w:tc>
      </w:tr>
      <w:tr w:rsidR="00FA0FEB" w:rsidRPr="00ED4263" w14:paraId="364C73D3" w14:textId="77777777" w:rsidTr="000174A4">
        <w:tc>
          <w:tcPr>
            <w:tcW w:w="1101" w:type="dxa"/>
            <w:shd w:val="clear" w:color="auto" w:fill="auto"/>
          </w:tcPr>
          <w:p w14:paraId="6AEC1C78" w14:textId="77777777" w:rsidR="00FA0FEB" w:rsidRPr="00ED4263" w:rsidRDefault="00FA0FEB" w:rsidP="004E0E96">
            <w:pPr>
              <w:pStyle w:val="Sraopastraipa1"/>
              <w:numPr>
                <w:ilvl w:val="0"/>
                <w:numId w:val="14"/>
              </w:numPr>
              <w:suppressAutoHyphens w:val="0"/>
              <w:spacing w:before="200"/>
              <w:ind w:hanging="578"/>
              <w:jc w:val="both"/>
              <w:rPr>
                <w:rFonts w:ascii="Verdana" w:hAnsi="Verdana"/>
              </w:rPr>
            </w:pPr>
          </w:p>
        </w:tc>
        <w:tc>
          <w:tcPr>
            <w:tcW w:w="8538" w:type="dxa"/>
            <w:gridSpan w:val="3"/>
            <w:shd w:val="clear" w:color="auto" w:fill="auto"/>
          </w:tcPr>
          <w:p w14:paraId="7F0D24DF" w14:textId="77777777" w:rsidR="00FA0FEB" w:rsidRPr="00ED4263" w:rsidRDefault="00FA0FEB" w:rsidP="00EA0C53">
            <w:pPr>
              <w:spacing w:after="120" w:line="240" w:lineRule="auto"/>
              <w:jc w:val="both"/>
              <w:rPr>
                <w:rFonts w:ascii="Verdana" w:hAnsi="Verdana" w:cs="Times New Roman"/>
                <w:b/>
                <w:sz w:val="24"/>
                <w:szCs w:val="24"/>
              </w:rPr>
            </w:pPr>
            <w:r w:rsidRPr="00ED4263">
              <w:rPr>
                <w:rFonts w:ascii="Verdana" w:hAnsi="Verdana" w:cs="Times New Roman"/>
                <w:b/>
                <w:sz w:val="24"/>
                <w:szCs w:val="24"/>
              </w:rPr>
              <w:t>Išankstinis mokėjimas</w:t>
            </w:r>
            <w:r w:rsidRPr="00ED4263">
              <w:rPr>
                <w:rFonts w:ascii="Verdana" w:hAnsi="Verdana" w:cs="Times New Roman"/>
                <w:sz w:val="24"/>
                <w:szCs w:val="24"/>
              </w:rPr>
              <w:t xml:space="preserve"> – Sutarties 9.3 papunktyje nurodyta Sutarties kainos dalis, kurią Užsakovas pagal Sutartį turi sumokėti Rangovui iš anksto (avansu) iki atliktų Darbų perdavimo Užsakovui.</w:t>
            </w:r>
          </w:p>
        </w:tc>
      </w:tr>
      <w:tr w:rsidR="00FA0FEB" w:rsidRPr="00ED4263" w14:paraId="105A7ABF" w14:textId="77777777" w:rsidTr="000174A4">
        <w:tc>
          <w:tcPr>
            <w:tcW w:w="1101" w:type="dxa"/>
          </w:tcPr>
          <w:p w14:paraId="2E044663" w14:textId="77777777" w:rsidR="00FA0FEB" w:rsidRPr="00ED4263" w:rsidRDefault="00FA0FEB" w:rsidP="004E0E96">
            <w:pPr>
              <w:pStyle w:val="Sraopastraipa1"/>
              <w:numPr>
                <w:ilvl w:val="0"/>
                <w:numId w:val="14"/>
              </w:numPr>
              <w:suppressAutoHyphens w:val="0"/>
              <w:spacing w:before="200"/>
              <w:ind w:hanging="578"/>
              <w:jc w:val="both"/>
              <w:rPr>
                <w:rFonts w:ascii="Verdana" w:hAnsi="Verdana"/>
              </w:rPr>
            </w:pPr>
          </w:p>
        </w:tc>
        <w:tc>
          <w:tcPr>
            <w:tcW w:w="8538" w:type="dxa"/>
            <w:gridSpan w:val="3"/>
          </w:tcPr>
          <w:p w14:paraId="750D0A8B" w14:textId="77777777" w:rsidR="00FA0FEB" w:rsidRPr="00ED4263" w:rsidRDefault="00FA0FEB" w:rsidP="00EA0C53">
            <w:pPr>
              <w:spacing w:after="120" w:line="240" w:lineRule="auto"/>
              <w:jc w:val="both"/>
              <w:rPr>
                <w:rFonts w:ascii="Verdana" w:hAnsi="Verdana" w:cs="Times New Roman"/>
                <w:sz w:val="24"/>
                <w:szCs w:val="24"/>
              </w:rPr>
            </w:pPr>
            <w:r w:rsidRPr="00ED4263">
              <w:rPr>
                <w:rFonts w:ascii="Verdana" w:hAnsi="Verdana" w:cs="Times New Roman"/>
                <w:b/>
                <w:sz w:val="24"/>
                <w:szCs w:val="24"/>
              </w:rPr>
              <w:t>Išlaidos</w:t>
            </w:r>
            <w:r w:rsidRPr="00ED4263">
              <w:rPr>
                <w:rFonts w:ascii="Verdana" w:hAnsi="Verdana"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FA0FEB" w:rsidRPr="00ED4263" w14:paraId="2E95B9F0" w14:textId="77777777" w:rsidTr="000174A4">
        <w:tc>
          <w:tcPr>
            <w:tcW w:w="1101" w:type="dxa"/>
          </w:tcPr>
          <w:p w14:paraId="7A23BBCA" w14:textId="77777777" w:rsidR="00FA0FEB" w:rsidRPr="00ED4263" w:rsidRDefault="00FA0FEB" w:rsidP="004E0E96">
            <w:pPr>
              <w:pStyle w:val="Sraopastraipa1"/>
              <w:numPr>
                <w:ilvl w:val="0"/>
                <w:numId w:val="14"/>
              </w:numPr>
              <w:suppressAutoHyphens w:val="0"/>
              <w:spacing w:before="200"/>
              <w:ind w:hanging="578"/>
              <w:jc w:val="both"/>
              <w:rPr>
                <w:rFonts w:ascii="Verdana" w:hAnsi="Verdana"/>
              </w:rPr>
            </w:pPr>
          </w:p>
        </w:tc>
        <w:tc>
          <w:tcPr>
            <w:tcW w:w="8538" w:type="dxa"/>
            <w:gridSpan w:val="3"/>
          </w:tcPr>
          <w:p w14:paraId="47E81C62" w14:textId="77777777" w:rsidR="00FA0FEB" w:rsidRPr="00ED4263" w:rsidRDefault="00FA0FEB" w:rsidP="00EA0C53">
            <w:pPr>
              <w:spacing w:after="120" w:line="240" w:lineRule="auto"/>
              <w:jc w:val="both"/>
              <w:rPr>
                <w:rFonts w:ascii="Verdana" w:hAnsi="Verdana" w:cs="Times New Roman"/>
                <w:sz w:val="24"/>
                <w:szCs w:val="24"/>
              </w:rPr>
            </w:pPr>
            <w:r w:rsidRPr="00ED4263">
              <w:rPr>
                <w:rFonts w:ascii="Verdana" w:hAnsi="Verdana" w:cs="Times New Roman"/>
                <w:b/>
                <w:sz w:val="24"/>
                <w:szCs w:val="24"/>
              </w:rPr>
              <w:t xml:space="preserve">Įranga </w:t>
            </w:r>
            <w:r w:rsidRPr="00ED4263">
              <w:rPr>
                <w:rFonts w:ascii="Verdana" w:hAnsi="Verdana" w:cs="Times New Roman"/>
                <w:sz w:val="24"/>
                <w:szCs w:val="24"/>
              </w:rPr>
              <w:t>– prietaisai ir mechanizmai sudarantys Darbus ar jų dalį.</w:t>
            </w:r>
          </w:p>
        </w:tc>
      </w:tr>
      <w:tr w:rsidR="00FA0FEB" w:rsidRPr="00ED4263" w14:paraId="52DFDAF9" w14:textId="77777777" w:rsidTr="000174A4">
        <w:tc>
          <w:tcPr>
            <w:tcW w:w="1101" w:type="dxa"/>
          </w:tcPr>
          <w:p w14:paraId="410AF9F7" w14:textId="77777777" w:rsidR="00FA0FEB" w:rsidRPr="00ED4263" w:rsidRDefault="00FA0FEB" w:rsidP="004E0E96">
            <w:pPr>
              <w:pStyle w:val="Sraopastraipa1"/>
              <w:numPr>
                <w:ilvl w:val="0"/>
                <w:numId w:val="14"/>
              </w:numPr>
              <w:suppressAutoHyphens w:val="0"/>
              <w:spacing w:before="200"/>
              <w:ind w:hanging="578"/>
              <w:jc w:val="both"/>
              <w:rPr>
                <w:rFonts w:ascii="Verdana" w:hAnsi="Verdana"/>
              </w:rPr>
            </w:pPr>
          </w:p>
        </w:tc>
        <w:tc>
          <w:tcPr>
            <w:tcW w:w="8538" w:type="dxa"/>
            <w:gridSpan w:val="3"/>
          </w:tcPr>
          <w:p w14:paraId="5D244109" w14:textId="77777777" w:rsidR="00FA0FEB" w:rsidRPr="00ED4263" w:rsidRDefault="00FA0FEB" w:rsidP="00EA0C53">
            <w:pPr>
              <w:spacing w:after="120" w:line="240" w:lineRule="auto"/>
              <w:jc w:val="both"/>
              <w:rPr>
                <w:rFonts w:ascii="Verdana" w:hAnsi="Verdana" w:cs="Times New Roman"/>
                <w:sz w:val="24"/>
                <w:szCs w:val="24"/>
              </w:rPr>
            </w:pPr>
            <w:r w:rsidRPr="00ED4263">
              <w:rPr>
                <w:rFonts w:ascii="Verdana" w:hAnsi="Verdana" w:cs="Times New Roman"/>
                <w:b/>
                <w:sz w:val="24"/>
                <w:szCs w:val="24"/>
              </w:rPr>
              <w:t>Medžiagos</w:t>
            </w:r>
            <w:r w:rsidRPr="00ED4263">
              <w:rPr>
                <w:rFonts w:ascii="Verdana" w:hAnsi="Verdana" w:cs="Times New Roman"/>
                <w:sz w:val="24"/>
                <w:szCs w:val="24"/>
              </w:rPr>
              <w:t xml:space="preserve"> – visa tai, kas turi sudaryti Darbus ar jų dalį (išskyrus Įrangą).</w:t>
            </w:r>
          </w:p>
        </w:tc>
      </w:tr>
      <w:tr w:rsidR="00FA0FEB" w:rsidRPr="00ED4263" w14:paraId="046F99B4" w14:textId="77777777" w:rsidTr="000174A4">
        <w:tc>
          <w:tcPr>
            <w:tcW w:w="1101" w:type="dxa"/>
            <w:shd w:val="clear" w:color="auto" w:fill="auto"/>
          </w:tcPr>
          <w:p w14:paraId="70E06117" w14:textId="77777777" w:rsidR="00FA0FEB" w:rsidRPr="00ED4263" w:rsidRDefault="00FA0FEB" w:rsidP="004E0E96">
            <w:pPr>
              <w:pStyle w:val="Sraopastraipa1"/>
              <w:numPr>
                <w:ilvl w:val="0"/>
                <w:numId w:val="14"/>
              </w:numPr>
              <w:suppressAutoHyphens w:val="0"/>
              <w:spacing w:before="200"/>
              <w:ind w:hanging="578"/>
              <w:jc w:val="both"/>
              <w:rPr>
                <w:rFonts w:ascii="Verdana" w:hAnsi="Verdana"/>
              </w:rPr>
            </w:pPr>
          </w:p>
        </w:tc>
        <w:tc>
          <w:tcPr>
            <w:tcW w:w="8538" w:type="dxa"/>
            <w:gridSpan w:val="3"/>
            <w:shd w:val="clear" w:color="auto" w:fill="auto"/>
          </w:tcPr>
          <w:p w14:paraId="6AF99901" w14:textId="77777777" w:rsidR="00FA0FEB" w:rsidRPr="00ED4263" w:rsidRDefault="00FA0FEB" w:rsidP="00EA0C53">
            <w:pPr>
              <w:spacing w:after="120" w:line="240" w:lineRule="auto"/>
              <w:jc w:val="both"/>
              <w:rPr>
                <w:rFonts w:ascii="Verdana" w:hAnsi="Verdana" w:cs="Times New Roman"/>
                <w:b/>
                <w:sz w:val="24"/>
                <w:szCs w:val="24"/>
              </w:rPr>
            </w:pPr>
            <w:r w:rsidRPr="00ED4263">
              <w:rPr>
                <w:rFonts w:ascii="Verdana" w:hAnsi="Verdana" w:cs="Times New Roman"/>
                <w:b/>
                <w:sz w:val="24"/>
                <w:szCs w:val="24"/>
              </w:rPr>
              <w:t>Pakeitimas</w:t>
            </w:r>
            <w:r w:rsidRPr="00ED4263">
              <w:rPr>
                <w:rFonts w:ascii="Verdana" w:hAnsi="Verdana" w:cs="Times New Roman"/>
                <w:sz w:val="24"/>
                <w:szCs w:val="24"/>
              </w:rPr>
              <w:t xml:space="preserve"> – Techninio projekto sprendinių, apibūdinančių Darbus, keitimas, Užsakovo nurodytas padaryti pagal 10 skyrių. Techninio </w:t>
            </w:r>
            <w:r w:rsidRPr="00ED4263">
              <w:rPr>
                <w:rFonts w:ascii="Verdana" w:hAnsi="Verdana" w:cs="Times New Roman"/>
                <w:sz w:val="24"/>
                <w:szCs w:val="24"/>
              </w:rPr>
              <w:lastRenderedPageBreak/>
              <w:t xml:space="preserve">projekto pakeitimai turi būti įforminami vadovaujantis Lietuvos Respublikos statybos techninio reglamento STR 1.04.04:2017 „Statinio projektavimas, projekto ekspertizė“ reikalavimais. </w:t>
            </w:r>
          </w:p>
        </w:tc>
      </w:tr>
      <w:tr w:rsidR="00FA0FEB" w:rsidRPr="00ED4263" w14:paraId="36F0FBAC" w14:textId="77777777" w:rsidTr="000174A4">
        <w:tc>
          <w:tcPr>
            <w:tcW w:w="1101" w:type="dxa"/>
            <w:shd w:val="clear" w:color="auto" w:fill="auto"/>
          </w:tcPr>
          <w:p w14:paraId="486835E1" w14:textId="77777777" w:rsidR="00FA0FEB" w:rsidRPr="00ED4263" w:rsidRDefault="00FA0FEB" w:rsidP="004E0E96">
            <w:pPr>
              <w:pStyle w:val="Sraopastraipa1"/>
              <w:numPr>
                <w:ilvl w:val="0"/>
                <w:numId w:val="14"/>
              </w:numPr>
              <w:suppressAutoHyphens w:val="0"/>
              <w:spacing w:before="200"/>
              <w:ind w:hanging="578"/>
              <w:jc w:val="both"/>
              <w:rPr>
                <w:rFonts w:ascii="Verdana" w:hAnsi="Verdana"/>
              </w:rPr>
            </w:pPr>
          </w:p>
        </w:tc>
        <w:tc>
          <w:tcPr>
            <w:tcW w:w="8538" w:type="dxa"/>
            <w:gridSpan w:val="3"/>
            <w:shd w:val="clear" w:color="auto" w:fill="auto"/>
          </w:tcPr>
          <w:p w14:paraId="60E7C803" w14:textId="77777777" w:rsidR="00FA0FEB" w:rsidRPr="00ED4263" w:rsidRDefault="00FA0FEB" w:rsidP="00EA0C53">
            <w:pPr>
              <w:spacing w:after="120" w:line="240" w:lineRule="auto"/>
              <w:jc w:val="both"/>
              <w:rPr>
                <w:rFonts w:ascii="Verdana" w:hAnsi="Verdana" w:cs="Times New Roman"/>
                <w:b/>
                <w:sz w:val="24"/>
                <w:szCs w:val="24"/>
              </w:rPr>
            </w:pPr>
            <w:r w:rsidRPr="00ED4263">
              <w:rPr>
                <w:rFonts w:ascii="Verdana" w:hAnsi="Verdana" w:cs="Times New Roman"/>
                <w:b/>
                <w:sz w:val="24"/>
                <w:szCs w:val="24"/>
              </w:rPr>
              <w:t>Pradinės sutarties vertė</w:t>
            </w:r>
            <w:r w:rsidRPr="00ED4263">
              <w:rPr>
                <w:rFonts w:ascii="Verdana" w:hAnsi="Verdana" w:cs="Times New Roman"/>
                <w:sz w:val="24"/>
                <w:szCs w:val="24"/>
              </w:rPr>
              <w:t xml:space="preserve"> – Sutarties 3.4 papunktyje nurodyta vertė, lygi laimėjusio Rangovo pasiūlymo kainai </w:t>
            </w:r>
            <w:r w:rsidRPr="00ED4263">
              <w:rPr>
                <w:rFonts w:ascii="Verdana" w:hAnsi="Verdana" w:cs="Times New Roman"/>
                <w:color w:val="000000"/>
                <w:sz w:val="24"/>
                <w:szCs w:val="24"/>
              </w:rPr>
              <w:t>be pridėtinės vertės mokesčio (toliau – PVM), nurodytai už visą pirkimo dokumentuose ir Sutartyje nurodytą perkamų Darbų apimtį.</w:t>
            </w:r>
          </w:p>
        </w:tc>
      </w:tr>
      <w:tr w:rsidR="00FA0FEB" w:rsidRPr="00ED4263" w14:paraId="0A0502ED" w14:textId="77777777" w:rsidTr="000174A4">
        <w:tc>
          <w:tcPr>
            <w:tcW w:w="1101" w:type="dxa"/>
            <w:shd w:val="clear" w:color="auto" w:fill="auto"/>
          </w:tcPr>
          <w:p w14:paraId="55F3D47E" w14:textId="77777777" w:rsidR="00FA0FEB" w:rsidRPr="00ED4263" w:rsidRDefault="00FA0FEB" w:rsidP="004E0E96">
            <w:pPr>
              <w:pStyle w:val="Sraopastraipa1"/>
              <w:numPr>
                <w:ilvl w:val="0"/>
                <w:numId w:val="14"/>
              </w:numPr>
              <w:suppressAutoHyphens w:val="0"/>
              <w:spacing w:before="200"/>
              <w:ind w:hanging="578"/>
              <w:jc w:val="both"/>
              <w:rPr>
                <w:rFonts w:ascii="Verdana" w:hAnsi="Verdana"/>
              </w:rPr>
            </w:pPr>
          </w:p>
        </w:tc>
        <w:tc>
          <w:tcPr>
            <w:tcW w:w="8538" w:type="dxa"/>
            <w:gridSpan w:val="3"/>
            <w:shd w:val="clear" w:color="auto" w:fill="auto"/>
          </w:tcPr>
          <w:p w14:paraId="062BCBE8" w14:textId="77777777" w:rsidR="00FA0FEB" w:rsidRPr="00ED4263" w:rsidRDefault="00FA0FEB" w:rsidP="00EA0C53">
            <w:pPr>
              <w:spacing w:after="120" w:line="240" w:lineRule="auto"/>
              <w:jc w:val="both"/>
              <w:rPr>
                <w:rFonts w:ascii="Verdana" w:hAnsi="Verdana" w:cs="Times New Roman"/>
                <w:sz w:val="24"/>
                <w:szCs w:val="24"/>
              </w:rPr>
            </w:pPr>
            <w:r w:rsidRPr="00ED4263">
              <w:rPr>
                <w:rFonts w:ascii="Verdana" w:hAnsi="Verdana" w:cs="Times New Roman"/>
                <w:b/>
                <w:sz w:val="24"/>
                <w:szCs w:val="24"/>
              </w:rPr>
              <w:t xml:space="preserve">Projektas </w:t>
            </w:r>
            <w:r w:rsidRPr="00ED4263">
              <w:rPr>
                <w:rFonts w:ascii="Verdana" w:hAnsi="Verdana" w:cs="Times New Roman"/>
                <w:sz w:val="24"/>
                <w:szCs w:val="24"/>
              </w:rPr>
              <w:t xml:space="preserve">rengiamas vadovaujantis STR 1.04.04:2017 „Statinio projektavimas, projekto ekspertizė“ (toliau – Projektas): </w:t>
            </w:r>
          </w:p>
          <w:p w14:paraId="26E3BE37" w14:textId="6329C882" w:rsidR="00FA0FEB" w:rsidRPr="00ED4263" w:rsidRDefault="00FA0FEB" w:rsidP="003560B7">
            <w:pPr>
              <w:pStyle w:val="bodytext0"/>
              <w:numPr>
                <w:ilvl w:val="0"/>
                <w:numId w:val="15"/>
              </w:numPr>
              <w:tabs>
                <w:tab w:val="clear" w:pos="0"/>
              </w:tabs>
              <w:spacing w:before="0" w:beforeAutospacing="0" w:after="120" w:afterAutospacing="0"/>
              <w:ind w:left="748" w:right="35" w:hanging="684"/>
              <w:jc w:val="both"/>
              <w:rPr>
                <w:rFonts w:ascii="Verdana" w:hAnsi="Verdana"/>
              </w:rPr>
            </w:pPr>
            <w:r w:rsidRPr="00ED4263">
              <w:rPr>
                <w:rFonts w:ascii="Verdana" w:hAnsi="Verdana"/>
                <w:b/>
                <w:bCs/>
              </w:rPr>
              <w:t xml:space="preserve">Statinio </w:t>
            </w:r>
            <w:r w:rsidR="00F739C3" w:rsidRPr="00F739C3">
              <w:rPr>
                <w:rFonts w:ascii="Verdana" w:hAnsi="Verdana"/>
                <w:b/>
              </w:rPr>
              <w:t>paprastojo remonto darbų aprašas</w:t>
            </w:r>
            <w:r w:rsidR="00F739C3" w:rsidRPr="00ED4263">
              <w:rPr>
                <w:rFonts w:ascii="Verdana" w:hAnsi="Verdana"/>
              </w:rPr>
              <w:t xml:space="preserve"> </w:t>
            </w:r>
            <w:r w:rsidRPr="00ED4263">
              <w:rPr>
                <w:rFonts w:ascii="Verdana" w:hAnsi="Verdana"/>
              </w:rPr>
              <w:t>(toliau –</w:t>
            </w:r>
            <w:r w:rsidR="00F739C3">
              <w:rPr>
                <w:rFonts w:ascii="Verdana" w:hAnsi="Verdana"/>
              </w:rPr>
              <w:t xml:space="preserve"> paprastojo remonto darbų aprašas</w:t>
            </w:r>
            <w:r w:rsidRPr="00ED4263">
              <w:rPr>
                <w:rFonts w:ascii="Verdana" w:hAnsi="Verdana"/>
              </w:rPr>
              <w:t>) – Projekt</w:t>
            </w:r>
            <w:r w:rsidR="00A408BA">
              <w:rPr>
                <w:rFonts w:ascii="Verdana" w:hAnsi="Verdana"/>
              </w:rPr>
              <w:t>as parengtas vienu</w:t>
            </w:r>
            <w:r w:rsidRPr="00ED4263">
              <w:rPr>
                <w:rFonts w:ascii="Verdana" w:hAnsi="Verdana"/>
              </w:rPr>
              <w:t xml:space="preserve"> etap</w:t>
            </w:r>
            <w:r w:rsidR="00A408BA">
              <w:rPr>
                <w:rFonts w:ascii="Verdana" w:hAnsi="Verdana"/>
              </w:rPr>
              <w:t>u</w:t>
            </w:r>
            <w:r w:rsidRPr="00ED4263">
              <w:rPr>
                <w:rFonts w:ascii="Verdana" w:hAnsi="Verdana"/>
              </w:rPr>
              <w:t xml:space="preserve">. </w:t>
            </w:r>
            <w:r w:rsidR="00F739C3">
              <w:rPr>
                <w:rFonts w:ascii="Verdana" w:hAnsi="Verdana"/>
              </w:rPr>
              <w:t>Paprastojo remonto darbų aprašas</w:t>
            </w:r>
            <w:r w:rsidR="00F739C3" w:rsidRPr="00ED4263">
              <w:rPr>
                <w:rFonts w:ascii="Verdana" w:hAnsi="Verdana"/>
              </w:rPr>
              <w:t xml:space="preserve"> </w:t>
            </w:r>
            <w:r w:rsidRPr="00ED4263">
              <w:rPr>
                <w:rFonts w:ascii="Verdana" w:hAnsi="Verdana"/>
              </w:rPr>
              <w:t xml:space="preserve">parengtas Užsakovo projektuotojo, jo pagrindu parinktas Rangovas ir yra šios Sutarties dalis, privaloma Rangovui. Jeigu viešojo pirkimo metu pirkimo objektas – Darbai – buvo pakoreguotas pateikiant pirkimo dokumentų patikslinimus, paaiškinimus, pataisymus iki pasiūlymų pateikimo termino pabaigos, atitinkamai turi būti pakoreguotas ir </w:t>
            </w:r>
            <w:r w:rsidR="00F739C3">
              <w:rPr>
                <w:rFonts w:ascii="Verdana" w:hAnsi="Verdana"/>
              </w:rPr>
              <w:t>paprastojo remonto darbų aprašas</w:t>
            </w:r>
            <w:r w:rsidRPr="00ED4263">
              <w:rPr>
                <w:rFonts w:ascii="Verdana" w:hAnsi="Verdana"/>
              </w:rPr>
              <w:t>;</w:t>
            </w:r>
          </w:p>
        </w:tc>
      </w:tr>
      <w:tr w:rsidR="00FA0FEB" w:rsidRPr="00ED4263" w14:paraId="53A4680F" w14:textId="77777777" w:rsidTr="000174A4">
        <w:tc>
          <w:tcPr>
            <w:tcW w:w="1101" w:type="dxa"/>
            <w:shd w:val="clear" w:color="auto" w:fill="auto"/>
          </w:tcPr>
          <w:p w14:paraId="7D4DE163" w14:textId="77777777" w:rsidR="00FA0FEB" w:rsidRPr="00ED4263" w:rsidRDefault="00FA0FEB" w:rsidP="004E0E96">
            <w:pPr>
              <w:pStyle w:val="Sraopastraipa1"/>
              <w:numPr>
                <w:ilvl w:val="0"/>
                <w:numId w:val="14"/>
              </w:numPr>
              <w:suppressAutoHyphens w:val="0"/>
              <w:spacing w:before="200"/>
              <w:ind w:hanging="578"/>
              <w:jc w:val="both"/>
              <w:rPr>
                <w:rFonts w:ascii="Verdana" w:hAnsi="Verdana"/>
              </w:rPr>
            </w:pPr>
          </w:p>
        </w:tc>
        <w:tc>
          <w:tcPr>
            <w:tcW w:w="8538" w:type="dxa"/>
            <w:gridSpan w:val="3"/>
            <w:shd w:val="clear" w:color="auto" w:fill="auto"/>
          </w:tcPr>
          <w:p w14:paraId="2FCC8203" w14:textId="77777777" w:rsidR="00FA0FEB" w:rsidRPr="00ED4263" w:rsidRDefault="00FA0FEB" w:rsidP="00EA0C53">
            <w:pPr>
              <w:spacing w:after="120" w:line="240" w:lineRule="auto"/>
              <w:jc w:val="both"/>
              <w:rPr>
                <w:rFonts w:ascii="Verdana" w:hAnsi="Verdana" w:cs="Times New Roman"/>
                <w:sz w:val="24"/>
                <w:szCs w:val="24"/>
              </w:rPr>
            </w:pPr>
            <w:r w:rsidRPr="00ED4263">
              <w:rPr>
                <w:rFonts w:ascii="Verdana" w:hAnsi="Verdana" w:cs="Times New Roman"/>
                <w:b/>
                <w:sz w:val="24"/>
                <w:szCs w:val="24"/>
              </w:rPr>
              <w:t>Rangovo įrengimai</w:t>
            </w:r>
            <w:r w:rsidRPr="00ED4263">
              <w:rPr>
                <w:rFonts w:ascii="Verdana" w:hAnsi="Verdana" w:cs="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FA0FEB" w:rsidRPr="00ED4263" w14:paraId="1126BAB6" w14:textId="77777777" w:rsidTr="000174A4">
        <w:tc>
          <w:tcPr>
            <w:tcW w:w="1101" w:type="dxa"/>
            <w:shd w:val="clear" w:color="auto" w:fill="auto"/>
          </w:tcPr>
          <w:p w14:paraId="6538DF6A" w14:textId="77777777" w:rsidR="00FA0FEB" w:rsidRPr="00ED4263" w:rsidRDefault="00FA0FEB" w:rsidP="004E0E96">
            <w:pPr>
              <w:pStyle w:val="Sraopastraipa1"/>
              <w:numPr>
                <w:ilvl w:val="0"/>
                <w:numId w:val="14"/>
              </w:numPr>
              <w:suppressAutoHyphens w:val="0"/>
              <w:spacing w:before="200"/>
              <w:ind w:hanging="578"/>
              <w:jc w:val="both"/>
              <w:rPr>
                <w:rFonts w:ascii="Verdana" w:hAnsi="Verdana"/>
              </w:rPr>
            </w:pPr>
          </w:p>
        </w:tc>
        <w:tc>
          <w:tcPr>
            <w:tcW w:w="8538" w:type="dxa"/>
            <w:gridSpan w:val="3"/>
            <w:shd w:val="clear" w:color="auto" w:fill="auto"/>
          </w:tcPr>
          <w:p w14:paraId="51DFC8C9" w14:textId="77777777" w:rsidR="00FA0FEB" w:rsidRPr="00ED4263" w:rsidRDefault="00FA0FEB" w:rsidP="00EA0C53">
            <w:pPr>
              <w:spacing w:after="120" w:line="240" w:lineRule="auto"/>
              <w:jc w:val="both"/>
              <w:rPr>
                <w:rFonts w:ascii="Verdana" w:hAnsi="Verdana" w:cs="Times New Roman"/>
                <w:b/>
                <w:sz w:val="24"/>
                <w:szCs w:val="24"/>
              </w:rPr>
            </w:pPr>
            <w:r w:rsidRPr="00ED4263">
              <w:rPr>
                <w:rFonts w:ascii="Verdana" w:hAnsi="Verdana" w:cs="Times New Roman"/>
                <w:b/>
                <w:sz w:val="24"/>
                <w:szCs w:val="24"/>
              </w:rPr>
              <w:t>Rangovo pasiūlymas</w:t>
            </w:r>
            <w:r w:rsidRPr="00ED4263">
              <w:rPr>
                <w:rFonts w:ascii="Verdana" w:hAnsi="Verdana" w:cs="Times New Roman"/>
                <w:sz w:val="24"/>
                <w:szCs w:val="24"/>
              </w:rPr>
              <w:t xml:space="preserve"> – Rangovo užpildyti ir viešojo darbų pirkimo metu pateikti dokumentai, kuriais siūloma Užsakovui atlikti darbus pagal Užsakovo nustatytas viešojo darbų pirkimo sąlygas. </w:t>
            </w:r>
          </w:p>
        </w:tc>
      </w:tr>
      <w:tr w:rsidR="00FA0FEB" w:rsidRPr="00ED4263" w14:paraId="30C655DA" w14:textId="77777777" w:rsidTr="000174A4">
        <w:tc>
          <w:tcPr>
            <w:tcW w:w="1101" w:type="dxa"/>
            <w:shd w:val="clear" w:color="auto" w:fill="auto"/>
          </w:tcPr>
          <w:p w14:paraId="15D59CFB" w14:textId="77777777" w:rsidR="00FA0FEB" w:rsidRPr="00ED4263" w:rsidRDefault="00FA0FEB" w:rsidP="004E0E96">
            <w:pPr>
              <w:pStyle w:val="Sraopastraipa1"/>
              <w:numPr>
                <w:ilvl w:val="0"/>
                <w:numId w:val="14"/>
              </w:numPr>
              <w:suppressAutoHyphens w:val="0"/>
              <w:spacing w:before="200"/>
              <w:ind w:hanging="578"/>
              <w:jc w:val="both"/>
              <w:rPr>
                <w:rFonts w:ascii="Verdana" w:hAnsi="Verdana"/>
              </w:rPr>
            </w:pPr>
          </w:p>
        </w:tc>
        <w:tc>
          <w:tcPr>
            <w:tcW w:w="8538" w:type="dxa"/>
            <w:gridSpan w:val="3"/>
            <w:shd w:val="clear" w:color="auto" w:fill="auto"/>
          </w:tcPr>
          <w:p w14:paraId="3EF3F9E3" w14:textId="77777777" w:rsidR="00FA0FEB" w:rsidRPr="00ED4263" w:rsidRDefault="00FA0FEB" w:rsidP="00EA0C53">
            <w:pPr>
              <w:spacing w:after="120" w:line="240" w:lineRule="auto"/>
              <w:jc w:val="both"/>
              <w:rPr>
                <w:rFonts w:ascii="Verdana" w:hAnsi="Verdana" w:cs="Times New Roman"/>
                <w:sz w:val="24"/>
                <w:szCs w:val="24"/>
              </w:rPr>
            </w:pPr>
            <w:r w:rsidRPr="00ED4263">
              <w:rPr>
                <w:rFonts w:ascii="Verdana" w:hAnsi="Verdana" w:cs="Times New Roman"/>
                <w:b/>
                <w:sz w:val="24"/>
                <w:szCs w:val="24"/>
              </w:rPr>
              <w:t>Rangovo personalas</w:t>
            </w:r>
            <w:r w:rsidRPr="00ED4263">
              <w:rPr>
                <w:rFonts w:ascii="Verdana" w:hAnsi="Verdana" w:cs="Times New Roman"/>
                <w:sz w:val="24"/>
                <w:szCs w:val="24"/>
              </w:rPr>
              <w:t xml:space="preserve"> – visi Statybvietėje dirbantys Rangovui arba Subrangovui darbuotojai ir kiti asmenys, padedantys Rangovui vykdyti Darbus. </w:t>
            </w:r>
          </w:p>
        </w:tc>
      </w:tr>
      <w:tr w:rsidR="00FA0FEB" w:rsidRPr="00ED4263" w14:paraId="7C8E7304" w14:textId="77777777" w:rsidTr="000174A4">
        <w:tc>
          <w:tcPr>
            <w:tcW w:w="1101" w:type="dxa"/>
            <w:shd w:val="clear" w:color="auto" w:fill="auto"/>
          </w:tcPr>
          <w:p w14:paraId="43D8649C" w14:textId="77777777" w:rsidR="00FA0FEB" w:rsidRPr="00ED4263" w:rsidRDefault="00FA0FEB" w:rsidP="004E0E96">
            <w:pPr>
              <w:pStyle w:val="Sraopastraipa1"/>
              <w:numPr>
                <w:ilvl w:val="0"/>
                <w:numId w:val="14"/>
              </w:numPr>
              <w:suppressAutoHyphens w:val="0"/>
              <w:spacing w:before="200"/>
              <w:ind w:hanging="578"/>
              <w:jc w:val="both"/>
              <w:rPr>
                <w:rFonts w:ascii="Verdana" w:hAnsi="Verdana"/>
              </w:rPr>
            </w:pPr>
          </w:p>
        </w:tc>
        <w:tc>
          <w:tcPr>
            <w:tcW w:w="8538" w:type="dxa"/>
            <w:gridSpan w:val="3"/>
            <w:shd w:val="clear" w:color="auto" w:fill="auto"/>
          </w:tcPr>
          <w:p w14:paraId="5F989B66" w14:textId="77777777" w:rsidR="00FA0FEB" w:rsidRPr="00ED4263" w:rsidRDefault="00FA0FEB" w:rsidP="00EA0C53">
            <w:pPr>
              <w:spacing w:after="120" w:line="240" w:lineRule="auto"/>
              <w:jc w:val="both"/>
              <w:rPr>
                <w:rFonts w:ascii="Verdana" w:hAnsi="Verdana" w:cs="Times New Roman"/>
                <w:b/>
                <w:sz w:val="24"/>
                <w:szCs w:val="24"/>
              </w:rPr>
            </w:pPr>
            <w:r w:rsidRPr="00ED4263">
              <w:rPr>
                <w:rFonts w:ascii="Verdana" w:hAnsi="Verdana" w:cs="Times New Roman"/>
                <w:b/>
                <w:sz w:val="24"/>
                <w:szCs w:val="24"/>
              </w:rPr>
              <w:t xml:space="preserve">Statinio statybos techninės priežiūros vadovas – </w:t>
            </w:r>
            <w:r w:rsidRPr="00ED4263">
              <w:rPr>
                <w:rFonts w:ascii="Verdana" w:hAnsi="Verdana" w:cs="Times New Roman"/>
                <w:sz w:val="24"/>
                <w:szCs w:val="24"/>
              </w:rPr>
              <w:t xml:space="preserve">asmuo, kurį 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9C0263" w:rsidRPr="00ED4263" w14:paraId="67184590" w14:textId="77777777" w:rsidTr="000174A4">
        <w:tc>
          <w:tcPr>
            <w:tcW w:w="1101" w:type="dxa"/>
          </w:tcPr>
          <w:p w14:paraId="51F84835" w14:textId="77777777" w:rsidR="009C0263" w:rsidRPr="00ED4263" w:rsidRDefault="009C0263" w:rsidP="004E0E96">
            <w:pPr>
              <w:pStyle w:val="Sraopastraipa1"/>
              <w:numPr>
                <w:ilvl w:val="0"/>
                <w:numId w:val="14"/>
              </w:numPr>
              <w:suppressAutoHyphens w:val="0"/>
              <w:spacing w:before="200"/>
              <w:ind w:hanging="578"/>
              <w:jc w:val="both"/>
              <w:rPr>
                <w:rFonts w:ascii="Verdana" w:hAnsi="Verdana"/>
              </w:rPr>
            </w:pPr>
          </w:p>
        </w:tc>
        <w:tc>
          <w:tcPr>
            <w:tcW w:w="8538" w:type="dxa"/>
            <w:gridSpan w:val="3"/>
            <w:shd w:val="clear" w:color="auto" w:fill="auto"/>
          </w:tcPr>
          <w:p w14:paraId="3CF6E768" w14:textId="22C37B54" w:rsidR="009C0263" w:rsidRPr="009C0263" w:rsidRDefault="009C0263" w:rsidP="009C0263">
            <w:pPr>
              <w:widowControl w:val="0"/>
              <w:tabs>
                <w:tab w:val="left" w:pos="567"/>
                <w:tab w:val="left" w:pos="851"/>
                <w:tab w:val="left" w:pos="992"/>
                <w:tab w:val="left" w:pos="1134"/>
              </w:tabs>
              <w:spacing w:before="96" w:after="96" w:line="259" w:lineRule="auto"/>
              <w:ind w:left="33"/>
              <w:jc w:val="both"/>
              <w:rPr>
                <w:rFonts w:ascii="Verdana" w:hAnsi="Verdana"/>
                <w:b/>
                <w:sz w:val="24"/>
                <w:szCs w:val="24"/>
              </w:rPr>
            </w:pPr>
            <w:r w:rsidRPr="008F33CA">
              <w:rPr>
                <w:rFonts w:ascii="Verdana" w:hAnsi="Verdana"/>
                <w:b/>
                <w:sz w:val="24"/>
                <w:szCs w:val="24"/>
              </w:rPr>
              <w:t>Statybos darbai</w:t>
            </w:r>
            <w:r w:rsidRPr="008F33CA">
              <w:rPr>
                <w:rFonts w:ascii="Verdana" w:hAnsi="Verdana"/>
                <w:sz w:val="24"/>
                <w:szCs w:val="24"/>
              </w:rPr>
              <w:t xml:space="preserve"> – statybos darbai, atliekami statant (montuojant, tiesiant) naują, rekonstruojant, remontuojant ar griaunant esamą statinį, kuriuos Rangovas privalo atlikti pagal Sutartį;</w:t>
            </w:r>
          </w:p>
        </w:tc>
      </w:tr>
      <w:tr w:rsidR="00FA0FEB" w:rsidRPr="00ED4263" w14:paraId="40EB3192" w14:textId="77777777" w:rsidTr="000174A4">
        <w:tc>
          <w:tcPr>
            <w:tcW w:w="1101" w:type="dxa"/>
            <w:shd w:val="clear" w:color="auto" w:fill="auto"/>
          </w:tcPr>
          <w:p w14:paraId="5B376C50" w14:textId="77777777" w:rsidR="00FA0FEB" w:rsidRPr="00ED4263" w:rsidRDefault="00FA0FEB" w:rsidP="004E0E96">
            <w:pPr>
              <w:pStyle w:val="Sraopastraipa1"/>
              <w:numPr>
                <w:ilvl w:val="0"/>
                <w:numId w:val="14"/>
              </w:numPr>
              <w:suppressAutoHyphens w:val="0"/>
              <w:spacing w:before="200"/>
              <w:ind w:hanging="578"/>
              <w:jc w:val="both"/>
              <w:rPr>
                <w:rFonts w:ascii="Verdana" w:hAnsi="Verdana"/>
              </w:rPr>
            </w:pPr>
          </w:p>
        </w:tc>
        <w:tc>
          <w:tcPr>
            <w:tcW w:w="8538" w:type="dxa"/>
            <w:gridSpan w:val="3"/>
            <w:shd w:val="clear" w:color="auto" w:fill="auto"/>
          </w:tcPr>
          <w:p w14:paraId="7843178B" w14:textId="6CFA7938" w:rsidR="00FA0FEB" w:rsidRPr="00ED4263" w:rsidRDefault="00FA0FEB" w:rsidP="00EA0C53">
            <w:pPr>
              <w:spacing w:after="120" w:line="240" w:lineRule="auto"/>
              <w:jc w:val="both"/>
              <w:rPr>
                <w:rFonts w:ascii="Verdana" w:hAnsi="Verdana" w:cs="Times New Roman"/>
                <w:b/>
                <w:sz w:val="24"/>
                <w:szCs w:val="24"/>
              </w:rPr>
            </w:pPr>
            <w:r w:rsidRPr="00ED4263">
              <w:rPr>
                <w:rFonts w:ascii="Verdana" w:hAnsi="Verdana" w:cs="Times New Roman"/>
                <w:b/>
                <w:sz w:val="24"/>
                <w:szCs w:val="24"/>
              </w:rPr>
              <w:t>Statybos užbaigimo terminas</w:t>
            </w:r>
            <w:r w:rsidRPr="00ED4263">
              <w:rPr>
                <w:rFonts w:ascii="Verdana" w:hAnsi="Verdana" w:cs="Times New Roman"/>
                <w:sz w:val="24"/>
                <w:szCs w:val="24"/>
              </w:rPr>
              <w:t xml:space="preserve"> – laikas, skaičiuojamas dienomis nuo Darbų perdavimo-priėmimo akto datos iki užbaigiama statinio (jo dalies) statyba, t. y. kai po Darbų perdavimo Užsakovui ištaisomi defektai (jei reikia), atliekamos statybos užbaigimo procedūros.</w:t>
            </w:r>
          </w:p>
        </w:tc>
      </w:tr>
      <w:tr w:rsidR="00FA0FEB" w:rsidRPr="00ED4263" w14:paraId="5F05D72A" w14:textId="77777777" w:rsidTr="000174A4">
        <w:tc>
          <w:tcPr>
            <w:tcW w:w="1101" w:type="dxa"/>
            <w:shd w:val="clear" w:color="auto" w:fill="auto"/>
          </w:tcPr>
          <w:p w14:paraId="19D99478" w14:textId="77777777" w:rsidR="00FA0FEB" w:rsidRPr="00ED4263" w:rsidRDefault="00FA0FEB" w:rsidP="004E0E96">
            <w:pPr>
              <w:pStyle w:val="Sraopastraipa1"/>
              <w:numPr>
                <w:ilvl w:val="0"/>
                <w:numId w:val="14"/>
              </w:numPr>
              <w:suppressAutoHyphens w:val="0"/>
              <w:spacing w:before="200"/>
              <w:ind w:hanging="578"/>
              <w:jc w:val="both"/>
              <w:rPr>
                <w:rFonts w:ascii="Verdana" w:hAnsi="Verdana"/>
              </w:rPr>
            </w:pPr>
          </w:p>
        </w:tc>
        <w:tc>
          <w:tcPr>
            <w:tcW w:w="8538" w:type="dxa"/>
            <w:gridSpan w:val="3"/>
            <w:shd w:val="clear" w:color="auto" w:fill="auto"/>
          </w:tcPr>
          <w:p w14:paraId="4B217EAF" w14:textId="77777777" w:rsidR="00FA0FEB" w:rsidRPr="00ED4263" w:rsidRDefault="00FA0FEB" w:rsidP="00EA0C53">
            <w:pPr>
              <w:spacing w:after="120" w:line="240" w:lineRule="auto"/>
              <w:jc w:val="both"/>
              <w:rPr>
                <w:rFonts w:ascii="Verdana" w:hAnsi="Verdana" w:cs="Times New Roman"/>
                <w:b/>
                <w:sz w:val="24"/>
                <w:szCs w:val="24"/>
              </w:rPr>
            </w:pPr>
            <w:r w:rsidRPr="00ED4263">
              <w:rPr>
                <w:rFonts w:ascii="Verdana" w:hAnsi="Verdana" w:cs="Times New Roman"/>
                <w:b/>
                <w:sz w:val="24"/>
                <w:szCs w:val="24"/>
              </w:rPr>
              <w:t>Statybvietė</w:t>
            </w:r>
            <w:r w:rsidRPr="00ED4263">
              <w:rPr>
                <w:rFonts w:ascii="Verdana" w:hAnsi="Verdana" w:cs="Times New Roman"/>
                <w:sz w:val="24"/>
                <w:szCs w:val="24"/>
              </w:rPr>
              <w:t xml:space="preserve"> – Darbų vykdymo vieta ar vietos, į kurias turi būti pristatoma Įranga bei Medžiagos, ir kurios ribos apibrėžiamos </w:t>
            </w:r>
            <w:r w:rsidRPr="00ED4263">
              <w:rPr>
                <w:rFonts w:ascii="Verdana" w:hAnsi="Verdana" w:cs="Times New Roman"/>
                <w:sz w:val="24"/>
                <w:szCs w:val="24"/>
              </w:rPr>
              <w:lastRenderedPageBreak/>
              <w:t>perduodant Rangovui Statybvietę ir jos valdymo teisę vadovaujantis Sutarties sąlygų 4.1 papunkčiu.</w:t>
            </w:r>
          </w:p>
        </w:tc>
      </w:tr>
      <w:tr w:rsidR="00FA0FEB" w:rsidRPr="00ED4263" w14:paraId="0A91E4AA" w14:textId="77777777" w:rsidTr="000174A4">
        <w:tc>
          <w:tcPr>
            <w:tcW w:w="1101" w:type="dxa"/>
            <w:shd w:val="clear" w:color="auto" w:fill="auto"/>
          </w:tcPr>
          <w:p w14:paraId="7E1C4D0E" w14:textId="77777777" w:rsidR="00FA0FEB" w:rsidRPr="00ED4263" w:rsidRDefault="00FA0FEB" w:rsidP="004E0E96">
            <w:pPr>
              <w:pStyle w:val="Sraopastraipa1"/>
              <w:numPr>
                <w:ilvl w:val="0"/>
                <w:numId w:val="14"/>
              </w:numPr>
              <w:suppressAutoHyphens w:val="0"/>
              <w:spacing w:before="200"/>
              <w:ind w:hanging="578"/>
              <w:jc w:val="both"/>
              <w:rPr>
                <w:rFonts w:ascii="Verdana" w:hAnsi="Verdana"/>
              </w:rPr>
            </w:pPr>
          </w:p>
        </w:tc>
        <w:tc>
          <w:tcPr>
            <w:tcW w:w="8538" w:type="dxa"/>
            <w:gridSpan w:val="3"/>
            <w:shd w:val="clear" w:color="auto" w:fill="auto"/>
          </w:tcPr>
          <w:p w14:paraId="1EC51A62" w14:textId="77777777" w:rsidR="00FA0FEB" w:rsidRPr="00ED4263" w:rsidRDefault="00FA0FEB" w:rsidP="00EA0C53">
            <w:pPr>
              <w:spacing w:after="120" w:line="240" w:lineRule="auto"/>
              <w:jc w:val="both"/>
              <w:rPr>
                <w:rFonts w:ascii="Verdana" w:hAnsi="Verdana" w:cs="Times New Roman"/>
                <w:sz w:val="24"/>
                <w:szCs w:val="24"/>
              </w:rPr>
            </w:pPr>
            <w:r w:rsidRPr="00ED4263">
              <w:rPr>
                <w:rFonts w:ascii="Verdana" w:hAnsi="Verdana" w:cs="Times New Roman"/>
                <w:b/>
                <w:sz w:val="24"/>
                <w:szCs w:val="24"/>
              </w:rPr>
              <w:t>Subrangovas</w:t>
            </w:r>
            <w:r w:rsidRPr="00ED4263">
              <w:rPr>
                <w:rFonts w:ascii="Verdana" w:hAnsi="Verdana" w:cs="Times New Roman"/>
                <w:sz w:val="24"/>
                <w:szCs w:val="24"/>
              </w:rPr>
              <w:t xml:space="preserve"> – asmuo Rangovo pasiūlyme ir Sutartyje įvardintas kaip Subrangovas. </w:t>
            </w:r>
          </w:p>
        </w:tc>
      </w:tr>
      <w:tr w:rsidR="00FA0FEB" w:rsidRPr="00ED4263" w14:paraId="36FB2F2B" w14:textId="77777777" w:rsidTr="000174A4">
        <w:tc>
          <w:tcPr>
            <w:tcW w:w="1101" w:type="dxa"/>
            <w:shd w:val="clear" w:color="auto" w:fill="auto"/>
          </w:tcPr>
          <w:p w14:paraId="19FE170A" w14:textId="77777777" w:rsidR="00FA0FEB" w:rsidRPr="00ED4263" w:rsidRDefault="00FA0FEB" w:rsidP="004E0E96">
            <w:pPr>
              <w:pStyle w:val="Sraopastraipa1"/>
              <w:numPr>
                <w:ilvl w:val="0"/>
                <w:numId w:val="14"/>
              </w:numPr>
              <w:suppressAutoHyphens w:val="0"/>
              <w:spacing w:before="200"/>
              <w:ind w:hanging="578"/>
              <w:jc w:val="both"/>
              <w:rPr>
                <w:rFonts w:ascii="Verdana" w:hAnsi="Verdana"/>
              </w:rPr>
            </w:pPr>
          </w:p>
        </w:tc>
        <w:tc>
          <w:tcPr>
            <w:tcW w:w="8538" w:type="dxa"/>
            <w:gridSpan w:val="3"/>
            <w:shd w:val="clear" w:color="auto" w:fill="auto"/>
          </w:tcPr>
          <w:p w14:paraId="43C6A6D6" w14:textId="77777777" w:rsidR="00FA0FEB" w:rsidRPr="00ED4263" w:rsidRDefault="00FA0FEB" w:rsidP="00EA0C53">
            <w:pPr>
              <w:spacing w:after="120" w:line="240" w:lineRule="auto"/>
              <w:jc w:val="both"/>
              <w:rPr>
                <w:rFonts w:ascii="Verdana" w:hAnsi="Verdana" w:cs="Times New Roman"/>
                <w:sz w:val="24"/>
                <w:szCs w:val="24"/>
              </w:rPr>
            </w:pPr>
            <w:r w:rsidRPr="00ED4263">
              <w:rPr>
                <w:rFonts w:ascii="Verdana" w:hAnsi="Verdana" w:cs="Times New Roman"/>
                <w:b/>
                <w:sz w:val="24"/>
                <w:szCs w:val="24"/>
              </w:rPr>
              <w:t>Sutarties galiojimas</w:t>
            </w:r>
            <w:r w:rsidRPr="00ED4263">
              <w:rPr>
                <w:rFonts w:ascii="Verdana" w:hAnsi="Verdana" w:cs="Times New Roman"/>
                <w:sz w:val="24"/>
                <w:szCs w:val="24"/>
              </w:rPr>
              <w:t xml:space="preserve"> – Sutartis įsigalioja Sutarties Šalims pasirašius Sutartį ir Rangovui pateikus tinkamą Sutarties įvykdymo užtikrinimą. Sutartis galioja iki visiško Sutartyje numatytų įsipareigojimų įvykdymo. </w:t>
            </w:r>
          </w:p>
        </w:tc>
      </w:tr>
      <w:tr w:rsidR="00FA0FEB" w:rsidRPr="00ED4263" w14:paraId="55713753" w14:textId="77777777" w:rsidTr="000174A4">
        <w:tc>
          <w:tcPr>
            <w:tcW w:w="1101" w:type="dxa"/>
            <w:shd w:val="clear" w:color="auto" w:fill="auto"/>
          </w:tcPr>
          <w:p w14:paraId="5D4D4CC7" w14:textId="77777777" w:rsidR="00FA0FEB" w:rsidRPr="00ED4263" w:rsidRDefault="00FA0FEB" w:rsidP="004E0E96">
            <w:pPr>
              <w:pStyle w:val="Sraopastraipa1"/>
              <w:numPr>
                <w:ilvl w:val="0"/>
                <w:numId w:val="14"/>
              </w:numPr>
              <w:suppressAutoHyphens w:val="0"/>
              <w:spacing w:before="200"/>
              <w:ind w:hanging="578"/>
              <w:jc w:val="both"/>
              <w:rPr>
                <w:rFonts w:ascii="Verdana" w:hAnsi="Verdana"/>
              </w:rPr>
            </w:pPr>
          </w:p>
        </w:tc>
        <w:tc>
          <w:tcPr>
            <w:tcW w:w="8538" w:type="dxa"/>
            <w:gridSpan w:val="3"/>
            <w:shd w:val="clear" w:color="auto" w:fill="auto"/>
          </w:tcPr>
          <w:p w14:paraId="7987450F" w14:textId="77777777" w:rsidR="00FA0FEB" w:rsidRPr="00ED4263" w:rsidRDefault="00FA0FEB" w:rsidP="00EA0C53">
            <w:pPr>
              <w:spacing w:after="120" w:line="240" w:lineRule="auto"/>
              <w:jc w:val="both"/>
              <w:rPr>
                <w:rFonts w:ascii="Verdana" w:hAnsi="Verdana" w:cs="Times New Roman"/>
                <w:sz w:val="24"/>
                <w:szCs w:val="24"/>
              </w:rPr>
            </w:pPr>
            <w:r w:rsidRPr="00ED4263">
              <w:rPr>
                <w:rFonts w:ascii="Verdana" w:hAnsi="Verdana" w:cs="Times New Roman"/>
                <w:b/>
                <w:sz w:val="24"/>
                <w:szCs w:val="24"/>
              </w:rPr>
              <w:t>Sutarties kaina</w:t>
            </w:r>
            <w:r w:rsidRPr="00ED4263">
              <w:rPr>
                <w:rFonts w:ascii="Verdana" w:hAnsi="Verdana" w:cs="Times New Roman"/>
                <w:sz w:val="24"/>
                <w:szCs w:val="24"/>
              </w:rPr>
              <w:t xml:space="preserve"> – Sutarties 9.1 papunktyje nustatyta suma, kuri turi būti sumokėta Rangovui už tinkamai atliktus Darbus pagal Sutartį. </w:t>
            </w:r>
          </w:p>
        </w:tc>
      </w:tr>
      <w:tr w:rsidR="00FA0FEB" w:rsidRPr="00ED4263" w14:paraId="569FA479" w14:textId="77777777" w:rsidTr="000174A4">
        <w:tc>
          <w:tcPr>
            <w:tcW w:w="1101" w:type="dxa"/>
            <w:shd w:val="clear" w:color="auto" w:fill="auto"/>
          </w:tcPr>
          <w:p w14:paraId="73645420" w14:textId="77777777" w:rsidR="00FA0FEB" w:rsidRPr="00ED4263" w:rsidRDefault="00FA0FEB" w:rsidP="004E0E96">
            <w:pPr>
              <w:pStyle w:val="Sraopastraipa1"/>
              <w:numPr>
                <w:ilvl w:val="0"/>
                <w:numId w:val="14"/>
              </w:numPr>
              <w:suppressAutoHyphens w:val="0"/>
              <w:spacing w:before="200"/>
              <w:ind w:hanging="578"/>
              <w:jc w:val="both"/>
              <w:rPr>
                <w:rFonts w:ascii="Verdana" w:hAnsi="Verdana"/>
              </w:rPr>
            </w:pPr>
          </w:p>
        </w:tc>
        <w:tc>
          <w:tcPr>
            <w:tcW w:w="8538" w:type="dxa"/>
            <w:gridSpan w:val="3"/>
            <w:shd w:val="clear" w:color="auto" w:fill="auto"/>
          </w:tcPr>
          <w:p w14:paraId="6AFC3BD2" w14:textId="49DBC5B3" w:rsidR="00FA0FEB" w:rsidRPr="00ED4263" w:rsidRDefault="000C0F0C" w:rsidP="00EA0C53">
            <w:pPr>
              <w:spacing w:after="120" w:line="240" w:lineRule="auto"/>
              <w:jc w:val="both"/>
              <w:rPr>
                <w:rFonts w:ascii="Verdana" w:hAnsi="Verdana" w:cs="Times New Roman"/>
                <w:sz w:val="24"/>
                <w:szCs w:val="24"/>
              </w:rPr>
            </w:pPr>
            <w:r w:rsidRPr="000C0F0C">
              <w:rPr>
                <w:rFonts w:ascii="Verdana" w:hAnsi="Verdana"/>
                <w:b/>
                <w:bCs/>
                <w:sz w:val="24"/>
                <w:szCs w:val="24"/>
              </w:rPr>
              <w:t>P</w:t>
            </w:r>
            <w:r w:rsidR="00A31E36" w:rsidRPr="000C0F0C">
              <w:rPr>
                <w:rFonts w:ascii="Verdana" w:hAnsi="Verdana"/>
                <w:b/>
                <w:bCs/>
                <w:sz w:val="24"/>
                <w:szCs w:val="24"/>
              </w:rPr>
              <w:t>aprastojo remonto darbų apraš</w:t>
            </w:r>
            <w:r w:rsidRPr="000C0F0C">
              <w:rPr>
                <w:rFonts w:ascii="Verdana" w:hAnsi="Verdana"/>
                <w:b/>
                <w:bCs/>
                <w:sz w:val="24"/>
                <w:szCs w:val="24"/>
              </w:rPr>
              <w:t>o</w:t>
            </w:r>
            <w:r w:rsidR="00A31E36" w:rsidRPr="00ED4263">
              <w:rPr>
                <w:rFonts w:ascii="Verdana" w:hAnsi="Verdana" w:cs="Times New Roman"/>
                <w:b/>
                <w:sz w:val="24"/>
                <w:szCs w:val="24"/>
              </w:rPr>
              <w:t xml:space="preserve"> </w:t>
            </w:r>
            <w:r w:rsidR="00FA0FEB" w:rsidRPr="00ED4263">
              <w:rPr>
                <w:rFonts w:ascii="Verdana" w:hAnsi="Verdana" w:cs="Times New Roman"/>
                <w:b/>
                <w:sz w:val="24"/>
                <w:szCs w:val="24"/>
              </w:rPr>
              <w:t>klaida</w:t>
            </w:r>
            <w:r w:rsidR="00FA0FEB" w:rsidRPr="00ED4263">
              <w:rPr>
                <w:rFonts w:ascii="Verdana" w:hAnsi="Verdana" w:cs="Times New Roman"/>
                <w:sz w:val="24"/>
                <w:szCs w:val="24"/>
              </w:rPr>
              <w:t xml:space="preserve"> – </w:t>
            </w:r>
            <w:r w:rsidRPr="000C0F0C">
              <w:rPr>
                <w:rFonts w:ascii="Verdana" w:hAnsi="Verdana"/>
                <w:sz w:val="24"/>
                <w:szCs w:val="24"/>
              </w:rPr>
              <w:t>paprastojo remonto darbų aprašo</w:t>
            </w:r>
            <w:r w:rsidRPr="000C0F0C">
              <w:rPr>
                <w:rFonts w:ascii="Verdana" w:hAnsi="Verdana" w:cs="Times New Roman"/>
                <w:sz w:val="24"/>
                <w:szCs w:val="24"/>
              </w:rPr>
              <w:t xml:space="preserve"> </w:t>
            </w:r>
            <w:r w:rsidR="00FA0FEB" w:rsidRPr="00ED4263">
              <w:rPr>
                <w:rFonts w:ascii="Verdana" w:hAnsi="Verdana" w:cs="Times New Roman"/>
                <w:sz w:val="24"/>
                <w:szCs w:val="24"/>
              </w:rPr>
              <w:t xml:space="preserve">(visų jo atskirų dalių ir dokumentų) sprendiniai (sprendinių visuma), kurių negalima įgyvendinti </w:t>
            </w:r>
          </w:p>
          <w:p w14:paraId="698FCC37" w14:textId="77777777" w:rsidR="00FA0FEB" w:rsidRPr="00ED4263" w:rsidRDefault="00FA0FEB" w:rsidP="00EA0C53">
            <w:pPr>
              <w:spacing w:after="120" w:line="240" w:lineRule="auto"/>
              <w:ind w:left="890" w:hanging="425"/>
              <w:jc w:val="both"/>
              <w:rPr>
                <w:rFonts w:ascii="Verdana" w:hAnsi="Verdana" w:cs="Times New Roman"/>
                <w:sz w:val="24"/>
                <w:szCs w:val="24"/>
              </w:rPr>
            </w:pPr>
            <w:r w:rsidRPr="00ED4263">
              <w:rPr>
                <w:rFonts w:ascii="Verdana" w:hAnsi="Verdana" w:cs="Times New Roman"/>
                <w:sz w:val="24"/>
                <w:szCs w:val="24"/>
              </w:rPr>
              <w:t xml:space="preserve">(i) </w:t>
            </w:r>
            <w:r w:rsidRPr="00ED4263">
              <w:rPr>
                <w:rFonts w:ascii="Verdana" w:hAnsi="Verdana" w:cs="Times New Roman"/>
                <w:sz w:val="24"/>
                <w:szCs w:val="24"/>
              </w:rPr>
              <w:tab/>
              <w:t xml:space="preserve">atsižvelgiant į normatyvinių statybos techninių dokumentų ir normatyvinių statinio saugos ir paskirties dokumentų nuostatas ir (arba) </w:t>
            </w:r>
          </w:p>
          <w:p w14:paraId="4C9A4D98" w14:textId="5BED203B" w:rsidR="00FA0FEB" w:rsidRPr="00ED4263" w:rsidRDefault="00FA0FEB" w:rsidP="00EA0C53">
            <w:pPr>
              <w:spacing w:after="120" w:line="240" w:lineRule="auto"/>
              <w:ind w:left="890" w:hanging="425"/>
              <w:jc w:val="both"/>
              <w:rPr>
                <w:rFonts w:ascii="Verdana" w:hAnsi="Verdana" w:cs="Times New Roman"/>
                <w:b/>
                <w:sz w:val="24"/>
                <w:szCs w:val="24"/>
              </w:rPr>
            </w:pPr>
            <w:r w:rsidRPr="00ED4263">
              <w:rPr>
                <w:rFonts w:ascii="Verdana" w:hAnsi="Verdana" w:cs="Times New Roman"/>
                <w:sz w:val="24"/>
                <w:szCs w:val="24"/>
              </w:rPr>
              <w:t xml:space="preserve">(ii) </w:t>
            </w:r>
            <w:r w:rsidRPr="00ED4263">
              <w:rPr>
                <w:rFonts w:ascii="Verdana" w:hAnsi="Verdana" w:cs="Times New Roman"/>
                <w:sz w:val="24"/>
                <w:szCs w:val="24"/>
              </w:rPr>
              <w:tab/>
              <w:t xml:space="preserve">nepažeidus kurio nors iš jų, kai abejojama dėl Sutarties sąlygų, tačiau įvertinus statybos techniniame reglamente STR 1.04.04:2017 „Statinio projektavimas, projekto ekspertizė“ nustatytą dokumentų viršenybę dėl </w:t>
            </w:r>
            <w:r w:rsidR="00FF1F56" w:rsidRPr="00FF1F56">
              <w:rPr>
                <w:rFonts w:ascii="Verdana" w:hAnsi="Verdana"/>
                <w:sz w:val="24"/>
                <w:szCs w:val="24"/>
              </w:rPr>
              <w:t>paprastojo remonto darbų apraš</w:t>
            </w:r>
            <w:r w:rsidR="00FF1F56">
              <w:rPr>
                <w:rFonts w:ascii="Verdana" w:hAnsi="Verdana"/>
                <w:sz w:val="24"/>
                <w:szCs w:val="24"/>
              </w:rPr>
              <w:t>o</w:t>
            </w:r>
            <w:r w:rsidR="00FF1F56" w:rsidRPr="00FF1F56">
              <w:rPr>
                <w:rFonts w:ascii="Verdana" w:hAnsi="Verdana" w:cs="Times New Roman"/>
                <w:sz w:val="24"/>
                <w:szCs w:val="24"/>
              </w:rPr>
              <w:t xml:space="preserve"> </w:t>
            </w:r>
            <w:r w:rsidRPr="00ED4263">
              <w:rPr>
                <w:rFonts w:ascii="Verdana" w:hAnsi="Verdana" w:cs="Times New Roman"/>
                <w:sz w:val="24"/>
                <w:szCs w:val="24"/>
              </w:rPr>
              <w:t>dokumentų neatitikimų ar prieštaravimų.</w:t>
            </w:r>
          </w:p>
        </w:tc>
      </w:tr>
      <w:tr w:rsidR="00FA0FEB" w:rsidRPr="00ED4263" w14:paraId="30738214" w14:textId="77777777" w:rsidTr="000174A4">
        <w:tc>
          <w:tcPr>
            <w:tcW w:w="1101" w:type="dxa"/>
            <w:shd w:val="clear" w:color="auto" w:fill="auto"/>
          </w:tcPr>
          <w:p w14:paraId="45759125" w14:textId="77777777" w:rsidR="00FA0FEB" w:rsidRPr="00ED4263" w:rsidRDefault="00FA0FEB" w:rsidP="004E0E96">
            <w:pPr>
              <w:pStyle w:val="Sraopastraipa1"/>
              <w:numPr>
                <w:ilvl w:val="0"/>
                <w:numId w:val="14"/>
              </w:numPr>
              <w:suppressAutoHyphens w:val="0"/>
              <w:spacing w:before="200"/>
              <w:ind w:hanging="578"/>
              <w:jc w:val="both"/>
              <w:rPr>
                <w:rFonts w:ascii="Verdana" w:hAnsi="Verdana"/>
              </w:rPr>
            </w:pPr>
          </w:p>
        </w:tc>
        <w:tc>
          <w:tcPr>
            <w:tcW w:w="8538" w:type="dxa"/>
            <w:gridSpan w:val="3"/>
            <w:shd w:val="clear" w:color="auto" w:fill="auto"/>
          </w:tcPr>
          <w:p w14:paraId="4A4E1474" w14:textId="77777777" w:rsidR="00FA0FEB" w:rsidRPr="00ED4263" w:rsidRDefault="00FA0FEB" w:rsidP="00EA0C53">
            <w:pPr>
              <w:spacing w:after="120" w:line="240" w:lineRule="auto"/>
              <w:jc w:val="both"/>
              <w:rPr>
                <w:rFonts w:ascii="Verdana" w:hAnsi="Verdana" w:cs="Times New Roman"/>
                <w:sz w:val="24"/>
                <w:szCs w:val="24"/>
              </w:rPr>
            </w:pPr>
            <w:r w:rsidRPr="00ED4263">
              <w:rPr>
                <w:rFonts w:ascii="Verdana" w:hAnsi="Verdana" w:cs="Times New Roman"/>
                <w:b/>
                <w:sz w:val="24"/>
                <w:szCs w:val="24"/>
              </w:rPr>
              <w:t>Užsakovo personalas</w:t>
            </w:r>
            <w:r w:rsidRPr="00ED4263">
              <w:rPr>
                <w:rFonts w:ascii="Verdana" w:hAnsi="Verdana" w:cs="Times New Roman"/>
                <w:sz w:val="24"/>
                <w:szCs w:val="24"/>
              </w:rPr>
              <w:t xml:space="preserve"> – visi Užsakovui dirbantys arba Užsakovo įgalioti asmenys, taip pat kiti asmenys, apie kuriuos Užsakovas pranešė Rangovui kaip apie Užsakovo personalą.</w:t>
            </w:r>
          </w:p>
        </w:tc>
      </w:tr>
      <w:tr w:rsidR="00FA0FEB" w:rsidRPr="00ED4263" w14:paraId="20A4992F" w14:textId="77777777" w:rsidTr="000174A4">
        <w:tc>
          <w:tcPr>
            <w:tcW w:w="1101" w:type="dxa"/>
            <w:shd w:val="clear" w:color="auto" w:fill="auto"/>
          </w:tcPr>
          <w:p w14:paraId="5A520E3C" w14:textId="77777777" w:rsidR="00FA0FEB" w:rsidRPr="00ED4263" w:rsidRDefault="00FA0FEB" w:rsidP="004E0E96">
            <w:pPr>
              <w:pStyle w:val="Sraopastraipa1"/>
              <w:numPr>
                <w:ilvl w:val="0"/>
                <w:numId w:val="14"/>
              </w:numPr>
              <w:suppressAutoHyphens w:val="0"/>
              <w:spacing w:before="200"/>
              <w:ind w:hanging="578"/>
              <w:jc w:val="both"/>
              <w:rPr>
                <w:rFonts w:ascii="Verdana" w:hAnsi="Verdana"/>
              </w:rPr>
            </w:pPr>
          </w:p>
        </w:tc>
        <w:tc>
          <w:tcPr>
            <w:tcW w:w="8538" w:type="dxa"/>
            <w:gridSpan w:val="3"/>
            <w:shd w:val="clear" w:color="auto" w:fill="auto"/>
          </w:tcPr>
          <w:p w14:paraId="18F8ECE4" w14:textId="3C51DE15" w:rsidR="009C0263" w:rsidRPr="00ED4263" w:rsidRDefault="00FA0FEB" w:rsidP="00EA0C53">
            <w:pPr>
              <w:spacing w:after="120" w:line="240" w:lineRule="auto"/>
              <w:jc w:val="both"/>
              <w:rPr>
                <w:rFonts w:ascii="Verdana" w:hAnsi="Verdana" w:cs="Times New Roman"/>
                <w:sz w:val="24"/>
                <w:szCs w:val="24"/>
              </w:rPr>
            </w:pPr>
            <w:r w:rsidRPr="00ED4263">
              <w:rPr>
                <w:rFonts w:ascii="Verdana" w:hAnsi="Verdana" w:cs="Times New Roman"/>
                <w:b/>
                <w:sz w:val="24"/>
                <w:szCs w:val="24"/>
              </w:rPr>
              <w:t xml:space="preserve">Veiklų sąrašas </w:t>
            </w:r>
            <w:r w:rsidRPr="00ED4263">
              <w:rPr>
                <w:rFonts w:ascii="Verdana" w:hAnsi="Verdana" w:cs="Times New Roman"/>
                <w:sz w:val="24"/>
                <w:szCs w:val="24"/>
              </w:rPr>
              <w:t xml:space="preserve">– Darbų grupių (etapų) </w:t>
            </w:r>
            <w:r w:rsidRPr="00ED4263">
              <w:rPr>
                <w:rFonts w:ascii="Verdana" w:hAnsi="Verdana" w:cs="Times New Roman"/>
                <w:color w:val="000000"/>
                <w:spacing w:val="-2"/>
                <w:sz w:val="24"/>
                <w:szCs w:val="24"/>
              </w:rPr>
              <w:t>žiniaraštis</w:t>
            </w:r>
            <w:r w:rsidRPr="00ED4263">
              <w:rPr>
                <w:rFonts w:ascii="Verdana" w:hAnsi="Verdana" w:cs="Times New Roman"/>
                <w:sz w:val="24"/>
                <w:szCs w:val="24"/>
              </w:rPr>
              <w:t xml:space="preserve">, užpildytas Rangovo siūlomomis Darbų kainomis. Veiklų sąrašas nurodo pagrindines Darbų, kurių apimtis apibrėžta </w:t>
            </w:r>
            <w:r w:rsidR="005A343E" w:rsidRPr="005A343E">
              <w:rPr>
                <w:rFonts w:ascii="Verdana" w:hAnsi="Verdana"/>
                <w:sz w:val="24"/>
                <w:szCs w:val="24"/>
              </w:rPr>
              <w:t>paprastojo remonto darbų apraš</w:t>
            </w:r>
            <w:r w:rsidR="005A343E">
              <w:rPr>
                <w:rFonts w:ascii="Verdana" w:hAnsi="Verdana"/>
                <w:sz w:val="24"/>
                <w:szCs w:val="24"/>
              </w:rPr>
              <w:t>e</w:t>
            </w:r>
            <w:r w:rsidR="005A343E" w:rsidRPr="00ED4263">
              <w:rPr>
                <w:rFonts w:ascii="Verdana" w:hAnsi="Verdana" w:cs="Times New Roman"/>
                <w:sz w:val="24"/>
                <w:szCs w:val="24"/>
              </w:rPr>
              <w:t xml:space="preserve"> </w:t>
            </w:r>
            <w:r w:rsidRPr="00ED4263">
              <w:rPr>
                <w:rFonts w:ascii="Verdana" w:hAnsi="Verdana" w:cs="Times New Roman"/>
                <w:sz w:val="24"/>
                <w:szCs w:val="24"/>
              </w:rPr>
              <w:t xml:space="preserve">(jo techninėse specifikacijose, aiškinamuosiuose raštuose, brėžiniuose), veiklas ir joms priskirtinas sumas. </w:t>
            </w:r>
          </w:p>
        </w:tc>
      </w:tr>
      <w:tr w:rsidR="00FA0FEB" w:rsidRPr="00ED4263" w14:paraId="36C27C15" w14:textId="77777777" w:rsidTr="000174A4">
        <w:tc>
          <w:tcPr>
            <w:tcW w:w="1101" w:type="dxa"/>
            <w:shd w:val="clear" w:color="auto" w:fill="auto"/>
          </w:tcPr>
          <w:p w14:paraId="659555F2" w14:textId="77777777" w:rsidR="00FA0FEB" w:rsidRPr="00ED4263" w:rsidRDefault="00FA0FEB" w:rsidP="004E0E96">
            <w:pPr>
              <w:pStyle w:val="Sraopastraipa1"/>
              <w:numPr>
                <w:ilvl w:val="0"/>
                <w:numId w:val="14"/>
              </w:numPr>
              <w:suppressAutoHyphens w:val="0"/>
              <w:spacing w:before="200"/>
              <w:ind w:hanging="578"/>
              <w:jc w:val="both"/>
              <w:rPr>
                <w:rFonts w:ascii="Verdana" w:hAnsi="Verdana"/>
              </w:rPr>
            </w:pPr>
          </w:p>
        </w:tc>
        <w:tc>
          <w:tcPr>
            <w:tcW w:w="8538" w:type="dxa"/>
            <w:gridSpan w:val="3"/>
            <w:shd w:val="clear" w:color="auto" w:fill="auto"/>
          </w:tcPr>
          <w:p w14:paraId="2D0F15C2" w14:textId="77777777" w:rsidR="00FA0FEB" w:rsidRPr="00ED4263" w:rsidRDefault="00FA0FEB" w:rsidP="00EA0C53">
            <w:pPr>
              <w:spacing w:after="120" w:line="240" w:lineRule="auto"/>
              <w:jc w:val="both"/>
              <w:rPr>
                <w:rFonts w:ascii="Verdana" w:hAnsi="Verdana" w:cs="Times New Roman"/>
                <w:sz w:val="24"/>
                <w:szCs w:val="24"/>
              </w:rPr>
            </w:pPr>
            <w:r w:rsidRPr="00ED4263">
              <w:rPr>
                <w:rFonts w:ascii="Verdana" w:hAnsi="Verdana" w:cs="Times New Roman"/>
                <w:sz w:val="24"/>
                <w:szCs w:val="24"/>
              </w:rPr>
              <w:t xml:space="preserve">Kitos vartojamos sąvokos </w:t>
            </w:r>
            <w:r w:rsidRPr="00ED4263">
              <w:rPr>
                <w:rFonts w:ascii="Verdana" w:hAnsi="Verdana" w:cs="Times New Roman"/>
                <w:bCs/>
                <w:sz w:val="24"/>
                <w:szCs w:val="24"/>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ED4263">
              <w:rPr>
                <w:rFonts w:ascii="Verdana" w:hAnsi="Verdana" w:cs="Times New Roman"/>
                <w:sz w:val="24"/>
                <w:szCs w:val="24"/>
              </w:rPr>
              <w:t>.</w:t>
            </w:r>
          </w:p>
        </w:tc>
      </w:tr>
      <w:bookmarkEnd w:id="48"/>
      <w:tr w:rsidR="00FA0FEB" w:rsidRPr="00ED4263" w14:paraId="32C470DE" w14:textId="77777777" w:rsidTr="000174A4">
        <w:tc>
          <w:tcPr>
            <w:tcW w:w="9639" w:type="dxa"/>
            <w:gridSpan w:val="4"/>
            <w:shd w:val="clear" w:color="auto" w:fill="auto"/>
          </w:tcPr>
          <w:p w14:paraId="5E1F0BD7" w14:textId="77777777" w:rsidR="00FA0FEB" w:rsidRPr="00ED4263" w:rsidRDefault="00FA0FEB" w:rsidP="00EA0C53">
            <w:pPr>
              <w:pStyle w:val="Stilius1"/>
              <w:ind w:left="181" w:firstLine="0"/>
              <w:jc w:val="center"/>
              <w:rPr>
                <w:rFonts w:ascii="Verdana" w:hAnsi="Verdana"/>
              </w:rPr>
            </w:pPr>
            <w:r w:rsidRPr="00ED4263">
              <w:rPr>
                <w:rFonts w:ascii="Verdana" w:hAnsi="Verdana"/>
              </w:rPr>
              <w:t xml:space="preserve">SUTARTIES DALYKAS </w:t>
            </w:r>
          </w:p>
          <w:tbl>
            <w:tblPr>
              <w:tblW w:w="9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8"/>
              <w:gridCol w:w="9254"/>
            </w:tblGrid>
            <w:tr w:rsidR="00FA0FEB" w:rsidRPr="00ED4263" w14:paraId="1223C5F6" w14:textId="77777777" w:rsidTr="00EA0C53">
              <w:tc>
                <w:tcPr>
                  <w:tcW w:w="238" w:type="dxa"/>
                  <w:tcBorders>
                    <w:top w:val="nil"/>
                    <w:left w:val="nil"/>
                    <w:bottom w:val="nil"/>
                    <w:right w:val="nil"/>
                  </w:tcBorders>
                  <w:shd w:val="clear" w:color="auto" w:fill="auto"/>
                </w:tcPr>
                <w:p w14:paraId="68162B9E" w14:textId="77777777" w:rsidR="00FA0FEB" w:rsidRPr="00ED4263" w:rsidRDefault="00FA0FEB" w:rsidP="00EA0C53">
                  <w:pPr>
                    <w:pStyle w:val="Stilius3"/>
                    <w:numPr>
                      <w:ilvl w:val="1"/>
                      <w:numId w:val="10"/>
                    </w:numPr>
                    <w:ind w:hanging="578"/>
                    <w:rPr>
                      <w:rFonts w:ascii="Verdana" w:hAnsi="Verdana"/>
                      <w:sz w:val="24"/>
                      <w:szCs w:val="24"/>
                    </w:rPr>
                  </w:pPr>
                </w:p>
              </w:tc>
              <w:tc>
                <w:tcPr>
                  <w:tcW w:w="9254" w:type="dxa"/>
                  <w:tcBorders>
                    <w:top w:val="nil"/>
                    <w:left w:val="nil"/>
                    <w:bottom w:val="nil"/>
                    <w:right w:val="nil"/>
                  </w:tcBorders>
                  <w:shd w:val="clear" w:color="auto" w:fill="auto"/>
                </w:tcPr>
                <w:p w14:paraId="3594378C" w14:textId="67A90C70" w:rsidR="00FA0FEB" w:rsidRPr="00ED4263" w:rsidRDefault="00FA0FEB" w:rsidP="004E0E96">
                  <w:pPr>
                    <w:pStyle w:val="Stilius3"/>
                    <w:numPr>
                      <w:ilvl w:val="1"/>
                      <w:numId w:val="46"/>
                    </w:numPr>
                    <w:spacing w:before="0" w:after="120"/>
                    <w:ind w:left="401" w:right="34" w:hanging="425"/>
                    <w:rPr>
                      <w:rFonts w:ascii="Verdana" w:hAnsi="Verdana"/>
                      <w:sz w:val="24"/>
                      <w:szCs w:val="24"/>
                    </w:rPr>
                  </w:pPr>
                  <w:r w:rsidRPr="00ED4263">
                    <w:rPr>
                      <w:rFonts w:ascii="Verdana" w:hAnsi="Verdana"/>
                      <w:sz w:val="24"/>
                      <w:szCs w:val="24"/>
                    </w:rPr>
                    <w:t xml:space="preserve">Šia Sutartimi Rangovas įsipareigoja per Sutartyje nustatytą Darbų atlikimo terminą ir Sutartyje nustatytomis sąlygomis atlikti ir perduoti šiuos Darbus: </w:t>
                  </w:r>
                  <w:r w:rsidR="00922FFD" w:rsidRPr="00275131">
                    <w:rPr>
                      <w:rFonts w:ascii="Verdana" w:hAnsi="Verdana"/>
                      <w:sz w:val="24"/>
                      <w:szCs w:val="24"/>
                    </w:rPr>
                    <w:t xml:space="preserve">VŠĮ Marijampolės ligoninės </w:t>
                  </w:r>
                  <w:proofErr w:type="spellStart"/>
                  <w:r w:rsidR="00922FFD" w:rsidRPr="00275131">
                    <w:rPr>
                      <w:rFonts w:ascii="Verdana" w:hAnsi="Verdana"/>
                      <w:sz w:val="24"/>
                      <w:szCs w:val="24"/>
                    </w:rPr>
                    <w:t>paliatyviosios</w:t>
                  </w:r>
                  <w:proofErr w:type="spellEnd"/>
                  <w:r w:rsidR="00922FFD" w:rsidRPr="00275131">
                    <w:rPr>
                      <w:rFonts w:ascii="Verdana" w:hAnsi="Verdana"/>
                      <w:sz w:val="24"/>
                      <w:szCs w:val="24"/>
                    </w:rPr>
                    <w:t xml:space="preserve"> pagalbos dienos centro suaugusiems patalpų Palangos g.1 Marijampolėje paprastojo remonto </w:t>
                  </w:r>
                  <w:r w:rsidR="00922FFD" w:rsidRPr="00ED4263">
                    <w:rPr>
                      <w:rFonts w:ascii="Verdana" w:hAnsi="Verdana"/>
                      <w:sz w:val="24"/>
                      <w:szCs w:val="24"/>
                    </w:rPr>
                    <w:t>darbai</w:t>
                  </w:r>
                  <w:r w:rsidR="002447F6" w:rsidRPr="00D55A3C">
                    <w:rPr>
                      <w:rFonts w:ascii="Verdana" w:hAnsi="Verdana"/>
                      <w:iCs/>
                      <w:sz w:val="24"/>
                      <w:szCs w:val="24"/>
                    </w:rPr>
                    <w:t xml:space="preserve">, </w:t>
                  </w:r>
                  <w:r w:rsidR="002447F6" w:rsidRPr="00D55A3C">
                    <w:rPr>
                      <w:rFonts w:ascii="Verdana" w:hAnsi="Verdana"/>
                      <w:b/>
                      <w:bCs/>
                      <w:szCs w:val="24"/>
                    </w:rPr>
                    <w:t xml:space="preserve"> </w:t>
                  </w:r>
                  <w:r w:rsidR="002447F6" w:rsidRPr="00D55A3C">
                    <w:rPr>
                      <w:rFonts w:ascii="Verdana" w:hAnsi="Verdana"/>
                      <w:bCs/>
                      <w:sz w:val="24"/>
                      <w:szCs w:val="24"/>
                    </w:rPr>
                    <w:t xml:space="preserve">kadastrinės bylos parengimas, </w:t>
                  </w:r>
                  <w:r w:rsidR="002447F6" w:rsidRPr="00D55A3C">
                    <w:rPr>
                      <w:rFonts w:ascii="Verdana" w:eastAsia="Arial Unicode MS" w:hAnsi="Verdana"/>
                      <w:sz w:val="24"/>
                      <w:szCs w:val="24"/>
                    </w:rPr>
                    <w:t>kadastrinių matavimų, išpildomosios dokumentacijos bei teisės aktų nustatytų dokumentų, reikalingų statybos užbaigimo procedūroms atlikti, parengimas</w:t>
                  </w:r>
                  <w:r w:rsidR="002447F6" w:rsidRPr="00D55A3C">
                    <w:rPr>
                      <w:rFonts w:ascii="Verdana" w:eastAsia="Arial Unicode MS" w:hAnsi="Verdana"/>
                      <w:szCs w:val="24"/>
                    </w:rPr>
                    <w:t>.</w:t>
                  </w:r>
                  <w:r w:rsidRPr="00ED4263">
                    <w:rPr>
                      <w:rFonts w:ascii="Verdana" w:hAnsi="Verdana"/>
                      <w:iCs/>
                      <w:sz w:val="24"/>
                      <w:szCs w:val="24"/>
                    </w:rPr>
                    <w:t xml:space="preserve"> Rangovas, vykdydamas Darbus, </w:t>
                  </w:r>
                  <w:r w:rsidRPr="00ED4263">
                    <w:rPr>
                      <w:rFonts w:ascii="Verdana" w:hAnsi="Verdana"/>
                      <w:iCs/>
                      <w:sz w:val="24"/>
                      <w:szCs w:val="24"/>
                    </w:rPr>
                    <w:lastRenderedPageBreak/>
                    <w:t xml:space="preserve">privalės vadovautis </w:t>
                  </w:r>
                  <w:r w:rsidRPr="002E54F7">
                    <w:rPr>
                      <w:rFonts w:ascii="Verdana" w:hAnsi="Verdana"/>
                      <w:iCs/>
                      <w:sz w:val="24"/>
                      <w:szCs w:val="24"/>
                    </w:rPr>
                    <w:t xml:space="preserve">parengtu </w:t>
                  </w:r>
                  <w:r w:rsidR="002E54F7" w:rsidRPr="002E54F7">
                    <w:rPr>
                      <w:rFonts w:ascii="Verdana" w:hAnsi="Verdana"/>
                      <w:iCs/>
                      <w:sz w:val="24"/>
                      <w:szCs w:val="24"/>
                    </w:rPr>
                    <w:t>g</w:t>
                  </w:r>
                  <w:r w:rsidR="002E54F7" w:rsidRPr="002E54F7">
                    <w:rPr>
                      <w:rFonts w:ascii="Verdana" w:hAnsi="Verdana"/>
                      <w:sz w:val="24"/>
                      <w:szCs w:val="24"/>
                    </w:rPr>
                    <w:t>ydymo paskirties pastato Marijampolėje, Palangos g.1, paprastojo remonto darbų apraš</w:t>
                  </w:r>
                  <w:r w:rsidR="002E54F7">
                    <w:rPr>
                      <w:rFonts w:ascii="Verdana" w:hAnsi="Verdana"/>
                      <w:sz w:val="24"/>
                      <w:szCs w:val="24"/>
                    </w:rPr>
                    <w:t>u</w:t>
                  </w:r>
                  <w:r w:rsidRPr="00ED4263">
                    <w:rPr>
                      <w:rFonts w:ascii="Verdana" w:hAnsi="Verdana"/>
                      <w:iCs/>
                      <w:sz w:val="24"/>
                      <w:szCs w:val="24"/>
                    </w:rPr>
                    <w:t>,</w:t>
                  </w:r>
                  <w:r w:rsidRPr="00ED4263">
                    <w:rPr>
                      <w:rFonts w:ascii="Verdana" w:hAnsi="Verdana"/>
                      <w:sz w:val="24"/>
                      <w:szCs w:val="24"/>
                    </w:rPr>
                    <w:t xml:space="preserve"> kaip numatyta Sutartyje bei ištaisyti po Darbų atlikimo termino nustatytus defektus,</w:t>
                  </w:r>
                  <w:r w:rsidR="004132EE">
                    <w:rPr>
                      <w:rFonts w:ascii="Verdana" w:hAnsi="Verdana"/>
                      <w:sz w:val="24"/>
                      <w:szCs w:val="24"/>
                    </w:rPr>
                    <w:t xml:space="preserve"> </w:t>
                  </w:r>
                  <w:r w:rsidRPr="00ED4263">
                    <w:rPr>
                      <w:rFonts w:ascii="Verdana" w:hAnsi="Verdana"/>
                      <w:sz w:val="24"/>
                      <w:szCs w:val="24"/>
                    </w:rPr>
                    <w:t>o Užsakovas įsipareigoja sudaryti Rangovui būtinas sąlygas Darbams atlikti, Sutartyje numatyta tvarka priimti tinkamai atliktų Darbų rezultatą ir sumokėti Rangovui Sutarties kainą Sutartyje numatytomis sąlygomis ir tvarka</w:t>
                  </w:r>
                  <w:r w:rsidRPr="00ED4263">
                    <w:rPr>
                      <w:rFonts w:ascii="Verdana" w:hAnsi="Verdana"/>
                      <w:iCs/>
                      <w:sz w:val="24"/>
                      <w:szCs w:val="24"/>
                    </w:rPr>
                    <w:t xml:space="preserve">. Statybos rūšis – </w:t>
                  </w:r>
                  <w:r w:rsidR="00922FFD">
                    <w:rPr>
                      <w:rFonts w:ascii="Verdana" w:hAnsi="Verdana"/>
                      <w:iCs/>
                      <w:sz w:val="24"/>
                      <w:szCs w:val="24"/>
                    </w:rPr>
                    <w:t>p</w:t>
                  </w:r>
                  <w:r w:rsidR="00922FFD" w:rsidRPr="00922FFD">
                    <w:rPr>
                      <w:rFonts w:ascii="Verdana" w:hAnsi="Verdana" w:cs="Tahoma"/>
                      <w:sz w:val="24"/>
                      <w:szCs w:val="24"/>
                    </w:rPr>
                    <w:t>aprastasis remontas</w:t>
                  </w:r>
                  <w:r w:rsidRPr="00ED4263">
                    <w:rPr>
                      <w:rFonts w:ascii="Verdana" w:hAnsi="Verdana"/>
                      <w:iCs/>
                      <w:sz w:val="24"/>
                      <w:szCs w:val="24"/>
                    </w:rPr>
                    <w:t xml:space="preserve">. Statybos vieta – Palangos g. 1, Marijampolė. </w:t>
                  </w:r>
                  <w:r w:rsidRPr="00ED4263">
                    <w:rPr>
                      <w:rFonts w:ascii="Verdana" w:hAnsi="Verdana"/>
                      <w:sz w:val="24"/>
                      <w:szCs w:val="24"/>
                    </w:rPr>
                    <w:t>Statinių kategorija: ypatingieji statiniai; statinių grupė: negyvenamieji pastatai; statinių pogrupis: gydymo paskirties pastatai.</w:t>
                  </w:r>
                  <w:r w:rsidRPr="00ED4263">
                    <w:rPr>
                      <w:rFonts w:ascii="Verdana" w:hAnsi="Verdana"/>
                      <w:iCs/>
                      <w:sz w:val="24"/>
                      <w:szCs w:val="24"/>
                    </w:rPr>
                    <w:t xml:space="preserve"> </w:t>
                  </w:r>
                </w:p>
              </w:tc>
            </w:tr>
            <w:tr w:rsidR="00FA0FEB" w:rsidRPr="00ED4263" w14:paraId="466AE350" w14:textId="77777777" w:rsidTr="00EA0C53">
              <w:tc>
                <w:tcPr>
                  <w:tcW w:w="238" w:type="dxa"/>
                  <w:tcBorders>
                    <w:top w:val="nil"/>
                    <w:left w:val="nil"/>
                    <w:bottom w:val="nil"/>
                    <w:right w:val="nil"/>
                  </w:tcBorders>
                  <w:shd w:val="clear" w:color="auto" w:fill="auto"/>
                </w:tcPr>
                <w:p w14:paraId="016E2884" w14:textId="77777777" w:rsidR="00FA0FEB" w:rsidRPr="00ED4263" w:rsidRDefault="00FA0FEB" w:rsidP="00EA0C53">
                  <w:pPr>
                    <w:pStyle w:val="Stilius3"/>
                    <w:numPr>
                      <w:ilvl w:val="1"/>
                      <w:numId w:val="10"/>
                    </w:numPr>
                    <w:ind w:hanging="578"/>
                    <w:rPr>
                      <w:rFonts w:ascii="Verdana" w:hAnsi="Verdana"/>
                      <w:sz w:val="24"/>
                      <w:szCs w:val="24"/>
                    </w:rPr>
                  </w:pPr>
                </w:p>
              </w:tc>
              <w:tc>
                <w:tcPr>
                  <w:tcW w:w="9254" w:type="dxa"/>
                  <w:tcBorders>
                    <w:top w:val="nil"/>
                    <w:left w:val="nil"/>
                    <w:bottom w:val="nil"/>
                    <w:right w:val="nil"/>
                  </w:tcBorders>
                  <w:shd w:val="clear" w:color="auto" w:fill="auto"/>
                </w:tcPr>
                <w:p w14:paraId="7A1501A1" w14:textId="77777777" w:rsidR="00FA0FEB" w:rsidRPr="00ED4263" w:rsidRDefault="00FA0FEB" w:rsidP="004E0E96">
                  <w:pPr>
                    <w:pStyle w:val="Sraopastraipa"/>
                    <w:numPr>
                      <w:ilvl w:val="1"/>
                      <w:numId w:val="47"/>
                    </w:numPr>
                    <w:spacing w:after="120" w:line="240" w:lineRule="auto"/>
                    <w:jc w:val="both"/>
                    <w:rPr>
                      <w:rFonts w:ascii="Verdana" w:hAnsi="Verdana"/>
                      <w:szCs w:val="24"/>
                    </w:rPr>
                  </w:pPr>
                  <w:r w:rsidRPr="00ED4263">
                    <w:rPr>
                      <w:rFonts w:ascii="Verdana" w:hAnsi="Verdana"/>
                      <w:szCs w:val="24"/>
                    </w:rPr>
                    <w:t>Sutarties dalykas apima:</w:t>
                  </w:r>
                </w:p>
                <w:p w14:paraId="12EC67BE" w14:textId="77777777" w:rsidR="00FA0FEB" w:rsidRPr="00ED4263" w:rsidRDefault="00FA0FEB" w:rsidP="00EA0C53">
                  <w:pPr>
                    <w:pStyle w:val="Sraopastraipa"/>
                    <w:spacing w:after="120" w:line="240" w:lineRule="auto"/>
                    <w:ind w:left="54"/>
                    <w:jc w:val="both"/>
                    <w:rPr>
                      <w:rFonts w:ascii="Verdana" w:hAnsi="Verdana"/>
                      <w:szCs w:val="24"/>
                    </w:rPr>
                  </w:pPr>
                </w:p>
                <w:p w14:paraId="518163F7" w14:textId="271FD928" w:rsidR="00FA0FEB" w:rsidRPr="00ED4263" w:rsidRDefault="00455703" w:rsidP="00EA0C53">
                  <w:pPr>
                    <w:pStyle w:val="Sraopastraipa"/>
                    <w:numPr>
                      <w:ilvl w:val="2"/>
                      <w:numId w:val="10"/>
                    </w:numPr>
                    <w:spacing w:after="120" w:line="240" w:lineRule="auto"/>
                    <w:jc w:val="both"/>
                    <w:rPr>
                      <w:rFonts w:ascii="Verdana" w:hAnsi="Verdana"/>
                      <w:szCs w:val="24"/>
                    </w:rPr>
                  </w:pPr>
                  <w:r w:rsidRPr="00275131">
                    <w:rPr>
                      <w:rFonts w:ascii="Verdana" w:hAnsi="Verdana"/>
                      <w:szCs w:val="24"/>
                    </w:rPr>
                    <w:t xml:space="preserve">VŠĮ Marijampolės ligoninės </w:t>
                  </w:r>
                  <w:proofErr w:type="spellStart"/>
                  <w:r w:rsidRPr="00275131">
                    <w:rPr>
                      <w:rFonts w:ascii="Verdana" w:hAnsi="Verdana"/>
                      <w:szCs w:val="24"/>
                    </w:rPr>
                    <w:t>paliatyviosios</w:t>
                  </w:r>
                  <w:proofErr w:type="spellEnd"/>
                  <w:r w:rsidRPr="00275131">
                    <w:rPr>
                      <w:rFonts w:ascii="Verdana" w:hAnsi="Verdana"/>
                      <w:szCs w:val="24"/>
                    </w:rPr>
                    <w:t xml:space="preserve"> pagalbos dienos centro suaugusiems patalpų Palangos g.1 Marijampolėje paprastojo remonto </w:t>
                  </w:r>
                  <w:r w:rsidR="00FA0FEB" w:rsidRPr="00ED4263">
                    <w:rPr>
                      <w:rFonts w:ascii="Verdana" w:hAnsi="Verdana"/>
                      <w:iCs/>
                      <w:szCs w:val="24"/>
                    </w:rPr>
                    <w:t>darbus</w:t>
                  </w:r>
                  <w:r w:rsidR="00FA0FEB" w:rsidRPr="00ED4263">
                    <w:rPr>
                      <w:rFonts w:ascii="Verdana" w:hAnsi="Verdana"/>
                      <w:szCs w:val="24"/>
                    </w:rPr>
                    <w:t>;</w:t>
                  </w:r>
                </w:p>
                <w:p w14:paraId="6BE4DFCE" w14:textId="1535297D" w:rsidR="00FA0FEB" w:rsidRPr="00ED4263" w:rsidRDefault="001D3272" w:rsidP="00EA0C53">
                  <w:pPr>
                    <w:pStyle w:val="Sraopastraipa"/>
                    <w:numPr>
                      <w:ilvl w:val="2"/>
                      <w:numId w:val="10"/>
                    </w:numPr>
                    <w:spacing w:after="120" w:line="240" w:lineRule="auto"/>
                    <w:jc w:val="both"/>
                    <w:rPr>
                      <w:rFonts w:ascii="Verdana" w:hAnsi="Verdana"/>
                      <w:szCs w:val="24"/>
                    </w:rPr>
                  </w:pPr>
                  <w:r>
                    <w:rPr>
                      <w:rFonts w:ascii="Verdana" w:eastAsia="Arial Unicode MS" w:hAnsi="Verdana"/>
                      <w:szCs w:val="24"/>
                    </w:rPr>
                    <w:t xml:space="preserve"> </w:t>
                  </w:r>
                  <w:r w:rsidRPr="00E310EF">
                    <w:rPr>
                      <w:rFonts w:ascii="Verdana" w:eastAsia="Arial Unicode MS" w:hAnsi="Verdana"/>
                      <w:szCs w:val="24"/>
                    </w:rPr>
                    <w:t>Kadastrinės bylos,</w:t>
                  </w:r>
                  <w:r>
                    <w:rPr>
                      <w:rFonts w:ascii="Verdana" w:eastAsia="Arial Unicode MS" w:hAnsi="Verdana"/>
                      <w:szCs w:val="24"/>
                    </w:rPr>
                    <w:t xml:space="preserve"> </w:t>
                  </w:r>
                  <w:r w:rsidR="00E310EF">
                    <w:rPr>
                      <w:rFonts w:ascii="Verdana" w:eastAsia="Arial Unicode MS" w:hAnsi="Verdana"/>
                      <w:szCs w:val="24"/>
                    </w:rPr>
                    <w:t>k</w:t>
                  </w:r>
                  <w:r w:rsidR="00FA0FEB" w:rsidRPr="00ED4263">
                    <w:rPr>
                      <w:rFonts w:ascii="Verdana" w:eastAsia="Arial Unicode MS" w:hAnsi="Verdana"/>
                      <w:szCs w:val="24"/>
                    </w:rPr>
                    <w:t xml:space="preserve">adastrinių matavimų, išpildomosios dokumentacijos bei </w:t>
                  </w:r>
                  <w:r w:rsidR="00FA0FEB" w:rsidRPr="00ED4263">
                    <w:rPr>
                      <w:rFonts w:ascii="Verdana" w:hAnsi="Verdana"/>
                      <w:bCs/>
                      <w:szCs w:val="24"/>
                    </w:rPr>
                    <w:t>teisės aktų nustatytų dokumentų, reikalingų statybos užbaigimo procedūroms atlikti, parengimą.</w:t>
                  </w:r>
                  <w:r w:rsidR="00FA0FEB" w:rsidRPr="00ED4263">
                    <w:rPr>
                      <w:rFonts w:ascii="Verdana" w:hAnsi="Verdana"/>
                      <w:szCs w:val="24"/>
                    </w:rPr>
                    <w:t xml:space="preserve"> </w:t>
                  </w:r>
                </w:p>
              </w:tc>
            </w:tr>
          </w:tbl>
          <w:p w14:paraId="0D9F491C" w14:textId="77777777" w:rsidR="00FA0FEB" w:rsidRPr="00ED4263" w:rsidRDefault="00FA0FEB" w:rsidP="00EA0C53">
            <w:pPr>
              <w:pStyle w:val="Stilius1"/>
              <w:ind w:left="181" w:firstLine="0"/>
              <w:jc w:val="center"/>
              <w:rPr>
                <w:rFonts w:ascii="Verdana" w:hAnsi="Verdana"/>
              </w:rPr>
            </w:pPr>
            <w:r w:rsidRPr="00ED4263">
              <w:rPr>
                <w:rFonts w:ascii="Verdana" w:hAnsi="Verdana"/>
              </w:rPr>
              <w:t>BENDROSIOS NUOSTATOS</w:t>
            </w:r>
          </w:p>
        </w:tc>
      </w:tr>
      <w:tr w:rsidR="00FA0FEB" w:rsidRPr="00ED4263" w14:paraId="07E501AD" w14:textId="77777777" w:rsidTr="000174A4">
        <w:tc>
          <w:tcPr>
            <w:tcW w:w="1101" w:type="dxa"/>
          </w:tcPr>
          <w:p w14:paraId="352AC93E" w14:textId="77777777" w:rsidR="00FA0FEB" w:rsidRPr="00ED4263" w:rsidRDefault="00FA0FEB" w:rsidP="004E0E96">
            <w:pPr>
              <w:pStyle w:val="Sraopastraipa1"/>
              <w:numPr>
                <w:ilvl w:val="0"/>
                <w:numId w:val="38"/>
              </w:numPr>
              <w:tabs>
                <w:tab w:val="left" w:pos="180"/>
                <w:tab w:val="left" w:pos="330"/>
              </w:tabs>
              <w:suppressAutoHyphens w:val="0"/>
              <w:spacing w:before="200"/>
              <w:ind w:left="470" w:hanging="357"/>
              <w:jc w:val="both"/>
              <w:rPr>
                <w:rFonts w:ascii="Verdana" w:hAnsi="Verdana"/>
              </w:rPr>
            </w:pPr>
          </w:p>
        </w:tc>
        <w:tc>
          <w:tcPr>
            <w:tcW w:w="8538" w:type="dxa"/>
            <w:gridSpan w:val="3"/>
          </w:tcPr>
          <w:p w14:paraId="45772C23" w14:textId="77777777" w:rsidR="00FA0FEB" w:rsidRPr="00ED4263" w:rsidRDefault="00FA0FEB" w:rsidP="00EA0C53">
            <w:pPr>
              <w:pStyle w:val="Stilius3"/>
              <w:rPr>
                <w:rFonts w:ascii="Verdana" w:hAnsi="Verdana"/>
                <w:sz w:val="24"/>
                <w:szCs w:val="24"/>
              </w:rPr>
            </w:pPr>
            <w:r w:rsidRPr="00ED4263">
              <w:rPr>
                <w:rFonts w:ascii="Verdana" w:hAnsi="Verdana"/>
                <w:spacing w:val="-3"/>
                <w:sz w:val="24"/>
                <w:szCs w:val="24"/>
              </w:rPr>
              <w:t xml:space="preserve">Šalių teisių ir pareigų pagrindas yra Sutartis, Lietuvos Respublikos įstatymai, </w:t>
            </w:r>
            <w:r w:rsidRPr="00ED4263">
              <w:rPr>
                <w:rFonts w:ascii="Verdana" w:hAnsi="Verdana"/>
                <w:sz w:val="24"/>
                <w:szCs w:val="24"/>
              </w:rPr>
              <w:t xml:space="preserve">įstatymų įgyvendinamieji </w:t>
            </w:r>
            <w:r w:rsidRPr="00ED4263">
              <w:rPr>
                <w:rFonts w:ascii="Verdana" w:hAnsi="Verdana"/>
                <w:spacing w:val="-3"/>
                <w:sz w:val="24"/>
                <w:szCs w:val="24"/>
              </w:rPr>
              <w:t>teisės aktai, statybos techniniai reglamentai ir kiti normatyviniai dokumentai.</w:t>
            </w:r>
          </w:p>
        </w:tc>
      </w:tr>
      <w:tr w:rsidR="00FA0FEB" w:rsidRPr="00ED4263" w14:paraId="6CA1739A" w14:textId="77777777" w:rsidTr="000174A4">
        <w:tc>
          <w:tcPr>
            <w:tcW w:w="1101" w:type="dxa"/>
            <w:shd w:val="clear" w:color="auto" w:fill="auto"/>
          </w:tcPr>
          <w:p w14:paraId="777DFDD8" w14:textId="77777777" w:rsidR="00FA0FEB" w:rsidRPr="00ED4263" w:rsidRDefault="00FA0FEB" w:rsidP="004E0E96">
            <w:pPr>
              <w:pStyle w:val="Sraopastraipa1"/>
              <w:numPr>
                <w:ilvl w:val="0"/>
                <w:numId w:val="38"/>
              </w:numPr>
              <w:suppressAutoHyphens w:val="0"/>
              <w:spacing w:before="200"/>
              <w:ind w:hanging="578"/>
              <w:jc w:val="both"/>
              <w:rPr>
                <w:rFonts w:ascii="Verdana" w:hAnsi="Verdana"/>
              </w:rPr>
            </w:pPr>
          </w:p>
        </w:tc>
        <w:tc>
          <w:tcPr>
            <w:tcW w:w="8538" w:type="dxa"/>
            <w:gridSpan w:val="3"/>
            <w:shd w:val="clear" w:color="auto" w:fill="auto"/>
          </w:tcPr>
          <w:p w14:paraId="378049EB" w14:textId="77777777" w:rsidR="00FA0FEB" w:rsidRPr="00ED4263" w:rsidRDefault="00FA0FEB" w:rsidP="00EA0C53">
            <w:pPr>
              <w:pStyle w:val="Stilius3"/>
              <w:spacing w:after="120"/>
              <w:rPr>
                <w:rFonts w:ascii="Verdana" w:hAnsi="Verdana"/>
                <w:sz w:val="24"/>
                <w:szCs w:val="24"/>
              </w:rPr>
            </w:pPr>
            <w:r w:rsidRPr="00ED4263">
              <w:rPr>
                <w:rFonts w:ascii="Verdana" w:hAnsi="Verdana"/>
                <w:sz w:val="24"/>
                <w:szCs w:val="24"/>
              </w:rPr>
              <w:t>Šiame punkte pateikiami Sutartį sudarantys dokumentai, kurie turi būti suprantami kaip paaiškinantys vienas kitą. Tuo tikslu nustatomas toks dokumentų pirmumas:</w:t>
            </w:r>
          </w:p>
          <w:p w14:paraId="4FA09F5A" w14:textId="77777777" w:rsidR="00FA0FEB" w:rsidRPr="00ED4263" w:rsidRDefault="00FA0FEB" w:rsidP="004E0E96">
            <w:pPr>
              <w:pStyle w:val="Sraopastraipa1"/>
              <w:numPr>
                <w:ilvl w:val="0"/>
                <w:numId w:val="17"/>
              </w:numPr>
              <w:suppressAutoHyphens w:val="0"/>
              <w:ind w:left="465"/>
              <w:jc w:val="both"/>
              <w:rPr>
                <w:rFonts w:ascii="Verdana" w:hAnsi="Verdana"/>
              </w:rPr>
            </w:pPr>
            <w:r w:rsidRPr="00ED4263">
              <w:rPr>
                <w:rFonts w:ascii="Verdana" w:hAnsi="Verdana"/>
              </w:rPr>
              <w:t>šios Sutarties sąlygos;</w:t>
            </w:r>
          </w:p>
          <w:p w14:paraId="600E1782" w14:textId="08A18378" w:rsidR="00FA0FEB" w:rsidRPr="00ED4263" w:rsidRDefault="00DB7A68" w:rsidP="004E0E96">
            <w:pPr>
              <w:pStyle w:val="Sraopastraipa1"/>
              <w:numPr>
                <w:ilvl w:val="0"/>
                <w:numId w:val="17"/>
              </w:numPr>
              <w:suppressAutoHyphens w:val="0"/>
              <w:ind w:left="465"/>
              <w:jc w:val="both"/>
              <w:rPr>
                <w:rFonts w:ascii="Verdana" w:hAnsi="Verdana"/>
              </w:rPr>
            </w:pPr>
            <w:r>
              <w:rPr>
                <w:rFonts w:ascii="Verdana" w:eastAsia="Calibri" w:hAnsi="Verdana"/>
                <w:lang w:eastAsia="en-US"/>
              </w:rPr>
              <w:t>P</w:t>
            </w:r>
            <w:r w:rsidRPr="00DB7A68">
              <w:rPr>
                <w:rFonts w:ascii="Verdana" w:eastAsia="Calibri" w:hAnsi="Verdana"/>
                <w:lang w:eastAsia="en-US"/>
              </w:rPr>
              <w:t>aprastojo remonto darbų aprašas</w:t>
            </w:r>
            <w:r w:rsidR="00FA0FEB" w:rsidRPr="00ED4263">
              <w:rPr>
                <w:rFonts w:ascii="Verdana" w:hAnsi="Verdana"/>
              </w:rPr>
              <w:t>:</w:t>
            </w:r>
          </w:p>
          <w:p w14:paraId="17A8D1F0" w14:textId="77777777" w:rsidR="00FA0FEB" w:rsidRPr="00ED4263" w:rsidRDefault="00FA0FEB" w:rsidP="004E0E96">
            <w:pPr>
              <w:pStyle w:val="Sraopastraipa1"/>
              <w:numPr>
                <w:ilvl w:val="0"/>
                <w:numId w:val="43"/>
              </w:numPr>
              <w:suppressAutoHyphens w:val="0"/>
              <w:ind w:left="1420" w:hanging="180"/>
              <w:jc w:val="both"/>
              <w:rPr>
                <w:rFonts w:ascii="Verdana" w:hAnsi="Verdana"/>
              </w:rPr>
            </w:pPr>
            <w:r w:rsidRPr="00ED4263">
              <w:rPr>
                <w:rFonts w:ascii="Verdana" w:hAnsi="Verdana"/>
                <w:color w:val="000000"/>
              </w:rPr>
              <w:t xml:space="preserve">techninės specifikacijos, </w:t>
            </w:r>
          </w:p>
          <w:p w14:paraId="428A9364" w14:textId="77777777" w:rsidR="00FA0FEB" w:rsidRPr="00ED4263" w:rsidRDefault="00FA0FEB" w:rsidP="004E0E96">
            <w:pPr>
              <w:pStyle w:val="Sraopastraipa1"/>
              <w:numPr>
                <w:ilvl w:val="0"/>
                <w:numId w:val="43"/>
              </w:numPr>
              <w:suppressAutoHyphens w:val="0"/>
              <w:ind w:left="1420" w:hanging="180"/>
              <w:jc w:val="both"/>
              <w:rPr>
                <w:rFonts w:ascii="Verdana" w:hAnsi="Verdana"/>
                <w:color w:val="000000"/>
              </w:rPr>
            </w:pPr>
            <w:r w:rsidRPr="00ED4263">
              <w:rPr>
                <w:rFonts w:ascii="Verdana" w:hAnsi="Verdana"/>
                <w:color w:val="000000"/>
              </w:rPr>
              <w:t xml:space="preserve">aiškinamieji raštai, </w:t>
            </w:r>
          </w:p>
          <w:p w14:paraId="59454DCD" w14:textId="77777777" w:rsidR="00FA0FEB" w:rsidRPr="00ED4263" w:rsidRDefault="00FA0FEB" w:rsidP="004E0E96">
            <w:pPr>
              <w:pStyle w:val="Sraopastraipa1"/>
              <w:numPr>
                <w:ilvl w:val="0"/>
                <w:numId w:val="43"/>
              </w:numPr>
              <w:suppressAutoHyphens w:val="0"/>
              <w:ind w:left="1420" w:hanging="180"/>
              <w:jc w:val="both"/>
              <w:rPr>
                <w:rFonts w:ascii="Verdana" w:hAnsi="Verdana"/>
                <w:color w:val="000000"/>
              </w:rPr>
            </w:pPr>
            <w:r w:rsidRPr="00ED4263">
              <w:rPr>
                <w:rFonts w:ascii="Verdana" w:hAnsi="Verdana"/>
                <w:color w:val="000000"/>
              </w:rPr>
              <w:t xml:space="preserve">brėžiniai, </w:t>
            </w:r>
          </w:p>
          <w:p w14:paraId="52C68F95" w14:textId="5521D9F9" w:rsidR="00FA0FEB" w:rsidRPr="00ED4263" w:rsidRDefault="00A24961" w:rsidP="004E0E96">
            <w:pPr>
              <w:pStyle w:val="Sraopastraipa1"/>
              <w:numPr>
                <w:ilvl w:val="0"/>
                <w:numId w:val="43"/>
              </w:numPr>
              <w:suppressAutoHyphens w:val="0"/>
              <w:ind w:left="1420" w:hanging="180"/>
              <w:jc w:val="both"/>
              <w:rPr>
                <w:rFonts w:ascii="Verdana" w:hAnsi="Verdana"/>
                <w:color w:val="000000"/>
              </w:rPr>
            </w:pPr>
            <w:r w:rsidRPr="00146B54">
              <w:rPr>
                <w:rFonts w:ascii="Verdana" w:hAnsi="Verdana"/>
                <w:color w:val="000000"/>
              </w:rPr>
              <w:t>darbų</w:t>
            </w:r>
            <w:r w:rsidR="00FA0FEB" w:rsidRPr="00146B54">
              <w:rPr>
                <w:rFonts w:ascii="Verdana" w:hAnsi="Verdana"/>
                <w:color w:val="000000"/>
              </w:rPr>
              <w:t xml:space="preserve"> kiekių žiniaraščiai</w:t>
            </w:r>
            <w:r w:rsidR="00FA0FEB" w:rsidRPr="00ED4263">
              <w:rPr>
                <w:rFonts w:ascii="Verdana" w:hAnsi="Verdana"/>
                <w:color w:val="000000"/>
              </w:rPr>
              <w:t>;</w:t>
            </w:r>
          </w:p>
          <w:p w14:paraId="267F265D" w14:textId="77777777" w:rsidR="00FA0FEB" w:rsidRPr="00ED4263" w:rsidRDefault="00FA0FEB" w:rsidP="004E0E96">
            <w:pPr>
              <w:pStyle w:val="Sraopastraipa1"/>
              <w:numPr>
                <w:ilvl w:val="0"/>
                <w:numId w:val="17"/>
              </w:numPr>
              <w:suppressAutoHyphens w:val="0"/>
              <w:ind w:left="465"/>
              <w:jc w:val="both"/>
              <w:rPr>
                <w:rFonts w:ascii="Verdana" w:hAnsi="Verdana"/>
              </w:rPr>
            </w:pPr>
            <w:r w:rsidRPr="00ED4263">
              <w:rPr>
                <w:rFonts w:ascii="Verdana" w:hAnsi="Verdana"/>
              </w:rPr>
              <w:t>Veiklų sąrašas;</w:t>
            </w:r>
          </w:p>
          <w:p w14:paraId="76EF9273" w14:textId="77777777" w:rsidR="00FA0FEB" w:rsidRPr="00A4585B" w:rsidRDefault="00FA0FEB" w:rsidP="004E0E96">
            <w:pPr>
              <w:pStyle w:val="Sraopastraipa1"/>
              <w:numPr>
                <w:ilvl w:val="0"/>
                <w:numId w:val="17"/>
              </w:numPr>
              <w:suppressAutoHyphens w:val="0"/>
              <w:ind w:left="890" w:hanging="785"/>
              <w:jc w:val="both"/>
              <w:rPr>
                <w:rFonts w:ascii="Verdana" w:hAnsi="Verdana"/>
              </w:rPr>
            </w:pPr>
            <w:r w:rsidRPr="00A4585B">
              <w:rPr>
                <w:rFonts w:ascii="Verdana" w:hAnsi="Verdana"/>
              </w:rPr>
              <w:t xml:space="preserve">Rangovo pasiūlymo sąmatiniai skaičiavimai su pagrindinėmis techninėmis siūlomų darbų charakteristikomis ir darbų įkainiais (jeigu įtraukiami); </w:t>
            </w:r>
            <w:r w:rsidRPr="00A4585B">
              <w:rPr>
                <w:rFonts w:ascii="Verdana" w:eastAsiaTheme="minorEastAsia" w:hAnsi="Verdana"/>
              </w:rPr>
              <w:t>Rangovas po Sutarties sudarymo per 10</w:t>
            </w:r>
            <w:r>
              <w:rPr>
                <w:rFonts w:ascii="Verdana" w:eastAsiaTheme="minorEastAsia" w:hAnsi="Verdana"/>
              </w:rPr>
              <w:t xml:space="preserve"> dienų</w:t>
            </w:r>
            <w:r w:rsidRPr="00A4585B">
              <w:rPr>
                <w:rFonts w:ascii="Verdana" w:eastAsiaTheme="minorEastAsia" w:hAnsi="Verdana"/>
              </w:rPr>
              <w:t xml:space="preserve"> nuo Darbų pradžios privalo pateikti Užsakovui ir Statinio statybos techninės priežiūros vadovui siūlomą kiekvienos įkainotų Veiklų sąraše esančios bendrosios sumos išskaidymą pagal darbų kiekių žiniaraščius su atskirų darbų įkainiais. Šie žiniaraščiai nebus naudojami atsiskaitymui už atliktus Darbus, o bus reikalingi siekiant įvertinti atsisakomus ir (ar) papildomus darbus, jeigu Sutarties vykdymo metu atsirastų toks poreikis.</w:t>
            </w:r>
          </w:p>
          <w:p w14:paraId="5FD24FB8" w14:textId="77777777" w:rsidR="00FA0FEB" w:rsidRPr="00ED4263" w:rsidRDefault="00FA0FEB" w:rsidP="004E0E96">
            <w:pPr>
              <w:pStyle w:val="Sraopastraipa1"/>
              <w:numPr>
                <w:ilvl w:val="0"/>
                <w:numId w:val="17"/>
              </w:numPr>
              <w:suppressAutoHyphens w:val="0"/>
              <w:ind w:left="465"/>
              <w:jc w:val="both"/>
              <w:rPr>
                <w:rFonts w:ascii="Verdana" w:hAnsi="Verdana"/>
              </w:rPr>
            </w:pPr>
            <w:r w:rsidRPr="00ED4263">
              <w:rPr>
                <w:rFonts w:ascii="Verdana" w:hAnsi="Verdana"/>
              </w:rPr>
              <w:t xml:space="preserve">Subrangovų sąrašas; </w:t>
            </w:r>
          </w:p>
          <w:p w14:paraId="22492F1F" w14:textId="77777777" w:rsidR="00FA0FEB" w:rsidRPr="00ED4263" w:rsidRDefault="00FA0FEB" w:rsidP="004E0E96">
            <w:pPr>
              <w:pStyle w:val="Sraopastraipa1"/>
              <w:numPr>
                <w:ilvl w:val="0"/>
                <w:numId w:val="17"/>
              </w:numPr>
              <w:suppressAutoHyphens w:val="0"/>
              <w:ind w:left="465"/>
              <w:jc w:val="both"/>
              <w:rPr>
                <w:rFonts w:ascii="Verdana" w:hAnsi="Verdana"/>
              </w:rPr>
            </w:pPr>
            <w:r w:rsidRPr="00ED4263">
              <w:rPr>
                <w:rFonts w:ascii="Verdana" w:hAnsi="Verdana"/>
              </w:rPr>
              <w:t>kiti Sutartį sudarantys dokumentai (jeigu yra).</w:t>
            </w:r>
          </w:p>
        </w:tc>
      </w:tr>
      <w:tr w:rsidR="00FA0FEB" w:rsidRPr="00ED4263" w14:paraId="1496C375" w14:textId="77777777" w:rsidTr="000174A4">
        <w:tc>
          <w:tcPr>
            <w:tcW w:w="1101" w:type="dxa"/>
            <w:shd w:val="clear" w:color="auto" w:fill="auto"/>
          </w:tcPr>
          <w:p w14:paraId="08DCD5C2" w14:textId="77777777" w:rsidR="00FA0FEB" w:rsidRPr="00ED4263" w:rsidRDefault="00FA0FEB" w:rsidP="004E0E96">
            <w:pPr>
              <w:pStyle w:val="Sraopastraipa1"/>
              <w:numPr>
                <w:ilvl w:val="0"/>
                <w:numId w:val="38"/>
              </w:numPr>
              <w:suppressAutoHyphens w:val="0"/>
              <w:spacing w:before="200"/>
              <w:ind w:hanging="578"/>
              <w:jc w:val="both"/>
              <w:rPr>
                <w:rFonts w:ascii="Verdana" w:hAnsi="Verdana"/>
              </w:rPr>
            </w:pPr>
          </w:p>
        </w:tc>
        <w:tc>
          <w:tcPr>
            <w:tcW w:w="8538" w:type="dxa"/>
            <w:gridSpan w:val="3"/>
            <w:shd w:val="clear" w:color="auto" w:fill="auto"/>
          </w:tcPr>
          <w:p w14:paraId="1B011BDE"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 xml:space="preserve">Sutartis gali būti keičiama tik Lietuvos Respublikos viešųjų pirkimų įstatymo (toliau – VPĮ) 89 straipsnyje nustatytais atvejais neatliekant naujos pirkimo procedūros. Kitais atvejais tokiam pakeitimui atlikti turi būti vykdomas atskiras pirkimas, t. y. nauja pirkimo procedūra pagal VPĮ reikalavimus. </w:t>
            </w:r>
          </w:p>
        </w:tc>
      </w:tr>
      <w:tr w:rsidR="00FA0FEB" w:rsidRPr="00ED4263" w14:paraId="0674C54B" w14:textId="77777777" w:rsidTr="000174A4">
        <w:tc>
          <w:tcPr>
            <w:tcW w:w="1101" w:type="dxa"/>
            <w:shd w:val="clear" w:color="auto" w:fill="auto"/>
          </w:tcPr>
          <w:p w14:paraId="76D50EA1" w14:textId="77777777" w:rsidR="00FA0FEB" w:rsidRPr="00ED4263" w:rsidRDefault="00FA0FEB" w:rsidP="004E0E96">
            <w:pPr>
              <w:pStyle w:val="Sraopastraipa1"/>
              <w:numPr>
                <w:ilvl w:val="0"/>
                <w:numId w:val="38"/>
              </w:numPr>
              <w:suppressAutoHyphens w:val="0"/>
              <w:spacing w:before="200"/>
              <w:ind w:hanging="578"/>
              <w:jc w:val="both"/>
              <w:rPr>
                <w:rFonts w:ascii="Verdana" w:hAnsi="Verdana"/>
              </w:rPr>
            </w:pPr>
          </w:p>
        </w:tc>
        <w:tc>
          <w:tcPr>
            <w:tcW w:w="8538" w:type="dxa"/>
            <w:gridSpan w:val="3"/>
            <w:shd w:val="clear" w:color="auto" w:fill="auto"/>
          </w:tcPr>
          <w:p w14:paraId="669F405B"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 xml:space="preserve">Sutarties sąlygų pagrindiniai duomenys: </w:t>
            </w:r>
          </w:p>
        </w:tc>
      </w:tr>
      <w:tr w:rsidR="00FA0FEB" w:rsidRPr="00ED4263" w14:paraId="21C3E90D" w14:textId="77777777" w:rsidTr="000174A4">
        <w:tc>
          <w:tcPr>
            <w:tcW w:w="1101" w:type="dxa"/>
            <w:shd w:val="clear" w:color="auto" w:fill="auto"/>
          </w:tcPr>
          <w:p w14:paraId="48C186BE" w14:textId="77777777" w:rsidR="00FA0FEB" w:rsidRPr="00ED4263" w:rsidRDefault="00FA0FEB" w:rsidP="00EA0C53">
            <w:pPr>
              <w:pStyle w:val="Sraopastraipa1"/>
              <w:spacing w:before="200"/>
              <w:ind w:left="0"/>
              <w:jc w:val="both"/>
              <w:rPr>
                <w:rFonts w:ascii="Verdana" w:hAnsi="Verdana"/>
              </w:rPr>
            </w:pPr>
          </w:p>
        </w:tc>
        <w:tc>
          <w:tcPr>
            <w:tcW w:w="8538" w:type="dxa"/>
            <w:gridSpan w:val="3"/>
            <w:shd w:val="clear" w:color="auto" w:fill="auto"/>
          </w:tcPr>
          <w:tbl>
            <w:tblPr>
              <w:tblW w:w="8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851"/>
              <w:gridCol w:w="4225"/>
            </w:tblGrid>
            <w:tr w:rsidR="00FA0FEB" w:rsidRPr="00ED4263" w14:paraId="09390376" w14:textId="77777777" w:rsidTr="0045543B">
              <w:tc>
                <w:tcPr>
                  <w:tcW w:w="3435" w:type="dxa"/>
                  <w:tcBorders>
                    <w:top w:val="nil"/>
                    <w:left w:val="nil"/>
                    <w:bottom w:val="dashed" w:sz="4" w:space="0" w:color="auto"/>
                    <w:right w:val="dashed" w:sz="4" w:space="0" w:color="auto"/>
                  </w:tcBorders>
                  <w:shd w:val="clear" w:color="auto" w:fill="auto"/>
                </w:tcPr>
                <w:p w14:paraId="435AFF37" w14:textId="77777777" w:rsidR="00FA0FEB" w:rsidRPr="00ED4263" w:rsidRDefault="00FA0FEB" w:rsidP="00EA0C53">
                  <w:pPr>
                    <w:pStyle w:val="Stilius3"/>
                    <w:rPr>
                      <w:rFonts w:ascii="Verdana" w:hAnsi="Verdana"/>
                      <w:i/>
                      <w:sz w:val="24"/>
                      <w:szCs w:val="24"/>
                    </w:rPr>
                  </w:pPr>
                  <w:r w:rsidRPr="00ED4263">
                    <w:rPr>
                      <w:rFonts w:ascii="Verdana" w:hAnsi="Verdana"/>
                      <w:i/>
                      <w:sz w:val="24"/>
                      <w:szCs w:val="24"/>
                    </w:rPr>
                    <w:t>Pavadinimas</w:t>
                  </w:r>
                </w:p>
              </w:tc>
              <w:tc>
                <w:tcPr>
                  <w:tcW w:w="851" w:type="dxa"/>
                  <w:tcBorders>
                    <w:top w:val="nil"/>
                    <w:left w:val="dashed" w:sz="4" w:space="0" w:color="auto"/>
                    <w:bottom w:val="dashed" w:sz="4" w:space="0" w:color="auto"/>
                    <w:right w:val="dashed" w:sz="4" w:space="0" w:color="auto"/>
                  </w:tcBorders>
                  <w:shd w:val="clear" w:color="auto" w:fill="auto"/>
                </w:tcPr>
                <w:p w14:paraId="14FDB2CE" w14:textId="77777777" w:rsidR="00FA0FEB" w:rsidRPr="00ED4263" w:rsidRDefault="00FA0FEB" w:rsidP="00EA0C53">
                  <w:pPr>
                    <w:pStyle w:val="Stilius3"/>
                    <w:rPr>
                      <w:rFonts w:ascii="Verdana" w:hAnsi="Verdana"/>
                      <w:i/>
                      <w:sz w:val="24"/>
                      <w:szCs w:val="24"/>
                    </w:rPr>
                  </w:pPr>
                  <w:r w:rsidRPr="00ED4263">
                    <w:rPr>
                      <w:rFonts w:ascii="Verdana" w:hAnsi="Verdana"/>
                      <w:i/>
                      <w:sz w:val="24"/>
                      <w:szCs w:val="24"/>
                    </w:rPr>
                    <w:t xml:space="preserve">Punktas </w:t>
                  </w:r>
                </w:p>
              </w:tc>
              <w:tc>
                <w:tcPr>
                  <w:tcW w:w="4225" w:type="dxa"/>
                  <w:tcBorders>
                    <w:top w:val="nil"/>
                    <w:left w:val="dashed" w:sz="4" w:space="0" w:color="auto"/>
                    <w:bottom w:val="dashed" w:sz="4" w:space="0" w:color="auto"/>
                    <w:right w:val="nil"/>
                  </w:tcBorders>
                  <w:shd w:val="clear" w:color="auto" w:fill="auto"/>
                </w:tcPr>
                <w:p w14:paraId="63C149CC" w14:textId="77777777" w:rsidR="00FA0FEB" w:rsidRPr="00ED4263" w:rsidRDefault="00FA0FEB" w:rsidP="00EA0C53">
                  <w:pPr>
                    <w:pStyle w:val="Stilius3"/>
                    <w:rPr>
                      <w:rFonts w:ascii="Verdana" w:hAnsi="Verdana"/>
                      <w:i/>
                      <w:sz w:val="24"/>
                      <w:szCs w:val="24"/>
                    </w:rPr>
                  </w:pPr>
                  <w:r w:rsidRPr="00ED4263">
                    <w:rPr>
                      <w:rFonts w:ascii="Verdana" w:hAnsi="Verdana"/>
                      <w:i/>
                      <w:sz w:val="24"/>
                      <w:szCs w:val="24"/>
                    </w:rPr>
                    <w:t>Duomenys ir sąlygos</w:t>
                  </w:r>
                </w:p>
              </w:tc>
            </w:tr>
            <w:tr w:rsidR="00FA0FEB" w:rsidRPr="00ED4263" w14:paraId="55D2963A" w14:textId="77777777" w:rsidTr="0045543B">
              <w:tc>
                <w:tcPr>
                  <w:tcW w:w="3435" w:type="dxa"/>
                  <w:tcBorders>
                    <w:top w:val="nil"/>
                    <w:left w:val="nil"/>
                    <w:bottom w:val="dashed" w:sz="4" w:space="0" w:color="auto"/>
                    <w:right w:val="dashed" w:sz="4" w:space="0" w:color="auto"/>
                  </w:tcBorders>
                  <w:shd w:val="clear" w:color="auto" w:fill="auto"/>
                </w:tcPr>
                <w:p w14:paraId="6B466C01"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Pradinės Sutarties vertė</w:t>
                  </w:r>
                </w:p>
              </w:tc>
              <w:tc>
                <w:tcPr>
                  <w:tcW w:w="851" w:type="dxa"/>
                  <w:tcBorders>
                    <w:top w:val="nil"/>
                    <w:left w:val="dashed" w:sz="4" w:space="0" w:color="auto"/>
                    <w:bottom w:val="dashed" w:sz="4" w:space="0" w:color="auto"/>
                    <w:right w:val="dashed" w:sz="4" w:space="0" w:color="auto"/>
                  </w:tcBorders>
                  <w:shd w:val="clear" w:color="auto" w:fill="auto"/>
                </w:tcPr>
                <w:p w14:paraId="07AA4DAA"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1.10</w:t>
                  </w:r>
                </w:p>
              </w:tc>
              <w:tc>
                <w:tcPr>
                  <w:tcW w:w="4225" w:type="dxa"/>
                  <w:tcBorders>
                    <w:top w:val="nil"/>
                    <w:left w:val="dashed" w:sz="4" w:space="0" w:color="auto"/>
                    <w:bottom w:val="dashed" w:sz="4" w:space="0" w:color="auto"/>
                    <w:right w:val="nil"/>
                  </w:tcBorders>
                  <w:shd w:val="clear" w:color="auto" w:fill="auto"/>
                </w:tcPr>
                <w:p w14:paraId="2B722A6E" w14:textId="77777777" w:rsidR="00FA0FEB" w:rsidRPr="00ED4263" w:rsidRDefault="00FA0FEB" w:rsidP="00EA0C53">
                  <w:pPr>
                    <w:pStyle w:val="Stilius3"/>
                    <w:jc w:val="left"/>
                    <w:rPr>
                      <w:rFonts w:ascii="Verdana" w:hAnsi="Verdana"/>
                      <w:sz w:val="24"/>
                      <w:szCs w:val="24"/>
                    </w:rPr>
                  </w:pPr>
                  <w:r w:rsidRPr="00ED4263">
                    <w:rPr>
                      <w:rFonts w:ascii="Verdana" w:hAnsi="Verdana"/>
                      <w:sz w:val="24"/>
                      <w:szCs w:val="24"/>
                    </w:rPr>
                    <w:t xml:space="preserve">............................ eurų be PVM </w:t>
                  </w:r>
                  <w:r w:rsidRPr="00ED4263">
                    <w:rPr>
                      <w:rFonts w:ascii="Verdana" w:hAnsi="Verdana"/>
                      <w:i/>
                      <w:iCs/>
                      <w:sz w:val="24"/>
                      <w:szCs w:val="24"/>
                    </w:rPr>
                    <w:t>[suma skaičiais ir žodžiais]</w:t>
                  </w:r>
                  <w:r w:rsidRPr="00ED4263">
                    <w:rPr>
                      <w:rFonts w:ascii="Verdana" w:hAnsi="Verdana"/>
                      <w:sz w:val="24"/>
                      <w:szCs w:val="24"/>
                    </w:rPr>
                    <w:br/>
                  </w:r>
                  <w:r w:rsidRPr="00ED4263">
                    <w:rPr>
                      <w:rFonts w:ascii="Verdana" w:hAnsi="Verdana"/>
                      <w:i/>
                      <w:sz w:val="24"/>
                      <w:szCs w:val="24"/>
                    </w:rPr>
                    <w:t xml:space="preserve">[pasirašydamas Sutartį Užsakovas įrašo vertę, lygią laimėjusio rangovo pasiūlymo kainai be PVM] </w:t>
                  </w:r>
                </w:p>
              </w:tc>
            </w:tr>
            <w:tr w:rsidR="00FA0FEB" w:rsidRPr="00ED4263" w14:paraId="79440D4F" w14:textId="77777777" w:rsidTr="0045543B">
              <w:tc>
                <w:tcPr>
                  <w:tcW w:w="3435" w:type="dxa"/>
                  <w:tcBorders>
                    <w:top w:val="nil"/>
                    <w:left w:val="nil"/>
                    <w:bottom w:val="dashed" w:sz="4" w:space="0" w:color="auto"/>
                    <w:right w:val="dashed" w:sz="4" w:space="0" w:color="auto"/>
                  </w:tcBorders>
                  <w:shd w:val="clear" w:color="auto" w:fill="auto"/>
                </w:tcPr>
                <w:p w14:paraId="0ADA07DD" w14:textId="77777777" w:rsidR="00FA0FEB" w:rsidRPr="00ED4263" w:rsidRDefault="00FA0FEB" w:rsidP="00EA0C53">
                  <w:pPr>
                    <w:pStyle w:val="Stilius3"/>
                    <w:rPr>
                      <w:rFonts w:ascii="Verdana" w:hAnsi="Verdana"/>
                      <w:i/>
                      <w:sz w:val="24"/>
                      <w:szCs w:val="24"/>
                    </w:rPr>
                  </w:pPr>
                  <w:r w:rsidRPr="00ED4263">
                    <w:rPr>
                      <w:rFonts w:ascii="Verdana" w:hAnsi="Verdana"/>
                      <w:sz w:val="24"/>
                      <w:szCs w:val="24"/>
                    </w:rPr>
                    <w:t>Užsakovo skiriamas asmuo</w:t>
                  </w:r>
                </w:p>
              </w:tc>
              <w:tc>
                <w:tcPr>
                  <w:tcW w:w="851" w:type="dxa"/>
                  <w:tcBorders>
                    <w:top w:val="nil"/>
                    <w:left w:val="dashed" w:sz="4" w:space="0" w:color="auto"/>
                    <w:bottom w:val="dashed" w:sz="4" w:space="0" w:color="auto"/>
                    <w:right w:val="dashed" w:sz="4" w:space="0" w:color="auto"/>
                  </w:tcBorders>
                  <w:shd w:val="clear" w:color="auto" w:fill="auto"/>
                </w:tcPr>
                <w:p w14:paraId="696C6620" w14:textId="77777777" w:rsidR="00FA0FEB" w:rsidRPr="00ED4263" w:rsidRDefault="00FA0FEB" w:rsidP="00EA0C53">
                  <w:pPr>
                    <w:pStyle w:val="Stilius3"/>
                    <w:rPr>
                      <w:rFonts w:ascii="Verdana" w:hAnsi="Verdana"/>
                      <w:i/>
                      <w:sz w:val="24"/>
                      <w:szCs w:val="24"/>
                    </w:rPr>
                  </w:pPr>
                  <w:r w:rsidRPr="00ED4263">
                    <w:rPr>
                      <w:rFonts w:ascii="Verdana" w:hAnsi="Verdana"/>
                      <w:sz w:val="24"/>
                      <w:szCs w:val="24"/>
                    </w:rPr>
                    <w:t>4.4</w:t>
                  </w:r>
                </w:p>
              </w:tc>
              <w:tc>
                <w:tcPr>
                  <w:tcW w:w="4225" w:type="dxa"/>
                  <w:tcBorders>
                    <w:top w:val="nil"/>
                    <w:left w:val="dashed" w:sz="4" w:space="0" w:color="auto"/>
                    <w:bottom w:val="dashed" w:sz="4" w:space="0" w:color="auto"/>
                    <w:right w:val="nil"/>
                  </w:tcBorders>
                  <w:shd w:val="clear" w:color="auto" w:fill="auto"/>
                </w:tcPr>
                <w:p w14:paraId="7E96C658" w14:textId="77777777" w:rsidR="00FA0FEB" w:rsidRPr="00ED4263" w:rsidRDefault="00FA0FEB" w:rsidP="00EA0C53">
                  <w:pPr>
                    <w:pStyle w:val="Stilius3"/>
                    <w:rPr>
                      <w:rFonts w:ascii="Verdana" w:hAnsi="Verdana"/>
                      <w:color w:val="0000FF"/>
                      <w:sz w:val="24"/>
                      <w:szCs w:val="24"/>
                      <w:u w:val="single"/>
                    </w:rPr>
                  </w:pPr>
                  <w:r w:rsidRPr="00ED4263">
                    <w:rPr>
                      <w:rFonts w:ascii="Verdana" w:hAnsi="Verdana"/>
                      <w:sz w:val="24"/>
                      <w:szCs w:val="24"/>
                      <w:lang w:eastAsia="lt-LT"/>
                    </w:rPr>
                    <w:t xml:space="preserve">atsakingas už Sutarties vykdymą -  </w:t>
                  </w:r>
                  <w:r w:rsidRPr="00ED4263">
                    <w:rPr>
                      <w:rFonts w:ascii="Verdana" w:hAnsi="Verdana"/>
                      <w:sz w:val="24"/>
                      <w:szCs w:val="24"/>
                    </w:rPr>
                    <w:t>VšĮ Marijampolės ligoninės Ū</w:t>
                  </w:r>
                  <w:r w:rsidRPr="00ED4263">
                    <w:rPr>
                      <w:rFonts w:ascii="Verdana" w:eastAsia="Times New Roman" w:hAnsi="Verdana"/>
                      <w:sz w:val="24"/>
                      <w:szCs w:val="24"/>
                    </w:rPr>
                    <w:t xml:space="preserve">kio </w:t>
                  </w:r>
                  <w:r w:rsidRPr="00ED4263">
                    <w:rPr>
                      <w:rFonts w:ascii="Verdana" w:hAnsi="Verdana"/>
                      <w:sz w:val="24"/>
                      <w:szCs w:val="24"/>
                    </w:rPr>
                    <w:t xml:space="preserve">sk. pastatų ir statinių priežiūros ir remonto  specialistas Kęstutis Arlauskas, tel. </w:t>
                  </w:r>
                  <w:r w:rsidRPr="00ED4263">
                    <w:rPr>
                      <w:rFonts w:ascii="Verdana" w:eastAsia="Times New Roman" w:hAnsi="Verdana"/>
                      <w:sz w:val="24"/>
                      <w:szCs w:val="24"/>
                    </w:rPr>
                    <w:t>+370 601 13198</w:t>
                  </w:r>
                  <w:r w:rsidRPr="00ED4263">
                    <w:rPr>
                      <w:rFonts w:ascii="Verdana" w:hAnsi="Verdana"/>
                      <w:sz w:val="24"/>
                      <w:szCs w:val="24"/>
                    </w:rPr>
                    <w:t xml:space="preserve">, el. paštas  </w:t>
                  </w:r>
                  <w:hyperlink r:id="rId32" w:history="1">
                    <w:r w:rsidRPr="00ED4263">
                      <w:rPr>
                        <w:rStyle w:val="Hipersaitas"/>
                        <w:rFonts w:ascii="Verdana" w:eastAsia="Times New Roman" w:hAnsi="Verdana"/>
                        <w:sz w:val="24"/>
                        <w:szCs w:val="24"/>
                      </w:rPr>
                      <w:t>kestutis.arlauskas@marijampolesligonine.lt</w:t>
                    </w:r>
                  </w:hyperlink>
                  <w:r w:rsidRPr="00ED4263">
                    <w:rPr>
                      <w:rFonts w:ascii="Verdana" w:eastAsia="Times New Roman" w:hAnsi="Verdana"/>
                      <w:sz w:val="24"/>
                      <w:szCs w:val="24"/>
                    </w:rPr>
                    <w:t xml:space="preserve"> .</w:t>
                  </w:r>
                </w:p>
              </w:tc>
            </w:tr>
            <w:tr w:rsidR="00FA0FEB" w:rsidRPr="00ED4263" w14:paraId="261664E5" w14:textId="77777777" w:rsidTr="0045543B">
              <w:tc>
                <w:tcPr>
                  <w:tcW w:w="3435" w:type="dxa"/>
                  <w:tcBorders>
                    <w:top w:val="dashed" w:sz="4" w:space="0" w:color="auto"/>
                    <w:left w:val="nil"/>
                    <w:bottom w:val="dashed" w:sz="4" w:space="0" w:color="auto"/>
                    <w:right w:val="dashed" w:sz="4" w:space="0" w:color="auto"/>
                  </w:tcBorders>
                  <w:shd w:val="clear" w:color="auto" w:fill="auto"/>
                </w:tcPr>
                <w:p w14:paraId="42BF8CE8" w14:textId="77777777" w:rsidR="00FA0FEB" w:rsidRPr="00ED4263" w:rsidRDefault="00FA0FEB" w:rsidP="00EA0C53">
                  <w:pPr>
                    <w:pStyle w:val="Stilius3"/>
                    <w:jc w:val="left"/>
                    <w:rPr>
                      <w:rFonts w:ascii="Verdana" w:hAnsi="Verdana"/>
                      <w:sz w:val="24"/>
                      <w:szCs w:val="24"/>
                    </w:rPr>
                  </w:pPr>
                  <w:r w:rsidRPr="00ED4263">
                    <w:rPr>
                      <w:rFonts w:ascii="Verdana" w:hAnsi="Verdana"/>
                      <w:sz w:val="24"/>
                      <w:szCs w:val="24"/>
                    </w:rPr>
                    <w:t>Darbų atlikimo terminas</w:t>
                  </w:r>
                </w:p>
              </w:tc>
              <w:tc>
                <w:tcPr>
                  <w:tcW w:w="851" w:type="dxa"/>
                  <w:tcBorders>
                    <w:top w:val="dashed" w:sz="4" w:space="0" w:color="auto"/>
                    <w:left w:val="dashed" w:sz="4" w:space="0" w:color="auto"/>
                    <w:bottom w:val="dashed" w:sz="4" w:space="0" w:color="auto"/>
                    <w:right w:val="dashed" w:sz="4" w:space="0" w:color="auto"/>
                  </w:tcBorders>
                  <w:shd w:val="clear" w:color="auto" w:fill="auto"/>
                </w:tcPr>
                <w:p w14:paraId="498D67D6"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6.1</w:t>
                  </w:r>
                </w:p>
              </w:tc>
              <w:tc>
                <w:tcPr>
                  <w:tcW w:w="4225" w:type="dxa"/>
                  <w:tcBorders>
                    <w:top w:val="dashed" w:sz="4" w:space="0" w:color="auto"/>
                    <w:left w:val="dashed" w:sz="4" w:space="0" w:color="auto"/>
                    <w:bottom w:val="dashed" w:sz="4" w:space="0" w:color="auto"/>
                    <w:right w:val="nil"/>
                  </w:tcBorders>
                  <w:shd w:val="clear" w:color="auto" w:fill="auto"/>
                </w:tcPr>
                <w:p w14:paraId="50D5687D" w14:textId="72DAC4BD" w:rsidR="00FA0FEB" w:rsidRPr="0034314E" w:rsidRDefault="00FA0FEB" w:rsidP="00EA0C53">
                  <w:pPr>
                    <w:pStyle w:val="Stilius3"/>
                    <w:ind w:right="420"/>
                    <w:jc w:val="left"/>
                    <w:rPr>
                      <w:rFonts w:ascii="Verdana" w:hAnsi="Verdana"/>
                      <w:sz w:val="24"/>
                      <w:szCs w:val="24"/>
                    </w:rPr>
                  </w:pPr>
                  <w:r w:rsidRPr="0034314E">
                    <w:rPr>
                      <w:rFonts w:ascii="Verdana" w:hAnsi="Verdana"/>
                      <w:sz w:val="24"/>
                      <w:szCs w:val="24"/>
                    </w:rPr>
                    <w:t>3 (try</w:t>
                  </w:r>
                  <w:r w:rsidR="00D84283">
                    <w:rPr>
                      <w:rFonts w:ascii="Verdana" w:hAnsi="Verdana"/>
                      <w:sz w:val="24"/>
                      <w:szCs w:val="24"/>
                    </w:rPr>
                    <w:t>s</w:t>
                  </w:r>
                  <w:r w:rsidRPr="0034314E">
                    <w:rPr>
                      <w:rFonts w:ascii="Verdana" w:hAnsi="Verdana"/>
                      <w:sz w:val="24"/>
                      <w:szCs w:val="24"/>
                    </w:rPr>
                    <w:t>) mėnesi</w:t>
                  </w:r>
                  <w:r w:rsidR="00D84283">
                    <w:rPr>
                      <w:rFonts w:ascii="Verdana" w:hAnsi="Verdana"/>
                      <w:sz w:val="24"/>
                      <w:szCs w:val="24"/>
                    </w:rPr>
                    <w:t>ai</w:t>
                  </w:r>
                </w:p>
              </w:tc>
            </w:tr>
            <w:tr w:rsidR="00FA0FEB" w:rsidRPr="00ED4263" w14:paraId="2430FF97" w14:textId="77777777" w:rsidTr="0045543B">
              <w:tc>
                <w:tcPr>
                  <w:tcW w:w="3435" w:type="dxa"/>
                  <w:tcBorders>
                    <w:top w:val="dashed" w:sz="4" w:space="0" w:color="auto"/>
                    <w:left w:val="nil"/>
                    <w:bottom w:val="dashed" w:sz="4" w:space="0" w:color="auto"/>
                    <w:right w:val="dashed" w:sz="4" w:space="0" w:color="auto"/>
                  </w:tcBorders>
                  <w:shd w:val="clear" w:color="auto" w:fill="auto"/>
                </w:tcPr>
                <w:p w14:paraId="442964BB" w14:textId="77777777" w:rsidR="00FA0FEB" w:rsidRPr="00ED4263" w:rsidRDefault="00FA0FEB" w:rsidP="00EA0C53">
                  <w:pPr>
                    <w:pStyle w:val="Stilius3"/>
                    <w:jc w:val="left"/>
                    <w:rPr>
                      <w:rFonts w:ascii="Verdana" w:hAnsi="Verdana"/>
                      <w:sz w:val="24"/>
                      <w:szCs w:val="24"/>
                    </w:rPr>
                  </w:pPr>
                  <w:r w:rsidRPr="00ED4263">
                    <w:rPr>
                      <w:rFonts w:ascii="Verdana" w:hAnsi="Verdana"/>
                      <w:sz w:val="24"/>
                      <w:szCs w:val="24"/>
                    </w:rPr>
                    <w:t>Darbų atlikimo termino pratęsimas</w:t>
                  </w:r>
                </w:p>
              </w:tc>
              <w:tc>
                <w:tcPr>
                  <w:tcW w:w="851" w:type="dxa"/>
                  <w:tcBorders>
                    <w:top w:val="dashed" w:sz="4" w:space="0" w:color="auto"/>
                    <w:left w:val="dashed" w:sz="4" w:space="0" w:color="auto"/>
                    <w:bottom w:val="dashed" w:sz="4" w:space="0" w:color="auto"/>
                    <w:right w:val="dashed" w:sz="4" w:space="0" w:color="auto"/>
                  </w:tcBorders>
                  <w:shd w:val="clear" w:color="auto" w:fill="auto"/>
                </w:tcPr>
                <w:p w14:paraId="030A34FA"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6.4</w:t>
                  </w:r>
                </w:p>
              </w:tc>
              <w:tc>
                <w:tcPr>
                  <w:tcW w:w="4225" w:type="dxa"/>
                  <w:tcBorders>
                    <w:top w:val="dashed" w:sz="4" w:space="0" w:color="auto"/>
                    <w:left w:val="dashed" w:sz="4" w:space="0" w:color="auto"/>
                    <w:bottom w:val="dashed" w:sz="4" w:space="0" w:color="auto"/>
                    <w:right w:val="nil"/>
                  </w:tcBorders>
                  <w:shd w:val="clear" w:color="auto" w:fill="auto"/>
                </w:tcPr>
                <w:p w14:paraId="399F0288" w14:textId="77777777" w:rsidR="00FA0FEB" w:rsidRPr="0034314E" w:rsidRDefault="00FA0FEB" w:rsidP="00EA0C53">
                  <w:pPr>
                    <w:pStyle w:val="Stilius3"/>
                    <w:ind w:right="420"/>
                    <w:jc w:val="left"/>
                    <w:rPr>
                      <w:rFonts w:ascii="Verdana" w:hAnsi="Verdana"/>
                      <w:sz w:val="24"/>
                      <w:szCs w:val="24"/>
                    </w:rPr>
                  </w:pPr>
                  <w:r w:rsidRPr="0034314E">
                    <w:rPr>
                      <w:rFonts w:ascii="Verdana" w:hAnsi="Verdana"/>
                      <w:sz w:val="24"/>
                      <w:szCs w:val="24"/>
                    </w:rPr>
                    <w:t>1 (vienas) mėnesis</w:t>
                  </w:r>
                </w:p>
              </w:tc>
            </w:tr>
            <w:tr w:rsidR="00FA0FEB" w:rsidRPr="00ED4263" w14:paraId="1591274E" w14:textId="77777777" w:rsidTr="0045543B">
              <w:tc>
                <w:tcPr>
                  <w:tcW w:w="3435" w:type="dxa"/>
                  <w:tcBorders>
                    <w:top w:val="dashed" w:sz="4" w:space="0" w:color="auto"/>
                    <w:left w:val="nil"/>
                    <w:bottom w:val="dashed" w:sz="4" w:space="0" w:color="auto"/>
                    <w:right w:val="dashed" w:sz="4" w:space="0" w:color="auto"/>
                  </w:tcBorders>
                  <w:shd w:val="clear" w:color="auto" w:fill="auto"/>
                </w:tcPr>
                <w:p w14:paraId="06CA08B8" w14:textId="77777777" w:rsidR="00FA0FEB" w:rsidRPr="00ED4263" w:rsidRDefault="00FA0FEB" w:rsidP="00EA0C53">
                  <w:pPr>
                    <w:pStyle w:val="Stilius3"/>
                    <w:jc w:val="left"/>
                    <w:rPr>
                      <w:rFonts w:ascii="Verdana" w:hAnsi="Verdana"/>
                      <w:sz w:val="24"/>
                      <w:szCs w:val="24"/>
                    </w:rPr>
                  </w:pPr>
                  <w:r w:rsidRPr="00ED4263">
                    <w:rPr>
                      <w:rFonts w:ascii="Verdana" w:hAnsi="Verdana"/>
                      <w:sz w:val="24"/>
                      <w:szCs w:val="24"/>
                    </w:rPr>
                    <w:t>Delspinigiai dėl Darbų vėlavimo</w:t>
                  </w:r>
                </w:p>
              </w:tc>
              <w:tc>
                <w:tcPr>
                  <w:tcW w:w="851" w:type="dxa"/>
                  <w:tcBorders>
                    <w:top w:val="dashed" w:sz="4" w:space="0" w:color="auto"/>
                    <w:left w:val="dashed" w:sz="4" w:space="0" w:color="auto"/>
                    <w:bottom w:val="dashed" w:sz="4" w:space="0" w:color="auto"/>
                    <w:right w:val="dashed" w:sz="4" w:space="0" w:color="auto"/>
                  </w:tcBorders>
                  <w:shd w:val="clear" w:color="auto" w:fill="auto"/>
                </w:tcPr>
                <w:p w14:paraId="0FBD2B8D"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6.7</w:t>
                  </w:r>
                </w:p>
              </w:tc>
              <w:tc>
                <w:tcPr>
                  <w:tcW w:w="4225" w:type="dxa"/>
                  <w:tcBorders>
                    <w:top w:val="dashed" w:sz="4" w:space="0" w:color="auto"/>
                    <w:left w:val="dashed" w:sz="4" w:space="0" w:color="auto"/>
                    <w:bottom w:val="dashed" w:sz="4" w:space="0" w:color="auto"/>
                    <w:right w:val="nil"/>
                  </w:tcBorders>
                  <w:shd w:val="clear" w:color="auto" w:fill="auto"/>
                </w:tcPr>
                <w:p w14:paraId="673C763E" w14:textId="77777777" w:rsidR="00FA0FEB" w:rsidRPr="00ED4263" w:rsidRDefault="00FA0FEB" w:rsidP="00EA0C53">
                  <w:pPr>
                    <w:pStyle w:val="Stilius3"/>
                    <w:ind w:right="420"/>
                    <w:jc w:val="left"/>
                    <w:rPr>
                      <w:rFonts w:ascii="Verdana" w:hAnsi="Verdana"/>
                      <w:sz w:val="24"/>
                      <w:szCs w:val="24"/>
                    </w:rPr>
                  </w:pPr>
                  <w:r w:rsidRPr="00ED4263">
                    <w:rPr>
                      <w:rFonts w:ascii="Verdana" w:hAnsi="Verdana"/>
                      <w:i/>
                      <w:sz w:val="24"/>
                      <w:szCs w:val="24"/>
                    </w:rPr>
                    <w:t>0,02</w:t>
                  </w:r>
                  <w:r w:rsidRPr="00ED4263">
                    <w:rPr>
                      <w:rFonts w:ascii="Verdana" w:hAnsi="Verdana"/>
                      <w:sz w:val="24"/>
                      <w:szCs w:val="24"/>
                    </w:rPr>
                    <w:t xml:space="preserve"> % per dieną nuo neatliktų Darbų vertės Eur be PVM</w:t>
                  </w:r>
                </w:p>
              </w:tc>
            </w:tr>
            <w:tr w:rsidR="00FA0FEB" w:rsidRPr="00ED4263" w14:paraId="098F2849" w14:textId="77777777" w:rsidTr="0045543B">
              <w:tc>
                <w:tcPr>
                  <w:tcW w:w="3435" w:type="dxa"/>
                  <w:tcBorders>
                    <w:top w:val="dashed" w:sz="4" w:space="0" w:color="auto"/>
                    <w:left w:val="nil"/>
                    <w:bottom w:val="dashed" w:sz="4" w:space="0" w:color="auto"/>
                    <w:right w:val="dashed" w:sz="4" w:space="0" w:color="auto"/>
                  </w:tcBorders>
                  <w:shd w:val="clear" w:color="auto" w:fill="auto"/>
                </w:tcPr>
                <w:p w14:paraId="7C9D9BB2" w14:textId="1F668186" w:rsidR="00FA0FEB" w:rsidRPr="00C50FBE" w:rsidRDefault="00FA0FEB" w:rsidP="009C453C">
                  <w:pPr>
                    <w:pStyle w:val="Stilius3"/>
                    <w:jc w:val="left"/>
                    <w:rPr>
                      <w:rFonts w:ascii="Verdana" w:hAnsi="Verdana"/>
                      <w:sz w:val="24"/>
                      <w:szCs w:val="24"/>
                    </w:rPr>
                  </w:pPr>
                  <w:r w:rsidRPr="008F33CA">
                    <w:rPr>
                      <w:rFonts w:ascii="Verdana" w:hAnsi="Verdana"/>
                      <w:sz w:val="24"/>
                      <w:szCs w:val="24"/>
                    </w:rPr>
                    <w:t xml:space="preserve">Banko garantijos </w:t>
                  </w:r>
                  <w:r w:rsidR="00D961F8" w:rsidRPr="008F33CA">
                    <w:rPr>
                      <w:rFonts w:ascii="Verdana" w:hAnsi="Verdana"/>
                      <w:sz w:val="24"/>
                      <w:szCs w:val="24"/>
                    </w:rPr>
                    <w:t xml:space="preserve">arba </w:t>
                  </w:r>
                  <w:r w:rsidR="009C453C" w:rsidRPr="008F33CA">
                    <w:rPr>
                      <w:rFonts w:ascii="Verdana" w:hAnsi="Verdana"/>
                      <w:sz w:val="24"/>
                      <w:szCs w:val="24"/>
                    </w:rPr>
                    <w:t>draudimo bendrovės laidavimo</w:t>
                  </w:r>
                  <w:r w:rsidR="00D961F8" w:rsidRPr="008F33CA">
                    <w:rPr>
                      <w:rFonts w:ascii="Verdana" w:hAnsi="Verdana"/>
                      <w:sz w:val="24"/>
                      <w:szCs w:val="24"/>
                    </w:rPr>
                    <w:t xml:space="preserve"> </w:t>
                  </w:r>
                  <w:r w:rsidRPr="008F33CA">
                    <w:rPr>
                      <w:rFonts w:ascii="Verdana" w:hAnsi="Verdana"/>
                      <w:sz w:val="24"/>
                      <w:szCs w:val="24"/>
                    </w:rPr>
                    <w:t>suma</w:t>
                  </w:r>
                  <w:r w:rsidRPr="00ED4263">
                    <w:rPr>
                      <w:rFonts w:ascii="Verdana" w:hAnsi="Verdana"/>
                      <w:sz w:val="24"/>
                      <w:szCs w:val="24"/>
                    </w:rPr>
                    <w:t xml:space="preserve"> </w:t>
                  </w:r>
                  <w:r w:rsidR="002D10B7">
                    <w:rPr>
                      <w:rFonts w:ascii="Verdana" w:hAnsi="Verdana"/>
                      <w:sz w:val="24"/>
                      <w:szCs w:val="24"/>
                    </w:rPr>
                    <w:t xml:space="preserve"> </w:t>
                  </w:r>
                </w:p>
              </w:tc>
              <w:tc>
                <w:tcPr>
                  <w:tcW w:w="851" w:type="dxa"/>
                  <w:tcBorders>
                    <w:top w:val="dashed" w:sz="4" w:space="0" w:color="auto"/>
                    <w:left w:val="dashed" w:sz="4" w:space="0" w:color="auto"/>
                    <w:bottom w:val="dashed" w:sz="4" w:space="0" w:color="auto"/>
                    <w:right w:val="dashed" w:sz="4" w:space="0" w:color="auto"/>
                  </w:tcBorders>
                  <w:shd w:val="clear" w:color="auto" w:fill="auto"/>
                </w:tcPr>
                <w:p w14:paraId="456AFCFE"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7.1</w:t>
                  </w:r>
                </w:p>
              </w:tc>
              <w:tc>
                <w:tcPr>
                  <w:tcW w:w="4225" w:type="dxa"/>
                  <w:tcBorders>
                    <w:top w:val="dashed" w:sz="4" w:space="0" w:color="auto"/>
                    <w:left w:val="dashed" w:sz="4" w:space="0" w:color="auto"/>
                    <w:bottom w:val="dashed" w:sz="4" w:space="0" w:color="auto"/>
                    <w:right w:val="nil"/>
                  </w:tcBorders>
                  <w:shd w:val="clear" w:color="auto" w:fill="auto"/>
                </w:tcPr>
                <w:p w14:paraId="34786388" w14:textId="63D241AA" w:rsidR="00FA0FEB" w:rsidRPr="00ED4263" w:rsidRDefault="00FA0FEB" w:rsidP="00EA0C53">
                  <w:pPr>
                    <w:pStyle w:val="Stilius3"/>
                    <w:ind w:right="316"/>
                    <w:jc w:val="left"/>
                    <w:rPr>
                      <w:rFonts w:ascii="Verdana" w:hAnsi="Verdana"/>
                      <w:i/>
                      <w:color w:val="FF0000"/>
                      <w:sz w:val="24"/>
                      <w:szCs w:val="24"/>
                      <w:highlight w:val="yellow"/>
                    </w:rPr>
                  </w:pPr>
                  <w:r w:rsidRPr="00ED4263">
                    <w:rPr>
                      <w:rFonts w:ascii="Verdana" w:hAnsi="Verdana"/>
                      <w:sz w:val="24"/>
                      <w:szCs w:val="24"/>
                    </w:rPr>
                    <w:t>2% nuo Statyb</w:t>
                  </w:r>
                  <w:r w:rsidR="00A044AC">
                    <w:rPr>
                      <w:rFonts w:ascii="Verdana" w:hAnsi="Verdana"/>
                      <w:sz w:val="24"/>
                      <w:szCs w:val="24"/>
                    </w:rPr>
                    <w:t>os rangos darbų sutarties kainos</w:t>
                  </w:r>
                  <w:r w:rsidRPr="00ED4263">
                    <w:rPr>
                      <w:rFonts w:ascii="Verdana" w:hAnsi="Verdana"/>
                      <w:sz w:val="24"/>
                      <w:szCs w:val="24"/>
                    </w:rPr>
                    <w:t xml:space="preserve"> Eur su PVM </w:t>
                  </w:r>
                  <w:r w:rsidR="00E9217E" w:rsidRPr="0083426E">
                    <w:rPr>
                      <w:rFonts w:ascii="Verdana" w:hAnsi="Verdana"/>
                      <w:sz w:val="24"/>
                      <w:szCs w:val="24"/>
                    </w:rPr>
                    <w:t>numatytos sutarties 9.1 punkte</w:t>
                  </w:r>
                </w:p>
              </w:tc>
            </w:tr>
            <w:tr w:rsidR="00FA0FEB" w:rsidRPr="00ED4263" w14:paraId="6943C921" w14:textId="77777777" w:rsidTr="0045543B">
              <w:tc>
                <w:tcPr>
                  <w:tcW w:w="3435" w:type="dxa"/>
                  <w:tcBorders>
                    <w:top w:val="dashed" w:sz="4" w:space="0" w:color="auto"/>
                    <w:left w:val="nil"/>
                    <w:bottom w:val="dashed" w:sz="4" w:space="0" w:color="auto"/>
                    <w:right w:val="dashed" w:sz="4" w:space="0" w:color="auto"/>
                  </w:tcBorders>
                  <w:shd w:val="clear" w:color="auto" w:fill="auto"/>
                </w:tcPr>
                <w:p w14:paraId="54091DC2" w14:textId="77777777" w:rsidR="00FA0FEB" w:rsidRPr="00ED4263" w:rsidRDefault="00FA0FEB" w:rsidP="00EA0C53">
                  <w:pPr>
                    <w:pStyle w:val="Stilius3"/>
                    <w:jc w:val="left"/>
                    <w:rPr>
                      <w:rFonts w:ascii="Verdana" w:hAnsi="Verdana"/>
                      <w:sz w:val="24"/>
                      <w:szCs w:val="24"/>
                    </w:rPr>
                  </w:pPr>
                  <w:r w:rsidRPr="00ED4263">
                    <w:rPr>
                      <w:rFonts w:ascii="Verdana" w:hAnsi="Verdana"/>
                      <w:sz w:val="24"/>
                      <w:szCs w:val="24"/>
                    </w:rPr>
                    <w:t xml:space="preserve">Garantinio laikotarpio prievolių įvykdymo užtikrinimo dokumentas </w:t>
                  </w:r>
                </w:p>
              </w:tc>
              <w:tc>
                <w:tcPr>
                  <w:tcW w:w="851" w:type="dxa"/>
                  <w:tcBorders>
                    <w:top w:val="dashed" w:sz="4" w:space="0" w:color="auto"/>
                    <w:left w:val="dashed" w:sz="4" w:space="0" w:color="auto"/>
                    <w:bottom w:val="dashed" w:sz="4" w:space="0" w:color="auto"/>
                    <w:right w:val="dashed" w:sz="4" w:space="0" w:color="auto"/>
                  </w:tcBorders>
                  <w:shd w:val="clear" w:color="auto" w:fill="auto"/>
                </w:tcPr>
                <w:p w14:paraId="7CC77FE1"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8.1</w:t>
                  </w:r>
                </w:p>
              </w:tc>
              <w:tc>
                <w:tcPr>
                  <w:tcW w:w="4225" w:type="dxa"/>
                  <w:tcBorders>
                    <w:top w:val="dashed" w:sz="4" w:space="0" w:color="auto"/>
                    <w:left w:val="dashed" w:sz="4" w:space="0" w:color="auto"/>
                    <w:bottom w:val="dashed" w:sz="4" w:space="0" w:color="auto"/>
                    <w:right w:val="nil"/>
                  </w:tcBorders>
                  <w:shd w:val="clear" w:color="auto" w:fill="auto"/>
                </w:tcPr>
                <w:p w14:paraId="35E756AC" w14:textId="7CBDAFFB" w:rsidR="002D10B7" w:rsidRPr="008F33CA" w:rsidRDefault="0045543B" w:rsidP="002D10B7">
                  <w:pPr>
                    <w:jc w:val="both"/>
                    <w:rPr>
                      <w:rFonts w:ascii="Verdana" w:eastAsia="Times New Roman" w:hAnsi="Verdana"/>
                      <w:color w:val="000000"/>
                      <w:sz w:val="24"/>
                      <w:szCs w:val="24"/>
                    </w:rPr>
                  </w:pPr>
                  <w:r>
                    <w:rPr>
                      <w:rFonts w:ascii="Verdana" w:eastAsia="Times New Roman" w:hAnsi="Verdana"/>
                      <w:color w:val="000000"/>
                      <w:sz w:val="24"/>
                      <w:szCs w:val="24"/>
                    </w:rPr>
                    <w:t>-</w:t>
                  </w:r>
                  <w:r w:rsidR="00701683" w:rsidRPr="008F33CA">
                    <w:rPr>
                      <w:rFonts w:ascii="Verdana" w:eastAsia="Times New Roman" w:hAnsi="Verdana"/>
                      <w:color w:val="000000"/>
                      <w:sz w:val="24"/>
                      <w:szCs w:val="24"/>
                    </w:rPr>
                    <w:t xml:space="preserve">Draudimo </w:t>
                  </w:r>
                  <w:r w:rsidRPr="008F33CA">
                    <w:rPr>
                      <w:rFonts w:ascii="Verdana" w:eastAsia="Times New Roman" w:hAnsi="Verdana"/>
                      <w:color w:val="000000"/>
                      <w:sz w:val="24"/>
                      <w:szCs w:val="24"/>
                    </w:rPr>
                    <w:t>bendrovė</w:t>
                  </w:r>
                  <w:r>
                    <w:rPr>
                      <w:rFonts w:ascii="Verdana" w:eastAsia="Times New Roman" w:hAnsi="Verdana"/>
                      <w:color w:val="000000"/>
                      <w:sz w:val="24"/>
                      <w:szCs w:val="24"/>
                    </w:rPr>
                    <w:t>s</w:t>
                  </w:r>
                  <w:r w:rsidR="00701683" w:rsidRPr="008F33CA">
                    <w:rPr>
                      <w:rFonts w:ascii="Verdana" w:eastAsia="Times New Roman" w:hAnsi="Verdana"/>
                      <w:color w:val="000000"/>
                      <w:sz w:val="24"/>
                      <w:szCs w:val="24"/>
                    </w:rPr>
                    <w:t xml:space="preserve"> laidavimas</w:t>
                  </w:r>
                  <w:r w:rsidR="00016860" w:rsidRPr="008F33CA">
                    <w:rPr>
                      <w:rFonts w:ascii="Verdana" w:eastAsia="Times New Roman" w:hAnsi="Verdana"/>
                      <w:color w:val="000000"/>
                      <w:sz w:val="24"/>
                      <w:szCs w:val="24"/>
                    </w:rPr>
                    <w:t xml:space="preserve"> </w:t>
                  </w:r>
                  <w:r w:rsidR="002D10B7" w:rsidRPr="008F33CA">
                    <w:rPr>
                      <w:rFonts w:ascii="Verdana" w:eastAsia="Times New Roman" w:hAnsi="Verdana"/>
                      <w:color w:val="000000"/>
                      <w:sz w:val="24"/>
                      <w:szCs w:val="24"/>
                    </w:rPr>
                    <w:t>(kartu su laidavimo draudimo apmokėjimą įrodančia dokumento kopija), išduotas draudimo bendrovės, arba</w:t>
                  </w:r>
                </w:p>
                <w:p w14:paraId="0C81C3DE" w14:textId="1DFA29CF" w:rsidR="00E9217E" w:rsidRPr="00ED4263" w:rsidRDefault="002D10B7" w:rsidP="005B2B67">
                  <w:pPr>
                    <w:spacing w:after="120"/>
                    <w:ind w:right="420"/>
                    <w:rPr>
                      <w:rFonts w:ascii="Verdana" w:hAnsi="Verdana" w:cs="Times New Roman"/>
                      <w:sz w:val="24"/>
                      <w:szCs w:val="24"/>
                    </w:rPr>
                  </w:pPr>
                  <w:r w:rsidRPr="008F33CA">
                    <w:rPr>
                      <w:rFonts w:ascii="Verdana" w:eastAsia="Times New Roman" w:hAnsi="Verdana"/>
                      <w:color w:val="000000"/>
                      <w:sz w:val="24"/>
                      <w:szCs w:val="24"/>
                    </w:rPr>
                    <w:t>- Garan</w:t>
                  </w:r>
                  <w:r w:rsidR="005B2B67" w:rsidRPr="008F33CA">
                    <w:rPr>
                      <w:rFonts w:ascii="Verdana" w:eastAsia="Times New Roman" w:hAnsi="Verdana"/>
                      <w:color w:val="000000"/>
                      <w:sz w:val="24"/>
                      <w:szCs w:val="24"/>
                    </w:rPr>
                    <w:t>tija, išduota kredito įstaigos</w:t>
                  </w:r>
                </w:p>
              </w:tc>
            </w:tr>
            <w:tr w:rsidR="00FA0FEB" w:rsidRPr="00ED4263" w14:paraId="3AC2FA4E" w14:textId="77777777" w:rsidTr="0045543B">
              <w:tc>
                <w:tcPr>
                  <w:tcW w:w="3435" w:type="dxa"/>
                  <w:tcBorders>
                    <w:top w:val="dashed" w:sz="4" w:space="0" w:color="auto"/>
                    <w:left w:val="nil"/>
                    <w:bottom w:val="dashed" w:sz="4" w:space="0" w:color="auto"/>
                    <w:right w:val="dashed" w:sz="4" w:space="0" w:color="auto"/>
                  </w:tcBorders>
                  <w:shd w:val="clear" w:color="auto" w:fill="auto"/>
                </w:tcPr>
                <w:p w14:paraId="6887DAA4" w14:textId="77777777" w:rsidR="00FA0FEB" w:rsidRPr="00ED4263" w:rsidRDefault="00FA0FEB" w:rsidP="00EA0C53">
                  <w:pPr>
                    <w:pStyle w:val="Stilius3"/>
                    <w:jc w:val="left"/>
                    <w:rPr>
                      <w:rFonts w:ascii="Verdana" w:hAnsi="Verdana"/>
                      <w:sz w:val="24"/>
                      <w:szCs w:val="24"/>
                    </w:rPr>
                  </w:pPr>
                  <w:r w:rsidRPr="00ED4263">
                    <w:rPr>
                      <w:rFonts w:ascii="Verdana" w:hAnsi="Verdana"/>
                      <w:sz w:val="24"/>
                      <w:szCs w:val="24"/>
                    </w:rPr>
                    <w:lastRenderedPageBreak/>
                    <w:t xml:space="preserve">Sutarties kaina, </w:t>
                  </w:r>
                </w:p>
              </w:tc>
              <w:tc>
                <w:tcPr>
                  <w:tcW w:w="851" w:type="dxa"/>
                  <w:tcBorders>
                    <w:top w:val="dashed" w:sz="4" w:space="0" w:color="auto"/>
                    <w:left w:val="dashed" w:sz="4" w:space="0" w:color="auto"/>
                    <w:bottom w:val="dashed" w:sz="4" w:space="0" w:color="auto"/>
                    <w:right w:val="dashed" w:sz="4" w:space="0" w:color="auto"/>
                  </w:tcBorders>
                  <w:shd w:val="clear" w:color="auto" w:fill="auto"/>
                </w:tcPr>
                <w:p w14:paraId="3EDBB5BF"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9.1</w:t>
                  </w:r>
                </w:p>
              </w:tc>
              <w:tc>
                <w:tcPr>
                  <w:tcW w:w="4225" w:type="dxa"/>
                  <w:tcBorders>
                    <w:top w:val="dashed" w:sz="4" w:space="0" w:color="auto"/>
                    <w:left w:val="dashed" w:sz="4" w:space="0" w:color="auto"/>
                    <w:bottom w:val="dashed" w:sz="4" w:space="0" w:color="auto"/>
                    <w:right w:val="nil"/>
                  </w:tcBorders>
                  <w:shd w:val="clear" w:color="auto" w:fill="auto"/>
                </w:tcPr>
                <w:p w14:paraId="0DD83702" w14:textId="77777777" w:rsidR="00FA0FEB" w:rsidRPr="00ED4263" w:rsidRDefault="00FA0FEB" w:rsidP="00EA0C53">
                  <w:pPr>
                    <w:pStyle w:val="Stilius3"/>
                    <w:ind w:right="420"/>
                    <w:jc w:val="left"/>
                    <w:rPr>
                      <w:rFonts w:ascii="Verdana" w:hAnsi="Verdana"/>
                      <w:sz w:val="24"/>
                      <w:szCs w:val="24"/>
                    </w:rPr>
                  </w:pPr>
                  <w:r w:rsidRPr="00ED4263">
                    <w:rPr>
                      <w:rFonts w:ascii="Verdana" w:hAnsi="Verdana"/>
                      <w:sz w:val="24"/>
                      <w:szCs w:val="24"/>
                    </w:rPr>
                    <w:t>............................ eurų</w:t>
                  </w:r>
                  <w:r w:rsidRPr="00ED4263">
                    <w:rPr>
                      <w:rFonts w:ascii="Verdana" w:hAnsi="Verdana"/>
                      <w:i/>
                      <w:color w:val="FF0000"/>
                      <w:sz w:val="24"/>
                      <w:szCs w:val="24"/>
                    </w:rPr>
                    <w:br/>
                  </w:r>
                  <w:r w:rsidRPr="00ED4263">
                    <w:rPr>
                      <w:rFonts w:ascii="Verdana" w:hAnsi="Verdana"/>
                      <w:i/>
                      <w:sz w:val="24"/>
                      <w:szCs w:val="24"/>
                    </w:rPr>
                    <w:t>[suma skaičiais ir žodžiais]</w:t>
                  </w:r>
                  <w:r w:rsidRPr="00ED4263">
                    <w:rPr>
                      <w:rFonts w:ascii="Verdana" w:hAnsi="Verdana"/>
                      <w:sz w:val="24"/>
                      <w:szCs w:val="24"/>
                    </w:rPr>
                    <w:t xml:space="preserve">, </w:t>
                  </w:r>
                </w:p>
              </w:tc>
            </w:tr>
            <w:tr w:rsidR="00FA0FEB" w:rsidRPr="00ED4263" w14:paraId="1D8B37BA" w14:textId="77777777" w:rsidTr="0045543B">
              <w:tc>
                <w:tcPr>
                  <w:tcW w:w="3435" w:type="dxa"/>
                  <w:tcBorders>
                    <w:top w:val="dashed" w:sz="4" w:space="0" w:color="auto"/>
                    <w:left w:val="nil"/>
                    <w:bottom w:val="dashed" w:sz="4" w:space="0" w:color="auto"/>
                    <w:right w:val="dashed" w:sz="4" w:space="0" w:color="auto"/>
                  </w:tcBorders>
                  <w:shd w:val="clear" w:color="auto" w:fill="auto"/>
                </w:tcPr>
                <w:p w14:paraId="65094D1D" w14:textId="77777777" w:rsidR="00FA0FEB" w:rsidRPr="00ED4263" w:rsidRDefault="00FA0FEB" w:rsidP="00EA0C53">
                  <w:pPr>
                    <w:pStyle w:val="Stilius3"/>
                    <w:ind w:left="284"/>
                    <w:jc w:val="left"/>
                    <w:rPr>
                      <w:rFonts w:ascii="Verdana" w:hAnsi="Verdana"/>
                      <w:sz w:val="24"/>
                      <w:szCs w:val="24"/>
                    </w:rPr>
                  </w:pPr>
                  <w:r w:rsidRPr="00ED4263">
                    <w:rPr>
                      <w:rFonts w:ascii="Verdana" w:hAnsi="Verdana"/>
                      <w:sz w:val="24"/>
                      <w:szCs w:val="24"/>
                    </w:rPr>
                    <w:t xml:space="preserve">iš kurių PVM sudaro </w:t>
                  </w:r>
                </w:p>
              </w:tc>
              <w:tc>
                <w:tcPr>
                  <w:tcW w:w="851" w:type="dxa"/>
                  <w:tcBorders>
                    <w:top w:val="dashed" w:sz="4" w:space="0" w:color="auto"/>
                    <w:left w:val="dashed" w:sz="4" w:space="0" w:color="auto"/>
                    <w:bottom w:val="dashed" w:sz="4" w:space="0" w:color="auto"/>
                    <w:right w:val="dashed" w:sz="4" w:space="0" w:color="auto"/>
                  </w:tcBorders>
                  <w:shd w:val="clear" w:color="auto" w:fill="auto"/>
                </w:tcPr>
                <w:p w14:paraId="30E03604"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9.1</w:t>
                  </w:r>
                </w:p>
              </w:tc>
              <w:tc>
                <w:tcPr>
                  <w:tcW w:w="4225" w:type="dxa"/>
                  <w:tcBorders>
                    <w:top w:val="dashed" w:sz="4" w:space="0" w:color="auto"/>
                    <w:left w:val="dashed" w:sz="4" w:space="0" w:color="auto"/>
                    <w:bottom w:val="dashed" w:sz="4" w:space="0" w:color="auto"/>
                    <w:right w:val="nil"/>
                  </w:tcBorders>
                  <w:shd w:val="clear" w:color="auto" w:fill="auto"/>
                </w:tcPr>
                <w:p w14:paraId="2485012F" w14:textId="77777777" w:rsidR="00FA0FEB" w:rsidRPr="00ED4263" w:rsidRDefault="00FA0FEB" w:rsidP="00EA0C53">
                  <w:pPr>
                    <w:pStyle w:val="Stilius3"/>
                    <w:ind w:right="420"/>
                    <w:jc w:val="left"/>
                    <w:rPr>
                      <w:rFonts w:ascii="Verdana" w:hAnsi="Verdana"/>
                      <w:sz w:val="24"/>
                      <w:szCs w:val="24"/>
                    </w:rPr>
                  </w:pPr>
                  <w:r w:rsidRPr="00ED4263">
                    <w:rPr>
                      <w:rFonts w:ascii="Verdana" w:hAnsi="Verdana"/>
                      <w:sz w:val="24"/>
                      <w:szCs w:val="24"/>
                    </w:rPr>
                    <w:t xml:space="preserve">............................ eurų </w:t>
                  </w:r>
                  <w:r w:rsidRPr="00ED4263">
                    <w:rPr>
                      <w:rFonts w:ascii="Verdana" w:hAnsi="Verdana"/>
                      <w:sz w:val="24"/>
                      <w:szCs w:val="24"/>
                    </w:rPr>
                    <w:br/>
                  </w:r>
                  <w:r w:rsidRPr="00ED4263">
                    <w:rPr>
                      <w:rFonts w:ascii="Verdana" w:hAnsi="Verdana"/>
                      <w:i/>
                      <w:sz w:val="24"/>
                      <w:szCs w:val="24"/>
                    </w:rPr>
                    <w:t xml:space="preserve">[suma skaičiais ir žodžiais] </w:t>
                  </w:r>
                </w:p>
              </w:tc>
            </w:tr>
            <w:tr w:rsidR="00FA0FEB" w:rsidRPr="00ED4263" w14:paraId="6357E60D" w14:textId="77777777" w:rsidTr="0045543B">
              <w:tc>
                <w:tcPr>
                  <w:tcW w:w="3435" w:type="dxa"/>
                  <w:tcBorders>
                    <w:top w:val="dashed" w:sz="4" w:space="0" w:color="auto"/>
                    <w:left w:val="nil"/>
                    <w:bottom w:val="dashed" w:sz="4" w:space="0" w:color="auto"/>
                    <w:right w:val="dashed" w:sz="4" w:space="0" w:color="auto"/>
                  </w:tcBorders>
                  <w:shd w:val="clear" w:color="auto" w:fill="auto"/>
                </w:tcPr>
                <w:p w14:paraId="00E59146" w14:textId="77777777" w:rsidR="00FA0FEB" w:rsidRPr="00ED4263" w:rsidRDefault="00FA0FEB" w:rsidP="00EA0C53">
                  <w:pPr>
                    <w:pStyle w:val="Stilius3"/>
                    <w:jc w:val="left"/>
                    <w:rPr>
                      <w:rFonts w:ascii="Verdana" w:hAnsi="Verdana"/>
                      <w:sz w:val="24"/>
                      <w:szCs w:val="24"/>
                    </w:rPr>
                  </w:pPr>
                  <w:r w:rsidRPr="00ED4263">
                    <w:rPr>
                      <w:rFonts w:ascii="Verdana" w:hAnsi="Verdana"/>
                      <w:sz w:val="24"/>
                      <w:szCs w:val="24"/>
                    </w:rPr>
                    <w:t>Išankstinis mokėjimas (jei yra)</w:t>
                  </w:r>
                </w:p>
              </w:tc>
              <w:tc>
                <w:tcPr>
                  <w:tcW w:w="851" w:type="dxa"/>
                  <w:tcBorders>
                    <w:top w:val="dashed" w:sz="4" w:space="0" w:color="auto"/>
                    <w:left w:val="dashed" w:sz="4" w:space="0" w:color="auto"/>
                    <w:bottom w:val="dashed" w:sz="4" w:space="0" w:color="auto"/>
                    <w:right w:val="dashed" w:sz="4" w:space="0" w:color="auto"/>
                  </w:tcBorders>
                  <w:shd w:val="clear" w:color="auto" w:fill="auto"/>
                </w:tcPr>
                <w:p w14:paraId="0202CE79"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9.3</w:t>
                  </w:r>
                </w:p>
              </w:tc>
              <w:tc>
                <w:tcPr>
                  <w:tcW w:w="4225" w:type="dxa"/>
                  <w:tcBorders>
                    <w:top w:val="dashed" w:sz="4" w:space="0" w:color="auto"/>
                    <w:left w:val="dashed" w:sz="4" w:space="0" w:color="auto"/>
                    <w:bottom w:val="dashed" w:sz="4" w:space="0" w:color="auto"/>
                    <w:right w:val="nil"/>
                  </w:tcBorders>
                  <w:shd w:val="clear" w:color="auto" w:fill="auto"/>
                </w:tcPr>
                <w:p w14:paraId="40B7B998" w14:textId="77777777" w:rsidR="00FA0FEB" w:rsidRPr="00ED4263" w:rsidRDefault="00FA0FEB" w:rsidP="00EA0C53">
                  <w:pPr>
                    <w:pStyle w:val="Stilius3"/>
                    <w:jc w:val="left"/>
                    <w:rPr>
                      <w:rFonts w:ascii="Verdana" w:hAnsi="Verdana"/>
                      <w:sz w:val="24"/>
                      <w:szCs w:val="24"/>
                    </w:rPr>
                  </w:pPr>
                  <w:r w:rsidRPr="00ED4263">
                    <w:rPr>
                      <w:rFonts w:ascii="Verdana" w:hAnsi="Verdana"/>
                      <w:sz w:val="24"/>
                      <w:szCs w:val="24"/>
                    </w:rPr>
                    <w:t>netaikomas</w:t>
                  </w:r>
                </w:p>
              </w:tc>
            </w:tr>
            <w:tr w:rsidR="00FA0FEB" w:rsidRPr="00ED4263" w14:paraId="17CFB114" w14:textId="77777777" w:rsidTr="0045543B">
              <w:tc>
                <w:tcPr>
                  <w:tcW w:w="3435" w:type="dxa"/>
                  <w:tcBorders>
                    <w:top w:val="dashed" w:sz="4" w:space="0" w:color="auto"/>
                    <w:left w:val="nil"/>
                    <w:bottom w:val="dashed" w:sz="4" w:space="0" w:color="auto"/>
                    <w:right w:val="dashed" w:sz="4" w:space="0" w:color="auto"/>
                  </w:tcBorders>
                  <w:shd w:val="clear" w:color="auto" w:fill="auto"/>
                </w:tcPr>
                <w:p w14:paraId="3E216C8B" w14:textId="77777777" w:rsidR="00FA0FEB" w:rsidRPr="00ED4263" w:rsidRDefault="00FA0FEB" w:rsidP="00EA0C53">
                  <w:pPr>
                    <w:pStyle w:val="Stilius3"/>
                    <w:ind w:left="284"/>
                    <w:jc w:val="left"/>
                    <w:rPr>
                      <w:rFonts w:ascii="Verdana" w:hAnsi="Verdana"/>
                      <w:sz w:val="24"/>
                      <w:szCs w:val="24"/>
                    </w:rPr>
                  </w:pPr>
                  <w:r w:rsidRPr="00ED4263">
                    <w:rPr>
                      <w:rFonts w:ascii="Verdana" w:hAnsi="Verdana"/>
                      <w:sz w:val="24"/>
                      <w:szCs w:val="24"/>
                    </w:rPr>
                    <w:t xml:space="preserve">Atskaitymai nuo kiekvieno tarpinio mokėjimo </w:t>
                  </w:r>
                </w:p>
              </w:tc>
              <w:tc>
                <w:tcPr>
                  <w:tcW w:w="851" w:type="dxa"/>
                  <w:tcBorders>
                    <w:top w:val="dashed" w:sz="4" w:space="0" w:color="auto"/>
                    <w:left w:val="dashed" w:sz="4" w:space="0" w:color="auto"/>
                    <w:bottom w:val="dashed" w:sz="4" w:space="0" w:color="auto"/>
                    <w:right w:val="dashed" w:sz="4" w:space="0" w:color="auto"/>
                  </w:tcBorders>
                  <w:shd w:val="clear" w:color="auto" w:fill="auto"/>
                </w:tcPr>
                <w:p w14:paraId="234DF8F3"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9.3</w:t>
                  </w:r>
                </w:p>
              </w:tc>
              <w:tc>
                <w:tcPr>
                  <w:tcW w:w="4225" w:type="dxa"/>
                  <w:tcBorders>
                    <w:top w:val="dashed" w:sz="4" w:space="0" w:color="auto"/>
                    <w:left w:val="dashed" w:sz="4" w:space="0" w:color="auto"/>
                    <w:bottom w:val="dashed" w:sz="4" w:space="0" w:color="auto"/>
                    <w:right w:val="nil"/>
                  </w:tcBorders>
                  <w:shd w:val="clear" w:color="auto" w:fill="auto"/>
                </w:tcPr>
                <w:p w14:paraId="01543DB3" w14:textId="77777777" w:rsidR="00FA0FEB" w:rsidRPr="00ED4263" w:rsidRDefault="00FA0FEB" w:rsidP="00EA0C53">
                  <w:pPr>
                    <w:pStyle w:val="Stilius3"/>
                    <w:jc w:val="left"/>
                    <w:rPr>
                      <w:rFonts w:ascii="Verdana" w:hAnsi="Verdana"/>
                      <w:color w:val="FF0000"/>
                      <w:sz w:val="24"/>
                      <w:szCs w:val="24"/>
                    </w:rPr>
                  </w:pPr>
                  <w:r w:rsidRPr="00ED4263">
                    <w:rPr>
                      <w:rFonts w:ascii="Verdana" w:hAnsi="Verdana"/>
                      <w:sz w:val="24"/>
                      <w:szCs w:val="24"/>
                    </w:rPr>
                    <w:t>netaikomas</w:t>
                  </w:r>
                </w:p>
              </w:tc>
            </w:tr>
            <w:tr w:rsidR="00FA0FEB" w:rsidRPr="00ED4263" w14:paraId="1389A705" w14:textId="77777777" w:rsidTr="0045543B">
              <w:tc>
                <w:tcPr>
                  <w:tcW w:w="3435" w:type="dxa"/>
                  <w:tcBorders>
                    <w:top w:val="dashed" w:sz="4" w:space="0" w:color="auto"/>
                    <w:left w:val="nil"/>
                    <w:bottom w:val="dashed" w:sz="4" w:space="0" w:color="auto"/>
                    <w:right w:val="dashed" w:sz="4" w:space="0" w:color="auto"/>
                  </w:tcBorders>
                  <w:shd w:val="clear" w:color="auto" w:fill="auto"/>
                </w:tcPr>
                <w:p w14:paraId="15C916D3" w14:textId="77777777" w:rsidR="00FA0FEB" w:rsidRPr="00ED4263" w:rsidRDefault="00FA0FEB" w:rsidP="00EA0C53">
                  <w:pPr>
                    <w:pStyle w:val="Stilius3"/>
                    <w:jc w:val="left"/>
                    <w:rPr>
                      <w:rFonts w:ascii="Verdana" w:hAnsi="Verdana"/>
                      <w:sz w:val="24"/>
                      <w:szCs w:val="24"/>
                    </w:rPr>
                  </w:pPr>
                  <w:r w:rsidRPr="00ED4263">
                    <w:rPr>
                      <w:rFonts w:ascii="Verdana" w:hAnsi="Verdana"/>
                      <w:sz w:val="24"/>
                      <w:szCs w:val="24"/>
                    </w:rPr>
                    <w:t xml:space="preserve">Sulaikymo procentas </w:t>
                  </w:r>
                </w:p>
              </w:tc>
              <w:tc>
                <w:tcPr>
                  <w:tcW w:w="851" w:type="dxa"/>
                  <w:tcBorders>
                    <w:top w:val="dashed" w:sz="4" w:space="0" w:color="auto"/>
                    <w:left w:val="dashed" w:sz="4" w:space="0" w:color="auto"/>
                    <w:bottom w:val="dashed" w:sz="4" w:space="0" w:color="auto"/>
                    <w:right w:val="dashed" w:sz="4" w:space="0" w:color="auto"/>
                  </w:tcBorders>
                  <w:shd w:val="clear" w:color="auto" w:fill="auto"/>
                </w:tcPr>
                <w:p w14:paraId="5E7D515D"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9.5</w:t>
                  </w:r>
                </w:p>
              </w:tc>
              <w:tc>
                <w:tcPr>
                  <w:tcW w:w="4225" w:type="dxa"/>
                  <w:tcBorders>
                    <w:top w:val="dashed" w:sz="4" w:space="0" w:color="auto"/>
                    <w:left w:val="dashed" w:sz="4" w:space="0" w:color="auto"/>
                    <w:bottom w:val="dashed" w:sz="4" w:space="0" w:color="auto"/>
                    <w:right w:val="nil"/>
                  </w:tcBorders>
                  <w:shd w:val="clear" w:color="auto" w:fill="auto"/>
                </w:tcPr>
                <w:p w14:paraId="08A74188" w14:textId="77777777" w:rsidR="00FA0FEB" w:rsidRPr="00ED4263" w:rsidRDefault="00FA0FEB" w:rsidP="00EA0C53">
                  <w:pPr>
                    <w:pStyle w:val="Stilius3"/>
                    <w:jc w:val="left"/>
                    <w:rPr>
                      <w:rFonts w:ascii="Verdana" w:hAnsi="Verdana"/>
                      <w:sz w:val="24"/>
                      <w:szCs w:val="24"/>
                    </w:rPr>
                  </w:pPr>
                  <w:r w:rsidRPr="00ED4263">
                    <w:rPr>
                      <w:rFonts w:ascii="Verdana" w:hAnsi="Verdana"/>
                      <w:iCs/>
                      <w:sz w:val="24"/>
                      <w:szCs w:val="24"/>
                    </w:rPr>
                    <w:t>0</w:t>
                  </w:r>
                  <w:r w:rsidRPr="00ED4263">
                    <w:rPr>
                      <w:rFonts w:ascii="Verdana" w:hAnsi="Verdana"/>
                      <w:sz w:val="24"/>
                      <w:szCs w:val="24"/>
                    </w:rPr>
                    <w:t>% nuo tarpinio mokėjimo sumos be PVM</w:t>
                  </w:r>
                </w:p>
              </w:tc>
            </w:tr>
            <w:tr w:rsidR="00FA0FEB" w:rsidRPr="00ED4263" w14:paraId="167679B5" w14:textId="77777777" w:rsidTr="0045543B">
              <w:tc>
                <w:tcPr>
                  <w:tcW w:w="3435" w:type="dxa"/>
                  <w:tcBorders>
                    <w:top w:val="dashed" w:sz="4" w:space="0" w:color="auto"/>
                    <w:left w:val="nil"/>
                    <w:bottom w:val="dashed" w:sz="4" w:space="0" w:color="auto"/>
                    <w:right w:val="dashed" w:sz="4" w:space="0" w:color="auto"/>
                  </w:tcBorders>
                  <w:shd w:val="clear" w:color="auto" w:fill="auto"/>
                </w:tcPr>
                <w:p w14:paraId="22D92F87" w14:textId="77777777" w:rsidR="00FA0FEB" w:rsidRPr="00ED4263" w:rsidRDefault="00FA0FEB" w:rsidP="00EA0C53">
                  <w:pPr>
                    <w:pStyle w:val="Stilius3"/>
                    <w:jc w:val="left"/>
                    <w:rPr>
                      <w:rFonts w:ascii="Verdana" w:hAnsi="Verdana"/>
                      <w:sz w:val="24"/>
                      <w:szCs w:val="24"/>
                    </w:rPr>
                  </w:pPr>
                  <w:r w:rsidRPr="00ED4263">
                    <w:rPr>
                      <w:rFonts w:ascii="Verdana" w:hAnsi="Verdana"/>
                      <w:sz w:val="24"/>
                      <w:szCs w:val="24"/>
                    </w:rPr>
                    <w:t>Išankstinio mokėjimo terminas</w:t>
                  </w:r>
                </w:p>
              </w:tc>
              <w:tc>
                <w:tcPr>
                  <w:tcW w:w="851" w:type="dxa"/>
                  <w:tcBorders>
                    <w:top w:val="dashed" w:sz="4" w:space="0" w:color="auto"/>
                    <w:left w:val="dashed" w:sz="4" w:space="0" w:color="auto"/>
                    <w:bottom w:val="dashed" w:sz="4" w:space="0" w:color="auto"/>
                    <w:right w:val="dashed" w:sz="4" w:space="0" w:color="auto"/>
                  </w:tcBorders>
                  <w:shd w:val="clear" w:color="auto" w:fill="auto"/>
                </w:tcPr>
                <w:p w14:paraId="0101172D"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9.7.1</w:t>
                  </w:r>
                </w:p>
              </w:tc>
              <w:tc>
                <w:tcPr>
                  <w:tcW w:w="4225" w:type="dxa"/>
                  <w:tcBorders>
                    <w:top w:val="dashed" w:sz="4" w:space="0" w:color="auto"/>
                    <w:left w:val="dashed" w:sz="4" w:space="0" w:color="auto"/>
                    <w:bottom w:val="dashed" w:sz="4" w:space="0" w:color="auto"/>
                    <w:right w:val="nil"/>
                  </w:tcBorders>
                  <w:shd w:val="clear" w:color="auto" w:fill="auto"/>
                </w:tcPr>
                <w:p w14:paraId="21E2D79D" w14:textId="77777777" w:rsidR="00FA0FEB" w:rsidRPr="00ED4263" w:rsidRDefault="00FA0FEB" w:rsidP="00EA0C53">
                  <w:pPr>
                    <w:pStyle w:val="Stilius3"/>
                    <w:jc w:val="left"/>
                    <w:rPr>
                      <w:rFonts w:ascii="Verdana" w:hAnsi="Verdana"/>
                      <w:sz w:val="24"/>
                      <w:szCs w:val="24"/>
                    </w:rPr>
                  </w:pPr>
                  <w:r w:rsidRPr="00ED4263">
                    <w:rPr>
                      <w:rFonts w:ascii="Verdana" w:hAnsi="Verdana"/>
                      <w:sz w:val="24"/>
                      <w:szCs w:val="24"/>
                    </w:rPr>
                    <w:t>netaikomas</w:t>
                  </w:r>
                </w:p>
              </w:tc>
            </w:tr>
            <w:tr w:rsidR="00FA0FEB" w:rsidRPr="00ED4263" w14:paraId="08EED211" w14:textId="77777777" w:rsidTr="0045543B">
              <w:tc>
                <w:tcPr>
                  <w:tcW w:w="3435" w:type="dxa"/>
                  <w:tcBorders>
                    <w:top w:val="dashed" w:sz="4" w:space="0" w:color="auto"/>
                    <w:left w:val="nil"/>
                    <w:bottom w:val="dashed" w:sz="4" w:space="0" w:color="auto"/>
                    <w:right w:val="dashed" w:sz="4" w:space="0" w:color="auto"/>
                  </w:tcBorders>
                  <w:shd w:val="clear" w:color="auto" w:fill="auto"/>
                </w:tcPr>
                <w:p w14:paraId="5A27C14C" w14:textId="77777777" w:rsidR="00FA0FEB" w:rsidRPr="00ED4263" w:rsidRDefault="00FA0FEB" w:rsidP="00EA0C53">
                  <w:pPr>
                    <w:pStyle w:val="Stilius3"/>
                    <w:jc w:val="left"/>
                    <w:rPr>
                      <w:rFonts w:ascii="Verdana" w:hAnsi="Verdana"/>
                      <w:sz w:val="24"/>
                      <w:szCs w:val="24"/>
                    </w:rPr>
                  </w:pPr>
                  <w:r w:rsidRPr="00ED4263">
                    <w:rPr>
                      <w:rFonts w:ascii="Verdana" w:hAnsi="Verdana"/>
                      <w:sz w:val="24"/>
                      <w:szCs w:val="24"/>
                    </w:rPr>
                    <w:t xml:space="preserve">Kitų mokėjimų terminas </w:t>
                  </w:r>
                </w:p>
              </w:tc>
              <w:tc>
                <w:tcPr>
                  <w:tcW w:w="851" w:type="dxa"/>
                  <w:tcBorders>
                    <w:top w:val="dashed" w:sz="4" w:space="0" w:color="auto"/>
                    <w:left w:val="dashed" w:sz="4" w:space="0" w:color="auto"/>
                    <w:bottom w:val="dashed" w:sz="4" w:space="0" w:color="auto"/>
                    <w:right w:val="dashed" w:sz="4" w:space="0" w:color="auto"/>
                  </w:tcBorders>
                  <w:shd w:val="clear" w:color="auto" w:fill="auto"/>
                </w:tcPr>
                <w:p w14:paraId="422F6D11"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9.7.2</w:t>
                  </w:r>
                </w:p>
              </w:tc>
              <w:tc>
                <w:tcPr>
                  <w:tcW w:w="4225" w:type="dxa"/>
                  <w:tcBorders>
                    <w:top w:val="dashed" w:sz="4" w:space="0" w:color="auto"/>
                    <w:left w:val="dashed" w:sz="4" w:space="0" w:color="auto"/>
                    <w:bottom w:val="dashed" w:sz="4" w:space="0" w:color="auto"/>
                    <w:right w:val="nil"/>
                  </w:tcBorders>
                  <w:shd w:val="clear" w:color="auto" w:fill="auto"/>
                </w:tcPr>
                <w:p w14:paraId="30780F47" w14:textId="102E59B8" w:rsidR="00FA0FEB" w:rsidRPr="00ED4263" w:rsidRDefault="00FA0FEB" w:rsidP="00C73387">
                  <w:pPr>
                    <w:pStyle w:val="Stilius3"/>
                    <w:rPr>
                      <w:rFonts w:ascii="Verdana" w:hAnsi="Verdana"/>
                      <w:sz w:val="24"/>
                      <w:szCs w:val="24"/>
                    </w:rPr>
                  </w:pPr>
                  <w:r w:rsidRPr="00ED4263">
                    <w:rPr>
                      <w:rFonts w:ascii="Verdana" w:hAnsi="Verdana"/>
                      <w:sz w:val="24"/>
                      <w:szCs w:val="24"/>
                    </w:rPr>
                    <w:t xml:space="preserve">30 </w:t>
                  </w:r>
                  <w:r w:rsidRPr="00ED4263">
                    <w:rPr>
                      <w:rFonts w:ascii="Verdana" w:hAnsi="Verdana"/>
                      <w:i/>
                      <w:iCs/>
                      <w:sz w:val="24"/>
                      <w:szCs w:val="24"/>
                    </w:rPr>
                    <w:t>[trisdešimt]</w:t>
                  </w:r>
                  <w:r w:rsidRPr="00ED4263">
                    <w:rPr>
                      <w:rFonts w:ascii="Verdana" w:hAnsi="Verdana"/>
                      <w:sz w:val="24"/>
                      <w:szCs w:val="24"/>
                    </w:rPr>
                    <w:t xml:space="preserve"> kalendorinių dienų</w:t>
                  </w:r>
                  <w:r w:rsidR="00157F46">
                    <w:rPr>
                      <w:rFonts w:ascii="Verdana" w:hAnsi="Verdana"/>
                      <w:sz w:val="24"/>
                      <w:szCs w:val="24"/>
                    </w:rPr>
                    <w:t xml:space="preserve"> </w:t>
                  </w:r>
                </w:p>
              </w:tc>
            </w:tr>
            <w:tr w:rsidR="00FA0FEB" w:rsidRPr="00ED4263" w14:paraId="1320B269" w14:textId="77777777" w:rsidTr="0045543B">
              <w:tc>
                <w:tcPr>
                  <w:tcW w:w="3435" w:type="dxa"/>
                  <w:tcBorders>
                    <w:top w:val="dashed" w:sz="4" w:space="0" w:color="auto"/>
                    <w:left w:val="nil"/>
                    <w:bottom w:val="dashed" w:sz="4" w:space="0" w:color="auto"/>
                    <w:right w:val="dashed" w:sz="4" w:space="0" w:color="auto"/>
                  </w:tcBorders>
                  <w:shd w:val="clear" w:color="auto" w:fill="auto"/>
                </w:tcPr>
                <w:p w14:paraId="4CFD7D4A" w14:textId="77777777" w:rsidR="00FA0FEB" w:rsidRPr="00ED4263" w:rsidRDefault="00FA0FEB" w:rsidP="00EA0C53">
                  <w:pPr>
                    <w:pStyle w:val="Stilius3"/>
                    <w:jc w:val="left"/>
                    <w:rPr>
                      <w:rFonts w:ascii="Verdana" w:hAnsi="Verdana"/>
                      <w:sz w:val="24"/>
                      <w:szCs w:val="24"/>
                    </w:rPr>
                  </w:pPr>
                  <w:r w:rsidRPr="00ED4263">
                    <w:rPr>
                      <w:rFonts w:ascii="Verdana" w:hAnsi="Verdana"/>
                      <w:sz w:val="24"/>
                      <w:szCs w:val="24"/>
                    </w:rPr>
                    <w:t xml:space="preserve">Delspinigiai dėl vėluojančio mokėjimo </w:t>
                  </w:r>
                </w:p>
              </w:tc>
              <w:tc>
                <w:tcPr>
                  <w:tcW w:w="851" w:type="dxa"/>
                  <w:tcBorders>
                    <w:top w:val="dashed" w:sz="4" w:space="0" w:color="auto"/>
                    <w:left w:val="dashed" w:sz="4" w:space="0" w:color="auto"/>
                    <w:bottom w:val="dashed" w:sz="4" w:space="0" w:color="auto"/>
                    <w:right w:val="dashed" w:sz="4" w:space="0" w:color="auto"/>
                  </w:tcBorders>
                  <w:shd w:val="clear" w:color="auto" w:fill="auto"/>
                </w:tcPr>
                <w:p w14:paraId="33BC52AE"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9.8</w:t>
                  </w:r>
                </w:p>
              </w:tc>
              <w:tc>
                <w:tcPr>
                  <w:tcW w:w="4225" w:type="dxa"/>
                  <w:tcBorders>
                    <w:top w:val="dashed" w:sz="4" w:space="0" w:color="auto"/>
                    <w:left w:val="dashed" w:sz="4" w:space="0" w:color="auto"/>
                    <w:bottom w:val="dashed" w:sz="4" w:space="0" w:color="auto"/>
                    <w:right w:val="nil"/>
                  </w:tcBorders>
                  <w:shd w:val="clear" w:color="auto" w:fill="auto"/>
                </w:tcPr>
                <w:p w14:paraId="5ABCAC09" w14:textId="77777777" w:rsidR="00FA0FEB" w:rsidRPr="00ED4263" w:rsidRDefault="00FA0FEB" w:rsidP="00EA0C53">
                  <w:pPr>
                    <w:pStyle w:val="Stilius3"/>
                    <w:jc w:val="left"/>
                    <w:rPr>
                      <w:rFonts w:ascii="Verdana" w:hAnsi="Verdana"/>
                      <w:sz w:val="24"/>
                      <w:szCs w:val="24"/>
                    </w:rPr>
                  </w:pPr>
                  <w:r w:rsidRPr="00ED4263">
                    <w:rPr>
                      <w:rFonts w:ascii="Verdana" w:hAnsi="Verdana"/>
                      <w:i/>
                      <w:sz w:val="24"/>
                      <w:szCs w:val="24"/>
                    </w:rPr>
                    <w:t>0,02 %</w:t>
                  </w:r>
                  <w:r w:rsidRPr="00ED4263">
                    <w:rPr>
                      <w:rFonts w:ascii="Verdana" w:hAnsi="Verdana"/>
                      <w:iCs/>
                      <w:sz w:val="24"/>
                      <w:szCs w:val="24"/>
                    </w:rPr>
                    <w:t xml:space="preserve"> </w:t>
                  </w:r>
                  <w:r w:rsidRPr="00ED4263">
                    <w:rPr>
                      <w:rFonts w:ascii="Verdana" w:hAnsi="Verdana"/>
                      <w:sz w:val="24"/>
                      <w:szCs w:val="24"/>
                    </w:rPr>
                    <w:t xml:space="preserve">laiku neapmokėtos sumos per dieną </w:t>
                  </w:r>
                </w:p>
              </w:tc>
            </w:tr>
          </w:tbl>
          <w:p w14:paraId="68691127" w14:textId="77777777" w:rsidR="00FA0FEB" w:rsidRPr="00ED4263" w:rsidRDefault="00FA0FEB" w:rsidP="00EA0C53">
            <w:pPr>
              <w:pStyle w:val="Stilius3"/>
              <w:rPr>
                <w:rFonts w:ascii="Verdana" w:hAnsi="Verdana"/>
                <w:sz w:val="24"/>
                <w:szCs w:val="24"/>
              </w:rPr>
            </w:pPr>
          </w:p>
        </w:tc>
      </w:tr>
      <w:tr w:rsidR="00FA0FEB" w:rsidRPr="00ED4263" w14:paraId="199C8CCC" w14:textId="77777777" w:rsidTr="000174A4">
        <w:tc>
          <w:tcPr>
            <w:tcW w:w="9639" w:type="dxa"/>
            <w:gridSpan w:val="4"/>
          </w:tcPr>
          <w:p w14:paraId="73D05011" w14:textId="77777777" w:rsidR="00FA0FEB" w:rsidRPr="00ED4263" w:rsidRDefault="00FA0FEB" w:rsidP="00EA0C53">
            <w:pPr>
              <w:pStyle w:val="Stilius1"/>
              <w:ind w:left="181" w:firstLine="0"/>
              <w:jc w:val="center"/>
              <w:rPr>
                <w:rFonts w:ascii="Verdana" w:hAnsi="Verdana"/>
              </w:rPr>
            </w:pPr>
            <w:r w:rsidRPr="00ED4263">
              <w:rPr>
                <w:rFonts w:ascii="Verdana" w:hAnsi="Verdana"/>
              </w:rPr>
              <w:lastRenderedPageBreak/>
              <w:t>UŽSAKOVO TEISĖS, PAREIGOS IR ATSAKOMYBĖ</w:t>
            </w:r>
          </w:p>
        </w:tc>
      </w:tr>
      <w:tr w:rsidR="00FA0FEB" w:rsidRPr="00ED4263" w14:paraId="60A05135" w14:textId="77777777" w:rsidTr="000174A4">
        <w:tc>
          <w:tcPr>
            <w:tcW w:w="1101" w:type="dxa"/>
            <w:shd w:val="clear" w:color="auto" w:fill="auto"/>
          </w:tcPr>
          <w:p w14:paraId="25D221E3" w14:textId="77777777" w:rsidR="00FA0FEB" w:rsidRPr="00ED4263" w:rsidRDefault="00FA0FEB" w:rsidP="004E0E96">
            <w:pPr>
              <w:numPr>
                <w:ilvl w:val="0"/>
                <w:numId w:val="23"/>
              </w:numPr>
              <w:spacing w:before="200" w:after="0" w:line="240" w:lineRule="auto"/>
              <w:ind w:hanging="578"/>
              <w:rPr>
                <w:rFonts w:ascii="Verdana" w:hAnsi="Verdana" w:cs="Times New Roman"/>
                <w:sz w:val="24"/>
                <w:szCs w:val="24"/>
              </w:rPr>
            </w:pPr>
          </w:p>
        </w:tc>
        <w:tc>
          <w:tcPr>
            <w:tcW w:w="8538" w:type="dxa"/>
            <w:gridSpan w:val="3"/>
            <w:shd w:val="clear" w:color="auto" w:fill="auto"/>
          </w:tcPr>
          <w:p w14:paraId="096AC8A6"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 xml:space="preserve">Užsakovas privalo perduoti Rangovui Statybvietę ir jos valdymo teisę ne vėliau kaip per Sutarties 1.4 papunktyje nurodytą dienų skaičių.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 pagal 6.4.3 papunktį. </w:t>
            </w:r>
          </w:p>
        </w:tc>
      </w:tr>
      <w:tr w:rsidR="00FA0FEB" w:rsidRPr="00ED4263" w14:paraId="3D1C4080" w14:textId="77777777" w:rsidTr="000174A4">
        <w:tc>
          <w:tcPr>
            <w:tcW w:w="1101" w:type="dxa"/>
            <w:shd w:val="clear" w:color="auto" w:fill="auto"/>
          </w:tcPr>
          <w:p w14:paraId="01585458" w14:textId="77777777" w:rsidR="00FA0FEB" w:rsidRPr="00ED4263" w:rsidRDefault="00FA0FEB" w:rsidP="004E0E96">
            <w:pPr>
              <w:numPr>
                <w:ilvl w:val="0"/>
                <w:numId w:val="23"/>
              </w:numPr>
              <w:spacing w:before="200" w:after="0" w:line="240" w:lineRule="auto"/>
              <w:ind w:hanging="578"/>
              <w:rPr>
                <w:rFonts w:ascii="Verdana" w:hAnsi="Verdana" w:cs="Times New Roman"/>
                <w:sz w:val="24"/>
                <w:szCs w:val="24"/>
              </w:rPr>
            </w:pPr>
          </w:p>
        </w:tc>
        <w:tc>
          <w:tcPr>
            <w:tcW w:w="8538" w:type="dxa"/>
            <w:gridSpan w:val="3"/>
            <w:shd w:val="clear" w:color="auto" w:fill="auto"/>
          </w:tcPr>
          <w:p w14:paraId="34A871A3" w14:textId="48554767" w:rsidR="00FA0FEB" w:rsidRPr="00ED4263" w:rsidRDefault="00FA0FEB" w:rsidP="00EA0C53">
            <w:pPr>
              <w:pStyle w:val="Stilius3"/>
              <w:rPr>
                <w:rFonts w:ascii="Verdana" w:hAnsi="Verdana"/>
                <w:sz w:val="24"/>
                <w:szCs w:val="24"/>
              </w:rPr>
            </w:pPr>
            <w:r w:rsidRPr="00ED4263">
              <w:rPr>
                <w:rFonts w:ascii="Verdana" w:hAnsi="Verdana"/>
                <w:sz w:val="24"/>
                <w:szCs w:val="24"/>
              </w:rPr>
              <w:t>Užsakovas privalo paskirti Statinio statybos techninės priežiūros vadovą</w:t>
            </w:r>
            <w:r w:rsidR="006605E7">
              <w:rPr>
                <w:rFonts w:ascii="Verdana" w:hAnsi="Verdana"/>
                <w:sz w:val="24"/>
                <w:szCs w:val="24"/>
              </w:rPr>
              <w:t xml:space="preserve"> arba pavedimą suteikusios Perkančiosios organizacijos įsakymu paskirtą atsakingą asmenį</w:t>
            </w:r>
            <w:r w:rsidRPr="00ED4263">
              <w:rPr>
                <w:rFonts w:ascii="Verdana" w:hAnsi="Verdana"/>
                <w:sz w:val="24"/>
                <w:szCs w:val="24"/>
              </w:rPr>
              <w:t xml:space="preserve">, kuris vadovaudamasis STR 1.06.01:2016 „Statybos darbai. Statinio statybos priežiūra“ vykdys Darbų techninę priežiūrą. Statinio statybos techninės priežiūros funkcijai atlikti negali būti paskirtas Rangovas, Subrangovas ar Rangovo personalas. </w:t>
            </w:r>
          </w:p>
        </w:tc>
      </w:tr>
      <w:tr w:rsidR="00FA0FEB" w:rsidRPr="00ED4263" w14:paraId="5B5BF91A" w14:textId="77777777" w:rsidTr="000174A4">
        <w:tc>
          <w:tcPr>
            <w:tcW w:w="1101" w:type="dxa"/>
            <w:shd w:val="clear" w:color="auto" w:fill="auto"/>
          </w:tcPr>
          <w:p w14:paraId="7FE33C02" w14:textId="77777777" w:rsidR="00FA0FEB" w:rsidRPr="00ED4263" w:rsidRDefault="00FA0FEB" w:rsidP="004E0E96">
            <w:pPr>
              <w:numPr>
                <w:ilvl w:val="0"/>
                <w:numId w:val="23"/>
              </w:numPr>
              <w:spacing w:before="200" w:after="0" w:line="240" w:lineRule="auto"/>
              <w:ind w:hanging="578"/>
              <w:rPr>
                <w:rFonts w:ascii="Verdana" w:hAnsi="Verdana" w:cs="Times New Roman"/>
                <w:sz w:val="24"/>
                <w:szCs w:val="24"/>
              </w:rPr>
            </w:pPr>
          </w:p>
        </w:tc>
        <w:tc>
          <w:tcPr>
            <w:tcW w:w="8538" w:type="dxa"/>
            <w:gridSpan w:val="3"/>
            <w:shd w:val="clear" w:color="auto" w:fill="auto"/>
          </w:tcPr>
          <w:p w14:paraId="4B822897" w14:textId="284A7471" w:rsidR="00FA0FEB" w:rsidRPr="00D71932" w:rsidRDefault="00FA0FEB" w:rsidP="00D0300C">
            <w:pPr>
              <w:pStyle w:val="Stilius3"/>
              <w:rPr>
                <w:rFonts w:ascii="Verdana" w:hAnsi="Verdana"/>
                <w:sz w:val="24"/>
                <w:szCs w:val="24"/>
              </w:rPr>
            </w:pPr>
            <w:r w:rsidRPr="00D71932">
              <w:rPr>
                <w:rFonts w:ascii="Verdana" w:hAnsi="Verdana"/>
                <w:sz w:val="24"/>
                <w:szCs w:val="24"/>
              </w:rPr>
              <w:t>Užsakovas privalo bendradarbiauti vykdant Darbus, teikti reikiamus pranešimus, paraiškas bei dalyvauti posėdžiuose. Užsakovas privalo apsaugoti ir užtikrinti, kad Rangovas nepatirtų nuostolių dėl Užsakovo funkcijų nevykdymo</w:t>
            </w:r>
            <w:r w:rsidRPr="00F23046">
              <w:rPr>
                <w:rFonts w:ascii="Verdana" w:hAnsi="Verdana"/>
                <w:sz w:val="24"/>
                <w:szCs w:val="24"/>
              </w:rPr>
              <w:t>.</w:t>
            </w:r>
          </w:p>
        </w:tc>
      </w:tr>
      <w:tr w:rsidR="00FA0FEB" w:rsidRPr="00ED4263" w14:paraId="6BA23F32" w14:textId="77777777" w:rsidTr="000174A4">
        <w:tc>
          <w:tcPr>
            <w:tcW w:w="1101" w:type="dxa"/>
            <w:shd w:val="clear" w:color="auto" w:fill="auto"/>
          </w:tcPr>
          <w:p w14:paraId="727048E3" w14:textId="77777777" w:rsidR="00FA0FEB" w:rsidRPr="00ED4263" w:rsidRDefault="00FA0FEB" w:rsidP="004E0E96">
            <w:pPr>
              <w:numPr>
                <w:ilvl w:val="0"/>
                <w:numId w:val="23"/>
              </w:numPr>
              <w:spacing w:before="200" w:after="0" w:line="240" w:lineRule="auto"/>
              <w:ind w:hanging="578"/>
              <w:rPr>
                <w:rFonts w:ascii="Verdana" w:hAnsi="Verdana" w:cs="Times New Roman"/>
                <w:sz w:val="24"/>
                <w:szCs w:val="24"/>
              </w:rPr>
            </w:pPr>
          </w:p>
        </w:tc>
        <w:tc>
          <w:tcPr>
            <w:tcW w:w="8538" w:type="dxa"/>
            <w:gridSpan w:val="3"/>
            <w:shd w:val="clear" w:color="auto" w:fill="auto"/>
          </w:tcPr>
          <w:p w14:paraId="58A922A0"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 xml:space="preserve">Užsakovas yra atsakingas už tai, kad jo personalas bendradarbiautų su Rangovu bei laikytųsi darbo saugos reikalavimų Statybvietėje. </w:t>
            </w:r>
            <w:r w:rsidRPr="00ED4263">
              <w:rPr>
                <w:rFonts w:ascii="Verdana" w:hAnsi="Verdana"/>
                <w:sz w:val="24"/>
                <w:szCs w:val="24"/>
              </w:rPr>
              <w:lastRenderedPageBreak/>
              <w:t>Užsakovo skiriami asmenys, atsakingi už Sutarties vykdymą, Sutarties ir jos pakeitimų paskelbimą pagal VPĮ nuostatas, yra nurodyti 3.4 papunktyje.</w:t>
            </w:r>
          </w:p>
        </w:tc>
      </w:tr>
      <w:tr w:rsidR="00FA0FEB" w:rsidRPr="00ED4263" w14:paraId="11662810" w14:textId="77777777" w:rsidTr="000174A4">
        <w:tc>
          <w:tcPr>
            <w:tcW w:w="1101" w:type="dxa"/>
          </w:tcPr>
          <w:p w14:paraId="4A5F50A8" w14:textId="77777777" w:rsidR="00FA0FEB" w:rsidRPr="00ED4263" w:rsidRDefault="00FA0FEB" w:rsidP="004E0E96">
            <w:pPr>
              <w:numPr>
                <w:ilvl w:val="0"/>
                <w:numId w:val="23"/>
              </w:numPr>
              <w:spacing w:before="200" w:after="0" w:line="240" w:lineRule="auto"/>
              <w:ind w:hanging="578"/>
              <w:rPr>
                <w:rFonts w:ascii="Verdana" w:hAnsi="Verdana" w:cs="Times New Roman"/>
                <w:sz w:val="24"/>
                <w:szCs w:val="24"/>
              </w:rPr>
            </w:pPr>
          </w:p>
        </w:tc>
        <w:tc>
          <w:tcPr>
            <w:tcW w:w="8538" w:type="dxa"/>
            <w:gridSpan w:val="3"/>
          </w:tcPr>
          <w:p w14:paraId="45A621A9"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FA0FEB" w:rsidRPr="00ED4263" w14:paraId="3D278A44" w14:textId="77777777" w:rsidTr="000174A4">
        <w:tc>
          <w:tcPr>
            <w:tcW w:w="1101" w:type="dxa"/>
            <w:shd w:val="clear" w:color="auto" w:fill="auto"/>
          </w:tcPr>
          <w:p w14:paraId="171BB539" w14:textId="77777777" w:rsidR="00FA0FEB" w:rsidRPr="00ED4263" w:rsidRDefault="00FA0FEB" w:rsidP="004E0E96">
            <w:pPr>
              <w:numPr>
                <w:ilvl w:val="0"/>
                <w:numId w:val="23"/>
              </w:numPr>
              <w:spacing w:before="200" w:after="0" w:line="240" w:lineRule="auto"/>
              <w:ind w:hanging="578"/>
              <w:rPr>
                <w:rFonts w:ascii="Verdana" w:hAnsi="Verdana" w:cs="Times New Roman"/>
                <w:sz w:val="24"/>
                <w:szCs w:val="24"/>
              </w:rPr>
            </w:pPr>
          </w:p>
        </w:tc>
        <w:tc>
          <w:tcPr>
            <w:tcW w:w="8538" w:type="dxa"/>
            <w:gridSpan w:val="3"/>
            <w:shd w:val="clear" w:color="auto" w:fill="auto"/>
          </w:tcPr>
          <w:p w14:paraId="1D040328" w14:textId="77777777" w:rsidR="00FA0FEB" w:rsidRPr="00ED4263" w:rsidRDefault="00FA0FEB" w:rsidP="00EA0C53">
            <w:pPr>
              <w:pStyle w:val="Stilius3"/>
              <w:spacing w:after="240"/>
              <w:rPr>
                <w:rFonts w:ascii="Verdana" w:hAnsi="Verdana"/>
                <w:i/>
                <w:sz w:val="24"/>
                <w:szCs w:val="24"/>
              </w:rPr>
            </w:pPr>
            <w:r w:rsidRPr="00ED4263">
              <w:rPr>
                <w:rFonts w:ascii="Verdana" w:hAnsi="Verdana"/>
                <w:sz w:val="24"/>
                <w:szCs w:val="24"/>
              </w:rPr>
              <w:t>Užsakovo atsakomybei ir rizikai priskiriama:</w:t>
            </w:r>
          </w:p>
          <w:p w14:paraId="3DF9D8E4" w14:textId="77777777" w:rsidR="00FA0FEB" w:rsidRPr="00ED4263" w:rsidRDefault="00FA0FEB" w:rsidP="00EA0C53">
            <w:pPr>
              <w:pStyle w:val="Stilius3"/>
              <w:spacing w:before="120"/>
              <w:ind w:left="748" w:hanging="680"/>
              <w:rPr>
                <w:rFonts w:ascii="Verdana" w:hAnsi="Verdana"/>
                <w:sz w:val="24"/>
                <w:szCs w:val="24"/>
              </w:rPr>
            </w:pPr>
            <w:r w:rsidRPr="00ED4263">
              <w:rPr>
                <w:rFonts w:ascii="Verdana" w:hAnsi="Verdana"/>
                <w:sz w:val="24"/>
                <w:szCs w:val="24"/>
              </w:rPr>
              <w:t>4.6.1. Užsakovo naudojimasis bet kuria Darbų dalimi iki Darbų perdavimo Užsakovui dienos, išskyrus kaip gali būti numatyta pagal Sutartį;</w:t>
            </w:r>
          </w:p>
          <w:p w14:paraId="350287FB" w14:textId="766E3B61" w:rsidR="00FA0FEB" w:rsidRPr="00ED4263" w:rsidRDefault="00FA0FEB" w:rsidP="00EA0C53">
            <w:pPr>
              <w:pStyle w:val="Stilius3"/>
              <w:spacing w:before="120"/>
              <w:ind w:left="748" w:hanging="680"/>
              <w:rPr>
                <w:rFonts w:ascii="Verdana" w:hAnsi="Verdana"/>
                <w:sz w:val="24"/>
                <w:szCs w:val="24"/>
              </w:rPr>
            </w:pPr>
            <w:r w:rsidRPr="00ED4263">
              <w:rPr>
                <w:rFonts w:ascii="Verdana" w:hAnsi="Verdana"/>
                <w:sz w:val="24"/>
                <w:szCs w:val="24"/>
              </w:rPr>
              <w:t xml:space="preserve">4.6.2. klaidos, netikslumai ar trūkumai </w:t>
            </w:r>
            <w:r w:rsidR="0038489A">
              <w:rPr>
                <w:rFonts w:ascii="Verdana" w:hAnsi="Verdana"/>
                <w:sz w:val="24"/>
                <w:szCs w:val="24"/>
              </w:rPr>
              <w:t>paprastojo remonto darbų apraše</w:t>
            </w:r>
            <w:r w:rsidR="00265026">
              <w:rPr>
                <w:rFonts w:ascii="Verdana" w:hAnsi="Verdana"/>
                <w:sz w:val="24"/>
                <w:szCs w:val="24"/>
              </w:rPr>
              <w:t xml:space="preserve">, kaip nustatyta </w:t>
            </w:r>
            <w:r w:rsidR="00265026" w:rsidRPr="007D6618">
              <w:rPr>
                <w:rFonts w:ascii="Verdana" w:hAnsi="Verdana"/>
                <w:sz w:val="24"/>
                <w:szCs w:val="24"/>
              </w:rPr>
              <w:t>1.24</w:t>
            </w:r>
            <w:r w:rsidRPr="00ED4263">
              <w:rPr>
                <w:rFonts w:ascii="Verdana" w:hAnsi="Verdana"/>
                <w:sz w:val="24"/>
                <w:szCs w:val="24"/>
              </w:rPr>
              <w:t xml:space="preserve"> papunktyje.</w:t>
            </w:r>
          </w:p>
        </w:tc>
      </w:tr>
      <w:tr w:rsidR="00FA0FEB" w:rsidRPr="00ED4263" w14:paraId="4343EC06" w14:textId="77777777" w:rsidTr="000174A4">
        <w:tc>
          <w:tcPr>
            <w:tcW w:w="1101" w:type="dxa"/>
            <w:shd w:val="clear" w:color="auto" w:fill="auto"/>
          </w:tcPr>
          <w:p w14:paraId="30F023A0" w14:textId="77777777" w:rsidR="00FA0FEB" w:rsidRPr="00ED4263" w:rsidRDefault="00FA0FEB" w:rsidP="004E0E96">
            <w:pPr>
              <w:numPr>
                <w:ilvl w:val="0"/>
                <w:numId w:val="23"/>
              </w:numPr>
              <w:spacing w:before="200" w:after="0" w:line="240" w:lineRule="auto"/>
              <w:ind w:hanging="578"/>
              <w:rPr>
                <w:rFonts w:ascii="Verdana" w:hAnsi="Verdana" w:cs="Times New Roman"/>
                <w:sz w:val="24"/>
                <w:szCs w:val="24"/>
              </w:rPr>
            </w:pPr>
          </w:p>
        </w:tc>
        <w:tc>
          <w:tcPr>
            <w:tcW w:w="8538" w:type="dxa"/>
            <w:gridSpan w:val="3"/>
            <w:shd w:val="clear" w:color="auto" w:fill="auto"/>
          </w:tcPr>
          <w:p w14:paraId="07939190" w14:textId="77777777" w:rsidR="00FA0FEB" w:rsidRPr="00ED4263" w:rsidRDefault="00FA0FEB" w:rsidP="00EA0C53">
            <w:pPr>
              <w:pStyle w:val="Stilius3"/>
              <w:spacing w:after="240"/>
              <w:rPr>
                <w:rFonts w:ascii="Verdana" w:hAnsi="Verdana"/>
                <w:sz w:val="24"/>
                <w:szCs w:val="24"/>
              </w:rPr>
            </w:pPr>
            <w:r w:rsidRPr="00ED4263">
              <w:rPr>
                <w:rFonts w:ascii="Verdana" w:hAnsi="Verdana"/>
                <w:sz w:val="24"/>
                <w:szCs w:val="24"/>
              </w:rPr>
              <w:t xml:space="preserve">Rangovui tinkamai atlikus Darbus, Užsakovas privalo sumokėti Sutarties kainą. </w:t>
            </w:r>
          </w:p>
        </w:tc>
      </w:tr>
      <w:tr w:rsidR="00FA0FEB" w:rsidRPr="00ED4263" w14:paraId="00707C46" w14:textId="77777777" w:rsidTr="000174A4">
        <w:tc>
          <w:tcPr>
            <w:tcW w:w="9639" w:type="dxa"/>
            <w:gridSpan w:val="4"/>
          </w:tcPr>
          <w:p w14:paraId="1FC26A30" w14:textId="77777777" w:rsidR="00FA0FEB" w:rsidRPr="00ED4263" w:rsidRDefault="00FA0FEB" w:rsidP="00EA0C53">
            <w:pPr>
              <w:pStyle w:val="Stilius1"/>
              <w:ind w:left="181" w:firstLine="0"/>
              <w:jc w:val="center"/>
              <w:rPr>
                <w:rFonts w:ascii="Verdana" w:hAnsi="Verdana"/>
              </w:rPr>
            </w:pPr>
            <w:r w:rsidRPr="00ED4263">
              <w:rPr>
                <w:rFonts w:ascii="Verdana" w:hAnsi="Verdana"/>
              </w:rPr>
              <w:t>RANGOVO TEISĖS, PAREIGOS IR ATSAKOMYBĖ</w:t>
            </w:r>
          </w:p>
        </w:tc>
      </w:tr>
      <w:tr w:rsidR="00FA0FEB" w:rsidRPr="00ED4263" w14:paraId="1F996380" w14:textId="77777777" w:rsidTr="000174A4">
        <w:tc>
          <w:tcPr>
            <w:tcW w:w="1101" w:type="dxa"/>
            <w:shd w:val="clear" w:color="auto" w:fill="auto"/>
          </w:tcPr>
          <w:p w14:paraId="765C2BD2" w14:textId="77777777" w:rsidR="00FA0FEB" w:rsidRPr="00ED4263" w:rsidRDefault="00FA0FEB" w:rsidP="004E0E96">
            <w:pPr>
              <w:numPr>
                <w:ilvl w:val="0"/>
                <w:numId w:val="22"/>
              </w:numPr>
              <w:spacing w:before="200" w:after="0" w:line="240" w:lineRule="auto"/>
              <w:ind w:left="714" w:hanging="572"/>
              <w:rPr>
                <w:rFonts w:ascii="Verdana" w:hAnsi="Verdana" w:cs="Times New Roman"/>
                <w:sz w:val="24"/>
                <w:szCs w:val="24"/>
              </w:rPr>
            </w:pPr>
          </w:p>
        </w:tc>
        <w:tc>
          <w:tcPr>
            <w:tcW w:w="8538" w:type="dxa"/>
            <w:gridSpan w:val="3"/>
            <w:shd w:val="clear" w:color="auto" w:fill="auto"/>
          </w:tcPr>
          <w:p w14:paraId="4909FF71" w14:textId="3A62F9CC" w:rsidR="00FA0FEB" w:rsidRPr="00ED4263" w:rsidRDefault="00116ECA" w:rsidP="00116ECA">
            <w:pPr>
              <w:pStyle w:val="Stilius3"/>
              <w:rPr>
                <w:rFonts w:ascii="Verdana" w:hAnsi="Verdana"/>
                <w:sz w:val="24"/>
                <w:szCs w:val="24"/>
              </w:rPr>
            </w:pPr>
            <w:r>
              <w:rPr>
                <w:rFonts w:ascii="Verdana" w:hAnsi="Verdana"/>
                <w:sz w:val="24"/>
                <w:szCs w:val="24"/>
              </w:rPr>
              <w:t xml:space="preserve">Rangovas privalo </w:t>
            </w:r>
            <w:r w:rsidR="00FA0FEB" w:rsidRPr="00ED4263">
              <w:rPr>
                <w:rFonts w:ascii="Verdana" w:hAnsi="Verdana"/>
                <w:sz w:val="24"/>
                <w:szCs w:val="24"/>
              </w:rPr>
              <w:t xml:space="preserve">vykdyti ir užbaigti Darbus pagal Sutartį, vadovaudamasis </w:t>
            </w:r>
            <w:r w:rsidR="0038489A">
              <w:rPr>
                <w:rFonts w:ascii="Verdana" w:hAnsi="Verdana"/>
                <w:sz w:val="24"/>
                <w:szCs w:val="24"/>
              </w:rPr>
              <w:t>paprastojo remonto darbų apraše</w:t>
            </w:r>
            <w:r w:rsidR="0038489A" w:rsidRPr="00ED4263">
              <w:rPr>
                <w:rFonts w:ascii="Verdana" w:hAnsi="Verdana"/>
                <w:sz w:val="24"/>
                <w:szCs w:val="24"/>
              </w:rPr>
              <w:t xml:space="preserve"> </w:t>
            </w:r>
            <w:r w:rsidR="00FA0FEB" w:rsidRPr="00ED4263">
              <w:rPr>
                <w:rFonts w:ascii="Verdana" w:hAnsi="Verdana"/>
                <w:sz w:val="24"/>
                <w:szCs w:val="24"/>
              </w:rPr>
              <w:t xml:space="preserve">(jų techninėse specifikacijose, aiškinamuosiuose raštuose, brėžiniuose) numatytais sprendiniais, laikydamasis Veiklų sąraše pateikto grafiko, Lietuvos Respublikoje galiojančių įstatymų, įstatymų įgyvendinamųjų teisės aktų, normatyvinių statybos techninių dokumentų reikalavimų. </w:t>
            </w:r>
          </w:p>
        </w:tc>
      </w:tr>
      <w:tr w:rsidR="00FA0FEB" w:rsidRPr="00ED4263" w14:paraId="7BFF6057" w14:textId="77777777" w:rsidTr="000174A4">
        <w:tc>
          <w:tcPr>
            <w:tcW w:w="1101" w:type="dxa"/>
          </w:tcPr>
          <w:p w14:paraId="5A8AE9FC" w14:textId="77777777" w:rsidR="00FA0FEB" w:rsidRPr="00ED4263" w:rsidRDefault="00FA0FEB" w:rsidP="004E0E96">
            <w:pPr>
              <w:numPr>
                <w:ilvl w:val="0"/>
                <w:numId w:val="22"/>
              </w:numPr>
              <w:spacing w:before="200" w:after="0" w:line="240" w:lineRule="auto"/>
              <w:ind w:left="714" w:hanging="572"/>
              <w:rPr>
                <w:rFonts w:ascii="Verdana" w:hAnsi="Verdana" w:cs="Times New Roman"/>
                <w:sz w:val="24"/>
                <w:szCs w:val="24"/>
              </w:rPr>
            </w:pPr>
          </w:p>
        </w:tc>
        <w:tc>
          <w:tcPr>
            <w:tcW w:w="8538" w:type="dxa"/>
            <w:gridSpan w:val="3"/>
          </w:tcPr>
          <w:p w14:paraId="1E3F4323"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FA0FEB" w:rsidRPr="00ED4263" w14:paraId="4DDAA015" w14:textId="77777777" w:rsidTr="000174A4">
        <w:tc>
          <w:tcPr>
            <w:tcW w:w="1101" w:type="dxa"/>
          </w:tcPr>
          <w:p w14:paraId="0F1FE684" w14:textId="77777777" w:rsidR="00FA0FEB" w:rsidRPr="00ED4263" w:rsidRDefault="00FA0FEB" w:rsidP="004E0E96">
            <w:pPr>
              <w:numPr>
                <w:ilvl w:val="0"/>
                <w:numId w:val="22"/>
              </w:numPr>
              <w:spacing w:before="200" w:after="0" w:line="240" w:lineRule="auto"/>
              <w:ind w:left="714" w:hanging="572"/>
              <w:rPr>
                <w:rFonts w:ascii="Verdana" w:hAnsi="Verdana" w:cs="Times New Roman"/>
                <w:sz w:val="24"/>
                <w:szCs w:val="24"/>
              </w:rPr>
            </w:pPr>
          </w:p>
        </w:tc>
        <w:tc>
          <w:tcPr>
            <w:tcW w:w="8538" w:type="dxa"/>
            <w:gridSpan w:val="3"/>
          </w:tcPr>
          <w:p w14:paraId="55DB01A3"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Rangovas yra atsakingas už visus savo veiksmus ir statybos darbų metodų tinkamumą, patikimumą bei darbų saugą visu Darbų vykdymo laikotarpiu.</w:t>
            </w:r>
          </w:p>
        </w:tc>
      </w:tr>
      <w:tr w:rsidR="00FA0FEB" w:rsidRPr="00ED4263" w14:paraId="5BC3F0BF" w14:textId="77777777" w:rsidTr="000174A4">
        <w:tc>
          <w:tcPr>
            <w:tcW w:w="1101" w:type="dxa"/>
          </w:tcPr>
          <w:p w14:paraId="186A7158" w14:textId="77777777" w:rsidR="00FA0FEB" w:rsidRPr="00ED4263" w:rsidRDefault="00FA0FEB" w:rsidP="004E0E96">
            <w:pPr>
              <w:numPr>
                <w:ilvl w:val="0"/>
                <w:numId w:val="22"/>
              </w:numPr>
              <w:tabs>
                <w:tab w:val="left" w:pos="462"/>
              </w:tabs>
              <w:spacing w:before="200" w:after="0" w:line="240" w:lineRule="auto"/>
              <w:ind w:left="714" w:hanging="572"/>
              <w:rPr>
                <w:rFonts w:ascii="Verdana" w:hAnsi="Verdana" w:cs="Times New Roman"/>
                <w:sz w:val="24"/>
                <w:szCs w:val="24"/>
              </w:rPr>
            </w:pPr>
          </w:p>
        </w:tc>
        <w:tc>
          <w:tcPr>
            <w:tcW w:w="8538" w:type="dxa"/>
            <w:gridSpan w:val="3"/>
            <w:shd w:val="clear" w:color="auto" w:fill="auto"/>
          </w:tcPr>
          <w:p w14:paraId="468AF41E"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 xml:space="preserve">Iki Darbų pradžios Rangovas privalo paskirti Lietuvos Respublikos teisės aktų nustatyta tvarka atestuotą statybos darbų vadovą, kuris privalo vykdyti pareigas numatytas STR 1.06.01:2016 „Statybos darbai. Statinio statybos priežiūra“. </w:t>
            </w:r>
          </w:p>
        </w:tc>
      </w:tr>
      <w:tr w:rsidR="00FA0FEB" w:rsidRPr="00ED4263" w14:paraId="5A89B2D9" w14:textId="77777777" w:rsidTr="000174A4">
        <w:tc>
          <w:tcPr>
            <w:tcW w:w="1101" w:type="dxa"/>
          </w:tcPr>
          <w:p w14:paraId="06F7C507" w14:textId="77777777" w:rsidR="00FA0FEB" w:rsidRPr="00ED4263" w:rsidRDefault="00FA0FEB" w:rsidP="004E0E96">
            <w:pPr>
              <w:numPr>
                <w:ilvl w:val="0"/>
                <w:numId w:val="22"/>
              </w:numPr>
              <w:spacing w:before="200" w:after="0" w:line="240" w:lineRule="auto"/>
              <w:ind w:left="714" w:hanging="572"/>
              <w:rPr>
                <w:rFonts w:ascii="Verdana" w:hAnsi="Verdana" w:cs="Times New Roman"/>
                <w:sz w:val="24"/>
                <w:szCs w:val="24"/>
              </w:rPr>
            </w:pPr>
          </w:p>
        </w:tc>
        <w:tc>
          <w:tcPr>
            <w:tcW w:w="8538" w:type="dxa"/>
            <w:gridSpan w:val="3"/>
          </w:tcPr>
          <w:p w14:paraId="6A4E57C3"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Rangovas, dalį Darbų perduodamas Subrangovams, yra atsakingas už Subrangovo, jo įgaliotų atstovų ir darbuotojų veiksmus arba neveikimą taip, kaip atsakytų už savo paties veiksmus ar neveikimą.</w:t>
            </w:r>
          </w:p>
        </w:tc>
      </w:tr>
      <w:tr w:rsidR="00FA0FEB" w:rsidRPr="00ED4263" w14:paraId="5C892E23" w14:textId="77777777" w:rsidTr="000174A4">
        <w:tc>
          <w:tcPr>
            <w:tcW w:w="1101" w:type="dxa"/>
            <w:shd w:val="clear" w:color="auto" w:fill="auto"/>
          </w:tcPr>
          <w:p w14:paraId="6F9F14F5" w14:textId="77777777" w:rsidR="00FA0FEB" w:rsidRPr="00ED4263" w:rsidRDefault="00FA0FEB" w:rsidP="004E0E96">
            <w:pPr>
              <w:numPr>
                <w:ilvl w:val="0"/>
                <w:numId w:val="22"/>
              </w:numPr>
              <w:spacing w:before="200" w:after="0" w:line="240" w:lineRule="auto"/>
              <w:ind w:left="714" w:hanging="572"/>
              <w:rPr>
                <w:rFonts w:ascii="Verdana" w:hAnsi="Verdana" w:cs="Times New Roman"/>
                <w:sz w:val="24"/>
                <w:szCs w:val="24"/>
              </w:rPr>
            </w:pPr>
          </w:p>
        </w:tc>
        <w:tc>
          <w:tcPr>
            <w:tcW w:w="8538" w:type="dxa"/>
            <w:gridSpan w:val="3"/>
            <w:shd w:val="clear" w:color="auto" w:fill="auto"/>
          </w:tcPr>
          <w:p w14:paraId="44F3EAF2" w14:textId="6225B540" w:rsidR="00FA0FEB" w:rsidRPr="00ED4263" w:rsidRDefault="00FA0FEB" w:rsidP="00EA0C53">
            <w:pPr>
              <w:pStyle w:val="Stilius3"/>
              <w:rPr>
                <w:rFonts w:ascii="Verdana" w:hAnsi="Verdana"/>
                <w:sz w:val="24"/>
                <w:szCs w:val="24"/>
              </w:rPr>
            </w:pPr>
            <w:r w:rsidRPr="00ED4263">
              <w:rPr>
                <w:rFonts w:ascii="Verdana" w:hAnsi="Verdana"/>
                <w:sz w:val="24"/>
                <w:szCs w:val="24"/>
              </w:rPr>
              <w:t xml:space="preserve">Rangovas patvirtina, kad yra gavęs visą būtiną informaciją, kurią Rangovas, panaudodamas visas savo žinias ir rūpestingumą, galėjo gauti iki Sutarties pasirašymo, ir kuri gali turėti įtakos Sutarties kainai arba Darbams, įskaitant </w:t>
            </w:r>
            <w:r w:rsidR="0015151C">
              <w:rPr>
                <w:rFonts w:ascii="Verdana" w:hAnsi="Verdana"/>
                <w:sz w:val="24"/>
                <w:szCs w:val="24"/>
              </w:rPr>
              <w:t>paprastojo remonto darbų aprašo</w:t>
            </w:r>
            <w:r w:rsidR="0015151C" w:rsidRPr="00ED4263">
              <w:rPr>
                <w:rFonts w:ascii="Verdana" w:hAnsi="Verdana"/>
                <w:sz w:val="24"/>
                <w:szCs w:val="24"/>
              </w:rPr>
              <w:t xml:space="preserve"> </w:t>
            </w:r>
            <w:r w:rsidRPr="00ED4263">
              <w:rPr>
                <w:rFonts w:ascii="Verdana" w:hAnsi="Verdana"/>
                <w:sz w:val="24"/>
                <w:szCs w:val="24"/>
              </w:rPr>
              <w:t xml:space="preserve">dokumentus ir duomenis. Turi būti laikoma, kad Sutartyje nurodyta kaina apima visus Rangovo įsipareigojimus pagal Sutartį ir visa, kas būtina tinkamam Darbų vykdymui ir užbaigimui, įskaitant </w:t>
            </w:r>
            <w:r w:rsidRPr="00ED4263">
              <w:rPr>
                <w:rFonts w:ascii="Verdana" w:hAnsi="Verdana"/>
                <w:sz w:val="24"/>
                <w:szCs w:val="24"/>
                <w:lang w:eastAsia="lt-LT"/>
              </w:rPr>
              <w:t>būtinus Sutarčiai įvykdyti darbus, kurie nors ir nebuvo tiesiogiai nustatyti Sutartyje, tačiau kuriuos Rangovas turėjo ir galėjo numatyti ir įvertinti dar iki pasiūlymų pateikimo termino pabaigos</w:t>
            </w:r>
            <w:r w:rsidRPr="00ED4263">
              <w:rPr>
                <w:rFonts w:ascii="Verdana" w:hAnsi="Verdana"/>
                <w:sz w:val="24"/>
                <w:szCs w:val="24"/>
              </w:rPr>
              <w:t xml:space="preserve">. </w:t>
            </w:r>
          </w:p>
        </w:tc>
      </w:tr>
      <w:tr w:rsidR="00FA0FEB" w:rsidRPr="00ED4263" w14:paraId="76F8C94C" w14:textId="77777777" w:rsidTr="000174A4">
        <w:tc>
          <w:tcPr>
            <w:tcW w:w="1101" w:type="dxa"/>
          </w:tcPr>
          <w:p w14:paraId="15BBE7F5" w14:textId="77777777" w:rsidR="00FA0FEB" w:rsidRPr="00ED4263" w:rsidRDefault="00FA0FEB" w:rsidP="004E0E96">
            <w:pPr>
              <w:numPr>
                <w:ilvl w:val="0"/>
                <w:numId w:val="22"/>
              </w:numPr>
              <w:spacing w:before="200" w:after="0" w:line="240" w:lineRule="auto"/>
              <w:ind w:left="714" w:hanging="572"/>
              <w:rPr>
                <w:rFonts w:ascii="Verdana" w:hAnsi="Verdana" w:cs="Times New Roman"/>
                <w:sz w:val="24"/>
                <w:szCs w:val="24"/>
              </w:rPr>
            </w:pPr>
          </w:p>
        </w:tc>
        <w:tc>
          <w:tcPr>
            <w:tcW w:w="8538" w:type="dxa"/>
            <w:gridSpan w:val="3"/>
            <w:shd w:val="clear" w:color="auto" w:fill="auto"/>
          </w:tcPr>
          <w:p w14:paraId="64BE636A"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FA0FEB" w:rsidRPr="00ED4263" w14:paraId="5A72A090" w14:textId="77777777" w:rsidTr="000174A4">
        <w:tc>
          <w:tcPr>
            <w:tcW w:w="1101" w:type="dxa"/>
          </w:tcPr>
          <w:p w14:paraId="414F691D" w14:textId="77777777" w:rsidR="00FA0FEB" w:rsidRPr="00ED4263" w:rsidRDefault="00FA0FEB" w:rsidP="004E0E96">
            <w:pPr>
              <w:pStyle w:val="Stilius3"/>
              <w:numPr>
                <w:ilvl w:val="0"/>
                <w:numId w:val="22"/>
              </w:numPr>
              <w:ind w:left="714" w:hanging="572"/>
              <w:rPr>
                <w:rFonts w:ascii="Verdana" w:hAnsi="Verdana"/>
                <w:sz w:val="24"/>
                <w:szCs w:val="24"/>
              </w:rPr>
            </w:pPr>
          </w:p>
        </w:tc>
        <w:tc>
          <w:tcPr>
            <w:tcW w:w="8538" w:type="dxa"/>
            <w:gridSpan w:val="3"/>
          </w:tcPr>
          <w:p w14:paraId="1E8044CB" w14:textId="77777777" w:rsidR="00FA0FEB" w:rsidRPr="00ED4263" w:rsidRDefault="00FA0FEB" w:rsidP="00EA0C53">
            <w:pPr>
              <w:pStyle w:val="Stilius3"/>
              <w:spacing w:after="240"/>
              <w:rPr>
                <w:rFonts w:ascii="Verdana" w:hAnsi="Verdana"/>
                <w:sz w:val="24"/>
                <w:szCs w:val="24"/>
              </w:rPr>
            </w:pPr>
            <w:r w:rsidRPr="00ED4263">
              <w:rPr>
                <w:rFonts w:ascii="Verdana" w:hAnsi="Verdana"/>
                <w:sz w:val="24"/>
                <w:szCs w:val="24"/>
              </w:rPr>
              <w:t>Vykdydamas Darbus Rangovas privalo:</w:t>
            </w:r>
          </w:p>
          <w:p w14:paraId="39DBEF9F" w14:textId="0B102BC0" w:rsidR="00FA0FEB" w:rsidRPr="00ED4263" w:rsidRDefault="00FA0FEB" w:rsidP="00EA0C53">
            <w:pPr>
              <w:pStyle w:val="Stilius3"/>
              <w:spacing w:before="120"/>
              <w:ind w:left="166"/>
              <w:rPr>
                <w:rFonts w:ascii="Verdana" w:hAnsi="Verdana"/>
                <w:sz w:val="24"/>
                <w:szCs w:val="24"/>
              </w:rPr>
            </w:pPr>
            <w:r w:rsidRPr="00ED4263">
              <w:rPr>
                <w:rFonts w:ascii="Verdana" w:hAnsi="Verdana"/>
                <w:sz w:val="24"/>
                <w:szCs w:val="24"/>
              </w:rPr>
              <w:t>5.</w:t>
            </w:r>
            <w:r w:rsidR="00BB1BA0">
              <w:rPr>
                <w:rFonts w:ascii="Verdana" w:hAnsi="Verdana"/>
                <w:sz w:val="24"/>
                <w:szCs w:val="24"/>
              </w:rPr>
              <w:t>8</w:t>
            </w:r>
            <w:r w:rsidRPr="00ED4263">
              <w:rPr>
                <w:rFonts w:ascii="Verdana" w:hAnsi="Verdana"/>
                <w:sz w:val="24"/>
                <w:szCs w:val="24"/>
              </w:rPr>
              <w:t>.1. savo sąskaita pašalinti iš Statybvietės visas statybines atliekas ir šiukšles;</w:t>
            </w:r>
          </w:p>
          <w:p w14:paraId="4584725D" w14:textId="066B2438" w:rsidR="00FA0FEB" w:rsidRPr="00ED4263" w:rsidRDefault="00FA0FEB" w:rsidP="00EA0C53">
            <w:pPr>
              <w:pStyle w:val="Stilius3"/>
              <w:spacing w:before="120"/>
              <w:ind w:left="166"/>
              <w:rPr>
                <w:rFonts w:ascii="Verdana" w:hAnsi="Verdana"/>
                <w:sz w:val="24"/>
                <w:szCs w:val="24"/>
              </w:rPr>
            </w:pPr>
            <w:r w:rsidRPr="00ED4263">
              <w:rPr>
                <w:rFonts w:ascii="Verdana" w:hAnsi="Verdana"/>
                <w:sz w:val="24"/>
                <w:szCs w:val="24"/>
              </w:rPr>
              <w:t>5.</w:t>
            </w:r>
            <w:r w:rsidR="00BB1BA0">
              <w:rPr>
                <w:rFonts w:ascii="Verdana" w:hAnsi="Verdana"/>
                <w:sz w:val="24"/>
                <w:szCs w:val="24"/>
              </w:rPr>
              <w:t>8</w:t>
            </w:r>
            <w:r w:rsidRPr="00ED4263">
              <w:rPr>
                <w:rFonts w:ascii="Verdana" w:hAnsi="Verdana"/>
                <w:sz w:val="24"/>
                <w:szCs w:val="24"/>
              </w:rPr>
              <w:t>.2. sandėliuoti arba išvežti perteklines Medžiagas ir nereikalingus Rangovo įrengimus;</w:t>
            </w:r>
          </w:p>
          <w:p w14:paraId="05243E31" w14:textId="5759260D" w:rsidR="00FA0FEB" w:rsidRPr="00ED4263" w:rsidRDefault="00FA0FEB" w:rsidP="00EA0C53">
            <w:pPr>
              <w:pStyle w:val="Stilius3"/>
              <w:spacing w:before="120"/>
              <w:ind w:left="166"/>
              <w:rPr>
                <w:rFonts w:ascii="Verdana" w:hAnsi="Verdana"/>
                <w:sz w:val="24"/>
                <w:szCs w:val="24"/>
              </w:rPr>
            </w:pPr>
            <w:r w:rsidRPr="00ED4263">
              <w:rPr>
                <w:rFonts w:ascii="Verdana" w:hAnsi="Verdana"/>
                <w:sz w:val="24"/>
                <w:szCs w:val="24"/>
              </w:rPr>
              <w:t>5.</w:t>
            </w:r>
            <w:r w:rsidR="00BB1BA0">
              <w:rPr>
                <w:rFonts w:ascii="Verdana" w:hAnsi="Verdana"/>
                <w:sz w:val="24"/>
                <w:szCs w:val="24"/>
              </w:rPr>
              <w:t>8</w:t>
            </w:r>
            <w:r w:rsidRPr="00ED4263">
              <w:rPr>
                <w:rFonts w:ascii="Verdana" w:hAnsi="Verdana"/>
                <w:sz w:val="24"/>
                <w:szCs w:val="24"/>
              </w:rPr>
              <w:t>.3. 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FA0FEB" w:rsidRPr="00ED4263" w14:paraId="4E3E736D" w14:textId="77777777" w:rsidTr="000174A4">
        <w:tc>
          <w:tcPr>
            <w:tcW w:w="1101" w:type="dxa"/>
          </w:tcPr>
          <w:p w14:paraId="7A868814" w14:textId="77777777" w:rsidR="00FA0FEB" w:rsidRPr="00ED4263" w:rsidRDefault="00FA0FEB" w:rsidP="004E0E96">
            <w:pPr>
              <w:pStyle w:val="Stilius3"/>
              <w:numPr>
                <w:ilvl w:val="0"/>
                <w:numId w:val="22"/>
              </w:numPr>
              <w:ind w:left="714" w:hanging="572"/>
              <w:rPr>
                <w:rFonts w:ascii="Verdana" w:hAnsi="Verdana"/>
                <w:sz w:val="24"/>
                <w:szCs w:val="24"/>
              </w:rPr>
            </w:pPr>
          </w:p>
        </w:tc>
        <w:tc>
          <w:tcPr>
            <w:tcW w:w="8538" w:type="dxa"/>
            <w:gridSpan w:val="3"/>
          </w:tcPr>
          <w:p w14:paraId="161F6A51"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FA0FEB" w:rsidRPr="00ED4263" w14:paraId="3CC557E4" w14:textId="77777777" w:rsidTr="000174A4">
        <w:tc>
          <w:tcPr>
            <w:tcW w:w="1101" w:type="dxa"/>
            <w:shd w:val="clear" w:color="auto" w:fill="auto"/>
          </w:tcPr>
          <w:p w14:paraId="4CDEF9CF" w14:textId="77777777" w:rsidR="00FA0FEB" w:rsidRPr="00ED4263" w:rsidRDefault="00FA0FEB" w:rsidP="004E0E96">
            <w:pPr>
              <w:pStyle w:val="Stilius3"/>
              <w:numPr>
                <w:ilvl w:val="0"/>
                <w:numId w:val="22"/>
              </w:numPr>
              <w:ind w:left="714" w:hanging="572"/>
              <w:rPr>
                <w:rFonts w:ascii="Verdana" w:hAnsi="Verdana"/>
                <w:sz w:val="24"/>
                <w:szCs w:val="24"/>
              </w:rPr>
            </w:pPr>
          </w:p>
        </w:tc>
        <w:tc>
          <w:tcPr>
            <w:tcW w:w="8538" w:type="dxa"/>
            <w:gridSpan w:val="3"/>
            <w:shd w:val="clear" w:color="auto" w:fill="auto"/>
          </w:tcPr>
          <w:p w14:paraId="2122528B"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w:t>
            </w:r>
            <w:r w:rsidRPr="00ED4263">
              <w:rPr>
                <w:rFonts w:ascii="Verdana" w:hAnsi="Verdana"/>
                <w:sz w:val="24"/>
                <w:szCs w:val="24"/>
              </w:rPr>
              <w:lastRenderedPageBreak/>
              <w:t xml:space="preserve">prastesnė, nei jiems nurodyti kvalifikaciniai reikalavimai pirkimo dokumentuose. </w:t>
            </w:r>
          </w:p>
        </w:tc>
      </w:tr>
      <w:tr w:rsidR="00FA0FEB" w:rsidRPr="00ED4263" w14:paraId="6EDA1D7B" w14:textId="77777777" w:rsidTr="000174A4">
        <w:tc>
          <w:tcPr>
            <w:tcW w:w="1101" w:type="dxa"/>
          </w:tcPr>
          <w:p w14:paraId="79C9A4E9" w14:textId="77777777" w:rsidR="00FA0FEB" w:rsidRPr="00ED4263" w:rsidRDefault="00FA0FEB" w:rsidP="004E0E96">
            <w:pPr>
              <w:pStyle w:val="Stilius3"/>
              <w:numPr>
                <w:ilvl w:val="0"/>
                <w:numId w:val="22"/>
              </w:numPr>
              <w:ind w:left="714" w:hanging="572"/>
              <w:rPr>
                <w:rFonts w:ascii="Verdana" w:hAnsi="Verdana"/>
                <w:sz w:val="24"/>
                <w:szCs w:val="24"/>
              </w:rPr>
            </w:pPr>
          </w:p>
        </w:tc>
        <w:tc>
          <w:tcPr>
            <w:tcW w:w="8538" w:type="dxa"/>
            <w:gridSpan w:val="3"/>
          </w:tcPr>
          <w:p w14:paraId="47C86BBD"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Rangovas privalo naudoti tik Darbų vykdymui ir naudojimo sąlygoms tinkamą Įrangą ir Medžiagas pagal Projektuose nurodytus reikalavimus.</w:t>
            </w:r>
          </w:p>
        </w:tc>
      </w:tr>
      <w:tr w:rsidR="00FA0FEB" w:rsidRPr="00ED4263" w14:paraId="6B7C6581" w14:textId="77777777" w:rsidTr="000174A4">
        <w:tc>
          <w:tcPr>
            <w:tcW w:w="1101" w:type="dxa"/>
          </w:tcPr>
          <w:p w14:paraId="40A9E022" w14:textId="77777777" w:rsidR="00FA0FEB" w:rsidRPr="00ED4263" w:rsidRDefault="00FA0FEB" w:rsidP="004E0E96">
            <w:pPr>
              <w:pStyle w:val="Stilius3"/>
              <w:numPr>
                <w:ilvl w:val="0"/>
                <w:numId w:val="22"/>
              </w:numPr>
              <w:ind w:left="714" w:hanging="572"/>
              <w:rPr>
                <w:rFonts w:ascii="Verdana" w:hAnsi="Verdana"/>
                <w:sz w:val="24"/>
                <w:szCs w:val="24"/>
              </w:rPr>
            </w:pPr>
          </w:p>
        </w:tc>
        <w:tc>
          <w:tcPr>
            <w:tcW w:w="8538" w:type="dxa"/>
            <w:gridSpan w:val="3"/>
            <w:shd w:val="clear" w:color="auto" w:fill="auto"/>
          </w:tcPr>
          <w:p w14:paraId="50085A48"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FA0FEB" w:rsidRPr="00ED4263" w14:paraId="12AEDB6D" w14:textId="77777777" w:rsidTr="000174A4">
        <w:tc>
          <w:tcPr>
            <w:tcW w:w="1101" w:type="dxa"/>
            <w:shd w:val="clear" w:color="auto" w:fill="auto"/>
          </w:tcPr>
          <w:p w14:paraId="1E4EEE8A" w14:textId="77777777" w:rsidR="00FA0FEB" w:rsidRPr="00ED4263" w:rsidRDefault="00FA0FEB" w:rsidP="004E0E96">
            <w:pPr>
              <w:pStyle w:val="Stilius3"/>
              <w:numPr>
                <w:ilvl w:val="0"/>
                <w:numId w:val="22"/>
              </w:numPr>
              <w:ind w:left="714" w:hanging="572"/>
              <w:rPr>
                <w:rFonts w:ascii="Verdana" w:hAnsi="Verdana"/>
                <w:sz w:val="24"/>
                <w:szCs w:val="24"/>
              </w:rPr>
            </w:pPr>
          </w:p>
        </w:tc>
        <w:tc>
          <w:tcPr>
            <w:tcW w:w="8538" w:type="dxa"/>
            <w:gridSpan w:val="3"/>
            <w:shd w:val="clear" w:color="auto" w:fill="auto"/>
          </w:tcPr>
          <w:p w14:paraId="5521F488" w14:textId="6D4C7049" w:rsidR="00FA0FEB" w:rsidRPr="00ED4263" w:rsidRDefault="00FA0FEB" w:rsidP="00EA0C53">
            <w:pPr>
              <w:pStyle w:val="Stilius3"/>
              <w:rPr>
                <w:rFonts w:ascii="Verdana" w:hAnsi="Verdana"/>
                <w:sz w:val="24"/>
                <w:szCs w:val="24"/>
              </w:rPr>
            </w:pPr>
            <w:r w:rsidRPr="00ED4263">
              <w:rPr>
                <w:rFonts w:ascii="Verdana" w:hAnsi="Verdana"/>
                <w:sz w:val="24"/>
                <w:szCs w:val="24"/>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FA0FEB" w:rsidRPr="00ED4263" w14:paraId="1EB9D57E" w14:textId="77777777" w:rsidTr="000174A4">
        <w:tc>
          <w:tcPr>
            <w:tcW w:w="1101" w:type="dxa"/>
          </w:tcPr>
          <w:p w14:paraId="5924AC27" w14:textId="77777777" w:rsidR="00FA0FEB" w:rsidRPr="00ED4263" w:rsidRDefault="00FA0FEB" w:rsidP="004E0E96">
            <w:pPr>
              <w:pStyle w:val="Stilius3"/>
              <w:numPr>
                <w:ilvl w:val="0"/>
                <w:numId w:val="22"/>
              </w:numPr>
              <w:ind w:left="714" w:hanging="572"/>
              <w:rPr>
                <w:rFonts w:ascii="Verdana" w:hAnsi="Verdana"/>
                <w:sz w:val="24"/>
                <w:szCs w:val="24"/>
              </w:rPr>
            </w:pPr>
          </w:p>
        </w:tc>
        <w:tc>
          <w:tcPr>
            <w:tcW w:w="8538" w:type="dxa"/>
            <w:gridSpan w:val="3"/>
            <w:shd w:val="clear" w:color="auto" w:fill="auto"/>
          </w:tcPr>
          <w:p w14:paraId="6EED3FEA" w14:textId="13D10FB5" w:rsidR="00FA0FEB" w:rsidRPr="00ED4263" w:rsidRDefault="00FA0FEB" w:rsidP="002B0143">
            <w:pPr>
              <w:pStyle w:val="Stilius3"/>
              <w:rPr>
                <w:rFonts w:ascii="Verdana" w:hAnsi="Verdana"/>
                <w:sz w:val="24"/>
                <w:szCs w:val="24"/>
              </w:rPr>
            </w:pPr>
            <w:r w:rsidRPr="00ED4263">
              <w:rPr>
                <w:rFonts w:ascii="Verdana" w:hAnsi="Verdana"/>
                <w:sz w:val="24"/>
                <w:szCs w:val="24"/>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FA0FEB" w:rsidRPr="00ED4263" w14:paraId="2D29276A" w14:textId="77777777" w:rsidTr="000174A4">
        <w:tc>
          <w:tcPr>
            <w:tcW w:w="1101" w:type="dxa"/>
          </w:tcPr>
          <w:p w14:paraId="5A400263" w14:textId="77777777" w:rsidR="00FA0FEB" w:rsidRPr="00ED4263" w:rsidRDefault="00FA0FEB" w:rsidP="004E0E96">
            <w:pPr>
              <w:pStyle w:val="Stilius3"/>
              <w:numPr>
                <w:ilvl w:val="0"/>
                <w:numId w:val="22"/>
              </w:numPr>
              <w:ind w:left="714" w:hanging="572"/>
              <w:rPr>
                <w:rFonts w:ascii="Verdana" w:hAnsi="Verdana"/>
                <w:sz w:val="24"/>
                <w:szCs w:val="24"/>
              </w:rPr>
            </w:pPr>
          </w:p>
        </w:tc>
        <w:tc>
          <w:tcPr>
            <w:tcW w:w="8538" w:type="dxa"/>
            <w:gridSpan w:val="3"/>
          </w:tcPr>
          <w:p w14:paraId="64A871F8"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FA0FEB" w:rsidRPr="00ED4263" w14:paraId="53A04519" w14:textId="77777777" w:rsidTr="000174A4">
        <w:tc>
          <w:tcPr>
            <w:tcW w:w="1101" w:type="dxa"/>
          </w:tcPr>
          <w:p w14:paraId="1ED9CBB3" w14:textId="77777777" w:rsidR="00FA0FEB" w:rsidRPr="00ED4263" w:rsidRDefault="00FA0FEB" w:rsidP="004E0E96">
            <w:pPr>
              <w:pStyle w:val="Stilius3"/>
              <w:numPr>
                <w:ilvl w:val="0"/>
                <w:numId w:val="22"/>
              </w:numPr>
              <w:ind w:left="714" w:hanging="572"/>
              <w:rPr>
                <w:rFonts w:ascii="Verdana" w:hAnsi="Verdana"/>
                <w:sz w:val="24"/>
                <w:szCs w:val="24"/>
              </w:rPr>
            </w:pPr>
          </w:p>
        </w:tc>
        <w:tc>
          <w:tcPr>
            <w:tcW w:w="8538" w:type="dxa"/>
            <w:gridSpan w:val="3"/>
            <w:shd w:val="clear" w:color="auto" w:fill="auto"/>
          </w:tcPr>
          <w:p w14:paraId="246862BA"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Rangovas privalo sudaryti sąlygas Užsakovo atstovams bei Statinio statybos techninės priežiūros ir Statinio projekto vykdymo priežiūros vadovams lankytis statybos objekte bei susipažinti su visa Darbų dokumentacija.</w:t>
            </w:r>
          </w:p>
        </w:tc>
      </w:tr>
      <w:tr w:rsidR="00FA0FEB" w:rsidRPr="00ED4263" w14:paraId="6F140DEC" w14:textId="77777777" w:rsidTr="000174A4">
        <w:tc>
          <w:tcPr>
            <w:tcW w:w="1101" w:type="dxa"/>
            <w:shd w:val="clear" w:color="auto" w:fill="auto"/>
          </w:tcPr>
          <w:p w14:paraId="4687AD84" w14:textId="77777777" w:rsidR="00FA0FEB" w:rsidRPr="00ED4263" w:rsidRDefault="00FA0FEB" w:rsidP="004E0E96">
            <w:pPr>
              <w:pStyle w:val="Stilius3"/>
              <w:numPr>
                <w:ilvl w:val="0"/>
                <w:numId w:val="22"/>
              </w:numPr>
              <w:ind w:left="714" w:hanging="572"/>
              <w:rPr>
                <w:rFonts w:ascii="Verdana" w:hAnsi="Verdana"/>
                <w:sz w:val="24"/>
                <w:szCs w:val="24"/>
              </w:rPr>
            </w:pPr>
          </w:p>
        </w:tc>
        <w:tc>
          <w:tcPr>
            <w:tcW w:w="8538" w:type="dxa"/>
            <w:gridSpan w:val="3"/>
            <w:shd w:val="clear" w:color="auto" w:fill="auto"/>
          </w:tcPr>
          <w:p w14:paraId="5E188E32"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FA0FEB" w:rsidRPr="00ED4263" w14:paraId="47522013" w14:textId="77777777" w:rsidTr="000174A4">
        <w:tc>
          <w:tcPr>
            <w:tcW w:w="1101" w:type="dxa"/>
          </w:tcPr>
          <w:p w14:paraId="6F66F6F1" w14:textId="77777777" w:rsidR="00FA0FEB" w:rsidRPr="00ED4263" w:rsidRDefault="00FA0FEB" w:rsidP="004E0E96">
            <w:pPr>
              <w:pStyle w:val="Stilius3"/>
              <w:numPr>
                <w:ilvl w:val="0"/>
                <w:numId w:val="22"/>
              </w:numPr>
              <w:ind w:left="714" w:hanging="572"/>
              <w:rPr>
                <w:rFonts w:ascii="Verdana" w:hAnsi="Verdana"/>
                <w:sz w:val="24"/>
                <w:szCs w:val="24"/>
              </w:rPr>
            </w:pPr>
          </w:p>
        </w:tc>
        <w:tc>
          <w:tcPr>
            <w:tcW w:w="8538" w:type="dxa"/>
            <w:gridSpan w:val="3"/>
            <w:shd w:val="clear" w:color="auto" w:fill="auto"/>
          </w:tcPr>
          <w:p w14:paraId="5C1C5E15" w14:textId="77777777" w:rsidR="00FA0FEB" w:rsidRPr="00ED4263" w:rsidRDefault="00FA0FEB" w:rsidP="00EA0C53">
            <w:pPr>
              <w:pStyle w:val="Stilius3"/>
              <w:rPr>
                <w:rFonts w:ascii="Verdana" w:hAnsi="Verdana"/>
                <w:sz w:val="24"/>
                <w:szCs w:val="24"/>
              </w:rPr>
            </w:pPr>
            <w:r w:rsidRPr="00ED4263">
              <w:rPr>
                <w:rFonts w:ascii="Verdana" w:hAnsi="Verdana"/>
                <w:spacing w:val="-2"/>
                <w:sz w:val="24"/>
                <w:szCs w:val="24"/>
              </w:rPr>
              <w:t>Rangovo pateikiamos eksploatacijos ir priežiūros instrukcijos turi būti pakankamai išsamios, kad Užsakovas galėtų naudoti, prižiūrėti, išmontuoti, perrinkti, suderinti ir pataisyti Įrangą.</w:t>
            </w:r>
            <w:r w:rsidRPr="00ED4263">
              <w:rPr>
                <w:rFonts w:ascii="Verdana" w:hAnsi="Verdana"/>
                <w:sz w:val="24"/>
                <w:szCs w:val="24"/>
              </w:rPr>
              <w:t xml:space="preserve"> Instrukcijose turi būti aprašyta visa mechaninė ir elektrinė įranga, tiekta arba įrengta pagal šią Sutartį. Kartu turi būti pateikti minėtos įrangos techniniai pasai, sertifikatai ir kiti būtini dokumentai. </w:t>
            </w:r>
          </w:p>
        </w:tc>
      </w:tr>
      <w:tr w:rsidR="00FA0FEB" w:rsidRPr="00ED4263" w14:paraId="7C7F2857" w14:textId="77777777" w:rsidTr="000174A4">
        <w:tc>
          <w:tcPr>
            <w:tcW w:w="1101" w:type="dxa"/>
            <w:shd w:val="clear" w:color="auto" w:fill="auto"/>
          </w:tcPr>
          <w:p w14:paraId="34A54794" w14:textId="77777777" w:rsidR="00FA0FEB" w:rsidRPr="00ED4263" w:rsidRDefault="00FA0FEB" w:rsidP="004E0E96">
            <w:pPr>
              <w:pStyle w:val="Stilius3"/>
              <w:numPr>
                <w:ilvl w:val="0"/>
                <w:numId w:val="22"/>
              </w:numPr>
              <w:ind w:left="714" w:hanging="572"/>
              <w:rPr>
                <w:rFonts w:ascii="Verdana" w:hAnsi="Verdana"/>
                <w:sz w:val="24"/>
                <w:szCs w:val="24"/>
              </w:rPr>
            </w:pPr>
          </w:p>
        </w:tc>
        <w:tc>
          <w:tcPr>
            <w:tcW w:w="8538" w:type="dxa"/>
            <w:gridSpan w:val="3"/>
            <w:shd w:val="clear" w:color="auto" w:fill="auto"/>
          </w:tcPr>
          <w:p w14:paraId="43B7C7F7" w14:textId="77777777" w:rsidR="00FA0FEB" w:rsidRPr="00ED4263" w:rsidRDefault="00FA0FEB" w:rsidP="00EA0C53">
            <w:pPr>
              <w:pStyle w:val="Stilius3"/>
              <w:rPr>
                <w:rFonts w:ascii="Verdana" w:hAnsi="Verdana"/>
                <w:spacing w:val="-2"/>
                <w:sz w:val="24"/>
                <w:szCs w:val="24"/>
                <w:highlight w:val="yellow"/>
              </w:rPr>
            </w:pPr>
            <w:r w:rsidRPr="00ED4263">
              <w:rPr>
                <w:rFonts w:ascii="Verdana" w:hAnsi="Verdana"/>
                <w:sz w:val="24"/>
                <w:szCs w:val="24"/>
              </w:rPr>
              <w:t>Rangovas iki Darbų pradžios privalo pateikti Užsakovui įrodymą, kad Rangovas ir jo projektuotojai yra apdraudę savo civilinę atsakomybę ir Darbus, kaip nustatyta Lietuvos Respublikos statybos įstatyme, bei pateikti draudimo liudijimų (polisų) tinkamai patvirtintas kopijas. Privalomojo draudimo sutartys turi galioti nuo Darbų pradžios datos iki Darbų pabaigos datos.</w:t>
            </w:r>
          </w:p>
        </w:tc>
      </w:tr>
      <w:tr w:rsidR="00FA0FEB" w:rsidRPr="00ED4263" w14:paraId="5ACF05B6" w14:textId="77777777" w:rsidTr="000174A4">
        <w:tc>
          <w:tcPr>
            <w:tcW w:w="1101" w:type="dxa"/>
          </w:tcPr>
          <w:p w14:paraId="353B9B1A" w14:textId="77777777" w:rsidR="00FA0FEB" w:rsidRPr="00ED4263" w:rsidRDefault="00FA0FEB" w:rsidP="004E0E96">
            <w:pPr>
              <w:pStyle w:val="Stilius3"/>
              <w:numPr>
                <w:ilvl w:val="0"/>
                <w:numId w:val="22"/>
              </w:numPr>
              <w:ind w:left="714" w:hanging="572"/>
              <w:rPr>
                <w:rFonts w:ascii="Verdana" w:hAnsi="Verdana"/>
                <w:sz w:val="24"/>
                <w:szCs w:val="24"/>
              </w:rPr>
            </w:pPr>
          </w:p>
        </w:tc>
        <w:tc>
          <w:tcPr>
            <w:tcW w:w="8538" w:type="dxa"/>
            <w:gridSpan w:val="3"/>
            <w:shd w:val="clear" w:color="auto" w:fill="auto"/>
          </w:tcPr>
          <w:p w14:paraId="4AB9F3E9"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FA0FEB" w:rsidRPr="00ED4263" w14:paraId="7EFE8701" w14:textId="77777777" w:rsidTr="000174A4">
        <w:tc>
          <w:tcPr>
            <w:tcW w:w="1101" w:type="dxa"/>
            <w:shd w:val="clear" w:color="auto" w:fill="auto"/>
          </w:tcPr>
          <w:p w14:paraId="531B0FAD" w14:textId="77777777" w:rsidR="00FA0FEB" w:rsidRPr="00ED4263" w:rsidRDefault="00FA0FEB" w:rsidP="004E0E96">
            <w:pPr>
              <w:pStyle w:val="Stilius3"/>
              <w:numPr>
                <w:ilvl w:val="0"/>
                <w:numId w:val="22"/>
              </w:numPr>
              <w:ind w:left="714" w:hanging="572"/>
              <w:rPr>
                <w:rFonts w:ascii="Verdana" w:hAnsi="Verdana"/>
                <w:sz w:val="24"/>
                <w:szCs w:val="24"/>
              </w:rPr>
            </w:pPr>
          </w:p>
        </w:tc>
        <w:tc>
          <w:tcPr>
            <w:tcW w:w="8538" w:type="dxa"/>
            <w:gridSpan w:val="3"/>
            <w:shd w:val="clear" w:color="auto" w:fill="auto"/>
          </w:tcPr>
          <w:p w14:paraId="503543A7" w14:textId="09C8DDA8" w:rsidR="00FA0FEB" w:rsidRPr="00ED4263" w:rsidRDefault="00FA0FEB" w:rsidP="00EA0C53">
            <w:pPr>
              <w:pStyle w:val="Stilius3"/>
              <w:rPr>
                <w:rStyle w:val="cf01"/>
                <w:rFonts w:ascii="Verdana" w:hAnsi="Verdana"/>
                <w:sz w:val="24"/>
                <w:szCs w:val="24"/>
              </w:rPr>
            </w:pPr>
            <w:r w:rsidRPr="00ED4263">
              <w:rPr>
                <w:rStyle w:val="cf01"/>
                <w:rFonts w:ascii="Verdana" w:hAnsi="Verdana"/>
                <w:sz w:val="24"/>
                <w:szCs w:val="24"/>
              </w:rPr>
              <w:t>Sudarius Sutartį, tačiau ne vėliau negu Sutartis pradedama vykdyti, Rangovas įsipareigoja Užsakovui pranešti tuo metu žinomų subtiekėjų pavadinimus, kontaktinius duomenis ir jų atstovus, taip pat įsipareigoja informuoti apie minėtos informacijos pasikeitimus visu Sutarties vykdymo metu, taip pat apie naujus Subrangovus, kuriuos jis ketina pasitelkti vėliau. Sutarties vykdymo metu Ran</w:t>
            </w:r>
            <w:r w:rsidR="002F6F00">
              <w:rPr>
                <w:rStyle w:val="cf01"/>
                <w:rFonts w:ascii="Verdana" w:hAnsi="Verdana"/>
                <w:sz w:val="24"/>
                <w:szCs w:val="24"/>
              </w:rPr>
              <w:t>govas gali pakeisti Subrangovus</w:t>
            </w:r>
            <w:r w:rsidR="00657D42">
              <w:rPr>
                <w:rStyle w:val="cf01"/>
                <w:rFonts w:ascii="Verdana" w:hAnsi="Verdana"/>
                <w:sz w:val="24"/>
                <w:szCs w:val="24"/>
              </w:rPr>
              <w:t xml:space="preserve">, </w:t>
            </w:r>
            <w:r w:rsidRPr="00ED4263">
              <w:rPr>
                <w:rStyle w:val="cf01"/>
                <w:rFonts w:ascii="Verdana" w:hAnsi="Verdana"/>
                <w:sz w:val="24"/>
                <w:szCs w:val="24"/>
              </w:rPr>
              <w:t>informuodamas Užsakovą. Gavęs tokį pranešimą ir įvertinęs Rangovo siūlymą, Užsakovas, jei sutinka, kartu su Rangovu protokolu įformina susitarimą dėl Subrangovo pakeitimo.</w:t>
            </w:r>
          </w:p>
          <w:p w14:paraId="26713569"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 xml:space="preserve">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 </w:t>
            </w:r>
          </w:p>
          <w:p w14:paraId="601ACB85" w14:textId="2A7D5636" w:rsidR="001F2E7D" w:rsidRPr="00ED4263" w:rsidRDefault="00FA0FEB" w:rsidP="00EA0C53">
            <w:pPr>
              <w:pStyle w:val="Stilius3"/>
              <w:rPr>
                <w:rFonts w:ascii="Verdana" w:hAnsi="Verdana"/>
                <w:sz w:val="24"/>
                <w:szCs w:val="24"/>
              </w:rPr>
            </w:pPr>
            <w:r w:rsidRPr="00ED4263">
              <w:rPr>
                <w:rFonts w:ascii="Verdana" w:hAnsi="Verdana"/>
                <w:sz w:val="24"/>
                <w:szCs w:val="24"/>
              </w:rPr>
              <w:t xml:space="preserve">Jeigu Rangovo (įskaitant ir Subrangovus) kvalifikacija dėl teisės verstis atitinkama veikla nebuvo tikrinama arba tikrinama ne visa apimtimi, Rangovas įsipareigoja Užsakovui, kad Sutartį vykdys tik tokią teisę turintys asmenys. </w:t>
            </w:r>
          </w:p>
        </w:tc>
      </w:tr>
      <w:tr w:rsidR="00FA0FEB" w:rsidRPr="00ED4263" w14:paraId="14D87D07" w14:textId="77777777" w:rsidTr="000174A4">
        <w:tc>
          <w:tcPr>
            <w:tcW w:w="1101" w:type="dxa"/>
          </w:tcPr>
          <w:p w14:paraId="058E1B77" w14:textId="77777777" w:rsidR="00FA0FEB" w:rsidRPr="00ED4263" w:rsidRDefault="00FA0FEB" w:rsidP="004E0E96">
            <w:pPr>
              <w:pStyle w:val="Stilius3"/>
              <w:numPr>
                <w:ilvl w:val="0"/>
                <w:numId w:val="22"/>
              </w:numPr>
              <w:rPr>
                <w:rFonts w:ascii="Verdana" w:hAnsi="Verdana"/>
                <w:sz w:val="24"/>
                <w:szCs w:val="24"/>
              </w:rPr>
            </w:pPr>
          </w:p>
        </w:tc>
        <w:tc>
          <w:tcPr>
            <w:tcW w:w="8538" w:type="dxa"/>
            <w:gridSpan w:val="3"/>
            <w:shd w:val="clear" w:color="auto" w:fill="auto"/>
          </w:tcPr>
          <w:p w14:paraId="37C05F80" w14:textId="6B3FF1AE" w:rsidR="00FA0FEB" w:rsidRDefault="00FA0FEB" w:rsidP="00EA0C53">
            <w:pPr>
              <w:pStyle w:val="Stilius3"/>
              <w:rPr>
                <w:rFonts w:ascii="Verdana" w:hAnsi="Verdana"/>
                <w:color w:val="000000"/>
                <w:sz w:val="24"/>
                <w:szCs w:val="24"/>
              </w:rPr>
            </w:pPr>
            <w:r w:rsidRPr="00ED4263">
              <w:rPr>
                <w:rFonts w:ascii="Verdana" w:hAnsi="Verdana"/>
                <w:sz w:val="24"/>
                <w:szCs w:val="24"/>
              </w:rPr>
              <w:t xml:space="preserve">Jeigu </w:t>
            </w:r>
            <w:r w:rsidR="0015151C">
              <w:rPr>
                <w:rFonts w:ascii="Verdana" w:hAnsi="Verdana"/>
                <w:sz w:val="24"/>
                <w:szCs w:val="24"/>
              </w:rPr>
              <w:t>paprastojo remonto darbų apraše</w:t>
            </w:r>
            <w:r w:rsidR="0015151C" w:rsidRPr="00ED4263">
              <w:rPr>
                <w:rFonts w:ascii="Verdana" w:hAnsi="Verdana"/>
                <w:sz w:val="24"/>
                <w:szCs w:val="24"/>
              </w:rPr>
              <w:t xml:space="preserve"> </w:t>
            </w:r>
            <w:r w:rsidRPr="00ED4263">
              <w:rPr>
                <w:rFonts w:ascii="Verdana" w:hAnsi="Verdana"/>
                <w:sz w:val="24"/>
                <w:szCs w:val="24"/>
              </w:rPr>
              <w:t xml:space="preserve">ar Veiklų sąraše </w:t>
            </w:r>
            <w:r w:rsidR="004B4ADA" w:rsidRPr="002818A9">
              <w:rPr>
                <w:rFonts w:ascii="Verdana" w:hAnsi="Verdana"/>
                <w:sz w:val="24"/>
                <w:szCs w:val="24"/>
              </w:rPr>
              <w:t>ir (ar) kituose pirkimo dokumentuose</w:t>
            </w:r>
            <w:r w:rsidR="004B4ADA">
              <w:rPr>
                <w:rFonts w:ascii="Verdana" w:hAnsi="Verdana"/>
                <w:sz w:val="24"/>
                <w:szCs w:val="24"/>
              </w:rPr>
              <w:t xml:space="preserve"> </w:t>
            </w:r>
            <w:r w:rsidRPr="00ED4263">
              <w:rPr>
                <w:rFonts w:ascii="Verdana" w:hAnsi="Verdana"/>
                <w:sz w:val="24"/>
                <w:szCs w:val="24"/>
              </w:rPr>
              <w:t xml:space="preserve">yra nurodyti </w:t>
            </w:r>
            <w:r w:rsidRPr="00ED4263">
              <w:rPr>
                <w:rFonts w:ascii="Verdana" w:hAnsi="Verdana"/>
                <w:color w:val="000000"/>
                <w:sz w:val="24"/>
                <w:szCs w:val="24"/>
              </w:rPr>
              <w:t xml:space="preserve">konkretūs modeliai ar šaltiniai, gaminių pavadinimai,  konkretus procesas ar prekės ženklas, patentas, tipas, konkretaus gamintojo ar kilmės Medžiagos, Įranga ar Mechanizmai, nuorodos į standartus ir/ar technologijas, galima naudoti analogišką (ne blogesnių techninių rodiklių ir atitinkančią reikalaujamus kokybės parametrus), ne prastesnių parametrų kitų gamintojų produkciją ( Medžiagas, Įrangą ar Mechanizmus). </w:t>
            </w:r>
            <w:r w:rsidR="0015151C">
              <w:rPr>
                <w:rFonts w:ascii="Verdana" w:hAnsi="Verdana"/>
                <w:sz w:val="24"/>
                <w:szCs w:val="24"/>
              </w:rPr>
              <w:t>Paprastojo remonto darbų apraše</w:t>
            </w:r>
            <w:r w:rsidR="0015151C" w:rsidRPr="00ED4263">
              <w:rPr>
                <w:rFonts w:ascii="Verdana" w:hAnsi="Verdana"/>
                <w:color w:val="000000"/>
                <w:sz w:val="24"/>
                <w:szCs w:val="24"/>
              </w:rPr>
              <w:t xml:space="preserve"> </w:t>
            </w:r>
            <w:r w:rsidRPr="00ED4263">
              <w:rPr>
                <w:rFonts w:ascii="Verdana" w:hAnsi="Verdana"/>
                <w:color w:val="000000"/>
                <w:sz w:val="24"/>
                <w:szCs w:val="24"/>
              </w:rPr>
              <w:t>nurodyti prekės ženklai yra tik informacinio/rekomendacinio pobūdžio ir Rangovas nėra įpareigotas siūlyti ir (ar) naudoti konkrečių gamintojų produkciją. Lygiavertiškumo įrodymas yra Rangovo pareiga.</w:t>
            </w:r>
          </w:p>
          <w:p w14:paraId="2DB7E120" w14:textId="77777777" w:rsidR="00FA0FEB" w:rsidRPr="0012230D" w:rsidRDefault="00FA0FEB" w:rsidP="0012230D">
            <w:pPr>
              <w:tabs>
                <w:tab w:val="left" w:pos="-142"/>
                <w:tab w:val="left" w:pos="61"/>
                <w:tab w:val="left" w:pos="1418"/>
                <w:tab w:val="left" w:pos="1701"/>
              </w:tabs>
              <w:spacing w:after="0" w:line="240" w:lineRule="auto"/>
              <w:jc w:val="both"/>
              <w:rPr>
                <w:rFonts w:ascii="Verdana" w:hAnsi="Verdana"/>
                <w:vanish/>
                <w:color w:val="000000"/>
                <w:szCs w:val="24"/>
              </w:rPr>
            </w:pPr>
          </w:p>
          <w:p w14:paraId="024464B7" w14:textId="77777777" w:rsidR="00FA0FEB" w:rsidRPr="0016437D" w:rsidRDefault="00FA0FEB" w:rsidP="00EA0C53">
            <w:pPr>
              <w:pStyle w:val="Sraopastraipa"/>
              <w:tabs>
                <w:tab w:val="left" w:pos="-142"/>
                <w:tab w:val="left" w:pos="61"/>
                <w:tab w:val="left" w:pos="1418"/>
                <w:tab w:val="left" w:pos="1701"/>
              </w:tabs>
              <w:spacing w:after="0" w:line="240" w:lineRule="auto"/>
              <w:ind w:left="-73"/>
              <w:jc w:val="both"/>
              <w:rPr>
                <w:rFonts w:ascii="Verdana" w:hAnsi="Verdana"/>
                <w:szCs w:val="24"/>
                <w:highlight w:val="yellow"/>
              </w:rPr>
            </w:pPr>
          </w:p>
        </w:tc>
      </w:tr>
      <w:tr w:rsidR="00FA0FEB" w:rsidRPr="00ED4263" w14:paraId="7A724837" w14:textId="77777777" w:rsidTr="000174A4">
        <w:tc>
          <w:tcPr>
            <w:tcW w:w="1101" w:type="dxa"/>
          </w:tcPr>
          <w:p w14:paraId="50412007" w14:textId="77777777" w:rsidR="00FA0FEB" w:rsidRPr="00ED4263" w:rsidRDefault="00FA0FEB" w:rsidP="004E0E96">
            <w:pPr>
              <w:pStyle w:val="Stilius3"/>
              <w:numPr>
                <w:ilvl w:val="0"/>
                <w:numId w:val="22"/>
              </w:numPr>
              <w:rPr>
                <w:rFonts w:ascii="Verdana" w:hAnsi="Verdana"/>
                <w:sz w:val="24"/>
                <w:szCs w:val="24"/>
              </w:rPr>
            </w:pPr>
          </w:p>
        </w:tc>
        <w:tc>
          <w:tcPr>
            <w:tcW w:w="8538" w:type="dxa"/>
            <w:gridSpan w:val="3"/>
            <w:shd w:val="clear" w:color="auto" w:fill="auto"/>
          </w:tcPr>
          <w:p w14:paraId="6D769D02" w14:textId="77777777" w:rsidR="00FA0FEB" w:rsidRPr="00511A2F" w:rsidRDefault="00FA0FEB" w:rsidP="00EA0C53">
            <w:pPr>
              <w:pStyle w:val="Stilius3"/>
              <w:rPr>
                <w:rFonts w:ascii="Verdana" w:hAnsi="Verdana"/>
                <w:sz w:val="24"/>
                <w:szCs w:val="24"/>
              </w:rPr>
            </w:pPr>
            <w:r w:rsidRPr="0016437D">
              <w:rPr>
                <w:rFonts w:ascii="Verdana" w:hAnsi="Verdana"/>
                <w:sz w:val="24"/>
                <w:szCs w:val="24"/>
              </w:rPr>
              <w:t xml:space="preserve">Darbų atlikimui </w:t>
            </w:r>
            <w:r w:rsidRPr="00511A2F">
              <w:rPr>
                <w:rFonts w:ascii="Verdana" w:hAnsi="Verdana"/>
                <w:sz w:val="24"/>
                <w:szCs w:val="24"/>
              </w:rPr>
              <w:t xml:space="preserve">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Rangovas įsipareigoja ne vėliau kaip per 10 darbo dienų nuo Sutarties įsigaliojimo Užsakovui pateikti informaciją (planą ar pan.) apie taikytinas aplinkos apsaugos priemones, atliekant darbus, ir pagal šią informaciją (planą ar pan.) vykdyti Sutartį. Šio įsipareigojimo vykdymą užtikrina Rangovas, kuris Užsakovui pateikia ataskaitą apie taikytas aplinkos apsaugos priemones. Užsakovui nustačius, kad Rangovas nepateikė ataskaitos apie darbų atlikimo metu taikytas aplinkos apsaugos priemones ir (ar) Rangovas nepritaikė pateiktoje informacijoje (plane ar pan.) nurodytų aplinkos apsaugos priemonių, Rangovui taikoma Sutarties </w:t>
            </w:r>
            <w:r w:rsidRPr="0016437D">
              <w:rPr>
                <w:rFonts w:ascii="Verdana" w:hAnsi="Verdana"/>
                <w:sz w:val="24"/>
                <w:szCs w:val="24"/>
              </w:rPr>
              <w:t>5.26</w:t>
            </w:r>
            <w:r w:rsidRPr="00511A2F">
              <w:rPr>
                <w:rFonts w:ascii="Verdana" w:hAnsi="Verdana"/>
                <w:sz w:val="24"/>
                <w:szCs w:val="24"/>
              </w:rPr>
              <w:t xml:space="preserve"> punkte nustatyta atsakomybė;</w:t>
            </w:r>
          </w:p>
        </w:tc>
      </w:tr>
      <w:tr w:rsidR="00FA0FEB" w:rsidRPr="00ED4263" w14:paraId="2D2A6404" w14:textId="77777777" w:rsidTr="000174A4">
        <w:tc>
          <w:tcPr>
            <w:tcW w:w="1101" w:type="dxa"/>
          </w:tcPr>
          <w:p w14:paraId="0D4954CE" w14:textId="77777777" w:rsidR="00FA0FEB" w:rsidRPr="00ED4263" w:rsidRDefault="00FA0FEB" w:rsidP="004E0E96">
            <w:pPr>
              <w:pStyle w:val="Stilius3"/>
              <w:numPr>
                <w:ilvl w:val="0"/>
                <w:numId w:val="22"/>
              </w:numPr>
              <w:rPr>
                <w:rFonts w:ascii="Verdana" w:hAnsi="Verdana"/>
                <w:sz w:val="24"/>
                <w:szCs w:val="24"/>
              </w:rPr>
            </w:pPr>
          </w:p>
        </w:tc>
        <w:tc>
          <w:tcPr>
            <w:tcW w:w="8538" w:type="dxa"/>
            <w:gridSpan w:val="3"/>
            <w:shd w:val="clear" w:color="auto" w:fill="auto"/>
          </w:tcPr>
          <w:p w14:paraId="514708D3" w14:textId="71998DE2" w:rsidR="00FA0FEB" w:rsidRPr="00511A2F" w:rsidRDefault="00FA0FEB" w:rsidP="00EA0C53">
            <w:pPr>
              <w:pStyle w:val="Stilius3"/>
              <w:rPr>
                <w:rFonts w:ascii="Verdana" w:hAnsi="Verdana"/>
                <w:sz w:val="24"/>
                <w:szCs w:val="24"/>
              </w:rPr>
            </w:pPr>
            <w:r w:rsidRPr="00511A2F">
              <w:rPr>
                <w:rFonts w:ascii="Verdana" w:hAnsi="Verdana"/>
                <w:sz w:val="24"/>
                <w:szCs w:val="24"/>
              </w:rPr>
              <w:t>Rangovas</w:t>
            </w:r>
            <w:r>
              <w:rPr>
                <w:rFonts w:ascii="Verdana" w:hAnsi="Verdana"/>
                <w:sz w:val="24"/>
                <w:szCs w:val="24"/>
              </w:rPr>
              <w:t xml:space="preserve"> už Sutarties 5.25</w:t>
            </w:r>
            <w:r w:rsidRPr="00511A2F">
              <w:rPr>
                <w:rFonts w:ascii="Verdana" w:hAnsi="Verdana"/>
                <w:sz w:val="24"/>
                <w:szCs w:val="24"/>
              </w:rPr>
              <w:t>. punkte nustatyto reikalavimo nesilaikymą moka Užsakovui 500,00 Eur už kiekvieną atvejį. Bauda gali būti išskaičiuojama iš Rangovo mokėtinos sumos. Baudos už Sutarties pažeidimus netaikomos pažeidimams, kuomet pažeidimo pagrindu pasinaudojama Sutarties įvykdymo užtikrinimu (jei reikalaujama). Maksimali bendra Šalies atsakomybė yra 10 % nuo Pradinės sutarties vertės arba Sutarties kainos (be PVM), atsižvelgiant į tai, kuri yra didesnė.</w:t>
            </w:r>
          </w:p>
        </w:tc>
      </w:tr>
      <w:tr w:rsidR="00FA0FEB" w:rsidRPr="00ED4263" w14:paraId="5E404797" w14:textId="77777777" w:rsidTr="000174A4">
        <w:tc>
          <w:tcPr>
            <w:tcW w:w="1101" w:type="dxa"/>
          </w:tcPr>
          <w:p w14:paraId="4E4BAD5E" w14:textId="77777777" w:rsidR="00FA0FEB" w:rsidRPr="00ED4263" w:rsidRDefault="00FA0FEB" w:rsidP="004E0E96">
            <w:pPr>
              <w:pStyle w:val="Stilius3"/>
              <w:numPr>
                <w:ilvl w:val="0"/>
                <w:numId w:val="22"/>
              </w:numPr>
              <w:rPr>
                <w:rFonts w:ascii="Verdana" w:hAnsi="Verdana"/>
                <w:sz w:val="24"/>
                <w:szCs w:val="24"/>
              </w:rPr>
            </w:pPr>
          </w:p>
        </w:tc>
        <w:tc>
          <w:tcPr>
            <w:tcW w:w="8538" w:type="dxa"/>
            <w:gridSpan w:val="3"/>
            <w:shd w:val="clear" w:color="auto" w:fill="auto"/>
          </w:tcPr>
          <w:p w14:paraId="4846C6AA" w14:textId="4E2EB9C5" w:rsidR="0012230D" w:rsidRPr="0012230D" w:rsidRDefault="00FA0FEB" w:rsidP="00EA0C53">
            <w:pPr>
              <w:pStyle w:val="Stilius3"/>
              <w:rPr>
                <w:rFonts w:ascii="Verdana" w:hAnsi="Verdana"/>
                <w:sz w:val="24"/>
                <w:szCs w:val="24"/>
              </w:rPr>
            </w:pPr>
            <w:r w:rsidRPr="00511A2F">
              <w:rPr>
                <w:rFonts w:ascii="Verdana" w:hAnsi="Verdana"/>
                <w:sz w:val="24"/>
                <w:szCs w:val="24"/>
              </w:rPr>
              <w:t>Rangovas atsako už žalą aplinkai, atsiradusią Darbų atlikimo teritorijoje, jei tokia žala atsirado dėl Rangovo ar jo darbuotojų kaltų veiksmų ar jų įtakoje.</w:t>
            </w:r>
          </w:p>
        </w:tc>
      </w:tr>
      <w:tr w:rsidR="0012230D" w:rsidRPr="00ED4263" w14:paraId="39029055" w14:textId="77777777" w:rsidTr="00F524E3">
        <w:trPr>
          <w:trHeight w:val="80"/>
        </w:trPr>
        <w:tc>
          <w:tcPr>
            <w:tcW w:w="1101" w:type="dxa"/>
          </w:tcPr>
          <w:p w14:paraId="58098864" w14:textId="77777777" w:rsidR="0012230D" w:rsidRPr="00ED4263" w:rsidRDefault="0012230D" w:rsidP="004E0E96">
            <w:pPr>
              <w:pStyle w:val="Stilius3"/>
              <w:numPr>
                <w:ilvl w:val="0"/>
                <w:numId w:val="22"/>
              </w:numPr>
              <w:rPr>
                <w:rFonts w:ascii="Verdana" w:hAnsi="Verdana"/>
                <w:sz w:val="24"/>
                <w:szCs w:val="24"/>
              </w:rPr>
            </w:pPr>
          </w:p>
        </w:tc>
        <w:tc>
          <w:tcPr>
            <w:tcW w:w="8538" w:type="dxa"/>
            <w:gridSpan w:val="3"/>
            <w:shd w:val="clear" w:color="auto" w:fill="auto"/>
          </w:tcPr>
          <w:p w14:paraId="5EAD9CD5" w14:textId="77777777" w:rsidR="0012230D" w:rsidRPr="0012230D" w:rsidRDefault="0012230D" w:rsidP="0012230D">
            <w:pPr>
              <w:pStyle w:val="Stilius3"/>
              <w:numPr>
                <w:ilvl w:val="1"/>
                <w:numId w:val="0"/>
              </w:numPr>
              <w:spacing w:before="0"/>
              <w:rPr>
                <w:rFonts w:ascii="Verdana" w:hAnsi="Verdana"/>
                <w:sz w:val="24"/>
                <w:szCs w:val="24"/>
                <w:highlight w:val="yellow"/>
              </w:rPr>
            </w:pPr>
          </w:p>
          <w:p w14:paraId="3267F089" w14:textId="395A77AB" w:rsidR="0012230D" w:rsidRPr="00F524E3" w:rsidRDefault="0012230D" w:rsidP="0012230D">
            <w:pPr>
              <w:pStyle w:val="Stilius3"/>
              <w:numPr>
                <w:ilvl w:val="1"/>
                <w:numId w:val="0"/>
              </w:numPr>
              <w:spacing w:before="0"/>
              <w:rPr>
                <w:rFonts w:ascii="Verdana" w:hAnsi="Verdana"/>
                <w:sz w:val="24"/>
                <w:szCs w:val="24"/>
              </w:rPr>
            </w:pPr>
            <w:r w:rsidRPr="00F524E3">
              <w:rPr>
                <w:rFonts w:ascii="Verdana" w:hAnsi="Verdana"/>
                <w:sz w:val="24"/>
                <w:szCs w:val="24"/>
              </w:rPr>
              <w:t>Statybvietėje statybos Darbus atliekantys asmenys, nurodyti Lietuvos Respublikos valstybinio socialinio draudimo įstatymo 15</w:t>
            </w:r>
            <w:r w:rsidRPr="00F524E3">
              <w:rPr>
                <w:rFonts w:ascii="Verdana" w:hAnsi="Verdana"/>
                <w:sz w:val="24"/>
                <w:szCs w:val="24"/>
                <w:vertAlign w:val="superscript"/>
              </w:rPr>
              <w:t>1</w:t>
            </w:r>
            <w:r w:rsidRPr="00F524E3">
              <w:rPr>
                <w:rFonts w:ascii="Verdana" w:hAnsi="Verdana"/>
                <w:sz w:val="24"/>
                <w:szCs w:val="24"/>
              </w:rPr>
              <w:t xml:space="preserve"> straipsnio 1 dalyje, privalo turėti galiojantį Valstybinio socialinio draudimo įstatymo 15</w:t>
            </w:r>
            <w:r w:rsidRPr="00F524E3">
              <w:rPr>
                <w:rFonts w:ascii="Verdana" w:hAnsi="Verdana"/>
                <w:sz w:val="24"/>
                <w:szCs w:val="24"/>
                <w:vertAlign w:val="superscript"/>
              </w:rPr>
              <w:t>1</w:t>
            </w:r>
            <w:r w:rsidRPr="00F524E3">
              <w:rPr>
                <w:rFonts w:ascii="Verdana" w:hAnsi="Verdana"/>
                <w:sz w:val="24"/>
                <w:szCs w:val="24"/>
              </w:rPr>
              <w:t xml:space="preserve"> straipsnyje nustatyta tvarka suformuotą skaidriai dirbančio asmens identifikavimo kodą (toliau – kodas), o tais atvejais, kai jiems kodas negali būti suformuotas, privalo turėti kode </w:t>
            </w:r>
            <w:r w:rsidRPr="00F524E3">
              <w:rPr>
                <w:rFonts w:ascii="Verdana" w:hAnsi="Verdana"/>
                <w:sz w:val="24"/>
                <w:szCs w:val="24"/>
              </w:rPr>
              <w:lastRenderedPageBreak/>
              <w:t>užšifruojamus duomenis, nurodytus Valstybinio socialinio draudimo įstatymo 15</w:t>
            </w:r>
            <w:r w:rsidRPr="00F524E3">
              <w:rPr>
                <w:rFonts w:ascii="Verdana" w:hAnsi="Verdana"/>
                <w:sz w:val="24"/>
                <w:szCs w:val="24"/>
                <w:vertAlign w:val="superscript"/>
              </w:rPr>
              <w:t>1</w:t>
            </w:r>
            <w:r w:rsidRPr="00F524E3">
              <w:rPr>
                <w:rFonts w:ascii="Verdana" w:hAnsi="Verdana"/>
                <w:sz w:val="24"/>
                <w:szCs w:val="24"/>
              </w:rPr>
              <w:t xml:space="preserve"> straipsnio 8 dalyje, pagrindžiančius dokumentus ir pateikti jį (juos):</w:t>
            </w:r>
          </w:p>
          <w:p w14:paraId="58838D09" w14:textId="121592EC" w:rsidR="0012230D" w:rsidRPr="00F524E3" w:rsidRDefault="0012230D" w:rsidP="0012230D">
            <w:pPr>
              <w:pStyle w:val="Stilius3"/>
              <w:spacing w:before="0"/>
              <w:ind w:firstLine="465"/>
              <w:rPr>
                <w:rFonts w:ascii="Verdana" w:hAnsi="Verdana"/>
                <w:sz w:val="24"/>
                <w:szCs w:val="24"/>
              </w:rPr>
            </w:pPr>
            <w:r w:rsidRPr="00F524E3">
              <w:rPr>
                <w:rFonts w:ascii="Verdana" w:hAnsi="Verdana"/>
                <w:sz w:val="24"/>
                <w:szCs w:val="24"/>
              </w:rPr>
              <w:t>5.2</w:t>
            </w:r>
            <w:r w:rsidR="00BB1BA0">
              <w:rPr>
                <w:rFonts w:ascii="Verdana" w:hAnsi="Verdana"/>
                <w:sz w:val="24"/>
                <w:szCs w:val="24"/>
              </w:rPr>
              <w:t>6</w:t>
            </w:r>
            <w:r w:rsidRPr="00F524E3">
              <w:rPr>
                <w:rFonts w:ascii="Verdana" w:hAnsi="Verdana"/>
                <w:sz w:val="24"/>
                <w:szCs w:val="24"/>
              </w:rPr>
              <w:t>.1. patikrinimo metu Lietuvos Respublikos užimtumo įstatymo 55 straipsnyje nurodytoms institucijoms;</w:t>
            </w:r>
          </w:p>
          <w:p w14:paraId="1E96D83D" w14:textId="60B2252D" w:rsidR="0012230D" w:rsidRPr="00F524E3" w:rsidRDefault="0012230D" w:rsidP="0012230D">
            <w:pPr>
              <w:pStyle w:val="Stilius3"/>
              <w:spacing w:before="0"/>
              <w:ind w:firstLine="465"/>
              <w:rPr>
                <w:rFonts w:ascii="Verdana" w:hAnsi="Verdana"/>
                <w:sz w:val="24"/>
                <w:szCs w:val="24"/>
              </w:rPr>
            </w:pPr>
            <w:r w:rsidRPr="00F524E3">
              <w:rPr>
                <w:rFonts w:ascii="Verdana" w:hAnsi="Verdana"/>
                <w:sz w:val="24"/>
                <w:szCs w:val="24"/>
              </w:rPr>
              <w:t>5.2</w:t>
            </w:r>
            <w:r w:rsidR="00BB1BA0">
              <w:rPr>
                <w:rFonts w:ascii="Verdana" w:hAnsi="Verdana"/>
                <w:sz w:val="24"/>
                <w:szCs w:val="24"/>
              </w:rPr>
              <w:t>6</w:t>
            </w:r>
            <w:r w:rsidRPr="00F524E3">
              <w:rPr>
                <w:rFonts w:ascii="Verdana" w:hAnsi="Verdana"/>
                <w:sz w:val="24"/>
                <w:szCs w:val="24"/>
              </w:rPr>
              <w:t>.2. statybos patikrinimo metu Valstybinei teritorijų planavimo ir statybos inspekcijai prie Aplinkos ministerijos;</w:t>
            </w:r>
          </w:p>
          <w:p w14:paraId="00C24CA2" w14:textId="2D490717" w:rsidR="0012230D" w:rsidRPr="0012230D" w:rsidRDefault="0012230D" w:rsidP="0012230D">
            <w:pPr>
              <w:pStyle w:val="Stilius3"/>
              <w:spacing w:before="0"/>
              <w:ind w:firstLine="465"/>
              <w:rPr>
                <w:rFonts w:ascii="Verdana" w:hAnsi="Verdana"/>
                <w:sz w:val="24"/>
                <w:szCs w:val="24"/>
                <w:highlight w:val="yellow"/>
              </w:rPr>
            </w:pPr>
            <w:r w:rsidRPr="00F524E3">
              <w:rPr>
                <w:rFonts w:ascii="Verdana" w:hAnsi="Verdana"/>
                <w:sz w:val="24"/>
                <w:szCs w:val="24"/>
              </w:rPr>
              <w:t>5.2</w:t>
            </w:r>
            <w:r w:rsidR="00BB1BA0">
              <w:rPr>
                <w:rFonts w:ascii="Verdana" w:hAnsi="Verdana"/>
                <w:sz w:val="24"/>
                <w:szCs w:val="24"/>
              </w:rPr>
              <w:t>6</w:t>
            </w:r>
            <w:r w:rsidRPr="00F524E3">
              <w:rPr>
                <w:rFonts w:ascii="Verdana" w:hAnsi="Verdana"/>
                <w:sz w:val="24"/>
                <w:szCs w:val="24"/>
              </w:rPr>
              <w:t>.3.prieš patenkant į statybvietę ir statybvietėje pareikalavus statytojui (Užsakovui) ar jo vienam įgaliotam rangovui ar jų įgaliotiems asmenims.</w:t>
            </w:r>
          </w:p>
        </w:tc>
      </w:tr>
      <w:tr w:rsidR="00FA0FEB" w:rsidRPr="00ED4263" w14:paraId="25A21BD0" w14:textId="77777777" w:rsidTr="000174A4">
        <w:tc>
          <w:tcPr>
            <w:tcW w:w="1101" w:type="dxa"/>
          </w:tcPr>
          <w:p w14:paraId="630751E8" w14:textId="77777777" w:rsidR="00FA0FEB" w:rsidRPr="00ED4263" w:rsidRDefault="00FA0FEB" w:rsidP="00EA0C53">
            <w:pPr>
              <w:pStyle w:val="Stilius3"/>
              <w:ind w:left="283"/>
              <w:rPr>
                <w:rFonts w:ascii="Verdana" w:hAnsi="Verdana"/>
                <w:sz w:val="24"/>
                <w:szCs w:val="24"/>
              </w:rPr>
            </w:pPr>
          </w:p>
        </w:tc>
        <w:tc>
          <w:tcPr>
            <w:tcW w:w="8538" w:type="dxa"/>
            <w:gridSpan w:val="3"/>
            <w:shd w:val="clear" w:color="auto" w:fill="auto"/>
          </w:tcPr>
          <w:p w14:paraId="2ADE1A42" w14:textId="77777777" w:rsidR="00FA0FEB" w:rsidRPr="00ED4263" w:rsidRDefault="00FA0FEB" w:rsidP="00EA0C53">
            <w:pPr>
              <w:pStyle w:val="Stilius3"/>
              <w:rPr>
                <w:rFonts w:ascii="Verdana" w:hAnsi="Verdana"/>
                <w:sz w:val="24"/>
                <w:szCs w:val="24"/>
              </w:rPr>
            </w:pPr>
          </w:p>
        </w:tc>
      </w:tr>
      <w:tr w:rsidR="00FA0FEB" w:rsidRPr="00ED4263" w14:paraId="5DF7F42A" w14:textId="77777777" w:rsidTr="000174A4">
        <w:tc>
          <w:tcPr>
            <w:tcW w:w="9639" w:type="dxa"/>
            <w:gridSpan w:val="4"/>
          </w:tcPr>
          <w:p w14:paraId="5711B920" w14:textId="77777777" w:rsidR="00FA0FEB" w:rsidRPr="00ED4263" w:rsidRDefault="00FA0FEB" w:rsidP="00EA0C53">
            <w:pPr>
              <w:pStyle w:val="Stilius1"/>
              <w:ind w:left="181" w:firstLine="0"/>
              <w:jc w:val="center"/>
              <w:rPr>
                <w:rFonts w:ascii="Verdana" w:hAnsi="Verdana"/>
              </w:rPr>
            </w:pPr>
            <w:r w:rsidRPr="00ED4263">
              <w:rPr>
                <w:rFonts w:ascii="Verdana" w:hAnsi="Verdana"/>
              </w:rPr>
              <w:t>DARBŲ ATLIKIMO TERMINAI, VĖLAVIMAS, SUSTABDYMAS</w:t>
            </w:r>
          </w:p>
        </w:tc>
      </w:tr>
      <w:tr w:rsidR="00FA0FEB" w:rsidRPr="00ED4263" w14:paraId="5E05ED79" w14:textId="77777777" w:rsidTr="000174A4">
        <w:tc>
          <w:tcPr>
            <w:tcW w:w="1101" w:type="dxa"/>
            <w:shd w:val="clear" w:color="auto" w:fill="auto"/>
          </w:tcPr>
          <w:p w14:paraId="0C5ECC8C" w14:textId="77777777" w:rsidR="00FA0FEB" w:rsidRPr="00ED4263" w:rsidRDefault="00FA0FEB" w:rsidP="004E0E96">
            <w:pPr>
              <w:numPr>
                <w:ilvl w:val="0"/>
                <w:numId w:val="16"/>
              </w:numPr>
              <w:spacing w:before="200" w:after="0" w:line="240" w:lineRule="auto"/>
              <w:ind w:hanging="578"/>
              <w:rPr>
                <w:rFonts w:ascii="Verdana" w:hAnsi="Verdana" w:cs="Times New Roman"/>
                <w:sz w:val="24"/>
                <w:szCs w:val="24"/>
              </w:rPr>
            </w:pPr>
          </w:p>
        </w:tc>
        <w:tc>
          <w:tcPr>
            <w:tcW w:w="8538" w:type="dxa"/>
            <w:gridSpan w:val="3"/>
            <w:shd w:val="clear" w:color="auto" w:fill="auto"/>
          </w:tcPr>
          <w:p w14:paraId="2BD9CFCE" w14:textId="7D47BF6D" w:rsidR="00FA0FEB" w:rsidRPr="00ED4263" w:rsidRDefault="00FA0FEB" w:rsidP="0015151C">
            <w:pPr>
              <w:pStyle w:val="Stilius3"/>
              <w:rPr>
                <w:rFonts w:ascii="Verdana" w:hAnsi="Verdana"/>
                <w:sz w:val="24"/>
                <w:szCs w:val="24"/>
              </w:rPr>
            </w:pPr>
            <w:r w:rsidRPr="00ED4263">
              <w:rPr>
                <w:rFonts w:ascii="Verdana" w:hAnsi="Verdana"/>
                <w:sz w:val="24"/>
                <w:szCs w:val="24"/>
              </w:rPr>
              <w:t>Darbų atlikimo terminas yra 3.4 papunktyje nurodytas mėnesių skaičius nuo Darbo pradžios. Rangovas iki Darbų atlikimo termino pabaigos privalo atlikti visus Darbus.</w:t>
            </w:r>
          </w:p>
        </w:tc>
      </w:tr>
      <w:tr w:rsidR="00FA0FEB" w:rsidRPr="00ED4263" w14:paraId="772882D8" w14:textId="77777777" w:rsidTr="000174A4">
        <w:tc>
          <w:tcPr>
            <w:tcW w:w="1101" w:type="dxa"/>
            <w:shd w:val="clear" w:color="auto" w:fill="auto"/>
          </w:tcPr>
          <w:p w14:paraId="24741A6B" w14:textId="77777777" w:rsidR="00FA0FEB" w:rsidRPr="00ED4263" w:rsidRDefault="00FA0FEB" w:rsidP="004E0E96">
            <w:pPr>
              <w:numPr>
                <w:ilvl w:val="0"/>
                <w:numId w:val="16"/>
              </w:numPr>
              <w:spacing w:before="200" w:after="0" w:line="240" w:lineRule="auto"/>
              <w:ind w:hanging="578"/>
              <w:rPr>
                <w:rFonts w:ascii="Verdana" w:hAnsi="Verdana" w:cs="Times New Roman"/>
                <w:sz w:val="24"/>
                <w:szCs w:val="24"/>
              </w:rPr>
            </w:pPr>
          </w:p>
        </w:tc>
        <w:tc>
          <w:tcPr>
            <w:tcW w:w="8538" w:type="dxa"/>
            <w:gridSpan w:val="3"/>
            <w:shd w:val="clear" w:color="auto" w:fill="auto"/>
          </w:tcPr>
          <w:p w14:paraId="15263E16"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 xml:space="preserve">Rangovas Darbus vykdo pagal grafiką, nurodytą Veiklų sąraše. Darbų vykdymo metu Rangovas gali koreguoti grafiką keičiant </w:t>
            </w:r>
            <w:r w:rsidRPr="00ED4263">
              <w:rPr>
                <w:rFonts w:ascii="Verdana" w:hAnsi="Verdana"/>
                <w:spacing w:val="-2"/>
                <w:sz w:val="24"/>
                <w:szCs w:val="24"/>
              </w:rPr>
              <w:t xml:space="preserve">Darbų vykdymo seką, bet nekeičiant </w:t>
            </w:r>
            <w:r w:rsidRPr="00ED4263">
              <w:rPr>
                <w:rFonts w:ascii="Verdana" w:hAnsi="Verdana"/>
                <w:sz w:val="24"/>
                <w:szCs w:val="24"/>
              </w:rPr>
              <w:t xml:space="preserve">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 </w:t>
            </w:r>
          </w:p>
        </w:tc>
      </w:tr>
      <w:tr w:rsidR="00FA0FEB" w:rsidRPr="00ED4263" w14:paraId="00B97FB9" w14:textId="77777777" w:rsidTr="000174A4">
        <w:tc>
          <w:tcPr>
            <w:tcW w:w="1101" w:type="dxa"/>
            <w:shd w:val="clear" w:color="auto" w:fill="auto"/>
          </w:tcPr>
          <w:p w14:paraId="683082CA" w14:textId="77777777" w:rsidR="00FA0FEB" w:rsidRPr="00ED4263" w:rsidRDefault="00FA0FEB" w:rsidP="004E0E96">
            <w:pPr>
              <w:numPr>
                <w:ilvl w:val="0"/>
                <w:numId w:val="16"/>
              </w:numPr>
              <w:spacing w:before="200" w:after="0" w:line="240" w:lineRule="auto"/>
              <w:ind w:hanging="578"/>
              <w:rPr>
                <w:rFonts w:ascii="Verdana" w:hAnsi="Verdana" w:cs="Times New Roman"/>
                <w:sz w:val="24"/>
                <w:szCs w:val="24"/>
              </w:rPr>
            </w:pPr>
          </w:p>
        </w:tc>
        <w:tc>
          <w:tcPr>
            <w:tcW w:w="8538" w:type="dxa"/>
            <w:gridSpan w:val="3"/>
            <w:shd w:val="clear" w:color="auto" w:fill="auto"/>
          </w:tcPr>
          <w:p w14:paraId="281675FF"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tc>
      </w:tr>
      <w:tr w:rsidR="00FA0FEB" w:rsidRPr="00ED4263" w14:paraId="6CAB6318" w14:textId="77777777" w:rsidTr="000174A4">
        <w:tc>
          <w:tcPr>
            <w:tcW w:w="1101" w:type="dxa"/>
            <w:shd w:val="clear" w:color="auto" w:fill="auto"/>
          </w:tcPr>
          <w:p w14:paraId="676585A4" w14:textId="77777777" w:rsidR="00FA0FEB" w:rsidRPr="00ED4263" w:rsidRDefault="00FA0FEB" w:rsidP="004E0E96">
            <w:pPr>
              <w:numPr>
                <w:ilvl w:val="0"/>
                <w:numId w:val="16"/>
              </w:numPr>
              <w:spacing w:before="200" w:after="0" w:line="240" w:lineRule="auto"/>
              <w:ind w:hanging="578"/>
              <w:rPr>
                <w:rFonts w:ascii="Verdana" w:hAnsi="Verdana" w:cs="Times New Roman"/>
                <w:sz w:val="24"/>
                <w:szCs w:val="24"/>
              </w:rPr>
            </w:pPr>
          </w:p>
        </w:tc>
        <w:tc>
          <w:tcPr>
            <w:tcW w:w="8538" w:type="dxa"/>
            <w:gridSpan w:val="3"/>
            <w:shd w:val="clear" w:color="auto" w:fill="auto"/>
          </w:tcPr>
          <w:p w14:paraId="3CC4CF94" w14:textId="77777777" w:rsidR="00FA0FEB" w:rsidRPr="00ED4263" w:rsidRDefault="00FA0FEB" w:rsidP="00EA0C53">
            <w:pPr>
              <w:pStyle w:val="Stilius3"/>
              <w:spacing w:after="240"/>
              <w:rPr>
                <w:rFonts w:ascii="Verdana" w:hAnsi="Verdana"/>
                <w:sz w:val="24"/>
                <w:szCs w:val="24"/>
              </w:rPr>
            </w:pPr>
            <w:r w:rsidRPr="00ED4263">
              <w:rPr>
                <w:rFonts w:ascii="Verdana" w:hAnsi="Verdana"/>
                <w:sz w:val="24"/>
                <w:szCs w:val="24"/>
              </w:rPr>
              <w:t>Darbų atlikimo terminas gali būti pratęstas, o Darbų vykdymo grafikas gali būti koreguotas 3.4 papunktyje nurodytam pratęsimo terminui (</w:t>
            </w:r>
            <w:r w:rsidRPr="00ED4263">
              <w:rPr>
                <w:rFonts w:ascii="Verdana" w:hAnsi="Verdana"/>
                <w:i/>
                <w:iCs/>
                <w:sz w:val="24"/>
                <w:szCs w:val="24"/>
              </w:rPr>
              <w:t>jeigu nurodytas</w:t>
            </w:r>
            <w:r w:rsidRPr="00ED4263">
              <w:rPr>
                <w:rFonts w:ascii="Verdana" w:hAnsi="Verdana"/>
                <w:sz w:val="24"/>
                <w:szCs w:val="24"/>
              </w:rPr>
              <w:t>) tik dėl aplinkybių, kurios nepriklauso nuo Rangovo, taip pat dėl:</w:t>
            </w:r>
          </w:p>
          <w:p w14:paraId="655C2E64" w14:textId="77777777" w:rsidR="00FA0FEB" w:rsidRPr="00ED4263" w:rsidRDefault="00FA0FEB" w:rsidP="004E0E96">
            <w:pPr>
              <w:pStyle w:val="Stilius3"/>
              <w:numPr>
                <w:ilvl w:val="0"/>
                <w:numId w:val="35"/>
              </w:numPr>
              <w:tabs>
                <w:tab w:val="clear" w:pos="0"/>
                <w:tab w:val="left" w:pos="1320"/>
              </w:tabs>
              <w:spacing w:before="0"/>
              <w:ind w:left="995" w:hanging="955"/>
              <w:rPr>
                <w:rFonts w:ascii="Verdana" w:hAnsi="Verdana"/>
                <w:sz w:val="24"/>
                <w:szCs w:val="24"/>
              </w:rPr>
            </w:pPr>
            <w:r w:rsidRPr="00ED4263">
              <w:rPr>
                <w:rFonts w:ascii="Verdana" w:hAnsi="Verdana"/>
                <w:sz w:val="24"/>
                <w:szCs w:val="24"/>
              </w:rPr>
              <w:tab/>
              <w:t xml:space="preserve">išskirtinai nepalankių gamtinių sąlygų (taikoma Darbams, kurių kokybė priklauso nuo gamtinių sąlygų), kurios </w:t>
            </w:r>
            <w:r w:rsidRPr="00ED4263">
              <w:rPr>
                <w:rFonts w:ascii="Verdana" w:hAnsi="Verdana"/>
                <w:color w:val="000000"/>
                <w:spacing w:val="3"/>
                <w:sz w:val="24"/>
                <w:szCs w:val="24"/>
              </w:rPr>
              <w:t xml:space="preserve">buvo nenumatomos arba kurių joks patyręs rangovas </w:t>
            </w:r>
            <w:r w:rsidRPr="00ED4263">
              <w:rPr>
                <w:rFonts w:ascii="Verdana" w:hAnsi="Verdana"/>
                <w:color w:val="000000"/>
                <w:spacing w:val="-3"/>
                <w:sz w:val="24"/>
                <w:szCs w:val="24"/>
              </w:rPr>
              <w:t>nebūtų galėjęs tikėtis ir tai įvertinti</w:t>
            </w:r>
            <w:r w:rsidRPr="00ED4263">
              <w:rPr>
                <w:rFonts w:ascii="Verdana" w:hAnsi="Verdana"/>
                <w:sz w:val="24"/>
                <w:szCs w:val="24"/>
              </w:rPr>
              <w:t>;</w:t>
            </w:r>
          </w:p>
          <w:p w14:paraId="1C6C9310" w14:textId="77777777" w:rsidR="00FA0FEB" w:rsidRPr="00ED4263" w:rsidRDefault="00FA0FEB" w:rsidP="004E0E96">
            <w:pPr>
              <w:pStyle w:val="Stilius3"/>
              <w:numPr>
                <w:ilvl w:val="0"/>
                <w:numId w:val="35"/>
              </w:numPr>
              <w:tabs>
                <w:tab w:val="clear" w:pos="0"/>
                <w:tab w:val="left" w:pos="1320"/>
              </w:tabs>
              <w:spacing w:before="0"/>
              <w:ind w:left="995" w:hanging="955"/>
              <w:rPr>
                <w:rFonts w:ascii="Verdana" w:hAnsi="Verdana"/>
                <w:sz w:val="24"/>
                <w:szCs w:val="24"/>
              </w:rPr>
            </w:pPr>
            <w:r w:rsidRPr="00ED4263">
              <w:rPr>
                <w:rFonts w:ascii="Verdana" w:hAnsi="Verdana"/>
                <w:sz w:val="24"/>
                <w:szCs w:val="24"/>
              </w:rPr>
              <w:lastRenderedPageBreak/>
              <w:tab/>
              <w:t>Pakeitimų, atliekamų vadovaujantis Sutarties sąlygų 10 skyriaus nuostatomis;</w:t>
            </w:r>
          </w:p>
          <w:p w14:paraId="0C529366" w14:textId="77777777" w:rsidR="00FA0FEB" w:rsidRPr="00ED4263" w:rsidRDefault="00FA0FEB" w:rsidP="004E0E96">
            <w:pPr>
              <w:pStyle w:val="Stilius3"/>
              <w:numPr>
                <w:ilvl w:val="0"/>
                <w:numId w:val="35"/>
              </w:numPr>
              <w:tabs>
                <w:tab w:val="clear" w:pos="0"/>
                <w:tab w:val="left" w:pos="1320"/>
              </w:tabs>
              <w:spacing w:before="0"/>
              <w:ind w:left="995" w:hanging="955"/>
              <w:rPr>
                <w:rFonts w:ascii="Verdana" w:hAnsi="Verdana"/>
                <w:sz w:val="24"/>
                <w:szCs w:val="24"/>
              </w:rPr>
            </w:pPr>
            <w:r w:rsidRPr="00ED4263">
              <w:rPr>
                <w:rFonts w:ascii="Verdana" w:hAnsi="Verdana"/>
                <w:sz w:val="24"/>
                <w:szCs w:val="24"/>
              </w:rPr>
              <w:tab/>
              <w:t xml:space="preserve">bet kokio vėlavimo, kliūčių ar trukdymų, sukeltų arba priskiriamų Užsakovui arba Užsakovo personalui, arba tretiesiems asmenims. </w:t>
            </w:r>
          </w:p>
          <w:p w14:paraId="56ED6793" w14:textId="77777777" w:rsidR="00FA0FEB" w:rsidRPr="00ED4263" w:rsidRDefault="00FA0FEB" w:rsidP="00EA0C53">
            <w:pPr>
              <w:pStyle w:val="Stilius3"/>
              <w:spacing w:before="0"/>
              <w:ind w:left="748"/>
              <w:rPr>
                <w:rFonts w:ascii="Verdana" w:hAnsi="Verdana"/>
                <w:sz w:val="24"/>
                <w:szCs w:val="24"/>
              </w:rPr>
            </w:pPr>
          </w:p>
        </w:tc>
      </w:tr>
      <w:tr w:rsidR="00FA0FEB" w:rsidRPr="00ED4263" w14:paraId="761E9686" w14:textId="77777777" w:rsidTr="000174A4">
        <w:tc>
          <w:tcPr>
            <w:tcW w:w="1101" w:type="dxa"/>
            <w:shd w:val="clear" w:color="auto" w:fill="auto"/>
          </w:tcPr>
          <w:p w14:paraId="060570C1" w14:textId="77777777" w:rsidR="00FA0FEB" w:rsidRPr="00ED4263" w:rsidRDefault="00FA0FEB" w:rsidP="004E0E96">
            <w:pPr>
              <w:numPr>
                <w:ilvl w:val="0"/>
                <w:numId w:val="16"/>
              </w:numPr>
              <w:spacing w:before="200" w:after="0" w:line="240" w:lineRule="auto"/>
              <w:ind w:hanging="578"/>
              <w:rPr>
                <w:rFonts w:ascii="Verdana" w:hAnsi="Verdana" w:cs="Times New Roman"/>
                <w:sz w:val="24"/>
                <w:szCs w:val="24"/>
              </w:rPr>
            </w:pPr>
          </w:p>
        </w:tc>
        <w:tc>
          <w:tcPr>
            <w:tcW w:w="8538" w:type="dxa"/>
            <w:gridSpan w:val="3"/>
            <w:shd w:val="clear" w:color="auto" w:fill="auto"/>
          </w:tcPr>
          <w:p w14:paraId="19C35849" w14:textId="50CC4DD5" w:rsidR="00FA0FEB" w:rsidRPr="00D15C14" w:rsidRDefault="002E24AD" w:rsidP="00D15C14">
            <w:pPr>
              <w:pStyle w:val="Sraopastraipa"/>
              <w:tabs>
                <w:tab w:val="left" w:pos="1276"/>
              </w:tabs>
              <w:spacing w:after="0" w:line="240" w:lineRule="auto"/>
              <w:ind w:left="33"/>
              <w:jc w:val="both"/>
              <w:rPr>
                <w:rFonts w:ascii="Verdana" w:eastAsia="Times New Roman" w:hAnsi="Verdana"/>
                <w:szCs w:val="24"/>
              </w:rPr>
            </w:pPr>
            <w:r w:rsidRPr="00D15C14">
              <w:rPr>
                <w:rFonts w:ascii="Verdana" w:eastAsia="Arial Unicode MS" w:hAnsi="Verdana"/>
                <w:color w:val="00000A"/>
                <w:szCs w:val="24"/>
              </w:rPr>
              <w:t xml:space="preserve">Darbų pabaiga pagal sutartį bus laikomas momentas, kai bus užbaigti visi sutartyje numatyti darbai, ištaisyti defektai, pasirašytas darbų perdavimo-priėmimo aktas ir bus perduoti visi statybos užbaigimo ir su tuo susiję dokumentai, kuriuos </w:t>
            </w:r>
            <w:r w:rsidRPr="00D15C14">
              <w:rPr>
                <w:rFonts w:ascii="Verdana" w:eastAsia="Arial Unicode MS" w:hAnsi="Verdana"/>
                <w:szCs w:val="24"/>
              </w:rPr>
              <w:t>teisėtai turi saugoti pavedimą suteikusi perkančioji organizacija</w:t>
            </w:r>
            <w:r w:rsidRPr="00D15C14">
              <w:rPr>
                <w:rFonts w:ascii="Verdana" w:eastAsia="Arial Unicode MS" w:hAnsi="Verdana"/>
                <w:color w:val="00000A"/>
                <w:szCs w:val="24"/>
              </w:rPr>
              <w:t>.</w:t>
            </w:r>
            <w:r>
              <w:rPr>
                <w:rFonts w:ascii="Verdana" w:eastAsia="Arial Unicode MS" w:hAnsi="Verdana"/>
                <w:color w:val="00000A"/>
                <w:szCs w:val="24"/>
              </w:rPr>
              <w:t xml:space="preserve"> </w:t>
            </w:r>
          </w:p>
        </w:tc>
      </w:tr>
      <w:tr w:rsidR="00FA0FEB" w:rsidRPr="00ED4263" w14:paraId="6A11A63A" w14:textId="77777777" w:rsidTr="000174A4">
        <w:tc>
          <w:tcPr>
            <w:tcW w:w="1101" w:type="dxa"/>
            <w:shd w:val="clear" w:color="auto" w:fill="auto"/>
          </w:tcPr>
          <w:p w14:paraId="0E8180C1" w14:textId="77777777" w:rsidR="00FA0FEB" w:rsidRPr="00ED4263" w:rsidRDefault="00FA0FEB" w:rsidP="004E0E96">
            <w:pPr>
              <w:numPr>
                <w:ilvl w:val="0"/>
                <w:numId w:val="16"/>
              </w:numPr>
              <w:spacing w:before="200" w:after="0" w:line="240" w:lineRule="auto"/>
              <w:ind w:hanging="578"/>
              <w:rPr>
                <w:rFonts w:ascii="Verdana" w:hAnsi="Verdana" w:cs="Times New Roman"/>
                <w:sz w:val="24"/>
                <w:szCs w:val="24"/>
              </w:rPr>
            </w:pPr>
          </w:p>
        </w:tc>
        <w:tc>
          <w:tcPr>
            <w:tcW w:w="8538" w:type="dxa"/>
            <w:gridSpan w:val="3"/>
            <w:shd w:val="clear" w:color="auto" w:fill="auto"/>
          </w:tcPr>
          <w:p w14:paraId="19351926"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251280A7"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 xml:space="preserve">Aplinkybės, dėl kurių gali būti stabdomi darbai, yra: </w:t>
            </w:r>
          </w:p>
          <w:p w14:paraId="51DE42D6" w14:textId="77777777" w:rsidR="00FA0FEB" w:rsidRPr="00ED4263" w:rsidRDefault="00FA0FEB" w:rsidP="004E0E96">
            <w:pPr>
              <w:pStyle w:val="Komentarotekstas"/>
              <w:numPr>
                <w:ilvl w:val="0"/>
                <w:numId w:val="42"/>
              </w:numPr>
              <w:tabs>
                <w:tab w:val="left" w:pos="742"/>
              </w:tabs>
              <w:rPr>
                <w:rFonts w:ascii="Verdana" w:hAnsi="Verdana"/>
                <w:sz w:val="24"/>
                <w:szCs w:val="24"/>
              </w:rPr>
            </w:pPr>
            <w:r w:rsidRPr="00ED4263">
              <w:rPr>
                <w:rFonts w:ascii="Verdana" w:hAnsi="Verdana"/>
                <w:sz w:val="24"/>
                <w:szCs w:val="24"/>
              </w:rPr>
              <w:t>papildomi archeologiniai tyrinėjimai, kurie nebuvo numatyti, bet kuriuos būtina atlikti;</w:t>
            </w:r>
          </w:p>
          <w:p w14:paraId="56B6E01C" w14:textId="77777777" w:rsidR="00FA0FEB" w:rsidRPr="00ED4263" w:rsidRDefault="00FA0FEB" w:rsidP="004E0E96">
            <w:pPr>
              <w:pStyle w:val="Komentarotekstas"/>
              <w:numPr>
                <w:ilvl w:val="0"/>
                <w:numId w:val="42"/>
              </w:numPr>
              <w:tabs>
                <w:tab w:val="left" w:pos="742"/>
              </w:tabs>
              <w:rPr>
                <w:rFonts w:ascii="Verdana" w:hAnsi="Verdana"/>
                <w:sz w:val="24"/>
                <w:szCs w:val="24"/>
              </w:rPr>
            </w:pPr>
            <w:r w:rsidRPr="00ED4263">
              <w:rPr>
                <w:rFonts w:ascii="Verdana" w:hAnsi="Verdana"/>
                <w:sz w:val="24"/>
                <w:szCs w:val="24"/>
              </w:rPr>
              <w:t>papildomos projektavimo paslaugos (kai Darbai buvo perkami pagal techninį projektą), be kurių negalima užbaigti Sutarties;</w:t>
            </w:r>
          </w:p>
          <w:p w14:paraId="40C0803E" w14:textId="77777777" w:rsidR="00FA0FEB" w:rsidRPr="00ED4263" w:rsidRDefault="00FA0FEB" w:rsidP="004E0E96">
            <w:pPr>
              <w:pStyle w:val="Komentarotekstas"/>
              <w:numPr>
                <w:ilvl w:val="0"/>
                <w:numId w:val="42"/>
              </w:numPr>
              <w:tabs>
                <w:tab w:val="left" w:pos="742"/>
              </w:tabs>
              <w:rPr>
                <w:rFonts w:ascii="Verdana" w:hAnsi="Verdana"/>
                <w:sz w:val="24"/>
                <w:szCs w:val="24"/>
              </w:rPr>
            </w:pPr>
            <w:r w:rsidRPr="00ED4263">
              <w:rPr>
                <w:rFonts w:ascii="Verdana" w:hAnsi="Verdana"/>
                <w:sz w:val="24"/>
                <w:szCs w:val="24"/>
              </w:rPr>
              <w:t>vėluojama perduoti dalį statybvietės (rekonstruojamame pastate dar veikia įstaigos ir pan.);</w:t>
            </w:r>
          </w:p>
          <w:p w14:paraId="34049DD8" w14:textId="77777777" w:rsidR="00FA0FEB" w:rsidRPr="00ED4263" w:rsidRDefault="00FA0FEB" w:rsidP="004E0E96">
            <w:pPr>
              <w:pStyle w:val="Komentarotekstas"/>
              <w:numPr>
                <w:ilvl w:val="0"/>
                <w:numId w:val="42"/>
              </w:numPr>
              <w:tabs>
                <w:tab w:val="left" w:pos="742"/>
              </w:tabs>
              <w:rPr>
                <w:rFonts w:ascii="Verdana" w:hAnsi="Verdana"/>
                <w:sz w:val="24"/>
                <w:szCs w:val="24"/>
              </w:rPr>
            </w:pPr>
            <w:r w:rsidRPr="00ED4263">
              <w:rPr>
                <w:rFonts w:ascii="Verdana" w:hAnsi="Verdana"/>
                <w:sz w:val="24"/>
                <w:szCs w:val="24"/>
              </w:rPr>
              <w:t>trečiųjų šalių įtaka;</w:t>
            </w:r>
          </w:p>
          <w:p w14:paraId="302840B6" w14:textId="77777777" w:rsidR="00FA0FEB" w:rsidRPr="00ED4263" w:rsidRDefault="00FA0FEB" w:rsidP="004E0E96">
            <w:pPr>
              <w:pStyle w:val="Komentarotekstas"/>
              <w:numPr>
                <w:ilvl w:val="0"/>
                <w:numId w:val="42"/>
              </w:numPr>
              <w:tabs>
                <w:tab w:val="left" w:pos="742"/>
              </w:tabs>
              <w:rPr>
                <w:rFonts w:ascii="Verdana" w:hAnsi="Verdana"/>
                <w:sz w:val="24"/>
                <w:szCs w:val="24"/>
              </w:rPr>
            </w:pPr>
            <w:r w:rsidRPr="00ED4263">
              <w:rPr>
                <w:rFonts w:ascii="Verdana" w:hAnsi="Verdana"/>
                <w:sz w:val="24"/>
                <w:szCs w:val="24"/>
              </w:rPr>
              <w:t>sustabdytas finansavimas arba trūksta finansavimo;</w:t>
            </w:r>
          </w:p>
          <w:p w14:paraId="13474669" w14:textId="77777777" w:rsidR="00FA0FEB" w:rsidRPr="00ED4263" w:rsidRDefault="00FA0FEB" w:rsidP="004E0E96">
            <w:pPr>
              <w:pStyle w:val="Komentarotekstas"/>
              <w:numPr>
                <w:ilvl w:val="0"/>
                <w:numId w:val="42"/>
              </w:numPr>
              <w:tabs>
                <w:tab w:val="left" w:pos="742"/>
              </w:tabs>
              <w:rPr>
                <w:rFonts w:ascii="Verdana" w:hAnsi="Verdana"/>
                <w:sz w:val="24"/>
                <w:szCs w:val="24"/>
              </w:rPr>
            </w:pPr>
            <w:r w:rsidRPr="00ED4263">
              <w:rPr>
                <w:rFonts w:ascii="Verdana" w:hAnsi="Verdana"/>
                <w:sz w:val="24"/>
                <w:szCs w:val="24"/>
              </w:rPr>
              <w:t>laiku neatlaisvinta Darbų vieta;</w:t>
            </w:r>
          </w:p>
          <w:p w14:paraId="3064D7C7" w14:textId="77777777" w:rsidR="00FA0FEB" w:rsidRPr="00ED4263" w:rsidRDefault="00FA0FEB" w:rsidP="004E0E96">
            <w:pPr>
              <w:pStyle w:val="Komentarotekstas"/>
              <w:numPr>
                <w:ilvl w:val="0"/>
                <w:numId w:val="42"/>
              </w:numPr>
              <w:tabs>
                <w:tab w:val="left" w:pos="742"/>
              </w:tabs>
              <w:rPr>
                <w:rFonts w:ascii="Verdana" w:hAnsi="Verdana"/>
                <w:sz w:val="24"/>
                <w:szCs w:val="24"/>
              </w:rPr>
            </w:pPr>
            <w:r w:rsidRPr="00ED4263">
              <w:rPr>
                <w:rFonts w:ascii="Verdana" w:hAnsi="Verdana"/>
                <w:sz w:val="24"/>
                <w:szCs w:val="24"/>
              </w:rPr>
              <w:t>būtinas papildomas laikas įvykdyti papildomų Darbų viešąjį pirkimą;</w:t>
            </w:r>
          </w:p>
          <w:p w14:paraId="27B6B886" w14:textId="77777777" w:rsidR="00FA0FEB" w:rsidRPr="00ED4263" w:rsidRDefault="00FA0FEB" w:rsidP="004E0E96">
            <w:pPr>
              <w:pStyle w:val="Komentarotekstas"/>
              <w:numPr>
                <w:ilvl w:val="0"/>
                <w:numId w:val="42"/>
              </w:numPr>
              <w:tabs>
                <w:tab w:val="left" w:pos="742"/>
              </w:tabs>
              <w:rPr>
                <w:rFonts w:ascii="Verdana" w:hAnsi="Verdana"/>
                <w:sz w:val="24"/>
                <w:szCs w:val="24"/>
              </w:rPr>
            </w:pPr>
            <w:r w:rsidRPr="00ED4263">
              <w:rPr>
                <w:rFonts w:ascii="Verdana" w:hAnsi="Verdana"/>
                <w:sz w:val="24"/>
                <w:szCs w:val="24"/>
              </w:rPr>
              <w:t>laiku nepateikta įranga, kurią privalo pateikti Užsakovas;</w:t>
            </w:r>
          </w:p>
          <w:p w14:paraId="27D1AE3E" w14:textId="77777777" w:rsidR="00FA0FEB" w:rsidRPr="00ED4263" w:rsidRDefault="00FA0FEB" w:rsidP="004E0E96">
            <w:pPr>
              <w:pStyle w:val="Komentarotekstas"/>
              <w:numPr>
                <w:ilvl w:val="0"/>
                <w:numId w:val="42"/>
              </w:numPr>
              <w:tabs>
                <w:tab w:val="left" w:pos="742"/>
              </w:tabs>
              <w:rPr>
                <w:rFonts w:ascii="Verdana" w:hAnsi="Verdana"/>
                <w:sz w:val="24"/>
                <w:szCs w:val="24"/>
              </w:rPr>
            </w:pPr>
            <w:r w:rsidRPr="00ED4263">
              <w:rPr>
                <w:rFonts w:ascii="Verdana" w:hAnsi="Verdana"/>
                <w:sz w:val="24"/>
                <w:szCs w:val="24"/>
              </w:rPr>
              <w:t xml:space="preserve">bet koks nenumatomas gamtos jėgų veikimas, kurio joks patyręs rangovas nebūtų galėjęs tikėtis; </w:t>
            </w:r>
          </w:p>
          <w:p w14:paraId="321657E4" w14:textId="77777777" w:rsidR="00FA0FEB" w:rsidRPr="00ED4263" w:rsidRDefault="00FA0FEB" w:rsidP="004E0E96">
            <w:pPr>
              <w:pStyle w:val="Komentarotekstas"/>
              <w:numPr>
                <w:ilvl w:val="0"/>
                <w:numId w:val="42"/>
              </w:numPr>
              <w:tabs>
                <w:tab w:val="left" w:pos="742"/>
              </w:tabs>
              <w:rPr>
                <w:rFonts w:ascii="Verdana" w:hAnsi="Verdana"/>
                <w:sz w:val="24"/>
                <w:szCs w:val="24"/>
              </w:rPr>
            </w:pPr>
            <w:r w:rsidRPr="00ED4263">
              <w:rPr>
                <w:rFonts w:ascii="Verdana" w:hAnsi="Verdana"/>
                <w:sz w:val="24"/>
                <w:szCs w:val="24"/>
              </w:rPr>
              <w:t xml:space="preserve">fizinės kliūtys arba kitos nei klimatinės fizinės sąlygos, su kuriomis vykdant darbus susidurta Statybvietėje, ir tų kliūčių ar sąlygų Rangovas nebūtų galėjęs pagrįstai numatyti; </w:t>
            </w:r>
          </w:p>
          <w:p w14:paraId="1E3697BA" w14:textId="77777777" w:rsidR="00FA0FEB" w:rsidRPr="00ED4263" w:rsidRDefault="00FA0FEB" w:rsidP="004E0E96">
            <w:pPr>
              <w:pStyle w:val="Komentarotekstas"/>
              <w:numPr>
                <w:ilvl w:val="0"/>
                <w:numId w:val="42"/>
              </w:numPr>
              <w:tabs>
                <w:tab w:val="left" w:pos="742"/>
              </w:tabs>
              <w:rPr>
                <w:rFonts w:ascii="Verdana" w:hAnsi="Verdana"/>
                <w:sz w:val="24"/>
                <w:szCs w:val="24"/>
              </w:rPr>
            </w:pPr>
            <w:r w:rsidRPr="00ED4263">
              <w:rPr>
                <w:rFonts w:ascii="Verdana" w:hAnsi="Verdana"/>
                <w:sz w:val="24"/>
                <w:szCs w:val="24"/>
              </w:rPr>
              <w:t xml:space="preserve">bet koks uždelsimas ar sutrikimas dėl Pakeitimo; </w:t>
            </w:r>
          </w:p>
          <w:p w14:paraId="2F678281" w14:textId="77777777" w:rsidR="00FA0FEB" w:rsidRPr="00ED4263" w:rsidRDefault="00FA0FEB" w:rsidP="004E0E96">
            <w:pPr>
              <w:pStyle w:val="Komentarotekstas"/>
              <w:numPr>
                <w:ilvl w:val="0"/>
                <w:numId w:val="42"/>
              </w:numPr>
              <w:tabs>
                <w:tab w:val="left" w:pos="742"/>
              </w:tabs>
              <w:rPr>
                <w:rFonts w:ascii="Verdana" w:hAnsi="Verdana"/>
                <w:sz w:val="24"/>
                <w:szCs w:val="24"/>
              </w:rPr>
            </w:pPr>
            <w:r w:rsidRPr="00ED4263">
              <w:rPr>
                <w:rFonts w:ascii="Verdana" w:hAnsi="Verdana"/>
                <w:sz w:val="24"/>
                <w:szCs w:val="24"/>
              </w:rPr>
              <w:t>kitos aplinkybės, kurios nebuvo žinomos pirkimo vykdymo metu ir su kuriomis susidurtų bet kuris rangovas.</w:t>
            </w:r>
          </w:p>
          <w:p w14:paraId="310650BA"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5A53BC72"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 xml:space="preserve">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w:t>
            </w:r>
            <w:r w:rsidRPr="00ED4263">
              <w:rPr>
                <w:rFonts w:ascii="Verdana" w:hAnsi="Verdana"/>
                <w:sz w:val="24"/>
                <w:szCs w:val="24"/>
              </w:rPr>
              <w:lastRenderedPageBreak/>
              <w:t>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59714930"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 xml:space="preserve">Šiame punkte numatytu atveju Rangovas turi teisę į pagrįstai patirtų papildomų Išlaidų apmokėjimą. </w:t>
            </w:r>
          </w:p>
        </w:tc>
      </w:tr>
      <w:tr w:rsidR="00FA0FEB" w:rsidRPr="00ED4263" w14:paraId="26195066" w14:textId="77777777" w:rsidTr="000174A4">
        <w:tc>
          <w:tcPr>
            <w:tcW w:w="1101" w:type="dxa"/>
            <w:shd w:val="clear" w:color="auto" w:fill="auto"/>
          </w:tcPr>
          <w:p w14:paraId="4222FF93" w14:textId="77777777" w:rsidR="00FA0FEB" w:rsidRPr="00ED4263" w:rsidRDefault="00FA0FEB" w:rsidP="004E0E96">
            <w:pPr>
              <w:numPr>
                <w:ilvl w:val="0"/>
                <w:numId w:val="16"/>
              </w:numPr>
              <w:spacing w:before="200" w:after="0" w:line="240" w:lineRule="auto"/>
              <w:ind w:hanging="578"/>
              <w:rPr>
                <w:rFonts w:ascii="Verdana" w:hAnsi="Verdana" w:cs="Times New Roman"/>
                <w:sz w:val="24"/>
                <w:szCs w:val="24"/>
              </w:rPr>
            </w:pPr>
          </w:p>
        </w:tc>
        <w:tc>
          <w:tcPr>
            <w:tcW w:w="8538" w:type="dxa"/>
            <w:gridSpan w:val="3"/>
            <w:shd w:val="clear" w:color="auto" w:fill="auto"/>
          </w:tcPr>
          <w:p w14:paraId="53B37195"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Jeigu Rangovas vėluoja atlikti Darbus iki Darbų atlikimo termino, nurodyto Sutarties 6.1 papunktyje, pabaigos ir nepateikia Užsakovui pagrįstų įrodymų, pateisinančių Darbų vėlavimą</w:t>
            </w:r>
            <w:r w:rsidRPr="00ED4263">
              <w:rPr>
                <w:rFonts w:ascii="Verdana" w:hAnsi="Verdana"/>
                <w:color w:val="000000"/>
                <w:spacing w:val="-1"/>
                <w:sz w:val="24"/>
                <w:szCs w:val="24"/>
              </w:rPr>
              <w:t xml:space="preserve"> ir (arba) </w:t>
            </w:r>
            <w:r w:rsidRPr="00ED4263">
              <w:rPr>
                <w:rFonts w:ascii="Verdana" w:hAnsi="Verdana"/>
                <w:spacing w:val="-1"/>
                <w:sz w:val="24"/>
                <w:szCs w:val="24"/>
              </w:rPr>
              <w:t xml:space="preserve">nepateikia </w:t>
            </w:r>
            <w:r w:rsidRPr="00ED4263">
              <w:rPr>
                <w:rFonts w:ascii="Verdana" w:hAnsi="Verdana"/>
                <w:sz w:val="24"/>
                <w:szCs w:val="24"/>
              </w:rPr>
              <w:t>užtikrinimo dokumento pagal 8.1 papunktį, Užsakovas reikalaus delspinigių dėl vėlavimo, kurių dydis yra nurodytas 3.4 papunktyje. Delspinigių nebus reikalaujama, jei vėluojama dėl priežasčių, nepriklausančių nuo Rangovo.</w:t>
            </w:r>
          </w:p>
        </w:tc>
      </w:tr>
      <w:tr w:rsidR="00FA0FEB" w:rsidRPr="00ED4263" w14:paraId="69DF3E52" w14:textId="77777777" w:rsidTr="000174A4">
        <w:tc>
          <w:tcPr>
            <w:tcW w:w="9639" w:type="dxa"/>
            <w:gridSpan w:val="4"/>
          </w:tcPr>
          <w:p w14:paraId="342E28C8" w14:textId="77777777" w:rsidR="00FA0FEB" w:rsidRPr="00ED4263" w:rsidRDefault="00FA0FEB" w:rsidP="00EA0C53">
            <w:pPr>
              <w:pStyle w:val="Stilius1"/>
              <w:ind w:left="181" w:firstLine="0"/>
              <w:jc w:val="center"/>
              <w:rPr>
                <w:rFonts w:ascii="Verdana" w:hAnsi="Verdana"/>
              </w:rPr>
            </w:pPr>
            <w:r w:rsidRPr="00ED4263">
              <w:rPr>
                <w:rFonts w:ascii="Verdana" w:hAnsi="Verdana"/>
              </w:rPr>
              <w:t>SUTARTIES ĮVYKDYMO UŽTIKRINIMAS</w:t>
            </w:r>
          </w:p>
        </w:tc>
      </w:tr>
      <w:tr w:rsidR="00FA0FEB" w:rsidRPr="00ED4263" w14:paraId="2839F6A4" w14:textId="77777777" w:rsidTr="000174A4">
        <w:tc>
          <w:tcPr>
            <w:tcW w:w="1101" w:type="dxa"/>
            <w:shd w:val="clear" w:color="auto" w:fill="auto"/>
          </w:tcPr>
          <w:p w14:paraId="3466BC70" w14:textId="77777777" w:rsidR="00FA0FEB" w:rsidRPr="00ED4263" w:rsidRDefault="00FA0FEB" w:rsidP="004E0E96">
            <w:pPr>
              <w:numPr>
                <w:ilvl w:val="0"/>
                <w:numId w:val="24"/>
              </w:numPr>
              <w:spacing w:before="200" w:after="0" w:line="240" w:lineRule="auto"/>
              <w:ind w:hanging="578"/>
              <w:rPr>
                <w:rFonts w:ascii="Verdana" w:hAnsi="Verdana" w:cs="Times New Roman"/>
                <w:sz w:val="24"/>
                <w:szCs w:val="24"/>
              </w:rPr>
            </w:pPr>
          </w:p>
        </w:tc>
        <w:tc>
          <w:tcPr>
            <w:tcW w:w="8538" w:type="dxa"/>
            <w:gridSpan w:val="3"/>
            <w:shd w:val="clear" w:color="auto" w:fill="auto"/>
          </w:tcPr>
          <w:p w14:paraId="6457D6B3" w14:textId="2D52D359" w:rsidR="00FA0FEB" w:rsidRPr="00ED4263" w:rsidRDefault="00FA0FEB" w:rsidP="00EA0C53">
            <w:pPr>
              <w:pStyle w:val="Stilius3"/>
              <w:rPr>
                <w:rFonts w:ascii="Verdana" w:hAnsi="Verdana"/>
                <w:sz w:val="24"/>
                <w:szCs w:val="24"/>
              </w:rPr>
            </w:pPr>
            <w:r w:rsidRPr="00ED4263">
              <w:rPr>
                <w:rFonts w:ascii="Verdana" w:hAnsi="Verdana"/>
                <w:sz w:val="24"/>
                <w:szCs w:val="24"/>
              </w:rPr>
              <w:t xml:space="preserve">Rangovas, kad užtikrintų tinkamą Sutarties įvykdymą, privalo gauti ir pateikti Užsakovui užtikrinimą pagal šį punktą ne vėliau kaip </w:t>
            </w:r>
            <w:r w:rsidRPr="00063CD3">
              <w:rPr>
                <w:rFonts w:ascii="Verdana" w:hAnsi="Verdana"/>
                <w:sz w:val="24"/>
                <w:szCs w:val="24"/>
              </w:rPr>
              <w:t xml:space="preserve">per 10 </w:t>
            </w:r>
            <w:r w:rsidR="003700D6" w:rsidRPr="00063CD3">
              <w:rPr>
                <w:rFonts w:ascii="Verdana" w:hAnsi="Verdana"/>
                <w:sz w:val="24"/>
                <w:szCs w:val="24"/>
              </w:rPr>
              <w:t xml:space="preserve">darbo </w:t>
            </w:r>
            <w:r w:rsidRPr="00063CD3">
              <w:rPr>
                <w:rFonts w:ascii="Verdana" w:hAnsi="Verdana"/>
                <w:sz w:val="24"/>
                <w:szCs w:val="24"/>
              </w:rPr>
              <w:t>dienų nuo Sutarties pasirašymo. Užtikrinimo suma nurodyta</w:t>
            </w:r>
            <w:r w:rsidRPr="00ED4263">
              <w:rPr>
                <w:rFonts w:ascii="Verdana" w:hAnsi="Verdana"/>
                <w:sz w:val="24"/>
                <w:szCs w:val="24"/>
              </w:rPr>
              <w:t xml:space="preserve"> 3.4 papunktyje</w:t>
            </w:r>
            <w:r w:rsidRPr="00ED4263">
              <w:rPr>
                <w:rFonts w:ascii="Verdana" w:hAnsi="Verdana"/>
                <w:i/>
                <w:sz w:val="24"/>
                <w:szCs w:val="24"/>
              </w:rPr>
              <w:t>.</w:t>
            </w:r>
            <w:r w:rsidRPr="00ED4263">
              <w:rPr>
                <w:rFonts w:ascii="Verdana" w:hAnsi="Verdana"/>
                <w:sz w:val="24"/>
                <w:szCs w:val="24"/>
              </w:rPr>
              <w:t xml:space="preserve"> Jei Rangovas per šį laikotarpį Sutarties įvykdymo užtikrinimo nepateikia, laikoma, kad Rangovas atsisakė sudaryti Sutartį. Jeigu 3.4 papunktyje užtikrinimo suma neįrašyta, tai šis punktas netaikomas. </w:t>
            </w:r>
          </w:p>
          <w:p w14:paraId="18D46BD8" w14:textId="2C5182C4" w:rsidR="00FA0FEB" w:rsidRPr="00ED4263" w:rsidRDefault="00C561D5" w:rsidP="00B41F64">
            <w:pPr>
              <w:pStyle w:val="Stilius3"/>
              <w:rPr>
                <w:rFonts w:ascii="Verdana" w:hAnsi="Verdana"/>
                <w:sz w:val="24"/>
                <w:szCs w:val="24"/>
              </w:rPr>
            </w:pPr>
            <w:r w:rsidRPr="00D821CB">
              <w:rPr>
                <w:rFonts w:ascii="Verdana" w:hAnsi="Verdana"/>
                <w:sz w:val="24"/>
                <w:szCs w:val="24"/>
              </w:rPr>
              <w:t xml:space="preserve">Sutarties įvykdymas užtikrinamas banko garantija arba draudimo bendrovės laidavimu. Užsakovui pateikia Lietuvos Respublikoje ar užsienyje registruoto banko garantiją arba draudimo bendrovės laidavimo raštą (pateikiant jį su tinkamai patvirtinta laidavimo draudimo liudijimo kopija </w:t>
            </w:r>
            <w:r w:rsidRPr="00D821CB">
              <w:rPr>
                <w:rFonts w:ascii="Verdana" w:hAnsi="Verdana"/>
                <w:b/>
                <w:bCs/>
                <w:sz w:val="24"/>
                <w:szCs w:val="24"/>
              </w:rPr>
              <w:t xml:space="preserve">ir </w:t>
            </w:r>
            <w:r w:rsidRPr="00D821CB">
              <w:rPr>
                <w:rFonts w:ascii="Verdana" w:hAnsi="Verdana"/>
                <w:sz w:val="24"/>
                <w:szCs w:val="24"/>
              </w:rPr>
              <w:t xml:space="preserve">apmokėjimą patvirtinančiu dokumentu ar kitu lygiaverčiu  dokumentu). Į banko garantijos arba draudimo bendrovės laidavimo tekstą turi būti įtraukta nuostata, kad Šalių ginčai sprendžiami Lietuvos Respublikos teisės aktų nustatyta tvarka, Lietuvos Respublikos teismuose.  </w:t>
            </w:r>
          </w:p>
        </w:tc>
      </w:tr>
      <w:tr w:rsidR="00FA0FEB" w:rsidRPr="00ED4263" w14:paraId="4DA9CFBD" w14:textId="77777777" w:rsidTr="000174A4">
        <w:tc>
          <w:tcPr>
            <w:tcW w:w="1101" w:type="dxa"/>
            <w:shd w:val="clear" w:color="auto" w:fill="auto"/>
          </w:tcPr>
          <w:p w14:paraId="52B7BBC2" w14:textId="77777777" w:rsidR="00FA0FEB" w:rsidRPr="00ED4263" w:rsidRDefault="00FA0FEB" w:rsidP="004E0E96">
            <w:pPr>
              <w:numPr>
                <w:ilvl w:val="0"/>
                <w:numId w:val="24"/>
              </w:numPr>
              <w:spacing w:before="200" w:after="0" w:line="240" w:lineRule="auto"/>
              <w:ind w:hanging="578"/>
              <w:rPr>
                <w:rFonts w:ascii="Verdana" w:hAnsi="Verdana" w:cs="Times New Roman"/>
                <w:sz w:val="24"/>
                <w:szCs w:val="24"/>
              </w:rPr>
            </w:pPr>
          </w:p>
        </w:tc>
        <w:tc>
          <w:tcPr>
            <w:tcW w:w="8538" w:type="dxa"/>
            <w:gridSpan w:val="3"/>
            <w:shd w:val="clear" w:color="auto" w:fill="auto"/>
          </w:tcPr>
          <w:p w14:paraId="6DAAD492" w14:textId="6FD87630" w:rsidR="00FA0FEB" w:rsidRPr="00ED4263" w:rsidRDefault="00C561D5" w:rsidP="00EA0C53">
            <w:pPr>
              <w:pStyle w:val="Stilius3"/>
              <w:rPr>
                <w:rFonts w:ascii="Verdana" w:hAnsi="Verdana"/>
                <w:sz w:val="24"/>
                <w:szCs w:val="24"/>
              </w:rPr>
            </w:pPr>
            <w:r w:rsidRPr="00D821CB">
              <w:rPr>
                <w:rFonts w:ascii="Verdana" w:hAnsi="Verdana"/>
                <w:sz w:val="24"/>
                <w:szCs w:val="24"/>
              </w:rPr>
              <w:t>Banko garantijos arba draudimo bendrovės laidavimo galiojimo terminas privalo būti ne trumpesnis kaip 30 (trisdešimt) kalendorinių dienų po galutinio Darbų perdavimo – priėmimo akto pasirašymo dienos. Jei Sutarties vykdymo metu užtikrinimą išdavęs juridinis asmuo negali įvykdyti savo įsipareigojimų, Užsakovas gali raštu pareikalauti Rangovo per 14 (keturiolika) dienų pateikti naują Sutarties įvykdymo užtikrinimą, tokiomis pačiomis sąlygomis, kaip ir ankstesnysis, o šio reikalavimo neįvykdžius – nutraukti Sutartį.</w:t>
            </w:r>
          </w:p>
        </w:tc>
      </w:tr>
      <w:tr w:rsidR="00FA0FEB" w:rsidRPr="00ED4263" w14:paraId="3D233B9E" w14:textId="77777777" w:rsidTr="000174A4">
        <w:tc>
          <w:tcPr>
            <w:tcW w:w="1101" w:type="dxa"/>
          </w:tcPr>
          <w:p w14:paraId="06935251" w14:textId="77777777" w:rsidR="00FA0FEB" w:rsidRPr="00ED4263" w:rsidRDefault="00FA0FEB" w:rsidP="004E0E96">
            <w:pPr>
              <w:numPr>
                <w:ilvl w:val="0"/>
                <w:numId w:val="24"/>
              </w:numPr>
              <w:spacing w:before="200" w:after="0" w:line="240" w:lineRule="auto"/>
              <w:ind w:hanging="578"/>
              <w:rPr>
                <w:rFonts w:ascii="Verdana" w:hAnsi="Verdana" w:cs="Times New Roman"/>
                <w:sz w:val="24"/>
                <w:szCs w:val="24"/>
              </w:rPr>
            </w:pPr>
          </w:p>
        </w:tc>
        <w:tc>
          <w:tcPr>
            <w:tcW w:w="8538" w:type="dxa"/>
            <w:gridSpan w:val="3"/>
          </w:tcPr>
          <w:p w14:paraId="5CC999EF" w14:textId="4C96A8F3" w:rsidR="00FA0FEB" w:rsidRPr="00ED4263" w:rsidRDefault="00C561D5" w:rsidP="00EA0C53">
            <w:pPr>
              <w:pStyle w:val="Stilius3"/>
              <w:rPr>
                <w:rFonts w:ascii="Verdana" w:hAnsi="Verdana"/>
                <w:sz w:val="24"/>
                <w:szCs w:val="24"/>
              </w:rPr>
            </w:pPr>
            <w:r w:rsidRPr="00D821CB">
              <w:rPr>
                <w:rFonts w:ascii="Verdana" w:hAnsi="Verdana"/>
                <w:sz w:val="24"/>
                <w:szCs w:val="24"/>
              </w:rPr>
              <w:t xml:space="preserve">Sutarčiai galiojant ilgiau kaip vienerius metus, Teikėjo pateikiamas Sutarties įvykdymo užtikrinimo dokumentas gali galioti trumpiau nei iki 30 (trisdešimt) kalendorinių dienų po Sutartyje numatyto vėliausio </w:t>
            </w:r>
            <w:r w:rsidRPr="00D821CB">
              <w:rPr>
                <w:rFonts w:ascii="Verdana" w:hAnsi="Verdana"/>
                <w:sz w:val="24"/>
                <w:szCs w:val="24"/>
              </w:rPr>
              <w:lastRenderedPageBreak/>
              <w:t xml:space="preserve">sutartinių įsipareigojimų vykdymo termino pabaigos, bet likus ne mažiau nei 20 (dvidešimt) kalendorinių dienų iki Sutarties įvykdymo užtikrinimo dokumento galiojimo termino pabaigos, tokio dokumento galiojimas privalo būti pratęstas. </w:t>
            </w:r>
            <w:r>
              <w:rPr>
                <w:rFonts w:ascii="Verdana" w:hAnsi="Verdana"/>
                <w:sz w:val="24"/>
                <w:szCs w:val="24"/>
              </w:rPr>
              <w:t>Šiame punkte nurodyta tvarka Ra</w:t>
            </w:r>
            <w:r w:rsidRPr="00D821CB">
              <w:rPr>
                <w:rFonts w:ascii="Verdana" w:hAnsi="Verdana"/>
                <w:sz w:val="24"/>
                <w:szCs w:val="24"/>
              </w:rPr>
              <w:t>ngovui nepratęsus Sutarties įvykdymo užtikrinimo dokumento galiojimo termino, Užsakovas įgyja teisę reikalauti sumokėti visą Sutarties įvykdymo užtikrinime nurodytą sumą.</w:t>
            </w:r>
          </w:p>
        </w:tc>
      </w:tr>
      <w:tr w:rsidR="00FA0FEB" w:rsidRPr="00ED4263" w14:paraId="509F5EF8" w14:textId="77777777" w:rsidTr="000174A4">
        <w:tc>
          <w:tcPr>
            <w:tcW w:w="1101" w:type="dxa"/>
            <w:shd w:val="clear" w:color="auto" w:fill="auto"/>
          </w:tcPr>
          <w:p w14:paraId="0BB2F56B" w14:textId="77777777" w:rsidR="00FA0FEB" w:rsidRPr="00ED4263" w:rsidRDefault="00FA0FEB" w:rsidP="004E0E96">
            <w:pPr>
              <w:numPr>
                <w:ilvl w:val="0"/>
                <w:numId w:val="24"/>
              </w:numPr>
              <w:spacing w:before="200" w:after="0" w:line="240" w:lineRule="auto"/>
              <w:ind w:hanging="578"/>
              <w:rPr>
                <w:rFonts w:ascii="Verdana" w:hAnsi="Verdana" w:cs="Times New Roman"/>
                <w:sz w:val="24"/>
                <w:szCs w:val="24"/>
              </w:rPr>
            </w:pPr>
          </w:p>
        </w:tc>
        <w:tc>
          <w:tcPr>
            <w:tcW w:w="8538" w:type="dxa"/>
            <w:gridSpan w:val="3"/>
            <w:shd w:val="clear" w:color="auto" w:fill="auto"/>
          </w:tcPr>
          <w:p w14:paraId="6B7DB541" w14:textId="0B268BC4" w:rsidR="00FA0FEB" w:rsidRPr="00ED4263" w:rsidRDefault="00C561D5" w:rsidP="00EA0C53">
            <w:pPr>
              <w:pStyle w:val="Stilius3"/>
              <w:rPr>
                <w:rFonts w:ascii="Verdana" w:hAnsi="Verdana"/>
                <w:sz w:val="24"/>
                <w:szCs w:val="24"/>
              </w:rPr>
            </w:pPr>
            <w:r w:rsidRPr="00D821CB">
              <w:rPr>
                <w:rFonts w:ascii="Verdana" w:hAnsi="Verdana"/>
                <w:sz w:val="24"/>
                <w:szCs w:val="24"/>
              </w:rPr>
              <w:t>Užsakovui gavus informacijos, jog banko išduota garantija arba draudimo bendrovės laidavimas nebeatitinka Sutartyje keliamų reikalavimų, Rangovas įsipareigoja per 14 (keturiolika) kalendorinių dienų nuo Užsakovo reikalavimo pateikti banko garantiją arba draudimo bendrovės laidavimą atitinkančią Sutarties reikalavimus.</w:t>
            </w:r>
          </w:p>
        </w:tc>
      </w:tr>
      <w:tr w:rsidR="00FA0FEB" w:rsidRPr="00ED4263" w14:paraId="397CAB4A" w14:textId="77777777" w:rsidTr="000174A4">
        <w:tc>
          <w:tcPr>
            <w:tcW w:w="1101" w:type="dxa"/>
          </w:tcPr>
          <w:p w14:paraId="0D0B40B7" w14:textId="77777777" w:rsidR="00FA0FEB" w:rsidRPr="00ED4263" w:rsidRDefault="00FA0FEB" w:rsidP="004E0E96">
            <w:pPr>
              <w:numPr>
                <w:ilvl w:val="0"/>
                <w:numId w:val="24"/>
              </w:numPr>
              <w:spacing w:before="200" w:after="0" w:line="240" w:lineRule="auto"/>
              <w:ind w:hanging="578"/>
              <w:rPr>
                <w:rFonts w:ascii="Verdana" w:hAnsi="Verdana" w:cs="Times New Roman"/>
                <w:sz w:val="24"/>
                <w:szCs w:val="24"/>
              </w:rPr>
            </w:pPr>
          </w:p>
        </w:tc>
        <w:tc>
          <w:tcPr>
            <w:tcW w:w="8538" w:type="dxa"/>
            <w:gridSpan w:val="3"/>
            <w:shd w:val="clear" w:color="auto" w:fill="auto"/>
          </w:tcPr>
          <w:p w14:paraId="3320FA2E" w14:textId="77777777" w:rsidR="00C561D5" w:rsidRPr="00D821CB" w:rsidRDefault="00C561D5" w:rsidP="00C561D5">
            <w:pPr>
              <w:pStyle w:val="Komentarotekstas"/>
              <w:jc w:val="both"/>
              <w:rPr>
                <w:rFonts w:ascii="Verdana" w:hAnsi="Verdana"/>
                <w:sz w:val="24"/>
                <w:szCs w:val="24"/>
              </w:rPr>
            </w:pPr>
            <w:r w:rsidRPr="00D821CB">
              <w:rPr>
                <w:rFonts w:ascii="Verdana" w:hAnsi="Verdana"/>
                <w:sz w:val="24"/>
                <w:szCs w:val="24"/>
              </w:rPr>
              <w:t xml:space="preserve">Užsakovas gali pasinaudoti Sutarties įvykdymo užtikrinimu esant bet kuriai iš žemiau nurodytų aplinkybių: </w:t>
            </w:r>
          </w:p>
          <w:p w14:paraId="132A85C3" w14:textId="16C12544" w:rsidR="00C561D5" w:rsidRPr="00D821CB" w:rsidRDefault="00104FAC" w:rsidP="00C561D5">
            <w:pPr>
              <w:pStyle w:val="Komentarotekstas"/>
              <w:jc w:val="both"/>
              <w:rPr>
                <w:rFonts w:ascii="Verdana" w:hAnsi="Verdana"/>
                <w:sz w:val="24"/>
                <w:szCs w:val="24"/>
              </w:rPr>
            </w:pPr>
            <w:r>
              <w:rPr>
                <w:rFonts w:ascii="Verdana" w:hAnsi="Verdana"/>
                <w:sz w:val="24"/>
                <w:szCs w:val="24"/>
              </w:rPr>
              <w:t>7.5.1</w:t>
            </w:r>
            <w:r w:rsidR="00C561D5" w:rsidRPr="00D821CB">
              <w:rPr>
                <w:rFonts w:ascii="Verdana" w:hAnsi="Verdana"/>
                <w:sz w:val="24"/>
                <w:szCs w:val="24"/>
              </w:rPr>
              <w:tab/>
              <w:t>Rangovas nevykdo savo įsipareigojimų pagal Sutartį;</w:t>
            </w:r>
          </w:p>
          <w:p w14:paraId="615A5584" w14:textId="56B771D6" w:rsidR="00C561D5" w:rsidRPr="00D821CB" w:rsidRDefault="00104FAC" w:rsidP="00C561D5">
            <w:pPr>
              <w:pStyle w:val="Komentarotekstas"/>
              <w:jc w:val="both"/>
              <w:rPr>
                <w:rFonts w:ascii="Verdana" w:hAnsi="Verdana"/>
                <w:sz w:val="24"/>
                <w:szCs w:val="24"/>
              </w:rPr>
            </w:pPr>
            <w:r>
              <w:rPr>
                <w:rFonts w:ascii="Verdana" w:hAnsi="Verdana"/>
                <w:sz w:val="24"/>
                <w:szCs w:val="24"/>
              </w:rPr>
              <w:t>7.5.2</w:t>
            </w:r>
            <w:r w:rsidR="00C561D5" w:rsidRPr="00D821CB">
              <w:rPr>
                <w:rFonts w:ascii="Verdana" w:hAnsi="Verdana"/>
                <w:sz w:val="24"/>
                <w:szCs w:val="24"/>
              </w:rPr>
              <w:tab/>
              <w:t>Rangovas laiku nevykdo Užsakovo nurodymo ištaisyti netinkamai įvykdytus arba neįvykdytus sutartinius įsipareigojimus;</w:t>
            </w:r>
          </w:p>
          <w:p w14:paraId="03BE602F" w14:textId="65EF6B82" w:rsidR="00FA0FEB" w:rsidRPr="00ED4263" w:rsidRDefault="00104FAC" w:rsidP="00C561D5">
            <w:pPr>
              <w:pStyle w:val="Komentarotekstas"/>
              <w:jc w:val="both"/>
              <w:rPr>
                <w:rFonts w:ascii="Verdana" w:hAnsi="Verdana"/>
                <w:sz w:val="24"/>
                <w:szCs w:val="24"/>
              </w:rPr>
            </w:pPr>
            <w:r>
              <w:rPr>
                <w:rFonts w:ascii="Verdana" w:hAnsi="Verdana"/>
                <w:sz w:val="24"/>
                <w:szCs w:val="24"/>
              </w:rPr>
              <w:t>7.5.3</w:t>
            </w:r>
            <w:r w:rsidR="00C561D5" w:rsidRPr="00D821CB">
              <w:rPr>
                <w:rFonts w:ascii="Verdana" w:hAnsi="Verdana"/>
                <w:sz w:val="24"/>
                <w:szCs w:val="24"/>
              </w:rPr>
              <w:tab/>
              <w:t xml:space="preserve">jei dėl bet kokių Rangovo veiksmų ar neveikimo Užsakovas patyrė </w:t>
            </w:r>
            <w:r w:rsidR="007141A7">
              <w:rPr>
                <w:rFonts w:ascii="Verdana" w:hAnsi="Verdana"/>
                <w:sz w:val="24"/>
                <w:szCs w:val="24"/>
              </w:rPr>
              <w:t xml:space="preserve"> tiesioginius </w:t>
            </w:r>
            <w:r w:rsidR="00C561D5" w:rsidRPr="00D821CB">
              <w:rPr>
                <w:rFonts w:ascii="Verdana" w:hAnsi="Verdana"/>
                <w:sz w:val="24"/>
                <w:szCs w:val="24"/>
              </w:rPr>
              <w:t>nuostolius (įskaitant, bet neapsiribojant papildomomis išlaidomis ar kit</w:t>
            </w:r>
            <w:r w:rsidR="00C561D5">
              <w:rPr>
                <w:rFonts w:ascii="Verdana" w:hAnsi="Verdana"/>
                <w:sz w:val="24"/>
                <w:szCs w:val="24"/>
              </w:rPr>
              <w:t>ais tiesioginiais nuostoliais).</w:t>
            </w:r>
          </w:p>
        </w:tc>
      </w:tr>
      <w:tr w:rsidR="009C453C" w:rsidRPr="00ED4263" w14:paraId="24390F18" w14:textId="77777777" w:rsidTr="000174A4">
        <w:tc>
          <w:tcPr>
            <w:tcW w:w="1101" w:type="dxa"/>
          </w:tcPr>
          <w:p w14:paraId="73B080E5" w14:textId="77777777" w:rsidR="009C453C" w:rsidRPr="00ED4263" w:rsidRDefault="009C453C" w:rsidP="004E0E96">
            <w:pPr>
              <w:numPr>
                <w:ilvl w:val="0"/>
                <w:numId w:val="24"/>
              </w:numPr>
              <w:spacing w:before="200" w:after="0" w:line="240" w:lineRule="auto"/>
              <w:ind w:hanging="578"/>
              <w:rPr>
                <w:rFonts w:ascii="Verdana" w:hAnsi="Verdana" w:cs="Times New Roman"/>
                <w:sz w:val="24"/>
                <w:szCs w:val="24"/>
              </w:rPr>
            </w:pPr>
          </w:p>
        </w:tc>
        <w:tc>
          <w:tcPr>
            <w:tcW w:w="8538" w:type="dxa"/>
            <w:gridSpan w:val="3"/>
            <w:shd w:val="clear" w:color="auto" w:fill="auto"/>
          </w:tcPr>
          <w:p w14:paraId="554DC986" w14:textId="57C1BC4C" w:rsidR="009C453C" w:rsidRPr="00ED4263" w:rsidRDefault="00C561D5" w:rsidP="00EA0C53">
            <w:pPr>
              <w:pStyle w:val="Stilius3"/>
              <w:rPr>
                <w:rFonts w:ascii="Verdana" w:hAnsi="Verdana"/>
                <w:sz w:val="24"/>
                <w:szCs w:val="24"/>
              </w:rPr>
            </w:pPr>
            <w:r w:rsidRPr="00D821CB">
              <w:rPr>
                <w:rFonts w:ascii="Verdana" w:hAnsi="Verdana"/>
                <w:sz w:val="24"/>
                <w:szCs w:val="24"/>
              </w:rPr>
              <w:t>Sutarties įvykdymo užtikrinimas yra skirtas visų Rangovo sutartinių įsipareigojimų įvykdymui užtikrinti.</w:t>
            </w:r>
          </w:p>
        </w:tc>
      </w:tr>
      <w:tr w:rsidR="009C453C" w:rsidRPr="00ED4263" w14:paraId="32D751A0" w14:textId="77777777" w:rsidTr="000174A4">
        <w:tc>
          <w:tcPr>
            <w:tcW w:w="1101" w:type="dxa"/>
          </w:tcPr>
          <w:p w14:paraId="46E8466E" w14:textId="77777777" w:rsidR="009C453C" w:rsidRPr="00ED4263" w:rsidRDefault="009C453C" w:rsidP="004E0E96">
            <w:pPr>
              <w:numPr>
                <w:ilvl w:val="0"/>
                <w:numId w:val="24"/>
              </w:numPr>
              <w:spacing w:before="200" w:after="0" w:line="240" w:lineRule="auto"/>
              <w:ind w:hanging="578"/>
              <w:rPr>
                <w:rFonts w:ascii="Verdana" w:hAnsi="Verdana" w:cs="Times New Roman"/>
                <w:sz w:val="24"/>
                <w:szCs w:val="24"/>
              </w:rPr>
            </w:pPr>
          </w:p>
        </w:tc>
        <w:tc>
          <w:tcPr>
            <w:tcW w:w="8538" w:type="dxa"/>
            <w:gridSpan w:val="3"/>
            <w:shd w:val="clear" w:color="auto" w:fill="auto"/>
          </w:tcPr>
          <w:p w14:paraId="57E2CCCA" w14:textId="6EDAF1B5" w:rsidR="009C453C" w:rsidRPr="00ED4263" w:rsidRDefault="00C561D5" w:rsidP="00EA0C53">
            <w:pPr>
              <w:pStyle w:val="Stilius3"/>
              <w:rPr>
                <w:rFonts w:ascii="Verdana" w:hAnsi="Verdana"/>
                <w:sz w:val="24"/>
                <w:szCs w:val="24"/>
              </w:rPr>
            </w:pPr>
            <w:r w:rsidRPr="00D821CB">
              <w:rPr>
                <w:rFonts w:ascii="Verdana" w:hAnsi="Verdana"/>
                <w:sz w:val="24"/>
                <w:szCs w:val="24"/>
              </w:rPr>
              <w:t>Jei Sutartis yra nutraukiama dėl bet kokios priežasties, Sutarties įvykdymo užtikrinimas gali būti panaudotas bet kokiai iš Rangovo Užsakovui priklausančiai pinigų sumai susigrąžinti, o garantas dėl jokios priežasties negali užvilkinti mokėjimo pagal jį arba prieštarauti.</w:t>
            </w:r>
          </w:p>
        </w:tc>
      </w:tr>
      <w:tr w:rsidR="009C453C" w:rsidRPr="00ED4263" w14:paraId="155140B5" w14:textId="77777777" w:rsidTr="000174A4">
        <w:tc>
          <w:tcPr>
            <w:tcW w:w="1101" w:type="dxa"/>
          </w:tcPr>
          <w:p w14:paraId="39DC2FD1" w14:textId="77777777" w:rsidR="009C453C" w:rsidRPr="00ED4263" w:rsidRDefault="009C453C" w:rsidP="004E0E96">
            <w:pPr>
              <w:numPr>
                <w:ilvl w:val="0"/>
                <w:numId w:val="24"/>
              </w:numPr>
              <w:spacing w:before="200" w:after="0" w:line="240" w:lineRule="auto"/>
              <w:ind w:hanging="578"/>
              <w:rPr>
                <w:rFonts w:ascii="Verdana" w:hAnsi="Verdana" w:cs="Times New Roman"/>
                <w:sz w:val="24"/>
                <w:szCs w:val="24"/>
              </w:rPr>
            </w:pPr>
          </w:p>
        </w:tc>
        <w:tc>
          <w:tcPr>
            <w:tcW w:w="8538" w:type="dxa"/>
            <w:gridSpan w:val="3"/>
            <w:shd w:val="clear" w:color="auto" w:fill="auto"/>
          </w:tcPr>
          <w:p w14:paraId="4F233912" w14:textId="3DB8FC45" w:rsidR="009C453C" w:rsidRPr="00ED4263" w:rsidRDefault="00C561D5" w:rsidP="00C561D5">
            <w:pPr>
              <w:pStyle w:val="Komentarotekstas"/>
              <w:jc w:val="both"/>
              <w:rPr>
                <w:rFonts w:ascii="Verdana" w:hAnsi="Verdana"/>
                <w:sz w:val="24"/>
                <w:szCs w:val="24"/>
              </w:rPr>
            </w:pPr>
            <w:r w:rsidRPr="00D821CB">
              <w:rPr>
                <w:rFonts w:ascii="Verdana" w:hAnsi="Verdana"/>
                <w:sz w:val="24"/>
                <w:szCs w:val="24"/>
              </w:rPr>
              <w:t>Užsakovas turi teisę atmesti Sutarties įvykdymo užtikrinimą, gavęs informaciją, kad Sutarties įvykdymą užtikrinantis asmuo tapo nemokus ar neįvykdė įsipareigojimų kitiems ūkio subjektams, ar netinkamai juos vykdė.</w:t>
            </w:r>
          </w:p>
        </w:tc>
      </w:tr>
      <w:tr w:rsidR="009C453C" w:rsidRPr="00ED4263" w14:paraId="4AEE5DA6" w14:textId="77777777" w:rsidTr="000174A4">
        <w:tc>
          <w:tcPr>
            <w:tcW w:w="1101" w:type="dxa"/>
          </w:tcPr>
          <w:p w14:paraId="0D1B78AC" w14:textId="77777777" w:rsidR="009C453C" w:rsidRPr="00ED4263" w:rsidRDefault="009C453C" w:rsidP="004E0E96">
            <w:pPr>
              <w:numPr>
                <w:ilvl w:val="0"/>
                <w:numId w:val="24"/>
              </w:numPr>
              <w:spacing w:before="200" w:after="0" w:line="240" w:lineRule="auto"/>
              <w:ind w:hanging="578"/>
              <w:rPr>
                <w:rFonts w:ascii="Verdana" w:hAnsi="Verdana" w:cs="Times New Roman"/>
                <w:sz w:val="24"/>
                <w:szCs w:val="24"/>
              </w:rPr>
            </w:pPr>
          </w:p>
        </w:tc>
        <w:tc>
          <w:tcPr>
            <w:tcW w:w="8538" w:type="dxa"/>
            <w:gridSpan w:val="3"/>
            <w:shd w:val="clear" w:color="auto" w:fill="auto"/>
          </w:tcPr>
          <w:p w14:paraId="71F12391" w14:textId="2419D8AD" w:rsidR="009C453C" w:rsidRPr="00ED4263" w:rsidRDefault="00C561D5" w:rsidP="00C561D5">
            <w:pPr>
              <w:pStyle w:val="Komentarotekstas"/>
              <w:jc w:val="both"/>
              <w:rPr>
                <w:rFonts w:ascii="Verdana" w:hAnsi="Verdana"/>
                <w:sz w:val="24"/>
                <w:szCs w:val="24"/>
              </w:rPr>
            </w:pPr>
            <w:r w:rsidRPr="00D821CB">
              <w:rPr>
                <w:rFonts w:ascii="Verdana" w:hAnsi="Verdana"/>
                <w:sz w:val="24"/>
                <w:szCs w:val="24"/>
              </w:rPr>
              <w:t>Sutarties įvykdymo užtikrinimas grąžinamas Rangovui per 10 dienų nuo Darbų pabaigos, nurodytos Sutarties 6.5 papunktyje.</w:t>
            </w:r>
          </w:p>
        </w:tc>
      </w:tr>
      <w:tr w:rsidR="00FA0FEB" w:rsidRPr="00ED4263" w14:paraId="40B073FE" w14:textId="77777777" w:rsidTr="000174A4">
        <w:tc>
          <w:tcPr>
            <w:tcW w:w="9639" w:type="dxa"/>
            <w:gridSpan w:val="4"/>
            <w:shd w:val="clear" w:color="auto" w:fill="auto"/>
          </w:tcPr>
          <w:p w14:paraId="7EC402E8" w14:textId="77777777" w:rsidR="00FA0FEB" w:rsidRPr="00ED4263" w:rsidRDefault="00FA0FEB" w:rsidP="00EA0C53">
            <w:pPr>
              <w:pStyle w:val="Stilius1"/>
              <w:ind w:left="181" w:firstLine="0"/>
              <w:jc w:val="center"/>
              <w:rPr>
                <w:rFonts w:ascii="Verdana" w:hAnsi="Verdana"/>
              </w:rPr>
            </w:pPr>
            <w:r w:rsidRPr="00ED4263">
              <w:rPr>
                <w:rFonts w:ascii="Verdana" w:hAnsi="Verdana"/>
              </w:rPr>
              <w:t>DARBŲ PERDAVIMAS-PRIĖMIMAS IR STATYBOS UŽBAIGIMAS</w:t>
            </w:r>
          </w:p>
        </w:tc>
      </w:tr>
      <w:tr w:rsidR="00FA0FEB" w:rsidRPr="00ED4263" w14:paraId="5E7DFF63" w14:textId="77777777" w:rsidTr="000174A4">
        <w:tc>
          <w:tcPr>
            <w:tcW w:w="1101" w:type="dxa"/>
            <w:shd w:val="clear" w:color="auto" w:fill="auto"/>
          </w:tcPr>
          <w:p w14:paraId="4C5EBEE6" w14:textId="77777777" w:rsidR="00FA0FEB" w:rsidRPr="00ED4263" w:rsidRDefault="00FA0FEB" w:rsidP="004E0E96">
            <w:pPr>
              <w:numPr>
                <w:ilvl w:val="0"/>
                <w:numId w:val="26"/>
              </w:numPr>
              <w:spacing w:before="200" w:after="0" w:line="240" w:lineRule="auto"/>
              <w:ind w:hanging="578"/>
              <w:rPr>
                <w:rFonts w:ascii="Verdana" w:hAnsi="Verdana" w:cs="Times New Roman"/>
                <w:sz w:val="24"/>
                <w:szCs w:val="24"/>
              </w:rPr>
            </w:pPr>
          </w:p>
        </w:tc>
        <w:tc>
          <w:tcPr>
            <w:tcW w:w="8538" w:type="dxa"/>
            <w:gridSpan w:val="3"/>
            <w:shd w:val="clear" w:color="auto" w:fill="auto"/>
          </w:tcPr>
          <w:p w14:paraId="73E2CA76" w14:textId="60EB6B3F" w:rsidR="00FA0FEB" w:rsidRPr="00ED4263" w:rsidRDefault="00DF1288" w:rsidP="00DF1288">
            <w:pPr>
              <w:pStyle w:val="Stilius3"/>
              <w:spacing w:before="120"/>
              <w:rPr>
                <w:rFonts w:ascii="Verdana" w:hAnsi="Verdana"/>
                <w:sz w:val="24"/>
                <w:szCs w:val="24"/>
              </w:rPr>
            </w:pPr>
            <w:r w:rsidRPr="00ED4263">
              <w:rPr>
                <w:rFonts w:ascii="Verdana" w:hAnsi="Verdana"/>
                <w:sz w:val="24"/>
                <w:szCs w:val="24"/>
              </w:rPr>
              <w:t>Statinio statybos pabaiga bus laikomas momentas, kai bus ištaisyti defektai (jei reikia), atliktos statybos užbaigimo procedūros bei Užsakovui bus perduoti visi Statybos užbaigimo ir su tuo susiję dokumentai, kur</w:t>
            </w:r>
            <w:r w:rsidR="001410C3">
              <w:rPr>
                <w:rFonts w:ascii="Verdana" w:hAnsi="Verdana"/>
                <w:sz w:val="24"/>
                <w:szCs w:val="24"/>
              </w:rPr>
              <w:t>iuos privalo saugoti Užsakovas.</w:t>
            </w:r>
          </w:p>
        </w:tc>
      </w:tr>
      <w:tr w:rsidR="00FA0FEB" w:rsidRPr="00ED4263" w14:paraId="0EBDC4A1" w14:textId="77777777" w:rsidTr="000174A4">
        <w:trPr>
          <w:trHeight w:val="625"/>
        </w:trPr>
        <w:tc>
          <w:tcPr>
            <w:tcW w:w="9639" w:type="dxa"/>
            <w:gridSpan w:val="4"/>
          </w:tcPr>
          <w:p w14:paraId="4325731C" w14:textId="77777777" w:rsidR="00FA0FEB" w:rsidRPr="00ED4263" w:rsidRDefault="00FA0FEB" w:rsidP="00EA0C53">
            <w:pPr>
              <w:pStyle w:val="Stilius1"/>
              <w:ind w:left="181" w:firstLine="0"/>
              <w:jc w:val="center"/>
              <w:rPr>
                <w:rFonts w:ascii="Verdana" w:hAnsi="Verdana"/>
              </w:rPr>
            </w:pPr>
            <w:r w:rsidRPr="00ED4263">
              <w:rPr>
                <w:rFonts w:ascii="Verdana" w:hAnsi="Verdana"/>
              </w:rPr>
              <w:t>SUTARTIES KAINA IR APMOKĖJIMAS</w:t>
            </w:r>
          </w:p>
        </w:tc>
      </w:tr>
      <w:tr w:rsidR="00FA0FEB" w:rsidRPr="00ED4263" w14:paraId="02F98BBB" w14:textId="77777777" w:rsidTr="000174A4">
        <w:tc>
          <w:tcPr>
            <w:tcW w:w="1101" w:type="dxa"/>
            <w:shd w:val="clear" w:color="auto" w:fill="auto"/>
          </w:tcPr>
          <w:p w14:paraId="212D0498" w14:textId="77777777" w:rsidR="00FA0FEB" w:rsidRPr="00ED4263" w:rsidRDefault="00FA0FEB" w:rsidP="004E0E96">
            <w:pPr>
              <w:numPr>
                <w:ilvl w:val="0"/>
                <w:numId w:val="34"/>
              </w:numPr>
              <w:spacing w:before="200" w:after="0" w:line="240" w:lineRule="auto"/>
              <w:ind w:hanging="578"/>
              <w:rPr>
                <w:rFonts w:ascii="Verdana" w:hAnsi="Verdana" w:cs="Times New Roman"/>
                <w:sz w:val="24"/>
                <w:szCs w:val="24"/>
              </w:rPr>
            </w:pPr>
          </w:p>
        </w:tc>
        <w:tc>
          <w:tcPr>
            <w:tcW w:w="8538" w:type="dxa"/>
            <w:gridSpan w:val="3"/>
            <w:shd w:val="clear" w:color="auto" w:fill="auto"/>
          </w:tcPr>
          <w:p w14:paraId="57160639"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 xml:space="preserve">Sutarties kaina yra 3.4 papunktyje nurodyta bendra suma kartu su Sutartyje numatytais Pakeitimais ir perskaičiavimais pagal 9.9.1 – 9.9.3 papunkčius. </w:t>
            </w:r>
          </w:p>
        </w:tc>
      </w:tr>
      <w:tr w:rsidR="00FA0FEB" w:rsidRPr="00ED4263" w14:paraId="0F46A491" w14:textId="77777777" w:rsidTr="000174A4">
        <w:tc>
          <w:tcPr>
            <w:tcW w:w="1101" w:type="dxa"/>
            <w:shd w:val="clear" w:color="auto" w:fill="auto"/>
          </w:tcPr>
          <w:p w14:paraId="3A72424D" w14:textId="77777777" w:rsidR="00FA0FEB" w:rsidRPr="00ED4263" w:rsidRDefault="00FA0FEB" w:rsidP="004E0E96">
            <w:pPr>
              <w:numPr>
                <w:ilvl w:val="0"/>
                <w:numId w:val="34"/>
              </w:numPr>
              <w:spacing w:before="200" w:after="0" w:line="240" w:lineRule="auto"/>
              <w:ind w:hanging="578"/>
              <w:rPr>
                <w:rFonts w:ascii="Verdana" w:hAnsi="Verdana" w:cs="Times New Roman"/>
                <w:sz w:val="24"/>
                <w:szCs w:val="24"/>
              </w:rPr>
            </w:pPr>
          </w:p>
        </w:tc>
        <w:tc>
          <w:tcPr>
            <w:tcW w:w="8538" w:type="dxa"/>
            <w:gridSpan w:val="3"/>
            <w:shd w:val="clear" w:color="auto" w:fill="auto"/>
          </w:tcPr>
          <w:p w14:paraId="4C6654BF" w14:textId="7DFBE2B8" w:rsidR="00FA0FEB" w:rsidRPr="00ED4263" w:rsidRDefault="00FA0FEB" w:rsidP="00EA0C53">
            <w:pPr>
              <w:pStyle w:val="Stilius3"/>
              <w:rPr>
                <w:rFonts w:ascii="Verdana" w:hAnsi="Verdana"/>
                <w:sz w:val="24"/>
                <w:szCs w:val="24"/>
              </w:rPr>
            </w:pPr>
            <w:r w:rsidRPr="00ED4263">
              <w:rPr>
                <w:rFonts w:ascii="Verdana" w:hAnsi="Verdana"/>
                <w:sz w:val="24"/>
                <w:szCs w:val="24"/>
              </w:rPr>
              <w:t xml:space="preserve">Šiai Sutarčiai taikoma </w:t>
            </w:r>
            <w:r w:rsidRPr="00ED4263">
              <w:rPr>
                <w:rFonts w:ascii="Verdana" w:hAnsi="Verdana"/>
                <w:iCs/>
                <w:sz w:val="24"/>
                <w:szCs w:val="24"/>
              </w:rPr>
              <w:t xml:space="preserve">fiksuotos kainos </w:t>
            </w:r>
            <w:r w:rsidRPr="00ED4263">
              <w:rPr>
                <w:rFonts w:ascii="Verdana" w:hAnsi="Verdana"/>
                <w:sz w:val="24"/>
                <w:szCs w:val="24"/>
              </w:rPr>
              <w:t xml:space="preserve">kainodara. Bet koks kiekis, kuris gali būti nustatytas Veiklų sąraše ar </w:t>
            </w:r>
            <w:r w:rsidR="009B3964">
              <w:rPr>
                <w:rFonts w:ascii="Verdana" w:hAnsi="Verdana"/>
                <w:sz w:val="24"/>
                <w:szCs w:val="24"/>
              </w:rPr>
              <w:t>paprastojo remonto darbų aprašo</w:t>
            </w:r>
            <w:r w:rsidR="009B3964" w:rsidRPr="00ED4263">
              <w:rPr>
                <w:rFonts w:ascii="Verdana" w:hAnsi="Verdana"/>
                <w:sz w:val="24"/>
                <w:szCs w:val="24"/>
              </w:rPr>
              <w:t xml:space="preserve"> </w:t>
            </w:r>
            <w:r w:rsidRPr="00ED4263">
              <w:rPr>
                <w:rFonts w:ascii="Verdana" w:hAnsi="Verdana"/>
                <w:sz w:val="24"/>
                <w:szCs w:val="24"/>
              </w:rPr>
              <w:t xml:space="preserve">dokumentuose – </w:t>
            </w:r>
            <w:r w:rsidR="00B93DE0" w:rsidRPr="00060994">
              <w:rPr>
                <w:rFonts w:ascii="Verdana" w:hAnsi="Verdana"/>
                <w:sz w:val="24"/>
                <w:szCs w:val="24"/>
              </w:rPr>
              <w:t>darbų</w:t>
            </w:r>
            <w:r w:rsidRPr="00060994">
              <w:rPr>
                <w:rFonts w:ascii="Verdana" w:hAnsi="Verdana"/>
                <w:sz w:val="24"/>
                <w:szCs w:val="24"/>
              </w:rPr>
              <w:t xml:space="preserve"> kiekių žiniaraščiuose,</w:t>
            </w:r>
            <w:r w:rsidRPr="00ED4263">
              <w:rPr>
                <w:rFonts w:ascii="Verdana" w:hAnsi="Verdana"/>
                <w:sz w:val="24"/>
                <w:szCs w:val="24"/>
              </w:rPr>
              <w:t xml:space="preserve"> jeigu jie pateikiami, – yra orientacinis (projektinis) ir neturi būti laikomas faktiniu ir tiksliu Darbų, kuriuos Rangovui reikia atlikti, kiekiu. </w:t>
            </w:r>
          </w:p>
          <w:p w14:paraId="0CCE0CE4" w14:textId="30BBD871" w:rsidR="00FA0FEB" w:rsidRPr="00ED4263" w:rsidRDefault="00FA0FEB" w:rsidP="00EA0C53">
            <w:pPr>
              <w:pStyle w:val="Stilius3"/>
              <w:rPr>
                <w:rFonts w:ascii="Verdana" w:hAnsi="Verdana"/>
                <w:sz w:val="24"/>
                <w:szCs w:val="24"/>
              </w:rPr>
            </w:pPr>
            <w:r w:rsidRPr="00ED4263">
              <w:rPr>
                <w:rFonts w:ascii="Verdana" w:hAnsi="Verdana"/>
                <w:sz w:val="24"/>
                <w:szCs w:val="24"/>
              </w:rPr>
              <w:t xml:space="preserve">Darbų faktinių kiekių neatitikimas orientaciniams (projektiniams) kiekiams, kurie gali būti nustatyti Veiklų sąraše ar </w:t>
            </w:r>
            <w:r w:rsidR="009B3964">
              <w:rPr>
                <w:rFonts w:ascii="Verdana" w:hAnsi="Verdana"/>
                <w:sz w:val="24"/>
                <w:szCs w:val="24"/>
              </w:rPr>
              <w:t>paprastojo remonto darbų aprašo</w:t>
            </w:r>
            <w:r w:rsidR="009B3964" w:rsidRPr="00ED4263">
              <w:rPr>
                <w:rFonts w:ascii="Verdana" w:hAnsi="Verdana"/>
                <w:sz w:val="24"/>
                <w:szCs w:val="24"/>
              </w:rPr>
              <w:t xml:space="preserve"> </w:t>
            </w:r>
            <w:r w:rsidRPr="00ED4263">
              <w:rPr>
                <w:rFonts w:ascii="Verdana" w:hAnsi="Verdana"/>
                <w:sz w:val="24"/>
                <w:szCs w:val="24"/>
              </w:rPr>
              <w:t xml:space="preserve">dokumentuose – </w:t>
            </w:r>
            <w:r w:rsidR="00B93DE0" w:rsidRPr="00060994">
              <w:rPr>
                <w:rFonts w:ascii="Verdana" w:hAnsi="Verdana"/>
                <w:sz w:val="24"/>
                <w:szCs w:val="24"/>
              </w:rPr>
              <w:t>darbų</w:t>
            </w:r>
            <w:r w:rsidRPr="00060994">
              <w:rPr>
                <w:rFonts w:ascii="Verdana" w:hAnsi="Verdana"/>
                <w:sz w:val="24"/>
                <w:szCs w:val="24"/>
              </w:rPr>
              <w:t xml:space="preserve"> kiekių žiniaraščiuose –</w:t>
            </w:r>
            <w:r w:rsidRPr="00ED4263">
              <w:rPr>
                <w:rFonts w:ascii="Verdana" w:hAnsi="Verdana"/>
                <w:sz w:val="24"/>
                <w:szCs w:val="24"/>
              </w:rPr>
              <w:t xml:space="preserve"> priskiriamas Rangovo atsakomybei ir rizikai, išskyrus kaip nurodyta 9.16 papunktyje. </w:t>
            </w:r>
          </w:p>
          <w:p w14:paraId="57D130B6" w14:textId="3F6C8508" w:rsidR="00FA0FEB" w:rsidRPr="00ED4263" w:rsidRDefault="00FA0FEB" w:rsidP="00B93DE0">
            <w:pPr>
              <w:pStyle w:val="Stilius3"/>
              <w:rPr>
                <w:rFonts w:ascii="Verdana" w:hAnsi="Verdana"/>
                <w:sz w:val="24"/>
                <w:szCs w:val="24"/>
              </w:rPr>
            </w:pPr>
            <w:r w:rsidRPr="00ED4263">
              <w:rPr>
                <w:rFonts w:ascii="Verdana" w:hAnsi="Verdana"/>
                <w:sz w:val="24"/>
                <w:szCs w:val="24"/>
              </w:rPr>
              <w:t xml:space="preserve">Jeigu sąmatiniai skaičiavimai su atskirų darbų įkainiais nėra reikalaujami pateikti kartu su Rangovo pasiūlymu ir nėra įtraukiami į Sutartį, Rangovas per </w:t>
            </w:r>
            <w:r w:rsidR="000F1CF0" w:rsidRPr="008E473F">
              <w:rPr>
                <w:rFonts w:ascii="Verdana" w:hAnsi="Verdana"/>
                <w:sz w:val="24"/>
                <w:szCs w:val="24"/>
              </w:rPr>
              <w:t>10 dienų</w:t>
            </w:r>
            <w:r w:rsidR="000F1CF0">
              <w:rPr>
                <w:rFonts w:ascii="Verdana" w:hAnsi="Verdana"/>
                <w:sz w:val="24"/>
                <w:szCs w:val="24"/>
              </w:rPr>
              <w:t xml:space="preserve"> </w:t>
            </w:r>
            <w:r w:rsidRPr="00ED4263">
              <w:rPr>
                <w:rFonts w:ascii="Verdana" w:hAnsi="Verdana"/>
                <w:sz w:val="24"/>
                <w:szCs w:val="24"/>
              </w:rPr>
              <w:t xml:space="preserve">nuo Darbų pradžios privalo pateikti Užsakovui ir Statinio statybos techninės priežiūros vadovui siūlomą kiekvienos Veiklų sąraše esančios bendrosios sumos išskaidymą pagal </w:t>
            </w:r>
            <w:r w:rsidR="00B93DE0" w:rsidRPr="00060994">
              <w:rPr>
                <w:rFonts w:ascii="Verdana" w:hAnsi="Verdana"/>
                <w:sz w:val="24"/>
                <w:szCs w:val="24"/>
              </w:rPr>
              <w:t>darbų</w:t>
            </w:r>
            <w:r w:rsidRPr="00060994">
              <w:rPr>
                <w:rFonts w:ascii="Verdana" w:hAnsi="Verdana"/>
                <w:sz w:val="24"/>
                <w:szCs w:val="24"/>
              </w:rPr>
              <w:t xml:space="preserve"> kiekių žiniaraščius</w:t>
            </w:r>
            <w:r w:rsidRPr="00ED4263">
              <w:rPr>
                <w:rFonts w:ascii="Verdana" w:hAnsi="Verdana"/>
                <w:sz w:val="24"/>
                <w:szCs w:val="24"/>
              </w:rPr>
              <w:t xml:space="preserve"> su atskirų darbų įkainiais. Užsakovas, patvirtindamas apmokėjimo sumą, gali atsižvelgti į tą išskaidymą, tačiau neturi būti jo saistomas. </w:t>
            </w:r>
          </w:p>
        </w:tc>
      </w:tr>
      <w:tr w:rsidR="00FA0FEB" w:rsidRPr="00ED4263" w14:paraId="70EE9B25" w14:textId="77777777" w:rsidTr="000174A4">
        <w:tc>
          <w:tcPr>
            <w:tcW w:w="1101" w:type="dxa"/>
            <w:shd w:val="clear" w:color="auto" w:fill="auto"/>
          </w:tcPr>
          <w:p w14:paraId="2423F81D" w14:textId="77777777" w:rsidR="00FA0FEB" w:rsidRPr="00ED4263" w:rsidRDefault="00FA0FEB" w:rsidP="004E0E96">
            <w:pPr>
              <w:numPr>
                <w:ilvl w:val="0"/>
                <w:numId w:val="34"/>
              </w:numPr>
              <w:spacing w:before="200" w:after="0" w:line="240" w:lineRule="auto"/>
              <w:ind w:hanging="578"/>
              <w:rPr>
                <w:rFonts w:ascii="Verdana" w:hAnsi="Verdana" w:cs="Times New Roman"/>
                <w:sz w:val="24"/>
                <w:szCs w:val="24"/>
              </w:rPr>
            </w:pPr>
          </w:p>
        </w:tc>
        <w:tc>
          <w:tcPr>
            <w:tcW w:w="8538" w:type="dxa"/>
            <w:gridSpan w:val="3"/>
            <w:shd w:val="clear" w:color="auto" w:fill="auto"/>
          </w:tcPr>
          <w:p w14:paraId="12F2352C" w14:textId="77777777" w:rsidR="00FA0FEB" w:rsidRPr="00ED4263" w:rsidRDefault="00FA0FEB" w:rsidP="00EA0C53">
            <w:pPr>
              <w:pStyle w:val="Stilius3"/>
              <w:rPr>
                <w:rFonts w:ascii="Verdana" w:hAnsi="Verdana"/>
                <w:sz w:val="24"/>
                <w:szCs w:val="24"/>
              </w:rPr>
            </w:pPr>
            <w:r w:rsidRPr="00ED4263">
              <w:rPr>
                <w:rFonts w:ascii="Verdana" w:hAnsi="Verdana"/>
                <w:color w:val="000000"/>
                <w:sz w:val="24"/>
                <w:szCs w:val="24"/>
              </w:rPr>
              <w:t>Išankstiniai mokėjimai nenumatomi.</w:t>
            </w:r>
          </w:p>
        </w:tc>
      </w:tr>
      <w:tr w:rsidR="00FA0FEB" w:rsidRPr="00ED4263" w14:paraId="170A2D24" w14:textId="77777777" w:rsidTr="000174A4">
        <w:tc>
          <w:tcPr>
            <w:tcW w:w="1101" w:type="dxa"/>
            <w:shd w:val="clear" w:color="auto" w:fill="auto"/>
          </w:tcPr>
          <w:p w14:paraId="0CC2C332" w14:textId="77777777" w:rsidR="00FA0FEB" w:rsidRPr="00ED4263" w:rsidRDefault="00FA0FEB" w:rsidP="004E0E96">
            <w:pPr>
              <w:numPr>
                <w:ilvl w:val="0"/>
                <w:numId w:val="34"/>
              </w:numPr>
              <w:spacing w:before="200" w:after="0" w:line="240" w:lineRule="auto"/>
              <w:ind w:hanging="578"/>
              <w:rPr>
                <w:rFonts w:ascii="Verdana" w:hAnsi="Verdana" w:cs="Times New Roman"/>
                <w:sz w:val="24"/>
                <w:szCs w:val="24"/>
              </w:rPr>
            </w:pPr>
          </w:p>
        </w:tc>
        <w:tc>
          <w:tcPr>
            <w:tcW w:w="8538" w:type="dxa"/>
            <w:gridSpan w:val="3"/>
            <w:shd w:val="clear" w:color="auto" w:fill="auto"/>
          </w:tcPr>
          <w:p w14:paraId="26C7063E"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 xml:space="preserve">Apmokėjimo už tinkamai pagal Sutartį atliktus Darbus sumai nustatyti turi būti taikomos Veiklų sąraše nurodytos fiksuotos Darbų grupių (etapų) kainos. </w:t>
            </w:r>
          </w:p>
          <w:p w14:paraId="3C475164"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techninės priežiūros vadovas, patikrindamas dalinai atlikto Darbo grupės (etapo) apimtį, turi įvertinti, kokia Veiklų sąraše numatyto Darbo grupės (etapo) dalis procentais yra faktiškai atlikta ir pranešti Rangovui. </w:t>
            </w:r>
          </w:p>
        </w:tc>
      </w:tr>
      <w:tr w:rsidR="00FA0FEB" w:rsidRPr="00ED4263" w14:paraId="33A514C8" w14:textId="77777777" w:rsidTr="000174A4">
        <w:tc>
          <w:tcPr>
            <w:tcW w:w="1101" w:type="dxa"/>
            <w:shd w:val="clear" w:color="auto" w:fill="auto"/>
          </w:tcPr>
          <w:p w14:paraId="7C728050" w14:textId="77777777" w:rsidR="00FA0FEB" w:rsidRPr="00ED4263" w:rsidRDefault="00FA0FEB" w:rsidP="004E0E96">
            <w:pPr>
              <w:numPr>
                <w:ilvl w:val="0"/>
                <w:numId w:val="34"/>
              </w:numPr>
              <w:spacing w:before="200" w:after="0" w:line="240" w:lineRule="auto"/>
              <w:ind w:hanging="578"/>
              <w:rPr>
                <w:rFonts w:ascii="Verdana" w:hAnsi="Verdana" w:cs="Times New Roman"/>
                <w:sz w:val="24"/>
                <w:szCs w:val="24"/>
              </w:rPr>
            </w:pPr>
          </w:p>
        </w:tc>
        <w:tc>
          <w:tcPr>
            <w:tcW w:w="8538" w:type="dxa"/>
            <w:gridSpan w:val="3"/>
            <w:shd w:val="clear" w:color="auto" w:fill="auto"/>
          </w:tcPr>
          <w:p w14:paraId="4FB16CC8" w14:textId="77777777" w:rsidR="00FA0FEB" w:rsidRPr="00ED4263" w:rsidRDefault="00FA0FEB" w:rsidP="00EA0C53">
            <w:pPr>
              <w:pStyle w:val="Stilius3"/>
              <w:spacing w:after="240"/>
              <w:rPr>
                <w:rFonts w:ascii="Verdana" w:hAnsi="Verdana"/>
                <w:sz w:val="24"/>
                <w:szCs w:val="24"/>
              </w:rPr>
            </w:pPr>
            <w:r w:rsidRPr="00ED4263">
              <w:rPr>
                <w:rFonts w:ascii="Verdana" w:hAnsi="Verdana"/>
                <w:sz w:val="24"/>
                <w:szCs w:val="24"/>
              </w:rPr>
              <w:t>Tarpiniam mokėjimui gauti, Rangovas privalo pateikti Užsakovui atliktų darbų akto du egzempliorius ir PVM sąskaitą faktūrą. Užsakovas, gavęs šiame punkte nurodytus dokumentus, per 10 dienų privalo patvirtinti pasirašydamas atliktų darbų aktą išskyrus atvejus, jeigu:</w:t>
            </w:r>
          </w:p>
          <w:p w14:paraId="64A707E6" w14:textId="77777777" w:rsidR="00FA0FEB" w:rsidRPr="00ED4263" w:rsidRDefault="00FA0FEB" w:rsidP="004E0E96">
            <w:pPr>
              <w:pStyle w:val="Stilius3"/>
              <w:numPr>
                <w:ilvl w:val="0"/>
                <w:numId w:val="36"/>
              </w:numPr>
              <w:spacing w:before="0"/>
              <w:ind w:left="748" w:hanging="720"/>
              <w:rPr>
                <w:rFonts w:ascii="Verdana" w:hAnsi="Verdana"/>
                <w:sz w:val="24"/>
                <w:szCs w:val="24"/>
              </w:rPr>
            </w:pPr>
            <w:r w:rsidRPr="00ED4263">
              <w:rPr>
                <w:rFonts w:ascii="Verdana" w:hAnsi="Verdana"/>
                <w:sz w:val="24"/>
                <w:szCs w:val="24"/>
              </w:rPr>
              <w:tab/>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76E6FB30" w14:textId="77777777" w:rsidR="00FA0FEB" w:rsidRPr="00ED4263" w:rsidRDefault="00FA0FEB" w:rsidP="004E0E96">
            <w:pPr>
              <w:pStyle w:val="Stilius3"/>
              <w:numPr>
                <w:ilvl w:val="0"/>
                <w:numId w:val="36"/>
              </w:numPr>
              <w:spacing w:before="0"/>
              <w:ind w:left="748" w:hanging="704"/>
              <w:rPr>
                <w:rFonts w:ascii="Verdana" w:hAnsi="Verdana"/>
                <w:sz w:val="24"/>
                <w:szCs w:val="24"/>
              </w:rPr>
            </w:pPr>
            <w:r w:rsidRPr="00ED4263">
              <w:rPr>
                <w:rFonts w:ascii="Verdana" w:hAnsi="Verdana"/>
                <w:sz w:val="24"/>
                <w:szCs w:val="24"/>
              </w:rPr>
              <w:tab/>
              <w:t xml:space="preserve">Rangovas pagal Sutartį neatliko arba neatlieka kokio nors Darbo arba įsipareigojimo, apie kurį jam atitinkamai buvo pranešęs Užsakovas. Tokiu atveju Užsakovas gali reikalauti Rangovo pateikti pakoreguotus mokėjimo </w:t>
            </w:r>
            <w:r w:rsidRPr="00ED4263">
              <w:rPr>
                <w:rFonts w:ascii="Verdana" w:hAnsi="Verdana"/>
                <w:sz w:val="24"/>
                <w:szCs w:val="24"/>
              </w:rPr>
              <w:lastRenderedPageBreak/>
              <w:t>dokumentus, atitinkamai sumažinant tarpinio mokėjimo sumą to Darbo arba įsipareigojimo verte.</w:t>
            </w:r>
          </w:p>
          <w:p w14:paraId="163F4B37" w14:textId="77777777" w:rsidR="00FA0FEB" w:rsidRPr="00ED4263" w:rsidRDefault="00FA0FEB" w:rsidP="00EA0C53">
            <w:pPr>
              <w:pStyle w:val="Stilius3"/>
              <w:spacing w:before="120"/>
              <w:rPr>
                <w:rFonts w:ascii="Verdana" w:hAnsi="Verdana"/>
                <w:sz w:val="24"/>
                <w:szCs w:val="24"/>
              </w:rPr>
            </w:pPr>
            <w:r w:rsidRPr="00ED4263">
              <w:rPr>
                <w:rFonts w:ascii="Verdana" w:hAnsi="Verdana"/>
                <w:sz w:val="24"/>
                <w:szCs w:val="24"/>
              </w:rPr>
              <w:t xml:space="preserve">Kiekvieno tarpinio mokėjimo suma sumažinama atėmus 3.4 papunktyje nurodytą sulaikymo dydį. </w:t>
            </w:r>
          </w:p>
          <w:p w14:paraId="15352A51" w14:textId="77777777" w:rsidR="00FA0FEB" w:rsidRPr="00ED4263" w:rsidRDefault="00FA0FEB" w:rsidP="00EA0C53">
            <w:pPr>
              <w:pStyle w:val="Stilius3"/>
              <w:spacing w:before="120"/>
              <w:rPr>
                <w:rFonts w:ascii="Verdana" w:hAnsi="Verdana"/>
                <w:sz w:val="24"/>
                <w:szCs w:val="24"/>
              </w:rPr>
            </w:pPr>
            <w:r w:rsidRPr="00ED4263">
              <w:rPr>
                <w:rFonts w:ascii="Verdana" w:hAnsi="Verdana"/>
                <w:sz w:val="24"/>
                <w:szCs w:val="24"/>
              </w:rPr>
              <w:t>Jeigu Užsakovas per šiame punkte nustatytą terminą Rangovo pateiktų mokėjimo dokumentų nepatvirtina ir nepateikia nepatvirtinimo priežasčių, turi būti laikoma, kad Rangovo prašoma apmokėti suma yra teisinga.</w:t>
            </w:r>
          </w:p>
        </w:tc>
      </w:tr>
      <w:tr w:rsidR="00FA0FEB" w:rsidRPr="00ED4263" w14:paraId="5B4C71A9" w14:textId="77777777" w:rsidTr="000174A4">
        <w:trPr>
          <w:trHeight w:val="1550"/>
        </w:trPr>
        <w:tc>
          <w:tcPr>
            <w:tcW w:w="1101" w:type="dxa"/>
            <w:shd w:val="clear" w:color="auto" w:fill="auto"/>
          </w:tcPr>
          <w:p w14:paraId="5F1B0EB3" w14:textId="77777777" w:rsidR="00FA0FEB" w:rsidRPr="00ED4263" w:rsidRDefault="00FA0FEB" w:rsidP="004E0E96">
            <w:pPr>
              <w:numPr>
                <w:ilvl w:val="0"/>
                <w:numId w:val="34"/>
              </w:numPr>
              <w:spacing w:before="200" w:after="0" w:line="240" w:lineRule="auto"/>
              <w:ind w:hanging="578"/>
              <w:rPr>
                <w:rFonts w:ascii="Verdana" w:hAnsi="Verdana" w:cs="Times New Roman"/>
                <w:sz w:val="24"/>
                <w:szCs w:val="24"/>
              </w:rPr>
            </w:pPr>
          </w:p>
        </w:tc>
        <w:tc>
          <w:tcPr>
            <w:tcW w:w="8538" w:type="dxa"/>
            <w:gridSpan w:val="3"/>
            <w:shd w:val="clear" w:color="auto" w:fill="auto"/>
          </w:tcPr>
          <w:p w14:paraId="0213CE57" w14:textId="22D26150" w:rsidR="00FA0FEB" w:rsidRPr="00A3544F" w:rsidRDefault="00FA0FEB" w:rsidP="00CF6F8E">
            <w:pPr>
              <w:pStyle w:val="Stilius3"/>
              <w:spacing w:after="240"/>
              <w:rPr>
                <w:rFonts w:ascii="Verdana" w:hAnsi="Verdana"/>
                <w:sz w:val="24"/>
                <w:szCs w:val="24"/>
              </w:rPr>
            </w:pPr>
            <w:r w:rsidRPr="00ED4263">
              <w:rPr>
                <w:rFonts w:ascii="Verdana" w:hAnsi="Verdana"/>
                <w:sz w:val="24"/>
                <w:szCs w:val="24"/>
              </w:rPr>
              <w:t>Galutinį mokėjimą Rangovas gali gauti tik tada, kai Šalys pasirašo Darbų perdavimo-priėmimo aktą ir Rangovas ištaiso visus defektus, įvardintus Darbų perdavimo-priėmimo metu, Užsakovui raštiškai patvirtinant tokį defektų ištaisymą</w:t>
            </w:r>
            <w:r w:rsidR="00CF6F8E">
              <w:rPr>
                <w:rFonts w:ascii="Verdana" w:hAnsi="Verdana"/>
                <w:sz w:val="24"/>
                <w:szCs w:val="24"/>
              </w:rPr>
              <w:t>.</w:t>
            </w:r>
          </w:p>
        </w:tc>
      </w:tr>
      <w:tr w:rsidR="00FA0FEB" w:rsidRPr="00ED4263" w14:paraId="359CDE44" w14:textId="77777777" w:rsidTr="000174A4">
        <w:tc>
          <w:tcPr>
            <w:tcW w:w="1101" w:type="dxa"/>
            <w:shd w:val="clear" w:color="auto" w:fill="auto"/>
          </w:tcPr>
          <w:p w14:paraId="1EB14F11" w14:textId="77777777" w:rsidR="00FA0FEB" w:rsidRPr="00ED4263" w:rsidRDefault="00FA0FEB" w:rsidP="004E0E96">
            <w:pPr>
              <w:numPr>
                <w:ilvl w:val="0"/>
                <w:numId w:val="34"/>
              </w:numPr>
              <w:spacing w:before="200" w:after="0" w:line="240" w:lineRule="auto"/>
              <w:ind w:hanging="578"/>
              <w:rPr>
                <w:rFonts w:ascii="Verdana" w:hAnsi="Verdana" w:cs="Times New Roman"/>
                <w:sz w:val="24"/>
                <w:szCs w:val="24"/>
              </w:rPr>
            </w:pPr>
          </w:p>
        </w:tc>
        <w:tc>
          <w:tcPr>
            <w:tcW w:w="8538" w:type="dxa"/>
            <w:gridSpan w:val="3"/>
            <w:shd w:val="clear" w:color="auto" w:fill="auto"/>
          </w:tcPr>
          <w:p w14:paraId="1332FD85" w14:textId="77777777" w:rsidR="00FA0FEB" w:rsidRPr="00ED4263" w:rsidRDefault="00FA0FEB" w:rsidP="00EA0C53">
            <w:pPr>
              <w:pStyle w:val="Stilius3"/>
              <w:spacing w:after="240"/>
              <w:rPr>
                <w:rFonts w:ascii="Verdana" w:hAnsi="Verdana"/>
                <w:sz w:val="24"/>
                <w:szCs w:val="24"/>
              </w:rPr>
            </w:pPr>
            <w:r w:rsidRPr="00ED4263">
              <w:rPr>
                <w:rFonts w:ascii="Verdana" w:hAnsi="Verdana"/>
                <w:sz w:val="24"/>
                <w:szCs w:val="24"/>
              </w:rPr>
              <w:t>Užsakovas privalo mokėti Rangovui:</w:t>
            </w:r>
          </w:p>
          <w:p w14:paraId="26348F97" w14:textId="77777777" w:rsidR="00FA0FEB" w:rsidRPr="00ED4263" w:rsidRDefault="00FA0FEB" w:rsidP="004E0E96">
            <w:pPr>
              <w:pStyle w:val="Stilius3"/>
              <w:numPr>
                <w:ilvl w:val="0"/>
                <w:numId w:val="39"/>
              </w:numPr>
              <w:spacing w:before="0"/>
              <w:ind w:left="748" w:hanging="682"/>
              <w:rPr>
                <w:rFonts w:ascii="Verdana" w:hAnsi="Verdana"/>
                <w:sz w:val="24"/>
                <w:szCs w:val="24"/>
              </w:rPr>
            </w:pPr>
            <w:r w:rsidRPr="00ED4263">
              <w:rPr>
                <w:rFonts w:ascii="Verdana" w:hAnsi="Verdana"/>
                <w:sz w:val="24"/>
                <w:szCs w:val="24"/>
              </w:rPr>
              <w:tab/>
              <w:t>Išankstinio mokėjimo sumą (</w:t>
            </w:r>
            <w:r w:rsidRPr="00ED4263">
              <w:rPr>
                <w:rFonts w:ascii="Verdana" w:hAnsi="Verdana"/>
                <w:i/>
                <w:iCs/>
                <w:sz w:val="24"/>
                <w:szCs w:val="24"/>
              </w:rPr>
              <w:t>jeigu taikoma</w:t>
            </w:r>
            <w:r w:rsidRPr="00ED4263">
              <w:rPr>
                <w:rFonts w:ascii="Verdana" w:hAnsi="Verdana"/>
                <w:sz w:val="24"/>
                <w:szCs w:val="24"/>
              </w:rPr>
              <w:t>) per 3.4 papunktyje nurodytą dienų skaičių 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49755724" w14:textId="77777777" w:rsidR="00FA0FEB" w:rsidRPr="00ED4263" w:rsidRDefault="00FA0FEB" w:rsidP="004E0E96">
            <w:pPr>
              <w:pStyle w:val="Stilius3"/>
              <w:numPr>
                <w:ilvl w:val="0"/>
                <w:numId w:val="39"/>
              </w:numPr>
              <w:spacing w:before="0"/>
              <w:ind w:left="748" w:hanging="682"/>
              <w:rPr>
                <w:rFonts w:ascii="Verdana" w:hAnsi="Verdana"/>
                <w:sz w:val="24"/>
                <w:szCs w:val="24"/>
              </w:rPr>
            </w:pPr>
            <w:r w:rsidRPr="00ED4263">
              <w:rPr>
                <w:rFonts w:ascii="Verdana" w:hAnsi="Verdana"/>
                <w:sz w:val="24"/>
                <w:szCs w:val="24"/>
              </w:rPr>
              <w:tab/>
              <w:t>sumą, patvirtintą Rangovo pateiktuose mokėjimo dokumentuose per 3.4 papunktyje nurodytą dienų skaičių nuo Rangovo pateiktų mokėjimo dokumentų patvirtinimo.</w:t>
            </w:r>
          </w:p>
        </w:tc>
      </w:tr>
      <w:tr w:rsidR="00FA0FEB" w:rsidRPr="00ED4263" w14:paraId="4C7840F3" w14:textId="77777777" w:rsidTr="000174A4">
        <w:tc>
          <w:tcPr>
            <w:tcW w:w="1101" w:type="dxa"/>
            <w:shd w:val="clear" w:color="auto" w:fill="auto"/>
          </w:tcPr>
          <w:p w14:paraId="5E07968A" w14:textId="77777777" w:rsidR="00FA0FEB" w:rsidRPr="00ED4263" w:rsidRDefault="00FA0FEB" w:rsidP="004E0E96">
            <w:pPr>
              <w:numPr>
                <w:ilvl w:val="0"/>
                <w:numId w:val="34"/>
              </w:numPr>
              <w:spacing w:before="200" w:after="0" w:line="240" w:lineRule="auto"/>
              <w:ind w:hanging="578"/>
              <w:rPr>
                <w:rFonts w:ascii="Verdana" w:hAnsi="Verdana" w:cs="Times New Roman"/>
                <w:sz w:val="24"/>
                <w:szCs w:val="24"/>
              </w:rPr>
            </w:pPr>
          </w:p>
        </w:tc>
        <w:tc>
          <w:tcPr>
            <w:tcW w:w="8538" w:type="dxa"/>
            <w:gridSpan w:val="3"/>
            <w:shd w:val="clear" w:color="auto" w:fill="auto"/>
          </w:tcPr>
          <w:p w14:paraId="6427230B"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 xml:space="preserve">Jeigu Rangovas negauna mokėjimo, Sutarties sąlygų 9.7 papunktyje nurodytu terminu, tai jis turi teisę į delspinigius. Delspinigių dėl vėluojančio mokėjimo dydis yra nurodytas 3.4 papunktyje. </w:t>
            </w:r>
          </w:p>
        </w:tc>
      </w:tr>
      <w:tr w:rsidR="00FA0FEB" w:rsidRPr="00ED4263" w14:paraId="36FDC927" w14:textId="77777777" w:rsidTr="000174A4">
        <w:tc>
          <w:tcPr>
            <w:tcW w:w="1101" w:type="dxa"/>
            <w:shd w:val="clear" w:color="auto" w:fill="auto"/>
          </w:tcPr>
          <w:p w14:paraId="3C608FF5" w14:textId="77777777" w:rsidR="00FA0FEB" w:rsidRPr="00ED4263" w:rsidRDefault="00FA0FEB" w:rsidP="004E0E96">
            <w:pPr>
              <w:numPr>
                <w:ilvl w:val="0"/>
                <w:numId w:val="34"/>
              </w:numPr>
              <w:spacing w:before="200" w:after="0" w:line="240" w:lineRule="auto"/>
              <w:ind w:hanging="578"/>
              <w:rPr>
                <w:rFonts w:ascii="Verdana" w:hAnsi="Verdana" w:cs="Times New Roman"/>
                <w:sz w:val="24"/>
                <w:szCs w:val="24"/>
              </w:rPr>
            </w:pPr>
          </w:p>
        </w:tc>
        <w:tc>
          <w:tcPr>
            <w:tcW w:w="8538" w:type="dxa"/>
            <w:gridSpan w:val="3"/>
            <w:shd w:val="clear" w:color="auto" w:fill="auto"/>
          </w:tcPr>
          <w:p w14:paraId="5F7F7023" w14:textId="77777777" w:rsidR="00FA0FEB" w:rsidRPr="00ED4263" w:rsidRDefault="00FA0FEB" w:rsidP="00EA0C53">
            <w:pPr>
              <w:pStyle w:val="Stilius3"/>
              <w:spacing w:after="240"/>
              <w:rPr>
                <w:rFonts w:ascii="Verdana" w:hAnsi="Verdana"/>
                <w:sz w:val="24"/>
                <w:szCs w:val="24"/>
              </w:rPr>
            </w:pPr>
            <w:r w:rsidRPr="00ED4263">
              <w:rPr>
                <w:rFonts w:ascii="Verdana" w:hAnsi="Verdana"/>
                <w:sz w:val="24"/>
                <w:szCs w:val="24"/>
              </w:rPr>
              <w:t>Sutarties kaina Sutarties galiojimo metu nekeičiama, išskyrus šiame punkte nurodytais atvejais:</w:t>
            </w:r>
          </w:p>
        </w:tc>
      </w:tr>
      <w:tr w:rsidR="00FA0FEB" w:rsidRPr="00ED4263" w14:paraId="2FAFB80B" w14:textId="77777777" w:rsidTr="000174A4">
        <w:tc>
          <w:tcPr>
            <w:tcW w:w="1101" w:type="dxa"/>
            <w:shd w:val="clear" w:color="auto" w:fill="auto"/>
          </w:tcPr>
          <w:p w14:paraId="411AC039" w14:textId="77777777" w:rsidR="00FA0FEB" w:rsidRPr="00ED4263" w:rsidRDefault="00FA0FEB" w:rsidP="00EA0C53">
            <w:pPr>
              <w:spacing w:before="200"/>
              <w:ind w:left="66"/>
              <w:rPr>
                <w:rFonts w:ascii="Verdana" w:hAnsi="Verdana" w:cs="Times New Roman"/>
                <w:sz w:val="24"/>
                <w:szCs w:val="24"/>
              </w:rPr>
            </w:pPr>
          </w:p>
        </w:tc>
        <w:tc>
          <w:tcPr>
            <w:tcW w:w="8538" w:type="dxa"/>
            <w:gridSpan w:val="3"/>
            <w:shd w:val="clear" w:color="auto" w:fill="auto"/>
          </w:tcPr>
          <w:p w14:paraId="3A4D297E" w14:textId="77777777" w:rsidR="00FA0FEB" w:rsidRPr="00ED4263" w:rsidRDefault="00FA0FEB" w:rsidP="00EA0C53">
            <w:pPr>
              <w:spacing w:after="0" w:line="240" w:lineRule="auto"/>
              <w:ind w:left="732" w:hanging="709"/>
              <w:jc w:val="both"/>
              <w:rPr>
                <w:rFonts w:ascii="Verdana" w:hAnsi="Verdana" w:cs="Times New Roman"/>
                <w:sz w:val="24"/>
                <w:szCs w:val="24"/>
              </w:rPr>
            </w:pPr>
            <w:r w:rsidRPr="00ED4263">
              <w:rPr>
                <w:rFonts w:ascii="Verdana" w:hAnsi="Verdana" w:cs="Times New Roman"/>
                <w:sz w:val="24"/>
                <w:szCs w:val="24"/>
              </w:rPr>
              <w:t>9.9.1. pagal 10 skyriaus nuostatas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3D3D97FF" w14:textId="77777777" w:rsidR="00FA0FEB" w:rsidRPr="00ED4263" w:rsidRDefault="00FA0FEB" w:rsidP="004E0E96">
            <w:pPr>
              <w:numPr>
                <w:ilvl w:val="0"/>
                <w:numId w:val="41"/>
              </w:numPr>
              <w:spacing w:after="120" w:line="240" w:lineRule="auto"/>
              <w:ind w:left="599" w:hanging="425"/>
              <w:jc w:val="both"/>
              <w:rPr>
                <w:rFonts w:ascii="Verdana" w:hAnsi="Verdana" w:cs="Times New Roman"/>
                <w:sz w:val="24"/>
                <w:szCs w:val="24"/>
              </w:rPr>
            </w:pPr>
            <w:r w:rsidRPr="00ED4263">
              <w:rPr>
                <w:rFonts w:ascii="Verdana" w:hAnsi="Verdana" w:cs="Times New Roman"/>
                <w:sz w:val="24"/>
                <w:szCs w:val="24"/>
              </w:rPr>
              <w:t xml:space="preserve">pritaikant Sutartyje numatytų Darbų kainą (jei Sutartyje nustatyti tam tikrų konkrečių darbų įkainiai), jei įmanoma: </w:t>
            </w:r>
          </w:p>
          <w:p w14:paraId="7EFCE793" w14:textId="77777777" w:rsidR="00FA0FEB" w:rsidRPr="00ED4263" w:rsidRDefault="00FA0FEB" w:rsidP="004E0E96">
            <w:pPr>
              <w:pStyle w:val="Default"/>
              <w:numPr>
                <w:ilvl w:val="1"/>
                <w:numId w:val="41"/>
              </w:numPr>
              <w:ind w:left="1166" w:hanging="426"/>
              <w:rPr>
                <w:rFonts w:ascii="Verdana" w:hAnsi="Verdana"/>
              </w:rPr>
            </w:pPr>
            <w:r w:rsidRPr="00ED4263">
              <w:rPr>
                <w:rFonts w:ascii="Verdana" w:hAnsi="Verdana"/>
              </w:rPr>
              <w:tab/>
              <w:t xml:space="preserve">pritaikant Sutartyje nurodytų darbų įkainius, arba </w:t>
            </w:r>
          </w:p>
          <w:p w14:paraId="474CFFB8" w14:textId="77777777" w:rsidR="00FA0FEB" w:rsidRPr="00ED4263" w:rsidRDefault="00FA0FEB" w:rsidP="004E0E96">
            <w:pPr>
              <w:pStyle w:val="Default"/>
              <w:numPr>
                <w:ilvl w:val="1"/>
                <w:numId w:val="41"/>
              </w:numPr>
              <w:ind w:left="1166" w:hanging="426"/>
              <w:jc w:val="both"/>
              <w:rPr>
                <w:rFonts w:ascii="Verdana" w:hAnsi="Verdana"/>
                <w:color w:val="auto"/>
              </w:rPr>
            </w:pPr>
            <w:r w:rsidRPr="00ED4263">
              <w:rPr>
                <w:rFonts w:ascii="Verdana" w:hAnsi="Verdana"/>
              </w:rPr>
              <w:tab/>
            </w:r>
            <w:r w:rsidRPr="00ED4263">
              <w:rPr>
                <w:rFonts w:ascii="Verdana" w:hAnsi="Verdana"/>
                <w:color w:val="auto"/>
              </w:rPr>
              <w:t>išskaičiuojant kainos dalį iš Sutartyje numatyto įkainio ar Sutartyje įkainotos atskiros Darbų sudedamosios dalies, vadovaujantis šio papunkčio b) pastraipoje nurodytu būdu arba</w:t>
            </w:r>
          </w:p>
          <w:p w14:paraId="6FFAFF7F" w14:textId="77777777" w:rsidR="00FA0FEB" w:rsidRPr="00ED4263" w:rsidRDefault="00FA0FEB" w:rsidP="004E0E96">
            <w:pPr>
              <w:pStyle w:val="Default"/>
              <w:numPr>
                <w:ilvl w:val="1"/>
                <w:numId w:val="41"/>
              </w:numPr>
              <w:ind w:left="1166" w:hanging="426"/>
              <w:jc w:val="both"/>
              <w:rPr>
                <w:rFonts w:ascii="Verdana" w:hAnsi="Verdana"/>
                <w:color w:val="auto"/>
              </w:rPr>
            </w:pPr>
            <w:r w:rsidRPr="00ED4263">
              <w:rPr>
                <w:rFonts w:ascii="Verdana" w:hAnsi="Verdana"/>
                <w:color w:val="auto"/>
              </w:rPr>
              <w:lastRenderedPageBreak/>
              <w:tab/>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0B289A2F" w14:textId="77777777" w:rsidR="00FA0FEB" w:rsidRPr="00ED4263" w:rsidRDefault="00FA0FEB" w:rsidP="004E0E96">
            <w:pPr>
              <w:numPr>
                <w:ilvl w:val="0"/>
                <w:numId w:val="41"/>
              </w:numPr>
              <w:spacing w:after="120" w:line="240" w:lineRule="auto"/>
              <w:ind w:left="599" w:hanging="425"/>
              <w:jc w:val="both"/>
              <w:rPr>
                <w:rFonts w:ascii="Verdana" w:hAnsi="Verdana" w:cs="Times New Roman"/>
                <w:sz w:val="24"/>
                <w:szCs w:val="24"/>
              </w:rPr>
            </w:pPr>
            <w:r w:rsidRPr="00ED4263">
              <w:rPr>
                <w:rFonts w:ascii="Verdana" w:hAnsi="Verdana" w:cs="Times New Roman"/>
                <w:sz w:val="24"/>
                <w:szCs w:val="24"/>
              </w:rPr>
              <w:t>įvertinus pagrįstas tiesiogines (darbo užmokesčio ir su juo susijusius mokesčius, statybos produktų ir įrengimų, mechanizmų sąnaudos, statybvietės) bei netiesiogines (pridėtines, pelno) išlaidas pagal Metodikos</w:t>
            </w:r>
            <w:r w:rsidRPr="00ED4263">
              <w:rPr>
                <w:rStyle w:val="Puslapioinaosnuoroda"/>
                <w:rFonts w:ascii="Verdana" w:hAnsi="Verdana"/>
                <w:i/>
                <w:sz w:val="24"/>
                <w:szCs w:val="24"/>
              </w:rPr>
              <w:footnoteReference w:id="4"/>
            </w:r>
            <w:r w:rsidRPr="00ED4263">
              <w:rPr>
                <w:rFonts w:ascii="Verdana" w:hAnsi="Verdana" w:cs="Times New Roman"/>
                <w:sz w:val="24"/>
                <w:szCs w:val="24"/>
              </w:rPr>
              <w:t xml:space="preserve"> priedo „Tiesioginių ir netiesioginių išlaidų apskaičiavimo taisyklės“ nuostatas. </w:t>
            </w:r>
          </w:p>
        </w:tc>
      </w:tr>
      <w:tr w:rsidR="00FA0FEB" w:rsidRPr="00ED4263" w14:paraId="2D869E94" w14:textId="77777777" w:rsidTr="000174A4">
        <w:tc>
          <w:tcPr>
            <w:tcW w:w="1101" w:type="dxa"/>
            <w:shd w:val="clear" w:color="auto" w:fill="auto"/>
          </w:tcPr>
          <w:p w14:paraId="033455F7" w14:textId="77777777" w:rsidR="00FA0FEB" w:rsidRPr="00ED4263" w:rsidRDefault="00FA0FEB" w:rsidP="00EA0C53">
            <w:pPr>
              <w:spacing w:before="200"/>
              <w:ind w:left="66"/>
              <w:rPr>
                <w:rFonts w:ascii="Verdana" w:hAnsi="Verdana" w:cs="Times New Roman"/>
                <w:sz w:val="24"/>
                <w:szCs w:val="24"/>
              </w:rPr>
            </w:pPr>
          </w:p>
        </w:tc>
        <w:tc>
          <w:tcPr>
            <w:tcW w:w="8538" w:type="dxa"/>
            <w:gridSpan w:val="3"/>
            <w:shd w:val="clear" w:color="auto" w:fill="auto"/>
          </w:tcPr>
          <w:p w14:paraId="09D2A1A7" w14:textId="77777777" w:rsidR="00FA0FEB" w:rsidRPr="00ED4263" w:rsidRDefault="00FA0FEB" w:rsidP="00EA0C53">
            <w:pPr>
              <w:spacing w:after="0" w:line="240" w:lineRule="auto"/>
              <w:ind w:left="590" w:hanging="567"/>
              <w:jc w:val="both"/>
              <w:rPr>
                <w:rFonts w:ascii="Verdana" w:hAnsi="Verdana" w:cs="Times New Roman"/>
                <w:sz w:val="24"/>
                <w:szCs w:val="24"/>
              </w:rPr>
            </w:pPr>
            <w:r w:rsidRPr="00ED4263">
              <w:rPr>
                <w:rFonts w:ascii="Verdana" w:hAnsi="Verdana" w:cs="Times New Roman"/>
                <w:sz w:val="24"/>
                <w:szCs w:val="24"/>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70902AA1" w14:textId="77777777" w:rsidR="00FA0FEB" w:rsidRPr="00ED4263" w:rsidRDefault="00FA0FEB" w:rsidP="00EA0C53">
            <w:pPr>
              <w:spacing w:after="120"/>
              <w:jc w:val="both"/>
              <w:rPr>
                <w:rFonts w:ascii="Verdana" w:hAnsi="Verdana" w:cs="Times New Roman"/>
                <w:sz w:val="24"/>
                <w:szCs w:val="24"/>
              </w:rPr>
            </w:pPr>
            <w:r w:rsidRPr="00ED4263">
              <w:rPr>
                <w:rFonts w:ascii="Verdana" w:hAnsi="Verdana" w:cs="Times New Roman"/>
                <w:sz w:val="24"/>
                <w:szCs w:val="24"/>
              </w:rPr>
              <w:t>Sutarties kainos perskaičiavimo formulė pasikeitus PVM tarifui:</w:t>
            </w:r>
          </w:p>
          <w:p w14:paraId="65C064B4" w14:textId="77777777" w:rsidR="00FA0FEB" w:rsidRPr="00ED4263" w:rsidRDefault="00FA0FEB" w:rsidP="00EA0C53">
            <w:pPr>
              <w:pStyle w:val="Stilius3"/>
              <w:ind w:left="1332"/>
              <w:rPr>
                <w:rFonts w:ascii="Verdana" w:hAnsi="Verdana"/>
                <w:sz w:val="24"/>
                <w:szCs w:val="24"/>
              </w:rPr>
            </w:pPr>
            <w:r w:rsidRPr="00ED4263">
              <w:rPr>
                <w:rFonts w:ascii="Verdana" w:hAnsi="Verdana"/>
                <w:position w:val="-56"/>
                <w:sz w:val="24"/>
                <w:szCs w:val="24"/>
              </w:rPr>
              <w:object w:dxaOrig="2940" w:dyaOrig="960" w14:anchorId="750383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5pt;height:45.75pt" o:ole="">
                  <v:imagedata r:id="rId33" o:title=""/>
                </v:shape>
                <o:OLEObject Type="Embed" ProgID="Equation.3" ShapeID="_x0000_i1025" DrawAspect="Content" ObjectID="_1805872285" r:id="rId34"/>
              </w:object>
            </w:r>
          </w:p>
          <w:p w14:paraId="20E4329F" w14:textId="77777777" w:rsidR="00FA0FEB" w:rsidRPr="00ED4263" w:rsidRDefault="00FA0FEB" w:rsidP="00EA0C53">
            <w:pPr>
              <w:pStyle w:val="Stilius3"/>
              <w:spacing w:before="0"/>
              <w:ind w:left="1332"/>
              <w:rPr>
                <w:rFonts w:ascii="Verdana" w:hAnsi="Verdana"/>
                <w:sz w:val="24"/>
                <w:szCs w:val="24"/>
              </w:rPr>
            </w:pPr>
            <w:r w:rsidRPr="00ED4263">
              <w:rPr>
                <w:rFonts w:ascii="Verdana" w:hAnsi="Verdana"/>
                <w:sz w:val="24"/>
                <w:szCs w:val="24"/>
              </w:rPr>
              <w:tab/>
            </w:r>
            <w:r w:rsidRPr="00ED4263">
              <w:rPr>
                <w:rFonts w:ascii="Verdana" w:hAnsi="Verdana"/>
                <w:position w:val="-12"/>
                <w:sz w:val="24"/>
                <w:szCs w:val="24"/>
              </w:rPr>
              <w:object w:dxaOrig="340" w:dyaOrig="360" w14:anchorId="22DFAE3D">
                <v:shape id="_x0000_i1026" type="#_x0000_t75" style="width:15.75pt;height:21pt" o:ole="">
                  <v:imagedata r:id="rId35" o:title=""/>
                </v:shape>
                <o:OLEObject Type="Embed" ProgID="Equation.3" ShapeID="_x0000_i1026" DrawAspect="Content" ObjectID="_1805872286" r:id="rId36"/>
              </w:object>
            </w:r>
            <w:r w:rsidRPr="00ED4263">
              <w:rPr>
                <w:rFonts w:ascii="Verdana" w:hAnsi="Verdana"/>
                <w:sz w:val="24"/>
                <w:szCs w:val="24"/>
              </w:rPr>
              <w:t xml:space="preserve"> - Perskaičiuota Sutarties kaina (su PVM)</w:t>
            </w:r>
          </w:p>
          <w:p w14:paraId="6D76C072" w14:textId="77777777" w:rsidR="00FA0FEB" w:rsidRPr="00ED4263" w:rsidRDefault="00FA0FEB" w:rsidP="00EA0C53">
            <w:pPr>
              <w:pStyle w:val="Stilius3"/>
              <w:spacing w:before="0"/>
              <w:ind w:left="1332"/>
              <w:rPr>
                <w:rFonts w:ascii="Verdana" w:hAnsi="Verdana"/>
                <w:sz w:val="24"/>
                <w:szCs w:val="24"/>
              </w:rPr>
            </w:pPr>
            <w:r w:rsidRPr="00ED4263">
              <w:rPr>
                <w:rFonts w:ascii="Verdana" w:hAnsi="Verdana"/>
                <w:sz w:val="24"/>
                <w:szCs w:val="24"/>
              </w:rPr>
              <w:tab/>
            </w:r>
            <w:r w:rsidRPr="00ED4263">
              <w:rPr>
                <w:rFonts w:ascii="Verdana" w:hAnsi="Verdana"/>
                <w:position w:val="-12"/>
                <w:sz w:val="24"/>
                <w:szCs w:val="24"/>
              </w:rPr>
              <w:object w:dxaOrig="300" w:dyaOrig="360" w14:anchorId="7A2C0FBB">
                <v:shape id="_x0000_i1027" type="#_x0000_t75" style="width:15.75pt;height:21pt" o:ole="">
                  <v:imagedata r:id="rId37" o:title=""/>
                </v:shape>
                <o:OLEObject Type="Embed" ProgID="Equation.3" ShapeID="_x0000_i1027" DrawAspect="Content" ObjectID="_1805872287" r:id="rId38"/>
              </w:object>
            </w:r>
            <w:r w:rsidRPr="00ED4263">
              <w:rPr>
                <w:rFonts w:ascii="Verdana" w:hAnsi="Verdana"/>
                <w:sz w:val="24"/>
                <w:szCs w:val="24"/>
              </w:rPr>
              <w:t xml:space="preserve"> - Sutarties kaina (su PVM) iki perskaičiavimo</w:t>
            </w:r>
          </w:p>
          <w:p w14:paraId="7FC1C893" w14:textId="77777777" w:rsidR="00FA0FEB" w:rsidRPr="00ED4263" w:rsidRDefault="00FA0FEB" w:rsidP="00EA0C53">
            <w:pPr>
              <w:pStyle w:val="Stilius3"/>
              <w:spacing w:before="0"/>
              <w:ind w:left="1332"/>
              <w:rPr>
                <w:rFonts w:ascii="Verdana" w:hAnsi="Verdana"/>
                <w:sz w:val="24"/>
                <w:szCs w:val="24"/>
              </w:rPr>
            </w:pPr>
            <w:r w:rsidRPr="00ED4263">
              <w:rPr>
                <w:rFonts w:ascii="Verdana" w:hAnsi="Verdana"/>
                <w:sz w:val="24"/>
                <w:szCs w:val="24"/>
              </w:rPr>
              <w:tab/>
              <w:t>A – Atliktų darbų kaina (su PVM) iki perskaičiavimo</w:t>
            </w:r>
          </w:p>
          <w:p w14:paraId="4838B6A6" w14:textId="77777777" w:rsidR="00FA0FEB" w:rsidRPr="00ED4263" w:rsidRDefault="00FA0FEB" w:rsidP="00EA0C53">
            <w:pPr>
              <w:pStyle w:val="Stilius3"/>
              <w:spacing w:before="0"/>
              <w:ind w:left="1332"/>
              <w:rPr>
                <w:rFonts w:ascii="Verdana" w:hAnsi="Verdana"/>
                <w:sz w:val="24"/>
                <w:szCs w:val="24"/>
              </w:rPr>
            </w:pPr>
            <w:r w:rsidRPr="00ED4263">
              <w:rPr>
                <w:rFonts w:ascii="Verdana" w:hAnsi="Verdana"/>
                <w:sz w:val="24"/>
                <w:szCs w:val="24"/>
              </w:rPr>
              <w:tab/>
            </w:r>
            <w:r w:rsidRPr="00ED4263">
              <w:rPr>
                <w:rFonts w:ascii="Verdana" w:hAnsi="Verdana"/>
                <w:position w:val="-12"/>
                <w:sz w:val="24"/>
                <w:szCs w:val="24"/>
              </w:rPr>
              <w:object w:dxaOrig="280" w:dyaOrig="360" w14:anchorId="07647445">
                <v:shape id="_x0000_i1028" type="#_x0000_t75" style="width:15.75pt;height:21pt" o:ole="">
                  <v:imagedata r:id="rId39" o:title=""/>
                </v:shape>
                <o:OLEObject Type="Embed" ProgID="Equation.3" ShapeID="_x0000_i1028" DrawAspect="Content" ObjectID="_1805872288" r:id="rId40"/>
              </w:object>
            </w:r>
            <w:r w:rsidRPr="00ED4263">
              <w:rPr>
                <w:rFonts w:ascii="Verdana" w:hAnsi="Verdana"/>
                <w:sz w:val="24"/>
                <w:szCs w:val="24"/>
              </w:rPr>
              <w:t xml:space="preserve"> - senas PVM tarifas (procentais)</w:t>
            </w:r>
          </w:p>
          <w:p w14:paraId="42C3D2E6" w14:textId="77777777" w:rsidR="00FA0FEB" w:rsidRPr="00ED4263" w:rsidRDefault="00FA0FEB" w:rsidP="00EA0C53">
            <w:pPr>
              <w:pStyle w:val="Stilius3"/>
              <w:spacing w:before="0"/>
              <w:ind w:left="1332"/>
              <w:rPr>
                <w:rFonts w:ascii="Verdana" w:hAnsi="Verdana"/>
                <w:sz w:val="24"/>
                <w:szCs w:val="24"/>
              </w:rPr>
            </w:pPr>
            <w:r w:rsidRPr="00ED4263">
              <w:rPr>
                <w:rFonts w:ascii="Verdana" w:hAnsi="Verdana"/>
                <w:sz w:val="24"/>
                <w:szCs w:val="24"/>
              </w:rPr>
              <w:tab/>
            </w:r>
            <w:r w:rsidRPr="00ED4263">
              <w:rPr>
                <w:rFonts w:ascii="Verdana" w:hAnsi="Verdana"/>
                <w:position w:val="-12"/>
                <w:sz w:val="24"/>
                <w:szCs w:val="24"/>
              </w:rPr>
              <w:object w:dxaOrig="320" w:dyaOrig="360" w14:anchorId="33CD2DF2">
                <v:shape id="_x0000_i1029" type="#_x0000_t75" style="width:15.75pt;height:21pt" o:ole="">
                  <v:imagedata r:id="rId41" o:title=""/>
                </v:shape>
                <o:OLEObject Type="Embed" ProgID="Equation.3" ShapeID="_x0000_i1029" DrawAspect="Content" ObjectID="_1805872289" r:id="rId42"/>
              </w:object>
            </w:r>
            <w:r w:rsidRPr="00ED4263">
              <w:rPr>
                <w:rFonts w:ascii="Verdana" w:hAnsi="Verdana"/>
                <w:sz w:val="24"/>
                <w:szCs w:val="24"/>
              </w:rPr>
              <w:t xml:space="preserve"> - naujas PVM tarifas (procentais)</w:t>
            </w:r>
          </w:p>
          <w:p w14:paraId="6D7E9E2A" w14:textId="77777777" w:rsidR="00FA0FEB" w:rsidRPr="00ED4263" w:rsidRDefault="00FA0FEB" w:rsidP="00EA0C53">
            <w:pPr>
              <w:spacing w:after="120"/>
              <w:jc w:val="both"/>
              <w:rPr>
                <w:rFonts w:ascii="Verdana" w:hAnsi="Verdana" w:cs="Times New Roman"/>
                <w:sz w:val="24"/>
                <w:szCs w:val="24"/>
              </w:rPr>
            </w:pPr>
          </w:p>
        </w:tc>
      </w:tr>
      <w:tr w:rsidR="00FA0FEB" w:rsidRPr="00ED4263" w14:paraId="341995E5" w14:textId="77777777" w:rsidTr="000174A4">
        <w:tc>
          <w:tcPr>
            <w:tcW w:w="1101" w:type="dxa"/>
            <w:shd w:val="clear" w:color="auto" w:fill="auto"/>
          </w:tcPr>
          <w:p w14:paraId="207E6E35" w14:textId="77777777" w:rsidR="00FA0FEB" w:rsidRPr="00ED4263" w:rsidRDefault="00FA0FEB" w:rsidP="00EA0C53">
            <w:pPr>
              <w:spacing w:before="200"/>
              <w:ind w:left="66"/>
              <w:rPr>
                <w:rFonts w:ascii="Verdana" w:hAnsi="Verdana" w:cs="Times New Roman"/>
                <w:sz w:val="24"/>
                <w:szCs w:val="24"/>
              </w:rPr>
            </w:pPr>
          </w:p>
        </w:tc>
        <w:tc>
          <w:tcPr>
            <w:tcW w:w="8538" w:type="dxa"/>
            <w:gridSpan w:val="3"/>
            <w:shd w:val="clear" w:color="auto" w:fill="auto"/>
          </w:tcPr>
          <w:p w14:paraId="2D56A3F3" w14:textId="582EC670" w:rsidR="00FA0FEB" w:rsidRPr="00ED4263" w:rsidRDefault="00FA0FEB" w:rsidP="00EA0C53">
            <w:pPr>
              <w:spacing w:after="120" w:line="240" w:lineRule="auto"/>
              <w:ind w:left="591" w:hanging="591"/>
              <w:jc w:val="both"/>
              <w:rPr>
                <w:rFonts w:ascii="Verdana" w:hAnsi="Verdana" w:cs="Times New Roman"/>
                <w:sz w:val="24"/>
                <w:szCs w:val="24"/>
              </w:rPr>
            </w:pPr>
            <w:r w:rsidRPr="00ED4263">
              <w:rPr>
                <w:rFonts w:ascii="Verdana" w:hAnsi="Verdana" w:cs="Times New Roman"/>
                <w:sz w:val="24"/>
                <w:szCs w:val="24"/>
              </w:rPr>
              <w:t xml:space="preserve">9.9.3. </w:t>
            </w:r>
            <w:bookmarkStart w:id="49" w:name="_Hlk92368936"/>
            <w:r w:rsidRPr="00ED4263">
              <w:rPr>
                <w:rFonts w:ascii="Verdana" w:hAnsi="Verdana" w:cs="Times New Roman"/>
                <w:sz w:val="24"/>
                <w:szCs w:val="24"/>
              </w:rPr>
              <w:t>Sutarties kaina gali būti peržiūrima dėl kainų lygio pokyčio bet kurios iš Šalių rašytiniu prašymu. Peržiūros momentas yra Šalies prašymo kitai Šaliai peržiūrėti Sutarties kainą gavimo diena</w:t>
            </w:r>
            <w:r w:rsidR="00F17AFB">
              <w:rPr>
                <w:rFonts w:ascii="Verdana" w:hAnsi="Verdana" w:cs="Times New Roman"/>
                <w:sz w:val="24"/>
                <w:szCs w:val="24"/>
              </w:rPr>
              <w:t xml:space="preserve">. </w:t>
            </w:r>
            <w:r w:rsidR="00F17AFB" w:rsidRPr="00AD0385">
              <w:rPr>
                <w:rFonts w:ascii="Verdana" w:hAnsi="Verdana" w:cs="Times New Roman"/>
                <w:sz w:val="24"/>
                <w:szCs w:val="24"/>
              </w:rPr>
              <w:t>Pirmoji Sutarties kainos peržiūra gali būti atliekama ne anksčiau nei po 6 mėnesių po Sutarties įsigaliojimo ir po to Sutarties kaina gali būti peržiūrima ne dažniau negu kas 6 mėnesiai.</w:t>
            </w:r>
            <w:bookmarkEnd w:id="49"/>
          </w:p>
          <w:p w14:paraId="6FDC59B2" w14:textId="681827A2" w:rsidR="00FA0FEB" w:rsidRPr="00ED4263" w:rsidRDefault="00FA0FEB" w:rsidP="00EA0C53">
            <w:pPr>
              <w:spacing w:after="120" w:line="240" w:lineRule="auto"/>
              <w:ind w:left="591" w:hanging="591"/>
              <w:jc w:val="both"/>
              <w:rPr>
                <w:rFonts w:ascii="Verdana" w:hAnsi="Verdana" w:cs="Times New Roman"/>
                <w:sz w:val="24"/>
                <w:szCs w:val="24"/>
              </w:rPr>
            </w:pPr>
            <w:r w:rsidRPr="00ED4263">
              <w:rPr>
                <w:rFonts w:ascii="Verdana" w:hAnsi="Verdana" w:cs="Times New Roman"/>
                <w:sz w:val="24"/>
                <w:szCs w:val="24"/>
              </w:rPr>
              <w:t>9.9.4. Gali būti perskaičiuojamos Rangovui mokėtinos sumos tik už Statybos darbus, o už kitus, nei Statybos darbai, Darbus</w:t>
            </w:r>
            <w:r w:rsidR="00AC6FED">
              <w:rPr>
                <w:rFonts w:ascii="Verdana" w:hAnsi="Verdana" w:cs="Times New Roman"/>
                <w:sz w:val="24"/>
                <w:szCs w:val="24"/>
              </w:rPr>
              <w:t xml:space="preserve"> ir </w:t>
            </w:r>
            <w:r w:rsidRPr="00ED4263">
              <w:rPr>
                <w:rFonts w:ascii="Verdana" w:hAnsi="Verdana" w:cs="Times New Roman"/>
                <w:sz w:val="24"/>
                <w:szCs w:val="24"/>
              </w:rPr>
              <w:t xml:space="preserve"> (Darbo projekto parengimą ir pan.) </w:t>
            </w:r>
            <w:r w:rsidR="00AC6FED">
              <w:rPr>
                <w:rFonts w:ascii="Verdana" w:hAnsi="Verdana" w:cs="Times New Roman"/>
                <w:sz w:val="24"/>
                <w:szCs w:val="24"/>
              </w:rPr>
              <w:t xml:space="preserve">  </w:t>
            </w:r>
            <w:r w:rsidRPr="00ED4263">
              <w:rPr>
                <w:rFonts w:ascii="Verdana" w:hAnsi="Verdana" w:cs="Times New Roman"/>
                <w:sz w:val="24"/>
                <w:szCs w:val="24"/>
              </w:rPr>
              <w:t>mokėtinos sumos negali būti perskaičiuojamos</w:t>
            </w:r>
            <w:bookmarkStart w:id="50" w:name="_18vjpp8"/>
            <w:bookmarkEnd w:id="50"/>
            <w:r w:rsidRPr="00ED4263">
              <w:rPr>
                <w:rFonts w:ascii="Verdana" w:hAnsi="Verdana" w:cs="Times New Roman"/>
                <w:sz w:val="24"/>
                <w:szCs w:val="24"/>
              </w:rPr>
              <w:t>.</w:t>
            </w:r>
          </w:p>
          <w:p w14:paraId="7369F93F" w14:textId="3DC682A6" w:rsidR="00FA0FEB" w:rsidRPr="00F17AFB" w:rsidRDefault="00FA0FEB" w:rsidP="00EA0C53">
            <w:pPr>
              <w:spacing w:after="120" w:line="240" w:lineRule="auto"/>
              <w:ind w:left="591" w:hanging="591"/>
              <w:jc w:val="both"/>
              <w:rPr>
                <w:rFonts w:ascii="Verdana" w:hAnsi="Verdana" w:cs="Times New Roman"/>
                <w:sz w:val="24"/>
                <w:szCs w:val="24"/>
              </w:rPr>
            </w:pPr>
            <w:r w:rsidRPr="00ED4263">
              <w:rPr>
                <w:rFonts w:ascii="Verdana" w:hAnsi="Verdana" w:cs="Times New Roman"/>
                <w:sz w:val="24"/>
                <w:szCs w:val="24"/>
              </w:rPr>
              <w:lastRenderedPageBreak/>
              <w:t xml:space="preserve">9.9.5. Rangovui mokėtinos sumos už Statybos darbus gali būti perskaičiuojamos, jeigu </w:t>
            </w:r>
            <w:r w:rsidRPr="009E1FBE">
              <w:rPr>
                <w:rFonts w:ascii="Verdana" w:hAnsi="Verdana"/>
                <w:sz w:val="24"/>
                <w:szCs w:val="24"/>
              </w:rPr>
              <w:t>Valstybės duomenų agentūra (</w:t>
            </w:r>
            <w:hyperlink r:id="rId43" w:history="1">
              <w:r w:rsidRPr="009E1FBE">
                <w:rPr>
                  <w:rStyle w:val="Hipersaitas"/>
                  <w:rFonts w:ascii="Verdana" w:hAnsi="Verdana"/>
                  <w:sz w:val="24"/>
                  <w:szCs w:val="24"/>
                </w:rPr>
                <w:t>https://vda.lrv.lt/lt/</w:t>
              </w:r>
            </w:hyperlink>
            <w:r w:rsidRPr="009E1FBE">
              <w:rPr>
                <w:rFonts w:ascii="Verdana" w:hAnsi="Verdana"/>
                <w:sz w:val="24"/>
                <w:szCs w:val="24"/>
              </w:rPr>
              <w:t xml:space="preserve">) </w:t>
            </w:r>
            <w:r w:rsidRPr="00ED4263">
              <w:rPr>
                <w:rFonts w:ascii="Verdana" w:hAnsi="Verdana" w:cs="Times New Roman"/>
                <w:sz w:val="24"/>
                <w:szCs w:val="24"/>
              </w:rPr>
              <w:t>kas mėnesį skelbiamo</w:t>
            </w:r>
            <w:bookmarkStart w:id="51" w:name="_3sv78d1"/>
            <w:bookmarkEnd w:id="51"/>
            <w:r w:rsidR="00F17AFB">
              <w:rPr>
                <w:rFonts w:ascii="Verdana" w:hAnsi="Verdana" w:cs="Times New Roman"/>
                <w:sz w:val="24"/>
                <w:szCs w:val="24"/>
              </w:rPr>
              <w:t xml:space="preserve"> </w:t>
            </w:r>
            <w:r w:rsidRPr="00ED4263">
              <w:rPr>
                <w:rFonts w:ascii="Verdana" w:hAnsi="Verdana" w:cs="Times New Roman"/>
                <w:sz w:val="24"/>
                <w:szCs w:val="24"/>
              </w:rPr>
              <w:t xml:space="preserve"> statybos sąnaudų elementų kainų indekso, labiausiai atitinkančio objekto rūšį,</w:t>
            </w:r>
            <w:r w:rsidR="00EB1A07">
              <w:rPr>
                <w:rFonts w:ascii="Verdana" w:hAnsi="Verdana" w:cs="Times New Roman"/>
                <w:sz w:val="24"/>
                <w:szCs w:val="24"/>
              </w:rPr>
              <w:t xml:space="preserve"> </w:t>
            </w:r>
            <w:r w:rsidRPr="00ED4263">
              <w:rPr>
                <w:rFonts w:ascii="Verdana" w:hAnsi="Verdana" w:cs="Times New Roman"/>
                <w:sz w:val="24"/>
                <w:szCs w:val="24"/>
              </w:rPr>
              <w:t xml:space="preserve"> reikšmė pakinta daugiau kaip 0,05 per bet kurį Darbų vykdymo laikotarpį. Nurodyti indeksai, toliau kiekvienas atskirai vadinami </w:t>
            </w:r>
            <w:r w:rsidRPr="00ED4263">
              <w:rPr>
                <w:rFonts w:ascii="Verdana" w:hAnsi="Verdana" w:cs="Times New Roman"/>
                <w:bCs/>
                <w:sz w:val="24"/>
                <w:szCs w:val="24"/>
              </w:rPr>
              <w:t>Indeksu.</w:t>
            </w:r>
          </w:p>
          <w:p w14:paraId="438BE231" w14:textId="77777777" w:rsidR="00FA0FEB" w:rsidRPr="00ED4263" w:rsidRDefault="00FA0FEB" w:rsidP="00EA0C53">
            <w:pPr>
              <w:spacing w:after="120" w:line="240" w:lineRule="auto"/>
              <w:ind w:left="591" w:hanging="567"/>
              <w:jc w:val="both"/>
              <w:rPr>
                <w:rFonts w:ascii="Verdana" w:hAnsi="Verdana" w:cs="Times New Roman"/>
                <w:sz w:val="24"/>
                <w:szCs w:val="24"/>
              </w:rPr>
            </w:pPr>
            <w:r w:rsidRPr="00ED4263">
              <w:rPr>
                <w:rFonts w:ascii="Verdana" w:hAnsi="Verdana" w:cs="Times New Roman"/>
                <w:bCs/>
                <w:sz w:val="24"/>
                <w:szCs w:val="24"/>
              </w:rPr>
              <w:t xml:space="preserve">9.9.6. </w:t>
            </w:r>
            <w:r w:rsidRPr="00ED4263">
              <w:rPr>
                <w:rFonts w:ascii="Verdana" w:hAnsi="Verdana" w:cs="Times New Roman"/>
                <w:sz w:val="24"/>
                <w:szCs w:val="24"/>
              </w:rPr>
              <w:t xml:space="preserve"> Sutarties kaina perskaičiuojama dėl Indekso pokyčio, pagal Sutartį neišpirktų Statybos darbų vertę padauginant iš Indekso pokyčio koeficiento, kuris apskaičiuojamas pagal toliau nurodytą formulę:</w:t>
            </w:r>
          </w:p>
          <w:p w14:paraId="687158D3" w14:textId="77777777" w:rsidR="00FA0FEB" w:rsidRPr="00ED4263" w:rsidRDefault="00FA0FEB" w:rsidP="00EA0C53">
            <w:pPr>
              <w:spacing w:after="120" w:line="240" w:lineRule="auto"/>
              <w:ind w:firstLine="720"/>
              <w:jc w:val="both"/>
              <w:rPr>
                <w:rFonts w:ascii="Verdana" w:hAnsi="Verdana" w:cs="Times New Roman"/>
                <w:b/>
                <w:sz w:val="24"/>
                <w:szCs w:val="24"/>
              </w:rPr>
            </w:pPr>
            <w:r w:rsidRPr="00ED4263">
              <w:rPr>
                <w:rFonts w:ascii="Verdana" w:hAnsi="Verdana" w:cs="Times New Roman"/>
                <w:b/>
                <w:sz w:val="24"/>
                <w:szCs w:val="24"/>
              </w:rPr>
              <w:t xml:space="preserve">K = </w:t>
            </w:r>
            <w:proofErr w:type="spellStart"/>
            <w:r w:rsidRPr="00ED4263">
              <w:rPr>
                <w:rFonts w:ascii="Verdana" w:hAnsi="Verdana" w:cs="Times New Roman"/>
                <w:b/>
                <w:sz w:val="24"/>
                <w:szCs w:val="24"/>
              </w:rPr>
              <w:t>IPb</w:t>
            </w:r>
            <w:proofErr w:type="spellEnd"/>
            <w:r w:rsidRPr="00ED4263">
              <w:rPr>
                <w:rFonts w:ascii="Verdana" w:hAnsi="Verdana" w:cs="Times New Roman"/>
                <w:b/>
                <w:sz w:val="24"/>
                <w:szCs w:val="24"/>
              </w:rPr>
              <w:t xml:space="preserve"> / </w:t>
            </w:r>
            <w:proofErr w:type="spellStart"/>
            <w:r w:rsidRPr="00ED4263">
              <w:rPr>
                <w:rFonts w:ascii="Verdana" w:hAnsi="Verdana" w:cs="Times New Roman"/>
                <w:b/>
                <w:sz w:val="24"/>
                <w:szCs w:val="24"/>
              </w:rPr>
              <w:t>IPr</w:t>
            </w:r>
            <w:proofErr w:type="spellEnd"/>
          </w:p>
          <w:p w14:paraId="5F698D7D" w14:textId="77777777" w:rsidR="00FA0FEB" w:rsidRPr="00ED4263" w:rsidRDefault="00FA0FEB" w:rsidP="00EA0C53">
            <w:pPr>
              <w:spacing w:after="120" w:line="240" w:lineRule="auto"/>
              <w:ind w:firstLine="720"/>
              <w:jc w:val="both"/>
              <w:rPr>
                <w:rFonts w:ascii="Verdana" w:hAnsi="Verdana" w:cs="Times New Roman"/>
                <w:sz w:val="24"/>
                <w:szCs w:val="24"/>
              </w:rPr>
            </w:pPr>
            <w:r w:rsidRPr="00ED4263">
              <w:rPr>
                <w:rFonts w:ascii="Verdana" w:hAnsi="Verdana" w:cs="Times New Roman"/>
                <w:sz w:val="24"/>
                <w:szCs w:val="24"/>
              </w:rPr>
              <w:t>Kur:</w:t>
            </w:r>
            <w:r w:rsidRPr="00ED4263">
              <w:rPr>
                <w:rFonts w:ascii="Verdana" w:hAnsi="Verdana" w:cs="Times New Roman"/>
                <w:sz w:val="24"/>
                <w:szCs w:val="24"/>
              </w:rPr>
              <w:tab/>
            </w:r>
          </w:p>
          <w:p w14:paraId="6F65D165" w14:textId="77777777" w:rsidR="00FA0FEB" w:rsidRPr="00ED4263" w:rsidRDefault="00FA0FEB" w:rsidP="00EA0C53">
            <w:pPr>
              <w:spacing w:after="120" w:line="240" w:lineRule="auto"/>
              <w:ind w:firstLine="720"/>
              <w:jc w:val="both"/>
              <w:rPr>
                <w:rFonts w:ascii="Verdana" w:hAnsi="Verdana" w:cs="Times New Roman"/>
                <w:sz w:val="24"/>
                <w:szCs w:val="24"/>
              </w:rPr>
            </w:pPr>
            <w:r w:rsidRPr="00ED4263">
              <w:rPr>
                <w:rFonts w:ascii="Verdana" w:hAnsi="Verdana" w:cs="Times New Roman"/>
                <w:sz w:val="24"/>
                <w:szCs w:val="24"/>
              </w:rPr>
              <w:t>K – Indekso pokyčio koeficientas;</w:t>
            </w:r>
          </w:p>
          <w:p w14:paraId="301EF97E" w14:textId="77777777" w:rsidR="00FA0FEB" w:rsidRPr="00ED4263" w:rsidRDefault="00FA0FEB" w:rsidP="00EA0C53">
            <w:pPr>
              <w:spacing w:after="120" w:line="240" w:lineRule="auto"/>
              <w:ind w:firstLine="720"/>
              <w:jc w:val="both"/>
              <w:rPr>
                <w:rFonts w:ascii="Verdana" w:hAnsi="Verdana" w:cs="Times New Roman"/>
                <w:sz w:val="24"/>
                <w:szCs w:val="24"/>
              </w:rPr>
            </w:pPr>
            <w:proofErr w:type="spellStart"/>
            <w:r w:rsidRPr="00ED4263">
              <w:rPr>
                <w:rFonts w:ascii="Verdana" w:hAnsi="Verdana" w:cs="Times New Roman"/>
                <w:sz w:val="24"/>
                <w:szCs w:val="24"/>
              </w:rPr>
              <w:t>IPr</w:t>
            </w:r>
            <w:proofErr w:type="spellEnd"/>
            <w:r w:rsidRPr="00ED4263">
              <w:rPr>
                <w:rFonts w:ascii="Verdana" w:hAnsi="Verdana" w:cs="Times New Roman"/>
                <w:sz w:val="24"/>
                <w:szCs w:val="24"/>
              </w:rPr>
              <w:t xml:space="preserve"> – Indekso reikšmė laikotarpio pradžioje;</w:t>
            </w:r>
          </w:p>
          <w:p w14:paraId="2F561C88" w14:textId="77777777" w:rsidR="00FA0FEB" w:rsidRPr="00ED4263" w:rsidRDefault="00FA0FEB" w:rsidP="00EA0C53">
            <w:pPr>
              <w:spacing w:after="120" w:line="240" w:lineRule="auto"/>
              <w:ind w:firstLine="720"/>
              <w:jc w:val="both"/>
              <w:rPr>
                <w:rFonts w:ascii="Verdana" w:hAnsi="Verdana" w:cs="Times New Roman"/>
                <w:sz w:val="24"/>
                <w:szCs w:val="24"/>
              </w:rPr>
            </w:pPr>
            <w:proofErr w:type="spellStart"/>
            <w:r w:rsidRPr="00ED4263">
              <w:rPr>
                <w:rFonts w:ascii="Verdana" w:hAnsi="Verdana" w:cs="Times New Roman"/>
                <w:sz w:val="24"/>
                <w:szCs w:val="24"/>
              </w:rPr>
              <w:t>IPb</w:t>
            </w:r>
            <w:proofErr w:type="spellEnd"/>
            <w:r w:rsidRPr="00ED4263">
              <w:rPr>
                <w:rFonts w:ascii="Verdana" w:hAnsi="Verdana" w:cs="Times New Roman"/>
                <w:sz w:val="24"/>
                <w:szCs w:val="24"/>
              </w:rPr>
              <w:t xml:space="preserve"> – Indekso reikšmė laikotarpio pabaigoje;</w:t>
            </w:r>
          </w:p>
          <w:p w14:paraId="15916B5F" w14:textId="77777777" w:rsidR="00FA0FEB" w:rsidRPr="00ED4263" w:rsidRDefault="00FA0FEB" w:rsidP="00EA0C53">
            <w:pPr>
              <w:spacing w:after="120" w:line="240" w:lineRule="auto"/>
              <w:ind w:left="450"/>
              <w:jc w:val="both"/>
              <w:rPr>
                <w:rFonts w:ascii="Verdana" w:hAnsi="Verdana" w:cs="Times New Roman"/>
                <w:sz w:val="24"/>
                <w:szCs w:val="24"/>
              </w:rPr>
            </w:pPr>
            <w:r w:rsidRPr="00ED4263">
              <w:rPr>
                <w:rFonts w:ascii="Verdana" w:hAnsi="Verdana" w:cs="Times New Roman"/>
                <w:sz w:val="24"/>
                <w:szCs w:val="24"/>
              </w:rPr>
              <w:t>Laikotarpis yra bet koks laikotarpis, kurio pradžia yra ne ankstesnė, negu pasiūlymų pateikimo Pirkime termino pabaigos diena, pabaiga ne vėlesnė, negu paskutiniojo Atliktų darbų akto pagal Sutartį sudarymo diena.</w:t>
            </w:r>
          </w:p>
          <w:p w14:paraId="06D0C673" w14:textId="77777777" w:rsidR="00FA0FEB" w:rsidRPr="00ED4263" w:rsidRDefault="00FA0FEB" w:rsidP="00EA0C53">
            <w:pPr>
              <w:tabs>
                <w:tab w:val="left" w:pos="975"/>
              </w:tabs>
              <w:spacing w:after="120" w:line="240" w:lineRule="auto"/>
              <w:ind w:firstLine="24"/>
              <w:jc w:val="both"/>
              <w:rPr>
                <w:rFonts w:ascii="Verdana" w:hAnsi="Verdana" w:cs="Times New Roman"/>
                <w:sz w:val="24"/>
                <w:szCs w:val="24"/>
              </w:rPr>
            </w:pPr>
            <w:r w:rsidRPr="00ED4263">
              <w:rPr>
                <w:rFonts w:ascii="Verdana" w:hAnsi="Verdana" w:cs="Times New Roman"/>
                <w:sz w:val="24"/>
                <w:szCs w:val="24"/>
              </w:rPr>
              <w:t>9.10.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1259E054" w14:textId="77777777" w:rsidR="00FA0FEB" w:rsidRPr="00ED4263" w:rsidRDefault="00FA0FEB" w:rsidP="00EA0C53">
            <w:pPr>
              <w:spacing w:after="120" w:line="240" w:lineRule="auto"/>
              <w:jc w:val="both"/>
              <w:rPr>
                <w:rFonts w:ascii="Verdana" w:hAnsi="Verdana" w:cs="Times New Roman"/>
                <w:sz w:val="24"/>
                <w:szCs w:val="24"/>
              </w:rPr>
            </w:pPr>
            <w:r w:rsidRPr="00ED4263">
              <w:rPr>
                <w:rFonts w:ascii="Verdana" w:hAnsi="Verdana" w:cs="Times New Roman"/>
                <w:sz w:val="24"/>
                <w:szCs w:val="24"/>
              </w:rPr>
              <w:t>9.11.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1CFFB2FC" w14:textId="148D4445" w:rsidR="00FA0FEB" w:rsidRPr="00ED4263" w:rsidRDefault="00FA0FEB" w:rsidP="00EA0C53">
            <w:pPr>
              <w:spacing w:after="120" w:line="240" w:lineRule="auto"/>
              <w:ind w:left="39" w:hanging="15"/>
              <w:jc w:val="both"/>
              <w:rPr>
                <w:rFonts w:ascii="Verdana" w:hAnsi="Verdana" w:cs="Times New Roman"/>
                <w:sz w:val="24"/>
                <w:szCs w:val="24"/>
              </w:rPr>
            </w:pPr>
            <w:r w:rsidRPr="00ED4263">
              <w:rPr>
                <w:rFonts w:ascii="Verdana" w:hAnsi="Verdana" w:cs="Times New Roman"/>
                <w:sz w:val="24"/>
                <w:szCs w:val="24"/>
              </w:rPr>
              <w:t xml:space="preserve">9.12. </w:t>
            </w:r>
            <w:r w:rsidR="004F5DF5" w:rsidRPr="00BF222E">
              <w:rPr>
                <w:rFonts w:ascii="Verdana" w:hAnsi="Verdana" w:cs="Times New Roman"/>
                <w:sz w:val="24"/>
                <w:szCs w:val="24"/>
              </w:rPr>
              <w:t>Sutarties kaina gali būti peržiūrima ne dažniau negu kas 6 mėnesiai.</w:t>
            </w:r>
            <w:r w:rsidR="004F5DF5">
              <w:rPr>
                <w:rFonts w:ascii="Verdana" w:hAnsi="Verdana" w:cs="Times New Roman"/>
                <w:sz w:val="24"/>
                <w:szCs w:val="24"/>
              </w:rPr>
              <w:t xml:space="preserve"> </w:t>
            </w:r>
            <w:r w:rsidRPr="00ED4263">
              <w:rPr>
                <w:rFonts w:ascii="Verdana" w:hAnsi="Verdana" w:cs="Times New Roman"/>
                <w:sz w:val="24"/>
                <w:szCs w:val="24"/>
              </w:rPr>
              <w:t>Vėlesnis kainų arba įkainių perskaičiavimas negali apimti laikotarpio, už kurį jau buvo atliktas perskaičiavimas.</w:t>
            </w:r>
          </w:p>
          <w:p w14:paraId="1882376E" w14:textId="77777777" w:rsidR="00FA0FEB" w:rsidRPr="00ED4263" w:rsidRDefault="00FA0FEB" w:rsidP="00EA0C53">
            <w:pPr>
              <w:tabs>
                <w:tab w:val="left" w:pos="1560"/>
              </w:tabs>
              <w:spacing w:after="120" w:line="240" w:lineRule="auto"/>
              <w:ind w:left="39" w:hanging="15"/>
              <w:jc w:val="both"/>
              <w:rPr>
                <w:rFonts w:ascii="Verdana" w:hAnsi="Verdana" w:cs="Times New Roman"/>
                <w:sz w:val="24"/>
                <w:szCs w:val="24"/>
              </w:rPr>
            </w:pPr>
            <w:r w:rsidRPr="00ED4263">
              <w:rPr>
                <w:rFonts w:ascii="Verdana" w:hAnsi="Verdana" w:cs="Times New Roman"/>
                <w:sz w:val="24"/>
                <w:szCs w:val="24"/>
              </w:rPr>
              <w:lastRenderedPageBreak/>
              <w:t>9.13.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56952E2F" w14:textId="77777777" w:rsidR="00FA0FEB" w:rsidRPr="00ED4263" w:rsidRDefault="00FA0FEB" w:rsidP="00EA0C53">
            <w:pPr>
              <w:tabs>
                <w:tab w:val="left" w:pos="1560"/>
              </w:tabs>
              <w:spacing w:after="120" w:line="240" w:lineRule="auto"/>
              <w:jc w:val="both"/>
              <w:rPr>
                <w:rFonts w:ascii="Verdana" w:hAnsi="Verdana" w:cs="Times New Roman"/>
                <w:sz w:val="24"/>
                <w:szCs w:val="24"/>
              </w:rPr>
            </w:pPr>
            <w:r w:rsidRPr="00ED4263">
              <w:rPr>
                <w:rFonts w:ascii="Verdana" w:hAnsi="Verdana" w:cs="Times New Roman"/>
                <w:sz w:val="24"/>
                <w:szCs w:val="24"/>
              </w:rPr>
              <w:t>9.14. Susitarimai dėl peržiūros ir kiekio (apimties) turi būti įforminti raštu, pagrįsti dokumentais, Šalių suderinti ir laikomi sudėtine Sutarties dalimi.</w:t>
            </w:r>
          </w:p>
        </w:tc>
      </w:tr>
      <w:tr w:rsidR="00FA0FEB" w:rsidRPr="00ED4263" w14:paraId="25991496" w14:textId="77777777" w:rsidTr="000174A4">
        <w:tc>
          <w:tcPr>
            <w:tcW w:w="1101" w:type="dxa"/>
            <w:shd w:val="clear" w:color="auto" w:fill="auto"/>
          </w:tcPr>
          <w:p w14:paraId="54983D58" w14:textId="76F386F6" w:rsidR="00FA0FEB" w:rsidRPr="00ED4263" w:rsidRDefault="00FA0FEB" w:rsidP="00EA0C53">
            <w:pPr>
              <w:tabs>
                <w:tab w:val="left" w:pos="66"/>
              </w:tabs>
              <w:spacing w:before="200"/>
              <w:ind w:left="66" w:right="-108"/>
              <w:rPr>
                <w:rFonts w:ascii="Verdana" w:hAnsi="Verdana" w:cs="Times New Roman"/>
                <w:sz w:val="24"/>
                <w:szCs w:val="24"/>
              </w:rPr>
            </w:pPr>
            <w:r w:rsidRPr="00ED4263">
              <w:rPr>
                <w:rFonts w:ascii="Verdana" w:hAnsi="Verdana" w:cs="Times New Roman"/>
                <w:sz w:val="24"/>
                <w:szCs w:val="24"/>
              </w:rPr>
              <w:lastRenderedPageBreak/>
              <w:t>9.15.</w:t>
            </w:r>
          </w:p>
        </w:tc>
        <w:tc>
          <w:tcPr>
            <w:tcW w:w="8538" w:type="dxa"/>
            <w:gridSpan w:val="3"/>
            <w:shd w:val="clear" w:color="auto" w:fill="auto"/>
          </w:tcPr>
          <w:p w14:paraId="6F7639EC" w14:textId="77777777" w:rsidR="00FA0FEB" w:rsidRPr="00ED4263" w:rsidRDefault="00FA0FEB" w:rsidP="00EA0C53">
            <w:pPr>
              <w:pStyle w:val="Stilius3"/>
              <w:tabs>
                <w:tab w:val="left" w:pos="810"/>
              </w:tabs>
              <w:spacing w:before="0" w:after="120"/>
              <w:ind w:left="39" w:hanging="39"/>
              <w:rPr>
                <w:rFonts w:ascii="Verdana" w:hAnsi="Verdana"/>
                <w:sz w:val="24"/>
                <w:szCs w:val="24"/>
              </w:rPr>
            </w:pPr>
            <w:r w:rsidRPr="00ED4263">
              <w:rPr>
                <w:rFonts w:ascii="Verdana" w:hAnsi="Verdana"/>
                <w:sz w:val="24"/>
                <w:szCs w:val="24"/>
              </w:rPr>
              <w:t xml:space="preserve"> Jeigu Sutarties kaina buvo pakeista pagal 9.9.2 ir 9.9.3 papunkčius, atitinkamai pakeičiama ir Pradinės sutarties vertė ir, taikant Pakeitimų nuostatas pagal VPĮ 89 straipsnį, atsižvelgiama į pakeistą Pradinės sutarties vertę.</w:t>
            </w:r>
          </w:p>
        </w:tc>
      </w:tr>
      <w:tr w:rsidR="00FA0FEB" w:rsidRPr="00ED4263" w14:paraId="3B9B68A4" w14:textId="77777777" w:rsidTr="000174A4">
        <w:tc>
          <w:tcPr>
            <w:tcW w:w="1101" w:type="dxa"/>
            <w:shd w:val="clear" w:color="auto" w:fill="auto"/>
          </w:tcPr>
          <w:p w14:paraId="7CB79016" w14:textId="77777777" w:rsidR="00FA0FEB" w:rsidRPr="00ED4263" w:rsidRDefault="00FA0FEB" w:rsidP="00EA0C53">
            <w:pPr>
              <w:spacing w:before="200"/>
              <w:ind w:left="66" w:right="-108"/>
              <w:rPr>
                <w:rFonts w:ascii="Verdana" w:hAnsi="Verdana" w:cs="Times New Roman"/>
                <w:sz w:val="24"/>
                <w:szCs w:val="24"/>
              </w:rPr>
            </w:pPr>
            <w:r w:rsidRPr="00ED4263">
              <w:rPr>
                <w:rFonts w:ascii="Verdana" w:hAnsi="Verdana" w:cs="Times New Roman"/>
                <w:sz w:val="24"/>
                <w:szCs w:val="24"/>
              </w:rPr>
              <w:t>9.16.</w:t>
            </w:r>
          </w:p>
        </w:tc>
        <w:tc>
          <w:tcPr>
            <w:tcW w:w="8538" w:type="dxa"/>
            <w:gridSpan w:val="3"/>
            <w:shd w:val="clear" w:color="auto" w:fill="auto"/>
          </w:tcPr>
          <w:p w14:paraId="291F94C7" w14:textId="77777777" w:rsidR="00FA0FEB" w:rsidRPr="00ED4263" w:rsidRDefault="00FA0FEB" w:rsidP="00EA0C53">
            <w:pPr>
              <w:pStyle w:val="Stilius3"/>
              <w:spacing w:before="0" w:after="120"/>
              <w:ind w:left="39"/>
              <w:rPr>
                <w:rFonts w:ascii="Verdana" w:hAnsi="Verdana"/>
                <w:sz w:val="24"/>
                <w:szCs w:val="24"/>
              </w:rPr>
            </w:pPr>
            <w:r w:rsidRPr="00ED4263">
              <w:rPr>
                <w:rFonts w:ascii="Verdana" w:hAnsi="Verdana"/>
                <w:sz w:val="24"/>
                <w:szCs w:val="24"/>
              </w:rPr>
              <w:t xml:space="preserve">Jei Darbų faktinis kiekis skiriasi nuo orientacinių (projektinių) kiekių (skaičiuojant pinigine verte) daugiau kaip 15 procentų, skaičiuojant nuo Pradinės sutarties vertės, Sutarties kaina keičiama dėl visų darbų kiekių, viršijančių 15 procentų skirtumo ribą, </w:t>
            </w:r>
            <w:r w:rsidRPr="00ED4263">
              <w:rPr>
                <w:rFonts w:ascii="Verdana" w:hAnsi="Verdana"/>
                <w:sz w:val="24"/>
                <w:szCs w:val="24"/>
                <w:lang w:eastAsia="lt-LT"/>
              </w:rPr>
              <w:t xml:space="preserve">atliekant sutarties keitimą nustatyta tvarka ir </w:t>
            </w:r>
            <w:r w:rsidRPr="00ED4263">
              <w:rPr>
                <w:rFonts w:ascii="Verdana" w:hAnsi="Verdana"/>
                <w:sz w:val="24"/>
                <w:szCs w:val="24"/>
              </w:rPr>
              <w:t>taikant kiekių (apimčių) keitimo sąlygas, nurodytas Metodikos III skyriuje. Tokių darbų kiekių vertės nustatymo, teikimo ir tvirtinimo procedūra atliekama analogiškai kaip pagal Pakeitimų procedūrą, nurodytą 10 skyriuje.</w:t>
            </w:r>
          </w:p>
        </w:tc>
      </w:tr>
      <w:tr w:rsidR="00FA0FEB" w:rsidRPr="00ED4263" w14:paraId="2A07A7FD" w14:textId="77777777" w:rsidTr="000174A4">
        <w:tc>
          <w:tcPr>
            <w:tcW w:w="1101" w:type="dxa"/>
            <w:shd w:val="clear" w:color="auto" w:fill="auto"/>
          </w:tcPr>
          <w:p w14:paraId="540A26F5" w14:textId="77777777" w:rsidR="00FA0FEB" w:rsidRPr="00ED4263" w:rsidRDefault="00FA0FEB" w:rsidP="00EA0C53">
            <w:pPr>
              <w:spacing w:before="200" w:after="0" w:line="240" w:lineRule="auto"/>
              <w:ind w:left="37"/>
              <w:rPr>
                <w:rFonts w:ascii="Verdana" w:hAnsi="Verdana" w:cs="Times New Roman"/>
                <w:sz w:val="24"/>
                <w:szCs w:val="24"/>
              </w:rPr>
            </w:pPr>
            <w:r w:rsidRPr="00ED4263">
              <w:rPr>
                <w:rFonts w:ascii="Verdana" w:hAnsi="Verdana" w:cs="Times New Roman"/>
                <w:sz w:val="24"/>
                <w:szCs w:val="24"/>
              </w:rPr>
              <w:t>9.17.</w:t>
            </w:r>
          </w:p>
        </w:tc>
        <w:tc>
          <w:tcPr>
            <w:tcW w:w="8538" w:type="dxa"/>
            <w:gridSpan w:val="3"/>
            <w:shd w:val="clear" w:color="auto" w:fill="auto"/>
          </w:tcPr>
          <w:p w14:paraId="24855481" w14:textId="77777777" w:rsidR="00FA0FEB" w:rsidRPr="00ED4263" w:rsidRDefault="00FA0FEB" w:rsidP="00EA0C53">
            <w:pPr>
              <w:pStyle w:val="Stilius3"/>
              <w:ind w:left="39"/>
              <w:rPr>
                <w:rFonts w:ascii="Verdana" w:hAnsi="Verdana"/>
                <w:sz w:val="24"/>
                <w:szCs w:val="24"/>
              </w:rPr>
            </w:pPr>
            <w:r w:rsidRPr="00ED4263">
              <w:rPr>
                <w:rFonts w:ascii="Verdana" w:hAnsi="Verdana"/>
                <w:sz w:val="24"/>
                <w:szCs w:val="24"/>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(Sutarties 8 priedas). Rangovas turi teisę prieštarauti nepagrįstiems mokėjimams Subrangovui trišalėje sutartyje nustatyta tvarka. </w:t>
            </w:r>
          </w:p>
        </w:tc>
      </w:tr>
      <w:tr w:rsidR="00FA0FEB" w:rsidRPr="00ED4263" w14:paraId="43C599D6" w14:textId="77777777" w:rsidTr="000174A4">
        <w:tc>
          <w:tcPr>
            <w:tcW w:w="9639" w:type="dxa"/>
            <w:gridSpan w:val="4"/>
          </w:tcPr>
          <w:p w14:paraId="02C4678F" w14:textId="77777777" w:rsidR="00FA0FEB" w:rsidRPr="00ED4263" w:rsidRDefault="00FA0FEB" w:rsidP="00EA0C53">
            <w:pPr>
              <w:pStyle w:val="Stilius1"/>
              <w:ind w:left="181" w:firstLine="0"/>
              <w:jc w:val="center"/>
              <w:rPr>
                <w:rFonts w:ascii="Verdana" w:hAnsi="Verdana"/>
              </w:rPr>
            </w:pPr>
            <w:r w:rsidRPr="00ED4263">
              <w:rPr>
                <w:rFonts w:ascii="Verdana" w:hAnsi="Verdana"/>
              </w:rPr>
              <w:t>PAKEITIMAI</w:t>
            </w:r>
          </w:p>
        </w:tc>
      </w:tr>
      <w:tr w:rsidR="00FA0FEB" w:rsidRPr="00ED4263" w14:paraId="63802A34" w14:textId="77777777" w:rsidTr="000174A4">
        <w:trPr>
          <w:cantSplit/>
          <w:trHeight w:val="1455"/>
        </w:trPr>
        <w:tc>
          <w:tcPr>
            <w:tcW w:w="1101" w:type="dxa"/>
            <w:shd w:val="clear" w:color="auto" w:fill="auto"/>
          </w:tcPr>
          <w:p w14:paraId="0EAB8C20" w14:textId="77777777" w:rsidR="00FA0FEB" w:rsidRPr="00ED4263" w:rsidRDefault="00FA0FEB" w:rsidP="004E0E96">
            <w:pPr>
              <w:pStyle w:val="Stilius3"/>
              <w:numPr>
                <w:ilvl w:val="0"/>
                <w:numId w:val="28"/>
              </w:numPr>
              <w:ind w:left="0" w:firstLine="0"/>
              <w:jc w:val="left"/>
              <w:rPr>
                <w:rFonts w:ascii="Verdana" w:hAnsi="Verdana"/>
                <w:sz w:val="24"/>
                <w:szCs w:val="24"/>
              </w:rPr>
            </w:pPr>
          </w:p>
        </w:tc>
        <w:tc>
          <w:tcPr>
            <w:tcW w:w="8538" w:type="dxa"/>
            <w:gridSpan w:val="3"/>
            <w:shd w:val="clear" w:color="auto" w:fill="auto"/>
          </w:tcPr>
          <w:p w14:paraId="662B68E3" w14:textId="77777777" w:rsidR="00FA0FEB" w:rsidRPr="00ED4263" w:rsidRDefault="00FA0FEB" w:rsidP="00EA0C53">
            <w:pPr>
              <w:pStyle w:val="Stilius3"/>
              <w:rPr>
                <w:rFonts w:ascii="Verdana" w:hAnsi="Verdana"/>
                <w:sz w:val="24"/>
                <w:szCs w:val="24"/>
              </w:rPr>
            </w:pPr>
            <w:r w:rsidRPr="00ED4263">
              <w:rPr>
                <w:rFonts w:ascii="Verdana" w:hAnsi="Verdana"/>
                <w:color w:val="000000"/>
                <w:spacing w:val="-3"/>
                <w:sz w:val="24"/>
                <w:szCs w:val="24"/>
              </w:rPr>
              <w:t xml:space="preserve">Užsakovas šiame skyriuje nustatytomis sąlygomis gali nurodyti daryti Pakeitimus. </w:t>
            </w:r>
            <w:r w:rsidRPr="00ED4263">
              <w:rPr>
                <w:rFonts w:ascii="Verdana" w:hAnsi="Verdana"/>
                <w:sz w:val="24"/>
                <w:szCs w:val="24"/>
              </w:rPr>
              <w:t>Pakeitimai gali apimti:</w:t>
            </w:r>
          </w:p>
          <w:p w14:paraId="2A63AE53" w14:textId="77777777" w:rsidR="00FA0FEB" w:rsidRPr="00ED4263" w:rsidRDefault="00FA0FEB" w:rsidP="004E0E96">
            <w:pPr>
              <w:pStyle w:val="Stilius3"/>
              <w:numPr>
                <w:ilvl w:val="0"/>
                <w:numId w:val="29"/>
              </w:numPr>
              <w:spacing w:before="120"/>
              <w:ind w:left="748" w:hanging="686"/>
              <w:rPr>
                <w:rFonts w:ascii="Verdana" w:hAnsi="Verdana"/>
                <w:sz w:val="24"/>
                <w:szCs w:val="24"/>
              </w:rPr>
            </w:pPr>
            <w:r w:rsidRPr="00ED4263">
              <w:rPr>
                <w:rFonts w:ascii="Verdana" w:hAnsi="Verdana"/>
                <w:sz w:val="24"/>
                <w:szCs w:val="24"/>
              </w:rPr>
              <w:t xml:space="preserve">bet kurios Darbų dalies montavimo ar įrengimo vietos ar padėties keitimą, Darbų dalies lygių, pozicijų ir (arba) matmenų pakitimus; </w:t>
            </w:r>
          </w:p>
          <w:p w14:paraId="4D23622B" w14:textId="77777777" w:rsidR="00FA0FEB" w:rsidRPr="00ED4263" w:rsidRDefault="00FA0FEB" w:rsidP="004E0E96">
            <w:pPr>
              <w:pStyle w:val="Stilius3"/>
              <w:numPr>
                <w:ilvl w:val="0"/>
                <w:numId w:val="29"/>
              </w:numPr>
              <w:spacing w:before="120"/>
              <w:ind w:left="748" w:hanging="686"/>
              <w:rPr>
                <w:rFonts w:ascii="Verdana" w:hAnsi="Verdana"/>
                <w:sz w:val="24"/>
                <w:szCs w:val="24"/>
              </w:rPr>
            </w:pPr>
            <w:r w:rsidRPr="00ED4263">
              <w:rPr>
                <w:rFonts w:ascii="Verdana" w:hAnsi="Verdana"/>
                <w:sz w:val="24"/>
                <w:szCs w:val="24"/>
              </w:rPr>
              <w:t xml:space="preserve">bet kurio atskiro darbo atsisakymą arba Darbų apimties sumažinimą; </w:t>
            </w:r>
          </w:p>
          <w:p w14:paraId="6179F86A" w14:textId="77777777" w:rsidR="00FA0FEB" w:rsidRPr="00ED4263" w:rsidRDefault="00FA0FEB" w:rsidP="004E0E96">
            <w:pPr>
              <w:pStyle w:val="Stilius3"/>
              <w:numPr>
                <w:ilvl w:val="0"/>
                <w:numId w:val="29"/>
              </w:numPr>
              <w:spacing w:before="120"/>
              <w:ind w:left="748" w:hanging="686"/>
              <w:rPr>
                <w:rFonts w:ascii="Verdana" w:hAnsi="Verdana"/>
                <w:sz w:val="24"/>
                <w:szCs w:val="24"/>
              </w:rPr>
            </w:pPr>
            <w:r w:rsidRPr="00ED4263">
              <w:rPr>
                <w:rFonts w:ascii="Verdana" w:hAnsi="Verdana"/>
                <w:sz w:val="24"/>
                <w:szCs w:val="24"/>
              </w:rPr>
              <w:t>Darbų kokybės ar kitų bet kurio atskiro darbo savybių pakitimus;</w:t>
            </w:r>
          </w:p>
          <w:p w14:paraId="1F3BF0D2" w14:textId="77777777" w:rsidR="00FA0FEB" w:rsidRPr="00ED4263" w:rsidRDefault="00FA0FEB" w:rsidP="004E0E96">
            <w:pPr>
              <w:pStyle w:val="Stilius3"/>
              <w:numPr>
                <w:ilvl w:val="0"/>
                <w:numId w:val="29"/>
              </w:numPr>
              <w:spacing w:before="120"/>
              <w:ind w:left="748" w:hanging="686"/>
              <w:rPr>
                <w:rFonts w:ascii="Verdana" w:hAnsi="Verdana"/>
                <w:sz w:val="24"/>
                <w:szCs w:val="24"/>
              </w:rPr>
            </w:pPr>
            <w:r w:rsidRPr="00ED4263">
              <w:rPr>
                <w:rFonts w:ascii="Verdana" w:hAnsi="Verdana"/>
                <w:sz w:val="24"/>
                <w:szCs w:val="24"/>
              </w:rPr>
              <w:t>bet kurį papildomą darbą, Įrangą, Medžiagas arba Darbų apimties padidinimą.</w:t>
            </w:r>
          </w:p>
          <w:p w14:paraId="59927ADC" w14:textId="77777777" w:rsidR="00FA0FEB" w:rsidRPr="00ED4263" w:rsidRDefault="00FA0FEB" w:rsidP="00EA0C53">
            <w:pPr>
              <w:pStyle w:val="Default"/>
              <w:spacing w:before="120" w:after="120"/>
              <w:jc w:val="both"/>
              <w:rPr>
                <w:rFonts w:ascii="Verdana" w:hAnsi="Verdana"/>
              </w:rPr>
            </w:pPr>
            <w:r w:rsidRPr="00ED4263">
              <w:rPr>
                <w:rFonts w:ascii="Verdana" w:hAnsi="Verdana"/>
              </w:rPr>
              <w:t>Pakeitimas pagrindžiamas dokumentais (pvz. defektiniu (pakeitimų) aktu, brėžiniais (</w:t>
            </w:r>
            <w:proofErr w:type="spellStart"/>
            <w:r w:rsidRPr="00ED4263">
              <w:rPr>
                <w:rFonts w:ascii="Verdana" w:hAnsi="Verdana"/>
              </w:rPr>
              <w:t>įsk</w:t>
            </w:r>
            <w:proofErr w:type="spellEnd"/>
            <w:r w:rsidRPr="00ED4263">
              <w:rPr>
                <w:rFonts w:ascii="Verdana" w:hAnsi="Verdana"/>
              </w:rPr>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tc>
      </w:tr>
      <w:tr w:rsidR="00FA0FEB" w:rsidRPr="00ED4263" w14:paraId="463D4FA1" w14:textId="77777777" w:rsidTr="000174A4">
        <w:trPr>
          <w:cantSplit/>
          <w:trHeight w:val="1455"/>
        </w:trPr>
        <w:tc>
          <w:tcPr>
            <w:tcW w:w="1101" w:type="dxa"/>
            <w:shd w:val="clear" w:color="auto" w:fill="auto"/>
          </w:tcPr>
          <w:p w14:paraId="46DFF664" w14:textId="77777777" w:rsidR="00FA0FEB" w:rsidRPr="00ED4263" w:rsidRDefault="00FA0FEB" w:rsidP="004E0E96">
            <w:pPr>
              <w:pStyle w:val="Stilius3"/>
              <w:numPr>
                <w:ilvl w:val="0"/>
                <w:numId w:val="28"/>
              </w:numPr>
              <w:ind w:left="0" w:firstLine="0"/>
              <w:jc w:val="left"/>
              <w:rPr>
                <w:rFonts w:ascii="Verdana" w:hAnsi="Verdana"/>
                <w:sz w:val="24"/>
                <w:szCs w:val="24"/>
              </w:rPr>
            </w:pPr>
          </w:p>
        </w:tc>
        <w:tc>
          <w:tcPr>
            <w:tcW w:w="8538" w:type="dxa"/>
            <w:gridSpan w:val="3"/>
            <w:shd w:val="clear" w:color="auto" w:fill="auto"/>
          </w:tcPr>
          <w:p w14:paraId="18FC2A94" w14:textId="6FF27CEA" w:rsidR="00FA0FEB" w:rsidRPr="00DE70BB" w:rsidRDefault="00FA0FEB" w:rsidP="00EA0C53">
            <w:pPr>
              <w:pStyle w:val="Default"/>
              <w:spacing w:before="200" w:after="120"/>
              <w:jc w:val="both"/>
              <w:rPr>
                <w:rFonts w:ascii="Verdana" w:hAnsi="Verdana"/>
                <w:color w:val="auto"/>
              </w:rPr>
            </w:pPr>
            <w:r w:rsidRPr="00564763">
              <w:rPr>
                <w:rFonts w:ascii="Verdana" w:hAnsi="Verdana"/>
                <w:color w:val="auto"/>
              </w:rPr>
              <w:t>Pakeitimai gali būti atliekami vadovaujantis VPĮ 89 straipsnio nuostatomis.</w:t>
            </w:r>
            <w:r w:rsidR="00C12FD2">
              <w:rPr>
                <w:rFonts w:ascii="Verdana" w:hAnsi="Verdana"/>
                <w:color w:val="auto"/>
              </w:rPr>
              <w:t xml:space="preserve">  </w:t>
            </w:r>
          </w:p>
          <w:p w14:paraId="1CFA37D9" w14:textId="77777777" w:rsidR="00FA0FEB" w:rsidRPr="00ED4263" w:rsidRDefault="00FA0FEB" w:rsidP="00EA0C53">
            <w:pPr>
              <w:pStyle w:val="Default"/>
              <w:spacing w:after="120"/>
              <w:jc w:val="both"/>
              <w:rPr>
                <w:rFonts w:ascii="Verdana" w:hAnsi="Verdana"/>
                <w:color w:val="auto"/>
                <w:spacing w:val="-3"/>
              </w:rPr>
            </w:pPr>
            <w:r w:rsidRPr="00ED4263">
              <w:rPr>
                <w:rFonts w:ascii="Verdana" w:hAnsi="Verdana"/>
                <w:color w:val="auto"/>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p>
        </w:tc>
      </w:tr>
      <w:tr w:rsidR="00FA0FEB" w:rsidRPr="00ED4263" w14:paraId="624060C9" w14:textId="77777777" w:rsidTr="000174A4">
        <w:trPr>
          <w:cantSplit/>
          <w:trHeight w:val="1455"/>
        </w:trPr>
        <w:tc>
          <w:tcPr>
            <w:tcW w:w="1101" w:type="dxa"/>
            <w:shd w:val="clear" w:color="auto" w:fill="auto"/>
          </w:tcPr>
          <w:p w14:paraId="3924BE7D" w14:textId="77777777" w:rsidR="00FA0FEB" w:rsidRPr="00ED4263" w:rsidRDefault="00FA0FEB" w:rsidP="004E0E96">
            <w:pPr>
              <w:pStyle w:val="Stilius3"/>
              <w:numPr>
                <w:ilvl w:val="0"/>
                <w:numId w:val="28"/>
              </w:numPr>
              <w:ind w:left="0" w:firstLine="0"/>
              <w:jc w:val="left"/>
              <w:rPr>
                <w:rFonts w:ascii="Verdana" w:hAnsi="Verdana"/>
                <w:sz w:val="24"/>
                <w:szCs w:val="24"/>
              </w:rPr>
            </w:pPr>
          </w:p>
        </w:tc>
        <w:tc>
          <w:tcPr>
            <w:tcW w:w="8538" w:type="dxa"/>
            <w:gridSpan w:val="3"/>
            <w:shd w:val="clear" w:color="auto" w:fill="auto"/>
          </w:tcPr>
          <w:p w14:paraId="51AC8392" w14:textId="77777777" w:rsidR="00FA0FEB" w:rsidRPr="00ED4263" w:rsidRDefault="00FA0FEB" w:rsidP="00EA0C53">
            <w:pPr>
              <w:pStyle w:val="Default"/>
              <w:spacing w:before="200" w:after="120"/>
              <w:jc w:val="both"/>
              <w:rPr>
                <w:rFonts w:ascii="Verdana" w:hAnsi="Verdana"/>
                <w:color w:val="auto"/>
              </w:rPr>
            </w:pPr>
            <w:r w:rsidRPr="00ED4263">
              <w:rPr>
                <w:rFonts w:ascii="Verdana" w:hAnsi="Verdana"/>
                <w:color w:val="auto"/>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Atliktų darbų aktai turi atitikti pagal Užsakovo nurodymą atliktus Pakeitimus. </w:t>
            </w:r>
          </w:p>
        </w:tc>
      </w:tr>
      <w:tr w:rsidR="00FA0FEB" w:rsidRPr="00ED4263" w14:paraId="09A835F5" w14:textId="77777777" w:rsidTr="000174A4">
        <w:trPr>
          <w:cantSplit/>
          <w:trHeight w:val="4113"/>
        </w:trPr>
        <w:tc>
          <w:tcPr>
            <w:tcW w:w="1101" w:type="dxa"/>
            <w:shd w:val="clear" w:color="auto" w:fill="auto"/>
          </w:tcPr>
          <w:p w14:paraId="5ACDFCAC" w14:textId="77777777" w:rsidR="00FA0FEB" w:rsidRPr="00ED4263" w:rsidRDefault="00FA0FEB" w:rsidP="00EA0C53">
            <w:pPr>
              <w:pStyle w:val="Stilius3"/>
              <w:spacing w:before="0"/>
              <w:jc w:val="left"/>
              <w:rPr>
                <w:rFonts w:ascii="Verdana" w:hAnsi="Verdana"/>
                <w:sz w:val="24"/>
                <w:szCs w:val="24"/>
              </w:rPr>
            </w:pPr>
          </w:p>
        </w:tc>
        <w:tc>
          <w:tcPr>
            <w:tcW w:w="8538" w:type="dxa"/>
            <w:gridSpan w:val="3"/>
            <w:shd w:val="clear" w:color="auto" w:fill="auto"/>
          </w:tcPr>
          <w:p w14:paraId="2B6343C7" w14:textId="77777777" w:rsidR="00FA0FEB" w:rsidRPr="00ED4263" w:rsidRDefault="00FA0FEB" w:rsidP="00EA0C53">
            <w:pPr>
              <w:spacing w:after="120"/>
              <w:jc w:val="both"/>
              <w:rPr>
                <w:rFonts w:ascii="Verdana" w:hAnsi="Verdana" w:cs="Times New Roman"/>
                <w:sz w:val="24"/>
                <w:szCs w:val="24"/>
              </w:rPr>
            </w:pPr>
            <w:r w:rsidRPr="00ED4263">
              <w:rPr>
                <w:rFonts w:ascii="Verdana" w:hAnsi="Verdana" w:cs="Times New Roman"/>
                <w:sz w:val="24"/>
                <w:szCs w:val="24"/>
              </w:rPr>
              <w:t>Pakeitimai forminami ir įkainojami tokia tvarka:</w:t>
            </w:r>
          </w:p>
          <w:p w14:paraId="1A2BF559" w14:textId="77777777" w:rsidR="00FA0FEB" w:rsidRPr="00ED4263" w:rsidRDefault="00FA0FEB" w:rsidP="004E0E96">
            <w:pPr>
              <w:numPr>
                <w:ilvl w:val="0"/>
                <w:numId w:val="40"/>
              </w:numPr>
              <w:spacing w:before="120" w:after="0" w:line="240" w:lineRule="auto"/>
              <w:ind w:left="748" w:hanging="709"/>
              <w:jc w:val="both"/>
              <w:rPr>
                <w:rFonts w:ascii="Verdana" w:hAnsi="Verdana" w:cs="Times New Roman"/>
                <w:sz w:val="24"/>
                <w:szCs w:val="24"/>
              </w:rPr>
            </w:pPr>
            <w:r w:rsidRPr="00ED4263">
              <w:rPr>
                <w:rFonts w:ascii="Verdana" w:hAnsi="Verdana" w:cs="Times New Roman"/>
                <w:sz w:val="24"/>
                <w:szCs w:val="24"/>
              </w:rPr>
              <w:t xml:space="preserve">jei būtina/tikslinga </w:t>
            </w:r>
            <w:r w:rsidRPr="00ED4263">
              <w:rPr>
                <w:rFonts w:ascii="Verdana" w:hAnsi="Verdana" w:cs="Times New Roman"/>
                <w:b/>
                <w:sz w:val="24"/>
                <w:szCs w:val="24"/>
              </w:rPr>
              <w:t xml:space="preserve">atsisakyti </w:t>
            </w:r>
            <w:r w:rsidRPr="00ED4263">
              <w:rPr>
                <w:rFonts w:ascii="Verdana" w:hAnsi="Verdana" w:cs="Times New Roman"/>
                <w:sz w:val="24"/>
                <w:szCs w:val="24"/>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237018D2" w14:textId="77777777" w:rsidR="00FA0FEB" w:rsidRPr="00ED4263" w:rsidRDefault="00FA0FEB" w:rsidP="004E0E96">
            <w:pPr>
              <w:numPr>
                <w:ilvl w:val="0"/>
                <w:numId w:val="40"/>
              </w:numPr>
              <w:spacing w:before="120" w:after="0" w:line="240" w:lineRule="auto"/>
              <w:ind w:left="748" w:hanging="692"/>
              <w:jc w:val="both"/>
              <w:rPr>
                <w:rFonts w:ascii="Verdana" w:hAnsi="Verdana" w:cs="Times New Roman"/>
                <w:sz w:val="24"/>
                <w:szCs w:val="24"/>
              </w:rPr>
            </w:pPr>
            <w:r w:rsidRPr="00ED4263">
              <w:rPr>
                <w:rFonts w:ascii="Verdana" w:hAnsi="Verdana" w:cs="Times New Roman"/>
                <w:sz w:val="24"/>
                <w:szCs w:val="24"/>
              </w:rPr>
              <w:t xml:space="preserve">jei Sutartyje numatytą atskirą darbą (ar jo dalį) būtina/tikslinga </w:t>
            </w:r>
            <w:r w:rsidRPr="00ED4263">
              <w:rPr>
                <w:rFonts w:ascii="Verdana" w:hAnsi="Verdana" w:cs="Times New Roman"/>
                <w:b/>
                <w:sz w:val="24"/>
                <w:szCs w:val="24"/>
              </w:rPr>
              <w:t>keisti</w:t>
            </w:r>
            <w:r w:rsidRPr="00ED4263">
              <w:rPr>
                <w:rFonts w:ascii="Verdana" w:hAnsi="Verdana" w:cs="Times New Roman"/>
                <w:sz w:val="24"/>
                <w:szCs w:val="24"/>
              </w:rPr>
              <w:t xml:space="preserve"> kitu atskiru darbu, Rangovas pateikia nevykdytinų Darbų lokalinę sąmatą, kurioje nurodo nevykdytinų Darbų kainas, apskaičiuotas pagal 9.9.1 papunktyje nurodytus Darbų kainų nustatymo būdus, bei siūlymą dėl kitų Darbų, t. y. vietoje nevykdomų Darbų siūlomų atlikti Darbų lokalinę sąmatą, sudarytą pagal 9.9.1 papunktyje nurodytus Darbų kainų nustatymo būdus, ir, Užsakovui įvertinus Rangovo siūlymą, koreguojama Sutarties kaina (jei reikia);</w:t>
            </w:r>
          </w:p>
          <w:p w14:paraId="1E7500B1" w14:textId="77777777" w:rsidR="00FA0FEB" w:rsidRPr="00ED4263" w:rsidRDefault="00FA0FEB" w:rsidP="004E0E96">
            <w:pPr>
              <w:numPr>
                <w:ilvl w:val="0"/>
                <w:numId w:val="40"/>
              </w:numPr>
              <w:spacing w:before="120" w:after="0" w:line="240" w:lineRule="auto"/>
              <w:ind w:left="748" w:hanging="692"/>
              <w:jc w:val="both"/>
              <w:rPr>
                <w:rFonts w:ascii="Verdana" w:hAnsi="Verdana" w:cs="Times New Roman"/>
                <w:sz w:val="24"/>
                <w:szCs w:val="24"/>
              </w:rPr>
            </w:pPr>
            <w:r w:rsidRPr="00ED4263">
              <w:rPr>
                <w:rFonts w:ascii="Verdana" w:hAnsi="Verdana" w:cs="Times New Roman"/>
                <w:sz w:val="24"/>
                <w:szCs w:val="24"/>
              </w:rPr>
              <w:t xml:space="preserve">jei būtina/tikslinga atlikti </w:t>
            </w:r>
            <w:r w:rsidRPr="00ED4263">
              <w:rPr>
                <w:rFonts w:ascii="Verdana" w:hAnsi="Verdana" w:cs="Times New Roman"/>
                <w:b/>
                <w:sz w:val="24"/>
                <w:szCs w:val="24"/>
              </w:rPr>
              <w:t>papildomą</w:t>
            </w:r>
            <w:r w:rsidRPr="00ED4263">
              <w:rPr>
                <w:rFonts w:ascii="Verdana" w:hAnsi="Verdana" w:cs="Times New Roman"/>
                <w:sz w:val="24"/>
                <w:szCs w:val="24"/>
              </w:rPr>
              <w:t xml:space="preserve"> darbą ar būtina/tikslinga didinti Darbų apimtis, Rangovas pateikia siūlymą dėl papildomų Darbų, t. y. papildomų Darbų lokalinę sąmatą, sudarytą pagal 9.9.1 papunktyje nurodytus Darbų kainų nustatymo būdus, ir, Užsakovui įvertinus Rangovo siūlymą, koreguojama Sutarties kaina. </w:t>
            </w:r>
          </w:p>
        </w:tc>
      </w:tr>
      <w:tr w:rsidR="00FA0FEB" w:rsidRPr="00ED4263" w14:paraId="3E6ADA25" w14:textId="77777777" w:rsidTr="000174A4">
        <w:tc>
          <w:tcPr>
            <w:tcW w:w="1101" w:type="dxa"/>
            <w:shd w:val="clear" w:color="auto" w:fill="auto"/>
          </w:tcPr>
          <w:p w14:paraId="152ABF90" w14:textId="77777777" w:rsidR="00FA0FEB" w:rsidRPr="00ED4263" w:rsidRDefault="00FA0FEB" w:rsidP="004E0E96">
            <w:pPr>
              <w:pStyle w:val="Stilius3"/>
              <w:numPr>
                <w:ilvl w:val="0"/>
                <w:numId w:val="28"/>
              </w:numPr>
              <w:spacing w:before="120"/>
              <w:ind w:left="0" w:firstLine="0"/>
              <w:jc w:val="left"/>
              <w:rPr>
                <w:rFonts w:ascii="Verdana" w:hAnsi="Verdana"/>
                <w:sz w:val="24"/>
                <w:szCs w:val="24"/>
              </w:rPr>
            </w:pPr>
          </w:p>
        </w:tc>
        <w:tc>
          <w:tcPr>
            <w:tcW w:w="8538" w:type="dxa"/>
            <w:gridSpan w:val="3"/>
            <w:shd w:val="clear" w:color="auto" w:fill="auto"/>
          </w:tcPr>
          <w:p w14:paraId="2403BCB3" w14:textId="45672B54" w:rsidR="00FA0FEB" w:rsidRPr="00ED4263" w:rsidRDefault="00FA0FEB" w:rsidP="00EA0C53">
            <w:pPr>
              <w:pStyle w:val="Stilius3"/>
              <w:spacing w:before="120"/>
              <w:rPr>
                <w:rFonts w:ascii="Verdana" w:hAnsi="Verdana"/>
                <w:sz w:val="24"/>
                <w:szCs w:val="24"/>
              </w:rPr>
            </w:pPr>
            <w:r w:rsidRPr="00ED4263">
              <w:rPr>
                <w:rFonts w:ascii="Verdana" w:hAnsi="Verdana"/>
                <w:sz w:val="24"/>
                <w:szCs w:val="24"/>
              </w:rPr>
              <w:t xml:space="preserve">Rangovo pasiūlyme įvardintos Darbų sudėtinės dalys (resursai, techninės specifikacijos ir pan.), kurios nedetalizuotos </w:t>
            </w:r>
            <w:r w:rsidR="009B3964">
              <w:rPr>
                <w:rFonts w:ascii="Verdana" w:hAnsi="Verdana"/>
                <w:sz w:val="24"/>
                <w:szCs w:val="24"/>
              </w:rPr>
              <w:t>paprastojo remonto darbų apraše</w:t>
            </w:r>
            <w:r w:rsidRPr="00ED4263">
              <w:rPr>
                <w:rFonts w:ascii="Verdana" w:hAnsi="Verdana"/>
                <w:sz w:val="24"/>
                <w:szCs w:val="24"/>
              </w:rPr>
              <w:t xml:space="preserve">, gali būti keičiamos tik Užsakovo sutikimu tiek, kiek toks keitimas neprieštarauja </w:t>
            </w:r>
            <w:r w:rsidR="009B3964">
              <w:rPr>
                <w:rFonts w:ascii="Verdana" w:hAnsi="Verdana"/>
                <w:sz w:val="24"/>
                <w:szCs w:val="24"/>
              </w:rPr>
              <w:t>paprastojo remonto darbų aprašo</w:t>
            </w:r>
            <w:r w:rsidR="009B3964" w:rsidRPr="00ED4263">
              <w:rPr>
                <w:rFonts w:ascii="Verdana" w:hAnsi="Verdana"/>
                <w:sz w:val="24"/>
                <w:szCs w:val="24"/>
              </w:rPr>
              <w:t xml:space="preserve"> </w:t>
            </w:r>
            <w:r w:rsidRPr="00ED4263">
              <w:rPr>
                <w:rFonts w:ascii="Verdana" w:hAnsi="Verdana"/>
                <w:sz w:val="24"/>
                <w:szCs w:val="24"/>
              </w:rPr>
              <w:t xml:space="preserve">(jo techninių specifikacijų, aiškinamųjų raštų, brėžinių) sprendiniams. Tokie keitimai Pakeitimu nelaikomi. </w:t>
            </w:r>
          </w:p>
        </w:tc>
      </w:tr>
      <w:tr w:rsidR="00FA0FEB" w:rsidRPr="00ED4263" w14:paraId="5F7314CD" w14:textId="77777777" w:rsidTr="000174A4">
        <w:tc>
          <w:tcPr>
            <w:tcW w:w="1101" w:type="dxa"/>
            <w:shd w:val="clear" w:color="auto" w:fill="auto"/>
          </w:tcPr>
          <w:p w14:paraId="243FA359" w14:textId="77777777" w:rsidR="00FA0FEB" w:rsidRPr="00ED4263" w:rsidRDefault="00FA0FEB" w:rsidP="004E0E96">
            <w:pPr>
              <w:pStyle w:val="Stilius3"/>
              <w:numPr>
                <w:ilvl w:val="0"/>
                <w:numId w:val="28"/>
              </w:numPr>
              <w:ind w:hanging="686"/>
              <w:rPr>
                <w:rFonts w:ascii="Verdana" w:hAnsi="Verdana"/>
                <w:sz w:val="24"/>
                <w:szCs w:val="24"/>
              </w:rPr>
            </w:pPr>
          </w:p>
        </w:tc>
        <w:tc>
          <w:tcPr>
            <w:tcW w:w="8538" w:type="dxa"/>
            <w:gridSpan w:val="3"/>
            <w:shd w:val="clear" w:color="auto" w:fill="auto"/>
          </w:tcPr>
          <w:p w14:paraId="386A4202" w14:textId="3260A1CF" w:rsidR="00FA0FEB" w:rsidRPr="00ED4263" w:rsidRDefault="00FA0FEB" w:rsidP="00EA0C53">
            <w:pPr>
              <w:pStyle w:val="Stilius3"/>
              <w:rPr>
                <w:rFonts w:ascii="Verdana" w:hAnsi="Verdana"/>
                <w:sz w:val="24"/>
                <w:szCs w:val="24"/>
              </w:rPr>
            </w:pPr>
            <w:r w:rsidRPr="00ED4263">
              <w:rPr>
                <w:rFonts w:ascii="Verdana" w:hAnsi="Verdana"/>
                <w:sz w:val="24"/>
                <w:szCs w:val="24"/>
              </w:rPr>
              <w:t xml:space="preserve">Jeigu bet kuris statybos dalyvis Darbų vykdymo metu sužino apie </w:t>
            </w:r>
            <w:r w:rsidR="009B3964">
              <w:rPr>
                <w:rFonts w:ascii="Verdana" w:hAnsi="Verdana"/>
                <w:sz w:val="24"/>
                <w:szCs w:val="24"/>
              </w:rPr>
              <w:t>paprastojo remonto darbų aprašo</w:t>
            </w:r>
            <w:r w:rsidR="009B3964" w:rsidRPr="00ED4263">
              <w:rPr>
                <w:rFonts w:ascii="Verdana" w:hAnsi="Verdana"/>
                <w:sz w:val="24"/>
                <w:szCs w:val="24"/>
              </w:rPr>
              <w:t xml:space="preserve"> </w:t>
            </w:r>
            <w:r w:rsidRPr="00ED4263">
              <w:rPr>
                <w:rFonts w:ascii="Verdana" w:hAnsi="Verdana"/>
                <w:sz w:val="24"/>
                <w:szCs w:val="24"/>
              </w:rPr>
              <w:t>klaidą arba techninį trūkumą dokumento, kuriuo vadovaujantis Rangovas privalo vykdyti Darbus, tai jis apie tai privalo nedelsdamas pranešti Užsakovui</w:t>
            </w:r>
            <w:r w:rsidRPr="00ED4263">
              <w:rPr>
                <w:rFonts w:ascii="Verdana" w:hAnsi="Verdana"/>
                <w:color w:val="FF0000"/>
                <w:sz w:val="24"/>
                <w:szCs w:val="24"/>
              </w:rPr>
              <w:t>.</w:t>
            </w:r>
            <w:r w:rsidRPr="00ED4263">
              <w:rPr>
                <w:rFonts w:ascii="Verdana" w:hAnsi="Verdana"/>
                <w:sz w:val="24"/>
                <w:szCs w:val="24"/>
              </w:rPr>
              <w:t xml:space="preserve"> Užsakovas, gavęs tokį pranešimą, privalo pateikti Rangovui trūkstamą informaciją, tinkamus paaiškinimus bei (jeigu reikia) įforminti Pakeitimą. </w:t>
            </w:r>
            <w:r w:rsidR="009B3964">
              <w:rPr>
                <w:rFonts w:ascii="Verdana" w:hAnsi="Verdana"/>
                <w:sz w:val="24"/>
                <w:szCs w:val="24"/>
              </w:rPr>
              <w:t>Paprastojo remonto darbų aprašo</w:t>
            </w:r>
            <w:r w:rsidR="009B3964" w:rsidRPr="00ED4263">
              <w:rPr>
                <w:rFonts w:ascii="Verdana" w:hAnsi="Verdana"/>
                <w:sz w:val="24"/>
                <w:szCs w:val="24"/>
              </w:rPr>
              <w:t xml:space="preserve"> </w:t>
            </w:r>
            <w:r w:rsidRPr="00ED4263">
              <w:rPr>
                <w:rFonts w:ascii="Verdana" w:hAnsi="Verdana"/>
                <w:sz w:val="24"/>
                <w:szCs w:val="24"/>
              </w:rPr>
              <w:t xml:space="preserve">klaida ar dokumento techninis trūkumas turi būti patvirtintas projektą rengusio projektuotojo. </w:t>
            </w:r>
          </w:p>
        </w:tc>
      </w:tr>
      <w:tr w:rsidR="00FA0FEB" w:rsidRPr="00ED4263" w14:paraId="4293F699" w14:textId="77777777" w:rsidTr="000174A4">
        <w:tc>
          <w:tcPr>
            <w:tcW w:w="1101" w:type="dxa"/>
          </w:tcPr>
          <w:p w14:paraId="5CF1E0A6" w14:textId="77777777" w:rsidR="00FA0FEB" w:rsidRPr="00ED4263" w:rsidRDefault="00FA0FEB" w:rsidP="004E0E96">
            <w:pPr>
              <w:pStyle w:val="Stilius3"/>
              <w:numPr>
                <w:ilvl w:val="0"/>
                <w:numId w:val="28"/>
              </w:numPr>
              <w:ind w:hanging="686"/>
              <w:rPr>
                <w:rFonts w:ascii="Verdana" w:hAnsi="Verdana"/>
                <w:sz w:val="24"/>
                <w:szCs w:val="24"/>
              </w:rPr>
            </w:pPr>
          </w:p>
        </w:tc>
        <w:tc>
          <w:tcPr>
            <w:tcW w:w="8538" w:type="dxa"/>
            <w:gridSpan w:val="3"/>
          </w:tcPr>
          <w:p w14:paraId="46443AE3"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FA0FEB" w:rsidRPr="00ED4263" w14:paraId="53B28EEE" w14:textId="77777777" w:rsidTr="000174A4">
        <w:tc>
          <w:tcPr>
            <w:tcW w:w="9639" w:type="dxa"/>
            <w:gridSpan w:val="4"/>
          </w:tcPr>
          <w:p w14:paraId="41682725" w14:textId="77777777" w:rsidR="00FA0FEB" w:rsidRPr="00ED4263" w:rsidRDefault="00FA0FEB" w:rsidP="00EA0C53">
            <w:pPr>
              <w:pStyle w:val="Stilius1"/>
              <w:ind w:left="181" w:firstLine="0"/>
              <w:jc w:val="center"/>
              <w:rPr>
                <w:rFonts w:ascii="Verdana" w:hAnsi="Verdana"/>
              </w:rPr>
            </w:pPr>
            <w:r w:rsidRPr="00ED4263">
              <w:rPr>
                <w:rFonts w:ascii="Verdana" w:hAnsi="Verdana"/>
              </w:rPr>
              <w:lastRenderedPageBreak/>
              <w:t>ATSAKOMYBĖ UŽ DEFEKTUS, GARANTIJOS</w:t>
            </w:r>
          </w:p>
        </w:tc>
      </w:tr>
      <w:tr w:rsidR="00FA0FEB" w:rsidRPr="00ED4263" w14:paraId="095CA95C" w14:textId="77777777" w:rsidTr="000174A4">
        <w:tc>
          <w:tcPr>
            <w:tcW w:w="1101" w:type="dxa"/>
          </w:tcPr>
          <w:p w14:paraId="04222E29" w14:textId="77777777" w:rsidR="00FA0FEB" w:rsidRPr="00ED4263" w:rsidRDefault="00FA0FEB" w:rsidP="004E0E96">
            <w:pPr>
              <w:numPr>
                <w:ilvl w:val="0"/>
                <w:numId w:val="30"/>
              </w:numPr>
              <w:spacing w:before="200" w:after="0" w:line="240" w:lineRule="auto"/>
              <w:ind w:hanging="720"/>
              <w:rPr>
                <w:rFonts w:ascii="Verdana" w:hAnsi="Verdana" w:cs="Times New Roman"/>
                <w:sz w:val="24"/>
                <w:szCs w:val="24"/>
              </w:rPr>
            </w:pPr>
          </w:p>
        </w:tc>
        <w:tc>
          <w:tcPr>
            <w:tcW w:w="8538" w:type="dxa"/>
            <w:gridSpan w:val="3"/>
            <w:shd w:val="clear" w:color="auto" w:fill="auto"/>
          </w:tcPr>
          <w:p w14:paraId="2E518B60"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FA0FEB" w:rsidRPr="00ED4263" w14:paraId="1B701C80" w14:textId="77777777" w:rsidTr="000174A4">
        <w:tc>
          <w:tcPr>
            <w:tcW w:w="1101" w:type="dxa"/>
          </w:tcPr>
          <w:p w14:paraId="42D9ECD6" w14:textId="77777777" w:rsidR="00FA0FEB" w:rsidRPr="00ED4263" w:rsidRDefault="00FA0FEB" w:rsidP="004E0E96">
            <w:pPr>
              <w:numPr>
                <w:ilvl w:val="0"/>
                <w:numId w:val="30"/>
              </w:numPr>
              <w:spacing w:before="200" w:after="0" w:line="240" w:lineRule="auto"/>
              <w:ind w:hanging="686"/>
              <w:rPr>
                <w:rFonts w:ascii="Verdana" w:hAnsi="Verdana" w:cs="Times New Roman"/>
                <w:sz w:val="24"/>
                <w:szCs w:val="24"/>
              </w:rPr>
            </w:pPr>
          </w:p>
        </w:tc>
        <w:tc>
          <w:tcPr>
            <w:tcW w:w="8538" w:type="dxa"/>
            <w:gridSpan w:val="3"/>
          </w:tcPr>
          <w:p w14:paraId="3D5FB358"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tc>
      </w:tr>
      <w:tr w:rsidR="00FA0FEB" w:rsidRPr="00ED4263" w14:paraId="7D9D2745" w14:textId="77777777" w:rsidTr="000174A4">
        <w:tc>
          <w:tcPr>
            <w:tcW w:w="1101" w:type="dxa"/>
            <w:shd w:val="clear" w:color="auto" w:fill="auto"/>
          </w:tcPr>
          <w:p w14:paraId="370212B2" w14:textId="77777777" w:rsidR="00FA0FEB" w:rsidRPr="00ED4263" w:rsidRDefault="00FA0FEB" w:rsidP="004E0E96">
            <w:pPr>
              <w:numPr>
                <w:ilvl w:val="0"/>
                <w:numId w:val="30"/>
              </w:numPr>
              <w:spacing w:before="200" w:after="0" w:line="240" w:lineRule="auto"/>
              <w:ind w:hanging="686"/>
              <w:rPr>
                <w:rFonts w:ascii="Verdana" w:hAnsi="Verdana" w:cs="Times New Roman"/>
                <w:sz w:val="24"/>
                <w:szCs w:val="24"/>
              </w:rPr>
            </w:pPr>
          </w:p>
        </w:tc>
        <w:tc>
          <w:tcPr>
            <w:tcW w:w="8538" w:type="dxa"/>
            <w:gridSpan w:val="3"/>
            <w:shd w:val="clear" w:color="auto" w:fill="auto"/>
          </w:tcPr>
          <w:p w14:paraId="65941958"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2 procentai statinio statybos (atliktų Darbų be projektavimo) kainos.</w:t>
            </w:r>
          </w:p>
        </w:tc>
      </w:tr>
      <w:tr w:rsidR="00FA0FEB" w:rsidRPr="00ED4263" w14:paraId="2A764E1F" w14:textId="77777777" w:rsidTr="000174A4">
        <w:tc>
          <w:tcPr>
            <w:tcW w:w="9639" w:type="dxa"/>
            <w:gridSpan w:val="4"/>
            <w:shd w:val="clear" w:color="auto" w:fill="auto"/>
          </w:tcPr>
          <w:p w14:paraId="10F88E43" w14:textId="77777777" w:rsidR="00FA0FEB" w:rsidRPr="00ED4263" w:rsidRDefault="00FA0FEB" w:rsidP="00EA0C53">
            <w:pPr>
              <w:pStyle w:val="Stilius1"/>
              <w:ind w:left="181" w:firstLine="0"/>
              <w:jc w:val="center"/>
              <w:rPr>
                <w:rFonts w:ascii="Verdana" w:hAnsi="Verdana"/>
              </w:rPr>
            </w:pPr>
            <w:r w:rsidRPr="00ED4263">
              <w:rPr>
                <w:rFonts w:ascii="Verdana" w:hAnsi="Verdana"/>
              </w:rPr>
              <w:t>SUTARTIES ESMINIS PAŽEIDIMAS IR NUTRAUKIMAS</w:t>
            </w:r>
          </w:p>
        </w:tc>
      </w:tr>
      <w:tr w:rsidR="00FA0FEB" w:rsidRPr="00ED4263" w14:paraId="02935747" w14:textId="77777777" w:rsidTr="000174A4">
        <w:tc>
          <w:tcPr>
            <w:tcW w:w="1101" w:type="dxa"/>
            <w:shd w:val="clear" w:color="auto" w:fill="auto"/>
          </w:tcPr>
          <w:p w14:paraId="179FD46E" w14:textId="77777777" w:rsidR="00FA0FEB" w:rsidRPr="00ED4263" w:rsidRDefault="00FA0FEB" w:rsidP="004E0E96">
            <w:pPr>
              <w:pStyle w:val="Stilius3"/>
              <w:numPr>
                <w:ilvl w:val="0"/>
                <w:numId w:val="31"/>
              </w:numPr>
              <w:ind w:hanging="686"/>
              <w:rPr>
                <w:rFonts w:ascii="Verdana" w:hAnsi="Verdana"/>
                <w:sz w:val="24"/>
                <w:szCs w:val="24"/>
              </w:rPr>
            </w:pPr>
          </w:p>
        </w:tc>
        <w:tc>
          <w:tcPr>
            <w:tcW w:w="8538" w:type="dxa"/>
            <w:gridSpan w:val="3"/>
            <w:shd w:val="clear" w:color="auto" w:fill="auto"/>
          </w:tcPr>
          <w:p w14:paraId="69A53947"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FA0FEB" w:rsidRPr="00ED4263" w14:paraId="02E712ED" w14:textId="77777777" w:rsidTr="000174A4">
        <w:tc>
          <w:tcPr>
            <w:tcW w:w="1101" w:type="dxa"/>
          </w:tcPr>
          <w:p w14:paraId="6987E348" w14:textId="77777777" w:rsidR="00FA0FEB" w:rsidRPr="00ED4263" w:rsidRDefault="00FA0FEB" w:rsidP="004E0E96">
            <w:pPr>
              <w:pStyle w:val="Stilius3"/>
              <w:numPr>
                <w:ilvl w:val="0"/>
                <w:numId w:val="31"/>
              </w:numPr>
              <w:tabs>
                <w:tab w:val="left" w:pos="102"/>
              </w:tabs>
              <w:ind w:hanging="686"/>
              <w:rPr>
                <w:rFonts w:ascii="Verdana" w:hAnsi="Verdana"/>
                <w:sz w:val="24"/>
                <w:szCs w:val="24"/>
              </w:rPr>
            </w:pPr>
          </w:p>
        </w:tc>
        <w:tc>
          <w:tcPr>
            <w:tcW w:w="8538" w:type="dxa"/>
            <w:gridSpan w:val="3"/>
            <w:shd w:val="clear" w:color="auto" w:fill="auto"/>
          </w:tcPr>
          <w:p w14:paraId="1D272C9C"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FA0FEB" w:rsidRPr="00ED4263" w14:paraId="0D5A09E3" w14:textId="77777777" w:rsidTr="000174A4">
        <w:tc>
          <w:tcPr>
            <w:tcW w:w="1101" w:type="dxa"/>
            <w:shd w:val="clear" w:color="auto" w:fill="auto"/>
          </w:tcPr>
          <w:p w14:paraId="75CDAEB0" w14:textId="77777777" w:rsidR="00FA0FEB" w:rsidRPr="00ED4263" w:rsidRDefault="00FA0FEB" w:rsidP="004E0E96">
            <w:pPr>
              <w:pStyle w:val="Stilius3"/>
              <w:numPr>
                <w:ilvl w:val="0"/>
                <w:numId w:val="31"/>
              </w:numPr>
              <w:tabs>
                <w:tab w:val="left" w:pos="132"/>
                <w:tab w:val="left" w:pos="552"/>
              </w:tabs>
              <w:ind w:hanging="720"/>
              <w:rPr>
                <w:rFonts w:ascii="Verdana" w:hAnsi="Verdana"/>
                <w:sz w:val="24"/>
                <w:szCs w:val="24"/>
              </w:rPr>
            </w:pPr>
          </w:p>
        </w:tc>
        <w:tc>
          <w:tcPr>
            <w:tcW w:w="8538" w:type="dxa"/>
            <w:gridSpan w:val="3"/>
            <w:shd w:val="clear" w:color="auto" w:fill="auto"/>
          </w:tcPr>
          <w:p w14:paraId="6EB396AA" w14:textId="77777777" w:rsidR="00FA0FEB" w:rsidRPr="00ED4263" w:rsidRDefault="00FA0FEB" w:rsidP="00EA0C53">
            <w:pPr>
              <w:pStyle w:val="Stilius3"/>
              <w:spacing w:after="240"/>
              <w:rPr>
                <w:rFonts w:ascii="Verdana" w:hAnsi="Verdana"/>
                <w:sz w:val="24"/>
                <w:szCs w:val="24"/>
              </w:rPr>
            </w:pPr>
            <w:r w:rsidRPr="00ED4263">
              <w:rPr>
                <w:rFonts w:ascii="Verdana" w:hAnsi="Verdana"/>
                <w:sz w:val="24"/>
                <w:szCs w:val="24"/>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7AA7EAEB" w14:textId="77777777" w:rsidR="00FA0FEB" w:rsidRPr="00ED4263" w:rsidRDefault="00FA0FEB" w:rsidP="004E0E96">
            <w:pPr>
              <w:pStyle w:val="Stilius3"/>
              <w:numPr>
                <w:ilvl w:val="0"/>
                <w:numId w:val="18"/>
              </w:numPr>
              <w:spacing w:before="0"/>
              <w:ind w:left="890" w:hanging="868"/>
              <w:rPr>
                <w:rFonts w:ascii="Verdana" w:hAnsi="Verdana"/>
                <w:sz w:val="24"/>
                <w:szCs w:val="24"/>
              </w:rPr>
            </w:pPr>
            <w:r w:rsidRPr="00ED4263">
              <w:rPr>
                <w:rFonts w:ascii="Verdana" w:hAnsi="Verdana"/>
                <w:sz w:val="24"/>
                <w:szCs w:val="24"/>
              </w:rPr>
              <w:t xml:space="preserve">nevykdo Sutarties sąlygų 12.2 papunktyje nurodytų Statinio statybos techninės priežiūros vadovo nurodymų ir dėl </w:t>
            </w:r>
            <w:r w:rsidRPr="00ED4263">
              <w:rPr>
                <w:rFonts w:ascii="Verdana" w:hAnsi="Verdana"/>
                <w:sz w:val="24"/>
                <w:szCs w:val="24"/>
              </w:rPr>
              <w:lastRenderedPageBreak/>
              <w:t xml:space="preserve">to Užsakovas iš esmės negauna Darbų rezultato, kokio tikėjosi, </w:t>
            </w:r>
          </w:p>
          <w:p w14:paraId="16EC409F" w14:textId="77777777" w:rsidR="00FA0FEB" w:rsidRPr="00ED4263" w:rsidRDefault="00FA0FEB" w:rsidP="004E0E96">
            <w:pPr>
              <w:pStyle w:val="Stilius3"/>
              <w:numPr>
                <w:ilvl w:val="0"/>
                <w:numId w:val="18"/>
              </w:numPr>
              <w:spacing w:before="0"/>
              <w:ind w:left="890" w:hanging="868"/>
              <w:rPr>
                <w:rFonts w:ascii="Verdana" w:hAnsi="Verdana"/>
                <w:sz w:val="24"/>
                <w:szCs w:val="24"/>
              </w:rPr>
            </w:pPr>
            <w:r w:rsidRPr="00ED4263">
              <w:rPr>
                <w:rFonts w:ascii="Verdana" w:hAnsi="Verdana"/>
                <w:sz w:val="24"/>
                <w:szCs w:val="24"/>
              </w:rPr>
              <w:t xml:space="preserve">nepateikia Sutarties įvykdymo užtikrinimo pagal 7.4 papunkčio nuostatas arba visais pagrįstais atvejais nepratęsia Sutarties įvykdymo užtikrinimo galiojimo; </w:t>
            </w:r>
          </w:p>
          <w:p w14:paraId="0077C1FF" w14:textId="77777777" w:rsidR="00FA0FEB" w:rsidRPr="00ED4263" w:rsidRDefault="00FA0FEB" w:rsidP="004E0E96">
            <w:pPr>
              <w:pStyle w:val="Stilius3"/>
              <w:numPr>
                <w:ilvl w:val="0"/>
                <w:numId w:val="18"/>
              </w:numPr>
              <w:spacing w:before="0"/>
              <w:ind w:left="890" w:hanging="868"/>
              <w:rPr>
                <w:rFonts w:ascii="Verdana" w:hAnsi="Verdana"/>
                <w:sz w:val="24"/>
                <w:szCs w:val="24"/>
              </w:rPr>
            </w:pPr>
            <w:r w:rsidRPr="00ED4263">
              <w:rPr>
                <w:rFonts w:ascii="Verdana" w:hAnsi="Verdana"/>
                <w:sz w:val="24"/>
                <w:szCs w:val="24"/>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FA0FEB" w:rsidRPr="00ED4263" w14:paraId="038A6493" w14:textId="77777777" w:rsidTr="000174A4">
        <w:tc>
          <w:tcPr>
            <w:tcW w:w="1101" w:type="dxa"/>
            <w:shd w:val="clear" w:color="auto" w:fill="auto"/>
          </w:tcPr>
          <w:p w14:paraId="523A106C" w14:textId="77777777" w:rsidR="00FA0FEB" w:rsidRPr="00ED4263" w:rsidRDefault="00FA0FEB" w:rsidP="004E0E96">
            <w:pPr>
              <w:pStyle w:val="Stilius3"/>
              <w:numPr>
                <w:ilvl w:val="0"/>
                <w:numId w:val="31"/>
              </w:numPr>
              <w:tabs>
                <w:tab w:val="left" w:pos="282"/>
              </w:tabs>
              <w:ind w:hanging="686"/>
              <w:rPr>
                <w:rFonts w:ascii="Verdana" w:hAnsi="Verdana"/>
                <w:sz w:val="24"/>
                <w:szCs w:val="24"/>
              </w:rPr>
            </w:pPr>
          </w:p>
        </w:tc>
        <w:tc>
          <w:tcPr>
            <w:tcW w:w="8538" w:type="dxa"/>
            <w:gridSpan w:val="3"/>
            <w:shd w:val="clear" w:color="auto" w:fill="auto"/>
          </w:tcPr>
          <w:p w14:paraId="1894E51A" w14:textId="77777777" w:rsidR="00FA0FEB" w:rsidRPr="00ED4263" w:rsidRDefault="00FA0FEB" w:rsidP="00EA0C53">
            <w:pPr>
              <w:pStyle w:val="Stilius3"/>
              <w:spacing w:after="240"/>
              <w:rPr>
                <w:rFonts w:ascii="Verdana" w:hAnsi="Verdana"/>
                <w:sz w:val="24"/>
                <w:szCs w:val="24"/>
              </w:rPr>
            </w:pPr>
            <w:r w:rsidRPr="00ED4263">
              <w:rPr>
                <w:rFonts w:ascii="Verdana" w:hAnsi="Verdana"/>
                <w:sz w:val="24"/>
                <w:szCs w:val="24"/>
              </w:rPr>
              <w:t xml:space="preserve">Nutraukus Sutartį pagal 12.3 papunktį: </w:t>
            </w:r>
          </w:p>
          <w:p w14:paraId="2325DAC8" w14:textId="77777777" w:rsidR="00FA0FEB" w:rsidRPr="00ED4263" w:rsidRDefault="00FA0FEB" w:rsidP="004E0E96">
            <w:pPr>
              <w:pStyle w:val="Stilius3"/>
              <w:numPr>
                <w:ilvl w:val="0"/>
                <w:numId w:val="32"/>
              </w:numPr>
              <w:spacing w:before="0"/>
              <w:ind w:left="890" w:hanging="867"/>
              <w:rPr>
                <w:rFonts w:ascii="Verdana" w:hAnsi="Verdana"/>
                <w:sz w:val="24"/>
                <w:szCs w:val="24"/>
              </w:rPr>
            </w:pPr>
            <w:r w:rsidRPr="00ED4263">
              <w:rPr>
                <w:rFonts w:ascii="Verdana" w:hAnsi="Verdana"/>
                <w:sz w:val="24"/>
                <w:szCs w:val="24"/>
              </w:rPr>
              <w:t>Rangovas privalo toliau vykdyti pagrįstus Užsakovo nurodymus dėl turto išsaugojimo arba dėl Darbų saugos, ir</w:t>
            </w:r>
          </w:p>
          <w:p w14:paraId="7E46F74E" w14:textId="77777777" w:rsidR="00FA0FEB" w:rsidRPr="00ED4263" w:rsidRDefault="00FA0FEB" w:rsidP="004E0E96">
            <w:pPr>
              <w:pStyle w:val="Stilius3"/>
              <w:numPr>
                <w:ilvl w:val="0"/>
                <w:numId w:val="32"/>
              </w:numPr>
              <w:spacing w:before="0"/>
              <w:ind w:left="890" w:hanging="838"/>
              <w:rPr>
                <w:rFonts w:ascii="Verdana" w:hAnsi="Verdana"/>
                <w:sz w:val="24"/>
                <w:szCs w:val="24"/>
              </w:rPr>
            </w:pPr>
            <w:r w:rsidRPr="00ED4263">
              <w:rPr>
                <w:rFonts w:ascii="Verdana" w:hAnsi="Verdana"/>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FA0FEB" w:rsidRPr="00ED4263" w14:paraId="7936D2CB" w14:textId="77777777" w:rsidTr="000174A4">
        <w:tc>
          <w:tcPr>
            <w:tcW w:w="1101" w:type="dxa"/>
            <w:shd w:val="clear" w:color="auto" w:fill="auto"/>
          </w:tcPr>
          <w:p w14:paraId="6F410AFB" w14:textId="77777777" w:rsidR="00FA0FEB" w:rsidRPr="00ED4263" w:rsidRDefault="00FA0FEB" w:rsidP="004E0E96">
            <w:pPr>
              <w:pStyle w:val="Stilius3"/>
              <w:numPr>
                <w:ilvl w:val="0"/>
                <w:numId w:val="31"/>
              </w:numPr>
              <w:ind w:hanging="686"/>
              <w:rPr>
                <w:rFonts w:ascii="Verdana" w:hAnsi="Verdana"/>
                <w:sz w:val="24"/>
                <w:szCs w:val="24"/>
              </w:rPr>
            </w:pPr>
          </w:p>
        </w:tc>
        <w:tc>
          <w:tcPr>
            <w:tcW w:w="8538" w:type="dxa"/>
            <w:gridSpan w:val="3"/>
            <w:shd w:val="clear" w:color="auto" w:fill="auto"/>
          </w:tcPr>
          <w:p w14:paraId="2D4F2623" w14:textId="77777777" w:rsidR="00FA0FEB" w:rsidRPr="00ED4263" w:rsidRDefault="00FA0FEB" w:rsidP="00EA0C53">
            <w:pPr>
              <w:pStyle w:val="Stilius3"/>
              <w:spacing w:after="240"/>
              <w:rPr>
                <w:rFonts w:ascii="Verdana" w:hAnsi="Verdana"/>
                <w:sz w:val="24"/>
                <w:szCs w:val="24"/>
              </w:rPr>
            </w:pPr>
            <w:r w:rsidRPr="00ED4263">
              <w:rPr>
                <w:rFonts w:ascii="Verdana" w:hAnsi="Verdana"/>
                <w:sz w:val="24"/>
                <w:szCs w:val="24"/>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5076D65E" w14:textId="77777777" w:rsidR="00FA0FEB" w:rsidRPr="00ED4263" w:rsidRDefault="00FA0FEB" w:rsidP="004E0E96">
            <w:pPr>
              <w:pStyle w:val="Stilius3"/>
              <w:numPr>
                <w:ilvl w:val="0"/>
                <w:numId w:val="19"/>
              </w:numPr>
              <w:spacing w:before="0"/>
              <w:ind w:left="1032" w:hanging="851"/>
              <w:rPr>
                <w:rFonts w:ascii="Verdana" w:hAnsi="Verdana"/>
                <w:sz w:val="24"/>
                <w:szCs w:val="24"/>
              </w:rPr>
            </w:pPr>
            <w:r w:rsidRPr="00ED4263">
              <w:rPr>
                <w:rFonts w:ascii="Verdana" w:hAnsi="Verdana"/>
                <w:sz w:val="24"/>
                <w:szCs w:val="24"/>
              </w:rPr>
              <w:t>už bet kurį tinkamai atliktą Darbą pagal Sutartyje nustatytas kainas;</w:t>
            </w:r>
          </w:p>
          <w:p w14:paraId="7A0AC330" w14:textId="77777777" w:rsidR="00FA0FEB" w:rsidRPr="00ED4263" w:rsidRDefault="00FA0FEB" w:rsidP="004E0E96">
            <w:pPr>
              <w:pStyle w:val="Stilius3"/>
              <w:numPr>
                <w:ilvl w:val="0"/>
                <w:numId w:val="19"/>
              </w:numPr>
              <w:spacing w:before="0"/>
              <w:ind w:left="890" w:hanging="709"/>
              <w:rPr>
                <w:rFonts w:ascii="Verdana" w:hAnsi="Verdana"/>
                <w:sz w:val="24"/>
                <w:szCs w:val="24"/>
              </w:rPr>
            </w:pPr>
            <w:r w:rsidRPr="00ED4263">
              <w:rPr>
                <w:rFonts w:ascii="Verdana" w:hAnsi="Verdana"/>
                <w:sz w:val="24"/>
                <w:szCs w:val="24"/>
              </w:rPr>
              <w:t>Išlaidos už Įrangą ar Medžiagas, kurie skirti Darbams ir, kuriuos Rangovas tam tikslui įsigijo. Užsakovui sumokėjus, ši Įranga ir Medžiagos tampa Užsakovo nuosavybe;</w:t>
            </w:r>
          </w:p>
          <w:p w14:paraId="09EF0FFD" w14:textId="77777777" w:rsidR="00FA0FEB" w:rsidRPr="00ED4263" w:rsidRDefault="00FA0FEB" w:rsidP="004E0E96">
            <w:pPr>
              <w:pStyle w:val="Stilius3"/>
              <w:numPr>
                <w:ilvl w:val="0"/>
                <w:numId w:val="19"/>
              </w:numPr>
              <w:spacing w:before="0"/>
              <w:ind w:left="890" w:hanging="709"/>
              <w:rPr>
                <w:rFonts w:ascii="Verdana" w:hAnsi="Verdana"/>
                <w:sz w:val="24"/>
                <w:szCs w:val="24"/>
              </w:rPr>
            </w:pPr>
            <w:r w:rsidRPr="00ED4263">
              <w:rPr>
                <w:rFonts w:ascii="Verdana" w:hAnsi="Verdana"/>
                <w:sz w:val="24"/>
                <w:szCs w:val="24"/>
              </w:rPr>
              <w:t>bet kurios kitos Išlaidos arba įsipareigojimai, kuriuos Rangovas pagrįstai prisiėmė tikėdamasis baigti Darbus.</w:t>
            </w:r>
          </w:p>
          <w:p w14:paraId="334500A7"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Užsakovas neturi teisės nutraukti Sutarties dėl to, kad planuoja Darbus vykdyti pats arba įpareigoti juos vykdyti kitą rangovą.</w:t>
            </w:r>
          </w:p>
        </w:tc>
      </w:tr>
      <w:tr w:rsidR="00FA0FEB" w:rsidRPr="00ED4263" w14:paraId="153DA627" w14:textId="77777777" w:rsidTr="000174A4">
        <w:tc>
          <w:tcPr>
            <w:tcW w:w="1101" w:type="dxa"/>
            <w:shd w:val="clear" w:color="auto" w:fill="auto"/>
          </w:tcPr>
          <w:p w14:paraId="4741A491" w14:textId="77777777" w:rsidR="00FA0FEB" w:rsidRPr="00ED4263" w:rsidRDefault="00FA0FEB" w:rsidP="004E0E96">
            <w:pPr>
              <w:pStyle w:val="Stilius3"/>
              <w:numPr>
                <w:ilvl w:val="0"/>
                <w:numId w:val="31"/>
              </w:numPr>
              <w:ind w:hanging="686"/>
              <w:rPr>
                <w:rFonts w:ascii="Verdana" w:hAnsi="Verdana"/>
                <w:sz w:val="24"/>
                <w:szCs w:val="24"/>
              </w:rPr>
            </w:pPr>
          </w:p>
        </w:tc>
        <w:tc>
          <w:tcPr>
            <w:tcW w:w="8538" w:type="dxa"/>
            <w:gridSpan w:val="3"/>
            <w:shd w:val="clear" w:color="auto" w:fill="auto"/>
          </w:tcPr>
          <w:p w14:paraId="3C531B07" w14:textId="77777777" w:rsidR="00FA0FEB" w:rsidRPr="00ED4263" w:rsidRDefault="00FA0FEB" w:rsidP="00EA0C53">
            <w:pPr>
              <w:pStyle w:val="Stilius3"/>
              <w:spacing w:after="240"/>
              <w:rPr>
                <w:rFonts w:ascii="Verdana" w:hAnsi="Verdana"/>
                <w:sz w:val="24"/>
                <w:szCs w:val="24"/>
              </w:rPr>
            </w:pPr>
            <w:r w:rsidRPr="00ED4263">
              <w:rPr>
                <w:rFonts w:ascii="Verdana" w:hAnsi="Verdana"/>
                <w:sz w:val="24"/>
                <w:szCs w:val="24"/>
              </w:rPr>
              <w:t xml:space="preserve">Rangovas gali bet kuriuo šiame punkte išvardintu atveju arba aplinkybėms, prieš 14 dienų apie tai raštu pranešęs Užsakovui, nutraukti Sutartį dėl šių esminių sutarties pažeidimų: </w:t>
            </w:r>
          </w:p>
          <w:p w14:paraId="5B40B8E7" w14:textId="77777777" w:rsidR="00FA0FEB" w:rsidRPr="00ED4263" w:rsidRDefault="00FA0FEB" w:rsidP="004E0E96">
            <w:pPr>
              <w:pStyle w:val="Stilius3"/>
              <w:numPr>
                <w:ilvl w:val="0"/>
                <w:numId w:val="21"/>
              </w:numPr>
              <w:spacing w:before="0"/>
              <w:ind w:left="748" w:hanging="720"/>
              <w:rPr>
                <w:rFonts w:ascii="Verdana" w:hAnsi="Verdana"/>
                <w:sz w:val="24"/>
                <w:szCs w:val="24"/>
              </w:rPr>
            </w:pPr>
            <w:r w:rsidRPr="00ED4263">
              <w:rPr>
                <w:rFonts w:ascii="Verdana" w:hAnsi="Verdana"/>
                <w:sz w:val="24"/>
                <w:szCs w:val="24"/>
              </w:rPr>
              <w:t>per 42 dienas nuo Sutarties 9.7 papunktyje nurodyto termino pabaigos negauna viso apmokėjimo (išskyrus atskaitymus pagal 9 skyriaus nuostatas);</w:t>
            </w:r>
          </w:p>
          <w:p w14:paraId="5D025C32" w14:textId="77777777" w:rsidR="00FA0FEB" w:rsidRPr="00ED4263" w:rsidRDefault="00FA0FEB" w:rsidP="004E0E96">
            <w:pPr>
              <w:pStyle w:val="Stilius3"/>
              <w:numPr>
                <w:ilvl w:val="0"/>
                <w:numId w:val="21"/>
              </w:numPr>
              <w:spacing w:before="0"/>
              <w:ind w:left="748" w:hanging="709"/>
              <w:rPr>
                <w:rFonts w:ascii="Verdana" w:hAnsi="Verdana"/>
                <w:sz w:val="24"/>
                <w:szCs w:val="24"/>
              </w:rPr>
            </w:pPr>
            <w:r w:rsidRPr="00ED4263">
              <w:rPr>
                <w:rFonts w:ascii="Verdana" w:hAnsi="Verdana"/>
                <w:sz w:val="24"/>
                <w:szCs w:val="24"/>
              </w:rPr>
              <w:t>Užsakovas visiškai nevykdo savo įsipareigojimų pagal Sutartį;</w:t>
            </w:r>
          </w:p>
          <w:p w14:paraId="6DEA5C0C" w14:textId="77777777" w:rsidR="00FA0FEB" w:rsidRPr="00FF0B37" w:rsidRDefault="00FA0FEB" w:rsidP="00FF0B37">
            <w:pPr>
              <w:pStyle w:val="Stilius3"/>
              <w:spacing w:before="0"/>
              <w:ind w:left="39"/>
              <w:rPr>
                <w:rFonts w:ascii="Verdana" w:hAnsi="Verdana"/>
                <w:sz w:val="24"/>
                <w:szCs w:val="24"/>
              </w:rPr>
            </w:pPr>
            <w:r w:rsidRPr="00FF0B37">
              <w:rPr>
                <w:rFonts w:ascii="Verdana" w:hAnsi="Verdana"/>
                <w:sz w:val="24"/>
                <w:szCs w:val="24"/>
              </w:rPr>
              <w:lastRenderedPageBreak/>
              <w:t xml:space="preserve">Rangovo pasirinkimas nutraukti Sutartį neturi pažeisti kurių nors kitų iš Sutarties arba kitaip kylančių Rangovo teisių. </w:t>
            </w:r>
          </w:p>
          <w:p w14:paraId="52DA2155"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FA0FEB" w:rsidRPr="00ED4263" w14:paraId="6EB0EB69" w14:textId="77777777" w:rsidTr="000174A4">
        <w:tc>
          <w:tcPr>
            <w:tcW w:w="1101" w:type="dxa"/>
            <w:shd w:val="clear" w:color="auto" w:fill="auto"/>
          </w:tcPr>
          <w:p w14:paraId="791BEBB3" w14:textId="77777777" w:rsidR="00FA0FEB" w:rsidRPr="00ED4263" w:rsidRDefault="00FA0FEB" w:rsidP="004E0E96">
            <w:pPr>
              <w:pStyle w:val="Stilius3"/>
              <w:numPr>
                <w:ilvl w:val="0"/>
                <w:numId w:val="31"/>
              </w:numPr>
              <w:ind w:hanging="639"/>
              <w:rPr>
                <w:rFonts w:ascii="Verdana" w:hAnsi="Verdana"/>
                <w:sz w:val="24"/>
                <w:szCs w:val="24"/>
              </w:rPr>
            </w:pPr>
          </w:p>
        </w:tc>
        <w:tc>
          <w:tcPr>
            <w:tcW w:w="8538" w:type="dxa"/>
            <w:gridSpan w:val="3"/>
            <w:shd w:val="clear" w:color="auto" w:fill="auto"/>
          </w:tcPr>
          <w:p w14:paraId="3F2E2172" w14:textId="77777777" w:rsidR="00FA0FEB" w:rsidRPr="00ED4263" w:rsidRDefault="00FA0FEB" w:rsidP="00EA0C53">
            <w:pPr>
              <w:pStyle w:val="Stilius3"/>
              <w:spacing w:after="240"/>
              <w:rPr>
                <w:rFonts w:ascii="Verdana" w:hAnsi="Verdana"/>
                <w:sz w:val="24"/>
                <w:szCs w:val="24"/>
              </w:rPr>
            </w:pPr>
            <w:r w:rsidRPr="00ED4263">
              <w:rPr>
                <w:rFonts w:ascii="Verdana" w:hAnsi="Verdana"/>
                <w:sz w:val="24"/>
                <w:szCs w:val="24"/>
              </w:rPr>
              <w:t>Sutarties nutraukimo įsigaliojimo atveju pagal bet kurį Sutarties sąlygų punktą, Rangovas per Užsakovo nurodytą terminą privalo:</w:t>
            </w:r>
          </w:p>
          <w:p w14:paraId="67C5F026" w14:textId="77777777" w:rsidR="00FA0FEB" w:rsidRPr="00ED4263" w:rsidRDefault="00FA0FEB" w:rsidP="004E0E96">
            <w:pPr>
              <w:pStyle w:val="Stilius3"/>
              <w:numPr>
                <w:ilvl w:val="0"/>
                <w:numId w:val="20"/>
              </w:numPr>
              <w:spacing w:before="0"/>
              <w:ind w:left="748" w:hanging="720"/>
              <w:rPr>
                <w:rFonts w:ascii="Verdana" w:hAnsi="Verdana"/>
                <w:sz w:val="24"/>
                <w:szCs w:val="24"/>
              </w:rPr>
            </w:pPr>
            <w:r w:rsidRPr="00ED4263">
              <w:rPr>
                <w:rFonts w:ascii="Verdana" w:hAnsi="Verdana"/>
                <w:sz w:val="24"/>
                <w:szCs w:val="24"/>
              </w:rPr>
              <w:t>nutraukti visą tolesnį Darbą, išskyrus tokį, kurį būtina atlikti dėl gyvybės ar turto išsaugojimo arba dėl Darbų saugos;</w:t>
            </w:r>
          </w:p>
          <w:p w14:paraId="2F9AC490" w14:textId="77777777" w:rsidR="00FA0FEB" w:rsidRPr="00ED4263" w:rsidRDefault="00FA0FEB" w:rsidP="004E0E96">
            <w:pPr>
              <w:pStyle w:val="Stilius3"/>
              <w:numPr>
                <w:ilvl w:val="0"/>
                <w:numId w:val="20"/>
              </w:numPr>
              <w:spacing w:before="0"/>
              <w:ind w:left="748" w:hanging="709"/>
              <w:rPr>
                <w:rFonts w:ascii="Verdana" w:hAnsi="Verdana"/>
                <w:sz w:val="24"/>
                <w:szCs w:val="24"/>
              </w:rPr>
            </w:pPr>
            <w:r w:rsidRPr="00ED4263">
              <w:rPr>
                <w:rFonts w:ascii="Verdana" w:hAnsi="Verdana"/>
                <w:sz w:val="24"/>
                <w:szCs w:val="24"/>
              </w:rPr>
              <w:t>perduoti Užsakovui Įrangą ir Medžiagas, už kuriuos jau sumokėta;</w:t>
            </w:r>
          </w:p>
          <w:p w14:paraId="5F738B39" w14:textId="77777777" w:rsidR="00FA0FEB" w:rsidRPr="00ED4263" w:rsidRDefault="00FA0FEB" w:rsidP="004E0E96">
            <w:pPr>
              <w:pStyle w:val="Stilius3"/>
              <w:numPr>
                <w:ilvl w:val="0"/>
                <w:numId w:val="20"/>
              </w:numPr>
              <w:spacing w:before="0"/>
              <w:ind w:left="748" w:hanging="720"/>
              <w:rPr>
                <w:rFonts w:ascii="Verdana" w:hAnsi="Verdana"/>
                <w:sz w:val="24"/>
                <w:szCs w:val="24"/>
              </w:rPr>
            </w:pPr>
            <w:r w:rsidRPr="00ED4263">
              <w:rPr>
                <w:rFonts w:ascii="Verdana" w:hAnsi="Verdana"/>
                <w:sz w:val="24"/>
                <w:szCs w:val="24"/>
              </w:rPr>
              <w:t>pašalinti visus Rangovo įrengimus ir kitus daiktus iš Statybvietės ir pats palikti Statybvietę.</w:t>
            </w:r>
          </w:p>
        </w:tc>
      </w:tr>
      <w:tr w:rsidR="00FA0FEB" w:rsidRPr="00ED4263" w14:paraId="281AD27F" w14:textId="77777777" w:rsidTr="000174A4">
        <w:tc>
          <w:tcPr>
            <w:tcW w:w="1101" w:type="dxa"/>
            <w:shd w:val="clear" w:color="auto" w:fill="auto"/>
          </w:tcPr>
          <w:p w14:paraId="144415F4" w14:textId="77777777" w:rsidR="00FA0FEB" w:rsidRPr="00ED4263" w:rsidRDefault="00FA0FEB" w:rsidP="004E0E96">
            <w:pPr>
              <w:pStyle w:val="Stilius3"/>
              <w:numPr>
                <w:ilvl w:val="0"/>
                <w:numId w:val="31"/>
              </w:numPr>
              <w:ind w:hanging="639"/>
              <w:rPr>
                <w:rFonts w:ascii="Verdana" w:hAnsi="Verdana"/>
                <w:sz w:val="24"/>
                <w:szCs w:val="24"/>
              </w:rPr>
            </w:pPr>
          </w:p>
        </w:tc>
        <w:tc>
          <w:tcPr>
            <w:tcW w:w="8538" w:type="dxa"/>
            <w:gridSpan w:val="3"/>
            <w:shd w:val="clear" w:color="auto" w:fill="auto"/>
          </w:tcPr>
          <w:p w14:paraId="130B0065" w14:textId="1F5B4BCA" w:rsidR="00DE70BB" w:rsidRPr="00ED4263" w:rsidRDefault="00FA0FEB" w:rsidP="00EA0C53">
            <w:pPr>
              <w:pStyle w:val="Stilius3"/>
              <w:spacing w:before="120" w:after="120"/>
              <w:rPr>
                <w:rFonts w:ascii="Verdana" w:hAnsi="Verdana"/>
                <w:sz w:val="24"/>
                <w:szCs w:val="24"/>
              </w:rPr>
            </w:pPr>
            <w:r w:rsidRPr="00ED4263">
              <w:rPr>
                <w:rFonts w:ascii="Verdana" w:hAnsi="Verdana"/>
                <w:sz w:val="24"/>
                <w:szCs w:val="24"/>
              </w:rPr>
              <w:t>Užsakovas taip pat gali VPĮ</w:t>
            </w:r>
            <w:r w:rsidR="00AB0C60">
              <w:rPr>
                <w:rFonts w:ascii="Verdana" w:hAnsi="Verdana"/>
                <w:sz w:val="24"/>
                <w:szCs w:val="24"/>
              </w:rPr>
              <w:t xml:space="preserve"> </w:t>
            </w:r>
            <w:r w:rsidR="00AB0C60" w:rsidRPr="00FD59C5">
              <w:rPr>
                <w:rFonts w:ascii="Verdana" w:hAnsi="Verdana"/>
                <w:sz w:val="24"/>
                <w:szCs w:val="24"/>
              </w:rPr>
              <w:t>90 straipsnyje</w:t>
            </w:r>
            <w:r w:rsidRPr="00FD59C5">
              <w:rPr>
                <w:rFonts w:ascii="Verdana" w:hAnsi="Verdana"/>
                <w:sz w:val="24"/>
                <w:szCs w:val="24"/>
              </w:rPr>
              <w:t xml:space="preserve"> </w:t>
            </w:r>
            <w:r w:rsidRPr="00ED4263">
              <w:rPr>
                <w:rFonts w:ascii="Verdana" w:hAnsi="Verdana"/>
                <w:sz w:val="24"/>
                <w:szCs w:val="24"/>
              </w:rPr>
              <w:t>nurodytais atvejais</w:t>
            </w:r>
            <w:r w:rsidR="00AB0C60">
              <w:rPr>
                <w:rFonts w:ascii="Verdana" w:hAnsi="Verdana"/>
                <w:sz w:val="24"/>
                <w:szCs w:val="24"/>
              </w:rPr>
              <w:t xml:space="preserve"> </w:t>
            </w:r>
            <w:r w:rsidRPr="00ED4263">
              <w:rPr>
                <w:rFonts w:ascii="Verdana" w:hAnsi="Verdana"/>
                <w:sz w:val="24"/>
                <w:szCs w:val="24"/>
              </w:rPr>
              <w:t xml:space="preserve">ir tvarka vienašališkai nutraukti Sutartį apie </w:t>
            </w:r>
            <w:r w:rsidRPr="00ED4263">
              <w:rPr>
                <w:rFonts w:ascii="Verdana" w:hAnsi="Verdana"/>
                <w:spacing w:val="-2"/>
                <w:sz w:val="24"/>
                <w:szCs w:val="24"/>
              </w:rPr>
              <w:t>tai Rangovui pranešant raštu</w:t>
            </w:r>
            <w:r w:rsidRPr="00ED4263">
              <w:rPr>
                <w:rFonts w:ascii="Verdana" w:hAnsi="Verdana"/>
                <w:sz w:val="24"/>
                <w:szCs w:val="24"/>
              </w:rPr>
              <w:t xml:space="preserve">. </w:t>
            </w:r>
          </w:p>
        </w:tc>
      </w:tr>
      <w:tr w:rsidR="00FA0FEB" w:rsidRPr="00ED4263" w14:paraId="289F2EFF" w14:textId="77777777" w:rsidTr="000174A4">
        <w:tc>
          <w:tcPr>
            <w:tcW w:w="9639" w:type="dxa"/>
            <w:gridSpan w:val="4"/>
            <w:shd w:val="clear" w:color="auto" w:fill="auto"/>
          </w:tcPr>
          <w:p w14:paraId="280A27A2" w14:textId="77777777" w:rsidR="00FA0FEB" w:rsidRPr="00ED4263" w:rsidRDefault="00FA0FEB" w:rsidP="00EA0C53">
            <w:pPr>
              <w:pStyle w:val="Stilius1"/>
              <w:spacing w:before="120" w:after="120"/>
              <w:ind w:left="181" w:firstLine="0"/>
              <w:jc w:val="center"/>
              <w:rPr>
                <w:rFonts w:ascii="Verdana" w:hAnsi="Verdana"/>
              </w:rPr>
            </w:pPr>
            <w:r w:rsidRPr="00ED4263">
              <w:rPr>
                <w:rFonts w:ascii="Verdana" w:hAnsi="Verdana"/>
              </w:rPr>
              <w:t>GINČAI</w:t>
            </w:r>
          </w:p>
        </w:tc>
      </w:tr>
      <w:tr w:rsidR="00FA0FEB" w:rsidRPr="00ED4263" w14:paraId="5423008C" w14:textId="77777777" w:rsidTr="000174A4">
        <w:tc>
          <w:tcPr>
            <w:tcW w:w="1101" w:type="dxa"/>
            <w:shd w:val="clear" w:color="auto" w:fill="auto"/>
          </w:tcPr>
          <w:p w14:paraId="7DDAA880" w14:textId="77777777" w:rsidR="00FA0FEB" w:rsidRPr="00ED4263" w:rsidRDefault="00FA0FEB" w:rsidP="00EA0C53">
            <w:pPr>
              <w:pStyle w:val="Stilius3"/>
              <w:numPr>
                <w:ilvl w:val="1"/>
                <w:numId w:val="10"/>
              </w:numPr>
              <w:ind w:hanging="578"/>
              <w:rPr>
                <w:rFonts w:ascii="Verdana" w:hAnsi="Verdana"/>
                <w:sz w:val="24"/>
                <w:szCs w:val="24"/>
              </w:rPr>
            </w:pPr>
          </w:p>
        </w:tc>
        <w:tc>
          <w:tcPr>
            <w:tcW w:w="8538" w:type="dxa"/>
            <w:gridSpan w:val="3"/>
            <w:shd w:val="clear" w:color="auto" w:fill="auto"/>
          </w:tcPr>
          <w:p w14:paraId="487F3BB9" w14:textId="77777777" w:rsidR="00FA0FEB" w:rsidRPr="00ED4263" w:rsidRDefault="00FA0FEB" w:rsidP="00EA0C53">
            <w:pPr>
              <w:pStyle w:val="Stilius3"/>
              <w:spacing w:before="120" w:after="120"/>
              <w:rPr>
                <w:rFonts w:ascii="Verdana" w:hAnsi="Verdana"/>
                <w:sz w:val="24"/>
                <w:szCs w:val="24"/>
              </w:rPr>
            </w:pPr>
            <w:r w:rsidRPr="00ED4263">
              <w:rPr>
                <w:rFonts w:ascii="Verdana" w:hAnsi="Verdana"/>
                <w:sz w:val="24"/>
                <w:szCs w:val="24"/>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tc>
      </w:tr>
      <w:tr w:rsidR="00FA0FEB" w:rsidRPr="00ED4263" w14:paraId="6347BE7B" w14:textId="77777777" w:rsidTr="000174A4">
        <w:tc>
          <w:tcPr>
            <w:tcW w:w="9639" w:type="dxa"/>
            <w:gridSpan w:val="4"/>
          </w:tcPr>
          <w:p w14:paraId="5DD8DA9E" w14:textId="77777777" w:rsidR="00FA0FEB" w:rsidRPr="00ED4263" w:rsidRDefault="00FA0FEB" w:rsidP="00EA0C53">
            <w:pPr>
              <w:pStyle w:val="Stilius1"/>
              <w:ind w:left="181" w:firstLine="0"/>
              <w:jc w:val="center"/>
              <w:rPr>
                <w:rFonts w:ascii="Verdana" w:hAnsi="Verdana"/>
              </w:rPr>
            </w:pPr>
            <w:r w:rsidRPr="00ED4263">
              <w:rPr>
                <w:rFonts w:ascii="Verdana" w:hAnsi="Verdana"/>
              </w:rPr>
              <w:t>NENUGALIMA JĖGA</w:t>
            </w:r>
          </w:p>
        </w:tc>
      </w:tr>
      <w:tr w:rsidR="00FA0FEB" w:rsidRPr="00ED4263" w14:paraId="3F706FFC" w14:textId="77777777" w:rsidTr="000174A4">
        <w:tc>
          <w:tcPr>
            <w:tcW w:w="1101" w:type="dxa"/>
          </w:tcPr>
          <w:p w14:paraId="526361C7" w14:textId="77777777" w:rsidR="00FA0FEB" w:rsidRPr="00ED4263" w:rsidRDefault="00FA0FEB" w:rsidP="004E0E96">
            <w:pPr>
              <w:pStyle w:val="Stilius3"/>
              <w:numPr>
                <w:ilvl w:val="0"/>
                <w:numId w:val="33"/>
              </w:numPr>
              <w:ind w:hanging="578"/>
              <w:rPr>
                <w:rFonts w:ascii="Verdana" w:hAnsi="Verdana"/>
                <w:sz w:val="24"/>
                <w:szCs w:val="24"/>
              </w:rPr>
            </w:pPr>
          </w:p>
        </w:tc>
        <w:tc>
          <w:tcPr>
            <w:tcW w:w="8538" w:type="dxa"/>
            <w:gridSpan w:val="3"/>
          </w:tcPr>
          <w:p w14:paraId="49AAFB1D"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Šalis gali būti visiškai ar iš dalies atleidžiama nuo atsakomybės už Sutarties nevykdymą dėl nenugalimos jėgos (</w:t>
            </w:r>
            <w:r w:rsidRPr="00ED4263">
              <w:rPr>
                <w:rFonts w:ascii="Verdana" w:hAnsi="Verdana"/>
                <w:i/>
                <w:sz w:val="24"/>
                <w:szCs w:val="24"/>
              </w:rPr>
              <w:t>force majeure</w:t>
            </w:r>
            <w:r w:rsidRPr="00ED4263">
              <w:rPr>
                <w:rFonts w:ascii="Verdana" w:hAnsi="Verdana"/>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FA0FEB" w:rsidRPr="00ED4263" w14:paraId="24B33A04" w14:textId="77777777" w:rsidTr="000174A4">
        <w:tc>
          <w:tcPr>
            <w:tcW w:w="1101" w:type="dxa"/>
          </w:tcPr>
          <w:p w14:paraId="5784F854" w14:textId="77777777" w:rsidR="00FA0FEB" w:rsidRPr="00ED4263" w:rsidRDefault="00FA0FEB" w:rsidP="004E0E96">
            <w:pPr>
              <w:pStyle w:val="Stilius3"/>
              <w:numPr>
                <w:ilvl w:val="0"/>
                <w:numId w:val="33"/>
              </w:numPr>
              <w:ind w:hanging="578"/>
              <w:rPr>
                <w:rFonts w:ascii="Verdana" w:hAnsi="Verdana"/>
                <w:sz w:val="24"/>
                <w:szCs w:val="24"/>
              </w:rPr>
            </w:pPr>
          </w:p>
        </w:tc>
        <w:tc>
          <w:tcPr>
            <w:tcW w:w="8538" w:type="dxa"/>
            <w:gridSpan w:val="3"/>
          </w:tcPr>
          <w:p w14:paraId="233789EE"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Nenugalima jėga (</w:t>
            </w:r>
            <w:r w:rsidRPr="00ED4263">
              <w:rPr>
                <w:rFonts w:ascii="Verdana" w:hAnsi="Verdana"/>
                <w:i/>
                <w:sz w:val="24"/>
                <w:szCs w:val="24"/>
              </w:rPr>
              <w:t>force majeure</w:t>
            </w:r>
            <w:r w:rsidRPr="00ED4263">
              <w:rPr>
                <w:rFonts w:ascii="Verdana" w:hAnsi="Verdana"/>
                <w:sz w:val="24"/>
                <w:szCs w:val="24"/>
              </w:rPr>
              <w:t>) nelaikoma tai, kad rinkoje nėra reikalingų prievolei vykdyti prekių, Šalis neturi reikiamų finansinių išteklių arba Šalies kontrahentai pažeidžia savo prievoles. Nenugalima jėga (</w:t>
            </w:r>
            <w:r w:rsidRPr="00ED4263">
              <w:rPr>
                <w:rFonts w:ascii="Verdana" w:hAnsi="Verdana"/>
                <w:i/>
                <w:sz w:val="24"/>
                <w:szCs w:val="24"/>
              </w:rPr>
              <w:t>force majeure</w:t>
            </w:r>
            <w:r w:rsidRPr="00ED4263">
              <w:rPr>
                <w:rFonts w:ascii="Verdana" w:hAnsi="Verdana"/>
                <w:sz w:val="24"/>
                <w:szCs w:val="24"/>
              </w:rPr>
              <w:t xml:space="preserve">) taip pat nelaikomos Šalies veiklai turėjusios įtakos aplinkybės, į kurių galimybę Šalys, sudarydamos Sutartį, atsižvelgė, t. y. Lietuvoje pasitaikančios aplinkybės, </w:t>
            </w:r>
            <w:r w:rsidRPr="00ED4263">
              <w:rPr>
                <w:rFonts w:ascii="Verdana" w:hAnsi="Verdana"/>
                <w:sz w:val="24"/>
                <w:szCs w:val="24"/>
              </w:rPr>
              <w:lastRenderedPageBreak/>
              <w:t>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FA0FEB" w:rsidRPr="00ED4263" w14:paraId="0498E8BE" w14:textId="77777777" w:rsidTr="000174A4">
        <w:tc>
          <w:tcPr>
            <w:tcW w:w="1101" w:type="dxa"/>
          </w:tcPr>
          <w:p w14:paraId="0AC57B08" w14:textId="77777777" w:rsidR="00FA0FEB" w:rsidRPr="00ED4263" w:rsidRDefault="00FA0FEB" w:rsidP="004E0E96">
            <w:pPr>
              <w:pStyle w:val="Stilius3"/>
              <w:numPr>
                <w:ilvl w:val="0"/>
                <w:numId w:val="33"/>
              </w:numPr>
              <w:ind w:hanging="578"/>
              <w:rPr>
                <w:rFonts w:ascii="Verdana" w:hAnsi="Verdana"/>
                <w:sz w:val="24"/>
                <w:szCs w:val="24"/>
              </w:rPr>
            </w:pPr>
          </w:p>
        </w:tc>
        <w:tc>
          <w:tcPr>
            <w:tcW w:w="8538" w:type="dxa"/>
            <w:gridSpan w:val="3"/>
          </w:tcPr>
          <w:p w14:paraId="550D91A2"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Sutartis baigiasi kitos Šalies reikalavimu, kai ją įvykdyti kitai Šaliai neįmanoma dėl nenugalimos jėgos (</w:t>
            </w:r>
            <w:r w:rsidRPr="00ED4263">
              <w:rPr>
                <w:rFonts w:ascii="Verdana" w:hAnsi="Verdana"/>
                <w:i/>
                <w:sz w:val="24"/>
                <w:szCs w:val="24"/>
              </w:rPr>
              <w:t>force majeure</w:t>
            </w:r>
            <w:r w:rsidRPr="00ED4263">
              <w:rPr>
                <w:rFonts w:ascii="Verdana" w:hAnsi="Verdana"/>
                <w:sz w:val="24"/>
                <w:szCs w:val="24"/>
              </w:rPr>
              <w:t xml:space="preserve">). </w:t>
            </w:r>
          </w:p>
        </w:tc>
      </w:tr>
      <w:tr w:rsidR="00FA0FEB" w:rsidRPr="00ED4263" w14:paraId="2F040C61" w14:textId="77777777" w:rsidTr="000174A4">
        <w:tc>
          <w:tcPr>
            <w:tcW w:w="9639" w:type="dxa"/>
            <w:gridSpan w:val="4"/>
          </w:tcPr>
          <w:p w14:paraId="79258248" w14:textId="77777777" w:rsidR="00FA0FEB" w:rsidRPr="00ED4263" w:rsidRDefault="00FA0FEB" w:rsidP="00EA0C53">
            <w:pPr>
              <w:pStyle w:val="Stilius1"/>
              <w:ind w:left="181" w:firstLine="0"/>
              <w:jc w:val="center"/>
              <w:rPr>
                <w:rFonts w:ascii="Verdana" w:hAnsi="Verdana"/>
              </w:rPr>
            </w:pPr>
            <w:r w:rsidRPr="00ED4263">
              <w:rPr>
                <w:rFonts w:ascii="Verdana" w:hAnsi="Verdana"/>
              </w:rPr>
              <w:t>BAIGIAMOSIOS NUOSTATOS</w:t>
            </w:r>
          </w:p>
        </w:tc>
      </w:tr>
      <w:tr w:rsidR="00FA0FEB" w:rsidRPr="00ED4263" w14:paraId="09EF8AE1" w14:textId="77777777" w:rsidTr="000174A4">
        <w:tc>
          <w:tcPr>
            <w:tcW w:w="1146" w:type="dxa"/>
            <w:gridSpan w:val="2"/>
            <w:shd w:val="clear" w:color="auto" w:fill="auto"/>
          </w:tcPr>
          <w:p w14:paraId="495BA168" w14:textId="77777777" w:rsidR="00FA0FEB" w:rsidRPr="00ED4263" w:rsidRDefault="00FA0FEB" w:rsidP="004E0E96">
            <w:pPr>
              <w:numPr>
                <w:ilvl w:val="0"/>
                <w:numId w:val="37"/>
              </w:numPr>
              <w:spacing w:before="200" w:after="0" w:line="240" w:lineRule="auto"/>
              <w:ind w:hanging="578"/>
              <w:rPr>
                <w:rFonts w:ascii="Verdana" w:hAnsi="Verdana" w:cs="Times New Roman"/>
                <w:sz w:val="24"/>
                <w:szCs w:val="24"/>
              </w:rPr>
            </w:pPr>
          </w:p>
        </w:tc>
        <w:tc>
          <w:tcPr>
            <w:tcW w:w="8493" w:type="dxa"/>
            <w:gridSpan w:val="2"/>
            <w:shd w:val="clear" w:color="auto" w:fill="auto"/>
          </w:tcPr>
          <w:p w14:paraId="5B4BE726" w14:textId="77777777" w:rsidR="00FA0FEB" w:rsidRPr="00ED4263" w:rsidRDefault="00FA0FEB" w:rsidP="00EA0C53">
            <w:pPr>
              <w:pStyle w:val="Stilius3"/>
              <w:rPr>
                <w:rFonts w:ascii="Verdana" w:hAnsi="Verdana"/>
                <w:sz w:val="24"/>
                <w:szCs w:val="24"/>
              </w:rPr>
            </w:pPr>
            <w:r w:rsidRPr="00ED4263">
              <w:rPr>
                <w:rFonts w:ascii="Verdana" w:hAnsi="Verdana"/>
                <w:spacing w:val="-3"/>
                <w:sz w:val="24"/>
                <w:szCs w:val="24"/>
              </w:rPr>
              <w:t xml:space="preserve">Visi su Sutartimi susiję pranešimai, nurodymai, prašymai, kiti dokumentai ar susirašinėjimas turi būti siunčiami raštu </w:t>
            </w:r>
            <w:r w:rsidRPr="00ED4263">
              <w:rPr>
                <w:rFonts w:ascii="Verdana" w:hAnsi="Verdana"/>
                <w:sz w:val="24"/>
                <w:szCs w:val="24"/>
                <w:lang w:eastAsia="lt-LT"/>
              </w:rPr>
              <w:t>(elektroninėmis priemonėmis arba pasirašytinai per pašto paslaugos teikėją ar kitą tinkamą vežėją)</w:t>
            </w:r>
            <w:r w:rsidRPr="00ED4263">
              <w:rPr>
                <w:rFonts w:ascii="Verdana" w:hAnsi="Verdana"/>
                <w:spacing w:val="-3"/>
                <w:sz w:val="24"/>
                <w:szCs w:val="24"/>
              </w:rPr>
              <w:t xml:space="preserve">. Apie savo adreso ar kitų rekvizitų pasikeitimą kiekviena Šalis nedelsdama, tačiau ne vėliau kaip per 5 (penkias) dienas nuo minėto pasikeitimo dienos, raštu privalo pranešti kitai Šaliai. Šalių rekvizitai nurodyti šios Sutarties 15.3 papunktyje. </w:t>
            </w:r>
          </w:p>
        </w:tc>
      </w:tr>
      <w:tr w:rsidR="00FA0FEB" w:rsidRPr="00ED4263" w14:paraId="1D070B92" w14:textId="77777777" w:rsidTr="000174A4">
        <w:tc>
          <w:tcPr>
            <w:tcW w:w="1146" w:type="dxa"/>
            <w:gridSpan w:val="2"/>
          </w:tcPr>
          <w:p w14:paraId="45AF86B2" w14:textId="77777777" w:rsidR="00FA0FEB" w:rsidRPr="00ED4263" w:rsidRDefault="00FA0FEB" w:rsidP="004E0E96">
            <w:pPr>
              <w:numPr>
                <w:ilvl w:val="0"/>
                <w:numId w:val="37"/>
              </w:numPr>
              <w:spacing w:before="200" w:after="0" w:line="240" w:lineRule="auto"/>
              <w:ind w:hanging="578"/>
              <w:rPr>
                <w:rFonts w:ascii="Verdana" w:hAnsi="Verdana" w:cs="Times New Roman"/>
                <w:sz w:val="24"/>
                <w:szCs w:val="24"/>
              </w:rPr>
            </w:pPr>
          </w:p>
        </w:tc>
        <w:tc>
          <w:tcPr>
            <w:tcW w:w="8493" w:type="dxa"/>
            <w:gridSpan w:val="2"/>
          </w:tcPr>
          <w:p w14:paraId="79CF33E7" w14:textId="77777777" w:rsidR="00FA0FEB" w:rsidRPr="00ED4263" w:rsidRDefault="00FA0FEB" w:rsidP="00EA0C53">
            <w:pPr>
              <w:pStyle w:val="Stilius3"/>
              <w:rPr>
                <w:rFonts w:ascii="Verdana" w:hAnsi="Verdana"/>
                <w:b/>
                <w:sz w:val="24"/>
                <w:szCs w:val="24"/>
              </w:rPr>
            </w:pPr>
            <w:r w:rsidRPr="00ED4263">
              <w:rPr>
                <w:rFonts w:ascii="Verdana" w:hAnsi="Verdana"/>
                <w:spacing w:val="-3"/>
                <w:sz w:val="24"/>
                <w:szCs w:val="24"/>
              </w:rPr>
              <w:t xml:space="preserve">Sutartis sudaryta lietuvių kalba, </w:t>
            </w:r>
            <w:r w:rsidRPr="00ED4263">
              <w:rPr>
                <w:rFonts w:ascii="Verdana" w:hAnsi="Verdana"/>
                <w:iCs/>
                <w:spacing w:val="-3"/>
                <w:sz w:val="24"/>
                <w:szCs w:val="24"/>
              </w:rPr>
              <w:t xml:space="preserve">elektroninėmis priemonėmis. </w:t>
            </w:r>
            <w:r w:rsidRPr="00ED4263">
              <w:rPr>
                <w:rFonts w:ascii="Verdana" w:hAnsi="Verdana"/>
                <w:sz w:val="24"/>
                <w:szCs w:val="24"/>
              </w:rPr>
              <w:t>Visais su Sutarties įgyvendinimu susijusiais klausimais Šalys privalo susirašinėti ir bendrauti lietuvių kalba.</w:t>
            </w:r>
          </w:p>
        </w:tc>
      </w:tr>
      <w:tr w:rsidR="00FA0FEB" w:rsidRPr="00ED4263" w14:paraId="56FFEE21" w14:textId="77777777" w:rsidTr="000174A4">
        <w:tc>
          <w:tcPr>
            <w:tcW w:w="1146" w:type="dxa"/>
            <w:gridSpan w:val="2"/>
            <w:shd w:val="clear" w:color="auto" w:fill="auto"/>
          </w:tcPr>
          <w:p w14:paraId="3253B42F" w14:textId="77777777" w:rsidR="00FA0FEB" w:rsidRPr="00ED4263" w:rsidRDefault="00FA0FEB" w:rsidP="004E0E96">
            <w:pPr>
              <w:numPr>
                <w:ilvl w:val="0"/>
                <w:numId w:val="37"/>
              </w:numPr>
              <w:spacing w:before="200" w:after="0" w:line="240" w:lineRule="auto"/>
              <w:ind w:hanging="578"/>
              <w:rPr>
                <w:rFonts w:ascii="Verdana" w:hAnsi="Verdana" w:cs="Times New Roman"/>
                <w:sz w:val="24"/>
                <w:szCs w:val="24"/>
              </w:rPr>
            </w:pPr>
          </w:p>
        </w:tc>
        <w:tc>
          <w:tcPr>
            <w:tcW w:w="8493" w:type="dxa"/>
            <w:gridSpan w:val="2"/>
            <w:shd w:val="clear" w:color="auto" w:fill="auto"/>
          </w:tcPr>
          <w:p w14:paraId="5034483D" w14:textId="77777777" w:rsidR="00FA0FEB" w:rsidRPr="00ED4263" w:rsidRDefault="00FA0FEB" w:rsidP="00EA0C53">
            <w:pPr>
              <w:pStyle w:val="Stilius3"/>
              <w:rPr>
                <w:rFonts w:ascii="Verdana" w:hAnsi="Verdana"/>
                <w:spacing w:val="-3"/>
                <w:sz w:val="24"/>
                <w:szCs w:val="24"/>
              </w:rPr>
            </w:pPr>
            <w:r w:rsidRPr="00ED4263">
              <w:rPr>
                <w:rFonts w:ascii="Verdana" w:hAnsi="Verdana"/>
                <w:spacing w:val="-3"/>
                <w:sz w:val="24"/>
                <w:szCs w:val="24"/>
              </w:rPr>
              <w:t xml:space="preserve">Šalys šią Sutartį perskaitė, joms buvo išaiškintas Sutarties turinys ir pasekmės, Šalys Sutartį suprato ir, kaip visiškai atitinkančią jų valią ir ketinimus, pasirašė. </w:t>
            </w:r>
          </w:p>
          <w:p w14:paraId="00C42BD9" w14:textId="77777777" w:rsidR="00FA0FEB" w:rsidRPr="00ED4263" w:rsidRDefault="00FA0FEB" w:rsidP="00EA0C53">
            <w:pPr>
              <w:pStyle w:val="Stilius3"/>
              <w:rPr>
                <w:rFonts w:ascii="Verdana" w:hAnsi="Verdana"/>
                <w:spacing w:val="-3"/>
                <w:sz w:val="24"/>
                <w:szCs w:val="24"/>
              </w:rPr>
            </w:pPr>
            <w:r w:rsidRPr="00ED4263">
              <w:rPr>
                <w:rFonts w:ascii="Verdana" w:hAnsi="Verdana"/>
                <w:spacing w:val="-3"/>
                <w:sz w:val="24"/>
                <w:szCs w:val="24"/>
              </w:rPr>
              <w:t>Sutarties priedai:</w:t>
            </w:r>
          </w:p>
          <w:p w14:paraId="00D2D597" w14:textId="103B719E" w:rsidR="00FA0FEB" w:rsidRPr="00ED4263" w:rsidRDefault="00FA0FEB" w:rsidP="00EA0C53">
            <w:pPr>
              <w:pStyle w:val="Stilius3"/>
              <w:spacing w:before="0"/>
              <w:rPr>
                <w:rFonts w:ascii="Verdana" w:hAnsi="Verdana"/>
                <w:bCs/>
                <w:sz w:val="24"/>
                <w:szCs w:val="24"/>
              </w:rPr>
            </w:pPr>
            <w:r w:rsidRPr="00ED4263">
              <w:rPr>
                <w:rFonts w:ascii="Verdana" w:hAnsi="Verdana"/>
                <w:bCs/>
                <w:sz w:val="24"/>
                <w:szCs w:val="24"/>
              </w:rPr>
              <w:t>Priedas Nr. 1 „</w:t>
            </w:r>
            <w:r w:rsidR="00A75F57">
              <w:rPr>
                <w:rFonts w:ascii="Verdana" w:hAnsi="Verdana"/>
                <w:bCs/>
                <w:sz w:val="24"/>
                <w:szCs w:val="24"/>
              </w:rPr>
              <w:t>Paprastojo remonto darbų aprašas</w:t>
            </w:r>
            <w:r w:rsidRPr="00ED4263">
              <w:rPr>
                <w:rFonts w:ascii="Verdana" w:hAnsi="Verdana"/>
                <w:bCs/>
                <w:sz w:val="24"/>
                <w:szCs w:val="24"/>
              </w:rPr>
              <w:t>” – prie Sutarties nepridedamas, yra Centrinėje viešųjų pirkimų informacinėje sistemoje;</w:t>
            </w:r>
          </w:p>
          <w:p w14:paraId="3358A659" w14:textId="77777777" w:rsidR="00FA0FEB" w:rsidRPr="00ED4263" w:rsidRDefault="00FA0FEB" w:rsidP="00EA0C53">
            <w:pPr>
              <w:pStyle w:val="Stilius3"/>
              <w:spacing w:before="0"/>
              <w:rPr>
                <w:rFonts w:ascii="Verdana" w:hAnsi="Verdana"/>
                <w:bCs/>
                <w:sz w:val="24"/>
                <w:szCs w:val="24"/>
              </w:rPr>
            </w:pPr>
            <w:r w:rsidRPr="00ED4263">
              <w:rPr>
                <w:rFonts w:ascii="Verdana" w:hAnsi="Verdana"/>
                <w:bCs/>
                <w:sz w:val="24"/>
                <w:szCs w:val="24"/>
              </w:rPr>
              <w:t>Priedas Nr. 2 „Atliktų darbų aktas”;</w:t>
            </w:r>
          </w:p>
          <w:p w14:paraId="6AF274EA" w14:textId="77777777" w:rsidR="00FA0FEB" w:rsidRPr="00ED4263" w:rsidRDefault="00FA0FEB" w:rsidP="00EA0C53">
            <w:pPr>
              <w:pStyle w:val="Stilius3"/>
              <w:spacing w:before="0"/>
              <w:rPr>
                <w:rFonts w:ascii="Verdana" w:hAnsi="Verdana"/>
                <w:bCs/>
                <w:sz w:val="24"/>
                <w:szCs w:val="24"/>
              </w:rPr>
            </w:pPr>
            <w:r w:rsidRPr="00ED4263">
              <w:rPr>
                <w:rFonts w:ascii="Verdana" w:hAnsi="Verdana"/>
                <w:bCs/>
                <w:sz w:val="24"/>
                <w:szCs w:val="24"/>
              </w:rPr>
              <w:t>Priedas Nr. 3 „Darbų perdavimo-priėmimo aktas ”;</w:t>
            </w:r>
          </w:p>
          <w:p w14:paraId="727C189F" w14:textId="77777777" w:rsidR="00FA0FEB" w:rsidRPr="00ED4263" w:rsidRDefault="00FA0FEB" w:rsidP="00EA0C53">
            <w:pPr>
              <w:pStyle w:val="Stilius3"/>
              <w:spacing w:before="0"/>
              <w:rPr>
                <w:rFonts w:ascii="Verdana" w:hAnsi="Verdana"/>
                <w:bCs/>
                <w:sz w:val="24"/>
                <w:szCs w:val="24"/>
              </w:rPr>
            </w:pPr>
            <w:r w:rsidRPr="00ED4263">
              <w:rPr>
                <w:rFonts w:ascii="Verdana" w:hAnsi="Verdana"/>
                <w:bCs/>
                <w:sz w:val="24"/>
                <w:szCs w:val="24"/>
              </w:rPr>
              <w:t>Priedas Nr. 4 „Statybvietės perdavimo-priėmimo aktas ”;</w:t>
            </w:r>
          </w:p>
          <w:p w14:paraId="1DC98BAB" w14:textId="77777777" w:rsidR="00FA0FEB" w:rsidRPr="00ED4263" w:rsidRDefault="00FA0FEB" w:rsidP="00EA0C53">
            <w:pPr>
              <w:pStyle w:val="Stilius3"/>
              <w:spacing w:before="0"/>
              <w:rPr>
                <w:rFonts w:ascii="Verdana" w:hAnsi="Verdana"/>
                <w:bCs/>
                <w:sz w:val="24"/>
                <w:szCs w:val="24"/>
              </w:rPr>
            </w:pPr>
            <w:r w:rsidRPr="00ED4263">
              <w:rPr>
                <w:rFonts w:ascii="Verdana" w:hAnsi="Verdana"/>
                <w:bCs/>
                <w:sz w:val="24"/>
                <w:szCs w:val="24"/>
              </w:rPr>
              <w:t>Priedas Nr. 5 „Pažyma apie atliktų darbų vertę“;</w:t>
            </w:r>
          </w:p>
          <w:p w14:paraId="57FFD4FE" w14:textId="77777777" w:rsidR="00FA0FEB" w:rsidRPr="00ED4263" w:rsidRDefault="00FA0FEB" w:rsidP="00EA0C53">
            <w:pPr>
              <w:pStyle w:val="Stilius3"/>
              <w:spacing w:before="0"/>
              <w:rPr>
                <w:rFonts w:ascii="Verdana" w:hAnsi="Verdana"/>
                <w:bCs/>
                <w:sz w:val="24"/>
                <w:szCs w:val="24"/>
              </w:rPr>
            </w:pPr>
            <w:r w:rsidRPr="00ED4263">
              <w:rPr>
                <w:rFonts w:ascii="Verdana" w:hAnsi="Verdana"/>
                <w:bCs/>
                <w:sz w:val="24"/>
                <w:szCs w:val="24"/>
              </w:rPr>
              <w:t>Priedas Nr. 6 „Veiklų sąrašas”;</w:t>
            </w:r>
          </w:p>
          <w:p w14:paraId="0C9B051E" w14:textId="77777777" w:rsidR="00FA0FEB" w:rsidRDefault="00FA0FEB" w:rsidP="00EA0C53">
            <w:pPr>
              <w:pStyle w:val="Stilius3"/>
              <w:spacing w:before="0"/>
              <w:rPr>
                <w:rFonts w:ascii="Verdana" w:hAnsi="Verdana"/>
                <w:bCs/>
                <w:sz w:val="24"/>
                <w:szCs w:val="24"/>
              </w:rPr>
            </w:pPr>
            <w:r w:rsidRPr="00ED4263">
              <w:rPr>
                <w:rFonts w:ascii="Verdana" w:hAnsi="Verdana"/>
                <w:bCs/>
                <w:sz w:val="24"/>
                <w:szCs w:val="24"/>
              </w:rPr>
              <w:t>Priedas Nr. 7 „Rangovo pasiūlymas“ - prie Sutarties nepridedamas, yra Centrinėje viešųjų pirkimų informacinėje sistemoje;</w:t>
            </w:r>
          </w:p>
          <w:p w14:paraId="32201881" w14:textId="77777777" w:rsidR="00FA0FEB" w:rsidRDefault="00FA0FEB" w:rsidP="00EA0C53">
            <w:pPr>
              <w:pStyle w:val="Stilius3"/>
              <w:spacing w:before="0"/>
              <w:rPr>
                <w:rFonts w:ascii="Verdana" w:hAnsi="Verdana"/>
                <w:bCs/>
                <w:sz w:val="24"/>
                <w:szCs w:val="24"/>
              </w:rPr>
            </w:pPr>
            <w:r>
              <w:rPr>
                <w:rFonts w:ascii="Verdana" w:hAnsi="Verdana"/>
                <w:bCs/>
                <w:sz w:val="24"/>
                <w:szCs w:val="24"/>
              </w:rPr>
              <w:t>Priedas Nr. 8 „</w:t>
            </w:r>
            <w:r w:rsidRPr="009E1FBE">
              <w:rPr>
                <w:rFonts w:ascii="Verdana" w:eastAsia="Times New Roman" w:hAnsi="Verdana"/>
                <w:sz w:val="24"/>
                <w:szCs w:val="24"/>
                <w:lang w:eastAsia="lt-LT"/>
              </w:rPr>
              <w:t>Trišalio susitarimo su subrangovu forma</w:t>
            </w:r>
            <w:r>
              <w:rPr>
                <w:rFonts w:ascii="Verdana" w:eastAsia="Times New Roman" w:hAnsi="Verdana"/>
                <w:sz w:val="24"/>
                <w:szCs w:val="24"/>
                <w:lang w:eastAsia="lt-LT"/>
              </w:rPr>
              <w:t>“</w:t>
            </w:r>
            <w:r w:rsidRPr="009E1FBE">
              <w:rPr>
                <w:rFonts w:ascii="Verdana" w:hAnsi="Verdana"/>
                <w:sz w:val="24"/>
                <w:szCs w:val="24"/>
              </w:rPr>
              <w:t>;</w:t>
            </w:r>
          </w:p>
          <w:p w14:paraId="1458E714" w14:textId="77777777" w:rsidR="00FA0FEB" w:rsidRPr="00ED4263" w:rsidRDefault="00FA0FEB" w:rsidP="00EA0C53">
            <w:pPr>
              <w:pStyle w:val="Stilius3"/>
              <w:spacing w:before="0"/>
              <w:rPr>
                <w:rFonts w:ascii="Verdana" w:hAnsi="Verdana"/>
                <w:bCs/>
                <w:sz w:val="24"/>
                <w:szCs w:val="24"/>
              </w:rPr>
            </w:pPr>
          </w:p>
          <w:p w14:paraId="31A5B86B" w14:textId="77777777" w:rsidR="00FA0FEB" w:rsidRPr="00ED4263" w:rsidRDefault="00FA0FEB" w:rsidP="00EA0C53">
            <w:pPr>
              <w:spacing w:before="200"/>
              <w:ind w:left="720"/>
              <w:rPr>
                <w:rFonts w:ascii="Verdana" w:hAnsi="Verdana" w:cs="Times New Roman"/>
                <w:sz w:val="24"/>
                <w:szCs w:val="24"/>
              </w:rPr>
            </w:pPr>
          </w:p>
          <w:p w14:paraId="3DA0A5A8" w14:textId="77777777" w:rsidR="00FA0FEB" w:rsidRPr="00ED4263" w:rsidRDefault="00FA0FEB" w:rsidP="00EA0C53">
            <w:pPr>
              <w:spacing w:before="200"/>
              <w:ind w:left="720"/>
              <w:rPr>
                <w:rFonts w:ascii="Verdana" w:hAnsi="Verdana" w:cs="Times New Roman"/>
                <w:sz w:val="24"/>
                <w:szCs w:val="24"/>
              </w:rPr>
            </w:pPr>
            <w:r w:rsidRPr="00ED4263">
              <w:rPr>
                <w:rFonts w:ascii="Verdana" w:hAnsi="Verdana" w:cs="Times New Roman"/>
                <w:sz w:val="24"/>
                <w:szCs w:val="24"/>
              </w:rPr>
              <w:t xml:space="preserve">Šalių rekvizitai: </w:t>
            </w:r>
          </w:p>
        </w:tc>
      </w:tr>
      <w:tr w:rsidR="00FA0FEB" w:rsidRPr="00ED4263" w14:paraId="5A7D86FF" w14:textId="77777777" w:rsidTr="000174A4">
        <w:tc>
          <w:tcPr>
            <w:tcW w:w="1146" w:type="dxa"/>
            <w:gridSpan w:val="2"/>
          </w:tcPr>
          <w:p w14:paraId="335F487F" w14:textId="77777777" w:rsidR="00FA0FEB" w:rsidRPr="00ED4263" w:rsidRDefault="00FA0FEB" w:rsidP="00EA0C53">
            <w:pPr>
              <w:spacing w:before="200"/>
              <w:ind w:left="720"/>
              <w:rPr>
                <w:rFonts w:ascii="Verdana" w:hAnsi="Verdana" w:cs="Times New Roman"/>
                <w:sz w:val="24"/>
                <w:szCs w:val="24"/>
              </w:rPr>
            </w:pPr>
          </w:p>
        </w:tc>
        <w:tc>
          <w:tcPr>
            <w:tcW w:w="4623" w:type="dxa"/>
          </w:tcPr>
          <w:p w14:paraId="696D082D" w14:textId="77777777" w:rsidR="00FA0FEB" w:rsidRPr="00ED4263" w:rsidRDefault="00FA0FEB" w:rsidP="00EA0C53">
            <w:pPr>
              <w:pStyle w:val="Stilius3"/>
              <w:spacing w:before="0"/>
              <w:rPr>
                <w:rFonts w:ascii="Verdana" w:hAnsi="Verdana"/>
                <w:sz w:val="24"/>
                <w:szCs w:val="24"/>
              </w:rPr>
            </w:pPr>
          </w:p>
          <w:p w14:paraId="16DF9099" w14:textId="77777777" w:rsidR="00FA0FEB" w:rsidRPr="00ED4263" w:rsidRDefault="00FA0FEB" w:rsidP="00EA0C53">
            <w:pPr>
              <w:pStyle w:val="Stilius3"/>
              <w:spacing w:before="0"/>
              <w:rPr>
                <w:rFonts w:ascii="Verdana" w:hAnsi="Verdana"/>
                <w:sz w:val="24"/>
                <w:szCs w:val="24"/>
              </w:rPr>
            </w:pPr>
            <w:r w:rsidRPr="00ED4263">
              <w:rPr>
                <w:rFonts w:ascii="Verdana" w:hAnsi="Verdana"/>
                <w:sz w:val="24"/>
                <w:szCs w:val="24"/>
              </w:rPr>
              <w:t>UŽSAKOVAS</w:t>
            </w:r>
          </w:p>
          <w:p w14:paraId="19BB06CA" w14:textId="77777777" w:rsidR="00FA0FEB" w:rsidRPr="00ED4263" w:rsidRDefault="00FA0FEB" w:rsidP="00EA0C53">
            <w:pPr>
              <w:pStyle w:val="Stilius3"/>
              <w:spacing w:before="0"/>
              <w:rPr>
                <w:rFonts w:ascii="Verdana" w:hAnsi="Verdana"/>
                <w:i/>
                <w:sz w:val="24"/>
                <w:szCs w:val="24"/>
              </w:rPr>
            </w:pPr>
            <w:r w:rsidRPr="00ED4263">
              <w:rPr>
                <w:rFonts w:ascii="Verdana" w:hAnsi="Verdana"/>
                <w:i/>
                <w:sz w:val="24"/>
                <w:szCs w:val="24"/>
              </w:rPr>
              <w:t>[Įrašyti Užsakovo rekvizitus]</w:t>
            </w:r>
          </w:p>
          <w:p w14:paraId="3700389E" w14:textId="77777777" w:rsidR="00FA0FEB" w:rsidRPr="00ED4263" w:rsidRDefault="00FA0FEB" w:rsidP="00EA0C53">
            <w:pPr>
              <w:spacing w:after="0" w:line="240" w:lineRule="auto"/>
              <w:ind w:right="252"/>
              <w:jc w:val="both"/>
              <w:rPr>
                <w:rFonts w:ascii="Verdana" w:hAnsi="Verdana" w:cs="Times New Roman"/>
                <w:sz w:val="24"/>
                <w:szCs w:val="24"/>
              </w:rPr>
            </w:pPr>
          </w:p>
          <w:p w14:paraId="1E88D8F2" w14:textId="77777777" w:rsidR="00FA0FEB" w:rsidRPr="00ED4263" w:rsidRDefault="00FA0FEB" w:rsidP="00EA0C53">
            <w:pPr>
              <w:spacing w:after="0" w:line="240" w:lineRule="auto"/>
              <w:ind w:right="252"/>
              <w:jc w:val="both"/>
              <w:rPr>
                <w:rFonts w:ascii="Verdana" w:hAnsi="Verdana" w:cs="Times New Roman"/>
                <w:sz w:val="24"/>
                <w:szCs w:val="24"/>
              </w:rPr>
            </w:pPr>
            <w:r w:rsidRPr="00ED4263">
              <w:rPr>
                <w:rFonts w:ascii="Verdana" w:hAnsi="Verdana" w:cs="Times New Roman"/>
                <w:i/>
                <w:sz w:val="24"/>
                <w:szCs w:val="24"/>
              </w:rPr>
              <w:t xml:space="preserve">[pavadinimas] </w:t>
            </w:r>
          </w:p>
          <w:p w14:paraId="02F783B3" w14:textId="77777777" w:rsidR="00FA0FEB" w:rsidRPr="00ED4263" w:rsidRDefault="00FA0FEB" w:rsidP="00EA0C53">
            <w:pPr>
              <w:spacing w:after="0" w:line="240" w:lineRule="auto"/>
              <w:ind w:right="252"/>
              <w:jc w:val="both"/>
              <w:rPr>
                <w:rFonts w:ascii="Verdana" w:hAnsi="Verdana" w:cs="Times New Roman"/>
                <w:sz w:val="24"/>
                <w:szCs w:val="24"/>
              </w:rPr>
            </w:pPr>
            <w:r w:rsidRPr="00ED4263">
              <w:rPr>
                <w:rFonts w:ascii="Verdana" w:hAnsi="Verdana" w:cs="Times New Roman"/>
                <w:sz w:val="24"/>
                <w:szCs w:val="24"/>
              </w:rPr>
              <w:t xml:space="preserve">Kodas </w:t>
            </w:r>
            <w:r w:rsidRPr="00ED4263">
              <w:rPr>
                <w:rFonts w:ascii="Verdana" w:hAnsi="Verdana" w:cs="Times New Roman"/>
                <w:i/>
                <w:sz w:val="24"/>
                <w:szCs w:val="24"/>
              </w:rPr>
              <w:t xml:space="preserve">[kodas] </w:t>
            </w:r>
          </w:p>
          <w:p w14:paraId="6C841DF3" w14:textId="77777777" w:rsidR="00FA0FEB" w:rsidRPr="00ED4263" w:rsidRDefault="00FA0FEB" w:rsidP="00EA0C53">
            <w:pPr>
              <w:spacing w:after="0" w:line="240" w:lineRule="auto"/>
              <w:ind w:right="252"/>
              <w:jc w:val="both"/>
              <w:rPr>
                <w:rFonts w:ascii="Verdana" w:hAnsi="Verdana" w:cs="Times New Roman"/>
                <w:bCs/>
                <w:sz w:val="24"/>
                <w:szCs w:val="24"/>
              </w:rPr>
            </w:pPr>
            <w:r w:rsidRPr="00ED4263">
              <w:rPr>
                <w:rFonts w:ascii="Verdana" w:hAnsi="Verdana" w:cs="Times New Roman"/>
                <w:bCs/>
                <w:sz w:val="24"/>
                <w:szCs w:val="24"/>
              </w:rPr>
              <w:lastRenderedPageBreak/>
              <w:t xml:space="preserve">PVM mokėtojo kodas </w:t>
            </w:r>
            <w:r w:rsidRPr="00ED4263">
              <w:rPr>
                <w:rFonts w:ascii="Verdana" w:hAnsi="Verdana" w:cs="Times New Roman"/>
                <w:i/>
                <w:sz w:val="24"/>
                <w:szCs w:val="24"/>
              </w:rPr>
              <w:t xml:space="preserve">[kodas] </w:t>
            </w:r>
          </w:p>
          <w:p w14:paraId="237DEEC3" w14:textId="77777777" w:rsidR="00FA0FEB" w:rsidRPr="00ED4263" w:rsidRDefault="00FA0FEB" w:rsidP="00EA0C53">
            <w:pPr>
              <w:spacing w:after="0" w:line="240" w:lineRule="auto"/>
              <w:ind w:right="252"/>
              <w:jc w:val="both"/>
              <w:rPr>
                <w:rFonts w:ascii="Verdana" w:hAnsi="Verdana" w:cs="Times New Roman"/>
                <w:sz w:val="24"/>
                <w:szCs w:val="24"/>
              </w:rPr>
            </w:pPr>
            <w:r w:rsidRPr="00ED4263">
              <w:rPr>
                <w:rFonts w:ascii="Verdana" w:hAnsi="Verdana" w:cs="Times New Roman"/>
                <w:sz w:val="24"/>
                <w:szCs w:val="24"/>
              </w:rPr>
              <w:t xml:space="preserve">Registro tvarkytojas – VĮ Registrų centras </w:t>
            </w:r>
          </w:p>
          <w:p w14:paraId="313D8695" w14:textId="77777777" w:rsidR="00FA0FEB" w:rsidRPr="00ED4263" w:rsidRDefault="00FA0FEB" w:rsidP="00EA0C53">
            <w:pPr>
              <w:spacing w:after="0" w:line="240" w:lineRule="auto"/>
              <w:ind w:right="252"/>
              <w:jc w:val="both"/>
              <w:rPr>
                <w:rFonts w:ascii="Verdana" w:hAnsi="Verdana" w:cs="Times New Roman"/>
                <w:b/>
                <w:sz w:val="24"/>
                <w:szCs w:val="24"/>
              </w:rPr>
            </w:pPr>
            <w:r w:rsidRPr="00ED4263">
              <w:rPr>
                <w:rFonts w:ascii="Verdana" w:hAnsi="Verdana" w:cs="Times New Roman"/>
                <w:i/>
                <w:sz w:val="24"/>
                <w:szCs w:val="24"/>
              </w:rPr>
              <w:t xml:space="preserve">[adresas korespondencijai] </w:t>
            </w:r>
          </w:p>
          <w:p w14:paraId="2060D082" w14:textId="77777777" w:rsidR="00FA0FEB" w:rsidRPr="00ED4263" w:rsidRDefault="00FA0FEB" w:rsidP="00EA0C53">
            <w:pPr>
              <w:tabs>
                <w:tab w:val="left" w:pos="5130"/>
              </w:tabs>
              <w:spacing w:after="0" w:line="240" w:lineRule="auto"/>
              <w:rPr>
                <w:rFonts w:ascii="Verdana" w:hAnsi="Verdana" w:cs="Times New Roman"/>
                <w:sz w:val="24"/>
                <w:szCs w:val="24"/>
              </w:rPr>
            </w:pPr>
            <w:r w:rsidRPr="00ED4263">
              <w:rPr>
                <w:rFonts w:ascii="Verdana" w:hAnsi="Verdana" w:cs="Times New Roman"/>
                <w:sz w:val="24"/>
                <w:szCs w:val="24"/>
              </w:rPr>
              <w:t xml:space="preserve">A .s. Nr. </w:t>
            </w:r>
            <w:r w:rsidRPr="00ED4263">
              <w:rPr>
                <w:rFonts w:ascii="Verdana" w:hAnsi="Verdana" w:cs="Times New Roman"/>
                <w:i/>
                <w:sz w:val="24"/>
                <w:szCs w:val="24"/>
              </w:rPr>
              <w:t xml:space="preserve">[atsiskaitomosios sąskaitos Nr.] </w:t>
            </w:r>
          </w:p>
          <w:p w14:paraId="3D2BBE8E" w14:textId="77777777" w:rsidR="00FA0FEB" w:rsidRPr="00ED4263" w:rsidRDefault="00FA0FEB" w:rsidP="00EA0C53">
            <w:pPr>
              <w:tabs>
                <w:tab w:val="left" w:pos="5130"/>
              </w:tabs>
              <w:spacing w:after="0" w:line="240" w:lineRule="auto"/>
              <w:rPr>
                <w:rFonts w:ascii="Verdana" w:hAnsi="Verdana" w:cs="Times New Roman"/>
                <w:sz w:val="24"/>
                <w:szCs w:val="24"/>
              </w:rPr>
            </w:pPr>
            <w:r w:rsidRPr="00ED4263">
              <w:rPr>
                <w:rFonts w:ascii="Verdana" w:hAnsi="Verdana" w:cs="Times New Roman"/>
                <w:sz w:val="24"/>
                <w:szCs w:val="24"/>
              </w:rPr>
              <w:t xml:space="preserve">tel.                              </w:t>
            </w:r>
          </w:p>
          <w:p w14:paraId="523A1152" w14:textId="77777777" w:rsidR="00FA0FEB" w:rsidRPr="00ED4263" w:rsidRDefault="00FA0FEB" w:rsidP="00EA0C53">
            <w:pPr>
              <w:spacing w:after="0" w:line="240" w:lineRule="auto"/>
              <w:ind w:right="252"/>
              <w:jc w:val="both"/>
              <w:rPr>
                <w:rFonts w:ascii="Verdana" w:hAnsi="Verdana" w:cs="Times New Roman"/>
                <w:sz w:val="24"/>
                <w:szCs w:val="24"/>
              </w:rPr>
            </w:pPr>
            <w:r w:rsidRPr="00ED4263">
              <w:rPr>
                <w:rFonts w:ascii="Verdana" w:hAnsi="Verdana" w:cs="Times New Roman"/>
                <w:sz w:val="24"/>
                <w:szCs w:val="24"/>
              </w:rPr>
              <w:t xml:space="preserve">el. paštas </w:t>
            </w:r>
          </w:p>
          <w:p w14:paraId="18B7586C" w14:textId="77777777" w:rsidR="00FA0FEB" w:rsidRPr="00ED4263" w:rsidRDefault="00FA0FEB" w:rsidP="00EA0C53">
            <w:pPr>
              <w:pStyle w:val="Stilius3"/>
              <w:spacing w:before="0"/>
              <w:rPr>
                <w:rFonts w:ascii="Verdana" w:hAnsi="Verdana"/>
                <w:sz w:val="24"/>
                <w:szCs w:val="24"/>
              </w:rPr>
            </w:pPr>
          </w:p>
        </w:tc>
        <w:tc>
          <w:tcPr>
            <w:tcW w:w="3870" w:type="dxa"/>
          </w:tcPr>
          <w:p w14:paraId="4CC7F4B6" w14:textId="77777777" w:rsidR="00FA0FEB" w:rsidRPr="00ED4263" w:rsidRDefault="00FA0FEB" w:rsidP="00EA0C53">
            <w:pPr>
              <w:pStyle w:val="Stilius3"/>
              <w:spacing w:before="0"/>
              <w:rPr>
                <w:rFonts w:ascii="Verdana" w:hAnsi="Verdana"/>
                <w:sz w:val="24"/>
                <w:szCs w:val="24"/>
              </w:rPr>
            </w:pPr>
          </w:p>
          <w:p w14:paraId="2E03BCEA" w14:textId="77777777" w:rsidR="00FA0FEB" w:rsidRPr="00ED4263" w:rsidRDefault="00FA0FEB" w:rsidP="00EA0C53">
            <w:pPr>
              <w:pStyle w:val="Stilius3"/>
              <w:spacing w:before="0"/>
              <w:rPr>
                <w:rFonts w:ascii="Verdana" w:hAnsi="Verdana"/>
                <w:sz w:val="24"/>
                <w:szCs w:val="24"/>
              </w:rPr>
            </w:pPr>
            <w:r w:rsidRPr="00ED4263">
              <w:rPr>
                <w:rFonts w:ascii="Verdana" w:hAnsi="Verdana"/>
                <w:sz w:val="24"/>
                <w:szCs w:val="24"/>
              </w:rPr>
              <w:t>RANGOVAS</w:t>
            </w:r>
          </w:p>
          <w:p w14:paraId="60732BD5" w14:textId="77777777" w:rsidR="00FA0FEB" w:rsidRPr="00ED4263" w:rsidRDefault="00FA0FEB" w:rsidP="00EA0C53">
            <w:pPr>
              <w:pStyle w:val="Stilius3"/>
              <w:spacing w:before="0"/>
              <w:rPr>
                <w:rFonts w:ascii="Verdana" w:hAnsi="Verdana"/>
                <w:i/>
                <w:sz w:val="24"/>
                <w:szCs w:val="24"/>
              </w:rPr>
            </w:pPr>
            <w:r w:rsidRPr="00ED4263">
              <w:rPr>
                <w:rFonts w:ascii="Verdana" w:hAnsi="Verdana"/>
                <w:i/>
                <w:sz w:val="24"/>
                <w:szCs w:val="24"/>
              </w:rPr>
              <w:t>[Įrašyti Rangovo rekvizitus]</w:t>
            </w:r>
          </w:p>
          <w:p w14:paraId="3D656784" w14:textId="77777777" w:rsidR="00FA0FEB" w:rsidRPr="00ED4263" w:rsidRDefault="00FA0FEB" w:rsidP="00EA0C53">
            <w:pPr>
              <w:spacing w:after="0" w:line="240" w:lineRule="auto"/>
              <w:ind w:right="252"/>
              <w:jc w:val="both"/>
              <w:rPr>
                <w:rFonts w:ascii="Verdana" w:hAnsi="Verdana" w:cs="Times New Roman"/>
                <w:sz w:val="24"/>
                <w:szCs w:val="24"/>
              </w:rPr>
            </w:pPr>
          </w:p>
          <w:p w14:paraId="76410452" w14:textId="77777777" w:rsidR="00FA0FEB" w:rsidRPr="00ED4263" w:rsidRDefault="00FA0FEB" w:rsidP="00EA0C53">
            <w:pPr>
              <w:spacing w:after="0" w:line="240" w:lineRule="auto"/>
              <w:ind w:right="252"/>
              <w:jc w:val="both"/>
              <w:rPr>
                <w:rFonts w:ascii="Verdana" w:hAnsi="Verdana" w:cs="Times New Roman"/>
                <w:sz w:val="24"/>
                <w:szCs w:val="24"/>
              </w:rPr>
            </w:pPr>
            <w:r w:rsidRPr="00ED4263">
              <w:rPr>
                <w:rFonts w:ascii="Verdana" w:hAnsi="Verdana" w:cs="Times New Roman"/>
                <w:i/>
                <w:sz w:val="24"/>
                <w:szCs w:val="24"/>
              </w:rPr>
              <w:t xml:space="preserve">[pavadinimas] </w:t>
            </w:r>
          </w:p>
          <w:p w14:paraId="374FC808" w14:textId="77777777" w:rsidR="00FA0FEB" w:rsidRPr="00ED4263" w:rsidRDefault="00FA0FEB" w:rsidP="00EA0C53">
            <w:pPr>
              <w:spacing w:after="0" w:line="240" w:lineRule="auto"/>
              <w:ind w:right="252"/>
              <w:jc w:val="both"/>
              <w:rPr>
                <w:rFonts w:ascii="Verdana" w:hAnsi="Verdana" w:cs="Times New Roman"/>
                <w:sz w:val="24"/>
                <w:szCs w:val="24"/>
              </w:rPr>
            </w:pPr>
            <w:r w:rsidRPr="00ED4263">
              <w:rPr>
                <w:rFonts w:ascii="Verdana" w:hAnsi="Verdana" w:cs="Times New Roman"/>
                <w:sz w:val="24"/>
                <w:szCs w:val="24"/>
              </w:rPr>
              <w:t xml:space="preserve">Kodas </w:t>
            </w:r>
            <w:r w:rsidRPr="00ED4263">
              <w:rPr>
                <w:rFonts w:ascii="Verdana" w:hAnsi="Verdana" w:cs="Times New Roman"/>
                <w:i/>
                <w:sz w:val="24"/>
                <w:szCs w:val="24"/>
              </w:rPr>
              <w:t xml:space="preserve">[kodas] </w:t>
            </w:r>
          </w:p>
          <w:p w14:paraId="0AB9B9B2" w14:textId="77777777" w:rsidR="00FA0FEB" w:rsidRPr="00ED4263" w:rsidRDefault="00FA0FEB" w:rsidP="00EA0C53">
            <w:pPr>
              <w:spacing w:after="0" w:line="240" w:lineRule="auto"/>
              <w:ind w:right="252"/>
              <w:jc w:val="both"/>
              <w:rPr>
                <w:rFonts w:ascii="Verdana" w:hAnsi="Verdana" w:cs="Times New Roman"/>
                <w:bCs/>
                <w:sz w:val="24"/>
                <w:szCs w:val="24"/>
              </w:rPr>
            </w:pPr>
            <w:r w:rsidRPr="00ED4263">
              <w:rPr>
                <w:rFonts w:ascii="Verdana" w:hAnsi="Verdana" w:cs="Times New Roman"/>
                <w:bCs/>
                <w:sz w:val="24"/>
                <w:szCs w:val="24"/>
              </w:rPr>
              <w:lastRenderedPageBreak/>
              <w:t xml:space="preserve">PVM mokėtojo kodas </w:t>
            </w:r>
            <w:r w:rsidRPr="00ED4263">
              <w:rPr>
                <w:rFonts w:ascii="Verdana" w:hAnsi="Verdana" w:cs="Times New Roman"/>
                <w:i/>
                <w:sz w:val="24"/>
                <w:szCs w:val="24"/>
              </w:rPr>
              <w:t xml:space="preserve">[kodas] </w:t>
            </w:r>
          </w:p>
          <w:p w14:paraId="12158C87" w14:textId="77777777" w:rsidR="00FA0FEB" w:rsidRPr="00ED4263" w:rsidRDefault="00FA0FEB" w:rsidP="00EA0C53">
            <w:pPr>
              <w:spacing w:after="0" w:line="240" w:lineRule="auto"/>
              <w:ind w:right="252"/>
              <w:jc w:val="both"/>
              <w:rPr>
                <w:rFonts w:ascii="Verdana" w:hAnsi="Verdana" w:cs="Times New Roman"/>
                <w:sz w:val="24"/>
                <w:szCs w:val="24"/>
              </w:rPr>
            </w:pPr>
            <w:r w:rsidRPr="00ED4263">
              <w:rPr>
                <w:rFonts w:ascii="Verdana" w:hAnsi="Verdana" w:cs="Times New Roman"/>
                <w:sz w:val="24"/>
                <w:szCs w:val="24"/>
              </w:rPr>
              <w:t xml:space="preserve">Registro tvarkytojas – VĮ Registrų centras </w:t>
            </w:r>
          </w:p>
          <w:p w14:paraId="5FBCC69F" w14:textId="77777777" w:rsidR="00FA0FEB" w:rsidRPr="00ED4263" w:rsidRDefault="00FA0FEB" w:rsidP="00EA0C53">
            <w:pPr>
              <w:spacing w:after="0" w:line="240" w:lineRule="auto"/>
              <w:ind w:right="252"/>
              <w:jc w:val="both"/>
              <w:rPr>
                <w:rFonts w:ascii="Verdana" w:hAnsi="Verdana" w:cs="Times New Roman"/>
                <w:b/>
                <w:sz w:val="24"/>
                <w:szCs w:val="24"/>
              </w:rPr>
            </w:pPr>
            <w:r w:rsidRPr="00ED4263">
              <w:rPr>
                <w:rFonts w:ascii="Verdana" w:hAnsi="Verdana" w:cs="Times New Roman"/>
                <w:i/>
                <w:sz w:val="24"/>
                <w:szCs w:val="24"/>
              </w:rPr>
              <w:t xml:space="preserve">[adresas korespondencijai] </w:t>
            </w:r>
          </w:p>
          <w:p w14:paraId="681CA8B6" w14:textId="77777777" w:rsidR="00FA0FEB" w:rsidRPr="00ED4263" w:rsidRDefault="00FA0FEB" w:rsidP="00EA0C53">
            <w:pPr>
              <w:tabs>
                <w:tab w:val="left" w:pos="5130"/>
              </w:tabs>
              <w:spacing w:after="0" w:line="240" w:lineRule="auto"/>
              <w:rPr>
                <w:rFonts w:ascii="Verdana" w:hAnsi="Verdana" w:cs="Times New Roman"/>
                <w:sz w:val="24"/>
                <w:szCs w:val="24"/>
              </w:rPr>
            </w:pPr>
            <w:r w:rsidRPr="00ED4263">
              <w:rPr>
                <w:rFonts w:ascii="Verdana" w:hAnsi="Verdana" w:cs="Times New Roman"/>
                <w:sz w:val="24"/>
                <w:szCs w:val="24"/>
              </w:rPr>
              <w:t xml:space="preserve">A .s. Nr. </w:t>
            </w:r>
            <w:r w:rsidRPr="00ED4263">
              <w:rPr>
                <w:rFonts w:ascii="Verdana" w:hAnsi="Verdana" w:cs="Times New Roman"/>
                <w:i/>
                <w:sz w:val="24"/>
                <w:szCs w:val="24"/>
              </w:rPr>
              <w:t xml:space="preserve">[atsiskaitomosios sąskaitos Nr.] </w:t>
            </w:r>
          </w:p>
          <w:p w14:paraId="2E813DFD" w14:textId="77777777" w:rsidR="00FA0FEB" w:rsidRPr="00ED4263" w:rsidRDefault="00FA0FEB" w:rsidP="00EA0C53">
            <w:pPr>
              <w:tabs>
                <w:tab w:val="left" w:pos="5130"/>
              </w:tabs>
              <w:spacing w:after="0" w:line="240" w:lineRule="auto"/>
              <w:rPr>
                <w:rFonts w:ascii="Verdana" w:hAnsi="Verdana" w:cs="Times New Roman"/>
                <w:sz w:val="24"/>
                <w:szCs w:val="24"/>
              </w:rPr>
            </w:pPr>
            <w:r w:rsidRPr="00ED4263">
              <w:rPr>
                <w:rFonts w:ascii="Verdana" w:hAnsi="Verdana" w:cs="Times New Roman"/>
                <w:sz w:val="24"/>
                <w:szCs w:val="24"/>
              </w:rPr>
              <w:t xml:space="preserve">tel.                              </w:t>
            </w:r>
          </w:p>
          <w:p w14:paraId="2F33CDA8" w14:textId="77777777" w:rsidR="00FA0FEB" w:rsidRPr="00ED4263" w:rsidRDefault="00FA0FEB" w:rsidP="00EA0C53">
            <w:pPr>
              <w:spacing w:after="0" w:line="240" w:lineRule="auto"/>
              <w:ind w:right="252"/>
              <w:jc w:val="both"/>
              <w:rPr>
                <w:rFonts w:ascii="Verdana" w:hAnsi="Verdana" w:cs="Times New Roman"/>
                <w:sz w:val="24"/>
                <w:szCs w:val="24"/>
              </w:rPr>
            </w:pPr>
            <w:r w:rsidRPr="00ED4263">
              <w:rPr>
                <w:rFonts w:ascii="Verdana" w:hAnsi="Verdana" w:cs="Times New Roman"/>
                <w:sz w:val="24"/>
                <w:szCs w:val="24"/>
              </w:rPr>
              <w:t>el. paštas</w:t>
            </w:r>
          </w:p>
          <w:p w14:paraId="71656917" w14:textId="77777777" w:rsidR="00FA0FEB" w:rsidRPr="00ED4263" w:rsidRDefault="00FA0FEB" w:rsidP="00EA0C53">
            <w:pPr>
              <w:pStyle w:val="Stilius3"/>
              <w:spacing w:before="0"/>
              <w:rPr>
                <w:rFonts w:ascii="Verdana" w:hAnsi="Verdana"/>
                <w:sz w:val="24"/>
                <w:szCs w:val="24"/>
              </w:rPr>
            </w:pPr>
          </w:p>
        </w:tc>
      </w:tr>
      <w:tr w:rsidR="00FA0FEB" w:rsidRPr="00ED4263" w14:paraId="726931FC" w14:textId="77777777" w:rsidTr="000174A4">
        <w:tc>
          <w:tcPr>
            <w:tcW w:w="1146" w:type="dxa"/>
            <w:gridSpan w:val="2"/>
          </w:tcPr>
          <w:p w14:paraId="1CB0D75B" w14:textId="77777777" w:rsidR="00FA0FEB" w:rsidRPr="00ED4263" w:rsidRDefault="00FA0FEB" w:rsidP="00EA0C53">
            <w:pPr>
              <w:spacing w:before="200"/>
              <w:ind w:left="720"/>
              <w:rPr>
                <w:rFonts w:ascii="Verdana" w:hAnsi="Verdana" w:cs="Times New Roman"/>
                <w:sz w:val="24"/>
                <w:szCs w:val="24"/>
              </w:rPr>
            </w:pPr>
          </w:p>
        </w:tc>
        <w:tc>
          <w:tcPr>
            <w:tcW w:w="4623" w:type="dxa"/>
          </w:tcPr>
          <w:p w14:paraId="4742750E" w14:textId="77777777" w:rsidR="00FA0FEB" w:rsidRPr="00ED4263" w:rsidRDefault="00FA0FEB" w:rsidP="00EA0C53">
            <w:pPr>
              <w:pStyle w:val="Bodytxt"/>
              <w:rPr>
                <w:rFonts w:ascii="Verdana" w:hAnsi="Verdana"/>
                <w:sz w:val="24"/>
                <w:szCs w:val="24"/>
              </w:rPr>
            </w:pPr>
          </w:p>
          <w:p w14:paraId="5B91805D" w14:textId="77777777" w:rsidR="00FA0FEB" w:rsidRPr="00ED4263" w:rsidRDefault="00FA0FEB" w:rsidP="00EA0C53">
            <w:pPr>
              <w:pStyle w:val="Bodytxt"/>
              <w:rPr>
                <w:rFonts w:ascii="Verdana" w:hAnsi="Verdana"/>
                <w:sz w:val="24"/>
                <w:szCs w:val="24"/>
              </w:rPr>
            </w:pPr>
          </w:p>
          <w:p w14:paraId="77F6474C" w14:textId="77777777" w:rsidR="00FA0FEB" w:rsidRPr="00ED4263" w:rsidRDefault="00FA0FEB" w:rsidP="00EA0C53">
            <w:pPr>
              <w:pStyle w:val="Bodytxt"/>
              <w:jc w:val="left"/>
              <w:rPr>
                <w:rFonts w:ascii="Verdana" w:hAnsi="Verdana"/>
                <w:sz w:val="24"/>
                <w:szCs w:val="24"/>
              </w:rPr>
            </w:pPr>
            <w:r w:rsidRPr="00ED4263">
              <w:rPr>
                <w:rFonts w:ascii="Verdana" w:hAnsi="Verdana"/>
                <w:sz w:val="24"/>
                <w:szCs w:val="24"/>
              </w:rPr>
              <w:t xml:space="preserve">Pasirašančiojo vardas, pavardė </w:t>
            </w:r>
          </w:p>
          <w:p w14:paraId="3E1A34CE" w14:textId="77777777" w:rsidR="00FA0FEB" w:rsidRPr="00ED4263" w:rsidRDefault="00FA0FEB" w:rsidP="00EA0C53">
            <w:pPr>
              <w:pStyle w:val="Bodytxt"/>
              <w:jc w:val="left"/>
              <w:rPr>
                <w:rFonts w:ascii="Verdana" w:hAnsi="Verdana"/>
                <w:sz w:val="24"/>
                <w:szCs w:val="24"/>
              </w:rPr>
            </w:pPr>
            <w:r w:rsidRPr="00ED4263">
              <w:rPr>
                <w:rFonts w:ascii="Verdana" w:hAnsi="Verdana"/>
                <w:sz w:val="24"/>
                <w:szCs w:val="24"/>
              </w:rPr>
              <w:t>.................................................................</w:t>
            </w:r>
          </w:p>
          <w:p w14:paraId="0E68A8F7" w14:textId="77777777" w:rsidR="00FA0FEB" w:rsidRPr="00ED4263" w:rsidRDefault="00FA0FEB" w:rsidP="00EA0C53">
            <w:pPr>
              <w:pStyle w:val="Bodytxt"/>
              <w:jc w:val="left"/>
              <w:rPr>
                <w:rFonts w:ascii="Verdana" w:hAnsi="Verdana"/>
                <w:sz w:val="24"/>
                <w:szCs w:val="24"/>
              </w:rPr>
            </w:pPr>
            <w:r w:rsidRPr="00ED4263">
              <w:rPr>
                <w:rFonts w:ascii="Verdana" w:hAnsi="Verdana"/>
                <w:sz w:val="24"/>
                <w:szCs w:val="24"/>
              </w:rPr>
              <w:t>Pareigos ..................................................</w:t>
            </w:r>
          </w:p>
        </w:tc>
        <w:tc>
          <w:tcPr>
            <w:tcW w:w="3870" w:type="dxa"/>
          </w:tcPr>
          <w:p w14:paraId="6026D54F" w14:textId="77777777" w:rsidR="00FA0FEB" w:rsidRPr="00ED4263" w:rsidRDefault="00FA0FEB" w:rsidP="00EA0C53">
            <w:pPr>
              <w:pStyle w:val="Bodytxt"/>
              <w:rPr>
                <w:rFonts w:ascii="Verdana" w:hAnsi="Verdana"/>
                <w:sz w:val="24"/>
                <w:szCs w:val="24"/>
              </w:rPr>
            </w:pPr>
          </w:p>
          <w:p w14:paraId="4CD21FC6" w14:textId="77777777" w:rsidR="00FA0FEB" w:rsidRPr="00ED4263" w:rsidRDefault="00FA0FEB" w:rsidP="00EA0C53">
            <w:pPr>
              <w:pStyle w:val="Bodytxt"/>
              <w:rPr>
                <w:rFonts w:ascii="Verdana" w:hAnsi="Verdana"/>
                <w:sz w:val="24"/>
                <w:szCs w:val="24"/>
              </w:rPr>
            </w:pPr>
          </w:p>
          <w:p w14:paraId="3419D43C" w14:textId="77777777" w:rsidR="00FA0FEB" w:rsidRPr="00ED4263" w:rsidRDefault="00FA0FEB" w:rsidP="00EA0C53">
            <w:pPr>
              <w:pStyle w:val="Bodytxt"/>
              <w:jc w:val="left"/>
              <w:rPr>
                <w:rFonts w:ascii="Verdana" w:hAnsi="Verdana"/>
                <w:sz w:val="24"/>
                <w:szCs w:val="24"/>
              </w:rPr>
            </w:pPr>
            <w:r w:rsidRPr="00ED4263">
              <w:rPr>
                <w:rFonts w:ascii="Verdana" w:hAnsi="Verdana"/>
                <w:sz w:val="24"/>
                <w:szCs w:val="24"/>
              </w:rPr>
              <w:t xml:space="preserve">Pasirašančiojo vardas, pavardė </w:t>
            </w:r>
          </w:p>
          <w:p w14:paraId="5DEFCB73" w14:textId="77777777" w:rsidR="00FA0FEB" w:rsidRPr="00ED4263" w:rsidRDefault="00FA0FEB" w:rsidP="00EA0C53">
            <w:pPr>
              <w:pStyle w:val="Bodytxt"/>
              <w:jc w:val="left"/>
              <w:rPr>
                <w:rFonts w:ascii="Verdana" w:hAnsi="Verdana"/>
                <w:sz w:val="24"/>
                <w:szCs w:val="24"/>
              </w:rPr>
            </w:pPr>
            <w:r w:rsidRPr="00ED4263">
              <w:rPr>
                <w:rFonts w:ascii="Verdana" w:hAnsi="Verdana"/>
                <w:sz w:val="24"/>
                <w:szCs w:val="24"/>
              </w:rPr>
              <w:t>..................................................................</w:t>
            </w:r>
          </w:p>
          <w:p w14:paraId="535CE9D2" w14:textId="77777777" w:rsidR="00FA0FEB" w:rsidRPr="00ED4263" w:rsidRDefault="00FA0FEB" w:rsidP="00EA0C53">
            <w:pPr>
              <w:pStyle w:val="Bodytxt"/>
              <w:jc w:val="left"/>
              <w:rPr>
                <w:rFonts w:ascii="Verdana" w:hAnsi="Verdana"/>
                <w:sz w:val="24"/>
                <w:szCs w:val="24"/>
              </w:rPr>
            </w:pPr>
            <w:r w:rsidRPr="00ED4263">
              <w:rPr>
                <w:rFonts w:ascii="Verdana" w:hAnsi="Verdana"/>
                <w:sz w:val="24"/>
                <w:szCs w:val="24"/>
              </w:rPr>
              <w:t>Pareigos ...................................................</w:t>
            </w:r>
          </w:p>
          <w:p w14:paraId="2E82FE79" w14:textId="77777777" w:rsidR="00FA0FEB" w:rsidRPr="00ED4263" w:rsidRDefault="00FA0FEB" w:rsidP="00EA0C53">
            <w:pPr>
              <w:pStyle w:val="Bodytxt"/>
              <w:jc w:val="left"/>
              <w:rPr>
                <w:rFonts w:ascii="Verdana" w:hAnsi="Verdana"/>
                <w:sz w:val="24"/>
                <w:szCs w:val="24"/>
              </w:rPr>
            </w:pPr>
          </w:p>
        </w:tc>
      </w:tr>
    </w:tbl>
    <w:p w14:paraId="48AF7C12" w14:textId="77777777" w:rsidR="00FA0FEB" w:rsidRPr="00ED4263" w:rsidRDefault="00FA0FEB" w:rsidP="00FA0FEB">
      <w:pPr>
        <w:spacing w:after="0" w:line="240" w:lineRule="auto"/>
        <w:contextualSpacing/>
        <w:jc w:val="right"/>
        <w:rPr>
          <w:rFonts w:ascii="Verdana" w:hAnsi="Verdana" w:cs="Times New Roman"/>
          <w:sz w:val="24"/>
          <w:szCs w:val="24"/>
        </w:rPr>
      </w:pPr>
    </w:p>
    <w:p w14:paraId="0F378B32" w14:textId="77777777" w:rsidR="00FA0FEB" w:rsidRPr="00ED4263" w:rsidRDefault="00FA0FEB" w:rsidP="00FA0FEB">
      <w:pPr>
        <w:rPr>
          <w:rFonts w:ascii="Verdana" w:hAnsi="Verdana" w:cs="Times New Roman"/>
          <w:sz w:val="24"/>
          <w:szCs w:val="24"/>
        </w:rPr>
      </w:pPr>
      <w:r w:rsidRPr="00ED4263">
        <w:rPr>
          <w:rFonts w:ascii="Verdana" w:hAnsi="Verdana" w:cs="Times New Roman"/>
          <w:sz w:val="24"/>
          <w:szCs w:val="24"/>
        </w:rPr>
        <w:br w:type="page"/>
      </w:r>
    </w:p>
    <w:p w14:paraId="60E3A9AB" w14:textId="77777777" w:rsidR="00FA0FEB" w:rsidRPr="00ED4263" w:rsidRDefault="00FA0FEB" w:rsidP="00FA0FEB">
      <w:pPr>
        <w:spacing w:after="0" w:line="240" w:lineRule="auto"/>
        <w:ind w:left="6480"/>
        <w:jc w:val="right"/>
        <w:rPr>
          <w:rFonts w:ascii="Verdana" w:hAnsi="Verdana" w:cs="Times New Roman"/>
          <w:sz w:val="24"/>
          <w:szCs w:val="24"/>
        </w:rPr>
      </w:pPr>
      <w:r w:rsidRPr="00ED4263">
        <w:rPr>
          <w:rFonts w:ascii="Verdana" w:hAnsi="Verdana" w:cs="Times New Roman"/>
          <w:sz w:val="24"/>
          <w:szCs w:val="24"/>
        </w:rPr>
        <w:lastRenderedPageBreak/>
        <w:t xml:space="preserve">Statybos rangos sutarties </w:t>
      </w:r>
    </w:p>
    <w:p w14:paraId="18F10148" w14:textId="77777777" w:rsidR="00FA0FEB" w:rsidRPr="00ED4263" w:rsidRDefault="00FA0FEB" w:rsidP="00FA0FEB">
      <w:pPr>
        <w:spacing w:after="0" w:line="240" w:lineRule="auto"/>
        <w:jc w:val="right"/>
        <w:rPr>
          <w:rFonts w:ascii="Verdana" w:hAnsi="Verdana" w:cs="Times New Roman"/>
          <w:sz w:val="24"/>
          <w:szCs w:val="24"/>
        </w:rPr>
      </w:pPr>
      <w:r w:rsidRPr="00ED4263">
        <w:rPr>
          <w:rFonts w:ascii="Verdana" w:hAnsi="Verdana" w:cs="Times New Roman"/>
          <w:sz w:val="24"/>
          <w:szCs w:val="24"/>
        </w:rPr>
        <w:t>2 priedas</w:t>
      </w:r>
    </w:p>
    <w:p w14:paraId="70CAD9CE" w14:textId="77777777" w:rsidR="00FA0FEB" w:rsidRPr="00ED4263" w:rsidRDefault="00FA0FEB" w:rsidP="00FA0FEB">
      <w:pPr>
        <w:jc w:val="both"/>
        <w:rPr>
          <w:rFonts w:ascii="Verdana" w:hAnsi="Verdana" w:cs="Times New Roman"/>
          <w:sz w:val="24"/>
          <w:szCs w:val="24"/>
        </w:rPr>
      </w:pPr>
    </w:p>
    <w:p w14:paraId="3112ABF2" w14:textId="77777777" w:rsidR="00FA0FEB" w:rsidRPr="00ED4263" w:rsidRDefault="00FA0FEB" w:rsidP="00FA0FEB">
      <w:pPr>
        <w:jc w:val="center"/>
        <w:rPr>
          <w:rFonts w:ascii="Verdana" w:hAnsi="Verdana" w:cs="Times New Roman"/>
          <w:b/>
          <w:sz w:val="24"/>
          <w:szCs w:val="24"/>
        </w:rPr>
      </w:pPr>
    </w:p>
    <w:p w14:paraId="345B4359" w14:textId="77777777" w:rsidR="00FA0FEB" w:rsidRPr="00ED4263" w:rsidRDefault="00FA0FEB" w:rsidP="00FA0FEB">
      <w:pPr>
        <w:spacing w:after="0" w:line="240" w:lineRule="auto"/>
        <w:jc w:val="right"/>
        <w:rPr>
          <w:rFonts w:ascii="Verdana" w:eastAsia="Arial Unicode MS" w:hAnsi="Verdana" w:cs="Times New Roman"/>
          <w:b/>
          <w:color w:val="00000A"/>
          <w:sz w:val="24"/>
          <w:szCs w:val="24"/>
        </w:rPr>
      </w:pPr>
      <w:r w:rsidRPr="00ED4263">
        <w:rPr>
          <w:rFonts w:ascii="Verdana" w:eastAsia="Times New Roman" w:hAnsi="Verdana" w:cs="Times New Roman"/>
          <w:noProof/>
          <w:sz w:val="24"/>
          <w:szCs w:val="24"/>
          <w:lang w:val="en-US" w:eastAsia="en-US"/>
        </w:rPr>
        <w:drawing>
          <wp:inline distT="0" distB="0" distL="0" distR="0" wp14:anchorId="61685D33" wp14:editId="7BCC67E2">
            <wp:extent cx="6120765" cy="4226560"/>
            <wp:effectExtent l="0" t="0" r="0" b="2540"/>
            <wp:docPr id="2" name="Picture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descr="Paveikslėlis, kuriame yra žinutė&#10;&#10;Automatiškai sugeneruotas aprašymas"/>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120765" cy="4226560"/>
                    </a:xfrm>
                    <a:prstGeom prst="rect">
                      <a:avLst/>
                    </a:prstGeom>
                    <a:noFill/>
                    <a:ln>
                      <a:noFill/>
                    </a:ln>
                  </pic:spPr>
                </pic:pic>
              </a:graphicData>
            </a:graphic>
          </wp:inline>
        </w:drawing>
      </w:r>
    </w:p>
    <w:p w14:paraId="2C337E68" w14:textId="77777777" w:rsidR="00FA0FEB" w:rsidRPr="00ED4263" w:rsidRDefault="00FA0FEB" w:rsidP="00FA0FEB">
      <w:pPr>
        <w:spacing w:after="0" w:line="240" w:lineRule="auto"/>
        <w:jc w:val="right"/>
        <w:rPr>
          <w:rFonts w:ascii="Verdana" w:eastAsia="Arial Unicode MS" w:hAnsi="Verdana" w:cs="Times New Roman"/>
          <w:b/>
          <w:color w:val="00000A"/>
          <w:sz w:val="24"/>
          <w:szCs w:val="24"/>
        </w:rPr>
      </w:pPr>
    </w:p>
    <w:p w14:paraId="4E8523C9" w14:textId="77777777" w:rsidR="00FA0FEB" w:rsidRPr="00ED4263" w:rsidRDefault="00FA0FEB" w:rsidP="00FA0FEB">
      <w:pPr>
        <w:spacing w:after="0" w:line="240" w:lineRule="auto"/>
        <w:jc w:val="right"/>
        <w:rPr>
          <w:rFonts w:ascii="Verdana" w:eastAsia="Arial Unicode MS" w:hAnsi="Verdana" w:cs="Times New Roman"/>
          <w:b/>
          <w:color w:val="00000A"/>
          <w:sz w:val="24"/>
          <w:szCs w:val="24"/>
        </w:rPr>
      </w:pPr>
    </w:p>
    <w:p w14:paraId="64BAC536" w14:textId="77777777" w:rsidR="00FA0FEB" w:rsidRPr="00ED4263" w:rsidRDefault="00FA0FEB" w:rsidP="00FA0FEB">
      <w:pPr>
        <w:spacing w:after="0" w:line="240" w:lineRule="auto"/>
        <w:jc w:val="right"/>
        <w:rPr>
          <w:rFonts w:ascii="Verdana" w:eastAsia="Arial Unicode MS" w:hAnsi="Verdana" w:cs="Times New Roman"/>
          <w:b/>
          <w:color w:val="00000A"/>
          <w:sz w:val="24"/>
          <w:szCs w:val="24"/>
        </w:rPr>
      </w:pPr>
    </w:p>
    <w:p w14:paraId="6C2C97BC" w14:textId="77777777" w:rsidR="00FA0FEB" w:rsidRPr="00ED4263" w:rsidRDefault="00FA0FEB" w:rsidP="00FA0FEB">
      <w:pPr>
        <w:spacing w:after="0" w:line="240" w:lineRule="auto"/>
        <w:jc w:val="right"/>
        <w:rPr>
          <w:rFonts w:ascii="Verdana" w:eastAsia="Arial Unicode MS" w:hAnsi="Verdana" w:cs="Times New Roman"/>
          <w:b/>
          <w:color w:val="00000A"/>
          <w:sz w:val="24"/>
          <w:szCs w:val="24"/>
        </w:rPr>
      </w:pPr>
    </w:p>
    <w:p w14:paraId="05C5EF73" w14:textId="77777777" w:rsidR="00FA0FEB" w:rsidRPr="00ED4263" w:rsidRDefault="00FA0FEB" w:rsidP="00FA0FEB">
      <w:pPr>
        <w:spacing w:after="0" w:line="240" w:lineRule="auto"/>
        <w:jc w:val="right"/>
        <w:rPr>
          <w:rFonts w:ascii="Verdana" w:eastAsia="Arial Unicode MS" w:hAnsi="Verdana" w:cs="Times New Roman"/>
          <w:b/>
          <w:color w:val="00000A"/>
          <w:sz w:val="24"/>
          <w:szCs w:val="24"/>
        </w:rPr>
      </w:pPr>
    </w:p>
    <w:p w14:paraId="157FD4D7" w14:textId="77777777" w:rsidR="00FA0FEB" w:rsidRPr="00ED4263" w:rsidRDefault="00FA0FEB" w:rsidP="00FA0FEB">
      <w:pPr>
        <w:spacing w:after="0" w:line="240" w:lineRule="auto"/>
        <w:jc w:val="right"/>
        <w:rPr>
          <w:rFonts w:ascii="Verdana" w:eastAsia="Arial Unicode MS" w:hAnsi="Verdana" w:cs="Times New Roman"/>
          <w:b/>
          <w:color w:val="00000A"/>
          <w:sz w:val="24"/>
          <w:szCs w:val="24"/>
        </w:rPr>
      </w:pPr>
    </w:p>
    <w:p w14:paraId="6414E936" w14:textId="77777777" w:rsidR="00FA0FEB" w:rsidRPr="00ED4263" w:rsidRDefault="00FA0FEB" w:rsidP="00FA0FEB">
      <w:pPr>
        <w:spacing w:after="0" w:line="240" w:lineRule="auto"/>
        <w:jc w:val="right"/>
        <w:rPr>
          <w:rFonts w:ascii="Verdana" w:eastAsia="Arial Unicode MS" w:hAnsi="Verdana" w:cs="Times New Roman"/>
          <w:b/>
          <w:color w:val="00000A"/>
          <w:sz w:val="24"/>
          <w:szCs w:val="24"/>
        </w:rPr>
      </w:pPr>
    </w:p>
    <w:p w14:paraId="1143A3CC" w14:textId="77777777" w:rsidR="00FA0FEB" w:rsidRPr="00ED4263" w:rsidRDefault="00FA0FEB" w:rsidP="00FA0FEB">
      <w:pPr>
        <w:spacing w:after="0" w:line="240" w:lineRule="auto"/>
        <w:jc w:val="right"/>
        <w:rPr>
          <w:rFonts w:ascii="Verdana" w:eastAsia="Arial Unicode MS" w:hAnsi="Verdana" w:cs="Times New Roman"/>
          <w:b/>
          <w:color w:val="00000A"/>
          <w:sz w:val="24"/>
          <w:szCs w:val="24"/>
        </w:rPr>
      </w:pPr>
    </w:p>
    <w:p w14:paraId="6AEF8127" w14:textId="77777777" w:rsidR="00FA0FEB" w:rsidRPr="00ED4263" w:rsidRDefault="00FA0FEB" w:rsidP="00FA0FEB">
      <w:pPr>
        <w:spacing w:after="0" w:line="240" w:lineRule="auto"/>
        <w:jc w:val="right"/>
        <w:rPr>
          <w:rFonts w:ascii="Verdana" w:eastAsia="Arial Unicode MS" w:hAnsi="Verdana" w:cs="Times New Roman"/>
          <w:b/>
          <w:color w:val="00000A"/>
          <w:sz w:val="24"/>
          <w:szCs w:val="24"/>
        </w:rPr>
      </w:pPr>
    </w:p>
    <w:p w14:paraId="013AB048" w14:textId="77777777" w:rsidR="00FA0FEB" w:rsidRPr="00ED4263" w:rsidRDefault="00FA0FEB" w:rsidP="00FA0FEB">
      <w:pPr>
        <w:spacing w:after="0" w:line="240" w:lineRule="auto"/>
        <w:jc w:val="right"/>
        <w:rPr>
          <w:rFonts w:ascii="Verdana" w:eastAsia="Arial Unicode MS" w:hAnsi="Verdana" w:cs="Times New Roman"/>
          <w:b/>
          <w:color w:val="00000A"/>
          <w:sz w:val="24"/>
          <w:szCs w:val="24"/>
        </w:rPr>
      </w:pPr>
    </w:p>
    <w:p w14:paraId="4389580E" w14:textId="77777777" w:rsidR="00FA0FEB" w:rsidRPr="00ED4263" w:rsidRDefault="00FA0FEB" w:rsidP="00FA0FEB">
      <w:pPr>
        <w:spacing w:after="0" w:line="240" w:lineRule="auto"/>
        <w:jc w:val="right"/>
        <w:rPr>
          <w:rFonts w:ascii="Verdana" w:eastAsia="Arial Unicode MS" w:hAnsi="Verdana" w:cs="Times New Roman"/>
          <w:b/>
          <w:color w:val="00000A"/>
          <w:sz w:val="24"/>
          <w:szCs w:val="24"/>
        </w:rPr>
      </w:pPr>
    </w:p>
    <w:p w14:paraId="0703D6C6" w14:textId="77777777" w:rsidR="00FA0FEB" w:rsidRPr="00ED4263" w:rsidRDefault="00FA0FEB" w:rsidP="00FA0FEB">
      <w:pPr>
        <w:spacing w:after="0" w:line="240" w:lineRule="auto"/>
        <w:jc w:val="right"/>
        <w:rPr>
          <w:rFonts w:ascii="Verdana" w:eastAsia="Arial Unicode MS" w:hAnsi="Verdana" w:cs="Times New Roman"/>
          <w:b/>
          <w:color w:val="00000A"/>
          <w:sz w:val="24"/>
          <w:szCs w:val="24"/>
        </w:rPr>
      </w:pPr>
    </w:p>
    <w:p w14:paraId="39532606" w14:textId="77777777" w:rsidR="00FA0FEB" w:rsidRPr="00ED4263" w:rsidRDefault="00FA0FEB" w:rsidP="00FA0FEB">
      <w:pPr>
        <w:spacing w:after="0" w:line="240" w:lineRule="auto"/>
        <w:jc w:val="right"/>
        <w:rPr>
          <w:rFonts w:ascii="Verdana" w:eastAsia="Arial Unicode MS" w:hAnsi="Verdana" w:cs="Times New Roman"/>
          <w:b/>
          <w:color w:val="00000A"/>
          <w:sz w:val="24"/>
          <w:szCs w:val="24"/>
        </w:rPr>
      </w:pPr>
    </w:p>
    <w:p w14:paraId="45E68195" w14:textId="77777777" w:rsidR="00FA0FEB" w:rsidRPr="00ED4263" w:rsidRDefault="00FA0FEB" w:rsidP="00FA0FEB">
      <w:pPr>
        <w:spacing w:after="0" w:line="240" w:lineRule="auto"/>
        <w:jc w:val="right"/>
        <w:rPr>
          <w:rFonts w:ascii="Verdana" w:eastAsia="Arial Unicode MS" w:hAnsi="Verdana" w:cs="Times New Roman"/>
          <w:b/>
          <w:color w:val="00000A"/>
          <w:sz w:val="24"/>
          <w:szCs w:val="24"/>
        </w:rPr>
      </w:pPr>
    </w:p>
    <w:p w14:paraId="3705FCF5" w14:textId="77777777" w:rsidR="00FA0FEB" w:rsidRPr="00ED4263" w:rsidRDefault="00FA0FEB" w:rsidP="00FA0FEB">
      <w:pPr>
        <w:spacing w:after="0" w:line="240" w:lineRule="auto"/>
        <w:jc w:val="right"/>
        <w:rPr>
          <w:rFonts w:ascii="Verdana" w:eastAsia="Arial Unicode MS" w:hAnsi="Verdana" w:cs="Times New Roman"/>
          <w:b/>
          <w:color w:val="00000A"/>
          <w:sz w:val="24"/>
          <w:szCs w:val="24"/>
        </w:rPr>
      </w:pPr>
    </w:p>
    <w:p w14:paraId="7BC615F2" w14:textId="77777777" w:rsidR="00FA0FEB" w:rsidRPr="00ED4263" w:rsidRDefault="00FA0FEB" w:rsidP="00FA0FEB">
      <w:pPr>
        <w:spacing w:after="0" w:line="240" w:lineRule="auto"/>
        <w:jc w:val="right"/>
        <w:rPr>
          <w:rFonts w:ascii="Verdana" w:eastAsia="Arial Unicode MS" w:hAnsi="Verdana" w:cs="Times New Roman"/>
          <w:b/>
          <w:color w:val="00000A"/>
          <w:sz w:val="24"/>
          <w:szCs w:val="24"/>
        </w:rPr>
      </w:pPr>
    </w:p>
    <w:p w14:paraId="7944E809" w14:textId="77777777" w:rsidR="00FA0FEB" w:rsidRPr="00ED4263" w:rsidRDefault="00FA0FEB" w:rsidP="00FA0FEB">
      <w:pPr>
        <w:spacing w:after="0" w:line="240" w:lineRule="auto"/>
        <w:jc w:val="right"/>
        <w:rPr>
          <w:rFonts w:ascii="Verdana" w:eastAsia="Arial Unicode MS" w:hAnsi="Verdana" w:cs="Times New Roman"/>
          <w:b/>
          <w:color w:val="00000A"/>
          <w:sz w:val="24"/>
          <w:szCs w:val="24"/>
        </w:rPr>
      </w:pPr>
    </w:p>
    <w:p w14:paraId="63869CAD" w14:textId="77777777" w:rsidR="00FA0FEB" w:rsidRPr="00ED4263" w:rsidRDefault="00FA0FEB" w:rsidP="00FA0FEB">
      <w:pPr>
        <w:spacing w:after="0" w:line="240" w:lineRule="auto"/>
        <w:rPr>
          <w:rFonts w:ascii="Verdana" w:eastAsia="Arial Unicode MS" w:hAnsi="Verdana" w:cs="Times New Roman"/>
          <w:b/>
          <w:color w:val="00000A"/>
          <w:sz w:val="24"/>
          <w:szCs w:val="24"/>
        </w:rPr>
      </w:pPr>
    </w:p>
    <w:p w14:paraId="3E3578FB" w14:textId="77777777" w:rsidR="00FA0FEB" w:rsidRPr="00ED4263" w:rsidRDefault="00FA0FEB" w:rsidP="00FA0FEB">
      <w:pPr>
        <w:spacing w:after="0" w:line="240" w:lineRule="auto"/>
        <w:rPr>
          <w:rFonts w:ascii="Verdana" w:eastAsia="Arial Unicode MS" w:hAnsi="Verdana" w:cs="Times New Roman"/>
          <w:b/>
          <w:color w:val="00000A"/>
          <w:sz w:val="24"/>
          <w:szCs w:val="24"/>
        </w:rPr>
      </w:pPr>
    </w:p>
    <w:p w14:paraId="246F10BF" w14:textId="77777777" w:rsidR="00FA0FEB" w:rsidRPr="00ED4263" w:rsidRDefault="00FA0FEB" w:rsidP="00FA0FEB">
      <w:pPr>
        <w:spacing w:after="0" w:line="240" w:lineRule="auto"/>
        <w:jc w:val="right"/>
        <w:rPr>
          <w:rFonts w:ascii="Verdana" w:eastAsia="Arial Unicode MS" w:hAnsi="Verdana" w:cs="Times New Roman"/>
          <w:bCs/>
          <w:color w:val="00000A"/>
          <w:sz w:val="24"/>
          <w:szCs w:val="24"/>
        </w:rPr>
      </w:pPr>
    </w:p>
    <w:p w14:paraId="53E247E0" w14:textId="77777777" w:rsidR="00FA0FEB" w:rsidRPr="00ED4263" w:rsidRDefault="00FA0FEB" w:rsidP="00FA0FEB">
      <w:pPr>
        <w:spacing w:after="0" w:line="240" w:lineRule="auto"/>
        <w:jc w:val="right"/>
        <w:rPr>
          <w:rFonts w:ascii="Verdana" w:eastAsia="Arial Unicode MS" w:hAnsi="Verdana" w:cs="Times New Roman"/>
          <w:bCs/>
          <w:color w:val="00000A"/>
          <w:sz w:val="24"/>
          <w:szCs w:val="24"/>
        </w:rPr>
      </w:pPr>
    </w:p>
    <w:p w14:paraId="2AEC4A12" w14:textId="77777777" w:rsidR="00FA0FEB" w:rsidRPr="00ED4263" w:rsidRDefault="00FA0FEB" w:rsidP="00FA0FEB">
      <w:pPr>
        <w:spacing w:after="0" w:line="240" w:lineRule="auto"/>
        <w:jc w:val="right"/>
        <w:rPr>
          <w:rFonts w:ascii="Verdana" w:eastAsia="Arial Unicode MS" w:hAnsi="Verdana" w:cs="Times New Roman"/>
          <w:bCs/>
          <w:color w:val="00000A"/>
          <w:sz w:val="24"/>
          <w:szCs w:val="24"/>
        </w:rPr>
      </w:pPr>
      <w:r w:rsidRPr="00ED4263">
        <w:rPr>
          <w:rFonts w:ascii="Verdana" w:eastAsia="Arial Unicode MS" w:hAnsi="Verdana" w:cs="Times New Roman"/>
          <w:bCs/>
          <w:color w:val="00000A"/>
          <w:sz w:val="24"/>
          <w:szCs w:val="24"/>
        </w:rPr>
        <w:lastRenderedPageBreak/>
        <w:t xml:space="preserve">Statybos rangos sutarties </w:t>
      </w:r>
    </w:p>
    <w:p w14:paraId="45E26B62" w14:textId="77777777" w:rsidR="00FA0FEB" w:rsidRPr="00ED4263" w:rsidRDefault="00FA0FEB" w:rsidP="00FA0FEB">
      <w:pPr>
        <w:spacing w:after="0" w:line="240" w:lineRule="auto"/>
        <w:ind w:left="7776"/>
        <w:jc w:val="center"/>
        <w:rPr>
          <w:rFonts w:ascii="Verdana" w:eastAsia="Arial Unicode MS" w:hAnsi="Verdana" w:cs="Times New Roman"/>
          <w:bCs/>
          <w:color w:val="00000A"/>
          <w:sz w:val="24"/>
          <w:szCs w:val="24"/>
          <w:lang w:eastAsia="en-US"/>
        </w:rPr>
      </w:pPr>
      <w:r w:rsidRPr="00ED4263">
        <w:rPr>
          <w:rFonts w:ascii="Verdana" w:eastAsia="Arial Unicode MS" w:hAnsi="Verdana" w:cs="Times New Roman"/>
          <w:bCs/>
          <w:color w:val="00000A"/>
          <w:sz w:val="24"/>
          <w:szCs w:val="24"/>
        </w:rPr>
        <w:t xml:space="preserve">               3 priedas</w:t>
      </w:r>
    </w:p>
    <w:p w14:paraId="1A3E5616" w14:textId="77777777" w:rsidR="00FA0FEB" w:rsidRPr="00ED4263" w:rsidRDefault="00FA0FEB" w:rsidP="00FA0FEB">
      <w:pPr>
        <w:spacing w:after="0" w:line="240" w:lineRule="auto"/>
        <w:ind w:firstLine="709"/>
        <w:jc w:val="center"/>
        <w:rPr>
          <w:rFonts w:ascii="Verdana" w:eastAsia="Arial Unicode MS" w:hAnsi="Verdana" w:cs="Times New Roman"/>
          <w:b/>
          <w:bCs/>
          <w:color w:val="00000A"/>
          <w:sz w:val="24"/>
          <w:szCs w:val="24"/>
          <w:lang w:eastAsia="en-US"/>
        </w:rPr>
      </w:pPr>
      <w:r w:rsidRPr="00ED4263">
        <w:rPr>
          <w:rFonts w:ascii="Verdana" w:eastAsia="Arial Unicode MS" w:hAnsi="Verdana" w:cs="Times New Roman"/>
          <w:b/>
          <w:bCs/>
          <w:color w:val="00000A"/>
          <w:sz w:val="24"/>
          <w:szCs w:val="24"/>
          <w:lang w:eastAsia="en-US"/>
        </w:rPr>
        <w:t>DARBŲ PERDAVIMO</w:t>
      </w:r>
      <w:r w:rsidRPr="00ED4263">
        <w:rPr>
          <w:rFonts w:ascii="Verdana" w:eastAsia="Arial Unicode MS" w:hAnsi="Verdana" w:cs="Times New Roman"/>
          <w:color w:val="00000A"/>
          <w:sz w:val="24"/>
          <w:szCs w:val="24"/>
          <w:lang w:eastAsia="en-US"/>
        </w:rPr>
        <w:t>–</w:t>
      </w:r>
      <w:r w:rsidRPr="00ED4263">
        <w:rPr>
          <w:rFonts w:ascii="Verdana" w:eastAsia="Arial Unicode MS" w:hAnsi="Verdana" w:cs="Times New Roman"/>
          <w:b/>
          <w:bCs/>
          <w:color w:val="00000A"/>
          <w:sz w:val="24"/>
          <w:szCs w:val="24"/>
          <w:lang w:eastAsia="en-US"/>
        </w:rPr>
        <w:t>PRIĖMIMO AKTAS</w:t>
      </w:r>
    </w:p>
    <w:p w14:paraId="64794868" w14:textId="77777777" w:rsidR="00FA0FEB" w:rsidRPr="00ED4263" w:rsidRDefault="00FA0FEB" w:rsidP="00FA0FEB">
      <w:pPr>
        <w:spacing w:after="0" w:line="240" w:lineRule="auto"/>
        <w:ind w:firstLine="709"/>
        <w:jc w:val="center"/>
        <w:rPr>
          <w:rFonts w:ascii="Verdana" w:eastAsia="Arial Unicode MS" w:hAnsi="Verdana" w:cs="Times New Roman"/>
          <w:b/>
          <w:bCs/>
          <w:color w:val="00000A"/>
          <w:sz w:val="24"/>
          <w:szCs w:val="24"/>
          <w:lang w:eastAsia="en-US"/>
        </w:rPr>
      </w:pPr>
    </w:p>
    <w:p w14:paraId="1BDBA363" w14:textId="77777777" w:rsidR="00FA0FEB" w:rsidRPr="00ED4263" w:rsidRDefault="00FA0FEB" w:rsidP="00FA0FEB">
      <w:pPr>
        <w:spacing w:after="0" w:line="240" w:lineRule="auto"/>
        <w:ind w:firstLine="709"/>
        <w:jc w:val="center"/>
        <w:rPr>
          <w:rFonts w:ascii="Verdana" w:eastAsia="Arial Unicode MS" w:hAnsi="Verdana" w:cs="Times New Roman"/>
          <w:b/>
          <w:bCs/>
          <w:color w:val="00000A"/>
          <w:sz w:val="24"/>
          <w:szCs w:val="24"/>
          <w:lang w:eastAsia="en-US"/>
        </w:rPr>
      </w:pPr>
      <w:r w:rsidRPr="00ED4263">
        <w:rPr>
          <w:rFonts w:ascii="Verdana" w:eastAsia="Arial Unicode MS" w:hAnsi="Verdana" w:cs="Times New Roman"/>
          <w:b/>
          <w:bCs/>
          <w:color w:val="00000A"/>
          <w:sz w:val="24"/>
          <w:szCs w:val="24"/>
          <w:lang w:eastAsia="en-US"/>
        </w:rPr>
        <w:t>Pagal (Sutarties pavadinimas) sutartį Nr. ......................,</w:t>
      </w:r>
    </w:p>
    <w:p w14:paraId="5417CC21" w14:textId="77777777" w:rsidR="00FA0FEB" w:rsidRPr="00ED4263" w:rsidRDefault="00FA0FEB" w:rsidP="00FA0FEB">
      <w:pPr>
        <w:spacing w:after="0" w:line="240" w:lineRule="auto"/>
        <w:ind w:firstLine="709"/>
        <w:jc w:val="center"/>
        <w:rPr>
          <w:rFonts w:ascii="Verdana" w:eastAsia="Arial Unicode MS" w:hAnsi="Verdana" w:cs="Times New Roman"/>
          <w:color w:val="00000A"/>
          <w:sz w:val="24"/>
          <w:szCs w:val="24"/>
          <w:lang w:eastAsia="en-US"/>
        </w:rPr>
      </w:pPr>
      <w:r w:rsidRPr="00ED4263">
        <w:rPr>
          <w:rFonts w:ascii="Verdana" w:eastAsia="Arial Unicode MS" w:hAnsi="Verdana" w:cs="Times New Roman"/>
          <w:color w:val="00000A"/>
          <w:sz w:val="24"/>
          <w:szCs w:val="24"/>
          <w:lang w:eastAsia="en-US"/>
        </w:rPr>
        <w:t>sudarytą 20......... m. .....................................  mėn. ..... d.</w:t>
      </w:r>
    </w:p>
    <w:p w14:paraId="2FFEEC8D" w14:textId="77777777" w:rsidR="00FA0FEB" w:rsidRPr="00ED4263" w:rsidRDefault="00FA0FEB" w:rsidP="00FA0FEB">
      <w:pPr>
        <w:spacing w:after="0" w:line="240" w:lineRule="auto"/>
        <w:ind w:firstLine="709"/>
        <w:jc w:val="center"/>
        <w:rPr>
          <w:rFonts w:ascii="Verdana" w:eastAsia="Arial Unicode MS" w:hAnsi="Verdana" w:cs="Times New Roman"/>
          <w:color w:val="00000A"/>
          <w:sz w:val="24"/>
          <w:szCs w:val="24"/>
          <w:lang w:eastAsia="en-US"/>
        </w:rPr>
      </w:pPr>
      <w:r w:rsidRPr="00ED4263">
        <w:rPr>
          <w:rFonts w:ascii="Verdana" w:eastAsia="Arial Unicode MS" w:hAnsi="Verdana" w:cs="Times New Roman"/>
          <w:color w:val="00000A"/>
          <w:sz w:val="24"/>
          <w:szCs w:val="24"/>
          <w:lang w:eastAsia="en-US"/>
        </w:rPr>
        <w:t>(Akto sudarymo vieta)</w:t>
      </w:r>
    </w:p>
    <w:p w14:paraId="61C5998A" w14:textId="77777777" w:rsidR="00FA0FEB" w:rsidRPr="00ED4263" w:rsidRDefault="00FA0FEB" w:rsidP="00FA0FEB">
      <w:pPr>
        <w:spacing w:after="0" w:line="240" w:lineRule="auto"/>
        <w:ind w:firstLine="709"/>
        <w:jc w:val="center"/>
        <w:rPr>
          <w:rFonts w:ascii="Verdana" w:eastAsia="Arial Unicode MS" w:hAnsi="Verdana" w:cs="Times New Roman"/>
          <w:color w:val="00000A"/>
          <w:sz w:val="24"/>
          <w:szCs w:val="24"/>
          <w:lang w:eastAsia="en-US"/>
        </w:rPr>
      </w:pPr>
      <w:r w:rsidRPr="00ED4263">
        <w:rPr>
          <w:rFonts w:ascii="Verdana" w:eastAsia="Arial Unicode MS" w:hAnsi="Verdana" w:cs="Times New Roman"/>
          <w:color w:val="00000A"/>
          <w:sz w:val="24"/>
          <w:szCs w:val="24"/>
          <w:lang w:eastAsia="en-US"/>
        </w:rPr>
        <w:t xml:space="preserve"> 20....... m. ...............................mėn.  ........... d.</w:t>
      </w:r>
    </w:p>
    <w:p w14:paraId="74A02570" w14:textId="77777777" w:rsidR="00FA0FEB" w:rsidRPr="00ED4263" w:rsidRDefault="00FA0FEB" w:rsidP="00FA0FEB">
      <w:pPr>
        <w:spacing w:after="0" w:line="240" w:lineRule="auto"/>
        <w:ind w:firstLine="709"/>
        <w:jc w:val="both"/>
        <w:rPr>
          <w:rFonts w:ascii="Verdana" w:eastAsia="Arial Unicode MS" w:hAnsi="Verdana" w:cs="Times New Roman"/>
          <w:color w:val="00000A"/>
          <w:sz w:val="24"/>
          <w:szCs w:val="24"/>
          <w:lang w:eastAsia="en-US"/>
        </w:rPr>
      </w:pPr>
    </w:p>
    <w:p w14:paraId="3EC91F84" w14:textId="77777777" w:rsidR="00FA0FEB" w:rsidRPr="00ED4263" w:rsidRDefault="00FA0FEB" w:rsidP="00FA0FEB">
      <w:pPr>
        <w:spacing w:after="0" w:line="240" w:lineRule="auto"/>
        <w:ind w:firstLine="709"/>
        <w:jc w:val="both"/>
        <w:rPr>
          <w:rFonts w:ascii="Verdana" w:eastAsia="Arial Unicode MS" w:hAnsi="Verdana" w:cs="Times New Roman"/>
          <w:color w:val="00000A"/>
          <w:sz w:val="24"/>
          <w:szCs w:val="24"/>
          <w:lang w:eastAsia="en-US"/>
        </w:rPr>
      </w:pPr>
      <w:r w:rsidRPr="00ED4263">
        <w:rPr>
          <w:rFonts w:ascii="Verdana" w:eastAsia="Arial Unicode MS" w:hAnsi="Verdana" w:cs="Times New Roman"/>
          <w:color w:val="00000A"/>
          <w:sz w:val="24"/>
          <w:szCs w:val="24"/>
          <w:lang w:eastAsia="en-US"/>
        </w:rPr>
        <w:t xml:space="preserve">(Rangovo pavadinimas), atstovaujama .............................................., veikiančio pagal ........................................................................................................., toliau vadinamas Rangovu, ir </w:t>
      </w:r>
      <w:r w:rsidRPr="00ED4263">
        <w:rPr>
          <w:rFonts w:ascii="Verdana" w:hAnsi="Verdana" w:cs="Times New Roman"/>
          <w:sz w:val="24"/>
          <w:szCs w:val="24"/>
        </w:rPr>
        <w:t>(Užsakovo pavadinimas</w:t>
      </w:r>
      <w:r w:rsidRPr="00ED4263">
        <w:rPr>
          <w:rFonts w:ascii="Verdana" w:hAnsi="Verdana" w:cs="Times New Roman"/>
          <w:i/>
          <w:sz w:val="24"/>
          <w:szCs w:val="24"/>
        </w:rPr>
        <w:t>)</w:t>
      </w:r>
      <w:r w:rsidRPr="00ED4263">
        <w:rPr>
          <w:rFonts w:ascii="Verdana" w:hAnsi="Verdana" w:cs="Times New Roman"/>
          <w:sz w:val="24"/>
          <w:szCs w:val="24"/>
        </w:rPr>
        <w:t>, atstovaujama ..........................................., veikiančio pagal ......................................................................................</w:t>
      </w:r>
      <w:r w:rsidRPr="00ED4263">
        <w:rPr>
          <w:rFonts w:ascii="Verdana" w:eastAsia="Arial Unicode MS" w:hAnsi="Verdana" w:cs="Times New Roman"/>
          <w:color w:val="00000A"/>
          <w:sz w:val="24"/>
          <w:szCs w:val="24"/>
          <w:lang w:eastAsia="en-US"/>
        </w:rPr>
        <w:t xml:space="preserve">, toliau vadinamas Užsakovu (toliau kartu vadinamos Šalimis, o kiekviena atskirai – Šalimi), remiantis Šalių sudaryta sutartimi (Sutarties pavadinimas, sudarymo data) sudarė šį Darbų perdavimo–priėmimo aktą: </w:t>
      </w:r>
    </w:p>
    <w:p w14:paraId="44CADF19" w14:textId="77777777" w:rsidR="00FA0FEB" w:rsidRPr="00ED4263" w:rsidRDefault="00FA0FEB" w:rsidP="00FA0FEB">
      <w:pPr>
        <w:spacing w:after="0" w:line="240" w:lineRule="auto"/>
        <w:ind w:firstLine="709"/>
        <w:jc w:val="both"/>
        <w:rPr>
          <w:rFonts w:ascii="Verdana" w:eastAsia="Arial Unicode MS" w:hAnsi="Verdana" w:cs="Times New Roman"/>
          <w:color w:val="00000A"/>
          <w:sz w:val="24"/>
          <w:szCs w:val="24"/>
          <w:lang w:eastAsia="en-US"/>
        </w:rPr>
      </w:pPr>
      <w:r w:rsidRPr="00ED4263">
        <w:rPr>
          <w:rFonts w:ascii="Verdana" w:eastAsia="Arial Unicode MS" w:hAnsi="Verdana" w:cs="Times New Roman"/>
          <w:color w:val="00000A"/>
          <w:sz w:val="24"/>
          <w:szCs w:val="24"/>
          <w:lang w:eastAsia="en-US"/>
        </w:rPr>
        <w:t xml:space="preserve">1. Rangovas perduoda Užsakovui Darbus – ............................................................................ ...................................................................................................................., o Užsakovas šiuos Darbus priima. </w:t>
      </w:r>
    </w:p>
    <w:p w14:paraId="35DD9B3F" w14:textId="77777777" w:rsidR="00FA0FEB" w:rsidRPr="00ED4263" w:rsidRDefault="00FA0FEB" w:rsidP="00FA0FEB">
      <w:pPr>
        <w:spacing w:after="0" w:line="240" w:lineRule="auto"/>
        <w:ind w:firstLine="709"/>
        <w:jc w:val="both"/>
        <w:rPr>
          <w:rFonts w:ascii="Verdana" w:eastAsia="Arial Unicode MS" w:hAnsi="Verdana" w:cs="Times New Roman"/>
          <w:color w:val="00000A"/>
          <w:sz w:val="24"/>
          <w:szCs w:val="24"/>
          <w:lang w:eastAsia="en-US"/>
        </w:rPr>
      </w:pPr>
      <w:r w:rsidRPr="00ED4263">
        <w:rPr>
          <w:rFonts w:ascii="Verdana" w:eastAsia="Arial Unicode MS" w:hAnsi="Verdana" w:cs="Times New Roman"/>
          <w:color w:val="00000A"/>
          <w:sz w:val="24"/>
          <w:szCs w:val="24"/>
          <w:lang w:eastAsia="en-US"/>
        </w:rPr>
        <w:t>2. Už atliktus Darbus Užsakovas įsipareigoja sumokėti Rangovui likusią....................... Eur (.................................................................................................... eurų) sumą Šalių sudarytoje Sutartyje nustatyta tvarka.</w:t>
      </w:r>
    </w:p>
    <w:p w14:paraId="11999F93" w14:textId="77777777" w:rsidR="00FA0FEB" w:rsidRPr="00ED4263" w:rsidRDefault="00FA0FEB" w:rsidP="00FA0FEB">
      <w:pPr>
        <w:spacing w:after="0" w:line="240" w:lineRule="auto"/>
        <w:ind w:firstLine="709"/>
        <w:jc w:val="both"/>
        <w:rPr>
          <w:rFonts w:ascii="Verdana" w:eastAsia="Arial Unicode MS" w:hAnsi="Verdana" w:cs="Times New Roman"/>
          <w:color w:val="00000A"/>
          <w:sz w:val="24"/>
          <w:szCs w:val="24"/>
          <w:lang w:eastAsia="en-US"/>
        </w:rPr>
      </w:pPr>
      <w:r w:rsidRPr="00ED4263">
        <w:rPr>
          <w:rFonts w:ascii="Verdana" w:eastAsia="Arial Unicode MS" w:hAnsi="Verdana" w:cs="Times New Roman"/>
          <w:color w:val="00000A"/>
          <w:sz w:val="24"/>
          <w:szCs w:val="24"/>
          <w:lang w:eastAsia="en-US"/>
        </w:rPr>
        <w:t>3. Užsakovas neturi Rangovui pretenzijų dėl atlikto Darbo kokybės.</w:t>
      </w:r>
    </w:p>
    <w:p w14:paraId="4D8B7C27" w14:textId="77777777" w:rsidR="00FA0FEB" w:rsidRPr="00ED4263" w:rsidRDefault="00FA0FEB" w:rsidP="00FA0FEB">
      <w:pPr>
        <w:spacing w:after="0" w:line="240" w:lineRule="auto"/>
        <w:ind w:firstLine="709"/>
        <w:jc w:val="both"/>
        <w:rPr>
          <w:rFonts w:ascii="Verdana" w:eastAsia="Arial Unicode MS" w:hAnsi="Verdana" w:cs="Times New Roman"/>
          <w:color w:val="00000A"/>
          <w:sz w:val="24"/>
          <w:szCs w:val="24"/>
          <w:lang w:eastAsia="en-US"/>
        </w:rPr>
      </w:pPr>
      <w:r w:rsidRPr="00ED4263">
        <w:rPr>
          <w:rFonts w:ascii="Verdana" w:eastAsia="Arial Unicode MS" w:hAnsi="Verdana" w:cs="Times New Roman"/>
          <w:color w:val="00000A"/>
          <w:sz w:val="24"/>
          <w:szCs w:val="24"/>
          <w:lang w:eastAsia="en-US"/>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FA0FEB" w:rsidRPr="00ED4263" w14:paraId="3E598012" w14:textId="77777777" w:rsidTr="00EA0C53">
        <w:trPr>
          <w:gridAfter w:val="1"/>
          <w:wAfter w:w="480" w:type="dxa"/>
          <w:trHeight w:val="517"/>
        </w:trPr>
        <w:tc>
          <w:tcPr>
            <w:tcW w:w="9828" w:type="dxa"/>
            <w:vMerge w:val="restart"/>
          </w:tcPr>
          <w:p w14:paraId="7B26D562" w14:textId="77777777" w:rsidR="00FA0FEB" w:rsidRPr="00ED4263" w:rsidRDefault="00FA0FEB" w:rsidP="00EA0C53">
            <w:pPr>
              <w:spacing w:before="60" w:after="60" w:line="240" w:lineRule="auto"/>
              <w:jc w:val="both"/>
              <w:rPr>
                <w:rFonts w:ascii="Verdana" w:eastAsia="Arial Unicode MS" w:hAnsi="Verdana" w:cs="Times New Roman"/>
                <w:color w:val="00000A"/>
                <w:sz w:val="24"/>
                <w:szCs w:val="24"/>
                <w:lang w:eastAsia="en-US"/>
              </w:rPr>
            </w:pPr>
          </w:p>
          <w:p w14:paraId="1BD4FC0D" w14:textId="77777777" w:rsidR="00FA0FEB" w:rsidRPr="00ED4263" w:rsidRDefault="00FA0FEB" w:rsidP="00EA0C53">
            <w:pPr>
              <w:spacing w:before="60" w:after="60" w:line="240" w:lineRule="auto"/>
              <w:jc w:val="both"/>
              <w:rPr>
                <w:rFonts w:ascii="Verdana" w:eastAsia="Arial Unicode MS" w:hAnsi="Verdana" w:cs="Times New Roman"/>
                <w:color w:val="00000A"/>
                <w:sz w:val="24"/>
                <w:szCs w:val="24"/>
                <w:lang w:eastAsia="en-US"/>
              </w:rPr>
            </w:pPr>
          </w:p>
          <w:p w14:paraId="54D6447B" w14:textId="77777777" w:rsidR="00FA0FEB" w:rsidRPr="00ED4263" w:rsidRDefault="00FA0FEB" w:rsidP="00EA0C53">
            <w:pPr>
              <w:spacing w:before="60" w:after="60" w:line="240" w:lineRule="auto"/>
              <w:jc w:val="both"/>
              <w:rPr>
                <w:rFonts w:ascii="Verdana" w:eastAsia="Arial Unicode MS" w:hAnsi="Verdana" w:cs="Times New Roman"/>
                <w:color w:val="00000A"/>
                <w:sz w:val="24"/>
                <w:szCs w:val="24"/>
                <w:lang w:eastAsia="en-US"/>
              </w:rPr>
            </w:pPr>
            <w:r w:rsidRPr="00ED4263">
              <w:rPr>
                <w:rFonts w:ascii="Verdana" w:eastAsia="Arial Unicode MS" w:hAnsi="Verdana" w:cs="Times New Roman"/>
                <w:color w:val="00000A"/>
                <w:sz w:val="24"/>
                <w:szCs w:val="24"/>
                <w:lang w:eastAsia="en-US"/>
              </w:rPr>
              <w:t xml:space="preserve">Užsakovas .............................................                                       Rangovas......................................                                          </w:t>
            </w:r>
          </w:p>
          <w:p w14:paraId="3B0E00A5" w14:textId="77777777" w:rsidR="00FA0FEB" w:rsidRPr="00ED4263" w:rsidRDefault="00FA0FEB" w:rsidP="00EA0C53">
            <w:pPr>
              <w:spacing w:after="0" w:line="240" w:lineRule="auto"/>
              <w:jc w:val="both"/>
              <w:rPr>
                <w:rFonts w:ascii="Verdana" w:eastAsia="Arial Unicode MS" w:hAnsi="Verdana" w:cs="Times New Roman"/>
                <w:color w:val="00000A"/>
                <w:sz w:val="24"/>
                <w:szCs w:val="24"/>
                <w:lang w:eastAsia="en-US"/>
              </w:rPr>
            </w:pPr>
            <w:r w:rsidRPr="00ED4263">
              <w:rPr>
                <w:rFonts w:ascii="Verdana" w:eastAsia="Arial Unicode MS" w:hAnsi="Verdana" w:cs="Times New Roman"/>
                <w:color w:val="00000A"/>
                <w:sz w:val="24"/>
                <w:szCs w:val="24"/>
                <w:lang w:eastAsia="en-US"/>
              </w:rPr>
              <w:t>A.V.                                                                                               A.V.</w:t>
            </w:r>
          </w:p>
          <w:p w14:paraId="233B8B3E" w14:textId="77777777" w:rsidR="00FA0FEB" w:rsidRPr="00ED4263" w:rsidRDefault="00FA0FEB" w:rsidP="00EA0C53">
            <w:pPr>
              <w:spacing w:after="0" w:line="240" w:lineRule="auto"/>
              <w:jc w:val="both"/>
              <w:rPr>
                <w:rFonts w:ascii="Verdana" w:eastAsia="Arial Unicode MS" w:hAnsi="Verdana" w:cs="Times New Roman"/>
                <w:color w:val="00000A"/>
                <w:sz w:val="24"/>
                <w:szCs w:val="24"/>
                <w:lang w:eastAsia="en-US"/>
              </w:rPr>
            </w:pPr>
            <w:r w:rsidRPr="00ED4263">
              <w:rPr>
                <w:rFonts w:ascii="Verdana" w:eastAsia="Arial Unicode MS" w:hAnsi="Verdana" w:cs="Times New Roman"/>
                <w:color w:val="00000A"/>
                <w:sz w:val="24"/>
                <w:szCs w:val="24"/>
                <w:lang w:eastAsia="en-US"/>
              </w:rPr>
              <w:t xml:space="preserve">20......m. .......................mėn. ............d.                                         20.......m. .................mėn. .........d.        </w:t>
            </w:r>
          </w:p>
        </w:tc>
      </w:tr>
      <w:tr w:rsidR="00FA0FEB" w:rsidRPr="00ED4263" w14:paraId="05CD84EB" w14:textId="77777777" w:rsidTr="00EA0C53">
        <w:trPr>
          <w:trHeight w:val="517"/>
        </w:trPr>
        <w:tc>
          <w:tcPr>
            <w:tcW w:w="9828" w:type="dxa"/>
            <w:vMerge/>
            <w:vAlign w:val="center"/>
            <w:hideMark/>
          </w:tcPr>
          <w:p w14:paraId="0A931560" w14:textId="77777777" w:rsidR="00FA0FEB" w:rsidRPr="00ED4263" w:rsidRDefault="00FA0FEB" w:rsidP="00EA0C53">
            <w:pPr>
              <w:spacing w:after="0" w:line="240" w:lineRule="auto"/>
              <w:rPr>
                <w:rFonts w:ascii="Verdana" w:eastAsia="Arial Unicode MS" w:hAnsi="Verdana" w:cs="Times New Roman"/>
                <w:color w:val="00000A"/>
                <w:sz w:val="24"/>
                <w:szCs w:val="24"/>
                <w:lang w:eastAsia="en-US"/>
              </w:rPr>
            </w:pPr>
          </w:p>
        </w:tc>
        <w:tc>
          <w:tcPr>
            <w:tcW w:w="480" w:type="dxa"/>
            <w:vAlign w:val="center"/>
            <w:hideMark/>
          </w:tcPr>
          <w:p w14:paraId="47A7A764" w14:textId="77777777" w:rsidR="00FA0FEB" w:rsidRPr="00ED4263" w:rsidRDefault="00FA0FEB" w:rsidP="00EA0C53">
            <w:pPr>
              <w:spacing w:after="0" w:line="240" w:lineRule="auto"/>
              <w:rPr>
                <w:rFonts w:ascii="Verdana" w:eastAsia="Arial Unicode MS" w:hAnsi="Verdana" w:cs="Times New Roman"/>
                <w:color w:val="00000A"/>
                <w:sz w:val="24"/>
                <w:szCs w:val="24"/>
                <w:lang w:eastAsia="en-US"/>
              </w:rPr>
            </w:pPr>
          </w:p>
        </w:tc>
      </w:tr>
      <w:tr w:rsidR="00FA0FEB" w:rsidRPr="00ED4263" w14:paraId="1F730395" w14:textId="77777777" w:rsidTr="00EA0C53">
        <w:trPr>
          <w:trHeight w:val="517"/>
        </w:trPr>
        <w:tc>
          <w:tcPr>
            <w:tcW w:w="9828" w:type="dxa"/>
            <w:vMerge/>
            <w:vAlign w:val="center"/>
            <w:hideMark/>
          </w:tcPr>
          <w:p w14:paraId="3870D9D4" w14:textId="77777777" w:rsidR="00FA0FEB" w:rsidRPr="00ED4263" w:rsidRDefault="00FA0FEB" w:rsidP="00EA0C53">
            <w:pPr>
              <w:spacing w:after="0" w:line="240" w:lineRule="auto"/>
              <w:rPr>
                <w:rFonts w:ascii="Verdana" w:eastAsia="Arial Unicode MS" w:hAnsi="Verdana" w:cs="Times New Roman"/>
                <w:color w:val="00000A"/>
                <w:sz w:val="24"/>
                <w:szCs w:val="24"/>
                <w:lang w:eastAsia="en-US"/>
              </w:rPr>
            </w:pPr>
          </w:p>
        </w:tc>
        <w:tc>
          <w:tcPr>
            <w:tcW w:w="480" w:type="dxa"/>
            <w:vAlign w:val="center"/>
            <w:hideMark/>
          </w:tcPr>
          <w:p w14:paraId="5C61652B" w14:textId="77777777" w:rsidR="00FA0FEB" w:rsidRPr="00ED4263" w:rsidRDefault="00FA0FEB" w:rsidP="00EA0C53">
            <w:pPr>
              <w:spacing w:after="0" w:line="240" w:lineRule="auto"/>
              <w:rPr>
                <w:rFonts w:ascii="Verdana" w:eastAsia="Times New Roman" w:hAnsi="Verdana" w:cs="Times New Roman"/>
                <w:sz w:val="24"/>
                <w:szCs w:val="24"/>
              </w:rPr>
            </w:pPr>
          </w:p>
        </w:tc>
      </w:tr>
    </w:tbl>
    <w:p w14:paraId="1A5D2041" w14:textId="77777777" w:rsidR="00FA0FEB" w:rsidRPr="00ED4263" w:rsidRDefault="00FA0FEB" w:rsidP="00FA0FEB">
      <w:pPr>
        <w:spacing w:after="0" w:line="240" w:lineRule="auto"/>
        <w:ind w:firstLine="709"/>
        <w:jc w:val="both"/>
        <w:rPr>
          <w:rFonts w:ascii="Verdana" w:eastAsia="Arial Unicode MS" w:hAnsi="Verdana" w:cs="Times New Roman"/>
          <w:color w:val="00000A"/>
          <w:sz w:val="24"/>
          <w:szCs w:val="24"/>
          <w:lang w:eastAsia="en-US"/>
        </w:rPr>
      </w:pPr>
    </w:p>
    <w:p w14:paraId="01AB2F24" w14:textId="77777777" w:rsidR="00FA0FEB" w:rsidRPr="00ED4263" w:rsidRDefault="00FA0FEB" w:rsidP="00FA0FEB">
      <w:pPr>
        <w:spacing w:after="0" w:line="240" w:lineRule="auto"/>
        <w:ind w:firstLine="709"/>
        <w:jc w:val="both"/>
        <w:rPr>
          <w:rFonts w:ascii="Verdana" w:eastAsia="Arial Unicode MS" w:hAnsi="Verdana" w:cs="Times New Roman"/>
          <w:color w:val="00000A"/>
          <w:sz w:val="24"/>
          <w:szCs w:val="24"/>
          <w:lang w:eastAsia="en-US"/>
        </w:rPr>
      </w:pPr>
    </w:p>
    <w:p w14:paraId="1F3C1D2C" w14:textId="77777777" w:rsidR="00FA0FEB" w:rsidRPr="00ED4263" w:rsidRDefault="00FA0FEB" w:rsidP="00FA0FEB">
      <w:pPr>
        <w:spacing w:after="0" w:line="240" w:lineRule="auto"/>
        <w:ind w:firstLine="709"/>
        <w:jc w:val="both"/>
        <w:rPr>
          <w:rFonts w:ascii="Verdana" w:eastAsia="Arial Unicode MS" w:hAnsi="Verdana" w:cs="Times New Roman"/>
          <w:color w:val="00000A"/>
          <w:sz w:val="24"/>
          <w:szCs w:val="24"/>
          <w:lang w:eastAsia="en-US"/>
        </w:rPr>
      </w:pPr>
    </w:p>
    <w:p w14:paraId="6037D117" w14:textId="77777777" w:rsidR="00FA0FEB" w:rsidRPr="00ED4263" w:rsidRDefault="00FA0FEB" w:rsidP="00FA0FEB">
      <w:pPr>
        <w:spacing w:after="0" w:line="240" w:lineRule="auto"/>
        <w:ind w:firstLine="709"/>
        <w:jc w:val="both"/>
        <w:rPr>
          <w:rFonts w:ascii="Verdana" w:eastAsia="Arial Unicode MS" w:hAnsi="Verdana" w:cs="Times New Roman"/>
          <w:color w:val="00000A"/>
          <w:sz w:val="24"/>
          <w:szCs w:val="24"/>
          <w:lang w:eastAsia="en-US"/>
        </w:rPr>
      </w:pPr>
    </w:p>
    <w:p w14:paraId="585D415C" w14:textId="77777777" w:rsidR="00FA0FEB" w:rsidRPr="00ED4263" w:rsidRDefault="00FA0FEB" w:rsidP="00FA0FEB">
      <w:pPr>
        <w:spacing w:after="0" w:line="240" w:lineRule="auto"/>
        <w:ind w:firstLine="709"/>
        <w:jc w:val="both"/>
        <w:rPr>
          <w:rFonts w:ascii="Verdana" w:eastAsia="Arial Unicode MS" w:hAnsi="Verdana" w:cs="Times New Roman"/>
          <w:color w:val="00000A"/>
          <w:sz w:val="24"/>
          <w:szCs w:val="24"/>
          <w:lang w:eastAsia="en-US"/>
        </w:rPr>
      </w:pPr>
    </w:p>
    <w:p w14:paraId="0CA156BE" w14:textId="77777777" w:rsidR="00FA0FEB" w:rsidRPr="00ED4263" w:rsidRDefault="00FA0FEB" w:rsidP="00FA0FEB">
      <w:pPr>
        <w:spacing w:after="0" w:line="240" w:lineRule="auto"/>
        <w:ind w:firstLine="709"/>
        <w:jc w:val="both"/>
        <w:rPr>
          <w:rFonts w:ascii="Verdana" w:eastAsia="Arial Unicode MS" w:hAnsi="Verdana" w:cs="Times New Roman"/>
          <w:color w:val="00000A"/>
          <w:sz w:val="24"/>
          <w:szCs w:val="24"/>
          <w:lang w:eastAsia="en-US"/>
        </w:rPr>
      </w:pPr>
    </w:p>
    <w:p w14:paraId="24897537" w14:textId="77777777" w:rsidR="00FA0FEB" w:rsidRPr="00ED4263" w:rsidRDefault="00FA0FEB" w:rsidP="00FA0FEB">
      <w:pPr>
        <w:spacing w:after="0" w:line="240" w:lineRule="auto"/>
        <w:ind w:firstLine="709"/>
        <w:jc w:val="both"/>
        <w:rPr>
          <w:rFonts w:ascii="Verdana" w:eastAsia="Arial Unicode MS" w:hAnsi="Verdana" w:cs="Times New Roman"/>
          <w:color w:val="00000A"/>
          <w:sz w:val="24"/>
          <w:szCs w:val="24"/>
          <w:lang w:eastAsia="en-US"/>
        </w:rPr>
      </w:pPr>
    </w:p>
    <w:p w14:paraId="48628FAE" w14:textId="77777777" w:rsidR="00FA0FEB" w:rsidRPr="00ED4263" w:rsidRDefault="00FA0FEB" w:rsidP="00FA0FEB">
      <w:pPr>
        <w:spacing w:after="0" w:line="240" w:lineRule="auto"/>
        <w:rPr>
          <w:rFonts w:ascii="Verdana" w:eastAsia="Arial Unicode MS" w:hAnsi="Verdana" w:cs="Times New Roman"/>
          <w:i/>
          <w:color w:val="00000A"/>
          <w:sz w:val="24"/>
          <w:szCs w:val="24"/>
          <w:lang w:eastAsia="en-US"/>
        </w:rPr>
      </w:pPr>
      <w:r w:rsidRPr="00ED4263">
        <w:rPr>
          <w:rFonts w:ascii="Verdana" w:eastAsia="Arial Unicode MS" w:hAnsi="Verdana" w:cs="Times New Roman"/>
          <w:i/>
          <w:color w:val="00000A"/>
          <w:sz w:val="24"/>
          <w:szCs w:val="24"/>
          <w:lang w:eastAsia="en-US"/>
        </w:rPr>
        <w:t>*Sutarties vykdymo laikotarpiu forma gali būti keičiama.</w:t>
      </w:r>
    </w:p>
    <w:p w14:paraId="082ED1BE" w14:textId="77777777" w:rsidR="00FA0FEB" w:rsidRPr="00ED4263" w:rsidRDefault="00FA0FEB" w:rsidP="00FA0FEB">
      <w:pPr>
        <w:spacing w:after="0" w:line="240" w:lineRule="auto"/>
        <w:jc w:val="right"/>
        <w:rPr>
          <w:rFonts w:ascii="Verdana" w:eastAsia="Arial Unicode MS" w:hAnsi="Verdana" w:cs="Times New Roman"/>
          <w:bCs/>
          <w:color w:val="00000A"/>
          <w:sz w:val="24"/>
          <w:szCs w:val="24"/>
          <w:lang w:eastAsia="en-US"/>
        </w:rPr>
      </w:pPr>
      <w:r w:rsidRPr="00ED4263">
        <w:rPr>
          <w:rFonts w:ascii="Verdana" w:eastAsia="Arial Unicode MS" w:hAnsi="Verdana" w:cs="Times New Roman"/>
          <w:color w:val="00000A"/>
          <w:sz w:val="24"/>
          <w:szCs w:val="24"/>
          <w:lang w:eastAsia="en-US"/>
        </w:rPr>
        <w:br w:type="page"/>
      </w:r>
      <w:r w:rsidRPr="00ED4263">
        <w:rPr>
          <w:rFonts w:ascii="Verdana" w:eastAsia="Arial Unicode MS" w:hAnsi="Verdana" w:cs="Times New Roman"/>
          <w:bCs/>
          <w:color w:val="00000A"/>
          <w:sz w:val="24"/>
          <w:szCs w:val="24"/>
        </w:rPr>
        <w:lastRenderedPageBreak/>
        <w:t xml:space="preserve">Statybos rangos sutarties </w:t>
      </w:r>
    </w:p>
    <w:p w14:paraId="07311D19" w14:textId="77777777" w:rsidR="00FA0FEB" w:rsidRPr="00ED4263" w:rsidRDefault="00FA0FEB" w:rsidP="00FA0FEB">
      <w:pPr>
        <w:spacing w:after="0" w:line="240" w:lineRule="auto"/>
        <w:jc w:val="right"/>
        <w:rPr>
          <w:rFonts w:ascii="Verdana" w:eastAsia="Arial Unicode MS" w:hAnsi="Verdana" w:cs="Times New Roman"/>
          <w:b/>
          <w:color w:val="00000A"/>
          <w:sz w:val="24"/>
          <w:szCs w:val="24"/>
        </w:rPr>
      </w:pPr>
      <w:r w:rsidRPr="00ED4263">
        <w:rPr>
          <w:rFonts w:ascii="Verdana" w:eastAsia="Arial Unicode MS" w:hAnsi="Verdana" w:cs="Times New Roman"/>
          <w:bCs/>
          <w:color w:val="00000A"/>
          <w:sz w:val="24"/>
          <w:szCs w:val="24"/>
        </w:rPr>
        <w:t>4 priedas</w:t>
      </w:r>
    </w:p>
    <w:p w14:paraId="02360EF8" w14:textId="77777777" w:rsidR="00FA0FEB" w:rsidRPr="00ED4263" w:rsidRDefault="00FA0FEB" w:rsidP="00FA0FEB">
      <w:pPr>
        <w:spacing w:after="0" w:line="240" w:lineRule="auto"/>
        <w:jc w:val="both"/>
        <w:rPr>
          <w:rFonts w:ascii="Verdana" w:eastAsia="Arial Unicode MS" w:hAnsi="Verdana" w:cs="Times New Roman"/>
          <w:color w:val="00000A"/>
          <w:sz w:val="24"/>
          <w:szCs w:val="24"/>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FA0FEB" w:rsidRPr="00ED4263" w14:paraId="002C7443" w14:textId="77777777" w:rsidTr="00EA0C53">
        <w:tc>
          <w:tcPr>
            <w:tcW w:w="9854" w:type="dxa"/>
            <w:tcBorders>
              <w:top w:val="single" w:sz="4" w:space="0" w:color="000000"/>
              <w:left w:val="single" w:sz="4" w:space="0" w:color="000000"/>
              <w:bottom w:val="single" w:sz="4" w:space="0" w:color="000000"/>
              <w:right w:val="single" w:sz="4" w:space="0" w:color="000000"/>
            </w:tcBorders>
          </w:tcPr>
          <w:p w14:paraId="6EE8ED20" w14:textId="77777777" w:rsidR="00FA0FEB" w:rsidRPr="00ED4263" w:rsidRDefault="00FA0FEB" w:rsidP="00EA0C53">
            <w:pPr>
              <w:spacing w:after="0" w:line="240" w:lineRule="auto"/>
              <w:jc w:val="center"/>
              <w:rPr>
                <w:rFonts w:ascii="Verdana" w:eastAsia="Arial Unicode MS" w:hAnsi="Verdana" w:cs="Times New Roman"/>
                <w:b/>
                <w:bCs/>
                <w:color w:val="00000A"/>
                <w:sz w:val="24"/>
                <w:szCs w:val="24"/>
                <w:lang w:eastAsia="en-US"/>
              </w:rPr>
            </w:pPr>
            <w:r w:rsidRPr="00ED4263">
              <w:rPr>
                <w:rFonts w:ascii="Verdana" w:eastAsia="Arial Unicode MS" w:hAnsi="Verdana" w:cs="Times New Roman"/>
                <w:b/>
                <w:bCs/>
                <w:color w:val="00000A"/>
                <w:sz w:val="24"/>
                <w:szCs w:val="24"/>
                <w:lang w:eastAsia="en-US"/>
              </w:rPr>
              <w:t>Statybvietės perdavimo – priėmimo aktas</w:t>
            </w:r>
          </w:p>
          <w:p w14:paraId="78DDC4D5" w14:textId="77777777" w:rsidR="00FA0FEB" w:rsidRPr="00ED4263" w:rsidRDefault="00FA0FEB" w:rsidP="00EA0C53">
            <w:pPr>
              <w:spacing w:after="0" w:line="240" w:lineRule="auto"/>
              <w:jc w:val="center"/>
              <w:rPr>
                <w:rFonts w:ascii="Verdana" w:eastAsia="Arial Unicode MS" w:hAnsi="Verdana" w:cs="Times New Roman"/>
                <w:b/>
                <w:bCs/>
                <w:color w:val="00000A"/>
                <w:sz w:val="24"/>
                <w:szCs w:val="24"/>
                <w:lang w:eastAsia="en-US"/>
              </w:rPr>
            </w:pPr>
          </w:p>
          <w:p w14:paraId="6ED518FC" w14:textId="77777777" w:rsidR="00FA0FEB" w:rsidRPr="00ED4263" w:rsidRDefault="00FA0FEB" w:rsidP="00EA0C53">
            <w:pPr>
              <w:spacing w:after="0" w:line="240" w:lineRule="auto"/>
              <w:jc w:val="center"/>
              <w:rPr>
                <w:rFonts w:ascii="Verdana" w:eastAsia="Arial Unicode MS" w:hAnsi="Verdana" w:cs="Times New Roman"/>
                <w:b/>
                <w:bCs/>
                <w:color w:val="00000A"/>
                <w:sz w:val="24"/>
                <w:szCs w:val="24"/>
                <w:lang w:eastAsia="en-US"/>
              </w:rPr>
            </w:pPr>
            <w:r w:rsidRPr="00ED4263">
              <w:rPr>
                <w:rFonts w:ascii="Verdana" w:eastAsia="Arial Unicode MS" w:hAnsi="Verdana" w:cs="Times New Roman"/>
                <w:b/>
                <w:bCs/>
                <w:color w:val="00000A"/>
                <w:sz w:val="24"/>
                <w:szCs w:val="24"/>
                <w:lang w:eastAsia="en-US"/>
              </w:rPr>
              <w:t>(Data)</w:t>
            </w:r>
          </w:p>
        </w:tc>
      </w:tr>
      <w:tr w:rsidR="00FA0FEB" w:rsidRPr="00ED4263" w14:paraId="50DFF96E" w14:textId="77777777" w:rsidTr="00EA0C53">
        <w:tc>
          <w:tcPr>
            <w:tcW w:w="9854" w:type="dxa"/>
            <w:tcBorders>
              <w:top w:val="single" w:sz="4" w:space="0" w:color="000000"/>
              <w:left w:val="single" w:sz="4" w:space="0" w:color="000000"/>
              <w:bottom w:val="single" w:sz="4" w:space="0" w:color="000000"/>
              <w:right w:val="single" w:sz="4" w:space="0" w:color="000000"/>
            </w:tcBorders>
            <w:hideMark/>
          </w:tcPr>
          <w:p w14:paraId="4474D36E" w14:textId="77777777" w:rsidR="00FA0FEB" w:rsidRPr="00ED4263" w:rsidRDefault="00FA0FEB" w:rsidP="00EA0C53">
            <w:pPr>
              <w:tabs>
                <w:tab w:val="left" w:pos="2410"/>
              </w:tabs>
              <w:spacing w:after="0" w:line="240" w:lineRule="auto"/>
              <w:rPr>
                <w:rFonts w:ascii="Verdana" w:eastAsia="Arial Unicode MS" w:hAnsi="Verdana" w:cs="Times New Roman"/>
                <w:color w:val="00000A"/>
                <w:sz w:val="24"/>
                <w:szCs w:val="24"/>
                <w:lang w:eastAsia="en-US"/>
              </w:rPr>
            </w:pPr>
            <w:r w:rsidRPr="00ED4263">
              <w:rPr>
                <w:rFonts w:ascii="Verdana" w:eastAsia="Arial Unicode MS" w:hAnsi="Verdana" w:cs="Times New Roman"/>
                <w:b/>
                <w:bCs/>
                <w:color w:val="00000A"/>
                <w:sz w:val="24"/>
                <w:szCs w:val="24"/>
                <w:lang w:eastAsia="en-US"/>
              </w:rPr>
              <w:t>Sutarties numeris:</w:t>
            </w:r>
          </w:p>
        </w:tc>
      </w:tr>
      <w:tr w:rsidR="00FA0FEB" w:rsidRPr="00ED4263" w14:paraId="710FACEB" w14:textId="77777777" w:rsidTr="00EA0C53">
        <w:trPr>
          <w:trHeight w:val="423"/>
        </w:trPr>
        <w:tc>
          <w:tcPr>
            <w:tcW w:w="9854" w:type="dxa"/>
            <w:tcBorders>
              <w:top w:val="single" w:sz="4" w:space="0" w:color="000000"/>
              <w:left w:val="single" w:sz="4" w:space="0" w:color="000000"/>
              <w:bottom w:val="single" w:sz="4" w:space="0" w:color="000000"/>
              <w:right w:val="single" w:sz="4" w:space="0" w:color="000000"/>
            </w:tcBorders>
            <w:hideMark/>
          </w:tcPr>
          <w:p w14:paraId="3B70CA5A" w14:textId="77777777" w:rsidR="00FA0FEB" w:rsidRPr="00ED4263" w:rsidRDefault="00FA0FEB" w:rsidP="00EA0C53">
            <w:pPr>
              <w:spacing w:after="0" w:line="240" w:lineRule="auto"/>
              <w:rPr>
                <w:rFonts w:ascii="Verdana" w:eastAsia="Arial Unicode MS" w:hAnsi="Verdana" w:cs="Times New Roman"/>
                <w:b/>
                <w:bCs/>
                <w:color w:val="00000A"/>
                <w:sz w:val="24"/>
                <w:szCs w:val="24"/>
                <w:lang w:eastAsia="en-US"/>
              </w:rPr>
            </w:pPr>
            <w:r w:rsidRPr="00ED4263">
              <w:rPr>
                <w:rFonts w:ascii="Verdana" w:eastAsia="Arial Unicode MS" w:hAnsi="Verdana" w:cs="Times New Roman"/>
                <w:b/>
                <w:bCs/>
                <w:color w:val="00000A"/>
                <w:sz w:val="24"/>
                <w:szCs w:val="24"/>
                <w:lang w:eastAsia="en-US"/>
              </w:rPr>
              <w:t xml:space="preserve">Statybvietės adresas: </w:t>
            </w:r>
          </w:p>
        </w:tc>
      </w:tr>
      <w:tr w:rsidR="00FA0FEB" w:rsidRPr="00ED4263" w14:paraId="22D1FDC8" w14:textId="77777777" w:rsidTr="00EA0C53">
        <w:tc>
          <w:tcPr>
            <w:tcW w:w="9854" w:type="dxa"/>
            <w:tcBorders>
              <w:top w:val="single" w:sz="4" w:space="0" w:color="000000"/>
              <w:left w:val="single" w:sz="4" w:space="0" w:color="000000"/>
              <w:bottom w:val="single" w:sz="4" w:space="0" w:color="000000"/>
              <w:right w:val="single" w:sz="4" w:space="0" w:color="000000"/>
            </w:tcBorders>
          </w:tcPr>
          <w:p w14:paraId="0169A57E" w14:textId="77777777" w:rsidR="00FA0FEB" w:rsidRPr="00ED4263" w:rsidRDefault="00FA0FEB" w:rsidP="00EA0C53">
            <w:pPr>
              <w:spacing w:after="0" w:line="240" w:lineRule="auto"/>
              <w:jc w:val="both"/>
              <w:rPr>
                <w:rFonts w:ascii="Verdana" w:eastAsia="Arial Unicode MS" w:hAnsi="Verdana" w:cs="Times New Roman"/>
                <w:color w:val="00000A"/>
                <w:sz w:val="24"/>
                <w:szCs w:val="24"/>
                <w:lang w:eastAsia="en-US"/>
              </w:rPr>
            </w:pPr>
            <w:r w:rsidRPr="00ED4263">
              <w:rPr>
                <w:rFonts w:ascii="Verdana" w:eastAsia="Arial Unicode MS" w:hAnsi="Verdana" w:cs="Times New Roman"/>
                <w:color w:val="00000A"/>
                <w:sz w:val="24"/>
                <w:szCs w:val="24"/>
                <w:lang w:eastAsia="en-US"/>
              </w:rPr>
              <w:t xml:space="preserve">Užsakovas – (pavadinimas), vadovaudamasis sutarties </w:t>
            </w:r>
            <w:r>
              <w:rPr>
                <w:rFonts w:ascii="Verdana" w:eastAsia="Arial Unicode MS" w:hAnsi="Verdana" w:cs="Times New Roman"/>
                <w:sz w:val="24"/>
                <w:szCs w:val="24"/>
                <w:lang w:eastAsia="en-US"/>
              </w:rPr>
              <w:t>sąlygų 4.1.</w:t>
            </w:r>
            <w:r w:rsidRPr="00ED4263">
              <w:rPr>
                <w:rFonts w:ascii="Verdana" w:eastAsia="Arial Unicode MS" w:hAnsi="Verdana" w:cs="Times New Roman"/>
                <w:color w:val="00000A"/>
                <w:sz w:val="24"/>
                <w:szCs w:val="24"/>
                <w:lang w:eastAsia="en-US"/>
              </w:rPr>
              <w:t xml:space="preserve"> punkto nuostatomis šiuo Statybvietės perdavimo - priėmimo aktu suteikia Rangovui – (pavadinimas) Statybvietės valdymo teisę.</w:t>
            </w:r>
          </w:p>
          <w:p w14:paraId="4CFE7876" w14:textId="77777777" w:rsidR="00FA0FEB" w:rsidRPr="00ED4263" w:rsidRDefault="00FA0FEB" w:rsidP="00EA0C53">
            <w:pPr>
              <w:spacing w:after="0" w:line="240" w:lineRule="auto"/>
              <w:jc w:val="both"/>
              <w:rPr>
                <w:rFonts w:ascii="Verdana" w:eastAsia="Arial Unicode MS" w:hAnsi="Verdana" w:cs="Times New Roman"/>
                <w:color w:val="00000A"/>
                <w:sz w:val="24"/>
                <w:szCs w:val="24"/>
                <w:lang w:eastAsia="en-US"/>
              </w:rPr>
            </w:pPr>
            <w:r w:rsidRPr="00ED4263">
              <w:rPr>
                <w:rFonts w:ascii="Verdana" w:eastAsia="Arial Unicode MS" w:hAnsi="Verdana" w:cs="Times New Roman"/>
                <w:color w:val="00000A"/>
                <w:sz w:val="24"/>
                <w:szCs w:val="24"/>
                <w:lang w:eastAsia="en-US"/>
              </w:rPr>
              <w:t>Rangovas, šiuo aktu perėmęs Statybvietę, tampa atsakingu už Statybvietę ir jos prieigas pagal Sutartį. Rangovas, pasirašydamas šį aktą patvirtina, kad:</w:t>
            </w:r>
          </w:p>
          <w:p w14:paraId="59602EB8" w14:textId="77777777" w:rsidR="00FA0FEB" w:rsidRPr="00ED4263" w:rsidRDefault="00FA0FEB" w:rsidP="00EA0C53">
            <w:pPr>
              <w:numPr>
                <w:ilvl w:val="0"/>
                <w:numId w:val="11"/>
              </w:numPr>
              <w:spacing w:after="0" w:line="240" w:lineRule="auto"/>
              <w:ind w:left="0"/>
              <w:jc w:val="both"/>
              <w:rPr>
                <w:rFonts w:ascii="Verdana" w:eastAsia="Arial Unicode MS" w:hAnsi="Verdana" w:cs="Times New Roman"/>
                <w:color w:val="00000A"/>
                <w:sz w:val="24"/>
                <w:szCs w:val="24"/>
                <w:lang w:eastAsia="en-US"/>
              </w:rPr>
            </w:pPr>
            <w:r w:rsidRPr="00ED4263">
              <w:rPr>
                <w:rFonts w:ascii="Verdana" w:eastAsia="Arial Unicode MS" w:hAnsi="Verdana" w:cs="Times New Roman"/>
                <w:color w:val="00000A"/>
                <w:sz w:val="24"/>
                <w:szCs w:val="24"/>
                <w:lang w:eastAsia="en-US"/>
              </w:rPr>
              <w:t>Statybvietės ribos pažymėtos brėžinyje, fiziškai parodytos Rangovo atstovui.</w:t>
            </w:r>
          </w:p>
          <w:p w14:paraId="59ED24B4" w14:textId="77777777" w:rsidR="00FA0FEB" w:rsidRPr="00ED4263" w:rsidRDefault="00FA0FEB" w:rsidP="00EA0C53">
            <w:pPr>
              <w:numPr>
                <w:ilvl w:val="0"/>
                <w:numId w:val="11"/>
              </w:numPr>
              <w:spacing w:after="0" w:line="240" w:lineRule="auto"/>
              <w:ind w:left="0"/>
              <w:jc w:val="both"/>
              <w:rPr>
                <w:rFonts w:ascii="Verdana" w:eastAsia="Arial Unicode MS" w:hAnsi="Verdana" w:cs="Times New Roman"/>
                <w:color w:val="00000A"/>
                <w:sz w:val="24"/>
                <w:szCs w:val="24"/>
                <w:lang w:eastAsia="en-US"/>
              </w:rPr>
            </w:pPr>
            <w:r w:rsidRPr="00ED4263">
              <w:rPr>
                <w:rFonts w:ascii="Verdana" w:eastAsia="Arial Unicode MS" w:hAnsi="Verdana" w:cs="Times New Roman"/>
                <w:color w:val="00000A"/>
                <w:sz w:val="24"/>
                <w:szCs w:val="24"/>
                <w:lang w:eastAsia="en-US"/>
              </w:rPr>
              <w:t>Rangovui yra perduotas Statybvietės ribų brėžinys.</w:t>
            </w:r>
          </w:p>
          <w:p w14:paraId="79A601C0" w14:textId="77777777" w:rsidR="00FA0FEB" w:rsidRPr="00ED4263" w:rsidRDefault="00FA0FEB" w:rsidP="00EA0C53">
            <w:pPr>
              <w:spacing w:after="0" w:line="240" w:lineRule="auto"/>
              <w:jc w:val="both"/>
              <w:rPr>
                <w:rFonts w:ascii="Verdana" w:eastAsia="Arial Unicode MS" w:hAnsi="Verdana" w:cs="Times New Roman"/>
                <w:color w:val="00000A"/>
                <w:sz w:val="24"/>
                <w:szCs w:val="24"/>
                <w:lang w:eastAsia="en-US"/>
              </w:rPr>
            </w:pPr>
          </w:p>
          <w:p w14:paraId="709E2652" w14:textId="77777777" w:rsidR="00FA0FEB" w:rsidRPr="00ED4263" w:rsidRDefault="00FA0FEB" w:rsidP="00EA0C53">
            <w:pPr>
              <w:spacing w:after="0" w:line="240" w:lineRule="auto"/>
              <w:jc w:val="both"/>
              <w:rPr>
                <w:rFonts w:ascii="Verdana" w:eastAsia="Arial Unicode MS" w:hAnsi="Verdana" w:cs="Times New Roman"/>
                <w:color w:val="00000A"/>
                <w:sz w:val="24"/>
                <w:szCs w:val="24"/>
                <w:lang w:eastAsia="en-US"/>
              </w:rPr>
            </w:pPr>
            <w:r w:rsidRPr="00ED4263">
              <w:rPr>
                <w:rFonts w:ascii="Verdana" w:eastAsia="Arial Unicode MS" w:hAnsi="Verdana" w:cs="Times New Roman"/>
                <w:color w:val="00000A"/>
                <w:sz w:val="24"/>
                <w:szCs w:val="24"/>
                <w:lang w:eastAsia="en-US"/>
              </w:rPr>
              <w:t>Statybvietės perdavimo - priėmimo metu yra užfiksuota esama Statybvietės priklausinių būklė, už kurią Rangovas yra atsakingas:</w:t>
            </w:r>
          </w:p>
          <w:p w14:paraId="7E31167D" w14:textId="77777777" w:rsidR="00FA0FEB" w:rsidRPr="00ED4263" w:rsidRDefault="00FA0FEB" w:rsidP="00EA0C53">
            <w:pPr>
              <w:numPr>
                <w:ilvl w:val="0"/>
                <w:numId w:val="12"/>
              </w:numPr>
              <w:spacing w:after="0" w:line="240" w:lineRule="auto"/>
              <w:ind w:left="0"/>
              <w:jc w:val="both"/>
              <w:rPr>
                <w:rFonts w:ascii="Verdana" w:eastAsia="Arial Unicode MS" w:hAnsi="Verdana" w:cs="Times New Roman"/>
                <w:color w:val="00000A"/>
                <w:sz w:val="24"/>
                <w:szCs w:val="24"/>
                <w:lang w:eastAsia="en-US"/>
              </w:rPr>
            </w:pPr>
            <w:r w:rsidRPr="00ED4263">
              <w:rPr>
                <w:rFonts w:ascii="Verdana" w:eastAsia="Arial Unicode MS" w:hAnsi="Verdana" w:cs="Times New Roman"/>
                <w:color w:val="00000A"/>
                <w:sz w:val="24"/>
                <w:szCs w:val="24"/>
                <w:lang w:eastAsia="en-US"/>
              </w:rPr>
              <w:t xml:space="preserve"> </w:t>
            </w:r>
          </w:p>
          <w:p w14:paraId="3C38BF9B" w14:textId="77777777" w:rsidR="00FA0FEB" w:rsidRPr="00ED4263" w:rsidRDefault="00FA0FEB" w:rsidP="00EA0C53">
            <w:pPr>
              <w:numPr>
                <w:ilvl w:val="0"/>
                <w:numId w:val="12"/>
              </w:numPr>
              <w:spacing w:after="0" w:line="240" w:lineRule="auto"/>
              <w:ind w:left="0"/>
              <w:jc w:val="both"/>
              <w:rPr>
                <w:rFonts w:ascii="Verdana" w:eastAsia="Arial Unicode MS" w:hAnsi="Verdana" w:cs="Times New Roman"/>
                <w:color w:val="00000A"/>
                <w:sz w:val="24"/>
                <w:szCs w:val="24"/>
                <w:lang w:eastAsia="en-US"/>
              </w:rPr>
            </w:pPr>
          </w:p>
          <w:p w14:paraId="681B836F" w14:textId="77777777" w:rsidR="00FA0FEB" w:rsidRPr="00ED4263" w:rsidRDefault="00FA0FEB" w:rsidP="00EA0C53">
            <w:pPr>
              <w:spacing w:after="0" w:line="240" w:lineRule="auto"/>
              <w:jc w:val="both"/>
              <w:rPr>
                <w:rFonts w:ascii="Verdana" w:eastAsia="Arial Unicode MS" w:hAnsi="Verdana" w:cs="Times New Roman"/>
                <w:color w:val="00000A"/>
                <w:sz w:val="24"/>
                <w:szCs w:val="24"/>
                <w:lang w:eastAsia="en-US"/>
              </w:rPr>
            </w:pPr>
          </w:p>
          <w:p w14:paraId="028E2945" w14:textId="77777777" w:rsidR="00FA0FEB" w:rsidRPr="00ED4263" w:rsidRDefault="00FA0FEB" w:rsidP="00EA0C53">
            <w:pPr>
              <w:spacing w:after="0" w:line="240" w:lineRule="auto"/>
              <w:jc w:val="both"/>
              <w:rPr>
                <w:rFonts w:ascii="Verdana" w:eastAsia="Arial Unicode MS" w:hAnsi="Verdana" w:cs="Times New Roman"/>
                <w:color w:val="00000A"/>
                <w:sz w:val="24"/>
                <w:szCs w:val="24"/>
                <w:lang w:eastAsia="en-US"/>
              </w:rPr>
            </w:pPr>
          </w:p>
        </w:tc>
      </w:tr>
      <w:tr w:rsidR="00FA0FEB" w:rsidRPr="00ED4263" w14:paraId="6E1456E3" w14:textId="77777777" w:rsidTr="00EA0C53">
        <w:tc>
          <w:tcPr>
            <w:tcW w:w="9854" w:type="dxa"/>
            <w:tcBorders>
              <w:top w:val="single" w:sz="4" w:space="0" w:color="000000"/>
              <w:left w:val="single" w:sz="4" w:space="0" w:color="000000"/>
              <w:bottom w:val="single" w:sz="4" w:space="0" w:color="000000"/>
              <w:right w:val="single" w:sz="4" w:space="0" w:color="000000"/>
            </w:tcBorders>
          </w:tcPr>
          <w:p w14:paraId="6D01A099" w14:textId="77777777" w:rsidR="00FA0FEB" w:rsidRPr="00ED4263" w:rsidRDefault="00FA0FEB" w:rsidP="00EA0C53">
            <w:pPr>
              <w:spacing w:after="0" w:line="240" w:lineRule="auto"/>
              <w:jc w:val="both"/>
              <w:rPr>
                <w:rFonts w:ascii="Verdana" w:eastAsia="Arial Unicode MS" w:hAnsi="Verdana" w:cs="Times New Roman"/>
                <w:color w:val="00000A"/>
                <w:sz w:val="24"/>
                <w:szCs w:val="24"/>
                <w:lang w:eastAsia="en-US"/>
              </w:rPr>
            </w:pPr>
            <w:r w:rsidRPr="00ED4263">
              <w:rPr>
                <w:rFonts w:ascii="Verdana" w:eastAsia="Arial Unicode MS" w:hAnsi="Verdana" w:cs="Times New Roman"/>
                <w:b/>
                <w:bCs/>
                <w:color w:val="00000A"/>
                <w:sz w:val="24"/>
                <w:szCs w:val="24"/>
                <w:lang w:eastAsia="en-US"/>
              </w:rPr>
              <w:t>Priedai:</w:t>
            </w:r>
            <w:r w:rsidRPr="00ED4263">
              <w:rPr>
                <w:rFonts w:ascii="Verdana" w:eastAsia="Arial Unicode MS" w:hAnsi="Verdana" w:cs="Times New Roman"/>
                <w:color w:val="00000A"/>
                <w:sz w:val="24"/>
                <w:szCs w:val="24"/>
                <w:lang w:eastAsia="en-US"/>
              </w:rPr>
              <w:t xml:space="preserve"> </w:t>
            </w:r>
          </w:p>
          <w:p w14:paraId="727AEE3D" w14:textId="77777777" w:rsidR="00FA0FEB" w:rsidRPr="00ED4263" w:rsidRDefault="00FA0FEB" w:rsidP="00EA0C53">
            <w:pPr>
              <w:numPr>
                <w:ilvl w:val="0"/>
                <w:numId w:val="13"/>
              </w:numPr>
              <w:spacing w:after="0" w:line="240" w:lineRule="auto"/>
              <w:ind w:left="0"/>
              <w:jc w:val="both"/>
              <w:rPr>
                <w:rFonts w:ascii="Verdana" w:eastAsia="Arial Unicode MS" w:hAnsi="Verdana" w:cs="Times New Roman"/>
                <w:color w:val="00000A"/>
                <w:sz w:val="24"/>
                <w:szCs w:val="24"/>
                <w:lang w:eastAsia="en-US"/>
              </w:rPr>
            </w:pPr>
            <w:r w:rsidRPr="00ED4263">
              <w:rPr>
                <w:rFonts w:ascii="Verdana" w:eastAsia="Arial Unicode MS" w:hAnsi="Verdana" w:cs="Times New Roman"/>
                <w:color w:val="00000A"/>
                <w:sz w:val="24"/>
                <w:szCs w:val="24"/>
                <w:lang w:eastAsia="en-US"/>
              </w:rPr>
              <w:t>Statybvietės ribų brėžinys;</w:t>
            </w:r>
          </w:p>
          <w:p w14:paraId="71128049" w14:textId="77777777" w:rsidR="00FA0FEB" w:rsidRPr="00ED4263" w:rsidRDefault="00FA0FEB" w:rsidP="00EA0C53">
            <w:pPr>
              <w:numPr>
                <w:ilvl w:val="0"/>
                <w:numId w:val="13"/>
              </w:numPr>
              <w:spacing w:after="0" w:line="240" w:lineRule="auto"/>
              <w:ind w:left="0"/>
              <w:jc w:val="both"/>
              <w:rPr>
                <w:rFonts w:ascii="Verdana" w:eastAsia="Arial Unicode MS" w:hAnsi="Verdana" w:cs="Times New Roman"/>
                <w:color w:val="00000A"/>
                <w:sz w:val="24"/>
                <w:szCs w:val="24"/>
                <w:lang w:eastAsia="en-US"/>
              </w:rPr>
            </w:pPr>
            <w:r w:rsidRPr="00ED4263">
              <w:rPr>
                <w:rFonts w:ascii="Verdana" w:eastAsia="Arial Unicode MS" w:hAnsi="Verdana" w:cs="Times New Roman"/>
                <w:color w:val="00000A"/>
                <w:sz w:val="24"/>
                <w:szCs w:val="24"/>
                <w:lang w:eastAsia="en-US"/>
              </w:rPr>
              <w:t xml:space="preserve">Esamą Statybvietės priklausinių būklę apibūdinantys priedai, nuotraukos, aprašymai ar kita. </w:t>
            </w:r>
          </w:p>
          <w:p w14:paraId="6DD06089" w14:textId="77777777" w:rsidR="00FA0FEB" w:rsidRPr="00ED4263" w:rsidRDefault="00FA0FEB" w:rsidP="00EA0C53">
            <w:pPr>
              <w:spacing w:after="0" w:line="240" w:lineRule="auto"/>
              <w:jc w:val="both"/>
              <w:rPr>
                <w:rFonts w:ascii="Verdana" w:eastAsia="Arial Unicode MS" w:hAnsi="Verdana" w:cs="Times New Roman"/>
                <w:b/>
                <w:bCs/>
                <w:color w:val="00000A"/>
                <w:sz w:val="24"/>
                <w:szCs w:val="24"/>
                <w:lang w:eastAsia="en-US"/>
              </w:rPr>
            </w:pPr>
          </w:p>
        </w:tc>
      </w:tr>
      <w:tr w:rsidR="00FA0FEB" w:rsidRPr="00ED4263" w14:paraId="4A5AA6FE" w14:textId="77777777" w:rsidTr="00EA0C53">
        <w:tc>
          <w:tcPr>
            <w:tcW w:w="9854" w:type="dxa"/>
            <w:tcBorders>
              <w:top w:val="single" w:sz="4" w:space="0" w:color="000000"/>
              <w:left w:val="single" w:sz="4" w:space="0" w:color="000000"/>
              <w:bottom w:val="single" w:sz="4" w:space="0" w:color="000000"/>
              <w:right w:val="single" w:sz="4" w:space="0" w:color="000000"/>
            </w:tcBorders>
            <w:hideMark/>
          </w:tcPr>
          <w:p w14:paraId="1D562AB1" w14:textId="77777777" w:rsidR="00FA0FEB" w:rsidRPr="00ED4263" w:rsidRDefault="00FA0FEB" w:rsidP="00EA0C53">
            <w:pPr>
              <w:spacing w:after="0" w:line="240" w:lineRule="auto"/>
              <w:rPr>
                <w:rFonts w:ascii="Verdana" w:eastAsia="Arial Unicode MS" w:hAnsi="Verdana" w:cs="Times New Roman"/>
                <w:color w:val="00000A"/>
                <w:sz w:val="24"/>
                <w:szCs w:val="24"/>
                <w:lang w:eastAsia="en-US"/>
              </w:rPr>
            </w:pPr>
            <w:r w:rsidRPr="00ED4263">
              <w:rPr>
                <w:rFonts w:ascii="Verdana" w:eastAsia="Arial Unicode MS" w:hAnsi="Verdana" w:cs="Times New Roman"/>
                <w:b/>
                <w:bCs/>
                <w:color w:val="00000A"/>
                <w:sz w:val="24"/>
                <w:szCs w:val="24"/>
                <w:lang w:eastAsia="en-US"/>
              </w:rPr>
              <w:t xml:space="preserve">Rangovas </w:t>
            </w:r>
            <w:r w:rsidRPr="00ED4263">
              <w:rPr>
                <w:rFonts w:ascii="Verdana" w:eastAsia="Arial Unicode MS" w:hAnsi="Verdana" w:cs="Times New Roman"/>
                <w:color w:val="00000A"/>
                <w:sz w:val="24"/>
                <w:szCs w:val="24"/>
                <w:lang w:eastAsia="en-US"/>
              </w:rPr>
              <w:t>_____________________________________</w:t>
            </w:r>
          </w:p>
          <w:p w14:paraId="0DB09541" w14:textId="77777777" w:rsidR="00FA0FEB" w:rsidRPr="00ED4263" w:rsidRDefault="00FA0FEB" w:rsidP="00EA0C53">
            <w:pPr>
              <w:spacing w:after="0" w:line="240" w:lineRule="auto"/>
              <w:rPr>
                <w:rFonts w:ascii="Verdana" w:eastAsia="Arial Unicode MS" w:hAnsi="Verdana" w:cs="Times New Roman"/>
                <w:b/>
                <w:bCs/>
                <w:color w:val="00000A"/>
                <w:sz w:val="24"/>
                <w:szCs w:val="24"/>
                <w:lang w:eastAsia="en-US"/>
              </w:rPr>
            </w:pPr>
            <w:r w:rsidRPr="00ED4263">
              <w:rPr>
                <w:rFonts w:ascii="Verdana" w:eastAsia="Arial Unicode MS" w:hAnsi="Verdana" w:cs="Times New Roman"/>
                <w:b/>
                <w:bCs/>
                <w:color w:val="00000A"/>
                <w:sz w:val="24"/>
                <w:szCs w:val="24"/>
                <w:lang w:eastAsia="en-US"/>
              </w:rPr>
              <w:t>Parašas:______________________                                          Data</w:t>
            </w:r>
          </w:p>
        </w:tc>
      </w:tr>
      <w:tr w:rsidR="00FA0FEB" w:rsidRPr="00ED4263" w14:paraId="213476A0" w14:textId="77777777" w:rsidTr="00EA0C53">
        <w:tc>
          <w:tcPr>
            <w:tcW w:w="9854" w:type="dxa"/>
            <w:tcBorders>
              <w:top w:val="single" w:sz="4" w:space="0" w:color="000000"/>
              <w:left w:val="single" w:sz="4" w:space="0" w:color="000000"/>
              <w:bottom w:val="single" w:sz="4" w:space="0" w:color="000000"/>
              <w:right w:val="single" w:sz="4" w:space="0" w:color="000000"/>
            </w:tcBorders>
            <w:hideMark/>
          </w:tcPr>
          <w:p w14:paraId="12C549F3" w14:textId="77777777" w:rsidR="00FA0FEB" w:rsidRPr="00ED4263" w:rsidRDefault="00FA0FEB" w:rsidP="00EA0C53">
            <w:pPr>
              <w:spacing w:after="0" w:line="240" w:lineRule="auto"/>
              <w:rPr>
                <w:rFonts w:ascii="Verdana" w:eastAsia="Arial Unicode MS" w:hAnsi="Verdana" w:cs="Times New Roman"/>
                <w:color w:val="00000A"/>
                <w:sz w:val="24"/>
                <w:szCs w:val="24"/>
                <w:lang w:eastAsia="en-US"/>
              </w:rPr>
            </w:pPr>
            <w:r w:rsidRPr="00ED4263">
              <w:rPr>
                <w:rFonts w:ascii="Verdana" w:eastAsia="Arial Unicode MS" w:hAnsi="Verdana" w:cs="Times New Roman"/>
                <w:b/>
                <w:bCs/>
                <w:color w:val="00000A"/>
                <w:sz w:val="24"/>
                <w:szCs w:val="24"/>
                <w:lang w:eastAsia="en-US"/>
              </w:rPr>
              <w:t xml:space="preserve">Užsakovas </w:t>
            </w:r>
            <w:r w:rsidRPr="00ED4263">
              <w:rPr>
                <w:rFonts w:ascii="Verdana" w:eastAsia="Arial Unicode MS" w:hAnsi="Verdana" w:cs="Times New Roman"/>
                <w:color w:val="00000A"/>
                <w:sz w:val="24"/>
                <w:szCs w:val="24"/>
                <w:lang w:eastAsia="en-US"/>
              </w:rPr>
              <w:t>____________________________________</w:t>
            </w:r>
          </w:p>
          <w:p w14:paraId="35B2A36E" w14:textId="77777777" w:rsidR="00FA0FEB" w:rsidRPr="00ED4263" w:rsidRDefault="00FA0FEB" w:rsidP="00EA0C53">
            <w:pPr>
              <w:spacing w:after="0" w:line="240" w:lineRule="auto"/>
              <w:rPr>
                <w:rFonts w:ascii="Verdana" w:eastAsia="Arial Unicode MS" w:hAnsi="Verdana" w:cs="Times New Roman"/>
                <w:b/>
                <w:bCs/>
                <w:color w:val="00000A"/>
                <w:sz w:val="24"/>
                <w:szCs w:val="24"/>
                <w:lang w:eastAsia="en-US"/>
              </w:rPr>
            </w:pPr>
            <w:r w:rsidRPr="00ED4263">
              <w:rPr>
                <w:rFonts w:ascii="Verdana" w:eastAsia="Arial Unicode MS" w:hAnsi="Verdana" w:cs="Times New Roman"/>
                <w:b/>
                <w:bCs/>
                <w:color w:val="00000A"/>
                <w:sz w:val="24"/>
                <w:szCs w:val="24"/>
                <w:lang w:eastAsia="en-US"/>
              </w:rPr>
              <w:t>Parašas:______________________                                          Data</w:t>
            </w:r>
          </w:p>
        </w:tc>
      </w:tr>
    </w:tbl>
    <w:p w14:paraId="74B78C6C" w14:textId="77777777" w:rsidR="00FA0FEB" w:rsidRPr="00ED4263" w:rsidRDefault="00FA0FEB" w:rsidP="00FA0FEB">
      <w:pPr>
        <w:tabs>
          <w:tab w:val="left" w:pos="7380"/>
          <w:tab w:val="right" w:leader="underscore" w:pos="8640"/>
        </w:tabs>
        <w:spacing w:after="0" w:line="240" w:lineRule="auto"/>
        <w:jc w:val="both"/>
        <w:rPr>
          <w:rFonts w:ascii="Verdana" w:eastAsia="Arial Unicode MS" w:hAnsi="Verdana" w:cs="Times New Roman"/>
          <w:color w:val="00000A"/>
          <w:sz w:val="24"/>
          <w:szCs w:val="24"/>
          <w:lang w:eastAsia="en-US"/>
        </w:rPr>
      </w:pPr>
    </w:p>
    <w:p w14:paraId="40930332" w14:textId="77777777" w:rsidR="00FA0FEB" w:rsidRPr="00ED4263" w:rsidRDefault="00FA0FEB" w:rsidP="00FA0FEB">
      <w:pPr>
        <w:tabs>
          <w:tab w:val="left" w:pos="7380"/>
          <w:tab w:val="right" w:leader="underscore" w:pos="8640"/>
        </w:tabs>
        <w:spacing w:after="0" w:line="240" w:lineRule="auto"/>
        <w:jc w:val="both"/>
        <w:rPr>
          <w:rFonts w:ascii="Verdana" w:eastAsia="Arial Unicode MS" w:hAnsi="Verdana" w:cs="Times New Roman"/>
          <w:color w:val="00000A"/>
          <w:sz w:val="24"/>
          <w:szCs w:val="24"/>
          <w:lang w:eastAsia="en-US"/>
        </w:rPr>
      </w:pPr>
    </w:p>
    <w:p w14:paraId="62EE67A9" w14:textId="77777777" w:rsidR="00FA0FEB" w:rsidRPr="00ED4263" w:rsidRDefault="00FA0FEB" w:rsidP="00FA0FEB">
      <w:pPr>
        <w:tabs>
          <w:tab w:val="left" w:pos="7380"/>
          <w:tab w:val="right" w:leader="underscore" w:pos="8640"/>
        </w:tabs>
        <w:spacing w:after="0" w:line="240" w:lineRule="auto"/>
        <w:jc w:val="both"/>
        <w:rPr>
          <w:rFonts w:ascii="Verdana" w:eastAsia="Arial Unicode MS" w:hAnsi="Verdana" w:cs="Times New Roman"/>
          <w:color w:val="00000A"/>
          <w:sz w:val="24"/>
          <w:szCs w:val="24"/>
          <w:lang w:eastAsia="en-US"/>
        </w:rPr>
      </w:pPr>
    </w:p>
    <w:p w14:paraId="6F0B97B5" w14:textId="77777777" w:rsidR="00FA0FEB" w:rsidRPr="00ED4263" w:rsidRDefault="00FA0FEB" w:rsidP="00FA0FEB">
      <w:pPr>
        <w:tabs>
          <w:tab w:val="left" w:pos="7380"/>
          <w:tab w:val="right" w:leader="underscore" w:pos="8640"/>
        </w:tabs>
        <w:spacing w:after="0" w:line="240" w:lineRule="auto"/>
        <w:jc w:val="both"/>
        <w:rPr>
          <w:rFonts w:ascii="Verdana" w:eastAsia="Arial Unicode MS" w:hAnsi="Verdana" w:cs="Times New Roman"/>
          <w:color w:val="00000A"/>
          <w:sz w:val="24"/>
          <w:szCs w:val="24"/>
          <w:lang w:eastAsia="en-US"/>
        </w:rPr>
      </w:pPr>
    </w:p>
    <w:p w14:paraId="2AC7E860" w14:textId="77777777" w:rsidR="00FA0FEB" w:rsidRPr="00ED4263" w:rsidRDefault="00FA0FEB" w:rsidP="00FA0FEB">
      <w:pPr>
        <w:spacing w:after="0" w:line="240" w:lineRule="auto"/>
        <w:rPr>
          <w:rFonts w:ascii="Verdana" w:eastAsia="Arial Unicode MS" w:hAnsi="Verdana" w:cs="Times New Roman"/>
          <w:color w:val="00000A"/>
          <w:sz w:val="24"/>
          <w:szCs w:val="24"/>
          <w:lang w:eastAsia="en-US"/>
        </w:rPr>
        <w:sectPr w:rsidR="00FA0FEB" w:rsidRPr="00ED4263" w:rsidSect="008B0CD7">
          <w:pgSz w:w="11907" w:h="16840"/>
          <w:pgMar w:top="1134" w:right="567" w:bottom="1134" w:left="1701" w:header="567" w:footer="567" w:gutter="0"/>
          <w:cols w:space="1296"/>
          <w:docGrid w:linePitch="299"/>
        </w:sectPr>
      </w:pPr>
    </w:p>
    <w:p w14:paraId="522A7AD3" w14:textId="77777777" w:rsidR="00FA0FEB" w:rsidRPr="00ED4263" w:rsidRDefault="00FA0FEB" w:rsidP="00FA0FEB">
      <w:pPr>
        <w:spacing w:after="0" w:line="240" w:lineRule="auto"/>
        <w:jc w:val="right"/>
        <w:rPr>
          <w:rFonts w:ascii="Verdana" w:eastAsia="Arial Unicode MS" w:hAnsi="Verdana" w:cs="Times New Roman"/>
          <w:bCs/>
          <w:color w:val="00000A"/>
          <w:sz w:val="24"/>
          <w:szCs w:val="24"/>
        </w:rPr>
      </w:pPr>
      <w:r w:rsidRPr="00ED4263">
        <w:rPr>
          <w:rFonts w:ascii="Verdana" w:eastAsia="Arial Unicode MS" w:hAnsi="Verdana" w:cs="Times New Roman"/>
          <w:bCs/>
          <w:color w:val="00000A"/>
          <w:sz w:val="24"/>
          <w:szCs w:val="24"/>
        </w:rPr>
        <w:lastRenderedPageBreak/>
        <w:t xml:space="preserve">Statybos rangos sutarties </w:t>
      </w:r>
    </w:p>
    <w:p w14:paraId="42B6C339" w14:textId="77777777" w:rsidR="00FA0FEB" w:rsidRPr="00ED4263" w:rsidRDefault="00FA0FEB" w:rsidP="00FA0FEB">
      <w:pPr>
        <w:spacing w:after="0" w:line="240" w:lineRule="auto"/>
        <w:jc w:val="right"/>
        <w:rPr>
          <w:rFonts w:ascii="Verdana" w:eastAsia="Arial Unicode MS" w:hAnsi="Verdana" w:cs="Times New Roman"/>
          <w:bCs/>
          <w:color w:val="00000A"/>
          <w:sz w:val="24"/>
          <w:szCs w:val="24"/>
        </w:rPr>
      </w:pPr>
      <w:r w:rsidRPr="00ED4263">
        <w:rPr>
          <w:rFonts w:ascii="Verdana" w:eastAsia="Arial Unicode MS" w:hAnsi="Verdana" w:cs="Times New Roman"/>
          <w:bCs/>
          <w:color w:val="00000A"/>
          <w:sz w:val="24"/>
          <w:szCs w:val="24"/>
        </w:rPr>
        <w:t>5 priedas</w:t>
      </w:r>
    </w:p>
    <w:p w14:paraId="786C41FD" w14:textId="77777777" w:rsidR="00FA0FEB" w:rsidRPr="00ED4263" w:rsidRDefault="00FA0FEB" w:rsidP="00FA0FEB">
      <w:pPr>
        <w:spacing w:after="0" w:line="240" w:lineRule="auto"/>
        <w:jc w:val="right"/>
        <w:rPr>
          <w:rFonts w:ascii="Verdana" w:eastAsia="Arial Unicode MS" w:hAnsi="Verdana" w:cs="Times New Roman"/>
          <w:bCs/>
          <w:color w:val="00000A"/>
          <w:sz w:val="24"/>
          <w:szCs w:val="24"/>
          <w:lang w:eastAsia="en-US"/>
        </w:rPr>
      </w:pPr>
      <w:r w:rsidRPr="00ED4263">
        <w:rPr>
          <w:rFonts w:ascii="Verdana" w:eastAsia="Arial Unicode MS" w:hAnsi="Verdana" w:cs="Times New Roman"/>
          <w:bCs/>
          <w:color w:val="00000A"/>
          <w:sz w:val="24"/>
          <w:szCs w:val="24"/>
          <w:lang w:eastAsia="en-US"/>
        </w:rPr>
        <w:t>F-3</w:t>
      </w:r>
    </w:p>
    <w:p w14:paraId="6C2C7068" w14:textId="77777777" w:rsidR="00FA0FEB" w:rsidRPr="00ED4263" w:rsidRDefault="00FA0FEB" w:rsidP="00FA0FEB">
      <w:pPr>
        <w:spacing w:after="0" w:line="240" w:lineRule="auto"/>
        <w:jc w:val="both"/>
        <w:rPr>
          <w:rFonts w:ascii="Verdana" w:eastAsia="Arial Unicode MS" w:hAnsi="Verdana" w:cs="Times New Roman"/>
          <w:b/>
          <w:color w:val="00000A"/>
          <w:sz w:val="24"/>
          <w:szCs w:val="24"/>
          <w:lang w:eastAsia="en-US"/>
        </w:rPr>
      </w:pPr>
      <w:r w:rsidRPr="00ED4263">
        <w:rPr>
          <w:rFonts w:ascii="Verdana" w:eastAsia="Arial Unicode MS" w:hAnsi="Verdana" w:cs="Times New Roman"/>
          <w:b/>
          <w:color w:val="00000A"/>
          <w:sz w:val="24"/>
          <w:szCs w:val="24"/>
          <w:lang w:eastAsia="en-US"/>
        </w:rPr>
        <w:t>Užsakovas: ......................................................................................</w:t>
      </w:r>
    </w:p>
    <w:p w14:paraId="7FE13C64" w14:textId="77777777" w:rsidR="00FA0FEB" w:rsidRPr="00ED4263" w:rsidRDefault="00FA0FEB" w:rsidP="00FA0FEB">
      <w:pPr>
        <w:spacing w:after="0" w:line="240" w:lineRule="auto"/>
        <w:jc w:val="both"/>
        <w:rPr>
          <w:rFonts w:ascii="Verdana" w:eastAsia="Arial Unicode MS" w:hAnsi="Verdana" w:cs="Times New Roman"/>
          <w:b/>
          <w:color w:val="00000A"/>
          <w:sz w:val="24"/>
          <w:szCs w:val="24"/>
          <w:lang w:eastAsia="en-US"/>
        </w:rPr>
      </w:pPr>
    </w:p>
    <w:p w14:paraId="7ED6B6D8" w14:textId="77777777" w:rsidR="00FA0FEB" w:rsidRPr="00ED4263" w:rsidRDefault="00FA0FEB" w:rsidP="00FA0FEB">
      <w:pPr>
        <w:spacing w:after="0" w:line="240" w:lineRule="auto"/>
        <w:jc w:val="both"/>
        <w:rPr>
          <w:rFonts w:ascii="Verdana" w:eastAsia="Arial Unicode MS" w:hAnsi="Verdana" w:cs="Times New Roman"/>
          <w:b/>
          <w:color w:val="00000A"/>
          <w:sz w:val="24"/>
          <w:szCs w:val="24"/>
          <w:lang w:eastAsia="en-US"/>
        </w:rPr>
      </w:pPr>
      <w:r w:rsidRPr="00ED4263">
        <w:rPr>
          <w:rFonts w:ascii="Verdana" w:eastAsia="Arial Unicode MS" w:hAnsi="Verdana" w:cs="Times New Roman"/>
          <w:b/>
          <w:color w:val="00000A"/>
          <w:sz w:val="24"/>
          <w:szCs w:val="24"/>
          <w:lang w:eastAsia="en-US"/>
        </w:rPr>
        <w:t>Rangovas:</w:t>
      </w:r>
      <w:r w:rsidRPr="00ED4263">
        <w:rPr>
          <w:rFonts w:ascii="Verdana" w:eastAsia="Arial Unicode MS" w:hAnsi="Verdana" w:cs="Times New Roman"/>
          <w:b/>
          <w:color w:val="00000A"/>
          <w:sz w:val="24"/>
          <w:szCs w:val="24"/>
          <w:lang w:eastAsia="en-US"/>
        </w:rPr>
        <w:tab/>
        <w:t>......................................................................................</w:t>
      </w:r>
    </w:p>
    <w:p w14:paraId="0E3179AD" w14:textId="77777777" w:rsidR="00FA0FEB" w:rsidRPr="00ED4263" w:rsidRDefault="00FA0FEB" w:rsidP="00FA0FEB">
      <w:pPr>
        <w:spacing w:after="0" w:line="240" w:lineRule="auto"/>
        <w:jc w:val="both"/>
        <w:rPr>
          <w:rFonts w:ascii="Verdana" w:eastAsia="Arial Unicode MS" w:hAnsi="Verdana" w:cs="Times New Roman"/>
          <w:color w:val="00000A"/>
          <w:sz w:val="24"/>
          <w:szCs w:val="24"/>
          <w:lang w:eastAsia="en-US"/>
        </w:rPr>
      </w:pPr>
    </w:p>
    <w:p w14:paraId="1B15A968" w14:textId="77777777" w:rsidR="00FA0FEB" w:rsidRPr="00ED4263" w:rsidRDefault="00FA0FEB" w:rsidP="00FA0FEB">
      <w:pPr>
        <w:keepNext/>
        <w:spacing w:after="0" w:line="240" w:lineRule="auto"/>
        <w:jc w:val="center"/>
        <w:outlineLvl w:val="0"/>
        <w:rPr>
          <w:rFonts w:ascii="Verdana" w:eastAsia="Arial Unicode MS" w:hAnsi="Verdana" w:cs="Times New Roman"/>
          <w:color w:val="00000A"/>
          <w:sz w:val="24"/>
          <w:szCs w:val="24"/>
        </w:rPr>
      </w:pPr>
      <w:bookmarkStart w:id="52" w:name="_Toc417482830"/>
      <w:bookmarkStart w:id="53" w:name="_Toc417894999"/>
      <w:bookmarkStart w:id="54" w:name="_Toc468708210"/>
      <w:bookmarkStart w:id="55" w:name="_Toc488920557"/>
      <w:bookmarkStart w:id="56" w:name="_Toc113369640"/>
      <w:r w:rsidRPr="00ED4263">
        <w:rPr>
          <w:rFonts w:ascii="Verdana" w:eastAsia="Arial Unicode MS" w:hAnsi="Verdana" w:cs="Times New Roman"/>
          <w:color w:val="00000A"/>
          <w:sz w:val="24"/>
          <w:szCs w:val="24"/>
        </w:rPr>
        <w:t>Pažyma apie atliktų darbų vertę Nr. __________</w:t>
      </w:r>
      <w:bookmarkEnd w:id="52"/>
      <w:bookmarkEnd w:id="53"/>
      <w:bookmarkEnd w:id="54"/>
      <w:bookmarkEnd w:id="55"/>
      <w:bookmarkEnd w:id="56"/>
    </w:p>
    <w:p w14:paraId="2910C02B" w14:textId="77777777" w:rsidR="00FA0FEB" w:rsidRPr="00ED4263" w:rsidRDefault="00FA0FEB" w:rsidP="00FA0FEB">
      <w:pPr>
        <w:keepNext/>
        <w:spacing w:after="0" w:line="240" w:lineRule="auto"/>
        <w:jc w:val="center"/>
        <w:outlineLvl w:val="0"/>
        <w:rPr>
          <w:rFonts w:ascii="Verdana" w:eastAsia="Arial Unicode MS" w:hAnsi="Verdana" w:cs="Times New Roman"/>
          <w:color w:val="00000A"/>
          <w:sz w:val="24"/>
          <w:szCs w:val="24"/>
        </w:rPr>
      </w:pPr>
      <w:bookmarkStart w:id="57" w:name="_Toc417482831"/>
      <w:bookmarkStart w:id="58" w:name="_Toc417895000"/>
      <w:bookmarkStart w:id="59" w:name="_Toc468708211"/>
      <w:bookmarkStart w:id="60" w:name="_Toc488920558"/>
      <w:bookmarkStart w:id="61" w:name="_Toc113369641"/>
      <w:r w:rsidRPr="00ED4263">
        <w:rPr>
          <w:rFonts w:ascii="Verdana" w:eastAsia="Arial Unicode MS" w:hAnsi="Verdana" w:cs="Times New Roman"/>
          <w:color w:val="00000A"/>
          <w:sz w:val="24"/>
          <w:szCs w:val="24"/>
        </w:rPr>
        <w:t>P A Ž Y M A</w:t>
      </w:r>
      <w:bookmarkEnd w:id="57"/>
      <w:bookmarkEnd w:id="58"/>
      <w:bookmarkEnd w:id="59"/>
      <w:bookmarkEnd w:id="60"/>
      <w:bookmarkEnd w:id="61"/>
    </w:p>
    <w:p w14:paraId="02A8ECBE" w14:textId="77777777" w:rsidR="00FA0FEB" w:rsidRPr="00ED4263" w:rsidRDefault="00FA0FEB" w:rsidP="00FA0FEB">
      <w:pPr>
        <w:spacing w:after="0" w:line="240" w:lineRule="auto"/>
        <w:jc w:val="both"/>
        <w:rPr>
          <w:rFonts w:ascii="Verdana" w:eastAsia="Arial Unicode MS" w:hAnsi="Verdana" w:cs="Times New Roman"/>
          <w:color w:val="00000A"/>
          <w:sz w:val="24"/>
          <w:szCs w:val="24"/>
          <w:lang w:eastAsia="en-US"/>
        </w:rPr>
      </w:pPr>
    </w:p>
    <w:p w14:paraId="258EF491" w14:textId="77777777" w:rsidR="00FA0FEB" w:rsidRPr="00ED4263" w:rsidRDefault="00FA0FEB" w:rsidP="00FA0FEB">
      <w:pPr>
        <w:spacing w:after="0" w:line="240" w:lineRule="auto"/>
        <w:jc w:val="center"/>
        <w:rPr>
          <w:rFonts w:ascii="Verdana" w:eastAsia="Arial Unicode MS" w:hAnsi="Verdana" w:cs="Times New Roman"/>
          <w:color w:val="00000A"/>
          <w:sz w:val="24"/>
          <w:szCs w:val="24"/>
          <w:lang w:eastAsia="en-US"/>
        </w:rPr>
      </w:pPr>
      <w:r w:rsidRPr="00ED4263">
        <w:rPr>
          <w:rFonts w:ascii="Verdana" w:eastAsia="Arial Unicode MS" w:hAnsi="Verdana" w:cs="Times New Roman"/>
          <w:color w:val="00000A"/>
          <w:sz w:val="24"/>
          <w:szCs w:val="24"/>
          <w:lang w:eastAsia="en-US"/>
        </w:rPr>
        <w:t xml:space="preserve">                             Apmokėjimas už 20       m.  ……………………………  mėn.</w:t>
      </w:r>
    </w:p>
    <w:p w14:paraId="78491359" w14:textId="77777777" w:rsidR="00FA0FEB" w:rsidRPr="00ED4263" w:rsidRDefault="00FA0FEB" w:rsidP="00FA0FEB">
      <w:pPr>
        <w:spacing w:after="0" w:line="240" w:lineRule="auto"/>
        <w:jc w:val="right"/>
        <w:rPr>
          <w:rFonts w:ascii="Verdana" w:eastAsia="Arial Unicode MS" w:hAnsi="Verdana" w:cs="Times New Roman"/>
          <w:color w:val="00000A"/>
          <w:sz w:val="24"/>
          <w:szCs w:val="24"/>
          <w:lang w:eastAsia="en-US"/>
        </w:rPr>
      </w:pPr>
      <w:r w:rsidRPr="00ED4263">
        <w:rPr>
          <w:rFonts w:ascii="Verdana" w:eastAsia="Arial Unicode MS" w:hAnsi="Verdana" w:cs="Times New Roman"/>
          <w:color w:val="00000A"/>
          <w:sz w:val="24"/>
          <w:szCs w:val="24"/>
          <w:lang w:eastAsia="en-US"/>
        </w:rPr>
        <w:t xml:space="preserve"> </w:t>
      </w:r>
      <w:r w:rsidRPr="00ED4263">
        <w:rPr>
          <w:rFonts w:ascii="Verdana" w:eastAsia="Arial Unicode MS" w:hAnsi="Verdana" w:cs="Times New Roman"/>
          <w:color w:val="00000A"/>
          <w:sz w:val="24"/>
          <w:szCs w:val="24"/>
          <w:lang w:eastAsia="en-US"/>
        </w:rPr>
        <w:tab/>
      </w:r>
      <w:r w:rsidRPr="00ED4263">
        <w:rPr>
          <w:rFonts w:ascii="Verdana" w:eastAsia="Arial Unicode MS" w:hAnsi="Verdana" w:cs="Times New Roman"/>
          <w:color w:val="00000A"/>
          <w:sz w:val="24"/>
          <w:szCs w:val="24"/>
          <w:lang w:eastAsia="en-US"/>
        </w:rPr>
        <w:tab/>
      </w:r>
      <w:r w:rsidRPr="00ED4263">
        <w:rPr>
          <w:rFonts w:ascii="Verdana" w:eastAsia="Arial Unicode MS" w:hAnsi="Verdana" w:cs="Times New Roman"/>
          <w:color w:val="00000A"/>
          <w:sz w:val="24"/>
          <w:szCs w:val="24"/>
          <w:lang w:eastAsia="en-US"/>
        </w:rPr>
        <w:tab/>
      </w:r>
      <w:r w:rsidRPr="00ED4263">
        <w:rPr>
          <w:rFonts w:ascii="Verdana" w:eastAsia="Arial Unicode MS" w:hAnsi="Verdana" w:cs="Times New Roman"/>
          <w:color w:val="00000A"/>
          <w:sz w:val="24"/>
          <w:szCs w:val="24"/>
          <w:lang w:eastAsia="en-US"/>
        </w:rPr>
        <w:tab/>
      </w:r>
      <w:r w:rsidRPr="00ED4263">
        <w:rPr>
          <w:rFonts w:ascii="Verdana" w:eastAsia="Arial Unicode MS" w:hAnsi="Verdana" w:cs="Times New Roman"/>
          <w:color w:val="00000A"/>
          <w:sz w:val="24"/>
          <w:szCs w:val="24"/>
          <w:lang w:eastAsia="en-US"/>
        </w:rPr>
        <w:tab/>
      </w: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FA0FEB" w:rsidRPr="00ED4263" w14:paraId="5687AB2A" w14:textId="77777777" w:rsidTr="00EA0C53">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267848C7" w14:textId="77777777" w:rsidR="00FA0FEB" w:rsidRPr="00ED4263" w:rsidRDefault="00FA0FEB" w:rsidP="00EA0C53">
            <w:pPr>
              <w:spacing w:before="60" w:after="60" w:line="240" w:lineRule="auto"/>
              <w:jc w:val="center"/>
              <w:rPr>
                <w:rFonts w:ascii="Verdana" w:eastAsia="Arial Unicode MS" w:hAnsi="Verdana" w:cs="Times New Roman"/>
                <w:color w:val="00000A"/>
                <w:sz w:val="24"/>
                <w:szCs w:val="24"/>
                <w:lang w:eastAsia="en-US"/>
              </w:rPr>
            </w:pPr>
            <w:r w:rsidRPr="00ED4263">
              <w:rPr>
                <w:rFonts w:ascii="Verdana" w:eastAsia="Arial Unicode MS" w:hAnsi="Verdana" w:cs="Times New Roman"/>
                <w:color w:val="00000A"/>
                <w:sz w:val="24"/>
                <w:szCs w:val="24"/>
                <w:lang w:eastAsia="en-US"/>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6F8CAF1D" w14:textId="77777777" w:rsidR="00FA0FEB" w:rsidRPr="00ED4263" w:rsidRDefault="00FA0FEB" w:rsidP="00EA0C53">
            <w:pPr>
              <w:spacing w:before="60" w:after="60" w:line="240" w:lineRule="auto"/>
              <w:jc w:val="center"/>
              <w:rPr>
                <w:rFonts w:ascii="Verdana" w:eastAsia="Arial Unicode MS" w:hAnsi="Verdana" w:cs="Times New Roman"/>
                <w:color w:val="00000A"/>
                <w:sz w:val="24"/>
                <w:szCs w:val="24"/>
                <w:lang w:eastAsia="en-US"/>
              </w:rPr>
            </w:pPr>
            <w:r w:rsidRPr="00ED4263">
              <w:rPr>
                <w:rFonts w:ascii="Verdana" w:eastAsia="Arial Unicode MS" w:hAnsi="Verdana" w:cs="Times New Roman"/>
                <w:color w:val="00000A"/>
                <w:sz w:val="24"/>
                <w:szCs w:val="24"/>
                <w:lang w:eastAsia="en-US"/>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0326EDEA" w14:textId="77777777" w:rsidR="00FA0FEB" w:rsidRPr="00ED4263" w:rsidRDefault="00FA0FEB" w:rsidP="00EA0C53">
            <w:pPr>
              <w:spacing w:before="60" w:after="60" w:line="240" w:lineRule="auto"/>
              <w:jc w:val="center"/>
              <w:rPr>
                <w:rFonts w:ascii="Verdana" w:eastAsia="Arial Unicode MS" w:hAnsi="Verdana" w:cs="Times New Roman"/>
                <w:color w:val="00000A"/>
                <w:sz w:val="24"/>
                <w:szCs w:val="24"/>
                <w:lang w:eastAsia="en-US"/>
              </w:rPr>
            </w:pPr>
            <w:r w:rsidRPr="00ED4263">
              <w:rPr>
                <w:rFonts w:ascii="Verdana" w:eastAsia="Arial Unicode MS" w:hAnsi="Verdana" w:cs="Times New Roman"/>
                <w:color w:val="00000A"/>
                <w:sz w:val="24"/>
                <w:szCs w:val="24"/>
                <w:lang w:eastAsia="en-US"/>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0781DF96" w14:textId="77777777" w:rsidR="00FA0FEB" w:rsidRPr="00ED4263" w:rsidRDefault="00FA0FEB" w:rsidP="00EA0C53">
            <w:pPr>
              <w:spacing w:before="60" w:after="60" w:line="240" w:lineRule="auto"/>
              <w:jc w:val="center"/>
              <w:rPr>
                <w:rFonts w:ascii="Verdana" w:eastAsia="Arial Unicode MS" w:hAnsi="Verdana" w:cs="Times New Roman"/>
                <w:color w:val="00000A"/>
                <w:sz w:val="24"/>
                <w:szCs w:val="24"/>
                <w:lang w:eastAsia="en-US"/>
              </w:rPr>
            </w:pPr>
            <w:r w:rsidRPr="00ED4263">
              <w:rPr>
                <w:rFonts w:ascii="Verdana" w:eastAsia="Arial Unicode MS" w:hAnsi="Verdana" w:cs="Times New Roman"/>
                <w:color w:val="00000A"/>
                <w:sz w:val="24"/>
                <w:szCs w:val="24"/>
                <w:lang w:eastAsia="en-US"/>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1C6B2C1A" w14:textId="77777777" w:rsidR="00FA0FEB" w:rsidRPr="00ED4263" w:rsidRDefault="00FA0FEB" w:rsidP="00EA0C53">
            <w:pPr>
              <w:spacing w:before="60" w:after="60" w:line="240" w:lineRule="auto"/>
              <w:jc w:val="center"/>
              <w:rPr>
                <w:rFonts w:ascii="Verdana" w:eastAsia="Arial Unicode MS" w:hAnsi="Verdana" w:cs="Times New Roman"/>
                <w:color w:val="00000A"/>
                <w:sz w:val="24"/>
                <w:szCs w:val="24"/>
                <w:lang w:eastAsia="en-US"/>
              </w:rPr>
            </w:pPr>
            <w:r w:rsidRPr="00ED4263">
              <w:rPr>
                <w:rFonts w:ascii="Verdana" w:eastAsia="Arial Unicode MS" w:hAnsi="Verdana" w:cs="Times New Roman"/>
                <w:color w:val="00000A"/>
                <w:sz w:val="24"/>
                <w:szCs w:val="24"/>
                <w:lang w:eastAsia="en-US"/>
              </w:rPr>
              <w:t>Atlikta darbų</w:t>
            </w:r>
          </w:p>
        </w:tc>
      </w:tr>
      <w:tr w:rsidR="00FA0FEB" w:rsidRPr="00ED4263" w14:paraId="58C2CAC4" w14:textId="77777777" w:rsidTr="00EA0C53">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BE5106" w14:textId="77777777" w:rsidR="00FA0FEB" w:rsidRPr="00ED4263" w:rsidRDefault="00FA0FEB" w:rsidP="00EA0C53">
            <w:pPr>
              <w:spacing w:after="0" w:line="240" w:lineRule="auto"/>
              <w:rPr>
                <w:rFonts w:ascii="Verdana" w:eastAsia="Arial Unicode MS" w:hAnsi="Verdana" w:cs="Times New Roman"/>
                <w:color w:val="00000A"/>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371E68" w14:textId="77777777" w:rsidR="00FA0FEB" w:rsidRPr="00ED4263" w:rsidRDefault="00FA0FEB" w:rsidP="00EA0C53">
            <w:pPr>
              <w:spacing w:after="0" w:line="240" w:lineRule="auto"/>
              <w:rPr>
                <w:rFonts w:ascii="Verdana" w:eastAsia="Arial Unicode MS" w:hAnsi="Verdana" w:cs="Times New Roman"/>
                <w:color w:val="00000A"/>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9663B5" w14:textId="77777777" w:rsidR="00FA0FEB" w:rsidRPr="00ED4263" w:rsidRDefault="00FA0FEB" w:rsidP="00EA0C53">
            <w:pPr>
              <w:spacing w:after="0" w:line="240" w:lineRule="auto"/>
              <w:rPr>
                <w:rFonts w:ascii="Verdana" w:eastAsia="Arial Unicode MS" w:hAnsi="Verdana" w:cs="Times New Roman"/>
                <w:color w:val="00000A"/>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7BEE31" w14:textId="77777777" w:rsidR="00FA0FEB" w:rsidRPr="00ED4263" w:rsidRDefault="00FA0FEB" w:rsidP="00EA0C53">
            <w:pPr>
              <w:spacing w:after="0" w:line="240" w:lineRule="auto"/>
              <w:rPr>
                <w:rFonts w:ascii="Verdana" w:eastAsia="Arial Unicode MS" w:hAnsi="Verdana" w:cs="Times New Roman"/>
                <w:color w:val="00000A"/>
                <w:sz w:val="24"/>
                <w:szCs w:val="24"/>
                <w:lang w:eastAsia="en-US"/>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236DCD08" w14:textId="77777777" w:rsidR="00FA0FEB" w:rsidRPr="00ED4263" w:rsidRDefault="00FA0FEB" w:rsidP="00EA0C53">
            <w:pPr>
              <w:spacing w:before="60" w:after="60" w:line="240" w:lineRule="auto"/>
              <w:jc w:val="center"/>
              <w:rPr>
                <w:rFonts w:ascii="Verdana" w:eastAsia="Arial Unicode MS" w:hAnsi="Verdana" w:cs="Times New Roman"/>
                <w:color w:val="00000A"/>
                <w:sz w:val="24"/>
                <w:szCs w:val="24"/>
                <w:lang w:eastAsia="en-US"/>
              </w:rPr>
            </w:pPr>
            <w:r w:rsidRPr="00ED4263">
              <w:rPr>
                <w:rFonts w:ascii="Verdana" w:eastAsia="Arial Unicode MS" w:hAnsi="Verdana" w:cs="Times New Roman"/>
                <w:color w:val="00000A"/>
                <w:sz w:val="24"/>
                <w:szCs w:val="24"/>
                <w:lang w:eastAsia="en-US"/>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465F6FDE" w14:textId="77777777" w:rsidR="00FA0FEB" w:rsidRPr="00ED4263" w:rsidRDefault="00FA0FEB" w:rsidP="00EA0C53">
            <w:pPr>
              <w:spacing w:before="60" w:after="60" w:line="240" w:lineRule="auto"/>
              <w:jc w:val="center"/>
              <w:rPr>
                <w:rFonts w:ascii="Verdana" w:eastAsia="Arial Unicode MS" w:hAnsi="Verdana" w:cs="Times New Roman"/>
                <w:color w:val="00000A"/>
                <w:sz w:val="24"/>
                <w:szCs w:val="24"/>
                <w:lang w:eastAsia="en-US"/>
              </w:rPr>
            </w:pPr>
            <w:r w:rsidRPr="00ED4263">
              <w:rPr>
                <w:rFonts w:ascii="Verdana" w:eastAsia="Arial Unicode MS" w:hAnsi="Verdana" w:cs="Times New Roman"/>
                <w:color w:val="00000A"/>
                <w:sz w:val="24"/>
                <w:szCs w:val="24"/>
                <w:lang w:eastAsia="en-US"/>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565367D2" w14:textId="77777777" w:rsidR="00FA0FEB" w:rsidRPr="00ED4263" w:rsidRDefault="00FA0FEB" w:rsidP="00EA0C53">
            <w:pPr>
              <w:spacing w:before="60" w:after="60" w:line="240" w:lineRule="auto"/>
              <w:jc w:val="center"/>
              <w:rPr>
                <w:rFonts w:ascii="Verdana" w:eastAsia="Arial Unicode MS" w:hAnsi="Verdana" w:cs="Times New Roman"/>
                <w:color w:val="00000A"/>
                <w:sz w:val="24"/>
                <w:szCs w:val="24"/>
                <w:lang w:eastAsia="en-US"/>
              </w:rPr>
            </w:pPr>
            <w:r w:rsidRPr="00ED4263">
              <w:rPr>
                <w:rFonts w:ascii="Verdana" w:eastAsia="Arial Unicode MS" w:hAnsi="Verdana" w:cs="Times New Roman"/>
                <w:color w:val="00000A"/>
                <w:sz w:val="24"/>
                <w:szCs w:val="24"/>
                <w:lang w:eastAsia="en-US"/>
              </w:rPr>
              <w:t>Per ataskaitinį laikotarpį</w:t>
            </w:r>
          </w:p>
        </w:tc>
      </w:tr>
      <w:tr w:rsidR="00FA0FEB" w:rsidRPr="00ED4263" w14:paraId="5A3DB7B2" w14:textId="77777777" w:rsidTr="00EA0C53">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E9951F" w14:textId="77777777" w:rsidR="00FA0FEB" w:rsidRPr="00ED4263" w:rsidRDefault="00FA0FEB" w:rsidP="00EA0C53">
            <w:pPr>
              <w:spacing w:after="0" w:line="240" w:lineRule="auto"/>
              <w:rPr>
                <w:rFonts w:ascii="Verdana" w:eastAsia="Arial Unicode MS" w:hAnsi="Verdana" w:cs="Times New Roman"/>
                <w:color w:val="00000A"/>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0AB0E2" w14:textId="77777777" w:rsidR="00FA0FEB" w:rsidRPr="00ED4263" w:rsidRDefault="00FA0FEB" w:rsidP="00EA0C53">
            <w:pPr>
              <w:spacing w:after="0" w:line="240" w:lineRule="auto"/>
              <w:rPr>
                <w:rFonts w:ascii="Verdana" w:eastAsia="Arial Unicode MS" w:hAnsi="Verdana" w:cs="Times New Roman"/>
                <w:color w:val="00000A"/>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30BA25" w14:textId="77777777" w:rsidR="00FA0FEB" w:rsidRPr="00ED4263" w:rsidRDefault="00FA0FEB" w:rsidP="00EA0C53">
            <w:pPr>
              <w:spacing w:after="0" w:line="240" w:lineRule="auto"/>
              <w:rPr>
                <w:rFonts w:ascii="Verdana" w:eastAsia="Arial Unicode MS" w:hAnsi="Verdana" w:cs="Times New Roman"/>
                <w:color w:val="00000A"/>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621AF2" w14:textId="77777777" w:rsidR="00FA0FEB" w:rsidRPr="00ED4263" w:rsidRDefault="00FA0FEB" w:rsidP="00EA0C53">
            <w:pPr>
              <w:spacing w:after="0" w:line="240" w:lineRule="auto"/>
              <w:rPr>
                <w:rFonts w:ascii="Verdana" w:eastAsia="Arial Unicode MS" w:hAnsi="Verdana" w:cs="Times New Roman"/>
                <w:color w:val="00000A"/>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B09957" w14:textId="77777777" w:rsidR="00FA0FEB" w:rsidRPr="00ED4263" w:rsidRDefault="00FA0FEB" w:rsidP="00EA0C53">
            <w:pPr>
              <w:spacing w:after="0" w:line="240" w:lineRule="auto"/>
              <w:rPr>
                <w:rFonts w:ascii="Verdana" w:eastAsia="Arial Unicode MS" w:hAnsi="Verdana" w:cs="Times New Roman"/>
                <w:color w:val="00000A"/>
                <w:sz w:val="24"/>
                <w:szCs w:val="24"/>
                <w:lang w:eastAsia="en-US"/>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7BF7A04E" w14:textId="77777777" w:rsidR="00FA0FEB" w:rsidRPr="00ED4263" w:rsidRDefault="00FA0FEB" w:rsidP="00EA0C53">
            <w:pPr>
              <w:spacing w:before="60" w:after="60" w:line="240" w:lineRule="auto"/>
              <w:jc w:val="center"/>
              <w:rPr>
                <w:rFonts w:ascii="Verdana" w:eastAsia="Arial Unicode MS" w:hAnsi="Verdana" w:cs="Times New Roman"/>
                <w:color w:val="00000A"/>
                <w:sz w:val="24"/>
                <w:szCs w:val="24"/>
                <w:lang w:eastAsia="en-US"/>
              </w:rPr>
            </w:pPr>
            <w:r w:rsidRPr="00ED4263">
              <w:rPr>
                <w:rFonts w:ascii="Verdana" w:eastAsia="Arial Unicode MS" w:hAnsi="Verdana" w:cs="Times New Roman"/>
                <w:color w:val="00000A"/>
                <w:sz w:val="24"/>
                <w:szCs w:val="24"/>
                <w:lang w:eastAsia="en-US"/>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65CDBA5C" w14:textId="77777777" w:rsidR="00FA0FEB" w:rsidRPr="00ED4263" w:rsidRDefault="00FA0FEB" w:rsidP="00EA0C53">
            <w:pPr>
              <w:spacing w:before="60" w:after="60" w:line="240" w:lineRule="auto"/>
              <w:jc w:val="center"/>
              <w:rPr>
                <w:rFonts w:ascii="Verdana" w:eastAsia="Arial Unicode MS" w:hAnsi="Verdana" w:cs="Times New Roman"/>
                <w:color w:val="00000A"/>
                <w:sz w:val="24"/>
                <w:szCs w:val="24"/>
                <w:lang w:eastAsia="en-US"/>
              </w:rPr>
            </w:pPr>
            <w:r w:rsidRPr="00ED4263">
              <w:rPr>
                <w:rFonts w:ascii="Verdana" w:eastAsia="Arial Unicode MS" w:hAnsi="Verdana" w:cs="Times New Roman"/>
                <w:color w:val="00000A"/>
                <w:sz w:val="24"/>
                <w:szCs w:val="24"/>
                <w:lang w:eastAsia="en-US"/>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2073362A" w14:textId="77777777" w:rsidR="00FA0FEB" w:rsidRPr="00ED4263" w:rsidRDefault="00FA0FEB" w:rsidP="00EA0C53">
            <w:pPr>
              <w:spacing w:before="60" w:after="60" w:line="240" w:lineRule="auto"/>
              <w:jc w:val="center"/>
              <w:rPr>
                <w:rFonts w:ascii="Verdana" w:eastAsia="Arial Unicode MS" w:hAnsi="Verdana" w:cs="Times New Roman"/>
                <w:color w:val="00000A"/>
                <w:sz w:val="24"/>
                <w:szCs w:val="24"/>
                <w:lang w:eastAsia="en-US"/>
              </w:rPr>
            </w:pPr>
            <w:r w:rsidRPr="00ED4263">
              <w:rPr>
                <w:rFonts w:ascii="Verdana" w:eastAsia="Arial Unicode MS" w:hAnsi="Verdana" w:cs="Times New Roman"/>
                <w:color w:val="00000A"/>
                <w:sz w:val="24"/>
                <w:szCs w:val="24"/>
                <w:lang w:eastAsia="en-US"/>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7EF19B75" w14:textId="77777777" w:rsidR="00FA0FEB" w:rsidRPr="00ED4263" w:rsidRDefault="00FA0FEB" w:rsidP="00EA0C53">
            <w:pPr>
              <w:spacing w:before="60" w:after="60" w:line="240" w:lineRule="auto"/>
              <w:jc w:val="center"/>
              <w:rPr>
                <w:rFonts w:ascii="Verdana" w:eastAsia="Arial Unicode MS" w:hAnsi="Verdana" w:cs="Times New Roman"/>
                <w:color w:val="00000A"/>
                <w:sz w:val="24"/>
                <w:szCs w:val="24"/>
                <w:lang w:eastAsia="en-US"/>
              </w:rPr>
            </w:pPr>
            <w:r w:rsidRPr="00ED4263">
              <w:rPr>
                <w:rFonts w:ascii="Verdana" w:eastAsia="Arial Unicode MS" w:hAnsi="Verdana" w:cs="Times New Roman"/>
                <w:color w:val="00000A"/>
                <w:sz w:val="24"/>
                <w:szCs w:val="24"/>
                <w:lang w:eastAsia="en-US"/>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5E5CC2C" w14:textId="77777777" w:rsidR="00FA0FEB" w:rsidRPr="00ED4263" w:rsidRDefault="00FA0FEB" w:rsidP="00EA0C53">
            <w:pPr>
              <w:spacing w:before="60" w:after="60" w:line="240" w:lineRule="auto"/>
              <w:jc w:val="center"/>
              <w:rPr>
                <w:rFonts w:ascii="Verdana" w:eastAsia="Arial Unicode MS" w:hAnsi="Verdana" w:cs="Times New Roman"/>
                <w:color w:val="00000A"/>
                <w:sz w:val="24"/>
                <w:szCs w:val="24"/>
                <w:lang w:eastAsia="en-US"/>
              </w:rPr>
            </w:pPr>
            <w:r w:rsidRPr="00ED4263">
              <w:rPr>
                <w:rFonts w:ascii="Verdana" w:eastAsia="Arial Unicode MS" w:hAnsi="Verdana" w:cs="Times New Roman"/>
                <w:color w:val="00000A"/>
                <w:sz w:val="24"/>
                <w:szCs w:val="24"/>
                <w:lang w:eastAsia="en-US"/>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BD6606B" w14:textId="77777777" w:rsidR="00FA0FEB" w:rsidRPr="00ED4263" w:rsidRDefault="00FA0FEB" w:rsidP="00EA0C53">
            <w:pPr>
              <w:spacing w:before="60" w:after="60" w:line="240" w:lineRule="auto"/>
              <w:jc w:val="center"/>
              <w:rPr>
                <w:rFonts w:ascii="Verdana" w:eastAsia="Arial Unicode MS" w:hAnsi="Verdana" w:cs="Times New Roman"/>
                <w:color w:val="00000A"/>
                <w:sz w:val="24"/>
                <w:szCs w:val="24"/>
                <w:lang w:eastAsia="en-US"/>
              </w:rPr>
            </w:pPr>
            <w:r w:rsidRPr="00ED4263">
              <w:rPr>
                <w:rFonts w:ascii="Verdana" w:eastAsia="Arial Unicode MS" w:hAnsi="Verdana" w:cs="Times New Roman"/>
                <w:color w:val="00000A"/>
                <w:sz w:val="24"/>
                <w:szCs w:val="24"/>
                <w:lang w:eastAsia="en-US"/>
              </w:rPr>
              <w:t>Iš viso</w:t>
            </w:r>
          </w:p>
        </w:tc>
      </w:tr>
      <w:tr w:rsidR="00FA0FEB" w:rsidRPr="00ED4263" w14:paraId="759787F4" w14:textId="77777777" w:rsidTr="00EA0C53">
        <w:tc>
          <w:tcPr>
            <w:tcW w:w="534" w:type="dxa"/>
            <w:tcBorders>
              <w:top w:val="single" w:sz="4" w:space="0" w:color="auto"/>
              <w:left w:val="single" w:sz="4" w:space="0" w:color="auto"/>
              <w:bottom w:val="single" w:sz="4" w:space="0" w:color="auto"/>
              <w:right w:val="single" w:sz="4" w:space="0" w:color="auto"/>
            </w:tcBorders>
          </w:tcPr>
          <w:p w14:paraId="0CBD04CE" w14:textId="77777777" w:rsidR="00FA0FEB" w:rsidRPr="00ED4263" w:rsidRDefault="00FA0FEB" w:rsidP="00EA0C53">
            <w:pPr>
              <w:spacing w:before="60" w:after="60" w:line="240" w:lineRule="auto"/>
              <w:jc w:val="both"/>
              <w:rPr>
                <w:rFonts w:ascii="Verdana" w:eastAsia="Arial Unicode MS" w:hAnsi="Verdana" w:cs="Times New Roman"/>
                <w:color w:val="00000A"/>
                <w:sz w:val="24"/>
                <w:szCs w:val="24"/>
                <w:lang w:eastAsia="en-US"/>
              </w:rPr>
            </w:pPr>
          </w:p>
        </w:tc>
        <w:tc>
          <w:tcPr>
            <w:tcW w:w="2911" w:type="dxa"/>
            <w:tcBorders>
              <w:top w:val="single" w:sz="4" w:space="0" w:color="auto"/>
              <w:left w:val="single" w:sz="4" w:space="0" w:color="auto"/>
              <w:bottom w:val="single" w:sz="4" w:space="0" w:color="auto"/>
              <w:right w:val="single" w:sz="4" w:space="0" w:color="auto"/>
            </w:tcBorders>
          </w:tcPr>
          <w:p w14:paraId="4A6DFDD8" w14:textId="77777777" w:rsidR="00FA0FEB" w:rsidRPr="00ED4263" w:rsidRDefault="00FA0FEB" w:rsidP="00EA0C53">
            <w:pPr>
              <w:spacing w:before="60" w:after="60" w:line="240" w:lineRule="auto"/>
              <w:jc w:val="both"/>
              <w:rPr>
                <w:rFonts w:ascii="Verdana" w:eastAsia="Arial Unicode MS" w:hAnsi="Verdana" w:cs="Times New Roman"/>
                <w:color w:val="00000A"/>
                <w:sz w:val="24"/>
                <w:szCs w:val="24"/>
                <w:lang w:eastAsia="en-US"/>
              </w:rPr>
            </w:pPr>
          </w:p>
        </w:tc>
        <w:tc>
          <w:tcPr>
            <w:tcW w:w="1223" w:type="dxa"/>
            <w:tcBorders>
              <w:top w:val="single" w:sz="4" w:space="0" w:color="auto"/>
              <w:left w:val="single" w:sz="4" w:space="0" w:color="auto"/>
              <w:bottom w:val="single" w:sz="4" w:space="0" w:color="auto"/>
              <w:right w:val="single" w:sz="4" w:space="0" w:color="auto"/>
            </w:tcBorders>
          </w:tcPr>
          <w:p w14:paraId="78B02B58" w14:textId="77777777" w:rsidR="00FA0FEB" w:rsidRPr="00ED4263" w:rsidRDefault="00FA0FEB" w:rsidP="00EA0C53">
            <w:pPr>
              <w:spacing w:before="60" w:after="60" w:line="240" w:lineRule="auto"/>
              <w:jc w:val="both"/>
              <w:rPr>
                <w:rFonts w:ascii="Verdana" w:eastAsia="Arial Unicode MS" w:hAnsi="Verdana" w:cs="Times New Roman"/>
                <w:color w:val="00000A"/>
                <w:sz w:val="24"/>
                <w:szCs w:val="24"/>
                <w:lang w:eastAsia="en-US"/>
              </w:rPr>
            </w:pPr>
          </w:p>
        </w:tc>
        <w:tc>
          <w:tcPr>
            <w:tcW w:w="960" w:type="dxa"/>
            <w:tcBorders>
              <w:top w:val="single" w:sz="4" w:space="0" w:color="auto"/>
              <w:left w:val="single" w:sz="4" w:space="0" w:color="auto"/>
              <w:bottom w:val="single" w:sz="4" w:space="0" w:color="auto"/>
              <w:right w:val="single" w:sz="4" w:space="0" w:color="auto"/>
            </w:tcBorders>
          </w:tcPr>
          <w:p w14:paraId="197BD40B" w14:textId="77777777" w:rsidR="00FA0FEB" w:rsidRPr="00ED4263" w:rsidRDefault="00FA0FEB" w:rsidP="00EA0C53">
            <w:pPr>
              <w:spacing w:before="60" w:after="60" w:line="240" w:lineRule="auto"/>
              <w:jc w:val="both"/>
              <w:rPr>
                <w:rFonts w:ascii="Verdana" w:eastAsia="Arial Unicode MS" w:hAnsi="Verdana" w:cs="Times New Roman"/>
                <w:color w:val="00000A"/>
                <w:sz w:val="24"/>
                <w:szCs w:val="24"/>
                <w:lang w:eastAsia="en-US"/>
              </w:rPr>
            </w:pPr>
          </w:p>
        </w:tc>
        <w:tc>
          <w:tcPr>
            <w:tcW w:w="1440" w:type="dxa"/>
            <w:tcBorders>
              <w:top w:val="single" w:sz="4" w:space="0" w:color="auto"/>
              <w:left w:val="single" w:sz="4" w:space="0" w:color="auto"/>
              <w:bottom w:val="single" w:sz="4" w:space="0" w:color="auto"/>
              <w:right w:val="single" w:sz="4" w:space="0" w:color="auto"/>
            </w:tcBorders>
          </w:tcPr>
          <w:p w14:paraId="3E827440" w14:textId="77777777" w:rsidR="00FA0FEB" w:rsidRPr="00ED4263" w:rsidRDefault="00FA0FEB" w:rsidP="00EA0C53">
            <w:pPr>
              <w:spacing w:before="60" w:after="60" w:line="240" w:lineRule="auto"/>
              <w:jc w:val="both"/>
              <w:rPr>
                <w:rFonts w:ascii="Verdana" w:eastAsia="Arial Unicode MS" w:hAnsi="Verdana" w:cs="Times New Roman"/>
                <w:color w:val="00000A"/>
                <w:sz w:val="24"/>
                <w:szCs w:val="24"/>
                <w:lang w:eastAsia="en-US"/>
              </w:rPr>
            </w:pPr>
          </w:p>
        </w:tc>
        <w:tc>
          <w:tcPr>
            <w:tcW w:w="1320" w:type="dxa"/>
            <w:tcBorders>
              <w:top w:val="single" w:sz="4" w:space="0" w:color="auto"/>
              <w:left w:val="single" w:sz="4" w:space="0" w:color="auto"/>
              <w:bottom w:val="single" w:sz="4" w:space="0" w:color="auto"/>
              <w:right w:val="single" w:sz="4" w:space="0" w:color="auto"/>
            </w:tcBorders>
          </w:tcPr>
          <w:p w14:paraId="2DB29551" w14:textId="77777777" w:rsidR="00FA0FEB" w:rsidRPr="00ED4263" w:rsidRDefault="00FA0FEB" w:rsidP="00EA0C53">
            <w:pPr>
              <w:spacing w:before="60" w:after="60" w:line="240" w:lineRule="auto"/>
              <w:jc w:val="both"/>
              <w:rPr>
                <w:rFonts w:ascii="Verdana" w:eastAsia="Arial Unicode MS" w:hAnsi="Verdana" w:cs="Times New Roman"/>
                <w:color w:val="00000A"/>
                <w:sz w:val="24"/>
                <w:szCs w:val="24"/>
                <w:lang w:eastAsia="en-US"/>
              </w:rPr>
            </w:pPr>
          </w:p>
        </w:tc>
        <w:tc>
          <w:tcPr>
            <w:tcW w:w="960" w:type="dxa"/>
            <w:tcBorders>
              <w:top w:val="single" w:sz="4" w:space="0" w:color="auto"/>
              <w:left w:val="single" w:sz="4" w:space="0" w:color="auto"/>
              <w:bottom w:val="single" w:sz="4" w:space="0" w:color="auto"/>
              <w:right w:val="single" w:sz="4" w:space="0" w:color="auto"/>
            </w:tcBorders>
          </w:tcPr>
          <w:p w14:paraId="371704A4" w14:textId="77777777" w:rsidR="00FA0FEB" w:rsidRPr="00ED4263" w:rsidRDefault="00FA0FEB" w:rsidP="00EA0C53">
            <w:pPr>
              <w:spacing w:before="60" w:after="60" w:line="240" w:lineRule="auto"/>
              <w:jc w:val="both"/>
              <w:rPr>
                <w:rFonts w:ascii="Verdana" w:eastAsia="Arial Unicode MS" w:hAnsi="Verdana" w:cs="Times New Roman"/>
                <w:color w:val="00000A"/>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0919D49C" w14:textId="77777777" w:rsidR="00FA0FEB" w:rsidRPr="00ED4263" w:rsidRDefault="00FA0FEB" w:rsidP="00EA0C53">
            <w:pPr>
              <w:spacing w:before="60" w:after="60" w:line="240" w:lineRule="auto"/>
              <w:jc w:val="both"/>
              <w:rPr>
                <w:rFonts w:ascii="Verdana" w:eastAsia="Arial Unicode MS" w:hAnsi="Verdana" w:cs="Times New Roman"/>
                <w:color w:val="00000A"/>
                <w:sz w:val="24"/>
                <w:szCs w:val="24"/>
                <w:lang w:eastAsia="en-US"/>
              </w:rPr>
            </w:pPr>
          </w:p>
        </w:tc>
        <w:tc>
          <w:tcPr>
            <w:tcW w:w="1320" w:type="dxa"/>
            <w:tcBorders>
              <w:top w:val="single" w:sz="4" w:space="0" w:color="auto"/>
              <w:left w:val="single" w:sz="4" w:space="0" w:color="auto"/>
              <w:bottom w:val="single" w:sz="4" w:space="0" w:color="auto"/>
              <w:right w:val="single" w:sz="4" w:space="0" w:color="auto"/>
            </w:tcBorders>
          </w:tcPr>
          <w:p w14:paraId="3EFE0DA8" w14:textId="77777777" w:rsidR="00FA0FEB" w:rsidRPr="00ED4263" w:rsidRDefault="00FA0FEB" w:rsidP="00EA0C53">
            <w:pPr>
              <w:spacing w:before="60" w:after="60" w:line="240" w:lineRule="auto"/>
              <w:jc w:val="both"/>
              <w:rPr>
                <w:rFonts w:ascii="Verdana" w:eastAsia="Arial Unicode MS" w:hAnsi="Verdana" w:cs="Times New Roman"/>
                <w:color w:val="00000A"/>
                <w:sz w:val="24"/>
                <w:szCs w:val="24"/>
                <w:lang w:eastAsia="en-US"/>
              </w:rPr>
            </w:pPr>
          </w:p>
        </w:tc>
        <w:tc>
          <w:tcPr>
            <w:tcW w:w="1080" w:type="dxa"/>
            <w:tcBorders>
              <w:top w:val="single" w:sz="4" w:space="0" w:color="auto"/>
              <w:left w:val="single" w:sz="4" w:space="0" w:color="auto"/>
              <w:bottom w:val="single" w:sz="4" w:space="0" w:color="auto"/>
              <w:right w:val="single" w:sz="4" w:space="0" w:color="auto"/>
            </w:tcBorders>
          </w:tcPr>
          <w:p w14:paraId="335ECD95" w14:textId="77777777" w:rsidR="00FA0FEB" w:rsidRPr="00ED4263" w:rsidRDefault="00FA0FEB" w:rsidP="00EA0C53">
            <w:pPr>
              <w:spacing w:before="60" w:after="60" w:line="240" w:lineRule="auto"/>
              <w:jc w:val="both"/>
              <w:rPr>
                <w:rFonts w:ascii="Verdana" w:eastAsia="Arial Unicode MS" w:hAnsi="Verdana" w:cs="Times New Roman"/>
                <w:color w:val="00000A"/>
                <w:sz w:val="24"/>
                <w:szCs w:val="24"/>
                <w:lang w:eastAsia="en-US"/>
              </w:rPr>
            </w:pPr>
          </w:p>
        </w:tc>
        <w:tc>
          <w:tcPr>
            <w:tcW w:w="1800" w:type="dxa"/>
            <w:tcBorders>
              <w:top w:val="single" w:sz="4" w:space="0" w:color="auto"/>
              <w:left w:val="single" w:sz="4" w:space="0" w:color="auto"/>
              <w:bottom w:val="single" w:sz="4" w:space="0" w:color="auto"/>
              <w:right w:val="single" w:sz="4" w:space="0" w:color="auto"/>
            </w:tcBorders>
          </w:tcPr>
          <w:p w14:paraId="5701A804" w14:textId="77777777" w:rsidR="00FA0FEB" w:rsidRPr="00ED4263" w:rsidRDefault="00FA0FEB" w:rsidP="00EA0C53">
            <w:pPr>
              <w:spacing w:before="60" w:after="60" w:line="240" w:lineRule="auto"/>
              <w:jc w:val="both"/>
              <w:rPr>
                <w:rFonts w:ascii="Verdana" w:eastAsia="Arial Unicode MS" w:hAnsi="Verdana" w:cs="Times New Roman"/>
                <w:color w:val="00000A"/>
                <w:sz w:val="24"/>
                <w:szCs w:val="24"/>
                <w:lang w:eastAsia="en-US"/>
              </w:rPr>
            </w:pPr>
          </w:p>
        </w:tc>
      </w:tr>
      <w:tr w:rsidR="00FA0FEB" w:rsidRPr="00ED4263" w14:paraId="64903EAF" w14:textId="77777777" w:rsidTr="00EA0C53">
        <w:tc>
          <w:tcPr>
            <w:tcW w:w="534" w:type="dxa"/>
            <w:tcBorders>
              <w:top w:val="single" w:sz="4" w:space="0" w:color="auto"/>
              <w:left w:val="single" w:sz="4" w:space="0" w:color="auto"/>
              <w:bottom w:val="single" w:sz="4" w:space="0" w:color="auto"/>
              <w:right w:val="single" w:sz="4" w:space="0" w:color="auto"/>
            </w:tcBorders>
          </w:tcPr>
          <w:p w14:paraId="51478810" w14:textId="77777777" w:rsidR="00FA0FEB" w:rsidRPr="00ED4263" w:rsidRDefault="00FA0FEB" w:rsidP="00EA0C53">
            <w:pPr>
              <w:spacing w:before="60" w:after="60" w:line="240" w:lineRule="auto"/>
              <w:jc w:val="both"/>
              <w:rPr>
                <w:rFonts w:ascii="Verdana" w:eastAsia="Arial Unicode MS" w:hAnsi="Verdana" w:cs="Times New Roman"/>
                <w:color w:val="00000A"/>
                <w:sz w:val="24"/>
                <w:szCs w:val="24"/>
                <w:lang w:eastAsia="en-US"/>
              </w:rPr>
            </w:pPr>
          </w:p>
        </w:tc>
        <w:tc>
          <w:tcPr>
            <w:tcW w:w="2911" w:type="dxa"/>
            <w:tcBorders>
              <w:top w:val="single" w:sz="4" w:space="0" w:color="auto"/>
              <w:left w:val="single" w:sz="4" w:space="0" w:color="auto"/>
              <w:bottom w:val="single" w:sz="4" w:space="0" w:color="auto"/>
              <w:right w:val="single" w:sz="4" w:space="0" w:color="auto"/>
            </w:tcBorders>
          </w:tcPr>
          <w:p w14:paraId="403BA15C" w14:textId="77777777" w:rsidR="00FA0FEB" w:rsidRPr="00ED4263" w:rsidRDefault="00FA0FEB" w:rsidP="00EA0C53">
            <w:pPr>
              <w:spacing w:before="60" w:after="60" w:line="240" w:lineRule="auto"/>
              <w:jc w:val="both"/>
              <w:rPr>
                <w:rFonts w:ascii="Verdana" w:eastAsia="Arial Unicode MS" w:hAnsi="Verdana" w:cs="Times New Roman"/>
                <w:color w:val="00000A"/>
                <w:sz w:val="24"/>
                <w:szCs w:val="24"/>
                <w:lang w:eastAsia="en-US"/>
              </w:rPr>
            </w:pPr>
          </w:p>
        </w:tc>
        <w:tc>
          <w:tcPr>
            <w:tcW w:w="1223" w:type="dxa"/>
            <w:tcBorders>
              <w:top w:val="single" w:sz="4" w:space="0" w:color="auto"/>
              <w:left w:val="single" w:sz="4" w:space="0" w:color="auto"/>
              <w:bottom w:val="single" w:sz="4" w:space="0" w:color="auto"/>
              <w:right w:val="single" w:sz="4" w:space="0" w:color="auto"/>
            </w:tcBorders>
          </w:tcPr>
          <w:p w14:paraId="4AAA0E34" w14:textId="77777777" w:rsidR="00FA0FEB" w:rsidRPr="00ED4263" w:rsidRDefault="00FA0FEB" w:rsidP="00EA0C53">
            <w:pPr>
              <w:spacing w:before="60" w:after="60" w:line="240" w:lineRule="auto"/>
              <w:jc w:val="both"/>
              <w:rPr>
                <w:rFonts w:ascii="Verdana" w:eastAsia="Arial Unicode MS" w:hAnsi="Verdana" w:cs="Times New Roman"/>
                <w:color w:val="00000A"/>
                <w:sz w:val="24"/>
                <w:szCs w:val="24"/>
                <w:lang w:eastAsia="en-US"/>
              </w:rPr>
            </w:pPr>
          </w:p>
        </w:tc>
        <w:tc>
          <w:tcPr>
            <w:tcW w:w="960" w:type="dxa"/>
            <w:tcBorders>
              <w:top w:val="single" w:sz="4" w:space="0" w:color="auto"/>
              <w:left w:val="single" w:sz="4" w:space="0" w:color="auto"/>
              <w:bottom w:val="single" w:sz="4" w:space="0" w:color="auto"/>
              <w:right w:val="single" w:sz="4" w:space="0" w:color="auto"/>
            </w:tcBorders>
          </w:tcPr>
          <w:p w14:paraId="78EFBB2D" w14:textId="77777777" w:rsidR="00FA0FEB" w:rsidRPr="00ED4263" w:rsidRDefault="00FA0FEB" w:rsidP="00EA0C53">
            <w:pPr>
              <w:spacing w:before="60" w:after="60" w:line="240" w:lineRule="auto"/>
              <w:jc w:val="both"/>
              <w:rPr>
                <w:rFonts w:ascii="Verdana" w:eastAsia="Arial Unicode MS" w:hAnsi="Verdana" w:cs="Times New Roman"/>
                <w:color w:val="00000A"/>
                <w:sz w:val="24"/>
                <w:szCs w:val="24"/>
                <w:lang w:eastAsia="en-US"/>
              </w:rPr>
            </w:pPr>
          </w:p>
        </w:tc>
        <w:tc>
          <w:tcPr>
            <w:tcW w:w="1440" w:type="dxa"/>
            <w:tcBorders>
              <w:top w:val="single" w:sz="4" w:space="0" w:color="auto"/>
              <w:left w:val="single" w:sz="4" w:space="0" w:color="auto"/>
              <w:bottom w:val="single" w:sz="4" w:space="0" w:color="auto"/>
              <w:right w:val="single" w:sz="4" w:space="0" w:color="auto"/>
            </w:tcBorders>
          </w:tcPr>
          <w:p w14:paraId="1FECA8D5" w14:textId="77777777" w:rsidR="00FA0FEB" w:rsidRPr="00ED4263" w:rsidRDefault="00FA0FEB" w:rsidP="00EA0C53">
            <w:pPr>
              <w:spacing w:before="60" w:after="60" w:line="240" w:lineRule="auto"/>
              <w:jc w:val="both"/>
              <w:rPr>
                <w:rFonts w:ascii="Verdana" w:eastAsia="Arial Unicode MS" w:hAnsi="Verdana" w:cs="Times New Roman"/>
                <w:color w:val="00000A"/>
                <w:sz w:val="24"/>
                <w:szCs w:val="24"/>
                <w:lang w:eastAsia="en-US"/>
              </w:rPr>
            </w:pPr>
          </w:p>
        </w:tc>
        <w:tc>
          <w:tcPr>
            <w:tcW w:w="1320" w:type="dxa"/>
            <w:tcBorders>
              <w:top w:val="single" w:sz="4" w:space="0" w:color="auto"/>
              <w:left w:val="single" w:sz="4" w:space="0" w:color="auto"/>
              <w:bottom w:val="single" w:sz="4" w:space="0" w:color="auto"/>
              <w:right w:val="single" w:sz="4" w:space="0" w:color="auto"/>
            </w:tcBorders>
          </w:tcPr>
          <w:p w14:paraId="5515B40B" w14:textId="77777777" w:rsidR="00FA0FEB" w:rsidRPr="00ED4263" w:rsidRDefault="00FA0FEB" w:rsidP="00EA0C53">
            <w:pPr>
              <w:spacing w:before="60" w:after="60" w:line="240" w:lineRule="auto"/>
              <w:jc w:val="both"/>
              <w:rPr>
                <w:rFonts w:ascii="Verdana" w:eastAsia="Arial Unicode MS" w:hAnsi="Verdana" w:cs="Times New Roman"/>
                <w:color w:val="00000A"/>
                <w:sz w:val="24"/>
                <w:szCs w:val="24"/>
                <w:lang w:eastAsia="en-US"/>
              </w:rPr>
            </w:pPr>
          </w:p>
        </w:tc>
        <w:tc>
          <w:tcPr>
            <w:tcW w:w="960" w:type="dxa"/>
            <w:tcBorders>
              <w:top w:val="single" w:sz="4" w:space="0" w:color="auto"/>
              <w:left w:val="single" w:sz="4" w:space="0" w:color="auto"/>
              <w:bottom w:val="single" w:sz="4" w:space="0" w:color="auto"/>
              <w:right w:val="single" w:sz="4" w:space="0" w:color="auto"/>
            </w:tcBorders>
          </w:tcPr>
          <w:p w14:paraId="3CA8DA78" w14:textId="77777777" w:rsidR="00FA0FEB" w:rsidRPr="00ED4263" w:rsidRDefault="00FA0FEB" w:rsidP="00EA0C53">
            <w:pPr>
              <w:spacing w:before="60" w:after="60" w:line="240" w:lineRule="auto"/>
              <w:jc w:val="both"/>
              <w:rPr>
                <w:rFonts w:ascii="Verdana" w:eastAsia="Arial Unicode MS" w:hAnsi="Verdana" w:cs="Times New Roman"/>
                <w:color w:val="00000A"/>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34D20A95" w14:textId="77777777" w:rsidR="00FA0FEB" w:rsidRPr="00ED4263" w:rsidRDefault="00FA0FEB" w:rsidP="00EA0C53">
            <w:pPr>
              <w:spacing w:before="60" w:after="60" w:line="240" w:lineRule="auto"/>
              <w:jc w:val="both"/>
              <w:rPr>
                <w:rFonts w:ascii="Verdana" w:eastAsia="Arial Unicode MS" w:hAnsi="Verdana" w:cs="Times New Roman"/>
                <w:color w:val="00000A"/>
                <w:sz w:val="24"/>
                <w:szCs w:val="24"/>
                <w:lang w:eastAsia="en-US"/>
              </w:rPr>
            </w:pPr>
          </w:p>
        </w:tc>
        <w:tc>
          <w:tcPr>
            <w:tcW w:w="1320" w:type="dxa"/>
            <w:tcBorders>
              <w:top w:val="single" w:sz="4" w:space="0" w:color="auto"/>
              <w:left w:val="single" w:sz="4" w:space="0" w:color="auto"/>
              <w:bottom w:val="single" w:sz="4" w:space="0" w:color="auto"/>
              <w:right w:val="single" w:sz="4" w:space="0" w:color="auto"/>
            </w:tcBorders>
          </w:tcPr>
          <w:p w14:paraId="78ECB990" w14:textId="77777777" w:rsidR="00FA0FEB" w:rsidRPr="00ED4263" w:rsidRDefault="00FA0FEB" w:rsidP="00EA0C53">
            <w:pPr>
              <w:spacing w:before="60" w:after="60" w:line="240" w:lineRule="auto"/>
              <w:jc w:val="both"/>
              <w:rPr>
                <w:rFonts w:ascii="Verdana" w:eastAsia="Arial Unicode MS" w:hAnsi="Verdana" w:cs="Times New Roman"/>
                <w:color w:val="00000A"/>
                <w:sz w:val="24"/>
                <w:szCs w:val="24"/>
                <w:lang w:eastAsia="en-US"/>
              </w:rPr>
            </w:pPr>
          </w:p>
        </w:tc>
        <w:tc>
          <w:tcPr>
            <w:tcW w:w="1080" w:type="dxa"/>
            <w:tcBorders>
              <w:top w:val="single" w:sz="4" w:space="0" w:color="auto"/>
              <w:left w:val="single" w:sz="4" w:space="0" w:color="auto"/>
              <w:bottom w:val="single" w:sz="4" w:space="0" w:color="auto"/>
              <w:right w:val="single" w:sz="4" w:space="0" w:color="auto"/>
            </w:tcBorders>
          </w:tcPr>
          <w:p w14:paraId="2C97B56F" w14:textId="77777777" w:rsidR="00FA0FEB" w:rsidRPr="00ED4263" w:rsidRDefault="00FA0FEB" w:rsidP="00EA0C53">
            <w:pPr>
              <w:spacing w:before="60" w:after="60" w:line="240" w:lineRule="auto"/>
              <w:jc w:val="both"/>
              <w:rPr>
                <w:rFonts w:ascii="Verdana" w:eastAsia="Arial Unicode MS" w:hAnsi="Verdana" w:cs="Times New Roman"/>
                <w:color w:val="00000A"/>
                <w:sz w:val="24"/>
                <w:szCs w:val="24"/>
                <w:lang w:eastAsia="en-US"/>
              </w:rPr>
            </w:pPr>
          </w:p>
        </w:tc>
        <w:tc>
          <w:tcPr>
            <w:tcW w:w="1800" w:type="dxa"/>
            <w:tcBorders>
              <w:top w:val="single" w:sz="4" w:space="0" w:color="auto"/>
              <w:left w:val="single" w:sz="4" w:space="0" w:color="auto"/>
              <w:bottom w:val="single" w:sz="4" w:space="0" w:color="auto"/>
              <w:right w:val="single" w:sz="4" w:space="0" w:color="auto"/>
            </w:tcBorders>
          </w:tcPr>
          <w:p w14:paraId="5318415C" w14:textId="77777777" w:rsidR="00FA0FEB" w:rsidRPr="00ED4263" w:rsidRDefault="00FA0FEB" w:rsidP="00EA0C53">
            <w:pPr>
              <w:spacing w:before="60" w:after="60" w:line="240" w:lineRule="auto"/>
              <w:jc w:val="both"/>
              <w:rPr>
                <w:rFonts w:ascii="Verdana" w:eastAsia="Arial Unicode MS" w:hAnsi="Verdana" w:cs="Times New Roman"/>
                <w:color w:val="00000A"/>
                <w:sz w:val="24"/>
                <w:szCs w:val="24"/>
                <w:lang w:eastAsia="en-US"/>
              </w:rPr>
            </w:pPr>
          </w:p>
        </w:tc>
      </w:tr>
      <w:tr w:rsidR="00FA0FEB" w:rsidRPr="00ED4263" w14:paraId="4357D378" w14:textId="77777777" w:rsidTr="00EA0C53">
        <w:tc>
          <w:tcPr>
            <w:tcW w:w="534" w:type="dxa"/>
            <w:tcBorders>
              <w:top w:val="single" w:sz="4" w:space="0" w:color="auto"/>
              <w:left w:val="single" w:sz="4" w:space="0" w:color="auto"/>
              <w:bottom w:val="single" w:sz="4" w:space="0" w:color="auto"/>
              <w:right w:val="single" w:sz="4" w:space="0" w:color="auto"/>
            </w:tcBorders>
          </w:tcPr>
          <w:p w14:paraId="0CC1BEBB" w14:textId="77777777" w:rsidR="00FA0FEB" w:rsidRPr="00ED4263" w:rsidRDefault="00FA0FEB" w:rsidP="00EA0C53">
            <w:pPr>
              <w:spacing w:before="60" w:after="60" w:line="240" w:lineRule="auto"/>
              <w:jc w:val="both"/>
              <w:rPr>
                <w:rFonts w:ascii="Verdana" w:eastAsia="Arial Unicode MS" w:hAnsi="Verdana" w:cs="Times New Roman"/>
                <w:color w:val="00000A"/>
                <w:sz w:val="24"/>
                <w:szCs w:val="24"/>
                <w:lang w:eastAsia="en-US"/>
              </w:rPr>
            </w:pPr>
          </w:p>
        </w:tc>
        <w:tc>
          <w:tcPr>
            <w:tcW w:w="2911" w:type="dxa"/>
            <w:tcBorders>
              <w:top w:val="single" w:sz="4" w:space="0" w:color="auto"/>
              <w:left w:val="single" w:sz="4" w:space="0" w:color="auto"/>
              <w:bottom w:val="single" w:sz="4" w:space="0" w:color="auto"/>
              <w:right w:val="single" w:sz="4" w:space="0" w:color="auto"/>
            </w:tcBorders>
          </w:tcPr>
          <w:p w14:paraId="7FBEC8C6" w14:textId="77777777" w:rsidR="00FA0FEB" w:rsidRPr="00ED4263" w:rsidRDefault="00FA0FEB" w:rsidP="00EA0C53">
            <w:pPr>
              <w:spacing w:before="60" w:after="60" w:line="240" w:lineRule="auto"/>
              <w:jc w:val="both"/>
              <w:rPr>
                <w:rFonts w:ascii="Verdana" w:eastAsia="Arial Unicode MS" w:hAnsi="Verdana" w:cs="Times New Roman"/>
                <w:color w:val="00000A"/>
                <w:sz w:val="24"/>
                <w:szCs w:val="24"/>
                <w:lang w:eastAsia="en-US"/>
              </w:rPr>
            </w:pPr>
          </w:p>
        </w:tc>
        <w:tc>
          <w:tcPr>
            <w:tcW w:w="1223" w:type="dxa"/>
            <w:tcBorders>
              <w:top w:val="single" w:sz="4" w:space="0" w:color="auto"/>
              <w:left w:val="single" w:sz="4" w:space="0" w:color="auto"/>
              <w:bottom w:val="single" w:sz="4" w:space="0" w:color="auto"/>
              <w:right w:val="single" w:sz="4" w:space="0" w:color="auto"/>
            </w:tcBorders>
          </w:tcPr>
          <w:p w14:paraId="552940A6" w14:textId="77777777" w:rsidR="00FA0FEB" w:rsidRPr="00ED4263" w:rsidRDefault="00FA0FEB" w:rsidP="00EA0C53">
            <w:pPr>
              <w:spacing w:before="60" w:after="60" w:line="240" w:lineRule="auto"/>
              <w:jc w:val="both"/>
              <w:rPr>
                <w:rFonts w:ascii="Verdana" w:eastAsia="Arial Unicode MS" w:hAnsi="Verdana" w:cs="Times New Roman"/>
                <w:color w:val="00000A"/>
                <w:sz w:val="24"/>
                <w:szCs w:val="24"/>
                <w:lang w:eastAsia="en-US"/>
              </w:rPr>
            </w:pPr>
          </w:p>
        </w:tc>
        <w:tc>
          <w:tcPr>
            <w:tcW w:w="960" w:type="dxa"/>
            <w:tcBorders>
              <w:top w:val="single" w:sz="4" w:space="0" w:color="auto"/>
              <w:left w:val="single" w:sz="4" w:space="0" w:color="auto"/>
              <w:bottom w:val="single" w:sz="4" w:space="0" w:color="auto"/>
              <w:right w:val="single" w:sz="4" w:space="0" w:color="auto"/>
            </w:tcBorders>
          </w:tcPr>
          <w:p w14:paraId="2AA20FBA" w14:textId="77777777" w:rsidR="00FA0FEB" w:rsidRPr="00ED4263" w:rsidRDefault="00FA0FEB" w:rsidP="00EA0C53">
            <w:pPr>
              <w:spacing w:before="60" w:after="60" w:line="240" w:lineRule="auto"/>
              <w:jc w:val="both"/>
              <w:rPr>
                <w:rFonts w:ascii="Verdana" w:eastAsia="Arial Unicode MS" w:hAnsi="Verdana" w:cs="Times New Roman"/>
                <w:color w:val="00000A"/>
                <w:sz w:val="24"/>
                <w:szCs w:val="24"/>
                <w:lang w:eastAsia="en-US"/>
              </w:rPr>
            </w:pPr>
          </w:p>
        </w:tc>
        <w:tc>
          <w:tcPr>
            <w:tcW w:w="1440" w:type="dxa"/>
            <w:tcBorders>
              <w:top w:val="single" w:sz="4" w:space="0" w:color="auto"/>
              <w:left w:val="single" w:sz="4" w:space="0" w:color="auto"/>
              <w:bottom w:val="single" w:sz="4" w:space="0" w:color="auto"/>
              <w:right w:val="single" w:sz="4" w:space="0" w:color="auto"/>
            </w:tcBorders>
          </w:tcPr>
          <w:p w14:paraId="264209DF" w14:textId="77777777" w:rsidR="00FA0FEB" w:rsidRPr="00ED4263" w:rsidRDefault="00FA0FEB" w:rsidP="00EA0C53">
            <w:pPr>
              <w:spacing w:before="60" w:after="60" w:line="240" w:lineRule="auto"/>
              <w:jc w:val="both"/>
              <w:rPr>
                <w:rFonts w:ascii="Verdana" w:eastAsia="Arial Unicode MS" w:hAnsi="Verdana" w:cs="Times New Roman"/>
                <w:color w:val="00000A"/>
                <w:sz w:val="24"/>
                <w:szCs w:val="24"/>
                <w:lang w:eastAsia="en-US"/>
              </w:rPr>
            </w:pPr>
          </w:p>
        </w:tc>
        <w:tc>
          <w:tcPr>
            <w:tcW w:w="1320" w:type="dxa"/>
            <w:tcBorders>
              <w:top w:val="single" w:sz="4" w:space="0" w:color="auto"/>
              <w:left w:val="single" w:sz="4" w:space="0" w:color="auto"/>
              <w:bottom w:val="single" w:sz="4" w:space="0" w:color="auto"/>
              <w:right w:val="single" w:sz="4" w:space="0" w:color="auto"/>
            </w:tcBorders>
          </w:tcPr>
          <w:p w14:paraId="4E81656F" w14:textId="77777777" w:rsidR="00FA0FEB" w:rsidRPr="00ED4263" w:rsidRDefault="00FA0FEB" w:rsidP="00EA0C53">
            <w:pPr>
              <w:spacing w:before="60" w:after="60" w:line="240" w:lineRule="auto"/>
              <w:jc w:val="both"/>
              <w:rPr>
                <w:rFonts w:ascii="Verdana" w:eastAsia="Arial Unicode MS" w:hAnsi="Verdana" w:cs="Times New Roman"/>
                <w:color w:val="00000A"/>
                <w:sz w:val="24"/>
                <w:szCs w:val="24"/>
                <w:lang w:eastAsia="en-US"/>
              </w:rPr>
            </w:pPr>
          </w:p>
        </w:tc>
        <w:tc>
          <w:tcPr>
            <w:tcW w:w="960" w:type="dxa"/>
            <w:tcBorders>
              <w:top w:val="single" w:sz="4" w:space="0" w:color="auto"/>
              <w:left w:val="single" w:sz="4" w:space="0" w:color="auto"/>
              <w:bottom w:val="single" w:sz="4" w:space="0" w:color="auto"/>
              <w:right w:val="single" w:sz="4" w:space="0" w:color="auto"/>
            </w:tcBorders>
          </w:tcPr>
          <w:p w14:paraId="551D40B8" w14:textId="77777777" w:rsidR="00FA0FEB" w:rsidRPr="00ED4263" w:rsidRDefault="00FA0FEB" w:rsidP="00EA0C53">
            <w:pPr>
              <w:spacing w:before="60" w:after="60" w:line="240" w:lineRule="auto"/>
              <w:jc w:val="both"/>
              <w:rPr>
                <w:rFonts w:ascii="Verdana" w:eastAsia="Arial Unicode MS" w:hAnsi="Verdana" w:cs="Times New Roman"/>
                <w:color w:val="00000A"/>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5E48B42D" w14:textId="77777777" w:rsidR="00FA0FEB" w:rsidRPr="00ED4263" w:rsidRDefault="00FA0FEB" w:rsidP="00EA0C53">
            <w:pPr>
              <w:spacing w:before="60" w:after="60" w:line="240" w:lineRule="auto"/>
              <w:jc w:val="both"/>
              <w:rPr>
                <w:rFonts w:ascii="Verdana" w:eastAsia="Arial Unicode MS" w:hAnsi="Verdana" w:cs="Times New Roman"/>
                <w:color w:val="00000A"/>
                <w:sz w:val="24"/>
                <w:szCs w:val="24"/>
                <w:lang w:eastAsia="en-US"/>
              </w:rPr>
            </w:pPr>
          </w:p>
        </w:tc>
        <w:tc>
          <w:tcPr>
            <w:tcW w:w="1320" w:type="dxa"/>
            <w:tcBorders>
              <w:top w:val="single" w:sz="4" w:space="0" w:color="auto"/>
              <w:left w:val="single" w:sz="4" w:space="0" w:color="auto"/>
              <w:bottom w:val="single" w:sz="4" w:space="0" w:color="auto"/>
              <w:right w:val="single" w:sz="4" w:space="0" w:color="auto"/>
            </w:tcBorders>
          </w:tcPr>
          <w:p w14:paraId="2634FA51" w14:textId="77777777" w:rsidR="00FA0FEB" w:rsidRPr="00ED4263" w:rsidRDefault="00FA0FEB" w:rsidP="00EA0C53">
            <w:pPr>
              <w:spacing w:before="60" w:after="60" w:line="240" w:lineRule="auto"/>
              <w:jc w:val="both"/>
              <w:rPr>
                <w:rFonts w:ascii="Verdana" w:eastAsia="Arial Unicode MS" w:hAnsi="Verdana" w:cs="Times New Roman"/>
                <w:color w:val="00000A"/>
                <w:sz w:val="24"/>
                <w:szCs w:val="24"/>
                <w:lang w:eastAsia="en-US"/>
              </w:rPr>
            </w:pPr>
          </w:p>
        </w:tc>
        <w:tc>
          <w:tcPr>
            <w:tcW w:w="1080" w:type="dxa"/>
            <w:tcBorders>
              <w:top w:val="single" w:sz="4" w:space="0" w:color="auto"/>
              <w:left w:val="single" w:sz="4" w:space="0" w:color="auto"/>
              <w:bottom w:val="single" w:sz="4" w:space="0" w:color="auto"/>
              <w:right w:val="single" w:sz="4" w:space="0" w:color="auto"/>
            </w:tcBorders>
          </w:tcPr>
          <w:p w14:paraId="5973B257" w14:textId="77777777" w:rsidR="00FA0FEB" w:rsidRPr="00ED4263" w:rsidRDefault="00FA0FEB" w:rsidP="00EA0C53">
            <w:pPr>
              <w:spacing w:before="60" w:after="60" w:line="240" w:lineRule="auto"/>
              <w:jc w:val="both"/>
              <w:rPr>
                <w:rFonts w:ascii="Verdana" w:eastAsia="Arial Unicode MS" w:hAnsi="Verdana" w:cs="Times New Roman"/>
                <w:color w:val="00000A"/>
                <w:sz w:val="24"/>
                <w:szCs w:val="24"/>
                <w:lang w:eastAsia="en-US"/>
              </w:rPr>
            </w:pPr>
          </w:p>
        </w:tc>
        <w:tc>
          <w:tcPr>
            <w:tcW w:w="1800" w:type="dxa"/>
            <w:tcBorders>
              <w:top w:val="single" w:sz="4" w:space="0" w:color="auto"/>
              <w:left w:val="single" w:sz="4" w:space="0" w:color="auto"/>
              <w:bottom w:val="single" w:sz="4" w:space="0" w:color="auto"/>
              <w:right w:val="single" w:sz="4" w:space="0" w:color="auto"/>
            </w:tcBorders>
          </w:tcPr>
          <w:p w14:paraId="468DA74B" w14:textId="77777777" w:rsidR="00FA0FEB" w:rsidRPr="00ED4263" w:rsidRDefault="00FA0FEB" w:rsidP="00EA0C53">
            <w:pPr>
              <w:spacing w:before="60" w:after="60" w:line="240" w:lineRule="auto"/>
              <w:jc w:val="both"/>
              <w:rPr>
                <w:rFonts w:ascii="Verdana" w:eastAsia="Arial Unicode MS" w:hAnsi="Verdana" w:cs="Times New Roman"/>
                <w:color w:val="00000A"/>
                <w:sz w:val="24"/>
                <w:szCs w:val="24"/>
                <w:lang w:eastAsia="en-US"/>
              </w:rPr>
            </w:pPr>
          </w:p>
        </w:tc>
      </w:tr>
    </w:tbl>
    <w:p w14:paraId="1B5879AA" w14:textId="77777777" w:rsidR="00FA0FEB" w:rsidRPr="00ED4263" w:rsidRDefault="00FA0FEB" w:rsidP="00FA0FEB">
      <w:pPr>
        <w:spacing w:after="0" w:line="240" w:lineRule="auto"/>
        <w:rPr>
          <w:rFonts w:ascii="Verdana" w:eastAsia="Arial Unicode MS" w:hAnsi="Verdana" w:cs="Times New Roman"/>
          <w:color w:val="00000A"/>
          <w:sz w:val="24"/>
          <w:szCs w:val="24"/>
        </w:rPr>
      </w:pPr>
      <w:r w:rsidRPr="00ED4263">
        <w:rPr>
          <w:rFonts w:ascii="Verdana" w:eastAsia="Arial Unicode MS" w:hAnsi="Verdana" w:cs="Times New Roman"/>
          <w:color w:val="00000A"/>
          <w:sz w:val="24"/>
          <w:szCs w:val="24"/>
        </w:rPr>
        <w:t>Techninis prižiūrėtojas:</w:t>
      </w:r>
      <w:r w:rsidRPr="00ED4263">
        <w:rPr>
          <w:rFonts w:ascii="Verdana" w:eastAsia="Arial Unicode MS" w:hAnsi="Verdana" w:cs="Times New Roman"/>
          <w:color w:val="00000A"/>
          <w:sz w:val="24"/>
          <w:szCs w:val="24"/>
        </w:rPr>
        <w:tab/>
        <w:t>………………………………………………..</w:t>
      </w:r>
    </w:p>
    <w:p w14:paraId="2C4024C8" w14:textId="77777777" w:rsidR="00FA0FEB" w:rsidRPr="00ED4263" w:rsidRDefault="00FA0FEB" w:rsidP="00FA0FEB">
      <w:pPr>
        <w:spacing w:after="0" w:line="240" w:lineRule="auto"/>
        <w:rPr>
          <w:rFonts w:ascii="Verdana" w:eastAsia="Arial Unicode MS" w:hAnsi="Verdana" w:cs="Times New Roman"/>
          <w:color w:val="00000A"/>
          <w:sz w:val="24"/>
          <w:szCs w:val="24"/>
        </w:rPr>
      </w:pPr>
      <w:r w:rsidRPr="00ED4263">
        <w:rPr>
          <w:rFonts w:ascii="Verdana" w:eastAsia="Arial Unicode MS" w:hAnsi="Verdana" w:cs="Times New Roman"/>
          <w:color w:val="00000A"/>
          <w:sz w:val="24"/>
          <w:szCs w:val="24"/>
        </w:rPr>
        <w:t>Atestato Nr.</w:t>
      </w:r>
    </w:p>
    <w:p w14:paraId="33CFE513" w14:textId="77777777" w:rsidR="00FA0FEB" w:rsidRPr="00ED4263" w:rsidRDefault="00FA0FEB" w:rsidP="00FA0FEB">
      <w:pPr>
        <w:spacing w:before="60" w:after="60" w:line="240" w:lineRule="auto"/>
        <w:jc w:val="both"/>
        <w:rPr>
          <w:rFonts w:ascii="Verdana" w:eastAsia="Arial Unicode MS" w:hAnsi="Verdana" w:cs="Times New Roman"/>
          <w:color w:val="00000A"/>
          <w:sz w:val="24"/>
          <w:szCs w:val="24"/>
        </w:rPr>
      </w:pPr>
    </w:p>
    <w:p w14:paraId="4993CA44" w14:textId="77777777" w:rsidR="00FA0FEB" w:rsidRPr="00ED4263" w:rsidRDefault="00FA0FEB" w:rsidP="00FA0FEB">
      <w:pPr>
        <w:spacing w:before="60" w:after="60" w:line="240" w:lineRule="auto"/>
        <w:jc w:val="both"/>
        <w:rPr>
          <w:rFonts w:ascii="Verdana" w:eastAsia="Arial Unicode MS" w:hAnsi="Verdana" w:cs="Times New Roman"/>
          <w:color w:val="00000A"/>
          <w:sz w:val="24"/>
          <w:szCs w:val="24"/>
        </w:rPr>
      </w:pPr>
      <w:r w:rsidRPr="00ED4263">
        <w:rPr>
          <w:rFonts w:ascii="Verdana" w:eastAsia="Arial Unicode MS" w:hAnsi="Verdana" w:cs="Times New Roman"/>
          <w:color w:val="00000A"/>
          <w:sz w:val="24"/>
          <w:szCs w:val="24"/>
        </w:rPr>
        <w:t>Užsakovas:</w:t>
      </w:r>
      <w:r w:rsidRPr="00ED4263">
        <w:rPr>
          <w:rFonts w:ascii="Verdana" w:eastAsia="Arial Unicode MS" w:hAnsi="Verdana" w:cs="Times New Roman"/>
          <w:color w:val="00000A"/>
          <w:sz w:val="24"/>
          <w:szCs w:val="24"/>
        </w:rPr>
        <w:tab/>
        <w:t>………………………………..</w:t>
      </w:r>
      <w:r w:rsidRPr="00ED4263">
        <w:rPr>
          <w:rFonts w:ascii="Verdana" w:eastAsia="Arial Unicode MS" w:hAnsi="Verdana" w:cs="Times New Roman"/>
          <w:color w:val="00000A"/>
          <w:sz w:val="24"/>
          <w:szCs w:val="24"/>
        </w:rPr>
        <w:tab/>
      </w:r>
      <w:r w:rsidRPr="00ED4263">
        <w:rPr>
          <w:rFonts w:ascii="Verdana" w:eastAsia="Arial Unicode MS" w:hAnsi="Verdana" w:cs="Times New Roman"/>
          <w:color w:val="00000A"/>
          <w:sz w:val="24"/>
          <w:szCs w:val="24"/>
        </w:rPr>
        <w:tab/>
      </w:r>
      <w:r w:rsidRPr="00ED4263">
        <w:rPr>
          <w:rFonts w:ascii="Verdana" w:eastAsia="Arial Unicode MS" w:hAnsi="Verdana" w:cs="Times New Roman"/>
          <w:color w:val="00000A"/>
          <w:sz w:val="24"/>
          <w:szCs w:val="24"/>
        </w:rPr>
        <w:tab/>
      </w:r>
      <w:r w:rsidRPr="00ED4263">
        <w:rPr>
          <w:rFonts w:ascii="Verdana" w:eastAsia="Arial Unicode MS" w:hAnsi="Verdana" w:cs="Times New Roman"/>
          <w:color w:val="00000A"/>
          <w:sz w:val="24"/>
          <w:szCs w:val="24"/>
        </w:rPr>
        <w:tab/>
        <w:t>Rangovas:</w:t>
      </w:r>
      <w:r w:rsidRPr="00ED4263">
        <w:rPr>
          <w:rFonts w:ascii="Verdana" w:eastAsia="Arial Unicode MS" w:hAnsi="Verdana" w:cs="Times New Roman"/>
          <w:color w:val="00000A"/>
          <w:sz w:val="24"/>
          <w:szCs w:val="24"/>
        </w:rPr>
        <w:tab/>
        <w:t>…………………………………….</w:t>
      </w:r>
    </w:p>
    <w:p w14:paraId="45C36DAB" w14:textId="77777777" w:rsidR="00FA0FEB" w:rsidRPr="00ED4263" w:rsidRDefault="00FA0FEB" w:rsidP="00FA0FEB">
      <w:pPr>
        <w:spacing w:before="60" w:after="60" w:line="240" w:lineRule="auto"/>
        <w:jc w:val="both"/>
        <w:rPr>
          <w:rFonts w:ascii="Verdana" w:eastAsia="Arial Unicode MS" w:hAnsi="Verdana" w:cs="Times New Roman"/>
          <w:color w:val="00000A"/>
          <w:sz w:val="24"/>
          <w:szCs w:val="24"/>
        </w:rPr>
      </w:pPr>
      <w:r>
        <w:rPr>
          <w:rFonts w:ascii="Verdana" w:eastAsia="Arial Unicode MS" w:hAnsi="Verdana" w:cs="Times New Roman"/>
          <w:color w:val="00000A"/>
          <w:sz w:val="24"/>
          <w:szCs w:val="24"/>
        </w:rPr>
        <w:t>A.V.</w:t>
      </w:r>
      <w:r>
        <w:rPr>
          <w:rFonts w:ascii="Verdana" w:eastAsia="Arial Unicode MS" w:hAnsi="Verdana" w:cs="Times New Roman"/>
          <w:color w:val="00000A"/>
          <w:sz w:val="24"/>
          <w:szCs w:val="24"/>
        </w:rPr>
        <w:tab/>
      </w:r>
      <w:r>
        <w:rPr>
          <w:rFonts w:ascii="Verdana" w:eastAsia="Arial Unicode MS" w:hAnsi="Verdana" w:cs="Times New Roman"/>
          <w:color w:val="00000A"/>
          <w:sz w:val="24"/>
          <w:szCs w:val="24"/>
        </w:rPr>
        <w:tab/>
      </w:r>
      <w:r>
        <w:rPr>
          <w:rFonts w:ascii="Verdana" w:eastAsia="Arial Unicode MS" w:hAnsi="Verdana" w:cs="Times New Roman"/>
          <w:color w:val="00000A"/>
          <w:sz w:val="24"/>
          <w:szCs w:val="24"/>
        </w:rPr>
        <w:tab/>
      </w:r>
      <w:r>
        <w:rPr>
          <w:rFonts w:ascii="Verdana" w:eastAsia="Arial Unicode MS" w:hAnsi="Verdana" w:cs="Times New Roman"/>
          <w:color w:val="00000A"/>
          <w:sz w:val="24"/>
          <w:szCs w:val="24"/>
        </w:rPr>
        <w:tab/>
      </w:r>
      <w:r>
        <w:rPr>
          <w:rFonts w:ascii="Verdana" w:eastAsia="Arial Unicode MS" w:hAnsi="Verdana" w:cs="Times New Roman"/>
          <w:color w:val="00000A"/>
          <w:sz w:val="24"/>
          <w:szCs w:val="24"/>
        </w:rPr>
        <w:tab/>
      </w:r>
      <w:r>
        <w:rPr>
          <w:rFonts w:ascii="Verdana" w:eastAsia="Arial Unicode MS" w:hAnsi="Verdana" w:cs="Times New Roman"/>
          <w:color w:val="00000A"/>
          <w:sz w:val="24"/>
          <w:szCs w:val="24"/>
        </w:rPr>
        <w:tab/>
      </w:r>
      <w:r>
        <w:rPr>
          <w:rFonts w:ascii="Verdana" w:eastAsia="Arial Unicode MS" w:hAnsi="Verdana" w:cs="Times New Roman"/>
          <w:color w:val="00000A"/>
          <w:sz w:val="24"/>
          <w:szCs w:val="24"/>
        </w:rPr>
        <w:tab/>
      </w:r>
      <w:r>
        <w:rPr>
          <w:rFonts w:ascii="Verdana" w:eastAsia="Arial Unicode MS" w:hAnsi="Verdana" w:cs="Times New Roman"/>
          <w:color w:val="00000A"/>
          <w:sz w:val="24"/>
          <w:szCs w:val="24"/>
        </w:rPr>
        <w:tab/>
      </w:r>
      <w:r>
        <w:rPr>
          <w:rFonts w:ascii="Verdana" w:eastAsia="Arial Unicode MS" w:hAnsi="Verdana" w:cs="Times New Roman"/>
          <w:color w:val="00000A"/>
          <w:sz w:val="24"/>
          <w:szCs w:val="24"/>
        </w:rPr>
        <w:tab/>
      </w:r>
      <w:r>
        <w:rPr>
          <w:rFonts w:ascii="Verdana" w:eastAsia="Arial Unicode MS" w:hAnsi="Verdana" w:cs="Times New Roman"/>
          <w:color w:val="00000A"/>
          <w:sz w:val="24"/>
          <w:szCs w:val="24"/>
        </w:rPr>
        <w:tab/>
      </w:r>
      <w:r w:rsidRPr="00ED4263">
        <w:rPr>
          <w:rFonts w:ascii="Verdana" w:eastAsia="Arial Unicode MS" w:hAnsi="Verdana" w:cs="Times New Roman"/>
          <w:color w:val="00000A"/>
          <w:sz w:val="24"/>
          <w:szCs w:val="24"/>
        </w:rPr>
        <w:t>A.V.</w:t>
      </w:r>
    </w:p>
    <w:p w14:paraId="7553003A" w14:textId="77777777" w:rsidR="00FA0FEB" w:rsidRDefault="00FA0FEB" w:rsidP="00FA0FEB">
      <w:pPr>
        <w:spacing w:before="60" w:after="60" w:line="240" w:lineRule="auto"/>
        <w:jc w:val="both"/>
        <w:rPr>
          <w:rFonts w:ascii="Verdana" w:eastAsia="Arial Unicode MS" w:hAnsi="Verdana" w:cs="Times New Roman"/>
          <w:color w:val="00000A"/>
          <w:sz w:val="24"/>
          <w:szCs w:val="24"/>
        </w:rPr>
      </w:pPr>
      <w:r w:rsidRPr="00ED4263">
        <w:rPr>
          <w:rFonts w:ascii="Verdana" w:eastAsia="Arial Unicode MS" w:hAnsi="Verdana" w:cs="Times New Roman"/>
          <w:color w:val="00000A"/>
          <w:sz w:val="24"/>
          <w:szCs w:val="24"/>
        </w:rPr>
        <w:t>202.. m. ………………….. mėn. ……. d.</w:t>
      </w:r>
      <w:r w:rsidRPr="00ED4263">
        <w:rPr>
          <w:rFonts w:ascii="Verdana" w:eastAsia="Arial Unicode MS" w:hAnsi="Verdana" w:cs="Times New Roman"/>
          <w:color w:val="00000A"/>
          <w:sz w:val="24"/>
          <w:szCs w:val="24"/>
        </w:rPr>
        <w:tab/>
      </w:r>
      <w:r w:rsidRPr="00ED4263">
        <w:rPr>
          <w:rFonts w:ascii="Verdana" w:eastAsia="Arial Unicode MS" w:hAnsi="Verdana" w:cs="Times New Roman"/>
          <w:color w:val="00000A"/>
          <w:sz w:val="24"/>
          <w:szCs w:val="24"/>
        </w:rPr>
        <w:tab/>
      </w:r>
      <w:r w:rsidRPr="00ED4263">
        <w:rPr>
          <w:rFonts w:ascii="Verdana" w:eastAsia="Arial Unicode MS" w:hAnsi="Verdana" w:cs="Times New Roman"/>
          <w:color w:val="00000A"/>
          <w:sz w:val="24"/>
          <w:szCs w:val="24"/>
        </w:rPr>
        <w:tab/>
      </w:r>
      <w:r w:rsidRPr="00ED4263">
        <w:rPr>
          <w:rFonts w:ascii="Verdana" w:eastAsia="Arial Unicode MS" w:hAnsi="Verdana" w:cs="Times New Roman"/>
          <w:color w:val="00000A"/>
          <w:sz w:val="24"/>
          <w:szCs w:val="24"/>
        </w:rPr>
        <w:tab/>
        <w:t>202.. m. ………………….. mėn. ……. d.</w:t>
      </w:r>
    </w:p>
    <w:p w14:paraId="0C3C9960" w14:textId="77777777" w:rsidR="00FA0FEB" w:rsidRPr="00C53B38" w:rsidRDefault="00FA0FEB" w:rsidP="00FA0FEB">
      <w:pPr>
        <w:spacing w:before="60" w:after="60" w:line="240" w:lineRule="auto"/>
        <w:jc w:val="both"/>
        <w:rPr>
          <w:rFonts w:ascii="Verdana" w:eastAsia="Arial Unicode MS" w:hAnsi="Verdana" w:cs="Times New Roman"/>
          <w:color w:val="00000A"/>
          <w:sz w:val="24"/>
          <w:szCs w:val="24"/>
        </w:rPr>
      </w:pPr>
      <w:r w:rsidRPr="00ED4263">
        <w:rPr>
          <w:rFonts w:ascii="Verdana" w:eastAsia="Arial Unicode MS" w:hAnsi="Verdana" w:cs="Times New Roman"/>
          <w:i/>
          <w:color w:val="00000A"/>
          <w:sz w:val="24"/>
          <w:szCs w:val="24"/>
          <w:lang w:eastAsia="en-US"/>
        </w:rPr>
        <w:t>*Sutarties vykdymo laikotarpiu forma gali būti keičiama.</w:t>
      </w:r>
    </w:p>
    <w:p w14:paraId="0BD4A55C" w14:textId="77777777" w:rsidR="00FA0FEB" w:rsidRPr="00ED4263" w:rsidRDefault="00FA0FEB" w:rsidP="00FA0FEB">
      <w:pPr>
        <w:rPr>
          <w:rFonts w:ascii="Verdana" w:hAnsi="Verdana" w:cs="Times New Roman"/>
          <w:sz w:val="24"/>
          <w:szCs w:val="24"/>
        </w:rPr>
      </w:pPr>
    </w:p>
    <w:p w14:paraId="77D877B6" w14:textId="77777777" w:rsidR="00FA0FEB" w:rsidRPr="00ED4263" w:rsidRDefault="00FA0FEB" w:rsidP="00FA0FEB">
      <w:pPr>
        <w:spacing w:after="0" w:line="240" w:lineRule="auto"/>
        <w:contextualSpacing/>
        <w:jc w:val="right"/>
        <w:rPr>
          <w:rFonts w:ascii="Verdana" w:hAnsi="Verdana" w:cs="Times New Roman"/>
          <w:sz w:val="24"/>
          <w:szCs w:val="24"/>
        </w:rPr>
      </w:pPr>
    </w:p>
    <w:p w14:paraId="46757149" w14:textId="77777777" w:rsidR="00FA0FEB" w:rsidRPr="00ED4263" w:rsidRDefault="00FA0FEB" w:rsidP="00FA0FEB">
      <w:pPr>
        <w:spacing w:after="0" w:line="240" w:lineRule="auto"/>
        <w:contextualSpacing/>
        <w:jc w:val="right"/>
        <w:rPr>
          <w:rFonts w:ascii="Verdana" w:hAnsi="Verdana" w:cs="Times New Roman"/>
          <w:sz w:val="24"/>
          <w:szCs w:val="24"/>
        </w:rPr>
      </w:pPr>
    </w:p>
    <w:p w14:paraId="2287D437" w14:textId="77777777" w:rsidR="00FA0FEB" w:rsidRPr="00ED4263" w:rsidRDefault="00FA0FEB" w:rsidP="00FA0FEB">
      <w:pPr>
        <w:spacing w:after="0" w:line="240" w:lineRule="auto"/>
        <w:jc w:val="right"/>
        <w:rPr>
          <w:rFonts w:ascii="Verdana" w:hAnsi="Verdana" w:cs="Times New Roman"/>
          <w:sz w:val="24"/>
          <w:szCs w:val="24"/>
        </w:rPr>
      </w:pPr>
      <w:r w:rsidRPr="00ED4263">
        <w:rPr>
          <w:rFonts w:ascii="Verdana" w:hAnsi="Verdana" w:cs="Times New Roman"/>
          <w:sz w:val="24"/>
          <w:szCs w:val="24"/>
        </w:rPr>
        <w:t xml:space="preserve">Pirkimo sąlygų </w:t>
      </w:r>
      <w:r>
        <w:rPr>
          <w:rFonts w:ascii="Verdana" w:hAnsi="Verdana" w:cs="Times New Roman"/>
          <w:sz w:val="24"/>
          <w:szCs w:val="24"/>
        </w:rPr>
        <w:t>5</w:t>
      </w:r>
      <w:r w:rsidRPr="00ED4263">
        <w:rPr>
          <w:rFonts w:ascii="Verdana" w:hAnsi="Verdana" w:cs="Times New Roman"/>
          <w:sz w:val="24"/>
          <w:szCs w:val="24"/>
        </w:rPr>
        <w:t xml:space="preserve"> priedas </w:t>
      </w:r>
    </w:p>
    <w:p w14:paraId="4FE4FB86" w14:textId="77777777" w:rsidR="00FA0FEB" w:rsidRPr="00BA3EFA" w:rsidRDefault="00FA0FEB" w:rsidP="00FA0FEB">
      <w:pPr>
        <w:spacing w:after="0" w:line="240" w:lineRule="auto"/>
        <w:jc w:val="right"/>
        <w:rPr>
          <w:rFonts w:ascii="Verdana" w:hAnsi="Verdana" w:cs="Times New Roman"/>
          <w:sz w:val="24"/>
          <w:szCs w:val="24"/>
        </w:rPr>
      </w:pPr>
      <w:r w:rsidRPr="00ED4263">
        <w:rPr>
          <w:rFonts w:ascii="Verdana" w:hAnsi="Verdana" w:cs="Times New Roman"/>
          <w:sz w:val="24"/>
          <w:szCs w:val="24"/>
        </w:rPr>
        <w:t>„</w:t>
      </w:r>
      <w:r>
        <w:rPr>
          <w:rFonts w:ascii="Verdana" w:hAnsi="Verdana" w:cs="Times New Roman"/>
          <w:sz w:val="24"/>
          <w:szCs w:val="24"/>
        </w:rPr>
        <w:t>Įkainotų veiklų sąrašas</w:t>
      </w:r>
      <w:r w:rsidRPr="00ED4263">
        <w:rPr>
          <w:rFonts w:ascii="Verdana" w:hAnsi="Verdana" w:cs="Times New Roman"/>
          <w:sz w:val="24"/>
          <w:szCs w:val="24"/>
        </w:rPr>
        <w:t>“</w:t>
      </w:r>
    </w:p>
    <w:p w14:paraId="1E9230B4" w14:textId="77777777" w:rsidR="00FA0FEB" w:rsidRPr="00BA3EFA" w:rsidRDefault="00FA0FEB" w:rsidP="00FA0FEB">
      <w:pPr>
        <w:spacing w:after="0" w:line="240" w:lineRule="auto"/>
        <w:jc w:val="right"/>
        <w:rPr>
          <w:rFonts w:ascii="Verdana" w:eastAsia="Arial Unicode MS" w:hAnsi="Verdana" w:cs="Times New Roman"/>
          <w:bCs/>
          <w:color w:val="00000A"/>
          <w:sz w:val="24"/>
          <w:szCs w:val="24"/>
        </w:rPr>
      </w:pPr>
      <w:r w:rsidRPr="00BA3EFA">
        <w:rPr>
          <w:rFonts w:ascii="Verdana" w:eastAsia="Arial Unicode MS" w:hAnsi="Verdana" w:cs="Times New Roman"/>
          <w:bCs/>
          <w:color w:val="00000A"/>
          <w:sz w:val="24"/>
          <w:szCs w:val="24"/>
        </w:rPr>
        <w:t xml:space="preserve">Statybos rangos sutarties </w:t>
      </w:r>
    </w:p>
    <w:p w14:paraId="696327E1" w14:textId="77777777" w:rsidR="00FA0FEB" w:rsidRPr="00ED4263" w:rsidRDefault="00FA0FEB" w:rsidP="00FA0FEB">
      <w:pPr>
        <w:spacing w:after="0" w:line="240" w:lineRule="auto"/>
        <w:jc w:val="right"/>
        <w:rPr>
          <w:rFonts w:ascii="Verdana" w:eastAsia="Arial Unicode MS" w:hAnsi="Verdana" w:cs="Times New Roman"/>
          <w:bCs/>
          <w:color w:val="00000A"/>
          <w:sz w:val="24"/>
          <w:szCs w:val="24"/>
        </w:rPr>
      </w:pPr>
      <w:r w:rsidRPr="00BA3EFA">
        <w:rPr>
          <w:rFonts w:ascii="Verdana" w:eastAsia="Arial Unicode MS" w:hAnsi="Verdana" w:cs="Times New Roman"/>
          <w:bCs/>
          <w:color w:val="00000A"/>
          <w:sz w:val="24"/>
          <w:szCs w:val="24"/>
        </w:rPr>
        <w:t>6 priedas</w:t>
      </w:r>
    </w:p>
    <w:p w14:paraId="1BFDCF50" w14:textId="77777777" w:rsidR="00FA0FEB" w:rsidRPr="00ED4263" w:rsidRDefault="00FA0FEB" w:rsidP="00FA0FEB">
      <w:pPr>
        <w:spacing w:after="0"/>
        <w:jc w:val="both"/>
        <w:rPr>
          <w:rFonts w:ascii="Verdana" w:hAnsi="Verdana" w:cs="Times New Roman"/>
          <w:sz w:val="24"/>
          <w:szCs w:val="24"/>
        </w:rPr>
      </w:pPr>
    </w:p>
    <w:p w14:paraId="7306EB1A" w14:textId="77777777" w:rsidR="00FA0FEB" w:rsidRPr="00ED4263" w:rsidRDefault="00FA0FEB" w:rsidP="00FA0FEB">
      <w:pPr>
        <w:spacing w:after="0"/>
        <w:jc w:val="center"/>
        <w:rPr>
          <w:rFonts w:ascii="Verdana" w:eastAsia="Times New Roman" w:hAnsi="Verdana" w:cs="Times New Roman"/>
          <w:b/>
          <w:caps/>
          <w:sz w:val="24"/>
          <w:szCs w:val="24"/>
        </w:rPr>
      </w:pPr>
      <w:r w:rsidRPr="00ED4263">
        <w:rPr>
          <w:rFonts w:ascii="Verdana" w:eastAsia="Times New Roman" w:hAnsi="Verdana" w:cs="Times New Roman"/>
          <w:b/>
          <w:caps/>
          <w:sz w:val="24"/>
          <w:szCs w:val="24"/>
        </w:rPr>
        <w:t>ĮKAINOTŲ VeiklŲ sąrašas</w:t>
      </w:r>
    </w:p>
    <w:p w14:paraId="6B7649BE" w14:textId="77777777" w:rsidR="00FA0FEB" w:rsidRPr="00ED4263" w:rsidRDefault="00FA0FEB" w:rsidP="00FA0FEB">
      <w:pPr>
        <w:spacing w:after="0"/>
        <w:jc w:val="center"/>
        <w:rPr>
          <w:rFonts w:ascii="Verdana" w:eastAsia="Times New Roman" w:hAnsi="Verdana" w:cs="Times New Roman"/>
          <w:b/>
          <w:caps/>
          <w:sz w:val="24"/>
          <w:szCs w:val="24"/>
        </w:rPr>
      </w:pPr>
    </w:p>
    <w:p w14:paraId="33F7DD42" w14:textId="77777777" w:rsidR="00FA0FEB" w:rsidRDefault="00FA0FEB" w:rsidP="00FA0FEB">
      <w:pPr>
        <w:spacing w:after="0" w:line="240" w:lineRule="auto"/>
        <w:rPr>
          <w:rFonts w:ascii="Verdana" w:eastAsia="Times New Roman" w:hAnsi="Verdana" w:cs="Times New Roman"/>
          <w:bCs/>
          <w:sz w:val="24"/>
          <w:szCs w:val="24"/>
        </w:rPr>
      </w:pPr>
      <w:r w:rsidRPr="001F30FF">
        <w:rPr>
          <w:rFonts w:ascii="Verdana" w:eastAsia="Times New Roman" w:hAnsi="Verdana" w:cs="Times New Roman"/>
          <w:bCs/>
          <w:sz w:val="24"/>
          <w:szCs w:val="24"/>
        </w:rPr>
        <w:t xml:space="preserve">Pateikiama CVP IS sistemoje atskiru failu </w:t>
      </w:r>
      <w:r w:rsidRPr="00B61FDA">
        <w:rPr>
          <w:rFonts w:ascii="Verdana" w:eastAsia="Times New Roman" w:hAnsi="Verdana" w:cs="Times New Roman"/>
          <w:bCs/>
          <w:sz w:val="24"/>
          <w:szCs w:val="24"/>
        </w:rPr>
        <w:t xml:space="preserve">Microsoft Excel </w:t>
      </w:r>
      <w:r w:rsidRPr="001F30FF">
        <w:rPr>
          <w:rFonts w:ascii="Verdana" w:eastAsia="Times New Roman" w:hAnsi="Verdana" w:cs="Times New Roman"/>
          <w:bCs/>
          <w:sz w:val="24"/>
          <w:szCs w:val="24"/>
        </w:rPr>
        <w:t>format</w:t>
      </w:r>
      <w:r w:rsidRPr="00B61FDA">
        <w:rPr>
          <w:rFonts w:ascii="Verdana" w:eastAsia="Times New Roman" w:hAnsi="Verdana" w:cs="Times New Roman"/>
          <w:bCs/>
          <w:sz w:val="24"/>
          <w:szCs w:val="24"/>
        </w:rPr>
        <w:t>u</w:t>
      </w:r>
      <w:r w:rsidRPr="001F30FF">
        <w:rPr>
          <w:rFonts w:ascii="Verdana" w:eastAsia="Times New Roman" w:hAnsi="Verdana" w:cs="Times New Roman"/>
          <w:bCs/>
          <w:sz w:val="24"/>
          <w:szCs w:val="24"/>
        </w:rPr>
        <w:t>.</w:t>
      </w:r>
    </w:p>
    <w:p w14:paraId="46F001B8" w14:textId="77777777" w:rsidR="00FA0FEB" w:rsidRPr="00ED4263" w:rsidRDefault="00FA0FEB" w:rsidP="00FA0FEB">
      <w:pPr>
        <w:spacing w:after="0" w:line="240" w:lineRule="auto"/>
        <w:contextualSpacing/>
        <w:jc w:val="right"/>
        <w:rPr>
          <w:rFonts w:ascii="Verdana" w:hAnsi="Verdana" w:cs="Times New Roman"/>
          <w:sz w:val="24"/>
          <w:szCs w:val="24"/>
        </w:rPr>
        <w:sectPr w:rsidR="00FA0FEB" w:rsidRPr="00ED4263" w:rsidSect="008B0CD7">
          <w:headerReference w:type="even" r:id="rId45"/>
          <w:headerReference w:type="default" r:id="rId46"/>
          <w:pgSz w:w="16838" w:h="11906" w:orient="landscape"/>
          <w:pgMar w:top="1134" w:right="567" w:bottom="1134" w:left="1701" w:header="567" w:footer="567" w:gutter="0"/>
          <w:cols w:space="1296"/>
          <w:docGrid w:linePitch="360"/>
        </w:sectPr>
      </w:pPr>
    </w:p>
    <w:p w14:paraId="007EDA65" w14:textId="77777777" w:rsidR="00FA0FEB" w:rsidRPr="009E1FBE" w:rsidRDefault="00FA0FEB" w:rsidP="00FA0FEB">
      <w:pPr>
        <w:spacing w:line="240" w:lineRule="auto"/>
        <w:jc w:val="right"/>
        <w:rPr>
          <w:rFonts w:ascii="Verdana" w:hAnsi="Verdana"/>
          <w:bCs/>
        </w:rPr>
      </w:pPr>
      <w:r w:rsidRPr="00866712">
        <w:rPr>
          <w:rFonts w:ascii="Verdana" w:hAnsi="Verdana"/>
          <w:bCs/>
        </w:rPr>
        <w:lastRenderedPageBreak/>
        <w:t>Statybos rangos sutarties 8 priedas</w:t>
      </w:r>
      <w:r w:rsidRPr="009E1FBE">
        <w:rPr>
          <w:rFonts w:ascii="Verdana" w:hAnsi="Verdana"/>
          <w:bCs/>
        </w:rPr>
        <w:t xml:space="preserve"> </w:t>
      </w:r>
    </w:p>
    <w:p w14:paraId="1D8D1369" w14:textId="77777777" w:rsidR="00FA0FEB" w:rsidRPr="009E1FBE" w:rsidRDefault="00FA0FEB" w:rsidP="00FA0FEB">
      <w:pPr>
        <w:spacing w:line="240" w:lineRule="auto"/>
        <w:jc w:val="right"/>
        <w:rPr>
          <w:rFonts w:ascii="Verdana" w:hAnsi="Verdana"/>
          <w:bCs/>
        </w:rPr>
      </w:pPr>
      <w:r w:rsidRPr="009E1FBE">
        <w:rPr>
          <w:rFonts w:ascii="Verdana" w:hAnsi="Verdana"/>
          <w:bCs/>
        </w:rPr>
        <w:t>„Trišalio susitarimo su subrangovu forma”</w:t>
      </w:r>
    </w:p>
    <w:p w14:paraId="482E57E5" w14:textId="77777777" w:rsidR="00FA0FEB" w:rsidRPr="009E1FBE" w:rsidRDefault="00FA0FEB" w:rsidP="00FA0FEB">
      <w:pPr>
        <w:spacing w:line="240" w:lineRule="auto"/>
        <w:jc w:val="center"/>
        <w:rPr>
          <w:rFonts w:ascii="Verdana" w:eastAsia="Times New Roman" w:hAnsi="Verdana"/>
          <w:b/>
        </w:rPr>
      </w:pPr>
    </w:p>
    <w:p w14:paraId="34EECCBD" w14:textId="77777777" w:rsidR="00FA0FEB" w:rsidRPr="009E1FBE" w:rsidRDefault="00FA0FEB" w:rsidP="00FA0FEB">
      <w:pPr>
        <w:spacing w:line="240" w:lineRule="auto"/>
        <w:jc w:val="center"/>
        <w:rPr>
          <w:rFonts w:ascii="Verdana" w:eastAsia="Times New Roman" w:hAnsi="Verdana"/>
          <w:b/>
        </w:rPr>
      </w:pPr>
      <w:r w:rsidRPr="009E1FBE">
        <w:rPr>
          <w:rFonts w:ascii="Verdana" w:eastAsia="Times New Roman" w:hAnsi="Verdana"/>
          <w:b/>
        </w:rPr>
        <w:t>TRIŠALIS SUSITARIMAS SU SUBRANGOVU</w:t>
      </w:r>
      <w:r w:rsidRPr="009E1FBE">
        <w:rPr>
          <w:rFonts w:ascii="Verdana" w:eastAsia="Times New Roman" w:hAnsi="Verdana"/>
          <w:b/>
        </w:rPr>
        <w:br/>
        <w:t>DĖL TIESIOGINIO ATSISKAITYMO NR. ___</w:t>
      </w:r>
    </w:p>
    <w:p w14:paraId="4831370A" w14:textId="77777777" w:rsidR="00FA0FEB" w:rsidRPr="009E1FBE" w:rsidRDefault="00FA0FEB" w:rsidP="00FA0FEB">
      <w:pPr>
        <w:spacing w:line="240" w:lineRule="auto"/>
        <w:jc w:val="center"/>
        <w:rPr>
          <w:rFonts w:ascii="Verdana" w:eastAsia="Times New Roman" w:hAnsi="Verdana"/>
        </w:rPr>
      </w:pPr>
    </w:p>
    <w:p w14:paraId="2319664F" w14:textId="77777777" w:rsidR="00FA0FEB" w:rsidRPr="009E1FBE" w:rsidRDefault="00FA0FEB" w:rsidP="00FA0FEB">
      <w:pPr>
        <w:spacing w:line="240" w:lineRule="auto"/>
        <w:jc w:val="center"/>
        <w:rPr>
          <w:rFonts w:ascii="Verdana" w:eastAsia="Times New Roman" w:hAnsi="Verdana"/>
        </w:rPr>
      </w:pPr>
      <w:r w:rsidRPr="009E1FBE">
        <w:rPr>
          <w:rFonts w:ascii="Verdana" w:eastAsia="Times New Roman" w:hAnsi="Verdana"/>
          <w:highlight w:val="lightGray"/>
        </w:rPr>
        <w:t>[data, vieta]</w:t>
      </w:r>
    </w:p>
    <w:p w14:paraId="207698DA" w14:textId="77777777" w:rsidR="00FA0FEB" w:rsidRPr="009E1FBE" w:rsidRDefault="00FA0FEB" w:rsidP="00FA0FEB">
      <w:pPr>
        <w:spacing w:line="240" w:lineRule="auto"/>
        <w:rPr>
          <w:rFonts w:ascii="Verdana" w:eastAsia="Times New Roman" w:hAnsi="Verdana"/>
        </w:rPr>
      </w:pPr>
    </w:p>
    <w:p w14:paraId="00D2A6DC" w14:textId="77777777" w:rsidR="00FA0FEB" w:rsidRPr="009E1FBE" w:rsidRDefault="00FA0FEB" w:rsidP="00FA0FEB">
      <w:pPr>
        <w:spacing w:line="240" w:lineRule="auto"/>
        <w:rPr>
          <w:rFonts w:ascii="Verdana" w:eastAsia="Times New Roman" w:hAnsi="Verdana"/>
          <w:color w:val="000000"/>
        </w:rPr>
      </w:pPr>
      <w:r w:rsidRPr="009E1FBE">
        <w:rPr>
          <w:rFonts w:ascii="Verdana" w:eastAsia="Times New Roman" w:hAnsi="Verdana"/>
          <w:b/>
          <w:color w:val="000000"/>
        </w:rPr>
        <w:t>[</w:t>
      </w:r>
      <w:r w:rsidRPr="009E1FBE">
        <w:rPr>
          <w:rFonts w:ascii="Verdana" w:eastAsia="Times New Roman" w:hAnsi="Verdana"/>
          <w:b/>
          <w:color w:val="000000"/>
          <w:highlight w:val="lightGray"/>
        </w:rPr>
        <w:t>Užsakovo pavadinimas</w:t>
      </w:r>
      <w:r w:rsidRPr="009E1FBE">
        <w:rPr>
          <w:rFonts w:ascii="Verdana" w:eastAsia="Times New Roman" w:hAnsi="Verdana"/>
          <w:b/>
          <w:color w:val="000000"/>
        </w:rPr>
        <w:t>]</w:t>
      </w:r>
      <w:r w:rsidRPr="009E1FBE">
        <w:rPr>
          <w:rFonts w:ascii="Verdana" w:eastAsia="Times New Roman" w:hAnsi="Verdana"/>
          <w:color w:val="000000"/>
        </w:rPr>
        <w:t xml:space="preserve"> (</w:t>
      </w:r>
      <w:r w:rsidRPr="009E1FBE">
        <w:rPr>
          <w:rFonts w:ascii="Verdana" w:eastAsia="Times New Roman" w:hAnsi="Verdana"/>
          <w:b/>
          <w:color w:val="000000"/>
        </w:rPr>
        <w:t>Užsakovas</w:t>
      </w:r>
      <w:r w:rsidRPr="009E1FBE">
        <w:rPr>
          <w:rFonts w:ascii="Verdana" w:eastAsia="Times New Roman" w:hAnsi="Verdana"/>
          <w:color w:val="000000"/>
        </w:rPr>
        <w:t>), atstovaujamas [</w:t>
      </w:r>
      <w:r w:rsidRPr="009E1FBE">
        <w:rPr>
          <w:rFonts w:ascii="Verdana" w:eastAsia="Times New Roman" w:hAnsi="Verdana"/>
          <w:color w:val="000000"/>
          <w:highlight w:val="lightGray"/>
        </w:rPr>
        <w:t>pareigos, vardas, pavardė</w:t>
      </w:r>
      <w:r w:rsidRPr="009E1FBE">
        <w:rPr>
          <w:rFonts w:ascii="Verdana" w:eastAsia="Times New Roman" w:hAnsi="Verdana"/>
          <w:color w:val="000000"/>
        </w:rPr>
        <w:t>], veikiančio pagal [</w:t>
      </w:r>
      <w:r w:rsidRPr="009E1FBE">
        <w:rPr>
          <w:rFonts w:ascii="Verdana" w:eastAsia="Times New Roman" w:hAnsi="Verdana"/>
          <w:color w:val="000000"/>
          <w:highlight w:val="lightGray"/>
        </w:rPr>
        <w:t>atstovavimo pagrindas</w:t>
      </w:r>
      <w:r w:rsidRPr="009E1FBE">
        <w:rPr>
          <w:rFonts w:ascii="Verdana" w:eastAsia="Times New Roman" w:hAnsi="Verdana"/>
          <w:color w:val="000000"/>
        </w:rPr>
        <w:t xml:space="preserve">], </w:t>
      </w:r>
    </w:p>
    <w:p w14:paraId="2C57FA39" w14:textId="77777777" w:rsidR="00FA0FEB" w:rsidRPr="009E1FBE" w:rsidRDefault="00FA0FEB" w:rsidP="00FA0FEB">
      <w:pPr>
        <w:spacing w:line="240" w:lineRule="auto"/>
        <w:rPr>
          <w:rFonts w:ascii="Verdana" w:eastAsia="Times New Roman" w:hAnsi="Verdana"/>
          <w:color w:val="000000"/>
        </w:rPr>
      </w:pPr>
    </w:p>
    <w:p w14:paraId="46272E4E" w14:textId="77777777" w:rsidR="00FA0FEB" w:rsidRPr="009E1FBE" w:rsidRDefault="00FA0FEB" w:rsidP="00FA0FEB">
      <w:pPr>
        <w:spacing w:line="240" w:lineRule="auto"/>
        <w:rPr>
          <w:rFonts w:ascii="Verdana" w:eastAsia="Times New Roman" w:hAnsi="Verdana"/>
          <w:color w:val="000000"/>
        </w:rPr>
      </w:pPr>
      <w:r w:rsidRPr="009E1FBE">
        <w:rPr>
          <w:rFonts w:ascii="Verdana" w:eastAsia="Times New Roman" w:hAnsi="Verdana"/>
          <w:b/>
          <w:color w:val="000000"/>
        </w:rPr>
        <w:t>[</w:t>
      </w:r>
      <w:r w:rsidRPr="009E1FBE">
        <w:rPr>
          <w:rFonts w:ascii="Verdana" w:eastAsia="Times New Roman" w:hAnsi="Verdana"/>
          <w:b/>
          <w:color w:val="000000"/>
          <w:highlight w:val="lightGray"/>
        </w:rPr>
        <w:t>Rangovo pavadinimas</w:t>
      </w:r>
      <w:r w:rsidRPr="009E1FBE">
        <w:rPr>
          <w:rFonts w:ascii="Verdana" w:eastAsia="Times New Roman" w:hAnsi="Verdana"/>
          <w:b/>
          <w:color w:val="000000"/>
        </w:rPr>
        <w:t xml:space="preserve">] </w:t>
      </w:r>
      <w:r w:rsidRPr="009E1FBE">
        <w:rPr>
          <w:rFonts w:ascii="Verdana" w:eastAsia="Times New Roman" w:hAnsi="Verdana"/>
          <w:color w:val="000000"/>
        </w:rPr>
        <w:t>(</w:t>
      </w:r>
      <w:r w:rsidRPr="009E1FBE">
        <w:rPr>
          <w:rFonts w:ascii="Verdana" w:eastAsia="Times New Roman" w:hAnsi="Verdana"/>
          <w:b/>
          <w:color w:val="000000"/>
        </w:rPr>
        <w:t>Rangovas</w:t>
      </w:r>
      <w:r w:rsidRPr="009E1FBE">
        <w:rPr>
          <w:rFonts w:ascii="Verdana" w:eastAsia="Times New Roman" w:hAnsi="Verdana"/>
          <w:color w:val="000000"/>
        </w:rPr>
        <w:t>), atstovaujamas [</w:t>
      </w:r>
      <w:r w:rsidRPr="009E1FBE">
        <w:rPr>
          <w:rFonts w:ascii="Verdana" w:eastAsia="Times New Roman" w:hAnsi="Verdana"/>
          <w:color w:val="000000"/>
          <w:highlight w:val="lightGray"/>
        </w:rPr>
        <w:t>pareigos, vardas, pavardė</w:t>
      </w:r>
      <w:r w:rsidRPr="009E1FBE">
        <w:rPr>
          <w:rFonts w:ascii="Verdana" w:eastAsia="Times New Roman" w:hAnsi="Verdana"/>
          <w:color w:val="000000"/>
        </w:rPr>
        <w:t>], veikiančio pagal [</w:t>
      </w:r>
      <w:r w:rsidRPr="009E1FBE">
        <w:rPr>
          <w:rFonts w:ascii="Verdana" w:eastAsia="Times New Roman" w:hAnsi="Verdana"/>
          <w:color w:val="000000"/>
          <w:highlight w:val="lightGray"/>
        </w:rPr>
        <w:t>atstovavimo pagrindas</w:t>
      </w:r>
      <w:r w:rsidRPr="009E1FBE">
        <w:rPr>
          <w:rFonts w:ascii="Verdana" w:eastAsia="Times New Roman" w:hAnsi="Verdana"/>
          <w:color w:val="000000"/>
        </w:rPr>
        <w:t xml:space="preserve">]), ir </w:t>
      </w:r>
    </w:p>
    <w:p w14:paraId="68284442" w14:textId="77777777" w:rsidR="00FA0FEB" w:rsidRPr="009E1FBE" w:rsidRDefault="00FA0FEB" w:rsidP="00FA0FEB">
      <w:pPr>
        <w:spacing w:line="240" w:lineRule="auto"/>
        <w:rPr>
          <w:rFonts w:ascii="Verdana" w:eastAsia="Times New Roman" w:hAnsi="Verdana"/>
          <w:color w:val="000000"/>
        </w:rPr>
      </w:pPr>
    </w:p>
    <w:p w14:paraId="6BCF78EE" w14:textId="77777777" w:rsidR="00FA0FEB" w:rsidRPr="009E1FBE" w:rsidRDefault="00FA0FEB" w:rsidP="00FA0FEB">
      <w:pPr>
        <w:spacing w:line="240" w:lineRule="auto"/>
        <w:rPr>
          <w:rFonts w:ascii="Verdana" w:eastAsia="Times New Roman" w:hAnsi="Verdana"/>
          <w:color w:val="000000"/>
        </w:rPr>
      </w:pPr>
      <w:r w:rsidRPr="009E1FBE">
        <w:rPr>
          <w:rFonts w:ascii="Verdana" w:eastAsia="Times New Roman" w:hAnsi="Verdana"/>
          <w:b/>
          <w:color w:val="000000"/>
        </w:rPr>
        <w:t>[</w:t>
      </w:r>
      <w:r w:rsidRPr="009E1FBE">
        <w:rPr>
          <w:rFonts w:ascii="Verdana" w:eastAsia="Times New Roman" w:hAnsi="Verdana"/>
          <w:b/>
          <w:color w:val="000000"/>
          <w:highlight w:val="lightGray"/>
        </w:rPr>
        <w:t>Subrangovo pavadinimas</w:t>
      </w:r>
      <w:r w:rsidRPr="009E1FBE">
        <w:rPr>
          <w:rFonts w:ascii="Verdana" w:eastAsia="Times New Roman" w:hAnsi="Verdana"/>
          <w:b/>
          <w:color w:val="000000"/>
        </w:rPr>
        <w:t xml:space="preserve">] </w:t>
      </w:r>
      <w:r w:rsidRPr="009E1FBE">
        <w:rPr>
          <w:rFonts w:ascii="Verdana" w:eastAsia="Times New Roman" w:hAnsi="Verdana"/>
          <w:color w:val="000000"/>
        </w:rPr>
        <w:t>(</w:t>
      </w:r>
      <w:r w:rsidRPr="009E1FBE">
        <w:rPr>
          <w:rFonts w:ascii="Verdana" w:eastAsia="Times New Roman" w:hAnsi="Verdana"/>
          <w:b/>
          <w:color w:val="000000"/>
        </w:rPr>
        <w:t>Subrangovas</w:t>
      </w:r>
      <w:r w:rsidRPr="009E1FBE">
        <w:rPr>
          <w:rFonts w:ascii="Verdana" w:eastAsia="Times New Roman" w:hAnsi="Verdana"/>
          <w:color w:val="000000"/>
        </w:rPr>
        <w:t>), atstovaujamas [</w:t>
      </w:r>
      <w:r w:rsidRPr="009E1FBE">
        <w:rPr>
          <w:rFonts w:ascii="Verdana" w:eastAsia="Times New Roman" w:hAnsi="Verdana"/>
          <w:color w:val="000000"/>
          <w:highlight w:val="lightGray"/>
        </w:rPr>
        <w:t>pareigos, vardas, pavardė</w:t>
      </w:r>
      <w:r w:rsidRPr="009E1FBE">
        <w:rPr>
          <w:rFonts w:ascii="Verdana" w:eastAsia="Times New Roman" w:hAnsi="Verdana"/>
          <w:color w:val="000000"/>
        </w:rPr>
        <w:t>], veikiančio pagal [</w:t>
      </w:r>
      <w:r w:rsidRPr="009E1FBE">
        <w:rPr>
          <w:rFonts w:ascii="Verdana" w:eastAsia="Times New Roman" w:hAnsi="Verdana"/>
          <w:color w:val="000000"/>
          <w:highlight w:val="lightGray"/>
        </w:rPr>
        <w:t>atstovavimo pagrindas</w:t>
      </w:r>
      <w:r w:rsidRPr="009E1FBE">
        <w:rPr>
          <w:rFonts w:ascii="Verdana" w:eastAsia="Times New Roman" w:hAnsi="Verdana"/>
          <w:color w:val="000000"/>
        </w:rPr>
        <w:t xml:space="preserve">], </w:t>
      </w:r>
    </w:p>
    <w:p w14:paraId="115F4451" w14:textId="77777777" w:rsidR="00FA0FEB" w:rsidRPr="009E1FBE" w:rsidRDefault="00FA0FEB" w:rsidP="00FA0FEB">
      <w:pPr>
        <w:spacing w:line="240" w:lineRule="auto"/>
        <w:rPr>
          <w:rFonts w:ascii="Verdana" w:eastAsia="Times New Roman" w:hAnsi="Verdana"/>
          <w:color w:val="000000"/>
        </w:rPr>
      </w:pPr>
    </w:p>
    <w:p w14:paraId="0ECC82AA" w14:textId="77777777" w:rsidR="00FA0FEB" w:rsidRPr="009E1FBE" w:rsidRDefault="00FA0FEB" w:rsidP="00FA0FEB">
      <w:pPr>
        <w:widowControl w:val="0"/>
        <w:spacing w:line="240" w:lineRule="auto"/>
        <w:rPr>
          <w:rFonts w:ascii="Verdana" w:eastAsia="Times New Roman" w:hAnsi="Verdana"/>
          <w:color w:val="000000"/>
        </w:rPr>
      </w:pPr>
      <w:r w:rsidRPr="009E1FBE">
        <w:rPr>
          <w:rFonts w:ascii="Verdana" w:eastAsia="Times New Roman" w:hAnsi="Verdana"/>
          <w:color w:val="000000"/>
        </w:rPr>
        <w:t xml:space="preserve">visi kartu vadinami </w:t>
      </w:r>
      <w:r w:rsidRPr="009E1FBE">
        <w:rPr>
          <w:rFonts w:ascii="Verdana" w:eastAsia="Times New Roman" w:hAnsi="Verdana"/>
          <w:b/>
          <w:color w:val="000000"/>
        </w:rPr>
        <w:t>Šalimis</w:t>
      </w:r>
      <w:r w:rsidRPr="009E1FBE">
        <w:rPr>
          <w:rFonts w:ascii="Verdana" w:eastAsia="Times New Roman" w:hAnsi="Verdana"/>
          <w:color w:val="000000"/>
        </w:rPr>
        <w:t xml:space="preserve">, o kiekvienas atskirai – </w:t>
      </w:r>
      <w:r w:rsidRPr="009E1FBE">
        <w:rPr>
          <w:rFonts w:ascii="Verdana" w:eastAsia="Times New Roman" w:hAnsi="Verdana"/>
          <w:b/>
          <w:color w:val="000000"/>
        </w:rPr>
        <w:t>Šalimi</w:t>
      </w:r>
      <w:r w:rsidRPr="009E1FBE">
        <w:rPr>
          <w:rFonts w:ascii="Verdana" w:eastAsia="Times New Roman" w:hAnsi="Verdana"/>
          <w:color w:val="000000"/>
        </w:rPr>
        <w:t>,</w:t>
      </w:r>
    </w:p>
    <w:p w14:paraId="56BD5FD1" w14:textId="77777777" w:rsidR="00FA0FEB" w:rsidRPr="009E1FBE" w:rsidRDefault="00FA0FEB" w:rsidP="00FA0FEB">
      <w:pPr>
        <w:widowControl w:val="0"/>
        <w:spacing w:line="240" w:lineRule="auto"/>
        <w:rPr>
          <w:rFonts w:ascii="Verdana" w:eastAsia="Times New Roman" w:hAnsi="Verdana"/>
          <w:color w:val="000000"/>
        </w:rPr>
      </w:pPr>
    </w:p>
    <w:p w14:paraId="3A11A746" w14:textId="77777777" w:rsidR="00FA0FEB" w:rsidRPr="009E1FBE" w:rsidRDefault="00FA0FEB" w:rsidP="00FA0FEB">
      <w:pPr>
        <w:spacing w:line="240" w:lineRule="auto"/>
        <w:rPr>
          <w:rFonts w:ascii="Verdana" w:eastAsia="Times New Roman" w:hAnsi="Verdana"/>
          <w:color w:val="000000"/>
        </w:rPr>
      </w:pPr>
      <w:r w:rsidRPr="009E1FBE">
        <w:rPr>
          <w:rFonts w:ascii="Verdana" w:eastAsia="Times New Roman" w:hAnsi="Verdana"/>
          <w:color w:val="000000"/>
        </w:rPr>
        <w:t xml:space="preserve">atsižvelgdami į tai, kad: </w:t>
      </w:r>
    </w:p>
    <w:p w14:paraId="524AF3CF" w14:textId="77777777" w:rsidR="00FA0FEB" w:rsidRPr="009E1FBE" w:rsidRDefault="00FA0FEB" w:rsidP="00FA0FEB">
      <w:pPr>
        <w:spacing w:line="240" w:lineRule="auto"/>
        <w:rPr>
          <w:rFonts w:ascii="Verdana" w:eastAsia="Times New Roman" w:hAnsi="Verdana"/>
          <w:color w:val="000000"/>
        </w:rPr>
      </w:pPr>
    </w:p>
    <w:p w14:paraId="20781BB3" w14:textId="77777777" w:rsidR="00FA0FEB" w:rsidRPr="009E1FBE" w:rsidRDefault="00FA0FEB" w:rsidP="004E0E96">
      <w:pPr>
        <w:numPr>
          <w:ilvl w:val="0"/>
          <w:numId w:val="53"/>
        </w:numPr>
        <w:spacing w:line="240" w:lineRule="auto"/>
        <w:ind w:left="567" w:hanging="567"/>
        <w:jc w:val="both"/>
        <w:rPr>
          <w:rFonts w:ascii="Verdana" w:eastAsia="Times New Roman" w:hAnsi="Verdana"/>
          <w:color w:val="000000"/>
        </w:rPr>
      </w:pPr>
      <w:r w:rsidRPr="009E1FBE">
        <w:rPr>
          <w:rFonts w:ascii="Verdana" w:eastAsia="Times New Roman" w:hAnsi="Verdana"/>
          <w:color w:val="000000"/>
        </w:rPr>
        <w:t>Užsakovas ir Rangovas sudarė Sutartį;</w:t>
      </w:r>
    </w:p>
    <w:p w14:paraId="3ACB7127" w14:textId="77777777" w:rsidR="00FA0FEB" w:rsidRPr="009E1FBE" w:rsidRDefault="00FA0FEB" w:rsidP="00FA0FEB">
      <w:pPr>
        <w:spacing w:line="240" w:lineRule="auto"/>
        <w:ind w:left="567" w:hanging="567"/>
        <w:rPr>
          <w:rFonts w:ascii="Verdana" w:eastAsia="Times New Roman" w:hAnsi="Verdana"/>
          <w:color w:val="000000"/>
        </w:rPr>
      </w:pPr>
    </w:p>
    <w:p w14:paraId="29C0B7D1" w14:textId="77777777" w:rsidR="00FA0FEB" w:rsidRPr="009E1FBE" w:rsidRDefault="00FA0FEB" w:rsidP="004E0E96">
      <w:pPr>
        <w:numPr>
          <w:ilvl w:val="0"/>
          <w:numId w:val="53"/>
        </w:numPr>
        <w:spacing w:line="240" w:lineRule="auto"/>
        <w:ind w:left="567" w:hanging="567"/>
        <w:jc w:val="both"/>
        <w:rPr>
          <w:rFonts w:ascii="Verdana" w:eastAsia="Times New Roman" w:hAnsi="Verdana"/>
          <w:color w:val="000000"/>
        </w:rPr>
      </w:pPr>
      <w:r w:rsidRPr="009E1FBE">
        <w:rPr>
          <w:rFonts w:ascii="Verdana" w:eastAsia="Times New Roman" w:hAnsi="Verdana"/>
          <w:color w:val="000000"/>
        </w:rPr>
        <w:t xml:space="preserve">Rangovas perdavė Subrangovui dalį Sutarties vykdymo, t. y. Darbus; </w:t>
      </w:r>
    </w:p>
    <w:p w14:paraId="61588DD0" w14:textId="77777777" w:rsidR="00FA0FEB" w:rsidRPr="009E1FBE" w:rsidRDefault="00FA0FEB" w:rsidP="00FA0FEB">
      <w:pPr>
        <w:spacing w:line="240" w:lineRule="auto"/>
        <w:ind w:left="567" w:hanging="567"/>
        <w:rPr>
          <w:rFonts w:ascii="Verdana" w:eastAsia="Times New Roman" w:hAnsi="Verdana"/>
          <w:color w:val="000000"/>
        </w:rPr>
      </w:pPr>
    </w:p>
    <w:p w14:paraId="1D4549F1" w14:textId="77777777" w:rsidR="00FA0FEB" w:rsidRPr="009E1FBE" w:rsidRDefault="00FA0FEB" w:rsidP="004E0E96">
      <w:pPr>
        <w:numPr>
          <w:ilvl w:val="0"/>
          <w:numId w:val="53"/>
        </w:numPr>
        <w:spacing w:line="240" w:lineRule="auto"/>
        <w:ind w:left="567" w:hanging="567"/>
        <w:jc w:val="both"/>
        <w:rPr>
          <w:rFonts w:ascii="Verdana" w:eastAsia="Times New Roman" w:hAnsi="Verdana"/>
          <w:color w:val="000000"/>
        </w:rPr>
      </w:pPr>
      <w:r w:rsidRPr="009E1FBE">
        <w:rPr>
          <w:rFonts w:ascii="Verdana" w:eastAsia="Times New Roman" w:hAnsi="Verdana"/>
          <w:color w:val="000000"/>
        </w:rPr>
        <w:t xml:space="preserve">Subrangovas pateikė Užsakovui prašymą tiesiogiai atsiskaityti su juo už Darbus; </w:t>
      </w:r>
    </w:p>
    <w:p w14:paraId="0632732D" w14:textId="77777777" w:rsidR="00FA0FEB" w:rsidRPr="009E1FBE" w:rsidRDefault="00FA0FEB" w:rsidP="00FA0FEB">
      <w:pPr>
        <w:spacing w:line="240" w:lineRule="auto"/>
        <w:ind w:left="720"/>
        <w:rPr>
          <w:rFonts w:ascii="Verdana" w:eastAsia="Times New Roman" w:hAnsi="Verdana"/>
          <w:color w:val="000000"/>
        </w:rPr>
      </w:pPr>
    </w:p>
    <w:p w14:paraId="587949E8" w14:textId="6C7D4E89" w:rsidR="00FA0FEB" w:rsidRPr="009E1FBE" w:rsidRDefault="00FA0FEB" w:rsidP="004E0E96">
      <w:pPr>
        <w:numPr>
          <w:ilvl w:val="0"/>
          <w:numId w:val="53"/>
        </w:numPr>
        <w:spacing w:line="240" w:lineRule="auto"/>
        <w:ind w:left="567" w:hanging="567"/>
        <w:jc w:val="both"/>
        <w:rPr>
          <w:rFonts w:ascii="Verdana" w:eastAsia="Times New Roman" w:hAnsi="Verdana"/>
          <w:color w:val="000000"/>
        </w:rPr>
      </w:pPr>
      <w:r w:rsidRPr="009E1FBE">
        <w:rPr>
          <w:rFonts w:ascii="Verdana" w:eastAsia="Times New Roman" w:hAnsi="Verdana"/>
          <w:color w:val="000000"/>
        </w:rPr>
        <w:t xml:space="preserve">Užsakovo prievolės sumokėti už Darbus terminas pagal Sutarties sąlygų 31.4 punktą yra 30 (trisdešimt) </w:t>
      </w:r>
      <w:r w:rsidR="00E011BE">
        <w:rPr>
          <w:rFonts w:ascii="Verdana" w:eastAsia="Times New Roman" w:hAnsi="Verdana"/>
          <w:color w:val="000000"/>
        </w:rPr>
        <w:t xml:space="preserve"> </w:t>
      </w:r>
      <w:r w:rsidRPr="009E1FBE">
        <w:rPr>
          <w:rFonts w:ascii="Verdana" w:eastAsia="Times New Roman" w:hAnsi="Verdana"/>
          <w:color w:val="000000"/>
        </w:rPr>
        <w:t>kalendorinių dienų</w:t>
      </w:r>
      <w:r w:rsidR="00E011BE">
        <w:rPr>
          <w:rFonts w:ascii="Verdana" w:eastAsia="Times New Roman" w:hAnsi="Verdana"/>
          <w:color w:val="000000"/>
        </w:rPr>
        <w:t xml:space="preserve"> </w:t>
      </w:r>
      <w:r w:rsidRPr="009E1FBE">
        <w:rPr>
          <w:rFonts w:ascii="Verdana" w:eastAsia="Times New Roman" w:hAnsi="Verdana"/>
          <w:color w:val="000000"/>
        </w:rPr>
        <w:t>nuo Rangovo sąskaitos faktūros gavimo dienos;</w:t>
      </w:r>
    </w:p>
    <w:p w14:paraId="40152AD7" w14:textId="56A76A1D" w:rsidR="00FA0FEB" w:rsidRPr="009E1FBE" w:rsidRDefault="00FA0FEB" w:rsidP="004E0E96">
      <w:pPr>
        <w:numPr>
          <w:ilvl w:val="0"/>
          <w:numId w:val="53"/>
        </w:numPr>
        <w:spacing w:line="240" w:lineRule="auto"/>
        <w:ind w:left="567" w:hanging="567"/>
        <w:jc w:val="both"/>
        <w:rPr>
          <w:rFonts w:ascii="Verdana" w:eastAsia="Times New Roman" w:hAnsi="Verdana"/>
          <w:color w:val="000000"/>
        </w:rPr>
      </w:pPr>
      <w:r w:rsidRPr="009E1FBE">
        <w:rPr>
          <w:rFonts w:ascii="Verdana" w:eastAsia="Times New Roman" w:hAnsi="Verdana"/>
          <w:color w:val="000000"/>
        </w:rPr>
        <w:t>delspinigiai už pavėluotus mokėjimus pagal Sutartį yra</w:t>
      </w:r>
      <w:r w:rsidR="003609EA">
        <w:rPr>
          <w:rFonts w:ascii="Verdana" w:eastAsia="Times New Roman" w:hAnsi="Verdana"/>
          <w:color w:val="000000"/>
        </w:rPr>
        <w:t xml:space="preserve"> </w:t>
      </w:r>
      <w:r w:rsidR="003609EA" w:rsidRPr="00CE1C9E">
        <w:rPr>
          <w:rFonts w:ascii="Verdana" w:eastAsia="Times New Roman" w:hAnsi="Verdana"/>
          <w:color w:val="000000"/>
        </w:rPr>
        <w:t>0,02</w:t>
      </w:r>
      <w:r w:rsidR="003609EA" w:rsidRPr="00CE1C9E">
        <w:rPr>
          <w:rFonts w:ascii="Verdana" w:eastAsia="Times New Roman" w:hAnsi="Verdana"/>
          <w:color w:val="000000"/>
          <w:lang w:val="en-US"/>
        </w:rPr>
        <w:t>%</w:t>
      </w:r>
      <w:r w:rsidRPr="009E1FBE">
        <w:rPr>
          <w:rFonts w:ascii="Verdana" w:eastAsia="Times New Roman" w:hAnsi="Verdana"/>
          <w:color w:val="000000"/>
        </w:rPr>
        <w:t xml:space="preserve"> nuo nesumokėtos sumos už kiekvieną pavėluotą kalendorinę dieną;</w:t>
      </w:r>
    </w:p>
    <w:p w14:paraId="0719409E" w14:textId="77777777" w:rsidR="00FA0FEB" w:rsidRPr="009E1FBE" w:rsidRDefault="00FA0FEB" w:rsidP="00FA0FEB">
      <w:pPr>
        <w:widowControl w:val="0"/>
        <w:spacing w:line="240" w:lineRule="auto"/>
        <w:rPr>
          <w:rFonts w:ascii="Verdana" w:eastAsia="Times New Roman" w:hAnsi="Verdana"/>
          <w:color w:val="000000"/>
        </w:rPr>
      </w:pPr>
      <w:r w:rsidRPr="009E1FBE">
        <w:rPr>
          <w:rFonts w:ascii="Verdana" w:eastAsia="Times New Roman" w:hAnsi="Verdana"/>
          <w:color w:val="000000"/>
        </w:rPr>
        <w:t>sudaro šį Susitarimą:</w:t>
      </w:r>
    </w:p>
    <w:p w14:paraId="6ED09DF3" w14:textId="77777777" w:rsidR="00FA0FEB" w:rsidRPr="009E1FBE" w:rsidRDefault="00FA0FEB" w:rsidP="00FA0FEB">
      <w:pPr>
        <w:widowControl w:val="0"/>
        <w:spacing w:line="240" w:lineRule="auto"/>
        <w:rPr>
          <w:rFonts w:ascii="Verdana" w:eastAsia="Times New Roman" w:hAnsi="Verdana"/>
          <w:color w:val="000000"/>
        </w:rPr>
      </w:pPr>
    </w:p>
    <w:p w14:paraId="54486817" w14:textId="77777777" w:rsidR="00FA0FEB" w:rsidRPr="009E1FBE" w:rsidRDefault="00FA0FEB" w:rsidP="00FA0FEB">
      <w:pPr>
        <w:widowControl w:val="0"/>
        <w:spacing w:line="240" w:lineRule="auto"/>
        <w:rPr>
          <w:rFonts w:ascii="Verdana" w:eastAsia="Times New Roman" w:hAnsi="Verdana"/>
          <w:color w:val="000000"/>
        </w:rPr>
        <w:sectPr w:rsidR="00FA0FEB" w:rsidRPr="009E1FBE" w:rsidSect="008B0CD7">
          <w:pgSz w:w="11906" w:h="16838"/>
          <w:pgMar w:top="1134" w:right="567" w:bottom="1134" w:left="1701" w:header="567" w:footer="567" w:gutter="0"/>
          <w:cols w:space="720"/>
          <w:docGrid w:linePitch="326"/>
        </w:sectPr>
      </w:pPr>
    </w:p>
    <w:p w14:paraId="78CE1B16" w14:textId="77777777" w:rsidR="00FA0FEB" w:rsidRPr="009E1FBE" w:rsidRDefault="00FA0FEB" w:rsidP="004E0E96">
      <w:pPr>
        <w:keepNext/>
        <w:keepLines/>
        <w:numPr>
          <w:ilvl w:val="0"/>
          <w:numId w:val="52"/>
        </w:numPr>
        <w:tabs>
          <w:tab w:val="left" w:pos="426"/>
        </w:tabs>
        <w:spacing w:line="240" w:lineRule="auto"/>
        <w:ind w:left="0" w:firstLine="0"/>
        <w:jc w:val="both"/>
        <w:rPr>
          <w:rFonts w:ascii="Verdana" w:eastAsia="Times New Roman" w:hAnsi="Verdana"/>
          <w:b/>
          <w:color w:val="000000"/>
        </w:rPr>
      </w:pPr>
      <w:r w:rsidRPr="009E1FBE">
        <w:rPr>
          <w:rFonts w:ascii="Verdana" w:eastAsia="Times New Roman" w:hAnsi="Verdana"/>
          <w:b/>
          <w:color w:val="000000"/>
        </w:rPr>
        <w:lastRenderedPageBreak/>
        <w:t>Susitarimo objektas</w:t>
      </w:r>
    </w:p>
    <w:p w14:paraId="15F207F1" w14:textId="77777777" w:rsidR="00FA0FEB" w:rsidRPr="009E1FBE" w:rsidRDefault="00FA0FEB" w:rsidP="00FA0FEB">
      <w:pPr>
        <w:keepNext/>
        <w:keepLines/>
        <w:tabs>
          <w:tab w:val="left" w:pos="426"/>
        </w:tabs>
        <w:spacing w:line="240" w:lineRule="auto"/>
        <w:rPr>
          <w:rFonts w:ascii="Verdana" w:eastAsia="Times New Roman" w:hAnsi="Verdana"/>
          <w:b/>
          <w:color w:val="000000"/>
        </w:rPr>
      </w:pPr>
    </w:p>
    <w:p w14:paraId="0127603A"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color w:val="000000"/>
        </w:rPr>
      </w:pPr>
      <w:r w:rsidRPr="009E1FBE">
        <w:rPr>
          <w:rFonts w:ascii="Verdana" w:eastAsia="Times New Roman" w:hAnsi="Verdana"/>
          <w:color w:val="000000"/>
        </w:rPr>
        <w:t xml:space="preserve">Užsakovas įsipareigoja Susitarime nurodytomis sąlygomis ir tvarka tiesiogiai atsiskaityti su Subrangovu už atliktus Darbus. </w:t>
      </w:r>
    </w:p>
    <w:p w14:paraId="5EA342F9" w14:textId="77777777" w:rsidR="00FA0FEB" w:rsidRPr="009E1FBE" w:rsidRDefault="00FA0FEB" w:rsidP="00FA0FEB">
      <w:pPr>
        <w:tabs>
          <w:tab w:val="left" w:pos="426"/>
        </w:tabs>
        <w:spacing w:line="240" w:lineRule="auto"/>
        <w:rPr>
          <w:rFonts w:ascii="Verdana" w:eastAsia="Times New Roman" w:hAnsi="Verdana"/>
          <w:color w:val="000000"/>
        </w:rPr>
      </w:pPr>
    </w:p>
    <w:p w14:paraId="384D2340"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color w:val="000000"/>
        </w:rPr>
      </w:pPr>
      <w:r w:rsidRPr="009E1FBE">
        <w:rPr>
          <w:rFonts w:ascii="Verdana" w:eastAsia="Times New Roman" w:hAnsi="Verdana"/>
          <w:color w:val="000000"/>
        </w:rPr>
        <w:t>Šiuo Susitarimu yra įgyvendinamos Sutarties sąlygos. Jokios šio Susitarimo nuostatos neturi būti aiškinamos kaip pakeičiančios Sutarties sąlygas arba joms prieštaraujančios.</w:t>
      </w:r>
    </w:p>
    <w:p w14:paraId="024E168F" w14:textId="77777777" w:rsidR="00FA0FEB" w:rsidRPr="009E1FBE" w:rsidRDefault="00FA0FEB" w:rsidP="00FA0FEB">
      <w:pPr>
        <w:tabs>
          <w:tab w:val="left" w:pos="426"/>
        </w:tabs>
        <w:spacing w:line="240" w:lineRule="auto"/>
        <w:rPr>
          <w:rFonts w:ascii="Verdana" w:eastAsia="Times New Roman" w:hAnsi="Verdana"/>
        </w:rPr>
      </w:pPr>
    </w:p>
    <w:p w14:paraId="08C42A4B" w14:textId="77777777" w:rsidR="00FA0FEB" w:rsidRPr="009E1FBE" w:rsidRDefault="00FA0FEB" w:rsidP="004E0E96">
      <w:pPr>
        <w:keepNext/>
        <w:keepLines/>
        <w:numPr>
          <w:ilvl w:val="0"/>
          <w:numId w:val="52"/>
        </w:numPr>
        <w:tabs>
          <w:tab w:val="left" w:pos="426"/>
        </w:tabs>
        <w:spacing w:line="240" w:lineRule="auto"/>
        <w:ind w:left="0" w:firstLine="0"/>
        <w:jc w:val="both"/>
        <w:rPr>
          <w:rFonts w:ascii="Verdana" w:eastAsia="Times New Roman" w:hAnsi="Verdana"/>
          <w:b/>
          <w:color w:val="000000"/>
        </w:rPr>
      </w:pPr>
      <w:r w:rsidRPr="009E1FBE">
        <w:rPr>
          <w:rFonts w:ascii="Verdana" w:eastAsia="Times New Roman" w:hAnsi="Verdana"/>
          <w:b/>
          <w:color w:val="000000"/>
        </w:rPr>
        <w:t>Sąvokos</w:t>
      </w:r>
    </w:p>
    <w:p w14:paraId="68973784" w14:textId="77777777" w:rsidR="00FA0FEB" w:rsidRPr="009E1FBE" w:rsidRDefault="00FA0FEB" w:rsidP="00FA0FEB">
      <w:pPr>
        <w:keepNext/>
        <w:keepLines/>
        <w:tabs>
          <w:tab w:val="left" w:pos="426"/>
        </w:tabs>
        <w:spacing w:line="240" w:lineRule="auto"/>
        <w:rPr>
          <w:rFonts w:ascii="Verdana" w:eastAsia="Times New Roman" w:hAnsi="Verdana"/>
          <w:color w:val="000000"/>
        </w:rPr>
      </w:pPr>
    </w:p>
    <w:p w14:paraId="0C39C399"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color w:val="000000"/>
        </w:rPr>
      </w:pPr>
      <w:r w:rsidRPr="009E1FBE">
        <w:rPr>
          <w:rFonts w:ascii="Verdana" w:eastAsia="Times New Roman" w:hAnsi="Verdana"/>
          <w:color w:val="000000"/>
        </w:rPr>
        <w:t>Šiame Susitarime didžiąja raide rašomos sąvokos turi žemiau nurodytas reikšmes:</w:t>
      </w:r>
    </w:p>
    <w:p w14:paraId="1F118A6B" w14:textId="77777777" w:rsidR="00FA0FEB" w:rsidRPr="009E1FBE" w:rsidRDefault="00FA0FEB" w:rsidP="00FA0FEB">
      <w:pPr>
        <w:tabs>
          <w:tab w:val="left" w:pos="426"/>
        </w:tabs>
        <w:spacing w:line="240" w:lineRule="auto"/>
        <w:rPr>
          <w:rFonts w:ascii="Verdana" w:eastAsia="Times New Roman" w:hAnsi="Verdana"/>
          <w:color w:val="000000"/>
        </w:rPr>
      </w:pPr>
    </w:p>
    <w:p w14:paraId="7EF7E96F" w14:textId="77777777" w:rsidR="00FA0FEB" w:rsidRPr="009E1FBE" w:rsidRDefault="00FA0FEB" w:rsidP="004E0E96">
      <w:pPr>
        <w:numPr>
          <w:ilvl w:val="2"/>
          <w:numId w:val="52"/>
        </w:numPr>
        <w:tabs>
          <w:tab w:val="left" w:pos="426"/>
        </w:tabs>
        <w:spacing w:line="240" w:lineRule="auto"/>
        <w:ind w:left="0" w:firstLine="0"/>
        <w:jc w:val="both"/>
        <w:rPr>
          <w:rFonts w:ascii="Verdana" w:eastAsia="Times New Roman" w:hAnsi="Verdana"/>
          <w:color w:val="000000"/>
        </w:rPr>
      </w:pPr>
      <w:r w:rsidRPr="009E1FBE">
        <w:rPr>
          <w:rFonts w:ascii="Verdana" w:eastAsia="Times New Roman" w:hAnsi="Verdana"/>
          <w:b/>
          <w:color w:val="000000"/>
        </w:rPr>
        <w:t>Susitarimas</w:t>
      </w:r>
      <w:r w:rsidRPr="009E1FBE">
        <w:rPr>
          <w:rFonts w:ascii="Verdana" w:eastAsia="Times New Roman" w:hAnsi="Verdana"/>
          <w:color w:val="000000"/>
        </w:rPr>
        <w:t xml:space="preserve"> – šis Trišalis susitarimas su Subrangovu dėl tiesioginio atsiskaitymo;</w:t>
      </w:r>
    </w:p>
    <w:p w14:paraId="07C33ADE" w14:textId="77777777" w:rsidR="00FA0FEB" w:rsidRPr="009E1FBE" w:rsidRDefault="00FA0FEB" w:rsidP="00FA0FEB">
      <w:pPr>
        <w:tabs>
          <w:tab w:val="left" w:pos="426"/>
        </w:tabs>
        <w:spacing w:line="240" w:lineRule="auto"/>
        <w:rPr>
          <w:rFonts w:ascii="Verdana" w:eastAsia="Times New Roman" w:hAnsi="Verdana"/>
          <w:color w:val="000000"/>
        </w:rPr>
      </w:pPr>
    </w:p>
    <w:p w14:paraId="67B60DB8" w14:textId="77777777" w:rsidR="00FA0FEB" w:rsidRPr="009E1FBE" w:rsidRDefault="00FA0FEB" w:rsidP="004E0E96">
      <w:pPr>
        <w:numPr>
          <w:ilvl w:val="2"/>
          <w:numId w:val="52"/>
        </w:numPr>
        <w:tabs>
          <w:tab w:val="left" w:pos="426"/>
        </w:tabs>
        <w:spacing w:line="240" w:lineRule="auto"/>
        <w:ind w:left="0" w:firstLine="0"/>
        <w:jc w:val="both"/>
        <w:rPr>
          <w:rFonts w:ascii="Verdana" w:eastAsia="Times New Roman" w:hAnsi="Verdana"/>
          <w:color w:val="000000"/>
        </w:rPr>
      </w:pPr>
      <w:r w:rsidRPr="009E1FBE">
        <w:rPr>
          <w:rFonts w:ascii="Verdana" w:eastAsia="Times New Roman" w:hAnsi="Verdana"/>
          <w:b/>
          <w:color w:val="000000"/>
        </w:rPr>
        <w:t>Sutartis</w:t>
      </w:r>
      <w:r w:rsidRPr="009E1FBE">
        <w:rPr>
          <w:rFonts w:ascii="Verdana" w:eastAsia="Times New Roman" w:hAnsi="Verdana"/>
          <w:color w:val="000000"/>
        </w:rPr>
        <w:t xml:space="preserve"> – </w:t>
      </w:r>
      <w:r w:rsidRPr="009E1FBE">
        <w:rPr>
          <w:rFonts w:ascii="Verdana" w:eastAsia="Times New Roman" w:hAnsi="Verdana"/>
          <w:color w:val="000000"/>
          <w:highlight w:val="lightGray"/>
        </w:rPr>
        <w:t>20_ m. _________ d.</w:t>
      </w:r>
      <w:r w:rsidRPr="009E1FBE">
        <w:rPr>
          <w:rFonts w:ascii="Verdana" w:eastAsia="Times New Roman" w:hAnsi="Verdana"/>
          <w:color w:val="000000"/>
        </w:rPr>
        <w:t xml:space="preserve"> Statybos rangos sutartis </w:t>
      </w:r>
      <w:r w:rsidRPr="009E1FBE">
        <w:rPr>
          <w:rFonts w:ascii="Verdana" w:eastAsia="Times New Roman" w:hAnsi="Verdana"/>
          <w:color w:val="000000"/>
          <w:highlight w:val="lightGray"/>
        </w:rPr>
        <w:t>Nr. ____</w:t>
      </w:r>
      <w:r w:rsidRPr="009E1FBE">
        <w:rPr>
          <w:rFonts w:ascii="Verdana" w:eastAsia="Times New Roman" w:hAnsi="Verdana"/>
          <w:color w:val="000000"/>
        </w:rPr>
        <w:t>, kurią sudarė Užsakovas ir Rangovas dėl [</w:t>
      </w:r>
      <w:r w:rsidRPr="009E1FBE">
        <w:rPr>
          <w:rFonts w:ascii="Verdana" w:eastAsia="Times New Roman" w:hAnsi="Verdana"/>
          <w:color w:val="000000"/>
          <w:highlight w:val="lightGray"/>
        </w:rPr>
        <w:t>Sutarties pavadinimas</w:t>
      </w:r>
      <w:r w:rsidRPr="009E1FBE">
        <w:rPr>
          <w:rFonts w:ascii="Verdana" w:eastAsia="Times New Roman" w:hAnsi="Verdana"/>
          <w:color w:val="000000"/>
        </w:rPr>
        <w:t>];</w:t>
      </w:r>
    </w:p>
    <w:p w14:paraId="4E393917" w14:textId="77777777" w:rsidR="00FA0FEB" w:rsidRPr="009E1FBE" w:rsidRDefault="00FA0FEB" w:rsidP="00FA0FEB">
      <w:pPr>
        <w:tabs>
          <w:tab w:val="left" w:pos="426"/>
        </w:tabs>
        <w:spacing w:line="240" w:lineRule="auto"/>
        <w:rPr>
          <w:rFonts w:ascii="Verdana" w:eastAsia="Times New Roman" w:hAnsi="Verdana"/>
          <w:color w:val="000000"/>
        </w:rPr>
      </w:pPr>
    </w:p>
    <w:p w14:paraId="044FFAC1" w14:textId="77777777" w:rsidR="00FA0FEB" w:rsidRPr="009E1FBE" w:rsidRDefault="00FA0FEB" w:rsidP="004E0E96">
      <w:pPr>
        <w:numPr>
          <w:ilvl w:val="2"/>
          <w:numId w:val="52"/>
        </w:numPr>
        <w:tabs>
          <w:tab w:val="left" w:pos="426"/>
        </w:tabs>
        <w:spacing w:line="240" w:lineRule="auto"/>
        <w:ind w:left="0" w:firstLine="0"/>
        <w:jc w:val="both"/>
        <w:rPr>
          <w:rFonts w:ascii="Verdana" w:eastAsia="Times New Roman" w:hAnsi="Verdana"/>
          <w:color w:val="000000"/>
        </w:rPr>
      </w:pPr>
      <w:r w:rsidRPr="009E1FBE">
        <w:rPr>
          <w:rFonts w:ascii="Verdana" w:eastAsia="Times New Roman" w:hAnsi="Verdana"/>
          <w:b/>
          <w:color w:val="000000"/>
        </w:rPr>
        <w:t>Darbai</w:t>
      </w:r>
      <w:r w:rsidRPr="009E1FBE">
        <w:rPr>
          <w:rFonts w:ascii="Verdana" w:eastAsia="Times New Roman" w:hAnsi="Verdana"/>
          <w:color w:val="000000"/>
        </w:rPr>
        <w:t xml:space="preserve"> – darbai ir (arba) paslaugos, kuriuos Rangovas įsipareigojo atlikti pagal Sutartį ir kurių vykdymą (teikimą) perdavė Subrangovui;</w:t>
      </w:r>
    </w:p>
    <w:p w14:paraId="0B5377F6" w14:textId="77777777" w:rsidR="00FA0FEB" w:rsidRPr="009E1FBE" w:rsidRDefault="00FA0FEB" w:rsidP="00FA0FEB">
      <w:pPr>
        <w:tabs>
          <w:tab w:val="left" w:pos="426"/>
        </w:tabs>
        <w:spacing w:line="240" w:lineRule="auto"/>
        <w:rPr>
          <w:rFonts w:ascii="Verdana" w:eastAsia="Times New Roman" w:hAnsi="Verdana"/>
          <w:color w:val="000000"/>
        </w:rPr>
      </w:pPr>
    </w:p>
    <w:p w14:paraId="1C2DD48A" w14:textId="77777777" w:rsidR="00FA0FEB" w:rsidRPr="009E1FBE" w:rsidRDefault="00FA0FEB" w:rsidP="004E0E96">
      <w:pPr>
        <w:numPr>
          <w:ilvl w:val="2"/>
          <w:numId w:val="52"/>
        </w:numPr>
        <w:tabs>
          <w:tab w:val="left" w:pos="426"/>
        </w:tabs>
        <w:spacing w:line="240" w:lineRule="auto"/>
        <w:ind w:left="0" w:firstLine="0"/>
        <w:jc w:val="both"/>
        <w:rPr>
          <w:rFonts w:ascii="Verdana" w:eastAsia="Times New Roman" w:hAnsi="Verdana"/>
          <w:color w:val="000000"/>
        </w:rPr>
      </w:pPr>
      <w:r w:rsidRPr="009E1FBE">
        <w:rPr>
          <w:rFonts w:ascii="Verdana" w:eastAsia="Times New Roman" w:hAnsi="Verdana"/>
          <w:b/>
          <w:color w:val="000000"/>
        </w:rPr>
        <w:t>Atliktų darbų aktas</w:t>
      </w:r>
      <w:r w:rsidRPr="009E1FBE">
        <w:rPr>
          <w:rFonts w:ascii="Verdana" w:eastAsia="Times New Roman" w:hAnsi="Verdana"/>
          <w:color w:val="000000"/>
        </w:rPr>
        <w:t xml:space="preserve"> – dokumentas, kurį Rangovas privalo parengti pagal Sutartyje pateiktą formą ir kuriame Rangovas nurodo Darbus, atliktus pagal Sutartį per ataskaitinį laikotarpį, jų kiekius bei </w:t>
      </w:r>
      <w:r w:rsidRPr="009E1FBE">
        <w:rPr>
          <w:rFonts w:ascii="Verdana" w:eastAsia="Times New Roman" w:hAnsi="Verdana"/>
          <w:color w:val="000000"/>
        </w:rPr>
        <w:t>vertes ir kurio pagrindu Rangovas prašo Užsakovo sumokėti už Darbus, atliktus per ataskaitinį laikotarpį;</w:t>
      </w:r>
    </w:p>
    <w:p w14:paraId="253F6024" w14:textId="77777777" w:rsidR="00FA0FEB" w:rsidRPr="009E1FBE" w:rsidRDefault="00FA0FEB" w:rsidP="00FA0FEB">
      <w:pPr>
        <w:tabs>
          <w:tab w:val="left" w:pos="426"/>
        </w:tabs>
        <w:spacing w:line="240" w:lineRule="auto"/>
        <w:rPr>
          <w:rFonts w:ascii="Verdana" w:eastAsia="Times New Roman" w:hAnsi="Verdana"/>
          <w:color w:val="000000"/>
        </w:rPr>
      </w:pPr>
    </w:p>
    <w:p w14:paraId="0B580CCA" w14:textId="77777777" w:rsidR="00FA0FEB" w:rsidRPr="009E1FBE" w:rsidRDefault="00FA0FEB" w:rsidP="004E0E96">
      <w:pPr>
        <w:numPr>
          <w:ilvl w:val="2"/>
          <w:numId w:val="52"/>
        </w:numPr>
        <w:tabs>
          <w:tab w:val="left" w:pos="426"/>
        </w:tabs>
        <w:spacing w:line="240" w:lineRule="auto"/>
        <w:ind w:left="0" w:firstLine="0"/>
        <w:jc w:val="both"/>
        <w:rPr>
          <w:rFonts w:ascii="Verdana" w:eastAsia="Times New Roman" w:hAnsi="Verdana"/>
          <w:color w:val="000000"/>
        </w:rPr>
      </w:pPr>
      <w:r w:rsidRPr="009E1FBE">
        <w:rPr>
          <w:rFonts w:ascii="Verdana" w:eastAsia="Times New Roman" w:hAnsi="Verdana"/>
          <w:b/>
          <w:color w:val="000000"/>
        </w:rPr>
        <w:t>Pažyma apie atliktų darbų vertę</w:t>
      </w:r>
      <w:r w:rsidRPr="009E1FBE">
        <w:rPr>
          <w:rFonts w:ascii="Verdana" w:eastAsia="Times New Roman" w:hAnsi="Verdana"/>
          <w:color w:val="000000"/>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4BEF4E57" w14:textId="77777777" w:rsidR="00FA0FEB" w:rsidRPr="009E1FBE" w:rsidRDefault="00FA0FEB" w:rsidP="00FA0FEB">
      <w:pPr>
        <w:tabs>
          <w:tab w:val="left" w:pos="426"/>
        </w:tabs>
        <w:spacing w:line="240" w:lineRule="auto"/>
        <w:rPr>
          <w:rFonts w:ascii="Verdana" w:eastAsia="Times New Roman" w:hAnsi="Verdana"/>
          <w:color w:val="000000"/>
        </w:rPr>
      </w:pPr>
    </w:p>
    <w:p w14:paraId="369D38D9" w14:textId="77777777" w:rsidR="00FA0FEB" w:rsidRPr="009E1FBE" w:rsidRDefault="00FA0FEB" w:rsidP="004E0E96">
      <w:pPr>
        <w:keepNext/>
        <w:keepLines/>
        <w:numPr>
          <w:ilvl w:val="0"/>
          <w:numId w:val="52"/>
        </w:numPr>
        <w:tabs>
          <w:tab w:val="left" w:pos="426"/>
        </w:tabs>
        <w:spacing w:line="240" w:lineRule="auto"/>
        <w:ind w:left="0" w:firstLine="0"/>
        <w:jc w:val="both"/>
        <w:rPr>
          <w:rFonts w:ascii="Verdana" w:eastAsia="Times New Roman" w:hAnsi="Verdana"/>
          <w:b/>
          <w:color w:val="000000"/>
        </w:rPr>
      </w:pPr>
      <w:r w:rsidRPr="009E1FBE">
        <w:rPr>
          <w:rFonts w:ascii="Verdana" w:eastAsia="Times New Roman" w:hAnsi="Verdana"/>
          <w:b/>
          <w:color w:val="000000"/>
        </w:rPr>
        <w:t>Atsiskaitymų tvarka</w:t>
      </w:r>
    </w:p>
    <w:p w14:paraId="489A9D1F" w14:textId="77777777" w:rsidR="00FA0FEB" w:rsidRPr="009E1FBE" w:rsidRDefault="00FA0FEB" w:rsidP="00FA0FEB">
      <w:pPr>
        <w:keepNext/>
        <w:keepLines/>
        <w:tabs>
          <w:tab w:val="left" w:pos="426"/>
        </w:tabs>
        <w:spacing w:line="240" w:lineRule="auto"/>
        <w:rPr>
          <w:rFonts w:ascii="Verdana" w:eastAsia="Times New Roman" w:hAnsi="Verdana"/>
          <w:color w:val="000000"/>
        </w:rPr>
      </w:pPr>
    </w:p>
    <w:p w14:paraId="6E8A8241"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color w:val="000000"/>
        </w:rPr>
      </w:pPr>
      <w:r w:rsidRPr="009E1FBE">
        <w:rPr>
          <w:rFonts w:ascii="Verdana" w:eastAsia="Times New Roman" w:hAnsi="Verdana"/>
          <w:color w:val="000000"/>
        </w:rPr>
        <w:t xml:space="preserve">Kai Subrangovas atlieka ataskaitinio laikotarpio Darbus, Rangovas privalo patikrinti Subrangovo atliktus Darbus ir į ataskaitinio laikotarpio Atliktų darbų aktą įtraukti tinkamai atliktus Darbus. </w:t>
      </w:r>
    </w:p>
    <w:p w14:paraId="52B3E934" w14:textId="77777777" w:rsidR="00FA0FEB" w:rsidRPr="009E1FBE" w:rsidRDefault="00FA0FEB" w:rsidP="00FA0FEB">
      <w:pPr>
        <w:tabs>
          <w:tab w:val="left" w:pos="426"/>
        </w:tabs>
        <w:spacing w:line="240" w:lineRule="auto"/>
        <w:rPr>
          <w:rFonts w:ascii="Verdana" w:eastAsia="Times New Roman" w:hAnsi="Verdana"/>
          <w:color w:val="000000"/>
        </w:rPr>
      </w:pPr>
    </w:p>
    <w:p w14:paraId="5B0657D1"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color w:val="000000"/>
        </w:rPr>
      </w:pPr>
      <w:r w:rsidRPr="009E1FBE">
        <w:rPr>
          <w:rFonts w:ascii="Verdana" w:eastAsia="Times New Roman" w:hAnsi="Verdana"/>
          <w:color w:val="000000"/>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1D63C44B" w14:textId="77777777" w:rsidR="00FA0FEB" w:rsidRPr="009E1FBE" w:rsidRDefault="00FA0FEB" w:rsidP="00FA0FEB">
      <w:pPr>
        <w:tabs>
          <w:tab w:val="left" w:pos="426"/>
        </w:tabs>
        <w:spacing w:line="240" w:lineRule="auto"/>
        <w:rPr>
          <w:rFonts w:ascii="Verdana" w:eastAsia="Times New Roman" w:hAnsi="Verdana"/>
          <w:color w:val="000000"/>
        </w:rPr>
      </w:pPr>
    </w:p>
    <w:p w14:paraId="176E4325"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color w:val="000000"/>
        </w:rPr>
      </w:pPr>
      <w:r w:rsidRPr="009E1FBE">
        <w:rPr>
          <w:rFonts w:ascii="Verdana" w:eastAsia="Times New Roman" w:hAnsi="Verdana"/>
          <w:color w:val="000000"/>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w:t>
      </w:r>
      <w:r w:rsidRPr="009E1FBE">
        <w:rPr>
          <w:rFonts w:ascii="Verdana" w:eastAsia="Times New Roman" w:hAnsi="Verdana"/>
          <w:color w:val="000000"/>
        </w:rPr>
        <w:lastRenderedPageBreak/>
        <w:t xml:space="preserve">nurodyta Subrangovui mokėtina suma nesutampa su Subrangovo patvirtinimu arba jeigu Rangovas nevykdo šio Susitarimo </w:t>
      </w:r>
      <w:r w:rsidRPr="009E1FBE">
        <w:rPr>
          <w:rFonts w:ascii="Verdana" w:eastAsia="Times New Roman" w:hAnsi="Verdana"/>
          <w:color w:val="000000"/>
        </w:rPr>
        <w:fldChar w:fldCharType="begin"/>
      </w:r>
      <w:r w:rsidRPr="009E1FBE">
        <w:rPr>
          <w:rFonts w:ascii="Verdana" w:eastAsia="Times New Roman" w:hAnsi="Verdana"/>
          <w:color w:val="000000"/>
        </w:rPr>
        <w:instrText xml:space="preserve"> REF _Ref83728293 \r \h  \* MERGEFORMAT </w:instrText>
      </w:r>
      <w:r w:rsidRPr="009E1FBE">
        <w:rPr>
          <w:rFonts w:ascii="Verdana" w:eastAsia="Times New Roman" w:hAnsi="Verdana"/>
          <w:color w:val="000000"/>
        </w:rPr>
      </w:r>
      <w:r w:rsidRPr="009E1FBE">
        <w:rPr>
          <w:rFonts w:ascii="Verdana" w:eastAsia="Times New Roman" w:hAnsi="Verdana"/>
          <w:color w:val="000000"/>
        </w:rPr>
        <w:fldChar w:fldCharType="separate"/>
      </w:r>
      <w:r w:rsidRPr="009E1FBE">
        <w:rPr>
          <w:rFonts w:ascii="Verdana" w:eastAsia="Times New Roman" w:hAnsi="Verdana"/>
          <w:color w:val="000000"/>
        </w:rPr>
        <w:t>3.10</w:t>
      </w:r>
      <w:r w:rsidRPr="009E1FBE">
        <w:rPr>
          <w:rFonts w:ascii="Verdana" w:eastAsia="Times New Roman" w:hAnsi="Verdana"/>
          <w:color w:val="000000"/>
        </w:rPr>
        <w:fldChar w:fldCharType="end"/>
      </w:r>
      <w:r w:rsidRPr="009E1FBE">
        <w:rPr>
          <w:rFonts w:ascii="Verdana" w:eastAsia="Times New Roman" w:hAnsi="Verdana"/>
          <w:color w:val="000000"/>
        </w:rPr>
        <w:t xml:space="preserve"> punkto.</w:t>
      </w:r>
    </w:p>
    <w:p w14:paraId="7C12AA5F" w14:textId="77777777" w:rsidR="00FA0FEB" w:rsidRPr="009E1FBE" w:rsidRDefault="00FA0FEB" w:rsidP="00FA0FEB">
      <w:pPr>
        <w:tabs>
          <w:tab w:val="left" w:pos="426"/>
        </w:tabs>
        <w:spacing w:line="240" w:lineRule="auto"/>
        <w:rPr>
          <w:rFonts w:ascii="Verdana" w:eastAsia="Times New Roman" w:hAnsi="Verdana"/>
          <w:color w:val="000000"/>
        </w:rPr>
      </w:pPr>
    </w:p>
    <w:p w14:paraId="731EE6BC"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color w:val="000000"/>
        </w:rPr>
      </w:pPr>
      <w:r w:rsidRPr="009E1FBE">
        <w:rPr>
          <w:rFonts w:ascii="Verdana" w:eastAsia="Times New Roman" w:hAnsi="Verdana"/>
          <w:color w:val="000000"/>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teisės išrašyti sąskaitų faktūrų už Darbus tiesiogiai Užsakovui.</w:t>
      </w:r>
    </w:p>
    <w:p w14:paraId="0386AD9E" w14:textId="77777777" w:rsidR="00FA0FEB" w:rsidRPr="009E1FBE" w:rsidRDefault="00FA0FEB" w:rsidP="00FA0FEB">
      <w:pPr>
        <w:tabs>
          <w:tab w:val="left" w:pos="426"/>
        </w:tabs>
        <w:spacing w:line="240" w:lineRule="auto"/>
        <w:rPr>
          <w:rFonts w:ascii="Verdana" w:eastAsia="Times New Roman" w:hAnsi="Verdana"/>
          <w:color w:val="000000"/>
        </w:rPr>
      </w:pPr>
    </w:p>
    <w:p w14:paraId="60BF287D"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color w:val="000000"/>
        </w:rPr>
      </w:pPr>
      <w:r w:rsidRPr="009E1FBE">
        <w:rPr>
          <w:rFonts w:ascii="Verdana" w:eastAsia="Times New Roman" w:hAnsi="Verdana"/>
          <w:color w:val="000000"/>
        </w:rPr>
        <w:t>Užsakovo prievolė sumokėti už Darbus atsiranda tik įvykus visoms aukščiau aprašytoms sąlygoms, kurių paskutinioji turi būti gavimas Rangovo sąskaitos faktūros.</w:t>
      </w:r>
    </w:p>
    <w:p w14:paraId="2081360D" w14:textId="77777777" w:rsidR="00FA0FEB" w:rsidRPr="009E1FBE" w:rsidRDefault="00FA0FEB" w:rsidP="00FA0FEB">
      <w:pPr>
        <w:spacing w:line="240" w:lineRule="auto"/>
        <w:rPr>
          <w:rFonts w:ascii="Verdana" w:eastAsia="Times New Roman" w:hAnsi="Verdana"/>
          <w:color w:val="000000"/>
        </w:rPr>
      </w:pPr>
    </w:p>
    <w:p w14:paraId="1803671E"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color w:val="000000"/>
        </w:rPr>
      </w:pPr>
      <w:r w:rsidRPr="009E1FBE">
        <w:rPr>
          <w:rFonts w:ascii="Verdana" w:eastAsia="Times New Roman" w:hAnsi="Verdana"/>
          <w:color w:val="000000"/>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5597ADEF" w14:textId="77777777" w:rsidR="00FA0FEB" w:rsidRPr="009E1FBE" w:rsidRDefault="00FA0FEB" w:rsidP="00FA0FEB">
      <w:pPr>
        <w:tabs>
          <w:tab w:val="left" w:pos="426"/>
        </w:tabs>
        <w:spacing w:line="240" w:lineRule="auto"/>
        <w:rPr>
          <w:rFonts w:ascii="Verdana" w:eastAsia="Times New Roman" w:hAnsi="Verdana"/>
          <w:color w:val="000000"/>
        </w:rPr>
      </w:pPr>
    </w:p>
    <w:p w14:paraId="36F880F7"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color w:val="000000"/>
        </w:rPr>
      </w:pPr>
      <w:bookmarkStart w:id="62" w:name="_heading=h.30j0zll" w:colFirst="0" w:colLast="0"/>
      <w:bookmarkStart w:id="63" w:name="_Ref83726395"/>
      <w:bookmarkEnd w:id="62"/>
      <w:r w:rsidRPr="009E1FBE">
        <w:rPr>
          <w:rFonts w:ascii="Verdana" w:eastAsia="Times New Roman" w:hAnsi="Verdana"/>
          <w:color w:val="000000"/>
        </w:rPr>
        <w:t>Užsakovas privalo per Sutartyje nustatytą terminą nuo Rangovo sąskaitos faktūros gavimo pervesti:</w:t>
      </w:r>
      <w:bookmarkEnd w:id="63"/>
    </w:p>
    <w:p w14:paraId="76786715" w14:textId="77777777" w:rsidR="00FA0FEB" w:rsidRPr="009E1FBE" w:rsidRDefault="00FA0FEB" w:rsidP="00FA0FEB">
      <w:pPr>
        <w:tabs>
          <w:tab w:val="left" w:pos="426"/>
        </w:tabs>
        <w:spacing w:line="240" w:lineRule="auto"/>
        <w:rPr>
          <w:rFonts w:ascii="Verdana" w:eastAsia="Times New Roman" w:hAnsi="Verdana"/>
          <w:color w:val="000000"/>
        </w:rPr>
      </w:pPr>
    </w:p>
    <w:p w14:paraId="04178B4A" w14:textId="77777777" w:rsidR="00FA0FEB" w:rsidRPr="009E1FBE" w:rsidRDefault="00FA0FEB" w:rsidP="004E0E96">
      <w:pPr>
        <w:numPr>
          <w:ilvl w:val="2"/>
          <w:numId w:val="52"/>
        </w:numPr>
        <w:tabs>
          <w:tab w:val="left" w:pos="426"/>
        </w:tabs>
        <w:spacing w:line="240" w:lineRule="auto"/>
        <w:ind w:left="0" w:firstLine="0"/>
        <w:jc w:val="both"/>
        <w:rPr>
          <w:rFonts w:ascii="Verdana" w:eastAsia="Times New Roman" w:hAnsi="Verdana"/>
          <w:color w:val="000000"/>
        </w:rPr>
      </w:pPr>
      <w:r w:rsidRPr="009E1FBE">
        <w:rPr>
          <w:rFonts w:ascii="Verdana" w:eastAsia="Times New Roman" w:hAnsi="Verdana"/>
          <w:color w:val="000000"/>
        </w:rPr>
        <w:t>Subrangovui mokėtiną sumą, nurodytą Pažymoje apie atliktų darbų vertę, į Subrangovo banko sąskaitą, nurodytą šiame Susitarime;</w:t>
      </w:r>
    </w:p>
    <w:p w14:paraId="164756B3" w14:textId="77777777" w:rsidR="00FA0FEB" w:rsidRPr="009E1FBE" w:rsidRDefault="00FA0FEB" w:rsidP="00FA0FEB">
      <w:pPr>
        <w:tabs>
          <w:tab w:val="left" w:pos="426"/>
        </w:tabs>
        <w:spacing w:line="240" w:lineRule="auto"/>
        <w:rPr>
          <w:rFonts w:ascii="Verdana" w:eastAsia="Times New Roman" w:hAnsi="Verdana"/>
          <w:color w:val="000000"/>
        </w:rPr>
      </w:pPr>
    </w:p>
    <w:p w14:paraId="49D5C913" w14:textId="77777777" w:rsidR="00FA0FEB" w:rsidRPr="009E1FBE" w:rsidRDefault="00FA0FEB" w:rsidP="004E0E96">
      <w:pPr>
        <w:numPr>
          <w:ilvl w:val="2"/>
          <w:numId w:val="52"/>
        </w:numPr>
        <w:tabs>
          <w:tab w:val="left" w:pos="426"/>
        </w:tabs>
        <w:spacing w:line="240" w:lineRule="auto"/>
        <w:ind w:left="0" w:firstLine="0"/>
        <w:jc w:val="both"/>
        <w:rPr>
          <w:rFonts w:ascii="Verdana" w:eastAsia="Times New Roman" w:hAnsi="Verdana"/>
          <w:color w:val="000000"/>
        </w:rPr>
      </w:pPr>
      <w:r w:rsidRPr="009E1FBE">
        <w:rPr>
          <w:rFonts w:ascii="Verdana" w:eastAsia="Times New Roman" w:hAnsi="Verdana"/>
          <w:color w:val="000000"/>
        </w:rPr>
        <w:t>likusią Rangovui mokėtiną sumą, nurodytą Pažymoje apie atliktų darbų vertę, į Rangovo banko sąskaitą, nurodytą Sutartyje.</w:t>
      </w:r>
    </w:p>
    <w:p w14:paraId="298FB2A6" w14:textId="77777777" w:rsidR="00FA0FEB" w:rsidRPr="009E1FBE" w:rsidRDefault="00FA0FEB" w:rsidP="00FA0FEB">
      <w:pPr>
        <w:tabs>
          <w:tab w:val="left" w:pos="426"/>
        </w:tabs>
        <w:spacing w:line="240" w:lineRule="auto"/>
        <w:rPr>
          <w:rFonts w:ascii="Verdana" w:eastAsia="Times New Roman" w:hAnsi="Verdana"/>
          <w:color w:val="000000"/>
        </w:rPr>
      </w:pPr>
    </w:p>
    <w:p w14:paraId="08C54E7E"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color w:val="000000"/>
        </w:rPr>
      </w:pPr>
      <w:r w:rsidRPr="009E1FBE">
        <w:rPr>
          <w:rFonts w:ascii="Verdana" w:eastAsia="Times New Roman" w:hAnsi="Verdana"/>
          <w:color w:val="000000"/>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1460F67E" w14:textId="77777777" w:rsidR="00FA0FEB" w:rsidRPr="009E1FBE" w:rsidRDefault="00FA0FEB" w:rsidP="00FA0FEB">
      <w:pPr>
        <w:tabs>
          <w:tab w:val="left" w:pos="426"/>
        </w:tabs>
        <w:spacing w:line="240" w:lineRule="auto"/>
        <w:rPr>
          <w:rFonts w:ascii="Verdana" w:eastAsia="Times New Roman" w:hAnsi="Verdana"/>
          <w:color w:val="000000"/>
        </w:rPr>
      </w:pPr>
    </w:p>
    <w:p w14:paraId="66DCF485"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color w:val="000000"/>
        </w:rPr>
      </w:pPr>
      <w:r w:rsidRPr="009E1FBE">
        <w:rPr>
          <w:rFonts w:ascii="Verdana" w:eastAsia="Times New Roman" w:hAnsi="Verdana"/>
          <w:color w:val="000000"/>
        </w:rPr>
        <w:t xml:space="preserve">Nei Subrangovas, nei Rangovas neturi teisės reikalauti įvykdyti Užsakovo prievolę pagal Susitarimo </w:t>
      </w:r>
      <w:r w:rsidRPr="009E1FBE">
        <w:rPr>
          <w:rFonts w:ascii="Verdana" w:eastAsia="Times New Roman" w:hAnsi="Verdana"/>
          <w:color w:val="000000"/>
        </w:rPr>
        <w:fldChar w:fldCharType="begin"/>
      </w:r>
      <w:r w:rsidRPr="009E1FBE">
        <w:rPr>
          <w:rFonts w:ascii="Verdana" w:eastAsia="Times New Roman" w:hAnsi="Verdana"/>
          <w:color w:val="000000"/>
        </w:rPr>
        <w:instrText xml:space="preserve"> REF _Ref83726395 \r \h  \* MERGEFORMAT </w:instrText>
      </w:r>
      <w:r w:rsidRPr="009E1FBE">
        <w:rPr>
          <w:rFonts w:ascii="Verdana" w:eastAsia="Times New Roman" w:hAnsi="Verdana"/>
          <w:color w:val="000000"/>
        </w:rPr>
      </w:r>
      <w:r w:rsidRPr="009E1FBE">
        <w:rPr>
          <w:rFonts w:ascii="Verdana" w:eastAsia="Times New Roman" w:hAnsi="Verdana"/>
          <w:color w:val="000000"/>
        </w:rPr>
        <w:fldChar w:fldCharType="separate"/>
      </w:r>
      <w:r w:rsidRPr="009E1FBE">
        <w:rPr>
          <w:rFonts w:ascii="Verdana" w:eastAsia="Times New Roman" w:hAnsi="Verdana"/>
          <w:color w:val="000000"/>
        </w:rPr>
        <w:t>3.7</w:t>
      </w:r>
      <w:r w:rsidRPr="009E1FBE">
        <w:rPr>
          <w:rFonts w:ascii="Verdana" w:eastAsia="Times New Roman" w:hAnsi="Verdana"/>
          <w:color w:val="000000"/>
        </w:rPr>
        <w:fldChar w:fldCharType="end"/>
      </w:r>
      <w:r w:rsidRPr="009E1FBE">
        <w:rPr>
          <w:rFonts w:ascii="Verdana" w:eastAsia="Times New Roman" w:hAnsi="Verdana"/>
          <w:color w:val="000000"/>
        </w:rPr>
        <w:t xml:space="preserve"> punktą, kol nesuėjo prievolės įvykdymo terminas.</w:t>
      </w:r>
    </w:p>
    <w:p w14:paraId="459D8DB9" w14:textId="77777777" w:rsidR="00FA0FEB" w:rsidRPr="009E1FBE" w:rsidRDefault="00FA0FEB" w:rsidP="00FA0FEB">
      <w:pPr>
        <w:tabs>
          <w:tab w:val="left" w:pos="426"/>
        </w:tabs>
        <w:spacing w:line="240" w:lineRule="auto"/>
        <w:rPr>
          <w:rFonts w:ascii="Verdana" w:eastAsia="Times New Roman" w:hAnsi="Verdana"/>
          <w:color w:val="000000"/>
        </w:rPr>
      </w:pPr>
    </w:p>
    <w:p w14:paraId="4852D244"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color w:val="000000"/>
        </w:rPr>
      </w:pPr>
      <w:bookmarkStart w:id="64" w:name="_heading=h.1fob9te" w:colFirst="0" w:colLast="0"/>
      <w:bookmarkStart w:id="65" w:name="_Ref83728293"/>
      <w:bookmarkEnd w:id="64"/>
      <w:r w:rsidRPr="009E1FBE">
        <w:rPr>
          <w:rFonts w:ascii="Verdana" w:eastAsia="Times New Roman" w:hAnsi="Verdana"/>
          <w:color w:val="000000"/>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bookmarkEnd w:id="65"/>
    </w:p>
    <w:p w14:paraId="2C594F4C" w14:textId="77777777" w:rsidR="00FA0FEB" w:rsidRPr="009E1FBE" w:rsidRDefault="00FA0FEB" w:rsidP="00FA0FEB">
      <w:pPr>
        <w:tabs>
          <w:tab w:val="left" w:pos="426"/>
        </w:tabs>
        <w:spacing w:line="240" w:lineRule="auto"/>
        <w:rPr>
          <w:rFonts w:ascii="Verdana" w:eastAsia="Times New Roman" w:hAnsi="Verdana"/>
          <w:color w:val="000000"/>
        </w:rPr>
      </w:pPr>
    </w:p>
    <w:p w14:paraId="7943F338"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color w:val="000000"/>
        </w:rPr>
      </w:pPr>
      <w:r w:rsidRPr="009E1FBE">
        <w:rPr>
          <w:rFonts w:ascii="Verdana" w:eastAsia="Times New Roman" w:hAnsi="Verdana"/>
          <w:color w:val="000000"/>
        </w:rPr>
        <w:t>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Subrangovą apie Rangovui pareikštus atsikirtimus ir jų piniginę sumą ir tuomet Subrangovas nebegali reikalauti, kad Užsakovas vykdytų jam mokėjimo prievolę tokiai pačiai sumai.</w:t>
      </w:r>
    </w:p>
    <w:p w14:paraId="3ED698AA" w14:textId="77777777" w:rsidR="00FA0FEB" w:rsidRPr="009E1FBE" w:rsidRDefault="00FA0FEB" w:rsidP="00FA0FEB">
      <w:pPr>
        <w:tabs>
          <w:tab w:val="left" w:pos="426"/>
        </w:tabs>
        <w:spacing w:line="240" w:lineRule="auto"/>
        <w:rPr>
          <w:rFonts w:ascii="Verdana" w:eastAsia="Times New Roman" w:hAnsi="Verdana"/>
          <w:color w:val="000000"/>
        </w:rPr>
      </w:pPr>
    </w:p>
    <w:p w14:paraId="49AB8C32"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color w:val="000000"/>
        </w:rPr>
      </w:pPr>
      <w:r w:rsidRPr="009E1FBE">
        <w:rPr>
          <w:rFonts w:ascii="Verdana" w:eastAsia="Times New Roman" w:hAnsi="Verdana"/>
          <w:color w:val="000000"/>
        </w:rPr>
        <w:t xml:space="preserve">Visi mokėjimai pagal Susitarimą atliekami eurais. Tarptautiniai mokėjimo </w:t>
      </w:r>
      <w:r w:rsidRPr="009E1FBE">
        <w:rPr>
          <w:rFonts w:ascii="Verdana" w:eastAsia="Times New Roman" w:hAnsi="Verdana"/>
          <w:color w:val="000000"/>
        </w:rPr>
        <w:lastRenderedPageBreak/>
        <w:t>pavedimai iš Lietuvos į kitą šalį yra daromi gavėjo sąskaita.</w:t>
      </w:r>
    </w:p>
    <w:p w14:paraId="552E3D38" w14:textId="77777777" w:rsidR="00FA0FEB" w:rsidRPr="009E1FBE" w:rsidRDefault="00FA0FEB" w:rsidP="00FA0FEB">
      <w:pPr>
        <w:tabs>
          <w:tab w:val="left" w:pos="426"/>
        </w:tabs>
        <w:spacing w:line="240" w:lineRule="auto"/>
        <w:rPr>
          <w:rFonts w:ascii="Verdana" w:eastAsia="Times New Roman" w:hAnsi="Verdana"/>
          <w:color w:val="000000"/>
        </w:rPr>
      </w:pPr>
    </w:p>
    <w:p w14:paraId="69EF6C20"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color w:val="000000"/>
        </w:rPr>
      </w:pPr>
      <w:r w:rsidRPr="009E1FBE">
        <w:rPr>
          <w:rFonts w:ascii="Verdana" w:eastAsia="Times New Roman" w:hAnsi="Verdana"/>
          <w:color w:val="000000"/>
        </w:rPr>
        <w:t>Už pavėluotus mokėjimus pagal Susitarimą mokančioji Šalis privalo sumokėti gaunančiajai Šaliai Sutartyje nustatyto dydžio delspinigius, nurodytus Susitarimo preambulėje.</w:t>
      </w:r>
    </w:p>
    <w:p w14:paraId="2113FF36" w14:textId="77777777" w:rsidR="00FA0FEB" w:rsidRPr="009E1FBE" w:rsidRDefault="00FA0FEB" w:rsidP="00FA0FEB">
      <w:pPr>
        <w:tabs>
          <w:tab w:val="left" w:pos="426"/>
        </w:tabs>
        <w:spacing w:line="240" w:lineRule="auto"/>
        <w:rPr>
          <w:rFonts w:ascii="Verdana" w:eastAsia="Times New Roman" w:hAnsi="Verdana"/>
          <w:color w:val="000000"/>
        </w:rPr>
      </w:pPr>
    </w:p>
    <w:p w14:paraId="17329090"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color w:val="000000"/>
        </w:rPr>
      </w:pPr>
      <w:r w:rsidRPr="009E1FBE">
        <w:rPr>
          <w:rFonts w:ascii="Verdana" w:eastAsia="Times New Roman" w:hAnsi="Verdana"/>
          <w:color w:val="000000"/>
        </w:rPr>
        <w:t>Rangovo nemokumas ar bankroto bylos iškėlimas nepanaikina Subrangovo solidarios reikalavimo teisės, kylančios iš šio Susitarimo.</w:t>
      </w:r>
    </w:p>
    <w:p w14:paraId="09E0A4E8" w14:textId="77777777" w:rsidR="00FA0FEB" w:rsidRPr="009E1FBE" w:rsidRDefault="00FA0FEB" w:rsidP="00FA0FEB">
      <w:pPr>
        <w:tabs>
          <w:tab w:val="left" w:pos="426"/>
        </w:tabs>
        <w:spacing w:line="240" w:lineRule="auto"/>
        <w:rPr>
          <w:rFonts w:ascii="Verdana" w:eastAsia="Times New Roman" w:hAnsi="Verdana"/>
          <w:color w:val="000000"/>
        </w:rPr>
      </w:pPr>
    </w:p>
    <w:p w14:paraId="0A22FB6D" w14:textId="77777777" w:rsidR="00FA0FEB" w:rsidRPr="009E1FBE" w:rsidRDefault="00FA0FEB" w:rsidP="004E0E96">
      <w:pPr>
        <w:keepNext/>
        <w:keepLines/>
        <w:numPr>
          <w:ilvl w:val="0"/>
          <w:numId w:val="52"/>
        </w:numPr>
        <w:tabs>
          <w:tab w:val="left" w:pos="426"/>
        </w:tabs>
        <w:spacing w:line="240" w:lineRule="auto"/>
        <w:ind w:left="0" w:firstLine="0"/>
        <w:jc w:val="both"/>
        <w:rPr>
          <w:rFonts w:ascii="Verdana" w:eastAsia="Times New Roman" w:hAnsi="Verdana"/>
          <w:b/>
          <w:color w:val="000000"/>
        </w:rPr>
      </w:pPr>
      <w:r w:rsidRPr="009E1FBE">
        <w:rPr>
          <w:rFonts w:ascii="Verdana" w:eastAsia="Times New Roman" w:hAnsi="Verdana"/>
          <w:b/>
          <w:color w:val="000000"/>
        </w:rPr>
        <w:t>Užsakovo reikalavimo teisė į Subrangovą</w:t>
      </w:r>
    </w:p>
    <w:p w14:paraId="7B143F57" w14:textId="77777777" w:rsidR="00FA0FEB" w:rsidRPr="009E1FBE" w:rsidRDefault="00FA0FEB" w:rsidP="00FA0FEB">
      <w:pPr>
        <w:keepNext/>
        <w:keepLines/>
        <w:tabs>
          <w:tab w:val="left" w:pos="426"/>
        </w:tabs>
        <w:spacing w:line="240" w:lineRule="auto"/>
        <w:rPr>
          <w:rFonts w:ascii="Verdana" w:eastAsia="Times New Roman" w:hAnsi="Verdana"/>
          <w:color w:val="000000"/>
        </w:rPr>
      </w:pPr>
    </w:p>
    <w:p w14:paraId="52CED607" w14:textId="77777777" w:rsidR="00FA0FEB" w:rsidRPr="009E1FBE" w:rsidRDefault="00FA0FEB" w:rsidP="00FA0FEB">
      <w:pPr>
        <w:tabs>
          <w:tab w:val="left" w:pos="426"/>
        </w:tabs>
        <w:spacing w:line="240" w:lineRule="auto"/>
        <w:rPr>
          <w:rFonts w:ascii="Verdana" w:eastAsia="Times New Roman" w:hAnsi="Verdana"/>
          <w:color w:val="000000"/>
        </w:rPr>
      </w:pPr>
      <w:r w:rsidRPr="009E1FBE">
        <w:rPr>
          <w:rFonts w:ascii="Verdana" w:eastAsia="Times New Roman" w:hAnsi="Verdana"/>
          <w:color w:val="000000"/>
        </w:rPr>
        <w:t>Šiuo Susitarimu Užsakovas įgyja tokią pačią reikalavimo teisę į Subrangovą dėl jo atliktų Darbų kokybės ir defektų šalinimo, kokią turi Rangovas.</w:t>
      </w:r>
    </w:p>
    <w:p w14:paraId="63F5BA42" w14:textId="77777777" w:rsidR="00FA0FEB" w:rsidRPr="009E1FBE" w:rsidRDefault="00FA0FEB" w:rsidP="00FA0FEB">
      <w:pPr>
        <w:tabs>
          <w:tab w:val="left" w:pos="426"/>
        </w:tabs>
        <w:spacing w:line="240" w:lineRule="auto"/>
        <w:rPr>
          <w:rFonts w:ascii="Verdana" w:eastAsia="Times New Roman" w:hAnsi="Verdana"/>
          <w:color w:val="000000"/>
        </w:rPr>
      </w:pPr>
    </w:p>
    <w:p w14:paraId="64F76F82" w14:textId="77777777" w:rsidR="00FA0FEB" w:rsidRPr="009E1FBE" w:rsidRDefault="00FA0FEB" w:rsidP="004E0E96">
      <w:pPr>
        <w:keepNext/>
        <w:keepLines/>
        <w:numPr>
          <w:ilvl w:val="0"/>
          <w:numId w:val="52"/>
        </w:numPr>
        <w:tabs>
          <w:tab w:val="left" w:pos="426"/>
        </w:tabs>
        <w:spacing w:line="240" w:lineRule="auto"/>
        <w:ind w:left="0" w:firstLine="0"/>
        <w:jc w:val="both"/>
        <w:rPr>
          <w:rFonts w:ascii="Verdana" w:eastAsia="Times New Roman" w:hAnsi="Verdana"/>
          <w:b/>
          <w:color w:val="000000"/>
        </w:rPr>
      </w:pPr>
      <w:r w:rsidRPr="009E1FBE">
        <w:rPr>
          <w:rFonts w:ascii="Verdana" w:eastAsia="Times New Roman" w:hAnsi="Verdana"/>
          <w:b/>
          <w:color w:val="000000"/>
        </w:rPr>
        <w:t>Šalių pareiškimai ir garantijos</w:t>
      </w:r>
    </w:p>
    <w:p w14:paraId="037DBFE6" w14:textId="77777777" w:rsidR="00FA0FEB" w:rsidRPr="009E1FBE" w:rsidRDefault="00FA0FEB" w:rsidP="00FA0FEB">
      <w:pPr>
        <w:keepNext/>
        <w:keepLines/>
        <w:tabs>
          <w:tab w:val="left" w:pos="426"/>
        </w:tabs>
        <w:spacing w:line="240" w:lineRule="auto"/>
        <w:rPr>
          <w:rFonts w:ascii="Verdana" w:eastAsia="Times New Roman" w:hAnsi="Verdana"/>
          <w:color w:val="000000"/>
        </w:rPr>
      </w:pPr>
      <w:bookmarkStart w:id="66" w:name="_heading=h.3znysh7" w:colFirst="0" w:colLast="0"/>
      <w:bookmarkStart w:id="67" w:name="_Ref4369032"/>
      <w:bookmarkEnd w:id="66"/>
    </w:p>
    <w:p w14:paraId="0A377CBA"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color w:val="000000"/>
        </w:rPr>
      </w:pPr>
      <w:bookmarkStart w:id="68" w:name="_heading=h.2et92p0" w:colFirst="0" w:colLast="0"/>
      <w:bookmarkStart w:id="69" w:name="_Ref67151995"/>
      <w:bookmarkEnd w:id="68"/>
      <w:r w:rsidRPr="009E1FBE">
        <w:rPr>
          <w:rFonts w:ascii="Verdana" w:eastAsia="Times New Roman" w:hAnsi="Verdana"/>
          <w:color w:val="000000"/>
        </w:rPr>
        <w:t>Kiekviena iš Šalių pareiškia ir garantuoja kitoms Šalims, kad:</w:t>
      </w:r>
      <w:bookmarkEnd w:id="67"/>
      <w:bookmarkEnd w:id="69"/>
    </w:p>
    <w:p w14:paraId="0DB89875" w14:textId="77777777" w:rsidR="00FA0FEB" w:rsidRPr="009E1FBE" w:rsidRDefault="00FA0FEB" w:rsidP="00FA0FEB">
      <w:pPr>
        <w:tabs>
          <w:tab w:val="left" w:pos="426"/>
        </w:tabs>
        <w:spacing w:line="240" w:lineRule="auto"/>
        <w:rPr>
          <w:rFonts w:ascii="Verdana" w:eastAsia="Times New Roman" w:hAnsi="Verdana"/>
          <w:color w:val="000000"/>
        </w:rPr>
      </w:pPr>
    </w:p>
    <w:p w14:paraId="7DBD6C69" w14:textId="77777777" w:rsidR="00FA0FEB" w:rsidRPr="009E1FBE" w:rsidRDefault="00FA0FEB" w:rsidP="004E0E96">
      <w:pPr>
        <w:numPr>
          <w:ilvl w:val="2"/>
          <w:numId w:val="52"/>
        </w:numPr>
        <w:tabs>
          <w:tab w:val="left" w:pos="426"/>
        </w:tabs>
        <w:spacing w:line="240" w:lineRule="auto"/>
        <w:ind w:left="0" w:firstLine="0"/>
        <w:jc w:val="both"/>
        <w:rPr>
          <w:rFonts w:ascii="Verdana" w:eastAsia="Times New Roman" w:hAnsi="Verdana"/>
          <w:color w:val="000000"/>
        </w:rPr>
      </w:pPr>
      <w:r w:rsidRPr="009E1FBE">
        <w:rPr>
          <w:rFonts w:ascii="Verdana" w:eastAsia="Times New Roman" w:hAnsi="Verdana"/>
          <w:color w:val="000000"/>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66F4E2EA" w14:textId="77777777" w:rsidR="00FA0FEB" w:rsidRPr="009E1FBE" w:rsidRDefault="00FA0FEB" w:rsidP="00FA0FEB">
      <w:pPr>
        <w:tabs>
          <w:tab w:val="left" w:pos="426"/>
        </w:tabs>
        <w:spacing w:line="240" w:lineRule="auto"/>
        <w:rPr>
          <w:rFonts w:ascii="Verdana" w:eastAsia="Times New Roman" w:hAnsi="Verdana"/>
          <w:color w:val="000000"/>
        </w:rPr>
      </w:pPr>
    </w:p>
    <w:p w14:paraId="5BB22511" w14:textId="77777777" w:rsidR="00FA0FEB" w:rsidRPr="009E1FBE" w:rsidRDefault="00FA0FEB" w:rsidP="004E0E96">
      <w:pPr>
        <w:numPr>
          <w:ilvl w:val="2"/>
          <w:numId w:val="52"/>
        </w:numPr>
        <w:tabs>
          <w:tab w:val="left" w:pos="426"/>
        </w:tabs>
        <w:spacing w:line="240" w:lineRule="auto"/>
        <w:ind w:left="0" w:firstLine="0"/>
        <w:jc w:val="both"/>
        <w:rPr>
          <w:rFonts w:ascii="Verdana" w:eastAsia="Times New Roman" w:hAnsi="Verdana"/>
          <w:color w:val="000000"/>
        </w:rPr>
      </w:pPr>
      <w:r w:rsidRPr="009E1FBE">
        <w:rPr>
          <w:rFonts w:ascii="Verdana" w:eastAsia="Times New Roman" w:hAnsi="Verdana"/>
          <w:color w:val="000000"/>
        </w:rPr>
        <w:t xml:space="preserve">yra teisėtai priimti ir galioja visi būtini sprendimai, gauti leidimai bei sutikimai, taip pat teisėtai atlikti ir galioja kiti teisiniai veiksmai, reikalingi Susitarimo sudarymui, galiojimui ir vykdymui; </w:t>
      </w:r>
    </w:p>
    <w:p w14:paraId="5C44D2E4" w14:textId="77777777" w:rsidR="00FA0FEB" w:rsidRPr="009E1FBE" w:rsidRDefault="00FA0FEB" w:rsidP="00FA0FEB">
      <w:pPr>
        <w:tabs>
          <w:tab w:val="left" w:pos="426"/>
        </w:tabs>
        <w:spacing w:line="240" w:lineRule="auto"/>
        <w:rPr>
          <w:rFonts w:ascii="Verdana" w:eastAsia="Times New Roman" w:hAnsi="Verdana"/>
          <w:color w:val="000000"/>
        </w:rPr>
      </w:pPr>
    </w:p>
    <w:p w14:paraId="575B6D3D" w14:textId="77777777" w:rsidR="00FA0FEB" w:rsidRPr="009E1FBE" w:rsidRDefault="00FA0FEB" w:rsidP="004E0E96">
      <w:pPr>
        <w:numPr>
          <w:ilvl w:val="2"/>
          <w:numId w:val="52"/>
        </w:numPr>
        <w:tabs>
          <w:tab w:val="left" w:pos="426"/>
        </w:tabs>
        <w:spacing w:line="240" w:lineRule="auto"/>
        <w:ind w:left="0" w:firstLine="0"/>
        <w:jc w:val="both"/>
        <w:rPr>
          <w:rFonts w:ascii="Verdana" w:eastAsia="Times New Roman" w:hAnsi="Verdana"/>
          <w:color w:val="000000"/>
        </w:rPr>
      </w:pPr>
      <w:r w:rsidRPr="009E1FBE">
        <w:rPr>
          <w:rFonts w:ascii="Verdana" w:eastAsia="Times New Roman" w:hAnsi="Verdana"/>
          <w:color w:val="000000"/>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697A9307" w14:textId="77777777" w:rsidR="00FA0FEB" w:rsidRPr="009E1FBE" w:rsidRDefault="00FA0FEB" w:rsidP="00FA0FEB">
      <w:pPr>
        <w:tabs>
          <w:tab w:val="left" w:pos="426"/>
        </w:tabs>
        <w:spacing w:line="240" w:lineRule="auto"/>
        <w:rPr>
          <w:rFonts w:ascii="Verdana" w:eastAsia="Times New Roman" w:hAnsi="Verdana"/>
          <w:color w:val="000000"/>
        </w:rPr>
      </w:pPr>
    </w:p>
    <w:p w14:paraId="1E675387" w14:textId="77777777" w:rsidR="00FA0FEB" w:rsidRPr="009E1FBE" w:rsidRDefault="00FA0FEB" w:rsidP="004E0E96">
      <w:pPr>
        <w:numPr>
          <w:ilvl w:val="2"/>
          <w:numId w:val="52"/>
        </w:numPr>
        <w:tabs>
          <w:tab w:val="left" w:pos="426"/>
        </w:tabs>
        <w:spacing w:line="240" w:lineRule="auto"/>
        <w:ind w:left="0" w:firstLine="0"/>
        <w:jc w:val="both"/>
        <w:rPr>
          <w:rFonts w:ascii="Verdana" w:eastAsia="Times New Roman" w:hAnsi="Verdana"/>
          <w:color w:val="000000"/>
        </w:rPr>
      </w:pPr>
      <w:r w:rsidRPr="009E1FBE">
        <w:rPr>
          <w:rFonts w:ascii="Verdana" w:eastAsia="Times New Roman" w:hAnsi="Verdana"/>
          <w:color w:val="000000"/>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CFC2FAA" w14:textId="77777777" w:rsidR="00FA0FEB" w:rsidRPr="009E1FBE" w:rsidRDefault="00FA0FEB" w:rsidP="00FA0FEB">
      <w:pPr>
        <w:tabs>
          <w:tab w:val="left" w:pos="426"/>
        </w:tabs>
        <w:spacing w:line="240" w:lineRule="auto"/>
        <w:rPr>
          <w:rFonts w:ascii="Verdana" w:eastAsia="Times New Roman" w:hAnsi="Verdana"/>
          <w:color w:val="000000"/>
        </w:rPr>
      </w:pPr>
    </w:p>
    <w:p w14:paraId="71BD93DA" w14:textId="77777777" w:rsidR="00FA0FEB" w:rsidRPr="009E1FBE" w:rsidRDefault="00FA0FEB" w:rsidP="004E0E96">
      <w:pPr>
        <w:numPr>
          <w:ilvl w:val="2"/>
          <w:numId w:val="52"/>
        </w:numPr>
        <w:tabs>
          <w:tab w:val="left" w:pos="426"/>
        </w:tabs>
        <w:spacing w:line="240" w:lineRule="auto"/>
        <w:ind w:left="0" w:firstLine="0"/>
        <w:jc w:val="both"/>
        <w:rPr>
          <w:rFonts w:ascii="Verdana" w:eastAsia="Times New Roman" w:hAnsi="Verdana"/>
          <w:color w:val="000000"/>
        </w:rPr>
      </w:pPr>
      <w:r w:rsidRPr="009E1FBE">
        <w:rPr>
          <w:rFonts w:ascii="Verdana" w:eastAsia="Times New Roman" w:hAnsi="Verdana"/>
          <w:color w:val="000000"/>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10DDFF38" w14:textId="77777777" w:rsidR="00FA0FEB" w:rsidRPr="009E1FBE" w:rsidRDefault="00FA0FEB" w:rsidP="00FA0FEB">
      <w:pPr>
        <w:tabs>
          <w:tab w:val="left" w:pos="426"/>
        </w:tabs>
        <w:spacing w:line="240" w:lineRule="auto"/>
        <w:rPr>
          <w:rFonts w:ascii="Verdana" w:eastAsia="Times New Roman" w:hAnsi="Verdana"/>
          <w:color w:val="000000"/>
        </w:rPr>
      </w:pPr>
    </w:p>
    <w:p w14:paraId="2F94C5E9" w14:textId="77777777" w:rsidR="00FA0FEB" w:rsidRPr="009E1FBE" w:rsidRDefault="00FA0FEB" w:rsidP="004E0E96">
      <w:pPr>
        <w:numPr>
          <w:ilvl w:val="2"/>
          <w:numId w:val="52"/>
        </w:numPr>
        <w:tabs>
          <w:tab w:val="left" w:pos="426"/>
        </w:tabs>
        <w:spacing w:line="240" w:lineRule="auto"/>
        <w:ind w:left="0" w:firstLine="0"/>
        <w:jc w:val="both"/>
        <w:rPr>
          <w:rFonts w:ascii="Verdana" w:eastAsia="Times New Roman" w:hAnsi="Verdana"/>
          <w:color w:val="000000"/>
        </w:rPr>
      </w:pPr>
      <w:r w:rsidRPr="009E1FBE">
        <w:rPr>
          <w:rFonts w:ascii="Verdana" w:eastAsia="Times New Roman" w:hAnsi="Verdana"/>
          <w:color w:val="000000"/>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797948D1" w14:textId="77777777" w:rsidR="00FA0FEB" w:rsidRPr="009E1FBE" w:rsidRDefault="00FA0FEB" w:rsidP="00FA0FEB">
      <w:pPr>
        <w:tabs>
          <w:tab w:val="left" w:pos="426"/>
        </w:tabs>
        <w:spacing w:line="240" w:lineRule="auto"/>
        <w:rPr>
          <w:rFonts w:ascii="Verdana" w:eastAsia="Times New Roman" w:hAnsi="Verdana"/>
          <w:color w:val="000000"/>
        </w:rPr>
      </w:pPr>
    </w:p>
    <w:p w14:paraId="3CEB7D93" w14:textId="77777777" w:rsidR="00FA0FEB" w:rsidRPr="009E1FBE" w:rsidRDefault="00FA0FEB" w:rsidP="004E0E96">
      <w:pPr>
        <w:numPr>
          <w:ilvl w:val="2"/>
          <w:numId w:val="52"/>
        </w:numPr>
        <w:tabs>
          <w:tab w:val="left" w:pos="426"/>
        </w:tabs>
        <w:spacing w:line="240" w:lineRule="auto"/>
        <w:ind w:left="0" w:firstLine="0"/>
        <w:jc w:val="both"/>
        <w:rPr>
          <w:rFonts w:ascii="Verdana" w:eastAsia="Times New Roman" w:hAnsi="Verdana"/>
          <w:color w:val="000000"/>
        </w:rPr>
      </w:pPr>
      <w:r w:rsidRPr="009E1FBE">
        <w:rPr>
          <w:rFonts w:ascii="Verdana" w:eastAsia="Times New Roman" w:hAnsi="Verdana"/>
          <w:color w:val="000000"/>
        </w:rPr>
        <w:t xml:space="preserve">visi Šalies pareiškimai ir garantijos yra išsamūs ir nepalieka nutylėtų </w:t>
      </w:r>
      <w:r w:rsidRPr="009E1FBE">
        <w:rPr>
          <w:rFonts w:ascii="Verdana" w:eastAsia="Times New Roman" w:hAnsi="Verdana"/>
          <w:color w:val="000000"/>
        </w:rPr>
        <w:lastRenderedPageBreak/>
        <w:t>jokių aplinkybių, kurios darytų šiuos pareiškimus ar garantijas neteisingais.</w:t>
      </w:r>
    </w:p>
    <w:p w14:paraId="313D4FCA" w14:textId="77777777" w:rsidR="00FA0FEB" w:rsidRPr="009E1FBE" w:rsidRDefault="00FA0FEB" w:rsidP="00FA0FEB">
      <w:pPr>
        <w:tabs>
          <w:tab w:val="left" w:pos="426"/>
        </w:tabs>
        <w:spacing w:line="240" w:lineRule="auto"/>
        <w:rPr>
          <w:rFonts w:ascii="Verdana" w:eastAsia="Times New Roman" w:hAnsi="Verdana"/>
          <w:color w:val="000000"/>
        </w:rPr>
      </w:pPr>
    </w:p>
    <w:p w14:paraId="182AB4A1" w14:textId="77777777" w:rsidR="00FA0FEB" w:rsidRPr="009E1FBE" w:rsidRDefault="00FA0FEB" w:rsidP="004E0E96">
      <w:pPr>
        <w:keepNext/>
        <w:keepLines/>
        <w:numPr>
          <w:ilvl w:val="0"/>
          <w:numId w:val="52"/>
        </w:numPr>
        <w:tabs>
          <w:tab w:val="left" w:pos="426"/>
        </w:tabs>
        <w:spacing w:line="240" w:lineRule="auto"/>
        <w:ind w:left="0" w:firstLine="0"/>
        <w:jc w:val="both"/>
        <w:rPr>
          <w:rFonts w:ascii="Verdana" w:eastAsia="Times New Roman" w:hAnsi="Verdana"/>
          <w:b/>
        </w:rPr>
      </w:pPr>
      <w:r w:rsidRPr="009E1FBE">
        <w:rPr>
          <w:rFonts w:ascii="Verdana" w:eastAsia="Times New Roman" w:hAnsi="Verdana"/>
          <w:b/>
        </w:rPr>
        <w:t>Nenugalima jėga (force majeure)</w:t>
      </w:r>
    </w:p>
    <w:p w14:paraId="39603977" w14:textId="77777777" w:rsidR="00FA0FEB" w:rsidRPr="009E1FBE" w:rsidRDefault="00FA0FEB" w:rsidP="00FA0FEB">
      <w:pPr>
        <w:keepNext/>
        <w:keepLines/>
        <w:tabs>
          <w:tab w:val="left" w:pos="426"/>
        </w:tabs>
        <w:spacing w:line="240" w:lineRule="auto"/>
        <w:rPr>
          <w:rFonts w:ascii="Verdana" w:eastAsia="Times New Roman" w:hAnsi="Verdana"/>
          <w:b/>
        </w:rPr>
      </w:pPr>
    </w:p>
    <w:p w14:paraId="3B894DD1"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rPr>
      </w:pPr>
      <w:r w:rsidRPr="009E1FBE">
        <w:rPr>
          <w:rFonts w:ascii="Verdana" w:eastAsia="Times New Roman" w:hAnsi="Verdana"/>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1D7B1EA0" w14:textId="77777777" w:rsidR="00FA0FEB" w:rsidRPr="009E1FBE" w:rsidRDefault="00FA0FEB" w:rsidP="00FA0FEB">
      <w:pPr>
        <w:tabs>
          <w:tab w:val="left" w:pos="426"/>
        </w:tabs>
        <w:spacing w:line="240" w:lineRule="auto"/>
        <w:rPr>
          <w:rFonts w:ascii="Verdana" w:eastAsia="Times New Roman" w:hAnsi="Verdana"/>
        </w:rPr>
      </w:pPr>
    </w:p>
    <w:p w14:paraId="17528F7C"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rPr>
      </w:pPr>
      <w:r w:rsidRPr="009E1FBE">
        <w:rPr>
          <w:rFonts w:ascii="Verdana" w:eastAsia="Times New Roman" w:hAnsi="Verdana"/>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555733BB" w14:textId="77777777" w:rsidR="00FA0FEB" w:rsidRPr="009E1FBE" w:rsidRDefault="00FA0FEB" w:rsidP="00FA0FEB">
      <w:pPr>
        <w:tabs>
          <w:tab w:val="left" w:pos="426"/>
        </w:tabs>
        <w:spacing w:line="240" w:lineRule="auto"/>
        <w:rPr>
          <w:rFonts w:ascii="Verdana" w:eastAsia="Times New Roman" w:hAnsi="Verdana"/>
        </w:rPr>
      </w:pPr>
    </w:p>
    <w:p w14:paraId="0D6862CE"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rPr>
      </w:pPr>
      <w:r w:rsidRPr="009E1FBE">
        <w:rPr>
          <w:rFonts w:ascii="Verdana" w:eastAsia="Times New Roman" w:hAnsi="Verdana"/>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78A33274" w14:textId="77777777" w:rsidR="00FA0FEB" w:rsidRPr="009E1FBE" w:rsidRDefault="00FA0FEB" w:rsidP="00FA0FEB">
      <w:pPr>
        <w:spacing w:line="240" w:lineRule="auto"/>
        <w:rPr>
          <w:rFonts w:ascii="Verdana" w:eastAsia="Times New Roman" w:hAnsi="Verdana"/>
        </w:rPr>
      </w:pPr>
    </w:p>
    <w:p w14:paraId="27D38022"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rPr>
      </w:pPr>
      <w:r w:rsidRPr="009E1FBE">
        <w:rPr>
          <w:rFonts w:ascii="Verdana" w:eastAsia="Times New Roman" w:hAnsi="Verdana"/>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7E752B8" w14:textId="77777777" w:rsidR="00FA0FEB" w:rsidRPr="009E1FBE" w:rsidRDefault="00FA0FEB" w:rsidP="00FA0FEB">
      <w:pPr>
        <w:tabs>
          <w:tab w:val="left" w:pos="426"/>
        </w:tabs>
        <w:spacing w:line="240" w:lineRule="auto"/>
        <w:rPr>
          <w:rFonts w:ascii="Verdana" w:eastAsia="Times New Roman" w:hAnsi="Verdana"/>
        </w:rPr>
      </w:pPr>
    </w:p>
    <w:p w14:paraId="005D49CB"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rPr>
      </w:pPr>
      <w:r w:rsidRPr="009E1FBE">
        <w:rPr>
          <w:rFonts w:ascii="Verdana" w:eastAsia="Times New Roman" w:hAnsi="Verdana"/>
        </w:rPr>
        <w:t xml:space="preserve">Nenugalima jėga nelaikoma tai, kad Šalis neturi reikiamų finansinių išteklių arba skolininko kontrahentai pažeidžia savo prievoles, arba skolininkas pažeidžia savo prievoles kontrahentams. </w:t>
      </w:r>
    </w:p>
    <w:p w14:paraId="15E4A86C" w14:textId="77777777" w:rsidR="00FA0FEB" w:rsidRPr="009E1FBE" w:rsidRDefault="00FA0FEB" w:rsidP="00FA0FEB">
      <w:pPr>
        <w:tabs>
          <w:tab w:val="left" w:pos="426"/>
        </w:tabs>
        <w:spacing w:line="240" w:lineRule="auto"/>
        <w:rPr>
          <w:rFonts w:ascii="Verdana" w:eastAsia="Times New Roman" w:hAnsi="Verdana"/>
        </w:rPr>
      </w:pPr>
    </w:p>
    <w:p w14:paraId="001DE924"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rPr>
      </w:pPr>
      <w:r w:rsidRPr="009E1FBE">
        <w:rPr>
          <w:rFonts w:ascii="Verdana" w:eastAsia="Times New Roman" w:hAnsi="Verdana"/>
        </w:rPr>
        <w:t>Nenugalimos jėgos aplinkybės nesudaro pagrindo nė vienai Šaliai nutraukti Susitarimą.</w:t>
      </w:r>
    </w:p>
    <w:p w14:paraId="1685CAE0" w14:textId="77777777" w:rsidR="00FA0FEB" w:rsidRPr="009E1FBE" w:rsidRDefault="00FA0FEB" w:rsidP="00FA0FEB">
      <w:pPr>
        <w:tabs>
          <w:tab w:val="left" w:pos="426"/>
        </w:tabs>
        <w:spacing w:line="240" w:lineRule="auto"/>
        <w:rPr>
          <w:rFonts w:ascii="Verdana" w:eastAsia="Times New Roman" w:hAnsi="Verdana"/>
        </w:rPr>
      </w:pPr>
    </w:p>
    <w:p w14:paraId="25C4B346" w14:textId="77777777" w:rsidR="00FA0FEB" w:rsidRPr="009E1FBE" w:rsidRDefault="00FA0FEB" w:rsidP="004E0E96">
      <w:pPr>
        <w:keepNext/>
        <w:keepLines/>
        <w:numPr>
          <w:ilvl w:val="0"/>
          <w:numId w:val="52"/>
        </w:numPr>
        <w:tabs>
          <w:tab w:val="left" w:pos="426"/>
        </w:tabs>
        <w:spacing w:line="240" w:lineRule="auto"/>
        <w:ind w:left="0" w:firstLine="0"/>
        <w:jc w:val="both"/>
        <w:rPr>
          <w:rFonts w:ascii="Verdana" w:eastAsia="Times New Roman" w:hAnsi="Verdana"/>
          <w:b/>
        </w:rPr>
      </w:pPr>
      <w:r w:rsidRPr="009E1FBE">
        <w:rPr>
          <w:rFonts w:ascii="Verdana" w:eastAsia="Times New Roman" w:hAnsi="Verdana"/>
          <w:b/>
        </w:rPr>
        <w:t>Ginčų nagrinėjimo tvarka</w:t>
      </w:r>
    </w:p>
    <w:p w14:paraId="061E4BCE" w14:textId="77777777" w:rsidR="00FA0FEB" w:rsidRPr="009E1FBE" w:rsidRDefault="00FA0FEB" w:rsidP="00FA0FEB">
      <w:pPr>
        <w:keepNext/>
        <w:keepLines/>
        <w:tabs>
          <w:tab w:val="left" w:pos="426"/>
        </w:tabs>
        <w:spacing w:line="240" w:lineRule="auto"/>
        <w:rPr>
          <w:rFonts w:ascii="Verdana" w:eastAsia="Times New Roman" w:hAnsi="Verdana"/>
          <w:b/>
        </w:rPr>
      </w:pPr>
    </w:p>
    <w:p w14:paraId="534EBE9E"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rPr>
      </w:pPr>
      <w:r w:rsidRPr="009E1FBE">
        <w:rPr>
          <w:rFonts w:ascii="Verdana" w:eastAsia="Times New Roman" w:hAnsi="Verdana"/>
        </w:rPr>
        <w:t>Bet kokie ginčai, nesutarimai ar reikalavimai, kylantys iš Susitarimo arba susiję su Susitarimu, jo pažeidimu, nutraukimu ar galiojimu, visų pirma privalo būti sprendžiami derybomis tarp Šalių vadovų.</w:t>
      </w:r>
    </w:p>
    <w:p w14:paraId="0EF38C01" w14:textId="77777777" w:rsidR="00FA0FEB" w:rsidRPr="009E1FBE" w:rsidRDefault="00FA0FEB" w:rsidP="00FA0FEB">
      <w:pPr>
        <w:tabs>
          <w:tab w:val="left" w:pos="426"/>
        </w:tabs>
        <w:spacing w:line="240" w:lineRule="auto"/>
        <w:rPr>
          <w:rFonts w:ascii="Verdana" w:eastAsia="Times New Roman" w:hAnsi="Verdana"/>
        </w:rPr>
      </w:pPr>
    </w:p>
    <w:p w14:paraId="304EC101"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rPr>
      </w:pPr>
      <w:r w:rsidRPr="009E1FBE">
        <w:rPr>
          <w:rFonts w:ascii="Verdana" w:eastAsia="Times New Roman" w:hAnsi="Verdana"/>
        </w:rPr>
        <w:t>Bet kuri Šalis gali inicijuoti ginčą, išsiųsdama pretenziją kitos Šalies vadovui su kopija trečiajai Šaliai. Pretenzijoje turi būti nurodyta, kad ji teikiama pagal šį straipsnį.</w:t>
      </w:r>
    </w:p>
    <w:p w14:paraId="584F1782" w14:textId="77777777" w:rsidR="00FA0FEB" w:rsidRPr="009E1FBE" w:rsidRDefault="00FA0FEB" w:rsidP="00FA0FEB">
      <w:pPr>
        <w:tabs>
          <w:tab w:val="left" w:pos="426"/>
        </w:tabs>
        <w:spacing w:line="240" w:lineRule="auto"/>
        <w:rPr>
          <w:rFonts w:ascii="Verdana" w:eastAsia="Times New Roman" w:hAnsi="Verdana"/>
        </w:rPr>
      </w:pPr>
    </w:p>
    <w:p w14:paraId="6D45AF64"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rPr>
      </w:pPr>
      <w:r w:rsidRPr="009E1FBE">
        <w:rPr>
          <w:rFonts w:ascii="Verdana" w:eastAsia="Times New Roman" w:hAnsi="Verdana"/>
        </w:rPr>
        <w:t xml:space="preserve">Šalys turi nedelsdamos suteikti visų Šalių vadovams visą informaciją, kurios, nagrinėjant ginčą, gali prireikti Šalių vadovams, kad jie galėtų priimti sprendimą kilusiame ginče. </w:t>
      </w:r>
    </w:p>
    <w:p w14:paraId="25666F03" w14:textId="77777777" w:rsidR="00FA0FEB" w:rsidRPr="009E1FBE" w:rsidRDefault="00FA0FEB" w:rsidP="00FA0FEB">
      <w:pPr>
        <w:tabs>
          <w:tab w:val="left" w:pos="426"/>
        </w:tabs>
        <w:spacing w:line="240" w:lineRule="auto"/>
        <w:rPr>
          <w:rFonts w:ascii="Verdana" w:eastAsia="Times New Roman" w:hAnsi="Verdana"/>
        </w:rPr>
      </w:pPr>
    </w:p>
    <w:p w14:paraId="65BD9E47"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rPr>
      </w:pPr>
      <w:r w:rsidRPr="009E1FBE">
        <w:rPr>
          <w:rFonts w:ascii="Verdana" w:eastAsia="Times New Roman" w:hAnsi="Verdana"/>
        </w:rPr>
        <w:lastRenderedPageBreak/>
        <w:t>Šalių vadovai turi susitarti dėl ginčo išsprendimo. Šalių vadovų priimtas bendras sprendimas bus privalomas Šalims ir Šalys privalės nedelsdamos jį vykdyti.</w:t>
      </w:r>
    </w:p>
    <w:p w14:paraId="366E01FB" w14:textId="77777777" w:rsidR="00FA0FEB" w:rsidRPr="009E1FBE" w:rsidRDefault="00FA0FEB" w:rsidP="00FA0FEB">
      <w:pPr>
        <w:tabs>
          <w:tab w:val="left" w:pos="426"/>
        </w:tabs>
        <w:spacing w:line="240" w:lineRule="auto"/>
        <w:rPr>
          <w:rFonts w:ascii="Verdana" w:eastAsia="Times New Roman" w:hAnsi="Verdana"/>
        </w:rPr>
      </w:pPr>
    </w:p>
    <w:p w14:paraId="354EBB26"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rPr>
      </w:pPr>
      <w:r w:rsidRPr="009E1FBE">
        <w:rPr>
          <w:rFonts w:ascii="Verdana" w:eastAsia="Times New Roman" w:hAnsi="Verdana"/>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286E66CA" w14:textId="77777777" w:rsidR="00FA0FEB" w:rsidRPr="009E1FBE" w:rsidRDefault="00FA0FEB" w:rsidP="00FA0FEB">
      <w:pPr>
        <w:tabs>
          <w:tab w:val="left" w:pos="426"/>
        </w:tabs>
        <w:spacing w:line="240" w:lineRule="auto"/>
        <w:rPr>
          <w:rFonts w:ascii="Verdana" w:eastAsia="Times New Roman" w:hAnsi="Verdana"/>
        </w:rPr>
      </w:pPr>
    </w:p>
    <w:p w14:paraId="2E6A1FE3"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rPr>
      </w:pPr>
      <w:r w:rsidRPr="009E1FBE">
        <w:rPr>
          <w:rFonts w:ascii="Verdana" w:eastAsia="Times New Roman" w:hAnsi="Verdana"/>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38560C66" w14:textId="77777777" w:rsidR="00FA0FEB" w:rsidRPr="009E1FBE" w:rsidRDefault="00FA0FEB" w:rsidP="00FA0FEB">
      <w:pPr>
        <w:tabs>
          <w:tab w:val="left" w:pos="426"/>
        </w:tabs>
        <w:spacing w:line="240" w:lineRule="auto"/>
        <w:rPr>
          <w:rFonts w:ascii="Verdana" w:eastAsia="Times New Roman" w:hAnsi="Verdana"/>
        </w:rPr>
      </w:pPr>
    </w:p>
    <w:p w14:paraId="58268317"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rPr>
      </w:pPr>
      <w:bookmarkStart w:id="70" w:name="_heading=h.tyjcwt" w:colFirst="0" w:colLast="0"/>
      <w:bookmarkEnd w:id="70"/>
      <w:r w:rsidRPr="009E1FBE">
        <w:rPr>
          <w:rFonts w:ascii="Verdana" w:eastAsia="Times New Roman" w:hAnsi="Verdana"/>
        </w:rPr>
        <w:t xml:space="preserve">Jeigu Šalys </w:t>
      </w:r>
      <w:bookmarkStart w:id="71" w:name="_Hlk4719129"/>
      <w:r w:rsidRPr="009E1FBE">
        <w:rPr>
          <w:rFonts w:ascii="Verdana" w:eastAsia="Times New Roman" w:hAnsi="Verdana"/>
        </w:rPr>
        <w:t xml:space="preserve">per nustatytą terminą </w:t>
      </w:r>
      <w:bookmarkStart w:id="72" w:name="_Hlk4719101"/>
      <w:bookmarkEnd w:id="71"/>
      <w:r w:rsidRPr="009E1FBE">
        <w:rPr>
          <w:rFonts w:ascii="Verdana" w:eastAsia="Times New Roman" w:hAnsi="Verdana"/>
        </w:rPr>
        <w:t xml:space="preserve">nesusitaria dėl mediatoriaus kandidatūros, arba </w:t>
      </w:r>
      <w:bookmarkEnd w:id="72"/>
      <w:r w:rsidRPr="009E1FBE">
        <w:rPr>
          <w:rFonts w:ascii="Verdana" w:eastAsia="Times New Roman" w:hAnsi="Verdana"/>
        </w:rPr>
        <w:t xml:space="preserve">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587FE19F" w14:textId="77777777" w:rsidR="00FA0FEB" w:rsidRPr="009E1FBE" w:rsidRDefault="00FA0FEB" w:rsidP="00FA0FEB">
      <w:pPr>
        <w:tabs>
          <w:tab w:val="left" w:pos="426"/>
        </w:tabs>
        <w:spacing w:line="240" w:lineRule="auto"/>
        <w:rPr>
          <w:rFonts w:ascii="Verdana" w:eastAsia="Times New Roman" w:hAnsi="Verdana"/>
        </w:rPr>
      </w:pPr>
    </w:p>
    <w:p w14:paraId="3CFF698D"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rPr>
      </w:pPr>
      <w:r w:rsidRPr="009E1FBE">
        <w:rPr>
          <w:rFonts w:ascii="Verdana" w:eastAsia="Times New Roman" w:hAnsi="Verdana"/>
        </w:rPr>
        <w:t>Kilę ginčai nesudaro pagrindo Šalims atsisakyti vykdyti savo prievoles pagal Susitarimą arba sustabdyti jų vykdymą.</w:t>
      </w:r>
    </w:p>
    <w:p w14:paraId="2D81296E" w14:textId="77777777" w:rsidR="00FA0FEB" w:rsidRPr="009E1FBE" w:rsidRDefault="00FA0FEB" w:rsidP="00FA0FEB">
      <w:pPr>
        <w:tabs>
          <w:tab w:val="left" w:pos="426"/>
        </w:tabs>
        <w:spacing w:line="240" w:lineRule="auto"/>
        <w:rPr>
          <w:rFonts w:ascii="Verdana" w:eastAsia="Times New Roman" w:hAnsi="Verdana"/>
        </w:rPr>
      </w:pPr>
    </w:p>
    <w:p w14:paraId="4F1F2751" w14:textId="77777777" w:rsidR="00FA0FEB" w:rsidRPr="009E1FBE" w:rsidRDefault="00FA0FEB" w:rsidP="004E0E96">
      <w:pPr>
        <w:keepNext/>
        <w:keepLines/>
        <w:numPr>
          <w:ilvl w:val="0"/>
          <w:numId w:val="52"/>
        </w:numPr>
        <w:tabs>
          <w:tab w:val="left" w:pos="426"/>
        </w:tabs>
        <w:spacing w:line="240" w:lineRule="auto"/>
        <w:ind w:left="0" w:firstLine="0"/>
        <w:jc w:val="both"/>
        <w:rPr>
          <w:rFonts w:ascii="Verdana" w:eastAsia="Times New Roman" w:hAnsi="Verdana"/>
          <w:b/>
        </w:rPr>
      </w:pPr>
      <w:r w:rsidRPr="009E1FBE">
        <w:rPr>
          <w:rFonts w:ascii="Verdana" w:eastAsia="Times New Roman" w:hAnsi="Verdana"/>
          <w:b/>
        </w:rPr>
        <w:t>Bendravimo tvarka</w:t>
      </w:r>
    </w:p>
    <w:p w14:paraId="79343DC4" w14:textId="77777777" w:rsidR="00FA0FEB" w:rsidRPr="009E1FBE" w:rsidRDefault="00FA0FEB" w:rsidP="00FA0FEB">
      <w:pPr>
        <w:keepNext/>
        <w:keepLines/>
        <w:tabs>
          <w:tab w:val="left" w:pos="426"/>
        </w:tabs>
        <w:spacing w:line="240" w:lineRule="auto"/>
        <w:rPr>
          <w:rFonts w:ascii="Verdana" w:eastAsia="Times New Roman" w:hAnsi="Verdana"/>
          <w:b/>
        </w:rPr>
      </w:pPr>
    </w:p>
    <w:p w14:paraId="64328542"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rPr>
      </w:pPr>
      <w:r w:rsidRPr="009E1FBE">
        <w:rPr>
          <w:rFonts w:ascii="Verdana" w:eastAsia="Times New Roman" w:hAnsi="Verdana"/>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012F14F7" w14:textId="77777777" w:rsidR="00FA0FEB" w:rsidRPr="009E1FBE" w:rsidRDefault="00FA0FEB" w:rsidP="00FA0FEB">
      <w:pPr>
        <w:tabs>
          <w:tab w:val="left" w:pos="426"/>
        </w:tabs>
        <w:spacing w:line="240" w:lineRule="auto"/>
        <w:rPr>
          <w:rFonts w:ascii="Verdana" w:eastAsia="Times New Roman" w:hAnsi="Verdana"/>
        </w:rPr>
      </w:pPr>
    </w:p>
    <w:p w14:paraId="0643EEFF"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rPr>
      </w:pPr>
      <w:r w:rsidRPr="009E1FBE">
        <w:rPr>
          <w:rFonts w:ascii="Verdana" w:eastAsia="Times New Roman" w:hAnsi="Verdana"/>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77346701" w14:textId="77777777" w:rsidR="00FA0FEB" w:rsidRPr="009E1FBE" w:rsidRDefault="00FA0FEB" w:rsidP="00FA0FEB">
      <w:pPr>
        <w:tabs>
          <w:tab w:val="left" w:pos="426"/>
        </w:tabs>
        <w:spacing w:line="240" w:lineRule="auto"/>
        <w:rPr>
          <w:rFonts w:ascii="Verdana" w:eastAsia="Times New Roman" w:hAnsi="Verdana"/>
        </w:rPr>
      </w:pPr>
    </w:p>
    <w:p w14:paraId="306089CF"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rPr>
      </w:pPr>
      <w:r w:rsidRPr="009E1FBE">
        <w:rPr>
          <w:rFonts w:ascii="Verdana" w:eastAsia="Times New Roman" w:hAnsi="Verdana"/>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029388C5" w14:textId="77777777" w:rsidR="00FA0FEB" w:rsidRPr="009E1FBE" w:rsidRDefault="00FA0FEB" w:rsidP="00FA0FEB">
      <w:pPr>
        <w:tabs>
          <w:tab w:val="left" w:pos="426"/>
        </w:tabs>
        <w:spacing w:line="240" w:lineRule="auto"/>
        <w:rPr>
          <w:rFonts w:ascii="Verdana" w:eastAsia="Times New Roman" w:hAnsi="Verdana"/>
        </w:rPr>
      </w:pPr>
    </w:p>
    <w:p w14:paraId="70F29460"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rPr>
      </w:pPr>
      <w:r w:rsidRPr="009E1FBE">
        <w:rPr>
          <w:rFonts w:ascii="Verdana" w:eastAsia="Times New Roman" w:hAnsi="Verdana"/>
        </w:rPr>
        <w:t xml:space="preserve">Šalys įsipareigoja atsakyti į kitos Šalies pranešimus, prašymus, reikalavimus, pretenzijas ar kitus laiškus nedelsiant, bet ne </w:t>
      </w:r>
      <w:r w:rsidRPr="009E1FBE">
        <w:rPr>
          <w:rFonts w:ascii="Verdana" w:eastAsia="Times New Roman" w:hAnsi="Verdana"/>
        </w:rPr>
        <w:lastRenderedPageBreak/>
        <w:t>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25332A87" w14:textId="77777777" w:rsidR="00FA0FEB" w:rsidRPr="009E1FBE" w:rsidRDefault="00FA0FEB" w:rsidP="00FA0FEB">
      <w:pPr>
        <w:tabs>
          <w:tab w:val="left" w:pos="426"/>
        </w:tabs>
        <w:spacing w:line="240" w:lineRule="auto"/>
        <w:rPr>
          <w:rFonts w:ascii="Verdana" w:eastAsia="Times New Roman" w:hAnsi="Verdana"/>
        </w:rPr>
      </w:pPr>
    </w:p>
    <w:p w14:paraId="36F34CFE"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rPr>
      </w:pPr>
      <w:r w:rsidRPr="009E1FBE">
        <w:rPr>
          <w:rFonts w:ascii="Verdana" w:eastAsia="Times New Roman" w:hAnsi="Verdana"/>
        </w:rPr>
        <w:t>Jeigu pranešimas yra įteikiamas asmeniškai, arba siunčiamas paštu, ar per kurjerį, jis turi būti įteikiamas pasirašytinai ir laikomas gautu gavimo patvirtinime nurodytą dieną.</w:t>
      </w:r>
    </w:p>
    <w:p w14:paraId="2EDD7ED9" w14:textId="77777777" w:rsidR="00FA0FEB" w:rsidRPr="009E1FBE" w:rsidRDefault="00FA0FEB" w:rsidP="00FA0FEB">
      <w:pPr>
        <w:tabs>
          <w:tab w:val="left" w:pos="426"/>
        </w:tabs>
        <w:spacing w:line="240" w:lineRule="auto"/>
        <w:rPr>
          <w:rFonts w:ascii="Verdana" w:eastAsia="Times New Roman" w:hAnsi="Verdana"/>
        </w:rPr>
      </w:pPr>
    </w:p>
    <w:p w14:paraId="025804C1"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rPr>
      </w:pPr>
      <w:r w:rsidRPr="009E1FBE">
        <w:rPr>
          <w:rFonts w:ascii="Verdana" w:eastAsia="Times New Roman" w:hAnsi="Verdana"/>
        </w:rPr>
        <w:t>Jeigu pranešimas siunčiamas el. paštu, laikoma, kad gavėjas jį gavo kitą darbo dieną. Darbo diena laikoma bet kuri metų diena, išskyrus šeštadienį, sekmadienį ir Lietuvos valstybines šventes.</w:t>
      </w:r>
    </w:p>
    <w:p w14:paraId="05BB2341" w14:textId="77777777" w:rsidR="00FA0FEB" w:rsidRPr="009E1FBE" w:rsidRDefault="00FA0FEB" w:rsidP="00FA0FEB">
      <w:pPr>
        <w:tabs>
          <w:tab w:val="left" w:pos="426"/>
        </w:tabs>
        <w:spacing w:line="240" w:lineRule="auto"/>
        <w:rPr>
          <w:rFonts w:ascii="Verdana" w:eastAsia="Times New Roman" w:hAnsi="Verdana"/>
        </w:rPr>
      </w:pPr>
    </w:p>
    <w:p w14:paraId="77441E7F" w14:textId="77777777" w:rsidR="00FA0FEB" w:rsidRPr="009E1FBE" w:rsidRDefault="00FA0FEB" w:rsidP="004E0E96">
      <w:pPr>
        <w:keepNext/>
        <w:keepLines/>
        <w:numPr>
          <w:ilvl w:val="0"/>
          <w:numId w:val="52"/>
        </w:numPr>
        <w:tabs>
          <w:tab w:val="left" w:pos="426"/>
        </w:tabs>
        <w:spacing w:line="240" w:lineRule="auto"/>
        <w:ind w:left="0" w:firstLine="0"/>
        <w:jc w:val="both"/>
        <w:rPr>
          <w:rFonts w:ascii="Verdana" w:eastAsia="Times New Roman" w:hAnsi="Verdana"/>
          <w:b/>
        </w:rPr>
      </w:pPr>
      <w:r w:rsidRPr="009E1FBE">
        <w:rPr>
          <w:rFonts w:ascii="Verdana" w:eastAsia="Times New Roman" w:hAnsi="Verdana"/>
          <w:b/>
        </w:rPr>
        <w:t>Baigiamosios nuostatos</w:t>
      </w:r>
    </w:p>
    <w:p w14:paraId="0B52F394" w14:textId="77777777" w:rsidR="00FA0FEB" w:rsidRPr="009E1FBE" w:rsidRDefault="00FA0FEB" w:rsidP="00FA0FEB">
      <w:pPr>
        <w:keepNext/>
        <w:keepLines/>
        <w:tabs>
          <w:tab w:val="left" w:pos="426"/>
        </w:tabs>
        <w:spacing w:line="240" w:lineRule="auto"/>
        <w:rPr>
          <w:rFonts w:ascii="Verdana" w:eastAsia="Times New Roman" w:hAnsi="Verdana"/>
          <w:b/>
        </w:rPr>
      </w:pPr>
    </w:p>
    <w:p w14:paraId="08572C4B"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rPr>
      </w:pPr>
      <w:r w:rsidRPr="009E1FBE">
        <w:rPr>
          <w:rFonts w:ascii="Verdana" w:eastAsia="Times New Roman" w:hAnsi="Verdana"/>
        </w:rPr>
        <w:t>Susitarimas laikomas sudarytu ir įsigalioja, kai jį pasirašo visos Šalys (kai jį pasirašo paskutinioji Šalis), įskaitant kai Šalių atstovai Susitarimą pasirašo kvalifikuotais elektroniniais parašais.</w:t>
      </w:r>
    </w:p>
    <w:p w14:paraId="134ADD37" w14:textId="77777777" w:rsidR="00FA0FEB" w:rsidRPr="009E1FBE" w:rsidRDefault="00FA0FEB" w:rsidP="00FA0FEB">
      <w:pPr>
        <w:tabs>
          <w:tab w:val="left" w:pos="426"/>
        </w:tabs>
        <w:spacing w:line="240" w:lineRule="auto"/>
        <w:rPr>
          <w:rFonts w:ascii="Verdana" w:eastAsia="Times New Roman" w:hAnsi="Verdana"/>
        </w:rPr>
      </w:pPr>
    </w:p>
    <w:p w14:paraId="3A1541A6"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rPr>
      </w:pPr>
      <w:r w:rsidRPr="009E1FBE">
        <w:rPr>
          <w:rFonts w:ascii="Verdana" w:eastAsia="Times New Roman" w:hAnsi="Verdana"/>
        </w:rPr>
        <w:t xml:space="preserve">Šis Susitarimas negali būti nutrauktas tol, kol </w:t>
      </w:r>
      <w:r w:rsidRPr="009E1FBE">
        <w:rPr>
          <w:rFonts w:ascii="Verdana" w:eastAsia="Times New Roman" w:hAnsi="Verdana"/>
          <w:color w:val="000000"/>
        </w:rPr>
        <w:t>Rangovas turi reikalavimo teises į Subrangovą dėl jo atliktų Darbų kokybės ir defektų šalinimo.</w:t>
      </w:r>
    </w:p>
    <w:p w14:paraId="5C845FC2" w14:textId="77777777" w:rsidR="00FA0FEB" w:rsidRPr="009E1FBE" w:rsidRDefault="00FA0FEB" w:rsidP="00FA0FEB">
      <w:pPr>
        <w:tabs>
          <w:tab w:val="left" w:pos="426"/>
        </w:tabs>
        <w:spacing w:line="240" w:lineRule="auto"/>
        <w:rPr>
          <w:rFonts w:ascii="Verdana" w:eastAsia="Times New Roman" w:hAnsi="Verdana"/>
          <w:color w:val="000000"/>
        </w:rPr>
      </w:pPr>
    </w:p>
    <w:p w14:paraId="5D5A893D"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rPr>
      </w:pPr>
      <w:r w:rsidRPr="009E1FBE">
        <w:rPr>
          <w:rFonts w:ascii="Verdana" w:eastAsia="Times New Roman" w:hAnsi="Verdana"/>
        </w:rPr>
        <w:t>Susitarimo sudarymui, vykdymui ir aiškinimui taikoma Lietuvos Respublikos teisė.</w:t>
      </w:r>
    </w:p>
    <w:p w14:paraId="754FDB59" w14:textId="77777777" w:rsidR="00FA0FEB" w:rsidRPr="009E1FBE" w:rsidRDefault="00FA0FEB" w:rsidP="00FA0FEB">
      <w:pPr>
        <w:tabs>
          <w:tab w:val="left" w:pos="426"/>
        </w:tabs>
        <w:spacing w:line="240" w:lineRule="auto"/>
        <w:rPr>
          <w:rFonts w:ascii="Verdana" w:eastAsia="Times New Roman" w:hAnsi="Verdana"/>
        </w:rPr>
      </w:pPr>
    </w:p>
    <w:p w14:paraId="139EDEA5"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rPr>
      </w:pPr>
      <w:r w:rsidRPr="009E1FBE">
        <w:rPr>
          <w:rFonts w:ascii="Verdana" w:eastAsia="Times New Roman" w:hAnsi="Verdana"/>
        </w:rPr>
        <w:t xml:space="preserve">Susitarimas jo galiojimo laikotarpiu gali būti keičiamas tik visų Šalių rašytiniu susitarimu. </w:t>
      </w:r>
    </w:p>
    <w:p w14:paraId="50D0166A" w14:textId="77777777" w:rsidR="00FA0FEB" w:rsidRPr="009E1FBE" w:rsidRDefault="00FA0FEB" w:rsidP="00FA0FEB">
      <w:pPr>
        <w:tabs>
          <w:tab w:val="left" w:pos="426"/>
        </w:tabs>
        <w:spacing w:line="240" w:lineRule="auto"/>
        <w:rPr>
          <w:rFonts w:ascii="Verdana" w:eastAsia="Times New Roman" w:hAnsi="Verdana"/>
        </w:rPr>
      </w:pPr>
    </w:p>
    <w:p w14:paraId="59F8BC5E"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rPr>
      </w:pPr>
      <w:r w:rsidRPr="009E1FBE">
        <w:rPr>
          <w:rFonts w:ascii="Verdana" w:eastAsia="Times New Roman" w:hAnsi="Verdana"/>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365F5683" w14:textId="77777777" w:rsidR="00FA0FEB" w:rsidRPr="009E1FBE" w:rsidRDefault="00FA0FEB" w:rsidP="00FA0FEB">
      <w:pPr>
        <w:tabs>
          <w:tab w:val="left" w:pos="426"/>
        </w:tabs>
        <w:spacing w:line="240" w:lineRule="auto"/>
        <w:rPr>
          <w:rFonts w:ascii="Verdana" w:eastAsia="Times New Roman" w:hAnsi="Verdana"/>
        </w:rPr>
      </w:pPr>
    </w:p>
    <w:p w14:paraId="0286BCCE"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rPr>
      </w:pPr>
      <w:r w:rsidRPr="009E1FBE">
        <w:rPr>
          <w:rFonts w:ascii="Verdana" w:eastAsia="Times New Roman" w:hAnsi="Verdana"/>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605DCD1" w14:textId="77777777" w:rsidR="00FA0FEB" w:rsidRPr="009E1FBE" w:rsidRDefault="00FA0FEB" w:rsidP="00FA0FEB">
      <w:pPr>
        <w:tabs>
          <w:tab w:val="left" w:pos="426"/>
        </w:tabs>
        <w:spacing w:line="240" w:lineRule="auto"/>
        <w:rPr>
          <w:rFonts w:ascii="Verdana" w:eastAsia="Times New Roman" w:hAnsi="Verdana"/>
          <w:color w:val="000000"/>
        </w:rPr>
      </w:pPr>
    </w:p>
    <w:p w14:paraId="29F4F753"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rPr>
      </w:pPr>
      <w:r w:rsidRPr="009E1FBE">
        <w:rPr>
          <w:rFonts w:ascii="Verdana" w:eastAsia="Times New Roman" w:hAnsi="Verdana"/>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35C0FADE" w14:textId="77777777" w:rsidR="00FA0FEB" w:rsidRPr="009E1FBE" w:rsidRDefault="00FA0FEB" w:rsidP="00FA0FEB">
      <w:pPr>
        <w:tabs>
          <w:tab w:val="left" w:pos="426"/>
        </w:tabs>
        <w:spacing w:line="240" w:lineRule="auto"/>
        <w:rPr>
          <w:rFonts w:ascii="Verdana" w:eastAsia="Times New Roman" w:hAnsi="Verdana"/>
        </w:rPr>
      </w:pPr>
    </w:p>
    <w:p w14:paraId="4764EB6E"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rPr>
        <w:sectPr w:rsidR="00FA0FEB" w:rsidRPr="009E1FBE" w:rsidSect="008B0CD7">
          <w:type w:val="continuous"/>
          <w:pgSz w:w="11906" w:h="16838"/>
          <w:pgMar w:top="1134" w:right="567" w:bottom="1134" w:left="1701" w:header="567" w:footer="567" w:gutter="0"/>
          <w:cols w:num="2" w:space="720" w:equalWidth="0">
            <w:col w:w="3969" w:space="710"/>
            <w:col w:w="4959" w:space="0"/>
          </w:cols>
          <w:titlePg/>
        </w:sectPr>
      </w:pPr>
      <w:r w:rsidRPr="009E1FBE">
        <w:rPr>
          <w:rFonts w:ascii="Verdana" w:eastAsia="Times New Roman" w:hAnsi="Verdana"/>
        </w:rPr>
        <w:t>Šalys savo parašais ant Susitarimo patvirtina, kad Susitarimą atidžiai perskaitė, išsiaiškino ir suprato jo turinį ir pasekmes bei priėmė jį kaip atitinkantį jų ketinimus ir tikslus.</w:t>
      </w:r>
    </w:p>
    <w:p w14:paraId="05A8B5C7" w14:textId="77777777" w:rsidR="00FA0FEB" w:rsidRPr="009E1FBE" w:rsidRDefault="00FA0FEB" w:rsidP="004E0E96">
      <w:pPr>
        <w:keepNext/>
        <w:keepLines/>
        <w:numPr>
          <w:ilvl w:val="0"/>
          <w:numId w:val="52"/>
        </w:numPr>
        <w:spacing w:line="240" w:lineRule="auto"/>
        <w:jc w:val="both"/>
        <w:rPr>
          <w:rFonts w:ascii="Verdana" w:eastAsia="Times New Roman" w:hAnsi="Verdana"/>
          <w:b/>
        </w:rPr>
      </w:pPr>
      <w:r w:rsidRPr="009E1FBE">
        <w:rPr>
          <w:rFonts w:ascii="Verdana" w:eastAsia="Times New Roman" w:hAnsi="Verdana"/>
          <w:b/>
        </w:rPr>
        <w:lastRenderedPageBreak/>
        <w:t>Šalių kontaktiniai duomenys</w:t>
      </w:r>
    </w:p>
    <w:p w14:paraId="34524C77" w14:textId="77777777" w:rsidR="00FA0FEB" w:rsidRPr="009E1FBE" w:rsidRDefault="00FA0FEB" w:rsidP="00FA0FEB">
      <w:pPr>
        <w:keepNext/>
        <w:keepLines/>
        <w:spacing w:line="240" w:lineRule="auto"/>
        <w:rPr>
          <w:rFonts w:ascii="Verdana" w:eastAsia="Times New Roman" w:hAnsi="Verdana"/>
        </w:rPr>
      </w:pPr>
    </w:p>
    <w:tbl>
      <w:tblPr>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FA0FEB" w:rsidRPr="009E1FBE" w14:paraId="16FB3B0A" w14:textId="77777777" w:rsidTr="00EA0C53">
        <w:tc>
          <w:tcPr>
            <w:tcW w:w="3402" w:type="dxa"/>
          </w:tcPr>
          <w:p w14:paraId="544C3B69" w14:textId="77777777" w:rsidR="00FA0FEB" w:rsidRPr="009E1FBE" w:rsidRDefault="00FA0FEB" w:rsidP="00EA0C53">
            <w:pPr>
              <w:keepNext/>
              <w:keepLines/>
              <w:spacing w:line="240" w:lineRule="auto"/>
              <w:rPr>
                <w:rFonts w:ascii="Verdana" w:eastAsia="Arial" w:hAnsi="Verdana"/>
              </w:rPr>
            </w:pPr>
            <w:r w:rsidRPr="009E1FBE">
              <w:rPr>
                <w:rFonts w:ascii="Verdana" w:eastAsia="Arial" w:hAnsi="Verdana"/>
              </w:rPr>
              <w:t>[</w:t>
            </w:r>
            <w:r w:rsidRPr="009E1FBE">
              <w:rPr>
                <w:rFonts w:ascii="Verdana" w:eastAsia="Arial" w:hAnsi="Verdana"/>
                <w:b/>
                <w:highlight w:val="lightGray"/>
              </w:rPr>
              <w:t>Užsakovo pavadinimas</w:t>
            </w:r>
            <w:r w:rsidRPr="009E1FBE">
              <w:rPr>
                <w:rFonts w:ascii="Verdana" w:eastAsia="Arial" w:hAnsi="Verdana"/>
              </w:rPr>
              <w:t>]</w:t>
            </w:r>
          </w:p>
          <w:p w14:paraId="0B8FFE3E" w14:textId="77777777" w:rsidR="00FA0FEB" w:rsidRPr="009E1FBE" w:rsidRDefault="00FA0FEB" w:rsidP="00EA0C53">
            <w:pPr>
              <w:keepNext/>
              <w:keepLines/>
              <w:spacing w:line="240" w:lineRule="auto"/>
              <w:rPr>
                <w:rFonts w:ascii="Verdana" w:eastAsia="Arial" w:hAnsi="Verdana"/>
              </w:rPr>
            </w:pPr>
            <w:r w:rsidRPr="009E1FBE">
              <w:rPr>
                <w:rFonts w:ascii="Verdana" w:eastAsia="Arial" w:hAnsi="Verdana"/>
              </w:rPr>
              <w:t>Registruota Lietuvos Respublikos juridinių asmenų registre, registro tvarkytojas – VĮ Registrų centras</w:t>
            </w:r>
          </w:p>
          <w:p w14:paraId="2E1954DC" w14:textId="77777777" w:rsidR="00FA0FEB" w:rsidRPr="009E1FBE" w:rsidRDefault="00FA0FEB" w:rsidP="00EA0C53">
            <w:pPr>
              <w:keepNext/>
              <w:keepLines/>
              <w:spacing w:line="240" w:lineRule="auto"/>
              <w:rPr>
                <w:rFonts w:ascii="Verdana" w:eastAsia="Arial" w:hAnsi="Verdana"/>
              </w:rPr>
            </w:pPr>
            <w:r w:rsidRPr="009E1FBE">
              <w:rPr>
                <w:rFonts w:ascii="Verdana" w:eastAsia="Arial" w:hAnsi="Verdana"/>
              </w:rPr>
              <w:t xml:space="preserve">Kodas </w:t>
            </w:r>
            <w:r w:rsidRPr="009E1FBE">
              <w:rPr>
                <w:rFonts w:ascii="Verdana" w:eastAsia="Arial" w:hAnsi="Verdana"/>
                <w:highlight w:val="lightGray"/>
              </w:rPr>
              <w:t>[...]</w:t>
            </w:r>
          </w:p>
          <w:p w14:paraId="1CD94893" w14:textId="77777777" w:rsidR="00FA0FEB" w:rsidRPr="009E1FBE" w:rsidRDefault="00FA0FEB" w:rsidP="00EA0C53">
            <w:pPr>
              <w:keepNext/>
              <w:keepLines/>
              <w:spacing w:line="240" w:lineRule="auto"/>
              <w:rPr>
                <w:rFonts w:ascii="Verdana" w:eastAsia="Arial" w:hAnsi="Verdana"/>
              </w:rPr>
            </w:pPr>
            <w:r w:rsidRPr="009E1FBE">
              <w:rPr>
                <w:rFonts w:ascii="Verdana" w:eastAsia="Arial" w:hAnsi="Verdana"/>
              </w:rPr>
              <w:t xml:space="preserve">PVM kodas </w:t>
            </w:r>
            <w:r w:rsidRPr="009E1FBE">
              <w:rPr>
                <w:rFonts w:ascii="Verdana" w:eastAsia="Arial" w:hAnsi="Verdana"/>
                <w:highlight w:val="lightGray"/>
              </w:rPr>
              <w:t>[...]</w:t>
            </w:r>
          </w:p>
          <w:p w14:paraId="56C20246" w14:textId="77777777" w:rsidR="00FA0FEB" w:rsidRPr="009E1FBE" w:rsidRDefault="00FA0FEB" w:rsidP="00EA0C53">
            <w:pPr>
              <w:keepNext/>
              <w:keepLines/>
              <w:spacing w:line="240" w:lineRule="auto"/>
              <w:rPr>
                <w:rFonts w:ascii="Verdana" w:eastAsia="Arial" w:hAnsi="Verdana"/>
              </w:rPr>
            </w:pPr>
            <w:r w:rsidRPr="009E1FBE">
              <w:rPr>
                <w:rFonts w:ascii="Verdana" w:eastAsia="Arial" w:hAnsi="Verdana"/>
              </w:rPr>
              <w:t>Adresas korespondencijai</w:t>
            </w:r>
          </w:p>
          <w:p w14:paraId="6BDE0D38" w14:textId="77777777" w:rsidR="00FA0FEB" w:rsidRPr="009E1FBE" w:rsidRDefault="00FA0FEB" w:rsidP="00EA0C53">
            <w:pPr>
              <w:keepNext/>
              <w:keepLines/>
              <w:spacing w:line="240" w:lineRule="auto"/>
              <w:rPr>
                <w:rFonts w:ascii="Verdana" w:eastAsia="Arial" w:hAnsi="Verdana"/>
              </w:rPr>
            </w:pPr>
            <w:r w:rsidRPr="009E1FBE">
              <w:rPr>
                <w:rFonts w:ascii="Verdana" w:eastAsia="Arial" w:hAnsi="Verdana"/>
                <w:highlight w:val="lightGray"/>
              </w:rPr>
              <w:t>[...]</w:t>
            </w:r>
          </w:p>
          <w:p w14:paraId="40AE1CB9" w14:textId="77777777" w:rsidR="00FA0FEB" w:rsidRPr="009E1FBE" w:rsidRDefault="00FA0FEB" w:rsidP="00EA0C53">
            <w:pPr>
              <w:keepNext/>
              <w:keepLines/>
              <w:spacing w:line="240" w:lineRule="auto"/>
              <w:rPr>
                <w:rFonts w:ascii="Verdana" w:eastAsia="Arial" w:hAnsi="Verdana"/>
              </w:rPr>
            </w:pPr>
            <w:r w:rsidRPr="009E1FBE">
              <w:rPr>
                <w:rFonts w:ascii="Verdana" w:eastAsia="Arial" w:hAnsi="Verdana"/>
              </w:rPr>
              <w:t xml:space="preserve">Atstovo mob. tel. </w:t>
            </w:r>
            <w:r w:rsidRPr="009E1FBE">
              <w:rPr>
                <w:rFonts w:ascii="Verdana" w:eastAsia="Arial" w:hAnsi="Verdana"/>
                <w:highlight w:val="lightGray"/>
              </w:rPr>
              <w:t>[...]</w:t>
            </w:r>
          </w:p>
          <w:p w14:paraId="7290B6F3" w14:textId="77777777" w:rsidR="00FA0FEB" w:rsidRPr="009E1FBE" w:rsidRDefault="00FA0FEB" w:rsidP="00EA0C53">
            <w:pPr>
              <w:keepNext/>
              <w:keepLines/>
              <w:spacing w:line="240" w:lineRule="auto"/>
              <w:rPr>
                <w:rFonts w:ascii="Verdana" w:eastAsia="Arial" w:hAnsi="Verdana"/>
              </w:rPr>
            </w:pPr>
            <w:r w:rsidRPr="009E1FBE">
              <w:rPr>
                <w:rFonts w:ascii="Verdana" w:eastAsia="Arial" w:hAnsi="Verdana"/>
              </w:rPr>
              <w:t xml:space="preserve">Atstovo el. p. </w:t>
            </w:r>
            <w:r w:rsidRPr="009E1FBE">
              <w:rPr>
                <w:rFonts w:ascii="Verdana" w:eastAsia="Arial" w:hAnsi="Verdana"/>
                <w:highlight w:val="lightGray"/>
              </w:rPr>
              <w:t>[...]</w:t>
            </w:r>
          </w:p>
          <w:p w14:paraId="34C78F00" w14:textId="77777777" w:rsidR="00FA0FEB" w:rsidRPr="009E1FBE" w:rsidRDefault="00FA0FEB" w:rsidP="00EA0C53">
            <w:pPr>
              <w:keepNext/>
              <w:keepLines/>
              <w:spacing w:line="240" w:lineRule="auto"/>
              <w:rPr>
                <w:rFonts w:ascii="Verdana" w:eastAsia="Arial" w:hAnsi="Verdana"/>
              </w:rPr>
            </w:pPr>
            <w:r w:rsidRPr="009E1FBE">
              <w:rPr>
                <w:rFonts w:ascii="Verdana" w:eastAsia="Arial" w:hAnsi="Verdana"/>
              </w:rPr>
              <w:t xml:space="preserve">Banko sąskaitos Nr. </w:t>
            </w:r>
            <w:r w:rsidRPr="009E1FBE">
              <w:rPr>
                <w:rFonts w:ascii="Verdana" w:eastAsia="Arial" w:hAnsi="Verdana"/>
                <w:highlight w:val="lightGray"/>
              </w:rPr>
              <w:t>[...]</w:t>
            </w:r>
          </w:p>
          <w:p w14:paraId="66C5BD40" w14:textId="77777777" w:rsidR="00FA0FEB" w:rsidRPr="009E1FBE" w:rsidRDefault="00FA0FEB" w:rsidP="00EA0C53">
            <w:pPr>
              <w:keepNext/>
              <w:keepLines/>
              <w:spacing w:line="240" w:lineRule="auto"/>
              <w:rPr>
                <w:rFonts w:ascii="Verdana" w:eastAsia="Arial" w:hAnsi="Verdana"/>
              </w:rPr>
            </w:pPr>
            <w:r w:rsidRPr="009E1FBE">
              <w:rPr>
                <w:rFonts w:ascii="Verdana" w:eastAsia="Arial" w:hAnsi="Verdana"/>
                <w:highlight w:val="lightGray"/>
              </w:rPr>
              <w:t>[...]</w:t>
            </w:r>
            <w:r w:rsidRPr="009E1FBE">
              <w:rPr>
                <w:rFonts w:ascii="Verdana" w:eastAsia="Arial" w:hAnsi="Verdana"/>
              </w:rPr>
              <w:t xml:space="preserve"> banke, SWIFT kodas </w:t>
            </w:r>
            <w:r w:rsidRPr="009E1FBE">
              <w:rPr>
                <w:rFonts w:ascii="Verdana" w:eastAsia="Arial" w:hAnsi="Verdana"/>
                <w:highlight w:val="lightGray"/>
              </w:rPr>
              <w:t>[...]</w:t>
            </w:r>
          </w:p>
          <w:p w14:paraId="4AFA40AD" w14:textId="77777777" w:rsidR="00FA0FEB" w:rsidRPr="009E1FBE" w:rsidRDefault="00FA0FEB" w:rsidP="00EA0C53">
            <w:pPr>
              <w:keepNext/>
              <w:keepLines/>
              <w:spacing w:line="240" w:lineRule="auto"/>
              <w:rPr>
                <w:rFonts w:ascii="Verdana" w:eastAsia="Arial" w:hAnsi="Verdana"/>
              </w:rPr>
            </w:pPr>
          </w:p>
          <w:p w14:paraId="7D90136C" w14:textId="77777777" w:rsidR="00FA0FEB" w:rsidRPr="009E1FBE" w:rsidRDefault="00FA0FEB" w:rsidP="00EA0C53">
            <w:pPr>
              <w:keepNext/>
              <w:keepLines/>
              <w:spacing w:line="240" w:lineRule="auto"/>
              <w:rPr>
                <w:rFonts w:ascii="Verdana" w:eastAsia="Arial" w:hAnsi="Verdana"/>
              </w:rPr>
            </w:pPr>
          </w:p>
          <w:p w14:paraId="1B4609A0" w14:textId="77777777" w:rsidR="00FA0FEB" w:rsidRPr="009E1FBE" w:rsidRDefault="00FA0FEB" w:rsidP="00EA0C53">
            <w:pPr>
              <w:keepNext/>
              <w:keepLines/>
              <w:spacing w:line="240" w:lineRule="auto"/>
              <w:rPr>
                <w:rFonts w:ascii="Verdana" w:eastAsia="Arial" w:hAnsi="Verdana"/>
              </w:rPr>
            </w:pPr>
          </w:p>
          <w:p w14:paraId="68EC0E79" w14:textId="77777777" w:rsidR="00FA0FEB" w:rsidRPr="009E1FBE" w:rsidRDefault="00FA0FEB" w:rsidP="00EA0C53">
            <w:pPr>
              <w:keepNext/>
              <w:keepLines/>
              <w:spacing w:line="240" w:lineRule="auto"/>
              <w:rPr>
                <w:rFonts w:ascii="Verdana" w:eastAsia="Arial" w:hAnsi="Verdana"/>
              </w:rPr>
            </w:pPr>
          </w:p>
        </w:tc>
        <w:tc>
          <w:tcPr>
            <w:tcW w:w="3402" w:type="dxa"/>
          </w:tcPr>
          <w:p w14:paraId="42F41F82" w14:textId="77777777" w:rsidR="00FA0FEB" w:rsidRPr="009E1FBE" w:rsidRDefault="00FA0FEB" w:rsidP="00EA0C53">
            <w:pPr>
              <w:keepNext/>
              <w:keepLines/>
              <w:spacing w:line="240" w:lineRule="auto"/>
              <w:rPr>
                <w:rFonts w:ascii="Verdana" w:eastAsia="Arial" w:hAnsi="Verdana"/>
              </w:rPr>
            </w:pPr>
            <w:r w:rsidRPr="009E1FBE">
              <w:rPr>
                <w:rFonts w:ascii="Verdana" w:eastAsia="Arial" w:hAnsi="Verdana"/>
              </w:rPr>
              <w:t>[</w:t>
            </w:r>
            <w:r w:rsidRPr="009E1FBE">
              <w:rPr>
                <w:rFonts w:ascii="Verdana" w:eastAsia="Arial" w:hAnsi="Verdana"/>
                <w:b/>
                <w:highlight w:val="lightGray"/>
              </w:rPr>
              <w:t>Rangovo pavadinimas</w:t>
            </w:r>
            <w:r w:rsidRPr="009E1FBE">
              <w:rPr>
                <w:rFonts w:ascii="Verdana" w:eastAsia="Arial" w:hAnsi="Verdana"/>
              </w:rPr>
              <w:t>]</w:t>
            </w:r>
          </w:p>
          <w:p w14:paraId="2A69991E" w14:textId="77777777" w:rsidR="00FA0FEB" w:rsidRPr="009E1FBE" w:rsidRDefault="00FA0FEB" w:rsidP="00EA0C53">
            <w:pPr>
              <w:keepNext/>
              <w:keepLines/>
              <w:spacing w:line="240" w:lineRule="auto"/>
              <w:rPr>
                <w:rFonts w:ascii="Verdana" w:eastAsia="Arial" w:hAnsi="Verdana"/>
              </w:rPr>
            </w:pPr>
            <w:r w:rsidRPr="009E1FBE">
              <w:rPr>
                <w:rFonts w:ascii="Verdana" w:eastAsia="Arial" w:hAnsi="Verdana"/>
              </w:rPr>
              <w:t>Registruota [</w:t>
            </w:r>
            <w:r w:rsidRPr="009E1FBE">
              <w:rPr>
                <w:rFonts w:ascii="Verdana" w:eastAsia="Arial" w:hAnsi="Verdana"/>
                <w:highlight w:val="lightGray"/>
              </w:rPr>
              <w:t>registro pavadinimas</w:t>
            </w:r>
            <w:r w:rsidRPr="009E1FBE">
              <w:rPr>
                <w:rFonts w:ascii="Verdana" w:eastAsia="Arial" w:hAnsi="Verdana"/>
              </w:rPr>
              <w:t>], registro tvarkytojas – [</w:t>
            </w:r>
            <w:r w:rsidRPr="009E1FBE">
              <w:rPr>
                <w:rFonts w:ascii="Verdana" w:eastAsia="Arial" w:hAnsi="Verdana"/>
                <w:highlight w:val="lightGray"/>
              </w:rPr>
              <w:t>registro tvarkytojo pavadinimas</w:t>
            </w:r>
            <w:r w:rsidRPr="009E1FBE">
              <w:rPr>
                <w:rFonts w:ascii="Verdana" w:eastAsia="Arial" w:hAnsi="Verdana"/>
              </w:rPr>
              <w:t>]</w:t>
            </w:r>
          </w:p>
          <w:p w14:paraId="3023D40A" w14:textId="77777777" w:rsidR="00FA0FEB" w:rsidRPr="009E1FBE" w:rsidRDefault="00FA0FEB" w:rsidP="00EA0C53">
            <w:pPr>
              <w:keepNext/>
              <w:keepLines/>
              <w:spacing w:line="240" w:lineRule="auto"/>
              <w:rPr>
                <w:rFonts w:ascii="Verdana" w:eastAsia="Arial" w:hAnsi="Verdana"/>
              </w:rPr>
            </w:pPr>
            <w:r w:rsidRPr="009E1FBE">
              <w:rPr>
                <w:rFonts w:ascii="Verdana" w:eastAsia="Arial" w:hAnsi="Verdana"/>
              </w:rPr>
              <w:t xml:space="preserve">Kodas </w:t>
            </w:r>
            <w:r w:rsidRPr="009E1FBE">
              <w:rPr>
                <w:rFonts w:ascii="Verdana" w:eastAsia="Arial" w:hAnsi="Verdana"/>
                <w:highlight w:val="lightGray"/>
              </w:rPr>
              <w:t>[...]</w:t>
            </w:r>
          </w:p>
          <w:p w14:paraId="698A49B0" w14:textId="77777777" w:rsidR="00FA0FEB" w:rsidRPr="009E1FBE" w:rsidRDefault="00FA0FEB" w:rsidP="00EA0C53">
            <w:pPr>
              <w:keepNext/>
              <w:keepLines/>
              <w:spacing w:line="240" w:lineRule="auto"/>
              <w:rPr>
                <w:rFonts w:ascii="Verdana" w:eastAsia="Arial" w:hAnsi="Verdana"/>
              </w:rPr>
            </w:pPr>
            <w:r w:rsidRPr="009E1FBE">
              <w:rPr>
                <w:rFonts w:ascii="Verdana" w:eastAsia="Arial" w:hAnsi="Verdana"/>
              </w:rPr>
              <w:t xml:space="preserve">PVM kodas </w:t>
            </w:r>
            <w:r w:rsidRPr="009E1FBE">
              <w:rPr>
                <w:rFonts w:ascii="Verdana" w:eastAsia="Arial" w:hAnsi="Verdana"/>
                <w:highlight w:val="lightGray"/>
              </w:rPr>
              <w:t>[...]</w:t>
            </w:r>
          </w:p>
          <w:p w14:paraId="7939DEC5" w14:textId="77777777" w:rsidR="00FA0FEB" w:rsidRPr="009E1FBE" w:rsidRDefault="00FA0FEB" w:rsidP="00EA0C53">
            <w:pPr>
              <w:keepNext/>
              <w:keepLines/>
              <w:spacing w:line="240" w:lineRule="auto"/>
              <w:rPr>
                <w:rFonts w:ascii="Verdana" w:eastAsia="Arial" w:hAnsi="Verdana"/>
              </w:rPr>
            </w:pPr>
            <w:r w:rsidRPr="009E1FBE">
              <w:rPr>
                <w:rFonts w:ascii="Verdana" w:eastAsia="Arial" w:hAnsi="Verdana"/>
              </w:rPr>
              <w:t>Adresas korespondencijai</w:t>
            </w:r>
          </w:p>
          <w:p w14:paraId="3C2412BE" w14:textId="77777777" w:rsidR="00FA0FEB" w:rsidRPr="009E1FBE" w:rsidRDefault="00FA0FEB" w:rsidP="00EA0C53">
            <w:pPr>
              <w:keepNext/>
              <w:keepLines/>
              <w:spacing w:line="240" w:lineRule="auto"/>
              <w:rPr>
                <w:rFonts w:ascii="Verdana" w:eastAsia="Arial" w:hAnsi="Verdana"/>
              </w:rPr>
            </w:pPr>
            <w:r w:rsidRPr="009E1FBE">
              <w:rPr>
                <w:rFonts w:ascii="Verdana" w:eastAsia="Arial" w:hAnsi="Verdana"/>
                <w:highlight w:val="lightGray"/>
              </w:rPr>
              <w:t>[...]</w:t>
            </w:r>
          </w:p>
          <w:p w14:paraId="4EEFE182" w14:textId="77777777" w:rsidR="00FA0FEB" w:rsidRPr="009E1FBE" w:rsidRDefault="00FA0FEB" w:rsidP="00EA0C53">
            <w:pPr>
              <w:keepNext/>
              <w:keepLines/>
              <w:spacing w:line="240" w:lineRule="auto"/>
              <w:rPr>
                <w:rFonts w:ascii="Verdana" w:eastAsia="Arial" w:hAnsi="Verdana"/>
              </w:rPr>
            </w:pPr>
            <w:r w:rsidRPr="009E1FBE">
              <w:rPr>
                <w:rFonts w:ascii="Verdana" w:eastAsia="Arial" w:hAnsi="Verdana"/>
              </w:rPr>
              <w:t xml:space="preserve">Atstovo mob. tel. </w:t>
            </w:r>
            <w:r w:rsidRPr="009E1FBE">
              <w:rPr>
                <w:rFonts w:ascii="Verdana" w:eastAsia="Arial" w:hAnsi="Verdana"/>
                <w:highlight w:val="lightGray"/>
              </w:rPr>
              <w:t>[...]</w:t>
            </w:r>
          </w:p>
          <w:p w14:paraId="63AB13F0" w14:textId="77777777" w:rsidR="00FA0FEB" w:rsidRPr="009E1FBE" w:rsidRDefault="00FA0FEB" w:rsidP="00EA0C53">
            <w:pPr>
              <w:keepNext/>
              <w:keepLines/>
              <w:spacing w:line="240" w:lineRule="auto"/>
              <w:rPr>
                <w:rFonts w:ascii="Verdana" w:eastAsia="Arial" w:hAnsi="Verdana"/>
              </w:rPr>
            </w:pPr>
            <w:r w:rsidRPr="009E1FBE">
              <w:rPr>
                <w:rFonts w:ascii="Verdana" w:eastAsia="Arial" w:hAnsi="Verdana"/>
              </w:rPr>
              <w:t xml:space="preserve">Atstovo el. p. </w:t>
            </w:r>
            <w:r w:rsidRPr="009E1FBE">
              <w:rPr>
                <w:rFonts w:ascii="Verdana" w:eastAsia="Arial" w:hAnsi="Verdana"/>
                <w:highlight w:val="lightGray"/>
              </w:rPr>
              <w:t>[...]</w:t>
            </w:r>
          </w:p>
          <w:p w14:paraId="3528C49E" w14:textId="77777777" w:rsidR="00FA0FEB" w:rsidRPr="009E1FBE" w:rsidRDefault="00FA0FEB" w:rsidP="00EA0C53">
            <w:pPr>
              <w:keepNext/>
              <w:keepLines/>
              <w:spacing w:line="240" w:lineRule="auto"/>
              <w:rPr>
                <w:rFonts w:ascii="Verdana" w:eastAsia="Arial" w:hAnsi="Verdana"/>
              </w:rPr>
            </w:pPr>
            <w:r w:rsidRPr="009E1FBE">
              <w:rPr>
                <w:rFonts w:ascii="Verdana" w:eastAsia="Arial" w:hAnsi="Verdana"/>
              </w:rPr>
              <w:t xml:space="preserve">Banko sąskaitos Nr. </w:t>
            </w:r>
            <w:r w:rsidRPr="009E1FBE">
              <w:rPr>
                <w:rFonts w:ascii="Verdana" w:eastAsia="Arial" w:hAnsi="Verdana"/>
                <w:highlight w:val="lightGray"/>
              </w:rPr>
              <w:t>[...]</w:t>
            </w:r>
          </w:p>
          <w:p w14:paraId="780BA07C" w14:textId="77777777" w:rsidR="00FA0FEB" w:rsidRPr="009E1FBE" w:rsidRDefault="00FA0FEB" w:rsidP="00EA0C53">
            <w:pPr>
              <w:keepNext/>
              <w:keepLines/>
              <w:spacing w:line="240" w:lineRule="auto"/>
              <w:rPr>
                <w:rFonts w:ascii="Verdana" w:eastAsia="Arial" w:hAnsi="Verdana"/>
              </w:rPr>
            </w:pPr>
            <w:r w:rsidRPr="009E1FBE">
              <w:rPr>
                <w:rFonts w:ascii="Verdana" w:eastAsia="Arial" w:hAnsi="Verdana"/>
                <w:highlight w:val="lightGray"/>
              </w:rPr>
              <w:t>[...]</w:t>
            </w:r>
            <w:r w:rsidRPr="009E1FBE">
              <w:rPr>
                <w:rFonts w:ascii="Verdana" w:eastAsia="Arial" w:hAnsi="Verdana"/>
              </w:rPr>
              <w:t xml:space="preserve"> banke, SWIFT kodas </w:t>
            </w:r>
            <w:r w:rsidRPr="009E1FBE">
              <w:rPr>
                <w:rFonts w:ascii="Verdana" w:eastAsia="Arial" w:hAnsi="Verdana"/>
                <w:highlight w:val="lightGray"/>
              </w:rPr>
              <w:t>[...]</w:t>
            </w:r>
          </w:p>
          <w:p w14:paraId="7118B300" w14:textId="77777777" w:rsidR="00FA0FEB" w:rsidRPr="009E1FBE" w:rsidRDefault="00FA0FEB" w:rsidP="00EA0C53">
            <w:pPr>
              <w:keepNext/>
              <w:keepLines/>
              <w:spacing w:line="240" w:lineRule="auto"/>
              <w:rPr>
                <w:rFonts w:ascii="Verdana" w:eastAsia="Arial" w:hAnsi="Verdana"/>
              </w:rPr>
            </w:pPr>
          </w:p>
          <w:p w14:paraId="5B97EDE0" w14:textId="77777777" w:rsidR="00FA0FEB" w:rsidRPr="009E1FBE" w:rsidRDefault="00FA0FEB" w:rsidP="00EA0C53">
            <w:pPr>
              <w:keepNext/>
              <w:keepLines/>
              <w:spacing w:line="240" w:lineRule="auto"/>
              <w:rPr>
                <w:rFonts w:ascii="Verdana" w:eastAsia="Arial" w:hAnsi="Verdana"/>
              </w:rPr>
            </w:pPr>
          </w:p>
          <w:p w14:paraId="6E8D9359" w14:textId="77777777" w:rsidR="00FA0FEB" w:rsidRPr="009E1FBE" w:rsidRDefault="00FA0FEB" w:rsidP="00EA0C53">
            <w:pPr>
              <w:keepNext/>
              <w:keepLines/>
              <w:spacing w:line="240" w:lineRule="auto"/>
              <w:rPr>
                <w:rFonts w:ascii="Verdana" w:eastAsia="Arial" w:hAnsi="Verdana"/>
              </w:rPr>
            </w:pPr>
          </w:p>
          <w:p w14:paraId="485AA987" w14:textId="77777777" w:rsidR="00FA0FEB" w:rsidRPr="009E1FBE" w:rsidRDefault="00FA0FEB" w:rsidP="00EA0C53">
            <w:pPr>
              <w:keepNext/>
              <w:keepLines/>
              <w:spacing w:line="240" w:lineRule="auto"/>
              <w:rPr>
                <w:rFonts w:ascii="Verdana" w:eastAsia="Arial" w:hAnsi="Verdana"/>
              </w:rPr>
            </w:pPr>
          </w:p>
        </w:tc>
        <w:tc>
          <w:tcPr>
            <w:tcW w:w="3402" w:type="dxa"/>
          </w:tcPr>
          <w:p w14:paraId="592684F8" w14:textId="77777777" w:rsidR="00FA0FEB" w:rsidRPr="009E1FBE" w:rsidRDefault="00FA0FEB" w:rsidP="00EA0C53">
            <w:pPr>
              <w:keepNext/>
              <w:keepLines/>
              <w:spacing w:line="240" w:lineRule="auto"/>
              <w:rPr>
                <w:rFonts w:ascii="Verdana" w:eastAsia="Arial" w:hAnsi="Verdana"/>
              </w:rPr>
            </w:pPr>
            <w:r w:rsidRPr="009E1FBE">
              <w:rPr>
                <w:rFonts w:ascii="Verdana" w:eastAsia="Arial" w:hAnsi="Verdana"/>
              </w:rPr>
              <w:t>[</w:t>
            </w:r>
            <w:r w:rsidRPr="009E1FBE">
              <w:rPr>
                <w:rFonts w:ascii="Verdana" w:eastAsia="Arial" w:hAnsi="Verdana"/>
                <w:b/>
                <w:highlight w:val="lightGray"/>
              </w:rPr>
              <w:t>Subrangovo pavadinimas</w:t>
            </w:r>
            <w:r w:rsidRPr="009E1FBE">
              <w:rPr>
                <w:rFonts w:ascii="Verdana" w:eastAsia="Arial" w:hAnsi="Verdana"/>
              </w:rPr>
              <w:t>]</w:t>
            </w:r>
          </w:p>
          <w:p w14:paraId="35C811A2" w14:textId="77777777" w:rsidR="00FA0FEB" w:rsidRPr="009E1FBE" w:rsidRDefault="00FA0FEB" w:rsidP="00EA0C53">
            <w:pPr>
              <w:keepNext/>
              <w:keepLines/>
              <w:spacing w:line="240" w:lineRule="auto"/>
              <w:rPr>
                <w:rFonts w:ascii="Verdana" w:eastAsia="Arial" w:hAnsi="Verdana"/>
              </w:rPr>
            </w:pPr>
            <w:r w:rsidRPr="009E1FBE">
              <w:rPr>
                <w:rFonts w:ascii="Verdana" w:eastAsia="Arial" w:hAnsi="Verdana"/>
              </w:rPr>
              <w:t>Registruota [</w:t>
            </w:r>
            <w:r w:rsidRPr="009E1FBE">
              <w:rPr>
                <w:rFonts w:ascii="Verdana" w:eastAsia="Arial" w:hAnsi="Verdana"/>
                <w:highlight w:val="lightGray"/>
              </w:rPr>
              <w:t>registro pavadinimas</w:t>
            </w:r>
            <w:r w:rsidRPr="009E1FBE">
              <w:rPr>
                <w:rFonts w:ascii="Verdana" w:eastAsia="Arial" w:hAnsi="Verdana"/>
              </w:rPr>
              <w:t xml:space="preserve">], registro tvarkytojas – </w:t>
            </w:r>
            <w:r w:rsidRPr="009E1FBE">
              <w:rPr>
                <w:rFonts w:ascii="Verdana" w:eastAsia="Arial" w:hAnsi="Verdana"/>
                <w:highlight w:val="lightGray"/>
              </w:rPr>
              <w:t>[registro tvarkytojo pavadinimas]</w:t>
            </w:r>
          </w:p>
          <w:p w14:paraId="57595123" w14:textId="77777777" w:rsidR="00FA0FEB" w:rsidRPr="009E1FBE" w:rsidRDefault="00FA0FEB" w:rsidP="00EA0C53">
            <w:pPr>
              <w:keepNext/>
              <w:keepLines/>
              <w:spacing w:line="240" w:lineRule="auto"/>
              <w:rPr>
                <w:rFonts w:ascii="Verdana" w:eastAsia="Arial" w:hAnsi="Verdana"/>
              </w:rPr>
            </w:pPr>
            <w:r w:rsidRPr="009E1FBE">
              <w:rPr>
                <w:rFonts w:ascii="Verdana" w:eastAsia="Arial" w:hAnsi="Verdana"/>
              </w:rPr>
              <w:t xml:space="preserve">Kodas </w:t>
            </w:r>
            <w:r w:rsidRPr="009E1FBE">
              <w:rPr>
                <w:rFonts w:ascii="Verdana" w:eastAsia="Arial" w:hAnsi="Verdana"/>
                <w:highlight w:val="lightGray"/>
              </w:rPr>
              <w:t>[...]</w:t>
            </w:r>
          </w:p>
          <w:p w14:paraId="188A8B07" w14:textId="77777777" w:rsidR="00FA0FEB" w:rsidRPr="009E1FBE" w:rsidRDefault="00FA0FEB" w:rsidP="00EA0C53">
            <w:pPr>
              <w:keepNext/>
              <w:keepLines/>
              <w:spacing w:line="240" w:lineRule="auto"/>
              <w:rPr>
                <w:rFonts w:ascii="Verdana" w:eastAsia="Arial" w:hAnsi="Verdana"/>
              </w:rPr>
            </w:pPr>
            <w:r w:rsidRPr="009E1FBE">
              <w:rPr>
                <w:rFonts w:ascii="Verdana" w:eastAsia="Arial" w:hAnsi="Verdana"/>
              </w:rPr>
              <w:t xml:space="preserve">PVM kodas </w:t>
            </w:r>
            <w:r w:rsidRPr="009E1FBE">
              <w:rPr>
                <w:rFonts w:ascii="Verdana" w:eastAsia="Arial" w:hAnsi="Verdana"/>
                <w:highlight w:val="lightGray"/>
              </w:rPr>
              <w:t>[...]</w:t>
            </w:r>
          </w:p>
          <w:p w14:paraId="160440D2" w14:textId="77777777" w:rsidR="00FA0FEB" w:rsidRPr="009E1FBE" w:rsidRDefault="00FA0FEB" w:rsidP="00EA0C53">
            <w:pPr>
              <w:keepNext/>
              <w:keepLines/>
              <w:spacing w:line="240" w:lineRule="auto"/>
              <w:rPr>
                <w:rFonts w:ascii="Verdana" w:eastAsia="Arial" w:hAnsi="Verdana"/>
              </w:rPr>
            </w:pPr>
            <w:r w:rsidRPr="009E1FBE">
              <w:rPr>
                <w:rFonts w:ascii="Verdana" w:eastAsia="Arial" w:hAnsi="Verdana"/>
              </w:rPr>
              <w:t>Adresas korespondencijai</w:t>
            </w:r>
          </w:p>
          <w:p w14:paraId="3C377163" w14:textId="77777777" w:rsidR="00FA0FEB" w:rsidRPr="009E1FBE" w:rsidRDefault="00FA0FEB" w:rsidP="00EA0C53">
            <w:pPr>
              <w:keepNext/>
              <w:keepLines/>
              <w:spacing w:line="240" w:lineRule="auto"/>
              <w:rPr>
                <w:rFonts w:ascii="Verdana" w:eastAsia="Arial" w:hAnsi="Verdana"/>
              </w:rPr>
            </w:pPr>
            <w:r w:rsidRPr="009E1FBE">
              <w:rPr>
                <w:rFonts w:ascii="Verdana" w:eastAsia="Arial" w:hAnsi="Verdana"/>
                <w:highlight w:val="lightGray"/>
              </w:rPr>
              <w:t>[...]</w:t>
            </w:r>
          </w:p>
          <w:p w14:paraId="3605A62D" w14:textId="77777777" w:rsidR="00FA0FEB" w:rsidRPr="009E1FBE" w:rsidRDefault="00FA0FEB" w:rsidP="00EA0C53">
            <w:pPr>
              <w:keepNext/>
              <w:keepLines/>
              <w:spacing w:line="240" w:lineRule="auto"/>
              <w:rPr>
                <w:rFonts w:ascii="Verdana" w:eastAsia="Arial" w:hAnsi="Verdana"/>
              </w:rPr>
            </w:pPr>
            <w:r w:rsidRPr="009E1FBE">
              <w:rPr>
                <w:rFonts w:ascii="Verdana" w:eastAsia="Arial" w:hAnsi="Verdana"/>
              </w:rPr>
              <w:t xml:space="preserve">Atstovo mob. tel. </w:t>
            </w:r>
            <w:r w:rsidRPr="009E1FBE">
              <w:rPr>
                <w:rFonts w:ascii="Verdana" w:eastAsia="Arial" w:hAnsi="Verdana"/>
                <w:highlight w:val="lightGray"/>
              </w:rPr>
              <w:t>[...]</w:t>
            </w:r>
          </w:p>
          <w:p w14:paraId="11C4E391" w14:textId="77777777" w:rsidR="00FA0FEB" w:rsidRPr="009E1FBE" w:rsidRDefault="00FA0FEB" w:rsidP="00EA0C53">
            <w:pPr>
              <w:keepNext/>
              <w:keepLines/>
              <w:spacing w:line="240" w:lineRule="auto"/>
              <w:rPr>
                <w:rFonts w:ascii="Verdana" w:eastAsia="Arial" w:hAnsi="Verdana"/>
              </w:rPr>
            </w:pPr>
            <w:r w:rsidRPr="009E1FBE">
              <w:rPr>
                <w:rFonts w:ascii="Verdana" w:eastAsia="Arial" w:hAnsi="Verdana"/>
              </w:rPr>
              <w:t xml:space="preserve">Atstovo el. p. </w:t>
            </w:r>
            <w:r w:rsidRPr="009E1FBE">
              <w:rPr>
                <w:rFonts w:ascii="Verdana" w:eastAsia="Arial" w:hAnsi="Verdana"/>
                <w:highlight w:val="lightGray"/>
              </w:rPr>
              <w:t>[...]</w:t>
            </w:r>
          </w:p>
          <w:p w14:paraId="495AF5A3" w14:textId="77777777" w:rsidR="00FA0FEB" w:rsidRPr="009E1FBE" w:rsidRDefault="00FA0FEB" w:rsidP="00EA0C53">
            <w:pPr>
              <w:keepNext/>
              <w:keepLines/>
              <w:spacing w:line="240" w:lineRule="auto"/>
              <w:rPr>
                <w:rFonts w:ascii="Verdana" w:eastAsia="Arial" w:hAnsi="Verdana"/>
              </w:rPr>
            </w:pPr>
            <w:r w:rsidRPr="009E1FBE">
              <w:rPr>
                <w:rFonts w:ascii="Verdana" w:eastAsia="Arial" w:hAnsi="Verdana"/>
              </w:rPr>
              <w:t xml:space="preserve">Banko sąskaitos Nr. </w:t>
            </w:r>
            <w:r w:rsidRPr="009E1FBE">
              <w:rPr>
                <w:rFonts w:ascii="Verdana" w:eastAsia="Arial" w:hAnsi="Verdana"/>
                <w:highlight w:val="lightGray"/>
              </w:rPr>
              <w:t>[...]</w:t>
            </w:r>
          </w:p>
          <w:p w14:paraId="418E3E63" w14:textId="77777777" w:rsidR="00FA0FEB" w:rsidRPr="009E1FBE" w:rsidRDefault="00FA0FEB" w:rsidP="00EA0C53">
            <w:pPr>
              <w:keepNext/>
              <w:keepLines/>
              <w:spacing w:line="240" w:lineRule="auto"/>
              <w:rPr>
                <w:rFonts w:ascii="Verdana" w:eastAsia="Arial" w:hAnsi="Verdana"/>
              </w:rPr>
            </w:pPr>
            <w:r w:rsidRPr="009E1FBE">
              <w:rPr>
                <w:rFonts w:ascii="Verdana" w:eastAsia="Arial" w:hAnsi="Verdana"/>
                <w:highlight w:val="lightGray"/>
              </w:rPr>
              <w:t>[...]</w:t>
            </w:r>
            <w:r w:rsidRPr="009E1FBE">
              <w:rPr>
                <w:rFonts w:ascii="Verdana" w:eastAsia="Arial" w:hAnsi="Verdana"/>
              </w:rPr>
              <w:t xml:space="preserve"> banke, SWIFT kodas </w:t>
            </w:r>
            <w:r w:rsidRPr="009E1FBE">
              <w:rPr>
                <w:rFonts w:ascii="Verdana" w:eastAsia="Arial" w:hAnsi="Verdana"/>
                <w:highlight w:val="lightGray"/>
              </w:rPr>
              <w:t>[...]</w:t>
            </w:r>
          </w:p>
          <w:p w14:paraId="08FC4372" w14:textId="77777777" w:rsidR="00FA0FEB" w:rsidRPr="009E1FBE" w:rsidRDefault="00FA0FEB" w:rsidP="00EA0C53">
            <w:pPr>
              <w:keepNext/>
              <w:keepLines/>
              <w:spacing w:line="240" w:lineRule="auto"/>
              <w:rPr>
                <w:rFonts w:ascii="Verdana" w:eastAsia="Arial" w:hAnsi="Verdana"/>
              </w:rPr>
            </w:pPr>
          </w:p>
          <w:p w14:paraId="50B419F8" w14:textId="77777777" w:rsidR="00FA0FEB" w:rsidRPr="009E1FBE" w:rsidRDefault="00FA0FEB" w:rsidP="00EA0C53">
            <w:pPr>
              <w:keepNext/>
              <w:keepLines/>
              <w:spacing w:line="240" w:lineRule="auto"/>
              <w:rPr>
                <w:rFonts w:ascii="Verdana" w:eastAsia="Arial" w:hAnsi="Verdana"/>
              </w:rPr>
            </w:pPr>
          </w:p>
          <w:p w14:paraId="285529B8" w14:textId="77777777" w:rsidR="00FA0FEB" w:rsidRPr="009E1FBE" w:rsidRDefault="00FA0FEB" w:rsidP="00EA0C53">
            <w:pPr>
              <w:keepNext/>
              <w:keepLines/>
              <w:spacing w:line="240" w:lineRule="auto"/>
              <w:rPr>
                <w:rFonts w:ascii="Verdana" w:eastAsia="Arial" w:hAnsi="Verdana"/>
              </w:rPr>
            </w:pPr>
          </w:p>
          <w:p w14:paraId="662E3D86" w14:textId="77777777" w:rsidR="00FA0FEB" w:rsidRPr="009E1FBE" w:rsidRDefault="00FA0FEB" w:rsidP="00EA0C53">
            <w:pPr>
              <w:keepNext/>
              <w:keepLines/>
              <w:spacing w:line="240" w:lineRule="auto"/>
              <w:rPr>
                <w:rFonts w:ascii="Verdana" w:eastAsia="Arial" w:hAnsi="Verdana"/>
              </w:rPr>
            </w:pPr>
          </w:p>
        </w:tc>
      </w:tr>
      <w:tr w:rsidR="00FA0FEB" w:rsidRPr="009E1FBE" w14:paraId="251F61F7" w14:textId="77777777" w:rsidTr="00EA0C53">
        <w:tc>
          <w:tcPr>
            <w:tcW w:w="3402" w:type="dxa"/>
          </w:tcPr>
          <w:p w14:paraId="3F149DB0" w14:textId="77777777" w:rsidR="00FA0FEB" w:rsidRPr="009E1FBE" w:rsidRDefault="00FA0FEB" w:rsidP="00EA0C53">
            <w:pPr>
              <w:spacing w:line="240" w:lineRule="auto"/>
              <w:rPr>
                <w:rFonts w:ascii="Verdana" w:eastAsia="Arial" w:hAnsi="Verdana"/>
                <w:highlight w:val="lightGray"/>
              </w:rPr>
            </w:pPr>
            <w:r w:rsidRPr="009E1FBE">
              <w:rPr>
                <w:rFonts w:ascii="Verdana" w:eastAsia="Arial" w:hAnsi="Verdana"/>
                <w:highlight w:val="lightGray"/>
              </w:rPr>
              <w:t>[vardas, pavardė]</w:t>
            </w:r>
          </w:p>
          <w:p w14:paraId="14F2457A" w14:textId="77777777" w:rsidR="00FA0FEB" w:rsidRPr="009E1FBE" w:rsidRDefault="00FA0FEB" w:rsidP="00EA0C53">
            <w:pPr>
              <w:spacing w:line="240" w:lineRule="auto"/>
              <w:rPr>
                <w:rFonts w:ascii="Verdana" w:eastAsia="Arial" w:hAnsi="Verdana"/>
              </w:rPr>
            </w:pPr>
            <w:r w:rsidRPr="009E1FBE">
              <w:rPr>
                <w:rFonts w:ascii="Verdana" w:eastAsia="Arial" w:hAnsi="Verdana"/>
                <w:highlight w:val="lightGray"/>
              </w:rPr>
              <w:t>[pareigos / atstovavimo pagrindas]</w:t>
            </w:r>
          </w:p>
        </w:tc>
        <w:tc>
          <w:tcPr>
            <w:tcW w:w="3402" w:type="dxa"/>
          </w:tcPr>
          <w:p w14:paraId="2D60194F" w14:textId="77777777" w:rsidR="00FA0FEB" w:rsidRPr="009E1FBE" w:rsidRDefault="00FA0FEB" w:rsidP="00EA0C53">
            <w:pPr>
              <w:spacing w:line="240" w:lineRule="auto"/>
              <w:rPr>
                <w:rFonts w:ascii="Verdana" w:eastAsia="Arial" w:hAnsi="Verdana"/>
                <w:highlight w:val="lightGray"/>
              </w:rPr>
            </w:pPr>
            <w:r w:rsidRPr="009E1FBE">
              <w:rPr>
                <w:rFonts w:ascii="Verdana" w:eastAsia="Arial" w:hAnsi="Verdana"/>
                <w:highlight w:val="lightGray"/>
              </w:rPr>
              <w:t>[vardas, pavardė]</w:t>
            </w:r>
          </w:p>
          <w:p w14:paraId="5AB7CA2F" w14:textId="77777777" w:rsidR="00FA0FEB" w:rsidRPr="009E1FBE" w:rsidRDefault="00FA0FEB" w:rsidP="00EA0C53">
            <w:pPr>
              <w:spacing w:line="240" w:lineRule="auto"/>
              <w:rPr>
                <w:rFonts w:ascii="Verdana" w:eastAsia="Arial" w:hAnsi="Verdana"/>
              </w:rPr>
            </w:pPr>
            <w:r w:rsidRPr="009E1FBE">
              <w:rPr>
                <w:rFonts w:ascii="Verdana" w:eastAsia="Arial" w:hAnsi="Verdana"/>
                <w:highlight w:val="lightGray"/>
              </w:rPr>
              <w:t>[pareigos / atstovavimo pagrindas]</w:t>
            </w:r>
          </w:p>
        </w:tc>
        <w:tc>
          <w:tcPr>
            <w:tcW w:w="3402" w:type="dxa"/>
          </w:tcPr>
          <w:p w14:paraId="57D448C9" w14:textId="77777777" w:rsidR="00FA0FEB" w:rsidRPr="009E1FBE" w:rsidRDefault="00FA0FEB" w:rsidP="00EA0C53">
            <w:pPr>
              <w:spacing w:line="240" w:lineRule="auto"/>
              <w:rPr>
                <w:rFonts w:ascii="Verdana" w:eastAsia="Arial" w:hAnsi="Verdana"/>
                <w:highlight w:val="lightGray"/>
              </w:rPr>
            </w:pPr>
            <w:r w:rsidRPr="009E1FBE">
              <w:rPr>
                <w:rFonts w:ascii="Verdana" w:eastAsia="Arial" w:hAnsi="Verdana"/>
                <w:highlight w:val="lightGray"/>
              </w:rPr>
              <w:t>[vardas, pavardė]</w:t>
            </w:r>
          </w:p>
          <w:p w14:paraId="05F92D73" w14:textId="77777777" w:rsidR="00FA0FEB" w:rsidRPr="009E1FBE" w:rsidRDefault="00FA0FEB" w:rsidP="00EA0C53">
            <w:pPr>
              <w:spacing w:line="240" w:lineRule="auto"/>
              <w:rPr>
                <w:rFonts w:ascii="Verdana" w:eastAsia="Arial" w:hAnsi="Verdana"/>
              </w:rPr>
            </w:pPr>
            <w:r w:rsidRPr="009E1FBE">
              <w:rPr>
                <w:rFonts w:ascii="Verdana" w:eastAsia="Arial" w:hAnsi="Verdana"/>
                <w:highlight w:val="lightGray"/>
              </w:rPr>
              <w:t>[pareigos / atstovavimo pagrindas]</w:t>
            </w:r>
          </w:p>
          <w:p w14:paraId="435153DE" w14:textId="77777777" w:rsidR="00FA0FEB" w:rsidRPr="009E1FBE" w:rsidRDefault="00FA0FEB" w:rsidP="00EA0C53">
            <w:pPr>
              <w:spacing w:line="240" w:lineRule="auto"/>
              <w:rPr>
                <w:rFonts w:ascii="Verdana" w:eastAsia="Arial" w:hAnsi="Verdana"/>
              </w:rPr>
            </w:pPr>
          </w:p>
          <w:p w14:paraId="220B433E" w14:textId="77777777" w:rsidR="00FA0FEB" w:rsidRPr="009E1FBE" w:rsidRDefault="00FA0FEB" w:rsidP="00EA0C53">
            <w:pPr>
              <w:spacing w:line="240" w:lineRule="auto"/>
              <w:rPr>
                <w:rFonts w:ascii="Verdana" w:eastAsia="Arial" w:hAnsi="Verdana"/>
              </w:rPr>
            </w:pPr>
          </w:p>
        </w:tc>
      </w:tr>
    </w:tbl>
    <w:p w14:paraId="3FFDFC4C" w14:textId="77777777" w:rsidR="00FA0FEB" w:rsidRPr="009E1FBE" w:rsidRDefault="00FA0FEB" w:rsidP="00FA0FEB">
      <w:pPr>
        <w:spacing w:line="240" w:lineRule="auto"/>
        <w:rPr>
          <w:rFonts w:ascii="Verdana" w:hAnsi="Verdana" w:cs="Arial Unicode MS"/>
          <w:color w:val="000000"/>
        </w:rPr>
      </w:pPr>
    </w:p>
    <w:p w14:paraId="0DC4D8F6" w14:textId="77777777" w:rsidR="00FA0FEB" w:rsidRPr="009E1FBE" w:rsidRDefault="00FA0FEB" w:rsidP="00FA0FEB">
      <w:pPr>
        <w:spacing w:after="160" w:line="240" w:lineRule="auto"/>
        <w:rPr>
          <w:rFonts w:ascii="Verdana" w:hAnsi="Verdana" w:cs="Arial Unicode MS"/>
        </w:rPr>
      </w:pPr>
      <w:r w:rsidRPr="009E1FBE">
        <w:rPr>
          <w:rFonts w:ascii="Verdana" w:hAnsi="Verdana" w:cs="Arial Unicode MS"/>
        </w:rPr>
        <w:br w:type="page"/>
      </w:r>
    </w:p>
    <w:p w14:paraId="53C417AE" w14:textId="77777777" w:rsidR="00FA0FEB" w:rsidRDefault="00FA0FEB" w:rsidP="00FA0FEB">
      <w:pPr>
        <w:spacing w:after="0" w:line="240" w:lineRule="auto"/>
        <w:contextualSpacing/>
        <w:jc w:val="right"/>
        <w:rPr>
          <w:rFonts w:ascii="Verdana" w:hAnsi="Verdana" w:cs="Times New Roman"/>
          <w:sz w:val="24"/>
          <w:szCs w:val="24"/>
        </w:rPr>
      </w:pPr>
    </w:p>
    <w:p w14:paraId="24CD3E89" w14:textId="77777777" w:rsidR="00FA0FEB" w:rsidRDefault="00FA0FEB" w:rsidP="00FA0FEB">
      <w:pPr>
        <w:spacing w:after="0" w:line="240" w:lineRule="auto"/>
        <w:contextualSpacing/>
        <w:jc w:val="right"/>
        <w:rPr>
          <w:rFonts w:ascii="Verdana" w:hAnsi="Verdana" w:cs="Times New Roman"/>
          <w:sz w:val="24"/>
          <w:szCs w:val="24"/>
        </w:rPr>
      </w:pPr>
    </w:p>
    <w:p w14:paraId="70E4DCD1" w14:textId="77777777" w:rsidR="00FA0FEB" w:rsidRPr="00ED4263" w:rsidRDefault="00FA0FEB" w:rsidP="00FA0FEB">
      <w:pPr>
        <w:spacing w:after="0" w:line="240" w:lineRule="auto"/>
        <w:contextualSpacing/>
        <w:jc w:val="right"/>
        <w:rPr>
          <w:rFonts w:ascii="Verdana" w:hAnsi="Verdana" w:cs="Times New Roman"/>
          <w:sz w:val="24"/>
          <w:szCs w:val="24"/>
        </w:rPr>
      </w:pPr>
      <w:r w:rsidRPr="00ED4263">
        <w:rPr>
          <w:rFonts w:ascii="Verdana" w:hAnsi="Verdana" w:cs="Times New Roman"/>
          <w:sz w:val="24"/>
          <w:szCs w:val="24"/>
        </w:rPr>
        <w:t xml:space="preserve">Pirkimo sąlygų 3 priedas </w:t>
      </w:r>
    </w:p>
    <w:p w14:paraId="609EF53B" w14:textId="11E86B08" w:rsidR="00AA20E6" w:rsidRDefault="00FA0FEB" w:rsidP="00AA20E6">
      <w:pPr>
        <w:pStyle w:val="Body2"/>
        <w:tabs>
          <w:tab w:val="left" w:pos="426"/>
        </w:tabs>
        <w:spacing w:after="0"/>
        <w:jc w:val="right"/>
        <w:rPr>
          <w:rFonts w:ascii="Verdana" w:hAnsi="Verdana" w:cs="Times New Roman"/>
          <w:color w:val="00000A"/>
          <w:sz w:val="24"/>
          <w:szCs w:val="24"/>
          <w:lang w:val="lt-LT"/>
        </w:rPr>
      </w:pPr>
      <w:r w:rsidRPr="00ED4263">
        <w:rPr>
          <w:rFonts w:ascii="Verdana" w:hAnsi="Verdana" w:cs="Times New Roman"/>
          <w:color w:val="00000A"/>
          <w:sz w:val="24"/>
          <w:szCs w:val="24"/>
          <w:lang w:val="lt-LT"/>
        </w:rPr>
        <w:t>„Gydymo paskirties pastato, Palangos g. 1,</w:t>
      </w:r>
      <w:r w:rsidR="00AA20E6">
        <w:rPr>
          <w:rFonts w:ascii="Verdana" w:hAnsi="Verdana" w:cs="Times New Roman"/>
          <w:color w:val="00000A"/>
          <w:sz w:val="24"/>
          <w:szCs w:val="24"/>
          <w:lang w:val="lt-LT"/>
        </w:rPr>
        <w:t xml:space="preserve"> </w:t>
      </w:r>
      <w:r w:rsidRPr="00ED4263">
        <w:rPr>
          <w:rFonts w:ascii="Verdana" w:hAnsi="Verdana" w:cs="Times New Roman"/>
          <w:color w:val="00000A"/>
          <w:sz w:val="24"/>
          <w:szCs w:val="24"/>
          <w:lang w:val="lt-LT"/>
        </w:rPr>
        <w:t xml:space="preserve">Marijampolėje, </w:t>
      </w:r>
    </w:p>
    <w:p w14:paraId="126C8D56" w14:textId="77777777" w:rsidR="00AA20E6" w:rsidRDefault="00AA20E6" w:rsidP="00AA20E6">
      <w:pPr>
        <w:pStyle w:val="Body2"/>
        <w:tabs>
          <w:tab w:val="left" w:pos="426"/>
        </w:tabs>
        <w:spacing w:after="0"/>
        <w:jc w:val="right"/>
        <w:rPr>
          <w:rFonts w:ascii="Verdana" w:eastAsia="Calibri" w:hAnsi="Verdana" w:cs="Times New Roman"/>
          <w:color w:val="auto"/>
          <w:sz w:val="24"/>
          <w:szCs w:val="24"/>
          <w:lang w:val="lt-LT" w:eastAsia="en-US"/>
        </w:rPr>
      </w:pPr>
      <w:proofErr w:type="spellStart"/>
      <w:r w:rsidRPr="00AA20E6">
        <w:rPr>
          <w:rFonts w:ascii="Verdana" w:eastAsia="Calibri" w:hAnsi="Verdana" w:cs="Times New Roman"/>
          <w:color w:val="auto"/>
          <w:sz w:val="24"/>
          <w:szCs w:val="24"/>
          <w:lang w:val="lt-LT" w:eastAsia="en-US"/>
        </w:rPr>
        <w:t>paliatyviosios</w:t>
      </w:r>
      <w:proofErr w:type="spellEnd"/>
      <w:r w:rsidRPr="00AA20E6">
        <w:rPr>
          <w:rFonts w:ascii="Verdana" w:eastAsia="Calibri" w:hAnsi="Verdana" w:cs="Times New Roman"/>
          <w:color w:val="auto"/>
          <w:sz w:val="24"/>
          <w:szCs w:val="24"/>
          <w:lang w:val="lt-LT" w:eastAsia="en-US"/>
        </w:rPr>
        <w:t xml:space="preserve"> pagalbos dienos centro suaugusiems</w:t>
      </w:r>
    </w:p>
    <w:p w14:paraId="3A444431" w14:textId="6976E97E" w:rsidR="00FA0FEB" w:rsidRPr="00824E82" w:rsidRDefault="00AA20E6" w:rsidP="00AA20E6">
      <w:pPr>
        <w:pStyle w:val="Body2"/>
        <w:tabs>
          <w:tab w:val="left" w:pos="426"/>
        </w:tabs>
        <w:spacing w:after="0"/>
        <w:jc w:val="right"/>
        <w:rPr>
          <w:rFonts w:ascii="Verdana" w:hAnsi="Verdana" w:cs="Times New Roman"/>
          <w:sz w:val="24"/>
          <w:szCs w:val="24"/>
          <w:lang w:val="sv-SE"/>
        </w:rPr>
      </w:pPr>
      <w:r w:rsidRPr="00AA20E6">
        <w:rPr>
          <w:rFonts w:ascii="Verdana" w:eastAsia="Calibri" w:hAnsi="Verdana" w:cs="Times New Roman"/>
          <w:color w:val="auto"/>
          <w:sz w:val="24"/>
          <w:szCs w:val="24"/>
          <w:lang w:val="lt-LT" w:eastAsia="en-US"/>
        </w:rPr>
        <w:t xml:space="preserve"> patalpų paprastojo remonto darbų apraš</w:t>
      </w:r>
      <w:r>
        <w:rPr>
          <w:rFonts w:ascii="Verdana" w:eastAsia="Calibri" w:hAnsi="Verdana" w:cs="Times New Roman"/>
          <w:color w:val="auto"/>
          <w:sz w:val="24"/>
          <w:szCs w:val="24"/>
          <w:lang w:val="lt-LT" w:eastAsia="en-US"/>
        </w:rPr>
        <w:t>as</w:t>
      </w:r>
      <w:r w:rsidR="00FA0FEB" w:rsidRPr="00ED4263">
        <w:rPr>
          <w:rFonts w:ascii="Verdana" w:hAnsi="Verdana" w:cs="Times New Roman"/>
          <w:color w:val="00000A"/>
          <w:sz w:val="24"/>
          <w:szCs w:val="24"/>
          <w:lang w:val="lt-LT"/>
        </w:rPr>
        <w:t>”</w:t>
      </w:r>
    </w:p>
    <w:p w14:paraId="67F8D7B3" w14:textId="77777777" w:rsidR="00FA0FEB" w:rsidRPr="00ED4263" w:rsidRDefault="00FA0FEB" w:rsidP="00FA0FEB">
      <w:pPr>
        <w:autoSpaceDE w:val="0"/>
        <w:autoSpaceDN w:val="0"/>
        <w:adjustRightInd w:val="0"/>
        <w:spacing w:after="0" w:line="240" w:lineRule="auto"/>
        <w:contextualSpacing/>
        <w:jc w:val="right"/>
        <w:rPr>
          <w:rFonts w:ascii="Verdana" w:hAnsi="Verdana" w:cs="Times New Roman"/>
          <w:bCs/>
          <w:sz w:val="24"/>
          <w:szCs w:val="24"/>
        </w:rPr>
      </w:pPr>
    </w:p>
    <w:p w14:paraId="5077EE4E" w14:textId="77777777" w:rsidR="00FA0FEB" w:rsidRPr="00ED4263" w:rsidRDefault="00FA0FEB" w:rsidP="00FA0FEB">
      <w:pPr>
        <w:autoSpaceDE w:val="0"/>
        <w:autoSpaceDN w:val="0"/>
        <w:adjustRightInd w:val="0"/>
        <w:spacing w:after="0" w:line="240" w:lineRule="auto"/>
        <w:jc w:val="center"/>
        <w:rPr>
          <w:rFonts w:ascii="Verdana" w:hAnsi="Verdana" w:cs="Times New Roman"/>
          <w:b/>
          <w:bCs/>
          <w:sz w:val="24"/>
          <w:szCs w:val="24"/>
        </w:rPr>
      </w:pPr>
    </w:p>
    <w:p w14:paraId="622B9216" w14:textId="2B856A37" w:rsidR="00FA0FEB" w:rsidRPr="00AA20E6" w:rsidRDefault="00AA20E6" w:rsidP="00FA0FEB">
      <w:pPr>
        <w:pStyle w:val="Head21"/>
        <w:spacing w:before="120"/>
        <w:ind w:firstLine="567"/>
        <w:rPr>
          <w:rFonts w:ascii="Verdana" w:hAnsi="Verdana"/>
          <w:bCs/>
          <w:caps/>
          <w:sz w:val="24"/>
          <w:szCs w:val="24"/>
          <w:lang w:val="lt-LT"/>
        </w:rPr>
      </w:pPr>
      <w:r w:rsidRPr="00AA20E6">
        <w:rPr>
          <w:rFonts w:ascii="Verdana" w:hAnsi="Verdana"/>
          <w:bCs/>
          <w:caps/>
          <w:sz w:val="24"/>
          <w:szCs w:val="24"/>
          <w:lang w:val="lt-LT"/>
        </w:rPr>
        <w:t>paprastojo remonto darbų aprašas</w:t>
      </w:r>
    </w:p>
    <w:p w14:paraId="3C904AF5" w14:textId="77777777" w:rsidR="00FA0FEB" w:rsidRPr="00ED4263" w:rsidRDefault="00FA0FEB" w:rsidP="00FA0FEB">
      <w:pPr>
        <w:pStyle w:val="Head21"/>
        <w:spacing w:before="120"/>
        <w:jc w:val="left"/>
        <w:rPr>
          <w:rFonts w:ascii="Verdana" w:hAnsi="Verdana"/>
          <w:b w:val="0"/>
          <w:bCs/>
          <w:sz w:val="24"/>
          <w:szCs w:val="24"/>
          <w:lang w:val="lt-LT"/>
        </w:rPr>
      </w:pPr>
      <w:r w:rsidRPr="00ED4263">
        <w:rPr>
          <w:rFonts w:ascii="Verdana" w:hAnsi="Verdana"/>
          <w:b w:val="0"/>
          <w:bCs/>
          <w:spacing w:val="2"/>
          <w:sz w:val="24"/>
          <w:szCs w:val="24"/>
          <w:lang w:val="lt-LT"/>
        </w:rPr>
        <w:t xml:space="preserve">Pateikiama </w:t>
      </w:r>
      <w:r w:rsidRPr="00ED4263">
        <w:rPr>
          <w:rFonts w:ascii="Verdana" w:hAnsi="Verdana"/>
          <w:b w:val="0"/>
          <w:sz w:val="24"/>
          <w:szCs w:val="24"/>
          <w:lang w:val="lt-LT"/>
        </w:rPr>
        <w:t>Centrinėje viešųjų pirkimų informacinėje sistemoje</w:t>
      </w:r>
      <w:r w:rsidRPr="00ED4263">
        <w:rPr>
          <w:rFonts w:ascii="Verdana" w:hAnsi="Verdana"/>
          <w:b w:val="0"/>
          <w:bCs/>
          <w:spacing w:val="2"/>
          <w:sz w:val="24"/>
          <w:szCs w:val="24"/>
          <w:lang w:val="lt-LT"/>
        </w:rPr>
        <w:t xml:space="preserve"> atskiru failu.</w:t>
      </w:r>
    </w:p>
    <w:p w14:paraId="0698613D" w14:textId="77777777" w:rsidR="00FA0FEB" w:rsidRPr="00ED4263" w:rsidRDefault="00FA0FEB" w:rsidP="00FA0FEB">
      <w:pPr>
        <w:rPr>
          <w:rFonts w:ascii="Verdana" w:hAnsi="Verdana" w:cs="Times New Roman"/>
          <w:sz w:val="24"/>
          <w:szCs w:val="24"/>
        </w:rPr>
      </w:pPr>
    </w:p>
    <w:p w14:paraId="1ED71889" w14:textId="77777777" w:rsidR="00FA0FEB" w:rsidRPr="00ED4263" w:rsidRDefault="00FA0FEB" w:rsidP="00FA0FEB">
      <w:pPr>
        <w:rPr>
          <w:rFonts w:ascii="Verdana" w:hAnsi="Verdana" w:cs="Times New Roman"/>
          <w:sz w:val="24"/>
          <w:szCs w:val="24"/>
        </w:rPr>
      </w:pPr>
    </w:p>
    <w:p w14:paraId="3CD4FC2A" w14:textId="77777777" w:rsidR="00FA0FEB" w:rsidRPr="00ED4263" w:rsidRDefault="00FA0FEB" w:rsidP="00FA0FEB">
      <w:pPr>
        <w:rPr>
          <w:rFonts w:ascii="Verdana" w:hAnsi="Verdana" w:cs="Times New Roman"/>
          <w:sz w:val="24"/>
          <w:szCs w:val="24"/>
        </w:rPr>
      </w:pPr>
    </w:p>
    <w:p w14:paraId="51DA9A2B" w14:textId="77777777" w:rsidR="00FA0FEB" w:rsidRPr="00ED4263" w:rsidRDefault="00FA0FEB" w:rsidP="00FA0FEB">
      <w:pPr>
        <w:rPr>
          <w:rFonts w:ascii="Verdana" w:hAnsi="Verdana" w:cs="Times New Roman"/>
          <w:sz w:val="24"/>
          <w:szCs w:val="24"/>
        </w:rPr>
      </w:pPr>
    </w:p>
    <w:p w14:paraId="4A594554" w14:textId="77777777" w:rsidR="00FA0FEB" w:rsidRPr="00ED4263" w:rsidRDefault="00FA0FEB" w:rsidP="00FA0FEB">
      <w:pPr>
        <w:rPr>
          <w:rFonts w:ascii="Verdana" w:hAnsi="Verdana" w:cs="Times New Roman"/>
          <w:sz w:val="24"/>
          <w:szCs w:val="24"/>
        </w:rPr>
      </w:pPr>
    </w:p>
    <w:p w14:paraId="5DC57BF5" w14:textId="77777777" w:rsidR="00FA0FEB" w:rsidRPr="00ED4263" w:rsidRDefault="00FA0FEB" w:rsidP="00FA0FEB">
      <w:pPr>
        <w:rPr>
          <w:rFonts w:ascii="Verdana" w:hAnsi="Verdana" w:cs="Times New Roman"/>
          <w:sz w:val="24"/>
          <w:szCs w:val="24"/>
        </w:rPr>
      </w:pPr>
    </w:p>
    <w:p w14:paraId="7C315B0A" w14:textId="77777777" w:rsidR="00FA0FEB" w:rsidRPr="00ED4263" w:rsidRDefault="00FA0FEB" w:rsidP="00FA0FEB">
      <w:pPr>
        <w:rPr>
          <w:rFonts w:ascii="Verdana" w:hAnsi="Verdana" w:cs="Times New Roman"/>
          <w:sz w:val="24"/>
          <w:szCs w:val="24"/>
        </w:rPr>
      </w:pPr>
    </w:p>
    <w:p w14:paraId="0C7E8433" w14:textId="77777777" w:rsidR="00FA0FEB" w:rsidRPr="00ED4263" w:rsidRDefault="00FA0FEB" w:rsidP="00FA0FEB">
      <w:pPr>
        <w:rPr>
          <w:rFonts w:ascii="Verdana" w:hAnsi="Verdana" w:cs="Times New Roman"/>
          <w:sz w:val="24"/>
          <w:szCs w:val="24"/>
        </w:rPr>
      </w:pPr>
    </w:p>
    <w:p w14:paraId="6CA24BDA" w14:textId="77777777" w:rsidR="00FA0FEB" w:rsidRPr="00ED4263" w:rsidRDefault="00FA0FEB" w:rsidP="00FA0FEB">
      <w:pPr>
        <w:rPr>
          <w:rFonts w:ascii="Verdana" w:hAnsi="Verdana" w:cs="Times New Roman"/>
          <w:sz w:val="24"/>
          <w:szCs w:val="24"/>
        </w:rPr>
      </w:pPr>
    </w:p>
    <w:p w14:paraId="2944D44C" w14:textId="77777777" w:rsidR="00FA0FEB" w:rsidRPr="00ED4263" w:rsidRDefault="00FA0FEB" w:rsidP="00FA0FEB">
      <w:pPr>
        <w:rPr>
          <w:rFonts w:ascii="Verdana" w:hAnsi="Verdana" w:cs="Times New Roman"/>
          <w:sz w:val="24"/>
          <w:szCs w:val="24"/>
        </w:rPr>
      </w:pPr>
    </w:p>
    <w:p w14:paraId="509122E1" w14:textId="77777777" w:rsidR="00FA0FEB" w:rsidRPr="00ED4263" w:rsidRDefault="00FA0FEB" w:rsidP="00FA0FEB">
      <w:pPr>
        <w:rPr>
          <w:rFonts w:ascii="Verdana" w:hAnsi="Verdana" w:cs="Times New Roman"/>
          <w:sz w:val="24"/>
          <w:szCs w:val="24"/>
        </w:rPr>
      </w:pPr>
    </w:p>
    <w:p w14:paraId="6AF3DF36" w14:textId="77777777" w:rsidR="00FA0FEB" w:rsidRPr="00ED4263" w:rsidRDefault="00FA0FEB" w:rsidP="00FA0FEB">
      <w:pPr>
        <w:rPr>
          <w:rFonts w:ascii="Verdana" w:hAnsi="Verdana" w:cs="Times New Roman"/>
          <w:sz w:val="24"/>
          <w:szCs w:val="24"/>
        </w:rPr>
      </w:pPr>
    </w:p>
    <w:p w14:paraId="28C713C7" w14:textId="77777777" w:rsidR="00FA0FEB" w:rsidRPr="00ED4263" w:rsidRDefault="00FA0FEB" w:rsidP="00FA0FEB">
      <w:pPr>
        <w:rPr>
          <w:rFonts w:ascii="Verdana" w:hAnsi="Verdana" w:cs="Times New Roman"/>
          <w:sz w:val="24"/>
          <w:szCs w:val="24"/>
        </w:rPr>
      </w:pPr>
    </w:p>
    <w:p w14:paraId="784E8830" w14:textId="77777777" w:rsidR="00FA0FEB" w:rsidRPr="00ED4263" w:rsidRDefault="00FA0FEB" w:rsidP="00FA0FEB">
      <w:pPr>
        <w:rPr>
          <w:rFonts w:ascii="Verdana" w:hAnsi="Verdana" w:cs="Times New Roman"/>
          <w:sz w:val="24"/>
          <w:szCs w:val="24"/>
        </w:rPr>
      </w:pPr>
    </w:p>
    <w:p w14:paraId="77CBA3E7" w14:textId="77777777" w:rsidR="00FA0FEB" w:rsidRPr="00ED4263" w:rsidRDefault="00FA0FEB" w:rsidP="00FA0FEB">
      <w:pPr>
        <w:rPr>
          <w:rFonts w:ascii="Verdana" w:hAnsi="Verdana" w:cs="Times New Roman"/>
          <w:sz w:val="24"/>
          <w:szCs w:val="24"/>
        </w:rPr>
      </w:pPr>
    </w:p>
    <w:p w14:paraId="5A5BC888" w14:textId="77777777" w:rsidR="00FA0FEB" w:rsidRPr="00ED4263" w:rsidRDefault="00FA0FEB" w:rsidP="00FA0FEB">
      <w:pPr>
        <w:rPr>
          <w:rFonts w:ascii="Verdana" w:hAnsi="Verdana" w:cs="Times New Roman"/>
          <w:sz w:val="24"/>
          <w:szCs w:val="24"/>
        </w:rPr>
      </w:pPr>
    </w:p>
    <w:p w14:paraId="0E28EDBD" w14:textId="77777777" w:rsidR="00FA0FEB" w:rsidRPr="00ED4263" w:rsidRDefault="00FA0FEB" w:rsidP="00FA0FEB">
      <w:pPr>
        <w:rPr>
          <w:rFonts w:ascii="Verdana" w:hAnsi="Verdana" w:cs="Times New Roman"/>
          <w:sz w:val="24"/>
          <w:szCs w:val="24"/>
        </w:rPr>
      </w:pPr>
    </w:p>
    <w:p w14:paraId="53352774" w14:textId="77777777" w:rsidR="00FA0FEB" w:rsidRPr="00ED4263" w:rsidRDefault="00FA0FEB" w:rsidP="00FA0FEB">
      <w:pPr>
        <w:rPr>
          <w:rFonts w:ascii="Verdana" w:hAnsi="Verdana" w:cs="Times New Roman"/>
          <w:sz w:val="24"/>
          <w:szCs w:val="24"/>
        </w:rPr>
      </w:pPr>
    </w:p>
    <w:p w14:paraId="39376508" w14:textId="77777777" w:rsidR="00FA0FEB" w:rsidRPr="00ED4263" w:rsidRDefault="00FA0FEB" w:rsidP="00FA0FEB">
      <w:pPr>
        <w:rPr>
          <w:rFonts w:ascii="Verdana" w:hAnsi="Verdana" w:cs="Times New Roman"/>
          <w:sz w:val="24"/>
          <w:szCs w:val="24"/>
        </w:rPr>
      </w:pPr>
    </w:p>
    <w:p w14:paraId="1D2BC038" w14:textId="77777777" w:rsidR="00FA0FEB" w:rsidRPr="00ED4263" w:rsidRDefault="00FA0FEB" w:rsidP="00FA0FEB">
      <w:pPr>
        <w:rPr>
          <w:rFonts w:ascii="Verdana" w:hAnsi="Verdana" w:cs="Times New Roman"/>
          <w:sz w:val="24"/>
          <w:szCs w:val="24"/>
        </w:rPr>
      </w:pPr>
    </w:p>
    <w:p w14:paraId="3279F5CB" w14:textId="77777777" w:rsidR="00FA0FEB" w:rsidRPr="00ED4263" w:rsidRDefault="00FA0FEB" w:rsidP="00FA0FEB">
      <w:pPr>
        <w:rPr>
          <w:rFonts w:ascii="Verdana" w:eastAsia="Calibri" w:hAnsi="Verdana" w:cs="Times New Roman"/>
          <w:b/>
          <w:sz w:val="24"/>
          <w:szCs w:val="24"/>
          <w:lang w:eastAsia="en-US"/>
        </w:rPr>
      </w:pPr>
    </w:p>
    <w:p w14:paraId="0BD7313C" w14:textId="77777777" w:rsidR="00FA0FEB" w:rsidRPr="00ED4263" w:rsidRDefault="00FA0FEB" w:rsidP="00FA0FEB">
      <w:pPr>
        <w:spacing w:after="0" w:line="240" w:lineRule="auto"/>
        <w:jc w:val="right"/>
        <w:rPr>
          <w:rFonts w:ascii="Verdana" w:hAnsi="Verdana" w:cs="Times New Roman"/>
          <w:sz w:val="24"/>
          <w:szCs w:val="24"/>
        </w:rPr>
      </w:pPr>
      <w:r w:rsidRPr="00ED4263">
        <w:rPr>
          <w:rFonts w:ascii="Verdana" w:hAnsi="Verdana" w:cs="Times New Roman"/>
          <w:sz w:val="24"/>
          <w:szCs w:val="24"/>
        </w:rPr>
        <w:lastRenderedPageBreak/>
        <w:t xml:space="preserve">Pirkimo sąlygų 4 priedas </w:t>
      </w:r>
    </w:p>
    <w:p w14:paraId="59887F05" w14:textId="77777777" w:rsidR="00FA0FEB" w:rsidRPr="00ED4263" w:rsidRDefault="00FA0FEB" w:rsidP="00FA0FEB">
      <w:pPr>
        <w:spacing w:after="0" w:line="240" w:lineRule="auto"/>
        <w:jc w:val="right"/>
        <w:rPr>
          <w:rFonts w:ascii="Verdana" w:hAnsi="Verdana" w:cs="Times New Roman"/>
          <w:sz w:val="24"/>
          <w:szCs w:val="24"/>
        </w:rPr>
      </w:pPr>
      <w:r w:rsidRPr="00ED4263">
        <w:rPr>
          <w:rFonts w:ascii="Verdana" w:hAnsi="Verdana" w:cs="Times New Roman"/>
          <w:sz w:val="24"/>
          <w:szCs w:val="24"/>
        </w:rPr>
        <w:t>„Europos bendrasis viešųjų pirkimų dokumentas“</w:t>
      </w:r>
    </w:p>
    <w:p w14:paraId="647DD3CE" w14:textId="77777777" w:rsidR="00FA0FEB" w:rsidRPr="00ED4263" w:rsidRDefault="00FA0FEB" w:rsidP="00FA0FEB">
      <w:pPr>
        <w:spacing w:after="0"/>
        <w:jc w:val="right"/>
        <w:rPr>
          <w:rFonts w:ascii="Verdana" w:hAnsi="Verdana" w:cs="Times New Roman"/>
          <w:sz w:val="24"/>
          <w:szCs w:val="24"/>
        </w:rPr>
      </w:pPr>
    </w:p>
    <w:p w14:paraId="4A3382BE" w14:textId="77777777" w:rsidR="00FA0FEB" w:rsidRPr="00ED4263" w:rsidRDefault="00FA0FEB" w:rsidP="00FA0FEB">
      <w:pPr>
        <w:spacing w:after="0"/>
        <w:jc w:val="right"/>
        <w:rPr>
          <w:rFonts w:ascii="Verdana" w:hAnsi="Verdana" w:cs="Times New Roman"/>
          <w:sz w:val="24"/>
          <w:szCs w:val="24"/>
        </w:rPr>
      </w:pPr>
    </w:p>
    <w:p w14:paraId="352B84FF" w14:textId="77777777" w:rsidR="00FA0FEB" w:rsidRPr="00ED4263" w:rsidRDefault="00FA0FEB" w:rsidP="00FA0FEB">
      <w:pPr>
        <w:spacing w:after="0"/>
        <w:jc w:val="center"/>
        <w:rPr>
          <w:rFonts w:ascii="Verdana" w:hAnsi="Verdana" w:cs="Times New Roman"/>
          <w:b/>
          <w:kern w:val="16"/>
          <w:sz w:val="24"/>
          <w:szCs w:val="24"/>
        </w:rPr>
      </w:pPr>
      <w:r w:rsidRPr="00ED4263">
        <w:rPr>
          <w:rFonts w:ascii="Verdana" w:hAnsi="Verdana" w:cs="Times New Roman"/>
          <w:b/>
          <w:kern w:val="16"/>
          <w:sz w:val="24"/>
          <w:szCs w:val="24"/>
        </w:rPr>
        <w:t>EUROPOS BENDRASIS VIEŠŲJŲ PIRKIMŲ DOKUMENTAS</w:t>
      </w:r>
    </w:p>
    <w:p w14:paraId="6199F989" w14:textId="77777777" w:rsidR="00FA0FEB" w:rsidRPr="00ED4263" w:rsidRDefault="00FA0FEB" w:rsidP="00FA0FEB">
      <w:pPr>
        <w:spacing w:after="0"/>
        <w:rPr>
          <w:rFonts w:ascii="Verdana" w:hAnsi="Verdana" w:cs="Times New Roman"/>
          <w:b/>
          <w:kern w:val="16"/>
          <w:sz w:val="24"/>
          <w:szCs w:val="24"/>
        </w:rPr>
      </w:pPr>
    </w:p>
    <w:p w14:paraId="6B06E0DF" w14:textId="77777777" w:rsidR="00FA0FEB" w:rsidRPr="00ED4263" w:rsidRDefault="00FA0FEB" w:rsidP="00FA0FEB">
      <w:pPr>
        <w:spacing w:after="0"/>
        <w:rPr>
          <w:rFonts w:ascii="Verdana" w:hAnsi="Verdana" w:cs="Times New Roman"/>
          <w:b/>
          <w:kern w:val="16"/>
          <w:sz w:val="24"/>
          <w:szCs w:val="24"/>
        </w:rPr>
      </w:pPr>
    </w:p>
    <w:p w14:paraId="01EDBEA1" w14:textId="77777777" w:rsidR="00FA0FEB" w:rsidRPr="00ED4263" w:rsidRDefault="00FA0FEB" w:rsidP="00FA0FEB">
      <w:pPr>
        <w:ind w:firstLine="720"/>
        <w:rPr>
          <w:rFonts w:ascii="Verdana" w:hAnsi="Verdana" w:cs="Times New Roman"/>
          <w:spacing w:val="2"/>
          <w:sz w:val="24"/>
          <w:szCs w:val="24"/>
        </w:rPr>
      </w:pPr>
      <w:r w:rsidRPr="00ED4263">
        <w:rPr>
          <w:rFonts w:ascii="Verdana" w:hAnsi="Verdana" w:cs="Times New Roman"/>
          <w:spacing w:val="2"/>
          <w:sz w:val="24"/>
          <w:szCs w:val="24"/>
        </w:rPr>
        <w:t>Pateikiama CVP IS sistemoje atskiru failu XML ir PDF formatais.</w:t>
      </w:r>
    </w:p>
    <w:p w14:paraId="18B6E475" w14:textId="77777777" w:rsidR="00FA0FEB" w:rsidRDefault="00FA0FEB" w:rsidP="00FA0FEB">
      <w:pPr>
        <w:rPr>
          <w:rFonts w:ascii="Verdana" w:hAnsi="Verdana" w:cs="Times New Roman"/>
          <w:spacing w:val="2"/>
          <w:sz w:val="24"/>
          <w:szCs w:val="24"/>
        </w:rPr>
      </w:pPr>
    </w:p>
    <w:p w14:paraId="3B67184D" w14:textId="77777777" w:rsidR="00FA0FEB" w:rsidRDefault="00FA0FEB" w:rsidP="00FA0FEB">
      <w:pPr>
        <w:rPr>
          <w:rFonts w:ascii="Verdana" w:hAnsi="Verdana" w:cs="Times New Roman"/>
          <w:spacing w:val="2"/>
          <w:sz w:val="24"/>
          <w:szCs w:val="24"/>
        </w:rPr>
      </w:pPr>
    </w:p>
    <w:p w14:paraId="7D1C0A80" w14:textId="77777777" w:rsidR="00FA0FEB" w:rsidRDefault="00FA0FEB" w:rsidP="00FA0FEB">
      <w:pPr>
        <w:rPr>
          <w:rFonts w:ascii="Verdana" w:hAnsi="Verdana" w:cs="Times New Roman"/>
          <w:spacing w:val="2"/>
          <w:sz w:val="24"/>
          <w:szCs w:val="24"/>
        </w:rPr>
      </w:pPr>
    </w:p>
    <w:p w14:paraId="37CBCA1C" w14:textId="77777777" w:rsidR="00FA0FEB" w:rsidRDefault="00FA0FEB" w:rsidP="00FA0FEB">
      <w:pPr>
        <w:rPr>
          <w:rFonts w:ascii="Verdana" w:hAnsi="Verdana" w:cs="Times New Roman"/>
          <w:spacing w:val="2"/>
          <w:sz w:val="24"/>
          <w:szCs w:val="24"/>
        </w:rPr>
      </w:pPr>
    </w:p>
    <w:p w14:paraId="20156685" w14:textId="77777777" w:rsidR="00FA0FEB" w:rsidRDefault="00FA0FEB" w:rsidP="00FA0FEB">
      <w:pPr>
        <w:rPr>
          <w:rFonts w:ascii="Verdana" w:hAnsi="Verdana" w:cs="Times New Roman"/>
          <w:spacing w:val="2"/>
          <w:sz w:val="24"/>
          <w:szCs w:val="24"/>
        </w:rPr>
      </w:pPr>
    </w:p>
    <w:p w14:paraId="700AC7B1" w14:textId="77777777" w:rsidR="00FA0FEB" w:rsidRDefault="00FA0FEB" w:rsidP="00FA0FEB">
      <w:pPr>
        <w:rPr>
          <w:rFonts w:ascii="Verdana" w:hAnsi="Verdana" w:cs="Times New Roman"/>
          <w:spacing w:val="2"/>
          <w:sz w:val="24"/>
          <w:szCs w:val="24"/>
        </w:rPr>
      </w:pPr>
    </w:p>
    <w:p w14:paraId="689BC729" w14:textId="77777777" w:rsidR="00FA0FEB" w:rsidRDefault="00FA0FEB" w:rsidP="00FA0FEB">
      <w:pPr>
        <w:rPr>
          <w:rFonts w:ascii="Verdana" w:hAnsi="Verdana" w:cs="Times New Roman"/>
          <w:spacing w:val="2"/>
          <w:sz w:val="24"/>
          <w:szCs w:val="24"/>
        </w:rPr>
      </w:pPr>
    </w:p>
    <w:p w14:paraId="3B346575" w14:textId="77777777" w:rsidR="00FA0FEB" w:rsidRDefault="00FA0FEB" w:rsidP="00FA0FEB">
      <w:pPr>
        <w:rPr>
          <w:rFonts w:ascii="Verdana" w:hAnsi="Verdana" w:cs="Times New Roman"/>
          <w:spacing w:val="2"/>
          <w:sz w:val="24"/>
          <w:szCs w:val="24"/>
        </w:rPr>
      </w:pPr>
    </w:p>
    <w:p w14:paraId="6425131E" w14:textId="77777777" w:rsidR="00FA0FEB" w:rsidRDefault="00FA0FEB" w:rsidP="00FA0FEB">
      <w:pPr>
        <w:rPr>
          <w:rFonts w:ascii="Verdana" w:hAnsi="Verdana" w:cs="Times New Roman"/>
          <w:spacing w:val="2"/>
          <w:sz w:val="24"/>
          <w:szCs w:val="24"/>
        </w:rPr>
      </w:pPr>
    </w:p>
    <w:p w14:paraId="7D5B4906" w14:textId="77777777" w:rsidR="00FA0FEB" w:rsidRDefault="00FA0FEB" w:rsidP="00FA0FEB">
      <w:pPr>
        <w:rPr>
          <w:rFonts w:ascii="Verdana" w:hAnsi="Verdana" w:cs="Times New Roman"/>
          <w:spacing w:val="2"/>
          <w:sz w:val="24"/>
          <w:szCs w:val="24"/>
        </w:rPr>
      </w:pPr>
    </w:p>
    <w:p w14:paraId="320D774C" w14:textId="77777777" w:rsidR="00FA0FEB" w:rsidRDefault="00FA0FEB" w:rsidP="00FA0FEB">
      <w:pPr>
        <w:rPr>
          <w:rFonts w:ascii="Verdana" w:hAnsi="Verdana" w:cs="Times New Roman"/>
          <w:spacing w:val="2"/>
          <w:sz w:val="24"/>
          <w:szCs w:val="24"/>
        </w:rPr>
      </w:pPr>
    </w:p>
    <w:p w14:paraId="49A66BDC" w14:textId="77777777" w:rsidR="00FA0FEB" w:rsidRDefault="00FA0FEB" w:rsidP="00FA0FEB">
      <w:pPr>
        <w:rPr>
          <w:rFonts w:ascii="Verdana" w:hAnsi="Verdana" w:cs="Times New Roman"/>
          <w:spacing w:val="2"/>
          <w:sz w:val="24"/>
          <w:szCs w:val="24"/>
        </w:rPr>
      </w:pPr>
    </w:p>
    <w:p w14:paraId="1084BB2E" w14:textId="77777777" w:rsidR="00FA0FEB" w:rsidRDefault="00FA0FEB" w:rsidP="00FA0FEB">
      <w:pPr>
        <w:rPr>
          <w:rFonts w:ascii="Verdana" w:hAnsi="Verdana" w:cs="Times New Roman"/>
          <w:spacing w:val="2"/>
          <w:sz w:val="24"/>
          <w:szCs w:val="24"/>
        </w:rPr>
      </w:pPr>
    </w:p>
    <w:p w14:paraId="4F0D8889" w14:textId="77777777" w:rsidR="00FA0FEB" w:rsidRDefault="00FA0FEB" w:rsidP="00FA0FEB">
      <w:pPr>
        <w:rPr>
          <w:rFonts w:ascii="Verdana" w:hAnsi="Verdana" w:cs="Times New Roman"/>
          <w:spacing w:val="2"/>
          <w:sz w:val="24"/>
          <w:szCs w:val="24"/>
        </w:rPr>
      </w:pPr>
    </w:p>
    <w:p w14:paraId="553BCBC8" w14:textId="77777777" w:rsidR="00FA0FEB" w:rsidRDefault="00FA0FEB" w:rsidP="00FA0FEB">
      <w:pPr>
        <w:rPr>
          <w:rFonts w:ascii="Verdana" w:hAnsi="Verdana" w:cs="Times New Roman"/>
          <w:spacing w:val="2"/>
          <w:sz w:val="24"/>
          <w:szCs w:val="24"/>
        </w:rPr>
      </w:pPr>
    </w:p>
    <w:p w14:paraId="72059397" w14:textId="77777777" w:rsidR="00FA0FEB" w:rsidRDefault="00FA0FEB" w:rsidP="00FA0FEB">
      <w:pPr>
        <w:rPr>
          <w:rFonts w:ascii="Verdana" w:hAnsi="Verdana" w:cs="Times New Roman"/>
          <w:spacing w:val="2"/>
          <w:sz w:val="24"/>
          <w:szCs w:val="24"/>
        </w:rPr>
      </w:pPr>
    </w:p>
    <w:p w14:paraId="5AFC0330" w14:textId="77777777" w:rsidR="00FA0FEB" w:rsidRDefault="00FA0FEB" w:rsidP="00FA0FEB">
      <w:pPr>
        <w:rPr>
          <w:rFonts w:ascii="Verdana" w:hAnsi="Verdana" w:cs="Times New Roman"/>
          <w:spacing w:val="2"/>
          <w:sz w:val="24"/>
          <w:szCs w:val="24"/>
        </w:rPr>
      </w:pPr>
    </w:p>
    <w:p w14:paraId="111321AE" w14:textId="77777777" w:rsidR="00FA0FEB" w:rsidRDefault="00FA0FEB" w:rsidP="00FA0FEB">
      <w:pPr>
        <w:rPr>
          <w:rFonts w:ascii="Verdana" w:hAnsi="Verdana" w:cs="Times New Roman"/>
          <w:spacing w:val="2"/>
          <w:sz w:val="24"/>
          <w:szCs w:val="24"/>
        </w:rPr>
      </w:pPr>
    </w:p>
    <w:p w14:paraId="25FFD080" w14:textId="77777777" w:rsidR="00FA0FEB" w:rsidRDefault="00FA0FEB" w:rsidP="00FA0FEB">
      <w:pPr>
        <w:rPr>
          <w:rFonts w:ascii="Verdana" w:hAnsi="Verdana" w:cs="Times New Roman"/>
          <w:spacing w:val="2"/>
          <w:sz w:val="24"/>
          <w:szCs w:val="24"/>
        </w:rPr>
      </w:pPr>
    </w:p>
    <w:p w14:paraId="61EE927E" w14:textId="77777777" w:rsidR="00FA0FEB" w:rsidRDefault="00FA0FEB" w:rsidP="00FA0FEB">
      <w:pPr>
        <w:rPr>
          <w:rFonts w:ascii="Verdana" w:hAnsi="Verdana" w:cs="Times New Roman"/>
          <w:spacing w:val="2"/>
          <w:sz w:val="24"/>
          <w:szCs w:val="24"/>
        </w:rPr>
      </w:pPr>
    </w:p>
    <w:p w14:paraId="1876DD5E" w14:textId="77777777" w:rsidR="00FA0FEB" w:rsidRDefault="00FA0FEB" w:rsidP="00FA0FEB">
      <w:pPr>
        <w:rPr>
          <w:rFonts w:ascii="Verdana" w:hAnsi="Verdana" w:cs="Times New Roman"/>
          <w:spacing w:val="2"/>
          <w:sz w:val="24"/>
          <w:szCs w:val="24"/>
        </w:rPr>
      </w:pPr>
    </w:p>
    <w:p w14:paraId="231720B6" w14:textId="77777777" w:rsidR="00FA0FEB" w:rsidRPr="00ED4263" w:rsidRDefault="00FA0FEB" w:rsidP="00FA0FEB">
      <w:pPr>
        <w:spacing w:after="0" w:line="240" w:lineRule="auto"/>
        <w:jc w:val="right"/>
        <w:rPr>
          <w:rFonts w:ascii="Verdana" w:hAnsi="Verdana" w:cs="Times New Roman"/>
          <w:sz w:val="24"/>
          <w:szCs w:val="24"/>
        </w:rPr>
      </w:pPr>
      <w:r>
        <w:rPr>
          <w:rFonts w:ascii="Verdana" w:hAnsi="Verdana" w:cs="Times New Roman"/>
          <w:sz w:val="24"/>
          <w:szCs w:val="24"/>
        </w:rPr>
        <w:t>Pirkimo sąlygų 6</w:t>
      </w:r>
      <w:r w:rsidRPr="00ED4263">
        <w:rPr>
          <w:rFonts w:ascii="Verdana" w:hAnsi="Verdana" w:cs="Times New Roman"/>
          <w:sz w:val="24"/>
          <w:szCs w:val="24"/>
        </w:rPr>
        <w:t xml:space="preserve"> priedas </w:t>
      </w:r>
    </w:p>
    <w:p w14:paraId="494EBD7C" w14:textId="77777777" w:rsidR="00FA0FEB" w:rsidRDefault="00FA0FEB" w:rsidP="00FA0FEB">
      <w:pPr>
        <w:jc w:val="right"/>
        <w:rPr>
          <w:rFonts w:ascii="Verdana" w:hAnsi="Verdana" w:cs="Times New Roman"/>
          <w:sz w:val="24"/>
          <w:szCs w:val="24"/>
        </w:rPr>
      </w:pPr>
      <w:r w:rsidRPr="00ED4263">
        <w:rPr>
          <w:rFonts w:ascii="Verdana" w:hAnsi="Verdana" w:cs="Times New Roman"/>
          <w:sz w:val="24"/>
          <w:szCs w:val="24"/>
        </w:rPr>
        <w:lastRenderedPageBreak/>
        <w:t>„</w:t>
      </w:r>
      <w:r>
        <w:rPr>
          <w:rFonts w:ascii="Verdana" w:hAnsi="Verdana" w:cs="Times New Roman"/>
          <w:sz w:val="24"/>
          <w:szCs w:val="24"/>
        </w:rPr>
        <w:t>Techninė specifikacija</w:t>
      </w:r>
      <w:r w:rsidRPr="00ED4263">
        <w:rPr>
          <w:rFonts w:ascii="Verdana" w:hAnsi="Verdana" w:cs="Times New Roman"/>
          <w:sz w:val="24"/>
          <w:szCs w:val="24"/>
        </w:rPr>
        <w:t>“</w:t>
      </w:r>
    </w:p>
    <w:p w14:paraId="6CC80FF1" w14:textId="77777777" w:rsidR="00FA0FEB" w:rsidRDefault="00FA0FEB" w:rsidP="00FA0FEB">
      <w:pPr>
        <w:jc w:val="right"/>
        <w:rPr>
          <w:rFonts w:ascii="Verdana" w:hAnsi="Verdana" w:cs="Times New Roman"/>
          <w:sz w:val="24"/>
          <w:szCs w:val="24"/>
        </w:rPr>
      </w:pPr>
    </w:p>
    <w:p w14:paraId="52187ED8" w14:textId="77777777" w:rsidR="00FA0FEB" w:rsidRPr="00ED4263" w:rsidRDefault="00FA0FEB" w:rsidP="00FA0FEB">
      <w:pPr>
        <w:spacing w:after="0"/>
        <w:jc w:val="center"/>
        <w:rPr>
          <w:rFonts w:ascii="Verdana" w:hAnsi="Verdana" w:cs="Times New Roman"/>
          <w:b/>
          <w:kern w:val="16"/>
          <w:sz w:val="24"/>
          <w:szCs w:val="24"/>
        </w:rPr>
      </w:pPr>
      <w:r w:rsidRPr="00251270">
        <w:rPr>
          <w:rFonts w:ascii="Verdana" w:hAnsi="Verdana" w:cs="Times New Roman"/>
          <w:b/>
          <w:kern w:val="16"/>
          <w:sz w:val="24"/>
          <w:szCs w:val="24"/>
        </w:rPr>
        <w:t>TECHNINĖ SPECIFIKACIJA</w:t>
      </w:r>
    </w:p>
    <w:p w14:paraId="61C71AF1" w14:textId="77777777" w:rsidR="00981EB8" w:rsidRDefault="00981EB8" w:rsidP="00981EB8">
      <w:pPr>
        <w:pStyle w:val="Standarduser"/>
        <w:spacing w:after="0"/>
        <w:jc w:val="center"/>
      </w:pPr>
      <w:r>
        <w:rPr>
          <w:rFonts w:ascii="Verdana" w:hAnsi="Verdana" w:cs="Times New Roman"/>
          <w:b/>
          <w:sz w:val="24"/>
          <w:szCs w:val="24"/>
        </w:rPr>
        <w:t>DARBŲ UŽDUOTIS</w:t>
      </w:r>
    </w:p>
    <w:p w14:paraId="2E6175E7" w14:textId="77777777" w:rsidR="00981EB8" w:rsidRDefault="00981EB8" w:rsidP="00981EB8">
      <w:pPr>
        <w:pStyle w:val="Standarduser"/>
        <w:spacing w:after="0"/>
        <w:jc w:val="center"/>
      </w:pPr>
      <w:r>
        <w:rPr>
          <w:rFonts w:ascii="Verdana" w:hAnsi="Verdana" w:cs="Times New Roman"/>
          <w:b/>
          <w:sz w:val="24"/>
          <w:szCs w:val="24"/>
        </w:rPr>
        <w:t xml:space="preserve"> (TECHNINĖ SPECIFIKACIJA)</w:t>
      </w:r>
    </w:p>
    <w:p w14:paraId="30AA3422" w14:textId="77777777" w:rsidR="00981EB8" w:rsidRDefault="00981EB8" w:rsidP="00981EB8">
      <w:pPr>
        <w:pStyle w:val="Standarduser"/>
        <w:spacing w:after="0"/>
        <w:jc w:val="center"/>
        <w:rPr>
          <w:rFonts w:ascii="Verdana" w:hAnsi="Verdana" w:cs="Times New Roman"/>
          <w:b/>
          <w:sz w:val="24"/>
          <w:szCs w:val="24"/>
        </w:rPr>
      </w:pPr>
    </w:p>
    <w:tbl>
      <w:tblPr>
        <w:tblW w:w="9628" w:type="dxa"/>
        <w:tblLayout w:type="fixed"/>
        <w:tblCellMar>
          <w:left w:w="10" w:type="dxa"/>
          <w:right w:w="10" w:type="dxa"/>
        </w:tblCellMar>
        <w:tblLook w:val="04A0" w:firstRow="1" w:lastRow="0" w:firstColumn="1" w:lastColumn="0" w:noHBand="0" w:noVBand="1"/>
      </w:tblPr>
      <w:tblGrid>
        <w:gridCol w:w="945"/>
        <w:gridCol w:w="2594"/>
        <w:gridCol w:w="6089"/>
      </w:tblGrid>
      <w:tr w:rsidR="00981EB8" w14:paraId="5FE9EDA9" w14:textId="77777777" w:rsidTr="00D3111C">
        <w:trPr>
          <w:trHeight w:val="1157"/>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EBC6B" w14:textId="77777777" w:rsidR="00981EB8" w:rsidRDefault="00981EB8" w:rsidP="00D3111C">
            <w:pPr>
              <w:pStyle w:val="Standarduser"/>
              <w:spacing w:after="0" w:line="240" w:lineRule="auto"/>
              <w:jc w:val="center"/>
              <w:rPr>
                <w:rFonts w:ascii="Verdana" w:hAnsi="Verdana" w:cs="Times New Roman"/>
                <w:sz w:val="24"/>
                <w:szCs w:val="24"/>
                <w:shd w:val="clear" w:color="auto" w:fill="00FF00"/>
              </w:rPr>
            </w:pPr>
          </w:p>
          <w:p w14:paraId="40AF13F6" w14:textId="77777777" w:rsidR="00981EB8" w:rsidRDefault="00981EB8" w:rsidP="00D3111C">
            <w:pPr>
              <w:pStyle w:val="Standarduser"/>
              <w:spacing w:after="0" w:line="240" w:lineRule="auto"/>
              <w:jc w:val="center"/>
            </w:pPr>
            <w:r>
              <w:rPr>
                <w:rFonts w:ascii="Verdana" w:hAnsi="Verdana" w:cs="Times New Roman"/>
                <w:sz w:val="24"/>
                <w:szCs w:val="24"/>
              </w:rPr>
              <w:t>Eil.</w:t>
            </w:r>
          </w:p>
          <w:p w14:paraId="179D9BF6" w14:textId="77777777" w:rsidR="00981EB8" w:rsidRDefault="00981EB8" w:rsidP="00D3111C">
            <w:pPr>
              <w:pStyle w:val="Standarduser"/>
              <w:spacing w:after="0" w:line="240" w:lineRule="auto"/>
              <w:jc w:val="center"/>
            </w:pPr>
            <w:r>
              <w:rPr>
                <w:rFonts w:ascii="Verdana" w:hAnsi="Verdana" w:cs="Times New Roman"/>
                <w:sz w:val="24"/>
                <w:szCs w:val="24"/>
              </w:rPr>
              <w:t>Nr.</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4ECCF" w14:textId="77777777" w:rsidR="00981EB8" w:rsidRDefault="00981EB8" w:rsidP="00D3111C">
            <w:pPr>
              <w:pStyle w:val="Standarduser"/>
              <w:spacing w:after="0" w:line="240" w:lineRule="auto"/>
              <w:rPr>
                <w:rFonts w:ascii="Verdana" w:hAnsi="Verdana" w:cs="Times New Roman"/>
                <w:sz w:val="24"/>
                <w:szCs w:val="24"/>
              </w:rPr>
            </w:pPr>
          </w:p>
          <w:p w14:paraId="64AD7CC4" w14:textId="77777777" w:rsidR="00981EB8" w:rsidRDefault="00981EB8" w:rsidP="00D3111C">
            <w:pPr>
              <w:pStyle w:val="Standarduser"/>
              <w:spacing w:after="0" w:line="240" w:lineRule="auto"/>
              <w:rPr>
                <w:rFonts w:ascii="Verdana" w:hAnsi="Verdana" w:cs="Times New Roman"/>
                <w:sz w:val="24"/>
                <w:szCs w:val="24"/>
              </w:rPr>
            </w:pPr>
          </w:p>
          <w:p w14:paraId="6E98548D" w14:textId="77777777" w:rsidR="00981EB8" w:rsidRDefault="00981EB8" w:rsidP="00D3111C">
            <w:pPr>
              <w:pStyle w:val="Standarduser"/>
              <w:spacing w:after="0" w:line="240" w:lineRule="auto"/>
              <w:jc w:val="center"/>
            </w:pPr>
            <w:r>
              <w:rPr>
                <w:rFonts w:ascii="Verdana" w:hAnsi="Verdana" w:cs="Times New Roman"/>
                <w:sz w:val="24"/>
                <w:szCs w:val="24"/>
              </w:rPr>
              <w:t>Pavadinimas</w:t>
            </w:r>
          </w:p>
          <w:p w14:paraId="64F08DE5" w14:textId="77777777" w:rsidR="00981EB8" w:rsidRDefault="00981EB8" w:rsidP="00D3111C">
            <w:pPr>
              <w:pStyle w:val="Standarduser"/>
              <w:spacing w:after="0" w:line="240" w:lineRule="auto"/>
              <w:rPr>
                <w:rFonts w:ascii="Verdana" w:hAnsi="Verdana" w:cs="Times New Roman"/>
                <w:sz w:val="24"/>
                <w:szCs w:val="24"/>
              </w:rPr>
            </w:pPr>
          </w:p>
          <w:p w14:paraId="7B8080F3" w14:textId="77777777" w:rsidR="00981EB8" w:rsidRDefault="00981EB8" w:rsidP="00D3111C">
            <w:pPr>
              <w:pStyle w:val="Standarduser"/>
              <w:spacing w:after="0" w:line="240" w:lineRule="auto"/>
              <w:rPr>
                <w:rFonts w:ascii="Verdana" w:hAnsi="Verdana" w:cs="Times New Roman"/>
                <w:sz w:val="24"/>
                <w:szCs w:val="24"/>
              </w:rPr>
            </w:pP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E6A9" w14:textId="77777777" w:rsidR="00981EB8" w:rsidRDefault="00981EB8" w:rsidP="00D3111C">
            <w:pPr>
              <w:pStyle w:val="Standarduser"/>
              <w:spacing w:after="0" w:line="240" w:lineRule="auto"/>
              <w:jc w:val="center"/>
              <w:rPr>
                <w:rFonts w:ascii="Verdana" w:hAnsi="Verdana" w:cs="Times New Roman"/>
                <w:sz w:val="24"/>
                <w:szCs w:val="24"/>
              </w:rPr>
            </w:pPr>
          </w:p>
          <w:p w14:paraId="27A0A8F4" w14:textId="77777777" w:rsidR="00981EB8" w:rsidRDefault="00981EB8" w:rsidP="00D3111C">
            <w:pPr>
              <w:pStyle w:val="Standarduser"/>
              <w:spacing w:after="0" w:line="240" w:lineRule="auto"/>
              <w:jc w:val="center"/>
              <w:rPr>
                <w:rFonts w:ascii="Verdana" w:hAnsi="Verdana" w:cs="Times New Roman"/>
                <w:sz w:val="24"/>
                <w:szCs w:val="24"/>
              </w:rPr>
            </w:pPr>
          </w:p>
          <w:p w14:paraId="597E5E06" w14:textId="77777777" w:rsidR="00981EB8" w:rsidRDefault="00981EB8" w:rsidP="00D3111C">
            <w:pPr>
              <w:pStyle w:val="Standarduser"/>
              <w:spacing w:after="0" w:line="240" w:lineRule="auto"/>
              <w:jc w:val="center"/>
            </w:pPr>
            <w:r>
              <w:rPr>
                <w:rFonts w:ascii="Verdana" w:hAnsi="Verdana" w:cs="Times New Roman"/>
                <w:sz w:val="24"/>
                <w:szCs w:val="24"/>
              </w:rPr>
              <w:t>Reikalavimai</w:t>
            </w:r>
          </w:p>
        </w:tc>
      </w:tr>
      <w:tr w:rsidR="00981EB8" w14:paraId="13F99662" w14:textId="77777777" w:rsidTr="00D3111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F524C" w14:textId="77777777" w:rsidR="00981EB8" w:rsidRDefault="00981EB8" w:rsidP="00D3111C">
            <w:pPr>
              <w:pStyle w:val="Standarduser"/>
              <w:spacing w:after="0" w:line="240" w:lineRule="auto"/>
              <w:rPr>
                <w:rFonts w:ascii="Verdana" w:hAnsi="Verdana"/>
              </w:rPr>
            </w:pPr>
          </w:p>
        </w:tc>
        <w:tc>
          <w:tcPr>
            <w:tcW w:w="86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508A5" w14:textId="77777777" w:rsidR="00981EB8" w:rsidRDefault="00981EB8" w:rsidP="00981EB8">
            <w:pPr>
              <w:pStyle w:val="Sraopastraipa"/>
              <w:numPr>
                <w:ilvl w:val="0"/>
                <w:numId w:val="55"/>
              </w:numPr>
              <w:suppressAutoHyphens/>
              <w:autoSpaceDN w:val="0"/>
              <w:spacing w:after="0" w:line="240" w:lineRule="auto"/>
              <w:contextualSpacing w:val="0"/>
              <w:jc w:val="center"/>
              <w:textAlignment w:val="baseline"/>
            </w:pPr>
            <w:r>
              <w:rPr>
                <w:rFonts w:ascii="Verdana" w:hAnsi="Verdana"/>
                <w:b/>
                <w:szCs w:val="24"/>
              </w:rPr>
              <w:t>Bendra informacija apie pirkimo objektą</w:t>
            </w:r>
          </w:p>
        </w:tc>
      </w:tr>
      <w:tr w:rsidR="00981EB8" w14:paraId="24731D61" w14:textId="77777777" w:rsidTr="00D3111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AEB91" w14:textId="77777777" w:rsidR="00981EB8" w:rsidRDefault="00981EB8" w:rsidP="00D3111C">
            <w:pPr>
              <w:pStyle w:val="Standarduser"/>
              <w:spacing w:after="0" w:line="240" w:lineRule="auto"/>
              <w:jc w:val="center"/>
            </w:pPr>
            <w:r>
              <w:rPr>
                <w:rFonts w:ascii="Verdana" w:hAnsi="Verdana" w:cs="Times New Roman"/>
                <w:sz w:val="24"/>
                <w:szCs w:val="24"/>
              </w:rPr>
              <w:t>1.</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FBD4" w14:textId="77777777" w:rsidR="00981EB8" w:rsidRDefault="00981EB8" w:rsidP="00D3111C">
            <w:pPr>
              <w:pStyle w:val="Standarduser"/>
              <w:spacing w:after="0" w:line="240" w:lineRule="auto"/>
            </w:pPr>
            <w:r>
              <w:rPr>
                <w:rFonts w:ascii="Verdana" w:hAnsi="Verdana" w:cs="Times New Roman"/>
                <w:sz w:val="24"/>
                <w:szCs w:val="24"/>
              </w:rPr>
              <w:t>Statytojas ( Užsakovas )</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8F244" w14:textId="77777777" w:rsidR="00981EB8" w:rsidRDefault="00981EB8" w:rsidP="00D3111C">
            <w:pPr>
              <w:pStyle w:val="Standarduser"/>
              <w:spacing w:after="0" w:line="240" w:lineRule="auto"/>
              <w:jc w:val="both"/>
            </w:pPr>
            <w:r>
              <w:rPr>
                <w:rFonts w:ascii="Verdana" w:hAnsi="Verdana" w:cs="Times New Roman"/>
                <w:sz w:val="24"/>
                <w:szCs w:val="24"/>
              </w:rPr>
              <w:t>VŠĮ Marijampolės ligoninė</w:t>
            </w:r>
          </w:p>
        </w:tc>
      </w:tr>
      <w:tr w:rsidR="00981EB8" w14:paraId="0719B1A2" w14:textId="77777777" w:rsidTr="00D3111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AE3AF" w14:textId="77777777" w:rsidR="00981EB8" w:rsidRDefault="00981EB8" w:rsidP="00D3111C">
            <w:pPr>
              <w:pStyle w:val="Standarduser"/>
              <w:spacing w:after="0" w:line="240" w:lineRule="auto"/>
              <w:jc w:val="center"/>
            </w:pPr>
            <w:r>
              <w:rPr>
                <w:rFonts w:ascii="Verdana" w:hAnsi="Verdana" w:cs="Times New Roman"/>
                <w:sz w:val="24"/>
                <w:szCs w:val="24"/>
              </w:rPr>
              <w:t>2.</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D9B6C" w14:textId="77777777" w:rsidR="00981EB8" w:rsidRDefault="00981EB8" w:rsidP="00D3111C">
            <w:pPr>
              <w:pStyle w:val="Standarduser"/>
              <w:spacing w:after="0" w:line="240" w:lineRule="auto"/>
            </w:pPr>
            <w:r>
              <w:rPr>
                <w:rFonts w:ascii="Verdana" w:hAnsi="Verdana" w:cs="Times New Roman"/>
                <w:sz w:val="24"/>
                <w:szCs w:val="24"/>
              </w:rPr>
              <w:t>Pirkimo pavadinimas</w:t>
            </w:r>
          </w:p>
          <w:p w14:paraId="738058F8" w14:textId="77777777" w:rsidR="00981EB8" w:rsidRDefault="00981EB8" w:rsidP="00D3111C">
            <w:pPr>
              <w:pStyle w:val="Standarduser"/>
              <w:spacing w:after="0" w:line="240" w:lineRule="auto"/>
              <w:rPr>
                <w:rFonts w:ascii="Verdana" w:hAnsi="Verdana" w:cs="Times New Roman"/>
                <w:sz w:val="24"/>
                <w:szCs w:val="24"/>
              </w:rPr>
            </w:pP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22106" w14:textId="77777777" w:rsidR="00981EB8" w:rsidRDefault="00981EB8" w:rsidP="00D3111C">
            <w:pPr>
              <w:pStyle w:val="Standarduser"/>
              <w:spacing w:after="0" w:line="240" w:lineRule="auto"/>
              <w:jc w:val="both"/>
            </w:pPr>
            <w:r>
              <w:rPr>
                <w:rFonts w:ascii="Verdana" w:hAnsi="Verdana" w:cs="Times New Roman"/>
                <w:sz w:val="24"/>
                <w:szCs w:val="24"/>
              </w:rPr>
              <w:t xml:space="preserve">VŠĮ Marijampolės ligoninės </w:t>
            </w:r>
            <w:proofErr w:type="spellStart"/>
            <w:r>
              <w:rPr>
                <w:rFonts w:ascii="Verdana" w:hAnsi="Verdana" w:cs="Times New Roman"/>
                <w:sz w:val="24"/>
                <w:szCs w:val="24"/>
              </w:rPr>
              <w:t>paliatyviosios</w:t>
            </w:r>
            <w:proofErr w:type="spellEnd"/>
            <w:r>
              <w:rPr>
                <w:rFonts w:ascii="Verdana" w:hAnsi="Verdana" w:cs="Times New Roman"/>
                <w:sz w:val="24"/>
                <w:szCs w:val="24"/>
              </w:rPr>
              <w:t xml:space="preserve"> pagalbos dienos centro suaugusiems patalpų Palangos g.1 Marijampolėje  paprastojo remonto darbų pirkimas</w:t>
            </w:r>
          </w:p>
        </w:tc>
      </w:tr>
      <w:tr w:rsidR="00981EB8" w14:paraId="21C14037" w14:textId="77777777" w:rsidTr="00D3111C">
        <w:trPr>
          <w:trHeight w:val="938"/>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04E24" w14:textId="77777777" w:rsidR="00981EB8" w:rsidRDefault="00981EB8" w:rsidP="00D3111C">
            <w:pPr>
              <w:pStyle w:val="Standarduser"/>
              <w:spacing w:after="0" w:line="240" w:lineRule="auto"/>
              <w:jc w:val="center"/>
            </w:pPr>
            <w:r>
              <w:rPr>
                <w:rFonts w:ascii="Verdana" w:hAnsi="Verdana" w:cs="Times New Roman"/>
                <w:sz w:val="24"/>
                <w:szCs w:val="24"/>
              </w:rPr>
              <w:t>3.</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2C76C" w14:textId="77777777" w:rsidR="00981EB8" w:rsidRDefault="00981EB8" w:rsidP="00D3111C">
            <w:pPr>
              <w:pStyle w:val="Standarduser"/>
              <w:spacing w:after="0" w:line="240" w:lineRule="auto"/>
            </w:pPr>
            <w:r>
              <w:rPr>
                <w:rFonts w:ascii="Verdana" w:hAnsi="Verdana" w:cs="Times New Roman"/>
                <w:sz w:val="24"/>
                <w:szCs w:val="24"/>
              </w:rPr>
              <w:t>Perkami darbai</w:t>
            </w:r>
          </w:p>
          <w:p w14:paraId="272935F4" w14:textId="77777777" w:rsidR="00981EB8" w:rsidRDefault="00981EB8" w:rsidP="00D3111C">
            <w:pPr>
              <w:pStyle w:val="Standarduser"/>
              <w:spacing w:after="0" w:line="240" w:lineRule="auto"/>
              <w:rPr>
                <w:rFonts w:ascii="Verdana" w:hAnsi="Verdana" w:cs="Times New Roman"/>
                <w:sz w:val="24"/>
                <w:szCs w:val="24"/>
              </w:rPr>
            </w:pPr>
          </w:p>
          <w:p w14:paraId="7307A28F" w14:textId="77777777" w:rsidR="00981EB8" w:rsidRDefault="00981EB8" w:rsidP="00D3111C">
            <w:pPr>
              <w:pStyle w:val="Standarduser"/>
              <w:spacing w:after="0" w:line="240" w:lineRule="auto"/>
              <w:rPr>
                <w:rFonts w:ascii="Verdana" w:hAnsi="Verdana" w:cs="Times New Roman"/>
                <w:sz w:val="24"/>
                <w:szCs w:val="24"/>
              </w:rPr>
            </w:pPr>
          </w:p>
          <w:p w14:paraId="06F44EC0" w14:textId="77777777" w:rsidR="00981EB8" w:rsidRDefault="00981EB8" w:rsidP="00D3111C">
            <w:pPr>
              <w:pStyle w:val="Standarduser"/>
              <w:spacing w:after="0" w:line="240" w:lineRule="auto"/>
              <w:rPr>
                <w:rFonts w:ascii="Verdana" w:hAnsi="Verdana" w:cs="Times New Roman"/>
                <w:sz w:val="24"/>
                <w:szCs w:val="24"/>
              </w:rPr>
            </w:pPr>
          </w:p>
          <w:p w14:paraId="657DC688" w14:textId="77777777" w:rsidR="00981EB8" w:rsidRDefault="00981EB8" w:rsidP="00D3111C">
            <w:pPr>
              <w:pStyle w:val="Standarduser"/>
              <w:spacing w:after="0" w:line="240" w:lineRule="auto"/>
              <w:rPr>
                <w:rFonts w:ascii="Verdana" w:hAnsi="Verdana" w:cs="Times New Roman"/>
                <w:sz w:val="24"/>
                <w:szCs w:val="24"/>
              </w:rPr>
            </w:pPr>
          </w:p>
          <w:p w14:paraId="253644BF" w14:textId="77777777" w:rsidR="00981EB8" w:rsidRDefault="00981EB8" w:rsidP="00D3111C">
            <w:pPr>
              <w:pStyle w:val="Standarduser"/>
              <w:spacing w:after="0" w:line="240" w:lineRule="auto"/>
              <w:rPr>
                <w:rFonts w:ascii="Verdana" w:hAnsi="Verdana" w:cs="Times New Roman"/>
                <w:sz w:val="24"/>
                <w:szCs w:val="24"/>
              </w:rPr>
            </w:pP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81819" w14:textId="77777777" w:rsidR="00981EB8" w:rsidRDefault="00981EB8" w:rsidP="00D3111C">
            <w:pPr>
              <w:pStyle w:val="Standarduser"/>
              <w:spacing w:after="0" w:line="240" w:lineRule="auto"/>
              <w:jc w:val="both"/>
            </w:pPr>
            <w:r>
              <w:rPr>
                <w:rFonts w:ascii="Verdana" w:hAnsi="Verdana" w:cs="Times New Roman"/>
                <w:sz w:val="24"/>
                <w:szCs w:val="24"/>
              </w:rPr>
              <w:t xml:space="preserve">VŠĮ Marijampolės ligoninės </w:t>
            </w:r>
            <w:proofErr w:type="spellStart"/>
            <w:r>
              <w:rPr>
                <w:rFonts w:ascii="Verdana" w:hAnsi="Verdana" w:cs="Times New Roman"/>
                <w:sz w:val="24"/>
                <w:szCs w:val="24"/>
              </w:rPr>
              <w:t>paliatyviosios</w:t>
            </w:r>
            <w:proofErr w:type="spellEnd"/>
            <w:r>
              <w:rPr>
                <w:rFonts w:ascii="Verdana" w:hAnsi="Verdana" w:cs="Times New Roman"/>
                <w:sz w:val="24"/>
                <w:szCs w:val="24"/>
              </w:rPr>
              <w:t xml:space="preserve"> pagalbos dienos centro suaugusiems patalpų Palangos g.1 Marijampolėje  paprastojo remonto darbų pirkimas pagal parengtą UAB“LG PROJEKTAI“ paprastojo remonto darbų aprašą „Gydymo paskirties pastato Marijampolėje, Palangos g.1, paprastojo remonto darbų aprašas“. </w:t>
            </w:r>
          </w:p>
        </w:tc>
      </w:tr>
      <w:tr w:rsidR="00981EB8" w14:paraId="641AB828" w14:textId="77777777" w:rsidTr="00D3111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93C40" w14:textId="77777777" w:rsidR="00981EB8" w:rsidRDefault="00981EB8" w:rsidP="00D3111C">
            <w:pPr>
              <w:pStyle w:val="Standarduser"/>
              <w:spacing w:after="0" w:line="240" w:lineRule="auto"/>
              <w:jc w:val="center"/>
            </w:pPr>
            <w:r>
              <w:rPr>
                <w:rFonts w:ascii="Verdana" w:hAnsi="Verdana" w:cs="Times New Roman"/>
                <w:sz w:val="24"/>
                <w:szCs w:val="24"/>
              </w:rPr>
              <w:t>4.</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9148D" w14:textId="77777777" w:rsidR="00981EB8" w:rsidRDefault="00981EB8" w:rsidP="00D3111C">
            <w:pPr>
              <w:pStyle w:val="Standarduser"/>
              <w:spacing w:after="0" w:line="240" w:lineRule="auto"/>
            </w:pPr>
            <w:r>
              <w:rPr>
                <w:rFonts w:ascii="Verdana" w:hAnsi="Verdana" w:cs="Times New Roman"/>
                <w:sz w:val="24"/>
                <w:szCs w:val="24"/>
              </w:rPr>
              <w:t>Statinio projekto pavadinimas</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652FE" w14:textId="77777777" w:rsidR="00981EB8" w:rsidRDefault="00981EB8" w:rsidP="00D3111C">
            <w:pPr>
              <w:pStyle w:val="Standarduser"/>
              <w:spacing w:after="0" w:line="240" w:lineRule="auto"/>
              <w:jc w:val="both"/>
            </w:pPr>
            <w:r>
              <w:rPr>
                <w:rFonts w:ascii="Verdana" w:hAnsi="Verdana" w:cs="Times New Roman"/>
                <w:sz w:val="24"/>
                <w:szCs w:val="24"/>
              </w:rPr>
              <w:t>„Gydymo paskirties pastato Marijampolėje, Palangos g.1,paprastojo remonto darbų aprašas“.</w:t>
            </w:r>
          </w:p>
        </w:tc>
      </w:tr>
      <w:tr w:rsidR="00981EB8" w14:paraId="48A9532B" w14:textId="77777777" w:rsidTr="00D3111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7C739" w14:textId="77777777" w:rsidR="00981EB8" w:rsidRDefault="00981EB8" w:rsidP="00D3111C">
            <w:pPr>
              <w:pStyle w:val="Standarduser"/>
              <w:spacing w:after="0" w:line="240" w:lineRule="auto"/>
              <w:jc w:val="center"/>
            </w:pPr>
            <w:r>
              <w:rPr>
                <w:rFonts w:ascii="Verdana" w:hAnsi="Verdana" w:cs="Times New Roman"/>
                <w:sz w:val="24"/>
                <w:szCs w:val="24"/>
              </w:rPr>
              <w:t>5.</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2B6BD" w14:textId="77777777" w:rsidR="00981EB8" w:rsidRDefault="00981EB8" w:rsidP="00D3111C">
            <w:pPr>
              <w:pStyle w:val="Standarduser"/>
              <w:spacing w:after="0" w:line="240" w:lineRule="auto"/>
            </w:pPr>
            <w:r>
              <w:rPr>
                <w:rFonts w:ascii="Verdana" w:hAnsi="Verdana" w:cs="Times New Roman"/>
                <w:sz w:val="24"/>
                <w:szCs w:val="24"/>
              </w:rPr>
              <w:t>Statinio klasifikavimas pagal jo naudojimo paskirtį</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95331" w14:textId="77777777" w:rsidR="00981EB8" w:rsidRDefault="00981EB8" w:rsidP="00D3111C">
            <w:pPr>
              <w:pStyle w:val="Standarduser"/>
              <w:spacing w:after="0" w:line="240" w:lineRule="auto"/>
            </w:pPr>
            <w:r>
              <w:rPr>
                <w:rFonts w:ascii="Verdana" w:hAnsi="Verdana" w:cs="Times New Roman"/>
                <w:sz w:val="24"/>
                <w:szCs w:val="24"/>
              </w:rPr>
              <w:t>Gydymo paskirties pastatas.</w:t>
            </w:r>
          </w:p>
        </w:tc>
      </w:tr>
      <w:tr w:rsidR="00981EB8" w14:paraId="77E23EA6" w14:textId="77777777" w:rsidTr="00D3111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886B1" w14:textId="77777777" w:rsidR="00981EB8" w:rsidRDefault="00981EB8" w:rsidP="00D3111C">
            <w:pPr>
              <w:pStyle w:val="Standarduser"/>
              <w:spacing w:after="0" w:line="240" w:lineRule="auto"/>
              <w:jc w:val="center"/>
              <w:rPr>
                <w:rFonts w:ascii="Verdana" w:hAnsi="Verdana" w:cs="Times New Roman"/>
                <w:sz w:val="24"/>
                <w:szCs w:val="24"/>
              </w:rPr>
            </w:pP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4079F" w14:textId="77777777" w:rsidR="00981EB8" w:rsidRDefault="00981EB8" w:rsidP="00D3111C">
            <w:pPr>
              <w:pStyle w:val="Standarduser"/>
              <w:spacing w:after="0" w:line="240" w:lineRule="auto"/>
            </w:pPr>
            <w:r>
              <w:rPr>
                <w:rFonts w:ascii="Verdana" w:hAnsi="Verdana" w:cs="Times New Roman"/>
                <w:sz w:val="24"/>
                <w:szCs w:val="24"/>
              </w:rPr>
              <w:t>Statinio statybos rūšis</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53800" w14:textId="77777777" w:rsidR="00981EB8" w:rsidRDefault="00981EB8" w:rsidP="00D3111C">
            <w:pPr>
              <w:pStyle w:val="Standarduser"/>
              <w:spacing w:after="0" w:line="240" w:lineRule="auto"/>
              <w:rPr>
                <w:rFonts w:ascii="Verdana" w:hAnsi="Verdana"/>
                <w:sz w:val="24"/>
                <w:szCs w:val="24"/>
              </w:rPr>
            </w:pPr>
            <w:r>
              <w:rPr>
                <w:rFonts w:ascii="Verdana" w:hAnsi="Verdana"/>
                <w:sz w:val="24"/>
                <w:szCs w:val="24"/>
              </w:rPr>
              <w:t>Paprastasis remontas.</w:t>
            </w:r>
          </w:p>
        </w:tc>
      </w:tr>
      <w:tr w:rsidR="00981EB8" w14:paraId="2C22C637" w14:textId="77777777" w:rsidTr="00D3111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A60AA" w14:textId="77777777" w:rsidR="00981EB8" w:rsidRDefault="00981EB8" w:rsidP="00D3111C">
            <w:pPr>
              <w:pStyle w:val="Standarduser"/>
              <w:spacing w:after="0" w:line="240" w:lineRule="auto"/>
              <w:jc w:val="center"/>
            </w:pPr>
            <w:r>
              <w:rPr>
                <w:rFonts w:ascii="Verdana" w:hAnsi="Verdana" w:cs="Times New Roman"/>
                <w:sz w:val="24"/>
                <w:szCs w:val="24"/>
              </w:rPr>
              <w:t>6.</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2511" w14:textId="77777777" w:rsidR="00981EB8" w:rsidRDefault="00981EB8" w:rsidP="00D3111C">
            <w:pPr>
              <w:pStyle w:val="Standarduser"/>
              <w:spacing w:after="0" w:line="240" w:lineRule="auto"/>
            </w:pPr>
            <w:r>
              <w:rPr>
                <w:rFonts w:ascii="Verdana" w:hAnsi="Verdana" w:cs="Times New Roman"/>
                <w:sz w:val="24"/>
                <w:szCs w:val="24"/>
              </w:rPr>
              <w:t>Statinio kategorija</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99F58" w14:textId="77777777" w:rsidR="00981EB8" w:rsidRDefault="00981EB8" w:rsidP="00D3111C">
            <w:pPr>
              <w:pStyle w:val="Standarduser"/>
              <w:spacing w:after="0" w:line="240" w:lineRule="auto"/>
            </w:pPr>
            <w:r>
              <w:rPr>
                <w:rFonts w:ascii="Verdana" w:hAnsi="Verdana" w:cs="Times New Roman"/>
                <w:sz w:val="24"/>
                <w:szCs w:val="24"/>
              </w:rPr>
              <w:t>Ypatingieji</w:t>
            </w:r>
          </w:p>
        </w:tc>
      </w:tr>
      <w:tr w:rsidR="00981EB8" w14:paraId="43D6B33F" w14:textId="77777777" w:rsidTr="00D3111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B09B7" w14:textId="77777777" w:rsidR="00981EB8" w:rsidRDefault="00981EB8" w:rsidP="00D3111C">
            <w:pPr>
              <w:pStyle w:val="Standarduser"/>
              <w:spacing w:after="0" w:line="240" w:lineRule="auto"/>
              <w:jc w:val="center"/>
            </w:pPr>
            <w:r>
              <w:rPr>
                <w:rFonts w:ascii="Verdana" w:hAnsi="Verdana" w:cs="Times New Roman"/>
                <w:sz w:val="24"/>
                <w:szCs w:val="24"/>
              </w:rPr>
              <w:t>7.</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0943D" w14:textId="77777777" w:rsidR="00981EB8" w:rsidRDefault="00981EB8" w:rsidP="00D3111C">
            <w:pPr>
              <w:pStyle w:val="Standarduser"/>
              <w:spacing w:after="0" w:line="240" w:lineRule="auto"/>
            </w:pPr>
            <w:r>
              <w:rPr>
                <w:rFonts w:ascii="Verdana" w:hAnsi="Verdana" w:cs="Times New Roman"/>
                <w:w w:val="105"/>
                <w:sz w:val="24"/>
                <w:szCs w:val="24"/>
              </w:rPr>
              <w:t>Esama statinio situacija</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3AB13" w14:textId="77777777" w:rsidR="00981EB8" w:rsidRDefault="00981EB8" w:rsidP="00D3111C">
            <w:pPr>
              <w:pStyle w:val="Standarduser"/>
              <w:spacing w:after="0" w:line="240" w:lineRule="auto"/>
              <w:jc w:val="both"/>
            </w:pPr>
            <w:r>
              <w:rPr>
                <w:rFonts w:ascii="Verdana" w:hAnsi="Verdana" w:cs="Times New Roman"/>
                <w:sz w:val="24"/>
                <w:szCs w:val="24"/>
              </w:rPr>
              <w:t xml:space="preserve">VŠĮ Marijampolės ligoninės remontuojamų dalies 3 aukšto patalpų pastatas Palangos g.1 Marijampolėje  (Ginekologinis korpusas </w:t>
            </w:r>
            <w:proofErr w:type="spellStart"/>
            <w:r>
              <w:rPr>
                <w:rFonts w:ascii="Verdana" w:hAnsi="Verdana" w:cs="Times New Roman"/>
                <w:sz w:val="24"/>
                <w:szCs w:val="24"/>
              </w:rPr>
              <w:t>un</w:t>
            </w:r>
            <w:proofErr w:type="spellEnd"/>
            <w:r>
              <w:rPr>
                <w:rFonts w:ascii="Verdana" w:hAnsi="Verdana" w:cs="Times New Roman"/>
                <w:sz w:val="24"/>
                <w:szCs w:val="24"/>
              </w:rPr>
              <w:t>. Nr. 4400-2136-2318) yra stambiaplokštis, 3 aukštų  su sutapdintu stogu. Pastato statybinės konstrukcijos geros, nepažeistos deformacijų. Pastato sienos ir stogas apšiltinti. Pastatas renovuotas 2012m. Visi pastato inžineriniai tinklai integruoti į miesto inžinerinius tinklus.</w:t>
            </w:r>
          </w:p>
        </w:tc>
      </w:tr>
      <w:tr w:rsidR="00981EB8" w14:paraId="1FD34AFC" w14:textId="77777777" w:rsidTr="00D3111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74C55" w14:textId="77777777" w:rsidR="00981EB8" w:rsidRDefault="00981EB8" w:rsidP="00D3111C">
            <w:pPr>
              <w:pStyle w:val="Standarduser"/>
              <w:spacing w:after="0" w:line="240" w:lineRule="auto"/>
              <w:jc w:val="center"/>
            </w:pPr>
            <w:r>
              <w:rPr>
                <w:rFonts w:ascii="Verdana" w:hAnsi="Verdana" w:cs="Times New Roman"/>
                <w:sz w:val="24"/>
                <w:szCs w:val="24"/>
              </w:rPr>
              <w:t>8.</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8278F" w14:textId="77777777" w:rsidR="00981EB8" w:rsidRDefault="00981EB8" w:rsidP="00D3111C">
            <w:pPr>
              <w:pStyle w:val="Standarduser"/>
              <w:spacing w:after="0" w:line="240" w:lineRule="auto"/>
            </w:pPr>
            <w:r>
              <w:rPr>
                <w:rFonts w:ascii="Verdana" w:hAnsi="Verdana" w:cs="Times New Roman"/>
                <w:sz w:val="24"/>
                <w:szCs w:val="24"/>
              </w:rPr>
              <w:t>Planuojamų darbų aprašymas</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241CA" w14:textId="77777777" w:rsidR="00981EB8" w:rsidRDefault="00981EB8" w:rsidP="00D3111C">
            <w:pPr>
              <w:pStyle w:val="Standarduser"/>
              <w:spacing w:after="0" w:line="240" w:lineRule="auto"/>
              <w:jc w:val="both"/>
            </w:pPr>
            <w:r>
              <w:rPr>
                <w:rFonts w:ascii="Verdana" w:hAnsi="Verdana" w:cs="Times New Roman"/>
                <w:sz w:val="24"/>
                <w:szCs w:val="24"/>
              </w:rPr>
              <w:t xml:space="preserve">Rangovas turi atlikti Gydymo paskirties pastato, Palangos g.1, Marijampolėje  (Ginekologinis </w:t>
            </w:r>
            <w:r>
              <w:rPr>
                <w:rFonts w:ascii="Verdana" w:hAnsi="Verdana" w:cs="Times New Roman"/>
                <w:sz w:val="24"/>
                <w:szCs w:val="24"/>
              </w:rPr>
              <w:lastRenderedPageBreak/>
              <w:t xml:space="preserve">korpusas </w:t>
            </w:r>
            <w:proofErr w:type="spellStart"/>
            <w:r>
              <w:rPr>
                <w:rFonts w:ascii="Verdana" w:hAnsi="Verdana" w:cs="Times New Roman"/>
                <w:sz w:val="24"/>
                <w:szCs w:val="24"/>
              </w:rPr>
              <w:t>un</w:t>
            </w:r>
            <w:proofErr w:type="spellEnd"/>
            <w:r>
              <w:rPr>
                <w:rFonts w:ascii="Verdana" w:hAnsi="Verdana" w:cs="Times New Roman"/>
                <w:sz w:val="24"/>
                <w:szCs w:val="24"/>
              </w:rPr>
              <w:t xml:space="preserve">. Nr. 4400-2136-2318) </w:t>
            </w:r>
            <w:proofErr w:type="spellStart"/>
            <w:r>
              <w:rPr>
                <w:rFonts w:ascii="Verdana" w:hAnsi="Verdana" w:cs="Times New Roman"/>
                <w:sz w:val="24"/>
                <w:szCs w:val="24"/>
              </w:rPr>
              <w:t>paliatyviosios</w:t>
            </w:r>
            <w:proofErr w:type="spellEnd"/>
            <w:r>
              <w:rPr>
                <w:rFonts w:ascii="Verdana" w:hAnsi="Verdana" w:cs="Times New Roman"/>
                <w:sz w:val="24"/>
                <w:szCs w:val="24"/>
              </w:rPr>
              <w:t xml:space="preserve"> pagalbos dienos centro suaugusiems patalpų paprastojo remonto darbus pagal parengtą UAB “LG PROJEKTAI“ paprastojo remonto darbų aprašą „Gydymo paskirties pastato Marijampolėje, Palangos g.1, paprastojo remonto darbų aprašas“, parengti  nekilnojamojo daikto kadastro duomenų bylą su kadastro tvarkytojo išankstine patikra ir suderinimu su Registrų centru.</w:t>
            </w:r>
          </w:p>
          <w:p w14:paraId="4E2295A2" w14:textId="77777777" w:rsidR="00981EB8" w:rsidRDefault="00981EB8" w:rsidP="00D3111C">
            <w:pPr>
              <w:pStyle w:val="Standarduser"/>
              <w:spacing w:after="0" w:line="240" w:lineRule="auto"/>
              <w:jc w:val="both"/>
            </w:pPr>
            <w:r>
              <w:rPr>
                <w:rFonts w:ascii="Verdana" w:hAnsi="Verdana" w:cs="Times New Roman"/>
                <w:sz w:val="24"/>
                <w:szCs w:val="24"/>
              </w:rPr>
              <w:t xml:space="preserve">Orientaciniai darbų kiekiai nurodyti aprašo sąnaudų žiniaraščiuose. Paprastojo remonto darbai bus vykdomi veikiančiame pastate,  paprastojo remonto metu ligoninė teiks gydymo paslaugas pacientams. </w:t>
            </w:r>
          </w:p>
        </w:tc>
      </w:tr>
      <w:tr w:rsidR="00981EB8" w14:paraId="29CB5166" w14:textId="77777777" w:rsidTr="00D3111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064F1" w14:textId="77777777" w:rsidR="00981EB8" w:rsidRDefault="00981EB8" w:rsidP="00D3111C">
            <w:pPr>
              <w:pStyle w:val="Standarduser"/>
              <w:spacing w:after="0" w:line="240" w:lineRule="auto"/>
              <w:jc w:val="center"/>
            </w:pPr>
            <w:r>
              <w:rPr>
                <w:rFonts w:ascii="Verdana" w:hAnsi="Verdana" w:cs="Times New Roman"/>
                <w:sz w:val="24"/>
                <w:szCs w:val="24"/>
              </w:rPr>
              <w:lastRenderedPageBreak/>
              <w:t>9.</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D184A" w14:textId="77777777" w:rsidR="00981EB8" w:rsidRDefault="00981EB8" w:rsidP="00D3111C">
            <w:pPr>
              <w:pStyle w:val="Standarduser"/>
              <w:spacing w:after="0" w:line="240" w:lineRule="auto"/>
            </w:pPr>
            <w:r>
              <w:rPr>
                <w:rFonts w:ascii="Verdana" w:eastAsia="Times New Roman" w:hAnsi="Verdana" w:cs="Times New Roman"/>
                <w:sz w:val="24"/>
                <w:lang w:eastAsia="ar-SA"/>
              </w:rPr>
              <w:t>Kiti reikalavimai ir sąlygos</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9A534" w14:textId="77777777" w:rsidR="00981EB8" w:rsidRDefault="00981EB8" w:rsidP="00D3111C">
            <w:pPr>
              <w:pStyle w:val="Standarduser"/>
              <w:spacing w:after="0" w:line="240" w:lineRule="auto"/>
              <w:ind w:firstLine="317"/>
              <w:jc w:val="both"/>
            </w:pPr>
            <w:r>
              <w:rPr>
                <w:rFonts w:ascii="Verdana" w:eastAsia="Times New Roman" w:hAnsi="Verdana" w:cs="Times New Roman"/>
                <w:sz w:val="24"/>
                <w:szCs w:val="24"/>
                <w:lang w:eastAsia="lt-LT"/>
              </w:rPr>
              <w:t xml:space="preserve">Po sutarties pasirašymo per 10 darbo dienų pateikti objektines ir lokalines sąmatas. </w:t>
            </w:r>
            <w:r>
              <w:rPr>
                <w:rFonts w:ascii="Verdana" w:hAnsi="Verdana" w:cs="Times New Roman"/>
                <w:sz w:val="24"/>
                <w:szCs w:val="24"/>
                <w:shd w:val="clear" w:color="auto" w:fill="FFFFFF"/>
              </w:rPr>
              <w:t xml:space="preserve">Užpildytos </w:t>
            </w:r>
            <w:r>
              <w:rPr>
                <w:rFonts w:ascii="Verdana" w:eastAsia="Times New Roman" w:hAnsi="Verdana" w:cs="Times New Roman"/>
                <w:sz w:val="24"/>
                <w:szCs w:val="24"/>
                <w:lang w:eastAsia="lt-LT"/>
              </w:rPr>
              <w:t>lokalinės sąmatos</w:t>
            </w:r>
            <w:r>
              <w:rPr>
                <w:rFonts w:ascii="Verdana" w:hAnsi="Verdana" w:cs="Times New Roman"/>
                <w:sz w:val="24"/>
                <w:szCs w:val="24"/>
                <w:shd w:val="clear" w:color="auto" w:fill="FFFFFF"/>
              </w:rPr>
              <w:t xml:space="preserve"> bus naudojamos rangovo darbų pažangos eigai fiksuoti ir, jei reikės, rangos sutartyje nenumatytų bei numatytų, tačiau papildomai reikalingų ar atsisakomų nevykdytinų darbų kainos apskaičiavimui.</w:t>
            </w:r>
          </w:p>
          <w:p w14:paraId="77C378F4" w14:textId="77777777" w:rsidR="00981EB8" w:rsidRDefault="00981EB8" w:rsidP="00D3111C">
            <w:pPr>
              <w:pStyle w:val="Standarduser"/>
              <w:spacing w:after="0" w:line="240" w:lineRule="auto"/>
              <w:ind w:firstLine="317"/>
              <w:jc w:val="both"/>
            </w:pPr>
            <w:r>
              <w:rPr>
                <w:rFonts w:ascii="Verdana" w:eastAsia="Times New Roman" w:hAnsi="Verdana" w:cs="Times New Roman"/>
                <w:sz w:val="24"/>
                <w:szCs w:val="24"/>
              </w:rPr>
              <w:t xml:space="preserve">Rangovui, prieš pateikiant pasiūlymą darbų atlikimui, rekomenduojama įvertinti darbų apimtis ir esamą situaciją, apžiūrint objektą. Dėl objekto apžiūros laiko Rangovas turi susitarti su Ūkio </w:t>
            </w:r>
            <w:r>
              <w:rPr>
                <w:rFonts w:ascii="Verdana" w:hAnsi="Verdana" w:cs="Times New Roman"/>
                <w:sz w:val="24"/>
                <w:szCs w:val="24"/>
              </w:rPr>
              <w:t>skyriaus pastatų ir statinių priežiūros ir remonto  specialistu Kęstučiu Arlausku</w:t>
            </w:r>
            <w:r>
              <w:rPr>
                <w:rFonts w:ascii="Verdana" w:eastAsia="Times New Roman" w:hAnsi="Verdana" w:cs="Times New Roman"/>
                <w:sz w:val="24"/>
                <w:szCs w:val="24"/>
              </w:rPr>
              <w:t xml:space="preserve">, tel. +370 601 13198, </w:t>
            </w:r>
            <w:proofErr w:type="spellStart"/>
            <w:r>
              <w:rPr>
                <w:rFonts w:ascii="Verdana" w:eastAsia="Times New Roman" w:hAnsi="Verdana" w:cs="Times New Roman"/>
                <w:sz w:val="24"/>
                <w:szCs w:val="24"/>
              </w:rPr>
              <w:t>el.p</w:t>
            </w:r>
            <w:proofErr w:type="spellEnd"/>
            <w:r>
              <w:rPr>
                <w:rFonts w:ascii="Verdana" w:eastAsia="Times New Roman" w:hAnsi="Verdana" w:cs="Times New Roman"/>
                <w:sz w:val="24"/>
                <w:szCs w:val="24"/>
              </w:rPr>
              <w:t xml:space="preserve">. </w:t>
            </w:r>
            <w:proofErr w:type="spellStart"/>
            <w:r>
              <w:rPr>
                <w:rFonts w:ascii="Verdana" w:eastAsia="Times New Roman" w:hAnsi="Verdana" w:cs="Times New Roman"/>
                <w:sz w:val="24"/>
                <w:szCs w:val="24"/>
              </w:rPr>
              <w:t>kestutis.arlauskas</w:t>
            </w:r>
            <w:proofErr w:type="spellEnd"/>
            <w:r>
              <w:rPr>
                <w:rFonts w:ascii="Verdana" w:eastAsia="Times New Roman" w:hAnsi="Verdana" w:cs="Times New Roman"/>
                <w:sz w:val="24"/>
                <w:szCs w:val="24"/>
                <w:lang w:val="en-US"/>
              </w:rPr>
              <w:t>@marijampolesligonine.lt .</w:t>
            </w:r>
          </w:p>
          <w:p w14:paraId="21042A45" w14:textId="77777777" w:rsidR="00981EB8" w:rsidRDefault="00981EB8" w:rsidP="00D3111C">
            <w:pPr>
              <w:pStyle w:val="Standarduser"/>
              <w:spacing w:after="0" w:line="240" w:lineRule="auto"/>
              <w:jc w:val="both"/>
            </w:pPr>
            <w:r>
              <w:rPr>
                <w:rFonts w:ascii="Verdana" w:eastAsia="Times New Roman" w:hAnsi="Verdana" w:cs="Times New Roman"/>
                <w:sz w:val="24"/>
                <w:szCs w:val="24"/>
              </w:rPr>
              <w:t xml:space="preserve">Į pasiūlymo kainą turi būti įtraukti visi darbai, medžiagos, mechanizmai, įrenginiai ar kitos sąnaudos, kurie pagal paprastojo remonto aprašą, nurodytų darbų technologiją yra reikalingi nurodytiems darbams atlikti, bei </w:t>
            </w:r>
            <w:r>
              <w:rPr>
                <w:rFonts w:ascii="Verdana" w:hAnsi="Verdana" w:cs="Times New Roman"/>
                <w:sz w:val="24"/>
                <w:szCs w:val="24"/>
              </w:rPr>
              <w:t xml:space="preserve">nekilnojamojo daikto kadastro duomenų bylos su kadastro tvarkytojo išankstine patikra ir suderinimu su Registrų centru </w:t>
            </w:r>
            <w:r>
              <w:rPr>
                <w:rFonts w:ascii="Verdana" w:eastAsia="Times New Roman" w:hAnsi="Verdana" w:cs="Times New Roman"/>
                <w:sz w:val="24"/>
                <w:szCs w:val="24"/>
              </w:rPr>
              <w:t>parengimo išlaidos.</w:t>
            </w:r>
          </w:p>
          <w:p w14:paraId="37D655D6" w14:textId="77777777" w:rsidR="00981EB8" w:rsidRDefault="00981EB8" w:rsidP="00D3111C">
            <w:pPr>
              <w:pStyle w:val="Standarduser"/>
              <w:spacing w:after="0" w:line="240" w:lineRule="auto"/>
              <w:ind w:firstLine="317"/>
              <w:jc w:val="both"/>
            </w:pPr>
            <w:r>
              <w:rPr>
                <w:rFonts w:ascii="Verdana" w:eastAsia="Times New Roman" w:hAnsi="Verdana" w:cs="Times New Roman"/>
                <w:sz w:val="24"/>
                <w:szCs w:val="24"/>
              </w:rPr>
              <w:t>Visus kiekius, matmenis derinti/tikslinti vietoje.</w:t>
            </w:r>
          </w:p>
          <w:p w14:paraId="34A7B222" w14:textId="77777777" w:rsidR="00981EB8" w:rsidRDefault="00981EB8" w:rsidP="00D3111C">
            <w:pPr>
              <w:pStyle w:val="Standarduser"/>
              <w:spacing w:after="0" w:line="240" w:lineRule="auto"/>
              <w:jc w:val="both"/>
            </w:pPr>
            <w:r>
              <w:rPr>
                <w:rFonts w:ascii="Verdana" w:eastAsia="Times New Roman" w:hAnsi="Verdana" w:cs="Times New Roman"/>
                <w:sz w:val="24"/>
                <w:szCs w:val="24"/>
              </w:rPr>
              <w:t>Visi gaminiai ir medžiagos, naudojami atliekant šiuos paprastojo remonto darbus, į objektą turi būti pristatomi kartu su atitikties deklaracijomis, patvirtinančiomis atitikimą Lietuvos ir/ar europinių standartų reikalavimams.</w:t>
            </w:r>
          </w:p>
          <w:p w14:paraId="20698F74" w14:textId="77777777" w:rsidR="00981EB8" w:rsidRDefault="00981EB8" w:rsidP="00D3111C">
            <w:pPr>
              <w:pStyle w:val="Standarduser"/>
              <w:spacing w:after="0" w:line="240" w:lineRule="auto"/>
              <w:ind w:firstLine="317"/>
              <w:jc w:val="both"/>
            </w:pPr>
            <w:r>
              <w:rPr>
                <w:rFonts w:ascii="Verdana" w:hAnsi="Verdana" w:cs="Times New Roman"/>
                <w:sz w:val="24"/>
                <w:szCs w:val="24"/>
              </w:rPr>
              <w:t xml:space="preserve">Paprastojo remonto apraše ir/ar techninėje specifikacijoje galimai nurodyti medžiagų </w:t>
            </w:r>
            <w:r>
              <w:rPr>
                <w:rFonts w:ascii="Verdana" w:hAnsi="Verdana" w:cs="Times New Roman"/>
                <w:sz w:val="24"/>
                <w:szCs w:val="24"/>
              </w:rPr>
              <w:lastRenderedPageBreak/>
              <w:t xml:space="preserve">gamintojai, prekės ženklai yra tik informacinio pobūdžio, ir Rangovas nėra įpareigotas siūlyti ir/ar naudoti šių gamintojų produkciją ir traktuojama „arba lygiavertis“. </w:t>
            </w:r>
            <w:r>
              <w:rPr>
                <w:rFonts w:ascii="Verdana" w:hAnsi="Verdana" w:cs="Times New Roman"/>
                <w:sz w:val="24"/>
                <w:szCs w:val="24"/>
                <w:lang w:val="fi-FI"/>
              </w:rPr>
              <w:t>P</w:t>
            </w:r>
            <w:proofErr w:type="spellStart"/>
            <w:r>
              <w:rPr>
                <w:rFonts w:ascii="Verdana" w:hAnsi="Verdana" w:cs="Times New Roman"/>
                <w:sz w:val="24"/>
                <w:szCs w:val="24"/>
              </w:rPr>
              <w:t>irkimo</w:t>
            </w:r>
            <w:proofErr w:type="spellEnd"/>
            <w:r>
              <w:rPr>
                <w:rFonts w:ascii="Verdana" w:hAnsi="Verdana" w:cs="Times New Roman"/>
                <w:sz w:val="24"/>
                <w:szCs w:val="24"/>
              </w:rPr>
              <w:t xml:space="preserve"> dokumentuose ar jų prieduose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Lygiavertiškumo įrodymas yra tiekėjo pareiga. Vadovaujantis VPI 37 str. 4 d. 2 p. nuostatomis, nurodytas standartas, techninis liudijimas ar bendrųjų techninių specifikacijų kiekviena nuoroda yra rekomendacinio pobūdžio ir traktuojama „arba lygiavertis“.</w:t>
            </w:r>
          </w:p>
          <w:p w14:paraId="0CB12B76" w14:textId="77777777" w:rsidR="00981EB8" w:rsidRDefault="00981EB8" w:rsidP="00D3111C">
            <w:pPr>
              <w:pStyle w:val="Standarduser"/>
              <w:spacing w:after="0" w:line="240" w:lineRule="auto"/>
              <w:jc w:val="both"/>
              <w:rPr>
                <w:rFonts w:ascii="Verdana" w:eastAsia="Times New Roman" w:hAnsi="Verdana" w:cs="Times New Roman"/>
                <w:sz w:val="24"/>
                <w:szCs w:val="24"/>
              </w:rPr>
            </w:pPr>
            <w:r>
              <w:rPr>
                <w:rFonts w:ascii="Verdana" w:eastAsia="Times New Roman" w:hAnsi="Verdana" w:cs="Times New Roman"/>
                <w:sz w:val="24"/>
                <w:szCs w:val="24"/>
              </w:rPr>
              <w:t xml:space="preserve">       Rangovo pareigos:</w:t>
            </w:r>
          </w:p>
          <w:p w14:paraId="03DD0AF0" w14:textId="77777777" w:rsidR="00981EB8" w:rsidRDefault="00981EB8" w:rsidP="00D3111C">
            <w:pPr>
              <w:pStyle w:val="Standarduser"/>
              <w:spacing w:after="0" w:line="240" w:lineRule="auto"/>
              <w:jc w:val="both"/>
              <w:rPr>
                <w:rFonts w:ascii="Verdana" w:eastAsia="Times New Roman" w:hAnsi="Verdana" w:cs="Times New Roman"/>
                <w:sz w:val="24"/>
                <w:szCs w:val="24"/>
              </w:rPr>
            </w:pPr>
            <w:r>
              <w:rPr>
                <w:rFonts w:ascii="Verdana" w:eastAsia="Times New Roman" w:hAnsi="Verdana" w:cs="Times New Roman"/>
                <w:sz w:val="24"/>
                <w:szCs w:val="24"/>
              </w:rPr>
              <w:t xml:space="preserve">     Netrukdyti dirbti specialistams, atliekantiems darbus, vykdantiems techninę priežiūrą, statytojo atstovams bei atsižvelgti į jų teikiamas pastabas ir teisėtus reikalavimus;</w:t>
            </w:r>
          </w:p>
          <w:p w14:paraId="51F94E16" w14:textId="77777777" w:rsidR="00981EB8" w:rsidRDefault="00981EB8" w:rsidP="00D3111C">
            <w:pPr>
              <w:pStyle w:val="Standarduser"/>
              <w:spacing w:after="0" w:line="240" w:lineRule="auto"/>
              <w:jc w:val="both"/>
              <w:rPr>
                <w:rFonts w:ascii="Verdana" w:eastAsia="Times New Roman" w:hAnsi="Verdana" w:cs="Times New Roman"/>
                <w:sz w:val="24"/>
                <w:szCs w:val="24"/>
              </w:rPr>
            </w:pPr>
            <w:r>
              <w:rPr>
                <w:rFonts w:ascii="Verdana" w:eastAsia="Times New Roman" w:hAnsi="Verdana" w:cs="Times New Roman"/>
                <w:sz w:val="24"/>
                <w:szCs w:val="24"/>
              </w:rPr>
              <w:t xml:space="preserve">      Darbų vykdymo eigoje susidariusias atliekas tvarkyti prisilaikant visų galiojančių teisės aktų;</w:t>
            </w:r>
          </w:p>
          <w:p w14:paraId="643584F8" w14:textId="77777777" w:rsidR="00981EB8" w:rsidRDefault="00981EB8" w:rsidP="00D3111C">
            <w:pPr>
              <w:pStyle w:val="Standarduser"/>
              <w:spacing w:after="0" w:line="240" w:lineRule="auto"/>
              <w:jc w:val="both"/>
              <w:rPr>
                <w:rFonts w:ascii="Verdana" w:eastAsia="Times New Roman" w:hAnsi="Verdana" w:cs="Times New Roman"/>
                <w:sz w:val="24"/>
                <w:szCs w:val="24"/>
              </w:rPr>
            </w:pPr>
            <w:r>
              <w:rPr>
                <w:rFonts w:ascii="Verdana" w:eastAsia="Times New Roman" w:hAnsi="Verdana" w:cs="Times New Roman"/>
                <w:sz w:val="24"/>
                <w:szCs w:val="24"/>
              </w:rPr>
              <w:t xml:space="preserve">       Gamybinių pasitarimų protokolavimas;</w:t>
            </w:r>
          </w:p>
          <w:p w14:paraId="743B1C45" w14:textId="77777777" w:rsidR="00981EB8" w:rsidRDefault="00981EB8" w:rsidP="00D3111C">
            <w:pPr>
              <w:pStyle w:val="Standarduser"/>
              <w:spacing w:after="0" w:line="240" w:lineRule="auto"/>
              <w:jc w:val="both"/>
              <w:rPr>
                <w:rFonts w:ascii="Verdana" w:eastAsia="Times New Roman" w:hAnsi="Verdana" w:cs="Times New Roman"/>
                <w:sz w:val="24"/>
                <w:szCs w:val="24"/>
              </w:rPr>
            </w:pPr>
            <w:r>
              <w:rPr>
                <w:rFonts w:ascii="Verdana" w:eastAsia="Times New Roman" w:hAnsi="Verdana" w:cs="Times New Roman"/>
                <w:sz w:val="24"/>
                <w:szCs w:val="24"/>
              </w:rPr>
              <w:t xml:space="preserve">       Laikytis darbų saugos reikalavimų, užtikrinti saugumą žmonių sveikatai ir aplinkai, nepažeisti trečiųjų asmenų interesų;</w:t>
            </w:r>
          </w:p>
          <w:p w14:paraId="1AB87EC7" w14:textId="77777777" w:rsidR="00981EB8" w:rsidRDefault="00981EB8" w:rsidP="00D3111C">
            <w:pPr>
              <w:pStyle w:val="Standarduser"/>
              <w:spacing w:after="0" w:line="240" w:lineRule="auto"/>
              <w:jc w:val="both"/>
            </w:pPr>
            <w:r>
              <w:rPr>
                <w:rFonts w:ascii="Verdana" w:eastAsia="TimesNewRoman" w:hAnsi="Verdana" w:cs="Times New Roman"/>
                <w:bCs/>
                <w:sz w:val="24"/>
                <w:szCs w:val="24"/>
              </w:rPr>
              <w:t xml:space="preserve">       Užbaigus rangos darbus visa rangos metu pažeista (-i) / sugadinta (-i) infrastruktūra, inžineriniai tinklai, želdiniai ir kt. objektai / elementai privalo būti atstatyti į buvusią padėtį.</w:t>
            </w:r>
          </w:p>
          <w:p w14:paraId="32E44793" w14:textId="77777777" w:rsidR="00981EB8" w:rsidRDefault="00981EB8" w:rsidP="00D3111C">
            <w:pPr>
              <w:pStyle w:val="Standarduser"/>
              <w:spacing w:after="0" w:line="240" w:lineRule="auto"/>
              <w:jc w:val="both"/>
              <w:rPr>
                <w:rFonts w:ascii="Verdana" w:hAnsi="Verdana" w:cs="Times New Roman"/>
                <w:bCs/>
                <w:sz w:val="24"/>
                <w:szCs w:val="24"/>
              </w:rPr>
            </w:pPr>
            <w:r>
              <w:rPr>
                <w:rFonts w:ascii="Verdana" w:hAnsi="Verdana" w:cs="Times New Roman"/>
                <w:bCs/>
                <w:sz w:val="24"/>
                <w:szCs w:val="24"/>
              </w:rPr>
              <w:t xml:space="preserve">      Tiekėjo ir jo pasamdytų statybos proceso dalyvių privalomasis civilinės atsakomybės draudimas statybos laikotarpiu (arba kaip nurodyta teisės aktuose);</w:t>
            </w:r>
          </w:p>
          <w:p w14:paraId="7A9A9D7A" w14:textId="77777777" w:rsidR="00981EB8" w:rsidRDefault="00981EB8" w:rsidP="00D3111C">
            <w:pPr>
              <w:pStyle w:val="Standarduser"/>
              <w:spacing w:after="0" w:line="240" w:lineRule="auto"/>
              <w:jc w:val="both"/>
              <w:rPr>
                <w:rFonts w:ascii="Verdana" w:hAnsi="Verdana" w:cs="Times New Roman"/>
                <w:bCs/>
                <w:sz w:val="24"/>
                <w:szCs w:val="24"/>
              </w:rPr>
            </w:pPr>
            <w:r>
              <w:rPr>
                <w:rFonts w:ascii="Verdana" w:hAnsi="Verdana" w:cs="Times New Roman"/>
                <w:bCs/>
                <w:sz w:val="24"/>
                <w:szCs w:val="24"/>
              </w:rPr>
              <w:t xml:space="preserve">       Statybos darbų žurnalo užsakymas, pildymas ir saugojimas ir po statybos darbų baigimo jo pilnas perleidimas Užsakovui .</w:t>
            </w:r>
          </w:p>
          <w:p w14:paraId="189851AD" w14:textId="77777777" w:rsidR="00981EB8" w:rsidRDefault="00981EB8" w:rsidP="00D3111C">
            <w:pPr>
              <w:pStyle w:val="Standarduser"/>
              <w:spacing w:after="0" w:line="240" w:lineRule="auto"/>
              <w:jc w:val="both"/>
              <w:rPr>
                <w:rFonts w:ascii="Verdana" w:hAnsi="Verdana" w:cs="Times New Roman"/>
                <w:sz w:val="24"/>
                <w:szCs w:val="24"/>
              </w:rPr>
            </w:pPr>
          </w:p>
          <w:p w14:paraId="2682132B" w14:textId="2C49EF51" w:rsidR="00981EB8" w:rsidRDefault="00981EB8" w:rsidP="00D3111C">
            <w:pPr>
              <w:pStyle w:val="Standarduser"/>
              <w:spacing w:after="0" w:line="240" w:lineRule="auto"/>
              <w:jc w:val="both"/>
            </w:pPr>
            <w:r>
              <w:rPr>
                <w:rFonts w:ascii="Verdana" w:eastAsia="Times New Roman" w:hAnsi="Verdana" w:cs="Times New Roman"/>
                <w:sz w:val="24"/>
                <w:szCs w:val="24"/>
                <w:lang w:eastAsia="ar-SA"/>
              </w:rPr>
              <w:t>Darbų atlikimo terminas: per 3 mėn. su galimybe pratęsti 1 mėn. nuo statybvietės perdavimo dienos.</w:t>
            </w:r>
          </w:p>
          <w:p w14:paraId="672630BC" w14:textId="77777777" w:rsidR="00981EB8" w:rsidRDefault="00981EB8" w:rsidP="00D3111C">
            <w:pPr>
              <w:pStyle w:val="Standarduser"/>
              <w:spacing w:after="0" w:line="240" w:lineRule="auto"/>
              <w:jc w:val="both"/>
            </w:pPr>
            <w:r>
              <w:rPr>
                <w:rFonts w:ascii="Verdana" w:eastAsia="Times New Roman" w:hAnsi="Verdana" w:cs="Times New Roman"/>
                <w:sz w:val="24"/>
                <w:szCs w:val="24"/>
                <w:lang w:eastAsia="ar-SA"/>
              </w:rPr>
              <w:t>Atliktiems darbams Rangovas privalo suteikti ne trumpesnį nei teisės norminiuose aktuose nustatytą garantinį terminą.</w:t>
            </w:r>
          </w:p>
          <w:p w14:paraId="3F288D84" w14:textId="77777777" w:rsidR="00981EB8" w:rsidRDefault="00981EB8" w:rsidP="00D3111C">
            <w:pPr>
              <w:pStyle w:val="Standarduser"/>
              <w:spacing w:after="0" w:line="240" w:lineRule="auto"/>
              <w:jc w:val="both"/>
            </w:pPr>
            <w:r>
              <w:rPr>
                <w:rFonts w:ascii="Verdana" w:eastAsia="Times New Roman" w:hAnsi="Verdana" w:cs="Times New Roman"/>
                <w:sz w:val="24"/>
                <w:szCs w:val="24"/>
              </w:rPr>
              <w:t xml:space="preserve">Visi darbai turi būti atliekami vadovaujantis Lietuvos Respublikos Statybos įstatymu, kitais Lietuvos Respublikoje galiojančiais projektavimą </w:t>
            </w:r>
            <w:r>
              <w:rPr>
                <w:rFonts w:ascii="Verdana" w:eastAsia="Times New Roman" w:hAnsi="Verdana" w:cs="Times New Roman"/>
                <w:sz w:val="24"/>
                <w:szCs w:val="24"/>
              </w:rPr>
              <w:lastRenderedPageBreak/>
              <w:t xml:space="preserve">ir statybą reglamentuojančiais aktualios redakcijos dokumentais, statybos techniniais reglamentais, higienos normomis ir kitais reikalavimais,  nurodytais VŠĮ Marijampolės ligoninės </w:t>
            </w:r>
            <w:r>
              <w:rPr>
                <w:rFonts w:ascii="Verdana" w:hAnsi="Verdana" w:cs="Times New Roman"/>
                <w:sz w:val="24"/>
                <w:szCs w:val="24"/>
              </w:rPr>
              <w:t xml:space="preserve">Gydymo paskirties pastato, Palangos g.1, Marijampolėje (Ginekologinis korpusas </w:t>
            </w:r>
            <w:proofErr w:type="spellStart"/>
            <w:r>
              <w:rPr>
                <w:rFonts w:ascii="Verdana" w:hAnsi="Verdana" w:cs="Times New Roman"/>
                <w:sz w:val="24"/>
                <w:szCs w:val="24"/>
              </w:rPr>
              <w:t>un</w:t>
            </w:r>
            <w:proofErr w:type="spellEnd"/>
            <w:r>
              <w:rPr>
                <w:rFonts w:ascii="Verdana" w:hAnsi="Verdana" w:cs="Times New Roman"/>
                <w:sz w:val="24"/>
                <w:szCs w:val="24"/>
              </w:rPr>
              <w:t xml:space="preserve">. Nr. 4400-2136-2318) </w:t>
            </w:r>
            <w:proofErr w:type="spellStart"/>
            <w:r>
              <w:rPr>
                <w:rFonts w:ascii="Verdana" w:hAnsi="Verdana" w:cs="Times New Roman"/>
                <w:sz w:val="24"/>
                <w:szCs w:val="24"/>
              </w:rPr>
              <w:t>paliatyviosios</w:t>
            </w:r>
            <w:proofErr w:type="spellEnd"/>
            <w:r>
              <w:rPr>
                <w:rFonts w:ascii="Verdana" w:hAnsi="Verdana" w:cs="Times New Roman"/>
                <w:sz w:val="24"/>
                <w:szCs w:val="24"/>
              </w:rPr>
              <w:t xml:space="preserve"> pagalbos dienos centro suaugusiems patalpų parengtu UAB “LG PROJEKTAI“ paprastojo remonto darbų aprašu</w:t>
            </w:r>
            <w:r>
              <w:rPr>
                <w:rFonts w:ascii="Verdana" w:eastAsia="Times New Roman" w:hAnsi="Verdana" w:cs="Times New Roman"/>
                <w:sz w:val="24"/>
                <w:szCs w:val="24"/>
              </w:rPr>
              <w:t>, bei Perkančios organizacijos pateikta darbų užduotimi.</w:t>
            </w:r>
          </w:p>
          <w:p w14:paraId="11C9C60A" w14:textId="77777777" w:rsidR="00981EB8" w:rsidRDefault="00981EB8" w:rsidP="00D3111C">
            <w:pPr>
              <w:pStyle w:val="Standarduser"/>
              <w:spacing w:after="0" w:line="240" w:lineRule="auto"/>
              <w:jc w:val="both"/>
            </w:pPr>
            <w:r>
              <w:rPr>
                <w:rFonts w:ascii="Verdana" w:eastAsia="Times New Roman" w:hAnsi="Verdana" w:cs="Times New Roman"/>
                <w:sz w:val="24"/>
                <w:szCs w:val="24"/>
              </w:rPr>
              <w:t>Darbus privaloma vykdyti vadovaujantis Lietuvos Respublikos vyriausiojo valstybinio darbo inspektoriaus 2000 m. gruodžio 22 d. įsakymu „Dėl saugos ir sveikatos taisyklių patvirtinimo“ Nr. 346 patvirtintomis Saugos ir sveikatos taisyklėmis statyboje DT 5-00. Rangovas prisiima visą atsakomybę už darbų saugos koordinavimą ir darbų saugą objekte.</w:t>
            </w:r>
          </w:p>
          <w:p w14:paraId="04BF333F" w14:textId="77777777" w:rsidR="00981EB8" w:rsidRDefault="00981EB8" w:rsidP="00D3111C">
            <w:pPr>
              <w:pStyle w:val="Standard"/>
              <w:tabs>
                <w:tab w:val="left" w:pos="34"/>
              </w:tabs>
              <w:ind w:firstLine="467"/>
              <w:jc w:val="both"/>
            </w:pPr>
            <w:r>
              <w:rPr>
                <w:rFonts w:ascii="Verdana" w:hAnsi="Verdana" w:cs="Times New Roman"/>
                <w:iCs/>
                <w:sz w:val="24"/>
                <w:szCs w:val="24"/>
              </w:rPr>
              <w:t>Pateiktose Rangovo kainose turi būti įvertinti visi reikiami Rangovo įrengimai bei mechanizmai Darbams atlikti, montavimas, Rangovo personalo darbas, Medžiagos, montažinės-tvirtinimo medžiagos, priežiūra, paleidimas, derinimas, bandymai (jei tokie reikalingi), netiesioginės išlaidos, Rangovo mokami mokesčiai, pelnas kartu su galimai numatoma Rangovo rizika, prievolės ir įsipareigojimai apibrėžti Sutartyje ar atsirandantys ją vykdant. Rangovo nurodytos kainos taikytinos ir Darbui žiemos arba nakties metu (jei toks pasitaikytų)</w:t>
            </w:r>
          </w:p>
          <w:p w14:paraId="361DA18C" w14:textId="77777777" w:rsidR="00981EB8" w:rsidRDefault="00981EB8" w:rsidP="00D3111C">
            <w:pPr>
              <w:pStyle w:val="Standard"/>
              <w:tabs>
                <w:tab w:val="left" w:pos="34"/>
              </w:tabs>
              <w:jc w:val="both"/>
            </w:pPr>
            <w:r>
              <w:rPr>
                <w:rFonts w:ascii="Verdana" w:hAnsi="Verdana" w:cs="Times New Roman"/>
                <w:iCs/>
                <w:sz w:val="24"/>
                <w:szCs w:val="24"/>
              </w:rPr>
              <w:t>- Rangovas Kiekių sąraše turi įvertinti (įkainoti) visus reikiamus darbus, kurie reikalingi UAB “LG PROJEKTAI“</w:t>
            </w:r>
            <w:r>
              <w:rPr>
                <w:rFonts w:ascii="Verdana" w:hAnsi="Verdana" w:cs="Times New Roman"/>
                <w:sz w:val="24"/>
                <w:szCs w:val="24"/>
              </w:rPr>
              <w:t xml:space="preserve"> „Gydymo paskirties pastato Marijampolėje, Palangos g.1, paprastojo remonto darbų aprašas“</w:t>
            </w:r>
            <w:r>
              <w:rPr>
                <w:rFonts w:ascii="Verdana" w:hAnsi="Verdana" w:cs="Times New Roman"/>
                <w:iCs/>
                <w:sz w:val="24"/>
                <w:szCs w:val="24"/>
              </w:rPr>
              <w:t xml:space="preserve"> numatytiems tikslams, sprendiniams atlikti. Visi Įkainiai turi būti nurodomi dviejų skaičių po kablelio tikslumu.</w:t>
            </w:r>
          </w:p>
        </w:tc>
      </w:tr>
      <w:tr w:rsidR="00981EB8" w14:paraId="680291F7" w14:textId="77777777" w:rsidTr="00D3111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E9237" w14:textId="77777777" w:rsidR="00981EB8" w:rsidRDefault="00981EB8" w:rsidP="00D3111C">
            <w:pPr>
              <w:pStyle w:val="Standarduser"/>
              <w:spacing w:after="0" w:line="240" w:lineRule="auto"/>
              <w:jc w:val="center"/>
            </w:pPr>
            <w:r>
              <w:rPr>
                <w:rFonts w:ascii="Verdana" w:hAnsi="Verdana" w:cs="Times New Roman"/>
                <w:sz w:val="24"/>
                <w:szCs w:val="24"/>
              </w:rPr>
              <w:lastRenderedPageBreak/>
              <w:t>10.</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31DA" w14:textId="77777777" w:rsidR="00981EB8" w:rsidRDefault="00981EB8" w:rsidP="00D3111C">
            <w:pPr>
              <w:pStyle w:val="TableParagraph"/>
              <w:spacing w:line="242" w:lineRule="exact"/>
              <w:ind w:firstLine="7"/>
              <w:jc w:val="both"/>
            </w:pPr>
            <w:r>
              <w:rPr>
                <w:rFonts w:ascii="Verdana" w:hAnsi="Verdana" w:cs="Times New Roman"/>
                <w:spacing w:val="5"/>
                <w:sz w:val="24"/>
                <w:szCs w:val="24"/>
                <w:lang w:val="lt-LT"/>
              </w:rPr>
              <w:t>P</w:t>
            </w:r>
            <w:r>
              <w:rPr>
                <w:rFonts w:ascii="Verdana" w:hAnsi="Verdana" w:cs="Times New Roman"/>
                <w:sz w:val="24"/>
                <w:szCs w:val="24"/>
                <w:lang w:val="lt-LT"/>
              </w:rPr>
              <w:t>atei</w:t>
            </w:r>
            <w:r>
              <w:rPr>
                <w:rFonts w:ascii="Verdana" w:hAnsi="Verdana" w:cs="Times New Roman"/>
                <w:spacing w:val="1"/>
                <w:sz w:val="24"/>
                <w:szCs w:val="24"/>
                <w:lang w:val="lt-LT"/>
              </w:rPr>
              <w:t>kiami papildomi</w:t>
            </w:r>
            <w:r>
              <w:rPr>
                <w:rFonts w:ascii="Verdana" w:hAnsi="Verdana" w:cs="Times New Roman"/>
                <w:spacing w:val="-22"/>
                <w:sz w:val="24"/>
                <w:szCs w:val="24"/>
                <w:lang w:val="lt-LT"/>
              </w:rPr>
              <w:t xml:space="preserve"> </w:t>
            </w:r>
            <w:r>
              <w:rPr>
                <w:rFonts w:ascii="Verdana" w:hAnsi="Verdana" w:cs="Times New Roman"/>
                <w:sz w:val="24"/>
                <w:szCs w:val="24"/>
                <w:lang w:val="lt-LT"/>
              </w:rPr>
              <w:t>dokumentai</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16B5D" w14:textId="77777777" w:rsidR="00981EB8" w:rsidRDefault="00981EB8" w:rsidP="005041A7">
            <w:pPr>
              <w:pStyle w:val="Sraopastraipa"/>
              <w:numPr>
                <w:ilvl w:val="0"/>
                <w:numId w:val="56"/>
              </w:numPr>
              <w:suppressAutoHyphens/>
              <w:autoSpaceDN w:val="0"/>
              <w:ind w:left="5" w:firstLine="355"/>
              <w:contextualSpacing w:val="0"/>
              <w:jc w:val="both"/>
              <w:textAlignment w:val="baseline"/>
            </w:pPr>
            <w:bookmarkStart w:id="73" w:name="_Hlk523316531"/>
            <w:r>
              <w:rPr>
                <w:rFonts w:ascii="Verdana" w:hAnsi="Verdana"/>
                <w:szCs w:val="24"/>
              </w:rPr>
              <w:t>UAB“LG PROJEKTAI“ parengtas paprastojo remonto darbų  aprašas „Gydymo paskirties pastato Marijampolėje, Palangos g.1, paprastojo remonto darbų aprašas“.</w:t>
            </w:r>
          </w:p>
          <w:p w14:paraId="4A90894E" w14:textId="77777777" w:rsidR="00981EB8" w:rsidRDefault="00981EB8" w:rsidP="00981EB8">
            <w:pPr>
              <w:pStyle w:val="Sraopastraipa"/>
              <w:numPr>
                <w:ilvl w:val="0"/>
                <w:numId w:val="56"/>
              </w:numPr>
              <w:suppressAutoHyphens/>
              <w:autoSpaceDN w:val="0"/>
              <w:contextualSpacing w:val="0"/>
              <w:jc w:val="both"/>
              <w:textAlignment w:val="baseline"/>
            </w:pPr>
            <w:r>
              <w:rPr>
                <w:rFonts w:ascii="Verdana" w:hAnsi="Verdana"/>
                <w:szCs w:val="24"/>
              </w:rPr>
              <w:t>Darbų kiekių žiniaraščiai.</w:t>
            </w:r>
          </w:p>
          <w:p w14:paraId="25F049DB" w14:textId="77777777" w:rsidR="00981EB8" w:rsidRDefault="00981EB8" w:rsidP="00D3111C">
            <w:pPr>
              <w:ind w:left="360"/>
              <w:jc w:val="both"/>
              <w:rPr>
                <w:rFonts w:ascii="Verdana" w:hAnsi="Verdana"/>
              </w:rPr>
            </w:pPr>
          </w:p>
          <w:p w14:paraId="0E4E2C34" w14:textId="77777777" w:rsidR="00981EB8" w:rsidRDefault="00981EB8" w:rsidP="00981EB8">
            <w:pPr>
              <w:pStyle w:val="Sraopastraipa"/>
              <w:numPr>
                <w:ilvl w:val="0"/>
                <w:numId w:val="56"/>
              </w:numPr>
              <w:suppressAutoHyphens/>
              <w:autoSpaceDN w:val="0"/>
              <w:contextualSpacing w:val="0"/>
              <w:jc w:val="both"/>
              <w:textAlignment w:val="baseline"/>
            </w:pPr>
            <w:r>
              <w:rPr>
                <w:rFonts w:ascii="Verdana" w:hAnsi="Verdana"/>
                <w:szCs w:val="24"/>
              </w:rPr>
              <w:t>Įkainuotas veiklos sąrašas</w:t>
            </w:r>
            <w:bookmarkEnd w:id="73"/>
            <w:r>
              <w:rPr>
                <w:rFonts w:ascii="Verdana" w:hAnsi="Verdana"/>
                <w:szCs w:val="24"/>
              </w:rPr>
              <w:t>.</w:t>
            </w:r>
          </w:p>
        </w:tc>
      </w:tr>
    </w:tbl>
    <w:p w14:paraId="01F8E4A3" w14:textId="601525EA" w:rsidR="001F3335" w:rsidRPr="001F3335" w:rsidRDefault="001F3335" w:rsidP="001F3335">
      <w:pPr>
        <w:pStyle w:val="Komentarotekstas"/>
        <w:ind w:firstLine="714"/>
        <w:jc w:val="both"/>
        <w:rPr>
          <w:rFonts w:ascii="Verdana" w:hAnsi="Verdana"/>
        </w:rPr>
      </w:pPr>
      <w:r w:rsidRPr="001F3335">
        <w:rPr>
          <w:rFonts w:ascii="Verdana" w:hAnsi="Verdana"/>
        </w:rPr>
        <w:lastRenderedPageBreak/>
        <w:t xml:space="preserve">Pastabos: Jei yra reikalaujami atitinkami standartai, laikomasi tokios dokumentų pateikimo pirmumo tvarkos: pirmiausia nurodomas/pateikiamas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arba, jeigu tokių nėra, – nacionaliniai standartai, nacionaliniai techniniai liudijimai arba nacionalinės techninės specifikacijos, susijusios su darbų projektavimu, sąmatų apskaičiavimu ir vykdymu bei prekių naudojimu. Kiekviena nuoroda suprantama kaip „arba lygiavertis“. </w:t>
      </w:r>
    </w:p>
    <w:p w14:paraId="1309F2B9" w14:textId="77777777" w:rsidR="00854F0A" w:rsidRDefault="00854F0A"/>
    <w:sectPr w:rsidR="00854F0A" w:rsidSect="008B0CD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B89B0" w14:textId="77777777" w:rsidR="000112F6" w:rsidRDefault="000112F6" w:rsidP="00FA0FEB">
      <w:pPr>
        <w:spacing w:after="0" w:line="240" w:lineRule="auto"/>
      </w:pPr>
      <w:r>
        <w:separator/>
      </w:r>
    </w:p>
  </w:endnote>
  <w:endnote w:type="continuationSeparator" w:id="0">
    <w:p w14:paraId="3314A6A9" w14:textId="77777777" w:rsidR="000112F6" w:rsidRDefault="000112F6" w:rsidP="00FA0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Narrow"/>
    <w:charset w:val="00"/>
    <w:family w:val="roman"/>
    <w:pitch w:val="default"/>
    <w:sig w:usb0="E50002FF" w:usb1="500079DB" w:usb2="00000010" w:usb3="00000000" w:csb0="00000000" w:csb1="00000000"/>
  </w:font>
  <w:font w:name="Cambria">
    <w:panose1 w:val="02040503050406030204"/>
    <w:charset w:val="BA"/>
    <w:family w:val="roman"/>
    <w:pitch w:val="variable"/>
    <w:sig w:usb0="E00006FF" w:usb1="420024FF" w:usb2="02000000" w:usb3="00000000" w:csb0="0000019F" w:csb1="00000000"/>
  </w:font>
  <w:font w:name="Helvetica Neue Light">
    <w:altName w:val="﷽﷽﷽﷽﷽﷽﷽﷽A NEUE LIGHT"/>
    <w:charset w:val="00"/>
    <w:family w:val="auto"/>
    <w:pitch w:val="variable"/>
    <w:sig w:usb0="A00002FF" w:usb1="5000205B" w:usb2="00000002" w:usb3="00000000" w:csb0="00000007"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pitch w:val="default"/>
    <w:sig w:usb0="E0000AFF" w:usb1="00007843" w:usb2="00000001" w:usb3="00000000" w:csb0="400001BF" w:csb1="DFF70000"/>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B4F0E" w14:textId="77777777" w:rsidR="000112F6" w:rsidRDefault="000112F6" w:rsidP="00FA0FEB">
      <w:pPr>
        <w:spacing w:after="0" w:line="240" w:lineRule="auto"/>
      </w:pPr>
      <w:r>
        <w:separator/>
      </w:r>
    </w:p>
  </w:footnote>
  <w:footnote w:type="continuationSeparator" w:id="0">
    <w:p w14:paraId="068DBFFE" w14:textId="77777777" w:rsidR="000112F6" w:rsidRDefault="000112F6" w:rsidP="00FA0FEB">
      <w:pPr>
        <w:spacing w:after="0" w:line="240" w:lineRule="auto"/>
      </w:pPr>
      <w:r>
        <w:continuationSeparator/>
      </w:r>
    </w:p>
  </w:footnote>
  <w:footnote w:id="1">
    <w:p w14:paraId="3657388F" w14:textId="77777777" w:rsidR="009B3964" w:rsidRPr="00233F90" w:rsidRDefault="009B3964" w:rsidP="00FA0FEB">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4B218E8E" w14:textId="77777777" w:rsidR="009B3964" w:rsidRPr="00233F90" w:rsidRDefault="009B3964" w:rsidP="004E0E96">
      <w:pPr>
        <w:pStyle w:val="Puslapioinaostekstas"/>
        <w:numPr>
          <w:ilvl w:val="0"/>
          <w:numId w:val="49"/>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6166B7CC" w14:textId="77777777" w:rsidR="009B3964" w:rsidRPr="00824E82" w:rsidRDefault="009B3964" w:rsidP="004E0E96">
      <w:pPr>
        <w:pStyle w:val="Puslapioinaostekstas"/>
        <w:numPr>
          <w:ilvl w:val="0"/>
          <w:numId w:val="49"/>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CA601A0" w14:textId="77777777" w:rsidR="009B3964" w:rsidRPr="00233F90" w:rsidRDefault="009B3964" w:rsidP="00FA0FEB">
      <w:pPr>
        <w:pStyle w:val="Puslapioinaostekstas"/>
        <w:jc w:val="both"/>
        <w:rPr>
          <w:sz w:val="18"/>
          <w:szCs w:val="18"/>
          <w:lang w:val="lt-LT"/>
        </w:rPr>
      </w:pPr>
      <w:r w:rsidRPr="00466B07">
        <w:rPr>
          <w:rStyle w:val="Puslapioinaosnuoroda"/>
          <w:rFonts w:eastAsia="Yu Mincho"/>
          <w:sz w:val="18"/>
          <w:szCs w:val="18"/>
        </w:rPr>
        <w:footnoteRef/>
      </w:r>
      <w:r w:rsidRPr="00824E82">
        <w:rPr>
          <w:rFonts w:eastAsia="Yu Mincho"/>
          <w:sz w:val="18"/>
          <w:szCs w:val="18"/>
          <w:lang w:val="lt-LT"/>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24E82">
        <w:rPr>
          <w:color w:val="000000"/>
          <w:sz w:val="18"/>
          <w:szCs w:val="18"/>
          <w:lang w:val="lt-LT"/>
        </w:rPr>
        <w:t>(jei taikoma)</w:t>
      </w:r>
      <w:r w:rsidRPr="00233F90">
        <w:rPr>
          <w:rFonts w:eastAsia="Yu Mincho"/>
          <w:sz w:val="18"/>
          <w:szCs w:val="18"/>
          <w:lang w:val="lt-LT"/>
        </w:rPr>
        <w:t xml:space="preserve"> keliamų klausimų, jie gali būti pakeisti: </w:t>
      </w:r>
    </w:p>
    <w:p w14:paraId="47991BE9" w14:textId="77777777" w:rsidR="009B3964" w:rsidRPr="00233F90" w:rsidRDefault="009B3964" w:rsidP="004E0E96">
      <w:pPr>
        <w:pStyle w:val="Puslapioinaostekstas"/>
        <w:numPr>
          <w:ilvl w:val="0"/>
          <w:numId w:val="50"/>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7D089BE" w14:textId="77777777" w:rsidR="009B3964" w:rsidRPr="00824E82" w:rsidRDefault="009B3964" w:rsidP="004E0E96">
      <w:pPr>
        <w:pStyle w:val="Puslapioinaostekstas"/>
        <w:numPr>
          <w:ilvl w:val="0"/>
          <w:numId w:val="50"/>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6411E87" w14:textId="77777777" w:rsidR="009B3964" w:rsidRPr="00233F90" w:rsidRDefault="009B3964" w:rsidP="00FA0FEB">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24E82">
        <w:rPr>
          <w:color w:val="000000"/>
          <w:sz w:val="18"/>
          <w:szCs w:val="18"/>
          <w:lang w:val="lt-LT"/>
        </w:rPr>
        <w:t xml:space="preserve">(jei taikoma) </w:t>
      </w:r>
      <w:r w:rsidRPr="00233F90">
        <w:rPr>
          <w:rFonts w:eastAsia="Yu Mincho"/>
          <w:sz w:val="18"/>
          <w:szCs w:val="18"/>
          <w:lang w:val="lt-LT"/>
        </w:rPr>
        <w:t xml:space="preserve"> keliamų klausimų, jie gali būti pakeisti: </w:t>
      </w:r>
    </w:p>
    <w:p w14:paraId="3B3D1F73" w14:textId="77777777" w:rsidR="009B3964" w:rsidRPr="00233F90" w:rsidRDefault="009B3964" w:rsidP="004E0E96">
      <w:pPr>
        <w:pStyle w:val="Puslapioinaostekstas"/>
        <w:numPr>
          <w:ilvl w:val="0"/>
          <w:numId w:val="51"/>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32EC42BD" w14:textId="77777777" w:rsidR="009B3964" w:rsidRPr="00824E82" w:rsidRDefault="009B3964" w:rsidP="004E0E96">
      <w:pPr>
        <w:pStyle w:val="Puslapioinaostekstas"/>
        <w:numPr>
          <w:ilvl w:val="0"/>
          <w:numId w:val="51"/>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CC91CD6" w14:textId="77777777" w:rsidR="009B3964" w:rsidRPr="00824E82" w:rsidRDefault="009B3964" w:rsidP="00FA0FEB">
      <w:pPr>
        <w:pStyle w:val="Puslapioinaostekstas"/>
        <w:rPr>
          <w:szCs w:val="24"/>
          <w:lang w:val="lt-LT" w:eastAsia="lt-LT"/>
        </w:rPr>
      </w:pPr>
      <w:r w:rsidRPr="00D42A6C">
        <w:rPr>
          <w:rStyle w:val="Puslapioinaosnuoroda"/>
        </w:rPr>
        <w:footnoteRef/>
      </w:r>
      <w:r w:rsidRPr="009300FA">
        <w:rPr>
          <w:szCs w:val="24"/>
          <w:lang w:val="lt-LT" w:eastAsia="lt-LT"/>
        </w:rPr>
        <w:t>Viešųjų pirkimų tarnybos direktoriaus 2019 m. sausio 24 d. įsakymu Nr. 1S-13 patvirtinta Kainodaros taisyklių nustatymo metodika (toliau – Metodika).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462668"/>
      <w:docPartObj>
        <w:docPartGallery w:val="Page Numbers (Top of Page)"/>
        <w:docPartUnique/>
      </w:docPartObj>
    </w:sdtPr>
    <w:sdtContent>
      <w:p w14:paraId="5D175C0E" w14:textId="77777777" w:rsidR="009B3964" w:rsidRDefault="009B3964">
        <w:pPr>
          <w:pStyle w:val="Antrats"/>
          <w:jc w:val="center"/>
        </w:pPr>
        <w:r>
          <w:fldChar w:fldCharType="begin"/>
        </w:r>
        <w:r>
          <w:instrText xml:space="preserve"> PAGE   \* MERGEFORMAT </w:instrText>
        </w:r>
        <w:r>
          <w:fldChar w:fldCharType="separate"/>
        </w:r>
        <w:r w:rsidR="00043596">
          <w:rPr>
            <w:noProof/>
          </w:rPr>
          <w:t>45</w:t>
        </w:r>
        <w:r>
          <w:rPr>
            <w:noProof/>
          </w:rPr>
          <w:fldChar w:fldCharType="end"/>
        </w:r>
      </w:p>
    </w:sdtContent>
  </w:sdt>
  <w:p w14:paraId="64335F4C" w14:textId="77777777" w:rsidR="009B3964" w:rsidRDefault="009B396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21F6A" w14:textId="77777777" w:rsidR="009B3964" w:rsidRDefault="009B3964" w:rsidP="00EA0C53">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end"/>
    </w:r>
  </w:p>
  <w:p w14:paraId="572BCF3E" w14:textId="77777777" w:rsidR="009B3964" w:rsidRDefault="009B3964">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630F2" w14:textId="77777777" w:rsidR="009B3964" w:rsidRDefault="009B3964">
    <w:pPr>
      <w:pStyle w:val="Antrats"/>
      <w:jc w:val="center"/>
    </w:pPr>
    <w:r>
      <w:fldChar w:fldCharType="begin"/>
    </w:r>
    <w:r>
      <w:instrText xml:space="preserve"> PAGE   \* MERGEFORMAT </w:instrText>
    </w:r>
    <w:r>
      <w:fldChar w:fldCharType="separate"/>
    </w:r>
    <w:r w:rsidR="00043596">
      <w:rPr>
        <w:noProof/>
      </w:rPr>
      <w:t>8</w:t>
    </w:r>
    <w:r w:rsidR="00043596">
      <w:rPr>
        <w:noProof/>
      </w:rPr>
      <w:t>7</w:t>
    </w:r>
    <w:r>
      <w:rPr>
        <w:noProof/>
      </w:rPr>
      <w:fldChar w:fldCharType="end"/>
    </w:r>
  </w:p>
  <w:p w14:paraId="46809E2A" w14:textId="77777777" w:rsidR="009B3964" w:rsidRDefault="009B396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5B66"/>
    <w:multiLevelType w:val="hybridMultilevel"/>
    <w:tmpl w:val="2F145A2C"/>
    <w:lvl w:ilvl="0" w:tplc="DBAAB2A6">
      <w:start w:val="1"/>
      <w:numFmt w:val="decimal"/>
      <w:lvlText w:val="%1)"/>
      <w:lvlJc w:val="left"/>
      <w:pPr>
        <w:ind w:left="1020" w:hanging="360"/>
      </w:pPr>
    </w:lvl>
    <w:lvl w:ilvl="1" w:tplc="0E5AD302">
      <w:start w:val="1"/>
      <w:numFmt w:val="decimal"/>
      <w:lvlText w:val="%2)"/>
      <w:lvlJc w:val="left"/>
      <w:pPr>
        <w:ind w:left="1020" w:hanging="360"/>
      </w:pPr>
    </w:lvl>
    <w:lvl w:ilvl="2" w:tplc="6D2C94E2">
      <w:start w:val="1"/>
      <w:numFmt w:val="decimal"/>
      <w:lvlText w:val="%3)"/>
      <w:lvlJc w:val="left"/>
      <w:pPr>
        <w:ind w:left="1020" w:hanging="360"/>
      </w:pPr>
    </w:lvl>
    <w:lvl w:ilvl="3" w:tplc="252669F6">
      <w:start w:val="1"/>
      <w:numFmt w:val="decimal"/>
      <w:lvlText w:val="%4)"/>
      <w:lvlJc w:val="left"/>
      <w:pPr>
        <w:ind w:left="1020" w:hanging="360"/>
      </w:pPr>
    </w:lvl>
    <w:lvl w:ilvl="4" w:tplc="90CAFD98">
      <w:start w:val="1"/>
      <w:numFmt w:val="decimal"/>
      <w:lvlText w:val="%5)"/>
      <w:lvlJc w:val="left"/>
      <w:pPr>
        <w:ind w:left="1020" w:hanging="360"/>
      </w:pPr>
    </w:lvl>
    <w:lvl w:ilvl="5" w:tplc="3B5CAB30">
      <w:start w:val="1"/>
      <w:numFmt w:val="decimal"/>
      <w:lvlText w:val="%6)"/>
      <w:lvlJc w:val="left"/>
      <w:pPr>
        <w:ind w:left="1020" w:hanging="360"/>
      </w:pPr>
    </w:lvl>
    <w:lvl w:ilvl="6" w:tplc="FCA04A5C">
      <w:start w:val="1"/>
      <w:numFmt w:val="decimal"/>
      <w:lvlText w:val="%7)"/>
      <w:lvlJc w:val="left"/>
      <w:pPr>
        <w:ind w:left="1020" w:hanging="360"/>
      </w:pPr>
    </w:lvl>
    <w:lvl w:ilvl="7" w:tplc="245C6620">
      <w:start w:val="1"/>
      <w:numFmt w:val="decimal"/>
      <w:lvlText w:val="%8)"/>
      <w:lvlJc w:val="left"/>
      <w:pPr>
        <w:ind w:left="1020" w:hanging="360"/>
      </w:pPr>
    </w:lvl>
    <w:lvl w:ilvl="8" w:tplc="786A1EA4">
      <w:start w:val="1"/>
      <w:numFmt w:val="decimal"/>
      <w:lvlText w:val="%9)"/>
      <w:lvlJc w:val="left"/>
      <w:pPr>
        <w:ind w:left="1020"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B1676F"/>
    <w:multiLevelType w:val="multilevel"/>
    <w:tmpl w:val="9446BDC0"/>
    <w:lvl w:ilvl="0">
      <w:start w:val="9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656B9C"/>
    <w:multiLevelType w:val="multilevel"/>
    <w:tmpl w:val="1EEED12C"/>
    <w:lvl w:ilvl="0">
      <w:start w:val="23"/>
      <w:numFmt w:val="decimal"/>
      <w:lvlText w:val="%1."/>
      <w:lvlJc w:val="left"/>
      <w:pPr>
        <w:ind w:left="600" w:hanging="600"/>
      </w:pPr>
      <w:rPr>
        <w:rFonts w:eastAsia="Arial Unicode MS" w:hint="default"/>
        <w:color w:val="00000A"/>
      </w:rPr>
    </w:lvl>
    <w:lvl w:ilvl="1">
      <w:start w:val="1"/>
      <w:numFmt w:val="decimal"/>
      <w:lvlText w:val="%1.%2."/>
      <w:lvlJc w:val="left"/>
      <w:pPr>
        <w:ind w:left="1855" w:hanging="720"/>
      </w:pPr>
      <w:rPr>
        <w:rFonts w:eastAsia="Arial Unicode MS" w:hint="default"/>
        <w:color w:val="00000A"/>
      </w:rPr>
    </w:lvl>
    <w:lvl w:ilvl="2">
      <w:start w:val="1"/>
      <w:numFmt w:val="decimal"/>
      <w:lvlText w:val="%1.%2.%3."/>
      <w:lvlJc w:val="left"/>
      <w:pPr>
        <w:ind w:left="3630" w:hanging="1080"/>
      </w:pPr>
      <w:rPr>
        <w:rFonts w:eastAsia="Arial Unicode MS" w:hint="default"/>
        <w:color w:val="00000A"/>
      </w:rPr>
    </w:lvl>
    <w:lvl w:ilvl="3">
      <w:start w:val="1"/>
      <w:numFmt w:val="decimal"/>
      <w:lvlText w:val="%1.%2.%3.%4."/>
      <w:lvlJc w:val="left"/>
      <w:pPr>
        <w:ind w:left="4905" w:hanging="1080"/>
      </w:pPr>
      <w:rPr>
        <w:rFonts w:eastAsia="Arial Unicode MS" w:hint="default"/>
        <w:color w:val="00000A"/>
      </w:rPr>
    </w:lvl>
    <w:lvl w:ilvl="4">
      <w:start w:val="1"/>
      <w:numFmt w:val="decimal"/>
      <w:lvlText w:val="%1.%2.%3.%4.%5."/>
      <w:lvlJc w:val="left"/>
      <w:pPr>
        <w:ind w:left="6540" w:hanging="1440"/>
      </w:pPr>
      <w:rPr>
        <w:rFonts w:eastAsia="Arial Unicode MS" w:hint="default"/>
        <w:color w:val="00000A"/>
      </w:rPr>
    </w:lvl>
    <w:lvl w:ilvl="5">
      <w:start w:val="1"/>
      <w:numFmt w:val="decimal"/>
      <w:lvlText w:val="%1.%2.%3.%4.%5.%6."/>
      <w:lvlJc w:val="left"/>
      <w:pPr>
        <w:ind w:left="8175" w:hanging="1800"/>
      </w:pPr>
      <w:rPr>
        <w:rFonts w:eastAsia="Arial Unicode MS" w:hint="default"/>
        <w:color w:val="00000A"/>
      </w:rPr>
    </w:lvl>
    <w:lvl w:ilvl="6">
      <w:start w:val="1"/>
      <w:numFmt w:val="decimal"/>
      <w:lvlText w:val="%1.%2.%3.%4.%5.%6.%7."/>
      <w:lvlJc w:val="left"/>
      <w:pPr>
        <w:ind w:left="9810" w:hanging="2160"/>
      </w:pPr>
      <w:rPr>
        <w:rFonts w:eastAsia="Arial Unicode MS" w:hint="default"/>
        <w:color w:val="00000A"/>
      </w:rPr>
    </w:lvl>
    <w:lvl w:ilvl="7">
      <w:start w:val="1"/>
      <w:numFmt w:val="decimal"/>
      <w:lvlText w:val="%1.%2.%3.%4.%5.%6.%7.%8."/>
      <w:lvlJc w:val="left"/>
      <w:pPr>
        <w:ind w:left="11085" w:hanging="2160"/>
      </w:pPr>
      <w:rPr>
        <w:rFonts w:eastAsia="Arial Unicode MS" w:hint="default"/>
        <w:color w:val="00000A"/>
      </w:rPr>
    </w:lvl>
    <w:lvl w:ilvl="8">
      <w:start w:val="1"/>
      <w:numFmt w:val="decimal"/>
      <w:lvlText w:val="%1.%2.%3.%4.%5.%6.%7.%8.%9."/>
      <w:lvlJc w:val="left"/>
      <w:pPr>
        <w:ind w:left="12720" w:hanging="2520"/>
      </w:pPr>
      <w:rPr>
        <w:rFonts w:eastAsia="Arial Unicode MS" w:hint="default"/>
        <w:color w:val="00000A"/>
      </w:rPr>
    </w:lvl>
  </w:abstractNum>
  <w:abstractNum w:abstractNumId="4"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5" w15:restartNumberingAfterBreak="0">
    <w:nsid w:val="06E76E35"/>
    <w:multiLevelType w:val="hybridMultilevel"/>
    <w:tmpl w:val="27902116"/>
    <w:lvl w:ilvl="0" w:tplc="9D94A580">
      <w:start w:val="1"/>
      <w:numFmt w:val="decimal"/>
      <w:lvlText w:val="14.%1."/>
      <w:lvlJc w:val="left"/>
      <w:pPr>
        <w:ind w:left="720" w:hanging="360"/>
      </w:pPr>
      <w:rPr>
        <w:rFonts w:cs="Times New Roman" w:hint="default"/>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86F28AB"/>
    <w:multiLevelType w:val="hybridMultilevel"/>
    <w:tmpl w:val="4A1447B0"/>
    <w:lvl w:ilvl="0" w:tplc="BA10771C">
      <w:start w:val="1"/>
      <w:numFmt w:val="decimal"/>
      <w:lvlText w:val="10.%1."/>
      <w:lvlJc w:val="left"/>
      <w:pPr>
        <w:ind w:left="720" w:hanging="360"/>
      </w:pPr>
      <w:rPr>
        <w:rFonts w:cs="Times New Roman" w:hint="default"/>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13C4679C"/>
    <w:multiLevelType w:val="multilevel"/>
    <w:tmpl w:val="4FAAA526"/>
    <w:lvl w:ilvl="0">
      <w:start w:val="96"/>
      <w:numFmt w:val="decimal"/>
      <w:lvlText w:val="%1."/>
      <w:lvlJc w:val="left"/>
      <w:pPr>
        <w:ind w:left="630" w:hanging="63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782" w:hanging="1080"/>
      </w:pPr>
      <w:rPr>
        <w:rFonts w:hint="default"/>
      </w:rPr>
    </w:lvl>
    <w:lvl w:ilvl="3">
      <w:start w:val="1"/>
      <w:numFmt w:val="decimal"/>
      <w:lvlText w:val="%1.%2.%3.%4."/>
      <w:lvlJc w:val="left"/>
      <w:pPr>
        <w:ind w:left="3993" w:hanging="144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477" w:hanging="2520"/>
      </w:pPr>
      <w:rPr>
        <w:rFonts w:hint="default"/>
      </w:rPr>
    </w:lvl>
    <w:lvl w:ilvl="8">
      <w:start w:val="1"/>
      <w:numFmt w:val="decimal"/>
      <w:lvlText w:val="%1.%2.%3.%4.%5.%6.%7.%8.%9."/>
      <w:lvlJc w:val="left"/>
      <w:pPr>
        <w:ind w:left="9688" w:hanging="2880"/>
      </w:pPr>
      <w:rPr>
        <w:rFonts w:hint="default"/>
      </w:rPr>
    </w:lvl>
  </w:abstractNum>
  <w:abstractNum w:abstractNumId="10" w15:restartNumberingAfterBreak="0">
    <w:nsid w:val="15D95D33"/>
    <w:multiLevelType w:val="hybridMultilevel"/>
    <w:tmpl w:val="BEC6502C"/>
    <w:lvl w:ilvl="0" w:tplc="06C067A4">
      <w:start w:val="1"/>
      <w:numFmt w:val="decimal"/>
      <w:lvlText w:val="12.%1."/>
      <w:lvlJc w:val="left"/>
      <w:pPr>
        <w:ind w:left="786" w:hanging="360"/>
      </w:pPr>
      <w:rPr>
        <w:rFonts w:cs="Times New Roman" w:hint="default"/>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9661EDE"/>
    <w:multiLevelType w:val="hybridMultilevel"/>
    <w:tmpl w:val="B862F664"/>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EEFA7C36">
      <w:start w:val="1"/>
      <w:numFmt w:val="upperRoman"/>
      <w:lvlText w:val="%4."/>
      <w:lvlJc w:val="left"/>
      <w:pPr>
        <w:ind w:left="3240" w:hanging="720"/>
      </w:pPr>
      <w:rPr>
        <w:rFonts w:ascii="Verdana" w:hAnsi="Verdana" w:cs="Times New Roman" w:hint="default"/>
        <w:sz w:val="24"/>
      </w:rPr>
    </w:lvl>
    <w:lvl w:ilvl="4" w:tplc="93EC449E">
      <w:start w:val="1"/>
      <w:numFmt w:val="lowerRoman"/>
      <w:lvlText w:val="(%5)"/>
      <w:lvlJc w:val="left"/>
      <w:pPr>
        <w:ind w:left="3960" w:hanging="720"/>
      </w:pPr>
      <w:rPr>
        <w:rFonts w:hint="default"/>
      </w:rPr>
    </w:lvl>
    <w:lvl w:ilvl="5" w:tplc="DCE497D2">
      <w:start w:val="1"/>
      <w:numFmt w:val="decimal"/>
      <w:lvlText w:val="%6)"/>
      <w:lvlJc w:val="left"/>
      <w:pPr>
        <w:ind w:left="4500" w:hanging="360"/>
      </w:pPr>
      <w:rPr>
        <w:rFonts w:hint="default"/>
      </w:r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A6971BB"/>
    <w:multiLevelType w:val="multilevel"/>
    <w:tmpl w:val="C99844F0"/>
    <w:lvl w:ilvl="0">
      <w:start w:val="120"/>
      <w:numFmt w:val="decimal"/>
      <w:lvlText w:val="%1."/>
      <w:lvlJc w:val="left"/>
      <w:pPr>
        <w:ind w:left="780" w:hanging="780"/>
      </w:pPr>
      <w:rPr>
        <w:rFonts w:hint="default"/>
      </w:rPr>
    </w:lvl>
    <w:lvl w:ilvl="1">
      <w:start w:val="1"/>
      <w:numFmt w:val="decimal"/>
      <w:lvlText w:val="%1.%2."/>
      <w:lvlJc w:val="left"/>
      <w:pPr>
        <w:ind w:left="1489" w:hanging="78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14"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5" w15:restartNumberingAfterBreak="0">
    <w:nsid w:val="1B9A22A7"/>
    <w:multiLevelType w:val="hybridMultilevel"/>
    <w:tmpl w:val="AC26BC42"/>
    <w:lvl w:ilvl="0" w:tplc="A8A41B48">
      <w:start w:val="1"/>
      <w:numFmt w:val="decimal"/>
      <w:lvlText w:val="1.%1"/>
      <w:lvlJc w:val="left"/>
      <w:pPr>
        <w:ind w:left="720" w:hanging="360"/>
      </w:pPr>
      <w:rPr>
        <w:rFonts w:cs="Times New Roman" w:hint="default"/>
        <w:sz w:val="24"/>
        <w:szCs w:val="24"/>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07E4054"/>
    <w:multiLevelType w:val="hybridMultilevel"/>
    <w:tmpl w:val="1CAA1B4E"/>
    <w:lvl w:ilvl="0" w:tplc="F39E8330">
      <w:start w:val="1"/>
      <w:numFmt w:val="decimal"/>
      <w:lvlText w:val="11.%1."/>
      <w:lvlJc w:val="left"/>
      <w:pPr>
        <w:ind w:left="720" w:hanging="360"/>
      </w:pPr>
      <w:rPr>
        <w:rFonts w:cs="Times New Roman" w:hint="default"/>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08C525F"/>
    <w:multiLevelType w:val="multilevel"/>
    <w:tmpl w:val="0C487EA2"/>
    <w:lvl w:ilvl="0">
      <w:start w:val="1"/>
      <w:numFmt w:val="decimal"/>
      <w:lvlText w:val="%1."/>
      <w:lvlJc w:val="left"/>
      <w:pPr>
        <w:ind w:left="1080" w:hanging="360"/>
      </w:pPr>
      <w:rPr>
        <w:rFonts w:cs="Times New Roman"/>
      </w:rPr>
    </w:lvl>
    <w:lvl w:ilvl="1">
      <w:start w:val="1"/>
      <w:numFmt w:val="decimal"/>
      <w:lvlText w:val="%2."/>
      <w:lvlJc w:val="left"/>
      <w:pPr>
        <w:ind w:left="1175" w:hanging="465"/>
      </w:pPr>
      <w:rPr>
        <w:rFonts w:ascii="Verdana" w:eastAsia="Arial Unicode MS" w:hAnsi="Verdana" w:cs="Times New Roman" w:hint="default"/>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8"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9F555D0"/>
    <w:multiLevelType w:val="multilevel"/>
    <w:tmpl w:val="A85416E0"/>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5617"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3" w15:restartNumberingAfterBreak="0">
    <w:nsid w:val="2E454F17"/>
    <w:multiLevelType w:val="multilevel"/>
    <w:tmpl w:val="54581616"/>
    <w:lvl w:ilvl="0">
      <w:start w:val="1"/>
      <w:numFmt w:val="lowerLetter"/>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33201AB9"/>
    <w:multiLevelType w:val="hybridMultilevel"/>
    <w:tmpl w:val="82B82B4C"/>
    <w:lvl w:ilvl="0" w:tplc="82162B0E">
      <w:start w:val="1"/>
      <w:numFmt w:val="decimal"/>
      <w:lvlText w:val="7.%1."/>
      <w:lvlJc w:val="left"/>
      <w:pPr>
        <w:ind w:left="720" w:hanging="360"/>
      </w:pPr>
      <w:rPr>
        <w:rFonts w:cs="Times New Roman" w:hint="default"/>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344D3D73"/>
    <w:multiLevelType w:val="multilevel"/>
    <w:tmpl w:val="C9AC42AA"/>
    <w:lvl w:ilvl="0">
      <w:start w:val="1"/>
      <w:numFmt w:val="decimal"/>
      <w:lvlText w:val="%1."/>
      <w:lvlJc w:val="left"/>
      <w:pPr>
        <w:ind w:left="567" w:hanging="567"/>
      </w:pPr>
    </w:lvl>
    <w:lvl w:ilvl="1">
      <w:start w:val="1"/>
      <w:numFmt w:val="decimal"/>
      <w:lvlText w:val="%1.%2."/>
      <w:lvlJc w:val="left"/>
      <w:pPr>
        <w:ind w:left="567" w:hanging="567"/>
      </w:pPr>
      <w:rPr>
        <w:rFonts w:ascii="Times New Roman" w:eastAsia="Arial" w:hAnsi="Times New Roman"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7" w15:restartNumberingAfterBreak="0">
    <w:nsid w:val="34DF0428"/>
    <w:multiLevelType w:val="hybridMultilevel"/>
    <w:tmpl w:val="38E03534"/>
    <w:lvl w:ilvl="0" w:tplc="7AC2E4D2">
      <w:start w:val="1"/>
      <w:numFmt w:val="decimal"/>
      <w:lvlText w:val="6.%1."/>
      <w:lvlJc w:val="left"/>
      <w:pPr>
        <w:ind w:left="720" w:hanging="360"/>
      </w:pPr>
      <w:rPr>
        <w:rFonts w:cs="Times New Roman" w:hint="default"/>
        <w:sz w:val="24"/>
        <w:szCs w:val="24"/>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8"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38223084"/>
    <w:multiLevelType w:val="multilevel"/>
    <w:tmpl w:val="6F5823CC"/>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3E9355F5"/>
    <w:multiLevelType w:val="multilevel"/>
    <w:tmpl w:val="E108A46E"/>
    <w:lvl w:ilvl="0">
      <w:start w:val="9"/>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1" w15:restartNumberingAfterBreak="0">
    <w:nsid w:val="42B8542E"/>
    <w:multiLevelType w:val="multilevel"/>
    <w:tmpl w:val="642A1258"/>
    <w:lvl w:ilvl="0">
      <w:start w:val="101"/>
      <w:numFmt w:val="decimal"/>
      <w:lvlText w:val="%1."/>
      <w:lvlJc w:val="left"/>
      <w:pPr>
        <w:ind w:left="780" w:hanging="780"/>
      </w:pPr>
      <w:rPr>
        <w:rFonts w:hint="default"/>
        <w:color w:val="00000A"/>
      </w:rPr>
    </w:lvl>
    <w:lvl w:ilvl="1">
      <w:start w:val="1"/>
      <w:numFmt w:val="decimal"/>
      <w:lvlText w:val="%1.%2."/>
      <w:lvlJc w:val="left"/>
      <w:pPr>
        <w:ind w:left="1489" w:hanging="780"/>
      </w:pPr>
      <w:rPr>
        <w:rFonts w:hint="default"/>
        <w:color w:val="00000A"/>
      </w:rPr>
    </w:lvl>
    <w:lvl w:ilvl="2">
      <w:start w:val="1"/>
      <w:numFmt w:val="decimal"/>
      <w:lvlText w:val="%1.%2.%3."/>
      <w:lvlJc w:val="left"/>
      <w:pPr>
        <w:ind w:left="2498" w:hanging="1080"/>
      </w:pPr>
      <w:rPr>
        <w:rFonts w:hint="default"/>
        <w:color w:val="00000A"/>
      </w:rPr>
    </w:lvl>
    <w:lvl w:ilvl="3">
      <w:start w:val="1"/>
      <w:numFmt w:val="decimal"/>
      <w:lvlText w:val="%1.%2.%3.%4."/>
      <w:lvlJc w:val="left"/>
      <w:pPr>
        <w:ind w:left="3567" w:hanging="1440"/>
      </w:pPr>
      <w:rPr>
        <w:rFonts w:hint="default"/>
        <w:color w:val="00000A"/>
      </w:rPr>
    </w:lvl>
    <w:lvl w:ilvl="4">
      <w:start w:val="1"/>
      <w:numFmt w:val="decimal"/>
      <w:lvlText w:val="%1.%2.%3.%4.%5."/>
      <w:lvlJc w:val="left"/>
      <w:pPr>
        <w:ind w:left="4276" w:hanging="1440"/>
      </w:pPr>
      <w:rPr>
        <w:rFonts w:hint="default"/>
        <w:color w:val="00000A"/>
      </w:rPr>
    </w:lvl>
    <w:lvl w:ilvl="5">
      <w:start w:val="1"/>
      <w:numFmt w:val="decimal"/>
      <w:lvlText w:val="%1.%2.%3.%4.%5.%6."/>
      <w:lvlJc w:val="left"/>
      <w:pPr>
        <w:ind w:left="5345" w:hanging="1800"/>
      </w:pPr>
      <w:rPr>
        <w:rFonts w:hint="default"/>
        <w:color w:val="00000A"/>
      </w:rPr>
    </w:lvl>
    <w:lvl w:ilvl="6">
      <w:start w:val="1"/>
      <w:numFmt w:val="decimal"/>
      <w:lvlText w:val="%1.%2.%3.%4.%5.%6.%7."/>
      <w:lvlJc w:val="left"/>
      <w:pPr>
        <w:ind w:left="6414" w:hanging="2160"/>
      </w:pPr>
      <w:rPr>
        <w:rFonts w:hint="default"/>
        <w:color w:val="00000A"/>
      </w:rPr>
    </w:lvl>
    <w:lvl w:ilvl="7">
      <w:start w:val="1"/>
      <w:numFmt w:val="decimal"/>
      <w:lvlText w:val="%1.%2.%3.%4.%5.%6.%7.%8."/>
      <w:lvlJc w:val="left"/>
      <w:pPr>
        <w:ind w:left="7483" w:hanging="2520"/>
      </w:pPr>
      <w:rPr>
        <w:rFonts w:hint="default"/>
        <w:color w:val="00000A"/>
      </w:rPr>
    </w:lvl>
    <w:lvl w:ilvl="8">
      <w:start w:val="1"/>
      <w:numFmt w:val="decimal"/>
      <w:lvlText w:val="%1.%2.%3.%4.%5.%6.%7.%8.%9."/>
      <w:lvlJc w:val="left"/>
      <w:pPr>
        <w:ind w:left="8552" w:hanging="2880"/>
      </w:pPr>
      <w:rPr>
        <w:rFonts w:hint="default"/>
        <w:color w:val="00000A"/>
      </w:rPr>
    </w:lvl>
  </w:abstractNum>
  <w:abstractNum w:abstractNumId="32" w15:restartNumberingAfterBreak="0">
    <w:nsid w:val="455C2BF4"/>
    <w:multiLevelType w:val="multilevel"/>
    <w:tmpl w:val="BB0C55DE"/>
    <w:styleLink w:val="WWNum23"/>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6876A59"/>
    <w:multiLevelType w:val="hybridMultilevel"/>
    <w:tmpl w:val="B85AECBC"/>
    <w:lvl w:ilvl="0" w:tplc="FB42B05E">
      <w:start w:val="1"/>
      <w:numFmt w:val="decimal"/>
      <w:lvlText w:val="8.2.%1."/>
      <w:lvlJc w:val="left"/>
      <w:pPr>
        <w:ind w:left="720" w:hanging="360"/>
      </w:pPr>
      <w:rPr>
        <w:rFonts w:cs="Times New Roman" w:hint="default"/>
      </w:rPr>
    </w:lvl>
    <w:lvl w:ilvl="1" w:tplc="86061C54" w:tentative="1">
      <w:start w:val="1"/>
      <w:numFmt w:val="lowerLetter"/>
      <w:lvlText w:val="%2."/>
      <w:lvlJc w:val="left"/>
      <w:pPr>
        <w:ind w:left="1440" w:hanging="360"/>
      </w:pPr>
      <w:rPr>
        <w:rFonts w:cs="Times New Roman"/>
      </w:rPr>
    </w:lvl>
    <w:lvl w:ilvl="2" w:tplc="077449B2" w:tentative="1">
      <w:start w:val="1"/>
      <w:numFmt w:val="lowerRoman"/>
      <w:lvlText w:val="%3."/>
      <w:lvlJc w:val="right"/>
      <w:pPr>
        <w:ind w:left="2160" w:hanging="180"/>
      </w:pPr>
      <w:rPr>
        <w:rFonts w:cs="Times New Roman"/>
      </w:rPr>
    </w:lvl>
    <w:lvl w:ilvl="3" w:tplc="A7A4D0E2" w:tentative="1">
      <w:start w:val="1"/>
      <w:numFmt w:val="decimal"/>
      <w:lvlText w:val="%4."/>
      <w:lvlJc w:val="left"/>
      <w:pPr>
        <w:ind w:left="2880" w:hanging="360"/>
      </w:pPr>
      <w:rPr>
        <w:rFonts w:cs="Times New Roman"/>
      </w:rPr>
    </w:lvl>
    <w:lvl w:ilvl="4" w:tplc="08028188" w:tentative="1">
      <w:start w:val="1"/>
      <w:numFmt w:val="lowerLetter"/>
      <w:lvlText w:val="%5."/>
      <w:lvlJc w:val="left"/>
      <w:pPr>
        <w:ind w:left="3600" w:hanging="360"/>
      </w:pPr>
      <w:rPr>
        <w:rFonts w:cs="Times New Roman"/>
      </w:rPr>
    </w:lvl>
    <w:lvl w:ilvl="5" w:tplc="AEF46A7E" w:tentative="1">
      <w:start w:val="1"/>
      <w:numFmt w:val="lowerRoman"/>
      <w:lvlText w:val="%6."/>
      <w:lvlJc w:val="right"/>
      <w:pPr>
        <w:ind w:left="4320" w:hanging="180"/>
      </w:pPr>
      <w:rPr>
        <w:rFonts w:cs="Times New Roman"/>
      </w:rPr>
    </w:lvl>
    <w:lvl w:ilvl="6" w:tplc="E4820DA0" w:tentative="1">
      <w:start w:val="1"/>
      <w:numFmt w:val="decimal"/>
      <w:lvlText w:val="%7."/>
      <w:lvlJc w:val="left"/>
      <w:pPr>
        <w:ind w:left="5040" w:hanging="360"/>
      </w:pPr>
      <w:rPr>
        <w:rFonts w:cs="Times New Roman"/>
      </w:rPr>
    </w:lvl>
    <w:lvl w:ilvl="7" w:tplc="2B780CCA" w:tentative="1">
      <w:start w:val="1"/>
      <w:numFmt w:val="lowerLetter"/>
      <w:lvlText w:val="%8."/>
      <w:lvlJc w:val="left"/>
      <w:pPr>
        <w:ind w:left="5760" w:hanging="360"/>
      </w:pPr>
      <w:rPr>
        <w:rFonts w:cs="Times New Roman"/>
      </w:rPr>
    </w:lvl>
    <w:lvl w:ilvl="8" w:tplc="27C885E8" w:tentative="1">
      <w:start w:val="1"/>
      <w:numFmt w:val="lowerRoman"/>
      <w:lvlText w:val="%9."/>
      <w:lvlJc w:val="right"/>
      <w:pPr>
        <w:ind w:left="6480" w:hanging="180"/>
      </w:pPr>
      <w:rPr>
        <w:rFonts w:cs="Times New Roman"/>
      </w:rPr>
    </w:lvl>
  </w:abstractNum>
  <w:abstractNum w:abstractNumId="34" w15:restartNumberingAfterBreak="0">
    <w:nsid w:val="474A15C8"/>
    <w:multiLevelType w:val="hybridMultilevel"/>
    <w:tmpl w:val="BFDA8AE2"/>
    <w:lvl w:ilvl="0" w:tplc="3196C76A">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4B2E7097"/>
    <w:multiLevelType w:val="hybridMultilevel"/>
    <w:tmpl w:val="226E1B30"/>
    <w:lvl w:ilvl="0" w:tplc="491873EC">
      <w:start w:val="9"/>
      <w:numFmt w:val="upperRoman"/>
      <w:lvlText w:val="%1."/>
      <w:lvlJc w:val="left"/>
      <w:pPr>
        <w:ind w:left="1440" w:hanging="720"/>
      </w:pPr>
      <w:rPr>
        <w:rFonts w:hint="default"/>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4B6E735F"/>
    <w:multiLevelType w:val="multilevel"/>
    <w:tmpl w:val="AEA68DDC"/>
    <w:lvl w:ilvl="0">
      <w:start w:val="12"/>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7" w15:restartNumberingAfterBreak="0">
    <w:nsid w:val="4C12124D"/>
    <w:multiLevelType w:val="hybridMultilevel"/>
    <w:tmpl w:val="6D2E1ED8"/>
    <w:lvl w:ilvl="0" w:tplc="9B36D390">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4CA76A06"/>
    <w:multiLevelType w:val="hybridMultilevel"/>
    <w:tmpl w:val="323A5D6E"/>
    <w:lvl w:ilvl="0" w:tplc="137CEB74">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4DB552C7"/>
    <w:multiLevelType w:val="hybridMultilevel"/>
    <w:tmpl w:val="20DACB6E"/>
    <w:lvl w:ilvl="0" w:tplc="8AD0ADC0">
      <w:start w:val="1"/>
      <w:numFmt w:val="decimal"/>
      <w:lvlText w:val="5.%1."/>
      <w:lvlJc w:val="left"/>
      <w:pPr>
        <w:ind w:left="924" w:hanging="357"/>
      </w:pPr>
      <w:rPr>
        <w:rFonts w:cs="Times New Roman" w:hint="default"/>
        <w:color w:val="auto"/>
        <w:sz w:val="24"/>
        <w:szCs w:val="24"/>
      </w:rPr>
    </w:lvl>
    <w:lvl w:ilvl="1" w:tplc="04270019" w:tentative="1">
      <w:start w:val="1"/>
      <w:numFmt w:val="lowerLetter"/>
      <w:lvlText w:val="%2."/>
      <w:lvlJc w:val="left"/>
      <w:pPr>
        <w:ind w:left="731" w:hanging="360"/>
      </w:pPr>
    </w:lvl>
    <w:lvl w:ilvl="2" w:tplc="0427001B" w:tentative="1">
      <w:start w:val="1"/>
      <w:numFmt w:val="lowerRoman"/>
      <w:lvlText w:val="%3."/>
      <w:lvlJc w:val="right"/>
      <w:pPr>
        <w:ind w:left="1451" w:hanging="180"/>
      </w:pPr>
    </w:lvl>
    <w:lvl w:ilvl="3" w:tplc="0427000F" w:tentative="1">
      <w:start w:val="1"/>
      <w:numFmt w:val="decimal"/>
      <w:lvlText w:val="%4."/>
      <w:lvlJc w:val="left"/>
      <w:pPr>
        <w:ind w:left="2171" w:hanging="360"/>
      </w:pPr>
    </w:lvl>
    <w:lvl w:ilvl="4" w:tplc="04270019" w:tentative="1">
      <w:start w:val="1"/>
      <w:numFmt w:val="lowerLetter"/>
      <w:lvlText w:val="%5."/>
      <w:lvlJc w:val="left"/>
      <w:pPr>
        <w:ind w:left="2891" w:hanging="360"/>
      </w:pPr>
    </w:lvl>
    <w:lvl w:ilvl="5" w:tplc="0427001B" w:tentative="1">
      <w:start w:val="1"/>
      <w:numFmt w:val="lowerRoman"/>
      <w:lvlText w:val="%6."/>
      <w:lvlJc w:val="right"/>
      <w:pPr>
        <w:ind w:left="3611" w:hanging="180"/>
      </w:pPr>
    </w:lvl>
    <w:lvl w:ilvl="6" w:tplc="0427000F" w:tentative="1">
      <w:start w:val="1"/>
      <w:numFmt w:val="decimal"/>
      <w:lvlText w:val="%7."/>
      <w:lvlJc w:val="left"/>
      <w:pPr>
        <w:ind w:left="4331" w:hanging="360"/>
      </w:pPr>
    </w:lvl>
    <w:lvl w:ilvl="7" w:tplc="04270019" w:tentative="1">
      <w:start w:val="1"/>
      <w:numFmt w:val="lowerLetter"/>
      <w:lvlText w:val="%8."/>
      <w:lvlJc w:val="left"/>
      <w:pPr>
        <w:ind w:left="5051" w:hanging="360"/>
      </w:pPr>
    </w:lvl>
    <w:lvl w:ilvl="8" w:tplc="0427001B" w:tentative="1">
      <w:start w:val="1"/>
      <w:numFmt w:val="lowerRoman"/>
      <w:lvlText w:val="%9."/>
      <w:lvlJc w:val="right"/>
      <w:pPr>
        <w:ind w:left="5771" w:hanging="180"/>
      </w:pPr>
    </w:lvl>
  </w:abstractNum>
  <w:abstractNum w:abstractNumId="40" w15:restartNumberingAfterBreak="0">
    <w:nsid w:val="4EA12F71"/>
    <w:multiLevelType w:val="hybridMultilevel"/>
    <w:tmpl w:val="240EB9A4"/>
    <w:lvl w:ilvl="0" w:tplc="6932102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4FC8034E"/>
    <w:multiLevelType w:val="multilevel"/>
    <w:tmpl w:val="01BAAC4E"/>
    <w:lvl w:ilvl="0">
      <w:start w:val="98"/>
      <w:numFmt w:val="decimal"/>
      <w:lvlText w:val="%1."/>
      <w:lvlJc w:val="left"/>
      <w:pPr>
        <w:ind w:left="630" w:hanging="630"/>
      </w:pPr>
      <w:rPr>
        <w:rFonts w:hint="default"/>
        <w:color w:val="00000A"/>
      </w:rPr>
    </w:lvl>
    <w:lvl w:ilvl="1">
      <w:start w:val="1"/>
      <w:numFmt w:val="decimal"/>
      <w:lvlText w:val="%1.%2."/>
      <w:lvlJc w:val="left"/>
      <w:pPr>
        <w:ind w:left="1429" w:hanging="720"/>
      </w:pPr>
      <w:rPr>
        <w:rFonts w:hint="default"/>
        <w:color w:val="00000A"/>
      </w:rPr>
    </w:lvl>
    <w:lvl w:ilvl="2">
      <w:start w:val="1"/>
      <w:numFmt w:val="decimal"/>
      <w:lvlText w:val="%1.%2.%3."/>
      <w:lvlJc w:val="left"/>
      <w:pPr>
        <w:ind w:left="2498" w:hanging="1080"/>
      </w:pPr>
      <w:rPr>
        <w:rFonts w:hint="default"/>
        <w:color w:val="00000A"/>
      </w:rPr>
    </w:lvl>
    <w:lvl w:ilvl="3">
      <w:start w:val="1"/>
      <w:numFmt w:val="decimal"/>
      <w:lvlText w:val="%1.%2.%3.%4."/>
      <w:lvlJc w:val="left"/>
      <w:pPr>
        <w:ind w:left="3567" w:hanging="1440"/>
      </w:pPr>
      <w:rPr>
        <w:rFonts w:hint="default"/>
        <w:color w:val="00000A"/>
      </w:rPr>
    </w:lvl>
    <w:lvl w:ilvl="4">
      <w:start w:val="1"/>
      <w:numFmt w:val="decimal"/>
      <w:lvlText w:val="%1.%2.%3.%4.%5."/>
      <w:lvlJc w:val="left"/>
      <w:pPr>
        <w:ind w:left="4276" w:hanging="1440"/>
      </w:pPr>
      <w:rPr>
        <w:rFonts w:hint="default"/>
        <w:color w:val="00000A"/>
      </w:rPr>
    </w:lvl>
    <w:lvl w:ilvl="5">
      <w:start w:val="1"/>
      <w:numFmt w:val="decimal"/>
      <w:lvlText w:val="%1.%2.%3.%4.%5.%6."/>
      <w:lvlJc w:val="left"/>
      <w:pPr>
        <w:ind w:left="5345" w:hanging="1800"/>
      </w:pPr>
      <w:rPr>
        <w:rFonts w:hint="default"/>
        <w:color w:val="00000A"/>
      </w:rPr>
    </w:lvl>
    <w:lvl w:ilvl="6">
      <w:start w:val="1"/>
      <w:numFmt w:val="decimal"/>
      <w:lvlText w:val="%1.%2.%3.%4.%5.%6.%7."/>
      <w:lvlJc w:val="left"/>
      <w:pPr>
        <w:ind w:left="6414" w:hanging="2160"/>
      </w:pPr>
      <w:rPr>
        <w:rFonts w:hint="default"/>
        <w:color w:val="00000A"/>
      </w:rPr>
    </w:lvl>
    <w:lvl w:ilvl="7">
      <w:start w:val="1"/>
      <w:numFmt w:val="decimal"/>
      <w:lvlText w:val="%1.%2.%3.%4.%5.%6.%7.%8."/>
      <w:lvlJc w:val="left"/>
      <w:pPr>
        <w:ind w:left="7483" w:hanging="2520"/>
      </w:pPr>
      <w:rPr>
        <w:rFonts w:hint="default"/>
        <w:color w:val="00000A"/>
      </w:rPr>
    </w:lvl>
    <w:lvl w:ilvl="8">
      <w:start w:val="1"/>
      <w:numFmt w:val="decimal"/>
      <w:lvlText w:val="%1.%2.%3.%4.%5.%6.%7.%8.%9."/>
      <w:lvlJc w:val="left"/>
      <w:pPr>
        <w:ind w:left="8552" w:hanging="2880"/>
      </w:pPr>
      <w:rPr>
        <w:rFonts w:hint="default"/>
        <w:color w:val="00000A"/>
      </w:rPr>
    </w:lvl>
  </w:abstractNum>
  <w:abstractNum w:abstractNumId="42" w15:restartNumberingAfterBreak="0">
    <w:nsid w:val="52887552"/>
    <w:multiLevelType w:val="multilevel"/>
    <w:tmpl w:val="2316564E"/>
    <w:styleLink w:val="WWNum24"/>
    <w:lvl w:ilvl="0">
      <w:start w:val="1"/>
      <w:numFmt w:val="decimal"/>
      <w:lvlText w:val="%1."/>
      <w:lvlJc w:val="left"/>
      <w:pPr>
        <w:ind w:left="735" w:hanging="375"/>
      </w:pPr>
      <w:rPr>
        <w:rFonts w:ascii="Times New Roman" w:eastAsia="Calibri" w:hAnsi="Times New Roman" w:cs="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31336C7"/>
    <w:multiLevelType w:val="multilevel"/>
    <w:tmpl w:val="64DCDF34"/>
    <w:lvl w:ilvl="0">
      <w:start w:val="24"/>
      <w:numFmt w:val="decimal"/>
      <w:lvlText w:val="%1."/>
      <w:lvlJc w:val="left"/>
      <w:pPr>
        <w:ind w:left="600" w:hanging="60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3350" w:hanging="108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980" w:hanging="1440"/>
      </w:pPr>
      <w:rPr>
        <w:rFonts w:hint="default"/>
      </w:rPr>
    </w:lvl>
    <w:lvl w:ilvl="5">
      <w:start w:val="1"/>
      <w:numFmt w:val="decimal"/>
      <w:lvlText w:val="%1.%2.%3.%4.%5.%6."/>
      <w:lvlJc w:val="left"/>
      <w:pPr>
        <w:ind w:left="7475" w:hanging="1800"/>
      </w:pPr>
      <w:rPr>
        <w:rFonts w:hint="default"/>
      </w:rPr>
    </w:lvl>
    <w:lvl w:ilvl="6">
      <w:start w:val="1"/>
      <w:numFmt w:val="decimal"/>
      <w:lvlText w:val="%1.%2.%3.%4.%5.%6.%7."/>
      <w:lvlJc w:val="left"/>
      <w:pPr>
        <w:ind w:left="8970" w:hanging="2160"/>
      </w:pPr>
      <w:rPr>
        <w:rFonts w:hint="default"/>
      </w:rPr>
    </w:lvl>
    <w:lvl w:ilvl="7">
      <w:start w:val="1"/>
      <w:numFmt w:val="decimal"/>
      <w:lvlText w:val="%1.%2.%3.%4.%5.%6.%7.%8."/>
      <w:lvlJc w:val="left"/>
      <w:pPr>
        <w:ind w:left="10105" w:hanging="2160"/>
      </w:pPr>
      <w:rPr>
        <w:rFonts w:hint="default"/>
      </w:rPr>
    </w:lvl>
    <w:lvl w:ilvl="8">
      <w:start w:val="1"/>
      <w:numFmt w:val="decimal"/>
      <w:lvlText w:val="%1.%2.%3.%4.%5.%6.%7.%8.%9."/>
      <w:lvlJc w:val="left"/>
      <w:pPr>
        <w:ind w:left="11600" w:hanging="2520"/>
      </w:pPr>
      <w:rPr>
        <w:rFonts w:hint="default"/>
      </w:rPr>
    </w:lvl>
  </w:abstractNum>
  <w:abstractNum w:abstractNumId="44" w15:restartNumberingAfterBreak="0">
    <w:nsid w:val="54E06C2E"/>
    <w:multiLevelType w:val="hybridMultilevel"/>
    <w:tmpl w:val="5E52FA9C"/>
    <w:lvl w:ilvl="0" w:tplc="F822B966">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558E64FA"/>
    <w:multiLevelType w:val="hybridMultilevel"/>
    <w:tmpl w:val="60064C5C"/>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46"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47" w15:restartNumberingAfterBreak="0">
    <w:nsid w:val="56FC50A0"/>
    <w:multiLevelType w:val="hybridMultilevel"/>
    <w:tmpl w:val="89EA38B8"/>
    <w:lvl w:ilvl="0" w:tplc="997A85CE">
      <w:start w:val="1"/>
      <w:numFmt w:val="decimal"/>
      <w:lvlText w:val="6.4.%1."/>
      <w:lvlJc w:val="left"/>
      <w:pPr>
        <w:tabs>
          <w:tab w:val="num" w:pos="0"/>
        </w:tabs>
        <w:ind w:left="720" w:hanging="360"/>
      </w:pPr>
      <w:rPr>
        <w:rFonts w:cs="Times New Roman" w:hint="default"/>
      </w:rPr>
    </w:lvl>
    <w:lvl w:ilvl="1" w:tplc="ADE22C42" w:tentative="1">
      <w:start w:val="1"/>
      <w:numFmt w:val="lowerLetter"/>
      <w:lvlText w:val="%2."/>
      <w:lvlJc w:val="left"/>
      <w:pPr>
        <w:ind w:left="1440" w:hanging="360"/>
      </w:pPr>
      <w:rPr>
        <w:rFonts w:cs="Times New Roman"/>
      </w:rPr>
    </w:lvl>
    <w:lvl w:ilvl="2" w:tplc="4FE2FB4E" w:tentative="1">
      <w:start w:val="1"/>
      <w:numFmt w:val="lowerRoman"/>
      <w:lvlText w:val="%3."/>
      <w:lvlJc w:val="right"/>
      <w:pPr>
        <w:ind w:left="2160" w:hanging="180"/>
      </w:pPr>
      <w:rPr>
        <w:rFonts w:cs="Times New Roman"/>
      </w:rPr>
    </w:lvl>
    <w:lvl w:ilvl="3" w:tplc="9FA063BA" w:tentative="1">
      <w:start w:val="1"/>
      <w:numFmt w:val="decimal"/>
      <w:lvlText w:val="%4."/>
      <w:lvlJc w:val="left"/>
      <w:pPr>
        <w:ind w:left="2880" w:hanging="360"/>
      </w:pPr>
      <w:rPr>
        <w:rFonts w:cs="Times New Roman"/>
      </w:rPr>
    </w:lvl>
    <w:lvl w:ilvl="4" w:tplc="2D72E158" w:tentative="1">
      <w:start w:val="1"/>
      <w:numFmt w:val="lowerLetter"/>
      <w:lvlText w:val="%5."/>
      <w:lvlJc w:val="left"/>
      <w:pPr>
        <w:ind w:left="3600" w:hanging="360"/>
      </w:pPr>
      <w:rPr>
        <w:rFonts w:cs="Times New Roman"/>
      </w:rPr>
    </w:lvl>
    <w:lvl w:ilvl="5" w:tplc="9B70B1F0" w:tentative="1">
      <w:start w:val="1"/>
      <w:numFmt w:val="lowerRoman"/>
      <w:lvlText w:val="%6."/>
      <w:lvlJc w:val="right"/>
      <w:pPr>
        <w:ind w:left="4320" w:hanging="180"/>
      </w:pPr>
      <w:rPr>
        <w:rFonts w:cs="Times New Roman"/>
      </w:rPr>
    </w:lvl>
    <w:lvl w:ilvl="6" w:tplc="F3280A50" w:tentative="1">
      <w:start w:val="1"/>
      <w:numFmt w:val="decimal"/>
      <w:lvlText w:val="%7."/>
      <w:lvlJc w:val="left"/>
      <w:pPr>
        <w:ind w:left="5040" w:hanging="360"/>
      </w:pPr>
      <w:rPr>
        <w:rFonts w:cs="Times New Roman"/>
      </w:rPr>
    </w:lvl>
    <w:lvl w:ilvl="7" w:tplc="0762B448" w:tentative="1">
      <w:start w:val="1"/>
      <w:numFmt w:val="lowerLetter"/>
      <w:lvlText w:val="%8."/>
      <w:lvlJc w:val="left"/>
      <w:pPr>
        <w:ind w:left="5760" w:hanging="360"/>
      </w:pPr>
      <w:rPr>
        <w:rFonts w:cs="Times New Roman"/>
      </w:rPr>
    </w:lvl>
    <w:lvl w:ilvl="8" w:tplc="BC128D16" w:tentative="1">
      <w:start w:val="1"/>
      <w:numFmt w:val="lowerRoman"/>
      <w:lvlText w:val="%9."/>
      <w:lvlJc w:val="right"/>
      <w:pPr>
        <w:ind w:left="6480" w:hanging="180"/>
      </w:pPr>
      <w:rPr>
        <w:rFonts w:cs="Times New Roman"/>
      </w:rPr>
    </w:lvl>
  </w:abstractNum>
  <w:abstractNum w:abstractNumId="48"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50" w15:restartNumberingAfterBreak="0">
    <w:nsid w:val="615C63FD"/>
    <w:multiLevelType w:val="hybridMultilevel"/>
    <w:tmpl w:val="9962ADF0"/>
    <w:lvl w:ilvl="0" w:tplc="4D36666C">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5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67381A92"/>
    <w:multiLevelType w:val="multilevel"/>
    <w:tmpl w:val="30848C00"/>
    <w:lvl w:ilvl="0">
      <w:start w:val="123"/>
      <w:numFmt w:val="decimal"/>
      <w:lvlText w:val="%1."/>
      <w:lvlJc w:val="left"/>
      <w:pPr>
        <w:ind w:left="750" w:hanging="750"/>
      </w:pPr>
      <w:rPr>
        <w:rFonts w:hint="default"/>
      </w:rPr>
    </w:lvl>
    <w:lvl w:ilvl="1">
      <w:start w:val="1"/>
      <w:numFmt w:val="decimal"/>
      <w:lvlText w:val="%1.%2."/>
      <w:lvlJc w:val="left"/>
      <w:pPr>
        <w:ind w:left="1459" w:hanging="75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8192" w:hanging="2520"/>
      </w:pPr>
      <w:rPr>
        <w:rFonts w:hint="default"/>
      </w:rPr>
    </w:lvl>
  </w:abstractNum>
  <w:abstractNum w:abstractNumId="53" w15:restartNumberingAfterBreak="0">
    <w:nsid w:val="688E636E"/>
    <w:multiLevelType w:val="multilevel"/>
    <w:tmpl w:val="6F7EC05A"/>
    <w:lvl w:ilvl="0">
      <w:start w:val="111"/>
      <w:numFmt w:val="decimal"/>
      <w:lvlText w:val="%1."/>
      <w:lvlJc w:val="left"/>
      <w:pPr>
        <w:ind w:left="780" w:hanging="780"/>
      </w:pPr>
      <w:rPr>
        <w:rFonts w:hint="default"/>
      </w:rPr>
    </w:lvl>
    <w:lvl w:ilvl="1">
      <w:start w:val="1"/>
      <w:numFmt w:val="decimal"/>
      <w:lvlText w:val="%1.%2."/>
      <w:lvlJc w:val="left"/>
      <w:pPr>
        <w:ind w:left="1489" w:hanging="78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54" w15:restartNumberingAfterBreak="0">
    <w:nsid w:val="68BD5E09"/>
    <w:multiLevelType w:val="multilevel"/>
    <w:tmpl w:val="7C0E8F7A"/>
    <w:lvl w:ilvl="0">
      <w:start w:val="114"/>
      <w:numFmt w:val="decimal"/>
      <w:lvlText w:val="%1."/>
      <w:lvlJc w:val="left"/>
      <w:pPr>
        <w:ind w:left="780" w:hanging="780"/>
      </w:pPr>
      <w:rPr>
        <w:rFonts w:hint="default"/>
      </w:rPr>
    </w:lvl>
    <w:lvl w:ilvl="1">
      <w:start w:val="1"/>
      <w:numFmt w:val="decimal"/>
      <w:lvlText w:val="%1.%2."/>
      <w:lvlJc w:val="left"/>
      <w:pPr>
        <w:ind w:left="1489" w:hanging="78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55" w15:restartNumberingAfterBreak="0">
    <w:nsid w:val="6A440BA3"/>
    <w:multiLevelType w:val="hybridMultilevel"/>
    <w:tmpl w:val="A9A0034A"/>
    <w:lvl w:ilvl="0" w:tplc="C72A2196">
      <w:start w:val="1"/>
      <w:numFmt w:val="lowerRoman"/>
      <w:lvlText w:val="(%1)"/>
      <w:lvlJc w:val="right"/>
      <w:pPr>
        <w:ind w:left="1780" w:hanging="360"/>
      </w:pPr>
      <w:rPr>
        <w:rFonts w:hint="default"/>
      </w:rPr>
    </w:lvl>
    <w:lvl w:ilvl="1" w:tplc="C08C5E8C">
      <w:start w:val="1"/>
      <w:numFmt w:val="lowerLetter"/>
      <w:lvlText w:val="%2."/>
      <w:lvlJc w:val="left"/>
      <w:pPr>
        <w:ind w:left="2500" w:hanging="360"/>
      </w:pPr>
    </w:lvl>
    <w:lvl w:ilvl="2" w:tplc="ADE0ECE8" w:tentative="1">
      <w:start w:val="1"/>
      <w:numFmt w:val="lowerRoman"/>
      <w:lvlText w:val="%3."/>
      <w:lvlJc w:val="right"/>
      <w:pPr>
        <w:ind w:left="3220" w:hanging="180"/>
      </w:pPr>
    </w:lvl>
    <w:lvl w:ilvl="3" w:tplc="121AE006" w:tentative="1">
      <w:start w:val="1"/>
      <w:numFmt w:val="decimal"/>
      <w:lvlText w:val="%4."/>
      <w:lvlJc w:val="left"/>
      <w:pPr>
        <w:ind w:left="3940" w:hanging="360"/>
      </w:pPr>
    </w:lvl>
    <w:lvl w:ilvl="4" w:tplc="0B2CF914" w:tentative="1">
      <w:start w:val="1"/>
      <w:numFmt w:val="lowerLetter"/>
      <w:lvlText w:val="%5."/>
      <w:lvlJc w:val="left"/>
      <w:pPr>
        <w:ind w:left="4660" w:hanging="360"/>
      </w:pPr>
    </w:lvl>
    <w:lvl w:ilvl="5" w:tplc="FA7055A8" w:tentative="1">
      <w:start w:val="1"/>
      <w:numFmt w:val="lowerRoman"/>
      <w:lvlText w:val="%6."/>
      <w:lvlJc w:val="right"/>
      <w:pPr>
        <w:ind w:left="5380" w:hanging="180"/>
      </w:pPr>
    </w:lvl>
    <w:lvl w:ilvl="6" w:tplc="6C4AE59C" w:tentative="1">
      <w:start w:val="1"/>
      <w:numFmt w:val="decimal"/>
      <w:lvlText w:val="%7."/>
      <w:lvlJc w:val="left"/>
      <w:pPr>
        <w:ind w:left="6100" w:hanging="360"/>
      </w:pPr>
    </w:lvl>
    <w:lvl w:ilvl="7" w:tplc="0DD614E4" w:tentative="1">
      <w:start w:val="1"/>
      <w:numFmt w:val="lowerLetter"/>
      <w:lvlText w:val="%8."/>
      <w:lvlJc w:val="left"/>
      <w:pPr>
        <w:ind w:left="6820" w:hanging="360"/>
      </w:pPr>
    </w:lvl>
    <w:lvl w:ilvl="8" w:tplc="B33485A0" w:tentative="1">
      <w:start w:val="1"/>
      <w:numFmt w:val="lowerRoman"/>
      <w:lvlText w:val="%9."/>
      <w:lvlJc w:val="right"/>
      <w:pPr>
        <w:ind w:left="7540" w:hanging="180"/>
      </w:pPr>
    </w:lvl>
  </w:abstractNum>
  <w:abstractNum w:abstractNumId="5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6B3768A7"/>
    <w:multiLevelType w:val="hybridMultilevel"/>
    <w:tmpl w:val="48041EE6"/>
    <w:lvl w:ilvl="0" w:tplc="21EA94F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8" w15:restartNumberingAfterBreak="0">
    <w:nsid w:val="6D9D677D"/>
    <w:multiLevelType w:val="hybridMultilevel"/>
    <w:tmpl w:val="FD66FF36"/>
    <w:lvl w:ilvl="0" w:tplc="79BEF3A4">
      <w:start w:val="1"/>
      <w:numFmt w:val="decimal"/>
      <w:lvlText w:val="%1."/>
      <w:lvlJc w:val="left"/>
      <w:pPr>
        <w:ind w:left="1020" w:hanging="360"/>
      </w:pPr>
    </w:lvl>
    <w:lvl w:ilvl="1" w:tplc="647E95D8">
      <w:start w:val="1"/>
      <w:numFmt w:val="decimal"/>
      <w:lvlText w:val="%2."/>
      <w:lvlJc w:val="left"/>
      <w:pPr>
        <w:ind w:left="1020" w:hanging="360"/>
      </w:pPr>
    </w:lvl>
    <w:lvl w:ilvl="2" w:tplc="F434241C">
      <w:start w:val="1"/>
      <w:numFmt w:val="decimal"/>
      <w:lvlText w:val="%3."/>
      <w:lvlJc w:val="left"/>
      <w:pPr>
        <w:ind w:left="1020" w:hanging="360"/>
      </w:pPr>
    </w:lvl>
    <w:lvl w:ilvl="3" w:tplc="A84AB148">
      <w:start w:val="1"/>
      <w:numFmt w:val="decimal"/>
      <w:lvlText w:val="%4."/>
      <w:lvlJc w:val="left"/>
      <w:pPr>
        <w:ind w:left="1020" w:hanging="360"/>
      </w:pPr>
    </w:lvl>
    <w:lvl w:ilvl="4" w:tplc="9C30778A">
      <w:start w:val="1"/>
      <w:numFmt w:val="decimal"/>
      <w:lvlText w:val="%5."/>
      <w:lvlJc w:val="left"/>
      <w:pPr>
        <w:ind w:left="1020" w:hanging="360"/>
      </w:pPr>
    </w:lvl>
    <w:lvl w:ilvl="5" w:tplc="761EE308">
      <w:start w:val="1"/>
      <w:numFmt w:val="decimal"/>
      <w:lvlText w:val="%6."/>
      <w:lvlJc w:val="left"/>
      <w:pPr>
        <w:ind w:left="1020" w:hanging="360"/>
      </w:pPr>
    </w:lvl>
    <w:lvl w:ilvl="6" w:tplc="41527928">
      <w:start w:val="1"/>
      <w:numFmt w:val="decimal"/>
      <w:lvlText w:val="%7."/>
      <w:lvlJc w:val="left"/>
      <w:pPr>
        <w:ind w:left="1020" w:hanging="360"/>
      </w:pPr>
    </w:lvl>
    <w:lvl w:ilvl="7" w:tplc="530C83B6">
      <w:start w:val="1"/>
      <w:numFmt w:val="decimal"/>
      <w:lvlText w:val="%8."/>
      <w:lvlJc w:val="left"/>
      <w:pPr>
        <w:ind w:left="1020" w:hanging="360"/>
      </w:pPr>
    </w:lvl>
    <w:lvl w:ilvl="8" w:tplc="6FC43B64">
      <w:start w:val="1"/>
      <w:numFmt w:val="decimal"/>
      <w:lvlText w:val="%9."/>
      <w:lvlJc w:val="left"/>
      <w:pPr>
        <w:ind w:left="1020" w:hanging="360"/>
      </w:pPr>
    </w:lvl>
  </w:abstractNum>
  <w:abstractNum w:abstractNumId="59"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60" w15:restartNumberingAfterBreak="0">
    <w:nsid w:val="6E9E62F1"/>
    <w:multiLevelType w:val="hybridMultilevel"/>
    <w:tmpl w:val="4522A05E"/>
    <w:lvl w:ilvl="0" w:tplc="CF2C5E7A">
      <w:start w:val="1"/>
      <w:numFmt w:val="decimal"/>
      <w:lvlText w:val="15.%1."/>
      <w:lvlJc w:val="left"/>
      <w:pPr>
        <w:ind w:left="720" w:hanging="360"/>
      </w:pPr>
      <w:rPr>
        <w:rFonts w:cs="Times New Roman" w:hint="default"/>
        <w:sz w:val="24"/>
        <w:szCs w:val="24"/>
      </w:rPr>
    </w:lvl>
    <w:lvl w:ilvl="1" w:tplc="5C20AEE8" w:tentative="1">
      <w:start w:val="1"/>
      <w:numFmt w:val="lowerLetter"/>
      <w:lvlText w:val="%2."/>
      <w:lvlJc w:val="left"/>
      <w:pPr>
        <w:ind w:left="1440" w:hanging="360"/>
      </w:pPr>
      <w:rPr>
        <w:rFonts w:cs="Times New Roman"/>
      </w:rPr>
    </w:lvl>
    <w:lvl w:ilvl="2" w:tplc="8F089F7E" w:tentative="1">
      <w:start w:val="1"/>
      <w:numFmt w:val="lowerRoman"/>
      <w:lvlText w:val="%3."/>
      <w:lvlJc w:val="right"/>
      <w:pPr>
        <w:ind w:left="2160" w:hanging="180"/>
      </w:pPr>
      <w:rPr>
        <w:rFonts w:cs="Times New Roman"/>
      </w:rPr>
    </w:lvl>
    <w:lvl w:ilvl="3" w:tplc="33FA60DE" w:tentative="1">
      <w:start w:val="1"/>
      <w:numFmt w:val="decimal"/>
      <w:lvlText w:val="%4."/>
      <w:lvlJc w:val="left"/>
      <w:pPr>
        <w:ind w:left="2880" w:hanging="360"/>
      </w:pPr>
      <w:rPr>
        <w:rFonts w:cs="Times New Roman"/>
      </w:rPr>
    </w:lvl>
    <w:lvl w:ilvl="4" w:tplc="9DE282F8" w:tentative="1">
      <w:start w:val="1"/>
      <w:numFmt w:val="lowerLetter"/>
      <w:lvlText w:val="%5."/>
      <w:lvlJc w:val="left"/>
      <w:pPr>
        <w:ind w:left="3600" w:hanging="360"/>
      </w:pPr>
      <w:rPr>
        <w:rFonts w:cs="Times New Roman"/>
      </w:rPr>
    </w:lvl>
    <w:lvl w:ilvl="5" w:tplc="DB140E44" w:tentative="1">
      <w:start w:val="1"/>
      <w:numFmt w:val="lowerRoman"/>
      <w:lvlText w:val="%6."/>
      <w:lvlJc w:val="right"/>
      <w:pPr>
        <w:ind w:left="4320" w:hanging="180"/>
      </w:pPr>
      <w:rPr>
        <w:rFonts w:cs="Times New Roman"/>
      </w:rPr>
    </w:lvl>
    <w:lvl w:ilvl="6" w:tplc="9488BC80" w:tentative="1">
      <w:start w:val="1"/>
      <w:numFmt w:val="decimal"/>
      <w:lvlText w:val="%7."/>
      <w:lvlJc w:val="left"/>
      <w:pPr>
        <w:ind w:left="5040" w:hanging="360"/>
      </w:pPr>
      <w:rPr>
        <w:rFonts w:cs="Times New Roman"/>
      </w:rPr>
    </w:lvl>
    <w:lvl w:ilvl="7" w:tplc="03B22A9C" w:tentative="1">
      <w:start w:val="1"/>
      <w:numFmt w:val="lowerLetter"/>
      <w:lvlText w:val="%8."/>
      <w:lvlJc w:val="left"/>
      <w:pPr>
        <w:ind w:left="5760" w:hanging="360"/>
      </w:pPr>
      <w:rPr>
        <w:rFonts w:cs="Times New Roman"/>
      </w:rPr>
    </w:lvl>
    <w:lvl w:ilvl="8" w:tplc="2B76BA0C" w:tentative="1">
      <w:start w:val="1"/>
      <w:numFmt w:val="lowerRoman"/>
      <w:lvlText w:val="%9."/>
      <w:lvlJc w:val="right"/>
      <w:pPr>
        <w:ind w:left="6480" w:hanging="180"/>
      </w:pPr>
      <w:rPr>
        <w:rFonts w:cs="Times New Roman"/>
      </w:rPr>
    </w:lvl>
  </w:abstractNum>
  <w:abstractNum w:abstractNumId="61" w15:restartNumberingAfterBreak="0">
    <w:nsid w:val="6FD621D5"/>
    <w:multiLevelType w:val="hybridMultilevel"/>
    <w:tmpl w:val="5FF815D6"/>
    <w:lvl w:ilvl="0" w:tplc="21202296">
      <w:start w:val="1"/>
      <w:numFmt w:val="decimal"/>
      <w:lvlText w:val="3.%1."/>
      <w:lvlJc w:val="left"/>
      <w:pPr>
        <w:tabs>
          <w:tab w:val="num" w:pos="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712038AD"/>
    <w:multiLevelType w:val="hybridMultilevel"/>
    <w:tmpl w:val="CA383B9C"/>
    <w:lvl w:ilvl="0" w:tplc="D638B014">
      <w:start w:val="1"/>
      <w:numFmt w:val="decimal"/>
      <w:lvlText w:val="5.%1."/>
      <w:lvlJc w:val="left"/>
      <w:pPr>
        <w:ind w:left="643" w:hanging="360"/>
      </w:pPr>
      <w:rPr>
        <w:rFonts w:cs="Times New Roman" w:hint="default"/>
        <w:color w:val="auto"/>
        <w:sz w:val="24"/>
        <w:szCs w:val="24"/>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3"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4" w15:restartNumberingAfterBreak="0">
    <w:nsid w:val="736401D3"/>
    <w:multiLevelType w:val="hybridMultilevel"/>
    <w:tmpl w:val="522A8CEE"/>
    <w:lvl w:ilvl="0" w:tplc="06EAA5BE">
      <w:start w:val="1"/>
      <w:numFmt w:val="decimal"/>
      <w:lvlText w:val="%1."/>
      <w:lvlJc w:val="left"/>
      <w:pPr>
        <w:ind w:left="720" w:hanging="360"/>
      </w:pPr>
      <w:rPr>
        <w:rFonts w:hint="default"/>
      </w:rPr>
    </w:lvl>
    <w:lvl w:ilvl="1" w:tplc="04270019" w:tentative="1">
      <w:start w:val="1"/>
      <w:numFmt w:val="bullet"/>
      <w:lvlText w:val="o"/>
      <w:lvlJc w:val="left"/>
      <w:pPr>
        <w:ind w:left="1440" w:hanging="360"/>
      </w:pPr>
      <w:rPr>
        <w:rFonts w:ascii="Courier New" w:hAnsi="Courier New" w:cs="Courier New" w:hint="default"/>
      </w:rPr>
    </w:lvl>
    <w:lvl w:ilvl="2" w:tplc="0427001B"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65" w15:restartNumberingAfterBreak="0">
    <w:nsid w:val="73DF005B"/>
    <w:multiLevelType w:val="hybridMultilevel"/>
    <w:tmpl w:val="8FCAA3CA"/>
    <w:lvl w:ilvl="0" w:tplc="0427000F">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46C2145"/>
    <w:multiLevelType w:val="hybridMultilevel"/>
    <w:tmpl w:val="E8DE1E54"/>
    <w:lvl w:ilvl="0" w:tplc="C9647948">
      <w:start w:val="1"/>
      <w:numFmt w:val="decimal"/>
      <w:lvlText w:val="8.%1."/>
      <w:lvlJc w:val="left"/>
      <w:pPr>
        <w:ind w:left="720" w:hanging="360"/>
      </w:pPr>
      <w:rPr>
        <w:rFonts w:cs="Times New Roman" w:hint="default"/>
        <w:sz w:val="24"/>
        <w:szCs w:val="24"/>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67" w15:restartNumberingAfterBreak="0">
    <w:nsid w:val="77777528"/>
    <w:multiLevelType w:val="hybridMultilevel"/>
    <w:tmpl w:val="27962406"/>
    <w:lvl w:ilvl="0" w:tplc="24ECEE4C">
      <w:start w:val="1"/>
      <w:numFmt w:val="decimal"/>
      <w:lvlText w:val="12.4.%1."/>
      <w:lvlJc w:val="left"/>
      <w:pPr>
        <w:ind w:left="720" w:hanging="360"/>
      </w:pPr>
      <w:rPr>
        <w:rFonts w:cs="Times New Roman" w:hint="default"/>
      </w:rPr>
    </w:lvl>
    <w:lvl w:ilvl="1" w:tplc="661A532E" w:tentative="1">
      <w:start w:val="1"/>
      <w:numFmt w:val="lowerLetter"/>
      <w:lvlText w:val="%2."/>
      <w:lvlJc w:val="left"/>
      <w:pPr>
        <w:ind w:left="1440" w:hanging="360"/>
      </w:pPr>
      <w:rPr>
        <w:rFonts w:cs="Times New Roman"/>
      </w:rPr>
    </w:lvl>
    <w:lvl w:ilvl="2" w:tplc="5E3A2B72" w:tentative="1">
      <w:start w:val="1"/>
      <w:numFmt w:val="lowerRoman"/>
      <w:lvlText w:val="%3."/>
      <w:lvlJc w:val="right"/>
      <w:pPr>
        <w:ind w:left="2160" w:hanging="180"/>
      </w:pPr>
      <w:rPr>
        <w:rFonts w:cs="Times New Roman"/>
      </w:rPr>
    </w:lvl>
    <w:lvl w:ilvl="3" w:tplc="06461B92" w:tentative="1">
      <w:start w:val="1"/>
      <w:numFmt w:val="decimal"/>
      <w:lvlText w:val="%4."/>
      <w:lvlJc w:val="left"/>
      <w:pPr>
        <w:ind w:left="2880" w:hanging="360"/>
      </w:pPr>
      <w:rPr>
        <w:rFonts w:cs="Times New Roman"/>
      </w:rPr>
    </w:lvl>
    <w:lvl w:ilvl="4" w:tplc="0A4412DA" w:tentative="1">
      <w:start w:val="1"/>
      <w:numFmt w:val="lowerLetter"/>
      <w:lvlText w:val="%5."/>
      <w:lvlJc w:val="left"/>
      <w:pPr>
        <w:ind w:left="3600" w:hanging="360"/>
      </w:pPr>
      <w:rPr>
        <w:rFonts w:cs="Times New Roman"/>
      </w:rPr>
    </w:lvl>
    <w:lvl w:ilvl="5" w:tplc="AC724580" w:tentative="1">
      <w:start w:val="1"/>
      <w:numFmt w:val="lowerRoman"/>
      <w:lvlText w:val="%6."/>
      <w:lvlJc w:val="right"/>
      <w:pPr>
        <w:ind w:left="4320" w:hanging="180"/>
      </w:pPr>
      <w:rPr>
        <w:rFonts w:cs="Times New Roman"/>
      </w:rPr>
    </w:lvl>
    <w:lvl w:ilvl="6" w:tplc="BEC409E4" w:tentative="1">
      <w:start w:val="1"/>
      <w:numFmt w:val="decimal"/>
      <w:lvlText w:val="%7."/>
      <w:lvlJc w:val="left"/>
      <w:pPr>
        <w:ind w:left="5040" w:hanging="360"/>
      </w:pPr>
      <w:rPr>
        <w:rFonts w:cs="Times New Roman"/>
      </w:rPr>
    </w:lvl>
    <w:lvl w:ilvl="7" w:tplc="B3A8DA8A" w:tentative="1">
      <w:start w:val="1"/>
      <w:numFmt w:val="lowerLetter"/>
      <w:lvlText w:val="%8."/>
      <w:lvlJc w:val="left"/>
      <w:pPr>
        <w:ind w:left="5760" w:hanging="360"/>
      </w:pPr>
      <w:rPr>
        <w:rFonts w:cs="Times New Roman"/>
      </w:rPr>
    </w:lvl>
    <w:lvl w:ilvl="8" w:tplc="76ECCD4A" w:tentative="1">
      <w:start w:val="1"/>
      <w:numFmt w:val="lowerRoman"/>
      <w:lvlText w:val="%9."/>
      <w:lvlJc w:val="right"/>
      <w:pPr>
        <w:ind w:left="6480" w:hanging="180"/>
      </w:pPr>
      <w:rPr>
        <w:rFonts w:cs="Times New Roman"/>
      </w:rPr>
    </w:lvl>
  </w:abstractNum>
  <w:abstractNum w:abstractNumId="68" w15:restartNumberingAfterBreak="0">
    <w:nsid w:val="77E266EA"/>
    <w:multiLevelType w:val="hybridMultilevel"/>
    <w:tmpl w:val="0F8CD86E"/>
    <w:lvl w:ilvl="0" w:tplc="8F706886">
      <w:start w:val="1"/>
      <w:numFmt w:val="decimal"/>
      <w:lvlText w:val="4.%1."/>
      <w:lvlJc w:val="left"/>
      <w:pPr>
        <w:ind w:left="720" w:hanging="360"/>
      </w:pPr>
      <w:rPr>
        <w:rFonts w:cs="Times New Roman" w:hint="default"/>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9"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D840946"/>
    <w:multiLevelType w:val="hybridMultilevel"/>
    <w:tmpl w:val="DB085716"/>
    <w:lvl w:ilvl="0" w:tplc="3FE81464">
      <w:start w:val="1"/>
      <w:numFmt w:val="decimal"/>
      <w:lvlText w:val="9.%1."/>
      <w:lvlJc w:val="left"/>
      <w:pPr>
        <w:ind w:left="644" w:hanging="360"/>
      </w:pPr>
      <w:rPr>
        <w:rFonts w:cs="Times New Roman" w:hint="default"/>
        <w:sz w:val="24"/>
        <w:szCs w:val="24"/>
      </w:rPr>
    </w:lvl>
    <w:lvl w:ilvl="1" w:tplc="524E0AC6" w:tentative="1">
      <w:start w:val="1"/>
      <w:numFmt w:val="lowerLetter"/>
      <w:lvlText w:val="%2."/>
      <w:lvlJc w:val="left"/>
      <w:pPr>
        <w:ind w:left="1440" w:hanging="360"/>
      </w:pPr>
      <w:rPr>
        <w:rFonts w:cs="Times New Roman"/>
      </w:rPr>
    </w:lvl>
    <w:lvl w:ilvl="2" w:tplc="902C5066" w:tentative="1">
      <w:start w:val="1"/>
      <w:numFmt w:val="lowerRoman"/>
      <w:lvlText w:val="%3."/>
      <w:lvlJc w:val="right"/>
      <w:pPr>
        <w:ind w:left="2160" w:hanging="180"/>
      </w:pPr>
      <w:rPr>
        <w:rFonts w:cs="Times New Roman"/>
      </w:rPr>
    </w:lvl>
    <w:lvl w:ilvl="3" w:tplc="D4E8688C" w:tentative="1">
      <w:start w:val="1"/>
      <w:numFmt w:val="decimal"/>
      <w:lvlText w:val="%4."/>
      <w:lvlJc w:val="left"/>
      <w:pPr>
        <w:ind w:left="2880" w:hanging="360"/>
      </w:pPr>
      <w:rPr>
        <w:rFonts w:cs="Times New Roman"/>
      </w:rPr>
    </w:lvl>
    <w:lvl w:ilvl="4" w:tplc="3F0897A8" w:tentative="1">
      <w:start w:val="1"/>
      <w:numFmt w:val="lowerLetter"/>
      <w:lvlText w:val="%5."/>
      <w:lvlJc w:val="left"/>
      <w:pPr>
        <w:ind w:left="3600" w:hanging="360"/>
      </w:pPr>
      <w:rPr>
        <w:rFonts w:cs="Times New Roman"/>
      </w:rPr>
    </w:lvl>
    <w:lvl w:ilvl="5" w:tplc="B7A6F668" w:tentative="1">
      <w:start w:val="1"/>
      <w:numFmt w:val="lowerRoman"/>
      <w:lvlText w:val="%6."/>
      <w:lvlJc w:val="right"/>
      <w:pPr>
        <w:ind w:left="4320" w:hanging="180"/>
      </w:pPr>
      <w:rPr>
        <w:rFonts w:cs="Times New Roman"/>
      </w:rPr>
    </w:lvl>
    <w:lvl w:ilvl="6" w:tplc="7D163D76" w:tentative="1">
      <w:start w:val="1"/>
      <w:numFmt w:val="decimal"/>
      <w:lvlText w:val="%7."/>
      <w:lvlJc w:val="left"/>
      <w:pPr>
        <w:ind w:left="5040" w:hanging="360"/>
      </w:pPr>
      <w:rPr>
        <w:rFonts w:cs="Times New Roman"/>
      </w:rPr>
    </w:lvl>
    <w:lvl w:ilvl="7" w:tplc="370AFF00" w:tentative="1">
      <w:start w:val="1"/>
      <w:numFmt w:val="lowerLetter"/>
      <w:lvlText w:val="%8."/>
      <w:lvlJc w:val="left"/>
      <w:pPr>
        <w:ind w:left="5760" w:hanging="360"/>
      </w:pPr>
      <w:rPr>
        <w:rFonts w:cs="Times New Roman"/>
      </w:rPr>
    </w:lvl>
    <w:lvl w:ilvl="8" w:tplc="4606A850" w:tentative="1">
      <w:start w:val="1"/>
      <w:numFmt w:val="lowerRoman"/>
      <w:lvlText w:val="%9."/>
      <w:lvlJc w:val="right"/>
      <w:pPr>
        <w:ind w:left="6480" w:hanging="180"/>
      </w:pPr>
      <w:rPr>
        <w:rFonts w:cs="Times New Roman"/>
      </w:rPr>
    </w:lvl>
  </w:abstractNum>
  <w:num w:numId="1" w16cid:durableId="1038310973">
    <w:abstractNumId w:val="17"/>
  </w:num>
  <w:num w:numId="2" w16cid:durableId="1262638766">
    <w:abstractNumId w:val="45"/>
  </w:num>
  <w:num w:numId="3" w16cid:durableId="2087803310">
    <w:abstractNumId w:val="4"/>
  </w:num>
  <w:num w:numId="4" w16cid:durableId="21226488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7446465">
    <w:abstractNumId w:val="19"/>
  </w:num>
  <w:num w:numId="6" w16cid:durableId="881984259">
    <w:abstractNumId w:val="18"/>
  </w:num>
  <w:num w:numId="7" w16cid:durableId="506335122">
    <w:abstractNumId w:val="12"/>
  </w:num>
  <w:num w:numId="8" w16cid:durableId="1309940185">
    <w:abstractNumId w:val="35"/>
  </w:num>
  <w:num w:numId="9" w16cid:durableId="1608807734">
    <w:abstractNumId w:val="50"/>
  </w:num>
  <w:num w:numId="10" w16cid:durableId="1096287388">
    <w:abstractNumId w:val="29"/>
  </w:num>
  <w:num w:numId="11" w16cid:durableId="92545999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446594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66510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7635186">
    <w:abstractNumId w:val="15"/>
  </w:num>
  <w:num w:numId="15" w16cid:durableId="369234224">
    <w:abstractNumId w:val="11"/>
  </w:num>
  <w:num w:numId="16" w16cid:durableId="812136758">
    <w:abstractNumId w:val="27"/>
  </w:num>
  <w:num w:numId="17" w16cid:durableId="1223903407">
    <w:abstractNumId w:val="37"/>
  </w:num>
  <w:num w:numId="18" w16cid:durableId="1174029082">
    <w:abstractNumId w:val="24"/>
  </w:num>
  <w:num w:numId="19" w16cid:durableId="2098280493">
    <w:abstractNumId w:val="8"/>
  </w:num>
  <w:num w:numId="20" w16cid:durableId="173302171">
    <w:abstractNumId w:val="40"/>
  </w:num>
  <w:num w:numId="21" w16cid:durableId="44334701">
    <w:abstractNumId w:val="57"/>
  </w:num>
  <w:num w:numId="22" w16cid:durableId="2062166198">
    <w:abstractNumId w:val="62"/>
  </w:num>
  <w:num w:numId="23" w16cid:durableId="1264142364">
    <w:abstractNumId w:val="68"/>
  </w:num>
  <w:num w:numId="24" w16cid:durableId="122965706">
    <w:abstractNumId w:val="25"/>
  </w:num>
  <w:num w:numId="25" w16cid:durableId="1672488162">
    <w:abstractNumId w:val="20"/>
  </w:num>
  <w:num w:numId="26" w16cid:durableId="2058190529">
    <w:abstractNumId w:val="66"/>
  </w:num>
  <w:num w:numId="27" w16cid:durableId="653605455">
    <w:abstractNumId w:val="33"/>
  </w:num>
  <w:num w:numId="28" w16cid:durableId="803624068">
    <w:abstractNumId w:val="6"/>
  </w:num>
  <w:num w:numId="29" w16cid:durableId="1304429406">
    <w:abstractNumId w:val="44"/>
  </w:num>
  <w:num w:numId="30" w16cid:durableId="2049447463">
    <w:abstractNumId w:val="16"/>
  </w:num>
  <w:num w:numId="31" w16cid:durableId="867185867">
    <w:abstractNumId w:val="10"/>
  </w:num>
  <w:num w:numId="32" w16cid:durableId="1666202957">
    <w:abstractNumId w:val="67"/>
  </w:num>
  <w:num w:numId="33" w16cid:durableId="1093207137">
    <w:abstractNumId w:val="5"/>
  </w:num>
  <w:num w:numId="34" w16cid:durableId="803155543">
    <w:abstractNumId w:val="70"/>
  </w:num>
  <w:num w:numId="35" w16cid:durableId="1187644808">
    <w:abstractNumId w:val="47"/>
  </w:num>
  <w:num w:numId="36" w16cid:durableId="2009020052">
    <w:abstractNumId w:val="38"/>
  </w:num>
  <w:num w:numId="37" w16cid:durableId="1237865744">
    <w:abstractNumId w:val="60"/>
  </w:num>
  <w:num w:numId="38" w16cid:durableId="1788355692">
    <w:abstractNumId w:val="61"/>
  </w:num>
  <w:num w:numId="39" w16cid:durableId="2047369797">
    <w:abstractNumId w:val="34"/>
  </w:num>
  <w:num w:numId="40" w16cid:durableId="2055885359">
    <w:abstractNumId w:val="48"/>
  </w:num>
  <w:num w:numId="41" w16cid:durableId="1266384104">
    <w:abstractNumId w:val="14"/>
  </w:num>
  <w:num w:numId="42" w16cid:durableId="1821386154">
    <w:abstractNumId w:val="64"/>
  </w:num>
  <w:num w:numId="43" w16cid:durableId="1438866355">
    <w:abstractNumId w:val="55"/>
  </w:num>
  <w:num w:numId="44" w16cid:durableId="116727066">
    <w:abstractNumId w:val="65"/>
  </w:num>
  <w:num w:numId="45" w16cid:durableId="445347570">
    <w:abstractNumId w:val="21"/>
  </w:num>
  <w:num w:numId="46" w16cid:durableId="880244499">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20844679">
    <w:abstractNumId w:val="2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73767004">
    <w:abstractNumId w:val="49"/>
  </w:num>
  <w:num w:numId="49" w16cid:durableId="144593499">
    <w:abstractNumId w:val="51"/>
  </w:num>
  <w:num w:numId="50" w16cid:durableId="391462370">
    <w:abstractNumId w:val="56"/>
  </w:num>
  <w:num w:numId="51" w16cid:durableId="771052024">
    <w:abstractNumId w:val="1"/>
  </w:num>
  <w:num w:numId="52" w16cid:durableId="2087264471">
    <w:abstractNumId w:val="26"/>
  </w:num>
  <w:num w:numId="53" w16cid:durableId="1591622589">
    <w:abstractNumId w:val="69"/>
  </w:num>
  <w:num w:numId="54" w16cid:durableId="694232483">
    <w:abstractNumId w:val="39"/>
  </w:num>
  <w:num w:numId="55" w16cid:durableId="1411848243">
    <w:abstractNumId w:val="32"/>
  </w:num>
  <w:num w:numId="56" w16cid:durableId="99228386">
    <w:abstractNumId w:val="42"/>
  </w:num>
  <w:num w:numId="57" w16cid:durableId="1884902408">
    <w:abstractNumId w:val="46"/>
  </w:num>
  <w:num w:numId="58" w16cid:durableId="891228811">
    <w:abstractNumId w:val="2"/>
  </w:num>
  <w:num w:numId="59" w16cid:durableId="1018388333">
    <w:abstractNumId w:val="58"/>
  </w:num>
  <w:num w:numId="60" w16cid:durableId="851913258">
    <w:abstractNumId w:val="30"/>
  </w:num>
  <w:num w:numId="61" w16cid:durableId="224723350">
    <w:abstractNumId w:val="3"/>
  </w:num>
  <w:num w:numId="62" w16cid:durableId="296951954">
    <w:abstractNumId w:val="41"/>
  </w:num>
  <w:num w:numId="63" w16cid:durableId="341780438">
    <w:abstractNumId w:val="53"/>
  </w:num>
  <w:num w:numId="64" w16cid:durableId="274675303">
    <w:abstractNumId w:val="13"/>
  </w:num>
  <w:num w:numId="65" w16cid:durableId="695083817">
    <w:abstractNumId w:val="22"/>
  </w:num>
  <w:num w:numId="66" w16cid:durableId="717895100">
    <w:abstractNumId w:val="59"/>
  </w:num>
  <w:num w:numId="67" w16cid:durableId="2173461">
    <w:abstractNumId w:val="0"/>
  </w:num>
  <w:num w:numId="68" w16cid:durableId="649746316">
    <w:abstractNumId w:val="43"/>
  </w:num>
  <w:num w:numId="69" w16cid:durableId="1638219275">
    <w:abstractNumId w:val="36"/>
  </w:num>
  <w:num w:numId="70" w16cid:durableId="142934245">
    <w:abstractNumId w:val="9"/>
  </w:num>
  <w:num w:numId="71" w16cid:durableId="116412779">
    <w:abstractNumId w:val="31"/>
  </w:num>
  <w:num w:numId="72" w16cid:durableId="1828782753">
    <w:abstractNumId w:val="54"/>
  </w:num>
  <w:num w:numId="73" w16cid:durableId="1001155625">
    <w:abstractNumId w:val="5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FEB"/>
    <w:rsid w:val="000013EE"/>
    <w:rsid w:val="000112F6"/>
    <w:rsid w:val="00011E92"/>
    <w:rsid w:val="00016860"/>
    <w:rsid w:val="00016C3D"/>
    <w:rsid w:val="00016DF1"/>
    <w:rsid w:val="0001747B"/>
    <w:rsid w:val="000174A4"/>
    <w:rsid w:val="000220C5"/>
    <w:rsid w:val="00025542"/>
    <w:rsid w:val="00035E6A"/>
    <w:rsid w:val="00040F48"/>
    <w:rsid w:val="0004103E"/>
    <w:rsid w:val="000426BB"/>
    <w:rsid w:val="00043596"/>
    <w:rsid w:val="000436D9"/>
    <w:rsid w:val="0004765A"/>
    <w:rsid w:val="000513CE"/>
    <w:rsid w:val="00052FE5"/>
    <w:rsid w:val="00057A80"/>
    <w:rsid w:val="00060994"/>
    <w:rsid w:val="000627F8"/>
    <w:rsid w:val="00063CD3"/>
    <w:rsid w:val="00063E6E"/>
    <w:rsid w:val="000641B5"/>
    <w:rsid w:val="0006562E"/>
    <w:rsid w:val="00066BAE"/>
    <w:rsid w:val="00082C5A"/>
    <w:rsid w:val="00083B55"/>
    <w:rsid w:val="000926C5"/>
    <w:rsid w:val="000971AA"/>
    <w:rsid w:val="000B2B0C"/>
    <w:rsid w:val="000C0F0C"/>
    <w:rsid w:val="000C1618"/>
    <w:rsid w:val="000C2B85"/>
    <w:rsid w:val="000C4943"/>
    <w:rsid w:val="000D5021"/>
    <w:rsid w:val="000D63A3"/>
    <w:rsid w:val="000D6EB3"/>
    <w:rsid w:val="000E3DFF"/>
    <w:rsid w:val="000E3E9E"/>
    <w:rsid w:val="000F1CF0"/>
    <w:rsid w:val="000F5B0C"/>
    <w:rsid w:val="000F6E5C"/>
    <w:rsid w:val="000F7539"/>
    <w:rsid w:val="0010037B"/>
    <w:rsid w:val="00101BCF"/>
    <w:rsid w:val="001022B2"/>
    <w:rsid w:val="00104FAC"/>
    <w:rsid w:val="00106195"/>
    <w:rsid w:val="00111FC2"/>
    <w:rsid w:val="00116ECA"/>
    <w:rsid w:val="0012230D"/>
    <w:rsid w:val="00127788"/>
    <w:rsid w:val="00131B49"/>
    <w:rsid w:val="00132E9B"/>
    <w:rsid w:val="00132F75"/>
    <w:rsid w:val="00134321"/>
    <w:rsid w:val="001410C3"/>
    <w:rsid w:val="00146B54"/>
    <w:rsid w:val="0015151C"/>
    <w:rsid w:val="00157F46"/>
    <w:rsid w:val="00161CA0"/>
    <w:rsid w:val="001621BF"/>
    <w:rsid w:val="00162B03"/>
    <w:rsid w:val="00175A05"/>
    <w:rsid w:val="001768AD"/>
    <w:rsid w:val="001824DA"/>
    <w:rsid w:val="00184B64"/>
    <w:rsid w:val="0018602C"/>
    <w:rsid w:val="00195FC6"/>
    <w:rsid w:val="001A0D3A"/>
    <w:rsid w:val="001A2330"/>
    <w:rsid w:val="001B105C"/>
    <w:rsid w:val="001B1094"/>
    <w:rsid w:val="001B1CB8"/>
    <w:rsid w:val="001B6906"/>
    <w:rsid w:val="001C25AF"/>
    <w:rsid w:val="001C517D"/>
    <w:rsid w:val="001C61C1"/>
    <w:rsid w:val="001D04D7"/>
    <w:rsid w:val="001D2ECA"/>
    <w:rsid w:val="001D3272"/>
    <w:rsid w:val="001D3EAE"/>
    <w:rsid w:val="001D54BA"/>
    <w:rsid w:val="001D637D"/>
    <w:rsid w:val="001D7E4C"/>
    <w:rsid w:val="001E1909"/>
    <w:rsid w:val="001E5024"/>
    <w:rsid w:val="001E7635"/>
    <w:rsid w:val="001E7862"/>
    <w:rsid w:val="001F2E7D"/>
    <w:rsid w:val="001F3335"/>
    <w:rsid w:val="00204011"/>
    <w:rsid w:val="0020574F"/>
    <w:rsid w:val="00213894"/>
    <w:rsid w:val="00225CC0"/>
    <w:rsid w:val="002317A7"/>
    <w:rsid w:val="002370DD"/>
    <w:rsid w:val="00237C52"/>
    <w:rsid w:val="002447F6"/>
    <w:rsid w:val="00246B11"/>
    <w:rsid w:val="002539DF"/>
    <w:rsid w:val="00254E57"/>
    <w:rsid w:val="0025747D"/>
    <w:rsid w:val="0026088A"/>
    <w:rsid w:val="00261E39"/>
    <w:rsid w:val="00263CB0"/>
    <w:rsid w:val="00265026"/>
    <w:rsid w:val="002662AC"/>
    <w:rsid w:val="00273D49"/>
    <w:rsid w:val="00275131"/>
    <w:rsid w:val="002761FB"/>
    <w:rsid w:val="00277AE5"/>
    <w:rsid w:val="002818A9"/>
    <w:rsid w:val="00294290"/>
    <w:rsid w:val="002A0B41"/>
    <w:rsid w:val="002A7E33"/>
    <w:rsid w:val="002B0143"/>
    <w:rsid w:val="002C10E9"/>
    <w:rsid w:val="002C2D7E"/>
    <w:rsid w:val="002D0987"/>
    <w:rsid w:val="002D10B7"/>
    <w:rsid w:val="002D50FA"/>
    <w:rsid w:val="002D5851"/>
    <w:rsid w:val="002E1787"/>
    <w:rsid w:val="002E24AD"/>
    <w:rsid w:val="002E54F7"/>
    <w:rsid w:val="002E5903"/>
    <w:rsid w:val="002E6E6E"/>
    <w:rsid w:val="002F1A78"/>
    <w:rsid w:val="002F2329"/>
    <w:rsid w:val="002F6514"/>
    <w:rsid w:val="002F6F00"/>
    <w:rsid w:val="00300058"/>
    <w:rsid w:val="0030305B"/>
    <w:rsid w:val="0030589C"/>
    <w:rsid w:val="00310697"/>
    <w:rsid w:val="00310CE7"/>
    <w:rsid w:val="0031296F"/>
    <w:rsid w:val="00322F3E"/>
    <w:rsid w:val="00324D81"/>
    <w:rsid w:val="00326253"/>
    <w:rsid w:val="00332F51"/>
    <w:rsid w:val="00334532"/>
    <w:rsid w:val="00334552"/>
    <w:rsid w:val="003378DE"/>
    <w:rsid w:val="003434E2"/>
    <w:rsid w:val="00347EFB"/>
    <w:rsid w:val="0035185A"/>
    <w:rsid w:val="003560B7"/>
    <w:rsid w:val="003609EA"/>
    <w:rsid w:val="00367160"/>
    <w:rsid w:val="0036751D"/>
    <w:rsid w:val="003700D6"/>
    <w:rsid w:val="00370A66"/>
    <w:rsid w:val="0038489A"/>
    <w:rsid w:val="003923BD"/>
    <w:rsid w:val="00395C2F"/>
    <w:rsid w:val="00396785"/>
    <w:rsid w:val="003A6190"/>
    <w:rsid w:val="003C3301"/>
    <w:rsid w:val="003D6688"/>
    <w:rsid w:val="003E328E"/>
    <w:rsid w:val="003E5750"/>
    <w:rsid w:val="003F317B"/>
    <w:rsid w:val="003F7256"/>
    <w:rsid w:val="00403AFA"/>
    <w:rsid w:val="00404487"/>
    <w:rsid w:val="00407725"/>
    <w:rsid w:val="004132EE"/>
    <w:rsid w:val="00414181"/>
    <w:rsid w:val="00420514"/>
    <w:rsid w:val="00423236"/>
    <w:rsid w:val="00434A10"/>
    <w:rsid w:val="00441515"/>
    <w:rsid w:val="00447048"/>
    <w:rsid w:val="00454E40"/>
    <w:rsid w:val="00454FF4"/>
    <w:rsid w:val="0045534A"/>
    <w:rsid w:val="0045543B"/>
    <w:rsid w:val="00455703"/>
    <w:rsid w:val="0045766C"/>
    <w:rsid w:val="004620B1"/>
    <w:rsid w:val="00465A68"/>
    <w:rsid w:val="00473E8C"/>
    <w:rsid w:val="00474170"/>
    <w:rsid w:val="004857D5"/>
    <w:rsid w:val="00485F95"/>
    <w:rsid w:val="004962B3"/>
    <w:rsid w:val="004A0740"/>
    <w:rsid w:val="004A3641"/>
    <w:rsid w:val="004B4ADA"/>
    <w:rsid w:val="004E0E14"/>
    <w:rsid w:val="004E0E96"/>
    <w:rsid w:val="004E10AF"/>
    <w:rsid w:val="004F358F"/>
    <w:rsid w:val="004F3CD5"/>
    <w:rsid w:val="004F5932"/>
    <w:rsid w:val="004F5DF5"/>
    <w:rsid w:val="005041A7"/>
    <w:rsid w:val="005079D9"/>
    <w:rsid w:val="00510457"/>
    <w:rsid w:val="00512FFB"/>
    <w:rsid w:val="00513E66"/>
    <w:rsid w:val="00515382"/>
    <w:rsid w:val="005156A2"/>
    <w:rsid w:val="005161B9"/>
    <w:rsid w:val="00521358"/>
    <w:rsid w:val="0053286C"/>
    <w:rsid w:val="005333DC"/>
    <w:rsid w:val="00534BB5"/>
    <w:rsid w:val="00541F9F"/>
    <w:rsid w:val="00542B5D"/>
    <w:rsid w:val="005456E5"/>
    <w:rsid w:val="0054748B"/>
    <w:rsid w:val="00547943"/>
    <w:rsid w:val="00551D22"/>
    <w:rsid w:val="00564763"/>
    <w:rsid w:val="00566C45"/>
    <w:rsid w:val="00570F76"/>
    <w:rsid w:val="0057323C"/>
    <w:rsid w:val="00587296"/>
    <w:rsid w:val="0058733B"/>
    <w:rsid w:val="00590925"/>
    <w:rsid w:val="00596399"/>
    <w:rsid w:val="005A0C7E"/>
    <w:rsid w:val="005A343E"/>
    <w:rsid w:val="005B2B67"/>
    <w:rsid w:val="005C73DE"/>
    <w:rsid w:val="005C7775"/>
    <w:rsid w:val="005C7820"/>
    <w:rsid w:val="005D074E"/>
    <w:rsid w:val="005D14AD"/>
    <w:rsid w:val="005D2588"/>
    <w:rsid w:val="005D3F9D"/>
    <w:rsid w:val="005E3411"/>
    <w:rsid w:val="005E616A"/>
    <w:rsid w:val="005F0DB7"/>
    <w:rsid w:val="005F49C0"/>
    <w:rsid w:val="006022BA"/>
    <w:rsid w:val="00604351"/>
    <w:rsid w:val="006047B2"/>
    <w:rsid w:val="006068BF"/>
    <w:rsid w:val="00610831"/>
    <w:rsid w:val="00612D1A"/>
    <w:rsid w:val="0061676D"/>
    <w:rsid w:val="006168DF"/>
    <w:rsid w:val="00622F4C"/>
    <w:rsid w:val="00626CEE"/>
    <w:rsid w:val="0063385D"/>
    <w:rsid w:val="00645174"/>
    <w:rsid w:val="00645CF0"/>
    <w:rsid w:val="0065086F"/>
    <w:rsid w:val="00652140"/>
    <w:rsid w:val="006575FE"/>
    <w:rsid w:val="00657D42"/>
    <w:rsid w:val="006605E7"/>
    <w:rsid w:val="006634C5"/>
    <w:rsid w:val="00672F80"/>
    <w:rsid w:val="00680248"/>
    <w:rsid w:val="00682AC5"/>
    <w:rsid w:val="00684917"/>
    <w:rsid w:val="0068785E"/>
    <w:rsid w:val="00695198"/>
    <w:rsid w:val="00695976"/>
    <w:rsid w:val="006A1988"/>
    <w:rsid w:val="006A4381"/>
    <w:rsid w:val="006A4AF1"/>
    <w:rsid w:val="006A6354"/>
    <w:rsid w:val="006B0520"/>
    <w:rsid w:val="006B6CA6"/>
    <w:rsid w:val="006C1902"/>
    <w:rsid w:val="006C3170"/>
    <w:rsid w:val="006C3B5C"/>
    <w:rsid w:val="006D0238"/>
    <w:rsid w:val="006D3F99"/>
    <w:rsid w:val="006E4597"/>
    <w:rsid w:val="006E486B"/>
    <w:rsid w:val="006E5AF5"/>
    <w:rsid w:val="006E6321"/>
    <w:rsid w:val="006F0463"/>
    <w:rsid w:val="006F3C38"/>
    <w:rsid w:val="006F40F9"/>
    <w:rsid w:val="006F6C6E"/>
    <w:rsid w:val="00701683"/>
    <w:rsid w:val="00706505"/>
    <w:rsid w:val="007141A7"/>
    <w:rsid w:val="007222FA"/>
    <w:rsid w:val="007313C6"/>
    <w:rsid w:val="00733473"/>
    <w:rsid w:val="00745D46"/>
    <w:rsid w:val="00747F1B"/>
    <w:rsid w:val="00750999"/>
    <w:rsid w:val="007548A7"/>
    <w:rsid w:val="00755BED"/>
    <w:rsid w:val="00760374"/>
    <w:rsid w:val="007626FC"/>
    <w:rsid w:val="00763ED0"/>
    <w:rsid w:val="007731C8"/>
    <w:rsid w:val="00774D7C"/>
    <w:rsid w:val="007943DB"/>
    <w:rsid w:val="007958F4"/>
    <w:rsid w:val="00797E82"/>
    <w:rsid w:val="007A391E"/>
    <w:rsid w:val="007A5DAD"/>
    <w:rsid w:val="007A775F"/>
    <w:rsid w:val="007C1E0E"/>
    <w:rsid w:val="007C2539"/>
    <w:rsid w:val="007D0272"/>
    <w:rsid w:val="007D3410"/>
    <w:rsid w:val="007D6618"/>
    <w:rsid w:val="007F5FC4"/>
    <w:rsid w:val="008001D6"/>
    <w:rsid w:val="00806191"/>
    <w:rsid w:val="00813E24"/>
    <w:rsid w:val="008176D7"/>
    <w:rsid w:val="00817A29"/>
    <w:rsid w:val="00820836"/>
    <w:rsid w:val="00820E6A"/>
    <w:rsid w:val="008230C9"/>
    <w:rsid w:val="00824E82"/>
    <w:rsid w:val="00825D9C"/>
    <w:rsid w:val="008308C2"/>
    <w:rsid w:val="0083426E"/>
    <w:rsid w:val="00834556"/>
    <w:rsid w:val="00836245"/>
    <w:rsid w:val="0083640A"/>
    <w:rsid w:val="008406A5"/>
    <w:rsid w:val="00854F0A"/>
    <w:rsid w:val="00855094"/>
    <w:rsid w:val="00855AA3"/>
    <w:rsid w:val="00860088"/>
    <w:rsid w:val="008608BD"/>
    <w:rsid w:val="00860C8D"/>
    <w:rsid w:val="00872634"/>
    <w:rsid w:val="0087318E"/>
    <w:rsid w:val="00877CF9"/>
    <w:rsid w:val="00883194"/>
    <w:rsid w:val="00883D87"/>
    <w:rsid w:val="008874C2"/>
    <w:rsid w:val="008954FA"/>
    <w:rsid w:val="008A0843"/>
    <w:rsid w:val="008A2D2E"/>
    <w:rsid w:val="008A385C"/>
    <w:rsid w:val="008A3F20"/>
    <w:rsid w:val="008B0CD7"/>
    <w:rsid w:val="008B4759"/>
    <w:rsid w:val="008B53C8"/>
    <w:rsid w:val="008B68E4"/>
    <w:rsid w:val="008C3510"/>
    <w:rsid w:val="008C7282"/>
    <w:rsid w:val="008D3407"/>
    <w:rsid w:val="008D4561"/>
    <w:rsid w:val="008E116B"/>
    <w:rsid w:val="008E473F"/>
    <w:rsid w:val="008E7BC7"/>
    <w:rsid w:val="008F2DBC"/>
    <w:rsid w:val="008F3063"/>
    <w:rsid w:val="008F33CA"/>
    <w:rsid w:val="008F4BFE"/>
    <w:rsid w:val="008F652F"/>
    <w:rsid w:val="008F7835"/>
    <w:rsid w:val="00903DE7"/>
    <w:rsid w:val="009060B3"/>
    <w:rsid w:val="0090777B"/>
    <w:rsid w:val="00922C8C"/>
    <w:rsid w:val="00922FFD"/>
    <w:rsid w:val="009238C8"/>
    <w:rsid w:val="00925A62"/>
    <w:rsid w:val="00927E89"/>
    <w:rsid w:val="00931FE6"/>
    <w:rsid w:val="009344F3"/>
    <w:rsid w:val="009350AF"/>
    <w:rsid w:val="00940A7A"/>
    <w:rsid w:val="00942733"/>
    <w:rsid w:val="0095344B"/>
    <w:rsid w:val="0095503B"/>
    <w:rsid w:val="00961356"/>
    <w:rsid w:val="009614A4"/>
    <w:rsid w:val="009635CF"/>
    <w:rsid w:val="00967271"/>
    <w:rsid w:val="009718D6"/>
    <w:rsid w:val="00971CA7"/>
    <w:rsid w:val="009753FE"/>
    <w:rsid w:val="00981EB8"/>
    <w:rsid w:val="0098627C"/>
    <w:rsid w:val="0099469E"/>
    <w:rsid w:val="009A1A41"/>
    <w:rsid w:val="009A508C"/>
    <w:rsid w:val="009A76BB"/>
    <w:rsid w:val="009B0290"/>
    <w:rsid w:val="009B3964"/>
    <w:rsid w:val="009B4546"/>
    <w:rsid w:val="009C0263"/>
    <w:rsid w:val="009C453C"/>
    <w:rsid w:val="009C7269"/>
    <w:rsid w:val="009D0F5B"/>
    <w:rsid w:val="009D1163"/>
    <w:rsid w:val="009D18FD"/>
    <w:rsid w:val="009D320E"/>
    <w:rsid w:val="009D5C00"/>
    <w:rsid w:val="009F342C"/>
    <w:rsid w:val="00A044AC"/>
    <w:rsid w:val="00A04FF3"/>
    <w:rsid w:val="00A0625A"/>
    <w:rsid w:val="00A10184"/>
    <w:rsid w:val="00A13FBB"/>
    <w:rsid w:val="00A14CC3"/>
    <w:rsid w:val="00A15349"/>
    <w:rsid w:val="00A164E5"/>
    <w:rsid w:val="00A16A0E"/>
    <w:rsid w:val="00A170D7"/>
    <w:rsid w:val="00A17723"/>
    <w:rsid w:val="00A24961"/>
    <w:rsid w:val="00A27969"/>
    <w:rsid w:val="00A30644"/>
    <w:rsid w:val="00A31E36"/>
    <w:rsid w:val="00A32F83"/>
    <w:rsid w:val="00A3544F"/>
    <w:rsid w:val="00A3756B"/>
    <w:rsid w:val="00A37C8C"/>
    <w:rsid w:val="00A401C6"/>
    <w:rsid w:val="00A408BA"/>
    <w:rsid w:val="00A4195D"/>
    <w:rsid w:val="00A47EB5"/>
    <w:rsid w:val="00A525D7"/>
    <w:rsid w:val="00A54112"/>
    <w:rsid w:val="00A54639"/>
    <w:rsid w:val="00A56A62"/>
    <w:rsid w:val="00A57EDB"/>
    <w:rsid w:val="00A61C85"/>
    <w:rsid w:val="00A631B5"/>
    <w:rsid w:val="00A64B6B"/>
    <w:rsid w:val="00A67484"/>
    <w:rsid w:val="00A70C7D"/>
    <w:rsid w:val="00A747E8"/>
    <w:rsid w:val="00A75E32"/>
    <w:rsid w:val="00A75F57"/>
    <w:rsid w:val="00A817E3"/>
    <w:rsid w:val="00A86DA6"/>
    <w:rsid w:val="00A964BC"/>
    <w:rsid w:val="00AA20E6"/>
    <w:rsid w:val="00AA56F7"/>
    <w:rsid w:val="00AB0485"/>
    <w:rsid w:val="00AB0A08"/>
    <w:rsid w:val="00AB0BE3"/>
    <w:rsid w:val="00AB0C60"/>
    <w:rsid w:val="00AC0F3F"/>
    <w:rsid w:val="00AC2FDE"/>
    <w:rsid w:val="00AC336A"/>
    <w:rsid w:val="00AC357A"/>
    <w:rsid w:val="00AC5CCF"/>
    <w:rsid w:val="00AC6FED"/>
    <w:rsid w:val="00AD0385"/>
    <w:rsid w:val="00AE317A"/>
    <w:rsid w:val="00B01A68"/>
    <w:rsid w:val="00B1029B"/>
    <w:rsid w:val="00B118B1"/>
    <w:rsid w:val="00B16FA7"/>
    <w:rsid w:val="00B217CC"/>
    <w:rsid w:val="00B21CBE"/>
    <w:rsid w:val="00B23F15"/>
    <w:rsid w:val="00B30D5E"/>
    <w:rsid w:val="00B34929"/>
    <w:rsid w:val="00B34EFC"/>
    <w:rsid w:val="00B352B1"/>
    <w:rsid w:val="00B36165"/>
    <w:rsid w:val="00B415C5"/>
    <w:rsid w:val="00B41F64"/>
    <w:rsid w:val="00B45AFF"/>
    <w:rsid w:val="00B55753"/>
    <w:rsid w:val="00B55AE7"/>
    <w:rsid w:val="00B5658F"/>
    <w:rsid w:val="00B57971"/>
    <w:rsid w:val="00B579B5"/>
    <w:rsid w:val="00B57B50"/>
    <w:rsid w:val="00B6019D"/>
    <w:rsid w:val="00B709E6"/>
    <w:rsid w:val="00B70D68"/>
    <w:rsid w:val="00B72346"/>
    <w:rsid w:val="00B827F5"/>
    <w:rsid w:val="00B83B4A"/>
    <w:rsid w:val="00B83BF8"/>
    <w:rsid w:val="00B93DE0"/>
    <w:rsid w:val="00B97235"/>
    <w:rsid w:val="00BA37CC"/>
    <w:rsid w:val="00BA6F1E"/>
    <w:rsid w:val="00BB06A3"/>
    <w:rsid w:val="00BB1BA0"/>
    <w:rsid w:val="00BB2AFB"/>
    <w:rsid w:val="00BB645E"/>
    <w:rsid w:val="00BC15D0"/>
    <w:rsid w:val="00BC1A15"/>
    <w:rsid w:val="00BD5C72"/>
    <w:rsid w:val="00BE06DC"/>
    <w:rsid w:val="00BF222E"/>
    <w:rsid w:val="00BF311E"/>
    <w:rsid w:val="00BF401A"/>
    <w:rsid w:val="00C06FBE"/>
    <w:rsid w:val="00C11AE5"/>
    <w:rsid w:val="00C123D6"/>
    <w:rsid w:val="00C12FD2"/>
    <w:rsid w:val="00C3129C"/>
    <w:rsid w:val="00C31AF9"/>
    <w:rsid w:val="00C32356"/>
    <w:rsid w:val="00C33206"/>
    <w:rsid w:val="00C33A11"/>
    <w:rsid w:val="00C400B2"/>
    <w:rsid w:val="00C405C3"/>
    <w:rsid w:val="00C50D3C"/>
    <w:rsid w:val="00C50FBE"/>
    <w:rsid w:val="00C55012"/>
    <w:rsid w:val="00C561D5"/>
    <w:rsid w:val="00C57768"/>
    <w:rsid w:val="00C652AA"/>
    <w:rsid w:val="00C714D7"/>
    <w:rsid w:val="00C73387"/>
    <w:rsid w:val="00C84F27"/>
    <w:rsid w:val="00C92CAD"/>
    <w:rsid w:val="00C96407"/>
    <w:rsid w:val="00CA4725"/>
    <w:rsid w:val="00CB4124"/>
    <w:rsid w:val="00CB7628"/>
    <w:rsid w:val="00CC0924"/>
    <w:rsid w:val="00CC71E8"/>
    <w:rsid w:val="00CD0761"/>
    <w:rsid w:val="00CD0BAC"/>
    <w:rsid w:val="00CD0D3C"/>
    <w:rsid w:val="00CD1451"/>
    <w:rsid w:val="00CD31C8"/>
    <w:rsid w:val="00CD48CE"/>
    <w:rsid w:val="00CD4ADD"/>
    <w:rsid w:val="00CE1C9E"/>
    <w:rsid w:val="00CE349C"/>
    <w:rsid w:val="00CE4050"/>
    <w:rsid w:val="00CE77CA"/>
    <w:rsid w:val="00CF0DA2"/>
    <w:rsid w:val="00CF2D38"/>
    <w:rsid w:val="00CF4AF2"/>
    <w:rsid w:val="00CF5258"/>
    <w:rsid w:val="00CF6F8E"/>
    <w:rsid w:val="00D00B91"/>
    <w:rsid w:val="00D0300C"/>
    <w:rsid w:val="00D06D82"/>
    <w:rsid w:val="00D10481"/>
    <w:rsid w:val="00D15C14"/>
    <w:rsid w:val="00D16BE2"/>
    <w:rsid w:val="00D23A27"/>
    <w:rsid w:val="00D27317"/>
    <w:rsid w:val="00D3111C"/>
    <w:rsid w:val="00D3755D"/>
    <w:rsid w:val="00D413EE"/>
    <w:rsid w:val="00D528C0"/>
    <w:rsid w:val="00D55A3C"/>
    <w:rsid w:val="00D57B01"/>
    <w:rsid w:val="00D653B2"/>
    <w:rsid w:val="00D65868"/>
    <w:rsid w:val="00D70E8C"/>
    <w:rsid w:val="00D71932"/>
    <w:rsid w:val="00D72FD3"/>
    <w:rsid w:val="00D743CF"/>
    <w:rsid w:val="00D77EFE"/>
    <w:rsid w:val="00D821C0"/>
    <w:rsid w:val="00D833A7"/>
    <w:rsid w:val="00D84283"/>
    <w:rsid w:val="00D84D08"/>
    <w:rsid w:val="00D857F8"/>
    <w:rsid w:val="00D908C7"/>
    <w:rsid w:val="00D92FD1"/>
    <w:rsid w:val="00D9357E"/>
    <w:rsid w:val="00D9422D"/>
    <w:rsid w:val="00D961F8"/>
    <w:rsid w:val="00DA75CB"/>
    <w:rsid w:val="00DB7A68"/>
    <w:rsid w:val="00DC5300"/>
    <w:rsid w:val="00DC73C7"/>
    <w:rsid w:val="00DD10E7"/>
    <w:rsid w:val="00DD2F1C"/>
    <w:rsid w:val="00DD3513"/>
    <w:rsid w:val="00DD57A5"/>
    <w:rsid w:val="00DE70BB"/>
    <w:rsid w:val="00DE73D9"/>
    <w:rsid w:val="00DF1288"/>
    <w:rsid w:val="00DF2E06"/>
    <w:rsid w:val="00DF3B54"/>
    <w:rsid w:val="00DF6EDB"/>
    <w:rsid w:val="00E011BE"/>
    <w:rsid w:val="00E036C1"/>
    <w:rsid w:val="00E075FB"/>
    <w:rsid w:val="00E1232E"/>
    <w:rsid w:val="00E14374"/>
    <w:rsid w:val="00E200EB"/>
    <w:rsid w:val="00E25965"/>
    <w:rsid w:val="00E30636"/>
    <w:rsid w:val="00E310EF"/>
    <w:rsid w:val="00E351AE"/>
    <w:rsid w:val="00E4223B"/>
    <w:rsid w:val="00E43152"/>
    <w:rsid w:val="00E43F12"/>
    <w:rsid w:val="00E44B93"/>
    <w:rsid w:val="00E50FF5"/>
    <w:rsid w:val="00E512E0"/>
    <w:rsid w:val="00E51BC5"/>
    <w:rsid w:val="00E5315B"/>
    <w:rsid w:val="00E5483A"/>
    <w:rsid w:val="00E54F63"/>
    <w:rsid w:val="00E5729F"/>
    <w:rsid w:val="00E57A75"/>
    <w:rsid w:val="00E63DAA"/>
    <w:rsid w:val="00E642C8"/>
    <w:rsid w:val="00E64CCC"/>
    <w:rsid w:val="00E65154"/>
    <w:rsid w:val="00E65170"/>
    <w:rsid w:val="00E725EF"/>
    <w:rsid w:val="00E767AE"/>
    <w:rsid w:val="00E77A36"/>
    <w:rsid w:val="00E8086E"/>
    <w:rsid w:val="00E8200E"/>
    <w:rsid w:val="00E84566"/>
    <w:rsid w:val="00E84FBB"/>
    <w:rsid w:val="00E91C43"/>
    <w:rsid w:val="00E9217E"/>
    <w:rsid w:val="00E95621"/>
    <w:rsid w:val="00E97D78"/>
    <w:rsid w:val="00E97EAF"/>
    <w:rsid w:val="00EA0C53"/>
    <w:rsid w:val="00EA14FB"/>
    <w:rsid w:val="00EA2622"/>
    <w:rsid w:val="00EB1A07"/>
    <w:rsid w:val="00EB2E7C"/>
    <w:rsid w:val="00EC2B0A"/>
    <w:rsid w:val="00EC3989"/>
    <w:rsid w:val="00EC7BD5"/>
    <w:rsid w:val="00ED0C87"/>
    <w:rsid w:val="00ED3D29"/>
    <w:rsid w:val="00ED580E"/>
    <w:rsid w:val="00ED7A91"/>
    <w:rsid w:val="00EE37A2"/>
    <w:rsid w:val="00EE5FDE"/>
    <w:rsid w:val="00EF4C0D"/>
    <w:rsid w:val="00F065CC"/>
    <w:rsid w:val="00F066D4"/>
    <w:rsid w:val="00F079B1"/>
    <w:rsid w:val="00F13862"/>
    <w:rsid w:val="00F1450D"/>
    <w:rsid w:val="00F17AFB"/>
    <w:rsid w:val="00F215CC"/>
    <w:rsid w:val="00F23046"/>
    <w:rsid w:val="00F2517A"/>
    <w:rsid w:val="00F30259"/>
    <w:rsid w:val="00F35A70"/>
    <w:rsid w:val="00F3620B"/>
    <w:rsid w:val="00F40D08"/>
    <w:rsid w:val="00F524E3"/>
    <w:rsid w:val="00F607AF"/>
    <w:rsid w:val="00F739C3"/>
    <w:rsid w:val="00F7580F"/>
    <w:rsid w:val="00F778A7"/>
    <w:rsid w:val="00F80455"/>
    <w:rsid w:val="00F8226C"/>
    <w:rsid w:val="00F84BA8"/>
    <w:rsid w:val="00F95BD8"/>
    <w:rsid w:val="00F975BA"/>
    <w:rsid w:val="00FA0FEB"/>
    <w:rsid w:val="00FA21A2"/>
    <w:rsid w:val="00FA22DC"/>
    <w:rsid w:val="00FA2341"/>
    <w:rsid w:val="00FA43C6"/>
    <w:rsid w:val="00FA46B1"/>
    <w:rsid w:val="00FA7C9F"/>
    <w:rsid w:val="00FA7F4B"/>
    <w:rsid w:val="00FC0FEB"/>
    <w:rsid w:val="00FC225D"/>
    <w:rsid w:val="00FC3F90"/>
    <w:rsid w:val="00FC47A6"/>
    <w:rsid w:val="00FD59C5"/>
    <w:rsid w:val="00FD5FA8"/>
    <w:rsid w:val="00FE11F8"/>
    <w:rsid w:val="00FF0837"/>
    <w:rsid w:val="00FF0B37"/>
    <w:rsid w:val="00FF1F56"/>
    <w:rsid w:val="00FF43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E3A91F1"/>
  <w15:docId w15:val="{596F542F-8B50-4119-9A31-E377A265C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0FEB"/>
    <w:rPr>
      <w:rFonts w:eastAsiaTheme="minorEastAsia"/>
      <w:lang w:eastAsia="lt-LT"/>
    </w:rPr>
  </w:style>
  <w:style w:type="paragraph" w:styleId="Antrat1">
    <w:name w:val="heading 1"/>
    <w:aliases w:val="Appendix,skyrius1,Skyrius"/>
    <w:basedOn w:val="prastasis"/>
    <w:link w:val="Antrat1Diagrama1"/>
    <w:uiPriority w:val="9"/>
    <w:qFormat/>
    <w:rsid w:val="00FA0FEB"/>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uiPriority w:val="9"/>
    <w:qFormat/>
    <w:rsid w:val="00FA0FEB"/>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uiPriority w:val="9"/>
    <w:qFormat/>
    <w:rsid w:val="00FA0FEB"/>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FA0FEB"/>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FA0FEB"/>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FA0FEB"/>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FA0FEB"/>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FA0FEB"/>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FA0FEB"/>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qFormat/>
    <w:rsid w:val="00FA0FEB"/>
    <w:rPr>
      <w:rFonts w:asciiTheme="majorHAnsi" w:eastAsiaTheme="majorEastAsia" w:hAnsiTheme="majorHAnsi" w:cstheme="majorBidi"/>
      <w:b/>
      <w:bCs/>
      <w:color w:val="365F91" w:themeColor="accent1" w:themeShade="BF"/>
      <w:sz w:val="28"/>
      <w:szCs w:val="28"/>
      <w:lang w:eastAsia="lt-LT"/>
    </w:rPr>
  </w:style>
  <w:style w:type="character" w:customStyle="1" w:styleId="Antrat2Diagrama">
    <w:name w:val="Antraštė 2 Diagrama"/>
    <w:aliases w:val="Title Header2 Diagrama"/>
    <w:basedOn w:val="Numatytasispastraiposriftas"/>
    <w:qFormat/>
    <w:rsid w:val="00FA0FEB"/>
    <w:rPr>
      <w:rFonts w:asciiTheme="majorHAnsi" w:eastAsiaTheme="majorEastAsia" w:hAnsiTheme="majorHAnsi" w:cstheme="majorBidi"/>
      <w:b/>
      <w:bCs/>
      <w:color w:val="4F81BD" w:themeColor="accent1"/>
      <w:sz w:val="26"/>
      <w:szCs w:val="26"/>
      <w:lang w:eastAsia="lt-LT"/>
    </w:rPr>
  </w:style>
  <w:style w:type="character" w:customStyle="1" w:styleId="Antrat3Diagrama">
    <w:name w:val="Antraštė 3 Diagrama"/>
    <w:aliases w:val="Section Header3 Diagrama,Sub-Clause Paragraph Diagrama"/>
    <w:basedOn w:val="Numatytasispastraiposriftas"/>
    <w:qFormat/>
    <w:rsid w:val="00FA0FEB"/>
    <w:rPr>
      <w:rFonts w:asciiTheme="majorHAnsi" w:eastAsiaTheme="majorEastAsia" w:hAnsiTheme="majorHAnsi" w:cstheme="majorBidi"/>
      <w:b/>
      <w:bCs/>
      <w:color w:val="4F81BD" w:themeColor="accent1"/>
      <w:lang w:eastAsia="lt-LT"/>
    </w:rPr>
  </w:style>
  <w:style w:type="character" w:customStyle="1" w:styleId="Antrat4Diagrama">
    <w:name w:val="Antraštė 4 Diagrama"/>
    <w:aliases w:val="Sub-Clause Sub-paragraph Diagrama,Heading 4 Char Char Char Char Diagrama"/>
    <w:basedOn w:val="Numatytasispastraiposriftas"/>
    <w:qFormat/>
    <w:rsid w:val="00FA0FEB"/>
    <w:rPr>
      <w:rFonts w:asciiTheme="majorHAnsi" w:eastAsiaTheme="majorEastAsia" w:hAnsiTheme="majorHAnsi" w:cstheme="majorBidi"/>
      <w:b/>
      <w:bCs/>
      <w:i/>
      <w:iCs/>
      <w:color w:val="4F81BD" w:themeColor="accent1"/>
      <w:lang w:eastAsia="lt-LT"/>
    </w:rPr>
  </w:style>
  <w:style w:type="character" w:customStyle="1" w:styleId="Antrat5Diagrama">
    <w:name w:val="Antraštė 5 Diagrama"/>
    <w:basedOn w:val="Numatytasispastraiposriftas"/>
    <w:qFormat/>
    <w:rsid w:val="00FA0FEB"/>
    <w:rPr>
      <w:rFonts w:asciiTheme="majorHAnsi" w:eastAsiaTheme="majorEastAsia" w:hAnsiTheme="majorHAnsi" w:cstheme="majorBidi"/>
      <w:color w:val="243F60" w:themeColor="accent1" w:themeShade="7F"/>
      <w:lang w:eastAsia="lt-LT"/>
    </w:rPr>
  </w:style>
  <w:style w:type="character" w:customStyle="1" w:styleId="Antrat6Diagrama">
    <w:name w:val="Antraštė 6 Diagrama"/>
    <w:basedOn w:val="Numatytasispastraiposriftas"/>
    <w:qFormat/>
    <w:rsid w:val="00FA0FEB"/>
    <w:rPr>
      <w:rFonts w:asciiTheme="majorHAnsi" w:eastAsiaTheme="majorEastAsia" w:hAnsiTheme="majorHAnsi" w:cstheme="majorBidi"/>
      <w:i/>
      <w:iCs/>
      <w:color w:val="243F60" w:themeColor="accent1" w:themeShade="7F"/>
      <w:lang w:eastAsia="lt-LT"/>
    </w:rPr>
  </w:style>
  <w:style w:type="character" w:customStyle="1" w:styleId="Antrat7Diagrama">
    <w:name w:val="Antraštė 7 Diagrama"/>
    <w:basedOn w:val="Numatytasispastraiposriftas"/>
    <w:qFormat/>
    <w:rsid w:val="00FA0FEB"/>
    <w:rPr>
      <w:rFonts w:asciiTheme="majorHAnsi" w:eastAsiaTheme="majorEastAsia" w:hAnsiTheme="majorHAnsi" w:cstheme="majorBidi"/>
      <w:i/>
      <w:iCs/>
      <w:color w:val="404040" w:themeColor="text1" w:themeTint="BF"/>
      <w:lang w:eastAsia="lt-LT"/>
    </w:rPr>
  </w:style>
  <w:style w:type="character" w:customStyle="1" w:styleId="Antrat8Diagrama">
    <w:name w:val="Antraštė 8 Diagrama"/>
    <w:basedOn w:val="Numatytasispastraiposriftas"/>
    <w:qFormat/>
    <w:rsid w:val="00FA0FEB"/>
    <w:rPr>
      <w:rFonts w:asciiTheme="majorHAnsi" w:eastAsiaTheme="majorEastAsia" w:hAnsiTheme="majorHAnsi" w:cstheme="majorBidi"/>
      <w:color w:val="404040" w:themeColor="text1" w:themeTint="BF"/>
      <w:sz w:val="20"/>
      <w:szCs w:val="20"/>
      <w:lang w:eastAsia="lt-LT"/>
    </w:rPr>
  </w:style>
  <w:style w:type="character" w:customStyle="1" w:styleId="Antrat9Diagrama">
    <w:name w:val="Antraštė 9 Diagrama"/>
    <w:basedOn w:val="Numatytasispastraiposriftas"/>
    <w:qFormat/>
    <w:rsid w:val="00FA0FEB"/>
    <w:rPr>
      <w:rFonts w:asciiTheme="majorHAnsi" w:eastAsiaTheme="majorEastAsia" w:hAnsiTheme="majorHAnsi" w:cstheme="majorBidi"/>
      <w:i/>
      <w:iCs/>
      <w:color w:val="404040" w:themeColor="text1" w:themeTint="BF"/>
      <w:sz w:val="20"/>
      <w:szCs w:val="20"/>
      <w:lang w:eastAsia="lt-LT"/>
    </w:rPr>
  </w:style>
  <w:style w:type="character" w:customStyle="1" w:styleId="Antrat1Diagrama1">
    <w:name w:val="Antraštė 1 Diagrama1"/>
    <w:aliases w:val="Appendix Diagrama,skyrius1 Diagrama,Skyrius Diagrama"/>
    <w:basedOn w:val="Numatytasispastraiposriftas"/>
    <w:link w:val="Antrat1"/>
    <w:locked/>
    <w:rsid w:val="00FA0FEB"/>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basedOn w:val="Numatytasispastraiposriftas"/>
    <w:link w:val="Antrat2"/>
    <w:locked/>
    <w:rsid w:val="00FA0FEB"/>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FA0FEB"/>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FA0FEB"/>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basedOn w:val="Numatytasispastraiposriftas"/>
    <w:link w:val="Antrat5"/>
    <w:locked/>
    <w:rsid w:val="00FA0FEB"/>
    <w:rPr>
      <w:rFonts w:ascii="Times New Roman" w:eastAsia="Arial Unicode MS" w:hAnsi="Times New Roman" w:cs="Times New Roman"/>
      <w:b/>
      <w:bCs/>
      <w:i/>
      <w:iCs/>
      <w:color w:val="00000A"/>
      <w:sz w:val="26"/>
      <w:szCs w:val="26"/>
    </w:rPr>
  </w:style>
  <w:style w:type="character" w:customStyle="1" w:styleId="Antrat6Diagrama1">
    <w:name w:val="Antraštė 6 Diagrama1"/>
    <w:basedOn w:val="Numatytasispastraiposriftas"/>
    <w:link w:val="Antrat6"/>
    <w:locked/>
    <w:rsid w:val="00FA0FEB"/>
    <w:rPr>
      <w:rFonts w:ascii="Times New Roman" w:eastAsia="Calibri" w:hAnsi="Times New Roman" w:cs="Times New Roman"/>
      <w:b/>
      <w:sz w:val="36"/>
      <w:szCs w:val="20"/>
    </w:rPr>
  </w:style>
  <w:style w:type="character" w:customStyle="1" w:styleId="Antrat7Diagrama1">
    <w:name w:val="Antraštė 7 Diagrama1"/>
    <w:basedOn w:val="Numatytasispastraiposriftas"/>
    <w:link w:val="Antrat7"/>
    <w:locked/>
    <w:rsid w:val="00FA0FEB"/>
    <w:rPr>
      <w:rFonts w:ascii="Times New Roman" w:eastAsia="Calibri" w:hAnsi="Times New Roman" w:cs="Times New Roman"/>
      <w:sz w:val="48"/>
      <w:szCs w:val="20"/>
    </w:rPr>
  </w:style>
  <w:style w:type="character" w:customStyle="1" w:styleId="Antrat8Diagrama1">
    <w:name w:val="Antraštė 8 Diagrama1"/>
    <w:basedOn w:val="Numatytasispastraiposriftas"/>
    <w:link w:val="Antrat8"/>
    <w:locked/>
    <w:rsid w:val="00FA0FEB"/>
    <w:rPr>
      <w:rFonts w:ascii="Times New Roman" w:eastAsia="Calibri" w:hAnsi="Times New Roman" w:cs="Times New Roman"/>
      <w:b/>
      <w:sz w:val="18"/>
      <w:szCs w:val="20"/>
    </w:rPr>
  </w:style>
  <w:style w:type="character" w:customStyle="1" w:styleId="Antrat9Diagrama1">
    <w:name w:val="Antraštė 9 Diagrama1"/>
    <w:basedOn w:val="Numatytasispastraiposriftas"/>
    <w:link w:val="Antrat9"/>
    <w:locked/>
    <w:rsid w:val="00FA0FEB"/>
    <w:rPr>
      <w:rFonts w:ascii="Times New Roman" w:eastAsia="Calibri" w:hAnsi="Times New Roman" w:cs="Times New Roman"/>
      <w:sz w:val="40"/>
      <w:szCs w:val="20"/>
    </w:rPr>
  </w:style>
  <w:style w:type="character" w:customStyle="1" w:styleId="Internetosaitas">
    <w:name w:val="Interneto saitas"/>
    <w:rsid w:val="00FA0FEB"/>
    <w:rPr>
      <w:u w:val="single"/>
    </w:rPr>
  </w:style>
  <w:style w:type="character" w:customStyle="1" w:styleId="Hyperlink0">
    <w:name w:val="Hyperlink.0"/>
    <w:basedOn w:val="Internetosaitas"/>
    <w:rsid w:val="00FA0FEB"/>
    <w:rPr>
      <w:rFonts w:cs="Times New Roman"/>
      <w:u w:val="single"/>
    </w:rPr>
  </w:style>
  <w:style w:type="character" w:customStyle="1" w:styleId="AntratDiagrama">
    <w:name w:val="Antraštė Diagrama"/>
    <w:basedOn w:val="Numatytasispastraiposriftas"/>
    <w:link w:val="Antrat"/>
    <w:locked/>
    <w:rsid w:val="00FA0FEB"/>
    <w:rPr>
      <w:b/>
      <w:bCs/>
      <w:caps/>
      <w:color w:val="434343"/>
      <w:spacing w:val="4"/>
      <w:lang w:val="en-US"/>
    </w:rPr>
  </w:style>
  <w:style w:type="paragraph" w:styleId="Antrat">
    <w:name w:val="caption"/>
    <w:basedOn w:val="prastasis"/>
    <w:next w:val="Pagrindinistekstas"/>
    <w:link w:val="AntratDiagrama"/>
    <w:qFormat/>
    <w:rsid w:val="00FA0FEB"/>
    <w:pPr>
      <w:spacing w:after="0" w:line="240" w:lineRule="auto"/>
      <w:outlineLvl w:val="0"/>
    </w:pPr>
    <w:rPr>
      <w:rFonts w:eastAsiaTheme="minorHAnsi"/>
      <w:b/>
      <w:bCs/>
      <w:caps/>
      <w:color w:val="434343"/>
      <w:spacing w:val="4"/>
      <w:lang w:val="en-US" w:eastAsia="en-US"/>
    </w:rPr>
  </w:style>
  <w:style w:type="paragraph" w:styleId="Pagrindinistekstas">
    <w:name w:val="Body Text"/>
    <w:basedOn w:val="prastasis"/>
    <w:link w:val="PagrindinistekstasDiagrama"/>
    <w:rsid w:val="00FA0FEB"/>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rsid w:val="00FA0FEB"/>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FA0FEB"/>
    <w:rPr>
      <w:b/>
      <w:bCs/>
      <w:caps/>
      <w:color w:val="434343"/>
      <w:spacing w:val="4"/>
      <w:lang w:val="en-US"/>
    </w:rPr>
  </w:style>
  <w:style w:type="paragraph" w:customStyle="1" w:styleId="1Skyrius">
    <w:name w:val="1 Skyrius"/>
    <w:basedOn w:val="Antrat"/>
    <w:link w:val="1SkyriusDiagrama"/>
    <w:rsid w:val="00FA0FEB"/>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FA0FEB"/>
    <w:rPr>
      <w:sz w:val="24"/>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FA0FEB"/>
    <w:pPr>
      <w:spacing w:after="0" w:line="240" w:lineRule="auto"/>
      <w:ind w:left="720"/>
      <w:contextualSpacing/>
    </w:pPr>
    <w:rPr>
      <w:rFonts w:eastAsiaTheme="minorHAnsi"/>
      <w:sz w:val="24"/>
      <w:lang w:eastAsia="en-US"/>
    </w:rPr>
  </w:style>
  <w:style w:type="paragraph" w:styleId="Pavadinimas">
    <w:name w:val="Title"/>
    <w:aliases w:val="SKYRIAI"/>
    <w:basedOn w:val="prastasis"/>
    <w:link w:val="PavadinimasDiagrama1"/>
    <w:qFormat/>
    <w:rsid w:val="00FA0FEB"/>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FA0FEB"/>
    <w:rPr>
      <w:rFonts w:asciiTheme="majorHAnsi" w:eastAsiaTheme="majorEastAsia" w:hAnsiTheme="majorHAnsi" w:cstheme="majorBidi"/>
      <w:color w:val="17365D" w:themeColor="text2" w:themeShade="BF"/>
      <w:spacing w:val="5"/>
      <w:kern w:val="28"/>
      <w:sz w:val="52"/>
      <w:szCs w:val="52"/>
      <w:lang w:eastAsia="lt-LT"/>
    </w:rPr>
  </w:style>
  <w:style w:type="character" w:customStyle="1" w:styleId="PavadinimasDiagrama1">
    <w:name w:val="Pavadinimas Diagrama1"/>
    <w:aliases w:val="SKYRIAI Diagrama"/>
    <w:basedOn w:val="Numatytasispastraiposriftas"/>
    <w:link w:val="Pavadinimas"/>
    <w:locked/>
    <w:rsid w:val="00FA0FEB"/>
    <w:rPr>
      <w:rFonts w:ascii="Times New Roman" w:eastAsia="Arial Unicode MS" w:hAnsi="Times New Roman" w:cs="Arial"/>
      <w:i/>
      <w:iCs/>
      <w:color w:val="00000A"/>
      <w:sz w:val="24"/>
      <w:szCs w:val="24"/>
    </w:rPr>
  </w:style>
  <w:style w:type="paragraph" w:customStyle="1" w:styleId="Body2">
    <w:name w:val="Body 2"/>
    <w:qFormat/>
    <w:rsid w:val="00FA0FEB"/>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FA0FEB"/>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FA0FEB"/>
    <w:pPr>
      <w:spacing w:after="0" w:line="240" w:lineRule="auto"/>
    </w:pPr>
    <w:rPr>
      <w:rFonts w:ascii="Times New Roman" w:eastAsia="Arial Unicode MS" w:hAnsi="Times New Roman" w:cs="Times New Roman"/>
      <w:color w:val="00000A"/>
      <w:sz w:val="24"/>
    </w:rPr>
  </w:style>
  <w:style w:type="paragraph" w:customStyle="1" w:styleId="NoSpacing1">
    <w:name w:val="No Spacing1"/>
    <w:rsid w:val="00FA0FEB"/>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basedOn w:val="Numatytasispastraiposriftas"/>
    <w:uiPriority w:val="99"/>
    <w:qFormat/>
    <w:rsid w:val="00FA0FEB"/>
    <w:rPr>
      <w:rFonts w:cs="Times New Roman"/>
      <w:color w:val="0000FF"/>
      <w:u w:val="single"/>
    </w:rPr>
  </w:style>
  <w:style w:type="paragraph" w:styleId="Antrats">
    <w:name w:val="header"/>
    <w:aliases w:val="Specialioji žyma,Header Char"/>
    <w:basedOn w:val="prastasis"/>
    <w:link w:val="AntratsDiagrama1"/>
    <w:uiPriority w:val="99"/>
    <w:rsid w:val="00FA0FEB"/>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qFormat/>
    <w:rsid w:val="00FA0FEB"/>
    <w:rPr>
      <w:rFonts w:eastAsiaTheme="minorEastAsia"/>
      <w:lang w:eastAsia="lt-LT"/>
    </w:rPr>
  </w:style>
  <w:style w:type="character" w:customStyle="1" w:styleId="AntratsDiagrama1">
    <w:name w:val="Antraštės Diagrama1"/>
    <w:aliases w:val="Specialioji žyma Diagrama,Header Char Diagrama1"/>
    <w:basedOn w:val="Numatytasispastraiposriftas"/>
    <w:link w:val="Antrats"/>
    <w:uiPriority w:val="99"/>
    <w:locked/>
    <w:rsid w:val="00FA0FEB"/>
    <w:rPr>
      <w:rFonts w:ascii="Calibri" w:eastAsia="Times New Roman" w:hAnsi="Calibri" w:cs="Times New Roman"/>
      <w:sz w:val="24"/>
      <w:szCs w:val="20"/>
    </w:rPr>
  </w:style>
  <w:style w:type="paragraph" w:customStyle="1" w:styleId="Pagrindinistekstas1">
    <w:name w:val="Pagrindinis tekstas1"/>
    <w:link w:val="Bodytext"/>
    <w:rsid w:val="00FA0FEB"/>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FA0FEB"/>
    <w:rPr>
      <w:rFonts w:ascii="TimesLT" w:eastAsia="Times New Roman" w:hAnsi="TimesLT" w:cs="Times New Roman"/>
      <w:lang w:val="en-US"/>
    </w:rPr>
  </w:style>
  <w:style w:type="paragraph" w:styleId="Pagrindiniotekstotrauka">
    <w:name w:val="Body Text Indent"/>
    <w:basedOn w:val="prastasis"/>
    <w:link w:val="PagrindiniotekstotraukaDiagrama1"/>
    <w:rsid w:val="00FA0FEB"/>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FA0FEB"/>
    <w:rPr>
      <w:rFonts w:eastAsiaTheme="minorEastAsia"/>
      <w:lang w:eastAsia="lt-LT"/>
    </w:rPr>
  </w:style>
  <w:style w:type="character" w:customStyle="1" w:styleId="PagrindiniotekstotraukaDiagrama1">
    <w:name w:val="Pagrindinio teksto įtrauka Diagrama1"/>
    <w:basedOn w:val="Numatytasispastraiposriftas"/>
    <w:link w:val="Pagrindiniotekstotrauka"/>
    <w:locked/>
    <w:rsid w:val="00FA0FEB"/>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FA0FEB"/>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FA0FEB"/>
    <w:rPr>
      <w:rFonts w:ascii="Times New Roman" w:eastAsia="Arial Unicode MS" w:hAnsi="Times New Roman" w:cs="Times New Roman"/>
      <w:color w:val="00000A"/>
      <w:sz w:val="16"/>
      <w:szCs w:val="16"/>
    </w:rPr>
  </w:style>
  <w:style w:type="character" w:customStyle="1" w:styleId="Heading1Char">
    <w:name w:val="Heading 1 Char"/>
    <w:aliases w:val="Appendix Char"/>
    <w:basedOn w:val="Numatytasispastraiposriftas"/>
    <w:locked/>
    <w:rsid w:val="00FA0FEB"/>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FA0FEB"/>
    <w:rPr>
      <w:rFonts w:ascii="Times New Roman" w:hAnsi="Times New Roman" w:cs="Times New Roman"/>
      <w:color w:val="3366FF"/>
      <w:sz w:val="24"/>
      <w:lang w:eastAsia="en-US"/>
    </w:rPr>
  </w:style>
  <w:style w:type="paragraph" w:customStyle="1" w:styleId="xxxtekstas">
    <w:name w:val="x.x.x tekstas"/>
    <w:basedOn w:val="Pagrindiniotekstotrauka"/>
    <w:rsid w:val="00FA0FEB"/>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FA0FEB"/>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
    <w:basedOn w:val="Numatytasispastraiposriftas"/>
    <w:link w:val="Porat"/>
    <w:uiPriority w:val="99"/>
    <w:qFormat/>
    <w:rsid w:val="00FA0FEB"/>
    <w:rPr>
      <w:rFonts w:ascii="Calibri" w:eastAsia="Times New Roman" w:hAnsi="Calibri" w:cs="Times New Roman"/>
      <w:sz w:val="24"/>
      <w:szCs w:val="20"/>
    </w:rPr>
  </w:style>
  <w:style w:type="paragraph" w:customStyle="1" w:styleId="Point1">
    <w:name w:val="Point 1"/>
    <w:basedOn w:val="prastasis"/>
    <w:uiPriority w:val="99"/>
    <w:rsid w:val="00FA0FEB"/>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rsid w:val="00FA0FEB"/>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FA0FEB"/>
    <w:rPr>
      <w:rFonts w:ascii="Times New Roman" w:eastAsia="Calibri" w:hAnsi="Times New Roman" w:cs="Times New Roman"/>
      <w:sz w:val="24"/>
      <w:szCs w:val="24"/>
    </w:rPr>
  </w:style>
  <w:style w:type="paragraph" w:customStyle="1" w:styleId="CentrBoldm">
    <w:name w:val="CentrBoldm"/>
    <w:basedOn w:val="prastasis"/>
    <w:rsid w:val="00FA0FEB"/>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FA0FEB"/>
    <w:rPr>
      <w:rFonts w:cs="Times New Roman"/>
      <w:vertAlign w:val="superscript"/>
    </w:rPr>
  </w:style>
  <w:style w:type="paragraph" w:styleId="Pagrindinistekstas2">
    <w:name w:val="Body Text 2"/>
    <w:basedOn w:val="prastasis"/>
    <w:link w:val="Pagrindinistekstas2Diagrama"/>
    <w:rsid w:val="00FA0FEB"/>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FA0FEB"/>
    <w:rPr>
      <w:rFonts w:ascii="Times New Roman" w:eastAsia="Calibri" w:hAnsi="Times New Roman" w:cs="Times New Roman"/>
      <w:sz w:val="24"/>
      <w:szCs w:val="24"/>
    </w:rPr>
  </w:style>
  <w:style w:type="paragraph" w:customStyle="1" w:styleId="BankNormal">
    <w:name w:val="BankNormal"/>
    <w:basedOn w:val="prastasis"/>
    <w:rsid w:val="00FA0FEB"/>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FA0FEB"/>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FA0FEB"/>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FA0FEB"/>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FA0FEB"/>
    <w:rPr>
      <w:rFonts w:ascii="Times New Roman" w:eastAsia="Calibri" w:hAnsi="Times New Roman" w:cs="Times New Roman"/>
      <w:sz w:val="20"/>
      <w:szCs w:val="20"/>
      <w:lang w:val="en-US"/>
    </w:rPr>
  </w:style>
  <w:style w:type="character" w:styleId="Puslapionumeris">
    <w:name w:val="page number"/>
    <w:basedOn w:val="Numatytasispastraiposriftas"/>
    <w:rsid w:val="00FA0FEB"/>
    <w:rPr>
      <w:rFonts w:cs="Times New Roman"/>
    </w:rPr>
  </w:style>
  <w:style w:type="paragraph" w:styleId="Pagrindiniotekstotrauka3">
    <w:name w:val="Body Text Indent 3"/>
    <w:basedOn w:val="prastasis"/>
    <w:link w:val="Pagrindiniotekstotrauka3Diagrama"/>
    <w:rsid w:val="00FA0FEB"/>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FA0FEB"/>
    <w:rPr>
      <w:rFonts w:ascii="Times New Roman" w:eastAsia="Calibri" w:hAnsi="Times New Roman" w:cs="Times New Roman"/>
      <w:color w:val="3366FF"/>
      <w:sz w:val="24"/>
      <w:szCs w:val="24"/>
    </w:rPr>
  </w:style>
  <w:style w:type="paragraph" w:styleId="Sraassuenkleliais">
    <w:name w:val="List Bullet"/>
    <w:basedOn w:val="prastasis"/>
    <w:autoRedefine/>
    <w:rsid w:val="00FA0FEB"/>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FA0FEB"/>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FA0FEB"/>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FA0FEB"/>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FA0FEB"/>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FA0FEB"/>
    <w:rPr>
      <w:rFonts w:cs="Times New Roman"/>
    </w:rPr>
  </w:style>
  <w:style w:type="paragraph" w:customStyle="1" w:styleId="StyleHeading1TimesNewRomanBold14ptBoldAllcaps">
    <w:name w:val="Style Heading 1 + Times New Roman Bold 14 pt Bold All caps"/>
    <w:basedOn w:val="Antrat1"/>
    <w:rsid w:val="00FA0FEB"/>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FA0FEB"/>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FA0FE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FA0F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FA0FEB"/>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FA0FEB"/>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FA0FEB"/>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FA0FEB"/>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FA0FEB"/>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FA0FEB"/>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FA0FEB"/>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FA0FEB"/>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FA0FEB"/>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FA0FEB"/>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FA0FEB"/>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FA0FEB"/>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FA0FEB"/>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FA0FEB"/>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FA0FEB"/>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FA0FEB"/>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FA0FEB"/>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FA0FEB"/>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FA0FEB"/>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FA0FEB"/>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FA0FEB"/>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FA0FEB"/>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FA0FEB"/>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FA0FEB"/>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FA0FEB"/>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FA0FEB"/>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FA0FEB"/>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FA0FEB"/>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FA0FEB"/>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FA0FEB"/>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FA0FEB"/>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FA0FEB"/>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FA0FEB"/>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FA0FEB"/>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FA0FE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FA0FE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FA0FEB"/>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FA0FE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FA0FEB"/>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FA0FE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FA0FE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FA0FE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FA0FE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FA0FE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FA0FE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FA0F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FA0FEB"/>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FA0FEB"/>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FA0FEB"/>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FA0FEB"/>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FA0FEB"/>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FA0FEB"/>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FA0FEB"/>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FA0FEB"/>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FA0FEB"/>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FA0FEB"/>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FA0FEB"/>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FA0FEB"/>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FA0FEB"/>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FA0FEB"/>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FA0FEB"/>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FA0FEB"/>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FA0FEB"/>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FA0FEB"/>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FA0FEB"/>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FA0FEB"/>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FA0FEB"/>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FA0FEB"/>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FA0FEB"/>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FA0FEB"/>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FA0FEB"/>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FA0FEB"/>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FA0FEB"/>
    <w:rPr>
      <w:strike/>
      <w:sz w:val="24"/>
      <w:lang w:val="lt-LT" w:eastAsia="en-US"/>
    </w:rPr>
  </w:style>
  <w:style w:type="paragraph" w:customStyle="1" w:styleId="linija0">
    <w:name w:val="linija"/>
    <w:basedOn w:val="prastasis"/>
    <w:rsid w:val="00FA0FEB"/>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FA0FEB"/>
    <w:rPr>
      <w:rFonts w:ascii="Tahoma" w:hAnsi="Tahoma"/>
      <w:sz w:val="20"/>
    </w:rPr>
  </w:style>
  <w:style w:type="character" w:styleId="Perirtashipersaitas">
    <w:name w:val="FollowedHyperlink"/>
    <w:basedOn w:val="Numatytasispastraiposriftas"/>
    <w:rsid w:val="00FA0FEB"/>
    <w:rPr>
      <w:rFonts w:cs="Times New Roman"/>
      <w:color w:val="800080"/>
      <w:u w:val="single"/>
    </w:rPr>
  </w:style>
  <w:style w:type="paragraph" w:customStyle="1" w:styleId="bodytext0">
    <w:name w:val="bodytext"/>
    <w:basedOn w:val="prastasis"/>
    <w:rsid w:val="00FA0FEB"/>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FA0FEB"/>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FA0FEB"/>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FA0FEB"/>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FA0FEB"/>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FA0FEB"/>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FA0FEB"/>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FA0FEB"/>
    <w:rPr>
      <w:rFonts w:ascii="Times New Roman" w:eastAsia="Calibri" w:hAnsi="Times New Roman" w:cs="Times New Roman"/>
      <w:sz w:val="20"/>
      <w:szCs w:val="20"/>
    </w:rPr>
  </w:style>
  <w:style w:type="paragraph" w:customStyle="1" w:styleId="Style1">
    <w:name w:val="Style1"/>
    <w:basedOn w:val="Antrat5"/>
    <w:rsid w:val="00FA0FEB"/>
    <w:pPr>
      <w:tabs>
        <w:tab w:val="num" w:pos="360"/>
      </w:tabs>
      <w:spacing w:after="240"/>
      <w:ind w:left="360" w:hanging="360"/>
    </w:pPr>
    <w:rPr>
      <w:rFonts w:ascii="Arial" w:eastAsia="Calibri" w:hAnsi="Arial"/>
      <w:i w:val="0"/>
      <w:color w:val="auto"/>
      <w:sz w:val="24"/>
    </w:rPr>
  </w:style>
  <w:style w:type="paragraph" w:styleId="Sraas">
    <w:name w:val="List"/>
    <w:basedOn w:val="prastasis"/>
    <w:rsid w:val="00FA0FEB"/>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uiPriority w:val="99"/>
    <w:semiHidden/>
    <w:qFormat/>
    <w:rsid w:val="00FA0FEB"/>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uiPriority w:val="99"/>
    <w:semiHidden/>
    <w:qFormat/>
    <w:rsid w:val="00FA0FEB"/>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semiHidden/>
    <w:rsid w:val="00FA0FEB"/>
    <w:rPr>
      <w:rFonts w:ascii="Tahoma" w:eastAsia="Calibri" w:hAnsi="Tahoma" w:cs="Tahoma"/>
      <w:sz w:val="24"/>
      <w:szCs w:val="24"/>
      <w:shd w:val="clear" w:color="auto" w:fill="000080"/>
    </w:rPr>
  </w:style>
  <w:style w:type="paragraph" w:styleId="Dokumentostruktra">
    <w:name w:val="Document Map"/>
    <w:basedOn w:val="prastasis"/>
    <w:link w:val="DokumentostruktraDiagrama"/>
    <w:semiHidden/>
    <w:rsid w:val="00FA0FEB"/>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1">
    <w:name w:val="Dokumento struktūra Diagrama1"/>
    <w:basedOn w:val="Numatytasispastraiposriftas"/>
    <w:uiPriority w:val="99"/>
    <w:semiHidden/>
    <w:rsid w:val="00FA0FEB"/>
    <w:rPr>
      <w:rFonts w:ascii="Tahoma" w:eastAsiaTheme="minorEastAsia" w:hAnsi="Tahoma" w:cs="Tahoma"/>
      <w:sz w:val="16"/>
      <w:szCs w:val="16"/>
      <w:lang w:eastAsia="lt-LT"/>
    </w:rPr>
  </w:style>
  <w:style w:type="character" w:customStyle="1" w:styleId="CharChar1">
    <w:name w:val="Char Char1"/>
    <w:rsid w:val="00FA0FEB"/>
    <w:rPr>
      <w:rFonts w:ascii="Times New Roman" w:hAnsi="Times New Roman"/>
      <w:sz w:val="24"/>
      <w:lang w:eastAsia="en-US"/>
    </w:rPr>
  </w:style>
  <w:style w:type="paragraph" w:customStyle="1" w:styleId="Diagrama10DiagramaCharCharDiagrama">
    <w:name w:val="Diagrama10 Diagrama Char Char Diagrama"/>
    <w:basedOn w:val="prastasis"/>
    <w:rsid w:val="00FA0FEB"/>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FA0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FA0FEB"/>
    <w:rPr>
      <w:rFonts w:ascii="Courier New" w:eastAsia="Calibri" w:hAnsi="Courier New" w:cs="Courier New"/>
      <w:sz w:val="20"/>
      <w:szCs w:val="20"/>
      <w:lang w:eastAsia="lt-LT"/>
    </w:rPr>
  </w:style>
  <w:style w:type="character" w:customStyle="1" w:styleId="CharChar3">
    <w:name w:val="Char Char3"/>
    <w:rsid w:val="00FA0FEB"/>
    <w:rPr>
      <w:rFonts w:ascii="Courier New" w:hAnsi="Courier New"/>
    </w:rPr>
  </w:style>
  <w:style w:type="paragraph" w:customStyle="1" w:styleId="Patvirtinta">
    <w:name w:val="Patvirtinta"/>
    <w:rsid w:val="00FA0FEB"/>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FA0FEB"/>
    <w:rPr>
      <w:rFonts w:eastAsia="Times New Roman"/>
      <w:sz w:val="24"/>
      <w:lang w:val="en-GB" w:eastAsia="en-US"/>
    </w:rPr>
  </w:style>
  <w:style w:type="character" w:customStyle="1" w:styleId="Char2">
    <w:name w:val="Char2"/>
    <w:rsid w:val="00FA0FEB"/>
    <w:rPr>
      <w:strike/>
      <w:sz w:val="24"/>
      <w:lang w:val="lt-LT" w:eastAsia="en-US"/>
    </w:rPr>
  </w:style>
  <w:style w:type="paragraph" w:customStyle="1" w:styleId="Stilius3">
    <w:name w:val="Stilius3"/>
    <w:basedOn w:val="prastasis"/>
    <w:qFormat/>
    <w:rsid w:val="00FA0FEB"/>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qFormat/>
    <w:rsid w:val="00FA0FEB"/>
    <w:pPr>
      <w:numPr>
        <w:numId w:val="10"/>
      </w:numPr>
      <w:spacing w:before="240" w:after="240" w:line="240" w:lineRule="auto"/>
      <w:jc w:val="both"/>
    </w:pPr>
    <w:rPr>
      <w:rFonts w:ascii="Times New Roman" w:eastAsia="Calibri" w:hAnsi="Times New Roman" w:cs="Times New Roman"/>
      <w:b/>
      <w:sz w:val="24"/>
      <w:szCs w:val="24"/>
      <w:lang w:eastAsia="en-US"/>
    </w:rPr>
  </w:style>
  <w:style w:type="paragraph" w:customStyle="1" w:styleId="Bodytxt">
    <w:name w:val="Bodytxt"/>
    <w:basedOn w:val="prastasis"/>
    <w:rsid w:val="00FA0FEB"/>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FA0FEB"/>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FA0FEB"/>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FA0FEB"/>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FA0FEB"/>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FA0FEB"/>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FA0FEB"/>
    <w:pPr>
      <w:spacing w:before="200" w:after="0" w:line="240" w:lineRule="auto"/>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FA0FEB"/>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FA0FEB"/>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FA0FEB"/>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FA0FEB"/>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FA0FEB"/>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FA0FEB"/>
    <w:pPr>
      <w:jc w:val="center"/>
    </w:pPr>
    <w:rPr>
      <w:b/>
      <w:bCs/>
      <w:i/>
      <w:iCs/>
    </w:rPr>
  </w:style>
  <w:style w:type="paragraph" w:customStyle="1" w:styleId="PAV">
    <w:name w:val="PAV"/>
    <w:basedOn w:val="prastasis"/>
    <w:link w:val="PAVChar"/>
    <w:rsid w:val="00FA0FEB"/>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FA0FEB"/>
    <w:rPr>
      <w:rFonts w:ascii="Times New Roman" w:eastAsia="Times New Roman" w:hAnsi="Times New Roman" w:cs="Times New Roman"/>
      <w:smallCaps/>
      <w:sz w:val="24"/>
      <w:szCs w:val="20"/>
    </w:rPr>
  </w:style>
  <w:style w:type="paragraph" w:customStyle="1" w:styleId="ListParagraph1">
    <w:name w:val="List Paragraph1"/>
    <w:basedOn w:val="prastasis"/>
    <w:rsid w:val="00FA0FEB"/>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FA0FEB"/>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FA0FEB"/>
    <w:rPr>
      <w:strike/>
      <w:sz w:val="24"/>
      <w:lang w:val="lt-LT" w:eastAsia="en-US"/>
    </w:rPr>
  </w:style>
  <w:style w:type="paragraph" w:customStyle="1" w:styleId="Numeruotastekstas">
    <w:name w:val="Numeruotas tekstas"/>
    <w:basedOn w:val="prastasis"/>
    <w:rsid w:val="00FA0FEB"/>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FA0FEB"/>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FA0FEB"/>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FA0FEB"/>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FA0FEB"/>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FA0FEB"/>
    <w:rPr>
      <w:rFonts w:ascii="Times New Roman" w:hAnsi="Times New Roman"/>
      <w:i/>
      <w:sz w:val="20"/>
    </w:rPr>
  </w:style>
  <w:style w:type="character" w:customStyle="1" w:styleId="FontStyle20">
    <w:name w:val="Font Style20"/>
    <w:rsid w:val="00FA0FEB"/>
    <w:rPr>
      <w:rFonts w:ascii="Times New Roman" w:hAnsi="Times New Roman"/>
      <w:b/>
      <w:sz w:val="20"/>
    </w:rPr>
  </w:style>
  <w:style w:type="character" w:customStyle="1" w:styleId="FontStyle23">
    <w:name w:val="Font Style23"/>
    <w:qFormat/>
    <w:rsid w:val="00FA0FEB"/>
    <w:rPr>
      <w:rFonts w:ascii="Times New Roman" w:hAnsi="Times New Roman"/>
      <w:sz w:val="20"/>
    </w:rPr>
  </w:style>
  <w:style w:type="paragraph" w:customStyle="1" w:styleId="Style3">
    <w:name w:val="Style3"/>
    <w:basedOn w:val="prastasis"/>
    <w:rsid w:val="00FA0FEB"/>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FA0FEB"/>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FA0FEB"/>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FA0FEB"/>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FA0FEB"/>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FA0FEB"/>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FA0FEB"/>
    <w:rPr>
      <w:rFonts w:ascii="Times New Roman" w:hAnsi="Times New Roman"/>
      <w:sz w:val="22"/>
    </w:rPr>
  </w:style>
  <w:style w:type="paragraph" w:customStyle="1" w:styleId="Style7">
    <w:name w:val="Style7"/>
    <w:basedOn w:val="prastasis"/>
    <w:rsid w:val="00FA0FEB"/>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FA0FEB"/>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FA0FEB"/>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FA0FEB"/>
    <w:rPr>
      <w:rFonts w:ascii="Times New Roman" w:eastAsia="Calibri" w:hAnsi="Times New Roman" w:cs="Times New Roman"/>
      <w:sz w:val="20"/>
      <w:szCs w:val="20"/>
      <w:lang w:eastAsia="fi-FI"/>
    </w:rPr>
  </w:style>
  <w:style w:type="character" w:customStyle="1" w:styleId="Bodytext2">
    <w:name w:val="Body text (2)_"/>
    <w:link w:val="Bodytext20"/>
    <w:locked/>
    <w:rsid w:val="00FA0FEB"/>
    <w:rPr>
      <w:sz w:val="23"/>
      <w:shd w:val="clear" w:color="auto" w:fill="FFFFFF"/>
    </w:rPr>
  </w:style>
  <w:style w:type="paragraph" w:customStyle="1" w:styleId="Bodytext20">
    <w:name w:val="Body text (2)"/>
    <w:basedOn w:val="prastasis"/>
    <w:link w:val="Bodytext2"/>
    <w:rsid w:val="00FA0FEB"/>
    <w:pPr>
      <w:shd w:val="clear" w:color="auto" w:fill="FFFFFF"/>
      <w:spacing w:after="0" w:line="240" w:lineRule="atLeast"/>
    </w:pPr>
    <w:rPr>
      <w:rFonts w:eastAsiaTheme="minorHAnsi"/>
      <w:sz w:val="23"/>
      <w:shd w:val="clear" w:color="auto" w:fill="FFFFFF"/>
      <w:lang w:eastAsia="en-US"/>
    </w:rPr>
  </w:style>
  <w:style w:type="character" w:customStyle="1" w:styleId="Bodytext115pt">
    <w:name w:val="Body text + 11.5 pt"/>
    <w:aliases w:val="Italic,Body text + Bold,Spacing -1 pt"/>
    <w:rsid w:val="00FA0FEB"/>
    <w:rPr>
      <w:rFonts w:ascii="Times New Roman" w:hAnsi="Times New Roman"/>
      <w:i/>
      <w:spacing w:val="0"/>
      <w:sz w:val="23"/>
      <w:shd w:val="clear" w:color="auto" w:fill="FFFFFF"/>
    </w:rPr>
  </w:style>
  <w:style w:type="character" w:customStyle="1" w:styleId="Bodytext3">
    <w:name w:val="Body text (3)_"/>
    <w:link w:val="Bodytext30"/>
    <w:locked/>
    <w:rsid w:val="00FA0FEB"/>
    <w:rPr>
      <w:sz w:val="16"/>
      <w:shd w:val="clear" w:color="auto" w:fill="FFFFFF"/>
    </w:rPr>
  </w:style>
  <w:style w:type="paragraph" w:customStyle="1" w:styleId="Bodytext30">
    <w:name w:val="Body text (3)"/>
    <w:basedOn w:val="prastasis"/>
    <w:link w:val="Bodytext3"/>
    <w:rsid w:val="00FA0FEB"/>
    <w:pPr>
      <w:shd w:val="clear" w:color="auto" w:fill="FFFFFF"/>
      <w:spacing w:before="360" w:after="240" w:line="240" w:lineRule="atLeast"/>
    </w:pPr>
    <w:rPr>
      <w:rFonts w:eastAsiaTheme="minorHAnsi"/>
      <w:sz w:val="16"/>
      <w:shd w:val="clear" w:color="auto" w:fill="FFFFFF"/>
      <w:lang w:eastAsia="en-US"/>
    </w:rPr>
  </w:style>
  <w:style w:type="character" w:customStyle="1" w:styleId="BodytextCenturyGothic">
    <w:name w:val="Body text + Century Gothic"/>
    <w:aliases w:val="9.5 pt"/>
    <w:rsid w:val="00FA0FEB"/>
    <w:rPr>
      <w:rFonts w:ascii="Century Gothic" w:hAnsi="Century Gothic"/>
      <w:spacing w:val="0"/>
      <w:sz w:val="19"/>
      <w:shd w:val="clear" w:color="auto" w:fill="FFFFFF"/>
    </w:rPr>
  </w:style>
  <w:style w:type="character" w:customStyle="1" w:styleId="Bodytext2NotItalic">
    <w:name w:val="Body text (2) + Not Italic"/>
    <w:rsid w:val="00FA0FEB"/>
    <w:rPr>
      <w:rFonts w:ascii="Times New Roman" w:hAnsi="Times New Roman"/>
      <w:i/>
      <w:spacing w:val="0"/>
      <w:sz w:val="23"/>
      <w:shd w:val="clear" w:color="auto" w:fill="FFFFFF"/>
    </w:rPr>
  </w:style>
  <w:style w:type="character" w:customStyle="1" w:styleId="normal-h">
    <w:name w:val="normal-h"/>
    <w:rsid w:val="00FA0FEB"/>
  </w:style>
  <w:style w:type="character" w:customStyle="1" w:styleId="apple-converted-space">
    <w:name w:val="apple-converted-space"/>
    <w:basedOn w:val="Numatytasispastraiposriftas"/>
    <w:rsid w:val="00FA0FEB"/>
    <w:rPr>
      <w:rFonts w:cs="Times New Roman"/>
    </w:rPr>
  </w:style>
  <w:style w:type="paragraph" w:customStyle="1" w:styleId="CLIENT">
    <w:name w:val="CLIENT"/>
    <w:basedOn w:val="prastasis"/>
    <w:rsid w:val="00FA0FEB"/>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FA0FEB"/>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FA0FEB"/>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tabulka">
    <w:name w:val="tabulka"/>
    <w:basedOn w:val="text-3mezera"/>
    <w:rsid w:val="00FA0FEB"/>
    <w:pPr>
      <w:spacing w:before="120"/>
      <w:jc w:val="center"/>
    </w:pPr>
    <w:rPr>
      <w:rFonts w:eastAsia="Times New Roman"/>
      <w:sz w:val="20"/>
      <w:szCs w:val="20"/>
    </w:rPr>
  </w:style>
  <w:style w:type="character" w:styleId="Grietas">
    <w:name w:val="Strong"/>
    <w:qFormat/>
    <w:rsid w:val="00FA0FEB"/>
    <w:rPr>
      <w:b/>
      <w:bCs/>
    </w:rPr>
  </w:style>
  <w:style w:type="paragraph" w:customStyle="1" w:styleId="Sraopastraipa1">
    <w:name w:val="Sąrašo pastraipa1"/>
    <w:basedOn w:val="prastasis"/>
    <w:qFormat/>
    <w:rsid w:val="00FA0FEB"/>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FA0FEB"/>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FA0FEB"/>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FA0FEB"/>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FA0FEB"/>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FA0FEB"/>
    <w:rPr>
      <w:sz w:val="20"/>
      <w:szCs w:val="20"/>
    </w:rPr>
  </w:style>
  <w:style w:type="character" w:customStyle="1" w:styleId="DiagramaDiagrama7">
    <w:name w:val="Diagrama Diagrama7"/>
    <w:rsid w:val="00FA0FEB"/>
    <w:rPr>
      <w:sz w:val="24"/>
      <w:szCs w:val="24"/>
      <w:lang w:val="en-US" w:eastAsia="en-US"/>
    </w:rPr>
  </w:style>
  <w:style w:type="character" w:customStyle="1" w:styleId="DiagramaDiagrama6">
    <w:name w:val="Diagrama Diagrama6"/>
    <w:rsid w:val="00FA0FEB"/>
    <w:rPr>
      <w:b/>
      <w:sz w:val="28"/>
      <w:szCs w:val="28"/>
      <w:lang w:eastAsia="en-US"/>
    </w:rPr>
  </w:style>
  <w:style w:type="paragraph" w:customStyle="1" w:styleId="ListParagraph3">
    <w:name w:val="List Paragraph3"/>
    <w:basedOn w:val="prastasis"/>
    <w:qFormat/>
    <w:rsid w:val="00FA0FEB"/>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FA0FEB"/>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FA0FEB"/>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FA0FEB"/>
    <w:p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FA0FEB"/>
    <w:pPr>
      <w:spacing w:after="0" w:line="240" w:lineRule="auto"/>
    </w:pPr>
    <w:rPr>
      <w:rFonts w:ascii="Calibri" w:eastAsia="Calibri" w:hAnsi="Calibri" w:cs="Times New Roman"/>
    </w:rPr>
  </w:style>
  <w:style w:type="paragraph" w:customStyle="1" w:styleId="normal-p">
    <w:name w:val="normal-p"/>
    <w:basedOn w:val="prastasis"/>
    <w:rsid w:val="00FA0FEB"/>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List not in Tabl,lp"/>
    <w:basedOn w:val="prastasis"/>
    <w:link w:val="SraopastraipaDiagrama"/>
    <w:uiPriority w:val="34"/>
    <w:qFormat/>
    <w:rsid w:val="00FA0FEB"/>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FA0FEB"/>
    <w:rPr>
      <w:rFonts w:ascii="Times New Roman" w:eastAsia="Calibri" w:hAnsi="Times New Roman" w:cs="Times New Roman"/>
      <w:sz w:val="24"/>
    </w:rPr>
  </w:style>
  <w:style w:type="paragraph" w:styleId="Sraassunumeriais3">
    <w:name w:val="List Number 3"/>
    <w:basedOn w:val="prastasis"/>
    <w:rsid w:val="00FA0FEB"/>
    <w:pPr>
      <w:tabs>
        <w:tab w:val="num" w:pos="926"/>
      </w:tabs>
      <w:spacing w:after="0" w:line="240" w:lineRule="auto"/>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uiPriority w:val="99"/>
    <w:semiHidden/>
    <w:qFormat/>
    <w:rsid w:val="00FA0FEB"/>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unhideWhenUsed/>
    <w:qFormat/>
    <w:rsid w:val="00FA0FEB"/>
    <w:pPr>
      <w:spacing w:after="200"/>
    </w:pPr>
    <w:rPr>
      <w:b/>
      <w:bCs/>
    </w:rPr>
  </w:style>
  <w:style w:type="character" w:customStyle="1" w:styleId="KomentarotemaDiagrama1">
    <w:name w:val="Komentaro tema Diagrama1"/>
    <w:basedOn w:val="KomentarotekstasDiagrama"/>
    <w:uiPriority w:val="99"/>
    <w:semiHidden/>
    <w:rsid w:val="00FA0FEB"/>
    <w:rPr>
      <w:rFonts w:ascii="Times New Roman" w:eastAsia="Calibri" w:hAnsi="Times New Roman" w:cs="Times New Roman"/>
      <w:b/>
      <w:bCs/>
      <w:sz w:val="20"/>
      <w:szCs w:val="20"/>
    </w:rPr>
  </w:style>
  <w:style w:type="character" w:customStyle="1" w:styleId="Heading3Char">
    <w:name w:val="Heading 3 Char"/>
    <w:aliases w:val="Section Header3 Char"/>
    <w:locked/>
    <w:rsid w:val="00FA0FEB"/>
    <w:rPr>
      <w:rFonts w:ascii="Times New Roman" w:hAnsi="Times New Roman" w:cs="Times New Roman"/>
      <w:sz w:val="24"/>
      <w:lang w:eastAsia="en-US"/>
    </w:rPr>
  </w:style>
  <w:style w:type="character" w:customStyle="1" w:styleId="Heading4Char">
    <w:name w:val="Heading 4 Char"/>
    <w:aliases w:val="Sub-Clause Sub-paragraph Char"/>
    <w:locked/>
    <w:rsid w:val="00FA0FEB"/>
    <w:rPr>
      <w:rFonts w:ascii="Times New Roman" w:hAnsi="Times New Roman" w:cs="Times New Roman"/>
      <w:b/>
      <w:sz w:val="44"/>
      <w:lang w:eastAsia="en-US"/>
    </w:rPr>
  </w:style>
  <w:style w:type="character" w:customStyle="1" w:styleId="Heading5Char">
    <w:name w:val="Heading 5 Char"/>
    <w:locked/>
    <w:rsid w:val="00FA0FEB"/>
    <w:rPr>
      <w:rFonts w:ascii="Times New Roman" w:hAnsi="Times New Roman" w:cs="Times New Roman"/>
      <w:b/>
      <w:sz w:val="40"/>
      <w:lang w:eastAsia="en-US"/>
    </w:rPr>
  </w:style>
  <w:style w:type="character" w:customStyle="1" w:styleId="Heading6Char">
    <w:name w:val="Heading 6 Char"/>
    <w:locked/>
    <w:rsid w:val="00FA0FEB"/>
    <w:rPr>
      <w:rFonts w:ascii="Times New Roman" w:hAnsi="Times New Roman" w:cs="Times New Roman"/>
      <w:b/>
      <w:sz w:val="36"/>
      <w:lang w:eastAsia="en-US"/>
    </w:rPr>
  </w:style>
  <w:style w:type="character" w:customStyle="1" w:styleId="Heading7Char">
    <w:name w:val="Heading 7 Char"/>
    <w:locked/>
    <w:rsid w:val="00FA0FEB"/>
    <w:rPr>
      <w:rFonts w:ascii="Times New Roman" w:hAnsi="Times New Roman" w:cs="Times New Roman"/>
      <w:sz w:val="48"/>
      <w:lang w:eastAsia="en-US"/>
    </w:rPr>
  </w:style>
  <w:style w:type="character" w:customStyle="1" w:styleId="Heading8Char">
    <w:name w:val="Heading 8 Char"/>
    <w:locked/>
    <w:rsid w:val="00FA0FEB"/>
    <w:rPr>
      <w:rFonts w:ascii="Times New Roman" w:hAnsi="Times New Roman" w:cs="Times New Roman"/>
      <w:b/>
      <w:sz w:val="18"/>
      <w:lang w:eastAsia="en-US"/>
    </w:rPr>
  </w:style>
  <w:style w:type="character" w:customStyle="1" w:styleId="Heading9Char">
    <w:name w:val="Heading 9 Char"/>
    <w:locked/>
    <w:rsid w:val="00FA0FEB"/>
    <w:rPr>
      <w:rFonts w:ascii="Times New Roman" w:hAnsi="Times New Roman" w:cs="Times New Roman"/>
      <w:sz w:val="40"/>
      <w:lang w:eastAsia="en-US"/>
    </w:rPr>
  </w:style>
  <w:style w:type="character" w:customStyle="1" w:styleId="BodyTextChar">
    <w:name w:val="Body Text Char"/>
    <w:locked/>
    <w:rsid w:val="00FA0FEB"/>
    <w:rPr>
      <w:rFonts w:ascii="Times New Roman" w:hAnsi="Times New Roman" w:cs="Times New Roman"/>
      <w:sz w:val="24"/>
      <w:szCs w:val="24"/>
      <w:lang w:eastAsia="lt-LT"/>
    </w:rPr>
  </w:style>
  <w:style w:type="character" w:customStyle="1" w:styleId="Stilius1Diagrama">
    <w:name w:val="Stilius1 Diagrama"/>
    <w:locked/>
    <w:rsid w:val="00FA0FEB"/>
    <w:rPr>
      <w:rFonts w:eastAsia="Times New Roman" w:cs="Times New Roman"/>
      <w:b/>
      <w:sz w:val="22"/>
      <w:szCs w:val="22"/>
      <w:lang w:val="lt-LT" w:eastAsia="en-US" w:bidi="ar-SA"/>
    </w:rPr>
  </w:style>
  <w:style w:type="paragraph" w:customStyle="1" w:styleId="Stilius2">
    <w:name w:val="Stilius2"/>
    <w:basedOn w:val="prastasis"/>
    <w:qFormat/>
    <w:rsid w:val="00FA0FEB"/>
    <w:pPr>
      <w:spacing w:after="0" w:line="240" w:lineRule="auto"/>
    </w:pPr>
    <w:rPr>
      <w:rFonts w:ascii="Calibri" w:eastAsia="Times New Roman" w:hAnsi="Calibri" w:cs="Times New Roman"/>
      <w:lang w:eastAsia="en-US"/>
    </w:rPr>
  </w:style>
  <w:style w:type="character" w:customStyle="1" w:styleId="Stilius2Diagrama">
    <w:name w:val="Stilius2 Diagrama"/>
    <w:locked/>
    <w:rsid w:val="00FA0FEB"/>
    <w:rPr>
      <w:rFonts w:cs="Times New Roman"/>
    </w:rPr>
  </w:style>
  <w:style w:type="character" w:customStyle="1" w:styleId="Stilius3Diagrama">
    <w:name w:val="Stilius3 Diagrama"/>
    <w:locked/>
    <w:rsid w:val="00FA0FEB"/>
    <w:rPr>
      <w:rFonts w:ascii="Times New Roman" w:hAnsi="Times New Roman" w:cs="Times New Roman"/>
    </w:rPr>
  </w:style>
  <w:style w:type="character" w:customStyle="1" w:styleId="Stilius4Diagrama">
    <w:name w:val="Stilius4 Diagrama"/>
    <w:locked/>
    <w:rsid w:val="00FA0FEB"/>
    <w:rPr>
      <w:rFonts w:ascii="Times New Roman" w:hAnsi="Times New Roman" w:cs="Times New Roman"/>
      <w:sz w:val="22"/>
      <w:szCs w:val="22"/>
      <w:lang w:eastAsia="en-US"/>
    </w:rPr>
  </w:style>
  <w:style w:type="character" w:customStyle="1" w:styleId="Stilius5Diagrama">
    <w:name w:val="Stilius5 Diagrama"/>
    <w:locked/>
    <w:rsid w:val="00FA0FEB"/>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FA0FEB"/>
    <w:rPr>
      <w:rFonts w:ascii="Times New Roman" w:hAnsi="Times New Roman" w:cs="Times New Roman"/>
      <w:lang w:eastAsia="en-US"/>
    </w:rPr>
  </w:style>
  <w:style w:type="paragraph" w:styleId="prastasiniatinklio">
    <w:name w:val="Normal (Web)"/>
    <w:basedOn w:val="prastasis"/>
    <w:uiPriority w:val="99"/>
    <w:rsid w:val="00FA0FEB"/>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FA0FEB"/>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FA0FEB"/>
    <w:rPr>
      <w:rFonts w:cs="Times New Roman"/>
      <w:sz w:val="22"/>
      <w:szCs w:val="22"/>
      <w:lang w:eastAsia="en-US"/>
    </w:rPr>
  </w:style>
  <w:style w:type="character" w:customStyle="1" w:styleId="TitleChar">
    <w:name w:val="Title Char"/>
    <w:locked/>
    <w:rsid w:val="00FA0FEB"/>
    <w:rPr>
      <w:rFonts w:ascii="Times New Roman" w:hAnsi="Times New Roman" w:cs="Times New Roman"/>
      <w:b/>
      <w:bCs/>
      <w:sz w:val="28"/>
      <w:szCs w:val="28"/>
      <w:lang w:eastAsia="hu-HU"/>
    </w:rPr>
  </w:style>
  <w:style w:type="paragraph" w:customStyle="1" w:styleId="CentrBold">
    <w:name w:val="CentrBold"/>
    <w:rsid w:val="00FA0FEB"/>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Text1">
    <w:name w:val="Body Text1"/>
    <w:basedOn w:val="prastasis"/>
    <w:rsid w:val="00FA0FEB"/>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FA0FEB"/>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FA0FEB"/>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FA0FEB"/>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FA0FEB"/>
    <w:rPr>
      <w:rFonts w:ascii="Consolas" w:hAnsi="Consolas"/>
      <w:sz w:val="21"/>
      <w:szCs w:val="21"/>
    </w:rPr>
  </w:style>
  <w:style w:type="character" w:styleId="Komentaronuoroda">
    <w:name w:val="annotation reference"/>
    <w:basedOn w:val="Numatytasispastraiposriftas"/>
    <w:uiPriority w:val="99"/>
    <w:unhideWhenUsed/>
    <w:qFormat/>
    <w:rsid w:val="00FA0FEB"/>
    <w:rPr>
      <w:sz w:val="16"/>
      <w:szCs w:val="16"/>
    </w:rPr>
  </w:style>
  <w:style w:type="character" w:customStyle="1" w:styleId="WW8Num32z6">
    <w:name w:val="WW8Num32z6"/>
    <w:qFormat/>
    <w:rsid w:val="00FA0FEB"/>
  </w:style>
  <w:style w:type="paragraph" w:styleId="Turinioantrat">
    <w:name w:val="TOC Heading"/>
    <w:basedOn w:val="Antrat1"/>
    <w:next w:val="prastasis"/>
    <w:uiPriority w:val="39"/>
    <w:unhideWhenUsed/>
    <w:qFormat/>
    <w:rsid w:val="00FA0FEB"/>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iPriority w:val="39"/>
    <w:unhideWhenUsed/>
    <w:rsid w:val="00FA0FEB"/>
    <w:pPr>
      <w:tabs>
        <w:tab w:val="left" w:pos="440"/>
        <w:tab w:val="right" w:leader="dot" w:pos="9628"/>
      </w:tabs>
      <w:spacing w:after="0" w:line="240" w:lineRule="auto"/>
    </w:pPr>
  </w:style>
  <w:style w:type="character" w:customStyle="1" w:styleId="Neapdorotaspaminjimas1">
    <w:name w:val="Neapdorotas paminėjimas1"/>
    <w:basedOn w:val="Numatytasispastraiposriftas"/>
    <w:uiPriority w:val="99"/>
    <w:semiHidden/>
    <w:unhideWhenUsed/>
    <w:rsid w:val="00FA0FEB"/>
    <w:rPr>
      <w:color w:val="605E5C"/>
      <w:shd w:val="clear" w:color="auto" w:fill="E1DFDD"/>
    </w:rPr>
  </w:style>
  <w:style w:type="character" w:customStyle="1" w:styleId="BalloonTextChar">
    <w:name w:val="Balloon Text Char"/>
    <w:semiHidden/>
    <w:locked/>
    <w:rsid w:val="00FA0FEB"/>
    <w:rPr>
      <w:rFonts w:ascii="Tahoma" w:eastAsia="Times New Roman" w:hAnsi="Tahoma" w:cs="Tahoma"/>
      <w:color w:val="000000"/>
      <w:sz w:val="16"/>
      <w:szCs w:val="16"/>
    </w:rPr>
  </w:style>
  <w:style w:type="character" w:customStyle="1" w:styleId="CommentSubjectChar">
    <w:name w:val="Comment Subject Char"/>
    <w:semiHidden/>
    <w:rsid w:val="00FA0FEB"/>
    <w:rPr>
      <w:rFonts w:ascii="Times New Roman" w:hAnsi="Times New Roman" w:cs="Times New Roman"/>
      <w:b/>
      <w:bCs/>
      <w:lang w:val="lt-LT" w:eastAsia="en-US"/>
    </w:rPr>
  </w:style>
  <w:style w:type="character" w:customStyle="1" w:styleId="DocumentMapChar">
    <w:name w:val="Document Map Char"/>
    <w:semiHidden/>
    <w:rsid w:val="00FA0FEB"/>
    <w:rPr>
      <w:rFonts w:ascii="Times New Roman" w:hAnsi="Times New Roman"/>
      <w:sz w:val="0"/>
      <w:szCs w:val="0"/>
      <w:lang w:val="lt-LT"/>
    </w:rPr>
  </w:style>
  <w:style w:type="character" w:customStyle="1" w:styleId="BodyTextIndentChar">
    <w:name w:val="Body Text Indent Char"/>
    <w:semiHidden/>
    <w:locked/>
    <w:rsid w:val="00FA0FEB"/>
    <w:rPr>
      <w:rFonts w:cs="Times New Roman"/>
      <w:sz w:val="22"/>
      <w:szCs w:val="22"/>
      <w:lang w:eastAsia="en-US"/>
    </w:rPr>
  </w:style>
  <w:style w:type="character" w:customStyle="1" w:styleId="FootnoteTextChar">
    <w:name w:val="Footnote Text Char"/>
    <w:semiHidden/>
    <w:locked/>
    <w:rsid w:val="00FA0FEB"/>
    <w:rPr>
      <w:rFonts w:cs="Times New Roman"/>
      <w:lang w:val="lt-LT"/>
    </w:rPr>
  </w:style>
  <w:style w:type="character" w:customStyle="1" w:styleId="CharChar6">
    <w:name w:val="Char Char6"/>
    <w:semiHidden/>
    <w:locked/>
    <w:rsid w:val="00FA0FEB"/>
    <w:rPr>
      <w:rFonts w:ascii="Times New Roman" w:hAnsi="Times New Roman" w:cs="Times New Roman"/>
      <w:lang w:eastAsia="en-US"/>
    </w:rPr>
  </w:style>
  <w:style w:type="paragraph" w:styleId="Pataisymai">
    <w:name w:val="Revision"/>
    <w:hidden/>
    <w:uiPriority w:val="99"/>
    <w:semiHidden/>
    <w:rsid w:val="00FA0FEB"/>
    <w:pPr>
      <w:spacing w:after="0" w:line="240" w:lineRule="auto"/>
    </w:pPr>
    <w:rPr>
      <w:rFonts w:ascii="Calibri" w:eastAsia="Times New Roman" w:hAnsi="Calibri" w:cs="Times New Roman"/>
    </w:rPr>
  </w:style>
  <w:style w:type="paragraph" w:customStyle="1" w:styleId="BodyA">
    <w:name w:val="Body A"/>
    <w:rsid w:val="00FA0FEB"/>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FA0FEB"/>
    <w:rPr>
      <w:rFonts w:ascii="Segoe UI" w:hAnsi="Segoe UI" w:cs="Segoe UI" w:hint="default"/>
      <w:sz w:val="18"/>
      <w:szCs w:val="18"/>
    </w:rPr>
  </w:style>
  <w:style w:type="paragraph" w:customStyle="1" w:styleId="pf0">
    <w:name w:val="pf0"/>
    <w:basedOn w:val="prastasis"/>
    <w:rsid w:val="00FA0F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FA0FEB"/>
    <w:rPr>
      <w:rFonts w:ascii="Segoe UI" w:hAnsi="Segoe UI" w:cs="Segoe UI" w:hint="default"/>
      <w:i/>
      <w:iCs/>
      <w:sz w:val="18"/>
      <w:szCs w:val="18"/>
      <w:shd w:val="clear" w:color="auto" w:fill="FFFFFF"/>
    </w:rPr>
  </w:style>
  <w:style w:type="character" w:customStyle="1" w:styleId="cf21">
    <w:name w:val="cf21"/>
    <w:basedOn w:val="Numatytasispastraiposriftas"/>
    <w:rsid w:val="00FA0FEB"/>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FA0FEB"/>
    <w:rPr>
      <w:rFonts w:ascii="Calibri" w:eastAsia="Calibri" w:hAnsi="Calibri" w:cs="Times New Roman"/>
      <w:lang w:eastAsia="lt-LT"/>
    </w:rPr>
  </w:style>
  <w:style w:type="character" w:customStyle="1" w:styleId="cf31">
    <w:name w:val="cf31"/>
    <w:basedOn w:val="Numatytasispastraiposriftas"/>
    <w:rsid w:val="00FA0FEB"/>
    <w:rPr>
      <w:rFonts w:ascii="Segoe UI" w:hAnsi="Segoe UI" w:cs="Segoe UI" w:hint="default"/>
      <w:i/>
      <w:iCs/>
      <w:sz w:val="18"/>
      <w:szCs w:val="18"/>
    </w:rPr>
  </w:style>
  <w:style w:type="table" w:styleId="Lentelstinklelis">
    <w:name w:val="Table Grid"/>
    <w:basedOn w:val="prastojilentel"/>
    <w:uiPriority w:val="59"/>
    <w:rsid w:val="00FA0FEB"/>
    <w:pPr>
      <w:spacing w:after="0" w:line="240" w:lineRule="auto"/>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ja">
    <w:name w:val="Statja"/>
    <w:basedOn w:val="prastasis"/>
    <w:qFormat/>
    <w:rsid w:val="00FA0FE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Arial Unicode MS" w:hAnsi="TimesLT" w:cs="Times New Roman"/>
      <w:b/>
      <w:bCs/>
      <w:sz w:val="20"/>
      <w:szCs w:val="20"/>
      <w:lang w:val="en-US" w:eastAsia="en-US"/>
    </w:rPr>
  </w:style>
  <w:style w:type="paragraph" w:styleId="Turinys3">
    <w:name w:val="toc 3"/>
    <w:basedOn w:val="prastasis"/>
    <w:next w:val="prastasis"/>
    <w:autoRedefine/>
    <w:uiPriority w:val="39"/>
    <w:unhideWhenUsed/>
    <w:rsid w:val="00FA0FEB"/>
    <w:pPr>
      <w:spacing w:after="100"/>
      <w:ind w:left="440"/>
    </w:pPr>
  </w:style>
  <w:style w:type="character" w:customStyle="1" w:styleId="cf51">
    <w:name w:val="cf51"/>
    <w:basedOn w:val="Numatytasispastraiposriftas"/>
    <w:rsid w:val="00FA0FEB"/>
    <w:rPr>
      <w:rFonts w:ascii="Segoe UI" w:hAnsi="Segoe UI" w:cs="Segoe UI" w:hint="default"/>
      <w:i/>
      <w:iCs/>
      <w:color w:val="00000A"/>
      <w:sz w:val="18"/>
      <w:szCs w:val="18"/>
      <w:u w:val="single"/>
    </w:rPr>
  </w:style>
  <w:style w:type="character" w:customStyle="1" w:styleId="ListLabel1">
    <w:name w:val="ListLabel 1"/>
    <w:qFormat/>
    <w:rsid w:val="00FA0FEB"/>
    <w:rPr>
      <w:rFonts w:cs="Times New Roman"/>
    </w:rPr>
  </w:style>
  <w:style w:type="character" w:customStyle="1" w:styleId="ListLabel2">
    <w:name w:val="ListLabel 2"/>
    <w:qFormat/>
    <w:rsid w:val="00FA0FEB"/>
    <w:rPr>
      <w:rFonts w:cs="Times New Roman"/>
      <w:b w:val="0"/>
      <w:i w:val="0"/>
      <w:sz w:val="24"/>
      <w:szCs w:val="24"/>
    </w:rPr>
  </w:style>
  <w:style w:type="character" w:customStyle="1" w:styleId="ListLabel3">
    <w:name w:val="ListLabel 3"/>
    <w:qFormat/>
    <w:rsid w:val="00FA0FEB"/>
    <w:rPr>
      <w:rFonts w:cs="Times New Roman"/>
    </w:rPr>
  </w:style>
  <w:style w:type="character" w:customStyle="1" w:styleId="ListLabel4">
    <w:name w:val="ListLabel 4"/>
    <w:qFormat/>
    <w:rsid w:val="00FA0FEB"/>
    <w:rPr>
      <w:rFonts w:cs="Times New Roman"/>
    </w:rPr>
  </w:style>
  <w:style w:type="character" w:customStyle="1" w:styleId="ListLabel5">
    <w:name w:val="ListLabel 5"/>
    <w:qFormat/>
    <w:rsid w:val="00FA0FEB"/>
    <w:rPr>
      <w:rFonts w:cs="Times New Roman"/>
      <w:sz w:val="24"/>
    </w:rPr>
  </w:style>
  <w:style w:type="character" w:customStyle="1" w:styleId="ListLabel6">
    <w:name w:val="ListLabel 6"/>
    <w:qFormat/>
    <w:rsid w:val="00FA0FEB"/>
    <w:rPr>
      <w:rFonts w:cs="Times New Roman"/>
    </w:rPr>
  </w:style>
  <w:style w:type="character" w:customStyle="1" w:styleId="ListLabel7">
    <w:name w:val="ListLabel 7"/>
    <w:qFormat/>
    <w:rsid w:val="00FA0FEB"/>
    <w:rPr>
      <w:rFonts w:cs="Times New Roman"/>
    </w:rPr>
  </w:style>
  <w:style w:type="character" w:customStyle="1" w:styleId="ListLabel8">
    <w:name w:val="ListLabel 8"/>
    <w:qFormat/>
    <w:rsid w:val="00FA0FEB"/>
    <w:rPr>
      <w:rFonts w:cs="Times New Roman"/>
    </w:rPr>
  </w:style>
  <w:style w:type="character" w:customStyle="1" w:styleId="ListLabel9">
    <w:name w:val="ListLabel 9"/>
    <w:qFormat/>
    <w:rsid w:val="00FA0FEB"/>
    <w:rPr>
      <w:rFonts w:cs="Times New Roman"/>
    </w:rPr>
  </w:style>
  <w:style w:type="character" w:customStyle="1" w:styleId="ListLabel10">
    <w:name w:val="ListLabel 10"/>
    <w:qFormat/>
    <w:rsid w:val="00FA0FEB"/>
    <w:rPr>
      <w:rFonts w:cs="Times New Roman"/>
    </w:rPr>
  </w:style>
  <w:style w:type="character" w:customStyle="1" w:styleId="ListLabel11">
    <w:name w:val="ListLabel 11"/>
    <w:qFormat/>
    <w:rsid w:val="00FA0FEB"/>
    <w:rPr>
      <w:rFonts w:cs="Times New Roman"/>
      <w:b w:val="0"/>
      <w:i w:val="0"/>
      <w:sz w:val="24"/>
      <w:szCs w:val="24"/>
    </w:rPr>
  </w:style>
  <w:style w:type="character" w:customStyle="1" w:styleId="ListLabel12">
    <w:name w:val="ListLabel 12"/>
    <w:qFormat/>
    <w:rsid w:val="00FA0FEB"/>
    <w:rPr>
      <w:rFonts w:cs="Times New Roman"/>
    </w:rPr>
  </w:style>
  <w:style w:type="character" w:customStyle="1" w:styleId="ListLabel13">
    <w:name w:val="ListLabel 13"/>
    <w:qFormat/>
    <w:rsid w:val="00FA0FEB"/>
    <w:rPr>
      <w:rFonts w:cs="Times New Roman"/>
    </w:rPr>
  </w:style>
  <w:style w:type="character" w:customStyle="1" w:styleId="ListLabel14">
    <w:name w:val="ListLabel 14"/>
    <w:qFormat/>
    <w:rsid w:val="00FA0FEB"/>
    <w:rPr>
      <w:rFonts w:cs="Times New Roman"/>
      <w:sz w:val="24"/>
    </w:rPr>
  </w:style>
  <w:style w:type="character" w:customStyle="1" w:styleId="ListLabel15">
    <w:name w:val="ListLabel 15"/>
    <w:qFormat/>
    <w:rsid w:val="00FA0FEB"/>
    <w:rPr>
      <w:rFonts w:cs="Times New Roman"/>
    </w:rPr>
  </w:style>
  <w:style w:type="character" w:customStyle="1" w:styleId="ListLabel16">
    <w:name w:val="ListLabel 16"/>
    <w:qFormat/>
    <w:rsid w:val="00FA0FEB"/>
    <w:rPr>
      <w:rFonts w:cs="Times New Roman"/>
    </w:rPr>
  </w:style>
  <w:style w:type="character" w:customStyle="1" w:styleId="ListLabel17">
    <w:name w:val="ListLabel 17"/>
    <w:qFormat/>
    <w:rsid w:val="00FA0FEB"/>
    <w:rPr>
      <w:rFonts w:cs="Times New Roman"/>
    </w:rPr>
  </w:style>
  <w:style w:type="character" w:customStyle="1" w:styleId="ListLabel18">
    <w:name w:val="ListLabel 18"/>
    <w:qFormat/>
    <w:rsid w:val="00FA0FEB"/>
    <w:rPr>
      <w:rFonts w:cs="Times New Roman"/>
    </w:rPr>
  </w:style>
  <w:style w:type="character" w:customStyle="1" w:styleId="numbering">
    <w:name w:val="numbering"/>
    <w:basedOn w:val="Numatytasispastraiposriftas"/>
    <w:qFormat/>
    <w:rsid w:val="00FA0FEB"/>
  </w:style>
  <w:style w:type="character" w:customStyle="1" w:styleId="object-structure-icon">
    <w:name w:val="object-structure-icon"/>
    <w:basedOn w:val="Numatytasispastraiposriftas"/>
    <w:qFormat/>
    <w:rsid w:val="00FA0FEB"/>
  </w:style>
  <w:style w:type="character" w:customStyle="1" w:styleId="child-count">
    <w:name w:val="child-count"/>
    <w:basedOn w:val="Numatytasispastraiposriftas"/>
    <w:qFormat/>
    <w:rsid w:val="00FA0FEB"/>
  </w:style>
  <w:style w:type="character" w:customStyle="1" w:styleId="name">
    <w:name w:val="name"/>
    <w:basedOn w:val="Numatytasispastraiposriftas"/>
    <w:qFormat/>
    <w:rsid w:val="00FA0FEB"/>
  </w:style>
  <w:style w:type="paragraph" w:customStyle="1" w:styleId="Rodykl">
    <w:name w:val="Rodyklė"/>
    <w:basedOn w:val="prastasis"/>
    <w:qFormat/>
    <w:rsid w:val="00FA0FEB"/>
    <w:pPr>
      <w:suppressLineNumbers/>
      <w:spacing w:after="0" w:line="240" w:lineRule="auto"/>
    </w:pPr>
    <w:rPr>
      <w:rFonts w:eastAsia="Times New Roman" w:cs="Arial"/>
      <w:lang w:eastAsia="en-US"/>
    </w:rPr>
  </w:style>
  <w:style w:type="paragraph" w:customStyle="1" w:styleId="Lentelsturinys">
    <w:name w:val="Lentelės turinys"/>
    <w:basedOn w:val="prastasis"/>
    <w:qFormat/>
    <w:rsid w:val="00FA0FEB"/>
    <w:pPr>
      <w:suppressLineNumbers/>
      <w:spacing w:after="0" w:line="240" w:lineRule="auto"/>
    </w:pPr>
    <w:rPr>
      <w:rFonts w:eastAsia="Times New Roman" w:cs="Times New Roman"/>
      <w:lang w:eastAsia="en-US"/>
    </w:rPr>
  </w:style>
  <w:style w:type="paragraph" w:customStyle="1" w:styleId="Lentelsantrat">
    <w:name w:val="Lentelės antraštė"/>
    <w:basedOn w:val="Lentelsturinys"/>
    <w:qFormat/>
    <w:rsid w:val="00FA0FEB"/>
    <w:pPr>
      <w:jc w:val="center"/>
    </w:pPr>
    <w:rPr>
      <w:b/>
      <w:bCs/>
    </w:rPr>
  </w:style>
  <w:style w:type="paragraph" w:customStyle="1" w:styleId="Standard">
    <w:name w:val="Standard"/>
    <w:rsid w:val="00FA0FEB"/>
    <w:pPr>
      <w:suppressAutoHyphens/>
      <w:autoSpaceDN w:val="0"/>
      <w:spacing w:after="0" w:line="240" w:lineRule="auto"/>
      <w:textAlignment w:val="baseline"/>
    </w:pPr>
    <w:rPr>
      <w:rFonts w:ascii="Calibri" w:eastAsia="Calibri" w:hAnsi="Calibri" w:cs="Tahoma"/>
    </w:rPr>
  </w:style>
  <w:style w:type="paragraph" w:customStyle="1" w:styleId="Standarduser">
    <w:name w:val="Standard (user)"/>
    <w:rsid w:val="00FA0FEB"/>
    <w:pPr>
      <w:suppressAutoHyphens/>
      <w:autoSpaceDN w:val="0"/>
      <w:textAlignment w:val="baseline"/>
    </w:pPr>
    <w:rPr>
      <w:rFonts w:ascii="Calibri" w:eastAsia="Calibri" w:hAnsi="Calibri" w:cs="Tahoma"/>
    </w:rPr>
  </w:style>
  <w:style w:type="paragraph" w:customStyle="1" w:styleId="TableParagraph">
    <w:name w:val="Table Paragraph"/>
    <w:basedOn w:val="Standarduser"/>
    <w:rsid w:val="00FA0FEB"/>
    <w:pPr>
      <w:widowControl w:val="0"/>
      <w:spacing w:after="0" w:line="240" w:lineRule="auto"/>
    </w:pPr>
    <w:rPr>
      <w:lang w:val="en-US"/>
    </w:rPr>
  </w:style>
  <w:style w:type="numbering" w:customStyle="1" w:styleId="WWNum23">
    <w:name w:val="WWNum23"/>
    <w:basedOn w:val="Sraonra"/>
    <w:rsid w:val="00FA0FEB"/>
    <w:pPr>
      <w:numPr>
        <w:numId w:val="55"/>
      </w:numPr>
    </w:pPr>
  </w:style>
  <w:style w:type="numbering" w:customStyle="1" w:styleId="WWNum24">
    <w:name w:val="WWNum24"/>
    <w:basedOn w:val="Sraonra"/>
    <w:rsid w:val="00FA0FEB"/>
    <w:pPr>
      <w:numPr>
        <w:numId w:val="56"/>
      </w:numPr>
    </w:pPr>
  </w:style>
  <w:style w:type="character" w:customStyle="1" w:styleId="Neapdorotaspaminjimas2">
    <w:name w:val="Neapdorotas paminėjimas2"/>
    <w:basedOn w:val="Numatytasispastraiposriftas"/>
    <w:uiPriority w:val="99"/>
    <w:semiHidden/>
    <w:unhideWhenUsed/>
    <w:rsid w:val="0035185A"/>
    <w:rPr>
      <w:color w:val="605E5C"/>
      <w:shd w:val="clear" w:color="auto" w:fill="E1DFDD"/>
    </w:rPr>
  </w:style>
  <w:style w:type="character" w:customStyle="1" w:styleId="Neapdorotaspaminjimas3">
    <w:name w:val="Neapdorotas paminėjimas3"/>
    <w:basedOn w:val="Numatytasispastraiposriftas"/>
    <w:uiPriority w:val="99"/>
    <w:semiHidden/>
    <w:unhideWhenUsed/>
    <w:rsid w:val="0065086F"/>
    <w:rPr>
      <w:color w:val="605E5C"/>
      <w:shd w:val="clear" w:color="auto" w:fill="E1DFDD"/>
    </w:rPr>
  </w:style>
  <w:style w:type="character" w:styleId="Neapdorotaspaminjimas">
    <w:name w:val="Unresolved Mention"/>
    <w:basedOn w:val="Numatytasispastraiposriftas"/>
    <w:uiPriority w:val="99"/>
    <w:semiHidden/>
    <w:unhideWhenUsed/>
    <w:rsid w:val="00A64B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46178">
      <w:bodyDiv w:val="1"/>
      <w:marLeft w:val="0"/>
      <w:marRight w:val="0"/>
      <w:marTop w:val="0"/>
      <w:marBottom w:val="0"/>
      <w:divBdr>
        <w:top w:val="none" w:sz="0" w:space="0" w:color="auto"/>
        <w:left w:val="none" w:sz="0" w:space="0" w:color="auto"/>
        <w:bottom w:val="none" w:sz="0" w:space="0" w:color="auto"/>
        <w:right w:val="none" w:sz="0" w:space="0" w:color="auto"/>
      </w:divBdr>
    </w:div>
    <w:div w:id="211887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arolina.gumuliauskiene@marijampole.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ec.europa.eu/tools/ecertis/" TargetMode="External"/><Relationship Id="rId39" Type="http://schemas.openxmlformats.org/officeDocument/2006/relationships/image" Target="media/image5.wmf"/><Relationship Id="rId21" Type="http://schemas.openxmlformats.org/officeDocument/2006/relationships/hyperlink" Target="https://www.registrucentras.lt/jar/p/index.php" TargetMode="External"/><Relationship Id="rId34" Type="http://schemas.openxmlformats.org/officeDocument/2006/relationships/oleObject" Target="embeddings/oleObject1.bin"/><Relationship Id="rId42" Type="http://schemas.openxmlformats.org/officeDocument/2006/relationships/oleObject" Target="embeddings/oleObject5.bin"/><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bvpd.eviesiejipirkimai.lt/espd-web/" TargetMode="External"/><Relationship Id="rId29" Type="http://schemas.openxmlformats.org/officeDocument/2006/relationships/hyperlink" Target="http://vpt.lrv.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sva.lt/cms/" TargetMode="External"/><Relationship Id="rId32" Type="http://schemas.openxmlformats.org/officeDocument/2006/relationships/hyperlink" Target="mailto:kestutis.arlauskas@marijampolesligonine.lt" TargetMode="External"/><Relationship Id="rId37" Type="http://schemas.openxmlformats.org/officeDocument/2006/relationships/image" Target="media/image4.wmf"/><Relationship Id="rId40" Type="http://schemas.openxmlformats.org/officeDocument/2006/relationships/oleObject" Target="embeddings/oleObject4.bin"/><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kestutis.arlauskas@marijampolesligonine.lt"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vpt.lrv.lt/uploads/vpt/documents/files/mp/konfidenciali_informacija.pdf" TargetMode="External"/><Relationship Id="rId36" Type="http://schemas.openxmlformats.org/officeDocument/2006/relationships/oleObject" Target="embeddings/oleObject2.bin"/><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header" Target="header1.xml"/><Relationship Id="rId44"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javascript:;"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viesiejipirkimai.lt" TargetMode="External"/><Relationship Id="rId30" Type="http://schemas.openxmlformats.org/officeDocument/2006/relationships/hyperlink" Target="https://e-seimas.lrs.lt/portal/legalAct/lt/TAD/a4c424b2888111edbdcebd68a7a0df7e?positionInSearchResults=0&amp;searchModelUUID=5d6e65a1-ac3c-4b11-863c-b89ea98310fc" TargetMode="External"/><Relationship Id="rId35" Type="http://schemas.openxmlformats.org/officeDocument/2006/relationships/image" Target="media/image3.wmf"/><Relationship Id="rId43" Type="http://schemas.openxmlformats.org/officeDocument/2006/relationships/hyperlink" Target="https://vda.lrv.lt/lt/"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viesiejipirkimai.lt" TargetMode="External"/><Relationship Id="rId17" Type="http://schemas.openxmlformats.org/officeDocument/2006/relationships/hyperlink" Target="https://vpt.lrv.lt/lt/naujienos/ebvpd-pildymo-rekomendacijos" TargetMode="External"/><Relationship Id="rId25" Type="http://schemas.openxmlformats.org/officeDocument/2006/relationships/hyperlink" Target="https://www.ssva.lt/cms/" TargetMode="External"/><Relationship Id="rId33" Type="http://schemas.openxmlformats.org/officeDocument/2006/relationships/image" Target="media/image2.wmf"/><Relationship Id="rId38" Type="http://schemas.openxmlformats.org/officeDocument/2006/relationships/oleObject" Target="embeddings/oleObject3.bin"/><Relationship Id="rId46" Type="http://schemas.openxmlformats.org/officeDocument/2006/relationships/header" Target="header3.xml"/><Relationship Id="rId20" Type="http://schemas.openxmlformats.org/officeDocument/2006/relationships/hyperlink" Target="https://vpt.lrv.lt/lt/pasalinimo-pagrindai-1/nepatikimu-koncesininku-sarasas-1/nepatikimu-koncesininku-sarasas" TargetMode="External"/><Relationship Id="rId41" Type="http://schemas.openxmlformats.org/officeDocument/2006/relationships/image" Target="media/image6.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ECAD567-5931-48EA-9D18-285BF363D21E}">
  <we:reference id="2e4b4da1-a10a-4f87-b559-816298f8292f" version="2.2.0.0" store="EXCatalog" storeType="EXCatalog"/>
  <we:alternateReferences>
    <we:reference id="WA104379841" version="2.2.0.0" store="lt-LT"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268626</DmsRegDoc>
    <DmsAddMarkOnPdf xmlns="028236e2-f653-4d19-ab67-4d06a9145e0c">false</DmsAddMarkOnPd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F9307C-3F0E-460A-ADEA-EACDC6B73BA3}">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2EFEAF17-E3CD-4C95-A230-601DE8050CF6}">
  <ds:schemaRefs>
    <ds:schemaRef ds:uri="http://schemas.openxmlformats.org/officeDocument/2006/bibliography"/>
  </ds:schemaRefs>
</ds:datastoreItem>
</file>

<file path=customXml/itemProps3.xml><?xml version="1.0" encoding="utf-8"?>
<ds:datastoreItem xmlns:ds="http://schemas.openxmlformats.org/officeDocument/2006/customXml" ds:itemID="{32F193C8-FD35-4838-B07C-390E7A7D7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CD4905-8F23-4F4B-B623-302CAA0896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89</Pages>
  <Words>125422</Words>
  <Characters>71492</Characters>
  <Application>Microsoft Office Word</Application>
  <DocSecurity>0</DocSecurity>
  <Lines>595</Lines>
  <Paragraphs>393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SĄLYGOS</vt:lpstr>
      <vt:lpstr>PIRKIMO SĄLYGOS</vt:lpstr>
    </vt:vector>
  </TitlesOfParts>
  <Company/>
  <LinksUpToDate>false</LinksUpToDate>
  <CharactersWithSpaces>196521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SĄLYGOS</dc:title>
  <dc:creator>Darbas</dc:creator>
  <cp:lastModifiedBy>Mindaudas Samusis</cp:lastModifiedBy>
  <cp:revision>42</cp:revision>
  <dcterms:created xsi:type="dcterms:W3CDTF">2025-04-01T07:55:00Z</dcterms:created>
  <dcterms:modified xsi:type="dcterms:W3CDTF">2025-04-11T07:25:00Z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244;#Sveikatos projektų skyrius|5908eca3-6d57-464f-8cbe-536f81c5e307;#3465;#Pirkimų ir pažeidimų prevencijos skyrius|910dd03e-a0db-46f4-af07-603a3c0d6728</vt:lpwstr>
  </property>
  <property fmtid="{D5CDD505-2E9C-101B-9397-08002B2CF9AE}" pid="3" name="m365da387ea240238c0d83c321188a1c">
    <vt:lpwstr>
    </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abonementas;#1165;#Kristina Gaižutienė;#790;#Lina Jucytė;#752;#Vaida Tvarijonienė;#961;#i:0#.w|cpma\daiva-va</vt:lpwstr>
  </property>
  <property fmtid="{D5CDD505-2E9C-101B-9397-08002B2CF9AE}" pid="8" name="DmsDocPrepDocSendRegReal">
    <vt:bool>false</vt:bool>
  </property>
  <property fmtid="{D5CDD505-2E9C-101B-9397-08002B2CF9AE}" pid="9" name="DmsWaitingForSign">
    <vt:bool>false</vt:bool>
  </property>
  <property fmtid="{D5CDD505-2E9C-101B-9397-08002B2CF9AE}" pid="10" name="DmsCPVADocSubtype">
    <vt:lpwstr/>
  </property>
  <property fmtid="{D5CDD505-2E9C-101B-9397-08002B2CF9AE}" pid="11" name="DmsCPVADocProgram">
    <vt:lpwstr/>
  </property>
  <property fmtid="{D5CDD505-2E9C-101B-9397-08002B2CF9AE}" pid="12" name="DmsSendingDocType">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DmsPermissionsConfid">
    <vt:bool>false</vt:bool>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108546</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110453</vt:lpwstr>
  </property>
</Properties>
</file>