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8E36EE3" w14:textId="77777777" w:rsidR="002D7777" w:rsidRPr="00032D1B" w:rsidRDefault="002D7777" w:rsidP="002D7777">
          <w:pPr>
            <w:spacing w:after="120" w:line="20" w:lineRule="atLeast"/>
            <w:contextualSpacing/>
            <w:jc w:val="center"/>
            <w:rPr>
              <w:b/>
              <w:bCs/>
              <w:sz w:val="24"/>
              <w:szCs w:val="24"/>
            </w:rPr>
          </w:pPr>
          <w:r>
            <w:rPr>
              <w:noProof/>
              <w:spacing w:val="20"/>
              <w:sz w:val="16"/>
            </w:rPr>
            <w:drawing>
              <wp:inline distT="0" distB="0" distL="0" distR="0" wp14:anchorId="1D30005E" wp14:editId="558ADCA8">
                <wp:extent cx="1078230" cy="1146175"/>
                <wp:effectExtent l="0" t="0" r="7620" b="0"/>
                <wp:docPr id="733183895" name="Paveikslėlis 733183895" descr="10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1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8230" cy="1146175"/>
                        </a:xfrm>
                        <a:prstGeom prst="rect">
                          <a:avLst/>
                        </a:prstGeom>
                        <a:noFill/>
                        <a:ln>
                          <a:noFill/>
                        </a:ln>
                      </pic:spPr>
                    </pic:pic>
                  </a:graphicData>
                </a:graphic>
              </wp:inline>
            </w:drawing>
          </w:r>
        </w:p>
        <w:p w14:paraId="4821F340" w14:textId="77777777" w:rsidR="002D7777" w:rsidRPr="00D92E22" w:rsidRDefault="002D7777" w:rsidP="002D7777">
          <w:pPr>
            <w:spacing w:after="120" w:line="20" w:lineRule="atLeast"/>
            <w:contextualSpacing/>
            <w:jc w:val="center"/>
            <w:rPr>
              <w:rFonts w:cstheme="minorHAnsi"/>
              <w:b/>
              <w:bCs/>
              <w:color w:val="000000" w:themeColor="text1"/>
              <w:sz w:val="24"/>
              <w:szCs w:val="24"/>
            </w:rPr>
          </w:pPr>
          <w:r w:rsidRPr="00D92E22">
            <w:rPr>
              <w:rFonts w:cstheme="minorHAnsi"/>
              <w:b/>
              <w:bCs/>
              <w:color w:val="000000" w:themeColor="text1"/>
              <w:sz w:val="24"/>
              <w:szCs w:val="24"/>
            </w:rPr>
            <w:t>BIRŽŲ RAJONO SAVIVALDYBĖS ADMINISTRACIJA</w:t>
          </w:r>
        </w:p>
        <w:p w14:paraId="597DB098" w14:textId="77777777" w:rsidR="002D7777" w:rsidRDefault="002D7777" w:rsidP="002D7777">
          <w:pPr>
            <w:spacing w:after="120" w:line="20" w:lineRule="atLeast"/>
            <w:contextualSpacing/>
            <w:jc w:val="center"/>
            <w:rPr>
              <w:rFonts w:cstheme="minorHAnsi"/>
              <w:sz w:val="24"/>
              <w:szCs w:val="24"/>
              <w:lang w:val="en-US"/>
            </w:rPr>
          </w:pPr>
          <w:r w:rsidRPr="00382DB6">
            <w:rPr>
              <w:rFonts w:cstheme="minorHAnsi"/>
              <w:sz w:val="24"/>
              <w:szCs w:val="24"/>
            </w:rPr>
            <w:t xml:space="preserve">Biudžetinė įstaiga, Vytauto g. 38, LT-41143 Biržai, tel. (+370 672 63713), el. p. </w:t>
          </w:r>
          <w:hyperlink r:id="rId12" w:history="1">
            <w:r w:rsidRPr="003F4608">
              <w:rPr>
                <w:rStyle w:val="Hipersaitas"/>
                <w:rFonts w:cstheme="minorHAnsi"/>
                <w:sz w:val="24"/>
                <w:szCs w:val="24"/>
              </w:rPr>
              <w:t>savivaldybe</w:t>
            </w:r>
            <w:r w:rsidRPr="003F4608">
              <w:rPr>
                <w:rStyle w:val="Hipersaitas"/>
                <w:rFonts w:cstheme="minorHAnsi"/>
                <w:sz w:val="24"/>
                <w:szCs w:val="24"/>
                <w:lang w:val="en-US"/>
              </w:rPr>
              <w:t>@birzai.lt</w:t>
            </w:r>
          </w:hyperlink>
          <w:r w:rsidRPr="00382DB6">
            <w:rPr>
              <w:rFonts w:cstheme="minorHAnsi"/>
              <w:sz w:val="24"/>
              <w:szCs w:val="24"/>
              <w:lang w:val="en-US"/>
            </w:rPr>
            <w:t xml:space="preserve"> </w:t>
          </w:r>
        </w:p>
        <w:p w14:paraId="45ECA8F6" w14:textId="77777777" w:rsidR="002D7777" w:rsidRPr="00A33018" w:rsidRDefault="002D7777" w:rsidP="002D7777">
          <w:pPr>
            <w:spacing w:after="120" w:line="20" w:lineRule="atLeast"/>
            <w:contextualSpacing/>
            <w:jc w:val="center"/>
            <w:rPr>
              <w:rFonts w:cstheme="minorHAnsi"/>
              <w:sz w:val="24"/>
              <w:szCs w:val="24"/>
            </w:rPr>
          </w:pPr>
          <w:r w:rsidRPr="00A33018">
            <w:rPr>
              <w:rFonts w:cstheme="minorHAnsi"/>
              <w:sz w:val="24"/>
              <w:szCs w:val="24"/>
            </w:rPr>
            <w:t>Duomenys kaupiami ir saugomi Juridinių asmenų registre, kodas 188642660</w:t>
          </w:r>
        </w:p>
        <w:p w14:paraId="231AB4DE" w14:textId="77777777" w:rsidR="002D7777" w:rsidRPr="00032D1B" w:rsidRDefault="002D7777" w:rsidP="002D7777">
          <w:pPr>
            <w:spacing w:after="120" w:line="20" w:lineRule="atLeast"/>
            <w:contextualSpacing/>
            <w:jc w:val="center"/>
            <w:rPr>
              <w:rFonts w:cstheme="minorHAnsi"/>
              <w:sz w:val="24"/>
              <w:szCs w:val="24"/>
            </w:rPr>
          </w:pPr>
        </w:p>
        <w:p w14:paraId="529977C6" w14:textId="77777777" w:rsidR="002D7777" w:rsidRPr="00F0499F" w:rsidRDefault="002D7777" w:rsidP="002D777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6494B993" w14:textId="77777777" w:rsidR="002D7777" w:rsidRPr="00F0499F" w:rsidRDefault="002D7777" w:rsidP="002D7777">
          <w:pPr>
            <w:spacing w:after="120" w:line="20" w:lineRule="atLeast"/>
            <w:contextualSpacing/>
            <w:jc w:val="center"/>
            <w:rPr>
              <w:rFonts w:cstheme="minorHAnsi"/>
              <w:sz w:val="24"/>
              <w:szCs w:val="24"/>
            </w:rPr>
          </w:pPr>
        </w:p>
        <w:p w14:paraId="38A023A8" w14:textId="77777777" w:rsidR="002D7777" w:rsidRPr="00F0499F" w:rsidRDefault="002D7777" w:rsidP="002D7777">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7284A30B" w14:textId="7E637CF8" w:rsidR="002D7777" w:rsidRPr="00D92E22" w:rsidRDefault="002D7777" w:rsidP="002D7777">
          <w:pPr>
            <w:spacing w:after="120" w:line="20" w:lineRule="atLeast"/>
            <w:ind w:left="5942" w:firstLine="0"/>
            <w:contextualSpacing/>
            <w:rPr>
              <w:rFonts w:cstheme="minorHAnsi"/>
              <w:color w:val="000000" w:themeColor="text1"/>
              <w:sz w:val="24"/>
              <w:szCs w:val="24"/>
            </w:rPr>
          </w:pPr>
          <w:r w:rsidRPr="00D92E22">
            <w:rPr>
              <w:rFonts w:cstheme="minorHAnsi"/>
              <w:color w:val="000000" w:themeColor="text1"/>
              <w:sz w:val="24"/>
              <w:szCs w:val="24"/>
            </w:rPr>
            <w:t>Viešųjų pirkimų komisijos 2025-0</w:t>
          </w:r>
          <w:r>
            <w:rPr>
              <w:rFonts w:cstheme="minorHAnsi"/>
              <w:color w:val="000000" w:themeColor="text1"/>
              <w:sz w:val="24"/>
              <w:szCs w:val="24"/>
            </w:rPr>
            <w:t>4</w:t>
          </w:r>
          <w:r w:rsidRPr="00D92E22">
            <w:rPr>
              <w:rFonts w:cstheme="minorHAnsi"/>
              <w:color w:val="000000" w:themeColor="text1"/>
              <w:sz w:val="24"/>
              <w:szCs w:val="24"/>
            </w:rPr>
            <w:t>-</w:t>
          </w:r>
          <w:r w:rsidR="00CD41EC">
            <w:rPr>
              <w:rFonts w:cstheme="minorHAnsi"/>
              <w:color w:val="000000" w:themeColor="text1"/>
              <w:sz w:val="24"/>
              <w:szCs w:val="24"/>
            </w:rPr>
            <w:t>09</w:t>
          </w:r>
          <w:r w:rsidR="00C14B5B">
            <w:rPr>
              <w:rFonts w:cstheme="minorHAnsi"/>
              <w:color w:val="000000" w:themeColor="text1"/>
              <w:sz w:val="24"/>
              <w:szCs w:val="24"/>
            </w:rPr>
            <w:t xml:space="preserve">  </w:t>
          </w:r>
          <w:r w:rsidRPr="00D92E22">
            <w:rPr>
              <w:rFonts w:cstheme="minorHAnsi"/>
              <w:color w:val="000000" w:themeColor="text1"/>
              <w:sz w:val="24"/>
              <w:szCs w:val="24"/>
            </w:rPr>
            <w:t xml:space="preserve"> protokolu Nr. PROT-BRSA-</w:t>
          </w:r>
          <w:r w:rsidR="00CD41EC">
            <w:rPr>
              <w:rFonts w:cstheme="minorHAnsi"/>
              <w:color w:val="000000" w:themeColor="text1"/>
              <w:sz w:val="24"/>
              <w:szCs w:val="24"/>
            </w:rPr>
            <w:t>119</w:t>
          </w:r>
        </w:p>
        <w:p w14:paraId="656FD3FB" w14:textId="77777777" w:rsidR="002D7777" w:rsidRPr="00F0499F" w:rsidRDefault="002D7777" w:rsidP="002D7777">
          <w:pPr>
            <w:spacing w:after="120" w:line="20" w:lineRule="atLeast"/>
            <w:ind w:left="5245"/>
            <w:contextualSpacing/>
            <w:rPr>
              <w:rFonts w:cstheme="minorHAnsi"/>
              <w:sz w:val="24"/>
              <w:szCs w:val="24"/>
            </w:rPr>
          </w:pPr>
          <w:r w:rsidRPr="00F0499F">
            <w:rPr>
              <w:rFonts w:cstheme="minorHAnsi"/>
              <w:sz w:val="24"/>
              <w:szCs w:val="24"/>
            </w:rPr>
            <w:t xml:space="preserve">PAKEITIMAI PATVIRTINTI: </w:t>
          </w:r>
        </w:p>
        <w:p w14:paraId="0E242F1C" w14:textId="77777777" w:rsidR="002D7777" w:rsidRPr="00F13453" w:rsidRDefault="002D7777" w:rsidP="002D7777">
          <w:pPr>
            <w:spacing w:after="120" w:line="20" w:lineRule="atLeast"/>
            <w:ind w:left="5245"/>
            <w:contextualSpacing/>
            <w:rPr>
              <w:rFonts w:cstheme="minorHAnsi"/>
              <w:color w:val="000000" w:themeColor="text1"/>
              <w:sz w:val="24"/>
              <w:szCs w:val="24"/>
            </w:rPr>
          </w:pPr>
          <w:r w:rsidRPr="00F13453">
            <w:rPr>
              <w:rFonts w:cstheme="minorHAnsi"/>
              <w:color w:val="000000" w:themeColor="text1"/>
              <w:sz w:val="24"/>
              <w:szCs w:val="24"/>
            </w:rPr>
            <w:t>NETAIKOMA</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72DC0030" w:rsidR="00D526C8" w:rsidRPr="002D7777" w:rsidRDefault="00C006CB" w:rsidP="001A2892">
          <w:pPr>
            <w:spacing w:after="120" w:line="240" w:lineRule="auto"/>
            <w:ind w:left="567" w:firstLine="0"/>
            <w:contextualSpacing/>
            <w:jc w:val="center"/>
            <w:rPr>
              <w:rFonts w:cstheme="minorHAnsi"/>
              <w:b/>
              <w:bCs/>
              <w:sz w:val="28"/>
              <w:szCs w:val="28"/>
            </w:rPr>
          </w:pPr>
          <w:r w:rsidRPr="002D7777">
            <w:rPr>
              <w:rFonts w:cstheme="minorHAnsi"/>
              <w:b/>
              <w:bCs/>
              <w:sz w:val="28"/>
              <w:szCs w:val="28"/>
            </w:rPr>
            <w:t xml:space="preserve">MAŽOS VERTĖS </w:t>
          </w:r>
          <w:r w:rsidR="00D526C8" w:rsidRPr="002D7777">
            <w:rPr>
              <w:rFonts w:cstheme="minorHAnsi"/>
              <w:b/>
              <w:bCs/>
              <w:sz w:val="28"/>
              <w:szCs w:val="28"/>
            </w:rPr>
            <w:t>VIEŠOJO PIRKIMO „</w:t>
          </w:r>
          <w:r w:rsidR="002D7777" w:rsidRPr="002D7777">
            <w:rPr>
              <w:rFonts w:cstheme="minorHAnsi"/>
              <w:b/>
              <w:bCs/>
              <w:sz w:val="28"/>
              <w:szCs w:val="28"/>
            </w:rPr>
            <w:t>BIRŽŲ RAJONO LEGAILIŲ GLOBOS NAMŲ LENGVOJO ELEKTRINIO AUTOMOBILIO PIRKIMAS</w:t>
          </w:r>
          <w:r w:rsidR="00D526C8" w:rsidRPr="002D7777">
            <w:rPr>
              <w:rFonts w:cstheme="minorHAnsi"/>
              <w:b/>
              <w:bCs/>
              <w:sz w:val="28"/>
              <w:szCs w:val="28"/>
            </w:rPr>
            <w:t>“</w:t>
          </w:r>
        </w:p>
        <w:p w14:paraId="18ACC6AD" w14:textId="16BC254C" w:rsidR="00D526C8" w:rsidRPr="002D7777" w:rsidRDefault="00DF1318" w:rsidP="001A2892">
          <w:pPr>
            <w:spacing w:after="120" w:line="240" w:lineRule="auto"/>
            <w:ind w:left="567" w:firstLine="0"/>
            <w:contextualSpacing/>
            <w:jc w:val="center"/>
            <w:rPr>
              <w:rFonts w:cstheme="minorHAnsi"/>
              <w:b/>
              <w:bCs/>
              <w:sz w:val="28"/>
              <w:szCs w:val="28"/>
            </w:rPr>
          </w:pPr>
          <w:r w:rsidRPr="002D7777">
            <w:rPr>
              <w:rFonts w:cstheme="minorHAnsi"/>
              <w:b/>
              <w:bCs/>
              <w:sz w:val="28"/>
              <w:szCs w:val="28"/>
            </w:rPr>
            <w:t>SKELBIAM</w:t>
          </w:r>
          <w:r w:rsidR="0019623B" w:rsidRPr="002D7777">
            <w:rPr>
              <w:rFonts w:cstheme="minorHAnsi"/>
              <w:b/>
              <w:bCs/>
              <w:sz w:val="28"/>
              <w:szCs w:val="28"/>
            </w:rPr>
            <w:t>OS APKLAUSOS</w:t>
          </w:r>
          <w:r w:rsidR="00D526C8" w:rsidRPr="002D7777">
            <w:rPr>
              <w:rFonts w:cstheme="minorHAnsi"/>
              <w:b/>
              <w:bCs/>
              <w:sz w:val="28"/>
              <w:szCs w:val="28"/>
            </w:rPr>
            <w:t xml:space="preserve"> </w:t>
          </w:r>
          <w:r w:rsidR="00E861F5" w:rsidRPr="002D7777">
            <w:rPr>
              <w:rFonts w:cstheme="minorHAnsi"/>
              <w:b/>
              <w:bCs/>
              <w:sz w:val="28"/>
              <w:szCs w:val="28"/>
            </w:rPr>
            <w:t xml:space="preserve">SPECIALIOSIOS </w:t>
          </w:r>
          <w:r w:rsidR="002D7777" w:rsidRPr="002D7777">
            <w:rPr>
              <w:rFonts w:cstheme="minorHAnsi"/>
              <w:b/>
              <w:bCs/>
              <w:sz w:val="28"/>
              <w:szCs w:val="28"/>
            </w:rPr>
            <w:t>SĄLYGOS</w:t>
          </w:r>
        </w:p>
        <w:p w14:paraId="7C97EA3A" w14:textId="77777777" w:rsidR="002D7777" w:rsidRPr="001A2892" w:rsidRDefault="002D7777" w:rsidP="001A2892">
          <w:pPr>
            <w:spacing w:after="120" w:line="240" w:lineRule="auto"/>
            <w:ind w:left="567" w:firstLine="0"/>
            <w:contextualSpacing/>
            <w:jc w:val="center"/>
            <w:rPr>
              <w:rFonts w:cstheme="minorHAnsi"/>
              <w:b/>
              <w:bCs/>
              <w:sz w:val="28"/>
              <w:szCs w:val="28"/>
            </w:rPr>
          </w:pPr>
        </w:p>
        <w:p w14:paraId="517C01D9" w14:textId="3833B99D"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2D7777">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2ECF1133"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0B136E">
                  <w:rPr>
                    <w:noProof/>
                    <w:webHidden/>
                  </w:rPr>
                  <w:t>1</w:t>
                </w:r>
                <w:r w:rsidR="00E76E1F">
                  <w:rPr>
                    <w:noProof/>
                    <w:webHidden/>
                  </w:rPr>
                  <w:fldChar w:fldCharType="end"/>
                </w:r>
              </w:hyperlink>
            </w:p>
            <w:p w14:paraId="29E46CFF" w14:textId="082B950F"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0B136E">
                  <w:rPr>
                    <w:noProof/>
                    <w:webHidden/>
                  </w:rPr>
                  <w:t>1</w:t>
                </w:r>
                <w:r>
                  <w:rPr>
                    <w:noProof/>
                    <w:webHidden/>
                  </w:rPr>
                  <w:fldChar w:fldCharType="end"/>
                </w:r>
              </w:hyperlink>
            </w:p>
            <w:p w14:paraId="3B364848" w14:textId="4D016938"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0B136E">
                  <w:rPr>
                    <w:noProof/>
                    <w:webHidden/>
                  </w:rPr>
                  <w:t>1</w:t>
                </w:r>
                <w:r>
                  <w:rPr>
                    <w:noProof/>
                    <w:webHidden/>
                  </w:rPr>
                  <w:fldChar w:fldCharType="end"/>
                </w:r>
              </w:hyperlink>
            </w:p>
            <w:p w14:paraId="2C7FBD3C" w14:textId="6BB1FA4D"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0B136E">
                  <w:rPr>
                    <w:noProof/>
                    <w:webHidden/>
                  </w:rPr>
                  <w:t>2</w:t>
                </w:r>
                <w:r>
                  <w:rPr>
                    <w:noProof/>
                    <w:webHidden/>
                  </w:rPr>
                  <w:fldChar w:fldCharType="end"/>
                </w:r>
              </w:hyperlink>
            </w:p>
            <w:p w14:paraId="3B8B80C9" w14:textId="2DE90A1D"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0B136E">
                  <w:rPr>
                    <w:noProof/>
                    <w:webHidden/>
                  </w:rPr>
                  <w:t>2</w:t>
                </w:r>
                <w:r>
                  <w:rPr>
                    <w:noProof/>
                    <w:webHidden/>
                  </w:rPr>
                  <w:fldChar w:fldCharType="end"/>
                </w:r>
              </w:hyperlink>
            </w:p>
            <w:p w14:paraId="71D87EA0" w14:textId="73779C8D"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0B136E">
                  <w:rPr>
                    <w:noProof/>
                    <w:webHidden/>
                  </w:rPr>
                  <w:t>2</w:t>
                </w:r>
                <w:r>
                  <w:rPr>
                    <w:noProof/>
                    <w:webHidden/>
                  </w:rPr>
                  <w:fldChar w:fldCharType="end"/>
                </w:r>
              </w:hyperlink>
            </w:p>
            <w:p w14:paraId="197EB7A3" w14:textId="4075C022"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0B136E">
                  <w:rPr>
                    <w:noProof/>
                    <w:webHidden/>
                  </w:rPr>
                  <w:t>3</w:t>
                </w:r>
                <w:r>
                  <w:rPr>
                    <w:noProof/>
                    <w:webHidden/>
                  </w:rPr>
                  <w:fldChar w:fldCharType="end"/>
                </w:r>
              </w:hyperlink>
            </w:p>
            <w:p w14:paraId="2D57B744" w14:textId="3BC40C1D"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0B136E">
                  <w:rPr>
                    <w:noProof/>
                    <w:webHidden/>
                  </w:rPr>
                  <w:t>3</w:t>
                </w:r>
                <w:r>
                  <w:rPr>
                    <w:noProof/>
                    <w:webHidden/>
                  </w:rPr>
                  <w:fldChar w:fldCharType="end"/>
                </w:r>
              </w:hyperlink>
            </w:p>
            <w:p w14:paraId="191E7762" w14:textId="5443408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sidR="000B136E">
                  <w:rPr>
                    <w:noProof/>
                    <w:webHidden/>
                  </w:rPr>
                  <w:t>3</w:t>
                </w:r>
                <w:r>
                  <w:rPr>
                    <w:noProof/>
                    <w:webHidden/>
                  </w:rPr>
                  <w:fldChar w:fldCharType="end"/>
                </w:r>
              </w:hyperlink>
            </w:p>
            <w:p w14:paraId="50FBC201" w14:textId="424D8B3C" w:rsidR="00413BD0" w:rsidRPr="00413BD0" w:rsidRDefault="00173FBA" w:rsidP="00DB37BD">
              <w:pPr>
                <w:ind w:firstLine="0"/>
                <w:sectPr w:rsidR="00413BD0" w:rsidRPr="00413BD0"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FB312F" w:rsidP="00764170">
          <w:pPr>
            <w:spacing w:after="120"/>
            <w:ind w:firstLine="0"/>
            <w:contextualSpacing/>
            <w:rPr>
              <w:rFonts w:ascii="Arial" w:hAnsi="Arial" w:cs="Arial"/>
            </w:rPr>
          </w:pPr>
        </w:p>
      </w:sdtContent>
    </w:sdt>
    <w:p w14:paraId="12085CDF" w14:textId="16073931" w:rsidR="00746BAF" w:rsidRPr="004D1673" w:rsidRDefault="00C31EC9" w:rsidP="008F0AE5">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4137F0C7" w:rsidR="00746BAF" w:rsidRPr="006B1A3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2D7777" w:rsidRPr="002D7777">
        <w:rPr>
          <w:rFonts w:cstheme="minorHAnsi"/>
        </w:rPr>
        <w:t xml:space="preserve">Biržų rajono </w:t>
      </w:r>
      <w:r w:rsidR="00DB37BD">
        <w:rPr>
          <w:rFonts w:cstheme="minorHAnsi"/>
        </w:rPr>
        <w:t>L</w:t>
      </w:r>
      <w:r w:rsidR="002D7777" w:rsidRPr="002D7777">
        <w:rPr>
          <w:rFonts w:cstheme="minorHAnsi"/>
        </w:rPr>
        <w:t>egailių globos namai</w:t>
      </w:r>
      <w:r w:rsidR="00FB3C75" w:rsidRPr="002D7777">
        <w:rPr>
          <w:rFonts w:cstheme="minorHAnsi"/>
        </w:rPr>
        <w:t xml:space="preserve">, juridinio </w:t>
      </w:r>
      <w:r w:rsidR="00FB3C75" w:rsidRPr="006B1A30">
        <w:rPr>
          <w:rFonts w:cstheme="minorHAnsi"/>
        </w:rPr>
        <w:t xml:space="preserve">asmens </w:t>
      </w:r>
      <w:r w:rsidR="00FB3C75" w:rsidRPr="003957C6">
        <w:rPr>
          <w:rFonts w:cstheme="minorHAnsi"/>
        </w:rPr>
        <w:t xml:space="preserve">kodas </w:t>
      </w:r>
      <w:r w:rsidR="003957C6" w:rsidRPr="003957C6">
        <w:rPr>
          <w:rFonts w:cstheme="minorHAnsi"/>
        </w:rPr>
        <w:t>191528414</w:t>
      </w:r>
      <w:r w:rsidR="00FB3C75" w:rsidRPr="003957C6">
        <w:rPr>
          <w:rFonts w:cstheme="minorHAnsi"/>
        </w:rPr>
        <w:t xml:space="preserve">, </w:t>
      </w:r>
      <w:r w:rsidR="00FB3C75" w:rsidRPr="006B1A30">
        <w:rPr>
          <w:rFonts w:cstheme="minorHAnsi"/>
        </w:rPr>
        <w:t>adresas</w:t>
      </w:r>
      <w:r w:rsidR="003957C6">
        <w:rPr>
          <w:rFonts w:cstheme="minorHAnsi"/>
        </w:rPr>
        <w:t xml:space="preserve"> </w:t>
      </w:r>
      <w:r w:rsidR="003957C6" w:rsidRPr="003957C6">
        <w:rPr>
          <w:rFonts w:cstheme="minorHAnsi"/>
        </w:rPr>
        <w:t xml:space="preserve">Legailių g. 1, Legailių k. </w:t>
      </w:r>
      <w:proofErr w:type="spellStart"/>
      <w:r w:rsidR="003957C6" w:rsidRPr="003957C6">
        <w:rPr>
          <w:rFonts w:cstheme="minorHAnsi"/>
        </w:rPr>
        <w:t>Pečeriaukštės</w:t>
      </w:r>
      <w:proofErr w:type="spellEnd"/>
      <w:r w:rsidR="003957C6" w:rsidRPr="003957C6">
        <w:rPr>
          <w:rFonts w:cstheme="minorHAnsi"/>
        </w:rPr>
        <w:t xml:space="preserve"> sen.</w:t>
      </w:r>
      <w:r w:rsidR="003957C6">
        <w:rPr>
          <w:rFonts w:cstheme="minorHAnsi"/>
        </w:rPr>
        <w:t xml:space="preserve">, </w:t>
      </w:r>
      <w:r w:rsidR="003957C6" w:rsidRPr="003957C6">
        <w:rPr>
          <w:rFonts w:cstheme="minorHAnsi"/>
        </w:rPr>
        <w:t xml:space="preserve">LT-41428 </w:t>
      </w:r>
      <w:proofErr w:type="spellStart"/>
      <w:r w:rsidR="003957C6" w:rsidRPr="003957C6">
        <w:rPr>
          <w:rFonts w:cstheme="minorHAnsi"/>
        </w:rPr>
        <w:t>Bi</w:t>
      </w:r>
      <w:proofErr w:type="spellEnd"/>
      <w:r w:rsidR="00FB312F">
        <w:rPr>
          <w:rFonts w:cstheme="minorHAnsi"/>
        </w:rPr>
        <w:t xml:space="preserve">          </w:t>
      </w:r>
      <w:proofErr w:type="spellStart"/>
      <w:r w:rsidR="003957C6" w:rsidRPr="003957C6">
        <w:rPr>
          <w:rFonts w:cstheme="minorHAnsi"/>
        </w:rPr>
        <w:t>ržų</w:t>
      </w:r>
      <w:proofErr w:type="spellEnd"/>
      <w:r w:rsidR="003957C6" w:rsidRPr="003957C6">
        <w:rPr>
          <w:rFonts w:cstheme="minorHAnsi"/>
        </w:rPr>
        <w:t xml:space="preserve"> r</w:t>
      </w:r>
      <w:r w:rsidR="003957C6">
        <w:rPr>
          <w:rFonts w:cstheme="minorHAnsi"/>
        </w:rPr>
        <w:t>.</w:t>
      </w:r>
      <w:r w:rsidR="00FB3C75" w:rsidRPr="006B1A30">
        <w:rPr>
          <w:rFonts w:cstheme="minorHAnsi"/>
        </w:rPr>
        <w:t xml:space="preserve">, darbo </w:t>
      </w:r>
      <w:r w:rsidR="00FB3C75" w:rsidRPr="003957C6">
        <w:rPr>
          <w:rFonts w:cstheme="minorHAnsi"/>
        </w:rPr>
        <w:t xml:space="preserve">laikas </w:t>
      </w:r>
      <w:r w:rsidR="003957C6" w:rsidRPr="003957C6">
        <w:rPr>
          <w:rFonts w:cstheme="minorHAnsi"/>
        </w:rPr>
        <w:t>I-VII 00:00-24:00</w:t>
      </w:r>
      <w:r w:rsidR="00FB3C75" w:rsidRPr="003957C6">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43304316" w14:textId="61E137F4" w:rsidR="00020DD7" w:rsidRPr="002D7777" w:rsidRDefault="00FB3C75" w:rsidP="008F0AE5">
      <w:pPr>
        <w:pStyle w:val="Sraopastraipa"/>
        <w:numPr>
          <w:ilvl w:val="1"/>
          <w:numId w:val="8"/>
        </w:numPr>
        <w:spacing w:line="240" w:lineRule="auto"/>
        <w:ind w:left="0" w:firstLine="710"/>
        <w:rPr>
          <w:rFonts w:cstheme="minorHAnsi"/>
        </w:rPr>
      </w:pPr>
      <w:r w:rsidRPr="00244994">
        <w:rPr>
          <w:rFonts w:eastAsia="Calibri" w:cstheme="minorHAnsi"/>
        </w:rPr>
        <w:t xml:space="preserve">Pirkimą </w:t>
      </w:r>
      <w:r w:rsidR="00E02035">
        <w:rPr>
          <w:rFonts w:cstheme="minorHAnsi"/>
        </w:rPr>
        <w:t xml:space="preserve">perkančiosios organizacijos </w:t>
      </w:r>
      <w:r w:rsidRPr="00244994">
        <w:rPr>
          <w:rFonts w:eastAsia="Calibri" w:cstheme="minorHAnsi"/>
        </w:rPr>
        <w:t>vardu atlieka</w:t>
      </w:r>
      <w:r w:rsidR="007034D1" w:rsidRPr="00244994">
        <w:rPr>
          <w:rFonts w:eastAsia="Calibri" w:cstheme="minorHAnsi"/>
          <w:color w:val="00B050"/>
        </w:rPr>
        <w:t xml:space="preserve"> </w:t>
      </w:r>
      <w:r w:rsidR="002D7777" w:rsidRPr="005810F0">
        <w:rPr>
          <w:rFonts w:eastAsia="Calibri" w:cstheme="minorHAnsi"/>
          <w:color w:val="000000" w:themeColor="text1"/>
        </w:rPr>
        <w:t>Biržų rajono savivaldybės administracija</w:t>
      </w:r>
      <w:r w:rsidR="002D7777" w:rsidRPr="005810F0">
        <w:rPr>
          <w:rFonts w:eastAsia="Calibri"/>
          <w:color w:val="000000" w:themeColor="text1"/>
        </w:rPr>
        <w:t>, juridinio asmens kodas</w:t>
      </w:r>
      <w:r w:rsidR="002D7777" w:rsidRPr="005810F0">
        <w:rPr>
          <w:rFonts w:eastAsia="Calibri"/>
        </w:rPr>
        <w:t xml:space="preserve"> </w:t>
      </w:r>
      <w:r w:rsidR="002D7777" w:rsidRPr="005810F0">
        <w:rPr>
          <w:rFonts w:eastAsia="Calibri" w:cstheme="minorHAnsi"/>
          <w:color w:val="000000" w:themeColor="text1"/>
        </w:rPr>
        <w:t>188642660</w:t>
      </w:r>
      <w:r w:rsidR="002D7777" w:rsidRPr="005810F0">
        <w:rPr>
          <w:rFonts w:eastAsia="Calibri"/>
          <w:color w:val="000000" w:themeColor="text1"/>
        </w:rPr>
        <w:t xml:space="preserve">, </w:t>
      </w:r>
      <w:r w:rsidR="002D7777" w:rsidRPr="005810F0">
        <w:rPr>
          <w:rFonts w:eastAsia="Calibri"/>
        </w:rPr>
        <w:t xml:space="preserve">adresas </w:t>
      </w:r>
      <w:r w:rsidR="002D7777" w:rsidRPr="005810F0">
        <w:rPr>
          <w:rFonts w:eastAsia="Calibri"/>
          <w:color w:val="000000" w:themeColor="text1"/>
        </w:rPr>
        <w:t xml:space="preserve">Vytauto g. 38, LT-41143, Biržai, </w:t>
      </w:r>
      <w:r w:rsidR="002D7777" w:rsidRPr="005810F0">
        <w:rPr>
          <w:rFonts w:eastAsia="Calibri"/>
        </w:rPr>
        <w:t>darbo laikas</w:t>
      </w:r>
      <w:r w:rsidR="002D7777">
        <w:rPr>
          <w:rFonts w:eastAsia="Calibri"/>
        </w:rPr>
        <w:t xml:space="preserve"> </w:t>
      </w:r>
      <w:r w:rsidR="002D7777" w:rsidRPr="00845146">
        <w:rPr>
          <w:rFonts w:eastAsia="Calibri" w:cstheme="minorHAnsi"/>
          <w:color w:val="000000" w:themeColor="text1"/>
        </w:rPr>
        <w:t>I-IV 8.00-17.00 val., V 8.00-14.45 val</w:t>
      </w:r>
      <w:r w:rsidR="002D7777" w:rsidRPr="005810F0">
        <w:rPr>
          <w:rFonts w:eastAsia="Calibri"/>
        </w:rPr>
        <w:t xml:space="preserve">. </w:t>
      </w:r>
      <w:r w:rsidRPr="00244994">
        <w:rPr>
          <w:rFonts w:eastAsia="Calibri" w:cstheme="minorHAnsi"/>
        </w:rPr>
        <w:t xml:space="preserve">Sutartį pasirašys </w:t>
      </w:r>
      <w:r w:rsidR="006B3563">
        <w:rPr>
          <w:rFonts w:cstheme="minorHAnsi"/>
        </w:rPr>
        <w:t>perkančioji organizacija</w:t>
      </w:r>
      <w:r w:rsidRPr="00244994">
        <w:rPr>
          <w:rFonts w:eastAsia="Calibri" w:cstheme="minorHAnsi"/>
        </w:rPr>
        <w:t>.</w:t>
      </w:r>
      <w:r w:rsidR="00A56E33">
        <w:rPr>
          <w:rFonts w:eastAsia="Calibri" w:cstheme="minorHAnsi"/>
        </w:rPr>
        <w:t xml:space="preserve"> </w:t>
      </w:r>
    </w:p>
    <w:p w14:paraId="6669709E" w14:textId="5E73CF93" w:rsidR="00316D64" w:rsidRPr="002D7777" w:rsidRDefault="00CA0CC5" w:rsidP="008F0AE5">
      <w:pPr>
        <w:pStyle w:val="Sraopastraipa"/>
        <w:numPr>
          <w:ilvl w:val="1"/>
          <w:numId w:val="8"/>
        </w:numPr>
        <w:spacing w:line="240" w:lineRule="auto"/>
        <w:ind w:left="0" w:firstLine="710"/>
        <w:rPr>
          <w:rFonts w:cstheme="minorHAnsi"/>
        </w:rPr>
      </w:pPr>
      <w:r w:rsidRPr="002D7777">
        <w:rPr>
          <w:rFonts w:cstheme="minorHAnsi"/>
          <w:color w:val="000000" w:themeColor="text1"/>
        </w:rPr>
        <w:t xml:space="preserve">Pirkimas neatliekamas naudojantis centralizuotų pirkimų katalogu, </w:t>
      </w:r>
      <w:r w:rsidR="002D7777" w:rsidRPr="002D7777">
        <w:rPr>
          <w:rFonts w:cstheme="minorHAnsi"/>
          <w:color w:val="000000" w:themeColor="text1"/>
        </w:rPr>
        <w:t xml:space="preserve">nes </w:t>
      </w:r>
      <w:r w:rsidR="002D7777" w:rsidRPr="002D7777">
        <w:rPr>
          <w:rFonts w:cstheme="minorHAnsi"/>
        </w:rPr>
        <w:t>VšĮ CPO LT kataloge nėra perkamo objekto.</w:t>
      </w:r>
      <w:r w:rsidR="002D7777" w:rsidRPr="002D7777">
        <w:rPr>
          <w:color w:val="000000" w:themeColor="text1"/>
        </w:rPr>
        <w:t xml:space="preserve">  </w:t>
      </w:r>
      <w:r w:rsidRPr="002D7777">
        <w:rPr>
          <w:rFonts w:cstheme="minorHAnsi"/>
          <w:color w:val="000000" w:themeColor="text1"/>
        </w:rPr>
        <w:t xml:space="preserve"> </w:t>
      </w:r>
    </w:p>
    <w:p w14:paraId="52EA068B" w14:textId="40D3CA09" w:rsidR="00C71C6F" w:rsidRPr="004939D6" w:rsidRDefault="00503A5B" w:rsidP="00F77A5D">
      <w:pPr>
        <w:spacing w:line="240" w:lineRule="auto"/>
        <w:ind w:left="697" w:firstLine="0"/>
        <w:rPr>
          <w:rFonts w:cstheme="minorHAnsi"/>
        </w:rPr>
      </w:pPr>
      <w:r w:rsidRPr="004939D6">
        <w:rPr>
          <w:rFonts w:cstheme="minorHAnsi"/>
        </w:rPr>
        <w:t>1.</w:t>
      </w:r>
      <w:r w:rsidR="00362DF0" w:rsidRPr="004939D6">
        <w:rPr>
          <w:rFonts w:cstheme="minorHAnsi"/>
        </w:rPr>
        <w:t>4</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2D7777">
            <w:t>yra</w:t>
          </w:r>
        </w:sdtContent>
      </w:sdt>
      <w:r w:rsidR="00A100C8" w:rsidRPr="004939D6" w:rsidDel="00A100C8">
        <w:rPr>
          <w:rFonts w:cstheme="minorHAnsi"/>
        </w:rPr>
        <w:t xml:space="preserve"> </w:t>
      </w:r>
      <w:r w:rsidR="00091F01" w:rsidRPr="004939D6">
        <w:rPr>
          <w:rFonts w:cstheme="minorHAnsi"/>
        </w:rPr>
        <w:t xml:space="preserve">sudaroma. </w:t>
      </w:r>
    </w:p>
    <w:p w14:paraId="16DB9CE8" w14:textId="6C3FCA58" w:rsidR="001045C0" w:rsidRPr="003957C6" w:rsidRDefault="004F6423" w:rsidP="007A6EAB">
      <w:pPr>
        <w:pStyle w:val="Sraopastraipa"/>
        <w:spacing w:line="240" w:lineRule="auto"/>
        <w:ind w:left="0" w:firstLine="709"/>
      </w:pPr>
      <w:r w:rsidRPr="004939D6">
        <w:t>1.5.</w:t>
      </w:r>
      <w:r w:rsidRPr="004939D6">
        <w:rPr>
          <w:i/>
          <w:iCs/>
        </w:rPr>
        <w:t xml:space="preserve"> </w:t>
      </w:r>
      <w:r w:rsidR="00D459E3" w:rsidRPr="004939D6">
        <w:t xml:space="preserve">Atliekamas žaliasis pirkimas. Pirkimas vykdomas vadovaujantis </w:t>
      </w:r>
      <w:hyperlink r:id="rId16" w:history="1">
        <w:r w:rsidR="009B66AB"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2E4679" w:rsidRPr="004939D6">
        <w:rPr>
          <w:rFonts w:cstheme="minorHAnsi"/>
        </w:rPr>
        <w:t>4 punkto</w:t>
      </w:r>
      <w:r w:rsidR="003957C6">
        <w:rPr>
          <w:rFonts w:cstheme="minorHAnsi"/>
        </w:rPr>
        <w:t xml:space="preserve"> </w:t>
      </w:r>
      <w:r w:rsidR="00C66FBC">
        <w:rPr>
          <w:rFonts w:cstheme="minorHAnsi"/>
        </w:rPr>
        <w:t>4.</w:t>
      </w:r>
      <w:r w:rsidR="003957C6">
        <w:rPr>
          <w:rFonts w:cstheme="minorHAnsi"/>
        </w:rPr>
        <w:t>4.1.</w:t>
      </w:r>
      <w:r w:rsidR="00D459E3" w:rsidRPr="004939D6">
        <w:rPr>
          <w:i/>
          <w:color w:val="00B050"/>
        </w:rPr>
        <w:t xml:space="preserve"> </w:t>
      </w:r>
      <w:r w:rsidR="00D459E3" w:rsidRPr="004939D6">
        <w:t xml:space="preserve"> </w:t>
      </w:r>
      <w:r w:rsidR="00D8621D" w:rsidRPr="004939D6">
        <w:t xml:space="preserve">papunkčiu </w:t>
      </w:r>
      <w:r w:rsidR="00D459E3" w:rsidRPr="004939D6">
        <w:t>(-</w:t>
      </w:r>
      <w:proofErr w:type="spellStart"/>
      <w:r w:rsidR="00D8621D" w:rsidRPr="004939D6">
        <w:t>i</w:t>
      </w:r>
      <w:r w:rsidR="00D459E3" w:rsidRPr="004939D6">
        <w:t>ais</w:t>
      </w:r>
      <w:proofErr w:type="spellEnd"/>
      <w:r w:rsidR="00D459E3" w:rsidRPr="004939D6">
        <w:t xml:space="preserve">). Aplinkos apaugos kriterijai nustatyti </w:t>
      </w:r>
      <w:r w:rsidR="003957C6">
        <w:t>S</w:t>
      </w:r>
      <w:r w:rsidR="003957C6" w:rsidRPr="003957C6">
        <w:t xml:space="preserve">pecialiųjų pirkimo sąlygų </w:t>
      </w:r>
      <w:r w:rsidR="003957C6" w:rsidRPr="003803B6">
        <w:rPr>
          <w:b/>
          <w:bCs/>
        </w:rPr>
        <w:t>4 priede</w:t>
      </w:r>
      <w:r w:rsidR="003957C6" w:rsidRPr="003957C6">
        <w:t xml:space="preserve"> „Techninė specifikacija“.</w:t>
      </w:r>
    </w:p>
    <w:p w14:paraId="15179C0E" w14:textId="3560B361" w:rsidR="00257685" w:rsidRPr="007A6EAB" w:rsidRDefault="003D3DF5" w:rsidP="007A6EAB">
      <w:pPr>
        <w:spacing w:line="240" w:lineRule="auto"/>
        <w:ind w:firstLine="567"/>
        <w:rPr>
          <w:rFonts w:cstheme="minorHAnsi"/>
        </w:rPr>
      </w:pPr>
      <w:r>
        <w:rPr>
          <w:rFonts w:eastAsia="Arial" w:cstheme="minorHAnsi"/>
        </w:rPr>
        <w:t>1.</w:t>
      </w:r>
      <w:r w:rsidR="00BB6A03">
        <w:rPr>
          <w:rFonts w:eastAsia="Arial" w:cstheme="minorHAnsi"/>
        </w:rPr>
        <w:t>6</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8F0AE5">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36F913AF" w14:textId="7C946D63" w:rsidR="008F0AE5" w:rsidRDefault="4A330118" w:rsidP="008F0AE5">
      <w:pPr>
        <w:pStyle w:val="Betarp"/>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w:t>
      </w:r>
      <w:r w:rsidR="00FB3C75" w:rsidRPr="003803B6">
        <w:rPr>
          <w:rFonts w:eastAsia="Calibri" w:cstheme="minorHAnsi"/>
          <w:color w:val="000000" w:themeColor="text1"/>
        </w:rPr>
        <w:t>įsigyti</w:t>
      </w:r>
      <w:r w:rsidR="00C831DD" w:rsidRPr="003803B6">
        <w:rPr>
          <w:rFonts w:eastAsia="Calibri" w:cstheme="minorHAnsi"/>
          <w:color w:val="000000" w:themeColor="text1"/>
        </w:rPr>
        <w:t xml:space="preserve"> 1 (vieną)</w:t>
      </w:r>
      <w:r w:rsidR="00E92ED6" w:rsidRPr="003803B6">
        <w:rPr>
          <w:rFonts w:eastAsia="Calibri" w:cstheme="minorHAnsi"/>
          <w:color w:val="000000" w:themeColor="text1"/>
        </w:rPr>
        <w:t xml:space="preserve"> </w:t>
      </w:r>
      <w:r w:rsidR="00C831DD" w:rsidRPr="003803B6">
        <w:rPr>
          <w:rFonts w:eastAsia="Calibri" w:cstheme="minorHAnsi"/>
          <w:color w:val="000000" w:themeColor="text1"/>
        </w:rPr>
        <w:t>elektromobilį.</w:t>
      </w:r>
      <w:r w:rsidR="00C831DD">
        <w:rPr>
          <w:rFonts w:eastAsia="Calibri" w:cstheme="minorHAnsi"/>
          <w:color w:val="000000" w:themeColor="text1"/>
        </w:rPr>
        <w:t xml:space="preserve"> </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w:t>
      </w:r>
      <w:r w:rsidR="00AE2AEF" w:rsidRPr="00C831DD">
        <w:rPr>
          <w:rFonts w:cstheme="minorHAnsi"/>
        </w:rPr>
        <w:t xml:space="preserve">sąlygų </w:t>
      </w:r>
      <w:r w:rsidR="00C831DD" w:rsidRPr="00D53869">
        <w:rPr>
          <w:rFonts w:cstheme="minorHAnsi"/>
          <w:b/>
          <w:bCs/>
        </w:rPr>
        <w:t>4</w:t>
      </w:r>
      <w:r w:rsidR="00AE2AEF" w:rsidRPr="00D53869">
        <w:rPr>
          <w:rFonts w:cstheme="minorHAnsi"/>
          <w:b/>
          <w:bCs/>
        </w:rPr>
        <w:t xml:space="preserve"> priede</w:t>
      </w:r>
      <w:r w:rsidR="00C831DD" w:rsidRPr="00C831DD">
        <w:rPr>
          <w:rFonts w:cstheme="minorHAnsi"/>
        </w:rPr>
        <w:t xml:space="preserve"> </w:t>
      </w:r>
      <w:r w:rsidR="00C831DD">
        <w:rPr>
          <w:rFonts w:cstheme="minorHAnsi"/>
        </w:rPr>
        <w:t>„Techninė specifikacija“</w:t>
      </w:r>
      <w:r w:rsidR="00AE2AEF" w:rsidRPr="00244994">
        <w:rPr>
          <w:rFonts w:cstheme="minorHAnsi"/>
        </w:rPr>
        <w:t>.</w:t>
      </w:r>
    </w:p>
    <w:p w14:paraId="19CA7BF6" w14:textId="17ED4783" w:rsidR="008F0AE5" w:rsidRDefault="008F0AE5" w:rsidP="008F0AE5">
      <w:pPr>
        <w:pStyle w:val="Betarp"/>
        <w:numPr>
          <w:ilvl w:val="1"/>
          <w:numId w:val="7"/>
        </w:numPr>
        <w:tabs>
          <w:tab w:val="left" w:pos="1134"/>
        </w:tabs>
        <w:spacing w:after="120"/>
        <w:ind w:left="0" w:firstLine="709"/>
        <w:contextualSpacing/>
        <w:rPr>
          <w:rFonts w:cstheme="minorHAnsi"/>
          <w:color w:val="000000" w:themeColor="text1"/>
        </w:rPr>
      </w:pPr>
      <w:r w:rsidRPr="008F0AE5">
        <w:rPr>
          <w:rFonts w:cstheme="minorHAnsi"/>
        </w:rPr>
        <w:t xml:space="preserve">Pasiūlymo kaina turi būti ne didesnė nei </w:t>
      </w:r>
      <w:r>
        <w:rPr>
          <w:rFonts w:cstheme="minorHAnsi"/>
        </w:rPr>
        <w:t>33</w:t>
      </w:r>
      <w:r w:rsidR="002132E2">
        <w:rPr>
          <w:rFonts w:cstheme="minorHAnsi"/>
        </w:rPr>
        <w:t xml:space="preserve"> </w:t>
      </w:r>
      <w:r>
        <w:rPr>
          <w:rFonts w:cstheme="minorHAnsi"/>
        </w:rPr>
        <w:t>884,29</w:t>
      </w:r>
      <w:r w:rsidRPr="008F0AE5">
        <w:rPr>
          <w:rFonts w:cstheme="minorHAnsi"/>
        </w:rPr>
        <w:t xml:space="preserve"> Eur be PVM.</w:t>
      </w:r>
    </w:p>
    <w:p w14:paraId="52407FC4" w14:textId="77777777" w:rsidR="008F0AE5" w:rsidRPr="008F0AE5" w:rsidRDefault="00FB3C75" w:rsidP="008F0AE5">
      <w:pPr>
        <w:pStyle w:val="Betarp"/>
        <w:numPr>
          <w:ilvl w:val="1"/>
          <w:numId w:val="7"/>
        </w:numPr>
        <w:tabs>
          <w:tab w:val="left" w:pos="1134"/>
        </w:tabs>
        <w:spacing w:after="120"/>
        <w:ind w:left="0" w:firstLine="709"/>
        <w:contextualSpacing/>
        <w:rPr>
          <w:rFonts w:cstheme="minorHAnsi"/>
          <w:color w:val="000000" w:themeColor="text1"/>
        </w:rPr>
      </w:pPr>
      <w:r w:rsidRPr="008F0AE5">
        <w:rPr>
          <w:rFonts w:cstheme="minorHAnsi"/>
        </w:rPr>
        <w:t>Pirkimo objektas į dalis neskaidomas.</w:t>
      </w:r>
      <w:r w:rsidR="00702B7B" w:rsidRPr="008F0AE5">
        <w:rPr>
          <w:rFonts w:cstheme="minorHAnsi"/>
        </w:rPr>
        <w:t xml:space="preserve"> Pirkimo apimtys, reikalavimai ir techninė specifikacija apibrėžti </w:t>
      </w:r>
      <w:r w:rsidR="00C314B2" w:rsidRPr="008F0AE5">
        <w:rPr>
          <w:rFonts w:cstheme="minorHAnsi"/>
        </w:rPr>
        <w:t>s</w:t>
      </w:r>
      <w:r w:rsidR="000B6976" w:rsidRPr="008F0AE5">
        <w:rPr>
          <w:rFonts w:cstheme="minorHAnsi"/>
        </w:rPr>
        <w:t>pecialiųjų p</w:t>
      </w:r>
      <w:r w:rsidR="00702B7B" w:rsidRPr="008F0AE5">
        <w:rPr>
          <w:rFonts w:cstheme="minorHAnsi"/>
        </w:rPr>
        <w:t xml:space="preserve">irkimo sąlygų </w:t>
      </w:r>
      <w:r w:rsidR="00C831DD" w:rsidRPr="00D53869">
        <w:rPr>
          <w:rFonts w:cstheme="minorHAnsi"/>
          <w:b/>
          <w:bCs/>
        </w:rPr>
        <w:t>4</w:t>
      </w:r>
      <w:r w:rsidR="00702B7B" w:rsidRPr="00D53869">
        <w:rPr>
          <w:rFonts w:cstheme="minorHAnsi"/>
          <w:b/>
          <w:bCs/>
        </w:rPr>
        <w:t xml:space="preserve"> priede</w:t>
      </w:r>
      <w:r w:rsidR="00C831DD" w:rsidRPr="008F0AE5">
        <w:rPr>
          <w:rFonts w:cstheme="minorHAnsi"/>
        </w:rPr>
        <w:t xml:space="preserve"> „Techninė specifikacija“</w:t>
      </w:r>
      <w:r w:rsidR="00702B7B" w:rsidRPr="008F0AE5">
        <w:rPr>
          <w:rFonts w:cstheme="minorHAnsi"/>
        </w:rPr>
        <w:t>.</w:t>
      </w:r>
    </w:p>
    <w:p w14:paraId="17A9DB89" w14:textId="77777777" w:rsidR="008F0AE5" w:rsidRPr="008F0AE5" w:rsidRDefault="003943EC" w:rsidP="008F0AE5">
      <w:pPr>
        <w:pStyle w:val="Betarp"/>
        <w:numPr>
          <w:ilvl w:val="1"/>
          <w:numId w:val="7"/>
        </w:numPr>
        <w:tabs>
          <w:tab w:val="left" w:pos="1134"/>
        </w:tabs>
        <w:spacing w:after="120"/>
        <w:ind w:left="0" w:firstLine="709"/>
        <w:contextualSpacing/>
        <w:rPr>
          <w:rFonts w:cstheme="minorHAnsi"/>
          <w:color w:val="000000" w:themeColor="text1"/>
        </w:rPr>
      </w:pPr>
      <w:r w:rsidRPr="008F0AE5">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A061D96" w:rsidR="00255C04" w:rsidRPr="008F0AE5" w:rsidRDefault="003943EC" w:rsidP="008F0AE5">
      <w:pPr>
        <w:pStyle w:val="Betarp"/>
        <w:numPr>
          <w:ilvl w:val="1"/>
          <w:numId w:val="7"/>
        </w:numPr>
        <w:tabs>
          <w:tab w:val="left" w:pos="1134"/>
        </w:tabs>
        <w:spacing w:after="120"/>
        <w:ind w:left="0" w:firstLine="709"/>
        <w:contextualSpacing/>
        <w:rPr>
          <w:rFonts w:cstheme="minorHAnsi"/>
          <w:color w:val="000000" w:themeColor="text1"/>
        </w:rPr>
      </w:pPr>
      <w:r w:rsidRPr="008F0AE5">
        <w:rPr>
          <w:rFonts w:cstheme="minorHAnsi"/>
        </w:rPr>
        <w:t xml:space="preserve">Jeigu apibūdinant pirkimo objektą techninėje specifikacijoje nurodytas standartas, </w:t>
      </w:r>
      <w:r w:rsidRPr="008F0AE5">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F0AE5">
        <w:rPr>
          <w:rFonts w:cstheme="minorHAnsi"/>
        </w:rPr>
        <w:t xml:space="preserve">turi būti laikoma, kad kiekviena tokia nuoroda yra pateikta su žodžiais „arba lygiavertis“. </w:t>
      </w:r>
    </w:p>
    <w:p w14:paraId="0CEA2D40" w14:textId="7FD38B57" w:rsidR="00FB3C75" w:rsidRPr="00817AB9" w:rsidRDefault="00BF3638" w:rsidP="008F0AE5">
      <w:pPr>
        <w:pStyle w:val="Antrat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2DA26D7A" w:rsidR="00AA5F07" w:rsidRPr="00F30563" w:rsidRDefault="005D280D" w:rsidP="008F0AE5">
      <w:pPr>
        <w:pStyle w:val="Sraopastraipa"/>
        <w:numPr>
          <w:ilvl w:val="1"/>
          <w:numId w:val="7"/>
        </w:numPr>
        <w:spacing w:line="240" w:lineRule="auto"/>
        <w:ind w:left="0" w:firstLine="697"/>
        <w:rPr>
          <w:rFonts w:cstheme="minorHAnsi"/>
        </w:rPr>
      </w:pPr>
      <w:r w:rsidRPr="00817AB9">
        <w:rPr>
          <w:rFonts w:cstheme="minorHAnsi"/>
        </w:rPr>
        <w:lastRenderedPageBreak/>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sidRPr="00E13A79">
        <w:rPr>
          <w:rFonts w:cstheme="minorHAnsi"/>
        </w:rPr>
        <w:t>s</w:t>
      </w:r>
      <w:r w:rsidR="0035091B" w:rsidRPr="00E13A79">
        <w:rPr>
          <w:rFonts w:cstheme="minorHAnsi"/>
        </w:rPr>
        <w:t>pecialiųjų p</w:t>
      </w:r>
      <w:r w:rsidRPr="00E13A79">
        <w:rPr>
          <w:rFonts w:cstheme="minorHAnsi"/>
        </w:rPr>
        <w:t>irkimo sąlygų</w:t>
      </w:r>
      <w:r w:rsidR="00464F1D" w:rsidRPr="00E13A79">
        <w:rPr>
          <w:rFonts w:cstheme="minorHAnsi"/>
        </w:rPr>
        <w:t xml:space="preserve"> </w:t>
      </w:r>
      <w:r w:rsidR="00464F1D" w:rsidRPr="00D53869">
        <w:rPr>
          <w:rFonts w:cstheme="minorHAnsi"/>
          <w:b/>
          <w:bCs/>
        </w:rPr>
        <w:t xml:space="preserve">1 </w:t>
      </w:r>
      <w:r w:rsidRPr="00D53869">
        <w:rPr>
          <w:rFonts w:cstheme="minorHAnsi"/>
          <w:b/>
          <w:bCs/>
        </w:rPr>
        <w:t>priede</w:t>
      </w:r>
      <w:r w:rsidRPr="00E13A79">
        <w:rPr>
          <w:rFonts w:cstheme="minorHAnsi"/>
        </w:rPr>
        <w:t>.</w:t>
      </w:r>
      <w:r w:rsidRPr="00817AB9">
        <w:rPr>
          <w:rFonts w:cstheme="minorHAnsi"/>
        </w:rPr>
        <w:t xml:space="preserve"> </w:t>
      </w:r>
    </w:p>
    <w:p w14:paraId="694FBDAB" w14:textId="5AB03950" w:rsidR="009905AD" w:rsidRPr="00817AB9" w:rsidRDefault="005D280D" w:rsidP="008F0AE5">
      <w:pPr>
        <w:pStyle w:val="Sraopastraipa"/>
        <w:numPr>
          <w:ilvl w:val="1"/>
          <w:numId w:val="7"/>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BD21DA0"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E13A79">
        <w:rPr>
          <w:rFonts w:eastAsia="Arial" w:cstheme="minorHAnsi"/>
        </w:rPr>
        <w:t>Tiekėjas teikdamas pasiūlymą</w:t>
      </w:r>
      <w:r w:rsidR="00E13A79" w:rsidRPr="00E13A79">
        <w:rPr>
          <w:rFonts w:eastAsia="Arial" w:cstheme="minorHAnsi"/>
        </w:rPr>
        <w:t xml:space="preserve">, </w:t>
      </w:r>
      <w:r w:rsidR="002C50AE" w:rsidRPr="00235C00">
        <w:rPr>
          <w:rFonts w:eastAsia="Arial" w:cstheme="minorHAnsi"/>
        </w:rPr>
        <w:t xml:space="preserve">turi </w:t>
      </w:r>
      <w:r w:rsidRPr="00235C00">
        <w:rPr>
          <w:rFonts w:eastAsia="Arial" w:cstheme="minorHAnsi"/>
        </w:rPr>
        <w:t>pateikti</w:t>
      </w:r>
      <w:r w:rsidR="00D53869" w:rsidRPr="00235C00">
        <w:rPr>
          <w:rFonts w:eastAsia="Arial" w:cstheme="minorHAnsi"/>
        </w:rPr>
        <w:t xml:space="preserve"> </w:t>
      </w:r>
      <w:r w:rsidR="00235C00" w:rsidRPr="00235C00">
        <w:rPr>
          <w:rFonts w:eastAsia="Arial" w:cstheme="minorHAnsi"/>
        </w:rPr>
        <w:t>Pirkimo dokumentuose nustatytų kvalifikacinių reikalavimų atitikties deklaraciją</w:t>
      </w:r>
      <w:r w:rsidR="00D53869" w:rsidRPr="00235C00">
        <w:rPr>
          <w:rFonts w:eastAsia="Arial" w:cstheme="minorHAnsi"/>
        </w:rPr>
        <w:t xml:space="preserve">, </w:t>
      </w:r>
      <w:r w:rsidR="00D53869" w:rsidRPr="00235C00">
        <w:rPr>
          <w:rFonts w:eastAsia="Arial" w:cstheme="minorHAnsi"/>
          <w:b/>
          <w:bCs/>
        </w:rPr>
        <w:t>9 priedas.</w:t>
      </w:r>
      <w:r w:rsidR="00D53869">
        <w:rPr>
          <w:rFonts w:eastAsia="Arial" w:cstheme="minorHAnsi"/>
        </w:rPr>
        <w:t xml:space="preserve"> </w:t>
      </w:r>
    </w:p>
    <w:p w14:paraId="69360CD7" w14:textId="6915587E" w:rsidR="00894FEF" w:rsidRPr="00817AB9" w:rsidRDefault="00817AB9" w:rsidP="008F0AE5">
      <w:pPr>
        <w:pStyle w:val="Antrat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32F35041" w14:textId="3085B125" w:rsidR="000064F3" w:rsidRPr="00F8218F" w:rsidRDefault="00F84C15" w:rsidP="00EB07BC">
      <w:pPr>
        <w:spacing w:line="240" w:lineRule="auto"/>
        <w:ind w:firstLine="567"/>
        <w:rPr>
          <w:rFonts w:cstheme="minorHAnsi"/>
          <w:iCs/>
        </w:rPr>
      </w:pPr>
      <w:r w:rsidRPr="00F8218F">
        <w:rPr>
          <w:rFonts w:cstheme="minorHAnsi"/>
          <w:iCs/>
        </w:rPr>
        <w:t xml:space="preserve">4.1. </w:t>
      </w:r>
      <w:r w:rsidR="00EB07BC" w:rsidRPr="00151D72">
        <w:rPr>
          <w:rFonts w:cstheme="minorHAnsi"/>
        </w:rPr>
        <w:t>Perkančioji organizacija šiame pirkime netaiko reikalavimų, susijusių su nacionaliniu saugumu.</w:t>
      </w:r>
    </w:p>
    <w:p w14:paraId="490591E3" w14:textId="0A2D07BB" w:rsidR="006D3202" w:rsidRPr="001B1CD4" w:rsidRDefault="003630A0" w:rsidP="008F0AE5">
      <w:pPr>
        <w:pStyle w:val="Antrat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1E508E" w:rsidRDefault="00E861F5" w:rsidP="00257685">
      <w:pPr>
        <w:ind w:firstLine="0"/>
        <w:rPr>
          <w:rFonts w:cstheme="minorHAnsi"/>
          <w:b/>
          <w:bCs/>
        </w:rPr>
      </w:pPr>
    </w:p>
    <w:p w14:paraId="42752441" w14:textId="014B22E6" w:rsidR="008B12C0" w:rsidRPr="00F70558"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E5202F">
        <w:rPr>
          <w:rFonts w:cstheme="minorHAnsi"/>
        </w:rPr>
        <w:t xml:space="preserve">CVP IS pasiūlymo lango </w:t>
      </w:r>
      <w:r w:rsidR="00F16BEB" w:rsidRPr="00E5202F">
        <w:rPr>
          <w:rFonts w:cstheme="minorHAnsi"/>
        </w:rPr>
        <w:t xml:space="preserve">eilutėje </w:t>
      </w:r>
      <w:r w:rsidR="008D277C" w:rsidRPr="00E5202F">
        <w:rPr>
          <w:rFonts w:cstheme="minorHAnsi"/>
        </w:rPr>
        <w:t>„Prisegti dokument</w:t>
      </w:r>
      <w:r w:rsidR="00B7716A" w:rsidRPr="00E5202F">
        <w:rPr>
          <w:rFonts w:cstheme="minorHAnsi"/>
        </w:rPr>
        <w:t>us</w:t>
      </w:r>
      <w:r w:rsidR="008D277C" w:rsidRPr="00E5202F">
        <w:rPr>
          <w:rFonts w:cstheme="minorHAnsi"/>
        </w:rPr>
        <w:t>“ pateikiama</w:t>
      </w:r>
      <w:r w:rsidR="005964CC" w:rsidRPr="00E5202F">
        <w:rPr>
          <w:rFonts w:cstheme="minorHAnsi"/>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63913">
        <w:rPr>
          <w:rFonts w:cstheme="minorHAnsi"/>
        </w:rPr>
        <w:t xml:space="preserve">pirkimo sąlygų </w:t>
      </w:r>
      <w:r w:rsidR="00563913" w:rsidRPr="00E5202F">
        <w:rPr>
          <w:rFonts w:cstheme="minorHAnsi"/>
          <w:b/>
          <w:bCs/>
        </w:rPr>
        <w:t xml:space="preserve">5 </w:t>
      </w:r>
      <w:r w:rsidR="008339CC" w:rsidRPr="00E5202F">
        <w:rPr>
          <w:rFonts w:cstheme="minorHAnsi"/>
          <w:b/>
          <w:bCs/>
        </w:rPr>
        <w:t>priede</w:t>
      </w:r>
      <w:r w:rsidR="008339CC">
        <w:rPr>
          <w:rFonts w:cstheme="minorHAnsi"/>
        </w:rPr>
        <w:t xml:space="preserv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0E739108"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w:t>
      </w:r>
      <w:r w:rsidR="00563913">
        <w:rPr>
          <w:rFonts w:eastAsia="Arial" w:cstheme="minorHAnsi"/>
        </w:rPr>
        <w:t>kalba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028FA512"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6B9596C1" w14:textId="28BE364A" w:rsidR="00F527B1" w:rsidRDefault="007F65C2" w:rsidP="00871209">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32052B2B" w14:textId="77777777" w:rsidR="00871209" w:rsidRPr="00871209" w:rsidRDefault="00871209" w:rsidP="00871209">
      <w:pPr>
        <w:pStyle w:val="Sraopastraipa"/>
        <w:spacing w:line="240" w:lineRule="auto"/>
        <w:ind w:left="0" w:firstLine="567"/>
      </w:pPr>
    </w:p>
    <w:p w14:paraId="417D4E19" w14:textId="4E25041C" w:rsidR="00571D6C" w:rsidRPr="007A24EC" w:rsidRDefault="00B52705" w:rsidP="007A24EC">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lastRenderedPageBreak/>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2DFF0A66" w14:textId="391BE195"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464F1D" w:rsidRPr="00D53869">
        <w:rPr>
          <w:rFonts w:eastAsia="Calibri" w:cstheme="minorHAnsi"/>
          <w:b/>
          <w:bCs/>
        </w:rPr>
        <w:t xml:space="preserve">6 </w:t>
      </w:r>
      <w:r w:rsidR="00DE051B" w:rsidRPr="00D53869">
        <w:rPr>
          <w:rFonts w:eastAsia="Calibri" w:cstheme="minorHAnsi"/>
          <w:b/>
          <w:bCs/>
        </w:rPr>
        <w:t>priede</w:t>
      </w:r>
      <w:r w:rsidR="00831133" w:rsidRPr="00A84437">
        <w:rPr>
          <w:rFonts w:eastAsia="Calibri" w:cstheme="minorHAnsi"/>
        </w:rPr>
        <w:t>.</w:t>
      </w:r>
    </w:p>
    <w:p w14:paraId="313FDE6C" w14:textId="4ACD16E2" w:rsidR="00D734C6" w:rsidRPr="00871209" w:rsidRDefault="00660FD8" w:rsidP="00871209">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1A269E97" w14:textId="77777777" w:rsidR="00BD79FC" w:rsidRDefault="000003B6" w:rsidP="00BD79FC">
      <w:pPr>
        <w:pStyle w:val="Sraopastraipa"/>
        <w:spacing w:line="240" w:lineRule="auto"/>
        <w:ind w:left="397" w:firstLine="312"/>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p>
    <w:p w14:paraId="10559D25" w14:textId="4BB7CA9D" w:rsidR="00F5411E" w:rsidRPr="00E2378F" w:rsidRDefault="00BD79FC" w:rsidP="00E2378F">
      <w:pPr>
        <w:pStyle w:val="Sraopastraipa"/>
        <w:spacing w:line="240" w:lineRule="auto"/>
        <w:ind w:left="397" w:firstLine="312"/>
        <w:rPr>
          <w:color w:val="000000" w:themeColor="text1"/>
        </w:rPr>
      </w:pPr>
      <w:r>
        <w:rPr>
          <w:color w:val="000000" w:themeColor="text1"/>
        </w:rPr>
        <w:t xml:space="preserve">8.2. </w:t>
      </w:r>
      <w:r w:rsidR="00D83C57">
        <w:t>Sutarties sąlygos pateikiamos</w:t>
      </w:r>
      <w:r w:rsidR="00F56579">
        <w:t xml:space="preserve"> specialiųjų p</w:t>
      </w:r>
      <w:r w:rsidR="00F56579" w:rsidRPr="127DD6E8">
        <w:t>irkimo sąlygų</w:t>
      </w:r>
      <w:r w:rsidR="002B635A">
        <w:t xml:space="preserve"> </w:t>
      </w:r>
      <w:r w:rsidR="002B635A" w:rsidRPr="00D53869">
        <w:rPr>
          <w:b/>
          <w:bCs/>
        </w:rPr>
        <w:t>7</w:t>
      </w:r>
      <w:r w:rsidR="00F56579" w:rsidRPr="00D53869">
        <w:rPr>
          <w:rFonts w:cstheme="minorHAnsi"/>
          <w:b/>
          <w:bCs/>
          <w:color w:val="00B050"/>
        </w:rPr>
        <w:t xml:space="preserve"> </w:t>
      </w:r>
      <w:r w:rsidR="00F56579" w:rsidRPr="00D53869">
        <w:rPr>
          <w:rFonts w:cstheme="minorHAnsi"/>
          <w:b/>
          <w:bCs/>
        </w:rPr>
        <w:t>priede</w:t>
      </w:r>
      <w:r w:rsidR="00F56579" w:rsidRPr="004A0305">
        <w:rPr>
          <w:rFonts w:cstheme="minorHAnsi"/>
        </w:rPr>
        <w:t>.</w:t>
      </w:r>
    </w:p>
    <w:p w14:paraId="7B6389DF" w14:textId="3463DB23" w:rsidR="00CB5907" w:rsidRDefault="00CB5907" w:rsidP="00F77A5D">
      <w:pPr>
        <w:pStyle w:val="Betarp"/>
        <w:spacing w:line="276" w:lineRule="auto"/>
        <w:contextualSpacing/>
        <w:jc w:val="left"/>
        <w:rPr>
          <w:rFonts w:ascii="Arial" w:eastAsiaTheme="minorHAnsi" w:hAnsi="Arial" w:cs="Arial"/>
        </w:rPr>
      </w:pP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B57CF30" w14:textId="77777777" w:rsidR="002E0820" w:rsidRPr="002E0820" w:rsidRDefault="002E0820" w:rsidP="002E0820">
      <w:pPr>
        <w:shd w:val="clear" w:color="auto" w:fill="FFFFFF"/>
        <w:spacing w:line="240" w:lineRule="auto"/>
        <w:ind w:firstLine="444"/>
        <w:rPr>
          <w:rFonts w:eastAsia="Times New Roman" w:cstheme="minorHAnsi"/>
        </w:rPr>
      </w:pPr>
      <w:r w:rsidRPr="002E0820">
        <w:rPr>
          <w:rFonts w:eastAsia="Times New Roman" w:cstheme="minorHAnsi"/>
        </w:rPr>
        <w:t>9.1. Netaikoma.</w:t>
      </w:r>
    </w:p>
    <w:p w14:paraId="52BA0CEF" w14:textId="52B455A7"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167662AE" w14:textId="1B05488F" w:rsidR="00786392" w:rsidRDefault="008B2E27" w:rsidP="001C4AED">
      <w:pPr>
        <w:pStyle w:val="Betarp"/>
        <w:ind w:firstLine="720"/>
        <w:rPr>
          <w:rFonts w:cstheme="minorHAnsi"/>
          <w:lang w:eastAsia="en-US"/>
        </w:rPr>
      </w:pPr>
      <w:r w:rsidRPr="001C4AED">
        <w:rPr>
          <w:rFonts w:eastAsia="Arial" w:cstheme="minorHAnsi"/>
          <w:iCs/>
        </w:rPr>
        <w:t>1.</w:t>
      </w:r>
      <w:r w:rsidRPr="001C4AED">
        <w:rPr>
          <w:rFonts w:eastAsia="Arial" w:cstheme="minorHAnsi"/>
          <w:i/>
        </w:rPr>
        <w:t xml:space="preserve"> </w:t>
      </w:r>
      <w:r w:rsidR="001C4AED" w:rsidRPr="001C4AED">
        <w:rPr>
          <w:rFonts w:cstheme="minorHAnsi"/>
          <w:lang w:eastAsia="en-US"/>
        </w:rPr>
        <w:t xml:space="preserve">Tiekėjas yra neatlikęs jam paskirtos baudžiamojo poveikio priemonės – uždraudimo juridiniam asmeniui dalyvauti viešuosiuose pirkimuose </w:t>
      </w:r>
      <w:r w:rsidR="00A56900">
        <w:rPr>
          <w:rFonts w:cstheme="minorHAnsi"/>
          <w:lang w:eastAsia="en-US"/>
        </w:rPr>
        <w:t>(</w:t>
      </w:r>
      <w:r w:rsidR="00A56900" w:rsidRPr="00A56900">
        <w:rPr>
          <w:rFonts w:cstheme="minorHAnsi"/>
          <w:b/>
          <w:bCs/>
          <w:lang w:eastAsia="en-US"/>
        </w:rPr>
        <w:t>Viešųjų pirkimų įstatymo</w:t>
      </w:r>
      <w:r w:rsidR="00A56900">
        <w:rPr>
          <w:rFonts w:cstheme="minorHAnsi"/>
          <w:lang w:eastAsia="en-US"/>
        </w:rPr>
        <w:t xml:space="preserve"> </w:t>
      </w:r>
      <w:r w:rsidR="001C4AED" w:rsidRPr="001C4AED">
        <w:rPr>
          <w:rFonts w:eastAsia="Yu Mincho" w:cstheme="minorHAnsi"/>
          <w:b/>
          <w:bCs/>
          <w:lang w:eastAsia="en-US"/>
        </w:rPr>
        <w:t xml:space="preserve"> 46 straipsnio 2¹ dalis</w:t>
      </w:r>
      <w:r w:rsidR="001C4AED">
        <w:rPr>
          <w:rFonts w:eastAsia="Yu Mincho" w:cstheme="minorHAnsi"/>
          <w:b/>
          <w:bCs/>
          <w:lang w:eastAsia="en-US"/>
        </w:rPr>
        <w:t>)</w:t>
      </w:r>
      <w:r w:rsidR="001C4AED" w:rsidRPr="001C4AED">
        <w:rPr>
          <w:rFonts w:eastAsia="Yu Mincho" w:cstheme="minorHAnsi"/>
          <w:b/>
          <w:bCs/>
          <w:lang w:eastAsia="en-US"/>
        </w:rPr>
        <w:t xml:space="preserve">. </w:t>
      </w:r>
      <w:r w:rsidR="001C4AED" w:rsidRPr="001C4AED">
        <w:rPr>
          <w:rFonts w:cstheme="minorHAnsi"/>
          <w:lang w:eastAsia="en-US"/>
        </w:rPr>
        <w:t xml:space="preserve">Iš Lietuvoje įsteigtų subjektų įrodančių dokumentų nereikalaujama. </w:t>
      </w:r>
    </w:p>
    <w:p w14:paraId="2B7EAC67" w14:textId="77777777" w:rsidR="00A56900" w:rsidRDefault="00786392" w:rsidP="00A56900">
      <w:pPr>
        <w:pStyle w:val="Betarp"/>
        <w:ind w:firstLine="720"/>
        <w:rPr>
          <w:rFonts w:cstheme="minorHAnsi"/>
          <w:lang w:eastAsia="en-US"/>
        </w:rPr>
      </w:pPr>
      <w:r w:rsidRPr="00786392">
        <w:rPr>
          <w:rFonts w:cstheme="minorHAnsi"/>
          <w:lang w:eastAsia="en-US"/>
        </w:rPr>
        <w:t xml:space="preserve">2. </w:t>
      </w:r>
      <w:r w:rsidR="00A56900" w:rsidRPr="001C4AED">
        <w:rPr>
          <w:rFonts w:cstheme="minorHAnsi"/>
          <w:lang w:eastAsia="en-US"/>
        </w:rPr>
        <w:t xml:space="preserve">Iš Lietuvoje įsteigtų subjektų įrodančių dokumentų nereikalaujama. </w:t>
      </w:r>
    </w:p>
    <w:p w14:paraId="095A343C" w14:textId="380073A3" w:rsidR="001C4AED" w:rsidRPr="00E5202F" w:rsidRDefault="00A56900" w:rsidP="00786392">
      <w:pPr>
        <w:pStyle w:val="Betarp"/>
        <w:ind w:firstLine="720"/>
        <w:rPr>
          <w:rFonts w:ascii="Verdana" w:eastAsia="Yu Mincho" w:hAnsi="Verdana" w:cs="Arial"/>
          <w:b/>
          <w:bCs/>
          <w:color w:val="FFC000"/>
          <w:sz w:val="22"/>
          <w:szCs w:val="22"/>
          <w:lang w:eastAsia="en-US"/>
        </w:rPr>
      </w:pPr>
      <w:r>
        <w:rPr>
          <w:rFonts w:cstheme="minorHAnsi"/>
          <w:lang w:eastAsia="en-US"/>
        </w:rPr>
        <w:t xml:space="preserve">3. </w:t>
      </w:r>
      <w:r w:rsidR="001C4AED" w:rsidRPr="00786392">
        <w:rPr>
          <w:rFonts w:cstheme="minorHAnsi"/>
          <w:lang w:eastAsia="en-US"/>
        </w:rPr>
        <w:t xml:space="preserve">Užtenka </w:t>
      </w:r>
      <w:r w:rsidR="001C4AED" w:rsidRPr="00E5202F">
        <w:rPr>
          <w:rFonts w:cstheme="minorHAnsi"/>
          <w:b/>
          <w:bCs/>
          <w:lang w:eastAsia="en-US"/>
        </w:rPr>
        <w:t>pateikti</w:t>
      </w:r>
      <w:r w:rsidR="008E47D1" w:rsidRPr="00E5202F">
        <w:rPr>
          <w:rFonts w:cstheme="minorHAnsi"/>
          <w:b/>
          <w:bCs/>
          <w:lang w:eastAsia="en-US"/>
        </w:rPr>
        <w:t xml:space="preserve"> </w:t>
      </w:r>
      <w:r w:rsidR="00E5202F" w:rsidRPr="00E5202F">
        <w:rPr>
          <w:rFonts w:eastAsia="Arial" w:cstheme="minorHAnsi"/>
          <w:b/>
          <w:bCs/>
        </w:rPr>
        <w:t>Pirkimo dokumentuose nustatytų kvalifikacinių reikalavimų atitikties deklaraciją, 9 priedas.</w:t>
      </w:r>
    </w:p>
    <w:p w14:paraId="7E969ABF" w14:textId="64928888" w:rsidR="001C4AED" w:rsidRPr="00C3734E" w:rsidRDefault="001C4AED" w:rsidP="00F77A5D">
      <w:pPr>
        <w:pStyle w:val="Betarp"/>
        <w:ind w:firstLine="720"/>
        <w:rPr>
          <w:rFonts w:eastAsia="Yu Mincho" w:cstheme="minorHAnsi"/>
          <w:b/>
          <w:bCs/>
          <w:iCs/>
        </w:rPr>
      </w:pPr>
    </w:p>
    <w:p w14:paraId="628BCAD7" w14:textId="77777777" w:rsidR="006D67EE" w:rsidRDefault="006D67EE"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6B4C18C5" w14:textId="77777777" w:rsidR="009A22BB" w:rsidRPr="009A22BB" w:rsidRDefault="009A22BB" w:rsidP="009A22BB">
      <w:pPr>
        <w:spacing w:line="240" w:lineRule="auto"/>
        <w:ind w:firstLine="720"/>
        <w:rPr>
          <w:b/>
          <w:bCs/>
        </w:rPr>
      </w:pPr>
      <w:r w:rsidRPr="009A22BB">
        <w:rPr>
          <w:rFonts w:eastAsia="Arial" w:cstheme="minorHAnsi"/>
          <w:b/>
          <w:bCs/>
          <w:i/>
        </w:rPr>
        <w:t>NETAIKOMA.</w:t>
      </w:r>
      <w:bookmarkStart w:id="22" w:name="ketvpriedas"/>
      <w:bookmarkStart w:id="23" w:name="_Toc85439812"/>
    </w:p>
    <w:p w14:paraId="615F3137" w14:textId="77777777" w:rsidR="009A22BB" w:rsidRDefault="009A22BB" w:rsidP="009A22BB">
      <w:pPr>
        <w:jc w:val="center"/>
        <w:rPr>
          <w:rFonts w:ascii="Arial" w:eastAsia="Arial" w:hAnsi="Arial" w:cs="Arial"/>
          <w:smallCaps/>
        </w:rPr>
      </w:pPr>
      <w:r>
        <w:rPr>
          <w:rFonts w:ascii="Arial" w:eastAsia="Arial" w:hAnsi="Arial" w:cs="Arial"/>
          <w:smallCaps/>
        </w:rPr>
        <w:t>__________</w:t>
      </w:r>
    </w:p>
    <w:p w14:paraId="54363B23" w14:textId="1BF005F1" w:rsidR="00483B9F" w:rsidRDefault="00483B9F" w:rsidP="009A22BB">
      <w:pPr>
        <w:spacing w:line="240" w:lineRule="auto"/>
        <w:ind w:firstLine="720"/>
        <w:rPr>
          <w:rFonts w:eastAsia="Arial" w:cstheme="minorHAnsi"/>
          <w:b/>
          <w:bCs/>
          <w:i/>
        </w:rPr>
      </w:pPr>
    </w:p>
    <w:p w14:paraId="0A2BB673" w14:textId="77777777" w:rsidR="009A22BB" w:rsidRDefault="009A22BB" w:rsidP="009A22BB">
      <w:pPr>
        <w:spacing w:line="240" w:lineRule="auto"/>
        <w:ind w:firstLine="720"/>
        <w:rPr>
          <w:rFonts w:eastAsia="Arial" w:cstheme="minorHAnsi"/>
          <w:iCs/>
        </w:rPr>
      </w:pPr>
    </w:p>
    <w:p w14:paraId="19C7F73F" w14:textId="77777777" w:rsidR="009A22BB" w:rsidRDefault="009A22BB" w:rsidP="009A22BB">
      <w:pPr>
        <w:spacing w:line="240" w:lineRule="auto"/>
        <w:ind w:firstLine="720"/>
        <w:rPr>
          <w:rFonts w:eastAsia="Arial" w:cstheme="minorHAnsi"/>
          <w:iCs/>
        </w:rPr>
      </w:pPr>
    </w:p>
    <w:p w14:paraId="64248118" w14:textId="77777777" w:rsidR="009A22BB" w:rsidRDefault="009A22BB" w:rsidP="009A22BB">
      <w:pPr>
        <w:spacing w:line="240" w:lineRule="auto"/>
        <w:ind w:firstLine="720"/>
        <w:rPr>
          <w:rFonts w:eastAsia="Arial" w:cstheme="minorHAnsi"/>
          <w:iCs/>
        </w:rPr>
      </w:pPr>
    </w:p>
    <w:p w14:paraId="350D65B1" w14:textId="77777777" w:rsidR="009A22BB" w:rsidRDefault="009A22BB" w:rsidP="009A22BB">
      <w:pPr>
        <w:spacing w:line="240" w:lineRule="auto"/>
        <w:ind w:firstLine="720"/>
        <w:rPr>
          <w:rFonts w:eastAsia="Arial" w:cstheme="minorHAnsi"/>
          <w:iCs/>
        </w:rPr>
      </w:pPr>
    </w:p>
    <w:p w14:paraId="325FD5AC" w14:textId="77777777" w:rsidR="009A22BB" w:rsidRDefault="009A22BB" w:rsidP="009A22BB">
      <w:pPr>
        <w:spacing w:line="240" w:lineRule="auto"/>
        <w:ind w:firstLine="720"/>
        <w:rPr>
          <w:rFonts w:eastAsia="Arial" w:cstheme="minorHAnsi"/>
          <w:iCs/>
        </w:rPr>
      </w:pPr>
    </w:p>
    <w:p w14:paraId="693BC309" w14:textId="77777777" w:rsidR="009A22BB" w:rsidRDefault="009A22BB" w:rsidP="009A22BB">
      <w:pPr>
        <w:spacing w:line="240" w:lineRule="auto"/>
        <w:ind w:firstLine="720"/>
        <w:rPr>
          <w:rFonts w:eastAsia="Arial" w:cstheme="minorHAnsi"/>
          <w:iCs/>
        </w:rPr>
      </w:pPr>
    </w:p>
    <w:p w14:paraId="47106172" w14:textId="77777777" w:rsidR="009A22BB" w:rsidRDefault="009A22BB" w:rsidP="009A22BB">
      <w:pPr>
        <w:spacing w:line="240" w:lineRule="auto"/>
        <w:ind w:firstLine="720"/>
        <w:rPr>
          <w:rFonts w:eastAsia="Arial" w:cstheme="minorHAnsi"/>
          <w:iCs/>
        </w:rPr>
      </w:pPr>
    </w:p>
    <w:p w14:paraId="2AD7F50B" w14:textId="77777777" w:rsidR="009A22BB" w:rsidRDefault="009A22BB" w:rsidP="009A22BB">
      <w:pPr>
        <w:spacing w:line="240" w:lineRule="auto"/>
        <w:ind w:firstLine="720"/>
        <w:rPr>
          <w:rFonts w:eastAsia="Arial" w:cstheme="minorHAnsi"/>
          <w:iCs/>
        </w:rPr>
      </w:pPr>
    </w:p>
    <w:p w14:paraId="71ECC3BE" w14:textId="77777777" w:rsidR="009A22BB" w:rsidRDefault="009A22BB" w:rsidP="009A22BB">
      <w:pPr>
        <w:spacing w:line="240" w:lineRule="auto"/>
        <w:ind w:firstLine="720"/>
        <w:rPr>
          <w:rFonts w:eastAsia="Arial" w:cstheme="minorHAnsi"/>
          <w:iCs/>
        </w:rPr>
      </w:pPr>
    </w:p>
    <w:p w14:paraId="5C129D29" w14:textId="77777777" w:rsidR="009A22BB" w:rsidRDefault="009A22BB" w:rsidP="009A22BB">
      <w:pPr>
        <w:spacing w:line="240" w:lineRule="auto"/>
        <w:ind w:firstLine="720"/>
        <w:rPr>
          <w:rFonts w:eastAsia="Arial" w:cstheme="minorHAnsi"/>
          <w:iCs/>
        </w:rPr>
      </w:pPr>
    </w:p>
    <w:p w14:paraId="72AD7666" w14:textId="77777777" w:rsidR="009A22BB" w:rsidRDefault="009A22BB" w:rsidP="009A22BB">
      <w:pPr>
        <w:spacing w:line="240" w:lineRule="auto"/>
        <w:ind w:firstLine="720"/>
        <w:rPr>
          <w:rFonts w:eastAsia="Arial" w:cstheme="minorHAnsi"/>
          <w:iCs/>
        </w:rPr>
      </w:pPr>
    </w:p>
    <w:p w14:paraId="4B6EC18E" w14:textId="77777777" w:rsidR="009A22BB" w:rsidRDefault="009A22BB" w:rsidP="009A22BB">
      <w:pPr>
        <w:spacing w:line="240" w:lineRule="auto"/>
        <w:ind w:firstLine="720"/>
        <w:rPr>
          <w:rFonts w:eastAsia="Arial" w:cstheme="minorHAnsi"/>
          <w:iCs/>
        </w:rPr>
      </w:pPr>
    </w:p>
    <w:p w14:paraId="035D5E79" w14:textId="77777777" w:rsidR="009A22BB" w:rsidRDefault="009A22BB" w:rsidP="009A22BB">
      <w:pPr>
        <w:spacing w:line="240" w:lineRule="auto"/>
        <w:ind w:firstLine="720"/>
        <w:rPr>
          <w:rFonts w:eastAsia="Arial" w:cstheme="minorHAnsi"/>
          <w:iCs/>
        </w:rPr>
      </w:pPr>
    </w:p>
    <w:p w14:paraId="3F3BD0A2" w14:textId="77777777" w:rsidR="009A22BB" w:rsidRDefault="009A22BB" w:rsidP="009A22BB">
      <w:pPr>
        <w:spacing w:line="240" w:lineRule="auto"/>
        <w:ind w:firstLine="720"/>
        <w:rPr>
          <w:rFonts w:eastAsia="Arial" w:cstheme="minorHAnsi"/>
          <w:iCs/>
        </w:rPr>
      </w:pPr>
    </w:p>
    <w:p w14:paraId="7763598F" w14:textId="77777777" w:rsidR="009A22BB" w:rsidRDefault="009A22BB" w:rsidP="009A22BB">
      <w:pPr>
        <w:spacing w:line="240" w:lineRule="auto"/>
        <w:ind w:firstLine="720"/>
        <w:rPr>
          <w:rFonts w:eastAsia="Arial" w:cstheme="minorHAnsi"/>
          <w:iCs/>
        </w:rPr>
      </w:pPr>
    </w:p>
    <w:p w14:paraId="0D541B4D" w14:textId="77777777" w:rsidR="009A22BB" w:rsidRDefault="009A22BB" w:rsidP="009A22BB">
      <w:pPr>
        <w:spacing w:line="240" w:lineRule="auto"/>
        <w:ind w:firstLine="720"/>
        <w:rPr>
          <w:rFonts w:eastAsia="Arial" w:cstheme="minorHAnsi"/>
          <w:iCs/>
        </w:rPr>
      </w:pPr>
    </w:p>
    <w:p w14:paraId="406E03E3" w14:textId="77777777" w:rsidR="009A22BB" w:rsidRDefault="009A22BB" w:rsidP="009A22BB">
      <w:pPr>
        <w:spacing w:line="240" w:lineRule="auto"/>
        <w:ind w:firstLine="720"/>
        <w:rPr>
          <w:rFonts w:eastAsia="Arial" w:cstheme="minorHAnsi"/>
          <w:iCs/>
        </w:rPr>
      </w:pPr>
    </w:p>
    <w:p w14:paraId="7DCCAA6F" w14:textId="77777777" w:rsidR="009A22BB" w:rsidRDefault="009A22BB" w:rsidP="009A22BB">
      <w:pPr>
        <w:spacing w:line="240" w:lineRule="auto"/>
        <w:ind w:firstLine="720"/>
        <w:rPr>
          <w:rFonts w:eastAsia="Arial" w:cstheme="minorHAnsi"/>
          <w:iCs/>
        </w:rPr>
      </w:pPr>
    </w:p>
    <w:p w14:paraId="0DB77CBA" w14:textId="77777777" w:rsidR="009A22BB" w:rsidRDefault="009A22BB" w:rsidP="009A22BB">
      <w:pPr>
        <w:spacing w:line="240" w:lineRule="auto"/>
        <w:ind w:firstLine="720"/>
        <w:rPr>
          <w:rFonts w:eastAsia="Arial" w:cstheme="minorHAnsi"/>
          <w:iCs/>
        </w:rPr>
      </w:pPr>
    </w:p>
    <w:p w14:paraId="405F6855" w14:textId="77777777" w:rsidR="009A22BB" w:rsidRDefault="009A22BB" w:rsidP="009A22BB">
      <w:pPr>
        <w:spacing w:line="240" w:lineRule="auto"/>
        <w:ind w:firstLine="720"/>
        <w:rPr>
          <w:rFonts w:eastAsia="Arial" w:cstheme="minorHAnsi"/>
          <w:iCs/>
        </w:rPr>
      </w:pPr>
    </w:p>
    <w:p w14:paraId="4F5D8D90" w14:textId="77777777" w:rsidR="009A22BB" w:rsidRDefault="009A22BB" w:rsidP="009A22BB">
      <w:pPr>
        <w:spacing w:line="240" w:lineRule="auto"/>
        <w:ind w:firstLine="720"/>
        <w:rPr>
          <w:rFonts w:eastAsia="Arial" w:cstheme="minorHAnsi"/>
          <w:iCs/>
        </w:rPr>
      </w:pPr>
    </w:p>
    <w:p w14:paraId="2807EE3F" w14:textId="77777777" w:rsidR="009A22BB" w:rsidRDefault="009A22BB" w:rsidP="009A22BB">
      <w:pPr>
        <w:spacing w:line="240" w:lineRule="auto"/>
        <w:ind w:firstLine="720"/>
        <w:rPr>
          <w:rFonts w:eastAsia="Arial" w:cstheme="minorHAnsi"/>
          <w:iCs/>
        </w:rPr>
      </w:pPr>
    </w:p>
    <w:p w14:paraId="195BF1B5" w14:textId="77777777" w:rsidR="009A22BB" w:rsidRDefault="009A22BB" w:rsidP="009A22BB">
      <w:pPr>
        <w:spacing w:line="240" w:lineRule="auto"/>
        <w:ind w:firstLine="720"/>
        <w:rPr>
          <w:rFonts w:eastAsia="Arial" w:cstheme="minorHAnsi"/>
          <w:iCs/>
        </w:rPr>
      </w:pPr>
    </w:p>
    <w:p w14:paraId="7AB4AC56" w14:textId="77777777" w:rsidR="009A22BB" w:rsidRDefault="009A22BB" w:rsidP="009A22BB">
      <w:pPr>
        <w:spacing w:line="240" w:lineRule="auto"/>
        <w:ind w:firstLine="720"/>
        <w:rPr>
          <w:rFonts w:eastAsia="Arial" w:cstheme="minorHAnsi"/>
          <w:iCs/>
        </w:rPr>
      </w:pPr>
    </w:p>
    <w:p w14:paraId="58313FA1" w14:textId="77777777" w:rsidR="009A22BB" w:rsidRDefault="009A22BB" w:rsidP="009A22BB">
      <w:pPr>
        <w:spacing w:line="240" w:lineRule="auto"/>
        <w:ind w:firstLine="720"/>
        <w:rPr>
          <w:rFonts w:eastAsia="Arial" w:cstheme="minorHAnsi"/>
          <w:iCs/>
        </w:rPr>
      </w:pPr>
    </w:p>
    <w:p w14:paraId="0FD49F73" w14:textId="77777777" w:rsidR="009A22BB" w:rsidRDefault="009A22BB" w:rsidP="009A22BB">
      <w:pPr>
        <w:spacing w:line="240" w:lineRule="auto"/>
        <w:ind w:firstLine="720"/>
        <w:rPr>
          <w:rFonts w:eastAsia="Arial" w:cstheme="minorHAnsi"/>
          <w:iCs/>
        </w:rPr>
      </w:pPr>
    </w:p>
    <w:p w14:paraId="6D5FC952" w14:textId="77777777" w:rsidR="009A22BB" w:rsidRDefault="009A22BB" w:rsidP="009A22BB">
      <w:pPr>
        <w:spacing w:line="240" w:lineRule="auto"/>
        <w:ind w:firstLine="720"/>
        <w:rPr>
          <w:rFonts w:eastAsia="Arial" w:cstheme="minorHAnsi"/>
          <w:iCs/>
        </w:rPr>
      </w:pPr>
    </w:p>
    <w:p w14:paraId="3EDE658B" w14:textId="77777777" w:rsidR="009A22BB" w:rsidRDefault="009A22BB" w:rsidP="009A22BB">
      <w:pPr>
        <w:spacing w:line="240" w:lineRule="auto"/>
        <w:ind w:firstLine="720"/>
        <w:rPr>
          <w:rFonts w:eastAsia="Arial" w:cstheme="minorHAnsi"/>
          <w:iCs/>
        </w:rPr>
      </w:pPr>
    </w:p>
    <w:p w14:paraId="5E3E5914" w14:textId="77777777" w:rsidR="009A22BB" w:rsidRDefault="009A22BB" w:rsidP="009A22BB">
      <w:pPr>
        <w:spacing w:line="240" w:lineRule="auto"/>
        <w:ind w:firstLine="720"/>
        <w:rPr>
          <w:rFonts w:eastAsia="Arial" w:cstheme="minorHAnsi"/>
          <w:iCs/>
        </w:rPr>
      </w:pPr>
    </w:p>
    <w:p w14:paraId="37725654" w14:textId="77777777" w:rsidR="009A22BB" w:rsidRDefault="009A22BB" w:rsidP="009A22BB">
      <w:pPr>
        <w:spacing w:line="240" w:lineRule="auto"/>
        <w:ind w:firstLine="720"/>
        <w:rPr>
          <w:rFonts w:eastAsia="Arial" w:cstheme="minorHAnsi"/>
          <w:iCs/>
        </w:rPr>
      </w:pPr>
    </w:p>
    <w:p w14:paraId="528155AA" w14:textId="77777777" w:rsidR="009A22BB" w:rsidRDefault="009A22BB" w:rsidP="009A22BB">
      <w:pPr>
        <w:spacing w:line="240" w:lineRule="auto"/>
        <w:ind w:firstLine="720"/>
        <w:rPr>
          <w:rFonts w:eastAsia="Arial" w:cstheme="minorHAnsi"/>
          <w:iCs/>
        </w:rPr>
      </w:pPr>
    </w:p>
    <w:p w14:paraId="5A6EB80F" w14:textId="77777777" w:rsidR="009A22BB" w:rsidRDefault="009A22BB" w:rsidP="009A22BB">
      <w:pPr>
        <w:spacing w:line="240" w:lineRule="auto"/>
        <w:ind w:firstLine="720"/>
        <w:rPr>
          <w:rFonts w:eastAsia="Arial" w:cstheme="minorHAnsi"/>
          <w:iCs/>
        </w:rPr>
      </w:pPr>
    </w:p>
    <w:p w14:paraId="34B16E50" w14:textId="77777777" w:rsidR="009A22BB" w:rsidRDefault="009A22BB" w:rsidP="009A22BB">
      <w:pPr>
        <w:spacing w:line="240" w:lineRule="auto"/>
        <w:ind w:firstLine="720"/>
        <w:rPr>
          <w:rFonts w:eastAsia="Arial" w:cstheme="minorHAnsi"/>
          <w:iCs/>
        </w:rPr>
      </w:pPr>
    </w:p>
    <w:p w14:paraId="12564D67" w14:textId="77777777" w:rsidR="009A22BB" w:rsidRDefault="009A22BB" w:rsidP="009A22BB">
      <w:pPr>
        <w:spacing w:line="240" w:lineRule="auto"/>
        <w:ind w:firstLine="720"/>
        <w:rPr>
          <w:rFonts w:eastAsia="Arial" w:cstheme="minorHAnsi"/>
          <w:iCs/>
        </w:rPr>
      </w:pPr>
    </w:p>
    <w:p w14:paraId="33E35146" w14:textId="77777777" w:rsidR="009A22BB" w:rsidRDefault="009A22BB" w:rsidP="009A22BB">
      <w:pPr>
        <w:spacing w:line="240" w:lineRule="auto"/>
        <w:ind w:firstLine="720"/>
        <w:rPr>
          <w:rFonts w:eastAsia="Arial" w:cstheme="minorHAnsi"/>
          <w:iCs/>
        </w:rPr>
      </w:pPr>
    </w:p>
    <w:p w14:paraId="191B9667" w14:textId="77777777" w:rsidR="009A22BB" w:rsidRDefault="009A22BB" w:rsidP="009A22BB">
      <w:pPr>
        <w:spacing w:line="240" w:lineRule="auto"/>
        <w:ind w:firstLine="0"/>
        <w:rPr>
          <w:rFonts w:eastAsia="Arial" w:cstheme="minorHAnsi"/>
          <w:iCs/>
        </w:rPr>
      </w:pPr>
    </w:p>
    <w:p w14:paraId="3FC88824" w14:textId="77777777" w:rsidR="009A22BB" w:rsidRPr="009A22BB" w:rsidRDefault="009A22BB" w:rsidP="009A22BB">
      <w:pPr>
        <w:spacing w:line="240" w:lineRule="auto"/>
        <w:ind w:firstLine="0"/>
        <w:rPr>
          <w:iCs/>
        </w:rPr>
      </w:pPr>
    </w:p>
    <w:p w14:paraId="6147A0F2" w14:textId="77777777" w:rsidR="00112F92" w:rsidRPr="00272488" w:rsidRDefault="00112F92" w:rsidP="00112F92">
      <w:pPr>
        <w:spacing w:line="240" w:lineRule="auto"/>
        <w:ind w:left="7314" w:firstLine="0"/>
        <w:rPr>
          <w:rFonts w:cstheme="minorHAnsi"/>
        </w:rPr>
      </w:pPr>
      <w:r w:rsidRPr="00272488">
        <w:rPr>
          <w:rFonts w:cstheme="minorHAnsi"/>
        </w:rPr>
        <w:lastRenderedPageBreak/>
        <w:t>Pirkimo sąlygų 3 priedas „„EBVPD“ (XML formatu)“</w:t>
      </w:r>
    </w:p>
    <w:bookmarkEnd w:id="22"/>
    <w:bookmarkEnd w:id="23"/>
    <w:p w14:paraId="13F645DA" w14:textId="77777777" w:rsidR="00112F92" w:rsidRPr="00E508D6" w:rsidRDefault="00112F92" w:rsidP="00112F92">
      <w:pPr>
        <w:pStyle w:val="Paantrat"/>
        <w:jc w:val="center"/>
        <w:rPr>
          <w:rFonts w:eastAsia="Arial" w:cstheme="minorHAnsi"/>
        </w:rPr>
      </w:pPr>
    </w:p>
    <w:p w14:paraId="69E26FD2" w14:textId="77777777" w:rsidR="00112F92" w:rsidRPr="00E508D6" w:rsidRDefault="00112F92" w:rsidP="00112F92">
      <w:pPr>
        <w:pStyle w:val="Paantrat"/>
        <w:jc w:val="center"/>
        <w:rPr>
          <w:rFonts w:eastAsia="Arial" w:cstheme="minorHAnsi"/>
        </w:rPr>
      </w:pPr>
      <w:r w:rsidRPr="00E508D6">
        <w:rPr>
          <w:rFonts w:eastAsia="Arial" w:cstheme="minorHAnsi"/>
        </w:rPr>
        <w:t>EUROPOS BENDRASIS VIEŠŲJŲ PIRKIMŲ DOKUMENTAS</w:t>
      </w:r>
    </w:p>
    <w:p w14:paraId="2EE8AAE6" w14:textId="77777777" w:rsidR="00112F92" w:rsidRPr="0011128B" w:rsidRDefault="00112F92" w:rsidP="00112F92">
      <w:pPr>
        <w:rPr>
          <w:lang w:val="en-US"/>
        </w:rPr>
      </w:pPr>
    </w:p>
    <w:p w14:paraId="2EF10AB4" w14:textId="77777777" w:rsidR="00112F92" w:rsidRDefault="00112F92" w:rsidP="00DB3CE2">
      <w:pPr>
        <w:jc w:val="left"/>
        <w:rPr>
          <w:rFonts w:eastAsia="Arial" w:cstheme="minorHAnsi"/>
        </w:rPr>
      </w:pPr>
      <w:r w:rsidRPr="00E508D6">
        <w:rPr>
          <w:rFonts w:eastAsia="Arial" w:cstheme="minorHAnsi"/>
        </w:rPr>
        <w:t>„Europos bendrasis viešųjų pirkimų dokumentas (EBVPD)“ pateikiamas .</w:t>
      </w:r>
      <w:proofErr w:type="spellStart"/>
      <w:r w:rsidRPr="00E508D6">
        <w:rPr>
          <w:rFonts w:eastAsia="Arial" w:cstheme="minorHAnsi"/>
        </w:rPr>
        <w:t>xml</w:t>
      </w:r>
      <w:proofErr w:type="spellEnd"/>
      <w:r w:rsidRPr="00E508D6">
        <w:rPr>
          <w:rFonts w:eastAsia="Arial" w:cstheme="minorHAnsi"/>
        </w:rPr>
        <w:t xml:space="preserve"> formatu.</w:t>
      </w:r>
    </w:p>
    <w:p w14:paraId="22192900" w14:textId="02871BDD" w:rsidR="009A22BB" w:rsidRPr="009A22BB" w:rsidRDefault="009A22BB" w:rsidP="009A22BB">
      <w:pPr>
        <w:spacing w:line="240" w:lineRule="auto"/>
        <w:ind w:firstLine="720"/>
        <w:rPr>
          <w:b/>
          <w:bCs/>
        </w:rPr>
      </w:pPr>
      <w:r w:rsidRPr="009A22BB">
        <w:rPr>
          <w:rFonts w:eastAsia="Arial" w:cstheme="minorHAnsi"/>
          <w:b/>
          <w:bCs/>
          <w:i/>
        </w:rPr>
        <w:t>NETAIKOMA.</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24" w:name="_Ref38539939"/>
      <w:bookmarkStart w:id="25" w:name="_Ref38541068"/>
      <w:bookmarkStart w:id="26" w:name="_Ref38885053"/>
      <w:bookmarkStart w:id="27" w:name="_Ref38899023"/>
      <w:bookmarkStart w:id="28" w:name="_Toc48053185"/>
      <w:bookmarkStart w:id="29" w:name="_Toc85706891"/>
      <w:bookmarkStart w:id="30"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4"/>
      <w:bookmarkEnd w:id="25"/>
      <w:bookmarkEnd w:id="26"/>
      <w:bookmarkEnd w:id="27"/>
      <w:bookmarkEnd w:id="28"/>
      <w:bookmarkEnd w:id="29"/>
    </w:p>
    <w:bookmarkEnd w:id="30"/>
    <w:p w14:paraId="111DB7D6" w14:textId="77777777" w:rsidR="00CB5907" w:rsidRPr="00A76EAF" w:rsidRDefault="00CB5907" w:rsidP="00CB5907">
      <w:pPr>
        <w:jc w:val="center"/>
        <w:rPr>
          <w:rFonts w:cstheme="minorHAnsi"/>
          <w:sz w:val="28"/>
          <w:szCs w:val="28"/>
        </w:rPr>
      </w:pPr>
    </w:p>
    <w:p w14:paraId="3C224FCE" w14:textId="77777777" w:rsidR="00CB5907"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7710CA2B" w14:textId="77777777" w:rsidR="009A22BB" w:rsidRPr="009A22BB" w:rsidRDefault="009A22BB" w:rsidP="009A22BB">
      <w:pPr>
        <w:tabs>
          <w:tab w:val="left" w:pos="810"/>
          <w:tab w:val="left" w:pos="990"/>
        </w:tabs>
        <w:spacing w:line="240" w:lineRule="auto"/>
        <w:jc w:val="center"/>
        <w:rPr>
          <w:rFonts w:eastAsia="Calibri" w:cstheme="minorHAnsi"/>
          <w:b/>
          <w:bCs/>
        </w:rPr>
      </w:pPr>
      <w:r w:rsidRPr="009A22BB">
        <w:rPr>
          <w:rFonts w:eastAsia="Calibri" w:cstheme="minorHAnsi"/>
          <w:b/>
          <w:bCs/>
        </w:rPr>
        <w:t>(PATEIKTA ATSKIRU DOKUMENTU)</w:t>
      </w: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060B51" w:rsidRDefault="00506996" w:rsidP="00506996">
      <w:pPr>
        <w:spacing w:line="240" w:lineRule="auto"/>
        <w:ind w:left="7314" w:firstLine="0"/>
        <w:rPr>
          <w:rFonts w:cstheme="minorHAnsi"/>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r w:rsidRPr="00060B51">
        <w:rPr>
          <w:rFonts w:cstheme="minorHAnsi"/>
        </w:rPr>
        <w:lastRenderedPageBreak/>
        <w:t xml:space="preserve">Pirkimo sąlygų </w:t>
      </w:r>
      <w:r w:rsidR="0012726D" w:rsidRPr="00060B51">
        <w:rPr>
          <w:rFonts w:cstheme="minorHAnsi"/>
        </w:rPr>
        <w:t>5</w:t>
      </w:r>
      <w:r w:rsidRPr="00060B51">
        <w:rPr>
          <w:rFonts w:cstheme="minorHAnsi"/>
        </w:rPr>
        <w:t xml:space="preserve"> priedas „Pasiūlymo forma“</w:t>
      </w:r>
    </w:p>
    <w:bookmarkEnd w:id="32"/>
    <w:bookmarkEnd w:id="33"/>
    <w:bookmarkEnd w:id="34"/>
    <w:bookmarkEnd w:id="35"/>
    <w:bookmarkEnd w:id="36"/>
    <w:bookmarkEnd w:id="37"/>
    <w:p w14:paraId="02BDD29E" w14:textId="77777777" w:rsidR="00CB5907" w:rsidRPr="003277FD" w:rsidRDefault="00CB5907" w:rsidP="00CB5907">
      <w:pPr>
        <w:rPr>
          <w:rFonts w:ascii="Arial" w:hAnsi="Arial" w:cs="Arial"/>
          <w:b/>
          <w:bCs/>
          <w:smallCaps/>
          <w:sz w:val="22"/>
          <w:szCs w:val="22"/>
        </w:rPr>
      </w:pPr>
    </w:p>
    <w:p w14:paraId="66C64194" w14:textId="77777777" w:rsidR="009A22BB" w:rsidRPr="00C93001" w:rsidRDefault="009A22BB" w:rsidP="009A22BB">
      <w:pPr>
        <w:jc w:val="center"/>
        <w:rPr>
          <w:rFonts w:cstheme="minorHAnsi"/>
          <w:sz w:val="28"/>
          <w:szCs w:val="28"/>
        </w:rPr>
      </w:pPr>
      <w:r w:rsidRPr="00C93001">
        <w:rPr>
          <w:rFonts w:cstheme="minorHAnsi"/>
          <w:sz w:val="28"/>
          <w:szCs w:val="28"/>
        </w:rPr>
        <w:t>PASIŪLYMO FORMA</w:t>
      </w:r>
    </w:p>
    <w:p w14:paraId="5ECEBD2F" w14:textId="77777777" w:rsidR="009A22BB" w:rsidRPr="009A22BB" w:rsidRDefault="009A22BB" w:rsidP="009A22BB">
      <w:pPr>
        <w:tabs>
          <w:tab w:val="left" w:pos="810"/>
          <w:tab w:val="left" w:pos="990"/>
        </w:tabs>
        <w:spacing w:line="240" w:lineRule="auto"/>
        <w:jc w:val="center"/>
        <w:rPr>
          <w:rFonts w:eastAsia="Calibri" w:cstheme="minorHAnsi"/>
          <w:b/>
          <w:bCs/>
        </w:rPr>
      </w:pPr>
      <w:r w:rsidRPr="009A22BB">
        <w:rPr>
          <w:rFonts w:eastAsia="Calibri" w:cstheme="minorHAnsi"/>
          <w:b/>
          <w:bCs/>
        </w:rPr>
        <w:t>(PATEIKTA ATSKIRU DOKUMENTU)</w:t>
      </w: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38" w:name="_Pirkimo_sąlygų_3"/>
      <w:bookmarkEnd w:id="38"/>
    </w:p>
    <w:p w14:paraId="69A20E3E" w14:textId="3B4F33B9" w:rsidR="00E078A0" w:rsidRPr="00396660" w:rsidRDefault="00060B51" w:rsidP="00396660">
      <w:pPr>
        <w:rPr>
          <w:rFonts w:ascii="Arial" w:hAnsi="Arial" w:cs="Arial"/>
        </w:rPr>
      </w:pPr>
      <w:r>
        <w:rPr>
          <w:rFonts w:ascii="Arial" w:hAnsi="Arial" w:cs="Arial"/>
        </w:rPr>
        <w:br w:type="page"/>
      </w:r>
    </w:p>
    <w:p w14:paraId="5707BE58" w14:textId="6CEC0126" w:rsidR="007D6542" w:rsidRPr="00A54EAE" w:rsidRDefault="007D6542" w:rsidP="007D6542">
      <w:pPr>
        <w:spacing w:line="240" w:lineRule="auto"/>
        <w:ind w:left="7314" w:firstLine="0"/>
        <w:rPr>
          <w:rFonts w:cstheme="minorHAnsi"/>
        </w:rPr>
      </w:pPr>
      <w:r w:rsidRPr="00A54EAE">
        <w:rPr>
          <w:rFonts w:cstheme="minorHAnsi"/>
        </w:rPr>
        <w:lastRenderedPageBreak/>
        <w:t xml:space="preserve">Pirkimo sąlygų </w:t>
      </w:r>
      <w:r w:rsidR="0012726D" w:rsidRPr="00A54EAE">
        <w:rPr>
          <w:rFonts w:cstheme="minorHAnsi"/>
        </w:rPr>
        <w:t>6</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1D7C8FBE" w14:textId="77777777" w:rsidR="00AC5289" w:rsidRPr="002A3FCF" w:rsidRDefault="00AC5289" w:rsidP="008F0AE5">
      <w:pPr>
        <w:pStyle w:val="paragrafesrasas2lygis"/>
        <w:numPr>
          <w:ilvl w:val="0"/>
          <w:numId w:val="9"/>
        </w:numPr>
        <w:rPr>
          <w:rFonts w:asciiTheme="minorHAnsi" w:hAnsiTheme="minorHAnsi" w:cstheme="minorHAnsi"/>
          <w:sz w:val="21"/>
          <w:szCs w:val="21"/>
        </w:rPr>
      </w:pPr>
      <w:r w:rsidRPr="002A3FCF">
        <w:rPr>
          <w:rFonts w:asciiTheme="minorHAnsi" w:hAnsiTheme="minorHAnsi" w:cstheme="minorHAnsi"/>
          <w:sz w:val="21"/>
          <w:szCs w:val="21"/>
        </w:rPr>
        <w:t>Perkančioji organizacija ekonomiškai naudingiausią pasiūlymą išrenka pagal kainą.</w:t>
      </w:r>
    </w:p>
    <w:p w14:paraId="6477B219" w14:textId="77777777" w:rsidR="00AC5289" w:rsidRPr="00E85FB4" w:rsidRDefault="00AC5289" w:rsidP="008F0AE5">
      <w:pPr>
        <w:pStyle w:val="paragrafesrasas2lygis"/>
        <w:numPr>
          <w:ilvl w:val="0"/>
          <w:numId w:val="9"/>
        </w:numPr>
        <w:rPr>
          <w:rFonts w:asciiTheme="minorHAnsi" w:hAnsiTheme="minorHAnsi" w:cstheme="minorHAnsi"/>
          <w:sz w:val="21"/>
          <w:szCs w:val="21"/>
        </w:rPr>
      </w:pPr>
      <w:r w:rsidRPr="00E85FB4">
        <w:rPr>
          <w:rFonts w:asciiTheme="minorHAnsi" w:hAnsiTheme="minorHAnsi" w:cstheme="minorHAnsi"/>
          <w:sz w:val="21"/>
          <w:szCs w:val="21"/>
        </w:rPr>
        <w:t>Pirkimui skirta maksimali lėšų suma nurodyta specialiųjų pirkimo sąlygų  2.2 punkte.</w:t>
      </w:r>
    </w:p>
    <w:p w14:paraId="5EF861F1" w14:textId="77777777" w:rsidR="00AC5289" w:rsidRPr="00E85FB4" w:rsidRDefault="00AC5289" w:rsidP="008F0AE5">
      <w:pPr>
        <w:pStyle w:val="paragrafesrasas2lygis"/>
        <w:numPr>
          <w:ilvl w:val="0"/>
          <w:numId w:val="9"/>
        </w:numPr>
        <w:rPr>
          <w:rFonts w:asciiTheme="minorHAnsi" w:hAnsiTheme="minorHAnsi" w:cstheme="minorHAnsi"/>
          <w:sz w:val="21"/>
          <w:szCs w:val="21"/>
        </w:rPr>
      </w:pPr>
      <w:r w:rsidRPr="00E85FB4">
        <w:rPr>
          <w:rFonts w:asciiTheme="minorHAnsi" w:hAnsiTheme="minorHAnsi" w:cstheme="minorHAnsi"/>
          <w:sz w:val="21"/>
          <w:szCs w:val="21"/>
        </w:rPr>
        <w:t>Pasiūlymai, kurių kaina viršys specialiųjų pirkimo sąlygų  2.2 punkte nurodytą kainą, bus atmesti.</w:t>
      </w:r>
    </w:p>
    <w:p w14:paraId="79D233DD" w14:textId="474946E3" w:rsidR="00AC5289" w:rsidRPr="002A3FCF" w:rsidRDefault="00AC5289" w:rsidP="008F0AE5">
      <w:pPr>
        <w:pStyle w:val="paragrafesrasas2lygis"/>
        <w:numPr>
          <w:ilvl w:val="0"/>
          <w:numId w:val="9"/>
        </w:numPr>
        <w:rPr>
          <w:rFonts w:asciiTheme="minorHAnsi" w:hAnsiTheme="minorHAnsi" w:cstheme="minorHAnsi"/>
          <w:sz w:val="21"/>
          <w:szCs w:val="21"/>
        </w:rPr>
      </w:pPr>
      <w:r w:rsidRPr="002A3FCF">
        <w:rPr>
          <w:rFonts w:asciiTheme="minorHAnsi" w:hAnsiTheme="minorHAnsi" w:cstheme="minorHAnsi"/>
          <w:sz w:val="21"/>
          <w:szCs w:val="21"/>
        </w:rPr>
        <w:t>Vadovaujantis specialiųjų pirkimo sąlygų 1.</w:t>
      </w:r>
      <w:r>
        <w:rPr>
          <w:rFonts w:asciiTheme="minorHAnsi" w:hAnsiTheme="minorHAnsi" w:cstheme="minorHAnsi"/>
          <w:sz w:val="21"/>
          <w:szCs w:val="21"/>
        </w:rPr>
        <w:t>5.</w:t>
      </w:r>
      <w:r w:rsidRPr="002A3FCF">
        <w:rPr>
          <w:rFonts w:asciiTheme="minorHAnsi" w:hAnsiTheme="minorHAnsi" w:cstheme="minorHAnsi"/>
          <w:sz w:val="21"/>
          <w:szCs w:val="21"/>
        </w:rPr>
        <w:t xml:space="preserve"> punktu, šiame pirkime taikomi žalieji kriterijai, kurių vykdymo įgyvendinimas nustatytas </w:t>
      </w:r>
      <w:r>
        <w:rPr>
          <w:rFonts w:asciiTheme="minorHAnsi" w:hAnsiTheme="minorHAnsi" w:cstheme="minorHAnsi"/>
          <w:sz w:val="21"/>
          <w:szCs w:val="21"/>
        </w:rPr>
        <w:t>7 priede S</w:t>
      </w:r>
      <w:r w:rsidRPr="002A3FCF">
        <w:rPr>
          <w:rFonts w:asciiTheme="minorHAnsi" w:hAnsiTheme="minorHAnsi" w:cstheme="minorHAnsi"/>
          <w:sz w:val="21"/>
          <w:szCs w:val="21"/>
        </w:rPr>
        <w:t>utarties sąlygo</w:t>
      </w:r>
      <w:r>
        <w:rPr>
          <w:rFonts w:asciiTheme="minorHAnsi" w:hAnsiTheme="minorHAnsi" w:cstheme="minorHAnsi"/>
          <w:sz w:val="21"/>
          <w:szCs w:val="21"/>
        </w:rPr>
        <w:t>s.</w:t>
      </w:r>
    </w:p>
    <w:p w14:paraId="68C4BC99" w14:textId="3CFFC5AC" w:rsidR="007D6542" w:rsidRPr="00396660" w:rsidRDefault="009B4090" w:rsidP="00396660">
      <w:pPr>
        <w:rPr>
          <w:rFonts w:ascii="Arial" w:eastAsiaTheme="minorHAnsi" w:hAnsi="Arial" w:cs="Arial"/>
          <w:bCs/>
          <w:iCs/>
        </w:rPr>
      </w:pPr>
      <w:r w:rsidRPr="00DD1593">
        <w:rPr>
          <w:rFonts w:ascii="Arial" w:eastAsiaTheme="minorHAnsi" w:hAnsi="Arial" w:cs="Arial"/>
          <w:bCs/>
          <w:iCs/>
        </w:rPr>
        <w:br w:type="page"/>
      </w:r>
    </w:p>
    <w:p w14:paraId="282BAFD3" w14:textId="368485F6" w:rsidR="00506996" w:rsidRPr="00194983" w:rsidRDefault="00506996" w:rsidP="00506996">
      <w:pPr>
        <w:spacing w:line="240" w:lineRule="auto"/>
        <w:ind w:left="7314" w:firstLine="0"/>
        <w:rPr>
          <w:rFonts w:cstheme="minorHAnsi"/>
        </w:rPr>
      </w:pPr>
      <w:r w:rsidRPr="00194983">
        <w:rPr>
          <w:rFonts w:cstheme="minorHAnsi"/>
        </w:rPr>
        <w:lastRenderedPageBreak/>
        <w:t xml:space="preserve">Pirkimo sąlygų </w:t>
      </w:r>
      <w:r w:rsidR="0012726D" w:rsidRPr="00194983">
        <w:rPr>
          <w:rFonts w:cstheme="minorHAnsi"/>
        </w:rPr>
        <w:t>7</w:t>
      </w:r>
      <w:r w:rsidRPr="00194983">
        <w:rPr>
          <w:rFonts w:cstheme="minorHAnsi"/>
        </w:rPr>
        <w:t xml:space="preserve"> priedas „Sutarties projektas“</w:t>
      </w:r>
    </w:p>
    <w:p w14:paraId="65099C63" w14:textId="77777777" w:rsidR="000527C0" w:rsidRDefault="000527C0" w:rsidP="000527C0">
      <w:pPr>
        <w:pStyle w:val="Paantrat"/>
        <w:jc w:val="center"/>
      </w:pPr>
    </w:p>
    <w:p w14:paraId="6183280E" w14:textId="484D39B4" w:rsidR="000527C0" w:rsidRPr="00F0499F" w:rsidRDefault="000527C0" w:rsidP="000527C0">
      <w:pPr>
        <w:pStyle w:val="Paantrat"/>
        <w:jc w:val="center"/>
        <w:rPr>
          <w:rFonts w:cstheme="minorHAnsi"/>
          <w:bCs/>
          <w:smallCaps/>
          <w:sz w:val="22"/>
          <w:szCs w:val="22"/>
        </w:rPr>
      </w:pPr>
      <w:r>
        <w:t>SUTARTIES PROJEKTAS</w:t>
      </w:r>
    </w:p>
    <w:p w14:paraId="32425DD6" w14:textId="77777777" w:rsidR="000527C0" w:rsidRPr="009A22BB" w:rsidRDefault="000527C0" w:rsidP="000527C0">
      <w:pPr>
        <w:tabs>
          <w:tab w:val="left" w:pos="810"/>
          <w:tab w:val="left" w:pos="990"/>
        </w:tabs>
        <w:spacing w:line="240" w:lineRule="auto"/>
        <w:jc w:val="center"/>
        <w:rPr>
          <w:rFonts w:eastAsia="Calibri" w:cstheme="minorHAnsi"/>
          <w:b/>
          <w:bCs/>
        </w:rPr>
      </w:pPr>
      <w:r w:rsidRPr="009A22BB">
        <w:rPr>
          <w:rFonts w:eastAsia="Calibri" w:cstheme="minorHAnsi"/>
          <w:b/>
          <w:bCs/>
        </w:rPr>
        <w:t>(PATEIKTA ATSKIRU DOKUMENTU)</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3971F968" w:rsidR="009B4090" w:rsidRPr="004F1A11" w:rsidRDefault="000527C0" w:rsidP="003C138F">
            <w:pPr>
              <w:ind w:firstLine="34"/>
              <w:rPr>
                <w:rFonts w:asciiTheme="minorHAnsi" w:hAnsiTheme="minorHAnsi" w:cstheme="minorHAnsi"/>
                <w:sz w:val="21"/>
                <w:szCs w:val="21"/>
              </w:rPr>
            </w:pPr>
            <w:r>
              <w:rPr>
                <w:rFonts w:asciiTheme="minorHAnsi" w:hAnsiTheme="minorHAnsi" w:cstheme="minorHAnsi"/>
                <w:sz w:val="21"/>
                <w:szCs w:val="21"/>
              </w:rPr>
              <w:t>N</w:t>
            </w:r>
            <w:r w:rsidR="009B4090" w:rsidRPr="004F1A11">
              <w:rPr>
                <w:rFonts w:asciiTheme="minorHAnsi" w:hAnsiTheme="minorHAnsi" w:cstheme="minorHAnsi"/>
                <w:sz w:val="21"/>
                <w:szCs w:val="21"/>
              </w:rPr>
              <w:t xml:space="preserve">urodyta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5392150F" w:rsidR="009B4090" w:rsidRPr="004F1A11" w:rsidRDefault="000527C0" w:rsidP="003C138F">
            <w:pPr>
              <w:ind w:firstLine="34"/>
              <w:rPr>
                <w:rFonts w:asciiTheme="minorHAnsi" w:hAnsiTheme="minorHAnsi" w:cstheme="minorHAnsi"/>
                <w:sz w:val="21"/>
                <w:szCs w:val="21"/>
              </w:rPr>
            </w:pPr>
            <w:r w:rsidRPr="000527C0">
              <w:rPr>
                <w:rFonts w:asciiTheme="minorHAnsi" w:hAnsiTheme="minorHAnsi" w:cstheme="minorHAnsi"/>
                <w:sz w:val="21"/>
                <w:szCs w:val="21"/>
              </w:rPr>
              <w:t>3 (trys) mėnesiai</w:t>
            </w:r>
            <w:r w:rsidR="009B4090" w:rsidRPr="000527C0">
              <w:rPr>
                <w:rFonts w:asciiTheme="minorHAnsi" w:hAnsiTheme="minorHAnsi" w:cstheme="minorHAnsi"/>
                <w:sz w:val="21"/>
                <w:szCs w:val="21"/>
              </w:rPr>
              <w:t xml:space="preserve"> </w:t>
            </w:r>
            <w:r w:rsidR="009B4090"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2BC5EF5A" w:rsidR="009B4090" w:rsidRPr="000527C0" w:rsidRDefault="000527C0" w:rsidP="003C138F">
            <w:pPr>
              <w:ind w:firstLine="34"/>
              <w:rPr>
                <w:rFonts w:asciiTheme="minorHAnsi" w:hAnsiTheme="minorHAnsi" w:cstheme="minorHAnsi"/>
                <w:sz w:val="21"/>
                <w:szCs w:val="21"/>
              </w:rPr>
            </w:pPr>
            <w:r w:rsidRPr="000527C0">
              <w:rPr>
                <w:rFonts w:asciiTheme="minorHAnsi" w:hAnsiTheme="minorHAnsi" w:cstheme="minorHAnsi"/>
                <w:iCs/>
                <w:sz w:val="21"/>
                <w:szCs w:val="21"/>
              </w:rPr>
              <w:t>Netaikoma</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637C2124"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1E0F2A7A" w:rsidR="009B4090" w:rsidRPr="004F1A11" w:rsidRDefault="000527C0" w:rsidP="003C138F">
            <w:pPr>
              <w:ind w:firstLine="34"/>
              <w:rPr>
                <w:rFonts w:asciiTheme="minorHAnsi" w:hAnsiTheme="minorHAnsi" w:cstheme="minorHAnsi"/>
                <w:sz w:val="21"/>
                <w:szCs w:val="21"/>
              </w:rPr>
            </w:pPr>
            <w:r w:rsidRPr="000527C0">
              <w:rPr>
                <w:rFonts w:asciiTheme="minorHAnsi" w:hAnsiTheme="minorHAnsi" w:cstheme="minorHAnsi"/>
                <w:iCs/>
                <w:sz w:val="21"/>
                <w:szCs w:val="21"/>
              </w:rPr>
              <w:t>Netaikoma</w:t>
            </w:r>
            <w:r w:rsidRPr="004F1A11">
              <w:rPr>
                <w:rFonts w:asciiTheme="minorHAnsi" w:hAnsiTheme="minorHAnsi" w:cstheme="minorHAnsi"/>
                <w:sz w:val="21"/>
                <w:szCs w:val="21"/>
              </w:rPr>
              <w:t xml:space="preserve"> </w:t>
            </w:r>
          </w:p>
        </w:tc>
        <w:tc>
          <w:tcPr>
            <w:tcW w:w="3424" w:type="dxa"/>
          </w:tcPr>
          <w:p w14:paraId="3485D5CD" w14:textId="46DD51A7"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3B6711D1" w14:textId="77777777" w:rsidR="00D15863" w:rsidRDefault="00D15863" w:rsidP="003C138F">
      <w:pPr>
        <w:spacing w:line="240" w:lineRule="auto"/>
        <w:rPr>
          <w:rFonts w:ascii="Arial" w:hAnsi="Arial" w:cs="Arial"/>
        </w:rPr>
      </w:pPr>
    </w:p>
    <w:p w14:paraId="74A396C4" w14:textId="77777777" w:rsidR="00D15863" w:rsidRDefault="00D15863" w:rsidP="003C138F">
      <w:pPr>
        <w:spacing w:line="240" w:lineRule="auto"/>
        <w:rPr>
          <w:rFonts w:ascii="Arial" w:hAnsi="Arial" w:cs="Arial"/>
        </w:rPr>
      </w:pPr>
    </w:p>
    <w:p w14:paraId="0784B3A3" w14:textId="77777777" w:rsidR="00D15863" w:rsidRDefault="00D15863" w:rsidP="003C138F">
      <w:pPr>
        <w:spacing w:line="240" w:lineRule="auto"/>
        <w:rPr>
          <w:rFonts w:ascii="Arial" w:hAnsi="Arial" w:cs="Arial"/>
        </w:rPr>
      </w:pPr>
    </w:p>
    <w:p w14:paraId="6548B3A7" w14:textId="77777777" w:rsidR="00D15863" w:rsidRDefault="00D15863" w:rsidP="003C138F">
      <w:pPr>
        <w:spacing w:line="240" w:lineRule="auto"/>
        <w:rPr>
          <w:rFonts w:ascii="Arial" w:hAnsi="Arial" w:cs="Arial"/>
        </w:rPr>
      </w:pPr>
    </w:p>
    <w:p w14:paraId="5B3ADFE6" w14:textId="77777777" w:rsidR="00D15863" w:rsidRDefault="00D15863" w:rsidP="003C138F">
      <w:pPr>
        <w:spacing w:line="240" w:lineRule="auto"/>
        <w:rPr>
          <w:rFonts w:ascii="Arial" w:hAnsi="Arial" w:cs="Arial"/>
        </w:rPr>
      </w:pPr>
    </w:p>
    <w:p w14:paraId="7CE8F8EF" w14:textId="77777777" w:rsidR="00D15863" w:rsidRDefault="00D15863" w:rsidP="003C138F">
      <w:pPr>
        <w:spacing w:line="240" w:lineRule="auto"/>
        <w:rPr>
          <w:rFonts w:ascii="Arial" w:hAnsi="Arial" w:cs="Arial"/>
        </w:rPr>
      </w:pPr>
    </w:p>
    <w:p w14:paraId="542BCACA" w14:textId="77777777" w:rsidR="00D15863" w:rsidRDefault="00D15863" w:rsidP="003C138F">
      <w:pPr>
        <w:spacing w:line="240" w:lineRule="auto"/>
        <w:rPr>
          <w:rFonts w:ascii="Arial" w:hAnsi="Arial" w:cs="Arial"/>
        </w:rPr>
      </w:pPr>
    </w:p>
    <w:p w14:paraId="032A7EDF" w14:textId="77777777" w:rsidR="00D15863" w:rsidRDefault="00D15863" w:rsidP="003C138F">
      <w:pPr>
        <w:spacing w:line="240" w:lineRule="auto"/>
        <w:rPr>
          <w:rFonts w:ascii="Arial" w:hAnsi="Arial" w:cs="Arial"/>
        </w:rPr>
      </w:pPr>
    </w:p>
    <w:p w14:paraId="30868349" w14:textId="77777777" w:rsidR="00D15863" w:rsidRDefault="00D15863" w:rsidP="003C138F">
      <w:pPr>
        <w:spacing w:line="240" w:lineRule="auto"/>
        <w:rPr>
          <w:rFonts w:ascii="Arial" w:hAnsi="Arial" w:cs="Arial"/>
        </w:rPr>
      </w:pPr>
    </w:p>
    <w:p w14:paraId="1CB07EE5" w14:textId="77777777" w:rsidR="00D15863" w:rsidRDefault="00D15863" w:rsidP="003C138F">
      <w:pPr>
        <w:spacing w:line="240" w:lineRule="auto"/>
        <w:rPr>
          <w:rFonts w:ascii="Arial" w:hAnsi="Arial" w:cs="Arial"/>
        </w:rPr>
      </w:pPr>
    </w:p>
    <w:p w14:paraId="4CA80591" w14:textId="77777777" w:rsidR="00D15863" w:rsidRDefault="00D15863" w:rsidP="003C138F">
      <w:pPr>
        <w:spacing w:line="240" w:lineRule="auto"/>
        <w:rPr>
          <w:rFonts w:ascii="Arial" w:hAnsi="Arial" w:cs="Arial"/>
        </w:rPr>
      </w:pPr>
    </w:p>
    <w:p w14:paraId="10423F3F" w14:textId="77777777" w:rsidR="00D15863" w:rsidRDefault="00D15863" w:rsidP="003C138F">
      <w:pPr>
        <w:spacing w:line="240" w:lineRule="auto"/>
        <w:rPr>
          <w:rFonts w:ascii="Arial" w:hAnsi="Arial" w:cs="Arial"/>
        </w:rPr>
      </w:pPr>
    </w:p>
    <w:p w14:paraId="6C17E905" w14:textId="77777777" w:rsidR="00D15863" w:rsidRDefault="00D15863" w:rsidP="003C138F">
      <w:pPr>
        <w:spacing w:line="240" w:lineRule="auto"/>
        <w:rPr>
          <w:rFonts w:ascii="Arial" w:hAnsi="Arial" w:cs="Arial"/>
        </w:rPr>
      </w:pPr>
    </w:p>
    <w:p w14:paraId="53C7E00C" w14:textId="77777777" w:rsidR="00D15863" w:rsidRDefault="00D15863" w:rsidP="003C138F">
      <w:pPr>
        <w:spacing w:line="240" w:lineRule="auto"/>
        <w:rPr>
          <w:rFonts w:ascii="Arial" w:hAnsi="Arial" w:cs="Arial"/>
        </w:rPr>
      </w:pPr>
    </w:p>
    <w:p w14:paraId="4381B4BE" w14:textId="66E04003" w:rsidR="00D15863" w:rsidRPr="00AC0420" w:rsidRDefault="00D15863" w:rsidP="00D15863">
      <w:pPr>
        <w:spacing w:line="240" w:lineRule="auto"/>
        <w:ind w:left="7314" w:firstLine="0"/>
        <w:rPr>
          <w:rFonts w:cstheme="minorHAnsi"/>
        </w:rPr>
      </w:pPr>
      <w:r>
        <w:rPr>
          <w:rFonts w:cstheme="minorHAnsi"/>
        </w:rPr>
        <w:lastRenderedPageBreak/>
        <w:t>P</w:t>
      </w:r>
      <w:r w:rsidRPr="002E1129">
        <w:rPr>
          <w:rFonts w:cstheme="minorHAnsi"/>
        </w:rPr>
        <w:t xml:space="preserve">irkimo sąlygų </w:t>
      </w:r>
      <w:r>
        <w:rPr>
          <w:rFonts w:cstheme="minorHAnsi"/>
        </w:rPr>
        <w:t>9</w:t>
      </w:r>
      <w:r w:rsidRPr="002E1129">
        <w:rPr>
          <w:rFonts w:cstheme="minorHAnsi"/>
        </w:rPr>
        <w:t xml:space="preserve"> priedas </w:t>
      </w:r>
      <w:r w:rsidRPr="00AC0420">
        <w:rPr>
          <w:rFonts w:cstheme="minorHAnsi"/>
        </w:rPr>
        <w:t>„</w:t>
      </w:r>
      <w:r>
        <w:rPr>
          <w:rFonts w:cstheme="minorHAnsi"/>
        </w:rPr>
        <w:t>Pirkimo dokumentuose nustatytų kvalifikacinių reikalavimų atitikties deklaracija.</w:t>
      </w:r>
      <w:r w:rsidRPr="00AC0420">
        <w:rPr>
          <w:rFonts w:cstheme="minorHAnsi"/>
        </w:rPr>
        <w:t>“</w:t>
      </w:r>
    </w:p>
    <w:p w14:paraId="182AF83B" w14:textId="77777777" w:rsidR="00D15863" w:rsidRDefault="00D15863" w:rsidP="003C138F">
      <w:pPr>
        <w:spacing w:line="240" w:lineRule="auto"/>
        <w:rPr>
          <w:rFonts w:ascii="Arial" w:hAnsi="Arial" w:cs="Arial"/>
        </w:rPr>
      </w:pPr>
    </w:p>
    <w:p w14:paraId="688E19BD" w14:textId="77777777" w:rsidR="009C24B9" w:rsidRDefault="009C24B9" w:rsidP="009C24B9">
      <w:pPr>
        <w:jc w:val="center"/>
        <w:rPr>
          <w:rFonts w:cstheme="minorHAnsi"/>
          <w:sz w:val="28"/>
          <w:szCs w:val="28"/>
        </w:rPr>
      </w:pPr>
      <w:r w:rsidRPr="00C93001">
        <w:rPr>
          <w:rFonts w:cstheme="minorHAnsi"/>
          <w:sz w:val="28"/>
          <w:szCs w:val="28"/>
        </w:rPr>
        <w:t>P</w:t>
      </w:r>
      <w:r>
        <w:rPr>
          <w:rFonts w:cstheme="minorHAnsi"/>
          <w:sz w:val="28"/>
          <w:szCs w:val="28"/>
        </w:rPr>
        <w:t>IRKIMO DOKUMENTUOSE NUSTATYTŲ</w:t>
      </w:r>
    </w:p>
    <w:p w14:paraId="1FFA016F" w14:textId="73539528" w:rsidR="009C24B9" w:rsidRPr="00C93001" w:rsidRDefault="009C24B9" w:rsidP="009C24B9">
      <w:pPr>
        <w:jc w:val="center"/>
        <w:rPr>
          <w:rFonts w:cstheme="minorHAnsi"/>
          <w:sz w:val="28"/>
          <w:szCs w:val="28"/>
        </w:rPr>
      </w:pPr>
      <w:r>
        <w:rPr>
          <w:rFonts w:cstheme="minorHAnsi"/>
          <w:sz w:val="28"/>
          <w:szCs w:val="28"/>
        </w:rPr>
        <w:t>KVALIFIKACINIŲ REIKALAVIMŲ ATITIKTIES DEKLARACIJA</w:t>
      </w:r>
    </w:p>
    <w:p w14:paraId="5515BB7E" w14:textId="77777777" w:rsidR="009C24B9" w:rsidRPr="009A22BB" w:rsidRDefault="009C24B9" w:rsidP="009C24B9">
      <w:pPr>
        <w:tabs>
          <w:tab w:val="left" w:pos="810"/>
          <w:tab w:val="left" w:pos="990"/>
        </w:tabs>
        <w:spacing w:line="240" w:lineRule="auto"/>
        <w:jc w:val="center"/>
        <w:rPr>
          <w:rFonts w:eastAsia="Calibri" w:cstheme="minorHAnsi"/>
          <w:b/>
          <w:bCs/>
        </w:rPr>
      </w:pPr>
      <w:r w:rsidRPr="009A22BB">
        <w:rPr>
          <w:rFonts w:eastAsia="Calibri" w:cstheme="minorHAnsi"/>
          <w:b/>
          <w:bCs/>
        </w:rPr>
        <w:t>(PATEIKTA ATSKIRU DOKUMENTU)</w:t>
      </w:r>
    </w:p>
    <w:p w14:paraId="1AB8008E" w14:textId="77777777" w:rsidR="009C24B9" w:rsidRPr="005F167C" w:rsidRDefault="009C24B9" w:rsidP="009C24B9">
      <w:pPr>
        <w:spacing w:line="240" w:lineRule="auto"/>
        <w:ind w:firstLine="0"/>
        <w:rPr>
          <w:rFonts w:ascii="Arial" w:hAnsi="Arial" w:cs="Arial"/>
        </w:rPr>
      </w:pPr>
    </w:p>
    <w:sectPr w:rsidR="009C24B9" w:rsidRPr="005F167C" w:rsidSect="000B136E">
      <w:headerReference w:type="default" r:id="rId17"/>
      <w:footerReference w:type="default" r:id="rId18"/>
      <w:headerReference w:type="first" r:id="rId19"/>
      <w:footerReference w:type="first" r:id="rId20"/>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05B99" w14:textId="77777777" w:rsidR="002421D1" w:rsidRDefault="002421D1" w:rsidP="00D05666">
      <w:r>
        <w:separator/>
      </w:r>
    </w:p>
  </w:endnote>
  <w:endnote w:type="continuationSeparator" w:id="0">
    <w:p w14:paraId="1B246A04" w14:textId="77777777" w:rsidR="002421D1" w:rsidRDefault="002421D1" w:rsidP="00D05666">
      <w:r>
        <w:continuationSeparator/>
      </w:r>
    </w:p>
  </w:endnote>
  <w:endnote w:type="continuationNotice" w:id="1">
    <w:p w14:paraId="3073EEA4" w14:textId="77777777" w:rsidR="002421D1" w:rsidRDefault="002421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3E3E0" w14:textId="77777777" w:rsidR="002421D1" w:rsidRDefault="002421D1" w:rsidP="00D05666">
      <w:r>
        <w:separator/>
      </w:r>
    </w:p>
  </w:footnote>
  <w:footnote w:type="continuationSeparator" w:id="0">
    <w:p w14:paraId="1FD21738" w14:textId="77777777" w:rsidR="002421D1" w:rsidRDefault="002421D1" w:rsidP="00D05666">
      <w:r>
        <w:continuationSeparator/>
      </w:r>
    </w:p>
  </w:footnote>
  <w:footnote w:type="continuationNotice" w:id="1">
    <w:p w14:paraId="56D4E9EE" w14:textId="77777777" w:rsidR="002421D1" w:rsidRDefault="002421D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8524828"/>
      <w:docPartObj>
        <w:docPartGallery w:val="Page Numbers (Top of Page)"/>
        <w:docPartUnique/>
      </w:docPartObj>
    </w:sdtPr>
    <w:sdtEndPr/>
    <w:sdtContent>
      <w:p w14:paraId="18D6B2FF" w14:textId="7174F9E8" w:rsidR="000B136E" w:rsidRDefault="000B136E">
        <w:pPr>
          <w:pStyle w:val="Antrats"/>
          <w:jc w:val="center"/>
        </w:pPr>
        <w:r>
          <w:fldChar w:fldCharType="begin"/>
        </w:r>
        <w:r>
          <w:instrText>PAGE   \* MERGEFORMAT</w:instrText>
        </w:r>
        <w:r>
          <w:fldChar w:fldCharType="separate"/>
        </w:r>
        <w:r>
          <w:t>2</w:t>
        </w:r>
        <w:r>
          <w:fldChar w:fldCharType="end"/>
        </w:r>
      </w:p>
    </w:sdtContent>
  </w:sdt>
  <w:p w14:paraId="092CAD6D" w14:textId="096C3FC2"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D796538"/>
    <w:multiLevelType w:val="hybridMultilevel"/>
    <w:tmpl w:val="F900F7F4"/>
    <w:lvl w:ilvl="0" w:tplc="75664860">
      <w:start w:val="1"/>
      <w:numFmt w:val="decimal"/>
      <w:lvlText w:val="%1."/>
      <w:lvlJc w:val="left"/>
      <w:pPr>
        <w:ind w:left="802" w:hanging="360"/>
      </w:pPr>
      <w:rPr>
        <w:rFonts w:hint="default"/>
      </w:rPr>
    </w:lvl>
    <w:lvl w:ilvl="1" w:tplc="04090019" w:tentative="1">
      <w:start w:val="1"/>
      <w:numFmt w:val="lowerLetter"/>
      <w:lvlText w:val="%2."/>
      <w:lvlJc w:val="left"/>
      <w:pPr>
        <w:ind w:left="1522" w:hanging="360"/>
      </w:pPr>
    </w:lvl>
    <w:lvl w:ilvl="2" w:tplc="0409001B" w:tentative="1">
      <w:start w:val="1"/>
      <w:numFmt w:val="lowerRoman"/>
      <w:lvlText w:val="%3."/>
      <w:lvlJc w:val="right"/>
      <w:pPr>
        <w:ind w:left="2242" w:hanging="180"/>
      </w:pPr>
    </w:lvl>
    <w:lvl w:ilvl="3" w:tplc="0409000F" w:tentative="1">
      <w:start w:val="1"/>
      <w:numFmt w:val="decimal"/>
      <w:lvlText w:val="%4."/>
      <w:lvlJc w:val="left"/>
      <w:pPr>
        <w:ind w:left="2962" w:hanging="360"/>
      </w:pPr>
    </w:lvl>
    <w:lvl w:ilvl="4" w:tplc="04090019" w:tentative="1">
      <w:start w:val="1"/>
      <w:numFmt w:val="lowerLetter"/>
      <w:lvlText w:val="%5."/>
      <w:lvlJc w:val="left"/>
      <w:pPr>
        <w:ind w:left="3682" w:hanging="360"/>
      </w:pPr>
    </w:lvl>
    <w:lvl w:ilvl="5" w:tplc="0409001B" w:tentative="1">
      <w:start w:val="1"/>
      <w:numFmt w:val="lowerRoman"/>
      <w:lvlText w:val="%6."/>
      <w:lvlJc w:val="right"/>
      <w:pPr>
        <w:ind w:left="4402" w:hanging="180"/>
      </w:pPr>
    </w:lvl>
    <w:lvl w:ilvl="6" w:tplc="0409000F" w:tentative="1">
      <w:start w:val="1"/>
      <w:numFmt w:val="decimal"/>
      <w:lvlText w:val="%7."/>
      <w:lvlJc w:val="left"/>
      <w:pPr>
        <w:ind w:left="5122" w:hanging="360"/>
      </w:pPr>
    </w:lvl>
    <w:lvl w:ilvl="7" w:tplc="04090019" w:tentative="1">
      <w:start w:val="1"/>
      <w:numFmt w:val="lowerLetter"/>
      <w:lvlText w:val="%8."/>
      <w:lvlJc w:val="left"/>
      <w:pPr>
        <w:ind w:left="5842" w:hanging="360"/>
      </w:pPr>
    </w:lvl>
    <w:lvl w:ilvl="8" w:tplc="0409001B" w:tentative="1">
      <w:start w:val="1"/>
      <w:numFmt w:val="lowerRoman"/>
      <w:lvlText w:val="%9."/>
      <w:lvlJc w:val="right"/>
      <w:pPr>
        <w:ind w:left="6562"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6"/>
  </w:num>
  <w:num w:numId="3" w16cid:durableId="138770985">
    <w:abstractNumId w:val="4"/>
  </w:num>
  <w:num w:numId="4" w16cid:durableId="219707255">
    <w:abstractNumId w:val="8"/>
  </w:num>
  <w:num w:numId="5" w16cid:durableId="1652252092">
    <w:abstractNumId w:val="3"/>
  </w:num>
  <w:num w:numId="6" w16cid:durableId="963148996">
    <w:abstractNumId w:val="0"/>
  </w:num>
  <w:num w:numId="7" w16cid:durableId="817724215">
    <w:abstractNumId w:val="5"/>
  </w:num>
  <w:num w:numId="8" w16cid:durableId="1476410157">
    <w:abstractNumId w:val="7"/>
  </w:num>
  <w:num w:numId="9" w16cid:durableId="1223715788">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2D1B"/>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7C0"/>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36E"/>
    <w:rsid w:val="000B1465"/>
    <w:rsid w:val="000B1DB2"/>
    <w:rsid w:val="000B220A"/>
    <w:rsid w:val="000B24B0"/>
    <w:rsid w:val="000B297F"/>
    <w:rsid w:val="000B4E6D"/>
    <w:rsid w:val="000B6976"/>
    <w:rsid w:val="000B6C2E"/>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AED"/>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08E"/>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2E2"/>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5C00"/>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35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777"/>
    <w:rsid w:val="002D7F06"/>
    <w:rsid w:val="002E00F1"/>
    <w:rsid w:val="002E0820"/>
    <w:rsid w:val="002E1129"/>
    <w:rsid w:val="002E115D"/>
    <w:rsid w:val="002E1EDB"/>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B5B"/>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3F69"/>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3B6"/>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57C6"/>
    <w:rsid w:val="00396660"/>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4F1D"/>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913"/>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347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368"/>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7FAF"/>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3EAB"/>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291"/>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92"/>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24EC"/>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209"/>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4E7A"/>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7D1"/>
    <w:rsid w:val="008E4A3C"/>
    <w:rsid w:val="008E50AC"/>
    <w:rsid w:val="008E656A"/>
    <w:rsid w:val="008E6D07"/>
    <w:rsid w:val="008E7623"/>
    <w:rsid w:val="008E76B7"/>
    <w:rsid w:val="008E798B"/>
    <w:rsid w:val="008E7D27"/>
    <w:rsid w:val="008E7D87"/>
    <w:rsid w:val="008E7DB3"/>
    <w:rsid w:val="008F02EA"/>
    <w:rsid w:val="008F040F"/>
    <w:rsid w:val="008F0AE5"/>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2BB"/>
    <w:rsid w:val="009A2A2B"/>
    <w:rsid w:val="009A2E1A"/>
    <w:rsid w:val="009A2F47"/>
    <w:rsid w:val="009A43BF"/>
    <w:rsid w:val="009A6B2F"/>
    <w:rsid w:val="009A6B3A"/>
    <w:rsid w:val="009A7BA1"/>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4B9"/>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900"/>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289"/>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24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5CDF"/>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A0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79FC"/>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B5B"/>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6FB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1DD"/>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1EC"/>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863"/>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869"/>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7BD"/>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A79"/>
    <w:rsid w:val="00E13E63"/>
    <w:rsid w:val="00E146F6"/>
    <w:rsid w:val="00E14A86"/>
    <w:rsid w:val="00E15479"/>
    <w:rsid w:val="00E15DC1"/>
    <w:rsid w:val="00E16072"/>
    <w:rsid w:val="00E160F5"/>
    <w:rsid w:val="00E173C3"/>
    <w:rsid w:val="00E201D8"/>
    <w:rsid w:val="00E21768"/>
    <w:rsid w:val="00E217CA"/>
    <w:rsid w:val="00E2216E"/>
    <w:rsid w:val="00E2272C"/>
    <w:rsid w:val="00E2378F"/>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02F"/>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B4"/>
    <w:rsid w:val="00E85FDD"/>
    <w:rsid w:val="00E861F5"/>
    <w:rsid w:val="00E865C4"/>
    <w:rsid w:val="00E865CE"/>
    <w:rsid w:val="00E86BCE"/>
    <w:rsid w:val="00E871A9"/>
    <w:rsid w:val="00E909CE"/>
    <w:rsid w:val="00E90D60"/>
    <w:rsid w:val="00E91223"/>
    <w:rsid w:val="00E915FB"/>
    <w:rsid w:val="00E9219A"/>
    <w:rsid w:val="00E92ED6"/>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7BC"/>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0563"/>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1B8"/>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2F"/>
    <w:rsid w:val="00FB31A7"/>
    <w:rsid w:val="00FB3981"/>
    <w:rsid w:val="00FB3C75"/>
    <w:rsid w:val="00FB3D71"/>
    <w:rsid w:val="00FB3D84"/>
    <w:rsid w:val="00FB458B"/>
    <w:rsid w:val="00FB4B5E"/>
    <w:rsid w:val="00FB4C99"/>
    <w:rsid w:val="00FB5D95"/>
    <w:rsid w:val="00FB5EF4"/>
    <w:rsid w:val="00FB64E0"/>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savivaldybe@birzai.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B6C2E"/>
    <w:rsid w:val="000E3D5E"/>
    <w:rsid w:val="000E62D1"/>
    <w:rsid w:val="001251FC"/>
    <w:rsid w:val="00127A9E"/>
    <w:rsid w:val="001A6EE0"/>
    <w:rsid w:val="001E3B26"/>
    <w:rsid w:val="00256A57"/>
    <w:rsid w:val="00295EF8"/>
    <w:rsid w:val="002C1509"/>
    <w:rsid w:val="00353F6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3291"/>
    <w:rsid w:val="00737C4C"/>
    <w:rsid w:val="0078514A"/>
    <w:rsid w:val="007C7D73"/>
    <w:rsid w:val="007F25D7"/>
    <w:rsid w:val="00810A25"/>
    <w:rsid w:val="00881536"/>
    <w:rsid w:val="008D6E2A"/>
    <w:rsid w:val="00901D31"/>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55CDF"/>
    <w:rsid w:val="00B604DE"/>
    <w:rsid w:val="00B70DD9"/>
    <w:rsid w:val="00B971E7"/>
    <w:rsid w:val="00C13521"/>
    <w:rsid w:val="00C64F5A"/>
    <w:rsid w:val="00CD27B6"/>
    <w:rsid w:val="00CF4CEB"/>
    <w:rsid w:val="00D1288B"/>
    <w:rsid w:val="00DE23D8"/>
    <w:rsid w:val="00E464CE"/>
    <w:rsid w:val="00E706A7"/>
    <w:rsid w:val="00EF6792"/>
    <w:rsid w:val="00F721B8"/>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15</Pages>
  <Words>2026</Words>
  <Characters>11549</Characters>
  <Application>Microsoft Office Word</Application>
  <DocSecurity>0</DocSecurity>
  <Lines>96</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13548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Austra Vaisiunaite</cp:lastModifiedBy>
  <cp:revision>40</cp:revision>
  <cp:lastPrinted>2021-11-03T05:49:00Z</cp:lastPrinted>
  <dcterms:created xsi:type="dcterms:W3CDTF">2025-04-08T11:49:00Z</dcterms:created>
  <dcterms:modified xsi:type="dcterms:W3CDTF">2025-04-11T06:54:00Z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