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29DBD" w14:textId="77777777" w:rsidR="00C261EE" w:rsidRPr="00AD5BE3" w:rsidRDefault="00C261EE" w:rsidP="00F723FF">
      <w:pPr>
        <w:spacing w:after="0" w:line="240" w:lineRule="auto"/>
        <w:jc w:val="center"/>
        <w:rPr>
          <w:rFonts w:ascii="Times New Roman" w:hAnsi="Times New Roman" w:cs="Times New Roman"/>
          <w:b/>
          <w:sz w:val="24"/>
          <w:szCs w:val="24"/>
        </w:rPr>
      </w:pPr>
      <w:r w:rsidRPr="00AD5BE3">
        <w:rPr>
          <w:rFonts w:ascii="Times New Roman" w:hAnsi="Times New Roman" w:cs="Times New Roman"/>
          <w:b/>
          <w:sz w:val="24"/>
          <w:szCs w:val="24"/>
        </w:rPr>
        <w:t>KONSULTACIJA SU RINKOS DALYVIAIS</w:t>
      </w:r>
    </w:p>
    <w:p w14:paraId="2DDD754D" w14:textId="14E6D605" w:rsidR="005866C3" w:rsidRDefault="00C261EE" w:rsidP="00F723FF">
      <w:pPr>
        <w:spacing w:after="0" w:line="240" w:lineRule="auto"/>
        <w:jc w:val="center"/>
        <w:rPr>
          <w:rFonts w:ascii="Times New Roman" w:hAnsi="Times New Roman" w:cs="Times New Roman"/>
          <w:b/>
          <w:sz w:val="24"/>
          <w:szCs w:val="24"/>
        </w:rPr>
      </w:pPr>
      <w:bookmarkStart w:id="0" w:name="_Hlk525638108"/>
      <w:r w:rsidRPr="00AD5BE3">
        <w:rPr>
          <w:rFonts w:ascii="Times New Roman" w:hAnsi="Times New Roman" w:cs="Times New Roman"/>
          <w:b/>
          <w:sz w:val="24"/>
          <w:szCs w:val="24"/>
        </w:rPr>
        <w:t xml:space="preserve">DĖL </w:t>
      </w:r>
      <w:bookmarkEnd w:id="0"/>
      <w:r w:rsidR="00BA12C9" w:rsidRPr="00AD5BE3">
        <w:rPr>
          <w:rFonts w:ascii="Times New Roman" w:hAnsi="Times New Roman" w:cs="Times New Roman"/>
          <w:b/>
          <w:sz w:val="24"/>
          <w:szCs w:val="24"/>
        </w:rPr>
        <w:t>MIKROSKOPO</w:t>
      </w:r>
    </w:p>
    <w:p w14:paraId="6DE80E1C" w14:textId="77777777" w:rsidR="00AD5BE3" w:rsidRPr="00AD5BE3" w:rsidRDefault="00AD5BE3" w:rsidP="00F723FF">
      <w:pPr>
        <w:spacing w:after="0" w:line="240" w:lineRule="auto"/>
        <w:jc w:val="center"/>
        <w:rPr>
          <w:rFonts w:ascii="Times New Roman" w:hAnsi="Times New Roman" w:cs="Times New Roman"/>
          <w:b/>
          <w:sz w:val="24"/>
          <w:szCs w:val="24"/>
        </w:rPr>
      </w:pPr>
    </w:p>
    <w:p w14:paraId="430B5AF9" w14:textId="77777777" w:rsidR="005866C3" w:rsidRPr="00AD5BE3" w:rsidRDefault="005866C3" w:rsidP="00F723FF">
      <w:pPr>
        <w:spacing w:after="0" w:line="240" w:lineRule="auto"/>
        <w:jc w:val="center"/>
        <w:rPr>
          <w:rFonts w:ascii="Times New Roman" w:hAnsi="Times New Roman" w:cs="Times New Roman"/>
          <w:b/>
          <w:sz w:val="24"/>
          <w:szCs w:val="24"/>
        </w:rPr>
      </w:pPr>
    </w:p>
    <w:p w14:paraId="032050DD" w14:textId="396C8AB0" w:rsidR="00C261EE" w:rsidRPr="00AD5BE3" w:rsidRDefault="00C261EE" w:rsidP="00903AD0">
      <w:pPr>
        <w:spacing w:after="0"/>
        <w:ind w:firstLine="851"/>
        <w:jc w:val="both"/>
        <w:rPr>
          <w:rFonts w:ascii="Times New Roman" w:hAnsi="Times New Roman" w:cs="Times New Roman"/>
          <w:sz w:val="24"/>
          <w:szCs w:val="24"/>
        </w:rPr>
      </w:pPr>
      <w:r w:rsidRPr="00AD5BE3">
        <w:rPr>
          <w:rFonts w:ascii="Times New Roman" w:hAnsi="Times New Roman" w:cs="Times New Roman"/>
          <w:sz w:val="24"/>
          <w:szCs w:val="24"/>
        </w:rPr>
        <w:t xml:space="preserve">Viešoji įstaiga CPO LT (toliau – CPO LT) numato vykdyti </w:t>
      </w:r>
      <w:r w:rsidR="00CA6D02" w:rsidRPr="00AD5BE3">
        <w:rPr>
          <w:rFonts w:ascii="Times New Roman" w:hAnsi="Times New Roman" w:cs="Times New Roman"/>
          <w:sz w:val="24"/>
          <w:szCs w:val="24"/>
        </w:rPr>
        <w:t xml:space="preserve">VšĮ </w:t>
      </w:r>
      <w:r w:rsidR="00903AD0" w:rsidRPr="00AD5BE3">
        <w:rPr>
          <w:rFonts w:ascii="Times New Roman" w:hAnsi="Times New Roman" w:cs="Times New Roman"/>
          <w:sz w:val="24"/>
          <w:szCs w:val="24"/>
        </w:rPr>
        <w:t xml:space="preserve">Respublikinės </w:t>
      </w:r>
      <w:r w:rsidR="00BA12C9" w:rsidRPr="00AD5BE3">
        <w:rPr>
          <w:rFonts w:ascii="Times New Roman" w:hAnsi="Times New Roman" w:cs="Times New Roman"/>
          <w:sz w:val="24"/>
          <w:szCs w:val="24"/>
        </w:rPr>
        <w:t xml:space="preserve">Panevėžio </w:t>
      </w:r>
      <w:r w:rsidR="00903AD0" w:rsidRPr="00AD5BE3">
        <w:rPr>
          <w:rFonts w:ascii="Times New Roman" w:hAnsi="Times New Roman" w:cs="Times New Roman"/>
          <w:sz w:val="24"/>
          <w:szCs w:val="24"/>
        </w:rPr>
        <w:t>ligoninės inicijuotą</w:t>
      </w:r>
      <w:r w:rsidR="005D69AD" w:rsidRPr="00AD5BE3">
        <w:rPr>
          <w:rFonts w:ascii="Times New Roman" w:hAnsi="Times New Roman" w:cs="Times New Roman"/>
          <w:sz w:val="24"/>
          <w:szCs w:val="24"/>
        </w:rPr>
        <w:t xml:space="preserve"> </w:t>
      </w:r>
      <w:r w:rsidR="005D69AD" w:rsidRPr="00AD5BE3">
        <w:rPr>
          <w:rFonts w:ascii="Times New Roman" w:hAnsi="Times New Roman" w:cs="Times New Roman"/>
          <w:b/>
          <w:bCs/>
          <w:sz w:val="24"/>
          <w:szCs w:val="24"/>
        </w:rPr>
        <w:t>„</w:t>
      </w:r>
      <w:r w:rsidR="00BA12C9" w:rsidRPr="00AD5BE3">
        <w:rPr>
          <w:rFonts w:ascii="Times New Roman" w:hAnsi="Times New Roman" w:cs="Times New Roman"/>
          <w:b/>
          <w:bCs/>
          <w:sz w:val="24"/>
          <w:szCs w:val="24"/>
        </w:rPr>
        <w:t>Mikroskopas</w:t>
      </w:r>
      <w:r w:rsidR="005D69AD" w:rsidRPr="00AD5BE3">
        <w:rPr>
          <w:rFonts w:ascii="Times New Roman" w:hAnsi="Times New Roman" w:cs="Times New Roman"/>
          <w:b/>
          <w:bCs/>
          <w:sz w:val="24"/>
          <w:szCs w:val="24"/>
        </w:rPr>
        <w:t xml:space="preserve">“ </w:t>
      </w:r>
      <w:r w:rsidRPr="00AD5BE3">
        <w:rPr>
          <w:rFonts w:ascii="Times New Roman" w:hAnsi="Times New Roman" w:cs="Times New Roman"/>
          <w:sz w:val="24"/>
          <w:szCs w:val="24"/>
        </w:rPr>
        <w:t>viešąjį pirkimą</w:t>
      </w:r>
      <w:r w:rsidR="00903AD0" w:rsidRPr="00AD5BE3">
        <w:rPr>
          <w:rFonts w:ascii="Times New Roman" w:hAnsi="Times New Roman" w:cs="Times New Roman"/>
          <w:sz w:val="24"/>
          <w:szCs w:val="24"/>
        </w:rPr>
        <w:t>.</w:t>
      </w:r>
    </w:p>
    <w:p w14:paraId="09CAD374" w14:textId="762E9E6D" w:rsidR="00C261EE" w:rsidRPr="00AD5BE3" w:rsidRDefault="00C261EE" w:rsidP="008F318B">
      <w:pPr>
        <w:spacing w:after="0"/>
        <w:ind w:firstLine="851"/>
        <w:jc w:val="both"/>
        <w:rPr>
          <w:rFonts w:ascii="Times New Roman" w:hAnsi="Times New Roman" w:cs="Times New Roman"/>
          <w:bCs/>
          <w:sz w:val="24"/>
          <w:szCs w:val="24"/>
        </w:rPr>
      </w:pPr>
      <w:r w:rsidRPr="00AD5BE3">
        <w:rPr>
          <w:rFonts w:ascii="Times New Roman" w:eastAsia="Times New Roman" w:hAnsi="Times New Roman" w:cs="Times New Roman"/>
          <w:sz w:val="24"/>
          <w:szCs w:val="24"/>
        </w:rPr>
        <w:t>S</w:t>
      </w:r>
      <w:r w:rsidRPr="00AD5BE3">
        <w:rPr>
          <w:rFonts w:ascii="Times New Roman" w:hAnsi="Times New Roman" w:cs="Times New Roman"/>
          <w:sz w:val="24"/>
          <w:szCs w:val="24"/>
        </w:rPr>
        <w:t>iekdami kokybiškai pasirengti pirkimui, kviečiame galimus rinkos dalyvius į</w:t>
      </w:r>
      <w:r w:rsidR="00BA12C9" w:rsidRPr="00AD5BE3">
        <w:rPr>
          <w:rFonts w:ascii="Times New Roman" w:hAnsi="Times New Roman" w:cs="Times New Roman"/>
          <w:sz w:val="24"/>
          <w:szCs w:val="24"/>
        </w:rPr>
        <w:t xml:space="preserve"> </w:t>
      </w:r>
      <w:r w:rsidRPr="00AD5BE3">
        <w:rPr>
          <w:rFonts w:ascii="Times New Roman" w:hAnsi="Times New Roman" w:cs="Times New Roman"/>
          <w:sz w:val="24"/>
          <w:szCs w:val="24"/>
        </w:rPr>
        <w:t>rinkos konsultaciją. Rinkos konsultacija bus vykdoma vadovaujantis LR Viešųjų pirkimų įstatymo 27 straipsnio nuostatomis.</w:t>
      </w:r>
    </w:p>
    <w:p w14:paraId="451EC037" w14:textId="0EBEFF65" w:rsidR="00C261EE" w:rsidRPr="00AD5BE3" w:rsidRDefault="00C261EE" w:rsidP="008F318B">
      <w:pPr>
        <w:spacing w:after="0"/>
        <w:ind w:firstLine="851"/>
        <w:jc w:val="both"/>
        <w:rPr>
          <w:rFonts w:ascii="Times New Roman" w:hAnsi="Times New Roman" w:cs="Times New Roman"/>
          <w:sz w:val="24"/>
          <w:szCs w:val="24"/>
        </w:rPr>
      </w:pPr>
      <w:bookmarkStart w:id="1" w:name="_Hlk93582290"/>
      <w:r w:rsidRPr="00AD5BE3">
        <w:rPr>
          <w:rFonts w:ascii="Times New Roman" w:hAnsi="Times New Roman" w:cs="Times New Roman"/>
          <w:sz w:val="24"/>
          <w:szCs w:val="24"/>
        </w:rPr>
        <w:t xml:space="preserve">Rinkos konsultacija bus vykdoma </w:t>
      </w:r>
      <w:r w:rsidRPr="00AD5BE3">
        <w:rPr>
          <w:rFonts w:ascii="Times New Roman" w:hAnsi="Times New Roman" w:cs="Times New Roman"/>
          <w:color w:val="000000" w:themeColor="text1"/>
          <w:sz w:val="24"/>
          <w:szCs w:val="24"/>
        </w:rPr>
        <w:t xml:space="preserve">Centrinės viešųjų pirkimų informacinės sistemos priemonėmis (CVP IS) - kviečiame </w:t>
      </w:r>
      <w:r w:rsidRPr="00AD5BE3">
        <w:rPr>
          <w:rFonts w:ascii="Times New Roman" w:hAnsi="Times New Roman" w:cs="Times New Roman"/>
          <w:sz w:val="24"/>
          <w:szCs w:val="24"/>
        </w:rPr>
        <w:t>pateikti raštu atsakymus</w:t>
      </w:r>
      <w:r w:rsidR="008D26E2" w:rsidRPr="00AD5BE3">
        <w:rPr>
          <w:rFonts w:ascii="Times New Roman" w:hAnsi="Times New Roman" w:cs="Times New Roman"/>
          <w:sz w:val="24"/>
          <w:szCs w:val="24"/>
        </w:rPr>
        <w:t>/pastabas/siūlymus</w:t>
      </w:r>
      <w:r w:rsidRPr="00AD5BE3">
        <w:rPr>
          <w:rFonts w:ascii="Times New Roman" w:hAnsi="Times New Roman" w:cs="Times New Roman"/>
          <w:sz w:val="24"/>
          <w:szCs w:val="24"/>
        </w:rPr>
        <w:t xml:space="preserve"> iki </w:t>
      </w:r>
      <w:r w:rsidR="00572EAF" w:rsidRPr="00AD5BE3">
        <w:rPr>
          <w:rFonts w:ascii="Times New Roman" w:hAnsi="Times New Roman" w:cs="Times New Roman"/>
          <w:b/>
          <w:iCs/>
          <w:sz w:val="24"/>
          <w:szCs w:val="24"/>
        </w:rPr>
        <w:t>202</w:t>
      </w:r>
      <w:r w:rsidR="00D05CF4" w:rsidRPr="00AD5BE3">
        <w:rPr>
          <w:rFonts w:ascii="Times New Roman" w:hAnsi="Times New Roman" w:cs="Times New Roman"/>
          <w:b/>
          <w:iCs/>
          <w:sz w:val="24"/>
          <w:szCs w:val="24"/>
        </w:rPr>
        <w:t>5</w:t>
      </w:r>
      <w:r w:rsidRPr="00AD5BE3">
        <w:rPr>
          <w:rFonts w:ascii="Times New Roman" w:hAnsi="Times New Roman" w:cs="Times New Roman"/>
          <w:b/>
          <w:iCs/>
          <w:sz w:val="24"/>
          <w:szCs w:val="24"/>
        </w:rPr>
        <w:t xml:space="preserve"> m. </w:t>
      </w:r>
      <w:r w:rsidR="0044243B">
        <w:rPr>
          <w:rFonts w:ascii="Times New Roman" w:hAnsi="Times New Roman" w:cs="Times New Roman"/>
          <w:b/>
          <w:iCs/>
          <w:sz w:val="24"/>
          <w:szCs w:val="24"/>
        </w:rPr>
        <w:t>balandžio 18</w:t>
      </w:r>
      <w:r w:rsidR="0031334A" w:rsidRPr="00AD5BE3">
        <w:rPr>
          <w:rFonts w:ascii="Times New Roman" w:hAnsi="Times New Roman" w:cs="Times New Roman"/>
          <w:b/>
          <w:iCs/>
          <w:sz w:val="24"/>
          <w:szCs w:val="24"/>
        </w:rPr>
        <w:t xml:space="preserve"> </w:t>
      </w:r>
      <w:r w:rsidRPr="00AD5BE3">
        <w:rPr>
          <w:rFonts w:ascii="Times New Roman" w:hAnsi="Times New Roman" w:cs="Times New Roman"/>
          <w:b/>
          <w:iCs/>
          <w:sz w:val="24"/>
          <w:szCs w:val="24"/>
        </w:rPr>
        <w:t>d.</w:t>
      </w:r>
      <w:r w:rsidR="00710F7B" w:rsidRPr="00AD5BE3">
        <w:rPr>
          <w:rFonts w:ascii="Times New Roman" w:hAnsi="Times New Roman" w:cs="Times New Roman"/>
          <w:b/>
          <w:iCs/>
          <w:sz w:val="24"/>
          <w:szCs w:val="24"/>
        </w:rPr>
        <w:t xml:space="preserve"> </w:t>
      </w:r>
      <w:r w:rsidR="00667924">
        <w:rPr>
          <w:rFonts w:ascii="Times New Roman" w:hAnsi="Times New Roman" w:cs="Times New Roman"/>
          <w:b/>
          <w:iCs/>
          <w:sz w:val="24"/>
          <w:szCs w:val="24"/>
        </w:rPr>
        <w:t>1</w:t>
      </w:r>
      <w:r w:rsidR="0044243B">
        <w:rPr>
          <w:rFonts w:ascii="Times New Roman" w:hAnsi="Times New Roman" w:cs="Times New Roman"/>
          <w:b/>
          <w:iCs/>
          <w:sz w:val="24"/>
          <w:szCs w:val="24"/>
        </w:rPr>
        <w:t>3</w:t>
      </w:r>
      <w:r w:rsidR="00710F7B" w:rsidRPr="00AD5BE3">
        <w:rPr>
          <w:rFonts w:ascii="Times New Roman" w:hAnsi="Times New Roman" w:cs="Times New Roman"/>
          <w:b/>
          <w:iCs/>
          <w:sz w:val="24"/>
          <w:szCs w:val="24"/>
        </w:rPr>
        <w:t>:</w:t>
      </w:r>
      <w:r w:rsidR="006A2291" w:rsidRPr="00AD5BE3">
        <w:rPr>
          <w:rFonts w:ascii="Times New Roman" w:hAnsi="Times New Roman" w:cs="Times New Roman"/>
          <w:b/>
          <w:iCs/>
          <w:sz w:val="24"/>
          <w:szCs w:val="24"/>
        </w:rPr>
        <w:t>00</w:t>
      </w:r>
      <w:r w:rsidR="00710F7B" w:rsidRPr="00AD5BE3">
        <w:rPr>
          <w:rFonts w:ascii="Times New Roman" w:hAnsi="Times New Roman" w:cs="Times New Roman"/>
          <w:b/>
          <w:iCs/>
          <w:sz w:val="24"/>
          <w:szCs w:val="24"/>
        </w:rPr>
        <w:t xml:space="preserve"> val.</w:t>
      </w:r>
    </w:p>
    <w:bookmarkEnd w:id="1"/>
    <w:p w14:paraId="47C0DBDB" w14:textId="22CFCAF6" w:rsidR="00C261EE" w:rsidRPr="00AD5BE3" w:rsidRDefault="00C261EE" w:rsidP="008F318B">
      <w:pPr>
        <w:spacing w:after="0"/>
        <w:ind w:firstLine="851"/>
        <w:jc w:val="both"/>
        <w:rPr>
          <w:rFonts w:ascii="Times New Roman" w:hAnsi="Times New Roman" w:cs="Times New Roman"/>
          <w:color w:val="000000" w:themeColor="text1"/>
          <w:sz w:val="24"/>
          <w:szCs w:val="24"/>
        </w:rPr>
      </w:pPr>
      <w:r w:rsidRPr="00AD5BE3">
        <w:rPr>
          <w:rFonts w:ascii="Times New Roman" w:hAnsi="Times New Roman" w:cs="Times New Roman"/>
          <w:color w:val="000000" w:themeColor="text1"/>
          <w:sz w:val="24"/>
          <w:szCs w:val="24"/>
        </w:rPr>
        <w:t xml:space="preserve">Rinkos dalyviai kviečiami pateikti siūlymus/pastebėjimus/rekomendacijas ir atsakymus į pateiktus </w:t>
      </w:r>
      <w:r w:rsidRPr="00AD5BE3">
        <w:rPr>
          <w:rFonts w:ascii="Times New Roman" w:hAnsi="Times New Roman" w:cs="Times New Roman"/>
          <w:sz w:val="24"/>
          <w:szCs w:val="24"/>
        </w:rPr>
        <w:t xml:space="preserve">klausimus. </w:t>
      </w:r>
      <w:r w:rsidRPr="00AD5BE3">
        <w:rPr>
          <w:rFonts w:ascii="Times New Roman" w:hAnsi="Times New Roman" w:cs="Times New Roman"/>
          <w:color w:val="000000" w:themeColor="text1"/>
          <w:sz w:val="24"/>
          <w:szCs w:val="24"/>
        </w:rPr>
        <w:t>Informaciją prašome pateikti pasinaudojant CVP IS</w:t>
      </w:r>
      <w:r w:rsidR="00F82917" w:rsidRPr="00AD5BE3">
        <w:rPr>
          <w:rFonts w:ascii="Times New Roman" w:hAnsi="Times New Roman" w:cs="Times New Roman"/>
          <w:color w:val="000000" w:themeColor="text1"/>
          <w:sz w:val="24"/>
          <w:szCs w:val="24"/>
        </w:rPr>
        <w:t>.</w:t>
      </w:r>
    </w:p>
    <w:p w14:paraId="4CBF41F7" w14:textId="77777777" w:rsidR="00C261EE" w:rsidRPr="00AD5BE3" w:rsidRDefault="00C261EE" w:rsidP="008F318B">
      <w:pPr>
        <w:spacing w:after="0"/>
        <w:ind w:firstLine="851"/>
        <w:jc w:val="both"/>
        <w:rPr>
          <w:rFonts w:ascii="Times New Roman" w:hAnsi="Times New Roman" w:cs="Times New Roman"/>
          <w:bCs/>
          <w:sz w:val="24"/>
          <w:szCs w:val="24"/>
        </w:rPr>
      </w:pPr>
      <w:r w:rsidRPr="00AD5BE3">
        <w:rPr>
          <w:rFonts w:ascii="Times New Roman" w:hAnsi="Times New Roman" w:cs="Times New Roman"/>
          <w:color w:val="000000" w:themeColor="text1"/>
          <w:sz w:val="24"/>
          <w:szCs w:val="24"/>
        </w:rPr>
        <w:t>Tiekėjo pateikti atsakymai nelaikytini pasiūlymu ir bus naudojami tik rinkos tyrimo tikslais, siekiant tinkamai pasirengti būsimam pirkimui.</w:t>
      </w:r>
    </w:p>
    <w:p w14:paraId="60527FAA" w14:textId="30089F96" w:rsidR="00C261EE" w:rsidRPr="00AD5BE3" w:rsidRDefault="00C261EE" w:rsidP="008F318B">
      <w:pPr>
        <w:spacing w:after="0"/>
        <w:ind w:firstLine="851"/>
        <w:jc w:val="both"/>
        <w:rPr>
          <w:rFonts w:ascii="Times New Roman" w:hAnsi="Times New Roman" w:cs="Times New Roman"/>
          <w:sz w:val="24"/>
          <w:szCs w:val="24"/>
        </w:rPr>
      </w:pPr>
      <w:r w:rsidRPr="00AD5BE3">
        <w:rPr>
          <w:rFonts w:ascii="Times New Roman" w:hAnsi="Times New Roman" w:cs="Times New Roman"/>
          <w:sz w:val="24"/>
          <w:szCs w:val="24"/>
        </w:rPr>
        <w:t>Rinkos konsultacija skelbiama iki pirkimo pradžios. Rinkos konsultacijos paskirtis – pasirengti pirkimui (-ams) ir iki pirkimo (-ų) pradžios informuoti rinkos dalyvius bei kitus suinteresuotus asmenis apie ketinamą ateityje vykdyti pirkimą ir sudaryti sąlygas rinkos dalyviams ir kitiems suinteresuotiems asmenims pateikti klausimus, pastebėjimus. Rinkos konsultacija nėra skelbimas apie pirkimą ar išankstinis skelbimas apie pirkimą. Šios rinkos konsultacijos paskelbimu dalyviai nėra kviečiami varžytis dėl pirkimo sutarties. Dalyvavimas rinkos konsultacijoje yra neatlygintinas, nesuteikiantis pirmenybinio statuso dalyvaujant pirkime. Jokios išlaidos dalyviams neatlyginamos, kompensacijos nemokamos, dalyvavimas rinkos konsultacijoje neturi įtakos ir nesuteikia dalyviui prioriteto/pirmenybės viešiesiems pirkimams, kurie bus skelbiami ateityje, ar jų rezultatams. Vadovaujantis LR Viešųjų pirkimų įstatymo 27 str. 3 ir 4 d., rinkos konsultacijos dalyviai, nepažeidžiant visų pirkime dalyvaujančių teisių ir konkurencijos, nepraranda teisės dalyvauti pirkimuose.</w:t>
      </w:r>
    </w:p>
    <w:p w14:paraId="165620A7" w14:textId="77777777" w:rsidR="00AA1E9D" w:rsidRPr="00AD5BE3" w:rsidRDefault="00C261EE" w:rsidP="008F318B">
      <w:pPr>
        <w:ind w:firstLine="851"/>
        <w:jc w:val="both"/>
        <w:rPr>
          <w:rFonts w:ascii="Times New Roman" w:hAnsi="Times New Roman" w:cs="Times New Roman"/>
          <w:b/>
          <w:iCs/>
          <w:sz w:val="24"/>
          <w:szCs w:val="24"/>
        </w:rPr>
      </w:pPr>
      <w:r w:rsidRPr="00AD5BE3">
        <w:rPr>
          <w:rFonts w:ascii="Times New Roman" w:hAnsi="Times New Roman" w:cs="Times New Roman"/>
          <w:b/>
          <w:iCs/>
          <w:sz w:val="24"/>
          <w:szCs w:val="24"/>
        </w:rPr>
        <w:t>Rinkos konsultacijos metu, remiantis galimų rinkos dalyvių turimomis žiniomis, ir/arba patirtimi dalyvaujant panašių prekių pirkimuose, numatoma išsiaiškinti su pirkimo specifika ir pirkimo sutartimi susijusius klausimus.</w:t>
      </w:r>
    </w:p>
    <w:p w14:paraId="0B00C946" w14:textId="6329EC62" w:rsidR="00A92ED1" w:rsidRPr="00AD5BE3" w:rsidRDefault="00C261EE" w:rsidP="006A2291">
      <w:pPr>
        <w:ind w:firstLine="851"/>
        <w:jc w:val="both"/>
        <w:rPr>
          <w:rFonts w:ascii="Times New Roman" w:hAnsi="Times New Roman" w:cs="Times New Roman"/>
          <w:color w:val="000000" w:themeColor="text1"/>
          <w:sz w:val="24"/>
          <w:szCs w:val="24"/>
        </w:rPr>
      </w:pPr>
      <w:r w:rsidRPr="00AD5BE3">
        <w:rPr>
          <w:rFonts w:ascii="Times New Roman" w:hAnsi="Times New Roman" w:cs="Times New Roman"/>
          <w:color w:val="000000" w:themeColor="text1"/>
          <w:sz w:val="24"/>
          <w:szCs w:val="24"/>
        </w:rPr>
        <w:t xml:space="preserve">Tiekėjai kviečiami pateikti atsakymus į žemiau pateiktus klausimus, </w:t>
      </w:r>
      <w:r w:rsidR="00F82917" w:rsidRPr="00AD5BE3">
        <w:rPr>
          <w:rFonts w:ascii="Times New Roman" w:hAnsi="Times New Roman" w:cs="Times New Roman"/>
          <w:color w:val="000000" w:themeColor="text1"/>
          <w:sz w:val="24"/>
          <w:szCs w:val="24"/>
        </w:rPr>
        <w:t xml:space="preserve">teikti </w:t>
      </w:r>
      <w:r w:rsidRPr="00AD5BE3">
        <w:rPr>
          <w:rFonts w:ascii="Times New Roman" w:hAnsi="Times New Roman" w:cs="Times New Roman"/>
          <w:color w:val="000000" w:themeColor="text1"/>
          <w:sz w:val="24"/>
          <w:szCs w:val="24"/>
        </w:rPr>
        <w:t>savo siūlymus ir rekomendacijas. Informaciją prašome pateikti pasinaudojant CVP IS</w:t>
      </w:r>
      <w:r w:rsidR="00F82917" w:rsidRPr="00AD5BE3">
        <w:rPr>
          <w:rFonts w:ascii="Times New Roman" w:hAnsi="Times New Roman" w:cs="Times New Roman"/>
          <w:color w:val="000000" w:themeColor="text1"/>
          <w:sz w:val="24"/>
          <w:szCs w:val="24"/>
        </w:rPr>
        <w:t>.</w:t>
      </w:r>
    </w:p>
    <w:p w14:paraId="38363B87" w14:textId="77777777" w:rsidR="00A92ED1" w:rsidRPr="00AD5BE3" w:rsidRDefault="00A92ED1" w:rsidP="000F7E57">
      <w:pPr>
        <w:spacing w:after="0"/>
        <w:rPr>
          <w:rFonts w:ascii="Times New Roman" w:hAnsi="Times New Roman" w:cs="Times New Roman"/>
          <w:sz w:val="24"/>
          <w:szCs w:val="24"/>
        </w:rPr>
      </w:pPr>
      <w:r w:rsidRPr="00AD5BE3">
        <w:rPr>
          <w:rFonts w:ascii="Times New Roman" w:hAnsi="Times New Roman" w:cs="Times New Roman"/>
          <w:b/>
          <w:bCs/>
          <w:sz w:val="24"/>
          <w:szCs w:val="24"/>
          <w:u w:val="single"/>
        </w:rPr>
        <w:t>1. PIRKIMO OBJEKTAS</w:t>
      </w:r>
    </w:p>
    <w:p w14:paraId="0797B292" w14:textId="74DFD7E2" w:rsidR="006A2291" w:rsidRPr="00AD5BE3" w:rsidRDefault="00BA12C9" w:rsidP="00D70ED4">
      <w:pPr>
        <w:spacing w:after="0"/>
        <w:jc w:val="both"/>
        <w:rPr>
          <w:rFonts w:ascii="Times New Roman" w:hAnsi="Times New Roman" w:cs="Times New Roman"/>
          <w:color w:val="000000" w:themeColor="text1"/>
          <w:sz w:val="24"/>
          <w:szCs w:val="24"/>
        </w:rPr>
      </w:pPr>
      <w:r w:rsidRPr="00AD5BE3">
        <w:rPr>
          <w:rFonts w:ascii="Times New Roman" w:hAnsi="Times New Roman" w:cs="Times New Roman"/>
          <w:color w:val="000000" w:themeColor="text1"/>
          <w:sz w:val="24"/>
          <w:szCs w:val="24"/>
        </w:rPr>
        <w:t>Mikroskopas</w:t>
      </w:r>
      <w:r w:rsidR="0037716B">
        <w:rPr>
          <w:rFonts w:ascii="Times New Roman" w:hAnsi="Times New Roman" w:cs="Times New Roman"/>
          <w:color w:val="000000" w:themeColor="text1"/>
          <w:sz w:val="24"/>
          <w:szCs w:val="24"/>
        </w:rPr>
        <w:t xml:space="preserve"> 1 komplektas</w:t>
      </w:r>
      <w:r w:rsidR="005866C3" w:rsidRPr="00AD5BE3">
        <w:rPr>
          <w:rFonts w:ascii="Times New Roman" w:hAnsi="Times New Roman" w:cs="Times New Roman"/>
          <w:color w:val="000000" w:themeColor="text1"/>
          <w:sz w:val="24"/>
          <w:szCs w:val="24"/>
        </w:rPr>
        <w:t>.</w:t>
      </w:r>
    </w:p>
    <w:p w14:paraId="0786D1FC" w14:textId="47275C84" w:rsidR="006A2291" w:rsidRPr="00AD5BE3" w:rsidRDefault="006A2291" w:rsidP="00D70ED4">
      <w:pPr>
        <w:spacing w:after="0"/>
        <w:jc w:val="both"/>
        <w:rPr>
          <w:rFonts w:ascii="Times New Roman" w:hAnsi="Times New Roman" w:cs="Times New Roman"/>
          <w:color w:val="000000" w:themeColor="text1"/>
          <w:sz w:val="24"/>
          <w:szCs w:val="24"/>
        </w:rPr>
      </w:pPr>
      <w:r w:rsidRPr="00AD5BE3">
        <w:rPr>
          <w:rFonts w:ascii="Times New Roman" w:hAnsi="Times New Roman" w:cs="Times New Roman"/>
          <w:color w:val="000000" w:themeColor="text1"/>
          <w:sz w:val="24"/>
          <w:szCs w:val="24"/>
        </w:rPr>
        <w:t>Pirkimo objektas skaidomas į</w:t>
      </w:r>
      <w:r w:rsidR="005866C3" w:rsidRPr="00AD5BE3">
        <w:rPr>
          <w:rFonts w:ascii="Times New Roman" w:hAnsi="Times New Roman" w:cs="Times New Roman"/>
          <w:color w:val="000000" w:themeColor="text1"/>
          <w:sz w:val="24"/>
          <w:szCs w:val="24"/>
        </w:rPr>
        <w:t xml:space="preserve"> dalis nėra skaidomas.</w:t>
      </w:r>
    </w:p>
    <w:p w14:paraId="78411AAC" w14:textId="77777777" w:rsidR="00715D87" w:rsidRPr="00AD5BE3" w:rsidRDefault="00715D87" w:rsidP="00715D87">
      <w:pPr>
        <w:spacing w:after="0"/>
        <w:rPr>
          <w:rFonts w:ascii="Times New Roman" w:hAnsi="Times New Roman" w:cs="Times New Roman"/>
          <w:sz w:val="24"/>
          <w:szCs w:val="24"/>
        </w:rPr>
      </w:pPr>
    </w:p>
    <w:p w14:paraId="7136F9DD" w14:textId="77777777" w:rsidR="0078117A" w:rsidRPr="00AD5BE3" w:rsidRDefault="004F173E" w:rsidP="07454F09">
      <w:pPr>
        <w:spacing w:after="0"/>
        <w:jc w:val="both"/>
        <w:rPr>
          <w:rFonts w:ascii="Times New Roman" w:hAnsi="Times New Roman" w:cs="Times New Roman"/>
          <w:sz w:val="24"/>
          <w:szCs w:val="24"/>
        </w:rPr>
      </w:pPr>
      <w:r w:rsidRPr="00AD5BE3">
        <w:rPr>
          <w:rFonts w:ascii="Times New Roman" w:hAnsi="Times New Roman" w:cs="Times New Roman"/>
          <w:sz w:val="24"/>
          <w:szCs w:val="24"/>
        </w:rPr>
        <w:t>Pirkimo objekto pagrindinis BVPŽ kodas –</w:t>
      </w:r>
      <w:r w:rsidR="00D70ED4" w:rsidRPr="00AD5BE3">
        <w:rPr>
          <w:rFonts w:ascii="Times New Roman" w:hAnsi="Times New Roman" w:cs="Times New Roman"/>
          <w:sz w:val="24"/>
          <w:szCs w:val="24"/>
        </w:rPr>
        <w:t xml:space="preserve"> </w:t>
      </w:r>
      <w:r w:rsidR="0078117A" w:rsidRPr="00AD5BE3">
        <w:rPr>
          <w:rFonts w:ascii="Times New Roman" w:hAnsi="Times New Roman" w:cs="Times New Roman"/>
          <w:sz w:val="24"/>
          <w:szCs w:val="24"/>
        </w:rPr>
        <w:t>38500000-</w:t>
      </w:r>
      <w:r w:rsidR="00715D87" w:rsidRPr="00AD5BE3">
        <w:rPr>
          <w:rFonts w:ascii="Times New Roman" w:hAnsi="Times New Roman" w:cs="Times New Roman"/>
          <w:sz w:val="24"/>
          <w:szCs w:val="24"/>
        </w:rPr>
        <w:t xml:space="preserve">3 </w:t>
      </w:r>
      <w:r w:rsidR="0078117A" w:rsidRPr="00AD5BE3">
        <w:rPr>
          <w:rFonts w:ascii="Times New Roman" w:hAnsi="Times New Roman" w:cs="Times New Roman"/>
          <w:sz w:val="24"/>
          <w:szCs w:val="24"/>
        </w:rPr>
        <w:t>Tikrinimo ir bandymo aparatai;</w:t>
      </w:r>
    </w:p>
    <w:p w14:paraId="7A30AC90" w14:textId="4FB5CD76" w:rsidR="00715D87" w:rsidRPr="00AD5BE3" w:rsidRDefault="0078117A" w:rsidP="07454F09">
      <w:pPr>
        <w:spacing w:after="0"/>
        <w:jc w:val="both"/>
        <w:rPr>
          <w:rFonts w:ascii="Times New Roman" w:hAnsi="Times New Roman" w:cs="Times New Roman"/>
          <w:sz w:val="24"/>
          <w:szCs w:val="24"/>
        </w:rPr>
      </w:pPr>
      <w:r w:rsidRPr="00AD5BE3">
        <w:rPr>
          <w:rFonts w:ascii="Times New Roman" w:hAnsi="Times New Roman" w:cs="Times New Roman"/>
          <w:sz w:val="24"/>
          <w:szCs w:val="24"/>
        </w:rPr>
        <w:t>Pirkimo objekto papildomas BVPŽ kodas – 38519300</w:t>
      </w:r>
      <w:r w:rsidR="00C62CE4">
        <w:rPr>
          <w:rFonts w:ascii="Times New Roman" w:hAnsi="Times New Roman" w:cs="Times New Roman"/>
          <w:sz w:val="24"/>
          <w:szCs w:val="24"/>
        </w:rPr>
        <w:t>-</w:t>
      </w:r>
      <w:r w:rsidRPr="00AD5BE3">
        <w:rPr>
          <w:rFonts w:ascii="Times New Roman" w:hAnsi="Times New Roman" w:cs="Times New Roman"/>
          <w:sz w:val="24"/>
          <w:szCs w:val="24"/>
        </w:rPr>
        <w:t>9 Mikroskopų fotografavimo arba filmavimo priedai.</w:t>
      </w:r>
    </w:p>
    <w:p w14:paraId="4FAFB950" w14:textId="77777777" w:rsidR="00715D87" w:rsidRPr="00AD5BE3" w:rsidRDefault="00715D87" w:rsidP="07454F09">
      <w:pPr>
        <w:spacing w:after="0"/>
        <w:jc w:val="both"/>
        <w:rPr>
          <w:rFonts w:ascii="Times New Roman" w:hAnsi="Times New Roman" w:cs="Times New Roman"/>
          <w:sz w:val="24"/>
          <w:szCs w:val="24"/>
        </w:rPr>
      </w:pPr>
    </w:p>
    <w:p w14:paraId="50E7C311" w14:textId="3F3AD950" w:rsidR="00617B65" w:rsidRPr="00AD5BE3" w:rsidRDefault="00450EB8" w:rsidP="07454F09">
      <w:pPr>
        <w:spacing w:after="0"/>
        <w:jc w:val="both"/>
        <w:rPr>
          <w:rFonts w:ascii="Times New Roman" w:hAnsi="Times New Roman" w:cs="Times New Roman"/>
          <w:sz w:val="24"/>
          <w:szCs w:val="24"/>
        </w:rPr>
      </w:pPr>
      <w:r w:rsidRPr="00AD5BE3">
        <w:rPr>
          <w:rFonts w:ascii="Times New Roman" w:hAnsi="Times New Roman" w:cs="Times New Roman"/>
          <w:sz w:val="24"/>
          <w:szCs w:val="24"/>
          <w:u w:val="single"/>
        </w:rPr>
        <w:t xml:space="preserve">Pateiktas </w:t>
      </w:r>
      <w:r w:rsidRPr="00AD5BE3">
        <w:rPr>
          <w:rFonts w:ascii="Times New Roman" w:eastAsia="Calibri" w:hAnsi="Times New Roman" w:cs="Times New Roman"/>
          <w:sz w:val="24"/>
          <w:szCs w:val="24"/>
          <w:u w:val="single"/>
        </w:rPr>
        <w:t>techninės specifikacijos projektas nėra galutinis Pirkimo dokumentas.</w:t>
      </w:r>
    </w:p>
    <w:p w14:paraId="780689A1" w14:textId="77777777" w:rsidR="00D70ED4" w:rsidRPr="00AD5BE3" w:rsidRDefault="00D70ED4" w:rsidP="00B8186A">
      <w:pPr>
        <w:spacing w:after="0"/>
        <w:jc w:val="both"/>
        <w:rPr>
          <w:rFonts w:ascii="Times New Roman" w:hAnsi="Times New Roman" w:cs="Times New Roman"/>
          <w:sz w:val="24"/>
          <w:szCs w:val="24"/>
        </w:rPr>
      </w:pPr>
    </w:p>
    <w:p w14:paraId="23AF570C" w14:textId="77777777" w:rsidR="005866C3" w:rsidRPr="00AD5BE3" w:rsidRDefault="005866C3" w:rsidP="00B8186A">
      <w:pPr>
        <w:spacing w:after="0"/>
        <w:jc w:val="both"/>
        <w:rPr>
          <w:rFonts w:ascii="Times New Roman" w:hAnsi="Times New Roman" w:cs="Times New Roman"/>
          <w:sz w:val="24"/>
          <w:szCs w:val="24"/>
        </w:rPr>
      </w:pPr>
    </w:p>
    <w:p w14:paraId="6365C583" w14:textId="77777777" w:rsidR="008D26E2" w:rsidRPr="00AD5BE3" w:rsidRDefault="008D26E2" w:rsidP="00B8186A">
      <w:pPr>
        <w:spacing w:after="0"/>
        <w:jc w:val="both"/>
        <w:rPr>
          <w:rFonts w:ascii="Times New Roman" w:hAnsi="Times New Roman" w:cs="Times New Roman"/>
          <w:sz w:val="24"/>
          <w:szCs w:val="24"/>
        </w:rPr>
      </w:pPr>
    </w:p>
    <w:p w14:paraId="71BB1BAA" w14:textId="77777777" w:rsidR="008D26E2" w:rsidRPr="00AD5BE3" w:rsidRDefault="008D26E2" w:rsidP="00B8186A">
      <w:pPr>
        <w:spacing w:after="0"/>
        <w:jc w:val="both"/>
        <w:rPr>
          <w:rFonts w:ascii="Times New Roman" w:hAnsi="Times New Roman" w:cs="Times New Roman"/>
          <w:sz w:val="24"/>
          <w:szCs w:val="24"/>
        </w:rPr>
      </w:pPr>
    </w:p>
    <w:p w14:paraId="480D8680" w14:textId="411055EF" w:rsidR="00450EB8" w:rsidRPr="00AD5BE3" w:rsidRDefault="00634996" w:rsidP="6826997A">
      <w:pPr>
        <w:spacing w:after="0"/>
        <w:jc w:val="both"/>
        <w:rPr>
          <w:rFonts w:ascii="Times New Roman" w:hAnsi="Times New Roman" w:cs="Times New Roman"/>
          <w:b/>
          <w:bCs/>
          <w:sz w:val="24"/>
          <w:szCs w:val="24"/>
        </w:rPr>
      </w:pPr>
      <w:r w:rsidRPr="00AD5BE3">
        <w:rPr>
          <w:rFonts w:ascii="Times New Roman" w:hAnsi="Times New Roman" w:cs="Times New Roman"/>
          <w:b/>
          <w:bCs/>
          <w:sz w:val="24"/>
          <w:szCs w:val="24"/>
        </w:rPr>
        <w:lastRenderedPageBreak/>
        <w:t xml:space="preserve">2. </w:t>
      </w:r>
      <w:r w:rsidR="000A49C8" w:rsidRPr="00AD5BE3">
        <w:rPr>
          <w:rFonts w:ascii="Times New Roman" w:hAnsi="Times New Roman" w:cs="Times New Roman"/>
          <w:b/>
          <w:bCs/>
          <w:sz w:val="24"/>
          <w:szCs w:val="24"/>
        </w:rPr>
        <w:t>KLAUSIMAI RINKOS KONSULTACIJOS DALYVIAMS</w:t>
      </w:r>
    </w:p>
    <w:p w14:paraId="6CEA66C0" w14:textId="77777777" w:rsidR="0023212A" w:rsidRPr="00AD5BE3" w:rsidRDefault="0023212A" w:rsidP="6826997A">
      <w:pPr>
        <w:spacing w:after="0"/>
        <w:jc w:val="both"/>
        <w:rPr>
          <w:rFonts w:ascii="Times New Roman" w:hAnsi="Times New Roman" w:cs="Times New Roman"/>
          <w:b/>
          <w:bCs/>
          <w:sz w:val="24"/>
          <w:szCs w:val="24"/>
        </w:rPr>
      </w:pPr>
    </w:p>
    <w:tbl>
      <w:tblPr>
        <w:tblW w:w="491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54"/>
        <w:gridCol w:w="4685"/>
      </w:tblGrid>
      <w:tr w:rsidR="00715D87" w:rsidRPr="00AD5BE3" w14:paraId="1238B38B" w14:textId="77777777" w:rsidTr="00D619B5">
        <w:trPr>
          <w:trHeight w:val="512"/>
          <w:tblHeader/>
        </w:trPr>
        <w:tc>
          <w:tcPr>
            <w:tcW w:w="2756" w:type="pct"/>
            <w:shd w:val="clear" w:color="auto" w:fill="auto"/>
            <w:vAlign w:val="center"/>
          </w:tcPr>
          <w:p w14:paraId="0D76D1B3" w14:textId="77777777" w:rsidR="00715D87" w:rsidRPr="00AD5BE3" w:rsidRDefault="00715D87" w:rsidP="00D619B5">
            <w:pPr>
              <w:tabs>
                <w:tab w:val="left" w:pos="284"/>
              </w:tabs>
              <w:ind w:right="-183"/>
              <w:contextualSpacing/>
              <w:jc w:val="center"/>
              <w:rPr>
                <w:rFonts w:ascii="Times New Roman" w:eastAsia="Calibri" w:hAnsi="Times New Roman" w:cs="Times New Roman"/>
                <w:b/>
                <w:bCs/>
                <w:sz w:val="24"/>
                <w:szCs w:val="24"/>
              </w:rPr>
            </w:pPr>
            <w:r w:rsidRPr="00AD5BE3">
              <w:rPr>
                <w:rFonts w:ascii="Times New Roman" w:hAnsi="Times New Roman" w:cs="Times New Roman"/>
                <w:b/>
                <w:bCs/>
                <w:sz w:val="24"/>
                <w:szCs w:val="24"/>
              </w:rPr>
              <w:br w:type="page"/>
              <w:t>K</w:t>
            </w:r>
            <w:r w:rsidRPr="00AD5BE3">
              <w:rPr>
                <w:rFonts w:ascii="Times New Roman" w:eastAsia="Calibri" w:hAnsi="Times New Roman" w:cs="Times New Roman"/>
                <w:b/>
                <w:bCs/>
                <w:sz w:val="24"/>
                <w:szCs w:val="24"/>
              </w:rPr>
              <w:t>LAUSIMAS</w:t>
            </w:r>
          </w:p>
        </w:tc>
        <w:tc>
          <w:tcPr>
            <w:tcW w:w="2244" w:type="pct"/>
            <w:shd w:val="clear" w:color="auto" w:fill="auto"/>
            <w:vAlign w:val="center"/>
          </w:tcPr>
          <w:p w14:paraId="22578291" w14:textId="77777777" w:rsidR="00715D87" w:rsidRPr="00AD5BE3" w:rsidRDefault="00715D87" w:rsidP="00D619B5">
            <w:pPr>
              <w:tabs>
                <w:tab w:val="left" w:pos="426"/>
              </w:tabs>
              <w:contextualSpacing/>
              <w:jc w:val="center"/>
              <w:rPr>
                <w:rFonts w:ascii="Times New Roman" w:eastAsia="Calibri" w:hAnsi="Times New Roman" w:cs="Times New Roman"/>
                <w:b/>
                <w:bCs/>
                <w:sz w:val="24"/>
                <w:szCs w:val="24"/>
              </w:rPr>
            </w:pPr>
            <w:r w:rsidRPr="00AD5BE3">
              <w:rPr>
                <w:rFonts w:ascii="Times New Roman" w:eastAsia="Calibri" w:hAnsi="Times New Roman" w:cs="Times New Roman"/>
                <w:b/>
                <w:bCs/>
                <w:sz w:val="24"/>
                <w:szCs w:val="24"/>
              </w:rPr>
              <w:t>RINKOS KONSULTACIJOS DALYVIO ATSAKYMAS IR (AR) SIŪLYMAI*</w:t>
            </w:r>
          </w:p>
        </w:tc>
      </w:tr>
      <w:tr w:rsidR="00715D87" w:rsidRPr="00AD5BE3" w14:paraId="561B9B2E" w14:textId="77777777" w:rsidTr="00D619B5">
        <w:tc>
          <w:tcPr>
            <w:tcW w:w="2756" w:type="pct"/>
            <w:shd w:val="clear" w:color="auto" w:fill="auto"/>
          </w:tcPr>
          <w:p w14:paraId="244C9E2F" w14:textId="6FE351B6" w:rsidR="00715D87" w:rsidRPr="00AD5BE3" w:rsidRDefault="00715D87" w:rsidP="00D619B5">
            <w:pPr>
              <w:numPr>
                <w:ilvl w:val="0"/>
                <w:numId w:val="6"/>
              </w:numPr>
              <w:tabs>
                <w:tab w:val="left" w:pos="0"/>
                <w:tab w:val="left" w:pos="284"/>
                <w:tab w:val="left" w:pos="709"/>
              </w:tabs>
              <w:spacing w:after="0" w:line="240" w:lineRule="auto"/>
              <w:ind w:left="0" w:firstLine="0"/>
              <w:contextualSpacing/>
              <w:jc w:val="both"/>
              <w:rPr>
                <w:rFonts w:ascii="Times New Roman" w:hAnsi="Times New Roman" w:cs="Times New Roman"/>
                <w:sz w:val="24"/>
                <w:szCs w:val="24"/>
              </w:rPr>
            </w:pPr>
            <w:r w:rsidRPr="00AD5BE3">
              <w:rPr>
                <w:rFonts w:ascii="Times New Roman" w:hAnsi="Times New Roman" w:cs="Times New Roman"/>
                <w:sz w:val="24"/>
                <w:szCs w:val="24"/>
              </w:rPr>
              <w:t>Ar ketinate dalyvauti šiame pirkime?</w:t>
            </w:r>
          </w:p>
        </w:tc>
        <w:tc>
          <w:tcPr>
            <w:tcW w:w="2244" w:type="pct"/>
            <w:shd w:val="clear" w:color="auto" w:fill="auto"/>
          </w:tcPr>
          <w:p w14:paraId="2A5D3DE1" w14:textId="77777777" w:rsidR="00715D87" w:rsidRPr="00AD5BE3" w:rsidRDefault="00715D87" w:rsidP="00D619B5">
            <w:pPr>
              <w:tabs>
                <w:tab w:val="left" w:pos="426"/>
              </w:tabs>
              <w:contextualSpacing/>
              <w:rPr>
                <w:rFonts w:ascii="Times New Roman" w:eastAsia="Calibri" w:hAnsi="Times New Roman" w:cs="Times New Roman"/>
                <w:sz w:val="24"/>
                <w:szCs w:val="24"/>
              </w:rPr>
            </w:pPr>
          </w:p>
        </w:tc>
      </w:tr>
      <w:tr w:rsidR="00715D87" w:rsidRPr="00AD5BE3" w14:paraId="384E6DA9" w14:textId="77777777" w:rsidTr="00D619B5">
        <w:tc>
          <w:tcPr>
            <w:tcW w:w="2756" w:type="pct"/>
            <w:shd w:val="clear" w:color="auto" w:fill="auto"/>
          </w:tcPr>
          <w:p w14:paraId="7C1D279F" w14:textId="77777777" w:rsidR="00715D87" w:rsidRPr="00AD5BE3" w:rsidRDefault="00715D87" w:rsidP="00D619B5">
            <w:pPr>
              <w:numPr>
                <w:ilvl w:val="0"/>
                <w:numId w:val="6"/>
              </w:numPr>
              <w:tabs>
                <w:tab w:val="left" w:pos="284"/>
                <w:tab w:val="left" w:pos="709"/>
              </w:tabs>
              <w:spacing w:after="0" w:line="240" w:lineRule="auto"/>
              <w:ind w:left="0" w:firstLine="0"/>
              <w:contextualSpacing/>
              <w:jc w:val="both"/>
              <w:rPr>
                <w:rFonts w:ascii="Times New Roman" w:eastAsia="Calibri" w:hAnsi="Times New Roman" w:cs="Times New Roman"/>
                <w:sz w:val="24"/>
                <w:szCs w:val="24"/>
              </w:rPr>
            </w:pPr>
            <w:r w:rsidRPr="00AD5BE3">
              <w:rPr>
                <w:rFonts w:ascii="Times New Roman" w:hAnsi="Times New Roman" w:cs="Times New Roman"/>
                <w:sz w:val="24"/>
                <w:szCs w:val="24"/>
              </w:rPr>
              <w:t>Ar turite pastabų, klausimų techninės specifikacijos projektui?</w:t>
            </w:r>
          </w:p>
          <w:p w14:paraId="0585FEE5" w14:textId="77777777" w:rsidR="00715D87" w:rsidRPr="00AD5BE3" w:rsidRDefault="00715D87" w:rsidP="00D619B5">
            <w:pPr>
              <w:tabs>
                <w:tab w:val="left" w:pos="284"/>
                <w:tab w:val="left" w:pos="709"/>
              </w:tabs>
              <w:spacing w:after="0" w:line="240" w:lineRule="auto"/>
              <w:contextualSpacing/>
              <w:jc w:val="both"/>
              <w:rPr>
                <w:rFonts w:ascii="Times New Roman" w:eastAsia="Calibri" w:hAnsi="Times New Roman" w:cs="Times New Roman"/>
                <w:sz w:val="24"/>
                <w:szCs w:val="24"/>
              </w:rPr>
            </w:pPr>
            <w:r w:rsidRPr="00AD5BE3">
              <w:rPr>
                <w:rFonts w:ascii="Times New Roman" w:hAnsi="Times New Roman" w:cs="Times New Roman"/>
                <w:i/>
                <w:sz w:val="24"/>
                <w:szCs w:val="24"/>
              </w:rPr>
              <w:t>(prašome pateikti argumentuotas pastabas bei konkrečių techninės specifikacijos punktų pakeitimus/patikslinimus, kurie suteiktų galimybę Jūsų įmonei pasiūlyti techninės specifikacijos reikalavimų visumą atitinkančias prekes)</w:t>
            </w:r>
          </w:p>
        </w:tc>
        <w:tc>
          <w:tcPr>
            <w:tcW w:w="2244" w:type="pct"/>
            <w:shd w:val="clear" w:color="auto" w:fill="auto"/>
          </w:tcPr>
          <w:p w14:paraId="00903BB0" w14:textId="77777777" w:rsidR="00715D87" w:rsidRPr="00AD5BE3" w:rsidRDefault="00715D87" w:rsidP="00D619B5">
            <w:pPr>
              <w:tabs>
                <w:tab w:val="left" w:pos="426"/>
              </w:tabs>
              <w:contextualSpacing/>
              <w:jc w:val="both"/>
              <w:rPr>
                <w:rFonts w:ascii="Times New Roman" w:eastAsia="Calibri" w:hAnsi="Times New Roman" w:cs="Times New Roman"/>
                <w:sz w:val="24"/>
                <w:szCs w:val="24"/>
              </w:rPr>
            </w:pPr>
          </w:p>
        </w:tc>
      </w:tr>
      <w:tr w:rsidR="0044243B" w:rsidRPr="00AD5BE3" w14:paraId="60882239" w14:textId="77777777" w:rsidTr="00D619B5">
        <w:tc>
          <w:tcPr>
            <w:tcW w:w="2756" w:type="pct"/>
            <w:shd w:val="clear" w:color="auto" w:fill="auto"/>
          </w:tcPr>
          <w:p w14:paraId="62DF012D" w14:textId="5F5FBCA5" w:rsidR="0044243B" w:rsidRPr="0044243B" w:rsidRDefault="0044243B" w:rsidP="0044243B">
            <w:pPr>
              <w:pStyle w:val="ListParagraph"/>
              <w:numPr>
                <w:ilvl w:val="0"/>
                <w:numId w:val="6"/>
              </w:numPr>
              <w:tabs>
                <w:tab w:val="left" w:pos="284"/>
                <w:tab w:val="left" w:pos="709"/>
              </w:tabs>
              <w:ind w:left="0" w:firstLine="0"/>
              <w:jc w:val="both"/>
              <w:rPr>
                <w:szCs w:val="24"/>
              </w:rPr>
            </w:pPr>
            <w:r w:rsidRPr="0044243B">
              <w:rPr>
                <w:rFonts w:cstheme="minorHAnsi"/>
              </w:rPr>
              <w:t xml:space="preserve">Ar galėtumėte pasiūlyti (ar Jūsų /Jūsų atstovaujamo gamintojo įranga turi) ekonominio naudingumo vertinimo kriterijuose nurodytas įrangos papildomas funkcijas (kriterijai T)? Jei taip, tai kokia kiekvieno žemiau nurodyto funkcionalumo (kriterijaus) kaina Eur be PVM? </w:t>
            </w:r>
          </w:p>
        </w:tc>
        <w:tc>
          <w:tcPr>
            <w:tcW w:w="2244" w:type="pct"/>
            <w:shd w:val="clear" w:color="auto" w:fill="auto"/>
          </w:tcPr>
          <w:p w14:paraId="203D08D2" w14:textId="77777777" w:rsidR="0044243B" w:rsidRPr="00AD5BE3" w:rsidRDefault="0044243B" w:rsidP="0044243B">
            <w:pPr>
              <w:tabs>
                <w:tab w:val="left" w:pos="426"/>
              </w:tabs>
              <w:contextualSpacing/>
              <w:jc w:val="both"/>
              <w:rPr>
                <w:rFonts w:ascii="Times New Roman" w:eastAsia="Calibri" w:hAnsi="Times New Roman" w:cs="Times New Roman"/>
                <w:sz w:val="24"/>
                <w:szCs w:val="24"/>
              </w:rPr>
            </w:pPr>
          </w:p>
        </w:tc>
      </w:tr>
      <w:tr w:rsidR="0044243B" w:rsidRPr="00AD5BE3" w14:paraId="7D5E9FBF" w14:textId="77777777" w:rsidTr="00D619B5">
        <w:tc>
          <w:tcPr>
            <w:tcW w:w="2756" w:type="pct"/>
            <w:shd w:val="clear" w:color="auto" w:fill="auto"/>
          </w:tcPr>
          <w:p w14:paraId="773FB616" w14:textId="44E42C6E" w:rsidR="0044243B" w:rsidRDefault="0044243B" w:rsidP="0044243B">
            <w:pPr>
              <w:spacing w:after="0" w:line="240" w:lineRule="auto"/>
              <w:ind w:left="30"/>
              <w:jc w:val="both"/>
              <w:rPr>
                <w:rFonts w:ascii="Times New Roman" w:hAnsi="Times New Roman" w:cs="Times New Roman"/>
                <w:sz w:val="24"/>
                <w:szCs w:val="24"/>
                <w:lang w:eastAsia="zh-CN"/>
              </w:rPr>
            </w:pPr>
            <w:r w:rsidRPr="0044243B">
              <w:rPr>
                <w:rFonts w:ascii="Times New Roman" w:hAnsi="Times New Roman" w:cs="Times New Roman"/>
                <w:bCs/>
                <w:color w:val="00000A"/>
                <w:sz w:val="24"/>
                <w:szCs w:val="24"/>
              </w:rPr>
              <w:t xml:space="preserve">3.1. </w:t>
            </w:r>
            <w:r w:rsidRPr="0044243B">
              <w:rPr>
                <w:rFonts w:ascii="Times New Roman" w:hAnsi="Times New Roman" w:cs="Times New Roman"/>
                <w:bCs/>
                <w:sz w:val="24"/>
                <w:szCs w:val="24"/>
              </w:rPr>
              <w:t>(T</w:t>
            </w:r>
            <w:r w:rsidRPr="0044243B">
              <w:rPr>
                <w:rFonts w:ascii="Times New Roman" w:hAnsi="Times New Roman" w:cs="Times New Roman"/>
                <w:bCs/>
                <w:sz w:val="24"/>
                <w:szCs w:val="24"/>
                <w:vertAlign w:val="subscript"/>
              </w:rPr>
              <w:t>1</w:t>
            </w:r>
            <w:r w:rsidRPr="0044243B">
              <w:rPr>
                <w:rFonts w:ascii="Times New Roman" w:hAnsi="Times New Roman" w:cs="Times New Roman"/>
                <w:bCs/>
                <w:sz w:val="24"/>
                <w:szCs w:val="24"/>
              </w:rPr>
              <w:t xml:space="preserve">) </w:t>
            </w:r>
            <w:r w:rsidRPr="00571A6C">
              <w:rPr>
                <w:rFonts w:ascii="Times New Roman" w:hAnsi="Times New Roman" w:cs="Times New Roman"/>
                <w:sz w:val="24"/>
                <w:szCs w:val="24"/>
                <w:lang w:eastAsia="zh-CN"/>
              </w:rPr>
              <w:t>Apšvietimo intensyvumo nustatymas</w:t>
            </w:r>
            <w:r w:rsidRPr="00980613">
              <w:rPr>
                <w:rFonts w:ascii="Times New Roman" w:hAnsi="Times New Roman" w:cs="Times New Roman"/>
                <w:sz w:val="24"/>
                <w:szCs w:val="24"/>
                <w:lang w:eastAsia="zh-CN"/>
              </w:rPr>
              <w:t xml:space="preserve">: </w:t>
            </w:r>
          </w:p>
          <w:p w14:paraId="623968B2" w14:textId="46CE7B6A" w:rsidR="0044243B" w:rsidRPr="00571A6C" w:rsidRDefault="0044243B" w:rsidP="0044243B">
            <w:pPr>
              <w:pStyle w:val="ListParagraph"/>
              <w:tabs>
                <w:tab w:val="left" w:pos="793"/>
                <w:tab w:val="left" w:pos="973"/>
              </w:tabs>
              <w:ind w:left="0" w:firstLine="343"/>
              <w:jc w:val="both"/>
              <w:rPr>
                <w:szCs w:val="24"/>
                <w:lang w:eastAsia="zh-CN"/>
              </w:rPr>
            </w:pPr>
            <w:r>
              <w:rPr>
                <w:szCs w:val="24"/>
                <w:lang w:eastAsia="zh-CN"/>
              </w:rPr>
              <w:t xml:space="preserve">3.1.1. </w:t>
            </w:r>
            <w:r w:rsidRPr="00571A6C">
              <w:rPr>
                <w:szCs w:val="24"/>
                <w:lang w:eastAsia="zh-CN"/>
              </w:rPr>
              <w:t>Galimybė nustatyti ir išsaugoti skirtingą apšvietimo intensyvumą kiekvienam objektyvui atskirai;</w:t>
            </w:r>
          </w:p>
          <w:p w14:paraId="0593A6C6" w14:textId="58E1FDF2" w:rsidR="0044243B" w:rsidRPr="0044243B" w:rsidRDefault="0044243B" w:rsidP="0044243B">
            <w:pPr>
              <w:pStyle w:val="ListParagraph"/>
              <w:ind w:left="0" w:firstLine="343"/>
              <w:jc w:val="both"/>
              <w:rPr>
                <w:szCs w:val="24"/>
                <w:lang w:eastAsia="zh-CN"/>
              </w:rPr>
            </w:pPr>
            <w:r>
              <w:rPr>
                <w:szCs w:val="24"/>
                <w:lang w:eastAsia="zh-CN"/>
              </w:rPr>
              <w:t xml:space="preserve">3.1.2. </w:t>
            </w:r>
            <w:r w:rsidRPr="00571A6C">
              <w:rPr>
                <w:szCs w:val="24"/>
                <w:lang w:eastAsia="zh-CN"/>
              </w:rPr>
              <w:t>Apšvietimo intensyvumo nustatymas objektyvui išlieka mikroskopo vidinėje atmintyje iki kito nustatymo.</w:t>
            </w:r>
          </w:p>
        </w:tc>
        <w:tc>
          <w:tcPr>
            <w:tcW w:w="2244" w:type="pct"/>
            <w:shd w:val="clear" w:color="auto" w:fill="auto"/>
          </w:tcPr>
          <w:p w14:paraId="0C719B47" w14:textId="77777777" w:rsidR="0044243B" w:rsidRPr="00AD5BE3" w:rsidRDefault="0044243B" w:rsidP="0044243B">
            <w:pPr>
              <w:tabs>
                <w:tab w:val="left" w:pos="426"/>
              </w:tabs>
              <w:contextualSpacing/>
              <w:jc w:val="both"/>
              <w:rPr>
                <w:rFonts w:ascii="Times New Roman" w:eastAsia="Calibri" w:hAnsi="Times New Roman" w:cs="Times New Roman"/>
                <w:sz w:val="24"/>
                <w:szCs w:val="24"/>
              </w:rPr>
            </w:pPr>
          </w:p>
        </w:tc>
      </w:tr>
      <w:tr w:rsidR="0044243B" w:rsidRPr="00AD5BE3" w14:paraId="78C0CDAC" w14:textId="77777777" w:rsidTr="00D619B5">
        <w:tc>
          <w:tcPr>
            <w:tcW w:w="2756" w:type="pct"/>
            <w:shd w:val="clear" w:color="auto" w:fill="auto"/>
          </w:tcPr>
          <w:p w14:paraId="77644ACE" w14:textId="22F43B08" w:rsidR="0044243B" w:rsidRPr="0044243B" w:rsidRDefault="0044243B" w:rsidP="007A4C24">
            <w:pPr>
              <w:spacing w:after="0" w:line="240" w:lineRule="auto"/>
              <w:ind w:left="30"/>
              <w:jc w:val="both"/>
              <w:rPr>
                <w:rFonts w:ascii="Times New Roman" w:hAnsi="Times New Roman" w:cs="Times New Roman"/>
                <w:sz w:val="24"/>
                <w:szCs w:val="24"/>
              </w:rPr>
            </w:pPr>
            <w:r w:rsidRPr="007A4C24">
              <w:rPr>
                <w:rFonts w:ascii="Times New Roman" w:hAnsi="Times New Roman" w:cs="Times New Roman"/>
                <w:bCs/>
                <w:sz w:val="24"/>
                <w:szCs w:val="24"/>
              </w:rPr>
              <w:t xml:space="preserve">3.2. </w:t>
            </w:r>
            <w:r w:rsidRPr="007A4C24">
              <w:rPr>
                <w:rFonts w:ascii="Times New Roman" w:hAnsi="Times New Roman" w:cs="Times New Roman"/>
                <w:bCs/>
                <w:sz w:val="24"/>
                <w:szCs w:val="24"/>
              </w:rPr>
              <w:t>(T</w:t>
            </w:r>
            <w:r w:rsidRPr="007A4C24">
              <w:rPr>
                <w:rFonts w:ascii="Times New Roman" w:hAnsi="Times New Roman" w:cs="Times New Roman"/>
                <w:bCs/>
                <w:sz w:val="24"/>
                <w:szCs w:val="24"/>
                <w:vertAlign w:val="subscript"/>
              </w:rPr>
              <w:t>2</w:t>
            </w:r>
            <w:r w:rsidRPr="007A4C24">
              <w:rPr>
                <w:rFonts w:ascii="Times New Roman" w:hAnsi="Times New Roman" w:cs="Times New Roman"/>
                <w:bCs/>
                <w:sz w:val="24"/>
                <w:szCs w:val="24"/>
              </w:rPr>
              <w:t>)</w:t>
            </w:r>
            <w:r w:rsidR="007A4C24">
              <w:rPr>
                <w:rFonts w:ascii="Times New Roman" w:hAnsi="Times New Roman" w:cs="Times New Roman"/>
                <w:b/>
                <w:bCs/>
                <w:sz w:val="24"/>
                <w:szCs w:val="24"/>
              </w:rPr>
              <w:t xml:space="preserve"> </w:t>
            </w:r>
            <w:r w:rsidRPr="00571A6C">
              <w:rPr>
                <w:rFonts w:ascii="Times New Roman" w:hAnsi="Times New Roman" w:cs="Times New Roman"/>
                <w:sz w:val="24"/>
                <w:szCs w:val="24"/>
              </w:rPr>
              <w:t>Energijos taupymo režimas</w:t>
            </w:r>
            <w:r>
              <w:rPr>
                <w:rFonts w:ascii="Times New Roman" w:hAnsi="Times New Roman" w:cs="Times New Roman"/>
                <w:sz w:val="24"/>
                <w:szCs w:val="24"/>
              </w:rPr>
              <w:t xml:space="preserve">. </w:t>
            </w:r>
            <w:r w:rsidRPr="00571A6C">
              <w:rPr>
                <w:rFonts w:ascii="Times New Roman" w:hAnsi="Times New Roman" w:cs="Times New Roman"/>
                <w:sz w:val="24"/>
                <w:szCs w:val="24"/>
              </w:rPr>
              <w:t>Mikroskopas automatiškai išsijungia ne vėliau kaip po 30 min</w:t>
            </w:r>
            <w:r>
              <w:rPr>
                <w:rFonts w:ascii="Times New Roman" w:hAnsi="Times New Roman" w:cs="Times New Roman"/>
                <w:sz w:val="24"/>
                <w:szCs w:val="24"/>
              </w:rPr>
              <w:t>.</w:t>
            </w:r>
            <w:r w:rsidRPr="00571A6C">
              <w:rPr>
                <w:rFonts w:ascii="Times New Roman" w:hAnsi="Times New Roman" w:cs="Times New Roman"/>
                <w:sz w:val="24"/>
                <w:szCs w:val="24"/>
              </w:rPr>
              <w:t xml:space="preserve"> neveikimo ir vėl įsijungia paspaudus bet kurį mygtuką.</w:t>
            </w:r>
          </w:p>
        </w:tc>
        <w:tc>
          <w:tcPr>
            <w:tcW w:w="2244" w:type="pct"/>
            <w:shd w:val="clear" w:color="auto" w:fill="auto"/>
          </w:tcPr>
          <w:p w14:paraId="5D96AEE7" w14:textId="77777777" w:rsidR="0044243B" w:rsidRPr="00AD5BE3" w:rsidRDefault="0044243B" w:rsidP="0044243B">
            <w:pPr>
              <w:tabs>
                <w:tab w:val="left" w:pos="426"/>
              </w:tabs>
              <w:contextualSpacing/>
              <w:jc w:val="both"/>
              <w:rPr>
                <w:rFonts w:ascii="Times New Roman" w:eastAsia="Calibri" w:hAnsi="Times New Roman" w:cs="Times New Roman"/>
                <w:sz w:val="24"/>
                <w:szCs w:val="24"/>
              </w:rPr>
            </w:pPr>
          </w:p>
        </w:tc>
      </w:tr>
      <w:tr w:rsidR="0044243B" w:rsidRPr="00AD5BE3" w14:paraId="7732B144" w14:textId="77777777" w:rsidTr="00D619B5">
        <w:tc>
          <w:tcPr>
            <w:tcW w:w="2756" w:type="pct"/>
            <w:shd w:val="clear" w:color="auto" w:fill="auto"/>
          </w:tcPr>
          <w:p w14:paraId="5D31AD4C" w14:textId="77777777" w:rsidR="0044243B" w:rsidRPr="00AD5BE3" w:rsidRDefault="0044243B" w:rsidP="0044243B">
            <w:pPr>
              <w:numPr>
                <w:ilvl w:val="0"/>
                <w:numId w:val="16"/>
              </w:numPr>
              <w:tabs>
                <w:tab w:val="left" w:pos="284"/>
                <w:tab w:val="left" w:pos="709"/>
              </w:tabs>
              <w:spacing w:after="0" w:line="240" w:lineRule="auto"/>
              <w:ind w:left="0" w:firstLine="0"/>
              <w:contextualSpacing/>
              <w:jc w:val="both"/>
              <w:rPr>
                <w:rFonts w:ascii="Times New Roman" w:hAnsi="Times New Roman" w:cs="Times New Roman"/>
                <w:sz w:val="24"/>
                <w:szCs w:val="24"/>
              </w:rPr>
            </w:pPr>
            <w:r w:rsidRPr="00AD5BE3">
              <w:rPr>
                <w:rFonts w:ascii="Times New Roman" w:hAnsi="Times New Roman" w:cs="Times New Roman"/>
                <w:sz w:val="24"/>
                <w:szCs w:val="24"/>
              </w:rPr>
              <w:t>Ar pateiktoje techninėje specifikacijoje yra perteklinių reikalavimų, kurie nepadeda pasiekti techninėje specifikacijoje nustatyto rezultato bei nepagrįstai brangina pasiūlymo kainą?</w:t>
            </w:r>
          </w:p>
        </w:tc>
        <w:tc>
          <w:tcPr>
            <w:tcW w:w="2244" w:type="pct"/>
            <w:shd w:val="clear" w:color="auto" w:fill="auto"/>
          </w:tcPr>
          <w:p w14:paraId="55D21313" w14:textId="77777777" w:rsidR="0044243B" w:rsidRPr="00AD5BE3" w:rsidRDefault="0044243B" w:rsidP="0044243B">
            <w:pPr>
              <w:tabs>
                <w:tab w:val="left" w:pos="426"/>
              </w:tabs>
              <w:contextualSpacing/>
              <w:jc w:val="both"/>
              <w:rPr>
                <w:rFonts w:ascii="Times New Roman" w:eastAsia="Calibri" w:hAnsi="Times New Roman" w:cs="Times New Roman"/>
                <w:sz w:val="24"/>
                <w:szCs w:val="24"/>
              </w:rPr>
            </w:pPr>
          </w:p>
        </w:tc>
      </w:tr>
      <w:tr w:rsidR="0044243B" w:rsidRPr="00AD5BE3" w14:paraId="5D7B0C0E" w14:textId="77777777" w:rsidTr="00D619B5">
        <w:tc>
          <w:tcPr>
            <w:tcW w:w="2756" w:type="pct"/>
            <w:shd w:val="clear" w:color="auto" w:fill="auto"/>
          </w:tcPr>
          <w:p w14:paraId="6EC77716" w14:textId="77777777" w:rsidR="0044243B" w:rsidRPr="007A4C24" w:rsidRDefault="0044243B" w:rsidP="0044243B">
            <w:pPr>
              <w:numPr>
                <w:ilvl w:val="0"/>
                <w:numId w:val="16"/>
              </w:numPr>
              <w:tabs>
                <w:tab w:val="left" w:pos="284"/>
              </w:tabs>
              <w:spacing w:after="0" w:line="240" w:lineRule="auto"/>
              <w:ind w:left="0" w:firstLine="0"/>
              <w:jc w:val="both"/>
              <w:rPr>
                <w:rFonts w:ascii="Times New Roman" w:hAnsi="Times New Roman" w:cs="Times New Roman"/>
                <w:sz w:val="24"/>
                <w:szCs w:val="24"/>
              </w:rPr>
            </w:pPr>
            <w:r w:rsidRPr="007A4C24">
              <w:rPr>
                <w:rFonts w:ascii="Times New Roman" w:hAnsi="Times New Roman" w:cs="Times New Roman"/>
                <w:sz w:val="24"/>
                <w:szCs w:val="24"/>
              </w:rPr>
              <w:t>Kokio gamintojo prekę (-es) atitinkančią (-ias) techninės specifikacijos reikalavimų visumą (arba atlikus Jūsų siūlomus keitimus/korekcijas) galėtumėte pasiūlyti? (</w:t>
            </w:r>
            <w:r w:rsidRPr="007A4C24">
              <w:rPr>
                <w:rFonts w:ascii="Times New Roman" w:hAnsi="Times New Roman" w:cs="Times New Roman"/>
                <w:i/>
                <w:sz w:val="24"/>
                <w:szCs w:val="24"/>
              </w:rPr>
              <w:t>prašome pateikti nuorodą (-as) į technines charakteristikas ir/arba pateikti gamintojo dokumentaciją</w:t>
            </w:r>
            <w:r w:rsidRPr="007A4C24">
              <w:rPr>
                <w:rFonts w:ascii="Times New Roman" w:hAnsi="Times New Roman" w:cs="Times New Roman"/>
                <w:sz w:val="24"/>
                <w:szCs w:val="24"/>
              </w:rPr>
              <w:t>).</w:t>
            </w:r>
          </w:p>
        </w:tc>
        <w:tc>
          <w:tcPr>
            <w:tcW w:w="2244" w:type="pct"/>
            <w:shd w:val="clear" w:color="auto" w:fill="auto"/>
          </w:tcPr>
          <w:p w14:paraId="75306AB8" w14:textId="77777777" w:rsidR="0044243B" w:rsidRPr="00AD5BE3" w:rsidRDefault="0044243B" w:rsidP="0044243B">
            <w:pPr>
              <w:tabs>
                <w:tab w:val="left" w:pos="426"/>
              </w:tabs>
              <w:contextualSpacing/>
              <w:rPr>
                <w:rFonts w:ascii="Times New Roman" w:eastAsia="Calibri" w:hAnsi="Times New Roman" w:cs="Times New Roman"/>
                <w:sz w:val="24"/>
                <w:szCs w:val="24"/>
              </w:rPr>
            </w:pPr>
          </w:p>
        </w:tc>
      </w:tr>
      <w:tr w:rsidR="0044243B" w:rsidRPr="00AD5BE3" w14:paraId="1D6AD665" w14:textId="77777777" w:rsidTr="00D619B5">
        <w:trPr>
          <w:trHeight w:val="234"/>
        </w:trPr>
        <w:tc>
          <w:tcPr>
            <w:tcW w:w="2756" w:type="pct"/>
            <w:shd w:val="clear" w:color="auto" w:fill="auto"/>
          </w:tcPr>
          <w:p w14:paraId="548A4EA0" w14:textId="1DC906A6" w:rsidR="0044243B" w:rsidRPr="007A4C24" w:rsidRDefault="0044243B" w:rsidP="0044243B">
            <w:pPr>
              <w:pStyle w:val="Default"/>
              <w:numPr>
                <w:ilvl w:val="0"/>
                <w:numId w:val="16"/>
              </w:numPr>
              <w:tabs>
                <w:tab w:val="left" w:pos="0"/>
                <w:tab w:val="left" w:pos="284"/>
              </w:tabs>
              <w:ind w:left="0" w:firstLine="0"/>
              <w:jc w:val="both"/>
            </w:pPr>
            <w:r w:rsidRPr="007A4C24">
              <w:t>Koks terminas, apimantis prekės pristatymą, sumontavimą, parengimą naudojimuisi, pagal techninės specifikacijos reikalavimus, būtų tinkamas sutarties įvykdymui?</w:t>
            </w:r>
          </w:p>
        </w:tc>
        <w:tc>
          <w:tcPr>
            <w:tcW w:w="2244" w:type="pct"/>
            <w:shd w:val="clear" w:color="auto" w:fill="auto"/>
          </w:tcPr>
          <w:p w14:paraId="58F72C49" w14:textId="77777777" w:rsidR="0044243B" w:rsidRPr="00AD5BE3" w:rsidRDefault="0044243B" w:rsidP="0044243B">
            <w:pPr>
              <w:tabs>
                <w:tab w:val="left" w:pos="426"/>
              </w:tabs>
              <w:contextualSpacing/>
              <w:rPr>
                <w:rFonts w:ascii="Times New Roman" w:eastAsia="Calibri" w:hAnsi="Times New Roman" w:cs="Times New Roman"/>
                <w:sz w:val="24"/>
                <w:szCs w:val="24"/>
              </w:rPr>
            </w:pPr>
          </w:p>
        </w:tc>
      </w:tr>
      <w:tr w:rsidR="007A4C24" w:rsidRPr="00AD5BE3" w14:paraId="55FC8AED" w14:textId="77777777" w:rsidTr="00D619B5">
        <w:trPr>
          <w:trHeight w:val="234"/>
        </w:trPr>
        <w:tc>
          <w:tcPr>
            <w:tcW w:w="2756" w:type="pct"/>
            <w:shd w:val="clear" w:color="auto" w:fill="auto"/>
          </w:tcPr>
          <w:p w14:paraId="3E4F5BF9" w14:textId="5C8D4E9C" w:rsidR="007A4C24" w:rsidRPr="007A4C24" w:rsidRDefault="007A4C24" w:rsidP="007A4C24">
            <w:pPr>
              <w:pStyle w:val="Default"/>
              <w:numPr>
                <w:ilvl w:val="0"/>
                <w:numId w:val="16"/>
              </w:numPr>
              <w:tabs>
                <w:tab w:val="left" w:pos="0"/>
                <w:tab w:val="left" w:pos="284"/>
              </w:tabs>
              <w:ind w:left="0" w:firstLine="0"/>
              <w:jc w:val="both"/>
            </w:pPr>
            <w:r w:rsidRPr="007A4C24">
              <w:rPr>
                <w:color w:val="000000" w:themeColor="text1"/>
              </w:rPr>
              <w:t>Kokią mažiausią apytikslę bazinę prekės kainą be PVM galėtumėte pasiūlyti (be ekonominio naudingumo kriterijų)?</w:t>
            </w:r>
          </w:p>
        </w:tc>
        <w:tc>
          <w:tcPr>
            <w:tcW w:w="2244" w:type="pct"/>
            <w:shd w:val="clear" w:color="auto" w:fill="auto"/>
          </w:tcPr>
          <w:p w14:paraId="058838ED" w14:textId="77777777" w:rsidR="007A4C24" w:rsidRPr="00AD5BE3" w:rsidRDefault="007A4C24" w:rsidP="007A4C24">
            <w:pPr>
              <w:tabs>
                <w:tab w:val="left" w:pos="426"/>
              </w:tabs>
              <w:contextualSpacing/>
              <w:rPr>
                <w:rFonts w:ascii="Times New Roman" w:eastAsia="Calibri" w:hAnsi="Times New Roman" w:cs="Times New Roman"/>
                <w:sz w:val="24"/>
                <w:szCs w:val="24"/>
              </w:rPr>
            </w:pPr>
          </w:p>
        </w:tc>
      </w:tr>
      <w:tr w:rsidR="007A4C24" w:rsidRPr="00AD5BE3" w14:paraId="657529EA" w14:textId="77777777" w:rsidTr="00D619B5">
        <w:trPr>
          <w:trHeight w:val="234"/>
        </w:trPr>
        <w:tc>
          <w:tcPr>
            <w:tcW w:w="2756" w:type="pct"/>
            <w:shd w:val="clear" w:color="auto" w:fill="auto"/>
          </w:tcPr>
          <w:p w14:paraId="4CA4AC2B" w14:textId="41B33BD2" w:rsidR="007A4C24" w:rsidRPr="007A4C24" w:rsidRDefault="007A4C24" w:rsidP="007A4C24">
            <w:pPr>
              <w:pStyle w:val="Default"/>
              <w:numPr>
                <w:ilvl w:val="0"/>
                <w:numId w:val="16"/>
              </w:numPr>
              <w:tabs>
                <w:tab w:val="left" w:pos="0"/>
                <w:tab w:val="left" w:pos="284"/>
              </w:tabs>
              <w:ind w:left="0" w:firstLine="0"/>
              <w:jc w:val="both"/>
            </w:pPr>
            <w:r w:rsidRPr="007A4C24">
              <w:rPr>
                <w:color w:val="000000" w:themeColor="text1"/>
              </w:rPr>
              <w:t>Kokią mažiausią apytikslę prekės kainą be PVM galėtumėte pasiūlyti, jei siūlytumėte įrangą, turinčią ekonominio naudingumo kriterijų lentelėje pateiktus techninius sprendinius?</w:t>
            </w:r>
          </w:p>
        </w:tc>
        <w:tc>
          <w:tcPr>
            <w:tcW w:w="2244" w:type="pct"/>
            <w:shd w:val="clear" w:color="auto" w:fill="auto"/>
          </w:tcPr>
          <w:p w14:paraId="646DDAF1" w14:textId="77777777" w:rsidR="007A4C24" w:rsidRPr="00AD5BE3" w:rsidRDefault="007A4C24" w:rsidP="007A4C24">
            <w:pPr>
              <w:tabs>
                <w:tab w:val="left" w:pos="426"/>
              </w:tabs>
              <w:contextualSpacing/>
              <w:rPr>
                <w:rFonts w:ascii="Times New Roman" w:eastAsia="Calibri" w:hAnsi="Times New Roman" w:cs="Times New Roman"/>
                <w:sz w:val="24"/>
                <w:szCs w:val="24"/>
              </w:rPr>
            </w:pPr>
          </w:p>
        </w:tc>
      </w:tr>
      <w:tr w:rsidR="007A4C24" w:rsidRPr="00AD5BE3" w14:paraId="63DA06CA" w14:textId="77777777" w:rsidTr="00D619B5">
        <w:trPr>
          <w:trHeight w:val="234"/>
        </w:trPr>
        <w:tc>
          <w:tcPr>
            <w:tcW w:w="2756" w:type="pct"/>
            <w:shd w:val="clear" w:color="auto" w:fill="auto"/>
          </w:tcPr>
          <w:p w14:paraId="26AFAD6B" w14:textId="25397E0A" w:rsidR="007A4C24" w:rsidRPr="007A4C24" w:rsidRDefault="007A4C24" w:rsidP="007A4C24">
            <w:pPr>
              <w:pStyle w:val="Default"/>
              <w:numPr>
                <w:ilvl w:val="0"/>
                <w:numId w:val="16"/>
              </w:numPr>
              <w:tabs>
                <w:tab w:val="left" w:pos="0"/>
                <w:tab w:val="left" w:pos="284"/>
              </w:tabs>
              <w:ind w:left="0" w:firstLine="0"/>
              <w:jc w:val="both"/>
            </w:pPr>
            <w:r w:rsidRPr="007A4C24">
              <w:rPr>
                <w:color w:val="000000" w:themeColor="text1"/>
              </w:rPr>
              <w:t xml:space="preserve">Kuriuos aplinkos apsaugos kriterijus, iš nurodytų </w:t>
            </w:r>
            <w:hyperlink r:id="rId11" w:tgtFrame="_blank" w:history="1">
              <w:r w:rsidRPr="007A4C24">
                <w:rPr>
                  <w:rStyle w:val="Hyperlink"/>
                  <w:shd w:val="clear" w:color="auto" w:fill="FFFFFF"/>
                </w:rPr>
                <w:t xml:space="preserve">Lietuvos Respublikos aplinkos ministro 2022 m. gruodžio </w:t>
              </w:r>
              <w:r w:rsidRPr="007A4C24">
                <w:rPr>
                  <w:rStyle w:val="Hyperlink"/>
                  <w:shd w:val="clear" w:color="auto" w:fill="FFFFFF"/>
                </w:rPr>
                <w:lastRenderedPageBreak/>
                <w:t>13 d. įsakymu Nr. D1-401 „</w:t>
              </w:r>
            </w:hyperlink>
            <w:hyperlink r:id="rId12" w:tgtFrame="_blank" w:history="1">
              <w:r w:rsidRPr="007A4C24">
                <w:rPr>
                  <w:rStyle w:val="Hyperlink"/>
                  <w:shd w:val="clear" w:color="auto" w:fill="FFFFFF"/>
                </w:rPr>
                <w:t>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7A4C24">
              <w:rPr>
                <w:shd w:val="clear" w:color="auto" w:fill="FFFFFF"/>
              </w:rPr>
              <w:t xml:space="preserve">, </w:t>
            </w:r>
            <w:r w:rsidRPr="007A4C24">
              <w:rPr>
                <w:color w:val="000000" w:themeColor="text1"/>
              </w:rPr>
              <w:t>atitinka Jūsų įmonės siūloma prekė? Kokius aplinkos apsaugos kriterijų (žaliojo pirkimo reikalavimų) atitiktį patvirtinančius dokumentus galėtumėte pateikti pirkimo metu?</w:t>
            </w:r>
          </w:p>
        </w:tc>
        <w:tc>
          <w:tcPr>
            <w:tcW w:w="2244" w:type="pct"/>
            <w:shd w:val="clear" w:color="auto" w:fill="auto"/>
          </w:tcPr>
          <w:p w14:paraId="3C9CBBB6" w14:textId="77777777" w:rsidR="007A4C24" w:rsidRPr="00AD5BE3" w:rsidRDefault="007A4C24" w:rsidP="007A4C24">
            <w:pPr>
              <w:tabs>
                <w:tab w:val="left" w:pos="426"/>
              </w:tabs>
              <w:contextualSpacing/>
              <w:rPr>
                <w:rFonts w:ascii="Times New Roman" w:eastAsia="Calibri" w:hAnsi="Times New Roman" w:cs="Times New Roman"/>
                <w:sz w:val="24"/>
                <w:szCs w:val="24"/>
              </w:rPr>
            </w:pPr>
          </w:p>
        </w:tc>
      </w:tr>
    </w:tbl>
    <w:p w14:paraId="53E46BDF" w14:textId="77777777" w:rsidR="00450EB8" w:rsidRPr="00AD5BE3" w:rsidRDefault="00450EB8" w:rsidP="6826997A">
      <w:pPr>
        <w:spacing w:after="0"/>
        <w:jc w:val="both"/>
        <w:rPr>
          <w:rFonts w:ascii="Times New Roman" w:hAnsi="Times New Roman" w:cs="Times New Roman"/>
          <w:sz w:val="24"/>
          <w:szCs w:val="24"/>
        </w:rPr>
      </w:pPr>
    </w:p>
    <w:p w14:paraId="10BE326E" w14:textId="77777777" w:rsidR="00715D87" w:rsidRPr="00AD5BE3" w:rsidRDefault="00715D87" w:rsidP="6826997A">
      <w:pPr>
        <w:spacing w:after="0"/>
        <w:jc w:val="both"/>
        <w:rPr>
          <w:rFonts w:ascii="Times New Roman" w:hAnsi="Times New Roman" w:cs="Times New Roman"/>
          <w:sz w:val="24"/>
          <w:szCs w:val="24"/>
        </w:rPr>
      </w:pPr>
    </w:p>
    <w:p w14:paraId="39C63025" w14:textId="7C87019A" w:rsidR="00F600F0" w:rsidRPr="00AD5BE3" w:rsidRDefault="00F600F0" w:rsidP="6826997A">
      <w:pPr>
        <w:spacing w:after="0"/>
        <w:jc w:val="both"/>
        <w:rPr>
          <w:rFonts w:ascii="Times New Roman" w:hAnsi="Times New Roman" w:cs="Times New Roman"/>
          <w:sz w:val="24"/>
          <w:szCs w:val="24"/>
        </w:rPr>
      </w:pPr>
      <w:r w:rsidRPr="00AD5BE3">
        <w:rPr>
          <w:rFonts w:ascii="Times New Roman" w:hAnsi="Times New Roman" w:cs="Times New Roman"/>
          <w:sz w:val="24"/>
          <w:szCs w:val="24"/>
        </w:rPr>
        <w:t>PRIDEDAMA:</w:t>
      </w:r>
    </w:p>
    <w:p w14:paraId="11ED90D2" w14:textId="2E6C1D3D" w:rsidR="00F600F0" w:rsidRDefault="00F600F0" w:rsidP="00AD5BE3">
      <w:pPr>
        <w:pStyle w:val="ListParagraph"/>
        <w:numPr>
          <w:ilvl w:val="0"/>
          <w:numId w:val="15"/>
        </w:numPr>
        <w:jc w:val="both"/>
        <w:rPr>
          <w:szCs w:val="24"/>
        </w:rPr>
      </w:pPr>
      <w:r w:rsidRPr="00AD5BE3">
        <w:rPr>
          <w:szCs w:val="24"/>
        </w:rPr>
        <w:t>Techninė</w:t>
      </w:r>
      <w:r w:rsidR="00AD5BE3" w:rsidRPr="00AD5BE3">
        <w:rPr>
          <w:szCs w:val="24"/>
        </w:rPr>
        <w:t>s</w:t>
      </w:r>
      <w:r w:rsidRPr="00AD5BE3">
        <w:rPr>
          <w:szCs w:val="24"/>
        </w:rPr>
        <w:t xml:space="preserve"> specifikacij</w:t>
      </w:r>
      <w:r w:rsidR="00AD5BE3" w:rsidRPr="00AD5BE3">
        <w:rPr>
          <w:szCs w:val="24"/>
        </w:rPr>
        <w:t xml:space="preserve">os </w:t>
      </w:r>
      <w:r w:rsidR="00715D87" w:rsidRPr="00AD5BE3">
        <w:rPr>
          <w:szCs w:val="24"/>
        </w:rPr>
        <w:t>projektas</w:t>
      </w:r>
      <w:r w:rsidR="007A4C24">
        <w:rPr>
          <w:szCs w:val="24"/>
        </w:rPr>
        <w:t>;</w:t>
      </w:r>
    </w:p>
    <w:p w14:paraId="7A100335" w14:textId="059D4AFA" w:rsidR="007A4C24" w:rsidRPr="00AD5BE3" w:rsidRDefault="007A4C24" w:rsidP="00AD5BE3">
      <w:pPr>
        <w:pStyle w:val="ListParagraph"/>
        <w:numPr>
          <w:ilvl w:val="0"/>
          <w:numId w:val="15"/>
        </w:numPr>
        <w:jc w:val="both"/>
        <w:rPr>
          <w:szCs w:val="24"/>
        </w:rPr>
      </w:pPr>
      <w:r>
        <w:rPr>
          <w:szCs w:val="24"/>
        </w:rPr>
        <w:t>Kokybės kriterijai ir jų vertinimo tvarka.</w:t>
      </w:r>
    </w:p>
    <w:p w14:paraId="26C979EA" w14:textId="77777777" w:rsidR="00AD5BE3" w:rsidRPr="00AD5BE3" w:rsidRDefault="00AD5BE3" w:rsidP="00AD5BE3">
      <w:pPr>
        <w:pStyle w:val="ListParagraph"/>
        <w:jc w:val="both"/>
        <w:rPr>
          <w:szCs w:val="24"/>
        </w:rPr>
      </w:pPr>
    </w:p>
    <w:p w14:paraId="03D6B5B2" w14:textId="77777777" w:rsidR="00F600F0" w:rsidRPr="00AD5BE3" w:rsidRDefault="00F600F0" w:rsidP="6826997A">
      <w:pPr>
        <w:spacing w:after="0"/>
        <w:jc w:val="both"/>
        <w:rPr>
          <w:rFonts w:ascii="Times New Roman" w:hAnsi="Times New Roman" w:cs="Times New Roman"/>
          <w:sz w:val="24"/>
          <w:szCs w:val="24"/>
        </w:rPr>
      </w:pPr>
    </w:p>
    <w:p w14:paraId="6E60AA7C" w14:textId="0EFC5B70" w:rsidR="00450EB8" w:rsidRDefault="00450EB8" w:rsidP="00450EB8">
      <w:pPr>
        <w:jc w:val="both"/>
        <w:rPr>
          <w:rFonts w:ascii="Times New Roman" w:eastAsia="Calibri" w:hAnsi="Times New Roman" w:cs="Times New Roman"/>
          <w:b/>
          <w:bCs/>
          <w:i/>
          <w:sz w:val="24"/>
          <w:szCs w:val="24"/>
        </w:rPr>
      </w:pPr>
      <w:r w:rsidRPr="00AD5BE3">
        <w:rPr>
          <w:rFonts w:ascii="Times New Roman" w:eastAsia="Calibri" w:hAnsi="Times New Roman" w:cs="Times New Roman"/>
          <w:b/>
          <w:bCs/>
          <w:i/>
          <w:sz w:val="24"/>
          <w:szCs w:val="24"/>
        </w:rPr>
        <w:t>*Bus peržiūrimos ir vertinamos CVP IS priemonėmis gautos pastabos, klausimai bei pasiūlymai. Teikiant pastabas, klausimus bei pasiūlymus, prašome aiškiai nurodyti, kuri</w:t>
      </w:r>
      <w:r w:rsidR="0023212A" w:rsidRPr="00AD5BE3">
        <w:rPr>
          <w:rFonts w:ascii="Times New Roman" w:eastAsia="Calibri" w:hAnsi="Times New Roman" w:cs="Times New Roman"/>
          <w:b/>
          <w:bCs/>
          <w:i/>
          <w:sz w:val="24"/>
          <w:szCs w:val="24"/>
        </w:rPr>
        <w:t xml:space="preserve"> pateikta</w:t>
      </w:r>
      <w:r w:rsidRPr="00AD5BE3">
        <w:rPr>
          <w:rFonts w:ascii="Times New Roman" w:eastAsia="Calibri" w:hAnsi="Times New Roman" w:cs="Times New Roman"/>
          <w:b/>
          <w:bCs/>
          <w:i/>
          <w:sz w:val="24"/>
          <w:szCs w:val="24"/>
        </w:rPr>
        <w:t xml:space="preserve"> informacija yra konfidenciali, nes užtikriname, kad rinkos dalyvio identifikaciniai duomenys bei konsultacijos metu pateikta informacija / duomenys, kurie nurodyti kaip konfidencialūs, nebus viešinami, skelbiami ar atskleidžiami tretiesiems asmenims. Jūsų pateiktos pastabos, klausimai bei pasiūlymai bus naudojami tik rinkos tyrimo tikslais, siekiant tinkamai pasirengti būsimam pirkimui.</w:t>
      </w:r>
    </w:p>
    <w:p w14:paraId="71FD627F" w14:textId="77777777" w:rsidR="00AD5BE3" w:rsidRDefault="00AD5BE3" w:rsidP="00450EB8">
      <w:pPr>
        <w:jc w:val="both"/>
        <w:rPr>
          <w:rFonts w:ascii="Times New Roman" w:eastAsia="Calibri" w:hAnsi="Times New Roman" w:cs="Times New Roman"/>
          <w:b/>
          <w:bCs/>
          <w:i/>
          <w:sz w:val="24"/>
          <w:szCs w:val="24"/>
        </w:rPr>
      </w:pPr>
    </w:p>
    <w:p w14:paraId="64F10418" w14:textId="77777777" w:rsidR="00AD5BE3" w:rsidRDefault="00AD5BE3" w:rsidP="00450EB8">
      <w:pPr>
        <w:jc w:val="both"/>
        <w:rPr>
          <w:rFonts w:ascii="Times New Roman" w:eastAsia="Calibri" w:hAnsi="Times New Roman" w:cs="Times New Roman"/>
          <w:b/>
          <w:bCs/>
          <w:i/>
          <w:sz w:val="24"/>
          <w:szCs w:val="24"/>
        </w:rPr>
      </w:pPr>
    </w:p>
    <w:p w14:paraId="3E9643B5" w14:textId="4E6E40DD" w:rsidR="00D70ED4" w:rsidRPr="00AD5BE3" w:rsidRDefault="00D70ED4" w:rsidP="00AD5BE3">
      <w:pPr>
        <w:spacing w:after="0" w:line="240" w:lineRule="auto"/>
        <w:rPr>
          <w:rFonts w:ascii="Times New Roman" w:hAnsi="Times New Roman" w:cs="Times New Roman"/>
          <w:color w:val="69717D"/>
          <w:sz w:val="24"/>
          <w:szCs w:val="24"/>
        </w:rPr>
      </w:pPr>
      <w:r w:rsidRPr="00AD5BE3">
        <w:rPr>
          <w:rFonts w:ascii="Times New Roman" w:hAnsi="Times New Roman" w:cs="Times New Roman"/>
          <w:color w:val="69717D"/>
          <w:sz w:val="24"/>
          <w:szCs w:val="24"/>
        </w:rPr>
        <w:t>Pagarbiai</w:t>
      </w:r>
      <w:r w:rsidR="00AD5BE3">
        <w:rPr>
          <w:rFonts w:ascii="Times New Roman" w:hAnsi="Times New Roman" w:cs="Times New Roman"/>
          <w:color w:val="69717D"/>
          <w:sz w:val="24"/>
          <w:szCs w:val="24"/>
        </w:rPr>
        <w:t>,</w:t>
      </w:r>
    </w:p>
    <w:p w14:paraId="25B05444" w14:textId="1EC2F8B5" w:rsidR="00D70ED4" w:rsidRPr="00AD5BE3" w:rsidRDefault="00AD5BE3" w:rsidP="00AD5BE3">
      <w:pPr>
        <w:spacing w:after="0" w:line="240" w:lineRule="auto"/>
        <w:rPr>
          <w:rFonts w:ascii="Times New Roman" w:hAnsi="Times New Roman" w:cs="Times New Roman"/>
          <w:color w:val="5F6060"/>
          <w:sz w:val="24"/>
          <w:szCs w:val="24"/>
        </w:rPr>
      </w:pPr>
      <w:r w:rsidRPr="00AD5BE3">
        <w:rPr>
          <w:rFonts w:ascii="Times New Roman" w:hAnsi="Times New Roman" w:cs="Times New Roman"/>
          <w:color w:val="5F6060"/>
          <w:sz w:val="24"/>
          <w:szCs w:val="24"/>
        </w:rPr>
        <w:t>Asta Burkauskaitė</w:t>
      </w:r>
    </w:p>
    <w:p w14:paraId="789D828D" w14:textId="77777777" w:rsidR="00D70ED4" w:rsidRPr="00AD5BE3" w:rsidRDefault="00D70ED4" w:rsidP="00AD5BE3">
      <w:pPr>
        <w:spacing w:after="0" w:line="240" w:lineRule="auto"/>
        <w:rPr>
          <w:rFonts w:ascii="Times New Roman" w:hAnsi="Times New Roman" w:cs="Times New Roman"/>
          <w:color w:val="69717D"/>
          <w:sz w:val="24"/>
          <w:szCs w:val="24"/>
        </w:rPr>
      </w:pPr>
      <w:r w:rsidRPr="00AD5BE3">
        <w:rPr>
          <w:rFonts w:ascii="Times New Roman" w:hAnsi="Times New Roman" w:cs="Times New Roman"/>
          <w:color w:val="69717D"/>
          <w:sz w:val="24"/>
          <w:szCs w:val="24"/>
        </w:rPr>
        <w:t>Sveikatos srities pirkimų skyriaus</w:t>
      </w:r>
    </w:p>
    <w:p w14:paraId="4DA650DC" w14:textId="437166B6" w:rsidR="00D70ED4" w:rsidRPr="00AD5BE3" w:rsidRDefault="00D70ED4" w:rsidP="00AD5BE3">
      <w:pPr>
        <w:spacing w:after="0" w:line="240" w:lineRule="auto"/>
        <w:rPr>
          <w:rFonts w:ascii="Times New Roman" w:hAnsi="Times New Roman" w:cs="Times New Roman"/>
          <w:color w:val="69717D"/>
          <w:sz w:val="24"/>
          <w:szCs w:val="24"/>
        </w:rPr>
      </w:pPr>
      <w:r w:rsidRPr="00AD5BE3">
        <w:rPr>
          <w:rFonts w:ascii="Times New Roman" w:hAnsi="Times New Roman" w:cs="Times New Roman"/>
          <w:color w:val="69717D"/>
          <w:sz w:val="24"/>
          <w:szCs w:val="24"/>
        </w:rPr>
        <w:t>Strateginių pirkimų grupės pirkimų vadov</w:t>
      </w:r>
      <w:r w:rsidR="00AD5BE3" w:rsidRPr="00AD5BE3">
        <w:rPr>
          <w:rFonts w:ascii="Times New Roman" w:hAnsi="Times New Roman" w:cs="Times New Roman"/>
          <w:color w:val="69717D"/>
          <w:sz w:val="24"/>
          <w:szCs w:val="24"/>
        </w:rPr>
        <w:t>ė</w:t>
      </w:r>
    </w:p>
    <w:p w14:paraId="0078E8A9" w14:textId="77777777" w:rsidR="00D70ED4" w:rsidRPr="00AD5BE3" w:rsidRDefault="00D70ED4" w:rsidP="00AD5BE3">
      <w:pPr>
        <w:spacing w:after="0" w:line="240" w:lineRule="auto"/>
        <w:rPr>
          <w:rFonts w:ascii="Times New Roman" w:hAnsi="Times New Roman" w:cs="Times New Roman"/>
          <w:color w:val="69717D"/>
          <w:sz w:val="24"/>
          <w:szCs w:val="24"/>
        </w:rPr>
      </w:pPr>
    </w:p>
    <w:p w14:paraId="39823B9D" w14:textId="06F3CC6A" w:rsidR="00D70ED4" w:rsidRPr="00AD5BE3" w:rsidRDefault="00D70ED4" w:rsidP="00AD5BE3">
      <w:pPr>
        <w:spacing w:after="0" w:line="240" w:lineRule="auto"/>
        <w:rPr>
          <w:rFonts w:ascii="Times New Roman" w:hAnsi="Times New Roman" w:cs="Times New Roman"/>
          <w:color w:val="69717D"/>
          <w:sz w:val="24"/>
          <w:szCs w:val="24"/>
          <w:lang w:val="pt-BR"/>
        </w:rPr>
      </w:pPr>
      <w:r w:rsidRPr="00AD5BE3">
        <w:rPr>
          <w:rFonts w:ascii="Times New Roman" w:hAnsi="Times New Roman" w:cs="Times New Roman"/>
          <w:color w:val="69717D"/>
          <w:sz w:val="24"/>
          <w:szCs w:val="24"/>
        </w:rPr>
        <w:t xml:space="preserve">Mob. tel. +370 </w:t>
      </w:r>
      <w:r w:rsidR="00AD5BE3" w:rsidRPr="00AD5BE3">
        <w:rPr>
          <w:rFonts w:ascii="Times New Roman" w:hAnsi="Times New Roman" w:cs="Times New Roman"/>
          <w:color w:val="69717D"/>
          <w:sz w:val="24"/>
          <w:szCs w:val="24"/>
        </w:rPr>
        <w:t>667 21160</w:t>
      </w:r>
      <w:r w:rsidR="00AB3E84" w:rsidRPr="00AD5BE3">
        <w:rPr>
          <w:rFonts w:ascii="Times New Roman" w:hAnsi="Times New Roman" w:cs="Times New Roman"/>
          <w:color w:val="69717D"/>
          <w:sz w:val="24"/>
          <w:szCs w:val="24"/>
        </w:rPr>
        <w:t xml:space="preserve">, el. p. </w:t>
      </w:r>
      <w:hyperlink r:id="rId13" w:history="1">
        <w:r w:rsidR="00AD5BE3" w:rsidRPr="00AD5BE3">
          <w:rPr>
            <w:rStyle w:val="Hyperlink"/>
            <w:rFonts w:ascii="Times New Roman" w:hAnsi="Times New Roman" w:cs="Times New Roman"/>
            <w:sz w:val="24"/>
            <w:szCs w:val="24"/>
          </w:rPr>
          <w:t>asta.burkauskaitė</w:t>
        </w:r>
        <w:r w:rsidR="00AD5BE3" w:rsidRPr="00AD5BE3">
          <w:rPr>
            <w:rStyle w:val="Hyperlink"/>
            <w:rFonts w:ascii="Times New Roman" w:hAnsi="Times New Roman" w:cs="Times New Roman"/>
            <w:sz w:val="24"/>
            <w:szCs w:val="24"/>
            <w:lang w:val="pt-BR"/>
          </w:rPr>
          <w:t>@cpo.lt</w:t>
        </w:r>
      </w:hyperlink>
      <w:r w:rsidR="00AB3E84" w:rsidRPr="00AD5BE3">
        <w:rPr>
          <w:rFonts w:ascii="Times New Roman" w:hAnsi="Times New Roman" w:cs="Times New Roman"/>
          <w:color w:val="69717D"/>
          <w:sz w:val="24"/>
          <w:szCs w:val="24"/>
          <w:lang w:val="pt-BR"/>
        </w:rPr>
        <w:t xml:space="preserve"> </w:t>
      </w:r>
    </w:p>
    <w:p w14:paraId="5435D3EC" w14:textId="77777777" w:rsidR="00D70ED4" w:rsidRPr="00AD5BE3" w:rsidRDefault="00D70ED4" w:rsidP="00AD5BE3">
      <w:pPr>
        <w:spacing w:after="0" w:line="240" w:lineRule="auto"/>
        <w:rPr>
          <w:rFonts w:ascii="Times New Roman" w:hAnsi="Times New Roman" w:cs="Times New Roman"/>
          <w:color w:val="69717D"/>
          <w:sz w:val="24"/>
          <w:szCs w:val="24"/>
        </w:rPr>
      </w:pPr>
      <w:r w:rsidRPr="00AD5BE3">
        <w:rPr>
          <w:rFonts w:ascii="Times New Roman" w:hAnsi="Times New Roman" w:cs="Times New Roman"/>
          <w:color w:val="69717D"/>
          <w:sz w:val="24"/>
          <w:szCs w:val="24"/>
        </w:rPr>
        <w:t>VšĮ CPO LT, Centrinė perkančioji organizacija</w:t>
      </w:r>
    </w:p>
    <w:p w14:paraId="300FDA87" w14:textId="77777777" w:rsidR="00D70ED4" w:rsidRPr="00AD5BE3" w:rsidRDefault="00D70ED4" w:rsidP="00AD5BE3">
      <w:pPr>
        <w:spacing w:after="0" w:line="240" w:lineRule="auto"/>
        <w:rPr>
          <w:rFonts w:ascii="Times New Roman" w:hAnsi="Times New Roman" w:cs="Times New Roman"/>
          <w:color w:val="69717D"/>
          <w:sz w:val="24"/>
          <w:szCs w:val="24"/>
          <w:lang w:val="en-US"/>
        </w:rPr>
      </w:pPr>
      <w:r w:rsidRPr="00AD5BE3">
        <w:rPr>
          <w:rFonts w:ascii="Times New Roman" w:hAnsi="Times New Roman" w:cs="Times New Roman"/>
          <w:color w:val="69717D"/>
          <w:sz w:val="24"/>
          <w:szCs w:val="24"/>
          <w:lang w:val="en-US"/>
        </w:rPr>
        <w:t xml:space="preserve">Ukmergės g. 219-1, LT-07152 Vilnius </w:t>
      </w:r>
    </w:p>
    <w:p w14:paraId="6B3F460E" w14:textId="77777777" w:rsidR="00D70ED4" w:rsidRPr="00AD5BE3" w:rsidRDefault="00D70ED4" w:rsidP="00AD5BE3">
      <w:pPr>
        <w:spacing w:after="0" w:line="240" w:lineRule="auto"/>
        <w:rPr>
          <w:rFonts w:ascii="Times New Roman" w:hAnsi="Times New Roman" w:cs="Times New Roman"/>
          <w:color w:val="69717D"/>
          <w:sz w:val="24"/>
          <w:szCs w:val="24"/>
          <w:lang w:val="en-US"/>
        </w:rPr>
      </w:pPr>
      <w:hyperlink r:id="rId14" w:history="1">
        <w:r w:rsidRPr="00AD5BE3">
          <w:rPr>
            <w:rStyle w:val="Hyperlink"/>
            <w:rFonts w:ascii="Times New Roman" w:hAnsi="Times New Roman" w:cs="Times New Roman"/>
            <w:sz w:val="24"/>
            <w:szCs w:val="24"/>
            <w:lang w:val="en-US"/>
          </w:rPr>
          <w:t>www.cpo.lt</w:t>
        </w:r>
      </w:hyperlink>
    </w:p>
    <w:p w14:paraId="7717FD63" w14:textId="77777777" w:rsidR="00450EB8" w:rsidRPr="00D568B7" w:rsidRDefault="00450EB8" w:rsidP="00AD5BE3">
      <w:pPr>
        <w:jc w:val="both"/>
        <w:rPr>
          <w:rFonts w:cstheme="minorHAnsi"/>
        </w:rPr>
      </w:pPr>
    </w:p>
    <w:sectPr w:rsidR="00450EB8" w:rsidRPr="00D568B7" w:rsidSect="002C62F3">
      <w:headerReference w:type="default" r:id="rId15"/>
      <w:footerReference w:type="default" r:id="rId16"/>
      <w:pgSz w:w="11906" w:h="16838"/>
      <w:pgMar w:top="810" w:right="567" w:bottom="1134" w:left="709" w:header="232" w:footer="301"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24A01" w14:textId="77777777" w:rsidR="00FC3DCA" w:rsidRDefault="00FC3DCA" w:rsidP="007E6C2C">
      <w:pPr>
        <w:spacing w:after="0" w:line="240" w:lineRule="auto"/>
      </w:pPr>
      <w:r>
        <w:separator/>
      </w:r>
    </w:p>
  </w:endnote>
  <w:endnote w:type="continuationSeparator" w:id="0">
    <w:p w14:paraId="67486F1E" w14:textId="77777777" w:rsidR="00FC3DCA" w:rsidRDefault="00FC3DCA" w:rsidP="007E6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Light">
    <w:altName w:val="Times New Roman"/>
    <w:charset w:val="00"/>
    <w:family w:val="auto"/>
    <w:pitch w:val="variable"/>
    <w:sig w:usb0="A00002FF" w:usb1="5000205B" w:usb2="00000002" w:usb3="00000000" w:csb0="00000007" w:csb1="00000000"/>
  </w:font>
  <w:font w:name="Nunito Sans">
    <w:charset w:val="00"/>
    <w:family w:val="auto"/>
    <w:pitch w:val="variable"/>
    <w:sig w:usb0="A00002FF" w:usb1="5000204B" w:usb2="00000000" w:usb3="00000000" w:csb0="00000197" w:csb1="00000000"/>
  </w:font>
  <w:font w:name="Arial">
    <w:panose1 w:val="020B0604020202020204"/>
    <w:charset w:val="00"/>
    <w:family w:val="swiss"/>
    <w:pitch w:val="variable"/>
    <w:sig w:usb0="E0002EFF" w:usb1="C000785B" w:usb2="00000009" w:usb3="00000000" w:csb0="000001FF" w:csb1="00000000"/>
  </w:font>
  <w:font w:name="Jost">
    <w:altName w:val="Calibri"/>
    <w:charset w:val="00"/>
    <w:family w:val="auto"/>
    <w:pitch w:val="variable"/>
    <w:sig w:usb0="A00002EF" w:usb1="0000205B" w:usb2="00000010" w:usb3="00000000" w:csb0="00000097" w:csb1="00000000"/>
  </w:font>
  <w:font w:name="Prompt">
    <w:charset w:val="DE"/>
    <w:family w:val="auto"/>
    <w:pitch w:val="variable"/>
    <w:sig w:usb0="21000007" w:usb1="00000001" w:usb2="00000000" w:usb3="00000000" w:csb0="00010193" w:csb1="00000000"/>
  </w:font>
  <w:font w:name="Jost SemiBold">
    <w:altName w:val="Calibri"/>
    <w:charset w:val="4D"/>
    <w:family w:val="auto"/>
    <w:pitch w:val="variable"/>
    <w:sig w:usb0="A00002EF" w:usb1="0000205B" w:usb2="00000010" w:usb3="00000000" w:csb0="00000097" w:csb1="00000000"/>
  </w:font>
  <w:font w:name="Prompt SemiBold">
    <w:charset w:val="DE"/>
    <w:family w:val="auto"/>
    <w:pitch w:val="variable"/>
    <w:sig w:usb0="21000007" w:usb1="00000001" w:usb2="00000000" w:usb3="00000000" w:csb0="0001019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02F6B" w14:textId="2AB8CFDF" w:rsidR="007E474A" w:rsidRPr="00565905" w:rsidRDefault="007E474A" w:rsidP="005C0CD2">
    <w:pPr>
      <w:pStyle w:val="Footer"/>
      <w:tabs>
        <w:tab w:val="clear" w:pos="9638"/>
        <w:tab w:val="right" w:pos="9626"/>
      </w:tabs>
      <w:spacing w:line="360" w:lineRule="auto"/>
      <w:jc w:val="center"/>
      <w:rPr>
        <w:rFonts w:ascii="Jost" w:hAnsi="Jost" w:cs="Prompt"/>
        <w:color w:val="5C5D5D"/>
        <w:sz w:val="16"/>
        <w:szCs w:val="16"/>
      </w:rPr>
    </w:pPr>
  </w:p>
  <w:tbl>
    <w:tblPr>
      <w:tblStyle w:val="TableGrid"/>
      <w:tblW w:w="10207" w:type="dxa"/>
      <w:jc w:val="center"/>
      <w:tblBorders>
        <w:top w:val="none" w:sz="0" w:space="0" w:color="auto"/>
        <w:left w:val="none" w:sz="0" w:space="0" w:color="auto"/>
        <w:bottom w:val="none" w:sz="0" w:space="0" w:color="auto"/>
        <w:right w:val="none" w:sz="0" w:space="0" w:color="auto"/>
        <w:insideV w:val="single" w:sz="8" w:space="0" w:color="5C5D5D"/>
      </w:tblBorders>
      <w:tblLayout w:type="fixed"/>
      <w:tblCellMar>
        <w:left w:w="113" w:type="dxa"/>
        <w:right w:w="0" w:type="dxa"/>
      </w:tblCellMar>
      <w:tblLook w:val="04A0" w:firstRow="1" w:lastRow="0" w:firstColumn="1" w:lastColumn="0" w:noHBand="0" w:noVBand="1"/>
    </w:tblPr>
    <w:tblGrid>
      <w:gridCol w:w="2127"/>
      <w:gridCol w:w="1701"/>
      <w:gridCol w:w="2835"/>
      <w:gridCol w:w="3544"/>
    </w:tblGrid>
    <w:tr w:rsidR="00101187" w:rsidRPr="00565905" w14:paraId="33AA7B8C" w14:textId="656F9CFB" w:rsidTr="005C0CD2">
      <w:trPr>
        <w:trHeight w:val="483"/>
        <w:jc w:val="center"/>
      </w:trPr>
      <w:tc>
        <w:tcPr>
          <w:tcW w:w="2127" w:type="dxa"/>
          <w:shd w:val="clear" w:color="auto" w:fill="auto"/>
        </w:tcPr>
        <w:p w14:paraId="6E0BD766" w14:textId="1F772234" w:rsidR="003C266F" w:rsidRPr="00565905" w:rsidRDefault="003914CB" w:rsidP="005212E7">
          <w:pPr>
            <w:pStyle w:val="Footer"/>
            <w:ind w:left="26"/>
            <w:rPr>
              <w:rFonts w:ascii="Jost" w:hAnsi="Jost" w:cs="Prompt SemiBold"/>
              <w:b/>
              <w:bCs/>
              <w:color w:val="5C5D5D"/>
              <w:sz w:val="16"/>
              <w:szCs w:val="16"/>
            </w:rPr>
          </w:pPr>
          <w:r w:rsidRPr="00786FDA">
            <w:rPr>
              <w:rFonts w:ascii="Jost SemiBold" w:hAnsi="Jost SemiBold" w:cs="Prompt SemiBold"/>
              <w:b/>
              <w:bCs/>
              <w:color w:val="5C5D5D"/>
              <w:sz w:val="16"/>
              <w:szCs w:val="16"/>
            </w:rPr>
            <w:t>Viešoji įstaiga CPO LT</w:t>
          </w:r>
          <w:r w:rsidR="00565905">
            <w:rPr>
              <w:rFonts w:ascii="Jost" w:hAnsi="Jost" w:cs="Prompt SemiBold"/>
              <w:b/>
              <w:bCs/>
              <w:color w:val="5C5D5D"/>
              <w:sz w:val="16"/>
              <w:szCs w:val="16"/>
            </w:rPr>
            <w:br/>
          </w:r>
          <w:r w:rsidRPr="00565905">
            <w:rPr>
              <w:rFonts w:ascii="Jost" w:hAnsi="Jost" w:cs="Prompt"/>
              <w:color w:val="5C5D5D"/>
              <w:sz w:val="16"/>
              <w:szCs w:val="16"/>
            </w:rPr>
            <w:t>Ukmergės g. 219-1</w:t>
          </w:r>
          <w:r w:rsidR="00565905">
            <w:rPr>
              <w:rFonts w:ascii="Jost" w:hAnsi="Jost" w:cs="Prompt SemiBold"/>
              <w:b/>
              <w:bCs/>
              <w:color w:val="5C5D5D"/>
              <w:sz w:val="16"/>
              <w:szCs w:val="16"/>
            </w:rPr>
            <w:br/>
          </w:r>
          <w:r w:rsidRPr="00565905">
            <w:rPr>
              <w:rFonts w:ascii="Jost" w:hAnsi="Jost" w:cs="Prompt"/>
              <w:color w:val="5C5D5D"/>
              <w:sz w:val="16"/>
              <w:szCs w:val="16"/>
            </w:rPr>
            <w:t>07152 Vilnius</w:t>
          </w:r>
        </w:p>
      </w:tc>
      <w:tc>
        <w:tcPr>
          <w:tcW w:w="1701" w:type="dxa"/>
          <w:shd w:val="clear" w:color="auto" w:fill="auto"/>
        </w:tcPr>
        <w:p w14:paraId="58C4628F" w14:textId="0DF05652"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Tel.</w:t>
          </w:r>
          <w:r w:rsidR="00593DDA">
            <w:rPr>
              <w:rFonts w:ascii="Jost" w:hAnsi="Jost" w:cs="Prompt"/>
              <w:color w:val="5C5D5D"/>
              <w:sz w:val="16"/>
              <w:szCs w:val="16"/>
            </w:rPr>
            <w:t xml:space="preserve"> +370</w:t>
          </w:r>
          <w:r w:rsidRPr="00565905">
            <w:rPr>
              <w:rFonts w:ascii="Jost" w:hAnsi="Jost" w:cs="Prompt"/>
              <w:color w:val="5C5D5D"/>
              <w:sz w:val="16"/>
              <w:szCs w:val="16"/>
            </w:rPr>
            <w:t>66629090</w:t>
          </w:r>
        </w:p>
        <w:p w14:paraId="575360E2" w14:textId="01060037"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info@cpo.lt</w:t>
          </w:r>
        </w:p>
        <w:p w14:paraId="15DDCD89" w14:textId="77777777" w:rsidR="00B759F2" w:rsidRPr="00565905" w:rsidRDefault="003914CB" w:rsidP="003914CB">
          <w:pPr>
            <w:pStyle w:val="Footer"/>
            <w:spacing w:line="276" w:lineRule="auto"/>
            <w:rPr>
              <w:rFonts w:ascii="Jost" w:hAnsi="Jost" w:cs="Prompt"/>
              <w:color w:val="5C5D5D"/>
              <w:sz w:val="16"/>
              <w:szCs w:val="16"/>
            </w:rPr>
          </w:pPr>
          <w:r w:rsidRPr="00565905">
            <w:rPr>
              <w:rFonts w:ascii="Jost" w:hAnsi="Jost" w:cs="Prompt"/>
              <w:color w:val="5C5D5D"/>
              <w:sz w:val="16"/>
              <w:szCs w:val="16"/>
            </w:rPr>
            <w:t>www.cpo.lt</w:t>
          </w:r>
        </w:p>
      </w:tc>
      <w:tc>
        <w:tcPr>
          <w:tcW w:w="2835" w:type="dxa"/>
          <w:shd w:val="clear" w:color="auto" w:fill="auto"/>
        </w:tcPr>
        <w:p w14:paraId="14AA480C" w14:textId="03ADDA8B"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Duomenys apie CPO LT kaupiami ir</w:t>
          </w:r>
        </w:p>
        <w:p w14:paraId="639ABC70" w14:textId="77777777"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saugomi Juridinių asmenų registre</w:t>
          </w:r>
        </w:p>
        <w:p w14:paraId="34B8AF9E" w14:textId="423C0AD9" w:rsidR="00B759F2" w:rsidRPr="00565905" w:rsidRDefault="003914CB" w:rsidP="003914CB">
          <w:pPr>
            <w:pStyle w:val="Footer"/>
            <w:spacing w:line="276" w:lineRule="auto"/>
            <w:rPr>
              <w:rFonts w:ascii="Jost" w:hAnsi="Jost" w:cs="Prompt"/>
              <w:color w:val="5C5D5D"/>
              <w:sz w:val="16"/>
              <w:szCs w:val="16"/>
            </w:rPr>
          </w:pPr>
          <w:r w:rsidRPr="00565905">
            <w:rPr>
              <w:rFonts w:ascii="Jost" w:hAnsi="Jost" w:cs="Prompt"/>
              <w:color w:val="5C5D5D"/>
              <w:sz w:val="16"/>
              <w:szCs w:val="16"/>
            </w:rPr>
            <w:t>Įmonės kodas 302913276</w:t>
          </w:r>
        </w:p>
      </w:tc>
      <w:tc>
        <w:tcPr>
          <w:tcW w:w="3544" w:type="dxa"/>
        </w:tcPr>
        <w:p w14:paraId="661ADEC6" w14:textId="77777777"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PVM mokėtojo kodas LT100011286518</w:t>
          </w:r>
        </w:p>
        <w:p w14:paraId="2FE14A57" w14:textId="556D8ED1"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A</w:t>
          </w:r>
          <w:r w:rsidR="00351163">
            <w:rPr>
              <w:rFonts w:ascii="Jost" w:hAnsi="Jost" w:cs="Prompt"/>
              <w:color w:val="5C5D5D"/>
              <w:sz w:val="16"/>
              <w:szCs w:val="16"/>
            </w:rPr>
            <w:t xml:space="preserve">. </w:t>
          </w:r>
          <w:r w:rsidRPr="00565905">
            <w:rPr>
              <w:rFonts w:ascii="Jost" w:hAnsi="Jost" w:cs="Prompt"/>
              <w:color w:val="5C5D5D"/>
              <w:sz w:val="16"/>
              <w:szCs w:val="16"/>
            </w:rPr>
            <w:t>s</w:t>
          </w:r>
          <w:r w:rsidR="0007770F">
            <w:rPr>
              <w:rFonts w:ascii="Jost" w:hAnsi="Jost" w:cs="Prompt"/>
              <w:color w:val="5C5D5D"/>
              <w:sz w:val="16"/>
              <w:szCs w:val="16"/>
            </w:rPr>
            <w:t>.</w:t>
          </w:r>
          <w:r w:rsidRPr="00565905">
            <w:rPr>
              <w:rFonts w:ascii="Jost" w:hAnsi="Jost" w:cs="Prompt"/>
              <w:color w:val="5C5D5D"/>
              <w:sz w:val="16"/>
              <w:szCs w:val="16"/>
            </w:rPr>
            <w:t xml:space="preserve"> LT</w:t>
          </w:r>
          <w:r w:rsidR="00FC5640">
            <w:rPr>
              <w:rFonts w:ascii="Jost" w:hAnsi="Jost" w:cs="Prompt"/>
              <w:color w:val="5C5D5D"/>
              <w:sz w:val="16"/>
              <w:szCs w:val="16"/>
            </w:rPr>
            <w:t>287300010150585456</w:t>
          </w:r>
        </w:p>
        <w:p w14:paraId="05E63070" w14:textId="0DE300BC" w:rsidR="00855A2D" w:rsidRPr="00565905" w:rsidRDefault="00FC5640" w:rsidP="003914CB">
          <w:pPr>
            <w:pStyle w:val="Footer"/>
            <w:spacing w:line="276" w:lineRule="auto"/>
            <w:rPr>
              <w:rFonts w:ascii="Jost" w:hAnsi="Jost" w:cs="Prompt"/>
              <w:color w:val="5C5D5D"/>
              <w:sz w:val="16"/>
              <w:szCs w:val="16"/>
            </w:rPr>
          </w:pPr>
          <w:r>
            <w:rPr>
              <w:rFonts w:ascii="Jost" w:hAnsi="Jost" w:cs="Prompt"/>
              <w:color w:val="5C5D5D"/>
              <w:sz w:val="16"/>
              <w:szCs w:val="16"/>
            </w:rPr>
            <w:t>"Swedbank", AB</w:t>
          </w:r>
          <w:r w:rsidR="00ED0B56">
            <w:rPr>
              <w:rFonts w:ascii="Jost" w:hAnsi="Jost" w:cs="Prompt"/>
              <w:color w:val="5C5D5D"/>
              <w:sz w:val="16"/>
              <w:szCs w:val="16"/>
            </w:rPr>
            <w:t>.</w:t>
          </w:r>
          <w:r>
            <w:rPr>
              <w:rFonts w:ascii="Jost" w:hAnsi="Jost" w:cs="Prompt"/>
              <w:color w:val="5C5D5D"/>
              <w:sz w:val="16"/>
              <w:szCs w:val="16"/>
            </w:rPr>
            <w:t xml:space="preserve"> </w:t>
          </w:r>
          <w:r w:rsidR="003914CB" w:rsidRPr="00565905">
            <w:rPr>
              <w:rFonts w:ascii="Jost" w:hAnsi="Jost" w:cs="Prompt"/>
              <w:color w:val="5C5D5D"/>
              <w:sz w:val="16"/>
              <w:szCs w:val="16"/>
            </w:rPr>
            <w:t>B</w:t>
          </w:r>
          <w:r w:rsidR="00351163">
            <w:rPr>
              <w:rFonts w:ascii="Jost" w:hAnsi="Jost" w:cs="Prompt"/>
              <w:color w:val="5C5D5D"/>
              <w:sz w:val="16"/>
              <w:szCs w:val="16"/>
            </w:rPr>
            <w:t xml:space="preserve">. </w:t>
          </w:r>
          <w:r w:rsidR="003914CB" w:rsidRPr="00565905">
            <w:rPr>
              <w:rFonts w:ascii="Jost" w:hAnsi="Jost" w:cs="Prompt"/>
              <w:color w:val="5C5D5D"/>
              <w:sz w:val="16"/>
              <w:szCs w:val="16"/>
            </w:rPr>
            <w:t xml:space="preserve">k </w:t>
          </w:r>
          <w:r>
            <w:rPr>
              <w:rFonts w:ascii="Jost" w:hAnsi="Jost" w:cs="Prompt"/>
              <w:color w:val="5C5D5D"/>
              <w:sz w:val="16"/>
              <w:szCs w:val="16"/>
            </w:rPr>
            <w:t>73000</w:t>
          </w:r>
        </w:p>
      </w:tc>
    </w:tr>
  </w:tbl>
  <w:p w14:paraId="5A781BB3" w14:textId="52D95DA8" w:rsidR="007E474A" w:rsidRPr="00565905" w:rsidRDefault="007E474A" w:rsidP="00032B6C">
    <w:pPr>
      <w:pStyle w:val="Footer"/>
      <w:rPr>
        <w:rFonts w:ascii="Jost" w:hAnsi="Jost" w:cs="Prompt"/>
        <w:color w:val="5C5D5D"/>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52F4A2" w14:textId="77777777" w:rsidR="00FC3DCA" w:rsidRDefault="00FC3DCA" w:rsidP="007E6C2C">
      <w:pPr>
        <w:spacing w:after="0" w:line="240" w:lineRule="auto"/>
      </w:pPr>
      <w:r>
        <w:separator/>
      </w:r>
    </w:p>
  </w:footnote>
  <w:footnote w:type="continuationSeparator" w:id="0">
    <w:p w14:paraId="45D5010D" w14:textId="77777777" w:rsidR="00FC3DCA" w:rsidRDefault="00FC3DCA" w:rsidP="007E6C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4EEBE" w14:textId="77777777" w:rsidR="005F61A9" w:rsidRPr="00831E44" w:rsidRDefault="005F61A9" w:rsidP="003C5A23">
    <w:pPr>
      <w:pStyle w:val="Header"/>
      <w:tabs>
        <w:tab w:val="clear" w:pos="9638"/>
        <w:tab w:val="right" w:pos="9639"/>
      </w:tabs>
      <w:ind w:right="6"/>
      <w:jc w:val="center"/>
      <w:rPr>
        <w:sz w:val="20"/>
        <w:szCs w:val="20"/>
      </w:rPr>
    </w:pPr>
  </w:p>
  <w:p w14:paraId="0EE8460F" w14:textId="77777777" w:rsidR="005F61A9" w:rsidRPr="00831E44" w:rsidRDefault="005F61A9" w:rsidP="0085559A">
    <w:pPr>
      <w:pStyle w:val="Header"/>
      <w:tabs>
        <w:tab w:val="clear" w:pos="9638"/>
        <w:tab w:val="right" w:pos="9639"/>
      </w:tabs>
      <w:ind w:right="6"/>
      <w:rPr>
        <w:sz w:val="20"/>
        <w:szCs w:val="20"/>
      </w:rPr>
    </w:pPr>
  </w:p>
  <w:p w14:paraId="5D1FBFA9" w14:textId="77777777" w:rsidR="00831E44" w:rsidRPr="00831E44" w:rsidRDefault="00831E44" w:rsidP="00C261EE">
    <w:pPr>
      <w:pStyle w:val="Header"/>
      <w:tabs>
        <w:tab w:val="clear" w:pos="9638"/>
        <w:tab w:val="right" w:pos="9639"/>
      </w:tabs>
      <w:ind w:right="6"/>
      <w:jc w:val="center"/>
      <w:rPr>
        <w:sz w:val="20"/>
        <w:szCs w:val="20"/>
      </w:rPr>
    </w:pPr>
  </w:p>
  <w:p w14:paraId="352FB5D4" w14:textId="62C0BA64" w:rsidR="00831E44" w:rsidRDefault="00206A9F" w:rsidP="003C5A23">
    <w:pPr>
      <w:pStyle w:val="Header"/>
      <w:tabs>
        <w:tab w:val="clear" w:pos="9638"/>
        <w:tab w:val="right" w:pos="9639"/>
      </w:tabs>
      <w:ind w:right="6"/>
      <w:jc w:val="center"/>
    </w:pPr>
    <w:r>
      <w:rPr>
        <w:rFonts w:ascii="Nunito Sans" w:hAnsi="Nunito Sans" w:cs="Arial"/>
        <w:noProof/>
        <w:color w:val="515365"/>
        <w:sz w:val="20"/>
        <w:szCs w:val="20"/>
      </w:rPr>
      <w:drawing>
        <wp:inline distT="0" distB="0" distL="0" distR="0" wp14:anchorId="1135B794" wp14:editId="31B9A884">
          <wp:extent cx="1248229" cy="512485"/>
          <wp:effectExtent l="0" t="0" r="0" b="0"/>
          <wp:docPr id="742024445" name="Picture 742024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tretch>
                    <a:fillRect/>
                  </a:stretch>
                </pic:blipFill>
                <pic:spPr>
                  <a:xfrm>
                    <a:off x="0" y="0"/>
                    <a:ext cx="1328878" cy="545597"/>
                  </a:xfrm>
                  <a:prstGeom prst="rect">
                    <a:avLst/>
                  </a:prstGeom>
                </pic:spPr>
              </pic:pic>
            </a:graphicData>
          </a:graphic>
        </wp:inline>
      </w:drawing>
    </w:r>
  </w:p>
  <w:p w14:paraId="16BB7595" w14:textId="77777777" w:rsidR="00FC02F9" w:rsidRDefault="00FC02F9" w:rsidP="00C261EE">
    <w:pPr>
      <w:pStyle w:val="Header"/>
      <w:tabs>
        <w:tab w:val="clear" w:pos="9638"/>
        <w:tab w:val="right" w:pos="9639"/>
      </w:tabs>
      <w:ind w:right="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275AF"/>
    <w:multiLevelType w:val="multilevel"/>
    <w:tmpl w:val="3D5A06F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6FF130B"/>
    <w:multiLevelType w:val="multilevel"/>
    <w:tmpl w:val="3BBCE50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D6202B8"/>
    <w:multiLevelType w:val="hybridMultilevel"/>
    <w:tmpl w:val="FA1EDE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7C3A8E"/>
    <w:multiLevelType w:val="multilevel"/>
    <w:tmpl w:val="349A6DA4"/>
    <w:lvl w:ilvl="0">
      <w:start w:val="5"/>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4" w15:restartNumberingAfterBreak="0">
    <w:nsid w:val="20A52425"/>
    <w:multiLevelType w:val="multilevel"/>
    <w:tmpl w:val="8C9476EA"/>
    <w:lvl w:ilvl="0">
      <w:start w:val="1"/>
      <w:numFmt w:val="decimal"/>
      <w:lvlText w:val="%1."/>
      <w:lvlJc w:val="left"/>
      <w:pPr>
        <w:ind w:left="360" w:hanging="360"/>
      </w:pPr>
      <w:rPr>
        <w:rFonts w:hint="default"/>
      </w:rPr>
    </w:lvl>
    <w:lvl w:ilvl="1">
      <w:start w:val="1"/>
      <w:numFmt w:val="decimal"/>
      <w:lvlText w:val="%1.%2."/>
      <w:lvlJc w:val="left"/>
      <w:pPr>
        <w:ind w:left="618" w:hanging="360"/>
      </w:pPr>
      <w:rPr>
        <w:rFonts w:hint="default"/>
      </w:rPr>
    </w:lvl>
    <w:lvl w:ilvl="2">
      <w:start w:val="1"/>
      <w:numFmt w:val="decimal"/>
      <w:lvlText w:val="%1.%2.%3."/>
      <w:lvlJc w:val="left"/>
      <w:pPr>
        <w:ind w:left="1236" w:hanging="720"/>
      </w:pPr>
      <w:rPr>
        <w:rFonts w:hint="default"/>
      </w:rPr>
    </w:lvl>
    <w:lvl w:ilvl="3">
      <w:start w:val="1"/>
      <w:numFmt w:val="decimal"/>
      <w:lvlText w:val="%1.%2.%3.%4."/>
      <w:lvlJc w:val="left"/>
      <w:pPr>
        <w:ind w:left="1494" w:hanging="720"/>
      </w:pPr>
      <w:rPr>
        <w:rFonts w:hint="default"/>
      </w:rPr>
    </w:lvl>
    <w:lvl w:ilvl="4">
      <w:start w:val="1"/>
      <w:numFmt w:val="decimal"/>
      <w:lvlText w:val="%1.%2.%3.%4.%5."/>
      <w:lvlJc w:val="left"/>
      <w:pPr>
        <w:ind w:left="2112" w:hanging="1080"/>
      </w:pPr>
      <w:rPr>
        <w:rFonts w:hint="default"/>
      </w:rPr>
    </w:lvl>
    <w:lvl w:ilvl="5">
      <w:start w:val="1"/>
      <w:numFmt w:val="decimal"/>
      <w:lvlText w:val="%1.%2.%3.%4.%5.%6."/>
      <w:lvlJc w:val="left"/>
      <w:pPr>
        <w:ind w:left="2370" w:hanging="1080"/>
      </w:pPr>
      <w:rPr>
        <w:rFonts w:hint="default"/>
      </w:rPr>
    </w:lvl>
    <w:lvl w:ilvl="6">
      <w:start w:val="1"/>
      <w:numFmt w:val="decimal"/>
      <w:lvlText w:val="%1.%2.%3.%4.%5.%6.%7."/>
      <w:lvlJc w:val="left"/>
      <w:pPr>
        <w:ind w:left="2988" w:hanging="1440"/>
      </w:pPr>
      <w:rPr>
        <w:rFonts w:hint="default"/>
      </w:rPr>
    </w:lvl>
    <w:lvl w:ilvl="7">
      <w:start w:val="1"/>
      <w:numFmt w:val="decimal"/>
      <w:lvlText w:val="%1.%2.%3.%4.%5.%6.%7.%8."/>
      <w:lvlJc w:val="left"/>
      <w:pPr>
        <w:ind w:left="3246" w:hanging="1440"/>
      </w:pPr>
      <w:rPr>
        <w:rFonts w:hint="default"/>
      </w:rPr>
    </w:lvl>
    <w:lvl w:ilvl="8">
      <w:start w:val="1"/>
      <w:numFmt w:val="decimal"/>
      <w:lvlText w:val="%1.%2.%3.%4.%5.%6.%7.%8.%9."/>
      <w:lvlJc w:val="left"/>
      <w:pPr>
        <w:ind w:left="3864" w:hanging="1800"/>
      </w:pPr>
      <w:rPr>
        <w:rFonts w:hint="default"/>
      </w:rPr>
    </w:lvl>
  </w:abstractNum>
  <w:abstractNum w:abstractNumId="5" w15:restartNumberingAfterBreak="0">
    <w:nsid w:val="347C43EF"/>
    <w:multiLevelType w:val="multilevel"/>
    <w:tmpl w:val="4FE0ACD8"/>
    <w:lvl w:ilvl="0">
      <w:start w:val="3"/>
      <w:numFmt w:val="decimal"/>
      <w:lvlText w:val="%1."/>
      <w:lvlJc w:val="left"/>
      <w:pPr>
        <w:ind w:left="360" w:hanging="360"/>
      </w:pPr>
      <w:rPr>
        <w:rFonts w:ascii="Times New Roman" w:eastAsia="Calibri" w:hAnsi="Times New Roman" w:cs="Times New Roman" w:hint="default"/>
        <w:sz w:val="24"/>
        <w:szCs w:val="24"/>
      </w:rPr>
    </w:lvl>
    <w:lvl w:ilvl="1">
      <w:start w:val="1"/>
      <w:numFmt w:val="decimal"/>
      <w:lvlText w:val="%1.%2."/>
      <w:lvlJc w:val="left"/>
      <w:pPr>
        <w:ind w:left="360" w:hanging="360"/>
      </w:pPr>
      <w:rPr>
        <w:rFonts w:asciiTheme="minorHAnsi" w:eastAsia="Calibri" w:hAnsiTheme="minorHAnsi" w:cstheme="minorHAnsi" w:hint="default"/>
        <w:sz w:val="22"/>
      </w:rPr>
    </w:lvl>
    <w:lvl w:ilvl="2">
      <w:start w:val="1"/>
      <w:numFmt w:val="decimal"/>
      <w:lvlText w:val="%1.%2.%3."/>
      <w:lvlJc w:val="left"/>
      <w:pPr>
        <w:ind w:left="720" w:hanging="720"/>
      </w:pPr>
      <w:rPr>
        <w:rFonts w:asciiTheme="minorHAnsi" w:eastAsia="Calibri" w:hAnsiTheme="minorHAnsi" w:cstheme="minorHAnsi" w:hint="default"/>
        <w:sz w:val="22"/>
      </w:rPr>
    </w:lvl>
    <w:lvl w:ilvl="3">
      <w:start w:val="1"/>
      <w:numFmt w:val="decimal"/>
      <w:lvlText w:val="%1.%2.%3.%4."/>
      <w:lvlJc w:val="left"/>
      <w:pPr>
        <w:ind w:left="720" w:hanging="720"/>
      </w:pPr>
      <w:rPr>
        <w:rFonts w:asciiTheme="minorHAnsi" w:eastAsia="Calibri" w:hAnsiTheme="minorHAnsi" w:cstheme="minorHAnsi" w:hint="default"/>
        <w:sz w:val="22"/>
      </w:rPr>
    </w:lvl>
    <w:lvl w:ilvl="4">
      <w:start w:val="1"/>
      <w:numFmt w:val="decimal"/>
      <w:lvlText w:val="%1.%2.%3.%4.%5."/>
      <w:lvlJc w:val="left"/>
      <w:pPr>
        <w:ind w:left="1080" w:hanging="1080"/>
      </w:pPr>
      <w:rPr>
        <w:rFonts w:asciiTheme="minorHAnsi" w:eastAsia="Calibri" w:hAnsiTheme="minorHAnsi" w:cstheme="minorHAnsi" w:hint="default"/>
        <w:sz w:val="22"/>
      </w:rPr>
    </w:lvl>
    <w:lvl w:ilvl="5">
      <w:start w:val="1"/>
      <w:numFmt w:val="decimal"/>
      <w:lvlText w:val="%1.%2.%3.%4.%5.%6."/>
      <w:lvlJc w:val="left"/>
      <w:pPr>
        <w:ind w:left="1080" w:hanging="1080"/>
      </w:pPr>
      <w:rPr>
        <w:rFonts w:asciiTheme="minorHAnsi" w:eastAsia="Calibri" w:hAnsiTheme="minorHAnsi" w:cstheme="minorHAnsi" w:hint="default"/>
        <w:sz w:val="22"/>
      </w:rPr>
    </w:lvl>
    <w:lvl w:ilvl="6">
      <w:start w:val="1"/>
      <w:numFmt w:val="decimal"/>
      <w:lvlText w:val="%1.%2.%3.%4.%5.%6.%7."/>
      <w:lvlJc w:val="left"/>
      <w:pPr>
        <w:ind w:left="1440" w:hanging="1440"/>
      </w:pPr>
      <w:rPr>
        <w:rFonts w:asciiTheme="minorHAnsi" w:eastAsia="Calibri" w:hAnsiTheme="minorHAnsi" w:cstheme="minorHAnsi" w:hint="default"/>
        <w:sz w:val="22"/>
      </w:rPr>
    </w:lvl>
    <w:lvl w:ilvl="7">
      <w:start w:val="1"/>
      <w:numFmt w:val="decimal"/>
      <w:lvlText w:val="%1.%2.%3.%4.%5.%6.%7.%8."/>
      <w:lvlJc w:val="left"/>
      <w:pPr>
        <w:ind w:left="1440" w:hanging="1440"/>
      </w:pPr>
      <w:rPr>
        <w:rFonts w:asciiTheme="minorHAnsi" w:eastAsia="Calibri" w:hAnsiTheme="minorHAnsi" w:cstheme="minorHAnsi" w:hint="default"/>
        <w:sz w:val="22"/>
      </w:rPr>
    </w:lvl>
    <w:lvl w:ilvl="8">
      <w:start w:val="1"/>
      <w:numFmt w:val="decimal"/>
      <w:lvlText w:val="%1.%2.%3.%4.%5.%6.%7.%8.%9."/>
      <w:lvlJc w:val="left"/>
      <w:pPr>
        <w:ind w:left="1800" w:hanging="1800"/>
      </w:pPr>
      <w:rPr>
        <w:rFonts w:asciiTheme="minorHAnsi" w:eastAsia="Calibri" w:hAnsiTheme="minorHAnsi" w:cstheme="minorHAnsi" w:hint="default"/>
        <w:sz w:val="22"/>
      </w:rPr>
    </w:lvl>
  </w:abstractNum>
  <w:abstractNum w:abstractNumId="6" w15:restartNumberingAfterBreak="0">
    <w:nsid w:val="36616C86"/>
    <w:multiLevelType w:val="multilevel"/>
    <w:tmpl w:val="2D5EEF94"/>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DF768B4"/>
    <w:multiLevelType w:val="multilevel"/>
    <w:tmpl w:val="0C989F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78205CC"/>
    <w:multiLevelType w:val="multilevel"/>
    <w:tmpl w:val="4B86A69E"/>
    <w:lvl w:ilvl="0">
      <w:start w:val="6"/>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10" w15:restartNumberingAfterBreak="0">
    <w:nsid w:val="4A847A43"/>
    <w:multiLevelType w:val="hybridMultilevel"/>
    <w:tmpl w:val="F998CD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AA26E5F"/>
    <w:multiLevelType w:val="multilevel"/>
    <w:tmpl w:val="03844480"/>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61476C1"/>
    <w:multiLevelType w:val="multilevel"/>
    <w:tmpl w:val="522E2FB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7872C2F"/>
    <w:multiLevelType w:val="hybridMultilevel"/>
    <w:tmpl w:val="195EB01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8660569"/>
    <w:multiLevelType w:val="multilevel"/>
    <w:tmpl w:val="77E05308"/>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55C3EFF"/>
    <w:multiLevelType w:val="hybridMultilevel"/>
    <w:tmpl w:val="1A92A782"/>
    <w:lvl w:ilvl="0" w:tplc="0427000F">
      <w:start w:val="1"/>
      <w:numFmt w:val="decimal"/>
      <w:lvlText w:val="%1."/>
      <w:lvlJc w:val="left"/>
      <w:pPr>
        <w:ind w:left="501"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EA15C8D"/>
    <w:multiLevelType w:val="hybridMultilevel"/>
    <w:tmpl w:val="2BFA79E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4D3180C"/>
    <w:multiLevelType w:val="hybridMultilevel"/>
    <w:tmpl w:val="E39EC510"/>
    <w:lvl w:ilvl="0" w:tplc="9156FD58">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68397705">
    <w:abstractNumId w:val="4"/>
  </w:num>
  <w:num w:numId="2" w16cid:durableId="315645895">
    <w:abstractNumId w:val="12"/>
  </w:num>
  <w:num w:numId="3" w16cid:durableId="740255455">
    <w:abstractNumId w:val="3"/>
  </w:num>
  <w:num w:numId="4" w16cid:durableId="926571691">
    <w:abstractNumId w:val="9"/>
  </w:num>
  <w:num w:numId="5" w16cid:durableId="28386340">
    <w:abstractNumId w:val="7"/>
  </w:num>
  <w:num w:numId="6" w16cid:durableId="429815309">
    <w:abstractNumId w:val="15"/>
  </w:num>
  <w:num w:numId="7" w16cid:durableId="1794976190">
    <w:abstractNumId w:val="0"/>
  </w:num>
  <w:num w:numId="8" w16cid:durableId="1278366690">
    <w:abstractNumId w:val="6"/>
  </w:num>
  <w:num w:numId="9" w16cid:durableId="397099414">
    <w:abstractNumId w:val="11"/>
  </w:num>
  <w:num w:numId="10" w16cid:durableId="389230228">
    <w:abstractNumId w:val="16"/>
  </w:num>
  <w:num w:numId="11" w16cid:durableId="333652213">
    <w:abstractNumId w:val="13"/>
  </w:num>
  <w:num w:numId="12" w16cid:durableId="1533491208">
    <w:abstractNumId w:val="1"/>
  </w:num>
  <w:num w:numId="13" w16cid:durableId="747843727">
    <w:abstractNumId w:val="8"/>
  </w:num>
  <w:num w:numId="14" w16cid:durableId="2009404476">
    <w:abstractNumId w:val="14"/>
  </w:num>
  <w:num w:numId="15" w16cid:durableId="785973584">
    <w:abstractNumId w:val="2"/>
  </w:num>
  <w:num w:numId="16" w16cid:durableId="2004813344">
    <w:abstractNumId w:val="5"/>
  </w:num>
  <w:num w:numId="17" w16cid:durableId="452599362">
    <w:abstractNumId w:val="10"/>
  </w:num>
  <w:num w:numId="18" w16cid:durableId="146014749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104"/>
    <w:rsid w:val="00003FB7"/>
    <w:rsid w:val="00004708"/>
    <w:rsid w:val="000124FA"/>
    <w:rsid w:val="00012629"/>
    <w:rsid w:val="00013886"/>
    <w:rsid w:val="000259E8"/>
    <w:rsid w:val="00027312"/>
    <w:rsid w:val="00032B6C"/>
    <w:rsid w:val="000350E9"/>
    <w:rsid w:val="00041AFD"/>
    <w:rsid w:val="00043DB2"/>
    <w:rsid w:val="00057205"/>
    <w:rsid w:val="0006603C"/>
    <w:rsid w:val="000720E0"/>
    <w:rsid w:val="0007770F"/>
    <w:rsid w:val="00077F25"/>
    <w:rsid w:val="00082F1B"/>
    <w:rsid w:val="00085E9E"/>
    <w:rsid w:val="00086CEC"/>
    <w:rsid w:val="0009041F"/>
    <w:rsid w:val="00090D5C"/>
    <w:rsid w:val="00096904"/>
    <w:rsid w:val="00097B17"/>
    <w:rsid w:val="00097F9E"/>
    <w:rsid w:val="000A49C8"/>
    <w:rsid w:val="000A57EC"/>
    <w:rsid w:val="000B5F8A"/>
    <w:rsid w:val="000B6793"/>
    <w:rsid w:val="000C6A35"/>
    <w:rsid w:val="000E10E9"/>
    <w:rsid w:val="000E1B55"/>
    <w:rsid w:val="000E29C4"/>
    <w:rsid w:val="000E436B"/>
    <w:rsid w:val="000F29BA"/>
    <w:rsid w:val="000F6A01"/>
    <w:rsid w:val="000F7E57"/>
    <w:rsid w:val="00101187"/>
    <w:rsid w:val="0012477A"/>
    <w:rsid w:val="00124E99"/>
    <w:rsid w:val="00132087"/>
    <w:rsid w:val="00136279"/>
    <w:rsid w:val="00143A77"/>
    <w:rsid w:val="0014664E"/>
    <w:rsid w:val="00153DBD"/>
    <w:rsid w:val="00153E48"/>
    <w:rsid w:val="00154364"/>
    <w:rsid w:val="001574CE"/>
    <w:rsid w:val="0016084C"/>
    <w:rsid w:val="001610A5"/>
    <w:rsid w:val="0016420E"/>
    <w:rsid w:val="00170EFC"/>
    <w:rsid w:val="00173C60"/>
    <w:rsid w:val="001767E6"/>
    <w:rsid w:val="00177D9C"/>
    <w:rsid w:val="0018219D"/>
    <w:rsid w:val="00190ECA"/>
    <w:rsid w:val="00193E1C"/>
    <w:rsid w:val="001A0230"/>
    <w:rsid w:val="001A2893"/>
    <w:rsid w:val="001A7972"/>
    <w:rsid w:val="001B7744"/>
    <w:rsid w:val="001B7A33"/>
    <w:rsid w:val="001C1DD6"/>
    <w:rsid w:val="001C35C1"/>
    <w:rsid w:val="001C414F"/>
    <w:rsid w:val="001E46DF"/>
    <w:rsid w:val="001E52B3"/>
    <w:rsid w:val="00202B48"/>
    <w:rsid w:val="00206A9F"/>
    <w:rsid w:val="0020778D"/>
    <w:rsid w:val="00213BA7"/>
    <w:rsid w:val="002143A2"/>
    <w:rsid w:val="00217AB4"/>
    <w:rsid w:val="00222404"/>
    <w:rsid w:val="00224649"/>
    <w:rsid w:val="002260ED"/>
    <w:rsid w:val="00226F28"/>
    <w:rsid w:val="0022755C"/>
    <w:rsid w:val="0023212A"/>
    <w:rsid w:val="00235C2A"/>
    <w:rsid w:val="0024519B"/>
    <w:rsid w:val="002615F2"/>
    <w:rsid w:val="002676D7"/>
    <w:rsid w:val="00272FF8"/>
    <w:rsid w:val="00275C18"/>
    <w:rsid w:val="00276838"/>
    <w:rsid w:val="00283AC8"/>
    <w:rsid w:val="002909C8"/>
    <w:rsid w:val="00291F3C"/>
    <w:rsid w:val="0029415D"/>
    <w:rsid w:val="002945C0"/>
    <w:rsid w:val="002A79F5"/>
    <w:rsid w:val="002B0E5F"/>
    <w:rsid w:val="002B4185"/>
    <w:rsid w:val="002C0161"/>
    <w:rsid w:val="002C62F3"/>
    <w:rsid w:val="002F5DD7"/>
    <w:rsid w:val="00306E43"/>
    <w:rsid w:val="00311533"/>
    <w:rsid w:val="00312204"/>
    <w:rsid w:val="0031334A"/>
    <w:rsid w:val="003136B8"/>
    <w:rsid w:val="00314640"/>
    <w:rsid w:val="00314C1F"/>
    <w:rsid w:val="00321304"/>
    <w:rsid w:val="0032677D"/>
    <w:rsid w:val="00333D2D"/>
    <w:rsid w:val="00334589"/>
    <w:rsid w:val="003422C7"/>
    <w:rsid w:val="00344A83"/>
    <w:rsid w:val="00351163"/>
    <w:rsid w:val="00356A5E"/>
    <w:rsid w:val="00357FC6"/>
    <w:rsid w:val="00361A74"/>
    <w:rsid w:val="00365377"/>
    <w:rsid w:val="003701B2"/>
    <w:rsid w:val="003714AF"/>
    <w:rsid w:val="0037716B"/>
    <w:rsid w:val="00385B6F"/>
    <w:rsid w:val="0038690F"/>
    <w:rsid w:val="00390FC6"/>
    <w:rsid w:val="003914CB"/>
    <w:rsid w:val="00391BC5"/>
    <w:rsid w:val="00391FD8"/>
    <w:rsid w:val="003A1F19"/>
    <w:rsid w:val="003A373B"/>
    <w:rsid w:val="003A54A8"/>
    <w:rsid w:val="003A783F"/>
    <w:rsid w:val="003C0FB3"/>
    <w:rsid w:val="003C266F"/>
    <w:rsid w:val="003C383A"/>
    <w:rsid w:val="003C3D85"/>
    <w:rsid w:val="003C5A23"/>
    <w:rsid w:val="003D6E92"/>
    <w:rsid w:val="003D7A1F"/>
    <w:rsid w:val="003E1BAD"/>
    <w:rsid w:val="004019DB"/>
    <w:rsid w:val="00413D4A"/>
    <w:rsid w:val="00420D2D"/>
    <w:rsid w:val="004220CB"/>
    <w:rsid w:val="00441ED2"/>
    <w:rsid w:val="0044243B"/>
    <w:rsid w:val="00450EB8"/>
    <w:rsid w:val="004534C3"/>
    <w:rsid w:val="00454562"/>
    <w:rsid w:val="00454755"/>
    <w:rsid w:val="00471D1D"/>
    <w:rsid w:val="0047482A"/>
    <w:rsid w:val="004755C0"/>
    <w:rsid w:val="004759C8"/>
    <w:rsid w:val="00477718"/>
    <w:rsid w:val="00477E31"/>
    <w:rsid w:val="0048077E"/>
    <w:rsid w:val="00483351"/>
    <w:rsid w:val="004863B0"/>
    <w:rsid w:val="0049028B"/>
    <w:rsid w:val="0049145B"/>
    <w:rsid w:val="004949DC"/>
    <w:rsid w:val="00495E1F"/>
    <w:rsid w:val="00496F0B"/>
    <w:rsid w:val="004B39BD"/>
    <w:rsid w:val="004D2293"/>
    <w:rsid w:val="004E41A6"/>
    <w:rsid w:val="004E6817"/>
    <w:rsid w:val="004F173E"/>
    <w:rsid w:val="00501E81"/>
    <w:rsid w:val="0051340D"/>
    <w:rsid w:val="00513C71"/>
    <w:rsid w:val="005149F7"/>
    <w:rsid w:val="00516D7B"/>
    <w:rsid w:val="00520A14"/>
    <w:rsid w:val="005212E7"/>
    <w:rsid w:val="0053245D"/>
    <w:rsid w:val="005360EF"/>
    <w:rsid w:val="00543F54"/>
    <w:rsid w:val="00547699"/>
    <w:rsid w:val="00554E1D"/>
    <w:rsid w:val="0055761B"/>
    <w:rsid w:val="00565905"/>
    <w:rsid w:val="00566824"/>
    <w:rsid w:val="005671F4"/>
    <w:rsid w:val="00567670"/>
    <w:rsid w:val="005700AE"/>
    <w:rsid w:val="00572EAF"/>
    <w:rsid w:val="0058080D"/>
    <w:rsid w:val="00581951"/>
    <w:rsid w:val="005866C3"/>
    <w:rsid w:val="00590DEB"/>
    <w:rsid w:val="00592C4F"/>
    <w:rsid w:val="00593DDA"/>
    <w:rsid w:val="0059544B"/>
    <w:rsid w:val="00596A73"/>
    <w:rsid w:val="005A1A23"/>
    <w:rsid w:val="005A409A"/>
    <w:rsid w:val="005B12D8"/>
    <w:rsid w:val="005B32B9"/>
    <w:rsid w:val="005B485C"/>
    <w:rsid w:val="005C0CD2"/>
    <w:rsid w:val="005C2CE6"/>
    <w:rsid w:val="005C378D"/>
    <w:rsid w:val="005C50C5"/>
    <w:rsid w:val="005C7BEF"/>
    <w:rsid w:val="005D69AD"/>
    <w:rsid w:val="005D6E2B"/>
    <w:rsid w:val="005F439F"/>
    <w:rsid w:val="005F61A9"/>
    <w:rsid w:val="00600AD0"/>
    <w:rsid w:val="00601929"/>
    <w:rsid w:val="00611026"/>
    <w:rsid w:val="00611994"/>
    <w:rsid w:val="0061343E"/>
    <w:rsid w:val="00615E51"/>
    <w:rsid w:val="00617B65"/>
    <w:rsid w:val="00620F04"/>
    <w:rsid w:val="00625BDE"/>
    <w:rsid w:val="00627DE6"/>
    <w:rsid w:val="0063121A"/>
    <w:rsid w:val="006346D0"/>
    <w:rsid w:val="00634996"/>
    <w:rsid w:val="006360E0"/>
    <w:rsid w:val="00637E87"/>
    <w:rsid w:val="00646FCF"/>
    <w:rsid w:val="0065043D"/>
    <w:rsid w:val="00650CB6"/>
    <w:rsid w:val="00662857"/>
    <w:rsid w:val="00663BCD"/>
    <w:rsid w:val="00665326"/>
    <w:rsid w:val="00667924"/>
    <w:rsid w:val="00667AC0"/>
    <w:rsid w:val="00673C5F"/>
    <w:rsid w:val="00676E7D"/>
    <w:rsid w:val="00685B42"/>
    <w:rsid w:val="00693850"/>
    <w:rsid w:val="006A2291"/>
    <w:rsid w:val="006B27F8"/>
    <w:rsid w:val="006B68B1"/>
    <w:rsid w:val="006B7307"/>
    <w:rsid w:val="006C6DE4"/>
    <w:rsid w:val="006D18FE"/>
    <w:rsid w:val="006D4FB3"/>
    <w:rsid w:val="006E0762"/>
    <w:rsid w:val="006E7B29"/>
    <w:rsid w:val="006F0759"/>
    <w:rsid w:val="006F1B79"/>
    <w:rsid w:val="00710F7B"/>
    <w:rsid w:val="00714300"/>
    <w:rsid w:val="00715D87"/>
    <w:rsid w:val="007216A0"/>
    <w:rsid w:val="007238FE"/>
    <w:rsid w:val="007544F4"/>
    <w:rsid w:val="00767A99"/>
    <w:rsid w:val="00771D5E"/>
    <w:rsid w:val="00771E70"/>
    <w:rsid w:val="007722C3"/>
    <w:rsid w:val="0078117A"/>
    <w:rsid w:val="00786FDA"/>
    <w:rsid w:val="007877AA"/>
    <w:rsid w:val="007A0F1D"/>
    <w:rsid w:val="007A1AFC"/>
    <w:rsid w:val="007A26BA"/>
    <w:rsid w:val="007A4C24"/>
    <w:rsid w:val="007B1083"/>
    <w:rsid w:val="007B3143"/>
    <w:rsid w:val="007C1F72"/>
    <w:rsid w:val="007C3BC8"/>
    <w:rsid w:val="007C55FE"/>
    <w:rsid w:val="007C6314"/>
    <w:rsid w:val="007D07E0"/>
    <w:rsid w:val="007E1C8D"/>
    <w:rsid w:val="007E227B"/>
    <w:rsid w:val="007E474A"/>
    <w:rsid w:val="007E5B04"/>
    <w:rsid w:val="007E6C2C"/>
    <w:rsid w:val="007F2098"/>
    <w:rsid w:val="00810D33"/>
    <w:rsid w:val="00815193"/>
    <w:rsid w:val="00820E3F"/>
    <w:rsid w:val="00821FF9"/>
    <w:rsid w:val="008220D1"/>
    <w:rsid w:val="00831267"/>
    <w:rsid w:val="00831E44"/>
    <w:rsid w:val="00837766"/>
    <w:rsid w:val="00852F54"/>
    <w:rsid w:val="0085520B"/>
    <w:rsid w:val="0085559A"/>
    <w:rsid w:val="00855A2D"/>
    <w:rsid w:val="0086413A"/>
    <w:rsid w:val="00871A1F"/>
    <w:rsid w:val="0087525D"/>
    <w:rsid w:val="008764B3"/>
    <w:rsid w:val="00880BE0"/>
    <w:rsid w:val="00882E18"/>
    <w:rsid w:val="00886CDC"/>
    <w:rsid w:val="00890CF2"/>
    <w:rsid w:val="008A1E48"/>
    <w:rsid w:val="008A34FF"/>
    <w:rsid w:val="008A4ACC"/>
    <w:rsid w:val="008B051C"/>
    <w:rsid w:val="008B3BA0"/>
    <w:rsid w:val="008B9371"/>
    <w:rsid w:val="008D26E2"/>
    <w:rsid w:val="008E0281"/>
    <w:rsid w:val="008E360E"/>
    <w:rsid w:val="008F318B"/>
    <w:rsid w:val="00902F5A"/>
    <w:rsid w:val="00903AD0"/>
    <w:rsid w:val="00915ADB"/>
    <w:rsid w:val="0092232C"/>
    <w:rsid w:val="00934201"/>
    <w:rsid w:val="00952C6E"/>
    <w:rsid w:val="00967D87"/>
    <w:rsid w:val="00967E43"/>
    <w:rsid w:val="009710EB"/>
    <w:rsid w:val="00976842"/>
    <w:rsid w:val="0098659A"/>
    <w:rsid w:val="00996BCF"/>
    <w:rsid w:val="009A474E"/>
    <w:rsid w:val="009B4C63"/>
    <w:rsid w:val="009C05AB"/>
    <w:rsid w:val="009C4B83"/>
    <w:rsid w:val="009D558A"/>
    <w:rsid w:val="009E28AE"/>
    <w:rsid w:val="009F21D0"/>
    <w:rsid w:val="00A022B1"/>
    <w:rsid w:val="00A02631"/>
    <w:rsid w:val="00A325EC"/>
    <w:rsid w:val="00A40CC0"/>
    <w:rsid w:val="00A44AB8"/>
    <w:rsid w:val="00A454FE"/>
    <w:rsid w:val="00A46B98"/>
    <w:rsid w:val="00A47BD0"/>
    <w:rsid w:val="00A51B0C"/>
    <w:rsid w:val="00A55CAC"/>
    <w:rsid w:val="00A6593D"/>
    <w:rsid w:val="00A771D9"/>
    <w:rsid w:val="00A87DE5"/>
    <w:rsid w:val="00A90633"/>
    <w:rsid w:val="00A9150A"/>
    <w:rsid w:val="00A9192D"/>
    <w:rsid w:val="00A9286B"/>
    <w:rsid w:val="00A92ED1"/>
    <w:rsid w:val="00AA1E9D"/>
    <w:rsid w:val="00AA477A"/>
    <w:rsid w:val="00AB3E84"/>
    <w:rsid w:val="00AB519F"/>
    <w:rsid w:val="00AC38B4"/>
    <w:rsid w:val="00AD2C70"/>
    <w:rsid w:val="00AD5BE3"/>
    <w:rsid w:val="00AF7E38"/>
    <w:rsid w:val="00B138C5"/>
    <w:rsid w:val="00B1571C"/>
    <w:rsid w:val="00B201FC"/>
    <w:rsid w:val="00B37E17"/>
    <w:rsid w:val="00B40A33"/>
    <w:rsid w:val="00B46623"/>
    <w:rsid w:val="00B5029F"/>
    <w:rsid w:val="00B57EEE"/>
    <w:rsid w:val="00B631DA"/>
    <w:rsid w:val="00B759F2"/>
    <w:rsid w:val="00B76055"/>
    <w:rsid w:val="00B7697B"/>
    <w:rsid w:val="00B80F4E"/>
    <w:rsid w:val="00B81249"/>
    <w:rsid w:val="00B81315"/>
    <w:rsid w:val="00B8186A"/>
    <w:rsid w:val="00B84728"/>
    <w:rsid w:val="00B8756F"/>
    <w:rsid w:val="00B937A2"/>
    <w:rsid w:val="00B9492E"/>
    <w:rsid w:val="00BA12C9"/>
    <w:rsid w:val="00BA38B5"/>
    <w:rsid w:val="00BA50B7"/>
    <w:rsid w:val="00BA5C19"/>
    <w:rsid w:val="00BA60D7"/>
    <w:rsid w:val="00BC5DD0"/>
    <w:rsid w:val="00BC7DB9"/>
    <w:rsid w:val="00BD29BC"/>
    <w:rsid w:val="00BD6CDD"/>
    <w:rsid w:val="00BE3403"/>
    <w:rsid w:val="00C0036C"/>
    <w:rsid w:val="00C06ECF"/>
    <w:rsid w:val="00C10081"/>
    <w:rsid w:val="00C17787"/>
    <w:rsid w:val="00C25050"/>
    <w:rsid w:val="00C261EE"/>
    <w:rsid w:val="00C26525"/>
    <w:rsid w:val="00C35104"/>
    <w:rsid w:val="00C4064C"/>
    <w:rsid w:val="00C56C74"/>
    <w:rsid w:val="00C62CE4"/>
    <w:rsid w:val="00C64829"/>
    <w:rsid w:val="00C6488A"/>
    <w:rsid w:val="00C667F7"/>
    <w:rsid w:val="00C677A3"/>
    <w:rsid w:val="00C67B78"/>
    <w:rsid w:val="00C72B7A"/>
    <w:rsid w:val="00C75397"/>
    <w:rsid w:val="00C76BFF"/>
    <w:rsid w:val="00C76F13"/>
    <w:rsid w:val="00C803BD"/>
    <w:rsid w:val="00C920C2"/>
    <w:rsid w:val="00CA354B"/>
    <w:rsid w:val="00CA6102"/>
    <w:rsid w:val="00CA6C91"/>
    <w:rsid w:val="00CA6D02"/>
    <w:rsid w:val="00CA7E38"/>
    <w:rsid w:val="00CB0880"/>
    <w:rsid w:val="00CB50BE"/>
    <w:rsid w:val="00CC0456"/>
    <w:rsid w:val="00CC4133"/>
    <w:rsid w:val="00CD0D29"/>
    <w:rsid w:val="00CD15F3"/>
    <w:rsid w:val="00CD28FC"/>
    <w:rsid w:val="00CD5A64"/>
    <w:rsid w:val="00CE17B0"/>
    <w:rsid w:val="00CE74D5"/>
    <w:rsid w:val="00CF6DA6"/>
    <w:rsid w:val="00CF730B"/>
    <w:rsid w:val="00D01E48"/>
    <w:rsid w:val="00D05CF4"/>
    <w:rsid w:val="00D11F89"/>
    <w:rsid w:val="00D24B95"/>
    <w:rsid w:val="00D27341"/>
    <w:rsid w:val="00D319E4"/>
    <w:rsid w:val="00D34E8C"/>
    <w:rsid w:val="00D35EA5"/>
    <w:rsid w:val="00D42227"/>
    <w:rsid w:val="00D4231E"/>
    <w:rsid w:val="00D42B5F"/>
    <w:rsid w:val="00D568B7"/>
    <w:rsid w:val="00D65106"/>
    <w:rsid w:val="00D70659"/>
    <w:rsid w:val="00D70ED4"/>
    <w:rsid w:val="00D7283B"/>
    <w:rsid w:val="00D7771A"/>
    <w:rsid w:val="00D81487"/>
    <w:rsid w:val="00D8273C"/>
    <w:rsid w:val="00D91BFB"/>
    <w:rsid w:val="00DA42CE"/>
    <w:rsid w:val="00DA6449"/>
    <w:rsid w:val="00DB2AF1"/>
    <w:rsid w:val="00DB3E12"/>
    <w:rsid w:val="00DB5B12"/>
    <w:rsid w:val="00DC5088"/>
    <w:rsid w:val="00DC7268"/>
    <w:rsid w:val="00DD156D"/>
    <w:rsid w:val="00DD3AF9"/>
    <w:rsid w:val="00DE2E0D"/>
    <w:rsid w:val="00DE4670"/>
    <w:rsid w:val="00DF14BB"/>
    <w:rsid w:val="00DF4051"/>
    <w:rsid w:val="00E008BE"/>
    <w:rsid w:val="00E01020"/>
    <w:rsid w:val="00E01E4C"/>
    <w:rsid w:val="00E112D6"/>
    <w:rsid w:val="00E13435"/>
    <w:rsid w:val="00E14F08"/>
    <w:rsid w:val="00E16D7B"/>
    <w:rsid w:val="00E334A7"/>
    <w:rsid w:val="00E43054"/>
    <w:rsid w:val="00E449C3"/>
    <w:rsid w:val="00E46D64"/>
    <w:rsid w:val="00E475E5"/>
    <w:rsid w:val="00E51B7A"/>
    <w:rsid w:val="00E538ED"/>
    <w:rsid w:val="00E55D16"/>
    <w:rsid w:val="00E56DAA"/>
    <w:rsid w:val="00E720D7"/>
    <w:rsid w:val="00E72CAE"/>
    <w:rsid w:val="00E827D5"/>
    <w:rsid w:val="00E87DF9"/>
    <w:rsid w:val="00E93EC6"/>
    <w:rsid w:val="00E95C23"/>
    <w:rsid w:val="00EA299B"/>
    <w:rsid w:val="00EB3BB9"/>
    <w:rsid w:val="00EB5942"/>
    <w:rsid w:val="00EC2522"/>
    <w:rsid w:val="00EC4EE4"/>
    <w:rsid w:val="00ED0B56"/>
    <w:rsid w:val="00ED29ED"/>
    <w:rsid w:val="00EE1695"/>
    <w:rsid w:val="00EF59D3"/>
    <w:rsid w:val="00EF66BB"/>
    <w:rsid w:val="00EF7B10"/>
    <w:rsid w:val="00F01C72"/>
    <w:rsid w:val="00F04076"/>
    <w:rsid w:val="00F063D1"/>
    <w:rsid w:val="00F1533B"/>
    <w:rsid w:val="00F22000"/>
    <w:rsid w:val="00F32588"/>
    <w:rsid w:val="00F373CD"/>
    <w:rsid w:val="00F42F54"/>
    <w:rsid w:val="00F55EF9"/>
    <w:rsid w:val="00F600F0"/>
    <w:rsid w:val="00F609B4"/>
    <w:rsid w:val="00F627D3"/>
    <w:rsid w:val="00F67B8C"/>
    <w:rsid w:val="00F723FF"/>
    <w:rsid w:val="00F72EBF"/>
    <w:rsid w:val="00F74CAB"/>
    <w:rsid w:val="00F82917"/>
    <w:rsid w:val="00F84075"/>
    <w:rsid w:val="00F878DE"/>
    <w:rsid w:val="00F918BD"/>
    <w:rsid w:val="00F95927"/>
    <w:rsid w:val="00F96903"/>
    <w:rsid w:val="00FA0FFF"/>
    <w:rsid w:val="00FA10D0"/>
    <w:rsid w:val="00FA5E28"/>
    <w:rsid w:val="00FA6AEB"/>
    <w:rsid w:val="00FB0579"/>
    <w:rsid w:val="00FB5B78"/>
    <w:rsid w:val="00FC02F9"/>
    <w:rsid w:val="00FC3DCA"/>
    <w:rsid w:val="00FC41C4"/>
    <w:rsid w:val="00FC4A48"/>
    <w:rsid w:val="00FC5640"/>
    <w:rsid w:val="00FC73E1"/>
    <w:rsid w:val="00FC7A19"/>
    <w:rsid w:val="00FD0C6F"/>
    <w:rsid w:val="00FD5679"/>
    <w:rsid w:val="00FE25ED"/>
    <w:rsid w:val="00FE35DD"/>
    <w:rsid w:val="00FF2449"/>
    <w:rsid w:val="00FF3278"/>
    <w:rsid w:val="00FF38B4"/>
    <w:rsid w:val="0110A1AD"/>
    <w:rsid w:val="013B053D"/>
    <w:rsid w:val="01D5E976"/>
    <w:rsid w:val="021401A4"/>
    <w:rsid w:val="02233E88"/>
    <w:rsid w:val="02A78AB2"/>
    <w:rsid w:val="02B5EE18"/>
    <w:rsid w:val="03BFA6A7"/>
    <w:rsid w:val="041C67B8"/>
    <w:rsid w:val="04308E70"/>
    <w:rsid w:val="049EDF47"/>
    <w:rsid w:val="04C61ACB"/>
    <w:rsid w:val="04F2DB7B"/>
    <w:rsid w:val="0586B281"/>
    <w:rsid w:val="068EABDC"/>
    <w:rsid w:val="06A81BF4"/>
    <w:rsid w:val="071BF9E4"/>
    <w:rsid w:val="07454F09"/>
    <w:rsid w:val="07A64AB2"/>
    <w:rsid w:val="07D94706"/>
    <w:rsid w:val="0842C37C"/>
    <w:rsid w:val="08467BB7"/>
    <w:rsid w:val="08E5443C"/>
    <w:rsid w:val="0937AF48"/>
    <w:rsid w:val="09B9CF16"/>
    <w:rsid w:val="0A5B60D0"/>
    <w:rsid w:val="0C97A392"/>
    <w:rsid w:val="0C9DEAB4"/>
    <w:rsid w:val="0CBB6600"/>
    <w:rsid w:val="0CF70FB8"/>
    <w:rsid w:val="0D5A7FAA"/>
    <w:rsid w:val="0E28DFF9"/>
    <w:rsid w:val="0E809564"/>
    <w:rsid w:val="0F8E9005"/>
    <w:rsid w:val="101F8CF3"/>
    <w:rsid w:val="1046CC9D"/>
    <w:rsid w:val="1076E3DA"/>
    <w:rsid w:val="10AFAAB4"/>
    <w:rsid w:val="114B1057"/>
    <w:rsid w:val="11F5AAA0"/>
    <w:rsid w:val="123D16D3"/>
    <w:rsid w:val="1246B262"/>
    <w:rsid w:val="12DE748B"/>
    <w:rsid w:val="1309929C"/>
    <w:rsid w:val="13796AB3"/>
    <w:rsid w:val="13FF30CE"/>
    <w:rsid w:val="14D1A790"/>
    <w:rsid w:val="14FD4881"/>
    <w:rsid w:val="15D49465"/>
    <w:rsid w:val="166D4791"/>
    <w:rsid w:val="166E837E"/>
    <w:rsid w:val="169DAC69"/>
    <w:rsid w:val="16A31637"/>
    <w:rsid w:val="16D0990F"/>
    <w:rsid w:val="16F179B3"/>
    <w:rsid w:val="17AF83EF"/>
    <w:rsid w:val="17D4CC32"/>
    <w:rsid w:val="17DCE637"/>
    <w:rsid w:val="186D351A"/>
    <w:rsid w:val="189C6BC5"/>
    <w:rsid w:val="18CA145A"/>
    <w:rsid w:val="1A04A5EE"/>
    <w:rsid w:val="1A15EDFC"/>
    <w:rsid w:val="1A2B302F"/>
    <w:rsid w:val="1B6D3809"/>
    <w:rsid w:val="1B9313DE"/>
    <w:rsid w:val="1B9C17F2"/>
    <w:rsid w:val="1BB9A7A5"/>
    <w:rsid w:val="1BC2664F"/>
    <w:rsid w:val="1BC69C0A"/>
    <w:rsid w:val="1C1AC8E9"/>
    <w:rsid w:val="1CCA35B5"/>
    <w:rsid w:val="1E5C1219"/>
    <w:rsid w:val="1F2690C1"/>
    <w:rsid w:val="1F6F9896"/>
    <w:rsid w:val="1F8F04CA"/>
    <w:rsid w:val="1F9BACC1"/>
    <w:rsid w:val="20121761"/>
    <w:rsid w:val="21264C82"/>
    <w:rsid w:val="213FBC9A"/>
    <w:rsid w:val="21946A99"/>
    <w:rsid w:val="22789AF6"/>
    <w:rsid w:val="22EDE64C"/>
    <w:rsid w:val="23629D8E"/>
    <w:rsid w:val="23A6A78F"/>
    <w:rsid w:val="2424D41F"/>
    <w:rsid w:val="243F6D81"/>
    <w:rsid w:val="25047059"/>
    <w:rsid w:val="254C6CAE"/>
    <w:rsid w:val="257683C5"/>
    <w:rsid w:val="25BF1690"/>
    <w:rsid w:val="26243220"/>
    <w:rsid w:val="26B85827"/>
    <w:rsid w:val="26E95727"/>
    <w:rsid w:val="27D7DC83"/>
    <w:rsid w:val="27F218C0"/>
    <w:rsid w:val="288E7C9E"/>
    <w:rsid w:val="2915BBEC"/>
    <w:rsid w:val="29D58708"/>
    <w:rsid w:val="2A71D4B6"/>
    <w:rsid w:val="2B2A637A"/>
    <w:rsid w:val="2C545F75"/>
    <w:rsid w:val="2CBDCBB7"/>
    <w:rsid w:val="2D46B3CB"/>
    <w:rsid w:val="2D9EC87D"/>
    <w:rsid w:val="2DA660B6"/>
    <w:rsid w:val="2DA8A19F"/>
    <w:rsid w:val="2DFDAC4D"/>
    <w:rsid w:val="2E315CE0"/>
    <w:rsid w:val="2E351CDC"/>
    <w:rsid w:val="2E57757B"/>
    <w:rsid w:val="2E5DFF67"/>
    <w:rsid w:val="2EF8DA38"/>
    <w:rsid w:val="2F9D8355"/>
    <w:rsid w:val="2FA16FA3"/>
    <w:rsid w:val="2FA46400"/>
    <w:rsid w:val="316839B5"/>
    <w:rsid w:val="32831C08"/>
    <w:rsid w:val="33040A16"/>
    <w:rsid w:val="33336AA1"/>
    <w:rsid w:val="344B9B80"/>
    <w:rsid w:val="3522CFE9"/>
    <w:rsid w:val="36495F03"/>
    <w:rsid w:val="371AD4F8"/>
    <w:rsid w:val="37E12551"/>
    <w:rsid w:val="37F33DE4"/>
    <w:rsid w:val="3883E050"/>
    <w:rsid w:val="38A60B20"/>
    <w:rsid w:val="3962D4A2"/>
    <w:rsid w:val="39D83AF3"/>
    <w:rsid w:val="3A3F0939"/>
    <w:rsid w:val="3A6FA34C"/>
    <w:rsid w:val="3A85D33F"/>
    <w:rsid w:val="3B170981"/>
    <w:rsid w:val="3BEE777A"/>
    <w:rsid w:val="3C0477AE"/>
    <w:rsid w:val="3C429035"/>
    <w:rsid w:val="3C9E6055"/>
    <w:rsid w:val="3CD5EBEB"/>
    <w:rsid w:val="3CF30F5F"/>
    <w:rsid w:val="3CFE7527"/>
    <w:rsid w:val="3D889BBA"/>
    <w:rsid w:val="3DA89CB5"/>
    <w:rsid w:val="3DD971FE"/>
    <w:rsid w:val="3E5D9537"/>
    <w:rsid w:val="3F840A26"/>
    <w:rsid w:val="3F9AE41E"/>
    <w:rsid w:val="3F9C08BC"/>
    <w:rsid w:val="3FEE5458"/>
    <w:rsid w:val="40063D4F"/>
    <w:rsid w:val="408A3B0E"/>
    <w:rsid w:val="40ED640D"/>
    <w:rsid w:val="40F7BA3E"/>
    <w:rsid w:val="4106B22A"/>
    <w:rsid w:val="41A20DB0"/>
    <w:rsid w:val="42453DFE"/>
    <w:rsid w:val="42F699B8"/>
    <w:rsid w:val="4323FBE1"/>
    <w:rsid w:val="439757C8"/>
    <w:rsid w:val="43E06102"/>
    <w:rsid w:val="44617E39"/>
    <w:rsid w:val="447A9288"/>
    <w:rsid w:val="45379483"/>
    <w:rsid w:val="458E2CA7"/>
    <w:rsid w:val="4666B157"/>
    <w:rsid w:val="469E375D"/>
    <w:rsid w:val="46D60779"/>
    <w:rsid w:val="4773A4A3"/>
    <w:rsid w:val="4775F3AE"/>
    <w:rsid w:val="47845228"/>
    <w:rsid w:val="4993F738"/>
    <w:rsid w:val="4AD23A56"/>
    <w:rsid w:val="4B656130"/>
    <w:rsid w:val="4BD2F7E7"/>
    <w:rsid w:val="4C536E06"/>
    <w:rsid w:val="4CC84E71"/>
    <w:rsid w:val="4D8EF8D4"/>
    <w:rsid w:val="4DE06A66"/>
    <w:rsid w:val="4E5F2F60"/>
    <w:rsid w:val="4EA8753F"/>
    <w:rsid w:val="4F1E6E47"/>
    <w:rsid w:val="4F83F953"/>
    <w:rsid w:val="4FCC8056"/>
    <w:rsid w:val="4FFBD2CD"/>
    <w:rsid w:val="4FFE69AA"/>
    <w:rsid w:val="500338BC"/>
    <w:rsid w:val="502A1544"/>
    <w:rsid w:val="515071C2"/>
    <w:rsid w:val="516307E8"/>
    <w:rsid w:val="521D1202"/>
    <w:rsid w:val="525AB9DA"/>
    <w:rsid w:val="52863F34"/>
    <w:rsid w:val="539DA181"/>
    <w:rsid w:val="5436838D"/>
    <w:rsid w:val="549BC9ED"/>
    <w:rsid w:val="54DDDD92"/>
    <w:rsid w:val="55195D20"/>
    <w:rsid w:val="553971E2"/>
    <w:rsid w:val="555299D3"/>
    <w:rsid w:val="5586A4D3"/>
    <w:rsid w:val="55CC212C"/>
    <w:rsid w:val="55DCBA5A"/>
    <w:rsid w:val="5679ADF3"/>
    <w:rsid w:val="56DEA08E"/>
    <w:rsid w:val="576D8C91"/>
    <w:rsid w:val="58003C21"/>
    <w:rsid w:val="586C54DF"/>
    <w:rsid w:val="58DD6315"/>
    <w:rsid w:val="58E64AE9"/>
    <w:rsid w:val="59F03BFF"/>
    <w:rsid w:val="5A3B3B98"/>
    <w:rsid w:val="5B15C6B3"/>
    <w:rsid w:val="5B7AD42B"/>
    <w:rsid w:val="5BDD828E"/>
    <w:rsid w:val="5D0B45BD"/>
    <w:rsid w:val="5D823BDF"/>
    <w:rsid w:val="5D8E3A5E"/>
    <w:rsid w:val="5EF49380"/>
    <w:rsid w:val="60494F60"/>
    <w:rsid w:val="607FD9B4"/>
    <w:rsid w:val="608F4580"/>
    <w:rsid w:val="60C9577A"/>
    <w:rsid w:val="60F3F71C"/>
    <w:rsid w:val="627404D2"/>
    <w:rsid w:val="6277DE86"/>
    <w:rsid w:val="6444FFE7"/>
    <w:rsid w:val="64AC6D99"/>
    <w:rsid w:val="64F426F0"/>
    <w:rsid w:val="6587C9B1"/>
    <w:rsid w:val="662FA52E"/>
    <w:rsid w:val="6671B132"/>
    <w:rsid w:val="6682E2A5"/>
    <w:rsid w:val="66912831"/>
    <w:rsid w:val="6692DAF4"/>
    <w:rsid w:val="66A9420F"/>
    <w:rsid w:val="67AB841F"/>
    <w:rsid w:val="67E4F904"/>
    <w:rsid w:val="68136EE7"/>
    <w:rsid w:val="6826997A"/>
    <w:rsid w:val="6AC9650C"/>
    <w:rsid w:val="6CC9B845"/>
    <w:rsid w:val="6D03210A"/>
    <w:rsid w:val="6DD2FD92"/>
    <w:rsid w:val="6DFADF65"/>
    <w:rsid w:val="703A4C85"/>
    <w:rsid w:val="704F738E"/>
    <w:rsid w:val="71BA15DA"/>
    <w:rsid w:val="72DEAC55"/>
    <w:rsid w:val="736C0B54"/>
    <w:rsid w:val="737A446E"/>
    <w:rsid w:val="737DEB8F"/>
    <w:rsid w:val="741C0EC5"/>
    <w:rsid w:val="7484FF1C"/>
    <w:rsid w:val="7489A23A"/>
    <w:rsid w:val="7519BBF0"/>
    <w:rsid w:val="75607921"/>
    <w:rsid w:val="75BD84D1"/>
    <w:rsid w:val="75F588CF"/>
    <w:rsid w:val="765C87FD"/>
    <w:rsid w:val="766E2844"/>
    <w:rsid w:val="769817BF"/>
    <w:rsid w:val="76FF16C7"/>
    <w:rsid w:val="77329A9F"/>
    <w:rsid w:val="783001E7"/>
    <w:rsid w:val="78CE6B00"/>
    <w:rsid w:val="79002DDF"/>
    <w:rsid w:val="7919D0C8"/>
    <w:rsid w:val="79AADD27"/>
    <w:rsid w:val="7BB95F8D"/>
    <w:rsid w:val="7C8C781D"/>
    <w:rsid w:val="7CB45B64"/>
    <w:rsid w:val="7CCB8A11"/>
    <w:rsid w:val="7E03647A"/>
    <w:rsid w:val="7E2824D5"/>
    <w:rsid w:val="7F3DAC84"/>
    <w:rsid w:val="7F9F34DB"/>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E50C20D"/>
  <w15:docId w15:val="{ABCC9B5C-5611-3F45-BA7C-777084C81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35C1"/>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B31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3143"/>
    <w:rPr>
      <w:rFonts w:ascii="Tahoma" w:hAnsi="Tahoma" w:cs="Tahoma"/>
      <w:sz w:val="16"/>
      <w:szCs w:val="16"/>
    </w:rPr>
  </w:style>
  <w:style w:type="paragraph" w:styleId="Header">
    <w:name w:val="header"/>
    <w:basedOn w:val="Normal"/>
    <w:link w:val="HeaderChar"/>
    <w:uiPriority w:val="99"/>
    <w:unhideWhenUsed/>
    <w:rsid w:val="007E6C2C"/>
    <w:pPr>
      <w:tabs>
        <w:tab w:val="center" w:pos="4819"/>
        <w:tab w:val="right" w:pos="9638"/>
      </w:tabs>
      <w:spacing w:after="0" w:line="240" w:lineRule="auto"/>
    </w:pPr>
  </w:style>
  <w:style w:type="character" w:customStyle="1" w:styleId="HeaderChar">
    <w:name w:val="Header Char"/>
    <w:basedOn w:val="DefaultParagraphFont"/>
    <w:link w:val="Header"/>
    <w:uiPriority w:val="99"/>
    <w:rsid w:val="007E6C2C"/>
  </w:style>
  <w:style w:type="paragraph" w:styleId="Footer">
    <w:name w:val="footer"/>
    <w:basedOn w:val="Normal"/>
    <w:link w:val="FooterChar"/>
    <w:uiPriority w:val="99"/>
    <w:unhideWhenUsed/>
    <w:rsid w:val="007E6C2C"/>
    <w:pPr>
      <w:tabs>
        <w:tab w:val="center" w:pos="4819"/>
        <w:tab w:val="right" w:pos="9638"/>
      </w:tabs>
      <w:spacing w:after="0" w:line="240" w:lineRule="auto"/>
    </w:pPr>
  </w:style>
  <w:style w:type="character" w:customStyle="1" w:styleId="FooterChar">
    <w:name w:val="Footer Char"/>
    <w:basedOn w:val="DefaultParagraphFont"/>
    <w:link w:val="Footer"/>
    <w:uiPriority w:val="99"/>
    <w:rsid w:val="007E6C2C"/>
  </w:style>
  <w:style w:type="table" w:styleId="TableGrid">
    <w:name w:val="Table Grid"/>
    <w:basedOn w:val="TableNormal"/>
    <w:uiPriority w:val="59"/>
    <w:rsid w:val="00636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6C6DE4"/>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6C6DE4"/>
    <w:rPr>
      <w:rFonts w:ascii="Times New Roman" w:hAnsi="Times New Roman" w:cs="Times New Roman"/>
      <w:sz w:val="24"/>
      <w:szCs w:val="24"/>
    </w:rPr>
  </w:style>
  <w:style w:type="character" w:styleId="Hyperlink">
    <w:name w:val="Hyperlink"/>
    <w:basedOn w:val="DefaultParagraphFont"/>
    <w:uiPriority w:val="99"/>
    <w:unhideWhenUsed/>
    <w:rsid w:val="00A6593D"/>
    <w:rPr>
      <w:color w:val="0000FF" w:themeColor="hyperlink"/>
      <w:u w:val="single"/>
    </w:rPr>
  </w:style>
  <w:style w:type="character" w:styleId="UnresolvedMention">
    <w:name w:val="Unresolved Mention"/>
    <w:basedOn w:val="DefaultParagraphFont"/>
    <w:uiPriority w:val="99"/>
    <w:semiHidden/>
    <w:unhideWhenUsed/>
    <w:rsid w:val="00A6593D"/>
    <w:rPr>
      <w:color w:val="605E5C"/>
      <w:shd w:val="clear" w:color="auto" w:fill="E1DFDD"/>
    </w:rPr>
  </w:style>
  <w:style w:type="character" w:styleId="CommentReference">
    <w:name w:val="annotation reference"/>
    <w:basedOn w:val="DefaultParagraphFont"/>
    <w:uiPriority w:val="99"/>
    <w:semiHidden/>
    <w:unhideWhenUsed/>
    <w:rsid w:val="009C4B83"/>
    <w:rPr>
      <w:sz w:val="16"/>
      <w:szCs w:val="16"/>
    </w:rPr>
  </w:style>
  <w:style w:type="paragraph" w:styleId="CommentText">
    <w:name w:val="annotation text"/>
    <w:basedOn w:val="Normal"/>
    <w:link w:val="CommentTextChar"/>
    <w:uiPriority w:val="99"/>
    <w:unhideWhenUsed/>
    <w:rsid w:val="009C4B83"/>
    <w:pPr>
      <w:spacing w:line="240" w:lineRule="auto"/>
    </w:pPr>
    <w:rPr>
      <w:sz w:val="20"/>
      <w:szCs w:val="20"/>
    </w:rPr>
  </w:style>
  <w:style w:type="character" w:customStyle="1" w:styleId="CommentTextChar">
    <w:name w:val="Comment Text Char"/>
    <w:basedOn w:val="DefaultParagraphFont"/>
    <w:link w:val="CommentText"/>
    <w:uiPriority w:val="99"/>
    <w:rsid w:val="009C4B83"/>
    <w:rPr>
      <w:sz w:val="20"/>
      <w:szCs w:val="20"/>
    </w:rPr>
  </w:style>
  <w:style w:type="paragraph" w:styleId="CommentSubject">
    <w:name w:val="annotation subject"/>
    <w:basedOn w:val="CommentText"/>
    <w:next w:val="CommentText"/>
    <w:link w:val="CommentSubjectChar"/>
    <w:uiPriority w:val="99"/>
    <w:semiHidden/>
    <w:unhideWhenUsed/>
    <w:rsid w:val="009C4B83"/>
    <w:rPr>
      <w:b/>
      <w:bCs/>
    </w:rPr>
  </w:style>
  <w:style w:type="character" w:customStyle="1" w:styleId="CommentSubjectChar">
    <w:name w:val="Comment Subject Char"/>
    <w:basedOn w:val="CommentTextChar"/>
    <w:link w:val="CommentSubject"/>
    <w:uiPriority w:val="99"/>
    <w:semiHidden/>
    <w:rsid w:val="009C4B83"/>
    <w:rPr>
      <w:b/>
      <w:bCs/>
      <w:sz w:val="20"/>
      <w:szCs w:val="20"/>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Sąrašo pastraipa,lp1,l"/>
    <w:basedOn w:val="Normal"/>
    <w:link w:val="ListParagraphChar"/>
    <w:uiPriority w:val="99"/>
    <w:qFormat/>
    <w:rsid w:val="00C261EE"/>
    <w:pPr>
      <w:spacing w:after="0" w:line="240" w:lineRule="auto"/>
      <w:ind w:left="720"/>
      <w:contextualSpacing/>
    </w:pPr>
    <w:rPr>
      <w:rFonts w:ascii="Times New Roman" w:eastAsia="Calibri" w:hAnsi="Times New Roman" w:cs="Times New Roman"/>
      <w:sz w:val="24"/>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1,Table of contents numbered Char,Lentele Char,lp1 Char"/>
    <w:link w:val="ListParagraph"/>
    <w:uiPriority w:val="99"/>
    <w:qFormat/>
    <w:locked/>
    <w:rsid w:val="00C261EE"/>
    <w:rPr>
      <w:rFonts w:ascii="Times New Roman" w:eastAsia="Calibri" w:hAnsi="Times New Roman" w:cs="Times New Roman"/>
      <w:sz w:val="24"/>
    </w:rPr>
  </w:style>
  <w:style w:type="paragraph" w:styleId="Revision">
    <w:name w:val="Revision"/>
    <w:hidden/>
    <w:uiPriority w:val="99"/>
    <w:semiHidden/>
    <w:rsid w:val="00276838"/>
    <w:pPr>
      <w:spacing w:after="0" w:line="240" w:lineRule="auto"/>
    </w:pPr>
    <w:rPr>
      <w:rFonts w:ascii="Times New Roman" w:eastAsia="Calibri" w:hAnsi="Times New Roman" w:cs="Times New Roman"/>
      <w:sz w:val="24"/>
    </w:rPr>
  </w:style>
  <w:style w:type="character" w:customStyle="1" w:styleId="normaltextrun">
    <w:name w:val="normaltextrun"/>
    <w:basedOn w:val="DefaultParagraphFont"/>
    <w:rsid w:val="007877AA"/>
  </w:style>
  <w:style w:type="character" w:styleId="FollowedHyperlink">
    <w:name w:val="FollowedHyperlink"/>
    <w:basedOn w:val="DefaultParagraphFont"/>
    <w:uiPriority w:val="99"/>
    <w:semiHidden/>
    <w:unhideWhenUsed/>
    <w:rsid w:val="00CB0880"/>
    <w:rPr>
      <w:color w:val="800080" w:themeColor="followedHyperlink"/>
      <w:u w:val="single"/>
    </w:rPr>
  </w:style>
  <w:style w:type="paragraph" w:customStyle="1" w:styleId="BodyA">
    <w:name w:val="Body A"/>
    <w:rsid w:val="0085520B"/>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paragraph" w:customStyle="1" w:styleId="Default">
    <w:name w:val="Default"/>
    <w:rsid w:val="00450EB8"/>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styleId="NormalWeb">
    <w:name w:val="Normal (Web)"/>
    <w:basedOn w:val="Normal"/>
    <w:uiPriority w:val="99"/>
    <w:semiHidden/>
    <w:unhideWhenUsed/>
    <w:rsid w:val="0044243B"/>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176395">
      <w:bodyDiv w:val="1"/>
      <w:marLeft w:val="0"/>
      <w:marRight w:val="0"/>
      <w:marTop w:val="0"/>
      <w:marBottom w:val="0"/>
      <w:divBdr>
        <w:top w:val="none" w:sz="0" w:space="0" w:color="auto"/>
        <w:left w:val="none" w:sz="0" w:space="0" w:color="auto"/>
        <w:bottom w:val="none" w:sz="0" w:space="0" w:color="auto"/>
        <w:right w:val="none" w:sz="0" w:space="0" w:color="auto"/>
      </w:divBdr>
    </w:div>
    <w:div w:id="672803832">
      <w:bodyDiv w:val="1"/>
      <w:marLeft w:val="0"/>
      <w:marRight w:val="0"/>
      <w:marTop w:val="0"/>
      <w:marBottom w:val="0"/>
      <w:divBdr>
        <w:top w:val="none" w:sz="0" w:space="0" w:color="auto"/>
        <w:left w:val="none" w:sz="0" w:space="0" w:color="auto"/>
        <w:bottom w:val="none" w:sz="0" w:space="0" w:color="auto"/>
        <w:right w:val="none" w:sz="0" w:space="0" w:color="auto"/>
      </w:divBdr>
    </w:div>
    <w:div w:id="744910642">
      <w:bodyDiv w:val="1"/>
      <w:marLeft w:val="0"/>
      <w:marRight w:val="0"/>
      <w:marTop w:val="0"/>
      <w:marBottom w:val="0"/>
      <w:divBdr>
        <w:top w:val="none" w:sz="0" w:space="0" w:color="auto"/>
        <w:left w:val="none" w:sz="0" w:space="0" w:color="auto"/>
        <w:bottom w:val="none" w:sz="0" w:space="0" w:color="auto"/>
        <w:right w:val="none" w:sz="0" w:space="0" w:color="auto"/>
      </w:divBdr>
    </w:div>
    <w:div w:id="917515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sta.burkauskait&#279;@cpo.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po.l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CAAB7F2F6B19448D087EE2E4641C5A" ma:contentTypeVersion="13" ma:contentTypeDescription="Create a new document." ma:contentTypeScope="" ma:versionID="b4181a0731fef9a2652fa8e6dc991326">
  <xsd:schema xmlns:xsd="http://www.w3.org/2001/XMLSchema" xmlns:xs="http://www.w3.org/2001/XMLSchema" xmlns:p="http://schemas.microsoft.com/office/2006/metadata/properties" xmlns:ns2="71b07c3e-e17e-4efb-af8d-33b70ca57b88" xmlns:ns3="86c8e605-391c-4517-aa93-6ad5cc2b9a1f" targetNamespace="http://schemas.microsoft.com/office/2006/metadata/properties" ma:root="true" ma:fieldsID="3b5fbe68f5f2755053f7baa9bd35f9a1" ns2:_="" ns3:_="">
    <xsd:import namespace="71b07c3e-e17e-4efb-af8d-33b70ca57b88"/>
    <xsd:import namespace="86c8e605-391c-4517-aa93-6ad5cc2b9a1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b07c3e-e17e-4efb-af8d-33b70ca57b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cee9a9c-560c-4671-be62-677514f2735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6c8e605-391c-4517-aa93-6ad5cc2b9a1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7f13fb5-e397-457b-96bf-2bd28550aa86}" ma:internalName="TaxCatchAll" ma:showField="CatchAllData" ma:web="86c8e605-391c-4517-aa93-6ad5cc2b9a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1b07c3e-e17e-4efb-af8d-33b70ca57b88">
      <Terms xmlns="http://schemas.microsoft.com/office/infopath/2007/PartnerControls"/>
    </lcf76f155ced4ddcb4097134ff3c332f>
    <TaxCatchAll xmlns="86c8e605-391c-4517-aa93-6ad5cc2b9a1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7D5C4A-59BD-43BF-A503-E5FA89DDDC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b07c3e-e17e-4efb-af8d-33b70ca57b88"/>
    <ds:schemaRef ds:uri="86c8e605-391c-4517-aa93-6ad5cc2b9a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BFB770-6D48-4DF9-884E-0A28904E9069}">
  <ds:schemaRefs>
    <ds:schemaRef ds:uri="http://schemas.microsoft.com/sharepoint/v3/contenttype/forms"/>
  </ds:schemaRefs>
</ds:datastoreItem>
</file>

<file path=customXml/itemProps3.xml><?xml version="1.0" encoding="utf-8"?>
<ds:datastoreItem xmlns:ds="http://schemas.openxmlformats.org/officeDocument/2006/customXml" ds:itemID="{B4E01128-D11D-4030-AB00-EED1856D0167}">
  <ds:schemaRefs>
    <ds:schemaRef ds:uri="http://schemas.microsoft.com/office/2006/metadata/properties"/>
    <ds:schemaRef ds:uri="http://schemas.microsoft.com/office/infopath/2007/PartnerControls"/>
    <ds:schemaRef ds:uri="71b07c3e-e17e-4efb-af8d-33b70ca57b88"/>
    <ds:schemaRef ds:uri="86c8e605-391c-4517-aa93-6ad5cc2b9a1f"/>
  </ds:schemaRefs>
</ds:datastoreItem>
</file>

<file path=customXml/itemProps4.xml><?xml version="1.0" encoding="utf-8"?>
<ds:datastoreItem xmlns:ds="http://schemas.openxmlformats.org/officeDocument/2006/customXml" ds:itemID="{9A66DC00-2BFD-D44B-99FC-BC0198C1D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Pages>
  <Words>993</Words>
  <Characters>5665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6645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 by Brandworks</dc:creator>
  <cp:keywords/>
  <dc:description/>
  <cp:lastModifiedBy>Asta Burkauskaitė</cp:lastModifiedBy>
  <cp:revision>8</cp:revision>
  <cp:lastPrinted>2022-08-09T07:41:00Z</cp:lastPrinted>
  <dcterms:created xsi:type="dcterms:W3CDTF">2025-02-17T12:10:00Z</dcterms:created>
  <dcterms:modified xsi:type="dcterms:W3CDTF">2025-04-11T06:51:00Z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0x010100FBCAAB7F2F6B19448D087EE2E4641C5A</vt:lpwstr>
  </property>
  <property fmtid="{D5CDD505-2E9C-101B-9397-08002B2CF9AE}" pid="3" name="MediaServiceImageTags">
    <vt:lpwstr/>
  </property>
</Properties>
</file>