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306C8910" w14:textId="26C396C8" w:rsidR="006A016F" w:rsidRDefault="006A016F" w:rsidP="008E4387">
      <w:pPr>
        <w:shd w:val="clear" w:color="auto" w:fill="FFFFFF"/>
        <w:tabs>
          <w:tab w:val="left" w:pos="6129"/>
          <w:tab w:val="left" w:leader="underscore" w:pos="8181"/>
        </w:tabs>
        <w:ind w:left="86"/>
        <w:jc w:val="center"/>
        <w:rPr>
          <w:b/>
          <w:color w:val="000000" w:themeColor="text1"/>
          <w:spacing w:val="-3"/>
          <w:szCs w:val="24"/>
        </w:rPr>
      </w:pPr>
      <w:r>
        <w:rPr>
          <w:b/>
          <w:color w:val="000000" w:themeColor="text1"/>
          <w:spacing w:val="-3"/>
          <w:szCs w:val="24"/>
        </w:rPr>
        <w:t>(Projektas)</w:t>
      </w:r>
    </w:p>
    <w:p w14:paraId="6F92D712" w14:textId="77777777" w:rsidR="0002308F" w:rsidRDefault="0002308F" w:rsidP="008E4387">
      <w:pPr>
        <w:shd w:val="clear" w:color="auto" w:fill="FFFFFF"/>
        <w:tabs>
          <w:tab w:val="left" w:pos="6129"/>
          <w:tab w:val="left" w:leader="underscore" w:pos="8181"/>
        </w:tabs>
        <w:ind w:left="86"/>
        <w:jc w:val="center"/>
        <w:rPr>
          <w:b/>
          <w:color w:val="000000" w:themeColor="text1"/>
          <w:spacing w:val="-3"/>
          <w:szCs w:val="24"/>
        </w:rPr>
      </w:pPr>
    </w:p>
    <w:p w14:paraId="684360A9" w14:textId="75C01AC8" w:rsidR="008E4387" w:rsidRDefault="00F94DEC" w:rsidP="00740C27">
      <w:pPr>
        <w:jc w:val="center"/>
        <w:rPr>
          <w:szCs w:val="24"/>
        </w:rPr>
      </w:pPr>
      <w:r>
        <w:rPr>
          <w:szCs w:val="24"/>
        </w:rPr>
        <w:t>202</w:t>
      </w:r>
      <w:r w:rsidR="00F165F2">
        <w:rPr>
          <w:szCs w:val="24"/>
        </w:rPr>
        <w:t>5</w:t>
      </w:r>
      <w:r w:rsidR="008E4387">
        <w:rPr>
          <w:szCs w:val="24"/>
        </w:rPr>
        <w:t xml:space="preserve"> m</w:t>
      </w:r>
      <w:r w:rsidR="00C21302">
        <w:rPr>
          <w:szCs w:val="24"/>
        </w:rPr>
        <w:t>.</w:t>
      </w:r>
      <w:r w:rsidR="00740C27">
        <w:rPr>
          <w:szCs w:val="24"/>
        </w:rPr>
        <w:t xml:space="preserve">    </w:t>
      </w:r>
      <w:r w:rsidR="00D030F8">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590A44C7"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w:t>
      </w:r>
      <w:r w:rsidR="001B2480">
        <w:rPr>
          <w:bCs/>
          <w:color w:val="000000"/>
        </w:rPr>
        <w:t xml:space="preserve">įstaigos kodas 188751834, atstovaujama </w:t>
      </w:r>
      <w:r w:rsidR="001B2480">
        <w:rPr>
          <w:rFonts w:eastAsia="Batang"/>
          <w:bCs/>
          <w:iCs/>
          <w:szCs w:val="24"/>
          <w:lang w:eastAsia="en-US"/>
        </w:rPr>
        <w:t>administraci</w:t>
      </w:r>
      <w:r w:rsidR="0055144D">
        <w:rPr>
          <w:rFonts w:eastAsia="Batang"/>
          <w:bCs/>
          <w:iCs/>
          <w:szCs w:val="24"/>
          <w:lang w:eastAsia="en-US"/>
        </w:rPr>
        <w:t>jos....................</w:t>
      </w:r>
      <w:r w:rsidR="001B2480">
        <w:rPr>
          <w:rFonts w:eastAsia="Batang"/>
          <w:bCs/>
          <w:iCs/>
          <w:szCs w:val="24"/>
          <w:lang w:eastAsia="en-US"/>
        </w:rPr>
        <w:t xml:space="preserve">, veikiančios pagal </w:t>
      </w:r>
      <w:r w:rsidR="0055144D">
        <w:rPr>
          <w:rFonts w:eastAsia="Batang"/>
          <w:bCs/>
          <w:iCs/>
          <w:szCs w:val="24"/>
          <w:lang w:eastAsia="en-US"/>
        </w:rPr>
        <w:t>...............</w:t>
      </w:r>
      <w:r w:rsidR="001B2480">
        <w:rPr>
          <w:rFonts w:eastAsia="Batang"/>
          <w:bCs/>
          <w:iCs/>
          <w:szCs w:val="24"/>
          <w:lang w:eastAsia="en-US"/>
        </w:rPr>
        <w:t>(</w:t>
      </w:r>
      <w:r w:rsidRPr="008A7D99">
        <w:rPr>
          <w:bCs/>
          <w:color w:val="000000"/>
        </w:rPr>
        <w:t>toliau – Užsakovas), ir</w:t>
      </w:r>
      <w:r w:rsidR="00636E44">
        <w:rPr>
          <w:bCs/>
          <w:color w:val="000000"/>
        </w:rPr>
        <w:t xml:space="preserve"> </w:t>
      </w:r>
      <w:r w:rsidR="0055144D">
        <w:rPr>
          <w:bCs/>
          <w:color w:val="000000"/>
        </w:rPr>
        <w:t>...........</w:t>
      </w:r>
      <w:r w:rsidR="0055144D">
        <w:rPr>
          <w:b/>
          <w:color w:val="000000"/>
        </w:rPr>
        <w:t>.</w:t>
      </w:r>
      <w:r w:rsidR="001B2480" w:rsidRPr="00E55602">
        <w:rPr>
          <w:b/>
          <w:color w:val="000000"/>
        </w:rPr>
        <w:t xml:space="preserve"> </w:t>
      </w:r>
      <w:r w:rsidR="0055144D">
        <w:rPr>
          <w:b/>
          <w:color w:val="000000"/>
        </w:rPr>
        <w:t>,</w:t>
      </w:r>
      <w:r w:rsidR="001B2480">
        <w:rPr>
          <w:bCs/>
          <w:color w:val="000000"/>
        </w:rPr>
        <w:t xml:space="preserve"> įmonės kodas </w:t>
      </w:r>
      <w:r w:rsidR="0055144D">
        <w:rPr>
          <w:bCs/>
          <w:color w:val="000000"/>
        </w:rPr>
        <w:t>........</w:t>
      </w:r>
      <w:r w:rsidRPr="00FE6DA7">
        <w:rPr>
          <w:bCs/>
          <w:color w:val="000000"/>
        </w:rPr>
        <w:t>, atstovaujam</w:t>
      </w:r>
      <w:r w:rsidR="00FE203C" w:rsidRPr="00FE6DA7">
        <w:rPr>
          <w:bCs/>
          <w:color w:val="000000"/>
        </w:rPr>
        <w:t>a</w:t>
      </w:r>
      <w:r w:rsidR="0055144D">
        <w:rPr>
          <w:bCs/>
          <w:color w:val="000000"/>
        </w:rPr>
        <w:t>.................</w:t>
      </w:r>
      <w:r w:rsidRPr="00FE6DA7">
        <w:rPr>
          <w:bCs/>
          <w:color w:val="000000"/>
        </w:rPr>
        <w:t xml:space="preserve">, </w:t>
      </w:r>
      <w:r w:rsidR="00A8197C" w:rsidRPr="00FE6DA7">
        <w:rPr>
          <w:bCs/>
          <w:color w:val="000000"/>
        </w:rPr>
        <w:t>veikiančio</w:t>
      </w:r>
      <w:r w:rsidR="004A7AEC">
        <w:rPr>
          <w:bCs/>
          <w:color w:val="000000"/>
        </w:rPr>
        <w:t>s</w:t>
      </w:r>
      <w:r w:rsidR="00A8197C" w:rsidRPr="00FE6DA7">
        <w:rPr>
          <w:bCs/>
          <w:color w:val="000000"/>
        </w:rPr>
        <w:t xml:space="preserve"> pagal </w:t>
      </w:r>
      <w:r w:rsidR="0055144D">
        <w:rPr>
          <w:bCs/>
          <w:color w:val="000000"/>
        </w:rPr>
        <w:t>...........</w:t>
      </w:r>
      <w:r w:rsidRPr="008A7D99">
        <w:rPr>
          <w:bCs/>
          <w:color w:val="000000"/>
        </w:rPr>
        <w:t xml:space="preserve">(toliau – Vykdytojas), toliau kartu vadinamos „Šalimis“, o atskirai – „Šalimi“, sudarė šią paslaugų </w:t>
      </w:r>
      <w:r w:rsidR="00E60998">
        <w:rPr>
          <w:bCs/>
          <w:color w:val="000000"/>
        </w:rPr>
        <w:t xml:space="preserve">teikimo </w:t>
      </w:r>
      <w:r w:rsidRPr="008A7D99">
        <w:rPr>
          <w:bCs/>
          <w:color w:val="000000"/>
        </w:rPr>
        <w:t>sutartį, toliau vadinamą „Sutartimi“, ir susitarė dėl toliau išvardytų sąlygų.</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1249C9DF" w14:textId="77777777" w:rsidR="00F1480A" w:rsidRDefault="00F1480A" w:rsidP="00E024DA">
      <w:pPr>
        <w:jc w:val="center"/>
        <w:rPr>
          <w:b/>
          <w:bCs/>
          <w:szCs w:val="24"/>
        </w:rPr>
      </w:pPr>
    </w:p>
    <w:p w14:paraId="02FD8572" w14:textId="1B59F682" w:rsidR="00682D7F" w:rsidRPr="00015F72" w:rsidRDefault="00015F72" w:rsidP="00A34557">
      <w:pPr>
        <w:rPr>
          <w:b/>
          <w:bCs/>
          <w:color w:val="FF0000"/>
          <w:szCs w:val="24"/>
        </w:rPr>
      </w:pPr>
      <w:r w:rsidRPr="00015F72">
        <w:rPr>
          <w:b/>
          <w:bCs/>
          <w:color w:val="FF0000"/>
          <w:szCs w:val="24"/>
        </w:rPr>
        <w:t>1 pirkimo daliai</w:t>
      </w:r>
    </w:p>
    <w:p w14:paraId="052643C1" w14:textId="32041CB3" w:rsidR="00012571" w:rsidRPr="00A17E18" w:rsidRDefault="008E4387" w:rsidP="00012571">
      <w:pPr>
        <w:overflowPunct w:val="0"/>
        <w:autoSpaceDE w:val="0"/>
        <w:jc w:val="both"/>
        <w:rPr>
          <w:b/>
          <w:bCs/>
          <w:color w:val="ED0000"/>
          <w:lang w:eastAsia="en-US"/>
        </w:rPr>
      </w:pPr>
      <w:r>
        <w:rPr>
          <w:b/>
          <w:lang w:eastAsia="en-US"/>
        </w:rPr>
        <w:tab/>
      </w:r>
      <w:r w:rsidRPr="00A17E18">
        <w:rPr>
          <w:b/>
          <w:color w:val="ED0000"/>
          <w:lang w:eastAsia="en-US"/>
        </w:rPr>
        <w:t>1.1.</w:t>
      </w:r>
      <w:r w:rsidR="001D5F72" w:rsidRPr="00A17E18">
        <w:rPr>
          <w:b/>
          <w:color w:val="ED0000"/>
        </w:rPr>
        <w:t xml:space="preserve"> </w:t>
      </w:r>
      <w:r w:rsidR="00BD1835" w:rsidRPr="00A17E18">
        <w:rPr>
          <w:b/>
          <w:bCs/>
          <w:color w:val="ED0000"/>
          <w:szCs w:val="24"/>
        </w:rPr>
        <w:t xml:space="preserve">Žemės sklypų formavimo ir pertvarkymo projekto rengimas </w:t>
      </w:r>
      <w:r w:rsidR="00D64CEA" w:rsidRPr="00A17E18">
        <w:rPr>
          <w:b/>
          <w:bCs/>
          <w:color w:val="ED0000"/>
          <w:lang w:eastAsia="en-US"/>
        </w:rPr>
        <w:t>Skuodo miesto Vienybės gatvėje (vandenvietės teritorijai)</w:t>
      </w:r>
      <w:r w:rsidR="00D64CEA" w:rsidRPr="00A17E18">
        <w:rPr>
          <w:b/>
          <w:bCs/>
          <w:color w:val="ED0000"/>
          <w:lang w:eastAsia="en-US"/>
        </w:rPr>
        <w:t xml:space="preserve"> </w:t>
      </w:r>
      <w:r w:rsidR="00637FEE" w:rsidRPr="00A17E18">
        <w:rPr>
          <w:b/>
          <w:bCs/>
          <w:color w:val="ED0000"/>
          <w:lang w:eastAsia="en-US"/>
        </w:rPr>
        <w:t>(</w:t>
      </w:r>
      <w:r w:rsidR="00C93225" w:rsidRPr="00A17E18">
        <w:rPr>
          <w:b/>
          <w:bCs/>
          <w:color w:val="ED0000"/>
          <w:lang w:eastAsia="en-US"/>
        </w:rPr>
        <w:t xml:space="preserve">toliau − </w:t>
      </w:r>
      <w:r w:rsidR="00E412D5" w:rsidRPr="00A17E18">
        <w:rPr>
          <w:b/>
          <w:bCs/>
          <w:color w:val="ED0000"/>
          <w:lang w:eastAsia="en-US"/>
        </w:rPr>
        <w:t>P</w:t>
      </w:r>
      <w:r w:rsidRPr="00A17E18">
        <w:rPr>
          <w:b/>
          <w:bCs/>
          <w:color w:val="ED0000"/>
          <w:lang w:eastAsia="en-US"/>
        </w:rPr>
        <w:t>aslaug</w:t>
      </w:r>
      <w:r w:rsidR="00D279CD" w:rsidRPr="00A17E18">
        <w:rPr>
          <w:b/>
          <w:bCs/>
          <w:color w:val="ED0000"/>
          <w:lang w:eastAsia="en-US"/>
        </w:rPr>
        <w:t>os</w:t>
      </w:r>
      <w:r w:rsidRPr="00A17E18">
        <w:rPr>
          <w:b/>
          <w:bCs/>
          <w:color w:val="ED0000"/>
          <w:lang w:eastAsia="en-US"/>
        </w:rPr>
        <w:t>).</w:t>
      </w:r>
      <w:r w:rsidR="004C264C" w:rsidRPr="00A17E18">
        <w:rPr>
          <w:b/>
          <w:bCs/>
          <w:color w:val="ED0000"/>
          <w:lang w:eastAsia="en-US"/>
        </w:rPr>
        <w:t xml:space="preserve"> </w:t>
      </w:r>
      <w:bookmarkStart w:id="0" w:name="_Hlk102574654"/>
    </w:p>
    <w:p w14:paraId="5BA17BA6" w14:textId="1AE4BD29" w:rsidR="00D64CEA" w:rsidRPr="00E37AEA" w:rsidRDefault="00D64CEA" w:rsidP="00D64CEA">
      <w:pPr>
        <w:overflowPunct w:val="0"/>
        <w:autoSpaceDE w:val="0"/>
        <w:ind w:firstLine="1296"/>
        <w:jc w:val="both"/>
        <w:rPr>
          <w:color w:val="FF0000"/>
          <w:lang w:eastAsia="en-US"/>
        </w:rPr>
      </w:pPr>
      <w:r w:rsidRPr="00E37AEA">
        <w:rPr>
          <w:color w:val="FF0000"/>
          <w:lang w:eastAsia="en-US"/>
        </w:rPr>
        <w:t>Vykdytojas privalo parengti žemės sklypų formavimo ir pertvarkymo projektą, kurio rengimo tikslas suformuoti valstybinį kitos paskirties žemės sklypą Skuodo miesto Vienybės gatvėje (vandenvietės teritorijai). Nustatyti suprojektuotam sklypui naudojimo būdą (-</w:t>
      </w:r>
      <w:proofErr w:type="spellStart"/>
      <w:r w:rsidRPr="00E37AEA">
        <w:rPr>
          <w:color w:val="FF0000"/>
          <w:lang w:eastAsia="en-US"/>
        </w:rPr>
        <w:t>us</w:t>
      </w:r>
      <w:proofErr w:type="spellEnd"/>
      <w:r w:rsidRPr="00E37AEA">
        <w:rPr>
          <w:color w:val="FF0000"/>
          <w:lang w:eastAsia="en-US"/>
        </w:rPr>
        <w:t xml:space="preserve">). Projektavimo darbai atliekami  automatizuotai per Žemėtvarkos planavimo dokumentų rengimo informacinę sistemą (toliau – ŽPDRIS, paslaugos Nr. ZSFP-168949). Parengtą  projektą patvirtinus ir gavus patvirtinimo dokumentą, atlikti suformuotam sklypui  geodezinius matavimus. Geodeziniai matavimai vykdomi vadovaujantis galiojančiais teisės aktais. Matavimų metu  nužymėti sklypo posūkių kampų ribas standartą atitinkančiais pastoviais riboženkliais. Parengtus sklypo duomenis teikti elektroninėmis priemonėmis tikrinti ir tvirtinti NŽT prie Aplinkos ministerijos. Patvirtintų geodezinių matavimų dokumentų bylą (popierinę) su CD </w:t>
      </w:r>
      <w:proofErr w:type="spellStart"/>
      <w:r w:rsidRPr="00E37AEA">
        <w:rPr>
          <w:color w:val="FF0000"/>
          <w:lang w:eastAsia="en-US"/>
        </w:rPr>
        <w:t>skaitmena</w:t>
      </w:r>
      <w:proofErr w:type="spellEnd"/>
      <w:r w:rsidRPr="00E37AEA">
        <w:rPr>
          <w:color w:val="FF0000"/>
          <w:lang w:eastAsia="en-US"/>
        </w:rPr>
        <w:t xml:space="preserve"> </w:t>
      </w:r>
      <w:proofErr w:type="spellStart"/>
      <w:r w:rsidRPr="00E37AEA">
        <w:rPr>
          <w:color w:val="FF0000"/>
          <w:lang w:eastAsia="en-US"/>
        </w:rPr>
        <w:t>pdf</w:t>
      </w:r>
      <w:proofErr w:type="spellEnd"/>
      <w:r w:rsidRPr="00E37AEA">
        <w:rPr>
          <w:color w:val="FF0000"/>
          <w:lang w:eastAsia="en-US"/>
        </w:rPr>
        <w:t xml:space="preserve"> ir </w:t>
      </w:r>
      <w:proofErr w:type="spellStart"/>
      <w:r w:rsidRPr="00E37AEA">
        <w:rPr>
          <w:color w:val="FF0000"/>
          <w:lang w:eastAsia="en-US"/>
        </w:rPr>
        <w:t>dwg</w:t>
      </w:r>
      <w:proofErr w:type="spellEnd"/>
      <w:r w:rsidRPr="00E37AEA">
        <w:rPr>
          <w:color w:val="FF0000"/>
          <w:lang w:eastAsia="en-US"/>
        </w:rPr>
        <w:t xml:space="preserve"> formatuose teikti Skuodo rajono savivaldybės administracijos Statybos, investicijų ir turto valdymo skyriui.</w:t>
      </w:r>
    </w:p>
    <w:p w14:paraId="282D5711" w14:textId="312E287C" w:rsidR="00015F72" w:rsidRPr="00F165F2" w:rsidRDefault="00015F72" w:rsidP="00A34557">
      <w:pPr>
        <w:overflowPunct w:val="0"/>
        <w:autoSpaceDE w:val="0"/>
        <w:jc w:val="both"/>
        <w:rPr>
          <w:b/>
          <w:bCs/>
          <w:color w:val="FF0000"/>
          <w:lang w:eastAsia="en-US"/>
        </w:rPr>
      </w:pPr>
      <w:r w:rsidRPr="00F165F2">
        <w:rPr>
          <w:b/>
          <w:bCs/>
          <w:color w:val="FF0000"/>
          <w:lang w:eastAsia="en-US"/>
        </w:rPr>
        <w:t>2 pirkimo daliai</w:t>
      </w:r>
    </w:p>
    <w:p w14:paraId="16B9EB9A" w14:textId="52BAD352" w:rsidR="008F28FC" w:rsidRPr="00E37AEA" w:rsidRDefault="008F28FC" w:rsidP="008F28FC">
      <w:pPr>
        <w:overflowPunct w:val="0"/>
        <w:autoSpaceDE w:val="0"/>
        <w:ind w:firstLine="1296"/>
        <w:jc w:val="both"/>
        <w:rPr>
          <w:b/>
          <w:bCs/>
          <w:color w:val="FF0000"/>
          <w:lang w:eastAsia="en-US"/>
        </w:rPr>
      </w:pPr>
      <w:r w:rsidRPr="00E37AEA">
        <w:rPr>
          <w:color w:val="FF0000"/>
          <w:lang w:eastAsia="en-US"/>
        </w:rPr>
        <w:t xml:space="preserve">1.1. </w:t>
      </w:r>
      <w:r w:rsidRPr="00E37AEA">
        <w:rPr>
          <w:b/>
          <w:bCs/>
          <w:color w:val="FF0000"/>
          <w:lang w:eastAsia="en-US"/>
        </w:rPr>
        <w:t xml:space="preserve">Žemės sklypų formavimo ir pertvarkymo projekto rengimas Skuodo miesto Laisvės gatvėje, Apuolės g. 38 ir Apuolės g. 40. </w:t>
      </w:r>
    </w:p>
    <w:p w14:paraId="1D16F549" w14:textId="77777777" w:rsidR="005E6CDF" w:rsidRPr="00E37AEA" w:rsidRDefault="008F28FC" w:rsidP="008F28FC">
      <w:pPr>
        <w:overflowPunct w:val="0"/>
        <w:autoSpaceDE w:val="0"/>
        <w:ind w:firstLine="1296"/>
        <w:jc w:val="both"/>
        <w:rPr>
          <w:color w:val="FF0000"/>
          <w:lang w:eastAsia="en-US"/>
        </w:rPr>
      </w:pPr>
      <w:r w:rsidRPr="00E37AEA">
        <w:rPr>
          <w:color w:val="FF0000"/>
          <w:lang w:eastAsia="en-US"/>
        </w:rPr>
        <w:t xml:space="preserve">Vykdytojas privalo parengti žemės sklypų formavimo ir pertvarkymo projektą, kurio rengimo tikslas suformuoti valstybinius kitos paskirties žemės sklypus Skuodo miesto Laisvės gatvėje, Apuolės g. 38 ir Apuolės g. 40. Nustatyti suprojektuotiems sklypams naudojimo būdus. Skuodo miesto Apuolės g. 38 ir Apuolės g. 40 formuojami sklypai aplink Skuodo rajono savivaldybei nuosavybės teise priklausančius pastatus. Projektavimo darbai atliekami automatizuotai per Žemėtvarkos planavimo dokumentų rengimo informacinę sistemą (toliau – ŽPDRIS, paslaugos Nr. ZSFP-147798). Parengtą  projektą patvirtinus ir gavus patvirtinimo dokumentą, atlikti kiekvienam suformuotam sklypui  geodezinius matavimus. Geodeziniai matavimai vykdomi vadovaujantis galiojančiais teisės aktais. Matavimų metu  nužymėti sklypų posūkių kampų ribas standartą atitinkančiais pastoviais riboženkliais. Parengtus sklypų duomenis teikti elektroninėmis priemonėmis tikrinti ir tvirtinti NŽT prie Aplinkos ministerijos. Patvirtintų geodezinių matavimų dokumentų bylas (kiekvienam sklypui suformuojama atskira popierinė byla) su CD </w:t>
      </w:r>
      <w:proofErr w:type="spellStart"/>
      <w:r w:rsidRPr="00E37AEA">
        <w:rPr>
          <w:color w:val="FF0000"/>
          <w:lang w:eastAsia="en-US"/>
        </w:rPr>
        <w:t>skaitmena</w:t>
      </w:r>
      <w:proofErr w:type="spellEnd"/>
      <w:r w:rsidRPr="00E37AEA">
        <w:rPr>
          <w:color w:val="FF0000"/>
          <w:lang w:eastAsia="en-US"/>
        </w:rPr>
        <w:t xml:space="preserve"> </w:t>
      </w:r>
      <w:proofErr w:type="spellStart"/>
      <w:r w:rsidRPr="00E37AEA">
        <w:rPr>
          <w:color w:val="FF0000"/>
          <w:lang w:eastAsia="en-US"/>
        </w:rPr>
        <w:t>pdf</w:t>
      </w:r>
      <w:proofErr w:type="spellEnd"/>
      <w:r w:rsidRPr="00E37AEA">
        <w:rPr>
          <w:color w:val="FF0000"/>
          <w:lang w:eastAsia="en-US"/>
        </w:rPr>
        <w:t xml:space="preserve"> ir </w:t>
      </w:r>
      <w:proofErr w:type="spellStart"/>
      <w:r w:rsidRPr="00E37AEA">
        <w:rPr>
          <w:color w:val="FF0000"/>
          <w:lang w:eastAsia="en-US"/>
        </w:rPr>
        <w:t>dwg</w:t>
      </w:r>
      <w:proofErr w:type="spellEnd"/>
      <w:r w:rsidRPr="00E37AEA">
        <w:rPr>
          <w:color w:val="FF0000"/>
          <w:lang w:eastAsia="en-US"/>
        </w:rPr>
        <w:t xml:space="preserve"> formatuose pateikti Skuodo rajono savivaldybės administracijos Statybos, investicijų ir turto valdymo skyriui.</w:t>
      </w:r>
    </w:p>
    <w:p w14:paraId="32A646A8" w14:textId="049EA76D" w:rsidR="005717FC" w:rsidRPr="00E37AEA" w:rsidRDefault="005E6CDF" w:rsidP="00A34557">
      <w:pPr>
        <w:overflowPunct w:val="0"/>
        <w:autoSpaceDE w:val="0"/>
        <w:jc w:val="both"/>
        <w:rPr>
          <w:b/>
          <w:bCs/>
          <w:color w:val="FF0000"/>
          <w:lang w:eastAsia="en-US"/>
        </w:rPr>
      </w:pPr>
      <w:r w:rsidRPr="00E37AEA">
        <w:rPr>
          <w:b/>
          <w:bCs/>
          <w:color w:val="FF0000"/>
          <w:lang w:eastAsia="en-US"/>
        </w:rPr>
        <w:t>3 pirkimo daliai</w:t>
      </w:r>
      <w:r w:rsidR="008F28FC" w:rsidRPr="00E37AEA">
        <w:rPr>
          <w:b/>
          <w:bCs/>
          <w:color w:val="FF0000"/>
          <w:lang w:eastAsia="en-US"/>
        </w:rPr>
        <w:t xml:space="preserve">    </w:t>
      </w:r>
    </w:p>
    <w:bookmarkEnd w:id="0"/>
    <w:p w14:paraId="18458260" w14:textId="0138CF9A" w:rsidR="005E6CDF" w:rsidRPr="005E6CDF" w:rsidRDefault="005E6CDF" w:rsidP="005E6CDF">
      <w:pPr>
        <w:suppressAutoHyphens w:val="0"/>
        <w:ind w:firstLine="1296"/>
        <w:jc w:val="both"/>
        <w:textAlignment w:val="baseline"/>
        <w:rPr>
          <w:b/>
          <w:bCs/>
          <w:color w:val="FF0000"/>
          <w:szCs w:val="24"/>
          <w:lang w:eastAsia="lt-LT"/>
        </w:rPr>
      </w:pPr>
      <w:r w:rsidRPr="00A25D78">
        <w:rPr>
          <w:b/>
          <w:bCs/>
          <w:color w:val="FF0000"/>
          <w:szCs w:val="24"/>
          <w:lang w:eastAsia="lt-LT"/>
        </w:rPr>
        <w:t>1.1</w:t>
      </w:r>
      <w:r w:rsidRPr="005E6CDF">
        <w:rPr>
          <w:b/>
          <w:bCs/>
          <w:color w:val="FF0000"/>
          <w:szCs w:val="24"/>
          <w:lang w:eastAsia="lt-LT"/>
        </w:rPr>
        <w:t>.</w:t>
      </w:r>
      <w:r w:rsidRPr="005E6CDF">
        <w:rPr>
          <w:color w:val="FF0000"/>
          <w:szCs w:val="24"/>
          <w:lang w:eastAsia="lt-LT"/>
        </w:rPr>
        <w:t xml:space="preserve"> </w:t>
      </w:r>
      <w:r w:rsidRPr="005E6CDF">
        <w:rPr>
          <w:b/>
          <w:bCs/>
          <w:color w:val="FF0000"/>
          <w:szCs w:val="24"/>
          <w:lang w:eastAsia="lt-LT"/>
        </w:rPr>
        <w:t xml:space="preserve">Žemės sklypų formavimo ir pertvarkymo projekto rengimas Skuodo rajono Ylakių miestelio </w:t>
      </w:r>
      <w:proofErr w:type="spellStart"/>
      <w:r w:rsidRPr="005E6CDF">
        <w:rPr>
          <w:b/>
          <w:bCs/>
          <w:color w:val="FF0000"/>
          <w:szCs w:val="24"/>
          <w:lang w:eastAsia="lt-LT"/>
        </w:rPr>
        <w:t>Šačių</w:t>
      </w:r>
      <w:proofErr w:type="spellEnd"/>
      <w:r w:rsidRPr="005E6CDF">
        <w:rPr>
          <w:b/>
          <w:bCs/>
          <w:color w:val="FF0000"/>
          <w:szCs w:val="24"/>
          <w:lang w:eastAsia="lt-LT"/>
        </w:rPr>
        <w:t xml:space="preserve"> gatvėje (vandenvietės teritorijai).</w:t>
      </w:r>
    </w:p>
    <w:p w14:paraId="3DA75825" w14:textId="5C211BBB" w:rsidR="005E6CDF" w:rsidRPr="005E6CDF" w:rsidRDefault="00E37AEA" w:rsidP="005E6CDF">
      <w:pPr>
        <w:suppressAutoHyphens w:val="0"/>
        <w:ind w:firstLine="1296"/>
        <w:jc w:val="both"/>
        <w:textAlignment w:val="baseline"/>
        <w:rPr>
          <w:color w:val="FF0000"/>
          <w:szCs w:val="24"/>
          <w:lang w:eastAsia="lt-LT"/>
        </w:rPr>
      </w:pPr>
      <w:r w:rsidRPr="00A25D78">
        <w:rPr>
          <w:color w:val="FF0000"/>
          <w:szCs w:val="24"/>
          <w:lang w:eastAsia="lt-LT"/>
        </w:rPr>
        <w:t xml:space="preserve">Vykdytojas privalo </w:t>
      </w:r>
      <w:r w:rsidR="005E6CDF" w:rsidRPr="005E6CDF">
        <w:rPr>
          <w:color w:val="FF0000"/>
          <w:szCs w:val="24"/>
          <w:lang w:eastAsia="lt-LT"/>
        </w:rPr>
        <w:t xml:space="preserve">parengti žemės sklypų formavimo ir pertvarkymo projektą, kurio rengimo tikslas suformuoti valstybinį kitos paskirties žemės sklypą Skuodo rajono Ylakių miestelio </w:t>
      </w:r>
      <w:proofErr w:type="spellStart"/>
      <w:r w:rsidR="005E6CDF" w:rsidRPr="005E6CDF">
        <w:rPr>
          <w:color w:val="FF0000"/>
          <w:szCs w:val="24"/>
          <w:lang w:eastAsia="lt-LT"/>
        </w:rPr>
        <w:t>Šačių</w:t>
      </w:r>
      <w:proofErr w:type="spellEnd"/>
      <w:r w:rsidR="005E6CDF" w:rsidRPr="005E6CDF">
        <w:rPr>
          <w:color w:val="FF0000"/>
          <w:szCs w:val="24"/>
          <w:lang w:eastAsia="lt-LT"/>
        </w:rPr>
        <w:t xml:space="preserve"> gatvėje (vandenvietės teritorijai). Nustatyti suprojektuotam sklypui naudojimo būdą (-</w:t>
      </w:r>
      <w:proofErr w:type="spellStart"/>
      <w:r w:rsidR="005E6CDF" w:rsidRPr="005E6CDF">
        <w:rPr>
          <w:color w:val="FF0000"/>
          <w:szCs w:val="24"/>
          <w:lang w:eastAsia="lt-LT"/>
        </w:rPr>
        <w:t>us</w:t>
      </w:r>
      <w:proofErr w:type="spellEnd"/>
      <w:r w:rsidR="005E6CDF" w:rsidRPr="005E6CDF">
        <w:rPr>
          <w:color w:val="FF0000"/>
          <w:szCs w:val="24"/>
          <w:lang w:eastAsia="lt-LT"/>
        </w:rPr>
        <w:t xml:space="preserve">). Projektavimo darbai atliekami automatizuotai per Žemėtvarkos planavimo dokumentų rengimo informacinę sistemą (toliau – ŽPDRIS, paslaugos Nr. ZSFP-168952). Parengtą  projektą patvirtinus </w:t>
      </w:r>
      <w:r w:rsidR="005E6CDF" w:rsidRPr="005E6CDF">
        <w:rPr>
          <w:color w:val="FF0000"/>
          <w:szCs w:val="24"/>
          <w:lang w:eastAsia="lt-LT"/>
        </w:rPr>
        <w:lastRenderedPageBreak/>
        <w:t xml:space="preserve">ir gavus patvirtinimo dokumentą, atlikti suformuotam sklypui  geodezinius matavimus. Geodeziniai matavimai vykdomi vadovaujantis galiojančiais teisės aktais. Matavimų metu  nužymėti sklypo posūkių kampų ribas standartą atitinkančiais pastoviais riboženkliais. Parengtus sklypo duomenis teikti elektroninėmis priemonėmis tikrinti ir tvirtinti NŽT prie Aplinkos ministerijos. Patvirtintų geodezinių matavimų dokumentų bylą (popierinę) su CD </w:t>
      </w:r>
      <w:proofErr w:type="spellStart"/>
      <w:r w:rsidR="005E6CDF" w:rsidRPr="005E6CDF">
        <w:rPr>
          <w:color w:val="FF0000"/>
          <w:szCs w:val="24"/>
          <w:lang w:eastAsia="lt-LT"/>
        </w:rPr>
        <w:t>skaitmena</w:t>
      </w:r>
      <w:proofErr w:type="spellEnd"/>
      <w:r w:rsidR="005E6CDF" w:rsidRPr="005E6CDF">
        <w:rPr>
          <w:color w:val="FF0000"/>
          <w:szCs w:val="24"/>
          <w:lang w:eastAsia="lt-LT"/>
        </w:rPr>
        <w:t xml:space="preserve"> </w:t>
      </w:r>
      <w:proofErr w:type="spellStart"/>
      <w:r w:rsidR="005E6CDF" w:rsidRPr="005E6CDF">
        <w:rPr>
          <w:color w:val="FF0000"/>
          <w:szCs w:val="24"/>
          <w:lang w:eastAsia="lt-LT"/>
        </w:rPr>
        <w:t>pdf</w:t>
      </w:r>
      <w:proofErr w:type="spellEnd"/>
      <w:r w:rsidR="005E6CDF" w:rsidRPr="005E6CDF">
        <w:rPr>
          <w:color w:val="FF0000"/>
          <w:szCs w:val="24"/>
          <w:lang w:eastAsia="lt-LT"/>
        </w:rPr>
        <w:t xml:space="preserve"> ir </w:t>
      </w:r>
      <w:proofErr w:type="spellStart"/>
      <w:r w:rsidR="005E6CDF" w:rsidRPr="005E6CDF">
        <w:rPr>
          <w:color w:val="FF0000"/>
          <w:szCs w:val="24"/>
          <w:lang w:eastAsia="lt-LT"/>
        </w:rPr>
        <w:t>dwg</w:t>
      </w:r>
      <w:proofErr w:type="spellEnd"/>
      <w:r w:rsidR="005E6CDF" w:rsidRPr="005E6CDF">
        <w:rPr>
          <w:color w:val="FF0000"/>
          <w:szCs w:val="24"/>
          <w:lang w:eastAsia="lt-LT"/>
        </w:rPr>
        <w:t xml:space="preserve"> formatuose teikti Skuodo rajono savivaldybės administracijos Statybos, investicijų ir turto valdymo skyriui.   </w:t>
      </w:r>
    </w:p>
    <w:p w14:paraId="16D76E49" w14:textId="77777777" w:rsidR="008E4387" w:rsidRPr="00A25D78" w:rsidRDefault="008E4387" w:rsidP="008E4387">
      <w:pPr>
        <w:pStyle w:val="Pagrindinistekstas"/>
        <w:tabs>
          <w:tab w:val="left" w:pos="0"/>
        </w:tabs>
        <w:spacing w:after="0"/>
        <w:ind w:left="1667"/>
        <w:jc w:val="both"/>
        <w:rPr>
          <w:b/>
          <w:bCs/>
          <w:color w:val="FF0000"/>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Default="008E4387" w:rsidP="0018489B">
      <w:pPr>
        <w:shd w:val="clear" w:color="auto" w:fill="FFFFFF"/>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tbl>
      <w:tblPr>
        <w:tblW w:w="9745" w:type="dxa"/>
        <w:tblInd w:w="2" w:type="dxa"/>
        <w:tblCellMar>
          <w:left w:w="0" w:type="dxa"/>
          <w:right w:w="0" w:type="dxa"/>
        </w:tblCellMar>
        <w:tblLook w:val="04A0" w:firstRow="1" w:lastRow="0" w:firstColumn="1" w:lastColumn="0" w:noHBand="0" w:noVBand="1"/>
      </w:tblPr>
      <w:tblGrid>
        <w:gridCol w:w="3934"/>
        <w:gridCol w:w="2693"/>
        <w:gridCol w:w="3118"/>
      </w:tblGrid>
      <w:tr w:rsidR="00CB438A" w14:paraId="5FBE70CC" w14:textId="77777777" w:rsidTr="00CB438A">
        <w:tc>
          <w:tcPr>
            <w:tcW w:w="3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FA1A8" w14:textId="77777777"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Kaina be PVM, Eur</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A1664" w14:textId="66EB7262"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PVM</w:t>
            </w:r>
            <w:r w:rsidR="00427EEF">
              <w:rPr>
                <w:rFonts w:eastAsia="Calibri"/>
                <w:b/>
                <w:bCs/>
                <w:color w:val="222222"/>
                <w:szCs w:val="24"/>
                <w:lang w:eastAsia="en-US"/>
              </w:rPr>
              <w:t xml:space="preserve"> </w:t>
            </w:r>
            <w:r>
              <w:rPr>
                <w:rFonts w:eastAsia="Calibri"/>
                <w:b/>
                <w:bCs/>
                <w:color w:val="222222"/>
                <w:szCs w:val="24"/>
                <w:lang w:eastAsia="en-US"/>
              </w:rPr>
              <w:t xml:space="preserve">(21 proc.), </w:t>
            </w:r>
          </w:p>
          <w:p w14:paraId="60595770" w14:textId="40FC620B"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Eur</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C405F" w14:textId="77777777"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Kaina su PVM, Eur</w:t>
            </w:r>
          </w:p>
        </w:tc>
      </w:tr>
      <w:tr w:rsidR="00CB438A" w14:paraId="6B7FFD6D" w14:textId="77777777" w:rsidTr="00CB438A">
        <w:trPr>
          <w:trHeight w:val="633"/>
        </w:trPr>
        <w:tc>
          <w:tcPr>
            <w:tcW w:w="39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7FA3EB8" w14:textId="633AF35B" w:rsidR="00CB438A" w:rsidRDefault="00CB438A">
            <w:pPr>
              <w:suppressAutoHyphens w:val="0"/>
              <w:spacing w:line="256" w:lineRule="auto"/>
              <w:jc w:val="center"/>
              <w:rPr>
                <w:rFonts w:eastAsia="Calibri"/>
                <w:b/>
                <w:bCs/>
                <w:color w:val="222222"/>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44CEF1" w14:textId="714AF236" w:rsidR="00CB438A" w:rsidRDefault="00CB438A">
            <w:pPr>
              <w:suppressAutoHyphens w:val="0"/>
              <w:spacing w:line="256" w:lineRule="auto"/>
              <w:jc w:val="center"/>
              <w:rPr>
                <w:rFonts w:eastAsia="Calibri"/>
                <w:b/>
                <w:bCs/>
                <w:color w:val="222222"/>
                <w:szCs w:val="24"/>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C3D2EF" w14:textId="27152576" w:rsidR="00CB438A" w:rsidRDefault="00CB438A">
            <w:pPr>
              <w:suppressAutoHyphens w:val="0"/>
              <w:spacing w:line="256" w:lineRule="auto"/>
              <w:jc w:val="center"/>
              <w:rPr>
                <w:rFonts w:eastAsia="Calibri"/>
                <w:b/>
                <w:bCs/>
                <w:color w:val="222222"/>
                <w:szCs w:val="24"/>
                <w:lang w:eastAsia="en-US"/>
              </w:rPr>
            </w:pPr>
          </w:p>
        </w:tc>
      </w:tr>
    </w:tbl>
    <w:p w14:paraId="3B0234CB" w14:textId="45CCA7FA"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2D4BA35E" w:rsidR="00D405B4" w:rsidRPr="00EA13A1" w:rsidRDefault="0070225F" w:rsidP="00EA13A1">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D405B4" w:rsidRPr="00A141A2">
        <w:rPr>
          <w:color w:val="000000"/>
          <w:szCs w:val="24"/>
          <w:lang w:eastAsia="en-GB"/>
        </w:rPr>
        <w:t xml:space="preserve"> </w:t>
      </w:r>
      <w:r w:rsidR="00D405B4" w:rsidRPr="00A141A2">
        <w:rPr>
          <w:szCs w:val="24"/>
          <w:lang w:eastAsia="en-US"/>
        </w:rPr>
        <w:t>Sutarties kainos perskaičiavimas dėl kitų mokesčių pasikeitimo nebus atliekamas.</w:t>
      </w: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0F071F27" w:rsidR="003628A0" w:rsidRPr="00A3373A"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r w:rsidR="00D36E27" w:rsidRPr="00A3373A">
        <w:rPr>
          <w:rFonts w:ascii="Times New Roman" w:hAnsi="Times New Roman" w:cs="Times New Roman"/>
          <w:b/>
          <w:bCs/>
          <w:lang w:eastAsia="en-US"/>
        </w:rPr>
        <w:t xml:space="preserve">Paslaugų teikimo pradžia </w:t>
      </w:r>
      <w:r w:rsidR="00A47301" w:rsidRPr="00A3373A">
        <w:rPr>
          <w:rFonts w:ascii="Times New Roman" w:hAnsi="Times New Roman" w:cs="Times New Roman"/>
          <w:b/>
          <w:bCs/>
          <w:lang w:eastAsia="en-US"/>
        </w:rPr>
        <w:t xml:space="preserve">– </w:t>
      </w:r>
      <w:r w:rsidR="00A7137A" w:rsidRPr="00A3373A">
        <w:rPr>
          <w:rFonts w:ascii="Times New Roman" w:hAnsi="Times New Roman" w:cs="Times New Roman"/>
          <w:b/>
          <w:bCs/>
          <w:lang w:eastAsia="en-US"/>
        </w:rPr>
        <w:t>S</w:t>
      </w:r>
      <w:r w:rsidR="00A47301" w:rsidRPr="00A3373A">
        <w:rPr>
          <w:rFonts w:ascii="Times New Roman" w:hAnsi="Times New Roman" w:cs="Times New Roman"/>
          <w:b/>
          <w:bCs/>
          <w:lang w:eastAsia="en-US"/>
        </w:rPr>
        <w:t>utarties pasirašymo data</w:t>
      </w:r>
      <w:r w:rsidR="00D36E27" w:rsidRPr="00A3373A">
        <w:rPr>
          <w:rFonts w:ascii="Times New Roman" w:hAnsi="Times New Roman" w:cs="Times New Roman"/>
          <w:b/>
          <w:bCs/>
          <w:lang w:eastAsia="en-US"/>
        </w:rPr>
        <w:t xml:space="preserve">, pabaiga </w:t>
      </w:r>
      <w:r w:rsidR="00A47301" w:rsidRPr="00A3373A">
        <w:rPr>
          <w:rFonts w:ascii="Times New Roman" w:hAnsi="Times New Roman" w:cs="Times New Roman"/>
          <w:b/>
          <w:bCs/>
          <w:lang w:eastAsia="en-US"/>
        </w:rPr>
        <w:t xml:space="preserve">– </w:t>
      </w:r>
      <w:r w:rsidR="001875AA">
        <w:rPr>
          <w:rFonts w:ascii="Times New Roman" w:hAnsi="Times New Roman" w:cs="Times New Roman"/>
          <w:b/>
          <w:bCs/>
          <w:lang w:eastAsia="en-US"/>
        </w:rPr>
        <w:t>8</w:t>
      </w:r>
      <w:r w:rsidR="00A47301" w:rsidRPr="00A3373A">
        <w:rPr>
          <w:rFonts w:ascii="Times New Roman" w:hAnsi="Times New Roman" w:cs="Times New Roman"/>
          <w:b/>
          <w:bCs/>
          <w:lang w:eastAsia="en-US"/>
        </w:rPr>
        <w:t xml:space="preserve"> mėnesi</w:t>
      </w:r>
      <w:r w:rsidR="00171B61" w:rsidRPr="00A3373A">
        <w:rPr>
          <w:rFonts w:ascii="Times New Roman" w:hAnsi="Times New Roman" w:cs="Times New Roman"/>
          <w:b/>
          <w:bCs/>
          <w:lang w:eastAsia="en-US"/>
        </w:rPr>
        <w:t>ai</w:t>
      </w:r>
      <w:r w:rsidR="00A47301" w:rsidRPr="00A3373A">
        <w:rPr>
          <w:rFonts w:ascii="Times New Roman" w:hAnsi="Times New Roman" w:cs="Times New Roman"/>
          <w:b/>
          <w:bCs/>
          <w:lang w:eastAsia="en-US"/>
        </w:rPr>
        <w:t xml:space="preserve"> nuo </w:t>
      </w:r>
      <w:r w:rsidR="00A7137A" w:rsidRPr="00A3373A">
        <w:rPr>
          <w:rFonts w:ascii="Times New Roman" w:hAnsi="Times New Roman" w:cs="Times New Roman"/>
          <w:b/>
          <w:bCs/>
          <w:lang w:eastAsia="en-US"/>
        </w:rPr>
        <w:t>S</w:t>
      </w:r>
      <w:r w:rsidR="00A47301" w:rsidRPr="00A3373A">
        <w:rPr>
          <w:rFonts w:ascii="Times New Roman" w:hAnsi="Times New Roman" w:cs="Times New Roman"/>
          <w:b/>
          <w:bCs/>
          <w:lang w:eastAsia="en-US"/>
        </w:rPr>
        <w:t>utarties pasirašymo datos.</w:t>
      </w:r>
    </w:p>
    <w:bookmarkEnd w:id="1"/>
    <w:p w14:paraId="192CB690" w14:textId="1E009D37"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pateiktą sąskaitą faktūrą ne vėliau kaip per 30 kalendorinių dienų nuo sąskaitos faktūros išrašymo. Sąskaitoje faktūroje turi būti nurodyta Sutarties data, numeris, Paslaugos pavadinimas.</w:t>
      </w:r>
    </w:p>
    <w:p w14:paraId="2833FABD" w14:textId="07DDFE08" w:rsidR="009D6F6B" w:rsidRDefault="009D6F6B" w:rsidP="009D6F6B">
      <w:pPr>
        <w:tabs>
          <w:tab w:val="left" w:pos="1276"/>
        </w:tabs>
        <w:jc w:val="both"/>
        <w:rPr>
          <w:szCs w:val="24"/>
          <w:lang w:eastAsia="en-US"/>
        </w:rPr>
      </w:pPr>
      <w:r>
        <w:rPr>
          <w:szCs w:val="24"/>
          <w:lang w:eastAsia="en-US"/>
        </w:rPr>
        <w:tab/>
        <w:t>3.3.</w:t>
      </w:r>
      <w:r w:rsidR="00322424">
        <w:rPr>
          <w:szCs w:val="24"/>
          <w:lang w:eastAsia="en-US"/>
        </w:rPr>
        <w:t xml:space="preserve"> </w:t>
      </w:r>
      <w:r w:rsidR="00322424" w:rsidRPr="00322424">
        <w:rPr>
          <w:szCs w:val="24"/>
          <w:lang w:eastAsia="en-US"/>
        </w:rPr>
        <w:t>PVM sąskaitos faktūros, sąskaitos faktūros, kiti atsiskaitymo dokumentai teikiami tik elektroniniu būdu. Elektroninės sąskaitos faktūros teikiamos tik naudojantis informacinės sistemos SABIS priemonėmis.</w:t>
      </w:r>
    </w:p>
    <w:p w14:paraId="043C14FA" w14:textId="6D26DE94" w:rsidR="00E213BA" w:rsidRDefault="00E213BA"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41EF59E6" w14:textId="42D74658" w:rsidR="00012571" w:rsidRPr="0027641B" w:rsidRDefault="002F7F19" w:rsidP="0027641B">
      <w:pPr>
        <w:tabs>
          <w:tab w:val="left" w:pos="1259"/>
          <w:tab w:val="left" w:pos="1440"/>
        </w:tabs>
        <w:suppressAutoHyphens w:val="0"/>
        <w:snapToGrid w:val="0"/>
        <w:ind w:firstLine="1247"/>
        <w:jc w:val="both"/>
        <w:rPr>
          <w:szCs w:val="24"/>
        </w:rPr>
      </w:pPr>
      <w:r>
        <w:rPr>
          <w:szCs w:val="24"/>
        </w:rPr>
        <w:tab/>
      </w:r>
      <w:r w:rsidR="008E4387">
        <w:rPr>
          <w:szCs w:val="24"/>
        </w:rPr>
        <w:t>4.1.1.</w:t>
      </w:r>
      <w:r w:rsidR="003462B4">
        <w:rPr>
          <w:szCs w:val="24"/>
        </w:rPr>
        <w:t xml:space="preserve"> </w:t>
      </w:r>
      <w:r w:rsidR="001B7D24" w:rsidRPr="00AB1AE0">
        <w:rPr>
          <w:szCs w:val="24"/>
        </w:rPr>
        <w:t>T</w:t>
      </w:r>
      <w:r w:rsidR="00AD0B69" w:rsidRPr="00AB1AE0">
        <w:rPr>
          <w:szCs w:val="24"/>
        </w:rPr>
        <w:t>eiki Paslaugas</w:t>
      </w:r>
      <w:r w:rsidR="00AB1AE0">
        <w:rPr>
          <w:szCs w:val="24"/>
        </w:rPr>
        <w:t>,</w:t>
      </w:r>
      <w:r w:rsidR="00890F71" w:rsidRPr="00AB1AE0">
        <w:rPr>
          <w:szCs w:val="24"/>
        </w:rPr>
        <w:t xml:space="preserve"> </w:t>
      </w:r>
      <w:r w:rsidR="00232E4D">
        <w:rPr>
          <w:szCs w:val="24"/>
        </w:rPr>
        <w:t xml:space="preserve">nurodytas Sutarties I </w:t>
      </w:r>
      <w:r w:rsidR="00AB1AE0">
        <w:rPr>
          <w:szCs w:val="24"/>
        </w:rPr>
        <w:t>skyriuje</w:t>
      </w:r>
      <w:r w:rsidR="00232E4D">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74E18E30" w14:textId="0326F926" w:rsidR="000074C2" w:rsidRDefault="008E4387" w:rsidP="008261BA">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2DDA2688" w14:textId="3B8426E5" w:rsidR="008261BA" w:rsidRDefault="008261BA" w:rsidP="008261BA">
      <w:pPr>
        <w:tabs>
          <w:tab w:val="left" w:pos="1259"/>
        </w:tabs>
        <w:jc w:val="both"/>
        <w:rPr>
          <w:szCs w:val="24"/>
        </w:rPr>
      </w:pPr>
      <w:r>
        <w:rPr>
          <w:szCs w:val="24"/>
        </w:rPr>
        <w:tab/>
      </w:r>
      <w:r w:rsidR="001B7D24" w:rsidRPr="0051037B">
        <w:rPr>
          <w:szCs w:val="24"/>
        </w:rPr>
        <w:t>4.1.5.</w:t>
      </w:r>
      <w:r w:rsidR="001B7D24">
        <w:rPr>
          <w:szCs w:val="24"/>
        </w:rPr>
        <w:t xml:space="preserve"> </w:t>
      </w:r>
      <w:r w:rsidR="0051037B" w:rsidRPr="0051037B">
        <w:rPr>
          <w:szCs w:val="24"/>
        </w:rPr>
        <w:t>Teikiant Paslaugas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Lietuvos Respublikos aplinkos ministro 2011 m. birželio 28 d. įsakymu Nr. D1-508 „Dėl aplinkos apsaugos kriterijų taikymo, vykdant žaliuosius pirkimus, tvarkos aprašo patvirtinimo“ patvirtintame „Aplinkos apsaugos kriterijų taikymo, vykdant žaliuosius pirkimus, tvarkos apraše“.</w:t>
      </w:r>
    </w:p>
    <w:p w14:paraId="24524147" w14:textId="3647911B" w:rsidR="0051037B" w:rsidRPr="008261BA" w:rsidRDefault="0051037B" w:rsidP="008261BA">
      <w:pPr>
        <w:tabs>
          <w:tab w:val="left" w:pos="1259"/>
        </w:tabs>
        <w:jc w:val="both"/>
        <w:rPr>
          <w:szCs w:val="24"/>
        </w:rPr>
      </w:pPr>
      <w:r>
        <w:rPr>
          <w:szCs w:val="24"/>
        </w:rPr>
        <w:lastRenderedPageBreak/>
        <w:tab/>
        <w:t xml:space="preserve">4.1.6. </w:t>
      </w:r>
      <w:r w:rsidR="00425A92" w:rsidRPr="00425A92">
        <w:rPr>
          <w:szCs w:val="24"/>
        </w:rPr>
        <w:t xml:space="preserve">Jeigu </w:t>
      </w:r>
      <w:r w:rsidR="00425A92">
        <w:rPr>
          <w:szCs w:val="24"/>
        </w:rPr>
        <w:t xml:space="preserve">Vykdytojo </w:t>
      </w:r>
      <w:r w:rsidR="00425A92" w:rsidRPr="00425A92">
        <w:rPr>
          <w:szCs w:val="24"/>
        </w:rPr>
        <w:t>kvalifikacija dėl teisės verstis atitinkama veikla nebuvo tikrinama arba tikrinama ne visa apimtimi, tiekėjas įsipareigoja, kad pirkimo sutartį vykdys tik tokią teisę turintys asmenys.</w:t>
      </w:r>
    </w:p>
    <w:p w14:paraId="7199E8C5" w14:textId="330A6422" w:rsidR="008E4387" w:rsidRDefault="00C50036" w:rsidP="00C50036">
      <w:pPr>
        <w:tabs>
          <w:tab w:val="left" w:pos="1259"/>
        </w:tabs>
        <w:jc w:val="both"/>
        <w:rPr>
          <w:szCs w:val="24"/>
        </w:rPr>
      </w:pPr>
      <w:r>
        <w:rPr>
          <w:szCs w:val="24"/>
        </w:rPr>
        <w:tab/>
      </w:r>
      <w:r w:rsidR="004D5FFE">
        <w:rPr>
          <w:szCs w:val="24"/>
        </w:rPr>
        <w:t>4.</w:t>
      </w:r>
      <w:r w:rsidR="008261BA">
        <w:rPr>
          <w:szCs w:val="24"/>
        </w:rPr>
        <w:t>2</w:t>
      </w:r>
      <w:r w:rsidR="004618BB">
        <w:rPr>
          <w:szCs w:val="24"/>
        </w:rPr>
        <w:t>.</w:t>
      </w:r>
      <w:r w:rsidR="008E4387">
        <w:rPr>
          <w:szCs w:val="24"/>
        </w:rPr>
        <w:t xml:space="preserve"> Užsakovas įsipareigoja:</w:t>
      </w:r>
    </w:p>
    <w:p w14:paraId="3883BF88" w14:textId="72CF5A89" w:rsidR="008E4387" w:rsidRDefault="004D5FFE" w:rsidP="008E4387">
      <w:pPr>
        <w:tabs>
          <w:tab w:val="left" w:pos="1259"/>
        </w:tabs>
        <w:jc w:val="both"/>
        <w:rPr>
          <w:szCs w:val="24"/>
        </w:rPr>
      </w:pPr>
      <w:r>
        <w:rPr>
          <w:szCs w:val="24"/>
        </w:rPr>
        <w:tab/>
        <w:t>4.</w:t>
      </w:r>
      <w:r w:rsidR="008261BA">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4CABF524" w:rsidR="008E4387" w:rsidRDefault="004D5FFE" w:rsidP="008E4387">
      <w:pPr>
        <w:tabs>
          <w:tab w:val="left" w:pos="1259"/>
        </w:tabs>
        <w:jc w:val="both"/>
        <w:rPr>
          <w:szCs w:val="24"/>
        </w:rPr>
      </w:pPr>
      <w:r>
        <w:rPr>
          <w:szCs w:val="24"/>
        </w:rPr>
        <w:tab/>
        <w:t>4.</w:t>
      </w:r>
      <w:r w:rsidR="008261BA">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1972BA54" w:rsidR="008E4387" w:rsidRPr="00231097" w:rsidRDefault="004D5FFE" w:rsidP="008E4387">
      <w:pPr>
        <w:tabs>
          <w:tab w:val="left" w:pos="1259"/>
        </w:tabs>
        <w:jc w:val="both"/>
        <w:rPr>
          <w:szCs w:val="24"/>
        </w:rPr>
      </w:pPr>
      <w:r>
        <w:rPr>
          <w:szCs w:val="24"/>
        </w:rPr>
        <w:tab/>
        <w:t>4.</w:t>
      </w:r>
      <w:r w:rsidR="008261BA">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946E71E" w:rsidR="00C2509E" w:rsidRPr="00255173" w:rsidRDefault="0014279F" w:rsidP="0025455C">
      <w:pPr>
        <w:overflowPunct w:val="0"/>
        <w:ind w:firstLine="1296"/>
        <w:jc w:val="both"/>
        <w:textAlignment w:val="bottom"/>
        <w:rPr>
          <w:rFonts w:ascii="Times New Roman ,serif" w:hAnsi="Times New Roman ,serif"/>
          <w:bCs/>
          <w:color w:val="00000A"/>
          <w:szCs w:val="24"/>
        </w:rPr>
      </w:pPr>
      <w:r>
        <w:rPr>
          <w:color w:val="000000"/>
          <w:szCs w:val="24"/>
        </w:rPr>
        <w:t>6</w:t>
      </w:r>
      <w:r w:rsidR="00C2509E" w:rsidRPr="00C2509E">
        <w:rPr>
          <w:color w:val="000000"/>
          <w:szCs w:val="24"/>
        </w:rPr>
        <w:t>.2. Vykdant Sutartį Vykdytojas numato pasitelkti šiuos Specialistus (</w:t>
      </w:r>
      <w:proofErr w:type="spellStart"/>
      <w:r w:rsidR="00BD0687">
        <w:rPr>
          <w:color w:val="000000"/>
          <w:szCs w:val="24"/>
        </w:rPr>
        <w:t>kvazisubtiekėjus</w:t>
      </w:r>
      <w:proofErr w:type="spellEnd"/>
      <w:r w:rsidR="00813F39">
        <w:rPr>
          <w:color w:val="000000"/>
          <w:szCs w:val="24"/>
        </w:rPr>
        <w:t>)</w:t>
      </w:r>
      <w:r w:rsidR="00BD0687">
        <w:rPr>
          <w:color w:val="000000"/>
          <w:szCs w:val="24"/>
        </w:rPr>
        <w:t>:</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lastRenderedPageBreak/>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762DB724" w14:textId="77777777" w:rsidR="008E4387" w:rsidRPr="00C04CF9" w:rsidRDefault="008E4387" w:rsidP="008E4387">
      <w:pPr>
        <w:tabs>
          <w:tab w:val="left" w:pos="1259"/>
        </w:tabs>
        <w:jc w:val="both"/>
        <w:rPr>
          <w:rFonts w:cs="Arial"/>
          <w:color w:val="000000"/>
        </w:rPr>
      </w:pPr>
    </w:p>
    <w:p w14:paraId="52D7E06E" w14:textId="240936BB" w:rsidR="008E4387" w:rsidRDefault="008E4387" w:rsidP="00E024DA">
      <w:pPr>
        <w:tabs>
          <w:tab w:val="left" w:pos="1259"/>
        </w:tabs>
        <w:jc w:val="center"/>
        <w:rPr>
          <w:rFonts w:cs="Arial"/>
          <w:b/>
          <w:color w:val="000000"/>
        </w:rPr>
      </w:pPr>
      <w:r w:rsidRPr="00C04CF9">
        <w:rPr>
          <w:rFonts w:cs="Arial"/>
          <w:b/>
          <w:color w:val="000000"/>
        </w:rPr>
        <w:t>VII</w:t>
      </w:r>
      <w:r w:rsidR="0014279F">
        <w:rPr>
          <w:rFonts w:cs="Arial"/>
          <w:b/>
          <w:color w:val="000000"/>
        </w:rPr>
        <w:t>I</w:t>
      </w:r>
      <w:r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3EC9BBA5" w14:textId="201D417E" w:rsidR="008E4387" w:rsidRDefault="0014279F" w:rsidP="006A2E2B">
      <w:pPr>
        <w:tabs>
          <w:tab w:val="left" w:pos="1304"/>
          <w:tab w:val="left" w:pos="1418"/>
        </w:tabs>
        <w:ind w:firstLine="1276"/>
        <w:jc w:val="both"/>
        <w:rPr>
          <w:rFonts w:cs="Arial"/>
          <w:b/>
          <w:bCs/>
          <w:color w:val="000000"/>
        </w:rPr>
      </w:pPr>
      <w:r w:rsidRPr="00023EE1">
        <w:rPr>
          <w:rFonts w:cs="Arial"/>
          <w:color w:val="000000"/>
        </w:rPr>
        <w:t>8</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3A032ADA" w14:textId="2E9BA363" w:rsidR="006A2E2B" w:rsidRPr="006A2E2B" w:rsidRDefault="006A2E2B" w:rsidP="006A2E2B">
      <w:pPr>
        <w:tabs>
          <w:tab w:val="left" w:pos="1304"/>
          <w:tab w:val="left" w:pos="1418"/>
        </w:tabs>
        <w:ind w:firstLine="1276"/>
        <w:jc w:val="both"/>
        <w:rPr>
          <w:rFonts w:cs="Arial"/>
          <w:b/>
          <w:bCs/>
          <w:color w:val="000000"/>
        </w:rPr>
      </w:pPr>
      <w:r w:rsidRPr="00023EE1">
        <w:rPr>
          <w:rFonts w:cs="Arial"/>
          <w:color w:val="000000"/>
        </w:rPr>
        <w:t>8</w:t>
      </w:r>
      <w:r>
        <w:rPr>
          <w:rFonts w:cs="Arial"/>
          <w:b/>
          <w:color w:val="000000"/>
        </w:rPr>
        <w:t>.</w:t>
      </w:r>
      <w:r>
        <w:rPr>
          <w:rFonts w:cs="Arial"/>
          <w:color w:val="000000"/>
        </w:rPr>
        <w:t>2</w:t>
      </w:r>
      <w:r w:rsidRPr="007B0D96">
        <w:rPr>
          <w:rFonts w:cs="Arial"/>
          <w:color w:val="000000"/>
        </w:rPr>
        <w:t>.</w:t>
      </w:r>
      <w:r>
        <w:rPr>
          <w:rFonts w:cs="Arial"/>
          <w:color w:val="000000"/>
        </w:rPr>
        <w:t xml:space="preserve"> </w:t>
      </w:r>
      <w:r w:rsidRPr="000679F9">
        <w:rPr>
          <w:rFonts w:cs="Arial"/>
          <w:b/>
          <w:bCs/>
          <w:color w:val="000000"/>
        </w:rPr>
        <w:t xml:space="preserve">Už sutarties vykdymą </w:t>
      </w:r>
      <w:r>
        <w:rPr>
          <w:rFonts w:cs="Arial"/>
          <w:b/>
          <w:bCs/>
          <w:color w:val="000000"/>
        </w:rPr>
        <w:t xml:space="preserve">Vykdytojo </w:t>
      </w:r>
      <w:r w:rsidRPr="000679F9">
        <w:rPr>
          <w:rFonts w:cs="Arial"/>
          <w:b/>
          <w:bCs/>
          <w:color w:val="000000"/>
        </w:rPr>
        <w:t>paskirtas atsakingas asmuo</w:t>
      </w:r>
      <w:r>
        <w:rPr>
          <w:rFonts w:cs="Arial"/>
          <w:b/>
          <w:bCs/>
          <w:color w:val="000000"/>
        </w:rPr>
        <w:t>:</w:t>
      </w:r>
      <w:r w:rsidRPr="000679F9">
        <w:rPr>
          <w:rFonts w:cs="Arial"/>
          <w:b/>
          <w:bCs/>
          <w:color w:val="000000"/>
        </w:rPr>
        <w:t xml:space="preserve"> </w:t>
      </w:r>
    </w:p>
    <w:p w14:paraId="5C30810E" w14:textId="27FE5537"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6A2E2B">
        <w:rPr>
          <w:rFonts w:cs="Arial"/>
          <w:color w:val="000000"/>
        </w:rPr>
        <w:t>3</w:t>
      </w:r>
      <w:r w:rsidR="008E4387" w:rsidRPr="00C04CF9">
        <w:rPr>
          <w:rFonts w:cs="Arial"/>
          <w:color w:val="000000"/>
        </w:rPr>
        <w:t>. Sutartis įsigalioja nuo jos pasirašymo dienos ir galioja iki visiško Šalių įsipareigojimų įvykdymo</w:t>
      </w:r>
      <w:r w:rsidR="00EC09D0">
        <w:rPr>
          <w:rFonts w:cs="Arial"/>
          <w:color w:val="000000"/>
        </w:rPr>
        <w:t xml:space="preserve"> arba</w:t>
      </w:r>
      <w:r w:rsidR="007F652A">
        <w:rPr>
          <w:rFonts w:cs="Arial"/>
          <w:color w:val="000000"/>
        </w:rPr>
        <w:t xml:space="preserve"> </w:t>
      </w:r>
      <w:r w:rsidR="003011B3" w:rsidRPr="003011B3">
        <w:rPr>
          <w:rFonts w:eastAsia="Calibri"/>
          <w:szCs w:val="24"/>
          <w:lang w:eastAsia="en-US"/>
        </w:rPr>
        <w:t>Sutarties nutraukimo</w:t>
      </w:r>
      <w:r w:rsidR="003011B3">
        <w:rPr>
          <w:rFonts w:eastAsia="Calibri"/>
          <w:szCs w:val="24"/>
          <w:lang w:eastAsia="en-US"/>
        </w:rPr>
        <w:t>.</w:t>
      </w:r>
    </w:p>
    <w:p w14:paraId="4BD3E74D" w14:textId="266727DB" w:rsidR="008E4387" w:rsidRPr="00C04CF9" w:rsidRDefault="00D70EF4" w:rsidP="008E4387">
      <w:pPr>
        <w:tabs>
          <w:tab w:val="left" w:pos="1259"/>
        </w:tabs>
        <w:jc w:val="both"/>
        <w:rPr>
          <w:rFonts w:cs="Arial"/>
          <w:color w:val="000000"/>
        </w:rPr>
      </w:pPr>
      <w:r>
        <w:rPr>
          <w:rFonts w:cs="Arial"/>
          <w:color w:val="000000"/>
        </w:rPr>
        <w:tab/>
        <w:t>8.</w:t>
      </w:r>
      <w:r w:rsidR="006A2E2B">
        <w:rPr>
          <w:rFonts w:cs="Arial"/>
          <w:color w:val="000000"/>
        </w:rPr>
        <w:t>4</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26C75C4B"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6A2E2B">
        <w:rPr>
          <w:rFonts w:cs="Arial"/>
          <w:color w:val="000000"/>
        </w:rPr>
        <w:t>5</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48F8F3D5"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6A2E2B">
        <w:rPr>
          <w:rFonts w:cs="Arial"/>
          <w:color w:val="000000"/>
        </w:rPr>
        <w:t>6</w:t>
      </w:r>
      <w:r w:rsidR="008E4387" w:rsidRPr="00C04CF9">
        <w:rPr>
          <w:rFonts w:cs="Arial"/>
          <w:color w:val="000000"/>
        </w:rPr>
        <w:t>. Vykdydamos šios Sutarties sąlygas, Šalys vadovaujasi Lietuvos Respublikos įstatymais ir kitais teisės norminiais aktais.</w:t>
      </w:r>
    </w:p>
    <w:p w14:paraId="010FE551" w14:textId="02BF7A2B" w:rsidR="008E4387"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6A2E2B">
        <w:rPr>
          <w:rFonts w:cs="Arial"/>
          <w:color w:val="000000"/>
        </w:rPr>
        <w:t>7</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52847BEC" w:rsidR="00083947" w:rsidRDefault="00083947" w:rsidP="008E4387">
      <w:pPr>
        <w:tabs>
          <w:tab w:val="left" w:pos="1259"/>
        </w:tabs>
        <w:jc w:val="both"/>
        <w:rPr>
          <w:rFonts w:cs="Arial"/>
          <w:color w:val="000000"/>
        </w:rPr>
      </w:pPr>
      <w:r>
        <w:rPr>
          <w:rFonts w:cs="Arial"/>
          <w:color w:val="000000"/>
        </w:rPr>
        <w:tab/>
      </w:r>
      <w:r w:rsidR="000E6675">
        <w:rPr>
          <w:rFonts w:cs="Arial"/>
          <w:color w:val="000000"/>
        </w:rPr>
        <w:t>8</w:t>
      </w:r>
      <w:r w:rsidR="000E6675" w:rsidRPr="000E6675">
        <w:rPr>
          <w:rFonts w:cs="Arial"/>
          <w:color w:val="000000"/>
        </w:rPr>
        <w:t>.</w:t>
      </w:r>
      <w:r w:rsidR="006A2E2B">
        <w:rPr>
          <w:rFonts w:cs="Arial"/>
          <w:color w:val="000000"/>
        </w:rPr>
        <w:t>8</w:t>
      </w:r>
      <w:r w:rsidR="000E6675" w:rsidRPr="000E6675">
        <w:rPr>
          <w:rFonts w:cs="Arial"/>
          <w:color w:val="000000"/>
        </w:rPr>
        <w:t>. Šalys sutaria, kad Sutartis pasirašoma elektroniniais parašais vienu egzemplioriumi turinčiu juridinę galią.</w:t>
      </w:r>
    </w:p>
    <w:p w14:paraId="56152A52" w14:textId="77777777" w:rsidR="008E4387" w:rsidRDefault="008E4387" w:rsidP="00ED657A">
      <w:pPr>
        <w:tabs>
          <w:tab w:val="left" w:pos="1259"/>
        </w:tabs>
        <w:rPr>
          <w:rFonts w:cs="Arial"/>
          <w:b/>
          <w:color w:val="000000"/>
        </w:rPr>
      </w:pPr>
    </w:p>
    <w:p w14:paraId="05055D9D" w14:textId="4824FA81" w:rsidR="008E4387" w:rsidRPr="00E024DA" w:rsidRDefault="00E213BA" w:rsidP="00E024DA">
      <w:pPr>
        <w:tabs>
          <w:tab w:val="left" w:pos="1259"/>
        </w:tabs>
        <w:jc w:val="center"/>
        <w:rPr>
          <w:rFonts w:cs="Arial"/>
          <w:b/>
          <w:color w:val="000000"/>
        </w:rPr>
      </w:pPr>
      <w:r>
        <w:rPr>
          <w:rFonts w:cs="Arial"/>
          <w:b/>
          <w:color w:val="000000"/>
        </w:rPr>
        <w:t>IX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C823EC">
        <w:trPr>
          <w:trHeight w:val="3518"/>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6839D4F4" w14:textId="6F5EB0B1"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4C0AF781"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75AD5CD2" w14:textId="77777777" w:rsidR="005A562D" w:rsidRDefault="005A562D" w:rsidP="005A562D">
                  <w:pPr>
                    <w:jc w:val="both"/>
                  </w:pPr>
                  <w:r>
                    <w:t>_____________________________</w:t>
                  </w:r>
                </w:p>
                <w:p w14:paraId="2ADEBFFE" w14:textId="77777777" w:rsidR="00AA7444" w:rsidRDefault="00AA7444" w:rsidP="00186C06">
                  <w:pPr>
                    <w:jc w:val="both"/>
                    <w:rPr>
                      <w:color w:val="000000"/>
                      <w:szCs w:val="24"/>
                    </w:rPr>
                  </w:pPr>
                </w:p>
                <w:p w14:paraId="5D1C4149" w14:textId="1D663F37"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0848FB87" w14:textId="6ECEBECB" w:rsidR="006379FB" w:rsidRPr="006379FB" w:rsidRDefault="006379FB" w:rsidP="00C823EC">
      <w:pPr>
        <w:tabs>
          <w:tab w:val="left" w:pos="7140"/>
          <w:tab w:val="left" w:pos="7230"/>
          <w:tab w:val="right" w:pos="9071"/>
        </w:tabs>
        <w:rPr>
          <w:b/>
          <w:bCs/>
          <w:szCs w:val="24"/>
          <w:lang w:eastAsia="en-US"/>
        </w:rPr>
      </w:pPr>
    </w:p>
    <w:sectPr w:rsidR="006379FB" w:rsidRPr="006379FB" w:rsidSect="00B7325E">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3019" w14:textId="77777777" w:rsidR="00DE7E4E" w:rsidRDefault="00DE7E4E" w:rsidP="00E024DA">
      <w:r>
        <w:separator/>
      </w:r>
    </w:p>
  </w:endnote>
  <w:endnote w:type="continuationSeparator" w:id="0">
    <w:p w14:paraId="3F00197A" w14:textId="77777777" w:rsidR="00DE7E4E" w:rsidRDefault="00DE7E4E"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02D2" w14:textId="77777777" w:rsidR="00DE7E4E" w:rsidRDefault="00DE7E4E" w:rsidP="00E024DA">
      <w:r>
        <w:separator/>
      </w:r>
    </w:p>
  </w:footnote>
  <w:footnote w:type="continuationSeparator" w:id="0">
    <w:p w14:paraId="36F18124" w14:textId="77777777" w:rsidR="00DE7E4E" w:rsidRDefault="00DE7E4E"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58CDD69C" w:rsidR="00D73133"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A8197C">
          <w:rPr>
            <w:noProof/>
          </w:rPr>
          <w:t>9</w:t>
        </w:r>
        <w:r w:rsidR="007B4613">
          <w:fldChar w:fldCharType="end"/>
        </w:r>
      </w:p>
    </w:sdtContent>
  </w:sdt>
  <w:p w14:paraId="0E87CD04" w14:textId="77777777" w:rsidR="00D73133" w:rsidRDefault="00D731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CCF8" w14:textId="3C163DBD" w:rsidR="006A016F" w:rsidRDefault="006A016F">
    <w:pPr>
      <w:pStyle w:val="Antrats"/>
    </w:pPr>
    <w:r>
      <w:tab/>
    </w:r>
    <w:r>
      <w:tab/>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num w:numId="1" w16cid:durableId="7390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E7"/>
    <w:rsid w:val="00002E9A"/>
    <w:rsid w:val="000074C2"/>
    <w:rsid w:val="00012571"/>
    <w:rsid w:val="000141F3"/>
    <w:rsid w:val="00015F72"/>
    <w:rsid w:val="0002308F"/>
    <w:rsid w:val="00023EE1"/>
    <w:rsid w:val="00031DB4"/>
    <w:rsid w:val="00032911"/>
    <w:rsid w:val="00035207"/>
    <w:rsid w:val="00050408"/>
    <w:rsid w:val="00060FFB"/>
    <w:rsid w:val="000679F9"/>
    <w:rsid w:val="00072C34"/>
    <w:rsid w:val="0007630D"/>
    <w:rsid w:val="00081929"/>
    <w:rsid w:val="00081B33"/>
    <w:rsid w:val="00082203"/>
    <w:rsid w:val="00083947"/>
    <w:rsid w:val="0009500F"/>
    <w:rsid w:val="00095200"/>
    <w:rsid w:val="000A4329"/>
    <w:rsid w:val="000B0EE6"/>
    <w:rsid w:val="000B627A"/>
    <w:rsid w:val="000C0C36"/>
    <w:rsid w:val="000C1B9A"/>
    <w:rsid w:val="000C27B7"/>
    <w:rsid w:val="000D37F7"/>
    <w:rsid w:val="000D5CDD"/>
    <w:rsid w:val="000D632C"/>
    <w:rsid w:val="000D7498"/>
    <w:rsid w:val="000E2701"/>
    <w:rsid w:val="000E5DA5"/>
    <w:rsid w:val="000E6112"/>
    <w:rsid w:val="000E6675"/>
    <w:rsid w:val="000E7F98"/>
    <w:rsid w:val="00101F82"/>
    <w:rsid w:val="00114F1A"/>
    <w:rsid w:val="00115069"/>
    <w:rsid w:val="00133BB1"/>
    <w:rsid w:val="00136781"/>
    <w:rsid w:val="0014279F"/>
    <w:rsid w:val="00143C77"/>
    <w:rsid w:val="00152C44"/>
    <w:rsid w:val="001530B8"/>
    <w:rsid w:val="00155E1F"/>
    <w:rsid w:val="00161544"/>
    <w:rsid w:val="00171B61"/>
    <w:rsid w:val="00172A64"/>
    <w:rsid w:val="001748B3"/>
    <w:rsid w:val="00184746"/>
    <w:rsid w:val="0018489B"/>
    <w:rsid w:val="00186C06"/>
    <w:rsid w:val="00187443"/>
    <w:rsid w:val="001875AA"/>
    <w:rsid w:val="00191433"/>
    <w:rsid w:val="001967D3"/>
    <w:rsid w:val="001A10BC"/>
    <w:rsid w:val="001A4D0A"/>
    <w:rsid w:val="001A6BFF"/>
    <w:rsid w:val="001B097F"/>
    <w:rsid w:val="001B1AC6"/>
    <w:rsid w:val="001B2480"/>
    <w:rsid w:val="001B3E66"/>
    <w:rsid w:val="001B446E"/>
    <w:rsid w:val="001B7D24"/>
    <w:rsid w:val="001D1254"/>
    <w:rsid w:val="001D1CC9"/>
    <w:rsid w:val="001D599D"/>
    <w:rsid w:val="001D5F72"/>
    <w:rsid w:val="001F0A25"/>
    <w:rsid w:val="001F7244"/>
    <w:rsid w:val="00202356"/>
    <w:rsid w:val="00202FCA"/>
    <w:rsid w:val="00210892"/>
    <w:rsid w:val="00211BC4"/>
    <w:rsid w:val="0021232C"/>
    <w:rsid w:val="002177F7"/>
    <w:rsid w:val="00221581"/>
    <w:rsid w:val="00231097"/>
    <w:rsid w:val="00232E4D"/>
    <w:rsid w:val="00235E5E"/>
    <w:rsid w:val="0024373C"/>
    <w:rsid w:val="00246E90"/>
    <w:rsid w:val="00253ACE"/>
    <w:rsid w:val="00253D09"/>
    <w:rsid w:val="0025455C"/>
    <w:rsid w:val="00255173"/>
    <w:rsid w:val="00261CFC"/>
    <w:rsid w:val="0027641B"/>
    <w:rsid w:val="00283CB3"/>
    <w:rsid w:val="00290586"/>
    <w:rsid w:val="002912BA"/>
    <w:rsid w:val="002953F7"/>
    <w:rsid w:val="00295C4F"/>
    <w:rsid w:val="002A404B"/>
    <w:rsid w:val="002A7675"/>
    <w:rsid w:val="002B312D"/>
    <w:rsid w:val="002B4FA5"/>
    <w:rsid w:val="002C57C4"/>
    <w:rsid w:val="002C66C9"/>
    <w:rsid w:val="002C7874"/>
    <w:rsid w:val="002E601C"/>
    <w:rsid w:val="002F7F19"/>
    <w:rsid w:val="003011B3"/>
    <w:rsid w:val="003021AF"/>
    <w:rsid w:val="0031123C"/>
    <w:rsid w:val="003121DE"/>
    <w:rsid w:val="00312D81"/>
    <w:rsid w:val="00316A40"/>
    <w:rsid w:val="003202F1"/>
    <w:rsid w:val="00322424"/>
    <w:rsid w:val="00326B10"/>
    <w:rsid w:val="003314A2"/>
    <w:rsid w:val="00331C57"/>
    <w:rsid w:val="0033226B"/>
    <w:rsid w:val="003462B4"/>
    <w:rsid w:val="00355A35"/>
    <w:rsid w:val="003628A0"/>
    <w:rsid w:val="0036496B"/>
    <w:rsid w:val="00372C95"/>
    <w:rsid w:val="003750CF"/>
    <w:rsid w:val="00377219"/>
    <w:rsid w:val="00377E58"/>
    <w:rsid w:val="00381C00"/>
    <w:rsid w:val="003857F5"/>
    <w:rsid w:val="00385950"/>
    <w:rsid w:val="00386087"/>
    <w:rsid w:val="003925F5"/>
    <w:rsid w:val="003957C0"/>
    <w:rsid w:val="00395A65"/>
    <w:rsid w:val="003A5231"/>
    <w:rsid w:val="003A6792"/>
    <w:rsid w:val="003B6C85"/>
    <w:rsid w:val="003D3072"/>
    <w:rsid w:val="003D6DCD"/>
    <w:rsid w:val="003D70A4"/>
    <w:rsid w:val="003E2F57"/>
    <w:rsid w:val="003E77AA"/>
    <w:rsid w:val="003F076B"/>
    <w:rsid w:val="00401A07"/>
    <w:rsid w:val="0040559D"/>
    <w:rsid w:val="00412708"/>
    <w:rsid w:val="00421753"/>
    <w:rsid w:val="00425A92"/>
    <w:rsid w:val="00427EEF"/>
    <w:rsid w:val="00427F33"/>
    <w:rsid w:val="004363EE"/>
    <w:rsid w:val="004536AD"/>
    <w:rsid w:val="00454F7C"/>
    <w:rsid w:val="00460CFC"/>
    <w:rsid w:val="004618BB"/>
    <w:rsid w:val="00463DA4"/>
    <w:rsid w:val="00464BE9"/>
    <w:rsid w:val="00474018"/>
    <w:rsid w:val="0047650F"/>
    <w:rsid w:val="00484EC4"/>
    <w:rsid w:val="0049209F"/>
    <w:rsid w:val="00494A79"/>
    <w:rsid w:val="00494C64"/>
    <w:rsid w:val="00495F81"/>
    <w:rsid w:val="004A70F8"/>
    <w:rsid w:val="004A7AEC"/>
    <w:rsid w:val="004B3344"/>
    <w:rsid w:val="004B49C5"/>
    <w:rsid w:val="004B7B68"/>
    <w:rsid w:val="004C264C"/>
    <w:rsid w:val="004D1289"/>
    <w:rsid w:val="004D5FFE"/>
    <w:rsid w:val="004E05E7"/>
    <w:rsid w:val="004E2E46"/>
    <w:rsid w:val="004F2630"/>
    <w:rsid w:val="004F2F0F"/>
    <w:rsid w:val="004F6318"/>
    <w:rsid w:val="004F79BE"/>
    <w:rsid w:val="00505F70"/>
    <w:rsid w:val="0051037B"/>
    <w:rsid w:val="00512CBA"/>
    <w:rsid w:val="005152E0"/>
    <w:rsid w:val="00516D21"/>
    <w:rsid w:val="00516E82"/>
    <w:rsid w:val="00522071"/>
    <w:rsid w:val="005326FD"/>
    <w:rsid w:val="00533DA7"/>
    <w:rsid w:val="00533E2A"/>
    <w:rsid w:val="00537224"/>
    <w:rsid w:val="00546A12"/>
    <w:rsid w:val="0055144D"/>
    <w:rsid w:val="00553E0D"/>
    <w:rsid w:val="005609F6"/>
    <w:rsid w:val="00562575"/>
    <w:rsid w:val="00564E2A"/>
    <w:rsid w:val="005674EE"/>
    <w:rsid w:val="005717FC"/>
    <w:rsid w:val="005730B4"/>
    <w:rsid w:val="00592305"/>
    <w:rsid w:val="005971BC"/>
    <w:rsid w:val="005A0D23"/>
    <w:rsid w:val="005A3878"/>
    <w:rsid w:val="005A562D"/>
    <w:rsid w:val="005B7A12"/>
    <w:rsid w:val="005C2F5C"/>
    <w:rsid w:val="005C36E7"/>
    <w:rsid w:val="005C63AE"/>
    <w:rsid w:val="005C67F0"/>
    <w:rsid w:val="005D01AF"/>
    <w:rsid w:val="005D25CB"/>
    <w:rsid w:val="005D2F80"/>
    <w:rsid w:val="005D7640"/>
    <w:rsid w:val="005E2721"/>
    <w:rsid w:val="005E68C3"/>
    <w:rsid w:val="005E6CDF"/>
    <w:rsid w:val="005F2457"/>
    <w:rsid w:val="005F3D6B"/>
    <w:rsid w:val="005F3DC6"/>
    <w:rsid w:val="00604069"/>
    <w:rsid w:val="0061120F"/>
    <w:rsid w:val="00616C83"/>
    <w:rsid w:val="006201CE"/>
    <w:rsid w:val="0062119C"/>
    <w:rsid w:val="00621E85"/>
    <w:rsid w:val="00630017"/>
    <w:rsid w:val="00630F79"/>
    <w:rsid w:val="00631957"/>
    <w:rsid w:val="006367DA"/>
    <w:rsid w:val="00636E44"/>
    <w:rsid w:val="006379FB"/>
    <w:rsid w:val="00637FEE"/>
    <w:rsid w:val="00645688"/>
    <w:rsid w:val="00647AA8"/>
    <w:rsid w:val="00653371"/>
    <w:rsid w:val="00660E90"/>
    <w:rsid w:val="006656E2"/>
    <w:rsid w:val="00680238"/>
    <w:rsid w:val="00682D7F"/>
    <w:rsid w:val="0068439C"/>
    <w:rsid w:val="00697825"/>
    <w:rsid w:val="006A016F"/>
    <w:rsid w:val="006A2E2B"/>
    <w:rsid w:val="006B49CE"/>
    <w:rsid w:val="006B556A"/>
    <w:rsid w:val="006B57E3"/>
    <w:rsid w:val="006B78AA"/>
    <w:rsid w:val="006C0829"/>
    <w:rsid w:val="006D0997"/>
    <w:rsid w:val="006E2248"/>
    <w:rsid w:val="006E2D19"/>
    <w:rsid w:val="006F07A8"/>
    <w:rsid w:val="007014C5"/>
    <w:rsid w:val="0070225F"/>
    <w:rsid w:val="00702404"/>
    <w:rsid w:val="00702E58"/>
    <w:rsid w:val="007032AF"/>
    <w:rsid w:val="0071160C"/>
    <w:rsid w:val="00713AFC"/>
    <w:rsid w:val="0072116B"/>
    <w:rsid w:val="00725F50"/>
    <w:rsid w:val="00731A47"/>
    <w:rsid w:val="007371ED"/>
    <w:rsid w:val="00740C27"/>
    <w:rsid w:val="00742177"/>
    <w:rsid w:val="00744131"/>
    <w:rsid w:val="00746195"/>
    <w:rsid w:val="0075167B"/>
    <w:rsid w:val="00753288"/>
    <w:rsid w:val="00754712"/>
    <w:rsid w:val="00754DC5"/>
    <w:rsid w:val="007611D3"/>
    <w:rsid w:val="00762AAB"/>
    <w:rsid w:val="00763866"/>
    <w:rsid w:val="00772EA8"/>
    <w:rsid w:val="00780E83"/>
    <w:rsid w:val="007852B8"/>
    <w:rsid w:val="0079144B"/>
    <w:rsid w:val="00791E12"/>
    <w:rsid w:val="00792E3D"/>
    <w:rsid w:val="0079469A"/>
    <w:rsid w:val="0079479E"/>
    <w:rsid w:val="007947DE"/>
    <w:rsid w:val="007971E7"/>
    <w:rsid w:val="00797FC0"/>
    <w:rsid w:val="007A12BB"/>
    <w:rsid w:val="007A6657"/>
    <w:rsid w:val="007A7F09"/>
    <w:rsid w:val="007B2EA6"/>
    <w:rsid w:val="007B4613"/>
    <w:rsid w:val="007B690C"/>
    <w:rsid w:val="007C034C"/>
    <w:rsid w:val="007C5411"/>
    <w:rsid w:val="007C5887"/>
    <w:rsid w:val="007C5AD9"/>
    <w:rsid w:val="007D3BC0"/>
    <w:rsid w:val="007D3FBD"/>
    <w:rsid w:val="007D4332"/>
    <w:rsid w:val="007E4E70"/>
    <w:rsid w:val="007F193B"/>
    <w:rsid w:val="007F2567"/>
    <w:rsid w:val="007F58E0"/>
    <w:rsid w:val="007F652A"/>
    <w:rsid w:val="0081277F"/>
    <w:rsid w:val="0081288B"/>
    <w:rsid w:val="00813F39"/>
    <w:rsid w:val="0081432F"/>
    <w:rsid w:val="00817C24"/>
    <w:rsid w:val="0082617B"/>
    <w:rsid w:val="008261BA"/>
    <w:rsid w:val="00827D65"/>
    <w:rsid w:val="0083316B"/>
    <w:rsid w:val="00837D89"/>
    <w:rsid w:val="00840E97"/>
    <w:rsid w:val="0084163A"/>
    <w:rsid w:val="00841DF1"/>
    <w:rsid w:val="00844318"/>
    <w:rsid w:val="008507E6"/>
    <w:rsid w:val="008513BA"/>
    <w:rsid w:val="00852EF0"/>
    <w:rsid w:val="00854E52"/>
    <w:rsid w:val="00872EED"/>
    <w:rsid w:val="0087586F"/>
    <w:rsid w:val="00875E03"/>
    <w:rsid w:val="00882400"/>
    <w:rsid w:val="00885469"/>
    <w:rsid w:val="00890F71"/>
    <w:rsid w:val="008A36A9"/>
    <w:rsid w:val="008A7A83"/>
    <w:rsid w:val="008A7D99"/>
    <w:rsid w:val="008B0F88"/>
    <w:rsid w:val="008B288E"/>
    <w:rsid w:val="008B571E"/>
    <w:rsid w:val="008C42F8"/>
    <w:rsid w:val="008C698C"/>
    <w:rsid w:val="008D02FB"/>
    <w:rsid w:val="008D16F6"/>
    <w:rsid w:val="008D4767"/>
    <w:rsid w:val="008D6608"/>
    <w:rsid w:val="008E4387"/>
    <w:rsid w:val="008F28FC"/>
    <w:rsid w:val="008F6F86"/>
    <w:rsid w:val="009063D5"/>
    <w:rsid w:val="00915D62"/>
    <w:rsid w:val="00916FD0"/>
    <w:rsid w:val="00925481"/>
    <w:rsid w:val="00926BC5"/>
    <w:rsid w:val="00933FA7"/>
    <w:rsid w:val="00940380"/>
    <w:rsid w:val="00940B76"/>
    <w:rsid w:val="009442A4"/>
    <w:rsid w:val="00952C3A"/>
    <w:rsid w:val="00956282"/>
    <w:rsid w:val="009601FA"/>
    <w:rsid w:val="00970BE2"/>
    <w:rsid w:val="00973F25"/>
    <w:rsid w:val="00974121"/>
    <w:rsid w:val="00974A51"/>
    <w:rsid w:val="0098153C"/>
    <w:rsid w:val="0099199D"/>
    <w:rsid w:val="00992861"/>
    <w:rsid w:val="00994353"/>
    <w:rsid w:val="009B2D0C"/>
    <w:rsid w:val="009C218B"/>
    <w:rsid w:val="009D15C0"/>
    <w:rsid w:val="009D1F1A"/>
    <w:rsid w:val="009D2AA0"/>
    <w:rsid w:val="009D6F6B"/>
    <w:rsid w:val="009E6891"/>
    <w:rsid w:val="009F7716"/>
    <w:rsid w:val="00A03212"/>
    <w:rsid w:val="00A0331E"/>
    <w:rsid w:val="00A0482C"/>
    <w:rsid w:val="00A0727C"/>
    <w:rsid w:val="00A141A2"/>
    <w:rsid w:val="00A17DE0"/>
    <w:rsid w:val="00A17E18"/>
    <w:rsid w:val="00A25D78"/>
    <w:rsid w:val="00A2653C"/>
    <w:rsid w:val="00A277D4"/>
    <w:rsid w:val="00A30EFE"/>
    <w:rsid w:val="00A3122E"/>
    <w:rsid w:val="00A31583"/>
    <w:rsid w:val="00A33071"/>
    <w:rsid w:val="00A3373A"/>
    <w:rsid w:val="00A34557"/>
    <w:rsid w:val="00A4583E"/>
    <w:rsid w:val="00A47301"/>
    <w:rsid w:val="00A5166F"/>
    <w:rsid w:val="00A61C5C"/>
    <w:rsid w:val="00A634A2"/>
    <w:rsid w:val="00A64113"/>
    <w:rsid w:val="00A64F39"/>
    <w:rsid w:val="00A7137A"/>
    <w:rsid w:val="00A8197C"/>
    <w:rsid w:val="00A84344"/>
    <w:rsid w:val="00A851F2"/>
    <w:rsid w:val="00A91854"/>
    <w:rsid w:val="00A91D25"/>
    <w:rsid w:val="00A923CA"/>
    <w:rsid w:val="00A956FD"/>
    <w:rsid w:val="00AA16C4"/>
    <w:rsid w:val="00AA3072"/>
    <w:rsid w:val="00AA6E24"/>
    <w:rsid w:val="00AA7444"/>
    <w:rsid w:val="00AB13A5"/>
    <w:rsid w:val="00AB1AE0"/>
    <w:rsid w:val="00AD0B69"/>
    <w:rsid w:val="00AD2730"/>
    <w:rsid w:val="00AE5447"/>
    <w:rsid w:val="00AF245D"/>
    <w:rsid w:val="00AF2F8F"/>
    <w:rsid w:val="00AF55A4"/>
    <w:rsid w:val="00B00265"/>
    <w:rsid w:val="00B00430"/>
    <w:rsid w:val="00B02449"/>
    <w:rsid w:val="00B05125"/>
    <w:rsid w:val="00B05E5C"/>
    <w:rsid w:val="00B0652C"/>
    <w:rsid w:val="00B10058"/>
    <w:rsid w:val="00B12A21"/>
    <w:rsid w:val="00B15343"/>
    <w:rsid w:val="00B25114"/>
    <w:rsid w:val="00B25286"/>
    <w:rsid w:val="00B305DE"/>
    <w:rsid w:val="00B3382D"/>
    <w:rsid w:val="00B3605B"/>
    <w:rsid w:val="00B369E8"/>
    <w:rsid w:val="00B37239"/>
    <w:rsid w:val="00B37C6D"/>
    <w:rsid w:val="00B41D2F"/>
    <w:rsid w:val="00B45445"/>
    <w:rsid w:val="00B51A13"/>
    <w:rsid w:val="00B56AA9"/>
    <w:rsid w:val="00B658B0"/>
    <w:rsid w:val="00B7325E"/>
    <w:rsid w:val="00B834FA"/>
    <w:rsid w:val="00B877C1"/>
    <w:rsid w:val="00B87F3B"/>
    <w:rsid w:val="00B90019"/>
    <w:rsid w:val="00B96DB4"/>
    <w:rsid w:val="00B97C62"/>
    <w:rsid w:val="00BA34E3"/>
    <w:rsid w:val="00BB1B27"/>
    <w:rsid w:val="00BB2643"/>
    <w:rsid w:val="00BB3060"/>
    <w:rsid w:val="00BB4419"/>
    <w:rsid w:val="00BB593D"/>
    <w:rsid w:val="00BC0A3C"/>
    <w:rsid w:val="00BD0687"/>
    <w:rsid w:val="00BD1835"/>
    <w:rsid w:val="00BD40DE"/>
    <w:rsid w:val="00BD5D7F"/>
    <w:rsid w:val="00BE09AA"/>
    <w:rsid w:val="00BE549B"/>
    <w:rsid w:val="00BE5DD3"/>
    <w:rsid w:val="00BE7A18"/>
    <w:rsid w:val="00BE7E0D"/>
    <w:rsid w:val="00BF0DE6"/>
    <w:rsid w:val="00BF5E46"/>
    <w:rsid w:val="00BF656B"/>
    <w:rsid w:val="00C005B3"/>
    <w:rsid w:val="00C02DF0"/>
    <w:rsid w:val="00C03D2F"/>
    <w:rsid w:val="00C04662"/>
    <w:rsid w:val="00C06873"/>
    <w:rsid w:val="00C10E31"/>
    <w:rsid w:val="00C145CA"/>
    <w:rsid w:val="00C21302"/>
    <w:rsid w:val="00C232EF"/>
    <w:rsid w:val="00C2509E"/>
    <w:rsid w:val="00C3798B"/>
    <w:rsid w:val="00C42920"/>
    <w:rsid w:val="00C42CC8"/>
    <w:rsid w:val="00C50036"/>
    <w:rsid w:val="00C50F48"/>
    <w:rsid w:val="00C51D06"/>
    <w:rsid w:val="00C54C05"/>
    <w:rsid w:val="00C648AF"/>
    <w:rsid w:val="00C679B3"/>
    <w:rsid w:val="00C7209D"/>
    <w:rsid w:val="00C77DB7"/>
    <w:rsid w:val="00C823EC"/>
    <w:rsid w:val="00C86E63"/>
    <w:rsid w:val="00C93225"/>
    <w:rsid w:val="00C95774"/>
    <w:rsid w:val="00C97A88"/>
    <w:rsid w:val="00CA594C"/>
    <w:rsid w:val="00CB438A"/>
    <w:rsid w:val="00CB58DB"/>
    <w:rsid w:val="00CC1E2F"/>
    <w:rsid w:val="00CC2968"/>
    <w:rsid w:val="00CD69E3"/>
    <w:rsid w:val="00CD7962"/>
    <w:rsid w:val="00CF4781"/>
    <w:rsid w:val="00CF53E9"/>
    <w:rsid w:val="00D030F8"/>
    <w:rsid w:val="00D0322F"/>
    <w:rsid w:val="00D13C75"/>
    <w:rsid w:val="00D24D78"/>
    <w:rsid w:val="00D27118"/>
    <w:rsid w:val="00D279CD"/>
    <w:rsid w:val="00D309DC"/>
    <w:rsid w:val="00D335EC"/>
    <w:rsid w:val="00D33E2A"/>
    <w:rsid w:val="00D35A10"/>
    <w:rsid w:val="00D36E27"/>
    <w:rsid w:val="00D37E10"/>
    <w:rsid w:val="00D405B4"/>
    <w:rsid w:val="00D55A39"/>
    <w:rsid w:val="00D6359F"/>
    <w:rsid w:val="00D644E2"/>
    <w:rsid w:val="00D64CEA"/>
    <w:rsid w:val="00D67036"/>
    <w:rsid w:val="00D70EF4"/>
    <w:rsid w:val="00D71066"/>
    <w:rsid w:val="00D71ABD"/>
    <w:rsid w:val="00D73133"/>
    <w:rsid w:val="00D73D1D"/>
    <w:rsid w:val="00D74DF5"/>
    <w:rsid w:val="00D85EB6"/>
    <w:rsid w:val="00D9004D"/>
    <w:rsid w:val="00D93B2B"/>
    <w:rsid w:val="00D97975"/>
    <w:rsid w:val="00DA00EC"/>
    <w:rsid w:val="00DC1DC9"/>
    <w:rsid w:val="00DC404F"/>
    <w:rsid w:val="00DC465A"/>
    <w:rsid w:val="00DC7C5B"/>
    <w:rsid w:val="00DD0714"/>
    <w:rsid w:val="00DD17BF"/>
    <w:rsid w:val="00DD4C5C"/>
    <w:rsid w:val="00DD58E0"/>
    <w:rsid w:val="00DD668A"/>
    <w:rsid w:val="00DE181A"/>
    <w:rsid w:val="00DE23E3"/>
    <w:rsid w:val="00DE37CD"/>
    <w:rsid w:val="00DE4E2E"/>
    <w:rsid w:val="00DE5C3B"/>
    <w:rsid w:val="00DE7E4E"/>
    <w:rsid w:val="00DF748C"/>
    <w:rsid w:val="00E024DA"/>
    <w:rsid w:val="00E04A32"/>
    <w:rsid w:val="00E04B20"/>
    <w:rsid w:val="00E12485"/>
    <w:rsid w:val="00E12E21"/>
    <w:rsid w:val="00E16671"/>
    <w:rsid w:val="00E17E73"/>
    <w:rsid w:val="00E2042D"/>
    <w:rsid w:val="00E213BA"/>
    <w:rsid w:val="00E26E3F"/>
    <w:rsid w:val="00E30A5F"/>
    <w:rsid w:val="00E32F99"/>
    <w:rsid w:val="00E37AEA"/>
    <w:rsid w:val="00E412D5"/>
    <w:rsid w:val="00E44A89"/>
    <w:rsid w:val="00E44EB9"/>
    <w:rsid w:val="00E50D23"/>
    <w:rsid w:val="00E53836"/>
    <w:rsid w:val="00E543D4"/>
    <w:rsid w:val="00E55602"/>
    <w:rsid w:val="00E57B56"/>
    <w:rsid w:val="00E60998"/>
    <w:rsid w:val="00E6771F"/>
    <w:rsid w:val="00E70F32"/>
    <w:rsid w:val="00E74DA3"/>
    <w:rsid w:val="00E74E13"/>
    <w:rsid w:val="00E828E6"/>
    <w:rsid w:val="00E85A3A"/>
    <w:rsid w:val="00EA089A"/>
    <w:rsid w:val="00EA13A1"/>
    <w:rsid w:val="00EA1A8B"/>
    <w:rsid w:val="00EA5A58"/>
    <w:rsid w:val="00EB6455"/>
    <w:rsid w:val="00EC09D0"/>
    <w:rsid w:val="00EC1153"/>
    <w:rsid w:val="00EC79B0"/>
    <w:rsid w:val="00ED26A9"/>
    <w:rsid w:val="00ED3C1C"/>
    <w:rsid w:val="00ED48F4"/>
    <w:rsid w:val="00ED657A"/>
    <w:rsid w:val="00EE407C"/>
    <w:rsid w:val="00EE44C5"/>
    <w:rsid w:val="00EF461F"/>
    <w:rsid w:val="00EF5CE5"/>
    <w:rsid w:val="00EF6CCB"/>
    <w:rsid w:val="00EF7139"/>
    <w:rsid w:val="00F04BD2"/>
    <w:rsid w:val="00F1480A"/>
    <w:rsid w:val="00F14B89"/>
    <w:rsid w:val="00F165F2"/>
    <w:rsid w:val="00F26C4E"/>
    <w:rsid w:val="00F27589"/>
    <w:rsid w:val="00F34C10"/>
    <w:rsid w:val="00F403A5"/>
    <w:rsid w:val="00F4067E"/>
    <w:rsid w:val="00F419E7"/>
    <w:rsid w:val="00F41D46"/>
    <w:rsid w:val="00F430A3"/>
    <w:rsid w:val="00F45549"/>
    <w:rsid w:val="00F4722D"/>
    <w:rsid w:val="00F57EB5"/>
    <w:rsid w:val="00F60847"/>
    <w:rsid w:val="00F61767"/>
    <w:rsid w:val="00F63AEE"/>
    <w:rsid w:val="00F70BA4"/>
    <w:rsid w:val="00F71B6E"/>
    <w:rsid w:val="00F938F8"/>
    <w:rsid w:val="00F94DEC"/>
    <w:rsid w:val="00FA672F"/>
    <w:rsid w:val="00FB13FD"/>
    <w:rsid w:val="00FB38AC"/>
    <w:rsid w:val="00FD470E"/>
    <w:rsid w:val="00FD4724"/>
    <w:rsid w:val="00FD7B86"/>
    <w:rsid w:val="00FE1FBB"/>
    <w:rsid w:val="00FE203C"/>
    <w:rsid w:val="00FE56EC"/>
    <w:rsid w:val="00FE6DA7"/>
    <w:rsid w:val="00FE7C2F"/>
    <w:rsid w:val="00FF212F"/>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312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93101574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4</Pages>
  <Words>1891</Words>
  <Characters>10785</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352</cp:revision>
  <cp:lastPrinted>2022-12-21T11:45:00Z</cp:lastPrinted>
  <dcterms:created xsi:type="dcterms:W3CDTF">2023-02-28T13:45:00Z</dcterms:created>
  <dcterms:modified xsi:type="dcterms:W3CDTF">2025-04-11T10:09:00Z</dcterms:modified>
</cp:coreProperties>
</file>