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0ECC" w14:textId="77777777" w:rsidR="00D53390" w:rsidRPr="00026D3A" w:rsidRDefault="00D53390" w:rsidP="00D533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D3A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1C23D3C" wp14:editId="63B3D94C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37A02" w14:textId="77777777" w:rsidR="00D53390" w:rsidRDefault="00D53390" w:rsidP="00D53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D3A">
        <w:rPr>
          <w:rFonts w:ascii="Times New Roman" w:hAnsi="Times New Roman"/>
          <w:b/>
          <w:sz w:val="24"/>
          <w:szCs w:val="24"/>
        </w:rPr>
        <w:t>IGNALINOS RAJONO SAVIVALDYBĖS ADMINISTRACIJA</w:t>
      </w:r>
    </w:p>
    <w:p w14:paraId="74CC66A8" w14:textId="77777777" w:rsidR="00D53390" w:rsidRPr="00ED2366" w:rsidRDefault="00D53390" w:rsidP="00D533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2366">
        <w:rPr>
          <w:rFonts w:ascii="Times New Roman" w:hAnsi="Times New Roman"/>
          <w:sz w:val="20"/>
          <w:szCs w:val="20"/>
        </w:rPr>
        <w:t>Biudžetinė įstaiga. Laisvės a. 70, LT-30122 Ignalina, tel. (8 386) 52 233,</w:t>
      </w:r>
    </w:p>
    <w:p w14:paraId="608B2341" w14:textId="1789BDC8" w:rsidR="00D53390" w:rsidRPr="00ED2366" w:rsidRDefault="00D53390" w:rsidP="00D53390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ED2366">
        <w:rPr>
          <w:rFonts w:ascii="Times New Roman" w:hAnsi="Times New Roman"/>
          <w:sz w:val="20"/>
          <w:szCs w:val="20"/>
        </w:rPr>
        <w:t xml:space="preserve">el. paštas </w:t>
      </w:r>
      <w:hyperlink r:id="rId7" w:history="1">
        <w:r w:rsidRPr="00ED2366">
          <w:rPr>
            <w:rStyle w:val="Hipersaitas"/>
            <w:rFonts w:ascii="Times New Roman" w:hAnsi="Times New Roman"/>
            <w:sz w:val="20"/>
            <w:szCs w:val="20"/>
          </w:rPr>
          <w:t>info@ignalina.lt</w:t>
        </w:r>
      </w:hyperlink>
      <w:r w:rsidRPr="00ED2366">
        <w:rPr>
          <w:rFonts w:ascii="Times New Roman" w:hAnsi="Times New Roman"/>
          <w:sz w:val="20"/>
          <w:szCs w:val="20"/>
        </w:rPr>
        <w:t xml:space="preserve">, </w:t>
      </w:r>
      <w:r w:rsidR="00C315EA" w:rsidRPr="00287036">
        <w:rPr>
          <w:rFonts w:ascii="Times New Roman" w:hAnsi="Times New Roman"/>
          <w:sz w:val="20"/>
          <w:szCs w:val="20"/>
        </w:rPr>
        <w:t>e. pristatymo dėžutė 288768350</w:t>
      </w:r>
      <w:r w:rsidR="00C315EA">
        <w:rPr>
          <w:rFonts w:ascii="Times New Roman" w:hAnsi="Times New Roman"/>
          <w:sz w:val="20"/>
          <w:szCs w:val="20"/>
        </w:rPr>
        <w:t xml:space="preserve">, </w:t>
      </w:r>
      <w:r w:rsidRPr="00ED2366">
        <w:rPr>
          <w:rFonts w:ascii="Times New Roman" w:hAnsi="Times New Roman"/>
          <w:sz w:val="20"/>
          <w:szCs w:val="20"/>
        </w:rPr>
        <w:t xml:space="preserve">puslapis internete </w:t>
      </w:r>
      <w:hyperlink r:id="rId8" w:history="1">
        <w:r w:rsidRPr="00ED2366">
          <w:rPr>
            <w:rStyle w:val="Hipersaitas"/>
            <w:rFonts w:ascii="Times New Roman" w:hAnsi="Times New Roman"/>
            <w:sz w:val="20"/>
            <w:szCs w:val="20"/>
          </w:rPr>
          <w:t>www.ignalina.lt</w:t>
        </w:r>
      </w:hyperlink>
      <w:r w:rsidRPr="00ED2366">
        <w:rPr>
          <w:rFonts w:ascii="Times New Roman" w:hAnsi="Times New Roman"/>
          <w:sz w:val="20"/>
          <w:szCs w:val="20"/>
        </w:rPr>
        <w:t>,</w:t>
      </w:r>
    </w:p>
    <w:p w14:paraId="54D467ED" w14:textId="77777777" w:rsidR="00D53390" w:rsidRPr="00ED2366" w:rsidRDefault="00D53390" w:rsidP="00D53390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ED2366">
        <w:rPr>
          <w:rFonts w:ascii="Times New Roman" w:hAnsi="Times New Roman"/>
          <w:sz w:val="20"/>
          <w:szCs w:val="20"/>
        </w:rPr>
        <w:t xml:space="preserve">a. s. Nr. LT067182200001130990, AB Šiaulių bankas, kodas </w:t>
      </w:r>
      <w:r w:rsidRPr="00ED2366">
        <w:rPr>
          <w:rFonts w:ascii="Times New Roman" w:hAnsi="Times New Roman"/>
          <w:color w:val="000000"/>
          <w:sz w:val="20"/>
          <w:szCs w:val="20"/>
        </w:rPr>
        <w:t>71822</w:t>
      </w:r>
    </w:p>
    <w:p w14:paraId="73A3DDD7" w14:textId="77777777" w:rsidR="00D53390" w:rsidRPr="00ED2366" w:rsidRDefault="00D53390" w:rsidP="00D53390">
      <w:pPr>
        <w:spacing w:after="0"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ED2366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14:paraId="70826CC6" w14:textId="77777777" w:rsidR="00D53390" w:rsidRPr="00026D3A" w:rsidRDefault="00D53390" w:rsidP="00D533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D3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D53390" w:rsidRPr="00026D3A" w14:paraId="15C01805" w14:textId="77777777" w:rsidTr="00526BC1">
        <w:trPr>
          <w:trHeight w:val="480"/>
        </w:trPr>
        <w:tc>
          <w:tcPr>
            <w:tcW w:w="6379" w:type="dxa"/>
          </w:tcPr>
          <w:p w14:paraId="5693E8E1" w14:textId="49A8B934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D3A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364ADC" w:rsidRPr="00026D3A">
              <w:rPr>
                <w:rFonts w:ascii="Times New Roman" w:hAnsi="Times New Roman"/>
                <w:iCs/>
                <w:sz w:val="24"/>
                <w:szCs w:val="24"/>
              </w:rPr>
              <w:t>ie</w:t>
            </w:r>
            <w:r w:rsidRPr="00026D3A">
              <w:rPr>
                <w:rFonts w:ascii="Times New Roman" w:hAnsi="Times New Roman"/>
                <w:iCs/>
                <w:sz w:val="24"/>
                <w:szCs w:val="24"/>
              </w:rPr>
              <w:t>kėjams</w:t>
            </w:r>
          </w:p>
          <w:p w14:paraId="0359F0CF" w14:textId="77777777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6D3A">
              <w:rPr>
                <w:rFonts w:ascii="Times New Roman" w:hAnsi="Times New Roman"/>
                <w:i/>
                <w:sz w:val="24"/>
                <w:szCs w:val="24"/>
              </w:rPr>
              <w:t>CVP IS priemonėmis</w:t>
            </w:r>
          </w:p>
          <w:p w14:paraId="2C77EC59" w14:textId="77777777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14:paraId="0FB2E030" w14:textId="37C788B9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D3A">
              <w:rPr>
                <w:rFonts w:ascii="Times New Roman" w:hAnsi="Times New Roman"/>
                <w:sz w:val="24"/>
                <w:szCs w:val="24"/>
              </w:rPr>
              <w:t>202</w:t>
            </w:r>
            <w:r w:rsidR="00DF4FDF">
              <w:rPr>
                <w:rFonts w:ascii="Times New Roman" w:hAnsi="Times New Roman"/>
                <w:sz w:val="24"/>
                <w:szCs w:val="24"/>
              </w:rPr>
              <w:t>5</w:t>
            </w:r>
            <w:r w:rsidRPr="00026D3A">
              <w:rPr>
                <w:rFonts w:ascii="Times New Roman" w:hAnsi="Times New Roman"/>
                <w:sz w:val="24"/>
                <w:szCs w:val="24"/>
              </w:rPr>
              <w:t>-</w:t>
            </w:r>
            <w:r w:rsidR="00C315EA">
              <w:rPr>
                <w:rFonts w:ascii="Times New Roman" w:hAnsi="Times New Roman"/>
                <w:sz w:val="24"/>
                <w:szCs w:val="24"/>
              </w:rPr>
              <w:t>04</w:t>
            </w:r>
            <w:r w:rsidRPr="00026D3A">
              <w:rPr>
                <w:rFonts w:ascii="Times New Roman" w:hAnsi="Times New Roman"/>
                <w:sz w:val="24"/>
                <w:szCs w:val="24"/>
              </w:rPr>
              <w:t>-  Nr. VPS-</w:t>
            </w:r>
          </w:p>
          <w:p w14:paraId="5C4F3A59" w14:textId="77777777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E48EA" w14:textId="77777777" w:rsidR="00D53390" w:rsidRPr="00026D3A" w:rsidRDefault="00D53390" w:rsidP="00526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4F1F4" w14:textId="0E1E4222" w:rsidR="00897703" w:rsidRPr="00026D3A" w:rsidRDefault="00897703" w:rsidP="00897703">
      <w:pPr>
        <w:spacing w:line="300" w:lineRule="atLeast"/>
        <w:jc w:val="both"/>
        <w:rPr>
          <w:rFonts w:eastAsia="Times New Roman" w:cs="Calibri"/>
          <w:color w:val="333333"/>
          <w:sz w:val="23"/>
          <w:szCs w:val="23"/>
          <w:lang w:eastAsia="lt-LT"/>
        </w:rPr>
      </w:pPr>
      <w:r w:rsidRPr="00026D3A">
        <w:rPr>
          <w:rFonts w:ascii="Times New Roman" w:hAnsi="Times New Roman"/>
          <w:b/>
          <w:caps/>
          <w:sz w:val="24"/>
          <w:szCs w:val="24"/>
        </w:rPr>
        <w:t xml:space="preserve">DĖL PIRKIMO DOKUMENTŲ TIKSLINIMO (PIRKIMAS NR. </w:t>
      </w:r>
      <w:r w:rsidR="001A6E81">
        <w:rPr>
          <w:rFonts w:ascii="Times New Roman" w:hAnsi="Times New Roman"/>
          <w:b/>
          <w:sz w:val="24"/>
          <w:szCs w:val="24"/>
          <w:lang w:eastAsia="lt-LT"/>
        </w:rPr>
        <w:t>2076253</w:t>
      </w:r>
      <w:r w:rsidRPr="00026D3A">
        <w:rPr>
          <w:rFonts w:ascii="Times New Roman" w:hAnsi="Times New Roman"/>
          <w:b/>
          <w:caps/>
          <w:sz w:val="24"/>
          <w:szCs w:val="24"/>
        </w:rPr>
        <w:t xml:space="preserve">) </w:t>
      </w:r>
    </w:p>
    <w:p w14:paraId="3AB3015F" w14:textId="77777777" w:rsidR="00897703" w:rsidRPr="00026D3A" w:rsidRDefault="00897703" w:rsidP="0089770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DD1F236" w14:textId="39DBC8FA" w:rsidR="00897703" w:rsidRPr="00026D3A" w:rsidRDefault="00897703" w:rsidP="00A26CC8">
      <w:pPr>
        <w:pStyle w:val="Komentarotekstas"/>
        <w:ind w:firstLine="1134"/>
        <w:jc w:val="both"/>
        <w:rPr>
          <w:sz w:val="24"/>
          <w:szCs w:val="24"/>
          <w:lang w:val="lt-LT"/>
        </w:rPr>
      </w:pPr>
      <w:r w:rsidRPr="00026D3A">
        <w:rPr>
          <w:sz w:val="24"/>
          <w:szCs w:val="24"/>
          <w:lang w:val="lt-LT"/>
        </w:rPr>
        <w:t xml:space="preserve">Ignalinos rajono savivaldybės administracijos viešojo pirkimo komisija (perkančioji organizacija) informuoja, kad vadovaujantis </w:t>
      </w:r>
      <w:r w:rsidRPr="00026D3A">
        <w:rPr>
          <w:sz w:val="24"/>
          <w:szCs w:val="24"/>
          <w:lang w:val="lt-LT" w:eastAsia="lt-LT"/>
        </w:rPr>
        <w:t xml:space="preserve">skelbiamos apklausos būdu atliekamo </w:t>
      </w:r>
      <w:r w:rsidR="00A26CC8" w:rsidRPr="00026D3A">
        <w:rPr>
          <w:sz w:val="24"/>
          <w:szCs w:val="24"/>
          <w:lang w:val="lt-LT"/>
        </w:rPr>
        <w:t xml:space="preserve">Nr. </w:t>
      </w:r>
      <w:r w:rsidR="00492BEE" w:rsidRPr="00492BEE">
        <w:rPr>
          <w:rFonts w:cs="Calibri"/>
          <w:sz w:val="24"/>
          <w:szCs w:val="24"/>
          <w:lang w:val="lt-LT"/>
        </w:rPr>
        <w:t>2076253 „Oro kondicionavimo sistemos pirkimas ir montavimas, vėdinimo įrenginių remontas Ateities g. 23 Ignalina“</w:t>
      </w:r>
      <w:r w:rsidR="00492BEE" w:rsidRPr="00474373">
        <w:rPr>
          <w:lang w:val="lt-LT"/>
        </w:rPr>
        <w:t xml:space="preserve"> </w:t>
      </w:r>
      <w:r w:rsidR="00A26CC8" w:rsidRPr="00026D3A">
        <w:rPr>
          <w:sz w:val="24"/>
          <w:szCs w:val="24"/>
          <w:lang w:val="lt-LT"/>
        </w:rPr>
        <w:t xml:space="preserve"> (toliau – Pirkimas) bendrųjų pirkimo sąlygų 5.6. papunkčiu</w:t>
      </w:r>
      <w:r w:rsidRPr="00026D3A">
        <w:rPr>
          <w:sz w:val="24"/>
          <w:szCs w:val="24"/>
          <w:lang w:val="lt-LT"/>
        </w:rPr>
        <w:t>, nustatančiu, kad „</w:t>
      </w:r>
      <w:r w:rsidR="00A26CC8" w:rsidRPr="00026D3A">
        <w:rPr>
          <w:rFonts w:cs="Calibri"/>
          <w:sz w:val="24"/>
          <w:szCs w:val="24"/>
          <w:lang w:val="lt-LT"/>
        </w:rPr>
        <w:t>perkančioji organizacija pirkimo dokumentus paaiškindama ir (ar) patikslindama savo iniciatyva laikosi specialiosiose pirkimo sąlygose nurodytų terminų bei šiose sąlygose nustatytų procedūrų bei reikalavimų</w:t>
      </w:r>
      <w:r w:rsidRPr="00026D3A">
        <w:rPr>
          <w:sz w:val="24"/>
          <w:szCs w:val="24"/>
          <w:lang w:val="lt-LT"/>
        </w:rPr>
        <w:t>“</w:t>
      </w:r>
      <w:r w:rsidR="00A26CC8" w:rsidRPr="00026D3A">
        <w:rPr>
          <w:sz w:val="24"/>
          <w:szCs w:val="24"/>
          <w:lang w:val="lt-LT"/>
        </w:rPr>
        <w:t xml:space="preserve"> </w:t>
      </w:r>
      <w:r w:rsidR="00492BEE">
        <w:rPr>
          <w:sz w:val="24"/>
          <w:szCs w:val="24"/>
          <w:lang w:val="lt-LT"/>
        </w:rPr>
        <w:t xml:space="preserve">tikslina </w:t>
      </w:r>
      <w:r w:rsidR="0091224F">
        <w:rPr>
          <w:sz w:val="24"/>
          <w:szCs w:val="24"/>
          <w:lang w:val="lt-LT"/>
        </w:rPr>
        <w:t>Pirkimo techninę specifikaciją, papildydama informaciją apie kondicionieriaus tipą</w:t>
      </w:r>
      <w:r w:rsidR="001D548D">
        <w:rPr>
          <w:sz w:val="24"/>
          <w:szCs w:val="24"/>
          <w:lang w:val="lt-LT"/>
        </w:rPr>
        <w:t>.</w:t>
      </w:r>
    </w:p>
    <w:p w14:paraId="1AD70670" w14:textId="7B9B069F" w:rsidR="00C40878" w:rsidRPr="00C40878" w:rsidRDefault="003B06DB" w:rsidP="00C40878">
      <w:pPr>
        <w:pStyle w:val="Komentarotekstas"/>
        <w:ind w:firstLine="1134"/>
        <w:jc w:val="both"/>
        <w:rPr>
          <w:color w:val="000000"/>
          <w:sz w:val="24"/>
          <w:szCs w:val="24"/>
        </w:rPr>
      </w:pPr>
      <w:r w:rsidRPr="00026D3A">
        <w:rPr>
          <w:sz w:val="24"/>
          <w:szCs w:val="24"/>
          <w:lang w:val="lt-LT"/>
        </w:rPr>
        <w:t>Perkančioji organizacija informuoja, kad v</w:t>
      </w:r>
      <w:r w:rsidR="005525D7" w:rsidRPr="00026D3A">
        <w:rPr>
          <w:sz w:val="24"/>
          <w:szCs w:val="24"/>
          <w:lang w:val="lt-LT"/>
        </w:rPr>
        <w:t xml:space="preserve">adovaujantis specialiųjų pirkimo sąlygų 10 priedo „Terminai“ 3 punktu </w:t>
      </w:r>
      <w:r w:rsidR="00026D3A" w:rsidRPr="00026D3A">
        <w:rPr>
          <w:color w:val="000000"/>
          <w:sz w:val="24"/>
          <w:szCs w:val="24"/>
          <w:lang w:val="lt-LT"/>
        </w:rPr>
        <w:t>nustatančiu, kad „Perkančioji organizacija pirkimo dokumentų paaiškinimą, patikslinimą pateikia visiems dalyviams, likus ne mažiau kaip 1 darbo dienai iki pasiūlymų pateikimo termino pabaigos</w:t>
      </w:r>
      <w:r w:rsidR="00C40878">
        <w:rPr>
          <w:color w:val="000000"/>
          <w:sz w:val="24"/>
          <w:szCs w:val="24"/>
          <w:lang w:val="lt-LT"/>
        </w:rPr>
        <w:t>“</w:t>
      </w:r>
      <w:r w:rsidR="00026D3A" w:rsidRPr="00026D3A">
        <w:rPr>
          <w:color w:val="000000"/>
          <w:sz w:val="24"/>
          <w:szCs w:val="24"/>
          <w:lang w:val="lt-LT"/>
        </w:rPr>
        <w:t xml:space="preserve"> </w:t>
      </w:r>
      <w:r w:rsidR="00C40878" w:rsidRPr="00C40878">
        <w:rPr>
          <w:color w:val="000000"/>
          <w:sz w:val="24"/>
          <w:szCs w:val="24"/>
        </w:rPr>
        <w:t>nukeliamas pasiūlymų pateikimo termin</w:t>
      </w:r>
      <w:r w:rsidR="00DF4FDF">
        <w:rPr>
          <w:color w:val="000000"/>
          <w:sz w:val="24"/>
          <w:szCs w:val="24"/>
        </w:rPr>
        <w:t>as</w:t>
      </w:r>
      <w:r w:rsidR="00C40878" w:rsidRPr="00C40878">
        <w:rPr>
          <w:color w:val="000000"/>
          <w:sz w:val="24"/>
          <w:szCs w:val="24"/>
        </w:rPr>
        <w:t xml:space="preserve"> iš 2025-04-14 10.00 val. į 2025-04-16 10.00 val.</w:t>
      </w:r>
    </w:p>
    <w:p w14:paraId="12CAA2A8" w14:textId="0934BF45" w:rsidR="00897703" w:rsidRPr="00026D3A" w:rsidRDefault="00897703" w:rsidP="00897703">
      <w:pPr>
        <w:pStyle w:val="Komentarotekstas"/>
        <w:ind w:firstLine="1134"/>
        <w:jc w:val="both"/>
        <w:rPr>
          <w:sz w:val="24"/>
          <w:szCs w:val="24"/>
          <w:lang w:val="lt-LT"/>
        </w:rPr>
      </w:pPr>
      <w:r w:rsidRPr="00026D3A">
        <w:rPr>
          <w:sz w:val="24"/>
          <w:szCs w:val="24"/>
          <w:lang w:val="lt-LT"/>
        </w:rPr>
        <w:t>PRIDEDAMA. Pirkimo dokumentai (</w:t>
      </w:r>
      <w:r w:rsidR="00B5776D">
        <w:rPr>
          <w:sz w:val="24"/>
          <w:szCs w:val="24"/>
          <w:lang w:val="lt-LT"/>
        </w:rPr>
        <w:t xml:space="preserve">Versija Nr. </w:t>
      </w:r>
      <w:r w:rsidR="00C40878">
        <w:rPr>
          <w:sz w:val="24"/>
          <w:szCs w:val="24"/>
          <w:lang w:val="lt-LT"/>
        </w:rPr>
        <w:t>2</w:t>
      </w:r>
      <w:r w:rsidRPr="00026D3A">
        <w:rPr>
          <w:sz w:val="24"/>
          <w:szCs w:val="24"/>
          <w:lang w:val="lt-LT"/>
        </w:rPr>
        <w:t>).</w:t>
      </w:r>
    </w:p>
    <w:p w14:paraId="31738977" w14:textId="77777777" w:rsidR="00897703" w:rsidRPr="00026D3A" w:rsidRDefault="00897703" w:rsidP="0089770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13C4C0D" w14:textId="6EFEADA6" w:rsidR="00D53390" w:rsidRPr="00026D3A" w:rsidRDefault="00D53390" w:rsidP="00D53390">
      <w:pPr>
        <w:rPr>
          <w:rFonts w:ascii="Times New Roman" w:hAnsi="Times New Roman"/>
          <w:sz w:val="24"/>
          <w:szCs w:val="24"/>
        </w:rPr>
      </w:pPr>
      <w:r w:rsidRPr="00026D3A">
        <w:rPr>
          <w:rFonts w:ascii="Times New Roman" w:hAnsi="Times New Roman"/>
          <w:sz w:val="24"/>
          <w:szCs w:val="24"/>
        </w:rPr>
        <w:t>Viešojo pirkimo komisijos pirminin</w:t>
      </w:r>
      <w:r w:rsidR="005525D7" w:rsidRPr="00026D3A">
        <w:rPr>
          <w:rFonts w:ascii="Times New Roman" w:hAnsi="Times New Roman"/>
          <w:sz w:val="24"/>
          <w:szCs w:val="24"/>
        </w:rPr>
        <w:t>k</w:t>
      </w:r>
      <w:r w:rsidR="00C40878">
        <w:rPr>
          <w:rFonts w:ascii="Times New Roman" w:hAnsi="Times New Roman"/>
          <w:sz w:val="24"/>
          <w:szCs w:val="24"/>
        </w:rPr>
        <w:t>ė</w:t>
      </w:r>
      <w:r w:rsidR="005525D7" w:rsidRPr="00026D3A">
        <w:rPr>
          <w:rFonts w:ascii="Times New Roman" w:hAnsi="Times New Roman"/>
          <w:sz w:val="24"/>
          <w:szCs w:val="24"/>
        </w:rPr>
        <w:t xml:space="preserve">          </w:t>
      </w:r>
      <w:r w:rsidRPr="00026D3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C40878">
        <w:rPr>
          <w:rFonts w:ascii="Times New Roman" w:hAnsi="Times New Roman"/>
          <w:sz w:val="24"/>
          <w:szCs w:val="24"/>
        </w:rPr>
        <w:t>Neringa Jefimovienė</w:t>
      </w:r>
    </w:p>
    <w:p w14:paraId="113E66B1" w14:textId="77777777" w:rsidR="00D53390" w:rsidRPr="00026D3A" w:rsidRDefault="00D53390" w:rsidP="00D5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65138" w14:textId="77777777" w:rsidR="00D53390" w:rsidRPr="00026D3A" w:rsidRDefault="00D53390" w:rsidP="00D5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4940A" w14:textId="77777777" w:rsidR="00D53390" w:rsidRPr="00026D3A" w:rsidRDefault="00D53390" w:rsidP="00D5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00529" w14:textId="77777777" w:rsidR="00D53390" w:rsidRPr="00026D3A" w:rsidRDefault="00D53390" w:rsidP="00D5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2B699" w14:textId="77777777" w:rsidR="00D53390" w:rsidRPr="00026D3A" w:rsidRDefault="00D53390" w:rsidP="00D5339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6D3A">
        <w:rPr>
          <w:rFonts w:ascii="Times New Roman" w:hAnsi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026D3A">
          <w:rPr>
            <w:rStyle w:val="Hipersaitas"/>
            <w:rFonts w:ascii="Times New Roman" w:hAnsi="Times New Roman"/>
            <w:sz w:val="24"/>
            <w:szCs w:val="24"/>
          </w:rPr>
          <w:t>donata.jankoviciene@ignalina.lt</w:t>
        </w:r>
      </w:hyperlink>
      <w:r w:rsidRPr="00026D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903CC52" w14:textId="77777777" w:rsidR="00D53390" w:rsidRPr="00026D3A" w:rsidRDefault="00D53390" w:rsidP="00D533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93B8B" w14:textId="77777777" w:rsidR="00656398" w:rsidRPr="00026D3A" w:rsidRDefault="00656398"/>
    <w:sectPr w:rsidR="00656398" w:rsidRPr="00026D3A" w:rsidSect="00F64DDC">
      <w:footerReference w:type="default" r:id="rId10"/>
      <w:pgSz w:w="11906" w:h="16838"/>
      <w:pgMar w:top="1134" w:right="567" w:bottom="567" w:left="1701" w:header="567" w:footer="41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15F3" w14:textId="77777777" w:rsidR="00E43D0A" w:rsidRDefault="00E43D0A">
      <w:pPr>
        <w:spacing w:after="0" w:line="240" w:lineRule="auto"/>
      </w:pPr>
      <w:r>
        <w:separator/>
      </w:r>
    </w:p>
  </w:endnote>
  <w:endnote w:type="continuationSeparator" w:id="0">
    <w:p w14:paraId="2D1EDCBB" w14:textId="77777777" w:rsidR="00E43D0A" w:rsidRDefault="00E4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22C9" w14:textId="77777777" w:rsidR="001B01BE" w:rsidRDefault="00000000" w:rsidP="001B01BE">
    <w:pPr>
      <w:pStyle w:val="Porat"/>
      <w:jc w:val="right"/>
    </w:pPr>
  </w:p>
  <w:p w14:paraId="04D73B43" w14:textId="77777777" w:rsidR="00D10A6D" w:rsidRDefault="00000000" w:rsidP="00D10A6D">
    <w:pPr>
      <w:pStyle w:val="Porat"/>
      <w:tabs>
        <w:tab w:val="left" w:pos="3960"/>
      </w:tabs>
      <w:jc w:val="right"/>
      <w:rPr>
        <w:noProof/>
      </w:rPr>
    </w:pPr>
  </w:p>
  <w:p w14:paraId="50091C55" w14:textId="20A546C6" w:rsidR="008E7B05" w:rsidRDefault="00CC5B65" w:rsidP="00D10A6D">
    <w:pPr>
      <w:pStyle w:val="Porat"/>
      <w:tabs>
        <w:tab w:val="left" w:pos="3960"/>
      </w:tabs>
      <w:jc w:val="right"/>
    </w:pPr>
    <w:r>
      <w:rPr>
        <w:noProof/>
        <w:lang w:val="en-US"/>
      </w:rPr>
      <w:drawing>
        <wp:inline distT="0" distB="0" distL="0" distR="0" wp14:anchorId="7258D09E" wp14:editId="544830B6">
          <wp:extent cx="735702" cy="641649"/>
          <wp:effectExtent l="0" t="0" r="7620" b="6350"/>
          <wp:docPr id="698173365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3365" name="Paveikslėlis 698173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" cy="669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B9C8" w14:textId="77777777" w:rsidR="00E43D0A" w:rsidRDefault="00E43D0A">
      <w:pPr>
        <w:spacing w:after="0" w:line="240" w:lineRule="auto"/>
      </w:pPr>
      <w:r>
        <w:separator/>
      </w:r>
    </w:p>
  </w:footnote>
  <w:footnote w:type="continuationSeparator" w:id="0">
    <w:p w14:paraId="5035E994" w14:textId="77777777" w:rsidR="00E43D0A" w:rsidRDefault="00E43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0"/>
    <w:rsid w:val="00026D3A"/>
    <w:rsid w:val="000A2C21"/>
    <w:rsid w:val="000E2E88"/>
    <w:rsid w:val="001A6E81"/>
    <w:rsid w:val="001D548D"/>
    <w:rsid w:val="00364ADC"/>
    <w:rsid w:val="00377DC1"/>
    <w:rsid w:val="003B06DB"/>
    <w:rsid w:val="00492BEE"/>
    <w:rsid w:val="004A65E0"/>
    <w:rsid w:val="005525D7"/>
    <w:rsid w:val="0056489D"/>
    <w:rsid w:val="00656398"/>
    <w:rsid w:val="00897703"/>
    <w:rsid w:val="0091224F"/>
    <w:rsid w:val="00A26CC8"/>
    <w:rsid w:val="00AD1BE1"/>
    <w:rsid w:val="00B5776D"/>
    <w:rsid w:val="00B6527F"/>
    <w:rsid w:val="00BD0C16"/>
    <w:rsid w:val="00C1670C"/>
    <w:rsid w:val="00C315EA"/>
    <w:rsid w:val="00C40878"/>
    <w:rsid w:val="00CC5B65"/>
    <w:rsid w:val="00D53390"/>
    <w:rsid w:val="00DF4FDF"/>
    <w:rsid w:val="00E43D0A"/>
    <w:rsid w:val="00E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B0D0"/>
  <w15:chartTrackingRefBased/>
  <w15:docId w15:val="{8DCB2C45-13A0-424F-9F61-29853779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33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D53390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D533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533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kstas">
    <w:name w:val="annotation text"/>
    <w:aliases w:val="Komentaro tekstas Diagrama1,Komentaro tekstas Diagrama Diagrama, Char3 Diagrama Diagrama, Char Diagrama Diagrama,Char3 Diagrama Diagrama, Char1 Diagrama Diagrama,Char3, Char3, Char1,Char Diagrama Diagrama,Char1 Diagrama Diagrama,Char1"/>
    <w:basedOn w:val="prastasis"/>
    <w:link w:val="KomentarotekstasDiagrama"/>
    <w:uiPriority w:val="99"/>
    <w:unhideWhenUsed/>
    <w:qFormat/>
    <w:rsid w:val="00897703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arotekstasDiagrama">
    <w:name w:val="Komentaro tekstas Diagrama"/>
    <w:aliases w:val="Komentaro tekstas Diagrama1 Diagrama,Komentaro tekstas Diagrama Diagrama Diagrama, Char3 Diagrama Diagrama Diagrama, Char Diagrama Diagrama Diagrama,Char3 Diagrama Diagrama Diagrama, Char1 Diagrama Diagrama Diagrama"/>
    <w:basedOn w:val="Numatytasispastraiposriftas"/>
    <w:link w:val="Komentarotekstas"/>
    <w:uiPriority w:val="99"/>
    <w:qFormat/>
    <w:rsid w:val="0089770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CC5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5B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ciene@ignalin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31</cp:revision>
  <dcterms:created xsi:type="dcterms:W3CDTF">2023-12-01T08:12:00Z</dcterms:created>
  <dcterms:modified xsi:type="dcterms:W3CDTF">2025-04-11T08:54:00Z</dcterms:modified>
</cp:coreProperties>
</file>