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D147" w14:textId="77777777" w:rsidR="0022655F" w:rsidRPr="004615A0" w:rsidRDefault="0022655F" w:rsidP="0060751B">
      <w:pPr>
        <w:contextualSpacing/>
        <w:jc w:val="center"/>
        <w:rPr>
          <w:rFonts w:ascii="Cambria" w:hAnsi="Cambria"/>
          <w:b/>
          <w:sz w:val="22"/>
          <w:szCs w:val="22"/>
          <w:lang w:val="en-US"/>
        </w:rPr>
      </w:pPr>
      <w:bookmarkStart w:id="0" w:name="_GoBack"/>
      <w:bookmarkEnd w:id="0"/>
    </w:p>
    <w:p w14:paraId="54D9D148" w14:textId="77777777" w:rsidR="0060751B" w:rsidRPr="004615A0" w:rsidRDefault="00997E96" w:rsidP="0060751B">
      <w:pPr>
        <w:contextualSpacing/>
        <w:jc w:val="center"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>TECHNINĖ  SPECIFIKACIJA</w:t>
      </w:r>
    </w:p>
    <w:p w14:paraId="54D9D149" w14:textId="77777777" w:rsidR="00997E96" w:rsidRPr="004615A0" w:rsidRDefault="00997E96" w:rsidP="0060751B">
      <w:pPr>
        <w:contextualSpacing/>
        <w:jc w:val="center"/>
        <w:rPr>
          <w:rFonts w:ascii="Cambria" w:hAnsi="Cambria"/>
          <w:b/>
          <w:sz w:val="22"/>
          <w:szCs w:val="22"/>
        </w:rPr>
      </w:pPr>
    </w:p>
    <w:p w14:paraId="54D9D14A" w14:textId="77777777" w:rsidR="0060751B" w:rsidRPr="004615A0" w:rsidRDefault="00BD6FE7" w:rsidP="00BD6FE7">
      <w:pPr>
        <w:contextualSpacing/>
        <w:jc w:val="center"/>
        <w:rPr>
          <w:rFonts w:ascii="Cambria" w:hAnsi="Cambria"/>
          <w:sz w:val="22"/>
          <w:szCs w:val="22"/>
        </w:rPr>
      </w:pPr>
      <w:r w:rsidRPr="00BD6FE7">
        <w:rPr>
          <w:rFonts w:ascii="Cambria" w:hAnsi="Cambria"/>
          <w:b/>
          <w:sz w:val="22"/>
          <w:szCs w:val="22"/>
        </w:rPr>
        <w:t>Kannegiesser skalbimo, džiovinimo ir lyginimo įrangos serviso techninio aptarnavimo paslauga</w:t>
      </w:r>
    </w:p>
    <w:p w14:paraId="54D9D14B" w14:textId="77777777" w:rsidR="00997E96" w:rsidRPr="004615A0" w:rsidRDefault="0060751B" w:rsidP="00997E96">
      <w:pPr>
        <w:pStyle w:val="StyleBoldJustified"/>
        <w:numPr>
          <w:ilvl w:val="0"/>
          <w:numId w:val="2"/>
        </w:numPr>
        <w:contextualSpacing/>
        <w:rPr>
          <w:rFonts w:ascii="Cambria" w:hAnsi="Cambria"/>
          <w:b/>
          <w:sz w:val="22"/>
          <w:szCs w:val="22"/>
          <w:lang w:val="lt-LT"/>
        </w:rPr>
      </w:pPr>
      <w:r w:rsidRPr="004615A0">
        <w:rPr>
          <w:rFonts w:ascii="Cambria" w:hAnsi="Cambria"/>
          <w:b/>
          <w:sz w:val="22"/>
          <w:szCs w:val="22"/>
          <w:lang w:val="lt-LT"/>
        </w:rPr>
        <w:t xml:space="preserve">Perkančioji organizacija: </w:t>
      </w:r>
    </w:p>
    <w:p w14:paraId="54D9D14C" w14:textId="77777777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</w:rPr>
        <w:t>Lietuvos sveikatos mokslų universiteto ligoninė Kauno klinikos (toliau – Kauno klinikos), juridinio asmens kodas 135163499, buveinės adresas: Kauno m. sav. Kauno m. Eivenių g. 2.</w:t>
      </w:r>
    </w:p>
    <w:p w14:paraId="54D9D14D" w14:textId="77777777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 xml:space="preserve">2. Pirkimo objekto apibūdinimas: </w:t>
      </w:r>
    </w:p>
    <w:p w14:paraId="54D9D14E" w14:textId="77777777" w:rsidR="0060751B" w:rsidRPr="00677BA0" w:rsidRDefault="0060751B" w:rsidP="004615A0">
      <w:pPr>
        <w:pStyle w:val="StylePagrindinistekstas1Firstline127cm"/>
        <w:ind w:firstLine="567"/>
        <w:rPr>
          <w:rFonts w:ascii="Cambria" w:hAnsi="Cambria"/>
          <w:bCs/>
          <w:i/>
          <w:sz w:val="22"/>
          <w:szCs w:val="22"/>
        </w:rPr>
      </w:pPr>
      <w:r w:rsidRPr="004615A0">
        <w:rPr>
          <w:rFonts w:ascii="Cambria" w:hAnsi="Cambria"/>
          <w:bCs/>
          <w:sz w:val="22"/>
          <w:szCs w:val="22"/>
        </w:rPr>
        <w:t xml:space="preserve">Pirkimo objektas į dalis neskaidomas. </w:t>
      </w:r>
      <w:r w:rsidRPr="004615A0">
        <w:rPr>
          <w:rFonts w:ascii="Cambria" w:hAnsi="Cambria"/>
          <w:bCs/>
          <w:iCs/>
          <w:sz w:val="22"/>
          <w:szCs w:val="22"/>
        </w:rPr>
        <w:t>Perkančioji organiz</w:t>
      </w:r>
      <w:r w:rsidR="00292686" w:rsidRPr="004615A0">
        <w:rPr>
          <w:rFonts w:ascii="Cambria" w:hAnsi="Cambria"/>
          <w:bCs/>
          <w:iCs/>
          <w:sz w:val="22"/>
          <w:szCs w:val="22"/>
        </w:rPr>
        <w:t xml:space="preserve">acija numato įsigyti Kannegiesser skalbimo, džiovinimo ir lyginimo </w:t>
      </w:r>
      <w:r w:rsidRPr="004615A0">
        <w:rPr>
          <w:rFonts w:ascii="Cambria" w:hAnsi="Cambria"/>
          <w:bCs/>
          <w:iCs/>
          <w:sz w:val="22"/>
          <w:szCs w:val="22"/>
        </w:rPr>
        <w:t>įrenginių remont</w:t>
      </w:r>
      <w:r w:rsidR="00292686" w:rsidRPr="004615A0">
        <w:rPr>
          <w:rFonts w:ascii="Cambria" w:hAnsi="Cambria"/>
          <w:bCs/>
          <w:iCs/>
          <w:sz w:val="22"/>
          <w:szCs w:val="22"/>
        </w:rPr>
        <w:t>o</w:t>
      </w:r>
      <w:r w:rsidR="00A10A7C" w:rsidRPr="004615A0">
        <w:rPr>
          <w:rFonts w:ascii="Cambria" w:hAnsi="Cambria"/>
          <w:bCs/>
          <w:iCs/>
          <w:sz w:val="22"/>
          <w:szCs w:val="22"/>
        </w:rPr>
        <w:t xml:space="preserve"> ir priežiūros</w:t>
      </w:r>
      <w:r w:rsidR="00292686" w:rsidRPr="004615A0">
        <w:rPr>
          <w:rFonts w:ascii="Cambria" w:hAnsi="Cambria"/>
          <w:bCs/>
          <w:iCs/>
          <w:sz w:val="22"/>
          <w:szCs w:val="22"/>
        </w:rPr>
        <w:t xml:space="preserve"> paslaugą. Planuojama sudaryti </w:t>
      </w:r>
      <w:r w:rsidR="00B479CC" w:rsidRPr="004615A0">
        <w:rPr>
          <w:rFonts w:ascii="Cambria" w:hAnsi="Cambria"/>
          <w:b/>
          <w:bCs/>
          <w:iCs/>
          <w:sz w:val="22"/>
          <w:szCs w:val="22"/>
        </w:rPr>
        <w:t xml:space="preserve"> remonto ir priežiūros paslaugos</w:t>
      </w:r>
      <w:r w:rsidRPr="004615A0">
        <w:rPr>
          <w:rFonts w:ascii="Cambria" w:hAnsi="Cambria"/>
          <w:bCs/>
          <w:iCs/>
          <w:sz w:val="22"/>
          <w:szCs w:val="22"/>
        </w:rPr>
        <w:t xml:space="preserve"> pirkimo sutartį </w:t>
      </w:r>
      <w:r w:rsidR="00581767" w:rsidRPr="004615A0">
        <w:rPr>
          <w:rFonts w:ascii="Cambria" w:hAnsi="Cambria"/>
          <w:bCs/>
          <w:iCs/>
          <w:sz w:val="22"/>
          <w:szCs w:val="22"/>
        </w:rPr>
        <w:t>24</w:t>
      </w:r>
      <w:r w:rsidR="00BB52C1" w:rsidRPr="004615A0">
        <w:rPr>
          <w:rFonts w:ascii="Cambria" w:hAnsi="Cambria"/>
          <w:bCs/>
          <w:iCs/>
          <w:sz w:val="22"/>
          <w:szCs w:val="22"/>
        </w:rPr>
        <w:t xml:space="preserve"> mėn. laikotarpiui.</w:t>
      </w:r>
      <w:r w:rsidR="00B479CC" w:rsidRPr="004615A0">
        <w:rPr>
          <w:rFonts w:ascii="Cambria" w:hAnsi="Cambria"/>
          <w:bCs/>
          <w:iCs/>
          <w:sz w:val="22"/>
          <w:szCs w:val="22"/>
        </w:rPr>
        <w:t xml:space="preserve"> </w:t>
      </w:r>
      <w:r w:rsidR="004615A0" w:rsidRPr="00677BA0">
        <w:rPr>
          <w:rFonts w:ascii="Cambria" w:hAnsi="Cambria"/>
          <w:i/>
          <w:sz w:val="22"/>
          <w:szCs w:val="22"/>
        </w:rPr>
        <w:t>Maksimali sutarties vertė 30.000,00 Eur su PVM</w:t>
      </w:r>
      <w:r w:rsidR="00A10A7C" w:rsidRPr="00677BA0">
        <w:rPr>
          <w:rFonts w:ascii="Cambria" w:hAnsi="Cambria"/>
          <w:i/>
          <w:sz w:val="22"/>
          <w:szCs w:val="22"/>
        </w:rPr>
        <w:t>.</w:t>
      </w:r>
    </w:p>
    <w:p w14:paraId="54D9D14F" w14:textId="77777777" w:rsidR="0060751B" w:rsidRPr="004615A0" w:rsidRDefault="0060751B" w:rsidP="0060751B">
      <w:pPr>
        <w:pStyle w:val="StylePagrindinistekstas1Firstline127cm"/>
        <w:ind w:firstLine="567"/>
        <w:contextualSpacing/>
        <w:rPr>
          <w:rFonts w:ascii="Cambria" w:hAnsi="Cambria"/>
          <w:b/>
          <w:sz w:val="22"/>
          <w:szCs w:val="22"/>
        </w:rPr>
      </w:pPr>
      <w:r w:rsidRPr="004615A0">
        <w:rPr>
          <w:rFonts w:ascii="Cambria" w:hAnsi="Cambria"/>
          <w:b/>
          <w:sz w:val="22"/>
          <w:szCs w:val="22"/>
        </w:rPr>
        <w:t xml:space="preserve">3. </w:t>
      </w:r>
      <w:r w:rsidR="001749E8" w:rsidRPr="004615A0">
        <w:rPr>
          <w:rFonts w:ascii="Cambria" w:hAnsi="Cambria"/>
          <w:b/>
          <w:sz w:val="22"/>
          <w:szCs w:val="22"/>
        </w:rPr>
        <w:t>R</w:t>
      </w:r>
      <w:r w:rsidRPr="004615A0">
        <w:rPr>
          <w:rFonts w:ascii="Cambria" w:hAnsi="Cambria"/>
          <w:b/>
          <w:sz w:val="22"/>
          <w:szCs w:val="22"/>
        </w:rPr>
        <w:t>emonto</w:t>
      </w:r>
      <w:r w:rsidR="005953A0" w:rsidRPr="004615A0">
        <w:rPr>
          <w:rFonts w:ascii="Cambria" w:hAnsi="Cambria"/>
          <w:b/>
          <w:sz w:val="22"/>
          <w:szCs w:val="22"/>
        </w:rPr>
        <w:t xml:space="preserve"> ir priežiūros</w:t>
      </w:r>
      <w:r w:rsidRPr="004615A0">
        <w:rPr>
          <w:rFonts w:ascii="Cambria" w:hAnsi="Cambria"/>
          <w:b/>
          <w:sz w:val="22"/>
          <w:szCs w:val="22"/>
        </w:rPr>
        <w:t xml:space="preserve"> paslauga susideda iš: </w:t>
      </w:r>
    </w:p>
    <w:p w14:paraId="54D9D150" w14:textId="77777777" w:rsidR="0060751B" w:rsidRPr="004615A0" w:rsidRDefault="00292686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3.1. Atvykim</w:t>
      </w:r>
      <w:r w:rsidR="00064452">
        <w:rPr>
          <w:rFonts w:ascii="Cambria" w:hAnsi="Cambria"/>
          <w:sz w:val="22"/>
          <w:szCs w:val="22"/>
          <w:lang w:val="lt-LT"/>
        </w:rPr>
        <w:t>as</w:t>
      </w:r>
      <w:r w:rsidRPr="004615A0">
        <w:rPr>
          <w:rFonts w:ascii="Cambria" w:hAnsi="Cambria"/>
          <w:sz w:val="22"/>
          <w:szCs w:val="22"/>
          <w:lang w:val="lt-LT"/>
        </w:rPr>
        <w:t xml:space="preserve"> pagal iškvietimą</w:t>
      </w:r>
      <w:r w:rsidR="004615A0">
        <w:rPr>
          <w:rFonts w:ascii="Cambria" w:hAnsi="Cambria"/>
          <w:sz w:val="22"/>
          <w:szCs w:val="22"/>
          <w:lang w:val="lt-LT"/>
        </w:rPr>
        <w:t>;</w:t>
      </w:r>
    </w:p>
    <w:p w14:paraId="54D9D151" w14:textId="77777777" w:rsidR="001F6333" w:rsidRPr="004615A0" w:rsidRDefault="00643004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</w:t>
      </w:r>
      <w:r w:rsidR="004615A0">
        <w:rPr>
          <w:rFonts w:ascii="Cambria" w:hAnsi="Cambria"/>
          <w:sz w:val="22"/>
          <w:szCs w:val="22"/>
          <w:lang w:val="lt-LT"/>
        </w:rPr>
        <w:t>2</w:t>
      </w:r>
      <w:r w:rsidRPr="004615A0">
        <w:rPr>
          <w:rFonts w:ascii="Cambria" w:hAnsi="Cambria"/>
          <w:sz w:val="22"/>
          <w:szCs w:val="22"/>
          <w:lang w:val="lt-LT"/>
        </w:rPr>
        <w:t xml:space="preserve">. </w:t>
      </w:r>
      <w:r w:rsidR="00292686" w:rsidRPr="004615A0">
        <w:rPr>
          <w:rFonts w:ascii="Cambria" w:hAnsi="Cambria"/>
          <w:sz w:val="22"/>
          <w:szCs w:val="22"/>
          <w:lang w:val="lt-LT"/>
        </w:rPr>
        <w:t>Įrenginio gedimo nustatymas, diagnostika</w:t>
      </w:r>
      <w:r w:rsidR="004615A0">
        <w:rPr>
          <w:rFonts w:ascii="Cambria" w:hAnsi="Cambria"/>
          <w:sz w:val="22"/>
          <w:szCs w:val="22"/>
          <w:lang w:val="lt-LT"/>
        </w:rPr>
        <w:t>;</w:t>
      </w:r>
    </w:p>
    <w:p w14:paraId="54D9D152" w14:textId="77777777" w:rsidR="005009AF" w:rsidRPr="004615A0" w:rsidRDefault="00292686" w:rsidP="00064452">
      <w:pPr>
        <w:pStyle w:val="ListParagraph"/>
        <w:suppressAutoHyphens w:val="0"/>
        <w:autoSpaceDN/>
        <w:ind w:left="0" w:firstLine="567"/>
        <w:contextualSpacing/>
        <w:textAlignment w:val="auto"/>
        <w:rPr>
          <w:rFonts w:ascii="Cambria" w:hAnsi="Cambria"/>
          <w:sz w:val="22"/>
          <w:szCs w:val="22"/>
          <w:lang w:val="lt-LT"/>
        </w:rPr>
      </w:pPr>
      <w:r w:rsidRPr="004615A0">
        <w:rPr>
          <w:rFonts w:ascii="Cambria" w:hAnsi="Cambria"/>
          <w:sz w:val="22"/>
          <w:szCs w:val="22"/>
          <w:lang w:val="lt-LT"/>
        </w:rPr>
        <w:t>3.</w:t>
      </w:r>
      <w:r w:rsidR="004615A0">
        <w:rPr>
          <w:rFonts w:ascii="Cambria" w:hAnsi="Cambria"/>
          <w:sz w:val="22"/>
          <w:szCs w:val="22"/>
          <w:lang w:val="lt-LT"/>
        </w:rPr>
        <w:t>3.</w:t>
      </w:r>
      <w:r w:rsidRPr="004615A0">
        <w:rPr>
          <w:rFonts w:ascii="Cambria" w:hAnsi="Cambria"/>
          <w:sz w:val="22"/>
          <w:szCs w:val="22"/>
          <w:lang w:val="lt-LT"/>
        </w:rPr>
        <w:t xml:space="preserve"> </w:t>
      </w:r>
      <w:r w:rsidR="005009AF" w:rsidRPr="004615A0">
        <w:rPr>
          <w:rFonts w:ascii="Cambria" w:hAnsi="Cambria"/>
          <w:sz w:val="22"/>
          <w:szCs w:val="22"/>
          <w:lang w:val="lt-LT"/>
        </w:rPr>
        <w:t xml:space="preserve">Remonto </w:t>
      </w:r>
      <w:r w:rsidR="004615A0">
        <w:rPr>
          <w:rFonts w:ascii="Cambria" w:hAnsi="Cambria"/>
          <w:sz w:val="22"/>
          <w:szCs w:val="22"/>
          <w:lang w:val="lt-LT"/>
        </w:rPr>
        <w:t>ir priežiūros paslaugų</w:t>
      </w:r>
      <w:r w:rsidR="005009AF" w:rsidRPr="004615A0">
        <w:rPr>
          <w:rFonts w:ascii="Cambria" w:hAnsi="Cambria"/>
          <w:sz w:val="22"/>
          <w:szCs w:val="22"/>
          <w:lang w:val="lt-LT"/>
        </w:rPr>
        <w:t xml:space="preserve"> atlikimas.</w:t>
      </w:r>
    </w:p>
    <w:p w14:paraId="54D9D153" w14:textId="77777777" w:rsidR="0060751B" w:rsidRPr="004615A0" w:rsidRDefault="0060751B" w:rsidP="0060751B">
      <w:pPr>
        <w:pStyle w:val="StylePagrindinistekstas1Firstline127cm"/>
        <w:ind w:firstLine="567"/>
        <w:rPr>
          <w:rFonts w:ascii="Cambria" w:hAnsi="Cambria"/>
          <w:b/>
          <w:bCs/>
          <w:sz w:val="22"/>
          <w:szCs w:val="22"/>
        </w:rPr>
      </w:pPr>
      <w:r w:rsidRPr="004615A0">
        <w:rPr>
          <w:rFonts w:ascii="Cambria" w:hAnsi="Cambria"/>
          <w:b/>
          <w:bCs/>
          <w:sz w:val="22"/>
          <w:szCs w:val="22"/>
        </w:rPr>
        <w:t>4. Bendrieji reikalavimai remonto paslaugai:</w:t>
      </w:r>
    </w:p>
    <w:p w14:paraId="54D9D154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4.1. </w:t>
      </w:r>
      <w:r w:rsidR="0060751B" w:rsidRPr="004615A0">
        <w:rPr>
          <w:rFonts w:ascii="Cambria" w:hAnsi="Cambria"/>
          <w:sz w:val="22"/>
          <w:szCs w:val="22"/>
        </w:rPr>
        <w:t xml:space="preserve">Atvykimas pagal iškvietimą </w:t>
      </w:r>
      <w:r w:rsidR="004615A0">
        <w:rPr>
          <w:rFonts w:ascii="Cambria" w:hAnsi="Cambria"/>
          <w:sz w:val="22"/>
          <w:szCs w:val="22"/>
        </w:rPr>
        <w:t xml:space="preserve">turi būti </w:t>
      </w:r>
      <w:r w:rsidR="0060751B" w:rsidRPr="004615A0">
        <w:rPr>
          <w:rFonts w:ascii="Cambria" w:hAnsi="Cambria"/>
          <w:sz w:val="22"/>
          <w:szCs w:val="22"/>
        </w:rPr>
        <w:t>ne ilgesn</w:t>
      </w:r>
      <w:r w:rsidR="004615A0">
        <w:rPr>
          <w:rFonts w:ascii="Cambria" w:hAnsi="Cambria"/>
          <w:sz w:val="22"/>
          <w:szCs w:val="22"/>
        </w:rPr>
        <w:t>is</w:t>
      </w:r>
      <w:r w:rsidR="0060751B" w:rsidRPr="004615A0">
        <w:rPr>
          <w:rFonts w:ascii="Cambria" w:hAnsi="Cambria"/>
          <w:sz w:val="22"/>
          <w:szCs w:val="22"/>
        </w:rPr>
        <w:t xml:space="preserve"> kaip </w:t>
      </w:r>
      <w:r w:rsidR="005009AF" w:rsidRPr="004615A0">
        <w:rPr>
          <w:rFonts w:ascii="Cambria" w:hAnsi="Cambria"/>
          <w:sz w:val="22"/>
          <w:szCs w:val="22"/>
        </w:rPr>
        <w:t>4</w:t>
      </w:r>
      <w:r w:rsidR="0060751B" w:rsidRPr="004615A0">
        <w:rPr>
          <w:rFonts w:ascii="Cambria" w:hAnsi="Cambria"/>
          <w:sz w:val="22"/>
          <w:szCs w:val="22"/>
        </w:rPr>
        <w:t xml:space="preserve"> darbo val</w:t>
      </w:r>
      <w:r w:rsidR="004C2FE4" w:rsidRPr="004615A0">
        <w:rPr>
          <w:rFonts w:ascii="Cambria" w:hAnsi="Cambria"/>
          <w:sz w:val="22"/>
          <w:szCs w:val="22"/>
        </w:rPr>
        <w:t>andos</w:t>
      </w:r>
      <w:r w:rsidR="004615A0">
        <w:rPr>
          <w:rFonts w:ascii="Cambria" w:hAnsi="Cambria"/>
          <w:sz w:val="22"/>
          <w:szCs w:val="22"/>
        </w:rPr>
        <w:t xml:space="preserve"> nuo iškvietimo laiko</w:t>
      </w:r>
      <w:r w:rsidR="0060751B" w:rsidRPr="004615A0">
        <w:rPr>
          <w:rFonts w:ascii="Cambria" w:hAnsi="Cambria"/>
          <w:sz w:val="22"/>
          <w:szCs w:val="22"/>
        </w:rPr>
        <w:t xml:space="preserve">. Darbo laikas skaičiuojamas nuo 8:00 val. iki </w:t>
      </w:r>
      <w:r w:rsidR="003A4707" w:rsidRPr="004615A0">
        <w:rPr>
          <w:rFonts w:ascii="Cambria" w:hAnsi="Cambria"/>
          <w:sz w:val="22"/>
          <w:szCs w:val="22"/>
        </w:rPr>
        <w:t>1</w:t>
      </w:r>
      <w:r w:rsidR="0086314C" w:rsidRPr="004615A0">
        <w:rPr>
          <w:rFonts w:ascii="Cambria" w:hAnsi="Cambria"/>
          <w:sz w:val="22"/>
          <w:szCs w:val="22"/>
        </w:rPr>
        <w:t>8</w:t>
      </w:r>
      <w:r w:rsidR="0060751B" w:rsidRPr="004615A0">
        <w:rPr>
          <w:rFonts w:ascii="Cambria" w:hAnsi="Cambria"/>
          <w:sz w:val="22"/>
          <w:szCs w:val="22"/>
        </w:rPr>
        <w:t xml:space="preserve">:00 val. </w:t>
      </w:r>
      <w:r w:rsidR="001749E8" w:rsidRPr="004615A0">
        <w:rPr>
          <w:rFonts w:ascii="Cambria" w:hAnsi="Cambria"/>
          <w:sz w:val="22"/>
          <w:szCs w:val="22"/>
        </w:rPr>
        <w:t>(visos savaitės dienos, įskaitant savaitgalius</w:t>
      </w:r>
      <w:r w:rsidR="00755089" w:rsidRPr="004615A0">
        <w:rPr>
          <w:rFonts w:ascii="Cambria" w:hAnsi="Cambria"/>
          <w:sz w:val="22"/>
          <w:szCs w:val="22"/>
        </w:rPr>
        <w:t xml:space="preserve"> ir šventes</w:t>
      </w:r>
      <w:r w:rsidR="001749E8" w:rsidRPr="00224088">
        <w:rPr>
          <w:rFonts w:ascii="Cambria" w:hAnsi="Cambria"/>
          <w:sz w:val="22"/>
          <w:szCs w:val="22"/>
        </w:rPr>
        <w:t xml:space="preserve">). </w:t>
      </w:r>
      <w:r w:rsidR="0060751B" w:rsidRPr="00224088">
        <w:rPr>
          <w:rFonts w:ascii="Cambria" w:hAnsi="Cambria"/>
          <w:sz w:val="22"/>
          <w:szCs w:val="22"/>
        </w:rPr>
        <w:t xml:space="preserve">Iškvietimas teikiamas </w:t>
      </w:r>
      <w:r w:rsidR="005356B2" w:rsidRPr="00224088">
        <w:rPr>
          <w:rFonts w:ascii="Cambria" w:hAnsi="Cambria"/>
          <w:sz w:val="22"/>
          <w:szCs w:val="22"/>
        </w:rPr>
        <w:t>sutartyje nurodytu elektroniniu paštu.</w:t>
      </w:r>
    </w:p>
    <w:p w14:paraId="54D9D155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4.2. </w:t>
      </w:r>
      <w:r w:rsidR="0060751B" w:rsidRPr="004615A0">
        <w:rPr>
          <w:rFonts w:ascii="Cambria" w:hAnsi="Cambria"/>
          <w:sz w:val="22"/>
          <w:szCs w:val="22"/>
        </w:rPr>
        <w:t xml:space="preserve">Atliekant 3 punkte nurodytas paslaugas, </w:t>
      </w:r>
      <w:r>
        <w:rPr>
          <w:rFonts w:ascii="Cambria" w:hAnsi="Cambria"/>
          <w:sz w:val="22"/>
          <w:szCs w:val="22"/>
        </w:rPr>
        <w:t>Paslaugos teikėjas</w:t>
      </w:r>
      <w:r w:rsidR="005009AF" w:rsidRPr="004615A0">
        <w:rPr>
          <w:rFonts w:ascii="Cambria" w:hAnsi="Cambria"/>
          <w:sz w:val="22"/>
          <w:szCs w:val="22"/>
        </w:rPr>
        <w:t xml:space="preserve"> surašo įrenginių gedimų defektinį aktą</w:t>
      </w:r>
      <w:r w:rsidR="0060751B" w:rsidRPr="004615A0">
        <w:rPr>
          <w:rFonts w:ascii="Cambria" w:hAnsi="Cambria"/>
          <w:sz w:val="22"/>
          <w:szCs w:val="22"/>
        </w:rPr>
        <w:t>, kuriame privalo būti nurodyta: įrenginio modelis, gedimo nustatymo data, nustatyti įrenginio gedimai, reikiam</w:t>
      </w:r>
      <w:r w:rsidR="0031583B" w:rsidRPr="004615A0">
        <w:rPr>
          <w:rFonts w:ascii="Cambria" w:hAnsi="Cambria"/>
          <w:sz w:val="22"/>
          <w:szCs w:val="22"/>
        </w:rPr>
        <w:t>ų</w:t>
      </w:r>
      <w:r w:rsidR="0060751B" w:rsidRPr="004615A0">
        <w:rPr>
          <w:rFonts w:ascii="Cambria" w:hAnsi="Cambria"/>
          <w:sz w:val="22"/>
          <w:szCs w:val="22"/>
        </w:rPr>
        <w:t xml:space="preserve"> keisti įrenginio </w:t>
      </w:r>
      <w:r w:rsidR="0031583B" w:rsidRPr="004615A0">
        <w:rPr>
          <w:rFonts w:ascii="Cambria" w:hAnsi="Cambria"/>
          <w:sz w:val="22"/>
          <w:szCs w:val="22"/>
        </w:rPr>
        <w:t>detalių</w:t>
      </w:r>
      <w:r w:rsidR="0060751B" w:rsidRPr="004615A0">
        <w:rPr>
          <w:rFonts w:ascii="Cambria" w:hAnsi="Cambria"/>
          <w:sz w:val="22"/>
          <w:szCs w:val="22"/>
        </w:rPr>
        <w:t xml:space="preserve"> </w:t>
      </w:r>
      <w:r w:rsidR="0031583B" w:rsidRPr="004615A0">
        <w:rPr>
          <w:rFonts w:ascii="Cambria" w:hAnsi="Cambria"/>
          <w:sz w:val="22"/>
          <w:szCs w:val="22"/>
        </w:rPr>
        <w:t>sąrašą</w:t>
      </w:r>
      <w:r w:rsidR="00B603C9" w:rsidRPr="004615A0">
        <w:rPr>
          <w:rFonts w:ascii="Cambria" w:hAnsi="Cambria"/>
          <w:sz w:val="22"/>
          <w:szCs w:val="22"/>
        </w:rPr>
        <w:t>, numatoma remonto kaina</w:t>
      </w:r>
      <w:r w:rsidR="0060751B" w:rsidRPr="004615A0">
        <w:rPr>
          <w:rFonts w:ascii="Cambria" w:hAnsi="Cambria"/>
          <w:sz w:val="22"/>
          <w:szCs w:val="22"/>
        </w:rPr>
        <w:t xml:space="preserve"> bei num</w:t>
      </w:r>
      <w:r w:rsidR="005009AF" w:rsidRPr="004615A0">
        <w:rPr>
          <w:rFonts w:ascii="Cambria" w:hAnsi="Cambria"/>
          <w:sz w:val="22"/>
          <w:szCs w:val="22"/>
        </w:rPr>
        <w:t>atoma gedimo šalinimo darbų trukmė.</w:t>
      </w:r>
      <w:r w:rsidR="005953A0" w:rsidRPr="004615A0">
        <w:rPr>
          <w:rFonts w:ascii="Cambria" w:hAnsi="Cambria"/>
          <w:sz w:val="22"/>
          <w:szCs w:val="22"/>
        </w:rPr>
        <w:t xml:space="preserve"> Tais atvejais</w:t>
      </w:r>
      <w:r w:rsidR="0060751B" w:rsidRPr="004615A0">
        <w:rPr>
          <w:rFonts w:ascii="Cambria" w:hAnsi="Cambria"/>
          <w:sz w:val="22"/>
          <w:szCs w:val="22"/>
        </w:rPr>
        <w:t xml:space="preserve">, kai </w:t>
      </w:r>
      <w:r>
        <w:rPr>
          <w:rFonts w:ascii="Cambria" w:hAnsi="Cambria"/>
          <w:sz w:val="22"/>
          <w:szCs w:val="22"/>
        </w:rPr>
        <w:t>Paslaugos teikėjas</w:t>
      </w:r>
      <w:r w:rsidR="0060751B" w:rsidRPr="004615A0">
        <w:rPr>
          <w:rFonts w:ascii="Cambria" w:hAnsi="Cambria"/>
          <w:sz w:val="22"/>
          <w:szCs w:val="22"/>
        </w:rPr>
        <w:t xml:space="preserve"> savo jėgomis negali sutvarkyti įrengin</w:t>
      </w:r>
      <w:r w:rsidR="00DA006C" w:rsidRPr="004615A0">
        <w:rPr>
          <w:rFonts w:ascii="Cambria" w:hAnsi="Cambria"/>
          <w:sz w:val="22"/>
          <w:szCs w:val="22"/>
        </w:rPr>
        <w:t>io ir reikalingas papildomas d</w:t>
      </w:r>
      <w:r w:rsidR="0060751B" w:rsidRPr="004615A0">
        <w:rPr>
          <w:rFonts w:ascii="Cambria" w:hAnsi="Cambria"/>
          <w:sz w:val="22"/>
          <w:szCs w:val="22"/>
        </w:rPr>
        <w:t>alių pirkimas</w:t>
      </w:r>
      <w:r w:rsidR="0086314C" w:rsidRPr="004615A0">
        <w:rPr>
          <w:rFonts w:ascii="Cambria" w:hAnsi="Cambria"/>
          <w:sz w:val="22"/>
          <w:szCs w:val="22"/>
        </w:rPr>
        <w:t>,</w:t>
      </w:r>
      <w:r w:rsidR="005953A0" w:rsidRPr="004615A0">
        <w:rPr>
          <w:rFonts w:ascii="Cambria" w:hAnsi="Cambria"/>
          <w:sz w:val="22"/>
          <w:szCs w:val="22"/>
        </w:rPr>
        <w:t xml:space="preserve"> gedimo šalinimo laikas gali būti ilgesnis, bet ne ilgiau kaip </w:t>
      </w:r>
      <w:r w:rsidR="00F013B7" w:rsidRPr="004615A0">
        <w:rPr>
          <w:rFonts w:ascii="Cambria" w:hAnsi="Cambria"/>
          <w:b/>
          <w:sz w:val="22"/>
          <w:szCs w:val="22"/>
        </w:rPr>
        <w:t>7</w:t>
      </w:r>
      <w:r w:rsidR="0086314C" w:rsidRPr="004615A0">
        <w:rPr>
          <w:rFonts w:ascii="Cambria" w:hAnsi="Cambria"/>
          <w:b/>
          <w:sz w:val="22"/>
          <w:szCs w:val="22"/>
        </w:rPr>
        <w:t xml:space="preserve"> </w:t>
      </w:r>
      <w:r w:rsidR="00F013B7" w:rsidRPr="004615A0">
        <w:rPr>
          <w:rFonts w:ascii="Cambria" w:hAnsi="Cambria"/>
          <w:b/>
          <w:sz w:val="22"/>
          <w:szCs w:val="22"/>
        </w:rPr>
        <w:t>kalendorinės dienos</w:t>
      </w:r>
      <w:r w:rsidR="005009AF" w:rsidRPr="004615A0">
        <w:rPr>
          <w:rFonts w:ascii="Cambria" w:hAnsi="Cambria"/>
          <w:sz w:val="22"/>
          <w:szCs w:val="22"/>
        </w:rPr>
        <w:t xml:space="preserve">. Sudarytą gedimų defektinį </w:t>
      </w:r>
      <w:r w:rsidR="0060751B" w:rsidRPr="004615A0">
        <w:rPr>
          <w:rFonts w:ascii="Cambria" w:hAnsi="Cambria"/>
          <w:sz w:val="22"/>
          <w:szCs w:val="22"/>
        </w:rPr>
        <w:t>aktą pasirašo vykdytojo atsakingas asmuo ir patvirtina savo spaudu bei pateikia perkanči</w:t>
      </w:r>
      <w:r w:rsidR="00273EF5" w:rsidRPr="004615A0">
        <w:rPr>
          <w:rFonts w:ascii="Cambria" w:hAnsi="Cambria"/>
          <w:sz w:val="22"/>
          <w:szCs w:val="22"/>
        </w:rPr>
        <w:t>osios</w:t>
      </w:r>
      <w:r w:rsidR="0060751B" w:rsidRPr="004615A0">
        <w:rPr>
          <w:rFonts w:ascii="Cambria" w:hAnsi="Cambria"/>
          <w:sz w:val="22"/>
          <w:szCs w:val="22"/>
        </w:rPr>
        <w:t xml:space="preserve"> organizacij</w:t>
      </w:r>
      <w:r w:rsidR="00273EF5" w:rsidRPr="004615A0">
        <w:rPr>
          <w:rFonts w:ascii="Cambria" w:hAnsi="Cambria"/>
          <w:sz w:val="22"/>
          <w:szCs w:val="22"/>
        </w:rPr>
        <w:t xml:space="preserve">os atsakingam asmeniui </w:t>
      </w:r>
      <w:r w:rsidR="0086314C" w:rsidRPr="004615A0">
        <w:rPr>
          <w:rFonts w:ascii="Cambria" w:hAnsi="Cambria"/>
          <w:sz w:val="22"/>
          <w:szCs w:val="22"/>
        </w:rPr>
        <w:t>patvirtinimui</w:t>
      </w:r>
      <w:r w:rsidR="0060751B" w:rsidRPr="004615A0">
        <w:rPr>
          <w:rFonts w:ascii="Cambria" w:hAnsi="Cambria"/>
          <w:sz w:val="22"/>
          <w:szCs w:val="22"/>
        </w:rPr>
        <w:t xml:space="preserve">. </w:t>
      </w:r>
    </w:p>
    <w:p w14:paraId="54D9D156" w14:textId="77777777" w:rsidR="00B603C9" w:rsidRPr="004615A0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bCs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4.3. </w:t>
      </w:r>
      <w:r w:rsidR="0060751B" w:rsidRPr="004615A0">
        <w:rPr>
          <w:rFonts w:ascii="Cambria" w:hAnsi="Cambria"/>
          <w:bCs/>
          <w:iCs/>
          <w:sz w:val="22"/>
          <w:szCs w:val="22"/>
        </w:rPr>
        <w:t>Perkančioji organizacija</w:t>
      </w:r>
      <w:r w:rsidR="00DD4110" w:rsidRPr="004615A0">
        <w:rPr>
          <w:rFonts w:ascii="Cambria" w:hAnsi="Cambria"/>
          <w:bCs/>
          <w:iCs/>
          <w:sz w:val="22"/>
          <w:szCs w:val="22"/>
        </w:rPr>
        <w:t>,</w:t>
      </w:r>
      <w:r w:rsidR="0060751B" w:rsidRPr="004615A0">
        <w:rPr>
          <w:rFonts w:ascii="Cambria" w:hAnsi="Cambria"/>
          <w:bCs/>
          <w:iCs/>
          <w:sz w:val="22"/>
          <w:szCs w:val="22"/>
        </w:rPr>
        <w:t xml:space="preserve"> remonto paslaugų atveju</w:t>
      </w:r>
      <w:r w:rsidR="00DD4110" w:rsidRPr="004615A0">
        <w:rPr>
          <w:rFonts w:ascii="Cambria" w:hAnsi="Cambria"/>
          <w:bCs/>
          <w:iCs/>
          <w:sz w:val="22"/>
          <w:szCs w:val="22"/>
        </w:rPr>
        <w:t>,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</w:t>
      </w:r>
      <w:r w:rsidR="0060751B" w:rsidRPr="004615A0">
        <w:rPr>
          <w:rFonts w:ascii="Cambria" w:hAnsi="Cambria"/>
          <w:bCs/>
          <w:iCs/>
          <w:sz w:val="22"/>
          <w:szCs w:val="22"/>
        </w:rPr>
        <w:t>apmoka pagal suderintą darbų atlikimo aktą ir fiksuotą valandinį remonto paslaugų įkainį</w:t>
      </w:r>
      <w:r w:rsidR="005009AF" w:rsidRPr="004615A0">
        <w:rPr>
          <w:rFonts w:ascii="Cambria" w:hAnsi="Cambria"/>
          <w:bCs/>
          <w:iCs/>
          <w:sz w:val="22"/>
          <w:szCs w:val="22"/>
        </w:rPr>
        <w:t xml:space="preserve">. </w:t>
      </w:r>
      <w:r w:rsidR="005953A0" w:rsidRPr="004615A0">
        <w:rPr>
          <w:rFonts w:ascii="Cambria" w:hAnsi="Cambria"/>
          <w:bCs/>
          <w:iCs/>
          <w:sz w:val="22"/>
          <w:szCs w:val="22"/>
        </w:rPr>
        <w:t>Vis</w:t>
      </w:r>
      <w:r w:rsidR="004615A0">
        <w:rPr>
          <w:rFonts w:ascii="Cambria" w:hAnsi="Cambria"/>
          <w:bCs/>
          <w:iCs/>
          <w:sz w:val="22"/>
          <w:szCs w:val="22"/>
        </w:rPr>
        <w:t>os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remonto </w:t>
      </w:r>
      <w:r w:rsidR="004615A0">
        <w:rPr>
          <w:rFonts w:ascii="Cambria" w:hAnsi="Cambria"/>
          <w:bCs/>
          <w:iCs/>
          <w:sz w:val="22"/>
          <w:szCs w:val="22"/>
        </w:rPr>
        <w:t>paslaugos</w:t>
      </w:r>
      <w:r w:rsidR="005953A0" w:rsidRPr="004615A0">
        <w:rPr>
          <w:rFonts w:ascii="Cambria" w:hAnsi="Cambria"/>
          <w:bCs/>
          <w:iCs/>
          <w:sz w:val="22"/>
          <w:szCs w:val="22"/>
        </w:rPr>
        <w:t xml:space="preserve"> turi </w:t>
      </w:r>
      <w:r w:rsidR="0060751B" w:rsidRPr="004615A0">
        <w:rPr>
          <w:rFonts w:ascii="Cambria" w:hAnsi="Cambria"/>
          <w:bCs/>
          <w:iCs/>
          <w:sz w:val="22"/>
          <w:szCs w:val="22"/>
        </w:rPr>
        <w:t xml:space="preserve">atitikti keliamus reikalavimus nurodytam įrenginiui. </w:t>
      </w:r>
    </w:p>
    <w:p w14:paraId="54D9D157" w14:textId="77777777" w:rsidR="00D328CE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4.4. </w:t>
      </w:r>
      <w:r w:rsidR="005953A0" w:rsidRPr="004615A0">
        <w:rPr>
          <w:rFonts w:ascii="Cambria" w:hAnsi="Cambria"/>
          <w:sz w:val="22"/>
          <w:szCs w:val="22"/>
        </w:rPr>
        <w:t xml:space="preserve">Remonto paslaugos </w:t>
      </w:r>
      <w:r w:rsidR="0060751B" w:rsidRPr="004615A0">
        <w:rPr>
          <w:rFonts w:ascii="Cambria" w:hAnsi="Cambria"/>
          <w:sz w:val="22"/>
          <w:szCs w:val="22"/>
        </w:rPr>
        <w:t xml:space="preserve">bus perkamos pagal faktinį poreikį. </w:t>
      </w:r>
    </w:p>
    <w:p w14:paraId="54D9D158" w14:textId="77777777" w:rsidR="0060751B" w:rsidRPr="004615A0" w:rsidRDefault="00D328CE" w:rsidP="0060751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4.5. Paslaugos teikėjas</w:t>
      </w:r>
      <w:r w:rsidR="0060751B" w:rsidRPr="004615A0">
        <w:rPr>
          <w:rFonts w:ascii="Cambria" w:hAnsi="Cambria"/>
          <w:sz w:val="22"/>
          <w:szCs w:val="22"/>
        </w:rPr>
        <w:t xml:space="preserve"> turi suteikti ne </w:t>
      </w:r>
      <w:r w:rsidR="00273EF5" w:rsidRPr="004615A0">
        <w:rPr>
          <w:rFonts w:ascii="Cambria" w:hAnsi="Cambria"/>
          <w:sz w:val="22"/>
          <w:szCs w:val="22"/>
        </w:rPr>
        <w:t>trumpesnę</w:t>
      </w:r>
      <w:r w:rsidR="0060751B" w:rsidRPr="004615A0">
        <w:rPr>
          <w:rFonts w:ascii="Cambria" w:hAnsi="Cambria"/>
          <w:sz w:val="22"/>
          <w:szCs w:val="22"/>
        </w:rPr>
        <w:t xml:space="preserve"> kaip </w:t>
      </w:r>
      <w:r w:rsidR="0060751B" w:rsidRPr="004615A0">
        <w:rPr>
          <w:rFonts w:ascii="Cambria" w:hAnsi="Cambria"/>
          <w:b/>
          <w:sz w:val="22"/>
          <w:szCs w:val="22"/>
        </w:rPr>
        <w:t>6 mėnesių garantiją</w:t>
      </w:r>
      <w:r w:rsidR="00C97806" w:rsidRPr="004615A0">
        <w:rPr>
          <w:rFonts w:ascii="Cambria" w:hAnsi="Cambria"/>
          <w:sz w:val="22"/>
          <w:szCs w:val="22"/>
        </w:rPr>
        <w:t xml:space="preserve"> </w:t>
      </w:r>
      <w:r w:rsidR="0060751B" w:rsidRPr="004615A0">
        <w:rPr>
          <w:rFonts w:ascii="Cambria" w:hAnsi="Cambria"/>
          <w:sz w:val="22"/>
          <w:szCs w:val="22"/>
        </w:rPr>
        <w:t>atlikt</w:t>
      </w:r>
      <w:r w:rsidR="004615A0">
        <w:rPr>
          <w:rFonts w:ascii="Cambria" w:hAnsi="Cambria"/>
          <w:sz w:val="22"/>
          <w:szCs w:val="22"/>
        </w:rPr>
        <w:t>oms paslaugoms</w:t>
      </w:r>
      <w:r w:rsidR="0060751B" w:rsidRPr="004615A0">
        <w:rPr>
          <w:rFonts w:ascii="Cambria" w:hAnsi="Cambria"/>
          <w:sz w:val="22"/>
          <w:szCs w:val="22"/>
        </w:rPr>
        <w:t xml:space="preserve">. Garantiniu laikotarpiu sugedus </w:t>
      </w:r>
      <w:r w:rsidR="004615A0">
        <w:rPr>
          <w:rFonts w:ascii="Cambria" w:hAnsi="Cambria"/>
          <w:sz w:val="22"/>
          <w:szCs w:val="22"/>
        </w:rPr>
        <w:t xml:space="preserve">įrangai </w:t>
      </w:r>
      <w:r w:rsidR="0060751B" w:rsidRPr="004615A0">
        <w:rPr>
          <w:rFonts w:ascii="Cambria" w:hAnsi="Cambria"/>
          <w:sz w:val="22"/>
          <w:szCs w:val="22"/>
        </w:rPr>
        <w:t>dėl nekokybiškai atliktų paslaugų,</w:t>
      </w:r>
      <w:r w:rsidR="00C97806" w:rsidRPr="004615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Paslaugos teikėjas</w:t>
      </w:r>
      <w:r w:rsidR="0060751B" w:rsidRPr="004615A0">
        <w:rPr>
          <w:rFonts w:ascii="Cambria" w:hAnsi="Cambria"/>
          <w:sz w:val="22"/>
          <w:szCs w:val="22"/>
        </w:rPr>
        <w:t xml:space="preserve">, suderinęs su perkančiosios organizacijos </w:t>
      </w:r>
      <w:r w:rsidR="0060751B" w:rsidRPr="00224088">
        <w:rPr>
          <w:rFonts w:ascii="Cambria" w:hAnsi="Cambria"/>
          <w:sz w:val="22"/>
          <w:szCs w:val="22"/>
        </w:rPr>
        <w:t>atstovu</w:t>
      </w:r>
      <w:r w:rsidR="00422323" w:rsidRPr="00224088">
        <w:rPr>
          <w:rFonts w:ascii="Cambria" w:hAnsi="Cambria"/>
          <w:sz w:val="22"/>
          <w:szCs w:val="22"/>
        </w:rPr>
        <w:t xml:space="preserve"> (išrašęs defektinį aktą)</w:t>
      </w:r>
      <w:r w:rsidR="0060751B" w:rsidRPr="00224088">
        <w:rPr>
          <w:rFonts w:ascii="Cambria" w:hAnsi="Cambria"/>
          <w:sz w:val="22"/>
          <w:szCs w:val="22"/>
        </w:rPr>
        <w:t>, turi ne</w:t>
      </w:r>
      <w:r w:rsidR="0060751B" w:rsidRPr="004615A0">
        <w:rPr>
          <w:rFonts w:ascii="Cambria" w:hAnsi="Cambria"/>
          <w:sz w:val="22"/>
          <w:szCs w:val="22"/>
        </w:rPr>
        <w:t xml:space="preserve"> per ilgiau kaip per </w:t>
      </w:r>
      <w:r w:rsidR="00E54C61" w:rsidRPr="004615A0">
        <w:rPr>
          <w:rFonts w:ascii="Cambria" w:hAnsi="Cambria"/>
          <w:b/>
          <w:sz w:val="22"/>
          <w:szCs w:val="22"/>
        </w:rPr>
        <w:t>3</w:t>
      </w:r>
      <w:r w:rsidR="0060751B" w:rsidRPr="004615A0">
        <w:rPr>
          <w:rFonts w:ascii="Cambria" w:hAnsi="Cambria"/>
          <w:b/>
          <w:sz w:val="22"/>
          <w:szCs w:val="22"/>
        </w:rPr>
        <w:t xml:space="preserve"> dienų</w:t>
      </w:r>
      <w:r w:rsidR="0060751B" w:rsidRPr="004615A0">
        <w:rPr>
          <w:rFonts w:ascii="Cambria" w:hAnsi="Cambria"/>
          <w:sz w:val="22"/>
          <w:szCs w:val="22"/>
        </w:rPr>
        <w:t xml:space="preserve"> laikotarpį, pašalinti trūkumus savo lėšomis.</w:t>
      </w:r>
    </w:p>
    <w:p w14:paraId="54D9D159" w14:textId="77777777" w:rsidR="005970AA" w:rsidRPr="004615A0" w:rsidRDefault="005970AA" w:rsidP="005970AA">
      <w:pPr>
        <w:spacing w:after="100" w:afterAutospacing="1"/>
        <w:ind w:firstLine="567"/>
        <w:contextualSpacing/>
        <w:jc w:val="both"/>
        <w:rPr>
          <w:rFonts w:ascii="Cambria" w:hAnsi="Cambria"/>
          <w:b/>
          <w:bCs/>
          <w:sz w:val="22"/>
          <w:szCs w:val="22"/>
        </w:rPr>
      </w:pPr>
      <w:r w:rsidRPr="004615A0">
        <w:rPr>
          <w:rFonts w:ascii="Cambria" w:hAnsi="Cambria"/>
          <w:b/>
          <w:bCs/>
          <w:sz w:val="22"/>
          <w:szCs w:val="22"/>
        </w:rPr>
        <w:t>5. Bendrieji reikalavimai paslaugos t</w:t>
      </w:r>
      <w:r w:rsidR="00A92E78" w:rsidRPr="004615A0">
        <w:rPr>
          <w:rFonts w:ascii="Cambria" w:hAnsi="Cambria"/>
          <w:b/>
          <w:bCs/>
          <w:sz w:val="22"/>
          <w:szCs w:val="22"/>
        </w:rPr>
        <w:t>e</w:t>
      </w:r>
      <w:r w:rsidR="00E07C3B" w:rsidRPr="004615A0">
        <w:rPr>
          <w:rFonts w:ascii="Cambria" w:hAnsi="Cambria"/>
          <w:b/>
          <w:bCs/>
          <w:sz w:val="22"/>
          <w:szCs w:val="22"/>
        </w:rPr>
        <w:t>i</w:t>
      </w:r>
      <w:r w:rsidRPr="004615A0">
        <w:rPr>
          <w:rFonts w:ascii="Cambria" w:hAnsi="Cambria"/>
          <w:b/>
          <w:bCs/>
          <w:sz w:val="22"/>
          <w:szCs w:val="22"/>
        </w:rPr>
        <w:t>kėjams:</w:t>
      </w:r>
    </w:p>
    <w:p w14:paraId="54D9D15A" w14:textId="77777777" w:rsidR="005970AA" w:rsidRDefault="005970AA" w:rsidP="008E2D8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</w:rPr>
        <w:t xml:space="preserve">5.1. Paslaugos </w:t>
      </w:r>
      <w:r w:rsidR="00D328CE">
        <w:rPr>
          <w:rFonts w:ascii="Cambria" w:hAnsi="Cambria"/>
          <w:sz w:val="22"/>
          <w:szCs w:val="22"/>
        </w:rPr>
        <w:t>teikėjas</w:t>
      </w:r>
      <w:r w:rsidR="00C04FA0" w:rsidRPr="004615A0">
        <w:rPr>
          <w:rFonts w:ascii="Cambria" w:hAnsi="Cambria"/>
          <w:sz w:val="22"/>
          <w:szCs w:val="22"/>
        </w:rPr>
        <w:t xml:space="preserve"> remonto </w:t>
      </w:r>
      <w:r w:rsidR="00064452">
        <w:rPr>
          <w:rFonts w:ascii="Cambria" w:hAnsi="Cambria"/>
          <w:sz w:val="22"/>
          <w:szCs w:val="22"/>
        </w:rPr>
        <w:t>paslaugoms</w:t>
      </w:r>
      <w:r w:rsidR="00C04FA0" w:rsidRPr="004615A0">
        <w:rPr>
          <w:rFonts w:ascii="Cambria" w:hAnsi="Cambria"/>
          <w:sz w:val="22"/>
          <w:szCs w:val="22"/>
        </w:rPr>
        <w:t xml:space="preserve"> atlikti</w:t>
      </w:r>
      <w:r w:rsidRPr="004615A0">
        <w:rPr>
          <w:rFonts w:ascii="Cambria" w:hAnsi="Cambria"/>
          <w:sz w:val="22"/>
          <w:szCs w:val="22"/>
        </w:rPr>
        <w:t xml:space="preserve"> turi </w:t>
      </w:r>
      <w:r w:rsidR="00C97806" w:rsidRPr="004615A0">
        <w:rPr>
          <w:rFonts w:ascii="Cambria" w:hAnsi="Cambria"/>
          <w:sz w:val="22"/>
          <w:szCs w:val="22"/>
        </w:rPr>
        <w:t xml:space="preserve">paskirti </w:t>
      </w:r>
      <w:r w:rsidRPr="004615A0">
        <w:rPr>
          <w:rFonts w:ascii="Cambria" w:hAnsi="Cambria"/>
          <w:sz w:val="22"/>
          <w:szCs w:val="22"/>
        </w:rPr>
        <w:t>specialistus</w:t>
      </w:r>
      <w:r w:rsidR="008E2D82" w:rsidRPr="004615A0">
        <w:rPr>
          <w:rFonts w:ascii="Cambria" w:hAnsi="Cambria"/>
          <w:sz w:val="22"/>
          <w:szCs w:val="22"/>
        </w:rPr>
        <w:t>.</w:t>
      </w:r>
    </w:p>
    <w:p w14:paraId="54D9D15B" w14:textId="77777777" w:rsidR="00064452" w:rsidRPr="004615A0" w:rsidRDefault="00064452" w:rsidP="0006445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 xml:space="preserve">5.2. </w:t>
      </w:r>
      <w:r w:rsidRPr="004615A0">
        <w:rPr>
          <w:rFonts w:ascii="Cambria" w:hAnsi="Cambria"/>
          <w:sz w:val="22"/>
          <w:szCs w:val="22"/>
          <w:lang w:eastAsia="lt-LT"/>
        </w:rPr>
        <w:t xml:space="preserve">Paslaugos </w:t>
      </w:r>
      <w:r w:rsidR="00D328CE">
        <w:rPr>
          <w:rFonts w:ascii="Cambria" w:hAnsi="Cambria"/>
          <w:sz w:val="22"/>
          <w:szCs w:val="22"/>
          <w:lang w:eastAsia="lt-LT"/>
        </w:rPr>
        <w:t>teikėjas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savo jėgomis privalo atlikti vis</w:t>
      </w:r>
      <w:r>
        <w:rPr>
          <w:rFonts w:ascii="Cambria" w:hAnsi="Cambria"/>
          <w:sz w:val="22"/>
          <w:szCs w:val="22"/>
          <w:lang w:eastAsia="lt-LT"/>
        </w:rPr>
        <w:t>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reikaling</w:t>
      </w:r>
      <w:r>
        <w:rPr>
          <w:rFonts w:ascii="Cambria" w:hAnsi="Cambria"/>
          <w:sz w:val="22"/>
          <w:szCs w:val="22"/>
          <w:lang w:eastAsia="lt-LT"/>
        </w:rPr>
        <w:t>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remonto </w:t>
      </w:r>
      <w:r>
        <w:rPr>
          <w:rFonts w:ascii="Cambria" w:hAnsi="Cambria"/>
          <w:sz w:val="22"/>
          <w:szCs w:val="22"/>
          <w:lang w:eastAsia="lt-LT"/>
        </w:rPr>
        <w:t>paslaugas</w:t>
      </w:r>
      <w:r w:rsidRPr="004615A0">
        <w:rPr>
          <w:rFonts w:ascii="Cambria" w:hAnsi="Cambria"/>
          <w:sz w:val="22"/>
          <w:szCs w:val="22"/>
          <w:lang w:eastAsia="lt-LT"/>
        </w:rPr>
        <w:t>, bei pats pasirūpina visomis priemonėmis, reikalingomis ši</w:t>
      </w:r>
      <w:r>
        <w:rPr>
          <w:rFonts w:ascii="Cambria" w:hAnsi="Cambria"/>
          <w:sz w:val="22"/>
          <w:szCs w:val="22"/>
          <w:lang w:eastAsia="lt-LT"/>
        </w:rPr>
        <w:t>oms</w:t>
      </w:r>
      <w:r w:rsidRPr="004615A0">
        <w:rPr>
          <w:rFonts w:ascii="Cambria" w:hAnsi="Cambria"/>
          <w:sz w:val="22"/>
          <w:szCs w:val="22"/>
          <w:lang w:eastAsia="lt-LT"/>
        </w:rPr>
        <w:t xml:space="preserve"> remonto </w:t>
      </w:r>
      <w:r>
        <w:rPr>
          <w:rFonts w:ascii="Cambria" w:hAnsi="Cambria"/>
          <w:sz w:val="22"/>
          <w:szCs w:val="22"/>
          <w:lang w:eastAsia="lt-LT"/>
        </w:rPr>
        <w:t xml:space="preserve">paslaugoms </w:t>
      </w:r>
      <w:r w:rsidRPr="004615A0">
        <w:rPr>
          <w:rFonts w:ascii="Cambria" w:hAnsi="Cambria"/>
          <w:sz w:val="22"/>
          <w:szCs w:val="22"/>
          <w:lang w:eastAsia="lt-LT"/>
        </w:rPr>
        <w:t>atlikti.</w:t>
      </w:r>
    </w:p>
    <w:p w14:paraId="54D9D15C" w14:textId="77777777" w:rsidR="00064452" w:rsidRPr="004615A0" w:rsidRDefault="00064452" w:rsidP="00064452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</w:rPr>
        <w:t xml:space="preserve">5.3. </w:t>
      </w:r>
      <w:r>
        <w:rPr>
          <w:rFonts w:ascii="Cambria" w:hAnsi="Cambria"/>
          <w:sz w:val="22"/>
          <w:szCs w:val="22"/>
          <w:lang w:eastAsia="lt-LT"/>
        </w:rPr>
        <w:t>Paslaugas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būtina atlikti laikantis esamų normų ir taisyklių, užtikrinti darbų saugą objekte, priešgaisrinę ir aplinkos ekologinę apsaugą, laikytis užsakovo vidaus darbo tvarkos taisyklių.</w:t>
      </w:r>
    </w:p>
    <w:p w14:paraId="54D9D15D" w14:textId="77777777" w:rsidR="0086314C" w:rsidRPr="004615A0" w:rsidRDefault="001B0737" w:rsidP="00E74519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 w:rsidRPr="004615A0">
        <w:rPr>
          <w:rFonts w:ascii="Cambria" w:hAnsi="Cambria"/>
          <w:sz w:val="22"/>
          <w:szCs w:val="22"/>
          <w:shd w:val="clear" w:color="auto" w:fill="FFFFFF"/>
        </w:rPr>
        <w:t>5.</w:t>
      </w:r>
      <w:r w:rsidR="00064452">
        <w:rPr>
          <w:rFonts w:ascii="Cambria" w:hAnsi="Cambria"/>
          <w:sz w:val="22"/>
          <w:szCs w:val="22"/>
          <w:shd w:val="clear" w:color="auto" w:fill="FFFFFF"/>
        </w:rPr>
        <w:t>4</w:t>
      </w:r>
      <w:r w:rsidR="0086314C" w:rsidRPr="004615A0">
        <w:rPr>
          <w:rFonts w:ascii="Cambria" w:hAnsi="Cambria"/>
          <w:sz w:val="22"/>
          <w:szCs w:val="22"/>
          <w:shd w:val="clear" w:color="auto" w:fill="FFFFFF"/>
        </w:rPr>
        <w:t xml:space="preserve">. </w:t>
      </w:r>
      <w:r w:rsidR="00064452">
        <w:rPr>
          <w:rFonts w:ascii="Cambria" w:hAnsi="Cambria"/>
          <w:sz w:val="22"/>
          <w:szCs w:val="22"/>
          <w:shd w:val="clear" w:color="auto" w:fill="FFFFFF"/>
        </w:rPr>
        <w:t>Atlikus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 vis</w:t>
      </w:r>
      <w:r w:rsidR="00064452">
        <w:rPr>
          <w:rFonts w:ascii="Cambria" w:hAnsi="Cambria"/>
          <w:sz w:val="22"/>
          <w:szCs w:val="22"/>
          <w:shd w:val="clear" w:color="auto" w:fill="FFFFFF"/>
        </w:rPr>
        <w:t>as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 skalbyklos skalbimo, džiovinimo ar lyginimo įrangos </w:t>
      </w:r>
      <w:r w:rsidR="00064452">
        <w:rPr>
          <w:rFonts w:ascii="Cambria" w:hAnsi="Cambria"/>
          <w:sz w:val="22"/>
          <w:szCs w:val="22"/>
          <w:shd w:val="clear" w:color="auto" w:fill="FFFFFF"/>
        </w:rPr>
        <w:t>remonto paslaugas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, </w:t>
      </w:r>
      <w:r w:rsidR="00D328CE">
        <w:rPr>
          <w:rFonts w:ascii="Cambria" w:hAnsi="Cambria"/>
          <w:sz w:val="22"/>
          <w:szCs w:val="22"/>
          <w:shd w:val="clear" w:color="auto" w:fill="FFFFFF"/>
        </w:rPr>
        <w:t>Paslaugos teikėjas</w:t>
      </w:r>
      <w:r w:rsidR="00064452">
        <w:rPr>
          <w:rFonts w:ascii="Cambria" w:hAnsi="Cambria"/>
          <w:sz w:val="22"/>
          <w:szCs w:val="22"/>
          <w:shd w:val="clear" w:color="auto" w:fill="FFFFFF"/>
        </w:rPr>
        <w:t xml:space="preserve"> 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 xml:space="preserve">objektą </w:t>
      </w:r>
      <w:r w:rsidR="00D328CE" w:rsidRPr="00D328CE">
        <w:rPr>
          <w:rFonts w:ascii="Cambria" w:hAnsi="Cambria"/>
          <w:sz w:val="22"/>
          <w:szCs w:val="22"/>
          <w:shd w:val="clear" w:color="auto" w:fill="FFFFFF"/>
        </w:rPr>
        <w:t xml:space="preserve">turi </w:t>
      </w:r>
      <w:r w:rsidRPr="004615A0">
        <w:rPr>
          <w:rFonts w:ascii="Cambria" w:hAnsi="Cambria"/>
          <w:sz w:val="22"/>
          <w:szCs w:val="22"/>
          <w:shd w:val="clear" w:color="auto" w:fill="FFFFFF"/>
        </w:rPr>
        <w:t>palikti tvarkingą.</w:t>
      </w:r>
    </w:p>
    <w:p w14:paraId="54D9D15E" w14:textId="77777777" w:rsidR="00D328CE" w:rsidRDefault="00D328CE" w:rsidP="0060751B">
      <w:pPr>
        <w:ind w:firstLine="567"/>
        <w:contextualSpacing/>
        <w:jc w:val="both"/>
        <w:rPr>
          <w:rFonts w:ascii="Cambria" w:eastAsia="Arial Unicode MS" w:hAnsi="Cambria"/>
          <w:sz w:val="22"/>
          <w:szCs w:val="22"/>
        </w:rPr>
      </w:pPr>
    </w:p>
    <w:p w14:paraId="54D9D15F" w14:textId="77777777" w:rsidR="00676FF1" w:rsidRPr="00D328CE" w:rsidRDefault="00D328CE" w:rsidP="0060751B">
      <w:pPr>
        <w:ind w:firstLine="567"/>
        <w:contextualSpacing/>
        <w:jc w:val="both"/>
        <w:rPr>
          <w:rFonts w:ascii="Cambria" w:hAnsi="Cambria"/>
          <w:b/>
          <w:sz w:val="22"/>
          <w:szCs w:val="22"/>
        </w:rPr>
      </w:pPr>
      <w:r w:rsidRPr="00D328CE">
        <w:rPr>
          <w:rFonts w:ascii="Cambria" w:eastAsia="Arial Unicode MS" w:hAnsi="Cambria"/>
          <w:b/>
          <w:sz w:val="22"/>
          <w:szCs w:val="22"/>
        </w:rPr>
        <w:t xml:space="preserve">6. </w:t>
      </w:r>
      <w:r w:rsidR="00DF699A" w:rsidRPr="00D328CE">
        <w:rPr>
          <w:rFonts w:ascii="Cambria" w:eastAsia="Arial Unicode MS" w:hAnsi="Cambria"/>
          <w:b/>
          <w:sz w:val="22"/>
          <w:szCs w:val="22"/>
        </w:rPr>
        <w:t xml:space="preserve">LSMUL </w:t>
      </w:r>
      <w:r w:rsidR="000C2C9B" w:rsidRPr="00D328CE">
        <w:rPr>
          <w:rFonts w:ascii="Cambria" w:eastAsia="Arial Unicode MS" w:hAnsi="Cambria"/>
          <w:b/>
          <w:sz w:val="22"/>
          <w:szCs w:val="22"/>
        </w:rPr>
        <w:t xml:space="preserve">Kauno klinikų skalbykloje </w:t>
      </w:r>
      <w:r w:rsidR="00676FF1" w:rsidRPr="00D328CE">
        <w:rPr>
          <w:rFonts w:ascii="Cambria" w:eastAsia="Arial Unicode MS" w:hAnsi="Cambria"/>
          <w:b/>
          <w:sz w:val="22"/>
          <w:szCs w:val="22"/>
        </w:rPr>
        <w:t>eksploatuojamų įrengi</w:t>
      </w:r>
      <w:r w:rsidR="00CA6F29" w:rsidRPr="00D328CE">
        <w:rPr>
          <w:rFonts w:ascii="Cambria" w:eastAsia="Arial Unicode MS" w:hAnsi="Cambria"/>
          <w:b/>
          <w:sz w:val="22"/>
          <w:szCs w:val="22"/>
        </w:rPr>
        <w:t>ni</w:t>
      </w:r>
      <w:r w:rsidR="00676FF1" w:rsidRPr="00D328CE">
        <w:rPr>
          <w:rFonts w:ascii="Cambria" w:eastAsia="Arial Unicode MS" w:hAnsi="Cambria"/>
          <w:b/>
          <w:sz w:val="22"/>
          <w:szCs w:val="22"/>
        </w:rPr>
        <w:t>ų sąrašas</w:t>
      </w:r>
      <w:r w:rsidR="00E80C53" w:rsidRPr="00D328CE">
        <w:rPr>
          <w:rFonts w:ascii="Cambria" w:eastAsia="Arial Unicode MS" w:hAnsi="Cambria"/>
          <w:b/>
          <w:sz w:val="22"/>
          <w:szCs w:val="22"/>
        </w:rPr>
        <w:t xml:space="preserve">: </w:t>
      </w:r>
    </w:p>
    <w:p w14:paraId="54D9D160" w14:textId="77777777" w:rsidR="00245F97" w:rsidRPr="004615A0" w:rsidRDefault="00245F97" w:rsidP="00245F97">
      <w:pPr>
        <w:rPr>
          <w:rFonts w:ascii="Cambria" w:hAnsi="Cambri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3403"/>
        <w:gridCol w:w="1411"/>
      </w:tblGrid>
      <w:tr w:rsidR="00245F97" w:rsidRPr="004615A0" w14:paraId="54D9D165" w14:textId="77777777" w:rsidTr="00D328CE">
        <w:tc>
          <w:tcPr>
            <w:tcW w:w="562" w:type="dxa"/>
            <w:vAlign w:val="center"/>
          </w:tcPr>
          <w:p w14:paraId="54D9D161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Eil. Nr.</w:t>
            </w:r>
          </w:p>
        </w:tc>
        <w:tc>
          <w:tcPr>
            <w:tcW w:w="4252" w:type="dxa"/>
            <w:vAlign w:val="center"/>
          </w:tcPr>
          <w:p w14:paraId="54D9D162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Pavadinimas</w:t>
            </w:r>
          </w:p>
        </w:tc>
        <w:tc>
          <w:tcPr>
            <w:tcW w:w="3403" w:type="dxa"/>
            <w:vAlign w:val="center"/>
          </w:tcPr>
          <w:p w14:paraId="54D9D163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Modelis</w:t>
            </w:r>
          </w:p>
        </w:tc>
        <w:tc>
          <w:tcPr>
            <w:tcW w:w="1411" w:type="dxa"/>
            <w:vAlign w:val="center"/>
          </w:tcPr>
          <w:p w14:paraId="54D9D164" w14:textId="77777777" w:rsidR="00245F97" w:rsidRPr="004615A0" w:rsidRDefault="00245F97" w:rsidP="00D328C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Kiekis</w:t>
            </w:r>
          </w:p>
        </w:tc>
      </w:tr>
      <w:tr w:rsidR="00245F97" w:rsidRPr="004615A0" w14:paraId="54D9D16A" w14:textId="77777777" w:rsidTr="00D328CE">
        <w:tc>
          <w:tcPr>
            <w:tcW w:w="562" w:type="dxa"/>
          </w:tcPr>
          <w:p w14:paraId="54D9D16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54D9D167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skalbimo mašinos pakrovimo transporteris</w:t>
            </w:r>
          </w:p>
        </w:tc>
        <w:tc>
          <w:tcPr>
            <w:tcW w:w="3403" w:type="dxa"/>
          </w:tcPr>
          <w:p w14:paraId="54D9D168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PB 4/60</w:t>
            </w:r>
          </w:p>
        </w:tc>
        <w:tc>
          <w:tcPr>
            <w:tcW w:w="1411" w:type="dxa"/>
          </w:tcPr>
          <w:p w14:paraId="54D9D169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6F" w14:textId="77777777" w:rsidTr="00D328CE">
        <w:tc>
          <w:tcPr>
            <w:tcW w:w="562" w:type="dxa"/>
          </w:tcPr>
          <w:p w14:paraId="54D9D16B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54D9D16C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cikloninė skalbimo mašina</w:t>
            </w:r>
          </w:p>
        </w:tc>
        <w:tc>
          <w:tcPr>
            <w:tcW w:w="3403" w:type="dxa"/>
          </w:tcPr>
          <w:p w14:paraId="54D9D16D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Power Trans Plus 60-13</w:t>
            </w:r>
          </w:p>
        </w:tc>
        <w:tc>
          <w:tcPr>
            <w:tcW w:w="1411" w:type="dxa"/>
          </w:tcPr>
          <w:p w14:paraId="54D9D16E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74" w14:textId="77777777" w:rsidTr="00D328CE">
        <w:tc>
          <w:tcPr>
            <w:tcW w:w="562" w:type="dxa"/>
          </w:tcPr>
          <w:p w14:paraId="54D9D170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14:paraId="54D9D171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hidraulinis vien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kamerinis skalbinių </w:t>
            </w:r>
            <w:r w:rsidRPr="004615A0">
              <w:rPr>
                <w:rFonts w:ascii="Cambria" w:hAnsi="Cambria"/>
                <w:sz w:val="22"/>
                <w:szCs w:val="22"/>
              </w:rPr>
              <w:t>presas</w:t>
            </w:r>
          </w:p>
        </w:tc>
        <w:tc>
          <w:tcPr>
            <w:tcW w:w="3403" w:type="dxa"/>
          </w:tcPr>
          <w:p w14:paraId="54D9D172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PP 10-60-40</w:t>
            </w:r>
          </w:p>
        </w:tc>
        <w:tc>
          <w:tcPr>
            <w:tcW w:w="1411" w:type="dxa"/>
          </w:tcPr>
          <w:p w14:paraId="54D9D173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79" w14:textId="77777777" w:rsidTr="00D328CE">
        <w:tc>
          <w:tcPr>
            <w:tcW w:w="562" w:type="dxa"/>
          </w:tcPr>
          <w:p w14:paraId="54D9D175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4252" w:type="dxa"/>
          </w:tcPr>
          <w:p w14:paraId="54D9D176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 xml:space="preserve">Kannegiesser šaudiklinio tipo paskirstymo </w:t>
            </w:r>
            <w:r w:rsidRPr="004615A0">
              <w:rPr>
                <w:rFonts w:ascii="Cambria" w:hAnsi="Cambria"/>
                <w:sz w:val="22"/>
                <w:szCs w:val="22"/>
              </w:rPr>
              <w:lastRenderedPageBreak/>
              <w:t xml:space="preserve">konvejeris </w:t>
            </w:r>
            <w:r w:rsidR="00544EE6" w:rsidRPr="004615A0">
              <w:rPr>
                <w:rFonts w:ascii="Cambria" w:hAnsi="Cambria"/>
                <w:sz w:val="22"/>
                <w:szCs w:val="22"/>
              </w:rPr>
              <w:t>/</w:t>
            </w:r>
            <w:r w:rsidRPr="004615A0">
              <w:rPr>
                <w:rFonts w:ascii="Cambria" w:hAnsi="Cambria"/>
                <w:sz w:val="22"/>
                <w:szCs w:val="22"/>
              </w:rPr>
              <w:t>3-jų stočių</w:t>
            </w:r>
          </w:p>
        </w:tc>
        <w:tc>
          <w:tcPr>
            <w:tcW w:w="3403" w:type="dxa"/>
          </w:tcPr>
          <w:p w14:paraId="54D9D177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lastRenderedPageBreak/>
              <w:t>LSC 60.17.10 R</w:t>
            </w:r>
          </w:p>
        </w:tc>
        <w:tc>
          <w:tcPr>
            <w:tcW w:w="1411" w:type="dxa"/>
          </w:tcPr>
          <w:p w14:paraId="54D9D178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7E" w14:textId="77777777" w:rsidTr="00D328CE">
        <w:tc>
          <w:tcPr>
            <w:tcW w:w="562" w:type="dxa"/>
          </w:tcPr>
          <w:p w14:paraId="54D9D17A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4252" w:type="dxa"/>
          </w:tcPr>
          <w:p w14:paraId="54D9D17B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skalbinių džiovintuvas</w:t>
            </w:r>
          </w:p>
        </w:tc>
        <w:tc>
          <w:tcPr>
            <w:tcW w:w="3403" w:type="dxa"/>
          </w:tcPr>
          <w:p w14:paraId="54D9D17C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D-60-D-WU</w:t>
            </w:r>
          </w:p>
        </w:tc>
        <w:tc>
          <w:tcPr>
            <w:tcW w:w="1411" w:type="dxa"/>
          </w:tcPr>
          <w:p w14:paraId="54D9D17D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3 vnt.</w:t>
            </w:r>
          </w:p>
        </w:tc>
      </w:tr>
      <w:tr w:rsidR="00245F97" w:rsidRPr="004615A0" w14:paraId="54D9D183" w14:textId="77777777" w:rsidTr="00D328CE">
        <w:tc>
          <w:tcPr>
            <w:tcW w:w="562" w:type="dxa"/>
          </w:tcPr>
          <w:p w14:paraId="54D9D17F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4252" w:type="dxa"/>
          </w:tcPr>
          <w:p w14:paraId="54D9D180" w14:textId="77777777" w:rsidR="00245F97" w:rsidRPr="004615A0" w:rsidRDefault="00437C49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r w:rsidR="00230D60" w:rsidRPr="004615A0">
              <w:rPr>
                <w:rFonts w:ascii="Cambria" w:hAnsi="Cambria"/>
                <w:sz w:val="22"/>
                <w:szCs w:val="22"/>
              </w:rPr>
              <w:t xml:space="preserve"> skalbinių</w:t>
            </w:r>
            <w:r w:rsidRPr="004615A0">
              <w:rPr>
                <w:rFonts w:ascii="Cambria" w:hAnsi="Cambria"/>
                <w:sz w:val="22"/>
                <w:szCs w:val="22"/>
              </w:rPr>
              <w:t xml:space="preserve"> džiovintuvų</w:t>
            </w:r>
            <w:r w:rsidR="00245F97" w:rsidRPr="004615A0">
              <w:rPr>
                <w:rFonts w:ascii="Cambria" w:hAnsi="Cambria"/>
                <w:sz w:val="22"/>
                <w:szCs w:val="22"/>
              </w:rPr>
              <w:t xml:space="preserve"> iškrovim</w:t>
            </w:r>
            <w:r w:rsidRPr="004615A0">
              <w:rPr>
                <w:rFonts w:ascii="Cambria" w:hAnsi="Cambria"/>
                <w:sz w:val="22"/>
                <w:szCs w:val="22"/>
              </w:rPr>
              <w:t>o transporteris</w:t>
            </w:r>
          </w:p>
        </w:tc>
        <w:tc>
          <w:tcPr>
            <w:tcW w:w="3403" w:type="dxa"/>
          </w:tcPr>
          <w:p w14:paraId="54D9D181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GF 800/6500</w:t>
            </w:r>
          </w:p>
        </w:tc>
        <w:tc>
          <w:tcPr>
            <w:tcW w:w="1411" w:type="dxa"/>
          </w:tcPr>
          <w:p w14:paraId="54D9D182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88" w14:textId="77777777" w:rsidTr="00D328CE">
        <w:tc>
          <w:tcPr>
            <w:tcW w:w="562" w:type="dxa"/>
          </w:tcPr>
          <w:p w14:paraId="54D9D184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4252" w:type="dxa"/>
          </w:tcPr>
          <w:p w14:paraId="54D9D185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favorit barjerinė skalbimo mašina</w:t>
            </w:r>
          </w:p>
        </w:tc>
        <w:tc>
          <w:tcPr>
            <w:tcW w:w="3403" w:type="dxa"/>
          </w:tcPr>
          <w:p w14:paraId="54D9D186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FA+800 BW</w:t>
            </w:r>
          </w:p>
        </w:tc>
        <w:tc>
          <w:tcPr>
            <w:tcW w:w="1411" w:type="dxa"/>
          </w:tcPr>
          <w:p w14:paraId="54D9D187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8D" w14:textId="77777777" w:rsidTr="00D328CE">
        <w:tc>
          <w:tcPr>
            <w:tcW w:w="562" w:type="dxa"/>
          </w:tcPr>
          <w:p w14:paraId="54D9D189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4252" w:type="dxa"/>
          </w:tcPr>
          <w:p w14:paraId="54D9D18A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favorit barjerinė skalbimo mašina</w:t>
            </w:r>
          </w:p>
        </w:tc>
        <w:tc>
          <w:tcPr>
            <w:tcW w:w="3403" w:type="dxa"/>
          </w:tcPr>
          <w:p w14:paraId="54D9D18B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FA+1450 BW</w:t>
            </w:r>
          </w:p>
        </w:tc>
        <w:tc>
          <w:tcPr>
            <w:tcW w:w="1411" w:type="dxa"/>
          </w:tcPr>
          <w:p w14:paraId="54D9D18C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92" w14:textId="77777777" w:rsidTr="00D328CE">
        <w:tc>
          <w:tcPr>
            <w:tcW w:w="562" w:type="dxa"/>
          </w:tcPr>
          <w:p w14:paraId="54D9D18E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4252" w:type="dxa"/>
          </w:tcPr>
          <w:p w14:paraId="54D9D18F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kompaktinis</w:t>
            </w:r>
            <w:r w:rsidR="00544EE6" w:rsidRPr="004615A0">
              <w:rPr>
                <w:rFonts w:ascii="Cambria" w:hAnsi="Cambria"/>
                <w:sz w:val="22"/>
                <w:szCs w:val="22"/>
              </w:rPr>
              <w:t xml:space="preserve"> skalbinių</w:t>
            </w:r>
            <w:r w:rsidRPr="004615A0">
              <w:rPr>
                <w:rFonts w:ascii="Cambria" w:hAnsi="Cambria"/>
                <w:sz w:val="22"/>
                <w:szCs w:val="22"/>
              </w:rPr>
              <w:t xml:space="preserve"> džiovintuvas</w:t>
            </w:r>
          </w:p>
        </w:tc>
        <w:tc>
          <w:tcPr>
            <w:tcW w:w="3403" w:type="dxa"/>
          </w:tcPr>
          <w:p w14:paraId="54D9D190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DC-36-D-WU-FR</w:t>
            </w:r>
          </w:p>
        </w:tc>
        <w:tc>
          <w:tcPr>
            <w:tcW w:w="1411" w:type="dxa"/>
          </w:tcPr>
          <w:p w14:paraId="54D9D191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2 vnt.</w:t>
            </w:r>
          </w:p>
        </w:tc>
      </w:tr>
      <w:tr w:rsidR="00245F97" w:rsidRPr="004615A0" w14:paraId="54D9D197" w14:textId="77777777" w:rsidTr="00D328CE">
        <w:tc>
          <w:tcPr>
            <w:tcW w:w="562" w:type="dxa"/>
          </w:tcPr>
          <w:p w14:paraId="54D9D193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10.</w:t>
            </w:r>
          </w:p>
        </w:tc>
        <w:tc>
          <w:tcPr>
            <w:tcW w:w="4252" w:type="dxa"/>
          </w:tcPr>
          <w:p w14:paraId="54D9D194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 xml:space="preserve"> High</w:t>
            </w:r>
            <w:r w:rsidR="00D8051A" w:rsidRPr="004615A0">
              <w:rPr>
                <w:rFonts w:ascii="Cambria" w:hAnsi="Cambria"/>
                <w:sz w:val="22"/>
                <w:szCs w:val="22"/>
              </w:rPr>
              <w:t>-Power skalbinių lygi</w:t>
            </w:r>
            <w:r w:rsidR="00437C49" w:rsidRPr="004615A0">
              <w:rPr>
                <w:rFonts w:ascii="Cambria" w:hAnsi="Cambria"/>
                <w:sz w:val="22"/>
                <w:szCs w:val="22"/>
              </w:rPr>
              <w:t>nimo volas</w:t>
            </w:r>
          </w:p>
        </w:tc>
        <w:tc>
          <w:tcPr>
            <w:tcW w:w="3403" w:type="dxa"/>
          </w:tcPr>
          <w:p w14:paraId="54D9D195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HPM-II 12-35-1</w:t>
            </w:r>
          </w:p>
        </w:tc>
        <w:tc>
          <w:tcPr>
            <w:tcW w:w="1411" w:type="dxa"/>
          </w:tcPr>
          <w:p w14:paraId="54D9D196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9C" w14:textId="77777777" w:rsidTr="00D328CE">
        <w:tc>
          <w:tcPr>
            <w:tcW w:w="562" w:type="dxa"/>
          </w:tcPr>
          <w:p w14:paraId="54D9D198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11.</w:t>
            </w:r>
          </w:p>
        </w:tc>
        <w:tc>
          <w:tcPr>
            <w:tcW w:w="4252" w:type="dxa"/>
          </w:tcPr>
          <w:p w14:paraId="54D9D199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 skalbinių padavimo mašina</w:t>
            </w:r>
          </w:p>
        </w:tc>
        <w:tc>
          <w:tcPr>
            <w:tcW w:w="3403" w:type="dxa"/>
          </w:tcPr>
          <w:p w14:paraId="54D9D19A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EMT Synchro 35-01+2</w:t>
            </w:r>
          </w:p>
        </w:tc>
        <w:tc>
          <w:tcPr>
            <w:tcW w:w="1411" w:type="dxa"/>
          </w:tcPr>
          <w:p w14:paraId="54D9D19B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A1" w14:textId="77777777" w:rsidTr="00D328CE">
        <w:tc>
          <w:tcPr>
            <w:tcW w:w="562" w:type="dxa"/>
          </w:tcPr>
          <w:p w14:paraId="54D9D19D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12.</w:t>
            </w:r>
          </w:p>
        </w:tc>
        <w:tc>
          <w:tcPr>
            <w:tcW w:w="4252" w:type="dxa"/>
          </w:tcPr>
          <w:p w14:paraId="54D9D19E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Kannegiesser</w:t>
            </w:r>
            <w:r w:rsidR="00D8051A" w:rsidRPr="004615A0">
              <w:rPr>
                <w:rFonts w:ascii="Cambria" w:hAnsi="Cambria"/>
                <w:sz w:val="22"/>
                <w:szCs w:val="22"/>
              </w:rPr>
              <w:t xml:space="preserve"> High-Power skalbinių lyginimo volas</w:t>
            </w:r>
          </w:p>
        </w:tc>
        <w:tc>
          <w:tcPr>
            <w:tcW w:w="3403" w:type="dxa"/>
          </w:tcPr>
          <w:p w14:paraId="54D9D19F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HPM-II 12-35-2</w:t>
            </w:r>
          </w:p>
        </w:tc>
        <w:tc>
          <w:tcPr>
            <w:tcW w:w="1411" w:type="dxa"/>
          </w:tcPr>
          <w:p w14:paraId="54D9D1A0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  <w:tr w:rsidR="00245F97" w:rsidRPr="004615A0" w14:paraId="54D9D1A6" w14:textId="77777777" w:rsidTr="00D328CE">
        <w:tc>
          <w:tcPr>
            <w:tcW w:w="562" w:type="dxa"/>
          </w:tcPr>
          <w:p w14:paraId="54D9D1A2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13.</w:t>
            </w:r>
          </w:p>
        </w:tc>
        <w:tc>
          <w:tcPr>
            <w:tcW w:w="4252" w:type="dxa"/>
          </w:tcPr>
          <w:p w14:paraId="54D9D1A3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Kannegiess</w:t>
            </w:r>
            <w:r w:rsidR="00D8051A" w:rsidRPr="004615A0">
              <w:rPr>
                <w:rFonts w:ascii="Cambria" w:hAnsi="Cambria"/>
                <w:sz w:val="22"/>
                <w:szCs w:val="22"/>
              </w:rPr>
              <w:t>er skalbinių lankstymo mašina</w:t>
            </w:r>
          </w:p>
        </w:tc>
        <w:tc>
          <w:tcPr>
            <w:tcW w:w="3403" w:type="dxa"/>
          </w:tcPr>
          <w:p w14:paraId="54D9D1A4" w14:textId="77777777" w:rsidR="00245F97" w:rsidRPr="004615A0" w:rsidRDefault="00245F97" w:rsidP="001D1C2B">
            <w:pPr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Foldmaster Standart SFM II 35-1</w:t>
            </w:r>
          </w:p>
        </w:tc>
        <w:tc>
          <w:tcPr>
            <w:tcW w:w="1411" w:type="dxa"/>
          </w:tcPr>
          <w:p w14:paraId="54D9D1A5" w14:textId="77777777" w:rsidR="00245F97" w:rsidRPr="004615A0" w:rsidRDefault="00245F97" w:rsidP="001D1C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615A0">
              <w:rPr>
                <w:rFonts w:ascii="Cambria" w:hAnsi="Cambria"/>
                <w:sz w:val="22"/>
                <w:szCs w:val="22"/>
              </w:rPr>
              <w:t>1 vnt.</w:t>
            </w:r>
          </w:p>
        </w:tc>
      </w:tr>
    </w:tbl>
    <w:p w14:paraId="54D9D1A7" w14:textId="77777777" w:rsidR="0060751B" w:rsidRPr="004615A0" w:rsidRDefault="0060751B" w:rsidP="0060751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Cambria" w:eastAsia="Arial Unicode MS" w:hAnsi="Cambria"/>
          <w:b/>
          <w:sz w:val="22"/>
          <w:szCs w:val="22"/>
        </w:rPr>
      </w:pPr>
    </w:p>
    <w:p w14:paraId="54D9D1A8" w14:textId="77777777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7</w:t>
      </w:r>
      <w:r w:rsidRPr="004615A0">
        <w:rPr>
          <w:rFonts w:ascii="Cambria" w:hAnsi="Cambria"/>
          <w:b/>
          <w:sz w:val="22"/>
          <w:szCs w:val="22"/>
        </w:rPr>
        <w:t>. Reikalavimai pasiūlymams ir jų vertinimas</w:t>
      </w:r>
      <w:r>
        <w:rPr>
          <w:rFonts w:ascii="Cambria" w:hAnsi="Cambria"/>
          <w:b/>
          <w:sz w:val="22"/>
          <w:szCs w:val="22"/>
        </w:rPr>
        <w:t>:</w:t>
      </w:r>
    </w:p>
    <w:p w14:paraId="54D9D1A9" w14:textId="77777777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  <w:lang w:eastAsia="lt-LT"/>
        </w:rPr>
        <w:t xml:space="preserve">7.1. </w:t>
      </w:r>
      <w:r w:rsidRPr="004615A0">
        <w:rPr>
          <w:rFonts w:ascii="Cambria" w:hAnsi="Cambria"/>
          <w:sz w:val="22"/>
          <w:szCs w:val="22"/>
          <w:lang w:eastAsia="lt-LT"/>
        </w:rPr>
        <w:t xml:space="preserve">Perkančioji organizacija numato įsigyti remonto paslaugas pagal poreikį, neįsipareigojant išpirkti visos </w:t>
      </w:r>
      <w:r>
        <w:rPr>
          <w:rFonts w:ascii="Cambria" w:hAnsi="Cambria"/>
          <w:sz w:val="22"/>
          <w:szCs w:val="22"/>
          <w:lang w:eastAsia="lt-LT"/>
        </w:rPr>
        <w:t>sutartyje</w:t>
      </w:r>
      <w:r w:rsidRPr="004615A0">
        <w:rPr>
          <w:rFonts w:ascii="Cambria" w:hAnsi="Cambria"/>
          <w:sz w:val="22"/>
          <w:szCs w:val="22"/>
          <w:lang w:eastAsia="lt-LT"/>
        </w:rPr>
        <w:t xml:space="preserve"> numatytos vertės.</w:t>
      </w:r>
    </w:p>
    <w:p w14:paraId="54D9D1AA" w14:textId="77777777" w:rsidR="00D328CE" w:rsidRPr="004615A0" w:rsidRDefault="00D328CE" w:rsidP="00D328CE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  <w:lang w:eastAsia="lt-LT"/>
        </w:rPr>
        <w:t>7.2. Paslaugos teikėjas</w:t>
      </w:r>
      <w:r w:rsidRPr="004615A0">
        <w:rPr>
          <w:rFonts w:ascii="Cambria" w:hAnsi="Cambria"/>
          <w:sz w:val="22"/>
          <w:szCs w:val="22"/>
          <w:lang w:eastAsia="lt-LT"/>
        </w:rPr>
        <w:t xml:space="preserve"> turi pateikti pasiūlymą visai techninėje specifikacijoje nurodytai paslaugų apimčiai, t.y. visai skalbykloje eksploatuojamai įrangai.</w:t>
      </w:r>
    </w:p>
    <w:p w14:paraId="54D9D1AB" w14:textId="77777777" w:rsidR="00D328CE" w:rsidRPr="004615A0" w:rsidRDefault="00D328CE" w:rsidP="001C5D9B">
      <w:pPr>
        <w:spacing w:after="100" w:afterAutospacing="1"/>
        <w:ind w:firstLine="567"/>
        <w:contextualSpacing/>
        <w:jc w:val="both"/>
        <w:rPr>
          <w:rFonts w:ascii="Cambria" w:hAnsi="Cambria"/>
          <w:sz w:val="22"/>
          <w:szCs w:val="22"/>
          <w:lang w:eastAsia="lt-LT"/>
        </w:rPr>
      </w:pPr>
      <w:r>
        <w:rPr>
          <w:rFonts w:ascii="Cambria" w:hAnsi="Cambria"/>
          <w:sz w:val="22"/>
          <w:szCs w:val="22"/>
        </w:rPr>
        <w:t xml:space="preserve">7.3. </w:t>
      </w:r>
      <w:r w:rsidRPr="004615A0">
        <w:rPr>
          <w:rFonts w:ascii="Cambria" w:hAnsi="Cambria"/>
          <w:sz w:val="22"/>
          <w:szCs w:val="22"/>
        </w:rPr>
        <w:t xml:space="preserve">Į vienos valandos remonto paslaugos įkainį turi būti įskaičiuoti visi vykdytojo mokesčiai (įskaitant, bet neapsiribojant: darbuotojo darbo užmokestis, privalomi mokėtini mokesčiai VMI ir Sodra, vykdytojo administraciniai kaštai, išlaikymo kaštai, draudimo kaštai ir kt.). </w:t>
      </w:r>
      <w:r>
        <w:rPr>
          <w:rFonts w:ascii="Cambria" w:hAnsi="Cambria"/>
          <w:sz w:val="22"/>
          <w:szCs w:val="22"/>
        </w:rPr>
        <w:t>R</w:t>
      </w:r>
      <w:r w:rsidRPr="004615A0">
        <w:rPr>
          <w:rFonts w:ascii="Cambria" w:hAnsi="Cambria"/>
          <w:sz w:val="22"/>
          <w:szCs w:val="22"/>
        </w:rPr>
        <w:t>emonto paslaugos įkainis turi apimti vis</w:t>
      </w:r>
      <w:r>
        <w:rPr>
          <w:rFonts w:ascii="Cambria" w:hAnsi="Cambria"/>
          <w:sz w:val="22"/>
          <w:szCs w:val="22"/>
        </w:rPr>
        <w:t>as</w:t>
      </w:r>
      <w:r w:rsidRPr="004615A0">
        <w:rPr>
          <w:rFonts w:ascii="Cambria" w:hAnsi="Cambria"/>
          <w:sz w:val="22"/>
          <w:szCs w:val="22"/>
        </w:rPr>
        <w:t xml:space="preserve"> atliekam</w:t>
      </w:r>
      <w:r>
        <w:rPr>
          <w:rFonts w:ascii="Cambria" w:hAnsi="Cambria"/>
          <w:sz w:val="22"/>
          <w:szCs w:val="22"/>
        </w:rPr>
        <w:t>as</w:t>
      </w:r>
      <w:r w:rsidRPr="004615A0">
        <w:rPr>
          <w:rFonts w:ascii="Cambria" w:hAnsi="Cambria"/>
          <w:sz w:val="22"/>
          <w:szCs w:val="22"/>
        </w:rPr>
        <w:t xml:space="preserve"> remonto </w:t>
      </w:r>
      <w:r>
        <w:rPr>
          <w:rFonts w:ascii="Cambria" w:hAnsi="Cambria"/>
          <w:sz w:val="22"/>
          <w:szCs w:val="22"/>
        </w:rPr>
        <w:t>paslaugas</w:t>
      </w:r>
      <w:r w:rsidRPr="004615A0">
        <w:rPr>
          <w:rFonts w:ascii="Cambria" w:hAnsi="Cambria"/>
          <w:sz w:val="22"/>
          <w:szCs w:val="22"/>
        </w:rPr>
        <w:t xml:space="preserve">. </w:t>
      </w:r>
    </w:p>
    <w:p w14:paraId="54D9D1AC" w14:textId="77777777" w:rsidR="00997E96" w:rsidRPr="004615A0" w:rsidRDefault="00997E96" w:rsidP="0060751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4347"/>
        <w:gridCol w:w="1235"/>
        <w:gridCol w:w="3538"/>
      </w:tblGrid>
      <w:tr w:rsidR="001C5D9B" w14:paraId="54D9D1B1" w14:textId="77777777" w:rsidTr="001C5D9B">
        <w:trPr>
          <w:trHeight w:val="621"/>
        </w:trPr>
        <w:tc>
          <w:tcPr>
            <w:tcW w:w="509" w:type="dxa"/>
            <w:vAlign w:val="center"/>
          </w:tcPr>
          <w:p w14:paraId="54D9D1AD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Eil. Nr.</w:t>
            </w:r>
          </w:p>
        </w:tc>
        <w:tc>
          <w:tcPr>
            <w:tcW w:w="4347" w:type="dxa"/>
            <w:vAlign w:val="center"/>
          </w:tcPr>
          <w:p w14:paraId="54D9D1AE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Paslaugos pavadinimas</w:t>
            </w:r>
          </w:p>
        </w:tc>
        <w:tc>
          <w:tcPr>
            <w:tcW w:w="1235" w:type="dxa"/>
            <w:vAlign w:val="center"/>
          </w:tcPr>
          <w:p w14:paraId="54D9D1AF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Mato vnt.</w:t>
            </w:r>
          </w:p>
        </w:tc>
        <w:tc>
          <w:tcPr>
            <w:tcW w:w="3538" w:type="dxa"/>
            <w:vAlign w:val="center"/>
          </w:tcPr>
          <w:p w14:paraId="54D9D1B0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</w:tr>
      <w:tr w:rsidR="001C5D9B" w14:paraId="54D9D1B6" w14:textId="77777777" w:rsidTr="001C5D9B">
        <w:tc>
          <w:tcPr>
            <w:tcW w:w="509" w:type="dxa"/>
            <w:vAlign w:val="center"/>
          </w:tcPr>
          <w:p w14:paraId="54D9D1B2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347" w:type="dxa"/>
            <w:vAlign w:val="center"/>
          </w:tcPr>
          <w:p w14:paraId="54D9D1B3" w14:textId="77777777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Atvykimas</w:t>
            </w:r>
          </w:p>
        </w:tc>
        <w:tc>
          <w:tcPr>
            <w:tcW w:w="1235" w:type="dxa"/>
            <w:vAlign w:val="center"/>
          </w:tcPr>
          <w:p w14:paraId="54D9D1B4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km</w:t>
            </w:r>
          </w:p>
        </w:tc>
        <w:tc>
          <w:tcPr>
            <w:tcW w:w="3538" w:type="dxa"/>
            <w:vAlign w:val="center"/>
          </w:tcPr>
          <w:p w14:paraId="54D9D1B5" w14:textId="77777777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100</w:t>
            </w:r>
          </w:p>
        </w:tc>
      </w:tr>
      <w:tr w:rsidR="001C5D9B" w14:paraId="54D9D1BB" w14:textId="77777777" w:rsidTr="001C5D9B">
        <w:tc>
          <w:tcPr>
            <w:tcW w:w="509" w:type="dxa"/>
            <w:vAlign w:val="center"/>
          </w:tcPr>
          <w:p w14:paraId="54D9D1B7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2. </w:t>
            </w:r>
          </w:p>
        </w:tc>
        <w:tc>
          <w:tcPr>
            <w:tcW w:w="4347" w:type="dxa"/>
            <w:vAlign w:val="center"/>
          </w:tcPr>
          <w:p w14:paraId="54D9D1B8" w14:textId="77777777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Gedimo priežasties nustatymas</w:t>
            </w:r>
          </w:p>
        </w:tc>
        <w:tc>
          <w:tcPr>
            <w:tcW w:w="1235" w:type="dxa"/>
            <w:vAlign w:val="center"/>
          </w:tcPr>
          <w:p w14:paraId="54D9D1B9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val.</w:t>
            </w:r>
          </w:p>
        </w:tc>
        <w:tc>
          <w:tcPr>
            <w:tcW w:w="3538" w:type="dxa"/>
            <w:vAlign w:val="center"/>
          </w:tcPr>
          <w:p w14:paraId="54D9D1BA" w14:textId="77777777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  <w:tr w:rsidR="001C5D9B" w14:paraId="54D9D1C0" w14:textId="77777777" w:rsidTr="001C5D9B">
        <w:tc>
          <w:tcPr>
            <w:tcW w:w="509" w:type="dxa"/>
            <w:vAlign w:val="center"/>
          </w:tcPr>
          <w:p w14:paraId="54D9D1BC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4347" w:type="dxa"/>
            <w:vAlign w:val="center"/>
          </w:tcPr>
          <w:p w14:paraId="54D9D1BD" w14:textId="77777777" w:rsidR="001C5D9B" w:rsidRDefault="001C5D9B" w:rsidP="001C5D9B">
            <w:pPr>
              <w:contextualSpacing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Remonto ir priežiūros paslaugos atlikimas</w:t>
            </w:r>
          </w:p>
        </w:tc>
        <w:tc>
          <w:tcPr>
            <w:tcW w:w="1235" w:type="dxa"/>
            <w:vAlign w:val="center"/>
          </w:tcPr>
          <w:p w14:paraId="54D9D1BE" w14:textId="77777777" w:rsidR="001C5D9B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val.</w:t>
            </w:r>
          </w:p>
        </w:tc>
        <w:tc>
          <w:tcPr>
            <w:tcW w:w="3538" w:type="dxa"/>
            <w:vAlign w:val="center"/>
          </w:tcPr>
          <w:p w14:paraId="54D9D1BF" w14:textId="77777777" w:rsidR="001C5D9B" w:rsidRPr="00205688" w:rsidRDefault="001C5D9B" w:rsidP="001C5D9B">
            <w:pPr>
              <w:contextualSpacing/>
              <w:jc w:val="center"/>
              <w:rPr>
                <w:rFonts w:ascii="Cambria" w:hAnsi="Cambria"/>
                <w:sz w:val="22"/>
                <w:szCs w:val="22"/>
              </w:rPr>
            </w:pPr>
            <w:r w:rsidRPr="00205688">
              <w:rPr>
                <w:rFonts w:ascii="Cambria" w:hAnsi="Cambria"/>
                <w:sz w:val="22"/>
                <w:szCs w:val="22"/>
              </w:rPr>
              <w:t>50</w:t>
            </w:r>
          </w:p>
        </w:tc>
      </w:tr>
    </w:tbl>
    <w:p w14:paraId="54D9D1C1" w14:textId="77777777" w:rsidR="0060751B" w:rsidRDefault="0060751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p w14:paraId="54D9D1C2" w14:textId="77777777" w:rsidR="001C5D9B" w:rsidRDefault="001C5D9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p w14:paraId="54D9D1C3" w14:textId="77777777" w:rsidR="001C5D9B" w:rsidRPr="004615A0" w:rsidRDefault="001C5D9B" w:rsidP="00FA4200">
      <w:pPr>
        <w:contextualSpacing/>
        <w:jc w:val="both"/>
        <w:rPr>
          <w:rFonts w:ascii="Cambria" w:hAnsi="Cambria"/>
          <w:sz w:val="22"/>
          <w:szCs w:val="22"/>
        </w:rPr>
      </w:pPr>
    </w:p>
    <w:sectPr w:rsidR="001C5D9B" w:rsidRPr="004615A0" w:rsidSect="00D328CE">
      <w:footerReference w:type="default" r:id="rId11"/>
      <w:pgSz w:w="11907" w:h="16840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D1C6" w14:textId="77777777" w:rsidR="0018396F" w:rsidRDefault="0018396F">
      <w:pPr>
        <w:suppressAutoHyphens/>
        <w:textAlignment w:val="baseline"/>
      </w:pPr>
      <w:r>
        <w:separator/>
      </w:r>
    </w:p>
  </w:endnote>
  <w:endnote w:type="continuationSeparator" w:id="0">
    <w:p w14:paraId="54D9D1C7" w14:textId="77777777" w:rsidR="0018396F" w:rsidRDefault="0018396F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69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D1C8" w14:textId="77777777" w:rsidR="007B4C8A" w:rsidRDefault="00FE5AE9" w:rsidP="00C740F3">
        <w:pPr>
          <w:pStyle w:val="Footer"/>
          <w:jc w:val="center"/>
        </w:pPr>
        <w:r>
          <w:fldChar w:fldCharType="begin"/>
        </w:r>
        <w:r w:rsidR="007B4C8A">
          <w:instrText xml:space="preserve"> PAGE   \* MERGEFORMAT </w:instrText>
        </w:r>
        <w:r>
          <w:fldChar w:fldCharType="separate"/>
        </w:r>
        <w:r w:rsidR="002240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D1C4" w14:textId="77777777" w:rsidR="0018396F" w:rsidRDefault="0018396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4D9D1C5" w14:textId="77777777" w:rsidR="0018396F" w:rsidRDefault="0018396F">
      <w:pPr>
        <w:suppressAutoHyphens/>
        <w:textAlignment w:val="baselin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584B"/>
    <w:multiLevelType w:val="hybridMultilevel"/>
    <w:tmpl w:val="C4B25BEA"/>
    <w:lvl w:ilvl="0" w:tplc="AB0A3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07E0B"/>
    <w:multiLevelType w:val="multilevel"/>
    <w:tmpl w:val="CC1CE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001DDE"/>
    <w:rsid w:val="00010439"/>
    <w:rsid w:val="000110E7"/>
    <w:rsid w:val="00014DAE"/>
    <w:rsid w:val="00022D7F"/>
    <w:rsid w:val="00027261"/>
    <w:rsid w:val="000273E9"/>
    <w:rsid w:val="00030AE2"/>
    <w:rsid w:val="00035E5F"/>
    <w:rsid w:val="00046ED0"/>
    <w:rsid w:val="000511CE"/>
    <w:rsid w:val="00064452"/>
    <w:rsid w:val="00072705"/>
    <w:rsid w:val="00074795"/>
    <w:rsid w:val="0008601C"/>
    <w:rsid w:val="0009463C"/>
    <w:rsid w:val="000A11E6"/>
    <w:rsid w:val="000A2D02"/>
    <w:rsid w:val="000B74BD"/>
    <w:rsid w:val="000C2C9B"/>
    <w:rsid w:val="000C36FA"/>
    <w:rsid w:val="000D0317"/>
    <w:rsid w:val="000D0942"/>
    <w:rsid w:val="000D2F23"/>
    <w:rsid w:val="000E4769"/>
    <w:rsid w:val="000F5A5D"/>
    <w:rsid w:val="00100F4F"/>
    <w:rsid w:val="00101301"/>
    <w:rsid w:val="0010625D"/>
    <w:rsid w:val="001168C2"/>
    <w:rsid w:val="00120939"/>
    <w:rsid w:val="00124D13"/>
    <w:rsid w:val="00134270"/>
    <w:rsid w:val="0013584A"/>
    <w:rsid w:val="001457AB"/>
    <w:rsid w:val="001474BF"/>
    <w:rsid w:val="0015431A"/>
    <w:rsid w:val="00161B4B"/>
    <w:rsid w:val="00164A51"/>
    <w:rsid w:val="001727EA"/>
    <w:rsid w:val="001749E8"/>
    <w:rsid w:val="001761AB"/>
    <w:rsid w:val="00177013"/>
    <w:rsid w:val="00177301"/>
    <w:rsid w:val="0018396F"/>
    <w:rsid w:val="001845DD"/>
    <w:rsid w:val="001903FA"/>
    <w:rsid w:val="0019171A"/>
    <w:rsid w:val="001A1A42"/>
    <w:rsid w:val="001A3406"/>
    <w:rsid w:val="001A4038"/>
    <w:rsid w:val="001B0737"/>
    <w:rsid w:val="001C1EFA"/>
    <w:rsid w:val="001C5D9B"/>
    <w:rsid w:val="001D2E54"/>
    <w:rsid w:val="001E120F"/>
    <w:rsid w:val="001E37D3"/>
    <w:rsid w:val="001E72F1"/>
    <w:rsid w:val="001F576A"/>
    <w:rsid w:val="001F6333"/>
    <w:rsid w:val="00205688"/>
    <w:rsid w:val="00220236"/>
    <w:rsid w:val="00224088"/>
    <w:rsid w:val="0022655F"/>
    <w:rsid w:val="00230296"/>
    <w:rsid w:val="00230D60"/>
    <w:rsid w:val="00244861"/>
    <w:rsid w:val="00245949"/>
    <w:rsid w:val="00245F97"/>
    <w:rsid w:val="00247780"/>
    <w:rsid w:val="00252A33"/>
    <w:rsid w:val="00252E36"/>
    <w:rsid w:val="00265CEE"/>
    <w:rsid w:val="00271147"/>
    <w:rsid w:val="00273EF5"/>
    <w:rsid w:val="00287641"/>
    <w:rsid w:val="00291A25"/>
    <w:rsid w:val="00291A27"/>
    <w:rsid w:val="00292686"/>
    <w:rsid w:val="00292EE7"/>
    <w:rsid w:val="002A4B65"/>
    <w:rsid w:val="002B47A2"/>
    <w:rsid w:val="002D1C36"/>
    <w:rsid w:val="002F36BF"/>
    <w:rsid w:val="00303967"/>
    <w:rsid w:val="00303EA8"/>
    <w:rsid w:val="00305D63"/>
    <w:rsid w:val="00314A72"/>
    <w:rsid w:val="0031568F"/>
    <w:rsid w:val="0031583B"/>
    <w:rsid w:val="003175E2"/>
    <w:rsid w:val="0032226F"/>
    <w:rsid w:val="0033292E"/>
    <w:rsid w:val="00345C54"/>
    <w:rsid w:val="00350110"/>
    <w:rsid w:val="003556C1"/>
    <w:rsid w:val="00376E2A"/>
    <w:rsid w:val="003A08E2"/>
    <w:rsid w:val="003A4707"/>
    <w:rsid w:val="003A4A60"/>
    <w:rsid w:val="003A52C8"/>
    <w:rsid w:val="003A76EA"/>
    <w:rsid w:val="003C3189"/>
    <w:rsid w:val="003C7FB2"/>
    <w:rsid w:val="003D0DC4"/>
    <w:rsid w:val="003D5269"/>
    <w:rsid w:val="003F1CD2"/>
    <w:rsid w:val="00404333"/>
    <w:rsid w:val="00404446"/>
    <w:rsid w:val="0042061E"/>
    <w:rsid w:val="00422323"/>
    <w:rsid w:val="00437C49"/>
    <w:rsid w:val="00446D64"/>
    <w:rsid w:val="00451ACE"/>
    <w:rsid w:val="00452249"/>
    <w:rsid w:val="00454F17"/>
    <w:rsid w:val="004615A0"/>
    <w:rsid w:val="004840A0"/>
    <w:rsid w:val="00486FB8"/>
    <w:rsid w:val="00487DC5"/>
    <w:rsid w:val="004B51B5"/>
    <w:rsid w:val="004C0956"/>
    <w:rsid w:val="004C2FE4"/>
    <w:rsid w:val="004C38B7"/>
    <w:rsid w:val="004C55B5"/>
    <w:rsid w:val="004D421E"/>
    <w:rsid w:val="004E1390"/>
    <w:rsid w:val="005009AF"/>
    <w:rsid w:val="0051002F"/>
    <w:rsid w:val="00512E0B"/>
    <w:rsid w:val="00534380"/>
    <w:rsid w:val="005356B2"/>
    <w:rsid w:val="005358E4"/>
    <w:rsid w:val="00535EB2"/>
    <w:rsid w:val="00544EE6"/>
    <w:rsid w:val="0054798B"/>
    <w:rsid w:val="00551A1E"/>
    <w:rsid w:val="00566360"/>
    <w:rsid w:val="0057671C"/>
    <w:rsid w:val="00581767"/>
    <w:rsid w:val="00591797"/>
    <w:rsid w:val="005953A0"/>
    <w:rsid w:val="005970AA"/>
    <w:rsid w:val="005A4110"/>
    <w:rsid w:val="005A606A"/>
    <w:rsid w:val="005B3C99"/>
    <w:rsid w:val="005B542D"/>
    <w:rsid w:val="005B5AE8"/>
    <w:rsid w:val="005B7D25"/>
    <w:rsid w:val="005D0297"/>
    <w:rsid w:val="005D2D3A"/>
    <w:rsid w:val="005D5DEA"/>
    <w:rsid w:val="005E4910"/>
    <w:rsid w:val="005E74BB"/>
    <w:rsid w:val="006011D6"/>
    <w:rsid w:val="00605CA1"/>
    <w:rsid w:val="0060751B"/>
    <w:rsid w:val="006076C7"/>
    <w:rsid w:val="00616236"/>
    <w:rsid w:val="00617BEF"/>
    <w:rsid w:val="00622B80"/>
    <w:rsid w:val="00625F05"/>
    <w:rsid w:val="00643004"/>
    <w:rsid w:val="00645D6C"/>
    <w:rsid w:val="00655289"/>
    <w:rsid w:val="00666353"/>
    <w:rsid w:val="006745C3"/>
    <w:rsid w:val="00676FF1"/>
    <w:rsid w:val="00677BA0"/>
    <w:rsid w:val="00690AB2"/>
    <w:rsid w:val="00694574"/>
    <w:rsid w:val="006B22D0"/>
    <w:rsid w:val="006B34C7"/>
    <w:rsid w:val="006D5DB6"/>
    <w:rsid w:val="006E0E54"/>
    <w:rsid w:val="006F510B"/>
    <w:rsid w:val="007028EC"/>
    <w:rsid w:val="007061A4"/>
    <w:rsid w:val="007314AB"/>
    <w:rsid w:val="00734F8D"/>
    <w:rsid w:val="0073727D"/>
    <w:rsid w:val="00743556"/>
    <w:rsid w:val="007530EC"/>
    <w:rsid w:val="007533C7"/>
    <w:rsid w:val="00755089"/>
    <w:rsid w:val="00776EE2"/>
    <w:rsid w:val="00786D8B"/>
    <w:rsid w:val="007A0076"/>
    <w:rsid w:val="007A6892"/>
    <w:rsid w:val="007B4699"/>
    <w:rsid w:val="007B4C8A"/>
    <w:rsid w:val="007C4F27"/>
    <w:rsid w:val="007E0408"/>
    <w:rsid w:val="007F685A"/>
    <w:rsid w:val="00801747"/>
    <w:rsid w:val="00805101"/>
    <w:rsid w:val="00807419"/>
    <w:rsid w:val="00811CA5"/>
    <w:rsid w:val="00813E81"/>
    <w:rsid w:val="0081484D"/>
    <w:rsid w:val="008568DD"/>
    <w:rsid w:val="008573C8"/>
    <w:rsid w:val="0086314C"/>
    <w:rsid w:val="00866D9E"/>
    <w:rsid w:val="008944C8"/>
    <w:rsid w:val="00894BF2"/>
    <w:rsid w:val="008950D1"/>
    <w:rsid w:val="008A6DA9"/>
    <w:rsid w:val="008B0065"/>
    <w:rsid w:val="008E2D82"/>
    <w:rsid w:val="008F2E1E"/>
    <w:rsid w:val="008F31FE"/>
    <w:rsid w:val="008F4168"/>
    <w:rsid w:val="0092310E"/>
    <w:rsid w:val="00930CD7"/>
    <w:rsid w:val="00932233"/>
    <w:rsid w:val="00933359"/>
    <w:rsid w:val="009368B0"/>
    <w:rsid w:val="00940797"/>
    <w:rsid w:val="009416A8"/>
    <w:rsid w:val="00943910"/>
    <w:rsid w:val="009507F4"/>
    <w:rsid w:val="00963E61"/>
    <w:rsid w:val="00966BDA"/>
    <w:rsid w:val="00983EF7"/>
    <w:rsid w:val="00984941"/>
    <w:rsid w:val="00986EB1"/>
    <w:rsid w:val="00990151"/>
    <w:rsid w:val="00994FBE"/>
    <w:rsid w:val="00997E96"/>
    <w:rsid w:val="009B3105"/>
    <w:rsid w:val="009B6A63"/>
    <w:rsid w:val="009B7C76"/>
    <w:rsid w:val="009C47C3"/>
    <w:rsid w:val="009D1F50"/>
    <w:rsid w:val="009D2328"/>
    <w:rsid w:val="009D57B6"/>
    <w:rsid w:val="009E6B99"/>
    <w:rsid w:val="009F3572"/>
    <w:rsid w:val="009F4EB6"/>
    <w:rsid w:val="009F4F97"/>
    <w:rsid w:val="009F5D63"/>
    <w:rsid w:val="00A06285"/>
    <w:rsid w:val="00A10A7C"/>
    <w:rsid w:val="00A226D6"/>
    <w:rsid w:val="00A25636"/>
    <w:rsid w:val="00A33852"/>
    <w:rsid w:val="00A455AB"/>
    <w:rsid w:val="00A46220"/>
    <w:rsid w:val="00A55DD8"/>
    <w:rsid w:val="00A57A3F"/>
    <w:rsid w:val="00A67299"/>
    <w:rsid w:val="00A828DB"/>
    <w:rsid w:val="00A92E78"/>
    <w:rsid w:val="00A93A7F"/>
    <w:rsid w:val="00A96E78"/>
    <w:rsid w:val="00A973A3"/>
    <w:rsid w:val="00AB28EF"/>
    <w:rsid w:val="00AB4E9A"/>
    <w:rsid w:val="00AB69DE"/>
    <w:rsid w:val="00AB7728"/>
    <w:rsid w:val="00AC0236"/>
    <w:rsid w:val="00AC0CD8"/>
    <w:rsid w:val="00AC20A4"/>
    <w:rsid w:val="00AC5F51"/>
    <w:rsid w:val="00AC6038"/>
    <w:rsid w:val="00AC7D1B"/>
    <w:rsid w:val="00AD0898"/>
    <w:rsid w:val="00AE0123"/>
    <w:rsid w:val="00AE4D07"/>
    <w:rsid w:val="00AF2E6E"/>
    <w:rsid w:val="00AF53FB"/>
    <w:rsid w:val="00B0210E"/>
    <w:rsid w:val="00B05A77"/>
    <w:rsid w:val="00B142B3"/>
    <w:rsid w:val="00B168C4"/>
    <w:rsid w:val="00B3324F"/>
    <w:rsid w:val="00B342A1"/>
    <w:rsid w:val="00B479CC"/>
    <w:rsid w:val="00B56F87"/>
    <w:rsid w:val="00B603C9"/>
    <w:rsid w:val="00B66D7B"/>
    <w:rsid w:val="00B677FA"/>
    <w:rsid w:val="00B7183C"/>
    <w:rsid w:val="00B7254B"/>
    <w:rsid w:val="00B80661"/>
    <w:rsid w:val="00B90C9B"/>
    <w:rsid w:val="00BA0768"/>
    <w:rsid w:val="00BA5D5D"/>
    <w:rsid w:val="00BB1DCE"/>
    <w:rsid w:val="00BB27DC"/>
    <w:rsid w:val="00BB52C1"/>
    <w:rsid w:val="00BB65BC"/>
    <w:rsid w:val="00BC2BA4"/>
    <w:rsid w:val="00BC7D8C"/>
    <w:rsid w:val="00BD235E"/>
    <w:rsid w:val="00BD6D40"/>
    <w:rsid w:val="00BD6FE7"/>
    <w:rsid w:val="00BE5FF4"/>
    <w:rsid w:val="00BE6155"/>
    <w:rsid w:val="00BF76C1"/>
    <w:rsid w:val="00C04FA0"/>
    <w:rsid w:val="00C06221"/>
    <w:rsid w:val="00C216F0"/>
    <w:rsid w:val="00C26B99"/>
    <w:rsid w:val="00C2709A"/>
    <w:rsid w:val="00C42B4A"/>
    <w:rsid w:val="00C42CC8"/>
    <w:rsid w:val="00C44C9C"/>
    <w:rsid w:val="00C5273A"/>
    <w:rsid w:val="00C62DD6"/>
    <w:rsid w:val="00C64B78"/>
    <w:rsid w:val="00C675B2"/>
    <w:rsid w:val="00C67ABF"/>
    <w:rsid w:val="00C727B0"/>
    <w:rsid w:val="00C740F3"/>
    <w:rsid w:val="00C948F6"/>
    <w:rsid w:val="00C95D99"/>
    <w:rsid w:val="00C97806"/>
    <w:rsid w:val="00CA05EE"/>
    <w:rsid w:val="00CA6F29"/>
    <w:rsid w:val="00CA74C1"/>
    <w:rsid w:val="00CB2EF5"/>
    <w:rsid w:val="00CB7B3B"/>
    <w:rsid w:val="00CD0917"/>
    <w:rsid w:val="00CD56FF"/>
    <w:rsid w:val="00CE4016"/>
    <w:rsid w:val="00CF382D"/>
    <w:rsid w:val="00D03425"/>
    <w:rsid w:val="00D13A83"/>
    <w:rsid w:val="00D17209"/>
    <w:rsid w:val="00D328CE"/>
    <w:rsid w:val="00D44A1A"/>
    <w:rsid w:val="00D5593B"/>
    <w:rsid w:val="00D574D5"/>
    <w:rsid w:val="00D6408E"/>
    <w:rsid w:val="00D767BE"/>
    <w:rsid w:val="00D8051A"/>
    <w:rsid w:val="00D80E23"/>
    <w:rsid w:val="00D83B81"/>
    <w:rsid w:val="00D85417"/>
    <w:rsid w:val="00D916F4"/>
    <w:rsid w:val="00D93564"/>
    <w:rsid w:val="00D96613"/>
    <w:rsid w:val="00D966A1"/>
    <w:rsid w:val="00DA006C"/>
    <w:rsid w:val="00DA14FD"/>
    <w:rsid w:val="00DA3A63"/>
    <w:rsid w:val="00DB1524"/>
    <w:rsid w:val="00DB369B"/>
    <w:rsid w:val="00DB6339"/>
    <w:rsid w:val="00DD4110"/>
    <w:rsid w:val="00DD4C7E"/>
    <w:rsid w:val="00DE03CC"/>
    <w:rsid w:val="00DE74BC"/>
    <w:rsid w:val="00DF1C2C"/>
    <w:rsid w:val="00DF1F53"/>
    <w:rsid w:val="00DF3C15"/>
    <w:rsid w:val="00DF5C64"/>
    <w:rsid w:val="00DF62E3"/>
    <w:rsid w:val="00DF699A"/>
    <w:rsid w:val="00E01180"/>
    <w:rsid w:val="00E07C3B"/>
    <w:rsid w:val="00E20304"/>
    <w:rsid w:val="00E2248C"/>
    <w:rsid w:val="00E3315B"/>
    <w:rsid w:val="00E34893"/>
    <w:rsid w:val="00E401D6"/>
    <w:rsid w:val="00E54C61"/>
    <w:rsid w:val="00E60B1E"/>
    <w:rsid w:val="00E72E40"/>
    <w:rsid w:val="00E74519"/>
    <w:rsid w:val="00E753E6"/>
    <w:rsid w:val="00E76C43"/>
    <w:rsid w:val="00E80C53"/>
    <w:rsid w:val="00E85E84"/>
    <w:rsid w:val="00E935B0"/>
    <w:rsid w:val="00E94E64"/>
    <w:rsid w:val="00E97A49"/>
    <w:rsid w:val="00EA41DA"/>
    <w:rsid w:val="00EA68F7"/>
    <w:rsid w:val="00EB712C"/>
    <w:rsid w:val="00ED03F0"/>
    <w:rsid w:val="00ED563E"/>
    <w:rsid w:val="00EE4923"/>
    <w:rsid w:val="00EE4D6F"/>
    <w:rsid w:val="00EF0797"/>
    <w:rsid w:val="00F013B7"/>
    <w:rsid w:val="00F05100"/>
    <w:rsid w:val="00F05D24"/>
    <w:rsid w:val="00F155EC"/>
    <w:rsid w:val="00F32E8C"/>
    <w:rsid w:val="00F47F06"/>
    <w:rsid w:val="00F52BE5"/>
    <w:rsid w:val="00F67E96"/>
    <w:rsid w:val="00F67F17"/>
    <w:rsid w:val="00F70436"/>
    <w:rsid w:val="00F730F6"/>
    <w:rsid w:val="00F7470C"/>
    <w:rsid w:val="00F837C6"/>
    <w:rsid w:val="00FA4200"/>
    <w:rsid w:val="00FA5A66"/>
    <w:rsid w:val="00FA6469"/>
    <w:rsid w:val="00FB0E93"/>
    <w:rsid w:val="00FC5E97"/>
    <w:rsid w:val="00FE441C"/>
    <w:rsid w:val="00FE5AE9"/>
    <w:rsid w:val="00FF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D147"/>
  <w15:docId w15:val="{A7B9F5B4-794D-42AA-959D-4FB35899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DA9"/>
  </w:style>
  <w:style w:type="paragraph" w:styleId="Heading1">
    <w:name w:val="heading 1"/>
    <w:basedOn w:val="Normal"/>
    <w:next w:val="Normal"/>
    <w:link w:val="Heading1Char"/>
    <w:qFormat/>
    <w:rsid w:val="00265CEE"/>
    <w:pPr>
      <w:keepNext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22D0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66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6D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65CEE"/>
  </w:style>
  <w:style w:type="paragraph" w:styleId="BodyTextIndent">
    <w:name w:val="Body Text Indent"/>
    <w:basedOn w:val="Normal"/>
    <w:link w:val="BodyTextIndentChar"/>
    <w:semiHidden/>
    <w:rsid w:val="00265CEE"/>
    <w:pPr>
      <w:tabs>
        <w:tab w:val="left" w:pos="993"/>
      </w:tabs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5CEE"/>
  </w:style>
  <w:style w:type="table" w:styleId="TableGrid">
    <w:name w:val="Table Grid"/>
    <w:basedOn w:val="TableNormal"/>
    <w:uiPriority w:val="39"/>
    <w:rsid w:val="0060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51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751B"/>
    <w:rPr>
      <w:rFonts w:ascii="Calibri" w:eastAsia="Calibri" w:hAnsi="Calibri"/>
      <w:sz w:val="22"/>
      <w:szCs w:val="22"/>
      <w:lang w:val="en-US"/>
    </w:rPr>
  </w:style>
  <w:style w:type="paragraph" w:customStyle="1" w:styleId="StyleBoldJustified">
    <w:name w:val="Style Bold Justified"/>
    <w:basedOn w:val="Normal"/>
    <w:rsid w:val="0060751B"/>
    <w:pPr>
      <w:jc w:val="both"/>
    </w:pPr>
    <w:rPr>
      <w:bCs/>
      <w:lang w:val="en-GB"/>
    </w:rPr>
  </w:style>
  <w:style w:type="paragraph" w:customStyle="1" w:styleId="StylePagrindinistekstas1Firstline127cm">
    <w:name w:val="Style Pagrindinis tekstas1 + First line:  127 cm"/>
    <w:basedOn w:val="Normal"/>
    <w:rsid w:val="0060751B"/>
    <w:pPr>
      <w:widowControl w:val="0"/>
      <w:ind w:firstLine="720"/>
      <w:jc w:val="both"/>
    </w:pPr>
  </w:style>
  <w:style w:type="paragraph" w:styleId="ListParagraph">
    <w:name w:val="List Paragraph"/>
    <w:basedOn w:val="Normal"/>
    <w:uiPriority w:val="34"/>
    <w:qFormat/>
    <w:rsid w:val="0060751B"/>
    <w:pPr>
      <w:suppressAutoHyphens/>
      <w:autoSpaceDN w:val="0"/>
      <w:ind w:left="720"/>
      <w:textAlignment w:val="baseline"/>
    </w:pPr>
    <w:rPr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01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D6"/>
  </w:style>
  <w:style w:type="paragraph" w:customStyle="1" w:styleId="BodyText1">
    <w:name w:val="Body Text1"/>
    <w:rsid w:val="00786D8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786D8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86D8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E753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53E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53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5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53E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B140-D672-47DC-A447-C054087B3FF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BE7C8F-D4C6-425E-B430-5775D3FE8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5F11F-7390-4DA5-829A-3C36BA005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3760D-4240-4C47-A3FD-908303B6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3239</Words>
  <Characters>1847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Karina Gudavičiūtė</cp:lastModifiedBy>
  <cp:revision>2</cp:revision>
  <cp:lastPrinted>2025-02-27T09:14:00Z</cp:lastPrinted>
  <dcterms:created xsi:type="dcterms:W3CDTF">2025-02-27T09:14:00Z</dcterms:created>
  <dcterms:modified xsi:type="dcterms:W3CDTF">2025-02-27T09:14:00Z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