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90A6" w14:textId="77777777" w:rsidR="001C5BCC" w:rsidRDefault="001C5BCC" w:rsidP="00CA393C">
      <w:pPr>
        <w:tabs>
          <w:tab w:val="right" w:leader="underscore" w:pos="8505"/>
        </w:tabs>
        <w:spacing w:after="0" w:line="240" w:lineRule="auto"/>
        <w:jc w:val="center"/>
        <w:rPr>
          <w:rFonts w:ascii="Times New Roman" w:eastAsia="Times New Roman" w:hAnsi="Times New Roman" w:cs="Times New Roman"/>
          <w:b/>
          <w:sz w:val="24"/>
          <w:szCs w:val="24"/>
          <w:lang w:eastAsia="en-US"/>
        </w:rPr>
      </w:pPr>
    </w:p>
    <w:p w14:paraId="3BF671FE" w14:textId="5A2800B9" w:rsidR="00CA393C" w:rsidRPr="00CA393C" w:rsidRDefault="00CA393C" w:rsidP="00CA393C">
      <w:pPr>
        <w:tabs>
          <w:tab w:val="right" w:leader="underscore" w:pos="8505"/>
        </w:tabs>
        <w:spacing w:after="0" w:line="240" w:lineRule="auto"/>
        <w:jc w:val="center"/>
        <w:rPr>
          <w:rFonts w:ascii="Times New Roman" w:eastAsia="Times New Roman" w:hAnsi="Times New Roman" w:cs="Times New Roman"/>
          <w:b/>
          <w:sz w:val="24"/>
          <w:szCs w:val="24"/>
          <w:lang w:eastAsia="en-US"/>
        </w:rPr>
      </w:pPr>
      <w:r w:rsidRPr="00CA393C">
        <w:rPr>
          <w:rFonts w:ascii="Times New Roman" w:eastAsia="Times New Roman" w:hAnsi="Times New Roman" w:cs="Times New Roman"/>
          <w:b/>
          <w:sz w:val="24"/>
          <w:szCs w:val="24"/>
          <w:lang w:eastAsia="en-US"/>
        </w:rPr>
        <w:t>SAVIVALDYBĖS ĮMONĖ</w:t>
      </w:r>
    </w:p>
    <w:p w14:paraId="787FECB2" w14:textId="77777777" w:rsidR="00CA393C" w:rsidRPr="00CA393C" w:rsidRDefault="00CA393C" w:rsidP="00CA393C">
      <w:pPr>
        <w:tabs>
          <w:tab w:val="right" w:leader="underscore" w:pos="8505"/>
        </w:tabs>
        <w:spacing w:after="0" w:line="240" w:lineRule="auto"/>
        <w:jc w:val="center"/>
        <w:rPr>
          <w:rFonts w:ascii="Times New Roman" w:eastAsia="Times New Roman" w:hAnsi="Times New Roman" w:cs="Times New Roman"/>
          <w:b/>
          <w:sz w:val="24"/>
          <w:szCs w:val="24"/>
          <w:lang w:eastAsia="en-US"/>
        </w:rPr>
      </w:pPr>
      <w:r w:rsidRPr="00CA393C">
        <w:rPr>
          <w:rFonts w:ascii="Times New Roman" w:eastAsia="Times New Roman" w:hAnsi="Times New Roman" w:cs="Times New Roman"/>
          <w:b/>
          <w:sz w:val="24"/>
          <w:szCs w:val="24"/>
          <w:lang w:eastAsia="en-US"/>
        </w:rPr>
        <w:t xml:space="preserve"> „VILNIAUS ATLIEKŲ SISTEMOS ADMINISTRATORIUS“</w:t>
      </w:r>
    </w:p>
    <w:p w14:paraId="5EA8572F" w14:textId="77777777" w:rsidR="00CA393C" w:rsidRPr="00CA393C" w:rsidRDefault="00CA393C" w:rsidP="00CA393C">
      <w:pPr>
        <w:tabs>
          <w:tab w:val="right" w:leader="underscore" w:pos="8640"/>
        </w:tabs>
        <w:spacing w:after="0" w:line="240" w:lineRule="auto"/>
        <w:ind w:left="5670"/>
        <w:jc w:val="both"/>
        <w:rPr>
          <w:rFonts w:ascii="Times New Roman" w:eastAsia="Times New Roman" w:hAnsi="Times New Roman" w:cs="Times New Roman"/>
          <w:sz w:val="24"/>
          <w:szCs w:val="24"/>
          <w:lang w:eastAsia="en-US"/>
        </w:rPr>
      </w:pPr>
    </w:p>
    <w:p w14:paraId="7B257CEA" w14:textId="77777777" w:rsidR="00CA393C" w:rsidRPr="00CA393C" w:rsidRDefault="00CA393C" w:rsidP="00CA393C">
      <w:pPr>
        <w:spacing w:after="0" w:line="240" w:lineRule="auto"/>
        <w:jc w:val="right"/>
        <w:rPr>
          <w:rFonts w:ascii="Times New Roman" w:eastAsia="Times New Roman" w:hAnsi="Times New Roman" w:cs="Times New Roman"/>
          <w:b/>
          <w:sz w:val="24"/>
          <w:szCs w:val="24"/>
          <w:lang w:eastAsia="en-US"/>
        </w:rPr>
      </w:pPr>
    </w:p>
    <w:p w14:paraId="68360ADA" w14:textId="77777777" w:rsidR="00CA393C" w:rsidRPr="00CA393C" w:rsidRDefault="00CA393C" w:rsidP="00CA393C">
      <w:pPr>
        <w:spacing w:after="0" w:line="240" w:lineRule="auto"/>
        <w:jc w:val="right"/>
        <w:rPr>
          <w:rFonts w:ascii="Times New Roman" w:eastAsia="Times New Roman" w:hAnsi="Times New Roman" w:cs="Times New Roman"/>
          <w:b/>
          <w:sz w:val="24"/>
          <w:szCs w:val="24"/>
          <w:lang w:eastAsia="en-US"/>
        </w:rPr>
      </w:pPr>
      <w:r w:rsidRPr="00CA393C">
        <w:rPr>
          <w:rFonts w:ascii="Times New Roman" w:eastAsia="Times New Roman" w:hAnsi="Times New Roman" w:cs="Times New Roman"/>
          <w:b/>
          <w:sz w:val="24"/>
          <w:szCs w:val="24"/>
          <w:lang w:eastAsia="en-US"/>
        </w:rPr>
        <w:t xml:space="preserve">Patvirtinta Viešųjų pirkimų komisijos </w:t>
      </w:r>
    </w:p>
    <w:p w14:paraId="7C4B321F" w14:textId="26AE0D20" w:rsidR="00CA393C" w:rsidRPr="00CA393C" w:rsidRDefault="093F9777" w:rsidP="5E2DD7F2">
      <w:pPr>
        <w:spacing w:after="0" w:line="240" w:lineRule="auto"/>
        <w:jc w:val="right"/>
        <w:rPr>
          <w:rFonts w:ascii="Times New Roman" w:eastAsia="Times New Roman" w:hAnsi="Times New Roman" w:cs="Times New Roman"/>
          <w:b/>
          <w:bCs/>
          <w:sz w:val="24"/>
          <w:szCs w:val="24"/>
          <w:lang w:eastAsia="en-US"/>
        </w:rPr>
      </w:pPr>
      <w:r w:rsidRPr="093F9777">
        <w:rPr>
          <w:rFonts w:ascii="Times New Roman" w:eastAsia="Times New Roman" w:hAnsi="Times New Roman" w:cs="Times New Roman"/>
          <w:b/>
          <w:bCs/>
          <w:sz w:val="24"/>
          <w:szCs w:val="24"/>
          <w:lang w:eastAsia="en-US"/>
        </w:rPr>
        <w:t xml:space="preserve">2025 m. </w:t>
      </w:r>
      <w:r w:rsidR="00897C2A">
        <w:rPr>
          <w:rFonts w:ascii="Times New Roman" w:eastAsia="Times New Roman" w:hAnsi="Times New Roman" w:cs="Times New Roman"/>
          <w:b/>
          <w:bCs/>
          <w:sz w:val="24"/>
          <w:szCs w:val="24"/>
          <w:lang w:eastAsia="en-US"/>
        </w:rPr>
        <w:t xml:space="preserve">balandžio </w:t>
      </w:r>
      <w:r w:rsidR="00897C2A">
        <w:rPr>
          <w:rFonts w:ascii="Times New Roman" w:eastAsia="Times New Roman" w:hAnsi="Times New Roman" w:cs="Times New Roman"/>
          <w:b/>
          <w:bCs/>
          <w:sz w:val="24"/>
          <w:szCs w:val="24"/>
          <w:lang w:val="en-US" w:eastAsia="en-US"/>
        </w:rPr>
        <w:t xml:space="preserve">11 </w:t>
      </w:r>
      <w:r w:rsidRPr="093F9777">
        <w:rPr>
          <w:rFonts w:ascii="Times New Roman" w:eastAsia="Times New Roman" w:hAnsi="Times New Roman" w:cs="Times New Roman"/>
          <w:b/>
          <w:bCs/>
          <w:sz w:val="24"/>
          <w:szCs w:val="24"/>
          <w:lang w:eastAsia="en-US"/>
        </w:rPr>
        <w:t>d. protokolu</w:t>
      </w:r>
    </w:p>
    <w:p w14:paraId="6BCEC2CC" w14:textId="77777777" w:rsidR="00CA393C" w:rsidRPr="00CA393C" w:rsidRDefault="00CA393C" w:rsidP="00CA393C">
      <w:pPr>
        <w:tabs>
          <w:tab w:val="right" w:leader="underscore" w:pos="8640"/>
        </w:tabs>
        <w:spacing w:after="0" w:line="240" w:lineRule="auto"/>
        <w:ind w:left="5670"/>
        <w:jc w:val="both"/>
        <w:rPr>
          <w:rFonts w:ascii="Times New Roman" w:eastAsia="Times New Roman" w:hAnsi="Times New Roman" w:cs="Times New Roman"/>
          <w:sz w:val="24"/>
          <w:szCs w:val="24"/>
          <w:lang w:eastAsia="en-US"/>
        </w:rPr>
      </w:pPr>
    </w:p>
    <w:p w14:paraId="76140FE8" w14:textId="77777777" w:rsidR="00CA393C" w:rsidRPr="00CA393C" w:rsidRDefault="00CA393C" w:rsidP="00CA393C">
      <w:pPr>
        <w:spacing w:after="0" w:line="240" w:lineRule="auto"/>
        <w:jc w:val="center"/>
        <w:rPr>
          <w:rFonts w:ascii="Times New Roman" w:eastAsia="Times New Roman" w:hAnsi="Times New Roman" w:cs="Times New Roman"/>
          <w:b/>
          <w:sz w:val="24"/>
          <w:szCs w:val="24"/>
          <w:lang w:eastAsia="en-US"/>
        </w:rPr>
      </w:pPr>
    </w:p>
    <w:p w14:paraId="0026CF74" w14:textId="59DEB333" w:rsidR="00CA393C" w:rsidRDefault="2040A01B" w:rsidP="2040A01B">
      <w:pPr>
        <w:spacing w:after="0"/>
        <w:jc w:val="center"/>
        <w:rPr>
          <w:rFonts w:ascii="Times New Roman" w:eastAsia="Times New Roman" w:hAnsi="Times New Roman" w:cs="Times New Roman"/>
          <w:b/>
          <w:bCs/>
          <w:sz w:val="24"/>
          <w:szCs w:val="24"/>
          <w:lang w:eastAsia="en-US"/>
        </w:rPr>
      </w:pPr>
      <w:r w:rsidRPr="2040A01B">
        <w:rPr>
          <w:rFonts w:ascii="Times New Roman" w:eastAsia="Times New Roman" w:hAnsi="Times New Roman" w:cs="Times New Roman"/>
          <w:b/>
          <w:bCs/>
          <w:color w:val="000000" w:themeColor="text1"/>
          <w:sz w:val="24"/>
          <w:szCs w:val="24"/>
        </w:rPr>
        <w:t>BUITYJE SUSIDARANČIOMS MIŠRIOMS KOMUNALINĖMS ATLIEKOMS SURINKTI SKIRTI</w:t>
      </w:r>
      <w:r w:rsidRPr="2040A01B">
        <w:rPr>
          <w:rFonts w:ascii="Times New Roman" w:eastAsia="Times New Roman" w:hAnsi="Times New Roman" w:cs="Times New Roman"/>
          <w:sz w:val="24"/>
          <w:szCs w:val="24"/>
        </w:rPr>
        <w:t xml:space="preserve"> </w:t>
      </w:r>
      <w:r w:rsidRPr="2040A01B">
        <w:rPr>
          <w:rFonts w:ascii="Times New Roman" w:eastAsia="Times New Roman" w:hAnsi="Times New Roman" w:cs="Times New Roman"/>
          <w:b/>
          <w:bCs/>
          <w:sz w:val="24"/>
          <w:szCs w:val="24"/>
          <w:lang w:eastAsia="en-US"/>
        </w:rPr>
        <w:t>KONTEINERIAI</w:t>
      </w:r>
    </w:p>
    <w:p w14:paraId="2170531A" w14:textId="77777777" w:rsidR="00CA393C" w:rsidRDefault="00CA393C" w:rsidP="00AA100E">
      <w:pPr>
        <w:spacing w:after="0"/>
        <w:jc w:val="center"/>
        <w:rPr>
          <w:rFonts w:ascii="Times New Roman" w:eastAsia="Times New Roman" w:hAnsi="Times New Roman" w:cs="Times New Roman"/>
          <w:b/>
          <w:sz w:val="24"/>
          <w:szCs w:val="24"/>
          <w:lang w:eastAsia="en-US"/>
        </w:rPr>
      </w:pPr>
    </w:p>
    <w:p w14:paraId="6ACB1065" w14:textId="6BF141A5" w:rsidR="29690445" w:rsidRDefault="004F3F3C" w:rsidP="00AA100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color w:val="000000" w:themeColor="text1"/>
          <w:sz w:val="24"/>
          <w:szCs w:val="24"/>
          <w:lang w:eastAsia="en-US"/>
        </w:rPr>
        <w:t>TARPTAUTINĖS VERTĖS</w:t>
      </w:r>
      <w:r w:rsidR="00CD432E" w:rsidRPr="00907F83">
        <w:rPr>
          <w:rFonts w:ascii="Times New Roman" w:eastAsia="Times New Roman" w:hAnsi="Times New Roman" w:cs="Times New Roman"/>
          <w:b/>
          <w:color w:val="000000" w:themeColor="text1"/>
          <w:sz w:val="24"/>
          <w:szCs w:val="24"/>
          <w:lang w:eastAsia="en-US"/>
        </w:rPr>
        <w:t xml:space="preserve"> </w:t>
      </w:r>
      <w:r w:rsidR="29690445" w:rsidRPr="33AC79AD">
        <w:rPr>
          <w:rFonts w:ascii="Times New Roman" w:eastAsia="Times New Roman" w:hAnsi="Times New Roman" w:cs="Times New Roman"/>
          <w:b/>
          <w:bCs/>
          <w:sz w:val="24"/>
          <w:szCs w:val="24"/>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12B1285" w:rsidR="008F32B7" w:rsidRDefault="00191CC4" w:rsidP="00FC73F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2FAEF78C"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1A4E62">
              <w:rPr>
                <w:noProof/>
                <w:webHidden/>
              </w:rPr>
              <w:t>2</w:t>
            </w:r>
            <w:r w:rsidR="004D42AE" w:rsidRPr="002517F2">
              <w:rPr>
                <w:noProof/>
                <w:webHidden/>
              </w:rPr>
              <w:fldChar w:fldCharType="end"/>
            </w:r>
          </w:hyperlink>
        </w:p>
        <w:p w14:paraId="3F8C8ECD" w14:textId="182465BB"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1A4E62">
              <w:rPr>
                <w:noProof/>
                <w:webHidden/>
              </w:rPr>
              <w:t>2</w:t>
            </w:r>
            <w:r w:rsidRPr="002517F2">
              <w:rPr>
                <w:noProof/>
                <w:webHidden/>
              </w:rPr>
              <w:fldChar w:fldCharType="end"/>
            </w:r>
          </w:hyperlink>
        </w:p>
        <w:p w14:paraId="0E4F1C54" w14:textId="7D41B9E7"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1A4E62">
              <w:rPr>
                <w:noProof/>
                <w:webHidden/>
              </w:rPr>
              <w:t>4</w:t>
            </w:r>
            <w:r w:rsidRPr="002517F2">
              <w:rPr>
                <w:noProof/>
                <w:webHidden/>
              </w:rPr>
              <w:fldChar w:fldCharType="end"/>
            </w:r>
          </w:hyperlink>
        </w:p>
        <w:p w14:paraId="0BFE6B6E" w14:textId="3DC98F17"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1A4E62">
              <w:rPr>
                <w:noProof/>
                <w:webHidden/>
              </w:rPr>
              <w:t>9</w:t>
            </w:r>
            <w:r w:rsidRPr="002517F2">
              <w:rPr>
                <w:noProof/>
                <w:webHidden/>
              </w:rPr>
              <w:fldChar w:fldCharType="end"/>
            </w:r>
          </w:hyperlink>
        </w:p>
        <w:p w14:paraId="3A6C152E" w14:textId="2E4DCFF2"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1A4E62">
              <w:rPr>
                <w:noProof/>
                <w:webHidden/>
              </w:rPr>
              <w:t>9</w:t>
            </w:r>
            <w:r w:rsidRPr="002517F2">
              <w:rPr>
                <w:noProof/>
                <w:webHidden/>
              </w:rPr>
              <w:fldChar w:fldCharType="end"/>
            </w:r>
          </w:hyperlink>
        </w:p>
        <w:p w14:paraId="5F7564B8" w14:textId="475F6730"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1A4E62">
              <w:rPr>
                <w:noProof/>
                <w:webHidden/>
              </w:rPr>
              <w:t>10</w:t>
            </w:r>
            <w:r w:rsidRPr="002517F2">
              <w:rPr>
                <w:noProof/>
                <w:webHidden/>
              </w:rPr>
              <w:fldChar w:fldCharType="end"/>
            </w:r>
          </w:hyperlink>
        </w:p>
        <w:p w14:paraId="35A5CCF9" w14:textId="7AE4376E"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1A4E62">
              <w:rPr>
                <w:noProof/>
                <w:webHidden/>
              </w:rPr>
              <w:t>12</w:t>
            </w:r>
            <w:r w:rsidRPr="002517F2">
              <w:rPr>
                <w:noProof/>
                <w:webHidden/>
              </w:rPr>
              <w:fldChar w:fldCharType="end"/>
            </w:r>
          </w:hyperlink>
        </w:p>
        <w:p w14:paraId="34B5360A" w14:textId="542800A8"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1A4E62">
              <w:rPr>
                <w:noProof/>
                <w:webHidden/>
              </w:rPr>
              <w:t>13</w:t>
            </w:r>
            <w:r w:rsidRPr="002517F2">
              <w:rPr>
                <w:noProof/>
                <w:webHidden/>
              </w:rPr>
              <w:fldChar w:fldCharType="end"/>
            </w:r>
          </w:hyperlink>
        </w:p>
        <w:p w14:paraId="26E6DF59" w14:textId="621BA484"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1A4E62">
              <w:rPr>
                <w:noProof/>
                <w:webHidden/>
              </w:rPr>
              <w:t>13</w:t>
            </w:r>
            <w:r w:rsidRPr="002517F2">
              <w:rPr>
                <w:noProof/>
                <w:webHidden/>
              </w:rPr>
              <w:fldChar w:fldCharType="end"/>
            </w:r>
          </w:hyperlink>
        </w:p>
        <w:p w14:paraId="02131847" w14:textId="25004A33"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00263B3D">
              <w:rPr>
                <w:noProof/>
                <w:webHidden/>
              </w:rPr>
              <w:t>15</w:t>
            </w:r>
          </w:hyperlink>
        </w:p>
        <w:p w14:paraId="3196FF16" w14:textId="0E2A66C1"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636CA" w:rsidDel="001A4E62">
              <w:rPr>
                <w:noProof/>
                <w:webHidden/>
              </w:rPr>
              <w:t>16</w:t>
            </w:r>
            <w:r w:rsidRPr="002517F2">
              <w:rPr>
                <w:noProof/>
                <w:webHidden/>
              </w:rPr>
              <w:fldChar w:fldCharType="end"/>
            </w:r>
          </w:hyperlink>
        </w:p>
        <w:p w14:paraId="08C4B7AE" w14:textId="3CD1D504"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1A4E62">
              <w:rPr>
                <w:noProof/>
                <w:webHidden/>
              </w:rPr>
              <w:t>17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600DE3C4"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42F68AEB" w:rsidR="00790B3C" w:rsidRPr="00D45D34" w:rsidRDefault="2040A01B" w:rsidP="2040A01B">
      <w:pPr>
        <w:suppressAutoHyphens/>
        <w:spacing w:after="0" w:line="240" w:lineRule="auto"/>
        <w:rPr>
          <w:rFonts w:ascii="Times New Roman" w:eastAsia="Times New Roman" w:hAnsi="Times New Roman" w:cs="Times New Roman"/>
          <w:sz w:val="24"/>
          <w:szCs w:val="24"/>
          <w:lang w:eastAsia="en-US"/>
        </w:rPr>
      </w:pPr>
      <w:r w:rsidRPr="2040A01B">
        <w:rPr>
          <w:rFonts w:ascii="Times New Roman" w:eastAsia="Times New Roman" w:hAnsi="Times New Roman" w:cs="Times New Roman"/>
          <w:sz w:val="24"/>
          <w:szCs w:val="24"/>
          <w:lang w:eastAsia="en-US"/>
        </w:rPr>
        <w:t>1. Techninė specifikacija</w:t>
      </w:r>
      <w:r w:rsidR="003472F6">
        <w:rPr>
          <w:rFonts w:ascii="Times New Roman" w:eastAsia="Times New Roman" w:hAnsi="Times New Roman" w:cs="Times New Roman"/>
          <w:sz w:val="24"/>
          <w:szCs w:val="24"/>
          <w:lang w:eastAsia="en-US"/>
        </w:rPr>
        <w:t>.</w:t>
      </w:r>
    </w:p>
    <w:p w14:paraId="1F08DF00" w14:textId="073C298C" w:rsidR="00790B3C" w:rsidRDefault="2040A01B" w:rsidP="2040A01B">
      <w:pPr>
        <w:suppressAutoHyphens/>
        <w:spacing w:after="0" w:line="240" w:lineRule="auto"/>
        <w:rPr>
          <w:rFonts w:ascii="Times New Roman" w:eastAsia="Times New Roman" w:hAnsi="Times New Roman" w:cs="Times New Roman"/>
          <w:i/>
          <w:iCs/>
          <w:color w:val="E36C0A" w:themeColor="accent6" w:themeShade="BF"/>
          <w:sz w:val="24"/>
          <w:szCs w:val="24"/>
          <w:lang w:eastAsia="en-US"/>
        </w:rPr>
      </w:pPr>
      <w:r w:rsidRPr="2040A01B">
        <w:rPr>
          <w:rFonts w:ascii="Times New Roman" w:eastAsia="Times New Roman" w:hAnsi="Times New Roman" w:cs="Times New Roman"/>
          <w:sz w:val="24"/>
          <w:szCs w:val="24"/>
          <w:lang w:eastAsia="en-US"/>
        </w:rPr>
        <w:t>2. Pasiūlymo forma</w:t>
      </w:r>
      <w:r w:rsidR="003472F6">
        <w:rPr>
          <w:rFonts w:ascii="Times New Roman" w:eastAsia="Times New Roman" w:hAnsi="Times New Roman" w:cs="Times New Roman"/>
          <w:sz w:val="24"/>
          <w:szCs w:val="24"/>
          <w:lang w:eastAsia="en-US"/>
        </w:rPr>
        <w:t>.</w:t>
      </w:r>
    </w:p>
    <w:p w14:paraId="471164E9" w14:textId="529A011E"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3472F6">
        <w:rPr>
          <w:rFonts w:ascii="Times New Roman" w:eastAsia="Times New Roman" w:hAnsi="Times New Roman" w:cs="Times New Roman"/>
          <w:sz w:val="24"/>
          <w:szCs w:val="24"/>
          <w:lang w:eastAsia="en-US"/>
        </w:rPr>
        <w:t>:</w:t>
      </w:r>
    </w:p>
    <w:p w14:paraId="4C217083" w14:textId="4FD1E978" w:rsidR="00150C9A" w:rsidRDefault="2040A01B" w:rsidP="00790B3C">
      <w:pPr>
        <w:suppressAutoHyphens/>
        <w:spacing w:after="0" w:line="240" w:lineRule="auto"/>
        <w:rPr>
          <w:rFonts w:ascii="Times New Roman" w:eastAsia="Times New Roman" w:hAnsi="Times New Roman" w:cs="Times New Roman"/>
          <w:sz w:val="24"/>
          <w:szCs w:val="24"/>
          <w:lang w:eastAsia="en-US"/>
        </w:rPr>
      </w:pPr>
      <w:r w:rsidRPr="2040A01B">
        <w:rPr>
          <w:rFonts w:ascii="Times New Roman" w:eastAsia="Times New Roman" w:hAnsi="Times New Roman" w:cs="Times New Roman"/>
          <w:sz w:val="24"/>
          <w:szCs w:val="24"/>
          <w:lang w:eastAsia="en-US"/>
        </w:rPr>
        <w:t>3.1. Pirkimo sutarties bendrosios sąlygos</w:t>
      </w:r>
      <w:r w:rsidR="003472F6">
        <w:rPr>
          <w:rFonts w:ascii="Times New Roman" w:eastAsia="Times New Roman" w:hAnsi="Times New Roman" w:cs="Times New Roman"/>
          <w:sz w:val="24"/>
          <w:szCs w:val="24"/>
          <w:lang w:eastAsia="en-US"/>
        </w:rPr>
        <w:t>;</w:t>
      </w:r>
    </w:p>
    <w:p w14:paraId="3924D3F6" w14:textId="3167CAF0" w:rsidR="00150C9A" w:rsidRDefault="2040A01B" w:rsidP="00790B3C">
      <w:pPr>
        <w:suppressAutoHyphens/>
        <w:spacing w:after="0" w:line="240" w:lineRule="auto"/>
        <w:rPr>
          <w:rFonts w:ascii="Times New Roman" w:eastAsia="Times New Roman" w:hAnsi="Times New Roman" w:cs="Times New Roman"/>
          <w:sz w:val="24"/>
          <w:szCs w:val="24"/>
          <w:lang w:eastAsia="en-US"/>
        </w:rPr>
      </w:pPr>
      <w:r w:rsidRPr="2040A01B">
        <w:rPr>
          <w:rFonts w:ascii="Times New Roman" w:eastAsia="Times New Roman" w:hAnsi="Times New Roman" w:cs="Times New Roman"/>
          <w:sz w:val="24"/>
          <w:szCs w:val="24"/>
          <w:lang w:eastAsia="en-US"/>
        </w:rPr>
        <w:t>3.2. Pirkimo sutarties specialiosios sąlygos.</w:t>
      </w:r>
    </w:p>
    <w:p w14:paraId="04F6B1F0" w14:textId="7D683137" w:rsidR="00150C9A" w:rsidRDefault="2040A01B" w:rsidP="00790B3C">
      <w:pPr>
        <w:suppressAutoHyphens/>
        <w:spacing w:after="0" w:line="240" w:lineRule="auto"/>
        <w:rPr>
          <w:rFonts w:ascii="Times New Roman" w:eastAsia="Times New Roman" w:hAnsi="Times New Roman" w:cs="Times New Roman"/>
          <w:sz w:val="24"/>
          <w:szCs w:val="24"/>
          <w:lang w:eastAsia="en-US"/>
        </w:rPr>
      </w:pPr>
      <w:r w:rsidRPr="2040A01B">
        <w:rPr>
          <w:rFonts w:ascii="Times New Roman" w:eastAsia="Times New Roman" w:hAnsi="Times New Roman" w:cs="Times New Roman"/>
          <w:sz w:val="24"/>
          <w:szCs w:val="24"/>
          <w:lang w:eastAsia="en-US"/>
        </w:rPr>
        <w:t>4. Tiekėjų pašalinimo pagrindai.</w:t>
      </w:r>
    </w:p>
    <w:p w14:paraId="03DF6927" w14:textId="13E0673C" w:rsidR="00150C9A" w:rsidRDefault="2040A01B" w:rsidP="00790B3C">
      <w:pPr>
        <w:suppressAutoHyphens/>
        <w:spacing w:after="0" w:line="240" w:lineRule="auto"/>
        <w:rPr>
          <w:rFonts w:ascii="Times New Roman" w:eastAsia="Times New Roman" w:hAnsi="Times New Roman" w:cs="Times New Roman"/>
          <w:sz w:val="24"/>
          <w:szCs w:val="24"/>
          <w:lang w:eastAsia="en-US"/>
        </w:rPr>
      </w:pPr>
      <w:r w:rsidRPr="2040A01B">
        <w:rPr>
          <w:rFonts w:ascii="Times New Roman" w:eastAsia="Times New Roman" w:hAnsi="Times New Roman" w:cs="Times New Roman"/>
          <w:sz w:val="24"/>
          <w:szCs w:val="24"/>
          <w:lang w:eastAsia="en-US"/>
        </w:rPr>
        <w:t>5. Europos bendrasis viešųjų pirkimų dokumentas.</w:t>
      </w:r>
    </w:p>
    <w:p w14:paraId="59F99B32" w14:textId="3A4D989B" w:rsidR="00D45D34" w:rsidRDefault="00D45D34">
      <w:pPr>
        <w:rPr>
          <w:rFonts w:ascii="Times New Roman" w:eastAsia="Times New Roman" w:hAnsi="Times New Roman" w:cs="Times New Roman"/>
          <w:b/>
          <w:sz w:val="24"/>
          <w:szCs w:val="20"/>
          <w:lang w:eastAsia="en-US"/>
        </w:rPr>
      </w:pPr>
      <w:bookmarkStart w:id="0" w:name="_Toc164928880"/>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E1753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9"/>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3C595B0A" w:rsidR="005376E7" w:rsidRPr="005376E7" w:rsidRDefault="00C748DC" w:rsidP="005376E7">
      <w:pPr>
        <w:numPr>
          <w:ilvl w:val="0"/>
          <w:numId w:val="9"/>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w:t>
      </w:r>
      <w:r w:rsidR="00301A2E">
        <w:rPr>
          <w:rFonts w:ascii="Times New Roman" w:hAnsi="Times New Roman" w:cs="Times New Roman"/>
          <w:color w:val="000000" w:themeColor="text1"/>
          <w:sz w:val="24"/>
          <w:szCs w:val="24"/>
        </w:rPr>
        <w:t xml:space="preserve">SĮ Vilniaus </w:t>
      </w:r>
      <w:r w:rsidR="002A4150">
        <w:rPr>
          <w:rFonts w:ascii="Times New Roman" w:hAnsi="Times New Roman" w:cs="Times New Roman"/>
          <w:color w:val="000000" w:themeColor="text1"/>
          <w:sz w:val="24"/>
          <w:szCs w:val="24"/>
        </w:rPr>
        <w:t>atliekų sistemos administratorius</w:t>
      </w:r>
      <w:r w:rsidRPr="005376E7">
        <w:rPr>
          <w:rFonts w:ascii="Times New Roman" w:hAnsi="Times New Roman" w:cs="Times New Roman"/>
          <w:color w:val="000000" w:themeColor="text1"/>
          <w:sz w:val="24"/>
          <w:szCs w:val="24"/>
        </w:rPr>
        <w:t>.</w:t>
      </w:r>
    </w:p>
    <w:bookmarkEnd w:id="2"/>
    <w:p w14:paraId="56F60B77" w14:textId="652E7472" w:rsidR="00191CC4" w:rsidRPr="00191CC4" w:rsidRDefault="00191CC4" w:rsidP="00C71BE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26B6B9FE" w:rsidR="00E51AE7" w:rsidRPr="00E51AE7" w:rsidRDefault="00CD4C9C" w:rsidP="00CD4C9C">
      <w:pPr>
        <w:pStyle w:val="Sraopastraipa"/>
        <w:numPr>
          <w:ilvl w:val="0"/>
          <w:numId w:val="9"/>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w:t>
      </w:r>
      <w:r w:rsidR="00E25AC9">
        <w:rPr>
          <w:szCs w:val="24"/>
        </w:rPr>
        <w:t xml:space="preserve"> </w:t>
      </w:r>
      <w:r w:rsidR="0050749D" w:rsidRPr="00991F8E">
        <w:rPr>
          <w:rStyle w:val="normaltextrun"/>
          <w:color w:val="000000"/>
          <w:shd w:val="clear" w:color="auto" w:fill="FFFFFF"/>
        </w:rPr>
        <w:t>centralizuotų pirkimų kataloge šių prekių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66618AE" w:rsidR="00191CC4" w:rsidRDefault="00191CC4" w:rsidP="00E17531">
      <w:pPr>
        <w:numPr>
          <w:ilvl w:val="0"/>
          <w:numId w:val="9"/>
        </w:numPr>
        <w:suppressAutoHyphens/>
        <w:spacing w:after="0" w:line="240" w:lineRule="auto"/>
        <w:ind w:left="0" w:firstLine="567"/>
        <w:jc w:val="both"/>
        <w:rPr>
          <w:rFonts w:ascii="Times New Roman" w:eastAsia="Times New Roman" w:hAnsi="Times New Roman" w:cs="Times New Roman"/>
          <w:sz w:val="24"/>
          <w:szCs w:val="24"/>
          <w:lang w:eastAsia="en-US"/>
        </w:rPr>
      </w:pPr>
      <w:r w:rsidRPr="0034616E">
        <w:rPr>
          <w:rFonts w:ascii="Times New Roman" w:eastAsia="Times New Roman" w:hAnsi="Times New Roman" w:cs="Times New Roman"/>
          <w:sz w:val="24"/>
          <w:szCs w:val="24"/>
          <w:lang w:eastAsia="en-US"/>
        </w:rPr>
        <w:t xml:space="preserve">Išankstinio informacinio skelbimo apie šį pirkimą nebuvo. </w:t>
      </w:r>
    </w:p>
    <w:p w14:paraId="38D23190" w14:textId="77777777" w:rsidR="0034616E" w:rsidRPr="0034616E" w:rsidRDefault="0034616E" w:rsidP="0034616E">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9"/>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EA5C48E"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34616E">
        <w:rPr>
          <w:rFonts w:ascii="Times New Roman" w:eastAsia="Calibri" w:hAnsi="Times New Roman" w:cs="Times New Roman"/>
          <w:b/>
          <w:sz w:val="24"/>
          <w:szCs w:val="24"/>
          <w:lang w:eastAsia="en-US"/>
        </w:rPr>
        <w:t>su prekėmis teiktinų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C20BE82" w:rsidR="00B1446D" w:rsidRPr="00D86829" w:rsidRDefault="1454253A" w:rsidP="003C028F">
      <w:pPr>
        <w:numPr>
          <w:ilvl w:val="0"/>
          <w:numId w:val="9"/>
        </w:numPr>
        <w:suppressAutoHyphens/>
        <w:spacing w:after="0" w:line="240" w:lineRule="auto"/>
        <w:ind w:left="0" w:firstLine="567"/>
        <w:jc w:val="both"/>
        <w:rPr>
          <w:rFonts w:ascii="Times New Roman" w:eastAsia="Times New Roman" w:hAnsi="Times New Roman" w:cs="Times New Roman"/>
          <w:b/>
          <w:bCs/>
          <w:sz w:val="24"/>
          <w:szCs w:val="24"/>
          <w:lang w:eastAsia="en-US"/>
        </w:rPr>
      </w:pPr>
      <w:r w:rsidRPr="00D86829">
        <w:rPr>
          <w:rFonts w:ascii="Times New Roman" w:eastAsia="Times New Roman" w:hAnsi="Times New Roman" w:cs="Times New Roman"/>
          <w:b/>
          <w:bCs/>
          <w:sz w:val="24"/>
          <w:szCs w:val="24"/>
          <w:lang w:eastAsia="en-US"/>
        </w:rPr>
        <w:lastRenderedPageBreak/>
        <w:t xml:space="preserve">Pirkimo objekto pavadinimas – buityje susidarančioms mišrioms komunalinėms atliekoms surinkti skirti konteineriai. </w:t>
      </w:r>
    </w:p>
    <w:p w14:paraId="50C9DCEF" w14:textId="130055B5" w:rsidR="006E5566" w:rsidRDefault="00053BF6" w:rsidP="006E5566">
      <w:pPr>
        <w:numPr>
          <w:ilvl w:val="0"/>
          <w:numId w:val="9"/>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w:t>
      </w:r>
      <w:r w:rsidR="008D3C72">
        <w:rPr>
          <w:rFonts w:ascii="Times New Roman" w:eastAsia="Times New Roman" w:hAnsi="Times New Roman" w:cs="Times New Roman"/>
          <w:sz w:val="24"/>
          <w:szCs w:val="24"/>
          <w:lang w:eastAsia="en-US"/>
        </w:rPr>
        <w:t>nurodyta techninėje specifikacijoje (</w:t>
      </w:r>
      <w:r w:rsidR="008D3C72" w:rsidRPr="00F2262B">
        <w:rPr>
          <w:rFonts w:ascii="Times New Roman" w:eastAsia="Times New Roman" w:hAnsi="Times New Roman" w:cs="Times New Roman"/>
          <w:sz w:val="24"/>
          <w:szCs w:val="24"/>
          <w:lang w:eastAsia="en-US"/>
        </w:rPr>
        <w:t>1 priedas)</w:t>
      </w:r>
      <w:r w:rsidR="000213E6">
        <w:rPr>
          <w:rFonts w:ascii="Times New Roman" w:eastAsia="Times New Roman" w:hAnsi="Times New Roman" w:cs="Times New Roman"/>
          <w:sz w:val="24"/>
          <w:szCs w:val="24"/>
          <w:lang w:eastAsia="en-US"/>
        </w:rPr>
        <w:t>.</w:t>
      </w:r>
      <w:r w:rsidR="00191CC4" w:rsidRPr="00191CC4">
        <w:rPr>
          <w:rFonts w:ascii="Times New Roman" w:eastAsia="Times New Roman" w:hAnsi="Times New Roman" w:cs="Times New Roman"/>
          <w:sz w:val="24"/>
          <w:szCs w:val="24"/>
          <w:lang w:eastAsia="en-US"/>
        </w:rPr>
        <w:t xml:space="preserve"> </w:t>
      </w:r>
      <w:bookmarkStart w:id="4" w:name="_Ref495668603"/>
    </w:p>
    <w:p w14:paraId="67E0164E" w14:textId="77777777" w:rsidR="00737A42" w:rsidRPr="00371681" w:rsidRDefault="00191CC4" w:rsidP="00737A42">
      <w:pPr>
        <w:numPr>
          <w:ilvl w:val="0"/>
          <w:numId w:val="9"/>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681">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97597D8" w14:textId="761E12BC" w:rsidR="00B22E44" w:rsidRPr="004A4855" w:rsidRDefault="00737A42" w:rsidP="2040A01B">
      <w:pPr>
        <w:numPr>
          <w:ilvl w:val="0"/>
          <w:numId w:val="9"/>
        </w:numPr>
        <w:suppressAutoHyphens/>
        <w:spacing w:after="0" w:line="240" w:lineRule="auto"/>
        <w:ind w:left="0" w:firstLine="567"/>
        <w:jc w:val="both"/>
        <w:rPr>
          <w:rFonts w:ascii="Times New Roman" w:eastAsia="Calibri" w:hAnsi="Times New Roman" w:cs="Times New Roman"/>
          <w:b/>
          <w:bCs/>
          <w:i/>
          <w:iCs/>
          <w:color w:val="F79646" w:themeColor="accent6"/>
          <w:sz w:val="24"/>
          <w:szCs w:val="24"/>
          <w:lang w:eastAsia="en-US"/>
        </w:rPr>
      </w:pPr>
      <w:r w:rsidRPr="004A4855">
        <w:rPr>
          <w:rFonts w:ascii="Times New Roman" w:hAnsi="Times New Roman" w:cs="Times New Roman"/>
          <w:b/>
          <w:bCs/>
          <w:kern w:val="2"/>
          <w:sz w:val="24"/>
          <w:szCs w:val="24"/>
        </w:rPr>
        <w:t xml:space="preserve">Prekės pristatymo terminas: </w:t>
      </w:r>
      <w:r w:rsidR="001872BC" w:rsidRPr="004A4855">
        <w:rPr>
          <w:rFonts w:ascii="Times New Roman" w:hAnsi="Times New Roman" w:cs="Times New Roman"/>
          <w:b/>
          <w:bCs/>
          <w:kern w:val="2"/>
          <w:sz w:val="24"/>
          <w:szCs w:val="24"/>
        </w:rPr>
        <w:t>t</w:t>
      </w:r>
      <w:r w:rsidRPr="004A4855">
        <w:rPr>
          <w:rFonts w:ascii="Times New Roman" w:hAnsi="Times New Roman" w:cs="Times New Roman"/>
          <w:b/>
          <w:bCs/>
          <w:kern w:val="2"/>
          <w:sz w:val="24"/>
          <w:szCs w:val="24"/>
        </w:rPr>
        <w:t xml:space="preserve">iekėjas </w:t>
      </w:r>
      <w:r w:rsidR="001872BC" w:rsidRPr="004A4855">
        <w:rPr>
          <w:rFonts w:ascii="Times New Roman" w:hAnsi="Times New Roman" w:cs="Times New Roman"/>
          <w:b/>
          <w:bCs/>
          <w:kern w:val="2"/>
          <w:sz w:val="24"/>
          <w:szCs w:val="24"/>
        </w:rPr>
        <w:t>p</w:t>
      </w:r>
      <w:r w:rsidRPr="004A4855">
        <w:rPr>
          <w:rFonts w:ascii="Times New Roman" w:hAnsi="Times New Roman" w:cs="Times New Roman"/>
          <w:b/>
          <w:bCs/>
          <w:kern w:val="2"/>
          <w:sz w:val="24"/>
          <w:szCs w:val="24"/>
        </w:rPr>
        <w:t xml:space="preserve">rekę įsipareigoja pristatyti </w:t>
      </w:r>
      <w:r w:rsidR="00AB69D6" w:rsidRPr="004A4855">
        <w:rPr>
          <w:rFonts w:ascii="Times New Roman" w:hAnsi="Times New Roman" w:cs="Times New Roman"/>
          <w:b/>
          <w:bCs/>
          <w:kern w:val="2"/>
          <w:sz w:val="24"/>
          <w:szCs w:val="24"/>
        </w:rPr>
        <w:t>(</w:t>
      </w:r>
      <w:r w:rsidR="00AB69D6" w:rsidRPr="004A4855">
        <w:rPr>
          <w:rFonts w:ascii="Times New Roman" w:eastAsia="Times New Roman" w:hAnsi="Times New Roman" w:cs="Times New Roman"/>
          <w:b/>
          <w:bCs/>
          <w:sz w:val="24"/>
          <w:szCs w:val="24"/>
        </w:rPr>
        <w:t>pristatyti, užtikrinti konteinerių pakrovimą, transportavimą ir iškrovimą)</w:t>
      </w:r>
      <w:r w:rsidR="00AB69D6" w:rsidRPr="004A4855">
        <w:rPr>
          <w:rFonts w:ascii="Times New Roman" w:hAnsi="Times New Roman" w:cs="Times New Roman"/>
          <w:b/>
          <w:bCs/>
          <w:kern w:val="2"/>
          <w:sz w:val="24"/>
          <w:szCs w:val="24"/>
        </w:rPr>
        <w:t xml:space="preserve"> </w:t>
      </w:r>
      <w:r w:rsidRPr="004A4855">
        <w:rPr>
          <w:rFonts w:ascii="Times New Roman" w:hAnsi="Times New Roman" w:cs="Times New Roman"/>
          <w:b/>
          <w:bCs/>
          <w:kern w:val="2"/>
          <w:sz w:val="24"/>
          <w:szCs w:val="24"/>
        </w:rPr>
        <w:t xml:space="preserve">ne vėliau kaip per </w:t>
      </w:r>
      <w:r w:rsidR="004A4855" w:rsidRPr="005B12F2">
        <w:rPr>
          <w:rFonts w:ascii="Times New Roman" w:hAnsi="Times New Roman" w:cs="Times New Roman"/>
          <w:b/>
          <w:bCs/>
          <w:kern w:val="2"/>
          <w:sz w:val="24"/>
          <w:szCs w:val="24"/>
          <w:u w:val="single"/>
        </w:rPr>
        <w:t>tris savaites</w:t>
      </w:r>
      <w:r w:rsidR="002D43BF" w:rsidRPr="004A4855">
        <w:rPr>
          <w:rFonts w:ascii="Times New Roman" w:hAnsi="Times New Roman" w:cs="Times New Roman"/>
          <w:b/>
          <w:bCs/>
          <w:kern w:val="2"/>
          <w:sz w:val="24"/>
          <w:szCs w:val="24"/>
        </w:rPr>
        <w:t xml:space="preserve"> </w:t>
      </w:r>
      <w:r w:rsidRPr="004A4855">
        <w:rPr>
          <w:rFonts w:ascii="Times New Roman" w:hAnsi="Times New Roman" w:cs="Times New Roman"/>
          <w:b/>
          <w:bCs/>
          <w:kern w:val="2"/>
          <w:sz w:val="24"/>
          <w:szCs w:val="24"/>
        </w:rPr>
        <w:t>nuo užsakymo pateikimo dienos.</w:t>
      </w:r>
      <w:r w:rsidR="00197264" w:rsidRPr="004A4855">
        <w:rPr>
          <w:rFonts w:ascii="Times New Roman" w:hAnsi="Times New Roman" w:cs="Times New Roman"/>
          <w:b/>
          <w:bCs/>
          <w:kern w:val="2"/>
          <w:sz w:val="24"/>
          <w:szCs w:val="24"/>
        </w:rPr>
        <w:t xml:space="preserve"> </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DC5D2A" w14:textId="77777777" w:rsidR="00CE4E33" w:rsidRPr="004C28C1" w:rsidRDefault="00191CC4" w:rsidP="00CE4E33">
      <w:pPr>
        <w:pStyle w:val="Sraopastraipa"/>
        <w:numPr>
          <w:ilvl w:val="0"/>
          <w:numId w:val="9"/>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w:t>
      </w:r>
      <w:r w:rsidR="00053BF6" w:rsidRPr="004C28C1">
        <w:rPr>
          <w:rFonts w:eastAsia="Calibri"/>
          <w:szCs w:val="24"/>
        </w:rPr>
        <w:t>apimtį)</w:t>
      </w:r>
      <w:r w:rsidRPr="004C28C1">
        <w:rPr>
          <w:rFonts w:eastAsia="Calibri"/>
          <w:szCs w:val="24"/>
        </w:rPr>
        <w:t xml:space="preserve">. </w:t>
      </w:r>
    </w:p>
    <w:p w14:paraId="02943BC7" w14:textId="330877BC" w:rsidR="008E56FA" w:rsidRPr="004C28C1" w:rsidRDefault="658F0071" w:rsidP="48C55F2E">
      <w:pPr>
        <w:pStyle w:val="Sraopastraipa"/>
        <w:numPr>
          <w:ilvl w:val="0"/>
          <w:numId w:val="9"/>
        </w:numPr>
        <w:suppressAutoHyphens/>
        <w:ind w:left="0" w:firstLine="567"/>
        <w:rPr>
          <w:rFonts w:eastAsia="Calibri"/>
        </w:rPr>
      </w:pPr>
      <w:r w:rsidRPr="658F0071">
        <w:rPr>
          <w:rFonts w:eastAsia="Calibri"/>
        </w:rPr>
        <w:t xml:space="preserve">Tarptautinės vertės pirkimo objekto neskaidymo į dalis pagrindimas: kadangi perkamos vienodos rūšies prekės ir jų pastatymo į </w:t>
      </w:r>
      <w:r w:rsidR="00CC3F4F">
        <w:rPr>
          <w:rFonts w:eastAsia="Calibri"/>
        </w:rPr>
        <w:t>techninėje specifikacijoje</w:t>
      </w:r>
      <w:r w:rsidR="00CC3F4F" w:rsidRPr="658F0071">
        <w:rPr>
          <w:rFonts w:eastAsia="Calibri"/>
        </w:rPr>
        <w:t xml:space="preserve"> </w:t>
      </w:r>
      <w:r w:rsidRPr="658F0071">
        <w:rPr>
          <w:rFonts w:eastAsia="Calibri"/>
        </w:rPr>
        <w:t xml:space="preserve">nurodytus adresus, esančius toje pačioje atliekų surinkimo zonoje paslauga, </w:t>
      </w:r>
      <w:r w:rsidR="00932BD9">
        <w:rPr>
          <w:rFonts w:eastAsia="Calibri"/>
        </w:rPr>
        <w:t xml:space="preserve">kuri turi būti atlikta </w:t>
      </w:r>
      <w:r w:rsidRPr="658F0071">
        <w:rPr>
          <w:rFonts w:eastAsia="Calibri"/>
        </w:rPr>
        <w:t xml:space="preserve">pagal su Perkančiąja organizacija suderintą grafiką, pirkimo objekto </w:t>
      </w:r>
      <w:r w:rsidR="00A2438C" w:rsidRPr="658F0071">
        <w:rPr>
          <w:rFonts w:eastAsia="Calibri"/>
        </w:rPr>
        <w:t>dal</w:t>
      </w:r>
      <w:r w:rsidR="00A2438C">
        <w:rPr>
          <w:rFonts w:eastAsia="Calibri"/>
        </w:rPr>
        <w:t>y</w:t>
      </w:r>
      <w:r w:rsidR="00A2438C" w:rsidRPr="658F0071">
        <w:rPr>
          <w:rFonts w:eastAsia="Calibri"/>
        </w:rPr>
        <w:t xml:space="preserve">s </w:t>
      </w:r>
      <w:r w:rsidRPr="658F0071">
        <w:rPr>
          <w:rFonts w:eastAsia="Calibri"/>
        </w:rPr>
        <w:t xml:space="preserve">tampa glaudžiai susijusios tarpusavyje. Atitinkamai pirkimo objektą suskaidžius į dalis, kurios yra neatsiejamai susijusios, Perkančiajai organizacijai atsirastų būtinybė koordinuoti šių dalių tiekėjus tiek tarpusavyje, tiek ir su esamų mišrių komunalinių atliekų </w:t>
      </w:r>
      <w:r w:rsidR="001D6722">
        <w:rPr>
          <w:rFonts w:eastAsia="Calibri"/>
        </w:rPr>
        <w:t xml:space="preserve">konteinerių </w:t>
      </w:r>
      <w:r w:rsidRPr="658F0071">
        <w:rPr>
          <w:rFonts w:eastAsia="Calibri"/>
        </w:rPr>
        <w:t xml:space="preserve">nuėmimą vykdysiančią šalimi, kas sukeltų grėsmę viso pirkimo objekto </w:t>
      </w:r>
      <w:r w:rsidR="00B27F87">
        <w:rPr>
          <w:rFonts w:eastAsia="Calibri"/>
        </w:rPr>
        <w:t xml:space="preserve">tinkamam </w:t>
      </w:r>
      <w:r w:rsidRPr="658F0071">
        <w:rPr>
          <w:rFonts w:eastAsia="Calibri"/>
        </w:rPr>
        <w:t>įgyvendinimui.</w:t>
      </w:r>
    </w:p>
    <w:p w14:paraId="53BF69AB" w14:textId="38C11DC3" w:rsidR="008E56FA" w:rsidRPr="008E56FA" w:rsidRDefault="008E56FA"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541DFC">
      <w:pPr>
        <w:pStyle w:val="Sraopastraipa"/>
        <w:numPr>
          <w:ilvl w:val="0"/>
          <w:numId w:val="9"/>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4DB11470" w14:textId="0BC2F87B" w:rsidR="003E47C8" w:rsidRPr="004264CF" w:rsidRDefault="003E47C8" w:rsidP="1454253A">
      <w:pPr>
        <w:pStyle w:val="Sraopastraipa"/>
        <w:numPr>
          <w:ilvl w:val="0"/>
          <w:numId w:val="9"/>
        </w:numPr>
        <w:ind w:left="0" w:firstLine="567"/>
        <w:rPr>
          <w:i/>
          <w:iCs/>
        </w:rPr>
      </w:pPr>
      <w:r w:rsidRPr="64B005D5">
        <w:t>Šiame pirkime taikomi aplinkos apsaugos kriterijai (žaliųjų pirkimų reikalavimai</w:t>
      </w:r>
      <w:r>
        <w:rPr>
          <w:szCs w:val="24"/>
        </w:rPr>
        <w:t>)</w:t>
      </w:r>
      <w:r w:rsidRPr="006334A0">
        <w:rPr>
          <w:szCs w:val="24"/>
        </w:rPr>
        <w:t>.</w:t>
      </w:r>
      <w:r>
        <w:rPr>
          <w:szCs w:val="24"/>
        </w:rPr>
        <w:t xml:space="preserve"> </w:t>
      </w:r>
      <w:r w:rsidRPr="64B005D5">
        <w:rPr>
          <w:rFonts w:eastAsia="Calibri"/>
        </w:rPr>
        <w:t>Aplinkos apsaugos kriterijai nustatyti pagal Lietuvos Respublikos a</w:t>
      </w:r>
      <w:r w:rsidRPr="64B005D5">
        <w:rPr>
          <w:rFonts w:eastAsia="Calibri"/>
          <w:color w:val="000000"/>
          <w:spacing w:val="2"/>
          <w:shd w:val="clear" w:color="auto" w:fill="FFFFFF"/>
        </w:rPr>
        <w:t xml:space="preserve">plinkos ministro 2011 m. birželio 28 d. įsakymu Nr. D1-508 patvirtinto </w:t>
      </w:r>
      <w:r w:rsidRPr="64B005D5">
        <w:rPr>
          <w:rFonts w:eastAsia="Calibri"/>
        </w:rPr>
        <w:t>Aplinkos apsaugos kriterijų taikymo, vykdant žaliuosius pirkimus, tvarkos apraš</w:t>
      </w:r>
      <w:r w:rsidR="00CB4D6A">
        <w:rPr>
          <w:rFonts w:eastAsia="Calibri"/>
        </w:rPr>
        <w:t>ą</w:t>
      </w:r>
      <w:r w:rsidRPr="64B005D5">
        <w:rPr>
          <w:rFonts w:eastAsia="Calibri"/>
        </w:rPr>
        <w:t xml:space="preserve"> (aktualios redakcijos</w:t>
      </w:r>
      <w:r w:rsidRPr="009A461A">
        <w:rPr>
          <w:rFonts w:eastAsia="Calibri"/>
        </w:rPr>
        <w:t>)</w:t>
      </w:r>
      <w:r w:rsidR="00CB4D6A" w:rsidRPr="009A461A">
        <w:rPr>
          <w:rFonts w:eastAsia="Calibri"/>
        </w:rPr>
        <w:t xml:space="preserve">. </w:t>
      </w:r>
      <w:r w:rsidRPr="009A461A">
        <w:rPr>
          <w:rStyle w:val="normaltextrun"/>
          <w:color w:val="000000"/>
          <w:shd w:val="clear" w:color="auto" w:fill="FFFFFF"/>
        </w:rPr>
        <w:t>Aplinkos apsaugos kriterijai nustatyti Prekių pirkimo sutarties Specialiųjų sąlygų 12 skyriuje.</w:t>
      </w:r>
      <w:r>
        <w:rPr>
          <w:rStyle w:val="eop"/>
          <w:color w:val="000000"/>
          <w:shd w:val="clear" w:color="auto" w:fill="FFFFFF"/>
        </w:rPr>
        <w:t> </w:t>
      </w:r>
    </w:p>
    <w:p w14:paraId="41BA5625" w14:textId="66A217AE" w:rsidR="006334A0" w:rsidRPr="00BF76B8" w:rsidRDefault="006334A0" w:rsidP="00541DFC">
      <w:pPr>
        <w:numPr>
          <w:ilvl w:val="0"/>
          <w:numId w:val="9"/>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lastRenderedPageBreak/>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E2434A4" w14:textId="77777777" w:rsidR="00CA5D15" w:rsidRPr="00CA5D15" w:rsidRDefault="00CA5D15" w:rsidP="00CA5D15">
      <w:pPr>
        <w:pStyle w:val="Sraopastraipa"/>
        <w:numPr>
          <w:ilvl w:val="0"/>
          <w:numId w:val="9"/>
        </w:numPr>
        <w:ind w:left="0" w:firstLine="567"/>
        <w:rPr>
          <w:szCs w:val="24"/>
        </w:rPr>
      </w:pPr>
      <w:r w:rsidRPr="00CA5D15">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422A5F">
        <w:rPr>
          <w:rFonts w:ascii="Times New Roman" w:eastAsia="Times New Roman" w:hAnsi="Times New Roman" w:cs="Times New Roman"/>
          <w:sz w:val="24"/>
          <w:szCs w:val="24"/>
          <w:lang w:eastAsia="en-US"/>
        </w:rPr>
        <w:t>4</w:t>
      </w:r>
      <w:r w:rsidRPr="00422A5F">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541DFC">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541DFC">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lastRenderedPageBreak/>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1"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541DFC">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2"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541DFC">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C52660"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1F769660" w14:textId="13270D41" w:rsidR="00C52660" w:rsidRPr="00C52660" w:rsidRDefault="5080AE25" w:rsidP="4698EB96">
      <w:pPr>
        <w:pStyle w:val="Sraopastraipa"/>
        <w:numPr>
          <w:ilvl w:val="0"/>
          <w:numId w:val="9"/>
        </w:numPr>
        <w:ind w:left="0" w:firstLine="567"/>
      </w:pPr>
      <w:r>
        <w:t>Kiekvienas PDF formatu teikiamas EBVPD turi būti pasirašytas originaliu saugiu elektroniniu parašu, atitinkančiu teisės aktų reikalavimus arba atspausdinamas, pasirašomas ir pateikiamas skenuotas dokumentas.</w:t>
      </w:r>
    </w:p>
    <w:p w14:paraId="6A2EC644" w14:textId="4E8D3FB5" w:rsidR="00F1430C" w:rsidRPr="001B5922" w:rsidRDefault="00F1430C" w:rsidP="001B5922">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B5922">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w:t>
      </w:r>
    </w:p>
    <w:p w14:paraId="01C8A7D0" w14:textId="11274781" w:rsidR="00191CC4" w:rsidRPr="00191CC4" w:rsidRDefault="00191CC4"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DB72D5">
        <w:rPr>
          <w:rFonts w:ascii="Times New Roman" w:eastAsia="Times New Roman" w:hAnsi="Times New Roman" w:cs="Times New Roman"/>
          <w:sz w:val="24"/>
          <w:szCs w:val="24"/>
          <w:lang w:eastAsia="en-US"/>
        </w:rPr>
        <w:t>4</w:t>
      </w:r>
      <w:r w:rsidRPr="00DB72D5">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541DFC">
      <w:pPr>
        <w:pStyle w:val="Sraopastraipa"/>
        <w:numPr>
          <w:ilvl w:val="0"/>
          <w:numId w:val="9"/>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3E1723B4" w:rsidR="00EE75B3" w:rsidRPr="006217F0" w:rsidRDefault="006217F0"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33.1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41DFC">
      <w:pPr>
        <w:numPr>
          <w:ilvl w:val="2"/>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41DFC">
      <w:pPr>
        <w:numPr>
          <w:ilvl w:val="2"/>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lastRenderedPageBreak/>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41DFC">
      <w:pPr>
        <w:numPr>
          <w:ilvl w:val="2"/>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9C9F5DD" w:rsidR="00F93590" w:rsidRPr="00D5130C" w:rsidRDefault="7C9D6E39" w:rsidP="00541DFC">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įvertino tiekėjo informaciją, pateiktą pagal 33.1</w:t>
      </w:r>
      <w:r w:rsidRPr="00D5130C">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4FB5C03C" w:rsidRPr="00D5130C">
        <w:rPr>
          <w:rFonts w:ascii="Times New Roman" w:eastAsia="Times New Roman" w:hAnsi="Times New Roman" w:cs="Times New Roman"/>
          <w:sz w:val="24"/>
          <w:szCs w:val="24"/>
          <w:lang w:eastAsia="en-US"/>
        </w:rPr>
        <w:t>a</w:t>
      </w:r>
      <w:r w:rsidRPr="00D5130C">
        <w:rPr>
          <w:rFonts w:ascii="Times New Roman" w:eastAsia="Times New Roman" w:hAnsi="Times New Roman" w:cs="Times New Roman"/>
          <w:sz w:val="24"/>
          <w:szCs w:val="24"/>
          <w:lang w:eastAsia="en-US"/>
        </w:rPr>
        <w:t xml:space="preserve"> tiekėjui motyvuotą sprendimą raštu ne vėliau kaip per 10 dienų </w:t>
      </w:r>
      <w:r w:rsidRPr="093F9777">
        <w:rPr>
          <w:rFonts w:ascii="Times New Roman" w:eastAsia="Times New Roman" w:hAnsi="Times New Roman" w:cs="Times New Roman"/>
          <w:sz w:val="24"/>
          <w:szCs w:val="24"/>
          <w:lang w:eastAsia="en-US"/>
        </w:rPr>
        <w:t xml:space="preserve">nuo 33.1 </w:t>
      </w:r>
      <w:r w:rsidRPr="00D5130C">
        <w:rPr>
          <w:rFonts w:ascii="Times New Roman" w:eastAsia="Times New Roman" w:hAnsi="Times New Roman" w:cs="Times New Roman"/>
          <w:sz w:val="24"/>
          <w:szCs w:val="24"/>
          <w:lang w:eastAsia="en-US"/>
        </w:rPr>
        <w:t>punkte nurodytos tiekėjo informacijos gavimo dienos.</w:t>
      </w:r>
    </w:p>
    <w:p w14:paraId="3B1D2D85" w14:textId="3079A343" w:rsidR="001A461C" w:rsidRPr="001A461C" w:rsidRDefault="42C1E305"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D5130C">
        <w:rPr>
          <w:rFonts w:ascii="Times New Roman" w:eastAsia="Times New Roman" w:hAnsi="Times New Roman" w:cs="Times New Roman"/>
          <w:sz w:val="24"/>
          <w:szCs w:val="24"/>
          <w:lang w:eastAsia="en-US"/>
        </w:rPr>
        <w:t>Tiekėjas negali pasinaudoti 33 punkte nustatyta galimybe, kai jis priimtu ir įsiteisėjusiu teismo sprendimu pašalintas iš pirkimo ar koncesijos suteikimo procedūrų,</w:t>
      </w:r>
      <w:r w:rsidRPr="001A461C">
        <w:rPr>
          <w:rFonts w:ascii="Times New Roman" w:eastAsia="Times New Roman" w:hAnsi="Times New Roman" w:cs="Times New Roman"/>
          <w:sz w:val="24"/>
          <w:szCs w:val="24"/>
          <w:lang w:eastAsia="en-US"/>
        </w:rPr>
        <w:t xml:space="preserve"> teismo sprendime nurodytą laikotarpį.</w:t>
      </w:r>
    </w:p>
    <w:p w14:paraId="49D66FEE" w14:textId="7AEE0178" w:rsidR="001A461C" w:rsidRDefault="001A461C"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D5130C">
        <w:rPr>
          <w:rFonts w:ascii="Times New Roman" w:eastAsia="Times New Roman" w:hAnsi="Times New Roman" w:cs="Times New Roman"/>
          <w:sz w:val="24"/>
          <w:szCs w:val="24"/>
          <w:lang w:eastAsia="en-US"/>
        </w:rPr>
        <w:t xml:space="preserve">4 </w:t>
      </w:r>
      <w:r w:rsidRPr="00D5130C">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541DFC">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1677B09" w14:textId="10784354" w:rsidR="00191CC4" w:rsidRPr="00191CC4" w:rsidRDefault="093F9777" w:rsidP="00197748">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93F9777">
        <w:rPr>
          <w:rFonts w:ascii="Times New Roman" w:eastAsia="Times New Roman" w:hAnsi="Times New Roman" w:cs="Times New Roman"/>
          <w:sz w:val="24"/>
          <w:szCs w:val="24"/>
        </w:rPr>
        <w:t>Perkančioji organizacija šiame pirkime kelia tokius tiekėjų kvalifikacijos reikalavimus:</w:t>
      </w:r>
    </w:p>
    <w:p w14:paraId="5E0CC09F" w14:textId="589CC532" w:rsidR="21337E4C" w:rsidRDefault="21337E4C" w:rsidP="21337E4C">
      <w:pPr>
        <w:spacing w:after="0" w:line="240" w:lineRule="auto"/>
        <w:contextualSpacing/>
        <w:jc w:val="both"/>
        <w:rPr>
          <w:rFonts w:ascii="Times New Roman" w:eastAsia="Times New Roman" w:hAnsi="Times New Roman" w:cs="Times New Roman"/>
          <w:sz w:val="24"/>
          <w:szCs w:val="24"/>
          <w:lang w:eastAsia="en-US"/>
        </w:rPr>
      </w:pPr>
    </w:p>
    <w:tbl>
      <w:tblPr>
        <w:tblStyle w:val="Lentelstinklelis"/>
        <w:tblW w:w="0" w:type="auto"/>
        <w:tblLayout w:type="fixed"/>
        <w:tblLook w:val="04A0" w:firstRow="1" w:lastRow="0" w:firstColumn="1" w:lastColumn="0" w:noHBand="0" w:noVBand="1"/>
      </w:tblPr>
      <w:tblGrid>
        <w:gridCol w:w="811"/>
        <w:gridCol w:w="5085"/>
        <w:gridCol w:w="3732"/>
      </w:tblGrid>
      <w:tr w:rsidR="005716D6" w:rsidRPr="005716D6" w14:paraId="47FA9C7E" w14:textId="77777777" w:rsidTr="37BEA7A4">
        <w:trPr>
          <w:trHeight w:val="300"/>
        </w:trPr>
        <w:tc>
          <w:tcPr>
            <w:tcW w:w="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5051E2" w14:textId="5CF33F47" w:rsidR="21337E4C" w:rsidRPr="005716D6" w:rsidRDefault="21337E4C" w:rsidP="21337E4C">
            <w:pPr>
              <w:jc w:val="center"/>
              <w:rPr>
                <w:b/>
                <w:bCs/>
                <w:sz w:val="24"/>
                <w:szCs w:val="24"/>
              </w:rPr>
            </w:pPr>
            <w:r w:rsidRPr="005716D6">
              <w:rPr>
                <w:b/>
                <w:bCs/>
                <w:sz w:val="24"/>
                <w:szCs w:val="24"/>
              </w:rPr>
              <w:t>Eil. Nr.</w:t>
            </w:r>
          </w:p>
        </w:tc>
        <w:tc>
          <w:tcPr>
            <w:tcW w:w="5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AC795" w14:textId="3CB6FAC1" w:rsidR="21337E4C" w:rsidRPr="005716D6" w:rsidRDefault="21337E4C" w:rsidP="21337E4C">
            <w:pPr>
              <w:jc w:val="center"/>
              <w:rPr>
                <w:b/>
                <w:bCs/>
                <w:sz w:val="24"/>
                <w:szCs w:val="24"/>
              </w:rPr>
            </w:pPr>
            <w:r w:rsidRPr="005716D6">
              <w:rPr>
                <w:b/>
                <w:bCs/>
                <w:sz w:val="24"/>
                <w:szCs w:val="24"/>
              </w:rPr>
              <w:t>Kvalifikacijos reikalavimai</w:t>
            </w:r>
          </w:p>
        </w:tc>
        <w:tc>
          <w:tcPr>
            <w:tcW w:w="3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507BA" w14:textId="0F96C234" w:rsidR="21337E4C" w:rsidRPr="005716D6" w:rsidRDefault="21337E4C" w:rsidP="21337E4C">
            <w:pPr>
              <w:jc w:val="center"/>
              <w:rPr>
                <w:b/>
                <w:bCs/>
                <w:sz w:val="24"/>
                <w:szCs w:val="24"/>
              </w:rPr>
            </w:pPr>
            <w:r w:rsidRPr="005716D6">
              <w:rPr>
                <w:b/>
                <w:bCs/>
                <w:sz w:val="24"/>
                <w:szCs w:val="24"/>
              </w:rPr>
              <w:t>Patvirtinančių dokumentų sąrašas</w:t>
            </w:r>
          </w:p>
        </w:tc>
      </w:tr>
      <w:tr w:rsidR="005716D6" w:rsidRPr="005716D6" w14:paraId="094C168C" w14:textId="77777777" w:rsidTr="37BEA7A4">
        <w:trPr>
          <w:trHeight w:val="300"/>
        </w:trPr>
        <w:tc>
          <w:tcPr>
            <w:tcW w:w="962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10D6CAB" w14:textId="0FA68942" w:rsidR="21337E4C" w:rsidRPr="005716D6" w:rsidRDefault="21337E4C" w:rsidP="21337E4C">
            <w:pPr>
              <w:jc w:val="center"/>
              <w:rPr>
                <w:b/>
                <w:bCs/>
                <w:i/>
                <w:iCs/>
                <w:sz w:val="24"/>
                <w:szCs w:val="24"/>
              </w:rPr>
            </w:pPr>
            <w:r w:rsidRPr="005716D6">
              <w:rPr>
                <w:b/>
                <w:bCs/>
                <w:i/>
                <w:iCs/>
                <w:sz w:val="24"/>
                <w:szCs w:val="24"/>
              </w:rPr>
              <w:t>Teisė verstis atitinkama veikla</w:t>
            </w:r>
          </w:p>
        </w:tc>
      </w:tr>
      <w:tr w:rsidR="005716D6" w:rsidRPr="005716D6" w14:paraId="0D0E7002" w14:textId="77777777" w:rsidTr="37BEA7A4">
        <w:trPr>
          <w:trHeight w:val="300"/>
        </w:trPr>
        <w:tc>
          <w:tcPr>
            <w:tcW w:w="811" w:type="dxa"/>
            <w:tcBorders>
              <w:top w:val="single" w:sz="8" w:space="0" w:color="auto"/>
              <w:left w:val="single" w:sz="8" w:space="0" w:color="auto"/>
              <w:bottom w:val="single" w:sz="8" w:space="0" w:color="auto"/>
              <w:right w:val="single" w:sz="8" w:space="0" w:color="auto"/>
            </w:tcBorders>
            <w:tcMar>
              <w:left w:w="108" w:type="dxa"/>
              <w:right w:w="108" w:type="dxa"/>
            </w:tcMar>
          </w:tcPr>
          <w:p w14:paraId="430D033F" w14:textId="51644F3F" w:rsidR="21337E4C" w:rsidRPr="005716D6" w:rsidRDefault="21337E4C" w:rsidP="21337E4C">
            <w:pPr>
              <w:rPr>
                <w:sz w:val="24"/>
                <w:szCs w:val="24"/>
              </w:rPr>
            </w:pPr>
            <w:r w:rsidRPr="005716D6">
              <w:rPr>
                <w:sz w:val="24"/>
                <w:szCs w:val="24"/>
              </w:rPr>
              <w:t>37.</w:t>
            </w:r>
            <w:r w:rsidR="14DB047F" w:rsidRPr="005716D6">
              <w:rPr>
                <w:sz w:val="24"/>
                <w:szCs w:val="24"/>
              </w:rPr>
              <w:t>1</w:t>
            </w:r>
            <w:r w:rsidRPr="005716D6">
              <w:rPr>
                <w:sz w:val="24"/>
                <w:szCs w:val="24"/>
              </w:rPr>
              <w:t>.</w:t>
            </w:r>
          </w:p>
        </w:tc>
        <w:tc>
          <w:tcPr>
            <w:tcW w:w="5085" w:type="dxa"/>
            <w:tcBorders>
              <w:top w:val="single" w:sz="8" w:space="0" w:color="auto"/>
              <w:left w:val="single" w:sz="8" w:space="0" w:color="auto"/>
              <w:bottom w:val="single" w:sz="8" w:space="0" w:color="auto"/>
              <w:right w:val="single" w:sz="8" w:space="0" w:color="auto"/>
            </w:tcBorders>
            <w:tcMar>
              <w:left w:w="108" w:type="dxa"/>
              <w:right w:w="108" w:type="dxa"/>
            </w:tcMar>
          </w:tcPr>
          <w:p w14:paraId="246E4245" w14:textId="77E71316" w:rsidR="21337E4C" w:rsidRPr="005716D6" w:rsidRDefault="21337E4C" w:rsidP="21337E4C">
            <w:pPr>
              <w:ind w:left="35"/>
              <w:jc w:val="both"/>
              <w:rPr>
                <w:sz w:val="24"/>
                <w:szCs w:val="24"/>
              </w:rPr>
            </w:pPr>
            <w:r w:rsidRPr="005716D6">
              <w:rPr>
                <w:sz w:val="24"/>
                <w:szCs w:val="24"/>
              </w:rPr>
              <w:t>Tiekėjas (tiekėjų grupės partneriai kartu, kiekvienas partneris toje srityje, kurioje vykdys veiklą), subtiekėjai, kurių pajėgumais remiasi tiekėjas (kiekvienas toje srityje, kurioje vykdys veiklą), turi teisę verstis kelių transporto veikla – vežti krovinius vidaus maršrutais.</w:t>
            </w:r>
          </w:p>
          <w:p w14:paraId="1C87E0FA" w14:textId="1BE0FA1B" w:rsidR="21337E4C" w:rsidRPr="005716D6" w:rsidRDefault="21337E4C" w:rsidP="21337E4C">
            <w:pPr>
              <w:ind w:left="720"/>
              <w:jc w:val="both"/>
              <w:rPr>
                <w:rFonts w:ascii="Segoe UI" w:eastAsia="Segoe UI" w:hAnsi="Segoe UI" w:cs="Segoe UI"/>
                <w:sz w:val="18"/>
                <w:szCs w:val="18"/>
              </w:rPr>
            </w:pPr>
            <w:r w:rsidRPr="005716D6">
              <w:rPr>
                <w:rFonts w:ascii="Segoe UI" w:eastAsia="Segoe UI" w:hAnsi="Segoe UI" w:cs="Segoe UI"/>
                <w:sz w:val="18"/>
                <w:szCs w:val="18"/>
              </w:rPr>
              <w:t xml:space="preserve"> </w:t>
            </w:r>
          </w:p>
          <w:p w14:paraId="2B7B5B9E" w14:textId="5308A6CE" w:rsidR="21337E4C" w:rsidRPr="005716D6" w:rsidRDefault="21337E4C" w:rsidP="21337E4C">
            <w:pPr>
              <w:jc w:val="both"/>
              <w:rPr>
                <w:sz w:val="24"/>
                <w:szCs w:val="24"/>
              </w:rPr>
            </w:pPr>
            <w:r w:rsidRPr="005716D6">
              <w:rPr>
                <w:sz w:val="24"/>
                <w:szCs w:val="24"/>
              </w:rPr>
              <w:t xml:space="preserve">Reikalaujamos veiklos teisinis pagrindas: </w:t>
            </w:r>
            <w:r w:rsidRPr="005716D6">
              <w:rPr>
                <w:rFonts w:ascii="Segoe UI" w:eastAsia="Segoe UI" w:hAnsi="Segoe UI" w:cs="Segoe UI"/>
                <w:b/>
                <w:bCs/>
                <w:sz w:val="24"/>
                <w:szCs w:val="24"/>
              </w:rPr>
              <w:t xml:space="preserve"> </w:t>
            </w:r>
            <w:r w:rsidRPr="005716D6">
              <w:rPr>
                <w:sz w:val="24"/>
                <w:szCs w:val="24"/>
              </w:rPr>
              <w:t>Lietuvos Respublikos Kelių transporto kodekso 8 str. 1 d.</w:t>
            </w:r>
          </w:p>
          <w:p w14:paraId="26831F1E" w14:textId="550ECFD3" w:rsidR="21337E4C" w:rsidRPr="005716D6" w:rsidRDefault="21337E4C" w:rsidP="21337E4C">
            <w:pPr>
              <w:jc w:val="both"/>
              <w:rPr>
                <w:sz w:val="24"/>
                <w:szCs w:val="24"/>
              </w:rPr>
            </w:pPr>
            <w:r w:rsidRPr="005716D6">
              <w:rPr>
                <w:sz w:val="24"/>
                <w:szCs w:val="24"/>
              </w:rPr>
              <w:t xml:space="preserve"> </w:t>
            </w:r>
          </w:p>
          <w:p w14:paraId="2A8403E3" w14:textId="214878D9" w:rsidR="21337E4C" w:rsidRPr="005716D6" w:rsidRDefault="21337E4C" w:rsidP="37BEA7A4">
            <w:pPr>
              <w:jc w:val="both"/>
              <w:rPr>
                <w:i/>
                <w:iCs/>
                <w:sz w:val="24"/>
                <w:szCs w:val="24"/>
              </w:rPr>
            </w:pPr>
          </w:p>
        </w:tc>
        <w:tc>
          <w:tcPr>
            <w:tcW w:w="3732" w:type="dxa"/>
            <w:tcBorders>
              <w:top w:val="single" w:sz="8" w:space="0" w:color="auto"/>
              <w:left w:val="single" w:sz="8" w:space="0" w:color="auto"/>
              <w:bottom w:val="single" w:sz="8" w:space="0" w:color="auto"/>
              <w:right w:val="single" w:sz="8" w:space="0" w:color="auto"/>
            </w:tcBorders>
            <w:tcMar>
              <w:left w:w="108" w:type="dxa"/>
              <w:right w:w="108" w:type="dxa"/>
            </w:tcMar>
          </w:tcPr>
          <w:p w14:paraId="15333C81" w14:textId="3726FB8E" w:rsidR="21337E4C" w:rsidRPr="005716D6" w:rsidRDefault="21337E4C" w:rsidP="21337E4C">
            <w:pPr>
              <w:jc w:val="both"/>
              <w:rPr>
                <w:sz w:val="24"/>
                <w:szCs w:val="24"/>
              </w:rPr>
            </w:pPr>
            <w:r w:rsidRPr="005716D6">
              <w:rPr>
                <w:sz w:val="24"/>
                <w:szCs w:val="24"/>
              </w:rPr>
              <w:t>EBVPD.</w:t>
            </w:r>
          </w:p>
          <w:p w14:paraId="25CCEA4B" w14:textId="7A8B312C" w:rsidR="21337E4C" w:rsidRPr="005716D6" w:rsidRDefault="21337E4C" w:rsidP="21337E4C">
            <w:pPr>
              <w:jc w:val="both"/>
              <w:rPr>
                <w:sz w:val="24"/>
                <w:szCs w:val="24"/>
              </w:rPr>
            </w:pPr>
            <w:r w:rsidRPr="005716D6">
              <w:rPr>
                <w:sz w:val="24"/>
                <w:szCs w:val="24"/>
              </w:rPr>
              <w:t xml:space="preserve">Perkančioji organizacija naudodamasi Lietuvos transporto saugos administracijos administracinių paslaugų svetainės „e.VKTI“ (adresas </w:t>
            </w:r>
            <w:hyperlink r:id="rId13">
              <w:r w:rsidRPr="005716D6">
                <w:rPr>
                  <w:rStyle w:val="Hipersaitas"/>
                  <w:color w:val="auto"/>
                  <w:sz w:val="24"/>
                  <w:szCs w:val="24"/>
                </w:rPr>
                <w:t>https://keltra.vkti.gov.lt</w:t>
              </w:r>
            </w:hyperlink>
            <w:r w:rsidRPr="005716D6">
              <w:rPr>
                <w:sz w:val="24"/>
                <w:szCs w:val="24"/>
              </w:rPr>
              <w:t>) e.paslauga, patikrins ar tiekėjas turi teisę verstis krovinių vežimu vidaus maršrutais.</w:t>
            </w:r>
          </w:p>
          <w:p w14:paraId="3CE504D0" w14:textId="407579AE" w:rsidR="21337E4C" w:rsidRPr="005716D6" w:rsidRDefault="21337E4C" w:rsidP="21337E4C">
            <w:pPr>
              <w:jc w:val="both"/>
              <w:rPr>
                <w:sz w:val="24"/>
                <w:szCs w:val="24"/>
              </w:rPr>
            </w:pPr>
            <w:r w:rsidRPr="005716D6">
              <w:rPr>
                <w:sz w:val="24"/>
                <w:szCs w:val="24"/>
              </w:rPr>
              <w:t xml:space="preserve"> </w:t>
            </w:r>
          </w:p>
          <w:p w14:paraId="1AAC9A22" w14:textId="0EA46F3B" w:rsidR="21337E4C" w:rsidRPr="005716D6" w:rsidRDefault="21337E4C" w:rsidP="21337E4C">
            <w:pPr>
              <w:jc w:val="both"/>
              <w:rPr>
                <w:sz w:val="24"/>
                <w:szCs w:val="24"/>
              </w:rPr>
            </w:pPr>
            <w:r w:rsidRPr="005716D6">
              <w:rPr>
                <w:sz w:val="24"/>
                <w:szCs w:val="24"/>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w:t>
            </w:r>
            <w:r w:rsidRPr="005716D6">
              <w:rPr>
                <w:sz w:val="24"/>
                <w:szCs w:val="24"/>
              </w:rPr>
              <w:lastRenderedPageBreak/>
              <w:t>kvalifikacijos patvirtinimo dokumentai Lietuvoje gali būti išduoti ir po galutinės pasiūlymų pateikimo datos iki pirkimo sutarties sudarymo dienos.</w:t>
            </w:r>
          </w:p>
        </w:tc>
      </w:tr>
      <w:tr w:rsidR="005716D6" w:rsidRPr="005716D6" w14:paraId="1A2B3D28" w14:textId="77777777" w:rsidTr="37BEA7A4">
        <w:trPr>
          <w:trHeight w:val="300"/>
        </w:trPr>
        <w:tc>
          <w:tcPr>
            <w:tcW w:w="962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DDC7E2" w14:textId="769FFFC1" w:rsidR="21337E4C" w:rsidRPr="005716D6" w:rsidRDefault="21337E4C" w:rsidP="21337E4C">
            <w:pPr>
              <w:jc w:val="center"/>
              <w:rPr>
                <w:b/>
                <w:bCs/>
                <w:i/>
                <w:iCs/>
                <w:sz w:val="24"/>
                <w:szCs w:val="24"/>
              </w:rPr>
            </w:pPr>
            <w:r w:rsidRPr="005716D6">
              <w:rPr>
                <w:b/>
                <w:bCs/>
                <w:i/>
                <w:iCs/>
                <w:sz w:val="24"/>
                <w:szCs w:val="24"/>
              </w:rPr>
              <w:lastRenderedPageBreak/>
              <w:t>Finansinis ir ekonominis pajėgumas</w:t>
            </w:r>
          </w:p>
        </w:tc>
      </w:tr>
      <w:tr w:rsidR="005716D6" w:rsidRPr="005716D6" w14:paraId="076F2421" w14:textId="77777777" w:rsidTr="37BEA7A4">
        <w:trPr>
          <w:trHeight w:val="300"/>
        </w:trPr>
        <w:tc>
          <w:tcPr>
            <w:tcW w:w="811" w:type="dxa"/>
            <w:tcBorders>
              <w:top w:val="single" w:sz="8" w:space="0" w:color="auto"/>
              <w:left w:val="single" w:sz="8" w:space="0" w:color="auto"/>
              <w:bottom w:val="single" w:sz="8" w:space="0" w:color="auto"/>
              <w:right w:val="single" w:sz="8" w:space="0" w:color="auto"/>
            </w:tcBorders>
            <w:tcMar>
              <w:left w:w="108" w:type="dxa"/>
              <w:right w:w="108" w:type="dxa"/>
            </w:tcMar>
          </w:tcPr>
          <w:p w14:paraId="3CAEEF09" w14:textId="0CFA0A3B" w:rsidR="21337E4C" w:rsidRPr="005716D6" w:rsidRDefault="658F0071" w:rsidP="21337E4C">
            <w:pPr>
              <w:rPr>
                <w:sz w:val="24"/>
                <w:szCs w:val="24"/>
              </w:rPr>
            </w:pPr>
            <w:r w:rsidRPr="005716D6">
              <w:rPr>
                <w:sz w:val="24"/>
                <w:szCs w:val="24"/>
              </w:rPr>
              <w:t>37.2.</w:t>
            </w:r>
          </w:p>
        </w:tc>
        <w:tc>
          <w:tcPr>
            <w:tcW w:w="5085" w:type="dxa"/>
            <w:tcBorders>
              <w:top w:val="nil"/>
              <w:left w:val="single" w:sz="8" w:space="0" w:color="auto"/>
              <w:bottom w:val="single" w:sz="8" w:space="0" w:color="auto"/>
              <w:right w:val="single" w:sz="8" w:space="0" w:color="auto"/>
            </w:tcBorders>
            <w:tcMar>
              <w:left w:w="108" w:type="dxa"/>
              <w:right w:w="108" w:type="dxa"/>
            </w:tcMar>
          </w:tcPr>
          <w:p w14:paraId="2BA0D050" w14:textId="410DF5FE" w:rsidR="21337E4C" w:rsidRPr="005716D6" w:rsidRDefault="00781AF2" w:rsidP="21337E4C">
            <w:pPr>
              <w:jc w:val="both"/>
              <w:rPr>
                <w:sz w:val="24"/>
                <w:szCs w:val="24"/>
              </w:rPr>
            </w:pPr>
            <w:r w:rsidRPr="005716D6">
              <w:rPr>
                <w:sz w:val="24"/>
                <w:szCs w:val="24"/>
              </w:rPr>
              <w:t xml:space="preserve">Tiekėjo (tiekėjų grupės partnerių kartu) </w:t>
            </w:r>
            <w:r w:rsidRPr="00244A25">
              <w:rPr>
                <w:sz w:val="24"/>
                <w:szCs w:val="24"/>
              </w:rPr>
              <w:t>vidutinės metinės visos veiklos pajamos</w:t>
            </w:r>
            <w:r w:rsidRPr="005716D6">
              <w:rPr>
                <w:b/>
                <w:bCs/>
                <w:sz w:val="24"/>
                <w:szCs w:val="24"/>
              </w:rPr>
              <w:t xml:space="preserve"> </w:t>
            </w:r>
            <w:r w:rsidRPr="005716D6">
              <w:rPr>
                <w:sz w:val="24"/>
                <w:szCs w:val="24"/>
              </w:rPr>
              <w:t>per paskutinius 3 finansinius metus, o jei ūkio subjektas įregistruotas vėliau – nuo ūkio subjekto įregistravimo ar veiklos pradžios, yra ne mažesnės nei 200 000 Eur</w:t>
            </w:r>
            <w:r>
              <w:rPr>
                <w:sz w:val="24"/>
                <w:szCs w:val="24"/>
              </w:rPr>
              <w:t>.</w:t>
            </w:r>
          </w:p>
          <w:p w14:paraId="38471CCE" w14:textId="3724E98F" w:rsidR="21337E4C" w:rsidRPr="005716D6" w:rsidRDefault="21337E4C" w:rsidP="37BEA7A4">
            <w:pPr>
              <w:jc w:val="both"/>
              <w:rPr>
                <w:i/>
                <w:iCs/>
                <w:sz w:val="24"/>
                <w:szCs w:val="24"/>
              </w:rPr>
            </w:pPr>
          </w:p>
        </w:tc>
        <w:tc>
          <w:tcPr>
            <w:tcW w:w="3732" w:type="dxa"/>
            <w:tcBorders>
              <w:top w:val="nil"/>
              <w:left w:val="single" w:sz="8" w:space="0" w:color="auto"/>
              <w:bottom w:val="single" w:sz="8" w:space="0" w:color="auto"/>
              <w:right w:val="single" w:sz="8" w:space="0" w:color="auto"/>
            </w:tcBorders>
            <w:tcMar>
              <w:left w:w="108" w:type="dxa"/>
              <w:right w:w="108" w:type="dxa"/>
            </w:tcMar>
          </w:tcPr>
          <w:p w14:paraId="46EAB09E" w14:textId="57B29E73" w:rsidR="21337E4C" w:rsidRPr="005716D6" w:rsidRDefault="21337E4C" w:rsidP="21337E4C">
            <w:pPr>
              <w:jc w:val="both"/>
              <w:rPr>
                <w:sz w:val="24"/>
                <w:szCs w:val="24"/>
              </w:rPr>
            </w:pPr>
            <w:r w:rsidRPr="005716D6">
              <w:rPr>
                <w:sz w:val="24"/>
                <w:szCs w:val="24"/>
              </w:rPr>
              <w:t>EBVPD.</w:t>
            </w:r>
          </w:p>
          <w:p w14:paraId="420F9E00" w14:textId="77777777" w:rsidR="00E42962" w:rsidRPr="009536D8" w:rsidRDefault="00E42962" w:rsidP="00E42962">
            <w:pPr>
              <w:jc w:val="both"/>
              <w:rPr>
                <w:sz w:val="24"/>
                <w:szCs w:val="24"/>
              </w:rPr>
            </w:pPr>
            <w:r w:rsidRPr="009536D8">
              <w:rPr>
                <w:sz w:val="24"/>
                <w:szCs w:val="24"/>
              </w:rPr>
              <w:t>Paskutinių 3 (trejų)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C2D2E9A" w14:textId="77777777" w:rsidR="00E42962" w:rsidRPr="009536D8" w:rsidRDefault="00E42962" w:rsidP="00E42962">
            <w:pPr>
              <w:jc w:val="both"/>
              <w:rPr>
                <w:sz w:val="24"/>
                <w:szCs w:val="24"/>
              </w:rPr>
            </w:pPr>
            <w:r w:rsidRPr="009536D8">
              <w:rPr>
                <w:sz w:val="24"/>
                <w:szCs w:val="24"/>
              </w:rPr>
              <w:t>Jeigu pasiūlymą teikia ūkio subjektų grupė – reikalavimą turi atitikti visi kartu (pajėgumai sumuojami);</w:t>
            </w:r>
          </w:p>
          <w:p w14:paraId="5F6D7F32" w14:textId="1C61CA86" w:rsidR="21337E4C" w:rsidRPr="005716D6" w:rsidRDefault="00E42962" w:rsidP="00E42962">
            <w:pPr>
              <w:jc w:val="both"/>
              <w:rPr>
                <w:sz w:val="24"/>
                <w:szCs w:val="24"/>
              </w:rPr>
            </w:pPr>
            <w:r w:rsidRPr="009536D8">
              <w:rPr>
                <w:sz w:val="24"/>
                <w:szCs w:val="24"/>
              </w:rPr>
              <w:t>Tiekėjas gali remtis kitų ūkio subjektų pajėgumais: reikalavimą turi atitikti visi kartu (šių ūkio subjektų pajėgumai gali būti sumuojami su tiekėjo pajėgumais).</w:t>
            </w:r>
          </w:p>
        </w:tc>
      </w:tr>
      <w:tr w:rsidR="005716D6" w:rsidRPr="005716D6" w14:paraId="7227988E" w14:textId="77777777" w:rsidTr="37BEA7A4">
        <w:trPr>
          <w:trHeight w:val="300"/>
        </w:trPr>
        <w:tc>
          <w:tcPr>
            <w:tcW w:w="811" w:type="dxa"/>
            <w:tcBorders>
              <w:top w:val="single" w:sz="8" w:space="0" w:color="auto"/>
              <w:left w:val="single" w:sz="8" w:space="0" w:color="auto"/>
              <w:bottom w:val="single" w:sz="8" w:space="0" w:color="auto"/>
              <w:right w:val="single" w:sz="8" w:space="0" w:color="auto"/>
            </w:tcBorders>
            <w:tcMar>
              <w:left w:w="108" w:type="dxa"/>
              <w:right w:w="108" w:type="dxa"/>
            </w:tcMar>
          </w:tcPr>
          <w:p w14:paraId="2687D9D6" w14:textId="79382F5A" w:rsidR="21337E4C" w:rsidRPr="005716D6" w:rsidRDefault="658F0071" w:rsidP="658F0071">
            <w:pPr>
              <w:rPr>
                <w:sz w:val="24"/>
                <w:szCs w:val="24"/>
              </w:rPr>
            </w:pPr>
            <w:r w:rsidRPr="005716D6">
              <w:rPr>
                <w:sz w:val="24"/>
                <w:szCs w:val="24"/>
              </w:rPr>
              <w:t>37.3.</w:t>
            </w:r>
          </w:p>
          <w:p w14:paraId="640ECDC8" w14:textId="17CE0952" w:rsidR="21337E4C" w:rsidRPr="005716D6" w:rsidRDefault="21337E4C" w:rsidP="21337E4C">
            <w:pPr>
              <w:rPr>
                <w:sz w:val="24"/>
                <w:szCs w:val="24"/>
              </w:rPr>
            </w:pPr>
          </w:p>
        </w:tc>
        <w:tc>
          <w:tcPr>
            <w:tcW w:w="5085" w:type="dxa"/>
            <w:tcBorders>
              <w:top w:val="nil"/>
              <w:left w:val="single" w:sz="8" w:space="0" w:color="auto"/>
              <w:bottom w:val="single" w:sz="8" w:space="0" w:color="auto"/>
              <w:right w:val="single" w:sz="8" w:space="0" w:color="auto"/>
            </w:tcBorders>
            <w:tcMar>
              <w:left w:w="108" w:type="dxa"/>
              <w:right w:w="108" w:type="dxa"/>
            </w:tcMar>
          </w:tcPr>
          <w:p w14:paraId="0E7BE070" w14:textId="4B360DC2" w:rsidR="1D0C1C3F" w:rsidRPr="005716D6" w:rsidRDefault="37BEA7A4" w:rsidP="21337E4C">
            <w:pPr>
              <w:jc w:val="both"/>
              <w:rPr>
                <w:sz w:val="24"/>
                <w:szCs w:val="24"/>
                <w:lang w:eastAsia="en-US"/>
              </w:rPr>
            </w:pPr>
            <w:r w:rsidRPr="005716D6">
              <w:rPr>
                <w:sz w:val="24"/>
                <w:szCs w:val="24"/>
              </w:rPr>
              <w:t xml:space="preserve">Tiekėjas (tiekėjų grupės partneriai kartu, kiekvienas partneris toje srityje, kurioje vykdys veiklą), subtiekėjai, kurių pajėgumais remiasi tiekėjas (kiekvienas toje srityje, kurioje vykdys veiklą), per paskutinius 3 metus iki pasiūlymo pateikimo termino pabaigos, pagal vieną ar daugiau sutarčių yra </w:t>
            </w:r>
            <w:r w:rsidR="1D0C1C3F" w:rsidRPr="005716D6">
              <w:rPr>
                <w:sz w:val="24"/>
                <w:szCs w:val="24"/>
              </w:rPr>
              <w:t xml:space="preserve">įsigijęs </w:t>
            </w:r>
            <w:r w:rsidRPr="005716D6">
              <w:rPr>
                <w:sz w:val="24"/>
                <w:szCs w:val="24"/>
              </w:rPr>
              <w:t>ir pristatęs arba pagaminęs ir pristatęs 3000 atliekų</w:t>
            </w:r>
            <w:r w:rsidR="00D120BB" w:rsidRPr="005716D6">
              <w:rPr>
                <w:sz w:val="24"/>
                <w:szCs w:val="24"/>
              </w:rPr>
              <w:t xml:space="preserve"> surinkimui skirtų</w:t>
            </w:r>
            <w:r w:rsidRPr="005716D6">
              <w:rPr>
                <w:sz w:val="24"/>
                <w:szCs w:val="24"/>
              </w:rPr>
              <w:t xml:space="preserve"> konteinerių.</w:t>
            </w:r>
          </w:p>
        </w:tc>
        <w:tc>
          <w:tcPr>
            <w:tcW w:w="3732" w:type="dxa"/>
            <w:tcBorders>
              <w:top w:val="nil"/>
              <w:left w:val="single" w:sz="8" w:space="0" w:color="auto"/>
              <w:bottom w:val="single" w:sz="8" w:space="0" w:color="auto"/>
              <w:right w:val="single" w:sz="8" w:space="0" w:color="auto"/>
            </w:tcBorders>
            <w:tcMar>
              <w:left w:w="108" w:type="dxa"/>
              <w:right w:w="108" w:type="dxa"/>
            </w:tcMar>
          </w:tcPr>
          <w:p w14:paraId="532C25AE" w14:textId="011D69EA" w:rsidR="1D0C1C3F" w:rsidRPr="005716D6" w:rsidRDefault="37BEA7A4" w:rsidP="37BEA7A4">
            <w:pPr>
              <w:contextualSpacing/>
              <w:jc w:val="both"/>
              <w:rPr>
                <w:sz w:val="24"/>
                <w:szCs w:val="24"/>
                <w:lang w:eastAsia="en-US"/>
              </w:rPr>
            </w:pPr>
            <w:r w:rsidRPr="005716D6">
              <w:rPr>
                <w:sz w:val="24"/>
                <w:szCs w:val="24"/>
                <w:lang w:eastAsia="en-US"/>
              </w:rPr>
              <w:t>EBVPD.</w:t>
            </w:r>
          </w:p>
          <w:p w14:paraId="00B27B7E" w14:textId="345AE7F0" w:rsidR="1D0C1C3F" w:rsidRPr="005716D6" w:rsidRDefault="37BEA7A4" w:rsidP="37BEA7A4">
            <w:pPr>
              <w:contextualSpacing/>
              <w:jc w:val="both"/>
              <w:rPr>
                <w:sz w:val="24"/>
                <w:szCs w:val="24"/>
                <w:lang w:eastAsia="en-US"/>
              </w:rPr>
            </w:pPr>
            <w:r w:rsidRPr="005716D6">
              <w:rPr>
                <w:sz w:val="24"/>
                <w:szCs w:val="24"/>
                <w:lang w:eastAsia="en-US"/>
              </w:rPr>
              <w:t xml:space="preserve">Tiekėjo pažyma apie </w:t>
            </w:r>
            <w:r w:rsidR="000E02DF" w:rsidRPr="005716D6">
              <w:rPr>
                <w:sz w:val="24"/>
                <w:szCs w:val="24"/>
                <w:lang w:eastAsia="en-US"/>
              </w:rPr>
              <w:t>įsigytas</w:t>
            </w:r>
            <w:r w:rsidRPr="005716D6">
              <w:rPr>
                <w:sz w:val="24"/>
                <w:szCs w:val="24"/>
                <w:lang w:eastAsia="en-US"/>
              </w:rPr>
              <w:t xml:space="preserve"> ir pristatytas arba pagamintas ir pristatytas prekes per paskutinius 3 metus.</w:t>
            </w:r>
          </w:p>
          <w:p w14:paraId="7DCB6AB1" w14:textId="543E3E60" w:rsidR="21337E4C" w:rsidRPr="005716D6" w:rsidRDefault="37BEA7A4" w:rsidP="21337E4C">
            <w:pPr>
              <w:contextualSpacing/>
              <w:jc w:val="both"/>
              <w:rPr>
                <w:sz w:val="24"/>
                <w:szCs w:val="24"/>
                <w:lang w:eastAsia="en-US"/>
              </w:rPr>
            </w:pPr>
            <w:r w:rsidRPr="005716D6">
              <w:rPr>
                <w:sz w:val="24"/>
                <w:szCs w:val="24"/>
                <w:lang w:eastAsia="en-US"/>
              </w:rPr>
              <w:t>Perkančioji organizacija reikalauja kartu pateikti užsakovų pažymas, kuriose būtų nurodytos prekių kiekiai, datos ir vieta, prekių gavėjai ir informaciją apie tinkamą užsakymo įvykdymą.</w:t>
            </w:r>
          </w:p>
        </w:tc>
      </w:tr>
      <w:tr w:rsidR="005716D6" w:rsidRPr="005716D6" w14:paraId="7ED72FC7" w14:textId="77777777" w:rsidTr="37BEA7A4">
        <w:trPr>
          <w:trHeight w:val="300"/>
        </w:trPr>
        <w:tc>
          <w:tcPr>
            <w:tcW w:w="962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068A9DE" w14:textId="1D5DB055" w:rsidR="21337E4C" w:rsidRPr="005716D6" w:rsidRDefault="21337E4C" w:rsidP="21337E4C">
            <w:pPr>
              <w:jc w:val="center"/>
              <w:rPr>
                <w:b/>
                <w:bCs/>
                <w:i/>
                <w:iCs/>
                <w:sz w:val="24"/>
                <w:szCs w:val="24"/>
              </w:rPr>
            </w:pPr>
            <w:r w:rsidRPr="005716D6">
              <w:rPr>
                <w:b/>
                <w:bCs/>
                <w:i/>
                <w:iCs/>
                <w:sz w:val="24"/>
                <w:szCs w:val="24"/>
              </w:rPr>
              <w:t>Techninis ir profesinis pajėgumas</w:t>
            </w:r>
          </w:p>
        </w:tc>
      </w:tr>
      <w:tr w:rsidR="005716D6" w:rsidRPr="005716D6" w14:paraId="6CF2A12A" w14:textId="77777777" w:rsidTr="37BEA7A4">
        <w:trPr>
          <w:trHeight w:val="300"/>
        </w:trPr>
        <w:tc>
          <w:tcPr>
            <w:tcW w:w="811" w:type="dxa"/>
            <w:tcBorders>
              <w:top w:val="single" w:sz="8" w:space="0" w:color="auto"/>
              <w:left w:val="single" w:sz="8" w:space="0" w:color="auto"/>
              <w:bottom w:val="single" w:sz="8" w:space="0" w:color="auto"/>
              <w:right w:val="single" w:sz="8" w:space="0" w:color="auto"/>
            </w:tcBorders>
            <w:tcMar>
              <w:left w:w="108" w:type="dxa"/>
              <w:right w:w="108" w:type="dxa"/>
            </w:tcMar>
          </w:tcPr>
          <w:p w14:paraId="589895C3" w14:textId="183AD014" w:rsidR="21337E4C" w:rsidRPr="005716D6" w:rsidRDefault="21337E4C" w:rsidP="21337E4C">
            <w:pPr>
              <w:rPr>
                <w:sz w:val="24"/>
                <w:szCs w:val="24"/>
              </w:rPr>
            </w:pPr>
            <w:r w:rsidRPr="005716D6">
              <w:rPr>
                <w:sz w:val="24"/>
                <w:szCs w:val="24"/>
              </w:rPr>
              <w:t>37.4.</w:t>
            </w:r>
          </w:p>
        </w:tc>
        <w:tc>
          <w:tcPr>
            <w:tcW w:w="5085" w:type="dxa"/>
            <w:tcBorders>
              <w:top w:val="nil"/>
              <w:left w:val="single" w:sz="8" w:space="0" w:color="auto"/>
              <w:bottom w:val="single" w:sz="8" w:space="0" w:color="auto"/>
              <w:right w:val="single" w:sz="8" w:space="0" w:color="auto"/>
            </w:tcBorders>
            <w:tcMar>
              <w:left w:w="108" w:type="dxa"/>
              <w:right w:w="108" w:type="dxa"/>
            </w:tcMar>
          </w:tcPr>
          <w:p w14:paraId="6AD2E733" w14:textId="1B63F0FE" w:rsidR="21337E4C" w:rsidRPr="005716D6" w:rsidRDefault="37BEA7A4" w:rsidP="21337E4C">
            <w:pPr>
              <w:jc w:val="both"/>
              <w:rPr>
                <w:sz w:val="24"/>
                <w:szCs w:val="24"/>
              </w:rPr>
            </w:pPr>
            <w:r w:rsidRPr="005716D6">
              <w:rPr>
                <w:sz w:val="24"/>
                <w:szCs w:val="24"/>
              </w:rPr>
              <w:t xml:space="preserve">Tiekėjas (tiekėjų grupės partneriai kartu)  turi turėti arba gali pasitelkti ne mažiau, kaip </w:t>
            </w:r>
            <w:r w:rsidR="005E6856" w:rsidRPr="005716D6">
              <w:rPr>
                <w:sz w:val="24"/>
                <w:szCs w:val="24"/>
              </w:rPr>
              <w:t xml:space="preserve">trys </w:t>
            </w:r>
            <w:r w:rsidRPr="005716D6">
              <w:rPr>
                <w:sz w:val="24"/>
                <w:szCs w:val="24"/>
              </w:rPr>
              <w:t xml:space="preserve">krovinines transporto priemones, tinkamas atliekų surinkimo konteinerių transportavimui.  </w:t>
            </w:r>
          </w:p>
          <w:p w14:paraId="7AFAE4F1" w14:textId="2706058B" w:rsidR="21337E4C" w:rsidRPr="005716D6" w:rsidRDefault="21337E4C" w:rsidP="37BEA7A4">
            <w:pPr>
              <w:jc w:val="both"/>
              <w:rPr>
                <w:b/>
                <w:bCs/>
                <w:i/>
                <w:iCs/>
                <w:sz w:val="24"/>
                <w:szCs w:val="24"/>
              </w:rPr>
            </w:pPr>
          </w:p>
        </w:tc>
        <w:tc>
          <w:tcPr>
            <w:tcW w:w="3732" w:type="dxa"/>
            <w:tcBorders>
              <w:top w:val="nil"/>
              <w:left w:val="single" w:sz="8" w:space="0" w:color="auto"/>
              <w:bottom w:val="single" w:sz="8" w:space="0" w:color="auto"/>
              <w:right w:val="single" w:sz="8" w:space="0" w:color="auto"/>
            </w:tcBorders>
            <w:tcMar>
              <w:left w:w="108" w:type="dxa"/>
              <w:right w:w="108" w:type="dxa"/>
            </w:tcMar>
          </w:tcPr>
          <w:p w14:paraId="7EBE3571" w14:textId="4719BEF3" w:rsidR="21337E4C" w:rsidRPr="005716D6" w:rsidRDefault="21337E4C" w:rsidP="21337E4C">
            <w:pPr>
              <w:shd w:val="clear" w:color="auto" w:fill="FFFFFF" w:themeFill="background1"/>
              <w:jc w:val="both"/>
              <w:rPr>
                <w:sz w:val="24"/>
                <w:szCs w:val="24"/>
              </w:rPr>
            </w:pPr>
            <w:r w:rsidRPr="005716D6">
              <w:rPr>
                <w:sz w:val="24"/>
                <w:szCs w:val="24"/>
              </w:rPr>
              <w:t>EBVPD.</w:t>
            </w:r>
          </w:p>
          <w:p w14:paraId="07B92D91" w14:textId="45D0B967" w:rsidR="251A8875" w:rsidRPr="005716D6" w:rsidRDefault="251A8875" w:rsidP="21337E4C">
            <w:pPr>
              <w:jc w:val="both"/>
              <w:rPr>
                <w:sz w:val="24"/>
                <w:szCs w:val="24"/>
              </w:rPr>
            </w:pPr>
            <w:r w:rsidRPr="005716D6">
              <w:rPr>
                <w:sz w:val="24"/>
                <w:szCs w:val="24"/>
              </w:rPr>
              <w:t>Valstybinės institucijos išduota pažymą apie Tiekėjo disponuojamų krovininių transporto priemonių kiekį.</w:t>
            </w:r>
          </w:p>
        </w:tc>
      </w:tr>
    </w:tbl>
    <w:p w14:paraId="09E7DAFE" w14:textId="2EF1597C"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lastRenderedPageBreak/>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CE0DDB" w14:textId="77777777" w:rsidR="00E97ED9" w:rsidRPr="00C4262A" w:rsidRDefault="00191CC4" w:rsidP="00E97ED9">
      <w:pPr>
        <w:numPr>
          <w:ilvl w:val="0"/>
          <w:numId w:val="9"/>
        </w:numPr>
        <w:spacing w:after="0" w:line="240" w:lineRule="auto"/>
        <w:ind w:left="0" w:firstLine="567"/>
        <w:contextualSpacing/>
        <w:jc w:val="both"/>
        <w:rPr>
          <w:rFonts w:ascii="Times New Roman" w:eastAsia="Calibri" w:hAnsi="Times New Roman" w:cs="Times New Roman"/>
          <w:b/>
          <w:sz w:val="24"/>
          <w:szCs w:val="24"/>
          <w:lang w:eastAsia="en-US"/>
        </w:rPr>
      </w:pPr>
      <w:r w:rsidRPr="00C4262A">
        <w:rPr>
          <w:rFonts w:ascii="Times New Roman" w:eastAsia="Times New Roman" w:hAnsi="Times New Roman" w:cs="Times New Roman"/>
          <w:sz w:val="24"/>
          <w:szCs w:val="24"/>
          <w:lang w:eastAsia="en-US"/>
        </w:rPr>
        <w:t>Perkančioji organizacija šiame pirkime ne</w:t>
      </w:r>
      <w:r w:rsidR="00DF2EC5" w:rsidRPr="00C4262A">
        <w:rPr>
          <w:rFonts w:ascii="Times New Roman" w:eastAsia="Times New Roman" w:hAnsi="Times New Roman" w:cs="Times New Roman"/>
          <w:sz w:val="24"/>
          <w:szCs w:val="24"/>
          <w:lang w:eastAsia="en-US"/>
        </w:rPr>
        <w:t>reikalauja, kad tiekėjai</w:t>
      </w:r>
      <w:r w:rsidRPr="00C4262A">
        <w:rPr>
          <w:rFonts w:ascii="Times New Roman" w:eastAsia="Times New Roman" w:hAnsi="Times New Roman" w:cs="Times New Roman"/>
          <w:sz w:val="24"/>
          <w:szCs w:val="24"/>
          <w:lang w:eastAsia="en-US"/>
        </w:rPr>
        <w:t xml:space="preserve"> </w:t>
      </w:r>
      <w:r w:rsidR="00DF2EC5" w:rsidRPr="00C4262A">
        <w:rPr>
          <w:rFonts w:ascii="Times New Roman" w:eastAsia="Times New Roman" w:hAnsi="Times New Roman" w:cs="Times New Roman"/>
          <w:sz w:val="24"/>
          <w:szCs w:val="24"/>
          <w:lang w:eastAsia="en-US"/>
        </w:rPr>
        <w:t xml:space="preserve">laikytųsi </w:t>
      </w:r>
      <w:r w:rsidRPr="00C4262A">
        <w:rPr>
          <w:rFonts w:ascii="Times New Roman" w:eastAsia="Times New Roman" w:hAnsi="Times New Roman" w:cs="Times New Roman"/>
          <w:sz w:val="24"/>
          <w:szCs w:val="24"/>
          <w:lang w:eastAsia="en-US"/>
        </w:rPr>
        <w:t>kokybės vadybos sistemos ir (arba) aplinkos a</w:t>
      </w:r>
      <w:r w:rsidR="00E9144A" w:rsidRPr="00C4262A">
        <w:rPr>
          <w:rFonts w:ascii="Times New Roman" w:eastAsia="Times New Roman" w:hAnsi="Times New Roman" w:cs="Times New Roman"/>
          <w:sz w:val="24"/>
          <w:szCs w:val="24"/>
          <w:lang w:eastAsia="en-US"/>
        </w:rPr>
        <w:t>p</w:t>
      </w:r>
      <w:r w:rsidRPr="00C4262A">
        <w:rPr>
          <w:rFonts w:ascii="Times New Roman" w:eastAsia="Times New Roman" w:hAnsi="Times New Roman" w:cs="Times New Roman"/>
          <w:sz w:val="24"/>
          <w:szCs w:val="24"/>
          <w:lang w:eastAsia="en-US"/>
        </w:rPr>
        <w:t>saugos vadybos sistemos standartų</w:t>
      </w:r>
      <w:r w:rsidR="00C71BE1" w:rsidRPr="00C4262A">
        <w:rPr>
          <w:rFonts w:ascii="Times New Roman" w:eastAsia="Times New Roman" w:hAnsi="Times New Roman" w:cs="Times New Roman"/>
          <w:sz w:val="24"/>
          <w:szCs w:val="24"/>
          <w:lang w:eastAsia="en-US"/>
        </w:rPr>
        <w:t>.</w:t>
      </w:r>
      <w:r w:rsidRPr="00C4262A">
        <w:rPr>
          <w:rFonts w:ascii="Times New Roman" w:eastAsia="Times New Roman" w:hAnsi="Times New Roman" w:cs="Times New Roman"/>
          <w:sz w:val="24"/>
          <w:szCs w:val="24"/>
          <w:lang w:eastAsia="en-US"/>
        </w:rPr>
        <w:t xml:space="preserve"> </w:t>
      </w:r>
    </w:p>
    <w:p w14:paraId="38FF72AB" w14:textId="77777777" w:rsidR="00E97ED9" w:rsidRDefault="00E97ED9" w:rsidP="00E97ED9">
      <w:pPr>
        <w:spacing w:after="0" w:line="240" w:lineRule="auto"/>
        <w:ind w:left="567"/>
        <w:contextualSpacing/>
        <w:jc w:val="both"/>
        <w:rPr>
          <w:rFonts w:ascii="Times New Roman" w:eastAsia="Times New Roman" w:hAnsi="Times New Roman" w:cs="Times New Roman"/>
          <w:sz w:val="24"/>
          <w:szCs w:val="24"/>
          <w:lang w:eastAsia="en-US"/>
        </w:rPr>
      </w:pPr>
    </w:p>
    <w:p w14:paraId="7F571846" w14:textId="3656BF8E" w:rsidR="00191CC4" w:rsidRPr="00191CC4" w:rsidRDefault="00191CC4" w:rsidP="00E97ED9">
      <w:pPr>
        <w:spacing w:after="0" w:line="240" w:lineRule="auto"/>
        <w:ind w:left="567"/>
        <w:contextualSpacing/>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541DFC">
      <w:pPr>
        <w:pStyle w:val="Sraopastraipa"/>
        <w:numPr>
          <w:ilvl w:val="0"/>
          <w:numId w:val="9"/>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E17386E" w:rsidR="00191CC4" w:rsidRPr="00191CC4" w:rsidRDefault="00191CC4"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E97ED9">
        <w:rPr>
          <w:rFonts w:ascii="Times New Roman" w:eastAsia="Calibri" w:hAnsi="Times New Roman" w:cs="Times New Roman"/>
          <w:sz w:val="24"/>
          <w:szCs w:val="24"/>
          <w:lang w:eastAsia="en-US"/>
        </w:rPr>
        <w:t>12</w:t>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w:t>
      </w:r>
      <w:r w:rsidRPr="00453CD3">
        <w:rPr>
          <w:rFonts w:ascii="Times New Roman" w:eastAsia="Calibri" w:hAnsi="Times New Roman" w:cs="Times New Roman"/>
          <w:sz w:val="24"/>
          <w:szCs w:val="24"/>
          <w:lang w:eastAsia="en-US"/>
        </w:rPr>
        <w:lastRenderedPageBreak/>
        <w:t>būti nurodomas kaip subtiekėjas (pateikiant įrodymus, kad jo ištekliai bus prieinami ir galimi naudoti visą pirkimo sutarties vykdymo laikotarpį).</w:t>
      </w:r>
    </w:p>
    <w:p w14:paraId="7B4CB539" w14:textId="476D0963" w:rsidR="000F3B86" w:rsidRDefault="00F177DB" w:rsidP="00541DFC">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659DCCD8" w14:textId="77777777" w:rsidR="001016AA" w:rsidRDefault="001016AA" w:rsidP="001016AA">
      <w:pPr>
        <w:spacing w:after="0" w:line="240" w:lineRule="auto"/>
        <w:ind w:left="567"/>
        <w:contextualSpacing/>
        <w:jc w:val="both"/>
        <w:rPr>
          <w:rFonts w:ascii="Times New Roman" w:eastAsia="Calibri" w:hAnsi="Times New Roman" w:cs="Times New Roman"/>
          <w:sz w:val="24"/>
          <w:szCs w:val="24"/>
          <w:lang w:eastAsia="en-US"/>
        </w:rPr>
      </w:pPr>
    </w:p>
    <w:p w14:paraId="39CEEEB3" w14:textId="77777777" w:rsidR="001016AA" w:rsidRPr="00FA3AAC" w:rsidRDefault="001016AA" w:rsidP="001016AA">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52A818E6" w14:textId="77777777" w:rsidR="001016AA" w:rsidRPr="00FA3AAC" w:rsidRDefault="001016AA" w:rsidP="001016AA">
      <w:pPr>
        <w:spacing w:after="0" w:line="240" w:lineRule="auto"/>
        <w:contextualSpacing/>
        <w:jc w:val="both"/>
        <w:rPr>
          <w:rFonts w:ascii="Times New Roman" w:eastAsia="Calibri" w:hAnsi="Times New Roman" w:cs="Times New Roman"/>
          <w:sz w:val="24"/>
          <w:szCs w:val="24"/>
          <w:lang w:eastAsia="en-US"/>
        </w:rPr>
      </w:pPr>
    </w:p>
    <w:p w14:paraId="15D02186" w14:textId="11CD0139" w:rsidR="001016AA" w:rsidRDefault="001016AA" w:rsidP="001016AA">
      <w:pPr>
        <w:pStyle w:val="Sraopastraipa"/>
        <w:numPr>
          <w:ilvl w:val="0"/>
          <w:numId w:val="9"/>
        </w:numPr>
        <w:ind w:left="0" w:firstLine="567"/>
        <w:rPr>
          <w:rFonts w:eastAsia="Calibri"/>
          <w:szCs w:val="24"/>
        </w:rPr>
      </w:pPr>
      <w:r w:rsidRPr="001016AA">
        <w:rPr>
          <w:rFonts w:eastAsia="Calibri"/>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6CA2CFB8" w14:textId="3EF61848" w:rsidR="001016AA" w:rsidRDefault="001016AA" w:rsidP="00E01BC2">
      <w:pPr>
        <w:pStyle w:val="Sraopastraipa"/>
        <w:numPr>
          <w:ilvl w:val="1"/>
          <w:numId w:val="9"/>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3D07AEF8" w14:textId="69E2FEF0" w:rsidR="001016AA" w:rsidRDefault="37BEA7A4" w:rsidP="4698EB96">
      <w:pPr>
        <w:pStyle w:val="Sraopastraipa"/>
        <w:numPr>
          <w:ilvl w:val="1"/>
          <w:numId w:val="9"/>
        </w:numPr>
        <w:ind w:left="0" w:firstLine="567"/>
        <w:rPr>
          <w:rFonts w:eastAsia="Calibri"/>
        </w:rPr>
      </w:pPr>
      <w:bookmarkStart w:id="11" w:name="_Ref133053233"/>
      <w:r w:rsidRPr="37BEA7A4">
        <w:rPr>
          <w:rFonts w:eastAsia="Calibri"/>
        </w:rPr>
        <w:t>juridinis asmuo, subjektas ar organizacija, kuriuose daugiau kaip 50 proc. nuosavybės teisių tiesiogiai ar netiesiogiai priklauso 47.1</w:t>
      </w:r>
      <w:r w:rsidRPr="37BEA7A4">
        <w:rPr>
          <w:rFonts w:eastAsia="Calibri"/>
          <w:color w:val="FF0000"/>
        </w:rPr>
        <w:t xml:space="preserve"> </w:t>
      </w:r>
      <w:r w:rsidRPr="37BEA7A4">
        <w:rPr>
          <w:rFonts w:eastAsia="Calibri"/>
        </w:rPr>
        <w:t>punkte nurodytam subjektui;</w:t>
      </w:r>
      <w:bookmarkEnd w:id="11"/>
    </w:p>
    <w:p w14:paraId="6AD033F0" w14:textId="0DE770D5" w:rsidR="001016AA" w:rsidRPr="002A09C1" w:rsidRDefault="267CC98C" w:rsidP="4698EB96">
      <w:pPr>
        <w:pStyle w:val="Sraopastraipa"/>
        <w:numPr>
          <w:ilvl w:val="1"/>
          <w:numId w:val="9"/>
        </w:numPr>
        <w:ind w:left="0" w:firstLine="567"/>
        <w:rPr>
          <w:rFonts w:eastAsia="Calibri"/>
        </w:rPr>
      </w:pPr>
      <w:r w:rsidRPr="4698EB96">
        <w:rPr>
          <w:rFonts w:eastAsia="Calibri"/>
        </w:rPr>
        <w:t>fizinis ar juridinis asmuo, subjektas ar organizacija, veikiantys 47.1</w:t>
      </w:r>
      <w:r w:rsidR="001016AA" w:rsidRPr="4698EB96">
        <w:rPr>
          <w:rFonts w:eastAsia="Calibri"/>
        </w:rPr>
        <w:fldChar w:fldCharType="begin"/>
      </w:r>
      <w:r w:rsidR="001016AA" w:rsidRPr="4698EB96">
        <w:rPr>
          <w:rFonts w:eastAsia="Calibri"/>
        </w:rPr>
        <w:instrText xml:space="preserve"> REF _Ref133053216 \r \h </w:instrText>
      </w:r>
      <w:r w:rsidR="001016AA" w:rsidRPr="4698EB96">
        <w:rPr>
          <w:rFonts w:eastAsia="Calibri"/>
        </w:rPr>
      </w:r>
      <w:r w:rsidR="001016AA" w:rsidRPr="4698EB96">
        <w:rPr>
          <w:rFonts w:eastAsia="Calibri"/>
        </w:rPr>
        <w:fldChar w:fldCharType="separate"/>
      </w:r>
      <w:r w:rsidR="001016AA" w:rsidRPr="4698EB96">
        <w:rPr>
          <w:rFonts w:eastAsia="Calibri"/>
        </w:rPr>
        <w:fldChar w:fldCharType="end"/>
      </w:r>
      <w:r w:rsidRPr="2040A01B">
        <w:rPr>
          <w:rFonts w:eastAsia="Calibri"/>
          <w:color w:val="FF0000"/>
        </w:rPr>
        <w:t xml:space="preserve"> </w:t>
      </w:r>
      <w:r w:rsidRPr="00F2262B">
        <w:rPr>
          <w:rFonts w:eastAsia="Calibri"/>
        </w:rPr>
        <w:t xml:space="preserve">arba 47.2 </w:t>
      </w:r>
      <w:r w:rsidRPr="4698EB96">
        <w:rPr>
          <w:rFonts w:eastAsia="Calibri"/>
        </w:rPr>
        <w:t>punkte nurodyto subjekto vardu ar jo nurodymu.</w:t>
      </w:r>
    </w:p>
    <w:p w14:paraId="506561D7" w14:textId="0E1BD68C" w:rsidR="001016AA" w:rsidRPr="002A09C1" w:rsidRDefault="001016AA" w:rsidP="002A09C1">
      <w:pPr>
        <w:pStyle w:val="Sraopastraipa"/>
        <w:numPr>
          <w:ilvl w:val="0"/>
          <w:numId w:val="9"/>
        </w:numPr>
        <w:ind w:left="0" w:firstLine="567"/>
        <w:rPr>
          <w:rFonts w:eastAsia="Calibri"/>
          <w:szCs w:val="24"/>
        </w:rPr>
      </w:pPr>
      <w:r w:rsidRPr="002A09C1">
        <w:rPr>
          <w:rFonts w:eastAsia="Calibri"/>
          <w:szCs w:val="24"/>
        </w:rPr>
        <w:t>Vadovaudamasi Reglame</w:t>
      </w:r>
      <w:r w:rsidRPr="00FD547E">
        <w:rPr>
          <w:rFonts w:eastAsia="Calibri"/>
          <w:szCs w:val="24"/>
        </w:rPr>
        <w:t>nto reik</w:t>
      </w:r>
      <w:r w:rsidRPr="004A65B0">
        <w:rPr>
          <w:rFonts w:eastAsia="Calibri"/>
          <w:szCs w:val="24"/>
        </w:rPr>
        <w:t>alavimais perkančioji organizacija prašo kiekvieno dalyvio savo pasiūlyme (pirkimo sąlygų 2 priede)</w:t>
      </w:r>
      <w:r w:rsidRPr="00FD547E">
        <w:rPr>
          <w:rFonts w:eastAsia="Calibri"/>
          <w:szCs w:val="24"/>
        </w:rPr>
        <w:t xml:space="preserve"> deklaruoti</w:t>
      </w:r>
      <w:r w:rsidRPr="002A09C1">
        <w:rPr>
          <w:rFonts w:eastAsia="Calibri"/>
          <w:szCs w:val="24"/>
        </w:rPr>
        <w:t>, kad jam netaikomi Reglamente nustatyti ribojimai. Įrodančių dokumentų bus prašoma tik kilus įtarimui.</w:t>
      </w: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2" w:name="_Toc164928883"/>
      <w:r w:rsidRPr="003B3F60">
        <w:t>IV SKYRIUS</w:t>
      </w:r>
      <w:r w:rsidR="00A219AF">
        <w:t xml:space="preserve">. </w:t>
      </w:r>
      <w:r w:rsidR="00191CC4" w:rsidRPr="003B3F60">
        <w:t>TIEKĖJŲ GRUPĖS DALYVAVIMAS PIRKIMO PROCEDŪROSE</w:t>
      </w:r>
      <w:bookmarkEnd w:id="12"/>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2A09C1">
      <w:pPr>
        <w:numPr>
          <w:ilvl w:val="0"/>
          <w:numId w:val="9"/>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2A09C1">
      <w:pPr>
        <w:numPr>
          <w:ilvl w:val="0"/>
          <w:numId w:val="9"/>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83FB27B" w:rsidR="00EE78E6" w:rsidRDefault="00191CC4" w:rsidP="002A09C1">
      <w:pPr>
        <w:numPr>
          <w:ilvl w:val="1"/>
          <w:numId w:val="9"/>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2A09C1">
      <w:pPr>
        <w:numPr>
          <w:ilvl w:val="1"/>
          <w:numId w:val="9"/>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2A09C1">
      <w:pPr>
        <w:numPr>
          <w:ilvl w:val="1"/>
          <w:numId w:val="9"/>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2A09C1">
      <w:pPr>
        <w:numPr>
          <w:ilvl w:val="0"/>
          <w:numId w:val="9"/>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2A09C1">
      <w:pPr>
        <w:numPr>
          <w:ilvl w:val="0"/>
          <w:numId w:val="9"/>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Default="001362AC" w:rsidP="002A09C1">
      <w:pPr>
        <w:numPr>
          <w:ilvl w:val="0"/>
          <w:numId w:val="9"/>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0BF72655" w14:textId="77777777" w:rsidR="00F902C9" w:rsidRDefault="00F902C9" w:rsidP="00F902C9">
      <w:pPr>
        <w:suppressAutoHyphens/>
        <w:spacing w:after="0" w:line="240" w:lineRule="auto"/>
        <w:ind w:left="567"/>
        <w:jc w:val="both"/>
        <w:rPr>
          <w:rFonts w:ascii="Times New Roman" w:eastAsia="Times New Roman" w:hAnsi="Times New Roman" w:cs="Times New Roman"/>
          <w:sz w:val="24"/>
          <w:szCs w:val="20"/>
          <w:lang w:eastAsia="en-US"/>
        </w:rPr>
      </w:pPr>
    </w:p>
    <w:p w14:paraId="6714DA45" w14:textId="77777777" w:rsidR="00F902C9" w:rsidRPr="003B3F60" w:rsidRDefault="00F902C9" w:rsidP="00F902C9">
      <w:pPr>
        <w:pStyle w:val="Antrat1"/>
      </w:pPr>
      <w:bookmarkStart w:id="13" w:name="_Toc164928884"/>
      <w:r w:rsidRPr="003B3F60">
        <w:lastRenderedPageBreak/>
        <w:t>V SKYRIUS</w:t>
      </w:r>
      <w:r>
        <w:t xml:space="preserve">. </w:t>
      </w:r>
      <w:r w:rsidRPr="003B3F60">
        <w:t>PASIŪLYMŲ GALIOJIMO UŽTIKRINIMO REIKALAVIMAI</w:t>
      </w:r>
      <w:bookmarkEnd w:id="13"/>
    </w:p>
    <w:p w14:paraId="26067EA2" w14:textId="77777777" w:rsidR="00F902C9" w:rsidRPr="003B3F60" w:rsidRDefault="00F902C9" w:rsidP="00F902C9">
      <w:pPr>
        <w:spacing w:after="0" w:line="240" w:lineRule="auto"/>
        <w:rPr>
          <w:rFonts w:ascii="Times New Roman" w:eastAsia="Times New Roman" w:hAnsi="Times New Roman" w:cs="Times New Roman"/>
          <w:sz w:val="24"/>
          <w:szCs w:val="24"/>
          <w:lang w:eastAsia="en-US"/>
        </w:rPr>
      </w:pPr>
    </w:p>
    <w:p w14:paraId="6234D71B" w14:textId="77777777" w:rsidR="00F902C9" w:rsidRPr="00191CC4" w:rsidRDefault="00F902C9" w:rsidP="00F902C9">
      <w:pPr>
        <w:spacing w:after="0" w:line="240" w:lineRule="auto"/>
        <w:ind w:left="360"/>
        <w:jc w:val="center"/>
        <w:rPr>
          <w:rFonts w:ascii="Times New Roman" w:eastAsia="Times New Roman" w:hAnsi="Times New Roman" w:cs="Times New Roman"/>
          <w:sz w:val="24"/>
          <w:szCs w:val="24"/>
          <w:lang w:eastAsia="en-US"/>
        </w:rPr>
      </w:pPr>
      <w:r w:rsidRPr="008D1E26">
        <w:rPr>
          <w:rFonts w:ascii="Times New Roman" w:eastAsia="Times New Roman" w:hAnsi="Times New Roman" w:cs="Times New Roman"/>
          <w:b/>
          <w:sz w:val="24"/>
          <w:szCs w:val="24"/>
          <w:lang w:eastAsia="en-US"/>
        </w:rPr>
        <w:t>Pasiūlymų galiojimo užtikrinimo reikalavimai</w:t>
      </w:r>
    </w:p>
    <w:p w14:paraId="6F914893" w14:textId="77777777" w:rsidR="00F902C9" w:rsidRDefault="00F902C9" w:rsidP="00F902C9">
      <w:pPr>
        <w:suppressAutoHyphens/>
        <w:spacing w:after="0" w:line="240" w:lineRule="auto"/>
        <w:jc w:val="both"/>
        <w:rPr>
          <w:rFonts w:ascii="Times New Roman" w:eastAsia="Times New Roman" w:hAnsi="Times New Roman" w:cs="Times New Roman"/>
          <w:sz w:val="24"/>
          <w:szCs w:val="20"/>
          <w:lang w:eastAsia="en-US"/>
        </w:rPr>
      </w:pPr>
    </w:p>
    <w:p w14:paraId="62411A46" w14:textId="77777777" w:rsidR="00F902C9" w:rsidRPr="004F7F00" w:rsidRDefault="00F902C9" w:rsidP="00F902C9">
      <w:pPr>
        <w:pStyle w:val="Sraopastraipa"/>
        <w:numPr>
          <w:ilvl w:val="0"/>
          <w:numId w:val="9"/>
        </w:numPr>
        <w:ind w:left="0" w:firstLine="567"/>
        <w:rPr>
          <w:szCs w:val="24"/>
        </w:rPr>
      </w:pPr>
      <w:r w:rsidRPr="004F7F00">
        <w:rPr>
          <w:szCs w:val="24"/>
        </w:rPr>
        <w:t xml:space="preserve">Pasiūlymas turi būti užtikrinamas bet kuriuo iš tiekėjo pasirinktų užtikrinimo būdų </w:t>
      </w:r>
      <w:r>
        <w:rPr>
          <w:szCs w:val="24"/>
        </w:rPr>
        <w:t xml:space="preserve">– </w:t>
      </w:r>
      <w:r w:rsidRPr="004F7F00">
        <w:rPr>
          <w:szCs w:val="24"/>
        </w:rPr>
        <w:t>užstatu</w:t>
      </w:r>
      <w:r>
        <w:rPr>
          <w:szCs w:val="24"/>
        </w:rPr>
        <w:t>,</w:t>
      </w:r>
      <w:r w:rsidRPr="004F7F00">
        <w:rPr>
          <w:szCs w:val="24"/>
        </w:rPr>
        <w:t xml:space="preserve"> banko garantija</w:t>
      </w:r>
      <w:r>
        <w:rPr>
          <w:szCs w:val="24"/>
        </w:rPr>
        <w:t xml:space="preserve"> arba draudimo bendrovės laidavimo draudimu (toliau – laidavimo draudimas)</w:t>
      </w:r>
      <w:r w:rsidRPr="004F7F00">
        <w:rPr>
          <w:szCs w:val="24"/>
        </w:rPr>
        <w:t>:</w:t>
      </w:r>
    </w:p>
    <w:p w14:paraId="7699DFE5" w14:textId="5DB9C428" w:rsidR="00F902C9" w:rsidRPr="001F4052" w:rsidRDefault="2040A01B" w:rsidP="00F902C9">
      <w:pPr>
        <w:pStyle w:val="Sraopastraipa"/>
        <w:numPr>
          <w:ilvl w:val="1"/>
          <w:numId w:val="9"/>
        </w:numPr>
        <w:ind w:left="0" w:firstLine="567"/>
      </w:pPr>
      <w:r>
        <w:t xml:space="preserve"> užstatas iki pasiūlymų pateikimo termino pabaigos turi būti pervestas į SĮ Vilniaus atliekų sistemos administratoriaus (kodas 304195262) sąskaitą </w:t>
      </w:r>
      <w:r w:rsidRPr="00F2262B">
        <w:t>LT807300010146988148, esančią Swedbank, AB</w:t>
      </w:r>
      <w:r w:rsidR="001F4052">
        <w:t>.</w:t>
      </w:r>
    </w:p>
    <w:p w14:paraId="082F46B0" w14:textId="280086FE" w:rsidR="00F902C9" w:rsidRPr="000F7329" w:rsidRDefault="2040A01B" w:rsidP="00F902C9">
      <w:pPr>
        <w:pStyle w:val="Sraopastraipa"/>
        <w:numPr>
          <w:ilvl w:val="1"/>
          <w:numId w:val="9"/>
        </w:numPr>
        <w:ind w:left="0" w:firstLine="567"/>
      </w:pPr>
      <w:r>
        <w:t>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draudimo bendrovės pasiūlymo laidavimo draudimo raštą yra sumokėta.</w:t>
      </w:r>
    </w:p>
    <w:p w14:paraId="18B77008" w14:textId="4E6ADE8C" w:rsidR="00F902C9" w:rsidRDefault="2040A01B" w:rsidP="2040A01B">
      <w:pPr>
        <w:pStyle w:val="Sraopastraipa"/>
        <w:numPr>
          <w:ilvl w:val="0"/>
          <w:numId w:val="9"/>
        </w:numPr>
        <w:ind w:left="0" w:firstLine="567"/>
      </w:pPr>
      <w:r>
        <w:t xml:space="preserve">Reikalaujama pasiūlymo galiojimo užtikrinimo suma – </w:t>
      </w:r>
      <w:r w:rsidRPr="00F2262B">
        <w:t>5 000 (penki t</w:t>
      </w:r>
      <w:r>
        <w:t>ūkstančiai) eurų.</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37112669" w:rsidR="00191CC4" w:rsidRPr="00D34224" w:rsidRDefault="00191CC4"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C23DBD">
        <w:rPr>
          <w:rFonts w:ascii="Times New Roman" w:eastAsia="Calibri" w:hAnsi="Times New Roman" w:cs="Times New Roman"/>
          <w:sz w:val="24"/>
          <w:szCs w:val="24"/>
          <w:lang w:eastAsia="en-US"/>
        </w:rPr>
        <w:t>ne</w:t>
      </w:r>
      <w:r w:rsidRPr="00C23DBD">
        <w:rPr>
          <w:rFonts w:ascii="Times New Roman" w:eastAsia="Calibri" w:hAnsi="Times New Roman" w:cs="Times New Roman"/>
          <w:sz w:val="24"/>
          <w:szCs w:val="24"/>
          <w:lang w:eastAsia="en-US"/>
        </w:rPr>
        <w:t xml:space="preserve">reikalauja, kad </w:t>
      </w:r>
      <w:r w:rsidR="00B0713C" w:rsidRPr="00C23DBD">
        <w:rPr>
          <w:rFonts w:ascii="Times New Roman" w:eastAsia="Calibri" w:hAnsi="Times New Roman" w:cs="Times New Roman"/>
          <w:sz w:val="24"/>
          <w:szCs w:val="24"/>
          <w:lang w:eastAsia="en-US"/>
        </w:rPr>
        <w:t>p</w:t>
      </w:r>
      <w:r w:rsidRPr="00C23DBD">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2A09C1">
      <w:pPr>
        <w:pStyle w:val="Sraopastraipa"/>
        <w:numPr>
          <w:ilvl w:val="0"/>
          <w:numId w:val="9"/>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9E6D07F" w:rsidR="00191CC4" w:rsidRPr="00191CC4" w:rsidRDefault="004B4210"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02A0AD85" w:rsidR="00191CC4" w:rsidRPr="00191CC4" w:rsidRDefault="7C9D6E39" w:rsidP="002A09C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4698EB96">
        <w:rPr>
          <w:rFonts w:ascii="Times New Roman" w:eastAsia="Calibri" w:hAnsi="Times New Roman" w:cs="Times New Roman"/>
          <w:sz w:val="24"/>
          <w:szCs w:val="24"/>
          <w:lang w:eastAsia="en-US"/>
        </w:rPr>
        <w:lastRenderedPageBreak/>
        <w:t xml:space="preserve">įgaliojimas ar kitas dokumentas (pvz., pareigybės aprašymas), suteikiantis teisę </w:t>
      </w:r>
      <w:r w:rsidR="397D1EC2" w:rsidRPr="4698EB96">
        <w:rPr>
          <w:rFonts w:ascii="Times New Roman" w:eastAsia="Calibri" w:hAnsi="Times New Roman" w:cs="Times New Roman"/>
          <w:sz w:val="24"/>
          <w:szCs w:val="24"/>
          <w:lang w:eastAsia="en-US"/>
        </w:rPr>
        <w:t xml:space="preserve">pateikti </w:t>
      </w:r>
      <w:r w:rsidRPr="4698EB96">
        <w:rPr>
          <w:rFonts w:ascii="Times New Roman" w:eastAsia="Calibri" w:hAnsi="Times New Roman" w:cs="Times New Roman"/>
          <w:sz w:val="24"/>
          <w:szCs w:val="24"/>
          <w:lang w:eastAsia="en-US"/>
        </w:rPr>
        <w:t xml:space="preserve">tiekėjo pasiūlymą, kai pasiūlymą </w:t>
      </w:r>
      <w:r w:rsidR="397D1EC2" w:rsidRPr="4698EB96">
        <w:rPr>
          <w:rFonts w:ascii="Times New Roman" w:eastAsia="Calibri" w:hAnsi="Times New Roman" w:cs="Times New Roman"/>
          <w:sz w:val="24"/>
          <w:szCs w:val="24"/>
          <w:lang w:eastAsia="en-US"/>
        </w:rPr>
        <w:t xml:space="preserve">pateikia </w:t>
      </w:r>
      <w:r w:rsidRPr="4698EB96">
        <w:rPr>
          <w:rFonts w:ascii="Times New Roman" w:eastAsia="Calibri" w:hAnsi="Times New Roman" w:cs="Times New Roman"/>
          <w:sz w:val="24"/>
          <w:szCs w:val="24"/>
          <w:lang w:eastAsia="en-US"/>
        </w:rPr>
        <w:t>ne juridinio asmens vadovas, o jo įgaliotas asmuo;</w:t>
      </w:r>
    </w:p>
    <w:p w14:paraId="1E8D9026" w14:textId="51A1AF3F" w:rsidR="00191CC4" w:rsidRPr="00191CC4" w:rsidRDefault="7C9D6E39" w:rsidP="002A09C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4698EB96">
        <w:rPr>
          <w:rFonts w:ascii="Times New Roman" w:eastAsia="Calibri" w:hAnsi="Times New Roman" w:cs="Times New Roman"/>
          <w:sz w:val="24"/>
          <w:szCs w:val="24"/>
          <w:lang w:eastAsia="en-US"/>
        </w:rPr>
        <w:t>užpildytas pasiūlymas pagal pasiūlymo formą (</w:t>
      </w:r>
      <w:r w:rsidR="1E8655CE" w:rsidRPr="4698EB96">
        <w:rPr>
          <w:rFonts w:ascii="Times New Roman" w:eastAsia="Calibri" w:hAnsi="Times New Roman" w:cs="Times New Roman"/>
          <w:sz w:val="24"/>
          <w:szCs w:val="24"/>
          <w:lang w:eastAsia="en-US"/>
        </w:rPr>
        <w:t xml:space="preserve">pirkimo sąlygų </w:t>
      </w:r>
      <w:r w:rsidRPr="4698EB96">
        <w:rPr>
          <w:rFonts w:ascii="Times New Roman" w:eastAsia="Calibri" w:hAnsi="Times New Roman" w:cs="Times New Roman"/>
          <w:sz w:val="24"/>
          <w:szCs w:val="24"/>
          <w:lang w:eastAsia="en-US"/>
        </w:rPr>
        <w:t>2 priedas);</w:t>
      </w:r>
    </w:p>
    <w:p w14:paraId="1EB5A040" w14:textId="71374CD2" w:rsidR="00191CC4" w:rsidRPr="00191CC4" w:rsidRDefault="00191CC4" w:rsidP="002A09C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sąlygų </w:t>
      </w:r>
      <w:r w:rsidR="00C23DBD" w:rsidRPr="00C23DBD">
        <w:rPr>
          <w:rFonts w:ascii="Times New Roman" w:eastAsia="Calibri" w:hAnsi="Times New Roman" w:cs="Times New Roman"/>
          <w:sz w:val="24"/>
          <w:szCs w:val="24"/>
          <w:lang w:eastAsia="en-US"/>
        </w:rPr>
        <w:t>4</w:t>
      </w:r>
      <w:r w:rsidRPr="00C23DBD">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2A09C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2A09C1">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357E5D6" w:rsid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Pr>
          <w:rFonts w:ascii="Times New Roman" w:eastAsia="Times New Roman" w:hAnsi="Times New Roman" w:cs="Times New Roman"/>
          <w:sz w:val="24"/>
          <w:szCs w:val="24"/>
          <w:lang w:eastAsia="en-US"/>
        </w:rPr>
        <w:t>.</w:t>
      </w:r>
    </w:p>
    <w:p w14:paraId="0C1077E3" w14:textId="6E7E4514" w:rsidR="00191CC4" w:rsidRPr="00191CC4" w:rsidRDefault="00254697"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33F65A9E"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2A09C1">
      <w:pPr>
        <w:pStyle w:val="Sraopastraipa"/>
        <w:numPr>
          <w:ilvl w:val="0"/>
          <w:numId w:val="9"/>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2A09C1">
      <w:pPr>
        <w:pStyle w:val="Sraopastraipa"/>
        <w:numPr>
          <w:ilvl w:val="0"/>
          <w:numId w:val="9"/>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2A09C1">
      <w:pPr>
        <w:pStyle w:val="Sraopastraipa"/>
        <w:numPr>
          <w:ilvl w:val="1"/>
          <w:numId w:val="9"/>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2A09C1">
      <w:pPr>
        <w:pStyle w:val="Sraopastraipa"/>
        <w:numPr>
          <w:ilvl w:val="1"/>
          <w:numId w:val="9"/>
        </w:numPr>
        <w:ind w:left="0" w:firstLine="567"/>
        <w:rPr>
          <w:rFonts w:eastAsia="Calibri"/>
          <w:szCs w:val="24"/>
          <w:lang w:eastAsia="lt-LT"/>
        </w:rPr>
      </w:pPr>
      <w:r w:rsidRPr="00303298">
        <w:rPr>
          <w:rFonts w:eastAsia="Calibri"/>
          <w:szCs w:val="24"/>
          <w:lang w:eastAsia="lt-LT"/>
        </w:rPr>
        <w:lastRenderedPageBreak/>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2A09C1">
      <w:pPr>
        <w:pStyle w:val="Sraopastraipa"/>
        <w:numPr>
          <w:ilvl w:val="1"/>
          <w:numId w:val="9"/>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2A09C1">
      <w:pPr>
        <w:pStyle w:val="Sraopastraipa"/>
        <w:numPr>
          <w:ilvl w:val="1"/>
          <w:numId w:val="9"/>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2A09C1">
      <w:pPr>
        <w:pStyle w:val="Sraopastraipa"/>
        <w:numPr>
          <w:ilvl w:val="0"/>
          <w:numId w:val="9"/>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2A09C1">
      <w:pPr>
        <w:pStyle w:val="Sraopastraipa"/>
        <w:numPr>
          <w:ilvl w:val="0"/>
          <w:numId w:val="9"/>
        </w:numPr>
        <w:ind w:left="0" w:firstLine="567"/>
      </w:pPr>
      <w:r>
        <w:t xml:space="preserve">Informuojame, kad vadovaujantis  </w:t>
      </w:r>
      <w:r w:rsidR="10A9B61B" w:rsidRPr="006248C5">
        <w:t xml:space="preserve">2016 m. balandžio 27 d. Europos Parlamento ir Tarybos  </w:t>
      </w:r>
      <w:r w:rsidR="007236AD" w:rsidRPr="006248C5">
        <w:t xml:space="preserve">reglamento </w:t>
      </w:r>
      <w:r w:rsidRPr="006248C5">
        <w:t xml:space="preserve">(ES) 2016/679 </w:t>
      </w:r>
      <w:r w:rsidR="5F303EC3" w:rsidRPr="006248C5">
        <w:rPr>
          <w:szCs w:val="24"/>
        </w:rPr>
        <w:t>dėl fizinių asmenų apsaugos tvarkant asmens duomenis ir dėl laisvo tokių duomenų judėjimo ir kuriuo panaikinama Direktyva 95/46/EB (Bendrasis duomenų apsaugos reglamentas)</w:t>
      </w:r>
      <w:r w:rsidR="5F303EC3" w:rsidRPr="54AD9FF9">
        <w:rPr>
          <w:color w:val="C00000"/>
          <w:szCs w:val="24"/>
        </w:rPr>
        <w:t xml:space="preserve">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2A09C1">
      <w:pPr>
        <w:pStyle w:val="Sraopastraipa"/>
        <w:numPr>
          <w:ilvl w:val="0"/>
          <w:numId w:val="9"/>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2A09C1">
      <w:pPr>
        <w:pStyle w:val="Sraopastraipa"/>
        <w:numPr>
          <w:ilvl w:val="0"/>
          <w:numId w:val="9"/>
        </w:numPr>
        <w:ind w:left="0" w:firstLine="567"/>
      </w:pPr>
      <w:r>
        <w:t>Tiekėjų pateikti duomenys bus saugomi teisės aktuose nustatytais terminais .</w:t>
      </w:r>
    </w:p>
    <w:p w14:paraId="6320734B" w14:textId="1D57E876" w:rsidR="00763947" w:rsidRPr="00224C73" w:rsidRDefault="00763947" w:rsidP="002A09C1">
      <w:pPr>
        <w:pStyle w:val="Sraopastraipa"/>
        <w:numPr>
          <w:ilvl w:val="0"/>
          <w:numId w:val="9"/>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A0AD7FE" w:rsidR="00763947" w:rsidRPr="00224C73" w:rsidRDefault="00763947" w:rsidP="002A09C1">
      <w:pPr>
        <w:pStyle w:val="Sraopastraipa"/>
        <w:numPr>
          <w:ilvl w:val="0"/>
          <w:numId w:val="9"/>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5" w:name="_Toc164928886"/>
      <w:r w:rsidRPr="003B3F60">
        <w:t>VII SKYRIUS</w:t>
      </w:r>
      <w:r w:rsidR="00A219AF">
        <w:t xml:space="preserve">. </w:t>
      </w:r>
      <w:r w:rsidR="000D3322" w:rsidRPr="003B3F60">
        <w:t>PASIŪLYMŲ KAINOS ŠIFRAVIMAS</w:t>
      </w:r>
      <w:bookmarkEnd w:id="15"/>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2A09C1">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2A09C1">
      <w:pPr>
        <w:numPr>
          <w:ilvl w:val="1"/>
          <w:numId w:val="9"/>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2A09C1">
      <w:pPr>
        <w:pStyle w:val="Sraopastraipa"/>
        <w:numPr>
          <w:ilvl w:val="1"/>
          <w:numId w:val="9"/>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2A09C1">
      <w:pPr>
        <w:pStyle w:val="Sraopastraipa"/>
        <w:numPr>
          <w:ilvl w:val="1"/>
          <w:numId w:val="9"/>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2A09C1">
      <w:pPr>
        <w:pStyle w:val="Sraopastraipa"/>
        <w:numPr>
          <w:ilvl w:val="1"/>
          <w:numId w:val="9"/>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6"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6"/>
    </w:p>
    <w:p w14:paraId="5B3738EA" w14:textId="77777777" w:rsidR="00191CC4" w:rsidRPr="003B3F60" w:rsidRDefault="00191CC4" w:rsidP="009C30F5">
      <w:pPr>
        <w:pStyle w:val="Pagrindinistekstas"/>
      </w:pPr>
    </w:p>
    <w:p w14:paraId="708F62D7" w14:textId="7EB86428" w:rsidR="00A76B23" w:rsidRPr="005E4BAA" w:rsidRDefault="00A76B23" w:rsidP="002A09C1">
      <w:pPr>
        <w:pStyle w:val="Pagrindinistekstas"/>
        <w:numPr>
          <w:ilvl w:val="0"/>
          <w:numId w:val="9"/>
        </w:numPr>
        <w:ind w:left="0" w:firstLine="567"/>
      </w:pPr>
      <w:r w:rsidRPr="005E4BAA">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B3E295F" w:rsidR="00191CC4" w:rsidRPr="005E4BAA" w:rsidRDefault="26BAB116" w:rsidP="002A09C1">
      <w:pPr>
        <w:pStyle w:val="Pagrindinistekstas"/>
        <w:numPr>
          <w:ilvl w:val="0"/>
          <w:numId w:val="9"/>
        </w:numPr>
        <w:ind w:left="0" w:firstLine="567"/>
      </w:pPr>
      <w:r>
        <w:t>Tiekėjai savo prašymus dėl papildomos su pirkimo dokumentais susijusios informacijos gali teikti ne vėliau kaip prieš 9 dienas iki pasiūlymų pateikimo termino pabaigos.</w:t>
      </w:r>
    </w:p>
    <w:p w14:paraId="0703DDA5" w14:textId="53D9A935" w:rsidR="00191CC4" w:rsidRPr="005E4BAA" w:rsidRDefault="00191CC4" w:rsidP="002A09C1">
      <w:pPr>
        <w:pStyle w:val="Pagrindinistekstas"/>
        <w:numPr>
          <w:ilvl w:val="0"/>
          <w:numId w:val="9"/>
        </w:numPr>
        <w:ind w:left="0" w:firstLine="567"/>
      </w:pPr>
      <w:r w:rsidRPr="005E4BAA">
        <w:rPr>
          <w:bCs/>
        </w:rPr>
        <w:t>Jeigu papildomos su pirkimo dokumentais susijusios informacijos paprašoma laiku,</w:t>
      </w:r>
      <w:r w:rsidRPr="005E4BAA">
        <w:t xml:space="preserve"> p</w:t>
      </w:r>
      <w:r w:rsidRPr="005E4BAA">
        <w:rPr>
          <w:bCs/>
        </w:rPr>
        <w:t xml:space="preserve">erkančioji organizacija ją pateikia visiems tiekėjams ne vėliau kaip likus </w:t>
      </w:r>
      <w:r w:rsidR="007F359B">
        <w:rPr>
          <w:bCs/>
        </w:rPr>
        <w:t>6</w:t>
      </w:r>
      <w:r w:rsidR="008F3F88" w:rsidRPr="005E4BAA">
        <w:rPr>
          <w:bCs/>
        </w:rPr>
        <w:t xml:space="preserve"> </w:t>
      </w:r>
      <w:r w:rsidRPr="005E4BAA">
        <w:rPr>
          <w:bCs/>
        </w:rPr>
        <w:t>dienoms iki pasiūlymų pateikimo termino pabaigos.</w:t>
      </w:r>
      <w:r w:rsidR="004772CD" w:rsidRPr="005E4BAA">
        <w:rPr>
          <w:bCs/>
        </w:rPr>
        <w:t xml:space="preserve"> </w:t>
      </w:r>
    </w:p>
    <w:p w14:paraId="3A5AB84B" w14:textId="7D717B6A" w:rsidR="00191CC4" w:rsidRPr="005E4BAA" w:rsidRDefault="00191CC4" w:rsidP="002A09C1">
      <w:pPr>
        <w:pStyle w:val="Pagrindinistekstas"/>
        <w:numPr>
          <w:ilvl w:val="0"/>
          <w:numId w:val="9"/>
        </w:numPr>
        <w:ind w:left="0" w:firstLine="567"/>
      </w:pPr>
      <w:r w:rsidRPr="005E4BAA">
        <w:t>Tuo atveju, kai tikslinama pirkimo skelbimuose paskelbta informacija, Viešųjų pirkimų įstatymo 34 straipsnyje nustatyta tvarka skelbiami klaidų ištaisymo skelbimai.</w:t>
      </w:r>
    </w:p>
    <w:p w14:paraId="455CD54F" w14:textId="18B87007" w:rsidR="00191CC4" w:rsidRPr="005E4BAA" w:rsidRDefault="00191CC4" w:rsidP="002A09C1">
      <w:pPr>
        <w:pStyle w:val="Pagrindinistekstas"/>
        <w:numPr>
          <w:ilvl w:val="0"/>
          <w:numId w:val="9"/>
        </w:numPr>
        <w:ind w:left="0" w:firstLine="567"/>
      </w:pPr>
      <w:r w:rsidRPr="005E4BAA">
        <w:t>Perkančioji organizacija neketina rengti susitikimų su tiekėjais dėl pirkimo dokumentų.</w:t>
      </w:r>
    </w:p>
    <w:p w14:paraId="091B38C3" w14:textId="26DAF559" w:rsidR="00191CC4" w:rsidRPr="005E4BAA" w:rsidRDefault="004772CD" w:rsidP="002A09C1">
      <w:pPr>
        <w:pStyle w:val="Pagrindinistekstas"/>
        <w:numPr>
          <w:ilvl w:val="0"/>
          <w:numId w:val="9"/>
        </w:numPr>
        <w:ind w:left="0" w:firstLine="567"/>
        <w:rPr>
          <w:szCs w:val="24"/>
        </w:rPr>
      </w:pPr>
      <w:r w:rsidRPr="005E4BAA">
        <w:t xml:space="preserve">Perkančioji organizacija savo iniciatyva gali paaiškinti (patikslinti) pirkimo dokumentus ne vėliau kaip likus </w:t>
      </w:r>
      <w:r w:rsidR="007F359B">
        <w:t>6</w:t>
      </w:r>
      <w:r w:rsidRPr="005E4BAA">
        <w:t xml:space="preserve"> dienoms iki pasiūlymų pateikimo termino pabaigos.</w:t>
      </w:r>
      <w:r w:rsidR="0004689B" w:rsidRPr="005E4BAA">
        <w:t xml:space="preserve"> Tuo atveju, jei perkančioji organizacija nespės parengti ir paskelbti atsakymo </w:t>
      </w:r>
      <w:r w:rsidR="00351181" w:rsidRPr="005E4BAA">
        <w:t>laiku</w:t>
      </w:r>
      <w:r w:rsidR="0004689B" w:rsidRPr="005E4BAA">
        <w:t>, pasiūlymų pateikimo termino pabaiga bus nukelta ir apie tai bus informuoti tiekėjai.</w:t>
      </w:r>
      <w:r w:rsidR="649651F7" w:rsidRPr="005E4BAA">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7" w:name="_Toc164928888"/>
      <w:r w:rsidRPr="003B3F60">
        <w:t>IX SKYRIUS</w:t>
      </w:r>
      <w:r w:rsidR="00A219AF">
        <w:t xml:space="preserve">. </w:t>
      </w:r>
      <w:r w:rsidR="00191CC4" w:rsidRPr="003B3F60">
        <w:t>SUSIPAŽINIMO SU PASIŪLYMAIS IR JŲ NAGRINĖJIMO PROCEDŪROS</w:t>
      </w:r>
      <w:bookmarkEnd w:id="17"/>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2A09C1">
      <w:pPr>
        <w:pStyle w:val="Sraopastraipa"/>
        <w:numPr>
          <w:ilvl w:val="0"/>
          <w:numId w:val="9"/>
        </w:numPr>
        <w:ind w:left="0" w:firstLine="567"/>
        <w:rPr>
          <w:szCs w:val="24"/>
        </w:rPr>
      </w:pPr>
      <w:r>
        <w:rPr>
          <w:szCs w:val="24"/>
        </w:rPr>
        <w:t>Komisija atmeta pasiūlymą, jeigu:</w:t>
      </w:r>
    </w:p>
    <w:p w14:paraId="5CEF0B6F" w14:textId="0436D937" w:rsidR="00DA0E0F" w:rsidRPr="00DA0E0F" w:rsidRDefault="00DA0E0F" w:rsidP="002A09C1">
      <w:pPr>
        <w:pStyle w:val="Sraopastraipa"/>
        <w:numPr>
          <w:ilvl w:val="1"/>
          <w:numId w:val="9"/>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2A09C1">
      <w:pPr>
        <w:pStyle w:val="Sraopastraipa"/>
        <w:numPr>
          <w:ilvl w:val="1"/>
          <w:numId w:val="9"/>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2A09C1">
      <w:pPr>
        <w:pStyle w:val="Sraopastraipa"/>
        <w:numPr>
          <w:ilvl w:val="1"/>
          <w:numId w:val="9"/>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2A09C1">
      <w:pPr>
        <w:pStyle w:val="Sraopastraipa"/>
        <w:numPr>
          <w:ilvl w:val="1"/>
          <w:numId w:val="9"/>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2A09C1">
      <w:pPr>
        <w:pStyle w:val="Sraopastraipa"/>
        <w:numPr>
          <w:ilvl w:val="1"/>
          <w:numId w:val="9"/>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2A09C1">
      <w:pPr>
        <w:pStyle w:val="Sraopastraipa"/>
        <w:numPr>
          <w:ilvl w:val="1"/>
          <w:numId w:val="9"/>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2A09C1">
      <w:pPr>
        <w:pStyle w:val="Sraopastraipa"/>
        <w:numPr>
          <w:ilvl w:val="1"/>
          <w:numId w:val="9"/>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2A09C1">
      <w:pPr>
        <w:pStyle w:val="Sraopastraipa"/>
        <w:numPr>
          <w:ilvl w:val="1"/>
          <w:numId w:val="9"/>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2A09C1">
      <w:pPr>
        <w:pStyle w:val="Sraopastraipa"/>
        <w:numPr>
          <w:ilvl w:val="1"/>
          <w:numId w:val="9"/>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4691358" w:rsidR="007C3D5F" w:rsidRDefault="514BD08A" w:rsidP="002A09C1">
      <w:pPr>
        <w:pStyle w:val="Sraopastraipa"/>
        <w:numPr>
          <w:ilvl w:val="1"/>
          <w:numId w:val="9"/>
        </w:numPr>
        <w:ind w:left="0" w:firstLine="567"/>
      </w:pPr>
      <w:r>
        <w:t>yra bent viena iš sąlygų ar sąlygos dalių, nurodytų pirkimo sąlygų III skyriaus skirsnyje „Viešųjų pirkimų įstatymo 45 straipsnio 2</w:t>
      </w:r>
      <w:r w:rsidRPr="4698EB96">
        <w:rPr>
          <w:vertAlign w:val="superscript"/>
        </w:rPr>
        <w:t>1</w:t>
      </w:r>
      <w:r>
        <w:t xml:space="preserve"> dalies nacionalinio saugumo reikalavimai“</w:t>
      </w:r>
      <w:r w:rsidR="05BAB7EC">
        <w:t>;</w:t>
      </w:r>
    </w:p>
    <w:p w14:paraId="7E1C77C7" w14:textId="3F0C2997" w:rsidR="00E75480" w:rsidRDefault="4686148E" w:rsidP="002A09C1">
      <w:pPr>
        <w:pStyle w:val="Sraopastraipa"/>
        <w:numPr>
          <w:ilvl w:val="1"/>
          <w:numId w:val="9"/>
        </w:numPr>
        <w:ind w:left="0" w:firstLine="567"/>
      </w:pPr>
      <w:r w:rsidRPr="4698EB96">
        <w:rPr>
          <w:rFonts w:eastAsia="Calibri"/>
        </w:rPr>
        <w:t>egzistuoja Reglamento 5k str. 1 d. nurodytos aplinkybės ir nėra taikoma Reglamento 5k str. 2 d. nustatyta išimtis.</w:t>
      </w:r>
    </w:p>
    <w:p w14:paraId="5F27BA92" w14:textId="6177398D" w:rsidR="00D374B4" w:rsidRDefault="00191CC4" w:rsidP="002A09C1">
      <w:pPr>
        <w:numPr>
          <w:ilvl w:val="0"/>
          <w:numId w:val="9"/>
        </w:numPr>
        <w:spacing w:after="0" w:line="240" w:lineRule="auto"/>
        <w:ind w:left="0" w:firstLine="567"/>
        <w:contextualSpacing/>
        <w:jc w:val="both"/>
        <w:rPr>
          <w:rFonts w:ascii="Times New Roman" w:eastAsia="Calibri" w:hAnsi="Times New Roman" w:cs="Times New Roman"/>
          <w:i/>
          <w:color w:val="E36C0A" w:themeColor="accent6" w:themeShade="BF"/>
          <w:sz w:val="24"/>
          <w:szCs w:val="24"/>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C07CE3">
        <w:rPr>
          <w:rFonts w:ascii="Times New Roman" w:eastAsia="Calibri" w:hAnsi="Times New Roman" w:cs="Times New Roman"/>
          <w:i/>
          <w:color w:val="E36C0A" w:themeColor="accent6" w:themeShade="BF"/>
          <w:sz w:val="24"/>
          <w:szCs w:val="24"/>
        </w:rPr>
        <w:t xml:space="preserve"> </w:t>
      </w:r>
      <w:r w:rsidR="00D374B4" w:rsidRPr="00F3298E">
        <w:rPr>
          <w:rFonts w:ascii="Times New Roman" w:eastAsia="Calibri" w:hAnsi="Times New Roman" w:cs="Times New Roman"/>
          <w:iCs/>
          <w:sz w:val="24"/>
          <w:szCs w:val="24"/>
        </w:rPr>
        <w:t>Taikant šią nuostatą, pasiūlymas negali būti atmestas dėl to, kad jame nurodyta kaina viršija pirkimui skirtas lėšas, išskyrus atvejus, kai atmetami visi gauti pasiūlymai.</w:t>
      </w:r>
    </w:p>
    <w:p w14:paraId="0F5F2397" w14:textId="680CEDD6" w:rsidR="37BEA7A4" w:rsidRPr="005716D6" w:rsidRDefault="37BEA7A4" w:rsidP="37BEA7A4">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37BEA7A4">
        <w:rPr>
          <w:rFonts w:ascii="Times New Roman" w:eastAsia="Calibri" w:hAnsi="Times New Roman" w:cs="Times New Roman"/>
          <w:sz w:val="24"/>
          <w:szCs w:val="24"/>
          <w:lang w:eastAsia="en-US"/>
        </w:rPr>
        <w:t>Šiame pirkime ekonomiškai naudingiausias pasiūlymas bus išrenkamas pagal</w:t>
      </w:r>
      <w:r w:rsidRPr="37BEA7A4">
        <w:rPr>
          <w:rFonts w:ascii="Times New Roman" w:eastAsia="Calibri" w:hAnsi="Times New Roman" w:cs="Times New Roman"/>
          <w:color w:val="FF0000"/>
          <w:sz w:val="24"/>
          <w:szCs w:val="24"/>
          <w:lang w:eastAsia="en-US"/>
        </w:rPr>
        <w:t xml:space="preserve"> </w:t>
      </w:r>
      <w:r w:rsidRPr="005716D6">
        <w:rPr>
          <w:rFonts w:ascii="Times New Roman" w:eastAsia="Times New Roman" w:hAnsi="Times New Roman" w:cs="Times New Roman"/>
          <w:b/>
          <w:bCs/>
          <w:sz w:val="24"/>
          <w:szCs w:val="24"/>
          <w:u w:val="single"/>
        </w:rPr>
        <w:t>kain</w:t>
      </w:r>
      <w:r w:rsidR="00A74086">
        <w:rPr>
          <w:rFonts w:ascii="Times New Roman" w:eastAsia="Times New Roman" w:hAnsi="Times New Roman" w:cs="Times New Roman"/>
          <w:b/>
          <w:bCs/>
          <w:sz w:val="24"/>
          <w:szCs w:val="24"/>
          <w:u w:val="single"/>
        </w:rPr>
        <w:t>ą</w:t>
      </w:r>
      <w:r w:rsidRPr="005716D6">
        <w:rPr>
          <w:rFonts w:ascii="Times New Roman" w:eastAsia="Calibri" w:hAnsi="Times New Roman" w:cs="Times New Roman"/>
          <w:sz w:val="24"/>
          <w:szCs w:val="24"/>
          <w:lang w:eastAsia="en-US"/>
        </w:rPr>
        <w:t>.</w:t>
      </w:r>
    </w:p>
    <w:p w14:paraId="2F1C268B" w14:textId="00FADD8A" w:rsidR="00CB6A33" w:rsidRPr="00CB6A33" w:rsidRDefault="00CB6A33" w:rsidP="00CB6A33">
      <w:pPr>
        <w:pStyle w:val="Sraopastraipa"/>
        <w:numPr>
          <w:ilvl w:val="0"/>
          <w:numId w:val="9"/>
        </w:numPr>
        <w:ind w:left="0" w:firstLine="567"/>
        <w:rPr>
          <w:szCs w:val="24"/>
        </w:rPr>
      </w:pPr>
      <w:r w:rsidRPr="001B2959">
        <w:rPr>
          <w:szCs w:val="24"/>
        </w:rPr>
        <w:t>Tais atvejais</w:t>
      </w:r>
      <w:r w:rsidRPr="0027102E">
        <w:rPr>
          <w:szCs w:val="24"/>
        </w:rPr>
        <w:t xml:space="preserve">, kai kelių dalyvių pasiūlymų ekonominis naudingumas yra vienodas, </w:t>
      </w:r>
      <w:r>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8" w:name="_Toc164928889"/>
      <w:r w:rsidRPr="00E85672">
        <w:lastRenderedPageBreak/>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8"/>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2A09C1">
      <w:pPr>
        <w:numPr>
          <w:ilvl w:val="0"/>
          <w:numId w:val="9"/>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0ADD6238" w:rsidR="00191CC4" w:rsidRPr="00191CC4" w:rsidRDefault="00191CC4" w:rsidP="002A09C1">
      <w:pPr>
        <w:numPr>
          <w:ilvl w:val="0"/>
          <w:numId w:val="9"/>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sutarties projekta</w:t>
      </w:r>
      <w:r w:rsidR="00C176E6">
        <w:rPr>
          <w:rFonts w:ascii="Times New Roman" w:eastAsia="Times New Roman" w:hAnsi="Times New Roman" w:cs="Times New Roman"/>
          <w:sz w:val="24"/>
          <w:szCs w:val="24"/>
          <w:lang w:eastAsia="en-US"/>
        </w:rPr>
        <w:t>i</w:t>
      </w:r>
      <w:r w:rsidRPr="00191CC4">
        <w:rPr>
          <w:rFonts w:ascii="Times New Roman" w:eastAsia="Times New Roman" w:hAnsi="Times New Roman" w:cs="Times New Roman"/>
          <w:sz w:val="24"/>
          <w:szCs w:val="24"/>
          <w:lang w:eastAsia="en-US"/>
        </w:rPr>
        <w:t xml:space="preserve">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FA5E8DA" w:rsidR="00407DBC" w:rsidRPr="00407DBC" w:rsidRDefault="00B96691" w:rsidP="002A09C1">
      <w:pPr>
        <w:numPr>
          <w:ilvl w:val="0"/>
          <w:numId w:val="9"/>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002A09C1">
      <w:pPr>
        <w:numPr>
          <w:ilvl w:val="0"/>
          <w:numId w:val="9"/>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D5240B">
        <w:rPr>
          <w:rFonts w:ascii="Times New Roman" w:eastAsia="Times New Roman" w:hAnsi="Times New Roman" w:cs="Times New Roman"/>
          <w:sz w:val="24"/>
          <w:szCs w:val="24"/>
        </w:rPr>
        <w:t>Viešųjų pirkimų įstatymo 22</w:t>
      </w:r>
      <w:r w:rsidRPr="00D5240B">
        <w:rPr>
          <w:rStyle w:val="normaltextrun"/>
          <w:rFonts w:ascii="Times New Roman" w:hAnsi="Times New Roman" w:cs="Times New Roman"/>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40AC9179" w:rsidR="00191CC4" w:rsidRPr="00B46745" w:rsidRDefault="00191CC4" w:rsidP="002A09C1">
      <w:pPr>
        <w:numPr>
          <w:ilvl w:val="0"/>
          <w:numId w:val="9"/>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856546">
        <w:rPr>
          <w:rFonts w:ascii="Times New Roman" w:eastAsia="Calibri" w:hAnsi="Times New Roman" w:cs="Times New Roman"/>
          <w:bCs/>
          <w:sz w:val="24"/>
          <w:szCs w:val="24"/>
          <w:lang w:eastAsia="en-US"/>
        </w:rPr>
        <w:t>fiksuota</w:t>
      </w:r>
      <w:r w:rsidR="00F51BEB">
        <w:rPr>
          <w:rFonts w:ascii="Times New Roman" w:eastAsia="Calibri" w:hAnsi="Times New Roman" w:cs="Times New Roman"/>
          <w:bCs/>
          <w:sz w:val="24"/>
          <w:szCs w:val="24"/>
          <w:lang w:eastAsia="en-US"/>
        </w:rPr>
        <w:t>s</w:t>
      </w:r>
      <w:r w:rsidR="00856546">
        <w:rPr>
          <w:rFonts w:ascii="Times New Roman" w:eastAsia="Calibri" w:hAnsi="Times New Roman" w:cs="Times New Roman"/>
          <w:bCs/>
          <w:sz w:val="24"/>
          <w:szCs w:val="24"/>
          <w:lang w:eastAsia="en-US"/>
        </w:rPr>
        <w:t xml:space="preserve"> </w:t>
      </w:r>
      <w:r w:rsidR="00F51BEB">
        <w:rPr>
          <w:rFonts w:ascii="Times New Roman" w:eastAsia="Calibri" w:hAnsi="Times New Roman" w:cs="Times New Roman"/>
          <w:bCs/>
          <w:sz w:val="24"/>
          <w:szCs w:val="24"/>
          <w:lang w:eastAsia="en-US"/>
        </w:rPr>
        <w:t>į</w:t>
      </w:r>
      <w:r w:rsidR="00856546">
        <w:rPr>
          <w:rFonts w:ascii="Times New Roman" w:eastAsia="Calibri" w:hAnsi="Times New Roman" w:cs="Times New Roman"/>
          <w:bCs/>
          <w:sz w:val="24"/>
          <w:szCs w:val="24"/>
          <w:lang w:eastAsia="en-US"/>
        </w:rPr>
        <w:t>kain</w:t>
      </w:r>
      <w:r w:rsidR="00F51BEB">
        <w:rPr>
          <w:rFonts w:ascii="Times New Roman" w:eastAsia="Calibri" w:hAnsi="Times New Roman" w:cs="Times New Roman"/>
          <w:bCs/>
          <w:sz w:val="24"/>
          <w:szCs w:val="24"/>
          <w:lang w:eastAsia="en-US"/>
        </w:rPr>
        <w:t>is</w:t>
      </w:r>
      <w:r w:rsidR="00856546">
        <w:rPr>
          <w:rFonts w:ascii="Times New Roman" w:eastAsia="Calibri" w:hAnsi="Times New Roman" w:cs="Times New Roman"/>
          <w:bCs/>
          <w:sz w:val="24"/>
          <w:szCs w:val="24"/>
          <w:lang w:eastAsia="en-US"/>
        </w:rPr>
        <w:t>.</w:t>
      </w:r>
    </w:p>
    <w:p w14:paraId="0A9B11C2" w14:textId="66C2BA29" w:rsidR="00B46745" w:rsidRPr="00B46745" w:rsidRDefault="00191CC4"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2040A01B" w:rsidP="002A09C1">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2040A01B">
        <w:rPr>
          <w:rFonts w:ascii="Times New Roman" w:eastAsia="Calibri" w:hAnsi="Times New Roman" w:cs="Times New Roman"/>
          <w:sz w:val="24"/>
          <w:szCs w:val="24"/>
          <w:lang w:eastAsia="en-US"/>
        </w:rPr>
        <w:t>Tiesioginio atsiskaitymo su subtiekėju (-ais) galimybė yra numatyta pirkimo sutarties projekte (pirkimo sąlygų 3 priede).</w:t>
      </w:r>
    </w:p>
    <w:p w14:paraId="7241F987" w14:textId="1455B753" w:rsidR="00191CC4" w:rsidRDefault="00191CC4" w:rsidP="002A09C1">
      <w:pPr>
        <w:numPr>
          <w:ilvl w:val="0"/>
          <w:numId w:val="9"/>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59EC9A50" w14:textId="77777777" w:rsidR="00EB3206" w:rsidRPr="00EB3206" w:rsidRDefault="00EB3206" w:rsidP="00EB3206">
      <w:pPr>
        <w:pStyle w:val="Sraopastraipa"/>
        <w:numPr>
          <w:ilvl w:val="0"/>
          <w:numId w:val="9"/>
        </w:numPr>
        <w:ind w:left="0" w:firstLine="567"/>
        <w:rPr>
          <w:rFonts w:eastAsia="Calibri"/>
          <w:bCs/>
          <w:szCs w:val="24"/>
        </w:rPr>
      </w:pPr>
      <w:r w:rsidRPr="00EB3206">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1902EE9C" w:rsidR="00191CC4" w:rsidRPr="005C3F3E" w:rsidRDefault="2040A01B" w:rsidP="2040A01B">
      <w:pPr>
        <w:pStyle w:val="Pagrindinistekstas"/>
        <w:numPr>
          <w:ilvl w:val="0"/>
          <w:numId w:val="9"/>
        </w:numPr>
        <w:ind w:left="0" w:firstLine="567"/>
        <w:rPr>
          <w:rFonts w:eastAsia="Calibri"/>
        </w:rPr>
      </w:pPr>
      <w:r>
        <w:t>Pirkimo sutartis bus užtikrinama joje nurodytomis netesybomis (</w:t>
      </w:r>
      <w:r w:rsidRPr="2040A01B">
        <w:rPr>
          <w:szCs w:val="24"/>
          <w:lang w:val="lt"/>
        </w:rPr>
        <w:t>delspinigiais, bauda)   ir</w:t>
      </w:r>
      <w:r>
        <w:t xml:space="preserve"> ba</w:t>
      </w:r>
      <w:r w:rsidRPr="2040A01B">
        <w:rPr>
          <w:color w:val="000000" w:themeColor="text1"/>
          <w:szCs w:val="24"/>
        </w:rPr>
        <w:t>nko garantija arba draudimo bendrovės laidavimo draudimu.</w:t>
      </w:r>
      <w:r>
        <w:t xml:space="preserve"> </w:t>
      </w:r>
    </w:p>
    <w:p w14:paraId="34E5BFAD" w14:textId="77777777" w:rsidR="005D48D3" w:rsidRPr="00191CC4" w:rsidRDefault="005D48D3" w:rsidP="005D48D3">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19" w:name="_Toc164928890"/>
      <w:r w:rsidRPr="003B3F60">
        <w:lastRenderedPageBreak/>
        <w:t>XI SKYRIUS</w:t>
      </w:r>
      <w:r w:rsidR="00E85672">
        <w:t xml:space="preserve">. </w:t>
      </w:r>
      <w:r w:rsidR="00191CC4" w:rsidRPr="003B3F60">
        <w:t>INFORMACIJA APIE ATIDĖJIMO TERMINO TAIKYMĄ, GINČŲ NAGRINĖJIMO TVARKĄ</w:t>
      </w:r>
      <w:bookmarkEnd w:id="19"/>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65FF86B"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CC30EB">
        <w:rPr>
          <w:rFonts w:ascii="Times New Roman" w:eastAsia="Times New Roman" w:hAnsi="Times New Roman" w:cs="Times New Roman"/>
          <w:sz w:val="24"/>
          <w:szCs w:val="24"/>
          <w:lang w:eastAsia="en-US"/>
        </w:rPr>
        <w:t>10</w:t>
      </w:r>
      <w:r w:rsidR="00E130A8" w:rsidRPr="005D48D3">
        <w:rPr>
          <w:rFonts w:ascii="Times New Roman" w:eastAsia="Times New Roman" w:hAnsi="Times New Roman" w:cs="Times New Roman"/>
          <w:sz w:val="24"/>
          <w:szCs w:val="24"/>
          <w:lang w:eastAsia="en-US"/>
        </w:rPr>
        <w:t xml:space="preserve"> dien</w:t>
      </w:r>
      <w:r w:rsidR="00CC30EB">
        <w:rPr>
          <w:rFonts w:ascii="Times New Roman" w:eastAsia="Times New Roman" w:hAnsi="Times New Roman" w:cs="Times New Roman"/>
          <w:sz w:val="24"/>
          <w:szCs w:val="24"/>
          <w:lang w:eastAsia="en-US"/>
        </w:rPr>
        <w:t>ų</w:t>
      </w:r>
      <w:r w:rsidRPr="00191CC4">
        <w:rPr>
          <w:rFonts w:ascii="Times New Roman" w:eastAsia="Times New Roman" w:hAnsi="Times New Roman" w:cs="Times New Roman"/>
          <w:sz w:val="24"/>
          <w:szCs w:val="24"/>
          <w:lang w:eastAsia="en-US"/>
        </w:rPr>
        <w:t xml:space="preserve">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2A09C1">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2A09C1">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2A09C1">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2A09C1">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0" w:name="_Toc164928891"/>
      <w:r w:rsidRPr="003B3F60">
        <w:t>XII SKYRIUS</w:t>
      </w:r>
      <w:r w:rsidR="00E85672">
        <w:t xml:space="preserve">. </w:t>
      </w:r>
      <w:r w:rsidR="00191CC4" w:rsidRPr="003B3F60">
        <w:t>BAIGIAMOSIOS NUOSTATOS</w:t>
      </w:r>
      <w:bookmarkEnd w:id="20"/>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2A09C1">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799591" w14:textId="0EB64345" w:rsidR="00551DD0" w:rsidRPr="00551DD0" w:rsidRDefault="26BAB116" w:rsidP="2040A01B">
      <w:pPr>
        <w:pStyle w:val="Sraopastraipa"/>
        <w:numPr>
          <w:ilvl w:val="0"/>
          <w:numId w:val="9"/>
        </w:numPr>
        <w:ind w:left="0" w:firstLine="567"/>
      </w:pPr>
      <w:r>
        <w:t xml:space="preserve">Perkančiosios organizacijos atstovai, įgalioti palaikyti tiesioginį ryšį su tiekėjais ir gauti iš jų (ne tarpininkų) pranešimus, susijusius su pirkimų procedūromis: </w:t>
      </w:r>
    </w:p>
    <w:p w14:paraId="29048F98" w14:textId="522A1B6E" w:rsidR="00551DD0" w:rsidRPr="00551DD0" w:rsidRDefault="26BAB116" w:rsidP="2040A01B">
      <w:pPr>
        <w:spacing w:after="0" w:line="240" w:lineRule="auto"/>
        <w:ind w:firstLine="567"/>
        <w:jc w:val="both"/>
        <w:rPr>
          <w:rFonts w:ascii="Times New Roman" w:eastAsia="Times New Roman" w:hAnsi="Times New Roman" w:cs="Times New Roman"/>
          <w:sz w:val="24"/>
          <w:szCs w:val="24"/>
          <w:lang w:eastAsia="en-US"/>
        </w:rPr>
      </w:pPr>
      <w:r w:rsidRPr="26BAB116">
        <w:rPr>
          <w:rFonts w:ascii="Times New Roman" w:eastAsia="Times New Roman" w:hAnsi="Times New Roman" w:cs="Times New Roman"/>
          <w:sz w:val="24"/>
          <w:szCs w:val="24"/>
        </w:rPr>
        <w:t xml:space="preserve">110.1. Vita Puišienė, Viešųjų pirkimų ekspertė, tel. +370669 77216, </w:t>
      </w:r>
      <w:hyperlink r:id="rId15" w:history="1"/>
      <w:hyperlink r:id="rId16" w:history="1">
        <w:r w:rsidR="00C14A8B" w:rsidRPr="00571F0B">
          <w:rPr>
            <w:rStyle w:val="Hipersaitas"/>
            <w:rFonts w:ascii="Times New Roman" w:eastAsia="Times New Roman" w:hAnsi="Times New Roman"/>
            <w:sz w:val="24"/>
            <w:szCs w:val="24"/>
            <w:lang w:eastAsia="en-US"/>
          </w:rPr>
          <w:t>v.puisiene@vasa.lt</w:t>
        </w:r>
      </w:hyperlink>
      <w:r w:rsidRPr="26BAB116">
        <w:rPr>
          <w:rFonts w:ascii="Times New Roman" w:eastAsia="Times New Roman" w:hAnsi="Times New Roman" w:cs="Times New Roman"/>
          <w:sz w:val="24"/>
          <w:szCs w:val="24"/>
          <w:lang w:eastAsia="en-US"/>
        </w:rPr>
        <w:t xml:space="preserve">. </w:t>
      </w:r>
    </w:p>
    <w:p w14:paraId="40845C5F" w14:textId="17A148E6" w:rsidR="00F214B1" w:rsidRDefault="00F214B1" w:rsidP="48C55F2E">
      <w:pPr>
        <w:suppressAutoHyphens/>
        <w:spacing w:after="0" w:line="240" w:lineRule="auto"/>
        <w:rPr>
          <w:rFonts w:ascii="Times New Roman" w:eastAsia="Times New Roman" w:hAnsi="Times New Roman" w:cs="Times New Roman"/>
          <w:sz w:val="24"/>
          <w:szCs w:val="24"/>
          <w:lang w:eastAsia="en-US"/>
        </w:rPr>
      </w:pPr>
    </w:p>
    <w:sectPr w:rsidR="00F214B1" w:rsidSect="00031CDB">
      <w:headerReference w:type="default" r:id="rId1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5267" w14:textId="77777777" w:rsidR="00C83165" w:rsidRDefault="00C83165" w:rsidP="00191CC4">
      <w:pPr>
        <w:spacing w:after="0" w:line="240" w:lineRule="auto"/>
      </w:pPr>
      <w:r>
        <w:separator/>
      </w:r>
    </w:p>
  </w:endnote>
  <w:endnote w:type="continuationSeparator" w:id="0">
    <w:p w14:paraId="2A2AAC3A" w14:textId="77777777" w:rsidR="00C83165" w:rsidRDefault="00C83165" w:rsidP="00191CC4">
      <w:pPr>
        <w:spacing w:after="0" w:line="240" w:lineRule="auto"/>
      </w:pPr>
      <w:r>
        <w:continuationSeparator/>
      </w:r>
    </w:p>
  </w:endnote>
  <w:endnote w:type="continuationNotice" w:id="1">
    <w:p w14:paraId="1138F5A5" w14:textId="77777777" w:rsidR="00C83165" w:rsidRDefault="00C83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4B1B" w14:textId="77777777" w:rsidR="00C83165" w:rsidRDefault="00C83165" w:rsidP="00191CC4">
      <w:pPr>
        <w:spacing w:after="0" w:line="240" w:lineRule="auto"/>
      </w:pPr>
      <w:r>
        <w:separator/>
      </w:r>
    </w:p>
  </w:footnote>
  <w:footnote w:type="continuationSeparator" w:id="0">
    <w:p w14:paraId="3F7731BF" w14:textId="77777777" w:rsidR="00C83165" w:rsidRDefault="00C83165" w:rsidP="00191CC4">
      <w:pPr>
        <w:spacing w:after="0" w:line="240" w:lineRule="auto"/>
      </w:pPr>
      <w:r>
        <w:continuationSeparator/>
      </w:r>
    </w:p>
  </w:footnote>
  <w:footnote w:type="continuationNotice" w:id="1">
    <w:p w14:paraId="02860044" w14:textId="77777777" w:rsidR="00C83165" w:rsidRDefault="00C831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8F8B9"/>
    <w:multiLevelType w:val="multilevel"/>
    <w:tmpl w:val="CA92F7E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E22C1"/>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6" w15:restartNumberingAfterBreak="0">
    <w:nsid w:val="0FBF5612"/>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E2AA2108"/>
    <w:lvl w:ilvl="0">
      <w:start w:val="1"/>
      <w:numFmt w:val="decimal"/>
      <w:lvlText w:val="%1."/>
      <w:lvlJc w:val="left"/>
      <w:pPr>
        <w:ind w:left="1920" w:hanging="360"/>
      </w:pPr>
      <w:rPr>
        <w:rFonts w:ascii="Times New Roman" w:hAnsi="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422AA96"/>
    <w:multiLevelType w:val="multilevel"/>
    <w:tmpl w:val="0B50819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7B257A"/>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121235"/>
    <w:multiLevelType w:val="multilevel"/>
    <w:tmpl w:val="E2AA2108"/>
    <w:lvl w:ilvl="0">
      <w:start w:val="1"/>
      <w:numFmt w:val="decimal"/>
      <w:lvlText w:val="%1."/>
      <w:lvlJc w:val="left"/>
      <w:pPr>
        <w:ind w:left="192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86302357">
    <w:abstractNumId w:val="2"/>
  </w:num>
  <w:num w:numId="2" w16cid:durableId="1702703807">
    <w:abstractNumId w:val="28"/>
  </w:num>
  <w:num w:numId="3" w16cid:durableId="369260287">
    <w:abstractNumId w:val="5"/>
  </w:num>
  <w:num w:numId="4" w16cid:durableId="1901284809">
    <w:abstractNumId w:val="10"/>
  </w:num>
  <w:num w:numId="5" w16cid:durableId="1237320929">
    <w:abstractNumId w:val="0"/>
  </w:num>
  <w:num w:numId="6" w16cid:durableId="366763912">
    <w:abstractNumId w:val="27"/>
  </w:num>
  <w:num w:numId="7" w16cid:durableId="1513110874">
    <w:abstractNumId w:val="11"/>
  </w:num>
  <w:num w:numId="8" w16cid:durableId="223686057">
    <w:abstractNumId w:val="13"/>
  </w:num>
  <w:num w:numId="9" w16cid:durableId="1355115080">
    <w:abstractNumId w:val="12"/>
  </w:num>
  <w:num w:numId="10" w16cid:durableId="586884710">
    <w:abstractNumId w:val="23"/>
  </w:num>
  <w:num w:numId="11" w16cid:durableId="386727960">
    <w:abstractNumId w:val="9"/>
  </w:num>
  <w:num w:numId="12" w16cid:durableId="487019316">
    <w:abstractNumId w:val="26"/>
  </w:num>
  <w:num w:numId="13" w16cid:durableId="1589803752">
    <w:abstractNumId w:val="20"/>
  </w:num>
  <w:num w:numId="14" w16cid:durableId="454636539">
    <w:abstractNumId w:val="31"/>
  </w:num>
  <w:num w:numId="15" w16cid:durableId="245891703">
    <w:abstractNumId w:val="17"/>
  </w:num>
  <w:num w:numId="16" w16cid:durableId="1729575910">
    <w:abstractNumId w:val="7"/>
  </w:num>
  <w:num w:numId="17" w16cid:durableId="276985735">
    <w:abstractNumId w:val="24"/>
  </w:num>
  <w:num w:numId="18" w16cid:durableId="1719695259">
    <w:abstractNumId w:val="25"/>
  </w:num>
  <w:num w:numId="19" w16cid:durableId="1261061617">
    <w:abstractNumId w:val="19"/>
  </w:num>
  <w:num w:numId="20" w16cid:durableId="624626666">
    <w:abstractNumId w:val="4"/>
  </w:num>
  <w:num w:numId="21" w16cid:durableId="1567757961">
    <w:abstractNumId w:val="14"/>
  </w:num>
  <w:num w:numId="22" w16cid:durableId="118686061">
    <w:abstractNumId w:val="16"/>
  </w:num>
  <w:num w:numId="23" w16cid:durableId="1490243927">
    <w:abstractNumId w:val="18"/>
  </w:num>
  <w:num w:numId="24" w16cid:durableId="1767458866">
    <w:abstractNumId w:val="21"/>
  </w:num>
  <w:num w:numId="25" w16cid:durableId="807892817">
    <w:abstractNumId w:val="22"/>
  </w:num>
  <w:num w:numId="26" w16cid:durableId="207843859">
    <w:abstractNumId w:val="1"/>
  </w:num>
  <w:num w:numId="27" w16cid:durableId="701367099">
    <w:abstractNumId w:val="15"/>
  </w:num>
  <w:num w:numId="28" w16cid:durableId="1736928923">
    <w:abstractNumId w:val="8"/>
  </w:num>
  <w:num w:numId="29" w16cid:durableId="738599588">
    <w:abstractNumId w:val="6"/>
  </w:num>
  <w:num w:numId="30" w16cid:durableId="73281634">
    <w:abstractNumId w:val="29"/>
  </w:num>
  <w:num w:numId="31" w16cid:durableId="81221469">
    <w:abstractNumId w:val="3"/>
  </w:num>
  <w:num w:numId="32" w16cid:durableId="6011051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B5D"/>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3E6"/>
    <w:rsid w:val="0002411D"/>
    <w:rsid w:val="0002652A"/>
    <w:rsid w:val="00026648"/>
    <w:rsid w:val="00030F58"/>
    <w:rsid w:val="00031783"/>
    <w:rsid w:val="00031CB3"/>
    <w:rsid w:val="00031CDB"/>
    <w:rsid w:val="00031E1E"/>
    <w:rsid w:val="00034054"/>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2486"/>
    <w:rsid w:val="0006458E"/>
    <w:rsid w:val="00064EBD"/>
    <w:rsid w:val="00065572"/>
    <w:rsid w:val="00065F99"/>
    <w:rsid w:val="0006617C"/>
    <w:rsid w:val="00066D21"/>
    <w:rsid w:val="00066EE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0723"/>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4FA2"/>
    <w:rsid w:val="000C54BA"/>
    <w:rsid w:val="000D0B62"/>
    <w:rsid w:val="000D103C"/>
    <w:rsid w:val="000D228D"/>
    <w:rsid w:val="000D2537"/>
    <w:rsid w:val="000D3322"/>
    <w:rsid w:val="000D3A83"/>
    <w:rsid w:val="000D4695"/>
    <w:rsid w:val="000D544D"/>
    <w:rsid w:val="000E02DF"/>
    <w:rsid w:val="000E0FE9"/>
    <w:rsid w:val="000E2458"/>
    <w:rsid w:val="000E43FA"/>
    <w:rsid w:val="000E491E"/>
    <w:rsid w:val="000E4F72"/>
    <w:rsid w:val="000E6218"/>
    <w:rsid w:val="000E67A6"/>
    <w:rsid w:val="000E77F0"/>
    <w:rsid w:val="000F176C"/>
    <w:rsid w:val="000F3838"/>
    <w:rsid w:val="000F3B86"/>
    <w:rsid w:val="000F44A5"/>
    <w:rsid w:val="000F482E"/>
    <w:rsid w:val="000F5A06"/>
    <w:rsid w:val="000F5F76"/>
    <w:rsid w:val="000F6D34"/>
    <w:rsid w:val="000F7329"/>
    <w:rsid w:val="001009B4"/>
    <w:rsid w:val="001010F5"/>
    <w:rsid w:val="001016AA"/>
    <w:rsid w:val="001019B0"/>
    <w:rsid w:val="00104440"/>
    <w:rsid w:val="00105F5D"/>
    <w:rsid w:val="0010619B"/>
    <w:rsid w:val="001067A5"/>
    <w:rsid w:val="0010681C"/>
    <w:rsid w:val="001105D1"/>
    <w:rsid w:val="001114D5"/>
    <w:rsid w:val="00111723"/>
    <w:rsid w:val="001121F6"/>
    <w:rsid w:val="00113EB4"/>
    <w:rsid w:val="001144FF"/>
    <w:rsid w:val="00116745"/>
    <w:rsid w:val="001179B7"/>
    <w:rsid w:val="00117B89"/>
    <w:rsid w:val="001203A1"/>
    <w:rsid w:val="0012130A"/>
    <w:rsid w:val="00122708"/>
    <w:rsid w:val="00123CD9"/>
    <w:rsid w:val="00124A54"/>
    <w:rsid w:val="00125283"/>
    <w:rsid w:val="00127D60"/>
    <w:rsid w:val="0013050C"/>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3056"/>
    <w:rsid w:val="00155F23"/>
    <w:rsid w:val="00156701"/>
    <w:rsid w:val="00157063"/>
    <w:rsid w:val="00157B19"/>
    <w:rsid w:val="00157DFE"/>
    <w:rsid w:val="001625DE"/>
    <w:rsid w:val="00162B9B"/>
    <w:rsid w:val="0016398B"/>
    <w:rsid w:val="0016562E"/>
    <w:rsid w:val="00170B68"/>
    <w:rsid w:val="00173800"/>
    <w:rsid w:val="00176FDD"/>
    <w:rsid w:val="001772AB"/>
    <w:rsid w:val="00180368"/>
    <w:rsid w:val="001822A6"/>
    <w:rsid w:val="00182313"/>
    <w:rsid w:val="001827AB"/>
    <w:rsid w:val="00183C39"/>
    <w:rsid w:val="00184F48"/>
    <w:rsid w:val="001872BC"/>
    <w:rsid w:val="00191CC4"/>
    <w:rsid w:val="00193882"/>
    <w:rsid w:val="00195EDC"/>
    <w:rsid w:val="00197264"/>
    <w:rsid w:val="00197748"/>
    <w:rsid w:val="001A10EF"/>
    <w:rsid w:val="001A1727"/>
    <w:rsid w:val="001A25DD"/>
    <w:rsid w:val="001A461C"/>
    <w:rsid w:val="001A4E62"/>
    <w:rsid w:val="001A586E"/>
    <w:rsid w:val="001A5DEF"/>
    <w:rsid w:val="001A6A51"/>
    <w:rsid w:val="001B146B"/>
    <w:rsid w:val="001B1647"/>
    <w:rsid w:val="001B181A"/>
    <w:rsid w:val="001B2959"/>
    <w:rsid w:val="001B2AE6"/>
    <w:rsid w:val="001B2BAC"/>
    <w:rsid w:val="001B3D21"/>
    <w:rsid w:val="001B43B5"/>
    <w:rsid w:val="001B576F"/>
    <w:rsid w:val="001B5922"/>
    <w:rsid w:val="001B5A09"/>
    <w:rsid w:val="001B6FB6"/>
    <w:rsid w:val="001B700D"/>
    <w:rsid w:val="001C0210"/>
    <w:rsid w:val="001C08B9"/>
    <w:rsid w:val="001C1837"/>
    <w:rsid w:val="001C5BCC"/>
    <w:rsid w:val="001C68E4"/>
    <w:rsid w:val="001C71EC"/>
    <w:rsid w:val="001D0947"/>
    <w:rsid w:val="001D2545"/>
    <w:rsid w:val="001D281A"/>
    <w:rsid w:val="001D345E"/>
    <w:rsid w:val="001D3FC6"/>
    <w:rsid w:val="001D6077"/>
    <w:rsid w:val="001D6722"/>
    <w:rsid w:val="001E1188"/>
    <w:rsid w:val="001E1364"/>
    <w:rsid w:val="001E1F71"/>
    <w:rsid w:val="001E5807"/>
    <w:rsid w:val="001F13EA"/>
    <w:rsid w:val="001F1FE9"/>
    <w:rsid w:val="001F2862"/>
    <w:rsid w:val="001F4052"/>
    <w:rsid w:val="001F5C21"/>
    <w:rsid w:val="001F5C97"/>
    <w:rsid w:val="001F6758"/>
    <w:rsid w:val="00200F5E"/>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452"/>
    <w:rsid w:val="002528FE"/>
    <w:rsid w:val="00252A65"/>
    <w:rsid w:val="00254697"/>
    <w:rsid w:val="00254E50"/>
    <w:rsid w:val="002555F2"/>
    <w:rsid w:val="002569C4"/>
    <w:rsid w:val="002620DC"/>
    <w:rsid w:val="00263185"/>
    <w:rsid w:val="00263B3D"/>
    <w:rsid w:val="00263C0E"/>
    <w:rsid w:val="002645C7"/>
    <w:rsid w:val="00264F70"/>
    <w:rsid w:val="0026531E"/>
    <w:rsid w:val="00265958"/>
    <w:rsid w:val="00267FF3"/>
    <w:rsid w:val="0027102E"/>
    <w:rsid w:val="00271164"/>
    <w:rsid w:val="002733E3"/>
    <w:rsid w:val="0027474F"/>
    <w:rsid w:val="002833B3"/>
    <w:rsid w:val="00283600"/>
    <w:rsid w:val="00285FB5"/>
    <w:rsid w:val="00286F00"/>
    <w:rsid w:val="0029115C"/>
    <w:rsid w:val="0029132E"/>
    <w:rsid w:val="00291990"/>
    <w:rsid w:val="00292F10"/>
    <w:rsid w:val="0029310E"/>
    <w:rsid w:val="00293B1E"/>
    <w:rsid w:val="00295DF6"/>
    <w:rsid w:val="00297E74"/>
    <w:rsid w:val="002A09C1"/>
    <w:rsid w:val="002A0EC5"/>
    <w:rsid w:val="002A15FB"/>
    <w:rsid w:val="002A2181"/>
    <w:rsid w:val="002A3419"/>
    <w:rsid w:val="002A3832"/>
    <w:rsid w:val="002A383B"/>
    <w:rsid w:val="002A4150"/>
    <w:rsid w:val="002A4943"/>
    <w:rsid w:val="002A58AA"/>
    <w:rsid w:val="002A6D14"/>
    <w:rsid w:val="002A7166"/>
    <w:rsid w:val="002B07B5"/>
    <w:rsid w:val="002B0A66"/>
    <w:rsid w:val="002B23C5"/>
    <w:rsid w:val="002B2F00"/>
    <w:rsid w:val="002B380E"/>
    <w:rsid w:val="002B4541"/>
    <w:rsid w:val="002B6C1B"/>
    <w:rsid w:val="002B6CA1"/>
    <w:rsid w:val="002B6EDA"/>
    <w:rsid w:val="002B7378"/>
    <w:rsid w:val="002C0887"/>
    <w:rsid w:val="002C1C9F"/>
    <w:rsid w:val="002C2807"/>
    <w:rsid w:val="002C28C9"/>
    <w:rsid w:val="002C2EA7"/>
    <w:rsid w:val="002C63C6"/>
    <w:rsid w:val="002C717B"/>
    <w:rsid w:val="002C784C"/>
    <w:rsid w:val="002C7F59"/>
    <w:rsid w:val="002D157F"/>
    <w:rsid w:val="002D194A"/>
    <w:rsid w:val="002D21DB"/>
    <w:rsid w:val="002D43BF"/>
    <w:rsid w:val="002D493E"/>
    <w:rsid w:val="002D537A"/>
    <w:rsid w:val="002D695B"/>
    <w:rsid w:val="002D7303"/>
    <w:rsid w:val="002D7CEF"/>
    <w:rsid w:val="002E29FB"/>
    <w:rsid w:val="002E3B30"/>
    <w:rsid w:val="002E452D"/>
    <w:rsid w:val="002E7148"/>
    <w:rsid w:val="002E7C38"/>
    <w:rsid w:val="002F0125"/>
    <w:rsid w:val="002F093D"/>
    <w:rsid w:val="002F0B02"/>
    <w:rsid w:val="002F2349"/>
    <w:rsid w:val="002F614A"/>
    <w:rsid w:val="002F642F"/>
    <w:rsid w:val="002F6609"/>
    <w:rsid w:val="00300120"/>
    <w:rsid w:val="00300CE2"/>
    <w:rsid w:val="003017EE"/>
    <w:rsid w:val="00301A2E"/>
    <w:rsid w:val="003021B6"/>
    <w:rsid w:val="003021FE"/>
    <w:rsid w:val="00303298"/>
    <w:rsid w:val="003041EB"/>
    <w:rsid w:val="00305211"/>
    <w:rsid w:val="00305740"/>
    <w:rsid w:val="00306338"/>
    <w:rsid w:val="003063A3"/>
    <w:rsid w:val="00307FD4"/>
    <w:rsid w:val="003101AB"/>
    <w:rsid w:val="003105F1"/>
    <w:rsid w:val="00312879"/>
    <w:rsid w:val="003128C7"/>
    <w:rsid w:val="00314686"/>
    <w:rsid w:val="0031605D"/>
    <w:rsid w:val="00321810"/>
    <w:rsid w:val="00321DB8"/>
    <w:rsid w:val="003221D6"/>
    <w:rsid w:val="00322C51"/>
    <w:rsid w:val="00323138"/>
    <w:rsid w:val="00323B22"/>
    <w:rsid w:val="0032478E"/>
    <w:rsid w:val="00325774"/>
    <w:rsid w:val="00325CB5"/>
    <w:rsid w:val="003277CB"/>
    <w:rsid w:val="003320DC"/>
    <w:rsid w:val="00335D77"/>
    <w:rsid w:val="00340747"/>
    <w:rsid w:val="0034314B"/>
    <w:rsid w:val="0034616E"/>
    <w:rsid w:val="003472F6"/>
    <w:rsid w:val="00351181"/>
    <w:rsid w:val="00355168"/>
    <w:rsid w:val="0035565F"/>
    <w:rsid w:val="003557FC"/>
    <w:rsid w:val="00356589"/>
    <w:rsid w:val="00357D38"/>
    <w:rsid w:val="003638E0"/>
    <w:rsid w:val="00371681"/>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EB2"/>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1BAC"/>
    <w:rsid w:val="003D4274"/>
    <w:rsid w:val="003D4858"/>
    <w:rsid w:val="003D7CB6"/>
    <w:rsid w:val="003E223F"/>
    <w:rsid w:val="003E2ECF"/>
    <w:rsid w:val="003E452A"/>
    <w:rsid w:val="003E47C8"/>
    <w:rsid w:val="003E5AB2"/>
    <w:rsid w:val="003E5BC2"/>
    <w:rsid w:val="003E7CC7"/>
    <w:rsid w:val="003F1732"/>
    <w:rsid w:val="003F2143"/>
    <w:rsid w:val="003F3DAC"/>
    <w:rsid w:val="003F4015"/>
    <w:rsid w:val="003F6825"/>
    <w:rsid w:val="00401B90"/>
    <w:rsid w:val="00402989"/>
    <w:rsid w:val="00404A1E"/>
    <w:rsid w:val="004058E9"/>
    <w:rsid w:val="00407DBC"/>
    <w:rsid w:val="00410D46"/>
    <w:rsid w:val="00411C74"/>
    <w:rsid w:val="00413A29"/>
    <w:rsid w:val="00413C09"/>
    <w:rsid w:val="00414293"/>
    <w:rsid w:val="004142A6"/>
    <w:rsid w:val="00415124"/>
    <w:rsid w:val="00415C32"/>
    <w:rsid w:val="00415EF7"/>
    <w:rsid w:val="004161DD"/>
    <w:rsid w:val="00416817"/>
    <w:rsid w:val="004173D7"/>
    <w:rsid w:val="0042132E"/>
    <w:rsid w:val="004228C5"/>
    <w:rsid w:val="00422A5F"/>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2764"/>
    <w:rsid w:val="004730A6"/>
    <w:rsid w:val="00473D6B"/>
    <w:rsid w:val="004740A6"/>
    <w:rsid w:val="004743F7"/>
    <w:rsid w:val="0047466A"/>
    <w:rsid w:val="0047591B"/>
    <w:rsid w:val="00476677"/>
    <w:rsid w:val="004772CD"/>
    <w:rsid w:val="00482554"/>
    <w:rsid w:val="00486FEA"/>
    <w:rsid w:val="00492B9B"/>
    <w:rsid w:val="0049325D"/>
    <w:rsid w:val="00496B67"/>
    <w:rsid w:val="004972D6"/>
    <w:rsid w:val="0049769A"/>
    <w:rsid w:val="00497C91"/>
    <w:rsid w:val="004A0AF3"/>
    <w:rsid w:val="004A1E90"/>
    <w:rsid w:val="004A2038"/>
    <w:rsid w:val="004A275F"/>
    <w:rsid w:val="004A4855"/>
    <w:rsid w:val="004A517D"/>
    <w:rsid w:val="004A65B0"/>
    <w:rsid w:val="004A7DE8"/>
    <w:rsid w:val="004B2397"/>
    <w:rsid w:val="004B4210"/>
    <w:rsid w:val="004B48BA"/>
    <w:rsid w:val="004B4DCD"/>
    <w:rsid w:val="004B62EE"/>
    <w:rsid w:val="004C0DF2"/>
    <w:rsid w:val="004C11A5"/>
    <w:rsid w:val="004C13C5"/>
    <w:rsid w:val="004C21D3"/>
    <w:rsid w:val="004C28C1"/>
    <w:rsid w:val="004C2C15"/>
    <w:rsid w:val="004C3A4A"/>
    <w:rsid w:val="004C4055"/>
    <w:rsid w:val="004C5C6F"/>
    <w:rsid w:val="004C6EDE"/>
    <w:rsid w:val="004D0F1B"/>
    <w:rsid w:val="004D3502"/>
    <w:rsid w:val="004D3CB8"/>
    <w:rsid w:val="004D42AE"/>
    <w:rsid w:val="004D46CC"/>
    <w:rsid w:val="004D46D9"/>
    <w:rsid w:val="004D5234"/>
    <w:rsid w:val="004D592B"/>
    <w:rsid w:val="004D64F7"/>
    <w:rsid w:val="004D662A"/>
    <w:rsid w:val="004D743B"/>
    <w:rsid w:val="004D746B"/>
    <w:rsid w:val="004D7946"/>
    <w:rsid w:val="004E1494"/>
    <w:rsid w:val="004E1AB9"/>
    <w:rsid w:val="004E33F7"/>
    <w:rsid w:val="004E67C4"/>
    <w:rsid w:val="004F21FB"/>
    <w:rsid w:val="004F35F7"/>
    <w:rsid w:val="004F3F3C"/>
    <w:rsid w:val="004F5EB3"/>
    <w:rsid w:val="004F6BE0"/>
    <w:rsid w:val="004F7216"/>
    <w:rsid w:val="004F757A"/>
    <w:rsid w:val="004F7F00"/>
    <w:rsid w:val="00500F87"/>
    <w:rsid w:val="0050749D"/>
    <w:rsid w:val="0050758C"/>
    <w:rsid w:val="00513133"/>
    <w:rsid w:val="00515B9A"/>
    <w:rsid w:val="00522AE3"/>
    <w:rsid w:val="005247A7"/>
    <w:rsid w:val="005269A2"/>
    <w:rsid w:val="00526D84"/>
    <w:rsid w:val="005278C8"/>
    <w:rsid w:val="0053069E"/>
    <w:rsid w:val="00532D93"/>
    <w:rsid w:val="00532DA7"/>
    <w:rsid w:val="00535AFB"/>
    <w:rsid w:val="005365B3"/>
    <w:rsid w:val="00536EAA"/>
    <w:rsid w:val="005376E7"/>
    <w:rsid w:val="0054165A"/>
    <w:rsid w:val="00541DFC"/>
    <w:rsid w:val="00542E9F"/>
    <w:rsid w:val="0054390C"/>
    <w:rsid w:val="00544E81"/>
    <w:rsid w:val="00545AB5"/>
    <w:rsid w:val="005465D6"/>
    <w:rsid w:val="00550192"/>
    <w:rsid w:val="00550371"/>
    <w:rsid w:val="00551DD0"/>
    <w:rsid w:val="00551F7C"/>
    <w:rsid w:val="0055380C"/>
    <w:rsid w:val="00554276"/>
    <w:rsid w:val="00555356"/>
    <w:rsid w:val="00560AF2"/>
    <w:rsid w:val="0056181E"/>
    <w:rsid w:val="0056335B"/>
    <w:rsid w:val="00563B8A"/>
    <w:rsid w:val="0056598D"/>
    <w:rsid w:val="00566A0B"/>
    <w:rsid w:val="005716D6"/>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2F2"/>
    <w:rsid w:val="005B142A"/>
    <w:rsid w:val="005B2FD5"/>
    <w:rsid w:val="005B32CF"/>
    <w:rsid w:val="005B44FF"/>
    <w:rsid w:val="005B6A94"/>
    <w:rsid w:val="005B6F90"/>
    <w:rsid w:val="005B7029"/>
    <w:rsid w:val="005B725F"/>
    <w:rsid w:val="005B78E3"/>
    <w:rsid w:val="005C153F"/>
    <w:rsid w:val="005C30B1"/>
    <w:rsid w:val="005C3F3E"/>
    <w:rsid w:val="005C46F7"/>
    <w:rsid w:val="005D0C78"/>
    <w:rsid w:val="005D2530"/>
    <w:rsid w:val="005D354E"/>
    <w:rsid w:val="005D3D1E"/>
    <w:rsid w:val="005D3D6B"/>
    <w:rsid w:val="005D48D3"/>
    <w:rsid w:val="005D5019"/>
    <w:rsid w:val="005D5219"/>
    <w:rsid w:val="005D5F4D"/>
    <w:rsid w:val="005D6E55"/>
    <w:rsid w:val="005E0EC7"/>
    <w:rsid w:val="005E3FC7"/>
    <w:rsid w:val="005E4BAA"/>
    <w:rsid w:val="005E4D1B"/>
    <w:rsid w:val="005E6856"/>
    <w:rsid w:val="005F0340"/>
    <w:rsid w:val="005F0435"/>
    <w:rsid w:val="005F26F2"/>
    <w:rsid w:val="005F3EC7"/>
    <w:rsid w:val="005F63CE"/>
    <w:rsid w:val="005F6922"/>
    <w:rsid w:val="005F754B"/>
    <w:rsid w:val="005F78F4"/>
    <w:rsid w:val="0060099B"/>
    <w:rsid w:val="00601F45"/>
    <w:rsid w:val="00602840"/>
    <w:rsid w:val="00602B01"/>
    <w:rsid w:val="00602C37"/>
    <w:rsid w:val="00605C69"/>
    <w:rsid w:val="006062A0"/>
    <w:rsid w:val="006072BB"/>
    <w:rsid w:val="00607579"/>
    <w:rsid w:val="00610E61"/>
    <w:rsid w:val="00611452"/>
    <w:rsid w:val="00611A5D"/>
    <w:rsid w:val="00611B3E"/>
    <w:rsid w:val="00616458"/>
    <w:rsid w:val="006208DE"/>
    <w:rsid w:val="006217F0"/>
    <w:rsid w:val="00622A5E"/>
    <w:rsid w:val="00622EC2"/>
    <w:rsid w:val="006248C5"/>
    <w:rsid w:val="00627A31"/>
    <w:rsid w:val="006316C7"/>
    <w:rsid w:val="00632771"/>
    <w:rsid w:val="00632CDA"/>
    <w:rsid w:val="00632F4D"/>
    <w:rsid w:val="006334A0"/>
    <w:rsid w:val="006337F4"/>
    <w:rsid w:val="00633DBE"/>
    <w:rsid w:val="0063456C"/>
    <w:rsid w:val="00635176"/>
    <w:rsid w:val="00635B71"/>
    <w:rsid w:val="00640002"/>
    <w:rsid w:val="00640EE2"/>
    <w:rsid w:val="00643151"/>
    <w:rsid w:val="00643B81"/>
    <w:rsid w:val="00643C7D"/>
    <w:rsid w:val="006448EA"/>
    <w:rsid w:val="00644995"/>
    <w:rsid w:val="00645D62"/>
    <w:rsid w:val="00646753"/>
    <w:rsid w:val="00646EB3"/>
    <w:rsid w:val="00647059"/>
    <w:rsid w:val="00650CA0"/>
    <w:rsid w:val="00651287"/>
    <w:rsid w:val="00651CEA"/>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1AC"/>
    <w:rsid w:val="00686C96"/>
    <w:rsid w:val="0068711E"/>
    <w:rsid w:val="00687D3C"/>
    <w:rsid w:val="0069044F"/>
    <w:rsid w:val="006924BF"/>
    <w:rsid w:val="00692A3A"/>
    <w:rsid w:val="00692D80"/>
    <w:rsid w:val="00692F2C"/>
    <w:rsid w:val="00693600"/>
    <w:rsid w:val="0069372F"/>
    <w:rsid w:val="0069473F"/>
    <w:rsid w:val="006955E2"/>
    <w:rsid w:val="006974E7"/>
    <w:rsid w:val="006A1865"/>
    <w:rsid w:val="006A2835"/>
    <w:rsid w:val="006A4116"/>
    <w:rsid w:val="006A5EC2"/>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543F"/>
    <w:rsid w:val="006C628A"/>
    <w:rsid w:val="006C631C"/>
    <w:rsid w:val="006D1EC0"/>
    <w:rsid w:val="006D66E7"/>
    <w:rsid w:val="006D7F08"/>
    <w:rsid w:val="006E5566"/>
    <w:rsid w:val="006F2EA5"/>
    <w:rsid w:val="006F3127"/>
    <w:rsid w:val="006F4ED4"/>
    <w:rsid w:val="00701B78"/>
    <w:rsid w:val="00703393"/>
    <w:rsid w:val="007048CD"/>
    <w:rsid w:val="007050DA"/>
    <w:rsid w:val="0070792D"/>
    <w:rsid w:val="0071074A"/>
    <w:rsid w:val="007108B5"/>
    <w:rsid w:val="00710DDE"/>
    <w:rsid w:val="00710E8D"/>
    <w:rsid w:val="007117B5"/>
    <w:rsid w:val="007136E1"/>
    <w:rsid w:val="0071387F"/>
    <w:rsid w:val="007140DC"/>
    <w:rsid w:val="00715CDC"/>
    <w:rsid w:val="00716B9C"/>
    <w:rsid w:val="0071709A"/>
    <w:rsid w:val="00717A7F"/>
    <w:rsid w:val="00721A91"/>
    <w:rsid w:val="00722D68"/>
    <w:rsid w:val="00723470"/>
    <w:rsid w:val="007236AD"/>
    <w:rsid w:val="00724052"/>
    <w:rsid w:val="00727017"/>
    <w:rsid w:val="0073325D"/>
    <w:rsid w:val="00733B90"/>
    <w:rsid w:val="00734B8F"/>
    <w:rsid w:val="00734D78"/>
    <w:rsid w:val="007369EC"/>
    <w:rsid w:val="007379CE"/>
    <w:rsid w:val="00737A42"/>
    <w:rsid w:val="007414FF"/>
    <w:rsid w:val="00741959"/>
    <w:rsid w:val="007475F3"/>
    <w:rsid w:val="00747895"/>
    <w:rsid w:val="00750293"/>
    <w:rsid w:val="007521D3"/>
    <w:rsid w:val="007549D8"/>
    <w:rsid w:val="00755B4E"/>
    <w:rsid w:val="007636CA"/>
    <w:rsid w:val="00763947"/>
    <w:rsid w:val="007662B7"/>
    <w:rsid w:val="0076765A"/>
    <w:rsid w:val="00771151"/>
    <w:rsid w:val="00774815"/>
    <w:rsid w:val="00774EF0"/>
    <w:rsid w:val="00774FC3"/>
    <w:rsid w:val="0077677B"/>
    <w:rsid w:val="007805EB"/>
    <w:rsid w:val="00781AF2"/>
    <w:rsid w:val="007820C2"/>
    <w:rsid w:val="00783077"/>
    <w:rsid w:val="00790008"/>
    <w:rsid w:val="00790B3C"/>
    <w:rsid w:val="007913F6"/>
    <w:rsid w:val="0079174B"/>
    <w:rsid w:val="007921AE"/>
    <w:rsid w:val="00793717"/>
    <w:rsid w:val="00793CC3"/>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2939"/>
    <w:rsid w:val="007D535C"/>
    <w:rsid w:val="007D5B95"/>
    <w:rsid w:val="007D5C61"/>
    <w:rsid w:val="007D6832"/>
    <w:rsid w:val="007D6B6A"/>
    <w:rsid w:val="007D7E5B"/>
    <w:rsid w:val="007E230C"/>
    <w:rsid w:val="007E2C3B"/>
    <w:rsid w:val="007E4145"/>
    <w:rsid w:val="007E4600"/>
    <w:rsid w:val="007E78D3"/>
    <w:rsid w:val="007E78ED"/>
    <w:rsid w:val="007E7D5C"/>
    <w:rsid w:val="007F0508"/>
    <w:rsid w:val="007F1A55"/>
    <w:rsid w:val="007F29D8"/>
    <w:rsid w:val="007F2D4A"/>
    <w:rsid w:val="007F359B"/>
    <w:rsid w:val="007F3CC8"/>
    <w:rsid w:val="007F5F4D"/>
    <w:rsid w:val="007F66B2"/>
    <w:rsid w:val="007F6DCE"/>
    <w:rsid w:val="007F6F3D"/>
    <w:rsid w:val="007F7F4E"/>
    <w:rsid w:val="008016D7"/>
    <w:rsid w:val="00801C73"/>
    <w:rsid w:val="008023B2"/>
    <w:rsid w:val="00803F3B"/>
    <w:rsid w:val="0081127F"/>
    <w:rsid w:val="00811920"/>
    <w:rsid w:val="00812AD6"/>
    <w:rsid w:val="00814E7D"/>
    <w:rsid w:val="008171B9"/>
    <w:rsid w:val="0082264F"/>
    <w:rsid w:val="008229F5"/>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323"/>
    <w:rsid w:val="00851495"/>
    <w:rsid w:val="008518E6"/>
    <w:rsid w:val="00854D4A"/>
    <w:rsid w:val="00854FF6"/>
    <w:rsid w:val="00855557"/>
    <w:rsid w:val="00855CB1"/>
    <w:rsid w:val="00856546"/>
    <w:rsid w:val="00861D98"/>
    <w:rsid w:val="00862BDB"/>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6CB8"/>
    <w:rsid w:val="00897C2A"/>
    <w:rsid w:val="00897E2E"/>
    <w:rsid w:val="008A135E"/>
    <w:rsid w:val="008A20ED"/>
    <w:rsid w:val="008A225D"/>
    <w:rsid w:val="008A31B8"/>
    <w:rsid w:val="008A3943"/>
    <w:rsid w:val="008A6DAD"/>
    <w:rsid w:val="008B1A21"/>
    <w:rsid w:val="008B1D8D"/>
    <w:rsid w:val="008B4BBA"/>
    <w:rsid w:val="008C0C7A"/>
    <w:rsid w:val="008C1858"/>
    <w:rsid w:val="008C2044"/>
    <w:rsid w:val="008C25AC"/>
    <w:rsid w:val="008C25E1"/>
    <w:rsid w:val="008C60D4"/>
    <w:rsid w:val="008C6DF6"/>
    <w:rsid w:val="008C7E9D"/>
    <w:rsid w:val="008D0FBF"/>
    <w:rsid w:val="008D1578"/>
    <w:rsid w:val="008D1E26"/>
    <w:rsid w:val="008D1EF1"/>
    <w:rsid w:val="008D2BFE"/>
    <w:rsid w:val="008D3C72"/>
    <w:rsid w:val="008D675A"/>
    <w:rsid w:val="008E0D20"/>
    <w:rsid w:val="008E3906"/>
    <w:rsid w:val="008E56FA"/>
    <w:rsid w:val="008E5C14"/>
    <w:rsid w:val="008E5F5F"/>
    <w:rsid w:val="008E7A29"/>
    <w:rsid w:val="008F066A"/>
    <w:rsid w:val="008F22AE"/>
    <w:rsid w:val="008F32B7"/>
    <w:rsid w:val="008F3F88"/>
    <w:rsid w:val="008F6A26"/>
    <w:rsid w:val="008F72C4"/>
    <w:rsid w:val="0090050D"/>
    <w:rsid w:val="00901366"/>
    <w:rsid w:val="00904621"/>
    <w:rsid w:val="00904E5B"/>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2BD9"/>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221B"/>
    <w:rsid w:val="00953255"/>
    <w:rsid w:val="00955ABF"/>
    <w:rsid w:val="00956628"/>
    <w:rsid w:val="00957B66"/>
    <w:rsid w:val="00963CF3"/>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7E5"/>
    <w:rsid w:val="00993ED7"/>
    <w:rsid w:val="00994CD2"/>
    <w:rsid w:val="00996066"/>
    <w:rsid w:val="00996388"/>
    <w:rsid w:val="00997E91"/>
    <w:rsid w:val="009A0C8F"/>
    <w:rsid w:val="009A15E4"/>
    <w:rsid w:val="009A1799"/>
    <w:rsid w:val="009A22D9"/>
    <w:rsid w:val="009A325D"/>
    <w:rsid w:val="009A461A"/>
    <w:rsid w:val="009A4D4D"/>
    <w:rsid w:val="009B6EA4"/>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6F05"/>
    <w:rsid w:val="009E73DF"/>
    <w:rsid w:val="009E7B4E"/>
    <w:rsid w:val="009F018A"/>
    <w:rsid w:val="009F236C"/>
    <w:rsid w:val="009F431D"/>
    <w:rsid w:val="009F4FD1"/>
    <w:rsid w:val="009F683C"/>
    <w:rsid w:val="009F6DD9"/>
    <w:rsid w:val="009F72EB"/>
    <w:rsid w:val="009F7549"/>
    <w:rsid w:val="00A01C21"/>
    <w:rsid w:val="00A02F8D"/>
    <w:rsid w:val="00A044D2"/>
    <w:rsid w:val="00A05090"/>
    <w:rsid w:val="00A0560B"/>
    <w:rsid w:val="00A05FF8"/>
    <w:rsid w:val="00A11E12"/>
    <w:rsid w:val="00A1292F"/>
    <w:rsid w:val="00A14BCA"/>
    <w:rsid w:val="00A1754B"/>
    <w:rsid w:val="00A17AD5"/>
    <w:rsid w:val="00A219AF"/>
    <w:rsid w:val="00A2438C"/>
    <w:rsid w:val="00A248A5"/>
    <w:rsid w:val="00A30082"/>
    <w:rsid w:val="00A31088"/>
    <w:rsid w:val="00A33201"/>
    <w:rsid w:val="00A3333F"/>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0E0"/>
    <w:rsid w:val="00A67D1B"/>
    <w:rsid w:val="00A707B7"/>
    <w:rsid w:val="00A73864"/>
    <w:rsid w:val="00A73995"/>
    <w:rsid w:val="00A74086"/>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100E"/>
    <w:rsid w:val="00AA263C"/>
    <w:rsid w:val="00AA2829"/>
    <w:rsid w:val="00AA426F"/>
    <w:rsid w:val="00AB02F3"/>
    <w:rsid w:val="00AB0A72"/>
    <w:rsid w:val="00AB105D"/>
    <w:rsid w:val="00AB1868"/>
    <w:rsid w:val="00AB1A60"/>
    <w:rsid w:val="00AB4C28"/>
    <w:rsid w:val="00AB5426"/>
    <w:rsid w:val="00AB58D8"/>
    <w:rsid w:val="00AB5EED"/>
    <w:rsid w:val="00AB69D6"/>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18DA"/>
    <w:rsid w:val="00B12C45"/>
    <w:rsid w:val="00B13E3F"/>
    <w:rsid w:val="00B14016"/>
    <w:rsid w:val="00B1446D"/>
    <w:rsid w:val="00B14B43"/>
    <w:rsid w:val="00B220E6"/>
    <w:rsid w:val="00B222D6"/>
    <w:rsid w:val="00B22E44"/>
    <w:rsid w:val="00B2308D"/>
    <w:rsid w:val="00B2388D"/>
    <w:rsid w:val="00B25CC9"/>
    <w:rsid w:val="00B26FDA"/>
    <w:rsid w:val="00B27F87"/>
    <w:rsid w:val="00B302DD"/>
    <w:rsid w:val="00B33B35"/>
    <w:rsid w:val="00B35919"/>
    <w:rsid w:val="00B37C7E"/>
    <w:rsid w:val="00B41584"/>
    <w:rsid w:val="00B43DE5"/>
    <w:rsid w:val="00B46745"/>
    <w:rsid w:val="00B46BCA"/>
    <w:rsid w:val="00B46E6D"/>
    <w:rsid w:val="00B47F11"/>
    <w:rsid w:val="00B5000E"/>
    <w:rsid w:val="00B51056"/>
    <w:rsid w:val="00B52B84"/>
    <w:rsid w:val="00B53A27"/>
    <w:rsid w:val="00B53BD9"/>
    <w:rsid w:val="00B541B1"/>
    <w:rsid w:val="00B54BE9"/>
    <w:rsid w:val="00B5507D"/>
    <w:rsid w:val="00B61073"/>
    <w:rsid w:val="00B61E32"/>
    <w:rsid w:val="00B64119"/>
    <w:rsid w:val="00B65DEA"/>
    <w:rsid w:val="00B669C0"/>
    <w:rsid w:val="00B66B18"/>
    <w:rsid w:val="00B66C43"/>
    <w:rsid w:val="00B72E48"/>
    <w:rsid w:val="00B73083"/>
    <w:rsid w:val="00B73E64"/>
    <w:rsid w:val="00B76D4D"/>
    <w:rsid w:val="00B838F2"/>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22FC"/>
    <w:rsid w:val="00BB31DD"/>
    <w:rsid w:val="00BB4781"/>
    <w:rsid w:val="00BB5486"/>
    <w:rsid w:val="00BB70E2"/>
    <w:rsid w:val="00BB770D"/>
    <w:rsid w:val="00BB7E37"/>
    <w:rsid w:val="00BD5696"/>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4293"/>
    <w:rsid w:val="00C05104"/>
    <w:rsid w:val="00C063FD"/>
    <w:rsid w:val="00C07B6B"/>
    <w:rsid w:val="00C07CE3"/>
    <w:rsid w:val="00C07E77"/>
    <w:rsid w:val="00C12507"/>
    <w:rsid w:val="00C143F3"/>
    <w:rsid w:val="00C144A8"/>
    <w:rsid w:val="00C14649"/>
    <w:rsid w:val="00C14A8B"/>
    <w:rsid w:val="00C15675"/>
    <w:rsid w:val="00C16E43"/>
    <w:rsid w:val="00C176E6"/>
    <w:rsid w:val="00C217F8"/>
    <w:rsid w:val="00C218F0"/>
    <w:rsid w:val="00C21BF3"/>
    <w:rsid w:val="00C22196"/>
    <w:rsid w:val="00C22A43"/>
    <w:rsid w:val="00C22F02"/>
    <w:rsid w:val="00C22F4D"/>
    <w:rsid w:val="00C23CF5"/>
    <w:rsid w:val="00C23DBD"/>
    <w:rsid w:val="00C255ED"/>
    <w:rsid w:val="00C30C8C"/>
    <w:rsid w:val="00C3168D"/>
    <w:rsid w:val="00C32817"/>
    <w:rsid w:val="00C32CA3"/>
    <w:rsid w:val="00C340E1"/>
    <w:rsid w:val="00C346E5"/>
    <w:rsid w:val="00C34AC0"/>
    <w:rsid w:val="00C3504F"/>
    <w:rsid w:val="00C37143"/>
    <w:rsid w:val="00C373C2"/>
    <w:rsid w:val="00C4009B"/>
    <w:rsid w:val="00C4244F"/>
    <w:rsid w:val="00C4262A"/>
    <w:rsid w:val="00C42C59"/>
    <w:rsid w:val="00C4442A"/>
    <w:rsid w:val="00C45DE1"/>
    <w:rsid w:val="00C50297"/>
    <w:rsid w:val="00C52660"/>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15CD"/>
    <w:rsid w:val="00C83165"/>
    <w:rsid w:val="00C8409B"/>
    <w:rsid w:val="00C86CF0"/>
    <w:rsid w:val="00C86D1A"/>
    <w:rsid w:val="00C87CC8"/>
    <w:rsid w:val="00C9283D"/>
    <w:rsid w:val="00C9329A"/>
    <w:rsid w:val="00C934E1"/>
    <w:rsid w:val="00C94268"/>
    <w:rsid w:val="00C9746B"/>
    <w:rsid w:val="00CA0024"/>
    <w:rsid w:val="00CA1737"/>
    <w:rsid w:val="00CA2409"/>
    <w:rsid w:val="00CA34CB"/>
    <w:rsid w:val="00CA393C"/>
    <w:rsid w:val="00CA4742"/>
    <w:rsid w:val="00CA5D15"/>
    <w:rsid w:val="00CA62F6"/>
    <w:rsid w:val="00CB19A3"/>
    <w:rsid w:val="00CB19C4"/>
    <w:rsid w:val="00CB2650"/>
    <w:rsid w:val="00CB2837"/>
    <w:rsid w:val="00CB4D6A"/>
    <w:rsid w:val="00CB589E"/>
    <w:rsid w:val="00CB698C"/>
    <w:rsid w:val="00CB6A33"/>
    <w:rsid w:val="00CC217C"/>
    <w:rsid w:val="00CC2F0B"/>
    <w:rsid w:val="00CC30EB"/>
    <w:rsid w:val="00CC3F4F"/>
    <w:rsid w:val="00CC4775"/>
    <w:rsid w:val="00CC6E58"/>
    <w:rsid w:val="00CD122D"/>
    <w:rsid w:val="00CD384B"/>
    <w:rsid w:val="00CD432E"/>
    <w:rsid w:val="00CD4C86"/>
    <w:rsid w:val="00CD4C9C"/>
    <w:rsid w:val="00CD587D"/>
    <w:rsid w:val="00CD7765"/>
    <w:rsid w:val="00CD7D95"/>
    <w:rsid w:val="00CE4E33"/>
    <w:rsid w:val="00CE50A5"/>
    <w:rsid w:val="00CE61B7"/>
    <w:rsid w:val="00CE6F16"/>
    <w:rsid w:val="00CE721C"/>
    <w:rsid w:val="00CE739F"/>
    <w:rsid w:val="00CF0078"/>
    <w:rsid w:val="00CF1DA6"/>
    <w:rsid w:val="00CF26E5"/>
    <w:rsid w:val="00CF2DBC"/>
    <w:rsid w:val="00CF54DD"/>
    <w:rsid w:val="00CF5585"/>
    <w:rsid w:val="00CF5E57"/>
    <w:rsid w:val="00D0019C"/>
    <w:rsid w:val="00D02F86"/>
    <w:rsid w:val="00D03444"/>
    <w:rsid w:val="00D03CE9"/>
    <w:rsid w:val="00D04FE8"/>
    <w:rsid w:val="00D05104"/>
    <w:rsid w:val="00D072BB"/>
    <w:rsid w:val="00D07E9D"/>
    <w:rsid w:val="00D114E7"/>
    <w:rsid w:val="00D11ADC"/>
    <w:rsid w:val="00D11B54"/>
    <w:rsid w:val="00D120BB"/>
    <w:rsid w:val="00D133CC"/>
    <w:rsid w:val="00D15086"/>
    <w:rsid w:val="00D15546"/>
    <w:rsid w:val="00D171F7"/>
    <w:rsid w:val="00D21417"/>
    <w:rsid w:val="00D2262A"/>
    <w:rsid w:val="00D2272F"/>
    <w:rsid w:val="00D233BF"/>
    <w:rsid w:val="00D265DD"/>
    <w:rsid w:val="00D279FD"/>
    <w:rsid w:val="00D30BCF"/>
    <w:rsid w:val="00D3107E"/>
    <w:rsid w:val="00D31E90"/>
    <w:rsid w:val="00D34224"/>
    <w:rsid w:val="00D374B4"/>
    <w:rsid w:val="00D374E1"/>
    <w:rsid w:val="00D4292A"/>
    <w:rsid w:val="00D44E0B"/>
    <w:rsid w:val="00D45D34"/>
    <w:rsid w:val="00D476A4"/>
    <w:rsid w:val="00D5130C"/>
    <w:rsid w:val="00D51AFF"/>
    <w:rsid w:val="00D51EF6"/>
    <w:rsid w:val="00D5240B"/>
    <w:rsid w:val="00D5637E"/>
    <w:rsid w:val="00D56B63"/>
    <w:rsid w:val="00D56F7C"/>
    <w:rsid w:val="00D56FAC"/>
    <w:rsid w:val="00D57DC4"/>
    <w:rsid w:val="00D612CF"/>
    <w:rsid w:val="00D63679"/>
    <w:rsid w:val="00D64D3F"/>
    <w:rsid w:val="00D66347"/>
    <w:rsid w:val="00D72588"/>
    <w:rsid w:val="00D74681"/>
    <w:rsid w:val="00D75196"/>
    <w:rsid w:val="00D762E2"/>
    <w:rsid w:val="00D8075A"/>
    <w:rsid w:val="00D80827"/>
    <w:rsid w:val="00D82B09"/>
    <w:rsid w:val="00D82F98"/>
    <w:rsid w:val="00D859D2"/>
    <w:rsid w:val="00D85B71"/>
    <w:rsid w:val="00D8625B"/>
    <w:rsid w:val="00D86829"/>
    <w:rsid w:val="00D91011"/>
    <w:rsid w:val="00D91B28"/>
    <w:rsid w:val="00D92963"/>
    <w:rsid w:val="00D92965"/>
    <w:rsid w:val="00D931E0"/>
    <w:rsid w:val="00D93497"/>
    <w:rsid w:val="00D944B6"/>
    <w:rsid w:val="00D95845"/>
    <w:rsid w:val="00D965C7"/>
    <w:rsid w:val="00DA028B"/>
    <w:rsid w:val="00DA04DD"/>
    <w:rsid w:val="00DA0B36"/>
    <w:rsid w:val="00DA0E0F"/>
    <w:rsid w:val="00DA1311"/>
    <w:rsid w:val="00DA583E"/>
    <w:rsid w:val="00DA591B"/>
    <w:rsid w:val="00DA7FB9"/>
    <w:rsid w:val="00DB0D2C"/>
    <w:rsid w:val="00DB10DA"/>
    <w:rsid w:val="00DB1EF3"/>
    <w:rsid w:val="00DB2275"/>
    <w:rsid w:val="00DB2677"/>
    <w:rsid w:val="00DB35C3"/>
    <w:rsid w:val="00DB4B6A"/>
    <w:rsid w:val="00DB4D9E"/>
    <w:rsid w:val="00DB72D5"/>
    <w:rsid w:val="00DB78D1"/>
    <w:rsid w:val="00DC00F2"/>
    <w:rsid w:val="00DC0AAD"/>
    <w:rsid w:val="00DC26AE"/>
    <w:rsid w:val="00DC3538"/>
    <w:rsid w:val="00DC4C61"/>
    <w:rsid w:val="00DC5089"/>
    <w:rsid w:val="00DC560F"/>
    <w:rsid w:val="00DC6E62"/>
    <w:rsid w:val="00DC741C"/>
    <w:rsid w:val="00DC7DB2"/>
    <w:rsid w:val="00DD1AA1"/>
    <w:rsid w:val="00DD5595"/>
    <w:rsid w:val="00DD56F3"/>
    <w:rsid w:val="00DD7101"/>
    <w:rsid w:val="00DE3F8D"/>
    <w:rsid w:val="00DE54CA"/>
    <w:rsid w:val="00DE67E8"/>
    <w:rsid w:val="00DE6C59"/>
    <w:rsid w:val="00DE7561"/>
    <w:rsid w:val="00DE7E80"/>
    <w:rsid w:val="00DF2EC5"/>
    <w:rsid w:val="00DF3569"/>
    <w:rsid w:val="00DF41E7"/>
    <w:rsid w:val="00DF64FF"/>
    <w:rsid w:val="00DF764F"/>
    <w:rsid w:val="00E01BC2"/>
    <w:rsid w:val="00E03391"/>
    <w:rsid w:val="00E052C1"/>
    <w:rsid w:val="00E13094"/>
    <w:rsid w:val="00E130A8"/>
    <w:rsid w:val="00E13EB3"/>
    <w:rsid w:val="00E15387"/>
    <w:rsid w:val="00E16142"/>
    <w:rsid w:val="00E17141"/>
    <w:rsid w:val="00E17531"/>
    <w:rsid w:val="00E20468"/>
    <w:rsid w:val="00E21652"/>
    <w:rsid w:val="00E21FCF"/>
    <w:rsid w:val="00E23D98"/>
    <w:rsid w:val="00E23FD0"/>
    <w:rsid w:val="00E25AC9"/>
    <w:rsid w:val="00E25D9D"/>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2962"/>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75480"/>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97ED9"/>
    <w:rsid w:val="00EA07B1"/>
    <w:rsid w:val="00EA17C9"/>
    <w:rsid w:val="00EA2AC4"/>
    <w:rsid w:val="00EA2FB0"/>
    <w:rsid w:val="00EA403D"/>
    <w:rsid w:val="00EA6292"/>
    <w:rsid w:val="00EA6A69"/>
    <w:rsid w:val="00EB0188"/>
    <w:rsid w:val="00EB1160"/>
    <w:rsid w:val="00EB3206"/>
    <w:rsid w:val="00EB3F98"/>
    <w:rsid w:val="00EB7B09"/>
    <w:rsid w:val="00EC00C1"/>
    <w:rsid w:val="00EC0E1B"/>
    <w:rsid w:val="00EC0EF0"/>
    <w:rsid w:val="00EC464A"/>
    <w:rsid w:val="00EC6289"/>
    <w:rsid w:val="00ED4B35"/>
    <w:rsid w:val="00ED66D5"/>
    <w:rsid w:val="00EE1F9C"/>
    <w:rsid w:val="00EE2540"/>
    <w:rsid w:val="00EE31A6"/>
    <w:rsid w:val="00EE3E6D"/>
    <w:rsid w:val="00EE5400"/>
    <w:rsid w:val="00EE63E4"/>
    <w:rsid w:val="00EE75B3"/>
    <w:rsid w:val="00EE78E6"/>
    <w:rsid w:val="00EF1458"/>
    <w:rsid w:val="00EF1B23"/>
    <w:rsid w:val="00EF2519"/>
    <w:rsid w:val="00EF2EB7"/>
    <w:rsid w:val="00EF5CF1"/>
    <w:rsid w:val="00EF6EEE"/>
    <w:rsid w:val="00EF7539"/>
    <w:rsid w:val="00EF7871"/>
    <w:rsid w:val="00EF7F20"/>
    <w:rsid w:val="00EF7F78"/>
    <w:rsid w:val="00F0024A"/>
    <w:rsid w:val="00F00DF8"/>
    <w:rsid w:val="00F01DFF"/>
    <w:rsid w:val="00F01EB8"/>
    <w:rsid w:val="00F034A1"/>
    <w:rsid w:val="00F03ECE"/>
    <w:rsid w:val="00F06CDA"/>
    <w:rsid w:val="00F07F63"/>
    <w:rsid w:val="00F10DB0"/>
    <w:rsid w:val="00F11FD3"/>
    <w:rsid w:val="00F1399C"/>
    <w:rsid w:val="00F1430C"/>
    <w:rsid w:val="00F1573A"/>
    <w:rsid w:val="00F1758B"/>
    <w:rsid w:val="00F177DB"/>
    <w:rsid w:val="00F17D87"/>
    <w:rsid w:val="00F207B2"/>
    <w:rsid w:val="00F20CAE"/>
    <w:rsid w:val="00F210DB"/>
    <w:rsid w:val="00F214B1"/>
    <w:rsid w:val="00F21D8C"/>
    <w:rsid w:val="00F2262B"/>
    <w:rsid w:val="00F26665"/>
    <w:rsid w:val="00F26930"/>
    <w:rsid w:val="00F26BA1"/>
    <w:rsid w:val="00F3298E"/>
    <w:rsid w:val="00F32A59"/>
    <w:rsid w:val="00F368D3"/>
    <w:rsid w:val="00F404C3"/>
    <w:rsid w:val="00F42634"/>
    <w:rsid w:val="00F42AF1"/>
    <w:rsid w:val="00F42C6A"/>
    <w:rsid w:val="00F42DC5"/>
    <w:rsid w:val="00F43963"/>
    <w:rsid w:val="00F44A2D"/>
    <w:rsid w:val="00F45888"/>
    <w:rsid w:val="00F46C9E"/>
    <w:rsid w:val="00F500D3"/>
    <w:rsid w:val="00F50958"/>
    <w:rsid w:val="00F509B6"/>
    <w:rsid w:val="00F51BEB"/>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6785"/>
    <w:rsid w:val="00F77D08"/>
    <w:rsid w:val="00F82CE2"/>
    <w:rsid w:val="00F837A5"/>
    <w:rsid w:val="00F84103"/>
    <w:rsid w:val="00F85B0B"/>
    <w:rsid w:val="00F87ADA"/>
    <w:rsid w:val="00F902C9"/>
    <w:rsid w:val="00F92057"/>
    <w:rsid w:val="00F93590"/>
    <w:rsid w:val="00F948E6"/>
    <w:rsid w:val="00F94936"/>
    <w:rsid w:val="00F97097"/>
    <w:rsid w:val="00FA1D16"/>
    <w:rsid w:val="00FA2569"/>
    <w:rsid w:val="00FA3AAC"/>
    <w:rsid w:val="00FA5C3D"/>
    <w:rsid w:val="00FA5FC8"/>
    <w:rsid w:val="00FA630D"/>
    <w:rsid w:val="00FB00CA"/>
    <w:rsid w:val="00FB1BEC"/>
    <w:rsid w:val="00FB3A5B"/>
    <w:rsid w:val="00FB4406"/>
    <w:rsid w:val="00FB4935"/>
    <w:rsid w:val="00FB5223"/>
    <w:rsid w:val="00FB5357"/>
    <w:rsid w:val="00FB5447"/>
    <w:rsid w:val="00FB577C"/>
    <w:rsid w:val="00FB5C32"/>
    <w:rsid w:val="00FB6A53"/>
    <w:rsid w:val="00FC0949"/>
    <w:rsid w:val="00FC2592"/>
    <w:rsid w:val="00FC374B"/>
    <w:rsid w:val="00FC3CCA"/>
    <w:rsid w:val="00FC3F49"/>
    <w:rsid w:val="00FC4376"/>
    <w:rsid w:val="00FC5950"/>
    <w:rsid w:val="00FC5D92"/>
    <w:rsid w:val="00FC70F6"/>
    <w:rsid w:val="00FC73FF"/>
    <w:rsid w:val="00FD1E12"/>
    <w:rsid w:val="00FD2E84"/>
    <w:rsid w:val="00FD3215"/>
    <w:rsid w:val="00FD547E"/>
    <w:rsid w:val="00FD606D"/>
    <w:rsid w:val="00FD7F75"/>
    <w:rsid w:val="00FE14FD"/>
    <w:rsid w:val="00FE2ABB"/>
    <w:rsid w:val="00FF0243"/>
    <w:rsid w:val="00FF07B3"/>
    <w:rsid w:val="00FF2121"/>
    <w:rsid w:val="00FF23D1"/>
    <w:rsid w:val="00FF3E91"/>
    <w:rsid w:val="00FF4164"/>
    <w:rsid w:val="00FF4547"/>
    <w:rsid w:val="00FF471C"/>
    <w:rsid w:val="00FF4FAF"/>
    <w:rsid w:val="02B2D550"/>
    <w:rsid w:val="031B707A"/>
    <w:rsid w:val="032E2FA8"/>
    <w:rsid w:val="03373D49"/>
    <w:rsid w:val="03E36679"/>
    <w:rsid w:val="04B77B53"/>
    <w:rsid w:val="058A1BD8"/>
    <w:rsid w:val="05A06732"/>
    <w:rsid w:val="05BAB7EC"/>
    <w:rsid w:val="08B5A914"/>
    <w:rsid w:val="093F9777"/>
    <w:rsid w:val="0F2A4D2B"/>
    <w:rsid w:val="0F53F3BD"/>
    <w:rsid w:val="0F85CB74"/>
    <w:rsid w:val="0FBE71F5"/>
    <w:rsid w:val="10A9B61B"/>
    <w:rsid w:val="11A0DC49"/>
    <w:rsid w:val="11E408D0"/>
    <w:rsid w:val="12008102"/>
    <w:rsid w:val="120E94EB"/>
    <w:rsid w:val="1454253A"/>
    <w:rsid w:val="1486CF5A"/>
    <w:rsid w:val="14DB047F"/>
    <w:rsid w:val="1512F810"/>
    <w:rsid w:val="1555961F"/>
    <w:rsid w:val="1597C0B5"/>
    <w:rsid w:val="15CC852D"/>
    <w:rsid w:val="1711016A"/>
    <w:rsid w:val="17D0223D"/>
    <w:rsid w:val="17E5CD48"/>
    <w:rsid w:val="1A22F985"/>
    <w:rsid w:val="1A9B1F2E"/>
    <w:rsid w:val="1B1382ED"/>
    <w:rsid w:val="1BA72828"/>
    <w:rsid w:val="1C5576EE"/>
    <w:rsid w:val="1C750079"/>
    <w:rsid w:val="1CDB21B6"/>
    <w:rsid w:val="1D0C1C3F"/>
    <w:rsid w:val="1D6F5695"/>
    <w:rsid w:val="1D806D3E"/>
    <w:rsid w:val="1E6B8EAC"/>
    <w:rsid w:val="1E8655CE"/>
    <w:rsid w:val="203C1898"/>
    <w:rsid w:val="2040A01B"/>
    <w:rsid w:val="210F3538"/>
    <w:rsid w:val="21337E4C"/>
    <w:rsid w:val="23932811"/>
    <w:rsid w:val="24B91258"/>
    <w:rsid w:val="24DDA9F6"/>
    <w:rsid w:val="251A8875"/>
    <w:rsid w:val="256FAF4D"/>
    <w:rsid w:val="25C8ABF9"/>
    <w:rsid w:val="2677A56E"/>
    <w:rsid w:val="267CC98C"/>
    <w:rsid w:val="26BAB116"/>
    <w:rsid w:val="27B56729"/>
    <w:rsid w:val="28401106"/>
    <w:rsid w:val="285F5B03"/>
    <w:rsid w:val="28B73BDA"/>
    <w:rsid w:val="29477310"/>
    <w:rsid w:val="29690445"/>
    <w:rsid w:val="2974E661"/>
    <w:rsid w:val="29F5D9E8"/>
    <w:rsid w:val="2A01745E"/>
    <w:rsid w:val="2AA6BE18"/>
    <w:rsid w:val="2C005CAE"/>
    <w:rsid w:val="2DF7E2DC"/>
    <w:rsid w:val="2F9E3B3C"/>
    <w:rsid w:val="318A087B"/>
    <w:rsid w:val="33313C2B"/>
    <w:rsid w:val="33AC79AD"/>
    <w:rsid w:val="36B42643"/>
    <w:rsid w:val="37BEA7A4"/>
    <w:rsid w:val="397D1EC2"/>
    <w:rsid w:val="3983A6BB"/>
    <w:rsid w:val="3A01B9B2"/>
    <w:rsid w:val="3A38474E"/>
    <w:rsid w:val="3A490DD3"/>
    <w:rsid w:val="3BADB5C5"/>
    <w:rsid w:val="3C0014A8"/>
    <w:rsid w:val="3C795A41"/>
    <w:rsid w:val="3DB06FA8"/>
    <w:rsid w:val="3E238E69"/>
    <w:rsid w:val="3FD3DA37"/>
    <w:rsid w:val="40106BF2"/>
    <w:rsid w:val="4081201A"/>
    <w:rsid w:val="40AA7CCB"/>
    <w:rsid w:val="412F697B"/>
    <w:rsid w:val="41516D64"/>
    <w:rsid w:val="41A5C64D"/>
    <w:rsid w:val="42C1E305"/>
    <w:rsid w:val="42D0859D"/>
    <w:rsid w:val="431158F6"/>
    <w:rsid w:val="43343CC7"/>
    <w:rsid w:val="455DB804"/>
    <w:rsid w:val="4686148E"/>
    <w:rsid w:val="469770DE"/>
    <w:rsid w:val="4698EB96"/>
    <w:rsid w:val="46A9789E"/>
    <w:rsid w:val="4799DDF0"/>
    <w:rsid w:val="48C55F2E"/>
    <w:rsid w:val="496DB36A"/>
    <w:rsid w:val="4AA719FD"/>
    <w:rsid w:val="4B447C53"/>
    <w:rsid w:val="4DDD838C"/>
    <w:rsid w:val="4DE35B72"/>
    <w:rsid w:val="4EB77619"/>
    <w:rsid w:val="4FB5C03C"/>
    <w:rsid w:val="5080AE25"/>
    <w:rsid w:val="5132E369"/>
    <w:rsid w:val="514BD08A"/>
    <w:rsid w:val="5272CE6B"/>
    <w:rsid w:val="53344B21"/>
    <w:rsid w:val="54AD9FF9"/>
    <w:rsid w:val="54BF22EC"/>
    <w:rsid w:val="5515D605"/>
    <w:rsid w:val="5581488F"/>
    <w:rsid w:val="569618D0"/>
    <w:rsid w:val="570F6CB7"/>
    <w:rsid w:val="580772FB"/>
    <w:rsid w:val="5989FF47"/>
    <w:rsid w:val="59B1FDA6"/>
    <w:rsid w:val="5E2DD7F2"/>
    <w:rsid w:val="5EDF0205"/>
    <w:rsid w:val="5F303EC3"/>
    <w:rsid w:val="60C51D03"/>
    <w:rsid w:val="61311D13"/>
    <w:rsid w:val="61BAECBF"/>
    <w:rsid w:val="61E4526F"/>
    <w:rsid w:val="6285586E"/>
    <w:rsid w:val="643C3614"/>
    <w:rsid w:val="649651F7"/>
    <w:rsid w:val="65318ADA"/>
    <w:rsid w:val="65376965"/>
    <w:rsid w:val="657AC186"/>
    <w:rsid w:val="658F0071"/>
    <w:rsid w:val="662BD5EE"/>
    <w:rsid w:val="66C1C9AE"/>
    <w:rsid w:val="6772838D"/>
    <w:rsid w:val="69D70276"/>
    <w:rsid w:val="6B337BD8"/>
    <w:rsid w:val="6C012E0D"/>
    <w:rsid w:val="6C4717D5"/>
    <w:rsid w:val="6D6AB0EB"/>
    <w:rsid w:val="6F17B80E"/>
    <w:rsid w:val="6F28B006"/>
    <w:rsid w:val="6F29E794"/>
    <w:rsid w:val="6F4A9196"/>
    <w:rsid w:val="715ADEF1"/>
    <w:rsid w:val="71936CF5"/>
    <w:rsid w:val="71A6B51D"/>
    <w:rsid w:val="724C2EFE"/>
    <w:rsid w:val="72701C9B"/>
    <w:rsid w:val="727A529D"/>
    <w:rsid w:val="7521C9E9"/>
    <w:rsid w:val="760DEB43"/>
    <w:rsid w:val="763962EA"/>
    <w:rsid w:val="7644D707"/>
    <w:rsid w:val="7732BD67"/>
    <w:rsid w:val="77E8227E"/>
    <w:rsid w:val="7AC324E6"/>
    <w:rsid w:val="7C400B6C"/>
    <w:rsid w:val="7C9D6E39"/>
    <w:rsid w:val="7D51D8D4"/>
    <w:rsid w:val="7EC9D88C"/>
    <w:rsid w:val="7FC3CEC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84A661D1-ACB3-4BE9-BBA4-9875DEA4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DC00F2"/>
    <w:pPr>
      <w:widowControl w:val="0"/>
      <w:suppressAutoHyphens/>
    </w:pPr>
    <w:rPr>
      <w:rFonts w:ascii="Times New Roman" w:eastAsia="Calibri" w:hAnsi="Times New Roman" w:cs="Calibri"/>
      <w:color w:val="00000A"/>
      <w:sz w:val="24"/>
      <w:szCs w:val="24"/>
      <w:lang w:val="en-US" w:eastAsia="en-US"/>
    </w:rPr>
  </w:style>
  <w:style w:type="character" w:styleId="Perirtashipersaitas">
    <w:name w:val="FollowedHyperlink"/>
    <w:basedOn w:val="Numatytasispastraiposriftas"/>
    <w:uiPriority w:val="99"/>
    <w:semiHidden/>
    <w:unhideWhenUsed/>
    <w:rsid w:val="00A333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ltra.vkti.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puisiene@vas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mailto:r.ambraska@vas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7812</Words>
  <Characters>44534</Characters>
  <Application>Microsoft Office Word</Application>
  <DocSecurity>0</DocSecurity>
  <Lines>371</Lines>
  <Paragraphs>104</Paragraphs>
  <ScaleCrop>false</ScaleCrop>
  <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Gigevičiūtė</dc:creator>
  <cp:keywords/>
  <cp:lastModifiedBy>Vita Puišienė</cp:lastModifiedBy>
  <cp:revision>36</cp:revision>
  <cp:lastPrinted>2019-03-04T13:54:00Z</cp:lastPrinted>
  <dcterms:created xsi:type="dcterms:W3CDTF">2025-04-09T11:50:00Z</dcterms:created>
  <dcterms:modified xsi:type="dcterms:W3CDTF">2025-04-11T13:16:00Z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