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2062" w14:textId="77777777" w:rsidR="00243C85" w:rsidRPr="007109FC" w:rsidRDefault="00243C85" w:rsidP="00243C85">
      <w:pPr>
        <w:ind w:right="-178"/>
        <w:jc w:val="center"/>
        <w:rPr>
          <w:sz w:val="22"/>
          <w:szCs w:val="22"/>
        </w:rPr>
      </w:pPr>
      <w:r w:rsidRPr="007109FC">
        <w:rPr>
          <w:sz w:val="22"/>
          <w:szCs w:val="22"/>
        </w:rPr>
        <w:t>Herbas arba prekių ženklas</w:t>
      </w:r>
    </w:p>
    <w:p w14:paraId="267E2063" w14:textId="77777777" w:rsidR="00243C85" w:rsidRPr="007109FC" w:rsidRDefault="00243C85" w:rsidP="00243C85">
      <w:pPr>
        <w:ind w:right="-178"/>
        <w:jc w:val="center"/>
        <w:rPr>
          <w:sz w:val="22"/>
          <w:szCs w:val="22"/>
        </w:rPr>
      </w:pPr>
    </w:p>
    <w:p w14:paraId="267E2064" w14:textId="77777777" w:rsidR="00243C85" w:rsidRPr="007109FC" w:rsidRDefault="00243C85" w:rsidP="00243C85">
      <w:pPr>
        <w:ind w:right="-178"/>
        <w:jc w:val="center"/>
        <w:rPr>
          <w:sz w:val="22"/>
          <w:szCs w:val="22"/>
        </w:rPr>
      </w:pPr>
      <w:r w:rsidRPr="007109FC">
        <w:rPr>
          <w:sz w:val="22"/>
          <w:szCs w:val="22"/>
        </w:rPr>
        <w:t>(Tiekėjo pavadinimas)</w:t>
      </w:r>
    </w:p>
    <w:p w14:paraId="267E2065" w14:textId="77777777" w:rsidR="00243C85" w:rsidRPr="007109FC" w:rsidRDefault="00243C85" w:rsidP="00243C85">
      <w:pPr>
        <w:ind w:right="-178"/>
        <w:jc w:val="center"/>
        <w:rPr>
          <w:sz w:val="22"/>
          <w:szCs w:val="22"/>
        </w:rPr>
      </w:pPr>
    </w:p>
    <w:p w14:paraId="267E2066" w14:textId="77777777" w:rsidR="00243C85" w:rsidRPr="007109FC" w:rsidRDefault="00243C85" w:rsidP="00243C85">
      <w:pPr>
        <w:ind w:right="-178"/>
        <w:jc w:val="center"/>
        <w:rPr>
          <w:sz w:val="22"/>
          <w:szCs w:val="22"/>
        </w:rPr>
      </w:pPr>
      <w:r w:rsidRPr="007109FC">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7E2067" w14:textId="77777777" w:rsidR="00243C85" w:rsidRPr="007109FC" w:rsidRDefault="00243C85" w:rsidP="00243C85">
      <w:pPr>
        <w:ind w:right="-178"/>
        <w:jc w:val="center"/>
        <w:rPr>
          <w:sz w:val="22"/>
          <w:szCs w:val="22"/>
        </w:rPr>
      </w:pPr>
    </w:p>
    <w:p w14:paraId="267E2068" w14:textId="77777777" w:rsidR="00243C85" w:rsidRPr="007109FC" w:rsidRDefault="00243C85" w:rsidP="00243C85">
      <w:pPr>
        <w:jc w:val="center"/>
        <w:rPr>
          <w:b/>
          <w:bCs/>
          <w:sz w:val="22"/>
          <w:szCs w:val="22"/>
        </w:rPr>
      </w:pPr>
    </w:p>
    <w:p w14:paraId="267E2069" w14:textId="77777777" w:rsidR="00243C85" w:rsidRPr="007109FC" w:rsidRDefault="00243C85" w:rsidP="00243C85">
      <w:pPr>
        <w:jc w:val="both"/>
        <w:rPr>
          <w:sz w:val="22"/>
          <w:szCs w:val="22"/>
        </w:rPr>
      </w:pPr>
      <w:r w:rsidRPr="007109FC">
        <w:rPr>
          <w:sz w:val="22"/>
          <w:szCs w:val="22"/>
        </w:rPr>
        <w:t>__________________________</w:t>
      </w:r>
    </w:p>
    <w:p w14:paraId="267E206A" w14:textId="77777777" w:rsidR="00243C85" w:rsidRPr="007109FC" w:rsidRDefault="00243C85" w:rsidP="00243C85">
      <w:pPr>
        <w:tabs>
          <w:tab w:val="center" w:pos="2520"/>
        </w:tabs>
        <w:jc w:val="both"/>
        <w:rPr>
          <w:sz w:val="22"/>
          <w:szCs w:val="22"/>
        </w:rPr>
      </w:pPr>
      <w:r w:rsidRPr="007109FC">
        <w:rPr>
          <w:sz w:val="22"/>
          <w:szCs w:val="22"/>
        </w:rPr>
        <w:t>(Adresatas (perkančioji organizacija))</w:t>
      </w:r>
    </w:p>
    <w:p w14:paraId="267E206B" w14:textId="77777777" w:rsidR="00243C85" w:rsidRPr="007109FC" w:rsidRDefault="00243C85" w:rsidP="00243C85">
      <w:pPr>
        <w:jc w:val="center"/>
        <w:rPr>
          <w:b/>
          <w:sz w:val="22"/>
          <w:szCs w:val="22"/>
        </w:rPr>
      </w:pPr>
    </w:p>
    <w:p w14:paraId="267E206C" w14:textId="77777777" w:rsidR="00243C85" w:rsidRPr="007109FC" w:rsidRDefault="00243C85" w:rsidP="00243C85">
      <w:pPr>
        <w:jc w:val="center"/>
        <w:rPr>
          <w:b/>
          <w:sz w:val="22"/>
          <w:szCs w:val="22"/>
        </w:rPr>
      </w:pPr>
      <w:r w:rsidRPr="007109FC">
        <w:rPr>
          <w:b/>
          <w:sz w:val="22"/>
          <w:szCs w:val="22"/>
        </w:rPr>
        <w:t>PASIŪLYMAS</w:t>
      </w:r>
    </w:p>
    <w:p w14:paraId="473B5168" w14:textId="77777777" w:rsidR="00D96825" w:rsidRDefault="00243C85" w:rsidP="00A57320">
      <w:pPr>
        <w:suppressAutoHyphens w:val="0"/>
        <w:autoSpaceDE w:val="0"/>
        <w:autoSpaceDN w:val="0"/>
        <w:adjustRightInd w:val="0"/>
        <w:jc w:val="center"/>
        <w:rPr>
          <w:b/>
          <w:bCs/>
          <w:caps/>
          <w:sz w:val="22"/>
          <w:szCs w:val="22"/>
        </w:rPr>
      </w:pPr>
      <w:r w:rsidRPr="00671A4B">
        <w:rPr>
          <w:b/>
          <w:bCs/>
          <w:sz w:val="22"/>
          <w:szCs w:val="22"/>
        </w:rPr>
        <w:t>DĖL</w:t>
      </w:r>
      <w:r w:rsidRPr="00A57320">
        <w:rPr>
          <w:b/>
          <w:bCs/>
          <w:caps/>
          <w:sz w:val="22"/>
          <w:szCs w:val="22"/>
        </w:rPr>
        <w:t xml:space="preserve"> </w:t>
      </w:r>
      <w:r w:rsidR="00B4407B">
        <w:rPr>
          <w:b/>
          <w:bCs/>
          <w:caps/>
          <w:sz w:val="22"/>
          <w:szCs w:val="22"/>
        </w:rPr>
        <w:t xml:space="preserve">STOGINĖS SU </w:t>
      </w:r>
      <w:r w:rsidR="00D96825">
        <w:rPr>
          <w:b/>
          <w:bCs/>
          <w:caps/>
          <w:sz w:val="22"/>
          <w:szCs w:val="22"/>
        </w:rPr>
        <w:t>remonto</w:t>
      </w:r>
      <w:r w:rsidR="00B4407B">
        <w:rPr>
          <w:b/>
          <w:bCs/>
          <w:caps/>
          <w:sz w:val="22"/>
          <w:szCs w:val="22"/>
        </w:rPr>
        <w:t xml:space="preserve"> DARBAIS</w:t>
      </w:r>
      <w:r w:rsidR="00A57320">
        <w:rPr>
          <w:b/>
          <w:bCs/>
          <w:caps/>
          <w:sz w:val="22"/>
          <w:szCs w:val="22"/>
        </w:rPr>
        <w:t xml:space="preserve"> </w:t>
      </w:r>
    </w:p>
    <w:p w14:paraId="267E206D" w14:textId="57893ECE" w:rsidR="00243C85" w:rsidRPr="00A57320" w:rsidRDefault="00243C85" w:rsidP="00A57320">
      <w:pPr>
        <w:suppressAutoHyphens w:val="0"/>
        <w:autoSpaceDE w:val="0"/>
        <w:autoSpaceDN w:val="0"/>
        <w:adjustRightInd w:val="0"/>
        <w:jc w:val="center"/>
        <w:rPr>
          <w:b/>
          <w:bCs/>
          <w:sz w:val="22"/>
          <w:szCs w:val="22"/>
        </w:rPr>
      </w:pPr>
      <w:r w:rsidRPr="007109FC">
        <w:rPr>
          <w:b/>
          <w:bCs/>
          <w:sz w:val="22"/>
          <w:szCs w:val="22"/>
        </w:rPr>
        <w:t>PIRKIMO</w:t>
      </w:r>
    </w:p>
    <w:p w14:paraId="267E206E" w14:textId="77777777" w:rsidR="00243C85" w:rsidRPr="007109FC" w:rsidRDefault="00243C85" w:rsidP="00243C85">
      <w:pPr>
        <w:shd w:val="clear" w:color="auto" w:fill="FFFFFF"/>
        <w:jc w:val="center"/>
        <w:rPr>
          <w:b/>
          <w:bCs/>
          <w:sz w:val="22"/>
          <w:szCs w:val="22"/>
        </w:rPr>
      </w:pPr>
      <w:r w:rsidRPr="007109FC">
        <w:rPr>
          <w:sz w:val="22"/>
          <w:szCs w:val="22"/>
        </w:rPr>
        <w:t>____________</w:t>
      </w:r>
      <w:r w:rsidRPr="007109FC">
        <w:rPr>
          <w:b/>
          <w:bCs/>
          <w:sz w:val="22"/>
          <w:szCs w:val="22"/>
        </w:rPr>
        <w:t xml:space="preserve"> </w:t>
      </w:r>
      <w:r w:rsidRPr="007109FC">
        <w:rPr>
          <w:sz w:val="22"/>
          <w:szCs w:val="22"/>
        </w:rPr>
        <w:t>Nr.______</w:t>
      </w:r>
    </w:p>
    <w:p w14:paraId="267E206F" w14:textId="77777777" w:rsidR="00243C85" w:rsidRPr="007109FC" w:rsidRDefault="00243C85" w:rsidP="00243C85">
      <w:pPr>
        <w:shd w:val="clear" w:color="auto" w:fill="FFFFFF"/>
        <w:jc w:val="center"/>
        <w:rPr>
          <w:bCs/>
          <w:sz w:val="22"/>
          <w:szCs w:val="22"/>
        </w:rPr>
      </w:pPr>
      <w:r w:rsidRPr="007109FC">
        <w:rPr>
          <w:bCs/>
          <w:sz w:val="22"/>
          <w:szCs w:val="22"/>
        </w:rPr>
        <w:t>(Data)</w:t>
      </w:r>
    </w:p>
    <w:p w14:paraId="267E2070" w14:textId="77777777" w:rsidR="00243C85" w:rsidRPr="007109FC" w:rsidRDefault="00243C85" w:rsidP="00243C85">
      <w:pPr>
        <w:shd w:val="clear" w:color="auto" w:fill="FFFFFF"/>
        <w:jc w:val="center"/>
        <w:rPr>
          <w:bCs/>
          <w:sz w:val="22"/>
          <w:szCs w:val="22"/>
        </w:rPr>
      </w:pPr>
      <w:r w:rsidRPr="007109FC">
        <w:rPr>
          <w:bCs/>
          <w:sz w:val="22"/>
          <w:szCs w:val="22"/>
        </w:rPr>
        <w:t>_____________</w:t>
      </w:r>
    </w:p>
    <w:p w14:paraId="267E2071"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267E2072" w14:textId="77777777" w:rsidR="00243C85" w:rsidRPr="007109FC" w:rsidRDefault="00243C85" w:rsidP="00243C85">
      <w:pPr>
        <w:jc w:val="center"/>
        <w:rPr>
          <w:sz w:val="22"/>
          <w:szCs w:val="22"/>
        </w:rPr>
      </w:pPr>
    </w:p>
    <w:p w14:paraId="267E2073"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267E2074" w14:textId="77777777" w:rsidR="00243C85" w:rsidRPr="007109FC" w:rsidRDefault="00243C85" w:rsidP="00243C85">
      <w:pPr>
        <w:jc w:val="center"/>
        <w:rPr>
          <w:b/>
          <w:sz w:val="22"/>
          <w:szCs w:val="22"/>
        </w:rPr>
      </w:pPr>
      <w:r w:rsidRPr="007109FC">
        <w:rPr>
          <w:b/>
          <w:sz w:val="22"/>
          <w:szCs w:val="22"/>
        </w:rPr>
        <w:t>TIEKĖJO REKVIZITAI</w:t>
      </w:r>
    </w:p>
    <w:p w14:paraId="267E2075" w14:textId="77777777" w:rsidR="00243C85" w:rsidRPr="007109FC" w:rsidRDefault="00243C85" w:rsidP="00243C85">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7109FC" w14:paraId="267E207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6" w14:textId="77777777" w:rsidR="00243C85" w:rsidRPr="007109FC" w:rsidRDefault="00243C85" w:rsidP="006A3AC8">
            <w:pPr>
              <w:spacing w:line="276" w:lineRule="auto"/>
              <w:jc w:val="both"/>
              <w:rPr>
                <w:i/>
                <w:sz w:val="22"/>
                <w:szCs w:val="22"/>
              </w:rPr>
            </w:pPr>
            <w:r w:rsidRPr="007109FC">
              <w:rPr>
                <w:sz w:val="22"/>
                <w:szCs w:val="22"/>
              </w:rPr>
              <w:t xml:space="preserve">Tiekėjo pavadinimas </w:t>
            </w:r>
            <w:r w:rsidRPr="007109FC">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67E2077" w14:textId="77777777" w:rsidR="00243C85" w:rsidRPr="007109FC" w:rsidRDefault="00243C85" w:rsidP="006A3AC8">
            <w:pPr>
              <w:spacing w:line="276" w:lineRule="auto"/>
              <w:jc w:val="both"/>
              <w:rPr>
                <w:sz w:val="22"/>
                <w:szCs w:val="22"/>
              </w:rPr>
            </w:pPr>
          </w:p>
          <w:p w14:paraId="267E2078" w14:textId="77777777" w:rsidR="00243C85" w:rsidRPr="007109FC" w:rsidRDefault="00243C85" w:rsidP="006A3AC8">
            <w:pPr>
              <w:spacing w:line="276" w:lineRule="auto"/>
              <w:jc w:val="both"/>
              <w:rPr>
                <w:sz w:val="22"/>
                <w:szCs w:val="22"/>
              </w:rPr>
            </w:pPr>
          </w:p>
        </w:tc>
      </w:tr>
      <w:tr w:rsidR="00243C85" w:rsidRPr="007109FC" w14:paraId="267E207C"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A" w14:textId="77777777" w:rsidR="00243C85" w:rsidRPr="007109FC" w:rsidRDefault="00243C85" w:rsidP="006A3AC8">
            <w:pPr>
              <w:spacing w:line="276" w:lineRule="auto"/>
              <w:jc w:val="both"/>
              <w:rPr>
                <w:sz w:val="22"/>
                <w:szCs w:val="22"/>
              </w:rPr>
            </w:pPr>
            <w:r w:rsidRPr="007109FC">
              <w:rPr>
                <w:sz w:val="22"/>
                <w:szCs w:val="22"/>
              </w:rPr>
              <w:t>Tiekėjo adresas</w:t>
            </w:r>
            <w:r w:rsidRPr="007109FC">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67E207B" w14:textId="77777777" w:rsidR="00243C85" w:rsidRPr="007109FC" w:rsidRDefault="00243C85" w:rsidP="006A3AC8">
            <w:pPr>
              <w:spacing w:line="276" w:lineRule="auto"/>
              <w:jc w:val="both"/>
              <w:rPr>
                <w:sz w:val="22"/>
                <w:szCs w:val="22"/>
              </w:rPr>
            </w:pPr>
          </w:p>
        </w:tc>
      </w:tr>
      <w:tr w:rsidR="00243C85" w:rsidRPr="007109FC" w14:paraId="267E207F"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D" w14:textId="77777777" w:rsidR="00243C85" w:rsidRPr="007109FC" w:rsidRDefault="00243C85" w:rsidP="006A3AC8">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67E207E" w14:textId="77777777" w:rsidR="00243C85" w:rsidRPr="007109FC" w:rsidRDefault="00243C85" w:rsidP="006A3AC8">
            <w:pPr>
              <w:spacing w:line="276" w:lineRule="auto"/>
              <w:jc w:val="both"/>
              <w:rPr>
                <w:sz w:val="22"/>
                <w:szCs w:val="22"/>
              </w:rPr>
            </w:pPr>
          </w:p>
        </w:tc>
      </w:tr>
      <w:tr w:rsidR="00243C85" w:rsidRPr="007109FC" w14:paraId="267E2082"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0" w14:textId="77777777" w:rsidR="00243C85" w:rsidRPr="007109FC" w:rsidRDefault="00243C85" w:rsidP="006A3AC8">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67E2081" w14:textId="77777777" w:rsidR="00243C85" w:rsidRPr="007109FC" w:rsidRDefault="00243C85" w:rsidP="006A3AC8">
            <w:pPr>
              <w:spacing w:line="276" w:lineRule="auto"/>
              <w:jc w:val="both"/>
              <w:rPr>
                <w:sz w:val="22"/>
                <w:szCs w:val="22"/>
              </w:rPr>
            </w:pPr>
          </w:p>
        </w:tc>
      </w:tr>
      <w:tr w:rsidR="00243C85" w:rsidRPr="007109FC" w14:paraId="267E2085"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3" w14:textId="77777777" w:rsidR="00243C85" w:rsidRPr="007109FC" w:rsidRDefault="00243C85" w:rsidP="006A3AC8">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67E2084" w14:textId="77777777" w:rsidR="00243C85" w:rsidRPr="007109FC" w:rsidRDefault="00243C85" w:rsidP="006A3AC8">
            <w:pPr>
              <w:spacing w:line="276" w:lineRule="auto"/>
              <w:jc w:val="both"/>
              <w:rPr>
                <w:sz w:val="22"/>
                <w:szCs w:val="22"/>
              </w:rPr>
            </w:pPr>
          </w:p>
        </w:tc>
      </w:tr>
      <w:tr w:rsidR="00243C85" w:rsidRPr="007109FC" w14:paraId="267E2088"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6" w14:textId="77777777" w:rsidR="00243C85" w:rsidRPr="007109FC" w:rsidRDefault="00243C85" w:rsidP="006A3AC8">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67E2087" w14:textId="77777777" w:rsidR="00243C85" w:rsidRPr="007109FC" w:rsidRDefault="00243C85" w:rsidP="006A3AC8">
            <w:pPr>
              <w:spacing w:line="276" w:lineRule="auto"/>
              <w:jc w:val="both"/>
              <w:rPr>
                <w:sz w:val="22"/>
                <w:szCs w:val="22"/>
              </w:rPr>
            </w:pPr>
          </w:p>
        </w:tc>
      </w:tr>
      <w:tr w:rsidR="00243C85" w:rsidRPr="007109FC" w14:paraId="267E208B"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9" w14:textId="77777777" w:rsidR="00243C85" w:rsidRPr="007109FC" w:rsidRDefault="00243C85" w:rsidP="006A3AC8">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67E208A" w14:textId="77777777" w:rsidR="00243C85" w:rsidRPr="007109FC" w:rsidRDefault="00243C85" w:rsidP="006A3AC8">
            <w:pPr>
              <w:spacing w:line="276" w:lineRule="auto"/>
              <w:jc w:val="both"/>
              <w:rPr>
                <w:sz w:val="22"/>
                <w:szCs w:val="22"/>
              </w:rPr>
            </w:pPr>
          </w:p>
        </w:tc>
      </w:tr>
      <w:tr w:rsidR="00243C85" w:rsidRPr="007109FC" w14:paraId="267E208E"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C" w14:textId="77777777" w:rsidR="00243C85" w:rsidRPr="007109FC" w:rsidRDefault="00243C85" w:rsidP="006A3AC8">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67E208D" w14:textId="77777777" w:rsidR="00243C85" w:rsidRPr="007109FC" w:rsidRDefault="00243C85" w:rsidP="006A3AC8">
            <w:pPr>
              <w:spacing w:line="276" w:lineRule="auto"/>
              <w:jc w:val="both"/>
              <w:rPr>
                <w:sz w:val="22"/>
                <w:szCs w:val="22"/>
              </w:rPr>
            </w:pPr>
          </w:p>
        </w:tc>
      </w:tr>
      <w:tr w:rsidR="00243C85" w:rsidRPr="007109FC" w14:paraId="267E209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F" w14:textId="77777777" w:rsidR="00243C85" w:rsidRPr="007109FC" w:rsidRDefault="00243C85" w:rsidP="006A3AC8">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67E2090" w14:textId="77777777" w:rsidR="00243C85" w:rsidRPr="007109FC" w:rsidRDefault="00243C85" w:rsidP="006A3AC8">
            <w:pPr>
              <w:spacing w:line="276" w:lineRule="auto"/>
              <w:jc w:val="both"/>
              <w:rPr>
                <w:sz w:val="22"/>
                <w:szCs w:val="22"/>
              </w:rPr>
            </w:pPr>
          </w:p>
        </w:tc>
      </w:tr>
      <w:tr w:rsidR="00243C85" w:rsidRPr="007109FC" w14:paraId="267E209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92" w14:textId="77777777" w:rsidR="00243C85" w:rsidRPr="007109FC" w:rsidRDefault="00243C85" w:rsidP="006A3AC8">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67E2093" w14:textId="77777777" w:rsidR="00243C85" w:rsidRPr="007109FC" w:rsidRDefault="00243C85" w:rsidP="006A3AC8">
            <w:pPr>
              <w:spacing w:line="276" w:lineRule="auto"/>
              <w:jc w:val="both"/>
              <w:rPr>
                <w:sz w:val="22"/>
                <w:szCs w:val="22"/>
              </w:rPr>
            </w:pPr>
          </w:p>
        </w:tc>
      </w:tr>
    </w:tbl>
    <w:p w14:paraId="267E2095" w14:textId="77777777" w:rsidR="00243C85" w:rsidRPr="007109FC" w:rsidRDefault="00243C85" w:rsidP="00243C85">
      <w:pPr>
        <w:jc w:val="both"/>
        <w:rPr>
          <w:sz w:val="22"/>
          <w:szCs w:val="22"/>
        </w:rPr>
      </w:pPr>
    </w:p>
    <w:p w14:paraId="267E2096" w14:textId="5574E45F"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bookmarkStart w:id="0" w:name="_GoBack"/>
      <w:bookmarkEnd w:id="0"/>
      <w:r w:rsidRPr="00551C21">
        <w:rPr>
          <w:rFonts w:eastAsia="Andale Sans UI"/>
          <w:kern w:val="2"/>
          <w:sz w:val="22"/>
          <w:szCs w:val="22"/>
        </w:rPr>
        <w:t>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267E2097"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267E2098" w14:textId="77777777" w:rsidR="00243C85" w:rsidRPr="007109FC" w:rsidRDefault="00243C85" w:rsidP="00243C85">
      <w:pPr>
        <w:jc w:val="both"/>
        <w:rPr>
          <w:sz w:val="22"/>
          <w:szCs w:val="22"/>
        </w:rPr>
      </w:pPr>
    </w:p>
    <w:p w14:paraId="267E2099"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267E209A"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267E209E"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267E209B" w14:textId="77777777" w:rsidR="00243C85" w:rsidRPr="007109FC" w:rsidRDefault="00243C85" w:rsidP="006A3AC8">
            <w:pPr>
              <w:spacing w:line="276" w:lineRule="auto"/>
              <w:jc w:val="center"/>
              <w:rPr>
                <w:b/>
                <w:sz w:val="22"/>
                <w:szCs w:val="22"/>
              </w:rPr>
            </w:pPr>
            <w:r w:rsidRPr="007109FC">
              <w:rPr>
                <w:b/>
                <w:sz w:val="22"/>
                <w:szCs w:val="22"/>
              </w:rPr>
              <w:t>Eil.</w:t>
            </w:r>
          </w:p>
          <w:p w14:paraId="267E209C"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267E209D"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267E20A1" w14:textId="77777777" w:rsidTr="006A3AC8">
        <w:tc>
          <w:tcPr>
            <w:tcW w:w="851" w:type="dxa"/>
            <w:tcBorders>
              <w:top w:val="single" w:sz="4" w:space="0" w:color="auto"/>
              <w:left w:val="single" w:sz="4" w:space="0" w:color="auto"/>
              <w:bottom w:val="single" w:sz="4" w:space="0" w:color="auto"/>
              <w:right w:val="single" w:sz="4" w:space="0" w:color="auto"/>
            </w:tcBorders>
          </w:tcPr>
          <w:p w14:paraId="267E209F"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0" w14:textId="77777777" w:rsidR="00243C85" w:rsidRPr="007109FC" w:rsidRDefault="00243C85" w:rsidP="006A3AC8">
            <w:pPr>
              <w:spacing w:line="276" w:lineRule="auto"/>
              <w:jc w:val="both"/>
              <w:rPr>
                <w:sz w:val="22"/>
                <w:szCs w:val="22"/>
              </w:rPr>
            </w:pPr>
          </w:p>
        </w:tc>
      </w:tr>
      <w:tr w:rsidR="00243C85" w:rsidRPr="007109FC" w14:paraId="267E20A4" w14:textId="77777777" w:rsidTr="006A3AC8">
        <w:tc>
          <w:tcPr>
            <w:tcW w:w="851" w:type="dxa"/>
            <w:tcBorders>
              <w:top w:val="single" w:sz="4" w:space="0" w:color="auto"/>
              <w:left w:val="single" w:sz="4" w:space="0" w:color="auto"/>
              <w:bottom w:val="single" w:sz="4" w:space="0" w:color="auto"/>
              <w:right w:val="single" w:sz="4" w:space="0" w:color="auto"/>
            </w:tcBorders>
          </w:tcPr>
          <w:p w14:paraId="267E20A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3" w14:textId="77777777" w:rsidR="00243C85" w:rsidRPr="007109FC" w:rsidRDefault="00243C85" w:rsidP="006A3AC8">
            <w:pPr>
              <w:spacing w:line="276" w:lineRule="auto"/>
              <w:jc w:val="both"/>
              <w:rPr>
                <w:sz w:val="22"/>
                <w:szCs w:val="22"/>
              </w:rPr>
            </w:pPr>
          </w:p>
        </w:tc>
      </w:tr>
      <w:tr w:rsidR="00243C85" w:rsidRPr="007109FC" w14:paraId="267E20A7" w14:textId="77777777" w:rsidTr="006A3AC8">
        <w:tc>
          <w:tcPr>
            <w:tcW w:w="851" w:type="dxa"/>
            <w:tcBorders>
              <w:top w:val="single" w:sz="4" w:space="0" w:color="auto"/>
              <w:left w:val="single" w:sz="4" w:space="0" w:color="auto"/>
              <w:bottom w:val="single" w:sz="4" w:space="0" w:color="auto"/>
              <w:right w:val="single" w:sz="4" w:space="0" w:color="auto"/>
            </w:tcBorders>
          </w:tcPr>
          <w:p w14:paraId="267E20A5"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6" w14:textId="77777777" w:rsidR="00243C85" w:rsidRPr="007109FC" w:rsidRDefault="00243C85" w:rsidP="006A3AC8">
            <w:pPr>
              <w:spacing w:line="276" w:lineRule="auto"/>
              <w:jc w:val="both"/>
              <w:rPr>
                <w:sz w:val="22"/>
                <w:szCs w:val="22"/>
              </w:rPr>
            </w:pPr>
          </w:p>
        </w:tc>
      </w:tr>
      <w:tr w:rsidR="00243C85" w:rsidRPr="007109FC" w14:paraId="267E20AA" w14:textId="77777777" w:rsidTr="006A3AC8">
        <w:tc>
          <w:tcPr>
            <w:tcW w:w="851" w:type="dxa"/>
            <w:tcBorders>
              <w:top w:val="single" w:sz="4" w:space="0" w:color="auto"/>
              <w:left w:val="single" w:sz="4" w:space="0" w:color="auto"/>
              <w:bottom w:val="single" w:sz="4" w:space="0" w:color="auto"/>
              <w:right w:val="single" w:sz="4" w:space="0" w:color="auto"/>
            </w:tcBorders>
          </w:tcPr>
          <w:p w14:paraId="267E20A8"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9" w14:textId="77777777" w:rsidR="00243C85" w:rsidRPr="007109FC" w:rsidRDefault="00243C85" w:rsidP="006A3AC8">
            <w:pPr>
              <w:spacing w:line="276" w:lineRule="auto"/>
              <w:jc w:val="both"/>
              <w:rPr>
                <w:sz w:val="22"/>
                <w:szCs w:val="22"/>
              </w:rPr>
            </w:pPr>
          </w:p>
        </w:tc>
      </w:tr>
    </w:tbl>
    <w:p w14:paraId="267E20AB"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267E20AC"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267E20AD"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267E20AE"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389"/>
      </w:tblGrid>
      <w:tr w:rsidR="002B79E3" w:rsidRPr="00ED4E36" w14:paraId="267E20B7" w14:textId="77777777" w:rsidTr="00991B9F">
        <w:trPr>
          <w:trHeight w:val="610"/>
        </w:trPr>
        <w:tc>
          <w:tcPr>
            <w:tcW w:w="568" w:type="dxa"/>
            <w:tcBorders>
              <w:top w:val="single" w:sz="4" w:space="0" w:color="auto"/>
              <w:left w:val="single" w:sz="4" w:space="0" w:color="auto"/>
              <w:bottom w:val="single" w:sz="4" w:space="0" w:color="auto"/>
              <w:right w:val="single" w:sz="4" w:space="0" w:color="auto"/>
            </w:tcBorders>
          </w:tcPr>
          <w:p w14:paraId="267E20AF" w14:textId="77777777" w:rsidR="002B79E3" w:rsidRPr="00014B57" w:rsidRDefault="002B79E3" w:rsidP="00991B9F">
            <w:pPr>
              <w:ind w:left="-109" w:right="-105" w:hanging="109"/>
              <w:jc w:val="center"/>
              <w:rPr>
                <w:sz w:val="22"/>
                <w:szCs w:val="22"/>
              </w:rPr>
            </w:pPr>
            <w:r w:rsidRPr="00014B57">
              <w:rPr>
                <w:sz w:val="22"/>
                <w:szCs w:val="22"/>
              </w:rPr>
              <w:t xml:space="preserve">Eil. </w:t>
            </w:r>
          </w:p>
          <w:p w14:paraId="267E20B0" w14:textId="77777777" w:rsidR="002B79E3" w:rsidRPr="00014B57" w:rsidRDefault="002B79E3" w:rsidP="00991B9F">
            <w:pPr>
              <w:ind w:left="-109" w:right="-105" w:hanging="109"/>
              <w:jc w:val="center"/>
              <w:rPr>
                <w:sz w:val="22"/>
                <w:szCs w:val="22"/>
              </w:rPr>
            </w:pPr>
            <w:r w:rsidRPr="00014B57">
              <w:rPr>
                <w:sz w:val="22"/>
                <w:szCs w:val="22"/>
              </w:rPr>
              <w:t>Nr.</w:t>
            </w:r>
          </w:p>
        </w:tc>
        <w:tc>
          <w:tcPr>
            <w:tcW w:w="3685" w:type="dxa"/>
            <w:tcBorders>
              <w:top w:val="single" w:sz="4" w:space="0" w:color="auto"/>
              <w:left w:val="single" w:sz="4" w:space="0" w:color="auto"/>
              <w:bottom w:val="single" w:sz="4" w:space="0" w:color="auto"/>
              <w:right w:val="single" w:sz="4" w:space="0" w:color="auto"/>
            </w:tcBorders>
          </w:tcPr>
          <w:p w14:paraId="267E20B1" w14:textId="77777777" w:rsidR="002B79E3" w:rsidRPr="00014B57" w:rsidRDefault="002B79E3" w:rsidP="00991B9F">
            <w:pPr>
              <w:jc w:val="center"/>
              <w:rPr>
                <w:sz w:val="22"/>
                <w:szCs w:val="22"/>
              </w:rPr>
            </w:pPr>
            <w:r w:rsidRPr="00014B57">
              <w:rPr>
                <w:sz w:val="22"/>
                <w:szCs w:val="22"/>
              </w:rPr>
              <w:t>Pavadinimas</w:t>
            </w:r>
          </w:p>
        </w:tc>
        <w:tc>
          <w:tcPr>
            <w:tcW w:w="709" w:type="dxa"/>
            <w:tcBorders>
              <w:top w:val="single" w:sz="4" w:space="0" w:color="auto"/>
              <w:left w:val="single" w:sz="4" w:space="0" w:color="auto"/>
              <w:bottom w:val="single" w:sz="4" w:space="0" w:color="auto"/>
              <w:right w:val="single" w:sz="4" w:space="0" w:color="auto"/>
            </w:tcBorders>
          </w:tcPr>
          <w:p w14:paraId="267E20B2" w14:textId="77777777" w:rsidR="002B79E3" w:rsidRPr="00014B57" w:rsidRDefault="002B79E3" w:rsidP="00991B9F">
            <w:pPr>
              <w:jc w:val="center"/>
              <w:rPr>
                <w:sz w:val="22"/>
                <w:szCs w:val="22"/>
              </w:rPr>
            </w:pPr>
            <w:r w:rsidRPr="00014B57">
              <w:rPr>
                <w:sz w:val="22"/>
                <w:szCs w:val="22"/>
              </w:rPr>
              <w:t>Mato Vnt.</w:t>
            </w:r>
          </w:p>
        </w:tc>
        <w:tc>
          <w:tcPr>
            <w:tcW w:w="850" w:type="dxa"/>
            <w:tcBorders>
              <w:top w:val="single" w:sz="4" w:space="0" w:color="auto"/>
              <w:left w:val="single" w:sz="4" w:space="0" w:color="auto"/>
              <w:bottom w:val="single" w:sz="4" w:space="0" w:color="auto"/>
              <w:right w:val="single" w:sz="4" w:space="0" w:color="auto"/>
            </w:tcBorders>
          </w:tcPr>
          <w:p w14:paraId="267E20B3" w14:textId="77777777" w:rsidR="002B79E3" w:rsidRPr="00014B57" w:rsidRDefault="002B79E3" w:rsidP="00991B9F">
            <w:pPr>
              <w:jc w:val="center"/>
              <w:rPr>
                <w:sz w:val="22"/>
                <w:szCs w:val="22"/>
              </w:rPr>
            </w:pPr>
            <w:r w:rsidRPr="00014B57">
              <w:rPr>
                <w:sz w:val="22"/>
                <w:szCs w:val="22"/>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267E20B4" w14:textId="77777777" w:rsidR="002B79E3" w:rsidRPr="00014B57" w:rsidRDefault="002B79E3" w:rsidP="00991B9F">
            <w:pPr>
              <w:jc w:val="center"/>
              <w:rPr>
                <w:sz w:val="22"/>
                <w:szCs w:val="22"/>
              </w:rPr>
            </w:pPr>
            <w:r w:rsidRPr="00014B57">
              <w:rPr>
                <w:sz w:val="22"/>
                <w:szCs w:val="22"/>
              </w:rPr>
              <w:t>Vnt. kaina Eur be PVM</w:t>
            </w:r>
          </w:p>
        </w:tc>
        <w:tc>
          <w:tcPr>
            <w:tcW w:w="1417" w:type="dxa"/>
            <w:tcBorders>
              <w:top w:val="single" w:sz="4" w:space="0" w:color="auto"/>
              <w:left w:val="single" w:sz="4" w:space="0" w:color="auto"/>
              <w:bottom w:val="single" w:sz="4" w:space="0" w:color="auto"/>
              <w:right w:val="single" w:sz="4" w:space="0" w:color="auto"/>
            </w:tcBorders>
          </w:tcPr>
          <w:p w14:paraId="267E20B5" w14:textId="77777777" w:rsidR="002B79E3" w:rsidRPr="00014B57" w:rsidRDefault="002B79E3" w:rsidP="00991B9F">
            <w:pPr>
              <w:jc w:val="center"/>
              <w:rPr>
                <w:sz w:val="22"/>
                <w:szCs w:val="22"/>
              </w:rPr>
            </w:pPr>
            <w:r w:rsidRPr="00014B57">
              <w:rPr>
                <w:sz w:val="22"/>
                <w:szCs w:val="22"/>
              </w:rPr>
              <w:t>Kaina Eur viso be PVM</w:t>
            </w:r>
          </w:p>
        </w:tc>
        <w:tc>
          <w:tcPr>
            <w:tcW w:w="1389" w:type="dxa"/>
            <w:tcBorders>
              <w:top w:val="single" w:sz="4" w:space="0" w:color="auto"/>
              <w:left w:val="single" w:sz="4" w:space="0" w:color="auto"/>
              <w:bottom w:val="single" w:sz="4" w:space="0" w:color="auto"/>
              <w:right w:val="single" w:sz="4" w:space="0" w:color="auto"/>
            </w:tcBorders>
          </w:tcPr>
          <w:p w14:paraId="267E20B6" w14:textId="77777777" w:rsidR="002B79E3" w:rsidRPr="00014B57" w:rsidRDefault="002B79E3" w:rsidP="00991B9F">
            <w:pPr>
              <w:jc w:val="center"/>
              <w:rPr>
                <w:sz w:val="22"/>
                <w:szCs w:val="22"/>
              </w:rPr>
            </w:pPr>
            <w:r w:rsidRPr="00014B57">
              <w:rPr>
                <w:sz w:val="22"/>
                <w:szCs w:val="22"/>
              </w:rPr>
              <w:t>Kaina viso Eur su PVM</w:t>
            </w:r>
          </w:p>
        </w:tc>
      </w:tr>
      <w:tr w:rsidR="002B79E3" w:rsidRPr="00A57320" w14:paraId="267E20BF"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267E20B8" w14:textId="77777777" w:rsidR="002B79E3" w:rsidRPr="00A57320" w:rsidRDefault="002B79E3" w:rsidP="00991B9F">
            <w:pPr>
              <w:ind w:left="-10" w:right="-105" w:firstLine="10"/>
              <w:jc w:val="center"/>
              <w:rPr>
                <w:sz w:val="22"/>
                <w:szCs w:val="22"/>
              </w:rPr>
            </w:pPr>
            <w:r w:rsidRPr="00A57320">
              <w:rPr>
                <w:sz w:val="22"/>
                <w:szCs w:val="22"/>
              </w:rPr>
              <w:t>1.</w:t>
            </w:r>
          </w:p>
        </w:tc>
        <w:tc>
          <w:tcPr>
            <w:tcW w:w="3685" w:type="dxa"/>
            <w:tcBorders>
              <w:top w:val="single" w:sz="4" w:space="0" w:color="auto"/>
              <w:left w:val="single" w:sz="4" w:space="0" w:color="auto"/>
              <w:bottom w:val="single" w:sz="4" w:space="0" w:color="auto"/>
              <w:right w:val="single" w:sz="4" w:space="0" w:color="auto"/>
            </w:tcBorders>
            <w:vAlign w:val="center"/>
          </w:tcPr>
          <w:p w14:paraId="267E20B9" w14:textId="77777777" w:rsidR="002B79E3" w:rsidRPr="00A57320" w:rsidRDefault="00B4407B" w:rsidP="00991B9F">
            <w:pPr>
              <w:tabs>
                <w:tab w:val="left" w:pos="2117"/>
              </w:tabs>
            </w:pPr>
            <w:r>
              <w:rPr>
                <w:rStyle w:val="wysiwyg-font-size-medium"/>
                <w:color w:val="000000"/>
                <w:spacing w:val="2"/>
              </w:rPr>
              <w:t>Stoginė</w:t>
            </w:r>
          </w:p>
        </w:tc>
        <w:tc>
          <w:tcPr>
            <w:tcW w:w="709" w:type="dxa"/>
            <w:tcBorders>
              <w:top w:val="single" w:sz="4" w:space="0" w:color="auto"/>
              <w:left w:val="single" w:sz="4" w:space="0" w:color="auto"/>
              <w:bottom w:val="single" w:sz="4" w:space="0" w:color="auto"/>
              <w:right w:val="single" w:sz="4" w:space="0" w:color="auto"/>
            </w:tcBorders>
            <w:vAlign w:val="center"/>
          </w:tcPr>
          <w:p w14:paraId="267E20BA" w14:textId="77777777" w:rsidR="002B79E3" w:rsidRPr="00A57320" w:rsidRDefault="002B79E3" w:rsidP="00991B9F">
            <w:pPr>
              <w:jc w:val="center"/>
            </w:pPr>
            <w:r w:rsidRPr="00A57320">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267E20BB" w14:textId="77777777" w:rsidR="002B79E3" w:rsidRPr="00A57320" w:rsidRDefault="002B79E3" w:rsidP="00991B9F">
            <w:pPr>
              <w:jc w:val="center"/>
            </w:pPr>
            <w:r w:rsidRPr="00A57320">
              <w:t>1</w:t>
            </w:r>
          </w:p>
        </w:tc>
        <w:tc>
          <w:tcPr>
            <w:tcW w:w="1418" w:type="dxa"/>
            <w:tcBorders>
              <w:top w:val="single" w:sz="4" w:space="0" w:color="auto"/>
              <w:left w:val="single" w:sz="4" w:space="0" w:color="auto"/>
              <w:bottom w:val="single" w:sz="4" w:space="0" w:color="auto"/>
              <w:right w:val="single" w:sz="4" w:space="0" w:color="auto"/>
            </w:tcBorders>
            <w:vAlign w:val="center"/>
          </w:tcPr>
          <w:p w14:paraId="267E20BC" w14:textId="77777777" w:rsidR="002B79E3" w:rsidRPr="00A57320" w:rsidRDefault="002B79E3" w:rsidP="00991B9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7E20BD" w14:textId="77777777" w:rsidR="002B79E3" w:rsidRPr="00A57320" w:rsidRDefault="002B79E3" w:rsidP="00991B9F">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tcPr>
          <w:p w14:paraId="267E20BE" w14:textId="77777777" w:rsidR="002B79E3" w:rsidRPr="00A57320" w:rsidRDefault="002B79E3" w:rsidP="00991B9F">
            <w:pPr>
              <w:jc w:val="center"/>
              <w:rPr>
                <w:sz w:val="22"/>
                <w:szCs w:val="22"/>
              </w:rPr>
            </w:pPr>
          </w:p>
        </w:tc>
      </w:tr>
      <w:tr w:rsidR="002B79E3" w:rsidRPr="00A57320" w14:paraId="267E20C7"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267E20C0" w14:textId="77777777" w:rsidR="002B79E3" w:rsidRPr="00A57320" w:rsidRDefault="002B79E3" w:rsidP="00991B9F">
            <w:pPr>
              <w:ind w:left="-10" w:right="-105" w:firstLine="10"/>
              <w:jc w:val="center"/>
              <w:rPr>
                <w:sz w:val="22"/>
                <w:szCs w:val="22"/>
              </w:rPr>
            </w:pPr>
            <w:r>
              <w:rPr>
                <w:sz w:val="22"/>
                <w:szCs w:val="22"/>
              </w:rPr>
              <w:t>2.</w:t>
            </w:r>
          </w:p>
        </w:tc>
        <w:tc>
          <w:tcPr>
            <w:tcW w:w="3685" w:type="dxa"/>
            <w:tcBorders>
              <w:top w:val="single" w:sz="4" w:space="0" w:color="auto"/>
              <w:left w:val="single" w:sz="4" w:space="0" w:color="auto"/>
              <w:bottom w:val="single" w:sz="4" w:space="0" w:color="auto"/>
              <w:right w:val="single" w:sz="4" w:space="0" w:color="auto"/>
            </w:tcBorders>
            <w:vAlign w:val="center"/>
          </w:tcPr>
          <w:p w14:paraId="267E20C1" w14:textId="77777777" w:rsidR="002B79E3" w:rsidRDefault="00B4407B" w:rsidP="00991B9F">
            <w:pPr>
              <w:tabs>
                <w:tab w:val="left" w:pos="2117"/>
              </w:tabs>
              <w:rPr>
                <w:rStyle w:val="wysiwyg-font-size-medium"/>
                <w:color w:val="000000"/>
                <w:spacing w:val="2"/>
              </w:rPr>
            </w:pPr>
            <w:r>
              <w:rPr>
                <w:rStyle w:val="wysiwyg-font-size-medium"/>
                <w:color w:val="000000"/>
                <w:spacing w:val="2"/>
              </w:rPr>
              <w:t>Montavimo darbai</w:t>
            </w:r>
          </w:p>
        </w:tc>
        <w:tc>
          <w:tcPr>
            <w:tcW w:w="709" w:type="dxa"/>
            <w:tcBorders>
              <w:top w:val="single" w:sz="4" w:space="0" w:color="auto"/>
              <w:left w:val="single" w:sz="4" w:space="0" w:color="auto"/>
              <w:bottom w:val="single" w:sz="4" w:space="0" w:color="auto"/>
              <w:right w:val="single" w:sz="4" w:space="0" w:color="auto"/>
            </w:tcBorders>
            <w:vAlign w:val="center"/>
          </w:tcPr>
          <w:p w14:paraId="267E20C2" w14:textId="77777777" w:rsidR="002B79E3" w:rsidRPr="00A57320" w:rsidRDefault="002B79E3" w:rsidP="00991B9F">
            <w:pPr>
              <w:jc w:val="center"/>
            </w:pPr>
            <w:r w:rsidRPr="00A57320">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267E20C3" w14:textId="77777777" w:rsidR="002B79E3" w:rsidRPr="00A57320" w:rsidRDefault="002B79E3" w:rsidP="00991B9F">
            <w:pPr>
              <w:jc w:val="center"/>
            </w:pPr>
            <w:r w:rsidRPr="00A57320">
              <w:t>1</w:t>
            </w:r>
          </w:p>
        </w:tc>
        <w:tc>
          <w:tcPr>
            <w:tcW w:w="1418" w:type="dxa"/>
            <w:tcBorders>
              <w:top w:val="single" w:sz="4" w:space="0" w:color="auto"/>
              <w:left w:val="single" w:sz="4" w:space="0" w:color="auto"/>
              <w:bottom w:val="single" w:sz="4" w:space="0" w:color="auto"/>
              <w:right w:val="single" w:sz="4" w:space="0" w:color="auto"/>
            </w:tcBorders>
            <w:vAlign w:val="center"/>
          </w:tcPr>
          <w:p w14:paraId="267E20C4" w14:textId="77777777" w:rsidR="002B79E3" w:rsidRPr="00A57320" w:rsidRDefault="002B79E3" w:rsidP="00991B9F">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7E20C5" w14:textId="77777777" w:rsidR="002B79E3" w:rsidRPr="00A57320" w:rsidRDefault="002B79E3" w:rsidP="00991B9F">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tcPr>
          <w:p w14:paraId="267E20C6" w14:textId="77777777" w:rsidR="002B79E3" w:rsidRPr="00A57320" w:rsidRDefault="002B79E3" w:rsidP="00991B9F">
            <w:pPr>
              <w:jc w:val="center"/>
              <w:rPr>
                <w:sz w:val="22"/>
                <w:szCs w:val="22"/>
              </w:rPr>
            </w:pPr>
          </w:p>
        </w:tc>
      </w:tr>
      <w:tr w:rsidR="002B79E3" w:rsidRPr="00ED4E36" w14:paraId="267E20CB" w14:textId="77777777" w:rsidTr="00991B9F">
        <w:trPr>
          <w:trHeight w:val="389"/>
        </w:trPr>
        <w:tc>
          <w:tcPr>
            <w:tcW w:w="8647" w:type="dxa"/>
            <w:gridSpan w:val="6"/>
            <w:tcBorders>
              <w:top w:val="single" w:sz="4" w:space="0" w:color="auto"/>
              <w:left w:val="single" w:sz="4" w:space="0" w:color="auto"/>
              <w:bottom w:val="single" w:sz="4" w:space="0" w:color="auto"/>
              <w:right w:val="single" w:sz="4" w:space="0" w:color="auto"/>
            </w:tcBorders>
          </w:tcPr>
          <w:p w14:paraId="267E20C8" w14:textId="77777777" w:rsidR="002B79E3" w:rsidRPr="00014B57" w:rsidRDefault="002B79E3" w:rsidP="00991B9F">
            <w:pPr>
              <w:jc w:val="right"/>
              <w:rPr>
                <w:b/>
                <w:sz w:val="22"/>
                <w:szCs w:val="22"/>
              </w:rPr>
            </w:pPr>
            <w:r w:rsidRPr="00014B57">
              <w:rPr>
                <w:b/>
                <w:sz w:val="22"/>
                <w:szCs w:val="22"/>
              </w:rPr>
              <w:t>Bendra pasiūlymo kaina Eur su PVM:</w:t>
            </w:r>
          </w:p>
          <w:p w14:paraId="267E20C9" w14:textId="77777777" w:rsidR="002B79E3" w:rsidRPr="00014B57" w:rsidRDefault="002B79E3" w:rsidP="00991B9F">
            <w:pPr>
              <w:jc w:val="center"/>
              <w:rPr>
                <w:b/>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tcPr>
          <w:p w14:paraId="267E20CA" w14:textId="77777777" w:rsidR="002B79E3" w:rsidRPr="00014B57" w:rsidRDefault="002B79E3" w:rsidP="00991B9F">
            <w:pPr>
              <w:jc w:val="center"/>
              <w:rPr>
                <w:b/>
                <w:sz w:val="22"/>
                <w:szCs w:val="22"/>
              </w:rPr>
            </w:pPr>
          </w:p>
        </w:tc>
      </w:tr>
    </w:tbl>
    <w:p w14:paraId="267E20CC" w14:textId="77777777" w:rsidR="00243C85" w:rsidRPr="007109FC" w:rsidRDefault="00243C85" w:rsidP="00243C85">
      <w:pPr>
        <w:jc w:val="both"/>
        <w:rPr>
          <w:sz w:val="22"/>
          <w:szCs w:val="22"/>
        </w:rPr>
      </w:pPr>
      <w:r w:rsidRPr="007109FC">
        <w:rPr>
          <w:sz w:val="22"/>
          <w:szCs w:val="22"/>
          <w:u w:val="single"/>
        </w:rPr>
        <w:t>Tais atvejais, kai pagal galiojančius teisės aktus tiekėjui nereikia mokėti PVM, jis nurodo priežastis, dėl kurių PVM nemoka</w:t>
      </w:r>
      <w:r w:rsidRPr="007109FC">
        <w:rPr>
          <w:sz w:val="22"/>
          <w:szCs w:val="22"/>
        </w:rPr>
        <w:t>.</w:t>
      </w:r>
    </w:p>
    <w:tbl>
      <w:tblPr>
        <w:tblW w:w="10173" w:type="dxa"/>
        <w:tblLayout w:type="fixed"/>
        <w:tblLook w:val="01E0" w:firstRow="1" w:lastRow="1" w:firstColumn="1" w:lastColumn="1" w:noHBand="0" w:noVBand="0"/>
      </w:tblPr>
      <w:tblGrid>
        <w:gridCol w:w="10173"/>
      </w:tblGrid>
      <w:tr w:rsidR="00243C85" w:rsidRPr="007109FC" w14:paraId="267E210E" w14:textId="77777777" w:rsidTr="002E2874">
        <w:trPr>
          <w:trHeight w:val="324"/>
        </w:trPr>
        <w:tc>
          <w:tcPr>
            <w:tcW w:w="10173" w:type="dxa"/>
          </w:tcPr>
          <w:p w14:paraId="267E20CD" w14:textId="77777777" w:rsidR="00243C85" w:rsidRPr="007109FC" w:rsidRDefault="00243C85" w:rsidP="006A3AC8">
            <w:pPr>
              <w:spacing w:line="276" w:lineRule="auto"/>
              <w:ind w:right="318" w:firstLine="720"/>
              <w:jc w:val="right"/>
              <w:rPr>
                <w:sz w:val="22"/>
                <w:szCs w:val="22"/>
              </w:rPr>
            </w:pPr>
            <w:r w:rsidRPr="007109FC">
              <w:rPr>
                <w:sz w:val="22"/>
                <w:szCs w:val="22"/>
              </w:rPr>
              <w:t>4 lentelė</w:t>
            </w:r>
          </w:p>
          <w:p w14:paraId="267E20CE"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267E20CF" w14:textId="77777777" w:rsidR="00243C85" w:rsidRPr="007109FC" w:rsidRDefault="00243C85" w:rsidP="006A3AC8">
            <w:pPr>
              <w:spacing w:line="276" w:lineRule="auto"/>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43C85" w:rsidRPr="007109FC" w14:paraId="267E20D3" w14:textId="77777777" w:rsidTr="006A3AC8">
              <w:tc>
                <w:tcPr>
                  <w:tcW w:w="675" w:type="dxa"/>
                  <w:tcBorders>
                    <w:top w:val="single" w:sz="4" w:space="0" w:color="auto"/>
                    <w:left w:val="single" w:sz="4" w:space="0" w:color="auto"/>
                    <w:bottom w:val="single" w:sz="4" w:space="0" w:color="auto"/>
                    <w:right w:val="single" w:sz="4" w:space="0" w:color="auto"/>
                  </w:tcBorders>
                  <w:hideMark/>
                </w:tcPr>
                <w:p w14:paraId="267E20D0"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267E20D1"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7E20D2"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267E20D7" w14:textId="77777777" w:rsidTr="006A3AC8">
              <w:tc>
                <w:tcPr>
                  <w:tcW w:w="675" w:type="dxa"/>
                  <w:tcBorders>
                    <w:top w:val="single" w:sz="4" w:space="0" w:color="auto"/>
                    <w:left w:val="single" w:sz="4" w:space="0" w:color="auto"/>
                    <w:bottom w:val="single" w:sz="4" w:space="0" w:color="auto"/>
                    <w:right w:val="single" w:sz="4" w:space="0" w:color="auto"/>
                  </w:tcBorders>
                </w:tcPr>
                <w:p w14:paraId="267E20D4"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5"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6" w14:textId="77777777" w:rsidR="00243C85" w:rsidRPr="007109FC" w:rsidRDefault="00243C85" w:rsidP="006A3AC8">
                  <w:pPr>
                    <w:spacing w:line="276" w:lineRule="auto"/>
                    <w:jc w:val="both"/>
                    <w:rPr>
                      <w:sz w:val="22"/>
                      <w:szCs w:val="22"/>
                    </w:rPr>
                  </w:pPr>
                </w:p>
              </w:tc>
            </w:tr>
            <w:tr w:rsidR="00243C85" w:rsidRPr="007109FC" w14:paraId="267E20DB" w14:textId="77777777" w:rsidTr="006A3AC8">
              <w:tc>
                <w:tcPr>
                  <w:tcW w:w="675" w:type="dxa"/>
                  <w:tcBorders>
                    <w:top w:val="single" w:sz="4" w:space="0" w:color="auto"/>
                    <w:left w:val="single" w:sz="4" w:space="0" w:color="auto"/>
                    <w:bottom w:val="single" w:sz="4" w:space="0" w:color="auto"/>
                    <w:right w:val="single" w:sz="4" w:space="0" w:color="auto"/>
                  </w:tcBorders>
                </w:tcPr>
                <w:p w14:paraId="267E20D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9" w14:textId="77777777" w:rsidR="00243C85" w:rsidRPr="007109FC" w:rsidRDefault="00243C85"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A" w14:textId="77777777" w:rsidR="00243C85" w:rsidRPr="007109FC" w:rsidRDefault="00243C85" w:rsidP="006A3AC8">
                  <w:pPr>
                    <w:spacing w:line="276" w:lineRule="auto"/>
                    <w:jc w:val="both"/>
                    <w:rPr>
                      <w:sz w:val="22"/>
                      <w:szCs w:val="22"/>
                    </w:rPr>
                  </w:pPr>
                </w:p>
              </w:tc>
            </w:tr>
            <w:tr w:rsidR="002B79E3" w:rsidRPr="007109FC" w14:paraId="267E20DF" w14:textId="77777777" w:rsidTr="006A3AC8">
              <w:tc>
                <w:tcPr>
                  <w:tcW w:w="675" w:type="dxa"/>
                  <w:tcBorders>
                    <w:top w:val="single" w:sz="4" w:space="0" w:color="auto"/>
                    <w:left w:val="single" w:sz="4" w:space="0" w:color="auto"/>
                    <w:bottom w:val="single" w:sz="4" w:space="0" w:color="auto"/>
                    <w:right w:val="single" w:sz="4" w:space="0" w:color="auto"/>
                  </w:tcBorders>
                </w:tcPr>
                <w:p w14:paraId="267E20DC"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D"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E" w14:textId="77777777" w:rsidR="002B79E3" w:rsidRPr="007109FC" w:rsidRDefault="002B79E3" w:rsidP="006A3AC8">
                  <w:pPr>
                    <w:spacing w:line="276" w:lineRule="auto"/>
                    <w:jc w:val="both"/>
                    <w:rPr>
                      <w:sz w:val="22"/>
                      <w:szCs w:val="22"/>
                    </w:rPr>
                  </w:pPr>
                </w:p>
              </w:tc>
            </w:tr>
            <w:tr w:rsidR="002B79E3" w:rsidRPr="007109FC" w14:paraId="267E20E3" w14:textId="77777777" w:rsidTr="006A3AC8">
              <w:tc>
                <w:tcPr>
                  <w:tcW w:w="675" w:type="dxa"/>
                  <w:tcBorders>
                    <w:top w:val="single" w:sz="4" w:space="0" w:color="auto"/>
                    <w:left w:val="single" w:sz="4" w:space="0" w:color="auto"/>
                    <w:bottom w:val="single" w:sz="4" w:space="0" w:color="auto"/>
                    <w:right w:val="single" w:sz="4" w:space="0" w:color="auto"/>
                  </w:tcBorders>
                </w:tcPr>
                <w:p w14:paraId="267E20E0"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1"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2" w14:textId="77777777" w:rsidR="002B79E3" w:rsidRPr="007109FC" w:rsidRDefault="002B79E3" w:rsidP="006A3AC8">
                  <w:pPr>
                    <w:spacing w:line="276" w:lineRule="auto"/>
                    <w:jc w:val="both"/>
                    <w:rPr>
                      <w:sz w:val="22"/>
                      <w:szCs w:val="22"/>
                    </w:rPr>
                  </w:pPr>
                </w:p>
              </w:tc>
            </w:tr>
            <w:tr w:rsidR="002B79E3" w:rsidRPr="007109FC" w14:paraId="267E20E7" w14:textId="77777777" w:rsidTr="006A3AC8">
              <w:tc>
                <w:tcPr>
                  <w:tcW w:w="675" w:type="dxa"/>
                  <w:tcBorders>
                    <w:top w:val="single" w:sz="4" w:space="0" w:color="auto"/>
                    <w:left w:val="single" w:sz="4" w:space="0" w:color="auto"/>
                    <w:bottom w:val="single" w:sz="4" w:space="0" w:color="auto"/>
                    <w:right w:val="single" w:sz="4" w:space="0" w:color="auto"/>
                  </w:tcBorders>
                </w:tcPr>
                <w:p w14:paraId="267E20E4"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5"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6" w14:textId="77777777" w:rsidR="002B79E3" w:rsidRPr="007109FC" w:rsidRDefault="002B79E3" w:rsidP="006A3AC8">
                  <w:pPr>
                    <w:spacing w:line="276" w:lineRule="auto"/>
                    <w:jc w:val="both"/>
                    <w:rPr>
                      <w:sz w:val="22"/>
                      <w:szCs w:val="22"/>
                    </w:rPr>
                  </w:pPr>
                </w:p>
              </w:tc>
            </w:tr>
            <w:tr w:rsidR="00243C85" w:rsidRPr="007109FC" w14:paraId="267E20EB" w14:textId="77777777" w:rsidTr="006A3AC8">
              <w:tc>
                <w:tcPr>
                  <w:tcW w:w="675" w:type="dxa"/>
                  <w:tcBorders>
                    <w:top w:val="single" w:sz="4" w:space="0" w:color="auto"/>
                    <w:left w:val="single" w:sz="4" w:space="0" w:color="auto"/>
                    <w:bottom w:val="single" w:sz="4" w:space="0" w:color="auto"/>
                    <w:right w:val="single" w:sz="4" w:space="0" w:color="auto"/>
                  </w:tcBorders>
                </w:tcPr>
                <w:p w14:paraId="267E20E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9"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A" w14:textId="77777777" w:rsidR="00243C85" w:rsidRPr="007109FC" w:rsidRDefault="00243C85" w:rsidP="006A3AC8">
                  <w:pPr>
                    <w:spacing w:line="276" w:lineRule="auto"/>
                    <w:jc w:val="both"/>
                    <w:rPr>
                      <w:sz w:val="22"/>
                      <w:szCs w:val="22"/>
                    </w:rPr>
                  </w:pPr>
                </w:p>
              </w:tc>
            </w:tr>
          </w:tbl>
          <w:p w14:paraId="267E20EC"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243C85" w:rsidRPr="003E507E" w14:paraId="267E20F2" w14:textId="77777777" w:rsidTr="006A3AC8">
              <w:trPr>
                <w:trHeight w:val="324"/>
              </w:trPr>
              <w:tc>
                <w:tcPr>
                  <w:tcW w:w="9828" w:type="dxa"/>
                </w:tcPr>
                <w:p w14:paraId="267E20ED"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267E20EE" w14:textId="77777777" w:rsidR="00243C85" w:rsidRPr="00BE49E0" w:rsidRDefault="00243C85"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267E20EF" w14:textId="77777777" w:rsidR="00243C85" w:rsidRPr="00BE49E0" w:rsidRDefault="00243C85" w:rsidP="006A3AC8">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267E20F0"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67E20F1"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267E20F3" w14:textId="77777777" w:rsidR="00243C85" w:rsidRPr="003E507E" w:rsidRDefault="00243C85" w:rsidP="006A3AC8">
            <w:pPr>
              <w:jc w:val="both"/>
              <w:rPr>
                <w:sz w:val="22"/>
                <w:szCs w:val="22"/>
              </w:rPr>
            </w:pPr>
          </w:p>
          <w:tbl>
            <w:tblPr>
              <w:tblW w:w="9747"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192"/>
              <w:gridCol w:w="783"/>
            </w:tblGrid>
            <w:tr w:rsidR="00243C85" w:rsidRPr="003E507E" w14:paraId="267E20F5" w14:textId="77777777" w:rsidTr="00014B57">
              <w:trPr>
                <w:trHeight w:val="413"/>
              </w:trPr>
              <w:tc>
                <w:tcPr>
                  <w:tcW w:w="9747" w:type="dxa"/>
                  <w:gridSpan w:val="11"/>
                  <w:hideMark/>
                </w:tcPr>
                <w:p w14:paraId="267E20F4" w14:textId="77777777" w:rsidR="00243C85" w:rsidRPr="003E507E" w:rsidRDefault="00243C85" w:rsidP="006A3AC8">
                  <w:pPr>
                    <w:ind w:right="-108" w:firstLine="720"/>
                    <w:jc w:val="both"/>
                    <w:rPr>
                      <w:b/>
                      <w:sz w:val="22"/>
                      <w:szCs w:val="22"/>
                    </w:rPr>
                  </w:pPr>
                  <w:r w:rsidRPr="003E507E">
                    <w:rPr>
                      <w:b/>
                      <w:sz w:val="22"/>
                      <w:szCs w:val="22"/>
                    </w:rPr>
                    <w:t>Pasiūlymas galioja iki ..................... (nurodyti). Pasiūlymas turi galioti ne trumpiau kaip 90 kalendorinių dienų.</w:t>
                  </w:r>
                </w:p>
              </w:tc>
            </w:tr>
            <w:tr w:rsidR="00243C85" w:rsidRPr="003E507E" w14:paraId="267E20FC" w14:textId="77777777" w:rsidTr="00014B57">
              <w:trPr>
                <w:trHeight w:val="363"/>
              </w:trPr>
              <w:tc>
                <w:tcPr>
                  <w:tcW w:w="3138" w:type="dxa"/>
                  <w:tcBorders>
                    <w:top w:val="nil"/>
                    <w:left w:val="nil"/>
                    <w:bottom w:val="single" w:sz="4" w:space="0" w:color="auto"/>
                    <w:right w:val="nil"/>
                  </w:tcBorders>
                </w:tcPr>
                <w:p w14:paraId="267E20F6" w14:textId="77777777" w:rsidR="00243C85" w:rsidRPr="003E507E" w:rsidRDefault="00243C85" w:rsidP="006A3AC8">
                  <w:pPr>
                    <w:ind w:right="-1"/>
                    <w:rPr>
                      <w:sz w:val="22"/>
                      <w:szCs w:val="22"/>
                    </w:rPr>
                  </w:pPr>
                </w:p>
              </w:tc>
              <w:tc>
                <w:tcPr>
                  <w:tcW w:w="577" w:type="dxa"/>
                  <w:gridSpan w:val="2"/>
                </w:tcPr>
                <w:p w14:paraId="267E20F7" w14:textId="77777777" w:rsidR="00243C85" w:rsidRPr="003E507E" w:rsidRDefault="00243C85" w:rsidP="006A3AC8">
                  <w:pPr>
                    <w:ind w:right="-1"/>
                    <w:jc w:val="center"/>
                    <w:rPr>
                      <w:sz w:val="22"/>
                      <w:szCs w:val="22"/>
                    </w:rPr>
                  </w:pPr>
                </w:p>
              </w:tc>
              <w:tc>
                <w:tcPr>
                  <w:tcW w:w="1892" w:type="dxa"/>
                  <w:gridSpan w:val="2"/>
                  <w:tcBorders>
                    <w:top w:val="nil"/>
                    <w:left w:val="nil"/>
                    <w:bottom w:val="single" w:sz="4" w:space="0" w:color="auto"/>
                    <w:right w:val="nil"/>
                  </w:tcBorders>
                </w:tcPr>
                <w:p w14:paraId="267E20F8" w14:textId="77777777" w:rsidR="00243C85" w:rsidRPr="003E507E" w:rsidRDefault="00243C85" w:rsidP="006A3AC8">
                  <w:pPr>
                    <w:ind w:right="-1"/>
                    <w:jc w:val="center"/>
                    <w:rPr>
                      <w:sz w:val="22"/>
                      <w:szCs w:val="22"/>
                    </w:rPr>
                  </w:pPr>
                </w:p>
              </w:tc>
              <w:tc>
                <w:tcPr>
                  <w:tcW w:w="670" w:type="dxa"/>
                  <w:gridSpan w:val="2"/>
                </w:tcPr>
                <w:p w14:paraId="267E20F9" w14:textId="77777777" w:rsidR="00243C85" w:rsidRPr="003E507E" w:rsidRDefault="00243C85" w:rsidP="006A3AC8">
                  <w:pPr>
                    <w:ind w:right="-1"/>
                    <w:jc w:val="center"/>
                    <w:rPr>
                      <w:sz w:val="22"/>
                      <w:szCs w:val="22"/>
                    </w:rPr>
                  </w:pPr>
                </w:p>
              </w:tc>
              <w:tc>
                <w:tcPr>
                  <w:tcW w:w="2495" w:type="dxa"/>
                  <w:gridSpan w:val="2"/>
                  <w:tcBorders>
                    <w:top w:val="nil"/>
                    <w:left w:val="nil"/>
                    <w:bottom w:val="single" w:sz="4" w:space="0" w:color="auto"/>
                    <w:right w:val="nil"/>
                  </w:tcBorders>
                </w:tcPr>
                <w:p w14:paraId="267E20FA" w14:textId="77777777" w:rsidR="00243C85" w:rsidRPr="003E507E" w:rsidRDefault="00243C85" w:rsidP="006A3AC8">
                  <w:pPr>
                    <w:ind w:right="-1"/>
                    <w:jc w:val="right"/>
                    <w:rPr>
                      <w:sz w:val="22"/>
                      <w:szCs w:val="22"/>
                    </w:rPr>
                  </w:pPr>
                </w:p>
              </w:tc>
              <w:tc>
                <w:tcPr>
                  <w:tcW w:w="975" w:type="dxa"/>
                  <w:gridSpan w:val="2"/>
                </w:tcPr>
                <w:p w14:paraId="267E20FB" w14:textId="77777777" w:rsidR="00243C85" w:rsidRPr="003E507E" w:rsidRDefault="00243C85" w:rsidP="006A3AC8">
                  <w:pPr>
                    <w:ind w:right="-1"/>
                    <w:jc w:val="right"/>
                    <w:rPr>
                      <w:sz w:val="22"/>
                      <w:szCs w:val="22"/>
                    </w:rPr>
                  </w:pPr>
                </w:p>
              </w:tc>
            </w:tr>
            <w:tr w:rsidR="00243C85" w:rsidRPr="003E507E" w14:paraId="267E2105" w14:textId="77777777" w:rsidTr="00014B57">
              <w:trPr>
                <w:trHeight w:val="237"/>
              </w:trPr>
              <w:tc>
                <w:tcPr>
                  <w:tcW w:w="3138" w:type="dxa"/>
                  <w:tcBorders>
                    <w:top w:val="single" w:sz="4" w:space="0" w:color="auto"/>
                    <w:left w:val="nil"/>
                    <w:bottom w:val="nil"/>
                    <w:right w:val="nil"/>
                  </w:tcBorders>
                </w:tcPr>
                <w:p w14:paraId="267E20FD" w14:textId="77777777" w:rsidR="00243C85" w:rsidRDefault="00243C85" w:rsidP="006A3AC8">
                  <w:pPr>
                    <w:pStyle w:val="BodyText1"/>
                    <w:ind w:firstLine="0"/>
                    <w:jc w:val="left"/>
                    <w:rPr>
                      <w:rFonts w:ascii="Times New Roman" w:hAnsi="Times New Roman" w:cs="Times New Roman"/>
                      <w:position w:val="6"/>
                      <w:sz w:val="22"/>
                      <w:szCs w:val="22"/>
                      <w:lang w:val="lt-LT"/>
                    </w:rPr>
                  </w:pPr>
                </w:p>
                <w:p w14:paraId="267E20FE" w14:textId="77777777" w:rsidR="00014B57" w:rsidRDefault="00014B57" w:rsidP="006A3AC8">
                  <w:pPr>
                    <w:pStyle w:val="BodyText1"/>
                    <w:ind w:firstLine="0"/>
                    <w:jc w:val="left"/>
                    <w:rPr>
                      <w:rFonts w:ascii="Times New Roman" w:hAnsi="Times New Roman" w:cs="Times New Roman"/>
                      <w:position w:val="6"/>
                      <w:sz w:val="22"/>
                      <w:szCs w:val="22"/>
                      <w:lang w:val="lt-LT"/>
                    </w:rPr>
                  </w:pPr>
                </w:p>
                <w:p w14:paraId="267E20FF" w14:textId="77777777" w:rsidR="00014B57" w:rsidRPr="003E507E" w:rsidRDefault="00014B57" w:rsidP="006A3AC8">
                  <w:pPr>
                    <w:pStyle w:val="BodyText1"/>
                    <w:ind w:firstLine="0"/>
                    <w:jc w:val="left"/>
                    <w:rPr>
                      <w:rFonts w:ascii="Times New Roman" w:hAnsi="Times New Roman" w:cs="Times New Roman"/>
                      <w:position w:val="6"/>
                      <w:sz w:val="22"/>
                      <w:szCs w:val="22"/>
                      <w:lang w:val="lt-LT"/>
                    </w:rPr>
                  </w:pPr>
                </w:p>
              </w:tc>
              <w:tc>
                <w:tcPr>
                  <w:tcW w:w="577" w:type="dxa"/>
                  <w:gridSpan w:val="2"/>
                </w:tcPr>
                <w:p w14:paraId="267E2100" w14:textId="77777777" w:rsidR="00243C85" w:rsidRPr="003E507E" w:rsidRDefault="00243C85" w:rsidP="002E2874">
                  <w:pPr>
                    <w:ind w:right="-1"/>
                    <w:rPr>
                      <w:sz w:val="22"/>
                      <w:szCs w:val="22"/>
                    </w:rPr>
                  </w:pPr>
                </w:p>
              </w:tc>
              <w:tc>
                <w:tcPr>
                  <w:tcW w:w="1892" w:type="dxa"/>
                  <w:gridSpan w:val="2"/>
                  <w:tcBorders>
                    <w:top w:val="single" w:sz="4" w:space="0" w:color="auto"/>
                    <w:left w:val="nil"/>
                    <w:bottom w:val="nil"/>
                    <w:right w:val="nil"/>
                  </w:tcBorders>
                </w:tcPr>
                <w:p w14:paraId="267E2101" w14:textId="77777777" w:rsidR="00243C85" w:rsidRPr="003E507E" w:rsidRDefault="00243C85" w:rsidP="006A3AC8">
                  <w:pPr>
                    <w:ind w:right="-1"/>
                    <w:jc w:val="center"/>
                    <w:rPr>
                      <w:sz w:val="22"/>
                      <w:szCs w:val="22"/>
                    </w:rPr>
                  </w:pPr>
                </w:p>
              </w:tc>
              <w:tc>
                <w:tcPr>
                  <w:tcW w:w="670" w:type="dxa"/>
                  <w:gridSpan w:val="2"/>
                </w:tcPr>
                <w:p w14:paraId="267E2102" w14:textId="77777777" w:rsidR="00243C85" w:rsidRPr="003E507E" w:rsidRDefault="00243C85" w:rsidP="006A3AC8">
                  <w:pPr>
                    <w:ind w:right="-1"/>
                    <w:jc w:val="center"/>
                    <w:rPr>
                      <w:sz w:val="22"/>
                      <w:szCs w:val="22"/>
                    </w:rPr>
                  </w:pPr>
                </w:p>
              </w:tc>
              <w:tc>
                <w:tcPr>
                  <w:tcW w:w="2495" w:type="dxa"/>
                  <w:gridSpan w:val="2"/>
                  <w:tcBorders>
                    <w:top w:val="single" w:sz="4" w:space="0" w:color="auto"/>
                    <w:left w:val="nil"/>
                    <w:bottom w:val="nil"/>
                    <w:right w:val="nil"/>
                  </w:tcBorders>
                </w:tcPr>
                <w:p w14:paraId="267E2103" w14:textId="77777777" w:rsidR="00243C85" w:rsidRPr="003E507E" w:rsidRDefault="00243C85" w:rsidP="006A3AC8">
                  <w:pPr>
                    <w:ind w:right="-1"/>
                    <w:jc w:val="center"/>
                    <w:rPr>
                      <w:sz w:val="22"/>
                      <w:szCs w:val="22"/>
                    </w:rPr>
                  </w:pPr>
                </w:p>
              </w:tc>
              <w:tc>
                <w:tcPr>
                  <w:tcW w:w="975" w:type="dxa"/>
                  <w:gridSpan w:val="2"/>
                </w:tcPr>
                <w:p w14:paraId="267E2104" w14:textId="77777777" w:rsidR="00243C85" w:rsidRPr="003E507E" w:rsidRDefault="00243C85" w:rsidP="006A3AC8">
                  <w:pPr>
                    <w:ind w:right="-1"/>
                    <w:jc w:val="center"/>
                    <w:rPr>
                      <w:sz w:val="22"/>
                      <w:szCs w:val="22"/>
                    </w:rPr>
                  </w:pPr>
                </w:p>
              </w:tc>
            </w:tr>
            <w:tr w:rsidR="00243C85" w:rsidRPr="003E507E" w14:paraId="267E210C" w14:textId="77777777" w:rsidTr="00014B57">
              <w:tblPrEx>
                <w:tblLook w:val="04A0" w:firstRow="1" w:lastRow="0" w:firstColumn="1" w:lastColumn="0" w:noHBand="0" w:noVBand="1"/>
              </w:tblPrEx>
              <w:trPr>
                <w:trHeight w:val="186"/>
              </w:trPr>
              <w:tc>
                <w:tcPr>
                  <w:tcW w:w="3284" w:type="dxa"/>
                  <w:gridSpan w:val="2"/>
                  <w:tcBorders>
                    <w:top w:val="single" w:sz="4" w:space="0" w:color="000000"/>
                    <w:left w:val="nil"/>
                    <w:bottom w:val="nil"/>
                    <w:right w:val="nil"/>
                  </w:tcBorders>
                  <w:hideMark/>
                </w:tcPr>
                <w:p w14:paraId="267E2106" w14:textId="77777777" w:rsidR="00243C85" w:rsidRPr="003E507E" w:rsidRDefault="00014B57"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 xml:space="preserve"> </w:t>
                  </w:r>
                  <w:r w:rsidR="00243C85" w:rsidRPr="003E507E">
                    <w:rPr>
                      <w:rFonts w:ascii="Times New Roman" w:hAnsi="Times New Roman" w:cs="Times New Roman"/>
                      <w:position w:val="6"/>
                      <w:sz w:val="22"/>
                      <w:szCs w:val="22"/>
                      <w:lang w:val="lt-LT"/>
                    </w:rPr>
                    <w:t>(Tiekėjo arba jo įgalioto asmens pareigų pavadinimas)</w:t>
                  </w:r>
                </w:p>
              </w:tc>
              <w:tc>
                <w:tcPr>
                  <w:tcW w:w="604" w:type="dxa"/>
                  <w:gridSpan w:val="2"/>
                </w:tcPr>
                <w:p w14:paraId="267E2107" w14:textId="77777777" w:rsidR="00243C85" w:rsidRPr="003E507E" w:rsidRDefault="00243C85" w:rsidP="006A3AC8">
                  <w:pPr>
                    <w:snapToGrid w:val="0"/>
                    <w:ind w:right="-1"/>
                    <w:jc w:val="center"/>
                    <w:rPr>
                      <w:sz w:val="22"/>
                      <w:szCs w:val="22"/>
                    </w:rPr>
                  </w:pPr>
                </w:p>
              </w:tc>
              <w:tc>
                <w:tcPr>
                  <w:tcW w:w="1980" w:type="dxa"/>
                  <w:gridSpan w:val="2"/>
                  <w:tcBorders>
                    <w:top w:val="single" w:sz="4" w:space="0" w:color="000000"/>
                    <w:left w:val="nil"/>
                    <w:bottom w:val="nil"/>
                    <w:right w:val="nil"/>
                  </w:tcBorders>
                  <w:hideMark/>
                </w:tcPr>
                <w:p w14:paraId="267E2108"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gridSpan w:val="2"/>
                </w:tcPr>
                <w:p w14:paraId="267E2109" w14:textId="77777777" w:rsidR="00243C85" w:rsidRPr="003E507E" w:rsidRDefault="00243C85" w:rsidP="006A3AC8">
                  <w:pPr>
                    <w:snapToGrid w:val="0"/>
                    <w:ind w:right="-1"/>
                    <w:jc w:val="center"/>
                    <w:rPr>
                      <w:sz w:val="22"/>
                      <w:szCs w:val="22"/>
                    </w:rPr>
                  </w:pPr>
                </w:p>
              </w:tc>
              <w:tc>
                <w:tcPr>
                  <w:tcW w:w="2395" w:type="dxa"/>
                  <w:gridSpan w:val="2"/>
                  <w:tcBorders>
                    <w:top w:val="single" w:sz="4" w:space="0" w:color="000000"/>
                    <w:left w:val="nil"/>
                    <w:bottom w:val="nil"/>
                    <w:right w:val="nil"/>
                  </w:tcBorders>
                  <w:hideMark/>
                </w:tcPr>
                <w:p w14:paraId="267E210A"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783" w:type="dxa"/>
                </w:tcPr>
                <w:p w14:paraId="267E210B" w14:textId="77777777" w:rsidR="00243C85" w:rsidRPr="003E507E" w:rsidRDefault="00243C85" w:rsidP="006A3AC8">
                  <w:pPr>
                    <w:snapToGrid w:val="0"/>
                    <w:ind w:right="-1"/>
                    <w:jc w:val="center"/>
                    <w:rPr>
                      <w:sz w:val="22"/>
                      <w:szCs w:val="22"/>
                    </w:rPr>
                  </w:pPr>
                </w:p>
              </w:tc>
            </w:tr>
          </w:tbl>
          <w:p w14:paraId="267E210D" w14:textId="77777777" w:rsidR="00243C85" w:rsidRPr="007109FC" w:rsidRDefault="00243C85" w:rsidP="006A3AC8">
            <w:pPr>
              <w:spacing w:line="276" w:lineRule="auto"/>
              <w:ind w:right="-108"/>
              <w:jc w:val="both"/>
              <w:rPr>
                <w:sz w:val="22"/>
                <w:szCs w:val="22"/>
              </w:rPr>
            </w:pPr>
          </w:p>
        </w:tc>
      </w:tr>
    </w:tbl>
    <w:p w14:paraId="267E210F" w14:textId="77777777" w:rsidR="006C5FD0" w:rsidRPr="00243C85" w:rsidRDefault="006C5FD0" w:rsidP="00014B57"/>
    <w:sectPr w:rsidR="006C5FD0" w:rsidRPr="00243C85" w:rsidSect="00014B57">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CF83D" w14:textId="77777777" w:rsidR="001973DB" w:rsidRDefault="001973DB" w:rsidP="00014B57">
      <w:r>
        <w:separator/>
      </w:r>
    </w:p>
  </w:endnote>
  <w:endnote w:type="continuationSeparator" w:id="0">
    <w:p w14:paraId="7729E785" w14:textId="77777777" w:rsidR="001973DB" w:rsidRDefault="001973DB"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charset w:val="00"/>
    <w:family w:val="auto"/>
    <w:pitch w:val="variable"/>
    <w:sig w:usb0="00000003" w:usb1="00000000" w:usb2="00000000" w:usb3="00000000" w:csb0="00000001" w:csb1="00000000"/>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6" w14:textId="77777777" w:rsidR="00014B57" w:rsidRDefault="0001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7" w14:textId="77777777" w:rsidR="00014B57" w:rsidRDefault="0001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9" w14:textId="77777777" w:rsidR="00014B57" w:rsidRDefault="0001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7CEE" w14:textId="77777777" w:rsidR="001973DB" w:rsidRDefault="001973DB" w:rsidP="00014B57">
      <w:r>
        <w:separator/>
      </w:r>
    </w:p>
  </w:footnote>
  <w:footnote w:type="continuationSeparator" w:id="0">
    <w:p w14:paraId="7C2300B4" w14:textId="77777777" w:rsidR="001973DB" w:rsidRDefault="001973DB"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4" w14:textId="77777777" w:rsidR="00014B57" w:rsidRDefault="0001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5" w14:textId="77777777" w:rsidR="00014B57" w:rsidRDefault="00014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8" w14:textId="77777777" w:rsidR="00014B57" w:rsidRDefault="0001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4B57"/>
    <w:rsid w:val="000A103F"/>
    <w:rsid w:val="00150821"/>
    <w:rsid w:val="00193BB4"/>
    <w:rsid w:val="001973DB"/>
    <w:rsid w:val="00243C85"/>
    <w:rsid w:val="002B79E3"/>
    <w:rsid w:val="002E2874"/>
    <w:rsid w:val="00325312"/>
    <w:rsid w:val="003966CD"/>
    <w:rsid w:val="00472634"/>
    <w:rsid w:val="004B6AB6"/>
    <w:rsid w:val="005D24C0"/>
    <w:rsid w:val="00671A4B"/>
    <w:rsid w:val="006C5FD0"/>
    <w:rsid w:val="007D46BA"/>
    <w:rsid w:val="008A6DB5"/>
    <w:rsid w:val="008D1E8D"/>
    <w:rsid w:val="00983B8E"/>
    <w:rsid w:val="00A469BB"/>
    <w:rsid w:val="00A57320"/>
    <w:rsid w:val="00B156BD"/>
    <w:rsid w:val="00B4407B"/>
    <w:rsid w:val="00C01DA9"/>
    <w:rsid w:val="00C77AA3"/>
    <w:rsid w:val="00CC5948"/>
    <w:rsid w:val="00D13EA5"/>
    <w:rsid w:val="00D96825"/>
    <w:rsid w:val="00E15BDC"/>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206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BB403-2090-4A16-98F2-AE233A8F3F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99395-39E7-4DB6-9FF4-56A388137524}">
  <ds:schemaRefs>
    <ds:schemaRef ds:uri="http://schemas.microsoft.com/sharepoint/v3/contenttype/forms"/>
  </ds:schemaRefs>
</ds:datastoreItem>
</file>

<file path=customXml/itemProps3.xml><?xml version="1.0" encoding="utf-8"?>
<ds:datastoreItem xmlns:ds="http://schemas.openxmlformats.org/officeDocument/2006/customXml" ds:itemID="{987D6424-3905-465B-AD5F-9592DE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2866</Words>
  <Characters>1634</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3</cp:revision>
  <dcterms:created xsi:type="dcterms:W3CDTF">2025-04-11T10:33:00Z</dcterms:created>
  <dcterms:modified xsi:type="dcterms:W3CDTF">2025-04-11T10:33:00Z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