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782A" w14:textId="5ADFDA50" w:rsidR="00AF40C8" w:rsidRDefault="00AF40C8" w:rsidP="00AF40C8">
      <w:pPr>
        <w:jc w:val="both"/>
      </w:pPr>
      <w:r>
        <w:t xml:space="preserve">                                                                                                                                            Priedas Nr. </w:t>
      </w:r>
      <w:r w:rsidR="00E1679F">
        <w:t>5</w:t>
      </w:r>
      <w:r>
        <w:t xml:space="preserve">                                         </w:t>
      </w:r>
    </w:p>
    <w:p w14:paraId="4AF3C530" w14:textId="77777777" w:rsidR="00AF40C8" w:rsidRDefault="00AF40C8" w:rsidP="00AF40C8">
      <w:r>
        <w:t xml:space="preserve">                                                                                                     </w:t>
      </w:r>
    </w:p>
    <w:p w14:paraId="04E0ABCA" w14:textId="77777777" w:rsidR="00AF40C8" w:rsidRDefault="00AF40C8" w:rsidP="00AF40C8">
      <w:pPr>
        <w:rPr>
          <w:u w:val="single"/>
        </w:rPr>
      </w:pPr>
      <w:r>
        <w:rPr>
          <w:u w:val="single"/>
        </w:rPr>
        <w:t>Anykščių rajono savivaldybės administracijai</w:t>
      </w:r>
    </w:p>
    <w:p w14:paraId="3A2B26B2" w14:textId="77777777" w:rsidR="00AF40C8" w:rsidRDefault="00AF40C8" w:rsidP="00AF40C8">
      <w:pPr>
        <w:jc w:val="center"/>
        <w:rPr>
          <w:b/>
        </w:rPr>
      </w:pPr>
    </w:p>
    <w:p w14:paraId="24784AFD" w14:textId="77777777" w:rsidR="00AF40C8" w:rsidRDefault="00AF40C8" w:rsidP="00AF40C8">
      <w:pPr>
        <w:jc w:val="center"/>
        <w:rPr>
          <w:b/>
        </w:rPr>
      </w:pPr>
      <w:r>
        <w:rPr>
          <w:b/>
        </w:rPr>
        <w:t>PASIŪLYMAS</w:t>
      </w:r>
    </w:p>
    <w:p w14:paraId="35E19AF6" w14:textId="22473CC6" w:rsidR="00AF40C8" w:rsidRPr="00E1679F" w:rsidRDefault="00AF40C8" w:rsidP="00AF40C8">
      <w:pPr>
        <w:jc w:val="center"/>
        <w:rPr>
          <w:b/>
          <w:color w:val="FF0000"/>
          <w:szCs w:val="24"/>
        </w:rPr>
      </w:pPr>
      <w:r w:rsidRPr="00E1679F">
        <w:rPr>
          <w:b/>
          <w:szCs w:val="24"/>
        </w:rPr>
        <w:t xml:space="preserve">VIEŠAJAM PIRKIMUI DĖL </w:t>
      </w:r>
      <w:r w:rsidRPr="00E1679F">
        <w:rPr>
          <w:b/>
          <w:color w:val="000000" w:themeColor="text1"/>
          <w:szCs w:val="24"/>
        </w:rPr>
        <w:t>BIOCHEMINIŲ, MIKROBIOLOGINIŲ, KLINIKINIŲ TYRIMŲ ATLIKIMO PASLAUGŲ</w:t>
      </w:r>
    </w:p>
    <w:p w14:paraId="2B029B0C" w14:textId="77777777" w:rsidR="00AF40C8" w:rsidRDefault="00AF40C8" w:rsidP="00AF40C8">
      <w:pPr>
        <w:jc w:val="center"/>
        <w:rPr>
          <w:b/>
        </w:rPr>
      </w:pPr>
    </w:p>
    <w:p w14:paraId="1E02E05F" w14:textId="77777777" w:rsidR="00AF40C8" w:rsidRDefault="00AF40C8" w:rsidP="00AF40C8">
      <w:pPr>
        <w:jc w:val="center"/>
      </w:pPr>
      <w:r>
        <w:t>_______________Nr. ____</w:t>
      </w:r>
    </w:p>
    <w:p w14:paraId="6F665B26" w14:textId="77777777" w:rsidR="00AF40C8" w:rsidRDefault="00AF40C8" w:rsidP="00AF40C8">
      <w:pPr>
        <w:jc w:val="center"/>
        <w:rPr>
          <w:sz w:val="20"/>
        </w:rPr>
      </w:pPr>
      <w:r>
        <w:rPr>
          <w:sz w:val="20"/>
        </w:rPr>
        <w:t>(Data)</w:t>
      </w:r>
    </w:p>
    <w:p w14:paraId="44C3BB50" w14:textId="77777777" w:rsidR="00AF40C8" w:rsidRDefault="00AF40C8" w:rsidP="00AF40C8">
      <w:pPr>
        <w:jc w:val="center"/>
      </w:pPr>
      <w:r>
        <w:t>____________________</w:t>
      </w:r>
    </w:p>
    <w:p w14:paraId="23F5C54E" w14:textId="77777777" w:rsidR="00AF40C8" w:rsidRDefault="00AF40C8" w:rsidP="00AF40C8">
      <w:pPr>
        <w:jc w:val="center"/>
        <w:rPr>
          <w:sz w:val="20"/>
        </w:rPr>
      </w:pPr>
      <w:r>
        <w:rPr>
          <w:sz w:val="20"/>
        </w:rPr>
        <w:t>(Sudarymo vieta)</w:t>
      </w:r>
    </w:p>
    <w:p w14:paraId="269F01A0" w14:textId="77777777" w:rsidR="00AF40C8" w:rsidRDefault="00AF40C8" w:rsidP="00AF40C8">
      <w:pPr>
        <w:jc w:val="center"/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4536"/>
      </w:tblGrid>
      <w:tr w:rsidR="00AF40C8" w14:paraId="0C09B89D" w14:textId="77777777" w:rsidTr="00AF40C8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2B1F" w14:textId="77777777" w:rsidR="00AF40C8" w:rsidRDefault="00AF40C8" w:rsidP="00AF40C8">
            <w:pPr>
              <w:jc w:val="both"/>
              <w:rPr>
                <w:i/>
              </w:rPr>
            </w:pPr>
            <w:r w:rsidRPr="0032192F">
              <w:rPr>
                <w:b/>
              </w:rPr>
              <w:t>Tiekėjo pavadinimas, kodas</w:t>
            </w: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F7D" w14:textId="77777777" w:rsidR="00AF40C8" w:rsidRDefault="00AF40C8" w:rsidP="00AF40C8">
            <w:pPr>
              <w:jc w:val="both"/>
            </w:pPr>
          </w:p>
          <w:p w14:paraId="01F41657" w14:textId="77777777" w:rsidR="00AF40C8" w:rsidRDefault="00AF40C8" w:rsidP="00AF40C8">
            <w:pPr>
              <w:jc w:val="both"/>
            </w:pPr>
          </w:p>
        </w:tc>
      </w:tr>
      <w:tr w:rsidR="00AF40C8" w14:paraId="1999B5C9" w14:textId="77777777" w:rsidTr="00AF40C8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0A92" w14:textId="77777777" w:rsidR="00AF40C8" w:rsidRDefault="00AF40C8" w:rsidP="00AF40C8">
            <w:pPr>
              <w:jc w:val="both"/>
            </w:pPr>
            <w:r>
              <w:t>Tiekėjo adresas</w:t>
            </w:r>
            <w:r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1F7" w14:textId="77777777" w:rsidR="00AF40C8" w:rsidRDefault="00AF40C8" w:rsidP="00AF40C8">
            <w:pPr>
              <w:jc w:val="both"/>
            </w:pPr>
          </w:p>
          <w:p w14:paraId="717110AD" w14:textId="77777777" w:rsidR="00AF40C8" w:rsidRDefault="00AF40C8" w:rsidP="00AF40C8">
            <w:pPr>
              <w:jc w:val="both"/>
            </w:pPr>
          </w:p>
        </w:tc>
      </w:tr>
      <w:tr w:rsidR="00AF40C8" w14:paraId="7C3984F7" w14:textId="77777777" w:rsidTr="00AF40C8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9A17" w14:textId="77777777" w:rsidR="00AF40C8" w:rsidRDefault="00AF40C8" w:rsidP="00AF40C8">
            <w:pPr>
              <w:jc w:val="both"/>
            </w:pPr>
            <w:r>
              <w:t>Už pasiūlymą atsakingo asmens vardas, pavardė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356D" w14:textId="77777777" w:rsidR="00AF40C8" w:rsidRDefault="00AF40C8" w:rsidP="00AF40C8">
            <w:pPr>
              <w:jc w:val="both"/>
            </w:pPr>
          </w:p>
        </w:tc>
      </w:tr>
      <w:tr w:rsidR="00AF40C8" w14:paraId="056B0F1C" w14:textId="77777777" w:rsidTr="00AF40C8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E700" w14:textId="77777777" w:rsidR="00AF40C8" w:rsidRDefault="00AF40C8" w:rsidP="00AF40C8">
            <w:pPr>
              <w:jc w:val="both"/>
            </w:pPr>
            <w:r>
              <w:t>Telefono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ACC" w14:textId="77777777" w:rsidR="00AF40C8" w:rsidRDefault="00AF40C8" w:rsidP="00AF40C8">
            <w:pPr>
              <w:jc w:val="both"/>
            </w:pPr>
          </w:p>
        </w:tc>
      </w:tr>
      <w:tr w:rsidR="00AF40C8" w14:paraId="2E36C7EE" w14:textId="77777777" w:rsidTr="00AF40C8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6755" w14:textId="77777777" w:rsidR="00AF40C8" w:rsidRDefault="00AF40C8" w:rsidP="00AF40C8">
            <w:pPr>
              <w:jc w:val="both"/>
            </w:pPr>
            <w:r>
              <w:t>Fakso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10A0" w14:textId="77777777" w:rsidR="00AF40C8" w:rsidRDefault="00AF40C8" w:rsidP="00AF40C8">
            <w:pPr>
              <w:jc w:val="both"/>
            </w:pPr>
          </w:p>
        </w:tc>
      </w:tr>
      <w:tr w:rsidR="00AF40C8" w14:paraId="434932A5" w14:textId="77777777" w:rsidTr="00AF40C8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CE68" w14:textId="77777777" w:rsidR="00AF40C8" w:rsidRDefault="00AF40C8" w:rsidP="00AF40C8">
            <w:pPr>
              <w:jc w:val="both"/>
            </w:pPr>
            <w:r>
              <w:t>El.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1032" w14:textId="77777777" w:rsidR="00AF40C8" w:rsidRDefault="00AF40C8" w:rsidP="00AF40C8">
            <w:pPr>
              <w:jc w:val="both"/>
            </w:pPr>
          </w:p>
        </w:tc>
      </w:tr>
    </w:tbl>
    <w:p w14:paraId="6A28ADAB" w14:textId="77777777" w:rsidR="00AF40C8" w:rsidRDefault="00AF40C8" w:rsidP="00AF40C8">
      <w:pPr>
        <w:jc w:val="center"/>
        <w:rPr>
          <w:lang w:eastAsia="en-US"/>
        </w:rPr>
      </w:pPr>
    </w:p>
    <w:p w14:paraId="359B6F22" w14:textId="77777777" w:rsidR="00AF40C8" w:rsidRDefault="00AF40C8" w:rsidP="00AF40C8">
      <w:pPr>
        <w:jc w:val="both"/>
      </w:pPr>
      <w:r>
        <w:t xml:space="preserve">         1. Šiuo pasiūlymu pažymime, kad sutinkame su visomis pirkimo sąlygomis, nustatytomis kvietime teikti pasiūlymą.</w:t>
      </w:r>
    </w:p>
    <w:p w14:paraId="2703486A" w14:textId="77777777" w:rsidR="00AF40C8" w:rsidRPr="00D64EEB" w:rsidRDefault="00AF40C8" w:rsidP="00AF40C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u w:val="single"/>
        </w:rPr>
      </w:pPr>
      <w:r>
        <w:t xml:space="preserve">         2. Išnagrinėję pirkimo dokumentus, ir surinkę reikalingą informaciją, kuri svarbi rengiant pasiūlymą, </w:t>
      </w:r>
      <w:r w:rsidRPr="00D64EEB">
        <w:rPr>
          <w:b/>
          <w:bCs/>
        </w:rPr>
        <w:t xml:space="preserve">mes siūlome </w:t>
      </w:r>
      <w:r>
        <w:rPr>
          <w:b/>
          <w:i/>
        </w:rPr>
        <w:t>Biocheminių, mikrobiologinių, klinikinių tyrimų atlikimo paslaugas teikti</w:t>
      </w:r>
      <w:r w:rsidRPr="00D64EEB">
        <w:rPr>
          <w:b/>
        </w:rPr>
        <w:t xml:space="preserve"> už:</w:t>
      </w:r>
    </w:p>
    <w:p w14:paraId="43FDD4E9" w14:textId="77777777" w:rsidR="00AF40C8" w:rsidRDefault="00AF40C8" w:rsidP="00AF40C8">
      <w:pPr>
        <w:jc w:val="both"/>
      </w:pPr>
    </w:p>
    <w:p w14:paraId="7BDDD6A4" w14:textId="77777777" w:rsidR="00AF40C8" w:rsidRDefault="00370976" w:rsidP="00AF40C8">
      <w:pPr>
        <w:rPr>
          <w:b/>
          <w:bCs/>
        </w:rPr>
      </w:pPr>
      <w:r>
        <w:rPr>
          <w:b/>
          <w:bCs/>
        </w:rPr>
        <w:t>Pagal šeimos gydytojo normą tyrimai</w:t>
      </w:r>
    </w:p>
    <w:tbl>
      <w:tblPr>
        <w:tblW w:w="10053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697"/>
        <w:gridCol w:w="5387"/>
        <w:gridCol w:w="1559"/>
        <w:gridCol w:w="1134"/>
        <w:gridCol w:w="1276"/>
      </w:tblGrid>
      <w:tr w:rsidR="00AF40C8" w14:paraId="54BF10EA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5648" w14:textId="77777777" w:rsidR="00AF40C8" w:rsidRDefault="00AF40C8" w:rsidP="006C7B9A">
            <w:pPr>
              <w:widowControl w:val="0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AFA5" w14:textId="77777777" w:rsidR="00AF40C8" w:rsidRDefault="00AF40C8" w:rsidP="006C7B9A">
            <w:pPr>
              <w:widowControl w:val="0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                               Tyrimo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1C38" w14:textId="77777777" w:rsidR="00AF40C8" w:rsidRDefault="00AF40C8" w:rsidP="006C7B9A">
            <w:pPr>
              <w:widowControl w:val="0"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Numatomas </w:t>
            </w:r>
            <w:r w:rsidRPr="00AF40C8">
              <w:rPr>
                <w:rFonts w:eastAsia="SimSun"/>
                <w:b/>
                <w:color w:val="000000" w:themeColor="text1"/>
                <w:szCs w:val="56"/>
              </w:rPr>
              <w:t xml:space="preserve">preliminarus </w:t>
            </w:r>
            <w:r>
              <w:rPr>
                <w:rFonts w:eastAsia="SimSun"/>
                <w:szCs w:val="56"/>
              </w:rPr>
              <w:t>metinis kiekis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4A90" w14:textId="6340C424" w:rsidR="00AF40C8" w:rsidRDefault="00AF40C8" w:rsidP="006C7B9A">
            <w:pPr>
              <w:widowControl w:val="0"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1 vnt. įkainis </w:t>
            </w:r>
            <w:r w:rsidR="005F4C81">
              <w:rPr>
                <w:rFonts w:eastAsia="SimSun"/>
                <w:szCs w:val="56"/>
              </w:rPr>
              <w:t>be</w:t>
            </w:r>
            <w:r>
              <w:rPr>
                <w:rFonts w:eastAsia="SimSun"/>
                <w:szCs w:val="56"/>
              </w:rPr>
              <w:t xml:space="preserve"> PVM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5553" w14:textId="29D0F1E6" w:rsidR="00AF40C8" w:rsidRDefault="00AF40C8" w:rsidP="006C7B9A">
            <w:pPr>
              <w:widowControl w:val="0"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Suma EUR </w:t>
            </w:r>
            <w:r w:rsidR="005F4C81">
              <w:rPr>
                <w:rFonts w:eastAsia="SimSun"/>
                <w:szCs w:val="56"/>
              </w:rPr>
              <w:t>be</w:t>
            </w:r>
            <w:r>
              <w:rPr>
                <w:rFonts w:eastAsia="SimSun"/>
                <w:szCs w:val="56"/>
              </w:rPr>
              <w:t xml:space="preserve"> PVM</w:t>
            </w:r>
            <w:r w:rsidR="0011762A">
              <w:rPr>
                <w:rFonts w:eastAsia="SimSun"/>
                <w:szCs w:val="56"/>
              </w:rPr>
              <w:t>*</w:t>
            </w:r>
          </w:p>
        </w:tc>
      </w:tr>
      <w:tr w:rsidR="00846CD7" w14:paraId="332D654D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D0F3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E25B" w14:textId="64C8DDE4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Veninio</w:t>
            </w:r>
            <w:r w:rsidRPr="00D35762">
              <w:rPr>
                <w:rFonts w:eastAsia="SimSun"/>
                <w:szCs w:val="24"/>
              </w:rPr>
              <w:t xml:space="preserve"> kraujo </w:t>
            </w:r>
            <w:r>
              <w:rPr>
                <w:rFonts w:eastAsia="SimSun"/>
                <w:szCs w:val="24"/>
              </w:rPr>
              <w:t xml:space="preserve">tyrimas automatizuotu būdu </w:t>
            </w:r>
            <w:r w:rsidRPr="00D35762">
              <w:rPr>
                <w:rFonts w:eastAsia="SimSun"/>
                <w:szCs w:val="24"/>
              </w:rPr>
              <w:t xml:space="preserve"> 5 dif.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7C00" w14:textId="68B8800D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9</w:t>
            </w:r>
            <w:r w:rsidR="00846CD7" w:rsidRPr="00D35762">
              <w:rPr>
                <w:rFonts w:eastAsia="SimSun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D5A7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56B7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703C2F7F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0500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C807" w14:textId="5593393B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Gliukozės koncentracijos nustatymas plazmoje ( mėginys po 2 val.)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6984" w14:textId="09155D59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1</w:t>
            </w:r>
            <w:r w:rsidR="00846CD7" w:rsidRPr="00D35762">
              <w:rPr>
                <w:rFonts w:eastAsia="SimSun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D6E8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2FC3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09F6A6C1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FBF2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077" w14:textId="71D77313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 xml:space="preserve">Kraujo tyrimas </w:t>
            </w:r>
            <w:r w:rsidRPr="00D35762">
              <w:rPr>
                <w:rFonts w:eastAsia="SimSun"/>
                <w:szCs w:val="24"/>
              </w:rPr>
              <w:t xml:space="preserve">ENG </w:t>
            </w:r>
            <w:r>
              <w:rPr>
                <w:rFonts w:eastAsia="SimSun"/>
                <w:szCs w:val="24"/>
              </w:rPr>
              <w:t xml:space="preserve">nustatyti </w:t>
            </w:r>
            <w:r w:rsidRPr="00D35762">
              <w:rPr>
                <w:rFonts w:eastAsia="SimSun"/>
                <w:szCs w:val="24"/>
              </w:rPr>
              <w:t>Westergreno metodu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EEFF" w14:textId="434232EA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20</w:t>
            </w:r>
            <w:r w:rsidR="00846CD7" w:rsidRPr="00D35762">
              <w:rPr>
                <w:rFonts w:eastAsia="SimSun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7758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221E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215CF3FE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E306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3DC3" w14:textId="20D779D6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szCs w:val="24"/>
              </w:rPr>
              <w:t>CRB kiekybinis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40D9" w14:textId="310733FF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12</w:t>
            </w:r>
            <w:r w:rsidR="00846CD7" w:rsidRPr="00D35762">
              <w:rPr>
                <w:rFonts w:eastAsia="SimSun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AAF5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68F2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33A42859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164B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E582" w14:textId="38BDA379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szCs w:val="24"/>
              </w:rPr>
              <w:t>Lipidograma ( CHOL, DTL, TRIG, MTL apskaičiuojamas)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70C9" w14:textId="6D797AF8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70</w:t>
            </w:r>
            <w:r w:rsidR="00846CD7" w:rsidRPr="00D35762">
              <w:rPr>
                <w:rFonts w:eastAsia="SimSun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B093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E445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50B30BF6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ACC8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5550" w14:textId="05F7B6C9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Kalio koncentracijos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C409" w14:textId="32176E65" w:rsidR="00846CD7" w:rsidRDefault="00846CD7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95A3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7E89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18A3AD90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AD10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30B5" w14:textId="49CB9111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Natrio koncentracijos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46D4" w14:textId="23A846BF" w:rsidR="00846CD7" w:rsidRDefault="00846CD7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F9E5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BFF3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1F282755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3072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7C06" w14:textId="133D4C86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ALAT aktyvumo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E09F" w14:textId="3A2385BC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30</w:t>
            </w:r>
            <w:r w:rsidR="00846CD7" w:rsidRPr="00D35762">
              <w:rPr>
                <w:rFonts w:eastAsia="SimSun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29ED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2DCE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30ADA8AC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A624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lastRenderedPageBreak/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B11B" w14:textId="5A7069F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ASAT aktyvumo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4695" w14:textId="52588DE9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30</w:t>
            </w:r>
            <w:r w:rsidR="00846CD7" w:rsidRPr="00D35762">
              <w:rPr>
                <w:rFonts w:eastAsia="SimSun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79A6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C5FF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4427DBDC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8A94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1D2A" w14:textId="307592DA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Bendro bilirubino koncentracijos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C672" w14:textId="4E88054A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30</w:t>
            </w:r>
            <w:r w:rsidR="00846CD7" w:rsidRPr="00D35762">
              <w:rPr>
                <w:rFonts w:eastAsia="SimSun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FCBA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220B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64137250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54EC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11.                                                                                 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BEF3" w14:textId="4F53FB4F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Šarmin</w:t>
            </w:r>
            <w:r>
              <w:rPr>
                <w:rFonts w:eastAsia="SimSun"/>
                <w:szCs w:val="24"/>
              </w:rPr>
              <w:t>ės</w:t>
            </w:r>
            <w:r w:rsidRPr="00D35762">
              <w:rPr>
                <w:rFonts w:eastAsia="SimSun"/>
                <w:szCs w:val="24"/>
              </w:rPr>
              <w:t xml:space="preserve"> fosfatazė</w:t>
            </w:r>
            <w:r>
              <w:rPr>
                <w:rFonts w:eastAsia="SimSun"/>
                <w:szCs w:val="24"/>
              </w:rPr>
              <w:t>s</w:t>
            </w:r>
            <w:r w:rsidRPr="00D35762">
              <w:rPr>
                <w:rFonts w:eastAsia="SimSun"/>
                <w:szCs w:val="24"/>
              </w:rPr>
              <w:t xml:space="preserve"> aktyvumo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2241" w14:textId="5031254B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4</w:t>
            </w:r>
            <w:r w:rsidR="00846CD7" w:rsidRPr="00D35762">
              <w:rPr>
                <w:rFonts w:eastAsia="SimSun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75F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D699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15936869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52E2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908E" w14:textId="3EC13B32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Šlapimo rūgšties koncentracijos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5301" w14:textId="0E616368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40</w:t>
            </w:r>
            <w:r w:rsidR="00846CD7" w:rsidRPr="00D35762">
              <w:rPr>
                <w:rFonts w:eastAsia="SimSun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28C7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24D8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59A625E1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33DF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13.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E6E7" w14:textId="5DF0A1BC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Kreatinino koncentracijos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ED2E" w14:textId="35ACAB0B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8</w:t>
            </w:r>
            <w:r w:rsidR="00846CD7" w:rsidRPr="00D35762">
              <w:rPr>
                <w:rFonts w:eastAsia="SimSun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DF91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A00E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310E5878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1F0D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14.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084C" w14:textId="54461C4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Tirotropino ( T</w:t>
            </w:r>
            <w:r>
              <w:rPr>
                <w:rFonts w:eastAsia="SimSun"/>
                <w:szCs w:val="24"/>
              </w:rPr>
              <w:t>S</w:t>
            </w:r>
            <w:r w:rsidRPr="00D35762">
              <w:rPr>
                <w:rFonts w:eastAsia="SimSun"/>
                <w:szCs w:val="24"/>
              </w:rPr>
              <w:t>H ) nustatymas imunofermentiniu metodu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0587" w14:textId="4B24BD84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8</w:t>
            </w:r>
            <w:r w:rsidR="00846CD7" w:rsidRPr="00D35762">
              <w:rPr>
                <w:rFonts w:eastAsia="SimSun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58B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A5BE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2276A34E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C365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15.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BE53" w14:textId="790764B8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PSA Prostatos specifinio antigeno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5EAD" w14:textId="70E8586F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8</w:t>
            </w:r>
            <w:r w:rsidR="00846CD7" w:rsidRPr="00D35762">
              <w:rPr>
                <w:rFonts w:eastAsia="SimSun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B99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F3E0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37A8C0E1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B364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16.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C4D0" w14:textId="21FEF20E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Koprogramos įvertinimas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5653" w14:textId="1C0D680D" w:rsidR="00846CD7" w:rsidRDefault="00846CD7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842B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538B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67EF2143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C483" w14:textId="62D9AB70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17.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901C" w14:textId="495D8C52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Gliukozės koncentracijos nustatymas plazmoje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56B2" w14:textId="2DAA3497" w:rsidR="00846CD7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24"/>
              </w:rPr>
              <w:t>3</w:t>
            </w:r>
            <w:r w:rsidR="00846CD7" w:rsidRPr="00D35762">
              <w:rPr>
                <w:rFonts w:eastAsia="SimSun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99F2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A3FE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846CD7" w14:paraId="0E998012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5462" w14:textId="6A90F951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18.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31A1" w14:textId="4C2B01F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Gliukozės koncentracijos nustatymas serume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DB42" w14:textId="28F72C1C" w:rsidR="00846CD7" w:rsidRDefault="00846CD7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50DC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F89E" w14:textId="77777777" w:rsidR="00846CD7" w:rsidRDefault="00846CD7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E1679F" w14:paraId="6E459C31" w14:textId="77777777" w:rsidTr="00AF40C8">
        <w:trPr>
          <w:trHeight w:val="51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93D4" w14:textId="691EC60D" w:rsidR="00E1679F" w:rsidRDefault="00E1679F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19.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3B8" w14:textId="3AF3A1CE" w:rsidR="00E1679F" w:rsidRPr="00D35762" w:rsidRDefault="00E1679F" w:rsidP="00846CD7">
            <w:pPr>
              <w:widowControl w:val="0"/>
              <w:contextualSpacing/>
              <w:outlineLvl w:val="0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Šlapimo pasėlis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D387" w14:textId="4E1F649C" w:rsidR="00E1679F" w:rsidRPr="00D35762" w:rsidRDefault="00E1679F" w:rsidP="00846CD7">
            <w:pPr>
              <w:widowControl w:val="0"/>
              <w:contextualSpacing/>
              <w:jc w:val="center"/>
              <w:outlineLvl w:val="0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BB48" w14:textId="77777777" w:rsidR="00E1679F" w:rsidRDefault="00E1679F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9FCF" w14:textId="77777777" w:rsidR="00E1679F" w:rsidRDefault="00E1679F" w:rsidP="00846CD7">
            <w:pPr>
              <w:widowControl w:val="0"/>
              <w:contextualSpacing/>
              <w:outlineLvl w:val="0"/>
              <w:rPr>
                <w:rFonts w:eastAsia="SimSun"/>
                <w:szCs w:val="56"/>
              </w:rPr>
            </w:pPr>
          </w:p>
        </w:tc>
      </w:tr>
      <w:tr w:rsidR="0011762A" w:rsidRPr="0011762A" w14:paraId="533A683F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5938" w14:textId="77777777" w:rsidR="0011762A" w:rsidRDefault="0011762A" w:rsidP="00525EAA">
            <w:pPr>
              <w:widowControl w:val="0"/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9F3E" w14:textId="665BF363" w:rsidR="0011762A" w:rsidRPr="0011762A" w:rsidRDefault="0011762A" w:rsidP="00525EAA">
            <w:pPr>
              <w:widowControl w:val="0"/>
              <w:ind w:left="110"/>
              <w:jc w:val="right"/>
              <w:rPr>
                <w:b/>
              </w:rPr>
            </w:pPr>
            <w:r>
              <w:rPr>
                <w:b/>
              </w:rPr>
              <w:t>P</w:t>
            </w:r>
            <w:r w:rsidRPr="0011762A">
              <w:rPr>
                <w:b/>
              </w:rPr>
              <w:t xml:space="preserve">asiūlymo kaina </w:t>
            </w:r>
            <w:r w:rsidR="005F4C81">
              <w:rPr>
                <w:b/>
              </w:rPr>
              <w:t>be</w:t>
            </w:r>
            <w:r w:rsidRPr="0011762A">
              <w:rPr>
                <w:b/>
              </w:rPr>
              <w:t xml:space="preserve"> PVM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0EED" w14:textId="77777777" w:rsidR="0011762A" w:rsidRPr="0011762A" w:rsidRDefault="0011762A" w:rsidP="00525EAA">
            <w:pPr>
              <w:widowControl w:val="0"/>
              <w:ind w:left="110"/>
              <w:rPr>
                <w:b/>
              </w:rPr>
            </w:pPr>
          </w:p>
        </w:tc>
      </w:tr>
    </w:tbl>
    <w:p w14:paraId="79DF3D3B" w14:textId="77777777" w:rsidR="00850627" w:rsidRDefault="00850627" w:rsidP="00AF40C8">
      <w:pPr>
        <w:contextualSpacing/>
      </w:pPr>
    </w:p>
    <w:p w14:paraId="043CFEC4" w14:textId="77777777" w:rsidR="00AF40C8" w:rsidRDefault="00370976" w:rsidP="00AF40C8">
      <w:pPr>
        <w:contextualSpacing/>
        <w:rPr>
          <w:b/>
          <w:bCs/>
        </w:rPr>
      </w:pPr>
      <w:r>
        <w:rPr>
          <w:b/>
          <w:bCs/>
        </w:rPr>
        <w:t xml:space="preserve">Programiniai tyrimai </w:t>
      </w:r>
    </w:p>
    <w:tbl>
      <w:tblPr>
        <w:tblW w:w="10053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697"/>
        <w:gridCol w:w="5387"/>
        <w:gridCol w:w="1559"/>
        <w:gridCol w:w="1134"/>
        <w:gridCol w:w="1276"/>
      </w:tblGrid>
      <w:tr w:rsidR="00AF40C8" w14:paraId="6AC14A1D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6245" w14:textId="77777777" w:rsidR="00AF40C8" w:rsidRDefault="00AF40C8" w:rsidP="00AF40C8">
            <w:pPr>
              <w:widowControl w:val="0"/>
              <w:ind w:left="110"/>
              <w:contextualSpacing/>
            </w:pPr>
            <w: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CC55" w14:textId="77777777" w:rsidR="00AF40C8" w:rsidRDefault="00AF40C8" w:rsidP="00AF40C8">
            <w:pPr>
              <w:widowControl w:val="0"/>
              <w:ind w:left="110"/>
              <w:contextualSpacing/>
            </w:pPr>
            <w:r>
              <w:t>Tyrimo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957F" w14:textId="77777777" w:rsidR="00AF40C8" w:rsidRDefault="00AF40C8" w:rsidP="00AF40C8">
            <w:pPr>
              <w:widowControl w:val="0"/>
              <w:jc w:val="center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Numatomas </w:t>
            </w:r>
            <w:r w:rsidRPr="00AF40C8">
              <w:rPr>
                <w:rFonts w:eastAsia="SimSun"/>
                <w:b/>
                <w:color w:val="000000" w:themeColor="text1"/>
                <w:szCs w:val="56"/>
              </w:rPr>
              <w:t xml:space="preserve">preliminarus </w:t>
            </w:r>
            <w:r>
              <w:rPr>
                <w:rFonts w:eastAsia="SimSun"/>
                <w:szCs w:val="56"/>
              </w:rPr>
              <w:t>metinis kiekis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00F4" w14:textId="0D68DDD0" w:rsidR="00AF40C8" w:rsidRDefault="00AF40C8" w:rsidP="00AF40C8">
            <w:pPr>
              <w:widowControl w:val="0"/>
              <w:jc w:val="center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1 vnt. įkainis </w:t>
            </w:r>
            <w:r w:rsidR="005F4C81">
              <w:rPr>
                <w:rFonts w:eastAsia="SimSun"/>
                <w:szCs w:val="56"/>
              </w:rPr>
              <w:t>be</w:t>
            </w:r>
            <w:r>
              <w:rPr>
                <w:rFonts w:eastAsia="SimSun"/>
                <w:szCs w:val="56"/>
              </w:rPr>
              <w:t xml:space="preserve"> PVM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65FB" w14:textId="6DEA97D0" w:rsidR="00AF40C8" w:rsidRDefault="00AF40C8" w:rsidP="00AF40C8">
            <w:pPr>
              <w:widowControl w:val="0"/>
              <w:jc w:val="center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Suma EUR </w:t>
            </w:r>
            <w:r w:rsidR="005F4C81">
              <w:rPr>
                <w:rFonts w:eastAsia="SimSun"/>
                <w:szCs w:val="56"/>
              </w:rPr>
              <w:t>be</w:t>
            </w:r>
            <w:r>
              <w:rPr>
                <w:rFonts w:eastAsia="SimSun"/>
                <w:szCs w:val="56"/>
              </w:rPr>
              <w:t xml:space="preserve"> PVM</w:t>
            </w:r>
            <w:r w:rsidR="0011762A">
              <w:rPr>
                <w:rFonts w:eastAsia="SimSun"/>
                <w:szCs w:val="56"/>
              </w:rPr>
              <w:t>*</w:t>
            </w:r>
          </w:p>
        </w:tc>
      </w:tr>
      <w:tr w:rsidR="00AF40C8" w14:paraId="5E3A16D9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2503" w14:textId="77777777" w:rsidR="00AF40C8" w:rsidRDefault="00AF40C8" w:rsidP="00AF40C8">
            <w:pPr>
              <w:widowControl w:val="0"/>
              <w:contextualSpacing/>
            </w:pPr>
            <w: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9BD6" w14:textId="77777777" w:rsidR="00AF40C8" w:rsidRDefault="00AF40C8" w:rsidP="00AF40C8">
            <w:pPr>
              <w:widowControl w:val="0"/>
              <w:contextualSpacing/>
            </w:pPr>
            <w:r>
              <w:t>Prostatos specifinio antigeno ( PSA ) koncentracijos  nustatymas imunofermentiniu metodu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3FF9" w14:textId="77777777" w:rsidR="00AF40C8" w:rsidRDefault="00AF40C8" w:rsidP="00AF40C8">
            <w:pPr>
              <w:widowControl w:val="0"/>
              <w:ind w:left="110"/>
              <w:contextualSpacing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E7D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5523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</w:tr>
      <w:tr w:rsidR="00AF40C8" w14:paraId="608EE205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7BD7" w14:textId="77777777" w:rsidR="00AF40C8" w:rsidRDefault="00AF40C8" w:rsidP="00AF40C8">
            <w:pPr>
              <w:widowControl w:val="0"/>
              <w:contextualSpacing/>
            </w:pPr>
            <w: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CE5C" w14:textId="77777777" w:rsidR="00AF40C8" w:rsidRDefault="00AF40C8" w:rsidP="00AF40C8">
            <w:pPr>
              <w:widowControl w:val="0"/>
              <w:contextualSpacing/>
            </w:pPr>
            <w:r>
              <w:t>Glikozilinto  hemoglobino ( HbA1c)  koncentracijos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5E96" w14:textId="77777777" w:rsidR="00AF40C8" w:rsidRDefault="00AF40C8" w:rsidP="00AF40C8">
            <w:pPr>
              <w:widowControl w:val="0"/>
              <w:ind w:left="110"/>
              <w:contextualSpacing/>
              <w:jc w:val="center"/>
            </w:pPr>
            <w:r>
              <w:t>1400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7F0E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0F68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</w:tr>
      <w:tr w:rsidR="00AF40C8" w14:paraId="49E03868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C077" w14:textId="77777777" w:rsidR="00AF40C8" w:rsidRDefault="00AF40C8" w:rsidP="00AF40C8">
            <w:pPr>
              <w:widowControl w:val="0"/>
              <w:contextualSpacing/>
            </w:pPr>
            <w: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8F96" w14:textId="77777777" w:rsidR="00AF40C8" w:rsidRDefault="00AF40C8" w:rsidP="00AF40C8">
            <w:pPr>
              <w:widowControl w:val="0"/>
              <w:contextualSpacing/>
            </w:pPr>
            <w:r>
              <w:t>HbsAg Hepatito B viruso antigeno nustatymas imunofermentiniu metodu ( nėščiosioms)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5F15" w14:textId="77777777" w:rsidR="00AF40C8" w:rsidRDefault="00AF40C8" w:rsidP="00AF40C8">
            <w:pPr>
              <w:widowControl w:val="0"/>
              <w:ind w:left="110"/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908E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6F07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</w:tr>
      <w:tr w:rsidR="00AF40C8" w14:paraId="3CA6F91B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D7F5" w14:textId="77777777" w:rsidR="00AF40C8" w:rsidRDefault="00AF40C8" w:rsidP="00AF40C8">
            <w:pPr>
              <w:widowControl w:val="0"/>
              <w:contextualSpacing/>
            </w:pPr>
            <w: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943F" w14:textId="77777777" w:rsidR="00AF40C8" w:rsidRDefault="00AF40C8" w:rsidP="00AF40C8">
            <w:pPr>
              <w:widowControl w:val="0"/>
              <w:contextualSpacing/>
            </w:pPr>
            <w:r>
              <w:t>aHCV Hepatito C viruso antikūnų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D7E1" w14:textId="0F7CF627" w:rsidR="00AF40C8" w:rsidRDefault="00E1679F" w:rsidP="00AF40C8">
            <w:pPr>
              <w:widowControl w:val="0"/>
              <w:ind w:left="110"/>
              <w:contextualSpacing/>
              <w:jc w:val="center"/>
            </w:pPr>
            <w:r>
              <w:t>15</w:t>
            </w:r>
            <w:r w:rsidR="00AF40C8"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A5E9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BDF4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</w:tr>
      <w:tr w:rsidR="00AF40C8" w14:paraId="41A2F92B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54E0" w14:textId="77777777" w:rsidR="00AF40C8" w:rsidRDefault="00AF40C8" w:rsidP="00AF40C8">
            <w:pPr>
              <w:widowControl w:val="0"/>
              <w:contextualSpacing/>
            </w:pPr>
            <w: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0DF0" w14:textId="37E55282" w:rsidR="00AF40C8" w:rsidRDefault="00E1679F" w:rsidP="00AF40C8">
            <w:pPr>
              <w:widowControl w:val="0"/>
              <w:contextualSpacing/>
            </w:pPr>
            <w:r>
              <w:rPr>
                <w:szCs w:val="24"/>
              </w:rPr>
              <w:t xml:space="preserve">PT/INR </w:t>
            </w:r>
            <w:r w:rsidR="00846CD7" w:rsidRPr="00D35762">
              <w:rPr>
                <w:szCs w:val="24"/>
              </w:rPr>
              <w:t xml:space="preserve">Protrombino </w:t>
            </w:r>
            <w:r>
              <w:rPr>
                <w:szCs w:val="24"/>
              </w:rPr>
              <w:t xml:space="preserve">laiko </w:t>
            </w:r>
            <w:r w:rsidR="00846CD7" w:rsidRPr="00D35762">
              <w:rPr>
                <w:szCs w:val="24"/>
              </w:rPr>
              <w:t>tyrimas</w:t>
            </w:r>
            <w:r>
              <w:rPr>
                <w:szCs w:val="24"/>
              </w:rPr>
              <w:t xml:space="preserve"> (prieš operacijas)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6DB4" w14:textId="77777777" w:rsidR="00AF40C8" w:rsidRDefault="00AF40C8" w:rsidP="00AF40C8">
            <w:pPr>
              <w:widowControl w:val="0"/>
              <w:ind w:left="110"/>
              <w:contextualSpacing/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7119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CB4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</w:tr>
      <w:tr w:rsidR="00AF40C8" w14:paraId="1E9AB68C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ADCE" w14:textId="77777777" w:rsidR="00AF40C8" w:rsidRDefault="00AF40C8" w:rsidP="00AF40C8">
            <w:pPr>
              <w:widowControl w:val="0"/>
              <w:contextualSpacing/>
            </w:pPr>
            <w: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80BD" w14:textId="74A033FB" w:rsidR="00AF40C8" w:rsidRDefault="00AF40C8" w:rsidP="00AF40C8">
            <w:pPr>
              <w:widowControl w:val="0"/>
              <w:contextualSpacing/>
            </w:pPr>
            <w:r>
              <w:t>ADTL Aktyvinto dalinio tromboplastino laiko nustatymas</w:t>
            </w:r>
            <w:r w:rsidR="00E1679F">
              <w:t xml:space="preserve"> </w:t>
            </w:r>
            <w:r w:rsidR="00E1679F">
              <w:rPr>
                <w:szCs w:val="24"/>
              </w:rPr>
              <w:t>(prieš operacijas)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C8C0" w14:textId="77777777" w:rsidR="00AF40C8" w:rsidRDefault="00AF40C8" w:rsidP="00AF40C8">
            <w:pPr>
              <w:widowControl w:val="0"/>
              <w:ind w:left="110"/>
              <w:contextualSpacing/>
              <w:jc w:val="center"/>
            </w:pPr>
            <w:r>
              <w:t>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2B6B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6E27" w14:textId="77777777" w:rsidR="00AF40C8" w:rsidRDefault="00AF40C8" w:rsidP="00AF40C8">
            <w:pPr>
              <w:widowControl w:val="0"/>
              <w:ind w:left="110"/>
              <w:contextualSpacing/>
            </w:pPr>
          </w:p>
        </w:tc>
      </w:tr>
      <w:tr w:rsidR="00846CD7" w14:paraId="42C0D87B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CD63" w14:textId="77777777" w:rsidR="00846CD7" w:rsidRDefault="00846CD7" w:rsidP="00846CD7">
            <w:pPr>
              <w:widowControl w:val="0"/>
              <w:contextualSpacing/>
            </w:pPr>
            <w: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0F1C" w14:textId="630CDD9E" w:rsidR="00846CD7" w:rsidRDefault="00846CD7" w:rsidP="00846CD7">
            <w:pPr>
              <w:widowControl w:val="0"/>
              <w:contextualSpacing/>
            </w:pPr>
            <w:r w:rsidRPr="00D35762">
              <w:rPr>
                <w:szCs w:val="24"/>
              </w:rPr>
              <w:t>Kraujo grupės ir Rh faktorius ant plokštelės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44DE" w14:textId="34F82E4B" w:rsidR="00846CD7" w:rsidRDefault="00E1679F" w:rsidP="00846CD7">
            <w:pPr>
              <w:widowControl w:val="0"/>
              <w:ind w:left="110"/>
              <w:contextualSpacing/>
              <w:jc w:val="center"/>
            </w:pPr>
            <w:r>
              <w:t>60</w:t>
            </w:r>
            <w:r w:rsidR="00846CD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CC20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076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481EA1DD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C9CF" w14:textId="77777777" w:rsidR="00846CD7" w:rsidRPr="00931DCA" w:rsidRDefault="00846CD7" w:rsidP="00846CD7">
            <w:pPr>
              <w:widowControl w:val="0"/>
              <w:contextualSpacing/>
            </w:pPr>
            <w:r w:rsidRPr="00931DCA"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1652" w14:textId="77777777" w:rsidR="00846CD7" w:rsidRPr="00931DCA" w:rsidRDefault="00846CD7" w:rsidP="00846CD7">
            <w:pPr>
              <w:widowControl w:val="0"/>
              <w:contextualSpacing/>
            </w:pPr>
            <w:r w:rsidRPr="00931DCA">
              <w:t>Šlapimo pasėlis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EEAD" w14:textId="00D208D6" w:rsidR="00846CD7" w:rsidRPr="00931DCA" w:rsidRDefault="00E1679F" w:rsidP="00846CD7">
            <w:pPr>
              <w:widowControl w:val="0"/>
              <w:ind w:left="110"/>
              <w:contextualSpacing/>
              <w:jc w:val="center"/>
            </w:pPr>
            <w:r w:rsidRPr="00931DCA"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471B" w14:textId="77777777" w:rsidR="00846CD7" w:rsidRPr="00E1679F" w:rsidRDefault="00846CD7" w:rsidP="00846CD7">
            <w:pPr>
              <w:widowControl w:val="0"/>
              <w:ind w:left="110"/>
              <w:contextualSpacing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8BA3" w14:textId="77777777" w:rsidR="00846CD7" w:rsidRPr="00E1679F" w:rsidRDefault="00846CD7" w:rsidP="00846CD7">
            <w:pPr>
              <w:widowControl w:val="0"/>
              <w:ind w:left="110"/>
              <w:contextualSpacing/>
              <w:rPr>
                <w:highlight w:val="yellow"/>
              </w:rPr>
            </w:pPr>
          </w:p>
        </w:tc>
      </w:tr>
      <w:tr w:rsidR="00846CD7" w14:paraId="0CDF3517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7739" w14:textId="77777777" w:rsidR="00846CD7" w:rsidRDefault="00846CD7" w:rsidP="00846CD7">
            <w:pPr>
              <w:widowControl w:val="0"/>
              <w:contextualSpacing/>
            </w:pPr>
            <w: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80C6" w14:textId="77777777" w:rsidR="00846CD7" w:rsidRDefault="00846CD7" w:rsidP="00846CD7">
            <w:pPr>
              <w:widowControl w:val="0"/>
              <w:contextualSpacing/>
            </w:pPr>
            <w:r>
              <w:t>RPR Sifilio antikūnų nustatymas RPR testu</w:t>
            </w:r>
          </w:p>
          <w:p w14:paraId="29CE9AAD" w14:textId="2DAE0206" w:rsidR="00846CD7" w:rsidRDefault="00846CD7" w:rsidP="00846CD7">
            <w:pPr>
              <w:widowControl w:val="0"/>
              <w:contextualSpacing/>
            </w:pPr>
            <w:r>
              <w:t xml:space="preserve"> (nėščiosioms)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B7EF" w14:textId="77777777" w:rsidR="00846CD7" w:rsidRDefault="00846CD7" w:rsidP="00846CD7">
            <w:pPr>
              <w:widowControl w:val="0"/>
              <w:ind w:left="110"/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4AE6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5C27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79FFC603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5C90" w14:textId="77777777" w:rsidR="00846CD7" w:rsidRDefault="00846CD7" w:rsidP="00846CD7">
            <w:pPr>
              <w:widowControl w:val="0"/>
              <w:contextualSpacing/>
            </w:pPr>
            <w: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CC5" w14:textId="77777777" w:rsidR="00846CD7" w:rsidRDefault="00846CD7" w:rsidP="00846CD7">
            <w:pPr>
              <w:widowControl w:val="0"/>
              <w:contextualSpacing/>
            </w:pPr>
            <w:r>
              <w:t>Lipidograma ( CHOL, DTL, TRIG, MTL apskaičiuojamas)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E018" w14:textId="4E6F579C" w:rsidR="00846CD7" w:rsidRDefault="00E1679F" w:rsidP="00846CD7">
            <w:pPr>
              <w:widowControl w:val="0"/>
              <w:ind w:left="110"/>
              <w:contextualSpacing/>
              <w:jc w:val="center"/>
            </w:pPr>
            <w:r>
              <w:t>3</w:t>
            </w:r>
            <w:r w:rsidR="00846CD7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B9FB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B40B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0AD96AAC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4DE2" w14:textId="77777777" w:rsidR="00846CD7" w:rsidRDefault="00846CD7" w:rsidP="00846CD7">
            <w:pPr>
              <w:widowControl w:val="0"/>
              <w:contextualSpacing/>
            </w:pPr>
            <w:r>
              <w:t>11.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CD6A" w14:textId="6D259211" w:rsidR="00846CD7" w:rsidRDefault="00846CD7" w:rsidP="00846CD7">
            <w:pPr>
              <w:widowControl w:val="0"/>
              <w:contextualSpacing/>
            </w:pPr>
            <w:r w:rsidRPr="00D35762">
              <w:rPr>
                <w:szCs w:val="24"/>
              </w:rPr>
              <w:t>ŽIV antigeno nustatymas imunofermentiniu metodu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2E14" w14:textId="157B957D" w:rsidR="00846CD7" w:rsidRDefault="00E1679F" w:rsidP="00846CD7">
            <w:pPr>
              <w:widowControl w:val="0"/>
              <w:ind w:left="110"/>
              <w:contextualSpacing/>
              <w:jc w:val="center"/>
            </w:pPr>
            <w:r>
              <w:t>2</w:t>
            </w:r>
            <w:r w:rsidR="00846CD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958C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55B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29F4BF05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1091" w14:textId="77777777" w:rsidR="00846CD7" w:rsidRDefault="00846CD7" w:rsidP="00846CD7">
            <w:pPr>
              <w:widowControl w:val="0"/>
              <w:contextualSpacing/>
            </w:pPr>
            <w:r>
              <w:t>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5A79" w14:textId="18D63B63" w:rsidR="00846CD7" w:rsidRDefault="00846CD7" w:rsidP="00846CD7">
            <w:pPr>
              <w:widowControl w:val="0"/>
              <w:contextualSpacing/>
            </w:pPr>
            <w:r w:rsidRPr="00D35762">
              <w:rPr>
                <w:rFonts w:eastAsia="SimSun"/>
                <w:szCs w:val="24"/>
              </w:rPr>
              <w:t>aRh Rezus antikūnai ( nėščiosioms)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BEF4" w14:textId="4D4DA303" w:rsidR="00846CD7" w:rsidRDefault="00846CD7" w:rsidP="00846CD7">
            <w:pPr>
              <w:widowControl w:val="0"/>
              <w:ind w:left="110"/>
              <w:contextualSpacing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7F2B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5701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2DF97D10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EDD2" w14:textId="77777777" w:rsidR="00846CD7" w:rsidRDefault="00846CD7" w:rsidP="00846CD7">
            <w:pPr>
              <w:widowControl w:val="0"/>
              <w:contextualSpacing/>
            </w:pPr>
            <w:r>
              <w:lastRenderedPageBreak/>
              <w:t>13.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6450" w14:textId="77777777" w:rsidR="00846CD7" w:rsidRDefault="00846CD7" w:rsidP="00846CD7">
            <w:pPr>
              <w:widowControl w:val="0"/>
              <w:contextualSpacing/>
            </w:pPr>
            <w:r>
              <w:t>Gimdos kaklelio citologinis (PAP) tyrimas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E6E" w14:textId="77777777" w:rsidR="00846CD7" w:rsidRDefault="00846CD7" w:rsidP="00846CD7">
            <w:pPr>
              <w:widowControl w:val="0"/>
              <w:ind w:left="110"/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62BD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98CB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4896EAD0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9611" w14:textId="77777777" w:rsidR="00846CD7" w:rsidRDefault="00846CD7" w:rsidP="00846CD7">
            <w:pPr>
              <w:widowControl w:val="0"/>
              <w:contextualSpacing/>
            </w:pPr>
            <w:r>
              <w:t>14.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006A" w14:textId="1FAD4ADC" w:rsidR="00846CD7" w:rsidRDefault="00846CD7" w:rsidP="00846CD7">
            <w:pPr>
              <w:widowControl w:val="0"/>
              <w:contextualSpacing/>
            </w:pPr>
            <w:r w:rsidRPr="00D35762">
              <w:rPr>
                <w:rFonts w:eastAsia="SimSun"/>
                <w:szCs w:val="24"/>
              </w:rPr>
              <w:t>ŽPV aukštos rizikos 14 genotipų (16,18,31,33,35,39,45,51,52,56,58,59,66,68) DNR ( PGR metodu) ( citologinė skysta terpė) ( 35-59 m. kas 5 metus)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AE1D" w14:textId="44B9168E" w:rsidR="00846CD7" w:rsidRDefault="00846CD7" w:rsidP="00846CD7">
            <w:pPr>
              <w:widowControl w:val="0"/>
              <w:ind w:left="110"/>
              <w:contextualSpacing/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4C93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8C87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E1679F" w14:paraId="0F654780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405E" w14:textId="0529921A" w:rsidR="00E1679F" w:rsidRDefault="00E1679F" w:rsidP="00846CD7">
            <w:pPr>
              <w:widowControl w:val="0"/>
              <w:contextualSpacing/>
            </w:pPr>
            <w:r>
              <w:t>15.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34B6" w14:textId="7D1D778B" w:rsidR="00E1679F" w:rsidRPr="00D35762" w:rsidRDefault="00E1679F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Sifilio (RPR) ir specifinis (treponema) tyrimas su Treponema pallidum antigenu (TPHA)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E66F" w14:textId="43CCE1D8" w:rsidR="00E1679F" w:rsidRDefault="00E1679F" w:rsidP="00846CD7">
            <w:pPr>
              <w:widowControl w:val="0"/>
              <w:ind w:left="110"/>
              <w:contextualSpacing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12A1" w14:textId="77777777" w:rsidR="00E1679F" w:rsidRDefault="00E1679F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9050" w14:textId="77777777" w:rsidR="00E1679F" w:rsidRDefault="00E1679F" w:rsidP="00846CD7">
            <w:pPr>
              <w:widowControl w:val="0"/>
              <w:ind w:left="110"/>
              <w:contextualSpacing/>
            </w:pPr>
          </w:p>
        </w:tc>
      </w:tr>
      <w:tr w:rsidR="00846CD7" w14:paraId="3593DA1A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0A3F" w14:textId="768D2E8F" w:rsidR="00846CD7" w:rsidRDefault="00846CD7" w:rsidP="00846CD7">
            <w:pPr>
              <w:widowControl w:val="0"/>
              <w:contextualSpacing/>
            </w:pPr>
            <w:r>
              <w:t>16.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072E" w14:textId="77777777" w:rsidR="00846CD7" w:rsidRDefault="00846CD7" w:rsidP="00846CD7">
            <w:pPr>
              <w:widowControl w:val="0"/>
              <w:contextualSpacing/>
            </w:pPr>
            <w:r>
              <w:t xml:space="preserve">GLU Gliukozės koncentracijos nustatymas serume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1F97" w14:textId="0CDE343D" w:rsidR="00846CD7" w:rsidRDefault="00E1679F" w:rsidP="00846CD7">
            <w:pPr>
              <w:widowControl w:val="0"/>
              <w:ind w:left="110"/>
              <w:contextualSpacing/>
              <w:jc w:val="center"/>
            </w:pPr>
            <w:r>
              <w:t>5</w:t>
            </w:r>
            <w:r w:rsidR="00846CD7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C052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D9D1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27E70BB0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F39C" w14:textId="330B7143" w:rsidR="00846CD7" w:rsidRDefault="00846CD7" w:rsidP="00846CD7">
            <w:pPr>
              <w:widowControl w:val="0"/>
              <w:contextualSpacing/>
            </w:pPr>
            <w:r>
              <w:t>17.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6B2F" w14:textId="77777777" w:rsidR="00846CD7" w:rsidRDefault="00846CD7" w:rsidP="00846CD7">
            <w:pPr>
              <w:widowControl w:val="0"/>
              <w:contextualSpacing/>
            </w:pPr>
            <w:r>
              <w:t>GLU Gliukozės koncentracijos nustatymas plazmoje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B6CD" w14:textId="4386BC16" w:rsidR="00846CD7" w:rsidRDefault="00846CD7" w:rsidP="00846CD7">
            <w:pPr>
              <w:widowControl w:val="0"/>
              <w:ind w:left="110"/>
              <w:contextualSpacing/>
              <w:jc w:val="center"/>
            </w:pPr>
            <w:r>
              <w:t>7</w:t>
            </w:r>
            <w:r w:rsidR="00E1679F">
              <w:t>0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B04F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BEBD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0DD46D06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2D2A" w14:textId="29F38DEF" w:rsidR="00846CD7" w:rsidRDefault="00846CD7" w:rsidP="00846CD7">
            <w:pPr>
              <w:widowControl w:val="0"/>
              <w:contextualSpacing/>
            </w:pPr>
            <w:r>
              <w:t>18.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8703" w14:textId="4D8BEBA9" w:rsidR="00846CD7" w:rsidRDefault="00E1679F" w:rsidP="00846CD7">
            <w:pPr>
              <w:widowControl w:val="0"/>
              <w:contextualSpacing/>
            </w:pPr>
            <w:r>
              <w:t>ALAT Alaninaminotransferazės aktyvumo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675D" w14:textId="6D4DAE1D" w:rsidR="00846CD7" w:rsidRDefault="00E1679F" w:rsidP="00846CD7">
            <w:pPr>
              <w:widowControl w:val="0"/>
              <w:ind w:left="110"/>
              <w:contextualSpacing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3C7E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8237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56D96795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2804" w14:textId="2388CECA" w:rsidR="00846CD7" w:rsidRDefault="00846CD7" w:rsidP="00846CD7">
            <w:pPr>
              <w:widowControl w:val="0"/>
              <w:contextualSpacing/>
            </w:pPr>
            <w:r>
              <w:t>19.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FB10" w14:textId="35E60C5A" w:rsidR="00846CD7" w:rsidRDefault="00E1679F" w:rsidP="00846CD7">
            <w:pPr>
              <w:widowControl w:val="0"/>
              <w:contextualSpacing/>
            </w:pPr>
            <w:r>
              <w:t>ASAT Aspartataminotransferazės aktyvumo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9E4E" w14:textId="256968D6" w:rsidR="00846CD7" w:rsidRDefault="00E1679F" w:rsidP="00846CD7">
            <w:pPr>
              <w:widowControl w:val="0"/>
              <w:ind w:left="110"/>
              <w:contextualSpacing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FC2B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AB67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3A53154D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9ECF" w14:textId="2EEC3CC2" w:rsidR="00846CD7" w:rsidRDefault="00846CD7" w:rsidP="00846CD7">
            <w:pPr>
              <w:widowControl w:val="0"/>
              <w:contextualSpacing/>
            </w:pPr>
            <w:r>
              <w:t>20.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69AE" w14:textId="77777777" w:rsidR="00846CD7" w:rsidRDefault="00846CD7" w:rsidP="00846CD7">
            <w:pPr>
              <w:widowControl w:val="0"/>
              <w:contextualSpacing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>NT- pro- BNP N- terminalinės B tipo natrio uretinis peptidas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0310" w14:textId="58086314" w:rsidR="00846CD7" w:rsidRDefault="00E1679F" w:rsidP="00846CD7">
            <w:pPr>
              <w:widowControl w:val="0"/>
              <w:ind w:left="110"/>
              <w:contextualSpacing/>
              <w:jc w:val="center"/>
            </w:pPr>
            <w:r>
              <w:t>120</w:t>
            </w:r>
            <w:r w:rsidR="00846CD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6843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97F4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7451D565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0484" w14:textId="002708D2" w:rsidR="00846CD7" w:rsidRDefault="00846CD7" w:rsidP="00846CD7">
            <w:pPr>
              <w:widowControl w:val="0"/>
              <w:contextualSpacing/>
            </w:pPr>
            <w:r w:rsidRPr="00D35762">
              <w:rPr>
                <w:szCs w:val="24"/>
              </w:rPr>
              <w:t>21.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059A" w14:textId="77777777" w:rsidR="00846CD7" w:rsidRDefault="00846CD7" w:rsidP="00846CD7">
            <w:pPr>
              <w:rPr>
                <w:rFonts w:eastAsia="SimSun"/>
                <w:szCs w:val="24"/>
              </w:rPr>
            </w:pPr>
            <w:r w:rsidRPr="00D35762">
              <w:rPr>
                <w:rFonts w:eastAsia="SimSun"/>
                <w:szCs w:val="24"/>
              </w:rPr>
              <w:t xml:space="preserve">GLU Gliukozės koncentracijos nustatymas plazmoje           </w:t>
            </w:r>
          </w:p>
          <w:p w14:paraId="5E6AFD37" w14:textId="41E0ABD7" w:rsidR="00846CD7" w:rsidRDefault="00846CD7" w:rsidP="00846CD7">
            <w:pPr>
              <w:widowControl w:val="0"/>
              <w:contextualSpacing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(mėginys po 1 val.)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08D6" w14:textId="7015A6E3" w:rsidR="00846CD7" w:rsidRDefault="00846CD7" w:rsidP="00846CD7">
            <w:pPr>
              <w:widowControl w:val="0"/>
              <w:ind w:left="110"/>
              <w:contextualSpacing/>
              <w:jc w:val="center"/>
            </w:pPr>
            <w:r w:rsidRPr="00D35762">
              <w:rPr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DC1F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7E0F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5BAF8D54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7CA1" w14:textId="09B04F39" w:rsidR="00846CD7" w:rsidRDefault="00846CD7" w:rsidP="00846CD7">
            <w:pPr>
              <w:widowControl w:val="0"/>
              <w:contextualSpacing/>
            </w:pPr>
            <w:r w:rsidRPr="00D35762">
              <w:rPr>
                <w:szCs w:val="24"/>
              </w:rPr>
              <w:t>22.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E68F" w14:textId="632D38F6" w:rsidR="00846CD7" w:rsidRPr="00846CD7" w:rsidRDefault="00846CD7" w:rsidP="00846CD7">
            <w:pPr>
              <w:rPr>
                <w:rFonts w:eastAsia="SimSun"/>
                <w:szCs w:val="24"/>
              </w:rPr>
            </w:pPr>
            <w:r w:rsidRPr="00D35762">
              <w:rPr>
                <w:rFonts w:eastAsia="SimSun"/>
                <w:szCs w:val="24"/>
              </w:rPr>
              <w:t>GLU Gliukozės koncentracijos nustatymas plazmoje           (mėginys po 2 val.)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CD06" w14:textId="44B57181" w:rsidR="00846CD7" w:rsidRDefault="00846CD7" w:rsidP="00846CD7">
            <w:pPr>
              <w:widowControl w:val="0"/>
              <w:ind w:left="110"/>
              <w:contextualSpacing/>
              <w:jc w:val="center"/>
            </w:pPr>
            <w:r w:rsidRPr="00D35762">
              <w:rPr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3E30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D90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37BE1A9F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EE03" w14:textId="7FD03687" w:rsidR="00846CD7" w:rsidRDefault="00846CD7" w:rsidP="00846CD7">
            <w:pPr>
              <w:widowControl w:val="0"/>
              <w:contextualSpacing/>
            </w:pPr>
            <w:r w:rsidRPr="00D35762">
              <w:rPr>
                <w:szCs w:val="24"/>
              </w:rPr>
              <w:t>23.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DBE1" w14:textId="71C8E2FC" w:rsidR="00846CD7" w:rsidRDefault="00846CD7" w:rsidP="00846CD7">
            <w:pPr>
              <w:widowControl w:val="0"/>
              <w:contextualSpacing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CRE Kreatinino koncentracijos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2B10" w14:textId="7BEC1184" w:rsidR="00846CD7" w:rsidRDefault="000B1578" w:rsidP="00846CD7">
            <w:pPr>
              <w:widowControl w:val="0"/>
              <w:ind w:left="110"/>
              <w:contextualSpacing/>
              <w:jc w:val="center"/>
            </w:pPr>
            <w:r>
              <w:rPr>
                <w:szCs w:val="24"/>
              </w:rPr>
              <w:t>120</w:t>
            </w:r>
            <w:r w:rsidR="00846CD7" w:rsidRPr="00D35762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0D56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4DEC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846CD7" w14:paraId="267C4959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EF8" w14:textId="45B04812" w:rsidR="00846CD7" w:rsidRDefault="00846CD7" w:rsidP="00846CD7">
            <w:pPr>
              <w:widowControl w:val="0"/>
              <w:contextualSpacing/>
            </w:pPr>
            <w:r w:rsidRPr="00D35762">
              <w:rPr>
                <w:szCs w:val="24"/>
              </w:rPr>
              <w:t>24.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0553" w14:textId="58EF17BF" w:rsidR="00846CD7" w:rsidRDefault="00846CD7" w:rsidP="00846CD7">
            <w:pPr>
              <w:widowControl w:val="0"/>
              <w:contextualSpacing/>
              <w:rPr>
                <w:rFonts w:eastAsia="SimSun"/>
                <w:szCs w:val="56"/>
              </w:rPr>
            </w:pPr>
            <w:r w:rsidRPr="00D35762">
              <w:rPr>
                <w:rFonts w:eastAsia="SimSun"/>
                <w:szCs w:val="24"/>
              </w:rPr>
              <w:t>GFG Glomerulų filtracijos greitis ( pagal CKD-EPI)              (atliekamas iš tyrimo CREA)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3B10" w14:textId="7623E02B" w:rsidR="00846CD7" w:rsidRDefault="000B1578" w:rsidP="00846CD7">
            <w:pPr>
              <w:widowControl w:val="0"/>
              <w:ind w:left="110"/>
              <w:contextualSpacing/>
              <w:jc w:val="center"/>
            </w:pPr>
            <w:r>
              <w:t>1300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9C98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4D82" w14:textId="77777777" w:rsidR="00846CD7" w:rsidRDefault="00846CD7" w:rsidP="00846CD7">
            <w:pPr>
              <w:widowControl w:val="0"/>
              <w:ind w:left="110"/>
              <w:contextualSpacing/>
            </w:pPr>
          </w:p>
        </w:tc>
      </w:tr>
      <w:tr w:rsidR="000B1578" w14:paraId="0DEB4C14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8FA" w14:textId="26DF8823" w:rsidR="000B1578" w:rsidRPr="00D35762" w:rsidRDefault="000B1578" w:rsidP="00846CD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0F07" w14:textId="1C5E31ED" w:rsidR="000B1578" w:rsidRPr="00D35762" w:rsidRDefault="000B1578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Gimdos kaklelio citologinis (PAP) tyrimas skystoje terpėje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6213" w14:textId="02F24D14" w:rsidR="000B1578" w:rsidRDefault="000B1578" w:rsidP="000B1578">
            <w:pPr>
              <w:widowControl w:val="0"/>
              <w:ind w:left="110"/>
              <w:contextualSpacing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4758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F001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</w:tr>
      <w:tr w:rsidR="000B1578" w14:paraId="3C8679B0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5C88" w14:textId="7A1D46B6" w:rsidR="000B1578" w:rsidRPr="00D35762" w:rsidRDefault="000B1578" w:rsidP="00846CD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88E7" w14:textId="1178D29D" w:rsidR="000B1578" w:rsidRPr="00D35762" w:rsidRDefault="000B1578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K Kalio koncentracijos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C1F0" w14:textId="05D857FE" w:rsidR="000B1578" w:rsidRDefault="000B1578" w:rsidP="000B1578">
            <w:pPr>
              <w:widowControl w:val="0"/>
              <w:ind w:left="110"/>
              <w:contextualSpacing/>
              <w:jc w:val="center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DA9F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D5B6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</w:tr>
      <w:tr w:rsidR="000B1578" w14:paraId="7628E130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3539" w14:textId="5BB19CB6" w:rsidR="000B1578" w:rsidRPr="00D35762" w:rsidRDefault="000B1578" w:rsidP="00846CD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8ED7" w14:textId="7C6154CE" w:rsidR="000B1578" w:rsidRPr="00D35762" w:rsidRDefault="000B1578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ŽIV kombinuotas (nėščiosioms)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C4B8" w14:textId="6321B237" w:rsidR="000B1578" w:rsidRDefault="000B1578" w:rsidP="000B1578">
            <w:pPr>
              <w:widowControl w:val="0"/>
              <w:ind w:left="110"/>
              <w:contextualSpacing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8EED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E9E6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</w:tr>
      <w:tr w:rsidR="000B1578" w14:paraId="732E93C4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D6F7" w14:textId="473B1ADA" w:rsidR="000B1578" w:rsidRPr="00D35762" w:rsidRDefault="000B1578" w:rsidP="00846CD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8431" w14:textId="4F4ED980" w:rsidR="000B1578" w:rsidRPr="00D35762" w:rsidRDefault="000B1578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Feritino koncentracijos nustatymas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2A0F" w14:textId="4B016B97" w:rsidR="000B1578" w:rsidRDefault="000B1578" w:rsidP="000B1578">
            <w:pPr>
              <w:widowControl w:val="0"/>
              <w:ind w:left="110"/>
              <w:contextualSpacing/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E9F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9630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</w:tr>
      <w:tr w:rsidR="000B1578" w14:paraId="39D21939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D4A7" w14:textId="42258FDA" w:rsidR="000B1578" w:rsidRPr="00D35762" w:rsidRDefault="000B1578" w:rsidP="00846CD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C929" w14:textId="4A081AB6" w:rsidR="000B1578" w:rsidRPr="00D35762" w:rsidRDefault="000B1578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Lp(a) Lipoproteinas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F01A" w14:textId="33F59B40" w:rsidR="000B1578" w:rsidRDefault="000B1578" w:rsidP="000B1578">
            <w:pPr>
              <w:widowControl w:val="0"/>
              <w:ind w:left="110"/>
              <w:contextualSpacing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F6D9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E821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</w:tr>
      <w:tr w:rsidR="000B1578" w14:paraId="419891A6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4338" w14:textId="15E6569B" w:rsidR="000B1578" w:rsidRPr="00D35762" w:rsidRDefault="000B1578" w:rsidP="00846CD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9C00" w14:textId="56C51089" w:rsidR="000B1578" w:rsidRPr="00D35762" w:rsidRDefault="000B1578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FIBR Fibrinogenas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91FA" w14:textId="7AA3C347" w:rsidR="000B1578" w:rsidRDefault="000B1578" w:rsidP="000B1578">
            <w:pPr>
              <w:widowControl w:val="0"/>
              <w:ind w:left="110"/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05D4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5FF8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</w:tr>
      <w:tr w:rsidR="000B1578" w14:paraId="7F1467AF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BBBF" w14:textId="60E6E1F2" w:rsidR="000B1578" w:rsidRPr="00D35762" w:rsidRDefault="000B1578" w:rsidP="00846CD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77F5" w14:textId="09B7CCD2" w:rsidR="000B1578" w:rsidRPr="00D35762" w:rsidRDefault="000B1578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PT/INR Protrombino laiko tyrimas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F95" w14:textId="19400164" w:rsidR="000B1578" w:rsidRDefault="000B1578" w:rsidP="000B1578">
            <w:pPr>
              <w:widowControl w:val="0"/>
              <w:ind w:left="110"/>
              <w:contextualSpacing/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1173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5F50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</w:tr>
      <w:tr w:rsidR="000B1578" w14:paraId="095F6A28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ACDE" w14:textId="702D1123" w:rsidR="000B1578" w:rsidRPr="00D35762" w:rsidRDefault="000B1578" w:rsidP="00846CD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AA12" w14:textId="7862E2B1" w:rsidR="000B1578" w:rsidRPr="00D35762" w:rsidRDefault="000B1578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ACR Albumino ir kreatinino santykis šlapime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42E" w14:textId="1AF95C41" w:rsidR="000B1578" w:rsidRDefault="000B1578" w:rsidP="00846CD7">
            <w:pPr>
              <w:widowControl w:val="0"/>
              <w:ind w:left="110"/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2B6E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D208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</w:tr>
      <w:tr w:rsidR="000B1578" w14:paraId="6B9310DC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8844" w14:textId="36041820" w:rsidR="000B1578" w:rsidRDefault="000B1578" w:rsidP="00846CD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8EDD" w14:textId="2C35D774" w:rsidR="000B1578" w:rsidRDefault="000B1578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D – Dimerai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9F5B" w14:textId="4C4D8244" w:rsidR="000B1578" w:rsidRDefault="000B1578" w:rsidP="00846CD7">
            <w:pPr>
              <w:widowControl w:val="0"/>
              <w:ind w:left="110"/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558D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E6D9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</w:tr>
      <w:tr w:rsidR="000B1578" w14:paraId="7F757717" w14:textId="77777777" w:rsidTr="00846CD7">
        <w:trPr>
          <w:trHeight w:val="36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ACB2" w14:textId="5B45DB38" w:rsidR="000B1578" w:rsidRDefault="000B1578" w:rsidP="00846CD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1A7B" w14:textId="51A50543" w:rsidR="000B1578" w:rsidRDefault="000B1578" w:rsidP="00846CD7">
            <w:pPr>
              <w:widowControl w:val="0"/>
              <w:contextualSpacing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Teigiamas šlapimo pasėlis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B727" w14:textId="42C7C045" w:rsidR="000B1578" w:rsidRDefault="000B1578" w:rsidP="00846CD7">
            <w:pPr>
              <w:widowControl w:val="0"/>
              <w:ind w:left="110"/>
              <w:contextualSpacing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1E2D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5102" w14:textId="77777777" w:rsidR="000B1578" w:rsidRDefault="000B1578" w:rsidP="00846CD7">
            <w:pPr>
              <w:widowControl w:val="0"/>
              <w:ind w:left="110"/>
              <w:contextualSpacing/>
            </w:pPr>
          </w:p>
        </w:tc>
      </w:tr>
      <w:tr w:rsidR="00846CD7" w:rsidRPr="0011762A" w14:paraId="61305BB4" w14:textId="77777777" w:rsidTr="0011762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BEA2" w14:textId="77777777" w:rsidR="00846CD7" w:rsidRDefault="00846CD7" w:rsidP="00846CD7">
            <w:pPr>
              <w:widowControl w:val="0"/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3501" w14:textId="739BBEBA" w:rsidR="00846CD7" w:rsidRPr="0011762A" w:rsidRDefault="00846CD7" w:rsidP="00846CD7">
            <w:pPr>
              <w:widowControl w:val="0"/>
              <w:ind w:left="110"/>
              <w:jc w:val="right"/>
              <w:rPr>
                <w:b/>
              </w:rPr>
            </w:pPr>
            <w:r>
              <w:rPr>
                <w:b/>
              </w:rPr>
              <w:t>P</w:t>
            </w:r>
            <w:r w:rsidRPr="0011762A">
              <w:rPr>
                <w:b/>
              </w:rPr>
              <w:t xml:space="preserve">asiūlymo kaina </w:t>
            </w:r>
            <w:r w:rsidR="005F4C81">
              <w:rPr>
                <w:b/>
              </w:rPr>
              <w:t>be</w:t>
            </w:r>
            <w:r w:rsidRPr="0011762A">
              <w:rPr>
                <w:b/>
              </w:rPr>
              <w:t xml:space="preserve"> PVM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2D6B" w14:textId="77777777" w:rsidR="00846CD7" w:rsidRPr="0011762A" w:rsidRDefault="00846CD7" w:rsidP="00846CD7">
            <w:pPr>
              <w:widowControl w:val="0"/>
              <w:ind w:left="110"/>
              <w:rPr>
                <w:b/>
              </w:rPr>
            </w:pPr>
          </w:p>
        </w:tc>
      </w:tr>
    </w:tbl>
    <w:p w14:paraId="5E642C49" w14:textId="77777777" w:rsidR="00370976" w:rsidRDefault="00370976" w:rsidP="00AF40C8">
      <w:pPr>
        <w:contextualSpacing/>
      </w:pPr>
      <w:r>
        <w:t xml:space="preserve">                                         </w:t>
      </w:r>
    </w:p>
    <w:p w14:paraId="4403C4C9" w14:textId="77777777" w:rsidR="00850627" w:rsidRDefault="00370976" w:rsidP="00AF40C8">
      <w:pPr>
        <w:contextualSpacing/>
        <w:rPr>
          <w:b/>
          <w:bCs/>
        </w:rPr>
      </w:pPr>
      <w:r>
        <w:rPr>
          <w:b/>
          <w:bCs/>
        </w:rPr>
        <w:t>Mokami tyrimai</w:t>
      </w:r>
    </w:p>
    <w:tbl>
      <w:tblPr>
        <w:tblW w:w="10053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697"/>
        <w:gridCol w:w="5670"/>
        <w:gridCol w:w="1276"/>
        <w:gridCol w:w="1134"/>
        <w:gridCol w:w="1276"/>
      </w:tblGrid>
      <w:tr w:rsidR="006C7B9A" w14:paraId="267463FD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BCF" w14:textId="77777777" w:rsidR="006C7B9A" w:rsidRDefault="006C7B9A" w:rsidP="006C7B9A">
            <w:pPr>
              <w:widowControl w:val="0"/>
              <w:ind w:left="110"/>
              <w:contextualSpacing/>
            </w:pPr>
            <w:r>
              <w:t>Eil.Nr.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767" w14:textId="77777777" w:rsidR="006C7B9A" w:rsidRPr="00370976" w:rsidRDefault="006C7B9A" w:rsidP="006C7B9A">
            <w:pPr>
              <w:widowControl w:val="0"/>
              <w:ind w:left="110"/>
              <w:contextualSpacing/>
            </w:pPr>
            <w:r w:rsidRPr="00370976">
              <w:t>Tyrimo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6724" w14:textId="77777777" w:rsidR="006C7B9A" w:rsidRDefault="006C7B9A" w:rsidP="006C7B9A">
            <w:pPr>
              <w:widowControl w:val="0"/>
              <w:jc w:val="center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Numatomas </w:t>
            </w:r>
            <w:r w:rsidRPr="00AF40C8">
              <w:rPr>
                <w:rFonts w:eastAsia="SimSun"/>
                <w:b/>
                <w:color w:val="000000" w:themeColor="text1"/>
                <w:szCs w:val="56"/>
              </w:rPr>
              <w:t xml:space="preserve">preliminarus </w:t>
            </w:r>
            <w:r>
              <w:rPr>
                <w:rFonts w:eastAsia="SimSun"/>
                <w:szCs w:val="56"/>
              </w:rPr>
              <w:t>metinis kiekis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990F" w14:textId="7FBDDF42" w:rsidR="006C7B9A" w:rsidRDefault="006C7B9A" w:rsidP="006C7B9A">
            <w:pPr>
              <w:widowControl w:val="0"/>
              <w:jc w:val="center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1 vnt. įkainis </w:t>
            </w:r>
            <w:r w:rsidR="005F4C81">
              <w:rPr>
                <w:rFonts w:eastAsia="SimSun"/>
                <w:szCs w:val="56"/>
              </w:rPr>
              <w:t>be</w:t>
            </w:r>
            <w:r>
              <w:rPr>
                <w:rFonts w:eastAsia="SimSun"/>
                <w:szCs w:val="56"/>
              </w:rPr>
              <w:t xml:space="preserve"> PVM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AB24" w14:textId="0D41A82F" w:rsidR="006C7B9A" w:rsidRDefault="006C7B9A" w:rsidP="006C7B9A">
            <w:pPr>
              <w:widowControl w:val="0"/>
              <w:jc w:val="center"/>
              <w:rPr>
                <w:rFonts w:eastAsia="SimSun"/>
                <w:szCs w:val="56"/>
              </w:rPr>
            </w:pPr>
            <w:r>
              <w:rPr>
                <w:rFonts w:eastAsia="SimSun"/>
                <w:szCs w:val="56"/>
              </w:rPr>
              <w:t xml:space="preserve">Suma EUR </w:t>
            </w:r>
            <w:r w:rsidR="005F4C81">
              <w:rPr>
                <w:rFonts w:eastAsia="SimSun"/>
                <w:szCs w:val="56"/>
              </w:rPr>
              <w:t>be</w:t>
            </w:r>
            <w:r>
              <w:rPr>
                <w:rFonts w:eastAsia="SimSun"/>
                <w:szCs w:val="56"/>
              </w:rPr>
              <w:t xml:space="preserve"> PVM</w:t>
            </w:r>
            <w:r w:rsidR="0011762A">
              <w:rPr>
                <w:rFonts w:eastAsia="SimSun"/>
                <w:szCs w:val="56"/>
              </w:rPr>
              <w:t>*</w:t>
            </w:r>
          </w:p>
        </w:tc>
      </w:tr>
      <w:tr w:rsidR="004D6FB7" w14:paraId="68703A7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A791" w14:textId="4448B204" w:rsidR="004D6FB7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4A87" w14:textId="06A41FBD" w:rsidR="004D6FB7" w:rsidRPr="00370976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Bendrojo baltymo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099C" w14:textId="1209FBFC" w:rsidR="004D6FB7" w:rsidRDefault="004D6FB7" w:rsidP="004D6FB7">
            <w:pPr>
              <w:widowControl w:val="0"/>
              <w:ind w:left="110"/>
              <w:contextualSpacing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AD85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86EE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</w:tr>
      <w:tr w:rsidR="004D6FB7" w14:paraId="6D7D5E19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D78D" w14:textId="49E106F1" w:rsidR="004D6FB7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FA6A" w14:textId="5F7A0A2D" w:rsidR="004D6FB7" w:rsidRPr="00370976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Albumino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8536" w14:textId="63F28732" w:rsidR="004D6FB7" w:rsidRDefault="004D6FB7" w:rsidP="004D6FB7">
            <w:pPr>
              <w:widowControl w:val="0"/>
              <w:ind w:left="110"/>
              <w:contextualSpacing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0DC9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8F19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</w:tr>
      <w:tr w:rsidR="004D6FB7" w14:paraId="24F37ECE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98C9" w14:textId="6A3983BF" w:rsidR="004D6FB7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17FC" w14:textId="3BECC7E1" w:rsidR="004D6FB7" w:rsidRPr="00370976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Gliukozės koncentracijos serume (plazmoje)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E489" w14:textId="39332DC4" w:rsidR="004D6FB7" w:rsidRDefault="004D6FB7" w:rsidP="004D6FB7">
            <w:pPr>
              <w:widowControl w:val="0"/>
              <w:ind w:left="110"/>
              <w:contextualSpacing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01E9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0C95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</w:tr>
      <w:tr w:rsidR="004D6FB7" w14:paraId="52792A7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7409" w14:textId="01CF86D8" w:rsidR="004D6FB7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56E2" w14:textId="489DE573" w:rsidR="004D6FB7" w:rsidRPr="00370976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Glikozilinto hemoglobino (HbA(1C))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FF3B" w14:textId="0EA81383" w:rsidR="004D6FB7" w:rsidRDefault="000B1578" w:rsidP="004D6FB7">
            <w:pPr>
              <w:widowControl w:val="0"/>
              <w:ind w:left="110"/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602F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DE8B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</w:tr>
      <w:tr w:rsidR="004D6FB7" w14:paraId="52D6F831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6136" w14:textId="7B891C50" w:rsidR="004D6FB7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0983" w14:textId="45BE1F6F" w:rsidR="004D6FB7" w:rsidRPr="00370976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Šlapimo rūgšties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EFF0" w14:textId="12890065" w:rsidR="004D6FB7" w:rsidRDefault="004D6FB7" w:rsidP="004D6FB7">
            <w:pPr>
              <w:widowControl w:val="0"/>
              <w:ind w:left="110"/>
              <w:contextualSpacing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7BB8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F7CA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</w:tr>
      <w:tr w:rsidR="004D6FB7" w14:paraId="7028C576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5AA7" w14:textId="483D2487" w:rsidR="004D6FB7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6,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6CE5" w14:textId="14E02D60" w:rsidR="004D6FB7" w:rsidRPr="00370976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Kreatinino koncentracijos nustatymas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57D1" w14:textId="710A2605" w:rsidR="004D6FB7" w:rsidRDefault="004D6FB7" w:rsidP="004D6FB7">
            <w:pPr>
              <w:widowControl w:val="0"/>
              <w:ind w:left="110"/>
              <w:contextualSpacing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E9D5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626D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</w:tr>
      <w:tr w:rsidR="004D6FB7" w14:paraId="77E02376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4636" w14:textId="11C330E1" w:rsidR="004D6FB7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EFE9" w14:textId="3AF7C4FD" w:rsidR="004D6FB7" w:rsidRPr="00370976" w:rsidRDefault="004D6FB7" w:rsidP="004D6FB7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Šlapalo ( Ureos) koncentracijos nustatymas   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A679" w14:textId="7B3C21BC" w:rsidR="004D6FB7" w:rsidRDefault="004D6FB7" w:rsidP="004D6FB7">
            <w:pPr>
              <w:widowControl w:val="0"/>
              <w:ind w:left="110"/>
              <w:contextualSpacing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27EF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A33D" w14:textId="77777777" w:rsidR="004D6FB7" w:rsidRDefault="004D6FB7" w:rsidP="004D6FB7">
            <w:pPr>
              <w:widowControl w:val="0"/>
              <w:ind w:left="110"/>
              <w:contextualSpacing/>
            </w:pPr>
          </w:p>
        </w:tc>
      </w:tr>
      <w:tr w:rsidR="004D6FB7" w14:paraId="171CF850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70EF" w14:textId="5BF07CA8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5F76" w14:textId="5D22DC77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Bendrojo cholesterolio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F53B" w14:textId="07AF26BF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</w:t>
            </w:r>
            <w:r w:rsidR="000B1578">
              <w:rPr>
                <w:rFonts w:eastAsia="SimSun"/>
                <w:color w:val="333333"/>
                <w:szCs w:val="24"/>
              </w:rPr>
              <w:t>2</w:t>
            </w:r>
            <w:r w:rsidRPr="00D35762">
              <w:rPr>
                <w:rFonts w:eastAsia="SimSun"/>
                <w:color w:val="333333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9739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47CA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ACE54D9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C611" w14:textId="59F8D710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4C13" w14:textId="7761E79F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Didelio tankio lipoproteinų cholesterolio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3CD6" w14:textId="4F4B34CC" w:rsidR="004D6FB7" w:rsidRDefault="000B1578" w:rsidP="004D6FB7">
            <w:pPr>
              <w:widowControl w:val="0"/>
              <w:ind w:left="110"/>
              <w:jc w:val="center"/>
            </w:pPr>
            <w:r>
              <w:rPr>
                <w:rFonts w:eastAsia="SimSun"/>
                <w:color w:val="333333"/>
                <w:szCs w:val="24"/>
              </w:rPr>
              <w:t>3</w:t>
            </w:r>
            <w:r w:rsidR="004D6FB7" w:rsidRPr="00D35762">
              <w:rPr>
                <w:rFonts w:eastAsia="SimSun"/>
                <w:color w:val="333333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9F9B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CA2F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703BB1D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F8A1" w14:textId="3FA7ED6E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EC44" w14:textId="76231C3B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Mažo tankio lipoproteinų cholesterolio </w:t>
            </w:r>
            <w:r w:rsidR="000B1578">
              <w:rPr>
                <w:rFonts w:eastAsia="SimSun"/>
                <w:color w:val="333333"/>
                <w:szCs w:val="24"/>
              </w:rPr>
              <w:t>koncentracijos nustatymas (</w:t>
            </w:r>
            <w:r w:rsidRPr="00D35762">
              <w:rPr>
                <w:rFonts w:eastAsia="SimSun"/>
                <w:color w:val="333333"/>
                <w:szCs w:val="24"/>
              </w:rPr>
              <w:t>apskaič</w:t>
            </w:r>
            <w:r w:rsidR="000B1578">
              <w:rPr>
                <w:rFonts w:eastAsia="SimSun"/>
                <w:color w:val="333333"/>
                <w:szCs w:val="24"/>
              </w:rPr>
              <w:t>iuojamas)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B3E2" w14:textId="3F86699F" w:rsidR="004D6FB7" w:rsidRDefault="000B1578" w:rsidP="004D6FB7">
            <w:pPr>
              <w:widowControl w:val="0"/>
              <w:ind w:left="110"/>
              <w:jc w:val="center"/>
            </w:pPr>
            <w:r>
              <w:rPr>
                <w:rFonts w:eastAsia="SimSun"/>
                <w:color w:val="333333"/>
                <w:szCs w:val="24"/>
              </w:rPr>
              <w:t>3</w:t>
            </w:r>
            <w:r w:rsidR="004D6FB7" w:rsidRPr="00D35762">
              <w:rPr>
                <w:rFonts w:eastAsia="SimSun"/>
                <w:color w:val="333333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45E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103C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4797067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D860" w14:textId="7E5AC09E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A3EE" w14:textId="0EE6A168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Tri</w:t>
            </w:r>
            <w:r w:rsidR="000B1578">
              <w:rPr>
                <w:rFonts w:eastAsia="SimSun"/>
                <w:color w:val="333333"/>
                <w:szCs w:val="24"/>
              </w:rPr>
              <w:t>g</w:t>
            </w:r>
            <w:r w:rsidRPr="00D35762">
              <w:rPr>
                <w:rFonts w:eastAsia="SimSun"/>
                <w:color w:val="333333"/>
                <w:szCs w:val="24"/>
              </w:rPr>
              <w:t>licer</w:t>
            </w:r>
            <w:r w:rsidR="000B1578">
              <w:rPr>
                <w:rFonts w:eastAsia="SimSun"/>
                <w:color w:val="333333"/>
                <w:szCs w:val="24"/>
              </w:rPr>
              <w:t>idų</w:t>
            </w:r>
            <w:r w:rsidRPr="00D35762">
              <w:rPr>
                <w:rFonts w:eastAsia="SimSun"/>
                <w:color w:val="333333"/>
                <w:szCs w:val="24"/>
              </w:rPr>
              <w:t xml:space="preserve">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BF20" w14:textId="3C5E7815" w:rsidR="004D6FB7" w:rsidRDefault="000B1578" w:rsidP="004D6FB7">
            <w:pPr>
              <w:widowControl w:val="0"/>
              <w:ind w:left="110"/>
              <w:jc w:val="center"/>
            </w:pPr>
            <w:r>
              <w:rPr>
                <w:rFonts w:eastAsia="SimSun"/>
                <w:color w:val="333333"/>
                <w:szCs w:val="24"/>
              </w:rPr>
              <w:t>3</w:t>
            </w:r>
            <w:r w:rsidR="004D6FB7" w:rsidRPr="00D35762">
              <w:rPr>
                <w:rFonts w:eastAsia="SimSun"/>
                <w:color w:val="333333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E40C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8DC1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51973D85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1B62" w14:textId="7B252996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B85" w14:textId="7336EEC9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Bendrojo bilirubino koncentracijos nustatymas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2AA5" w14:textId="7C532AD9" w:rsidR="004D6FB7" w:rsidRDefault="000B1578" w:rsidP="004D6FB7">
            <w:pPr>
              <w:widowControl w:val="0"/>
              <w:ind w:left="110"/>
              <w:jc w:val="center"/>
            </w:pPr>
            <w:r>
              <w:rPr>
                <w:rFonts w:eastAsia="SimSun"/>
                <w:color w:val="333333"/>
                <w:szCs w:val="24"/>
              </w:rPr>
              <w:t>2</w:t>
            </w:r>
            <w:r w:rsidR="004D6FB7" w:rsidRPr="00D35762">
              <w:rPr>
                <w:rFonts w:eastAsia="SimSun"/>
                <w:color w:val="333333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0CD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4F8B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BA09FD0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EFBC" w14:textId="43EF929F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BFAA" w14:textId="0D617C9D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Tiesioginio bilirubino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915B" w14:textId="5404D7E5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3D88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4C57" w14:textId="77777777" w:rsidR="004D6FB7" w:rsidRDefault="004D6FB7" w:rsidP="004D6FB7">
            <w:pPr>
              <w:widowControl w:val="0"/>
              <w:ind w:left="110"/>
            </w:pPr>
          </w:p>
        </w:tc>
      </w:tr>
      <w:tr w:rsidR="000B1578" w14:paraId="25579B6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F729" w14:textId="52AFDFA9" w:rsidR="000B1578" w:rsidRPr="00D35762" w:rsidRDefault="000B1578" w:rsidP="004D6FB7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95D7" w14:textId="0EE8136C" w:rsidR="000B1578" w:rsidRPr="00D35762" w:rsidRDefault="000B1578" w:rsidP="004D6FB7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Net</w:t>
            </w:r>
            <w:r w:rsidRPr="00D35762">
              <w:rPr>
                <w:rFonts w:eastAsia="SimSun"/>
                <w:color w:val="333333"/>
                <w:szCs w:val="24"/>
              </w:rPr>
              <w:t>iesioginio bilirubino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50EB" w14:textId="786F9A42" w:rsidR="000B1578" w:rsidRPr="00D35762" w:rsidRDefault="000B1578" w:rsidP="004D6FB7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0BDC" w14:textId="77777777" w:rsidR="000B1578" w:rsidRDefault="000B1578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AB26" w14:textId="77777777" w:rsidR="000B1578" w:rsidRDefault="000B1578" w:rsidP="004D6FB7">
            <w:pPr>
              <w:widowControl w:val="0"/>
              <w:ind w:left="110"/>
            </w:pPr>
          </w:p>
        </w:tc>
      </w:tr>
      <w:tr w:rsidR="004D6FB7" w14:paraId="648C0BD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D238" w14:textId="2E94E23E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1</w:t>
            </w:r>
            <w:r w:rsidR="000B1578">
              <w:rPr>
                <w:rFonts w:eastAsia="SimSun"/>
                <w:color w:val="333333"/>
                <w:szCs w:val="24"/>
              </w:rPr>
              <w:t>5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784C" w14:textId="159203EF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Kalio koncentracijos nustatymas     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E02A" w14:textId="2C5BDA68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7BF4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3189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581E5E0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2459" w14:textId="52A2BC7B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1</w:t>
            </w:r>
            <w:r w:rsidR="000B1578">
              <w:rPr>
                <w:rFonts w:eastAsia="SimSun"/>
                <w:color w:val="333333"/>
                <w:szCs w:val="24"/>
              </w:rPr>
              <w:t>6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6417" w14:textId="6D76C364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Natrio koncentracijos nustatymas     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A6A4" w14:textId="3571A231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A4B6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D0BA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944EDF9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8F41" w14:textId="64EDA848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1</w:t>
            </w:r>
            <w:r w:rsidR="000B1578">
              <w:rPr>
                <w:rFonts w:eastAsia="SimSun"/>
                <w:color w:val="333333"/>
                <w:szCs w:val="24"/>
              </w:rPr>
              <w:t>7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7540" w14:textId="0CD40192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Chloridų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DA6A" w14:textId="6E41CD7A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D6E6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67D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19D5CBAE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5BE0" w14:textId="0228D577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1</w:t>
            </w:r>
            <w:r w:rsidR="000B1578">
              <w:rPr>
                <w:rFonts w:eastAsia="SimSun"/>
                <w:color w:val="333333"/>
                <w:szCs w:val="24"/>
              </w:rPr>
              <w:t>8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61DD" w14:textId="60838209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Bendrojo kalcio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2BAF" w14:textId="69D53C83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AE99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C4C7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12FFBDA0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A455" w14:textId="40B10B91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1</w:t>
            </w:r>
            <w:r w:rsidR="000B1578">
              <w:rPr>
                <w:rFonts w:eastAsia="SimSun"/>
                <w:color w:val="333333"/>
                <w:szCs w:val="24"/>
              </w:rPr>
              <w:t>9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2DB7" w14:textId="3466DE8A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Jonizuoto kalcio (Ca(++)) koncentracijos apskaičiavimas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A157" w14:textId="2593A37B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7AF7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5962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760C1DD4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5F5D" w14:textId="0A76B02B" w:rsidR="004D6FB7" w:rsidRDefault="000B1578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20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747D" w14:textId="0B49D5B8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Geležies koncentracijos nustatymas  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A313" w14:textId="3D12C991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433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D07D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5921339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46BA" w14:textId="6FB470FA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  <w:r w:rsidR="000B1578">
              <w:rPr>
                <w:rFonts w:eastAsia="SimSun"/>
                <w:color w:val="333333"/>
                <w:szCs w:val="24"/>
              </w:rPr>
              <w:t>1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1905" w14:textId="29B4CE2A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Fosforo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D1A6" w14:textId="35A5BEB8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9850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E1B9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48C5EB9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5F2C" w14:textId="4A82731C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  <w:r w:rsidR="002A1207">
              <w:rPr>
                <w:rFonts w:eastAsia="SimSun"/>
                <w:color w:val="333333"/>
                <w:szCs w:val="24"/>
              </w:rPr>
              <w:t>2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13D8" w14:textId="508BDE66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Magnio koncentracijos nustatymas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1EC9" w14:textId="4777E4D7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CC47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8FAA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3C53F3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C39C" w14:textId="150AD965" w:rsidR="004D6FB7" w:rsidRDefault="002A120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23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20CC" w14:textId="7A27F380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Cinko koncentracijos serume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05F4" w14:textId="6ECAEAA8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454B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3E6A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3F61203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6770" w14:textId="06EC486E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  <w:r w:rsidR="002A1207">
              <w:rPr>
                <w:rFonts w:eastAsia="SimSun"/>
                <w:color w:val="333333"/>
                <w:szCs w:val="24"/>
              </w:rPr>
              <w:t>4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FA58" w14:textId="560CF9BF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Vario koncentracijos serume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E6D3" w14:textId="0FC72EB7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F303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8311" w14:textId="77777777" w:rsidR="004D6FB7" w:rsidRDefault="004D6FB7" w:rsidP="004D6FB7">
            <w:pPr>
              <w:widowControl w:val="0"/>
              <w:ind w:left="110"/>
            </w:pPr>
          </w:p>
        </w:tc>
      </w:tr>
      <w:tr w:rsidR="002A1207" w14:paraId="370AABA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554C" w14:textId="121834EA" w:rsidR="002A1207" w:rsidRPr="00D35762" w:rsidRDefault="002A1207" w:rsidP="004D6FB7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0DD0" w14:textId="6E6A8449" w:rsidR="002A1207" w:rsidRPr="00D35762" w:rsidRDefault="002A1207" w:rsidP="004D6FB7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 xml:space="preserve">Seleno </w:t>
            </w:r>
            <w:r w:rsidRPr="00D35762">
              <w:rPr>
                <w:rFonts w:eastAsia="SimSun"/>
                <w:color w:val="333333"/>
                <w:szCs w:val="24"/>
              </w:rPr>
              <w:t>koncentracijos nustatymas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D029" w14:textId="0761C987" w:rsidR="002A1207" w:rsidRPr="00D35762" w:rsidRDefault="002A1207" w:rsidP="004D6FB7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8871" w14:textId="77777777" w:rsidR="002A1207" w:rsidRDefault="002A120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1ED5" w14:textId="77777777" w:rsidR="002A1207" w:rsidRDefault="002A1207" w:rsidP="004D6FB7">
            <w:pPr>
              <w:widowControl w:val="0"/>
              <w:ind w:left="110"/>
            </w:pPr>
          </w:p>
        </w:tc>
      </w:tr>
      <w:tr w:rsidR="004D6FB7" w14:paraId="487E3E8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5758" w14:textId="4CBC90D1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  <w:r w:rsidR="002A1207">
              <w:rPr>
                <w:rFonts w:eastAsia="SimSun"/>
                <w:color w:val="333333"/>
                <w:szCs w:val="24"/>
              </w:rPr>
              <w:t>6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91A1" w14:textId="4F9B094B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Švino šlapime nustatymas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8BFB" w14:textId="33E7262C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E266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0EBD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763BE8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A107" w14:textId="6FD515C9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  <w:r w:rsidR="002A1207">
              <w:rPr>
                <w:rFonts w:eastAsia="SimSun"/>
                <w:color w:val="333333"/>
                <w:szCs w:val="24"/>
              </w:rPr>
              <w:t>7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572B" w14:textId="77CE6BD8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Aspartataminotransferazės (ASAT/GOT) aktyvumo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ED5C" w14:textId="7EC9C221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82A4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AB76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442C0870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54FA" w14:textId="27E93652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  <w:r w:rsidR="002A1207">
              <w:rPr>
                <w:rFonts w:eastAsia="SimSun"/>
                <w:color w:val="333333"/>
                <w:szCs w:val="24"/>
              </w:rPr>
              <w:t>8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03A4" w14:textId="1C938BE1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Alaninaminotransferazės (ALAT/GPT) aktyvumo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7821" w14:textId="75A09FBB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63C0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ADD1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50CB86F4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7E89" w14:textId="7975460C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  <w:r w:rsidR="002A1207">
              <w:rPr>
                <w:rFonts w:eastAsia="SimSun"/>
                <w:color w:val="333333"/>
                <w:szCs w:val="24"/>
              </w:rPr>
              <w:t>9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4368" w14:textId="6F4379B2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Šarminės fosfazės aktyvumo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CD5D" w14:textId="4FADD08D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47CC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1CE0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77D404FD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26B8" w14:textId="632C309D" w:rsidR="004D6FB7" w:rsidRDefault="002A120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30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1FC8" w14:textId="4D3F6ED7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Kreatinkinazės (CK) aktyvumo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2BAC" w14:textId="368172F3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549B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8019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52D58E35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49CF" w14:textId="72281824" w:rsidR="004D6FB7" w:rsidRDefault="002A120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31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5342" w14:textId="5597EB54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Laktatdehidrogenezės (LDH) aktyvumo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C247" w14:textId="6D2E972D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D338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D261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254FEF90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5F38" w14:textId="4A681969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  <w:r w:rsidR="002A1207">
              <w:rPr>
                <w:rFonts w:eastAsia="SimSun"/>
                <w:color w:val="333333"/>
                <w:szCs w:val="24"/>
              </w:rPr>
              <w:t>2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AA0" w14:textId="1E739E2B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Gama gliutamiltransferazės (GGT) aktyvumo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2974" w14:textId="717C9265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0C01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3311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D0CD2C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3FBB" w14:textId="1EA44594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  <w:r w:rsidR="002A1207">
              <w:rPr>
                <w:rFonts w:eastAsia="SimSun"/>
                <w:color w:val="333333"/>
                <w:szCs w:val="24"/>
              </w:rPr>
              <w:t>3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A94C" w14:textId="72E0D2AC" w:rsidR="004D6FB7" w:rsidRPr="00370976" w:rsidRDefault="002A120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 xml:space="preserve">P-AMYL kasos </w:t>
            </w:r>
            <w:r w:rsidR="004D6FB7" w:rsidRPr="00D35762">
              <w:rPr>
                <w:rFonts w:eastAsia="SimSun"/>
                <w:color w:val="333333"/>
                <w:szCs w:val="24"/>
              </w:rPr>
              <w:t>amilazės aktyvumo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A392" w14:textId="3961A300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0583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349A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093221E8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3C03" w14:textId="1610379A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  <w:r w:rsidR="002A1207">
              <w:rPr>
                <w:rFonts w:eastAsia="SimSun"/>
                <w:color w:val="333333"/>
                <w:szCs w:val="24"/>
              </w:rPr>
              <w:t>4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0957" w14:textId="538FF3DB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Pankreatinės amilazės aktyvumo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4F08" w14:textId="7029143E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CCA3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3DE5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58F195B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7F18" w14:textId="19C8E8BF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lastRenderedPageBreak/>
              <w:t>3</w:t>
            </w:r>
            <w:r w:rsidR="002A1207">
              <w:rPr>
                <w:rFonts w:eastAsia="SimSun"/>
                <w:color w:val="333333"/>
                <w:szCs w:val="24"/>
              </w:rPr>
              <w:t>5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B64D" w14:textId="51AF326C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Lipazės aktyvumo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881B" w14:textId="0DB7AE0A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4F5F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C800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46154F2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A481" w14:textId="4828E203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  <w:r w:rsidR="002A1207">
              <w:rPr>
                <w:rFonts w:eastAsia="SimSun"/>
                <w:color w:val="333333"/>
                <w:szCs w:val="24"/>
              </w:rPr>
              <w:t>6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D6B6" w14:textId="7F3ECAEC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Protrombino </w:t>
            </w:r>
            <w:r w:rsidR="002A1207">
              <w:rPr>
                <w:rFonts w:eastAsia="SimSun"/>
                <w:color w:val="333333"/>
                <w:szCs w:val="24"/>
              </w:rPr>
              <w:t>laiko tyrimas</w:t>
            </w:r>
            <w:r w:rsidRPr="00D35762">
              <w:rPr>
                <w:rFonts w:eastAsia="SimSun"/>
                <w:color w:val="333333"/>
                <w:szCs w:val="24"/>
              </w:rPr>
              <w:t>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C288" w14:textId="437E6DAD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C103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4F41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38CA971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2DAA" w14:textId="252CD2D9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  <w:r w:rsidR="002A1207">
              <w:rPr>
                <w:rFonts w:eastAsia="SimSun"/>
                <w:color w:val="333333"/>
                <w:szCs w:val="24"/>
              </w:rPr>
              <w:t>7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B511" w14:textId="350D78D7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Fibrinogeno koncentracijos nustatymas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0CA3" w14:textId="4BDCDF1D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C3A5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89A7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2310B44A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56BA" w14:textId="27F6AC84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  <w:r w:rsidR="002A1207">
              <w:rPr>
                <w:rFonts w:eastAsia="SimSun"/>
                <w:color w:val="333333"/>
                <w:szCs w:val="24"/>
              </w:rPr>
              <w:t>8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0EEF" w14:textId="5597BC43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Aktyvinto dalinio tromboplastino laiko nustatymas (ADTL)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E035" w14:textId="5952F90B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34FC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7851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22079E7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2DE8" w14:textId="1EA0716A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  <w:r w:rsidR="002A1207">
              <w:rPr>
                <w:rFonts w:eastAsia="SimSun"/>
                <w:color w:val="333333"/>
                <w:szCs w:val="24"/>
              </w:rPr>
              <w:t>9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11DF" w14:textId="42160E95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D-dimerų nustatymas imunoturbidimetrijos metodu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63C3" w14:textId="4D5F91FD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222E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1FBE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A778C97" w14:textId="77777777" w:rsidTr="00E010E0">
        <w:trPr>
          <w:trHeight w:val="27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A216" w14:textId="193F66E5" w:rsidR="004D6FB7" w:rsidRDefault="002A120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40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F1D2" w14:textId="612C9309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Ceruloplazminio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D83C" w14:textId="6F0F5649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528F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0CD7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35B2640D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59B2" w14:textId="20FD13FE" w:rsidR="004D6FB7" w:rsidRDefault="002A120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41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B72B" w14:textId="339A5FFD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Transferino koncentracijos nustatymas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9441" w14:textId="6384FE2E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8531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5AC6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297AB94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25F6" w14:textId="75889CE5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4</w:t>
            </w:r>
            <w:r w:rsidR="002A1207">
              <w:rPr>
                <w:rFonts w:eastAsia="SimSun"/>
                <w:color w:val="333333"/>
                <w:szCs w:val="24"/>
              </w:rPr>
              <w:t>2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FCAD" w14:textId="483E2527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Laisvo tiroksino (T(4)) nustatymas imunofermentiniu metodu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3610" w14:textId="6C3D56F3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ED03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66D5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2E7B170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416D" w14:textId="071D3053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4</w:t>
            </w:r>
            <w:r w:rsidR="002A1207">
              <w:rPr>
                <w:rFonts w:eastAsia="SimSun"/>
                <w:color w:val="333333"/>
                <w:szCs w:val="24"/>
              </w:rPr>
              <w:t>3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EBAF" w14:textId="765D1CDE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Laisvo tiroksino (LT(4)) nustatymas imunofermentiniu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606E" w14:textId="67996702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3D38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5E57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73697055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74AE" w14:textId="1FFBC2DD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4</w:t>
            </w:r>
            <w:r w:rsidR="002A1207">
              <w:rPr>
                <w:rFonts w:eastAsia="SimSun"/>
                <w:color w:val="333333"/>
                <w:szCs w:val="24"/>
              </w:rPr>
              <w:t>4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FF97" w14:textId="22091494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Trijodtironino (T(3)) nustatymas  radioimuniniu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2F87" w14:textId="7CDBAF64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288E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B99C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3F4D754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64D7" w14:textId="00FC668B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4</w:t>
            </w:r>
            <w:r w:rsidR="002A1207">
              <w:rPr>
                <w:rFonts w:eastAsia="SimSun"/>
                <w:color w:val="333333"/>
                <w:szCs w:val="24"/>
              </w:rPr>
              <w:t>5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5E9A" w14:textId="388C85FF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Laisvo trijodtironino (FT (3) (nustatymas imunofermentiniu metodu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1343" w14:textId="6CD9E1CC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B898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574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4E973EF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30F5" w14:textId="251E4313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4</w:t>
            </w:r>
            <w:r w:rsidR="002A1207">
              <w:rPr>
                <w:rFonts w:eastAsia="SimSun"/>
                <w:color w:val="333333"/>
                <w:szCs w:val="24"/>
              </w:rPr>
              <w:t>6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E185" w14:textId="13F28F1E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Tiroglobulino (Tg) nustatymas  imunofermentiniu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A634" w14:textId="6B58B916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C82B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0B10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4895D72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DDD3" w14:textId="3C7FDB56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4</w:t>
            </w:r>
            <w:r w:rsidR="002A1207">
              <w:rPr>
                <w:rFonts w:eastAsia="SimSun"/>
                <w:color w:val="333333"/>
                <w:szCs w:val="24"/>
              </w:rPr>
              <w:t>7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B08E" w14:textId="60C4D375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Tirotropinas (TTH) nustatymas imunofermentiniu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2DAD" w14:textId="31CC0671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0384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A53C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5BE0AE20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8DCC" w14:textId="0D8FAA11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4</w:t>
            </w:r>
            <w:r w:rsidR="002A1207">
              <w:rPr>
                <w:rFonts w:eastAsia="SimSun"/>
                <w:color w:val="333333"/>
                <w:szCs w:val="24"/>
              </w:rPr>
              <w:t>8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AA4" w14:textId="181C9318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Serumo baltymų </w:t>
            </w:r>
            <w:r w:rsidR="002A1207">
              <w:rPr>
                <w:rFonts w:eastAsia="SimSun"/>
                <w:color w:val="333333"/>
                <w:szCs w:val="24"/>
              </w:rPr>
              <w:t xml:space="preserve">frakcijos </w:t>
            </w:r>
            <w:r w:rsidRPr="00D35762">
              <w:rPr>
                <w:rFonts w:eastAsia="SimSun"/>
                <w:color w:val="333333"/>
                <w:szCs w:val="24"/>
              </w:rPr>
              <w:t>elektroforezė</w:t>
            </w:r>
            <w:r w:rsidR="002A1207">
              <w:rPr>
                <w:rFonts w:eastAsia="SimSun"/>
                <w:color w:val="333333"/>
                <w:szCs w:val="24"/>
              </w:rPr>
              <w:t>s būdu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461F" w14:textId="51D62ECA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E65B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1BC2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7BC807F8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FADC" w14:textId="11C239DF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4</w:t>
            </w:r>
            <w:r w:rsidR="002A1207">
              <w:rPr>
                <w:rFonts w:eastAsia="SimSun"/>
                <w:color w:val="333333"/>
                <w:szCs w:val="24"/>
              </w:rPr>
              <w:t>9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9FB6" w14:textId="68CC159D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Insulino nustatymas </w:t>
            </w:r>
            <w:r w:rsidR="002A1207">
              <w:rPr>
                <w:rFonts w:eastAsia="SimSun"/>
                <w:color w:val="333333"/>
                <w:szCs w:val="24"/>
              </w:rPr>
              <w:t xml:space="preserve">(po valgio/nevalgius) </w:t>
            </w:r>
            <w:r w:rsidRPr="00D35762">
              <w:rPr>
                <w:rFonts w:eastAsia="SimSun"/>
                <w:color w:val="333333"/>
                <w:szCs w:val="24"/>
              </w:rPr>
              <w:t>imunofermentiniu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087F" w14:textId="7F371F74" w:rsidR="004D6FB7" w:rsidRDefault="002A1207" w:rsidP="004D6FB7">
            <w:pPr>
              <w:widowControl w:val="0"/>
              <w:ind w:left="11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C1E3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DB76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F1640C8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A796" w14:textId="1CF5239A" w:rsidR="004D6FB7" w:rsidRDefault="002A120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50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EDF4" w14:textId="29FBFDE4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C-peptido nustatymas imunofermentiniu metodu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4F8D" w14:textId="3448666A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D0FC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0839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02D5410A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1CD6" w14:textId="3CACC3FF" w:rsidR="004D6FB7" w:rsidRDefault="002A120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51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1209" w14:textId="0E901473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Estradiolio (E(2)) nustatymas imunofermentiniu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CA60" w14:textId="1E740BE3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75F5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EA81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2BEAD9B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DEDE" w14:textId="3D23CAF1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  <w:r w:rsidR="002A1207">
              <w:rPr>
                <w:rFonts w:eastAsia="SimSun"/>
                <w:color w:val="333333"/>
                <w:szCs w:val="24"/>
              </w:rPr>
              <w:t>2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DA5F" w14:textId="38907ECE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Progesterono nustatymas imunofermentiniu metodu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3252" w14:textId="0FFF8274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5C64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31AF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10FA0498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3FB0" w14:textId="6363A7A7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  <w:r w:rsidR="002A1207">
              <w:rPr>
                <w:rFonts w:eastAsia="SimSun"/>
                <w:color w:val="333333"/>
                <w:szCs w:val="24"/>
              </w:rPr>
              <w:t>3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31D4" w14:textId="2507AB19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Prolaktino </w:t>
            </w:r>
            <w:r w:rsidR="002A1207">
              <w:rPr>
                <w:rFonts w:eastAsia="SimSun"/>
                <w:color w:val="333333"/>
                <w:szCs w:val="24"/>
              </w:rPr>
              <w:t xml:space="preserve">koncentracijos </w:t>
            </w:r>
            <w:r w:rsidRPr="00D35762">
              <w:rPr>
                <w:rFonts w:eastAsia="SimSun"/>
                <w:color w:val="333333"/>
                <w:szCs w:val="24"/>
              </w:rPr>
              <w:t>nustatymas imunofermentiniu metodu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8B9F" w14:textId="1A2DC372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4B65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4C9D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576C0A0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01B9" w14:textId="3734141B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  <w:r w:rsidR="002A1207">
              <w:rPr>
                <w:rFonts w:eastAsia="SimSun"/>
                <w:color w:val="333333"/>
                <w:szCs w:val="24"/>
              </w:rPr>
              <w:t>4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137D" w14:textId="39A79B22" w:rsidR="004D6FB7" w:rsidRPr="00370976" w:rsidRDefault="002A120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 xml:space="preserve">FSF Folikulus stimuliuojančio hormono koncentracijos nustatymas </w:t>
            </w:r>
            <w:r w:rsidR="004D6FB7" w:rsidRPr="00D35762">
              <w:rPr>
                <w:rFonts w:eastAsia="SimSun"/>
                <w:color w:val="333333"/>
                <w:szCs w:val="24"/>
              </w:rPr>
              <w:t>imunofermentiniu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70DC" w14:textId="5CCAF05F" w:rsidR="004D6FB7" w:rsidRDefault="002A1207" w:rsidP="004D6FB7">
            <w:pPr>
              <w:widowControl w:val="0"/>
              <w:ind w:left="11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8894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7BBF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728997A9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9EDC" w14:textId="37B8DC7F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  <w:r w:rsidR="002A1207">
              <w:rPr>
                <w:rFonts w:eastAsia="SimSun"/>
                <w:color w:val="333333"/>
                <w:szCs w:val="24"/>
              </w:rPr>
              <w:t>5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4279" w14:textId="3B4BADEA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Testosterono </w:t>
            </w:r>
            <w:r w:rsidR="002A1207">
              <w:rPr>
                <w:rFonts w:eastAsia="SimSun"/>
                <w:color w:val="333333"/>
                <w:szCs w:val="24"/>
              </w:rPr>
              <w:t xml:space="preserve">koncentracijos </w:t>
            </w:r>
            <w:r w:rsidRPr="00D35762">
              <w:rPr>
                <w:rFonts w:eastAsia="SimSun"/>
                <w:color w:val="333333"/>
                <w:szCs w:val="24"/>
              </w:rPr>
              <w:t>nustatymas imunofermentiniu metodu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1305" w14:textId="3689F407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7259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7767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71A2B20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2828" w14:textId="18EB0834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  <w:r w:rsidR="002A1207">
              <w:rPr>
                <w:rFonts w:eastAsia="SimSun"/>
                <w:color w:val="333333"/>
                <w:szCs w:val="24"/>
              </w:rPr>
              <w:t>6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4073" w14:textId="2AC4404C" w:rsidR="004D6FB7" w:rsidRPr="00370976" w:rsidRDefault="002A120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 xml:space="preserve">HCG Chorioninio gonadotropino </w:t>
            </w:r>
            <w:r w:rsidR="004D6FB7" w:rsidRPr="00D35762">
              <w:rPr>
                <w:rFonts w:eastAsia="SimSun"/>
                <w:color w:val="333333"/>
                <w:szCs w:val="24"/>
              </w:rPr>
              <w:t>nustatymas imunofermentiniu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546" w14:textId="327ABEBF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250A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DF27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BD8DDD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E493" w14:textId="42FA3A54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  <w:r w:rsidR="002A1207">
              <w:rPr>
                <w:rFonts w:eastAsia="SimSun"/>
                <w:color w:val="333333"/>
                <w:szCs w:val="24"/>
              </w:rPr>
              <w:t>7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9F9" w14:textId="158C7880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Žmogaus augimo hormono (somatotropinio hormono) (STH) nustatymas </w:t>
            </w:r>
            <w:r w:rsidR="002A1207" w:rsidRPr="00D35762">
              <w:rPr>
                <w:rFonts w:eastAsia="SimSun"/>
                <w:color w:val="333333"/>
                <w:szCs w:val="24"/>
              </w:rPr>
              <w:t>imunofermentiniu</w:t>
            </w:r>
            <w:r>
              <w:rPr>
                <w:rFonts w:eastAsia="SimSun"/>
                <w:color w:val="333333"/>
                <w:szCs w:val="24"/>
              </w:rPr>
              <w:t xml:space="preserve"> metodu                                                                                                     </w:t>
            </w:r>
            <w:r w:rsidRPr="00D35762">
              <w:rPr>
                <w:rFonts w:eastAsia="SimSun"/>
                <w:color w:val="333333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8C44" w14:textId="58B75577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05B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2C14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2512E6D8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9ACF" w14:textId="598AD7EE" w:rsidR="004D6FB7" w:rsidRDefault="004D6FB7" w:rsidP="00D2749F">
            <w:pPr>
              <w:widowControl w:val="0"/>
              <w:contextualSpacing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  <w:r w:rsidR="002A1207">
              <w:rPr>
                <w:rFonts w:eastAsia="SimSun"/>
                <w:color w:val="333333"/>
                <w:szCs w:val="24"/>
              </w:rPr>
              <w:t>8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FF7F" w14:textId="107D9B4A" w:rsidR="004D6FB7" w:rsidRPr="002A1207" w:rsidRDefault="004D6FB7" w:rsidP="00D2749F">
            <w:pPr>
              <w:contextualSpacing/>
              <w:rPr>
                <w:rFonts w:eastAsia="SimSun"/>
                <w:color w:val="333333"/>
                <w:szCs w:val="24"/>
              </w:rPr>
            </w:pPr>
            <w:r w:rsidRPr="00D35762">
              <w:rPr>
                <w:rFonts w:eastAsia="SimSun"/>
                <w:color w:val="333333"/>
                <w:szCs w:val="24"/>
              </w:rPr>
              <w:t xml:space="preserve">Parathormono (PTH) </w:t>
            </w:r>
            <w:r w:rsidR="002A1207">
              <w:rPr>
                <w:rFonts w:eastAsia="SimSun"/>
                <w:color w:val="333333"/>
                <w:szCs w:val="24"/>
              </w:rPr>
              <w:t xml:space="preserve">koncentracijos </w:t>
            </w:r>
            <w:r w:rsidRPr="00D35762">
              <w:rPr>
                <w:rFonts w:eastAsia="SimSun"/>
                <w:color w:val="333333"/>
                <w:szCs w:val="24"/>
              </w:rPr>
              <w:t>nustatymas</w:t>
            </w:r>
            <w:r w:rsidR="00D2749F">
              <w:rPr>
                <w:rFonts w:eastAsia="SimSun"/>
                <w:color w:val="333333"/>
                <w:szCs w:val="24"/>
              </w:rPr>
              <w:t xml:space="preserve"> </w:t>
            </w:r>
            <w:r w:rsidR="00D2749F" w:rsidRPr="00D35762">
              <w:rPr>
                <w:rFonts w:eastAsia="SimSun"/>
                <w:color w:val="333333"/>
                <w:szCs w:val="24"/>
              </w:rPr>
              <w:t>imunofermentiniu</w:t>
            </w:r>
            <w:r w:rsidR="00D2749F">
              <w:rPr>
                <w:rFonts w:eastAsia="SimSun"/>
                <w:color w:val="333333"/>
                <w:szCs w:val="24"/>
              </w:rPr>
              <w:t xml:space="preserve"> metodu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6E33" w14:textId="26163083" w:rsidR="004D6FB7" w:rsidRDefault="004D6FB7" w:rsidP="00D2749F">
            <w:pPr>
              <w:widowControl w:val="0"/>
              <w:ind w:left="110"/>
              <w:contextualSpacing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63CF" w14:textId="77777777" w:rsidR="004D6FB7" w:rsidRDefault="004D6FB7" w:rsidP="00D2749F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C867" w14:textId="77777777" w:rsidR="004D6FB7" w:rsidRDefault="004D6FB7" w:rsidP="00D2749F">
            <w:pPr>
              <w:widowControl w:val="0"/>
              <w:ind w:left="110"/>
              <w:contextualSpacing/>
            </w:pPr>
          </w:p>
        </w:tc>
      </w:tr>
      <w:tr w:rsidR="00B97C9F" w14:paraId="21AEABB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1880" w14:textId="5F7B1000" w:rsidR="00B97C9F" w:rsidRPr="00D35762" w:rsidRDefault="00B97C9F" w:rsidP="004D6FB7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BA0B" w14:textId="684A5124" w:rsidR="00B97C9F" w:rsidRPr="00D35762" w:rsidRDefault="00B97C9F" w:rsidP="004D6FB7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INS Insulino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2624" w14:textId="0617ADDF" w:rsidR="00B97C9F" w:rsidRPr="00D35762" w:rsidRDefault="00B97C9F" w:rsidP="004D6FB7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0D5E" w14:textId="77777777" w:rsidR="00B97C9F" w:rsidRDefault="00B97C9F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A444" w14:textId="77777777" w:rsidR="00B97C9F" w:rsidRDefault="00B97C9F" w:rsidP="004D6FB7">
            <w:pPr>
              <w:widowControl w:val="0"/>
              <w:ind w:left="110"/>
            </w:pPr>
          </w:p>
        </w:tc>
      </w:tr>
      <w:tr w:rsidR="004D6FB7" w14:paraId="49B7F939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B49F" w14:textId="47091626" w:rsidR="004D6FB7" w:rsidRDefault="00B97C9F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60.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34E4" w14:textId="28AE2C5E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Osteokalcino</w:t>
            </w:r>
            <w:r w:rsidR="00B97C9F">
              <w:rPr>
                <w:rFonts w:eastAsia="SimSun"/>
                <w:color w:val="333333"/>
                <w:szCs w:val="24"/>
              </w:rPr>
              <w:t xml:space="preserve"> N-Mid</w:t>
            </w:r>
            <w:r w:rsidRPr="00D35762">
              <w:rPr>
                <w:rFonts w:eastAsia="SimSun"/>
                <w:color w:val="333333"/>
                <w:szCs w:val="24"/>
              </w:rPr>
              <w:t xml:space="preserve"> nustatymas </w:t>
            </w:r>
            <w:r>
              <w:rPr>
                <w:rFonts w:eastAsia="SimSun"/>
                <w:color w:val="333333"/>
                <w:szCs w:val="24"/>
              </w:rPr>
              <w:t>radioimuniniu</w:t>
            </w:r>
            <w:r w:rsidRPr="00D35762">
              <w:rPr>
                <w:rFonts w:eastAsia="SimSun"/>
                <w:color w:val="333333"/>
                <w:szCs w:val="24"/>
              </w:rPr>
              <w:t xml:space="preserve"> metodu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F5B5" w14:textId="6BD26075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E34A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731E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721EE24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E9CF" w14:textId="7AA3C2B1" w:rsidR="004D6FB7" w:rsidRDefault="00B97C9F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61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6578" w14:textId="4563B178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Kalcitonino nustatymas radioimuniniu metodu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7A13" w14:textId="2AE504E3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D756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CD12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27F0C52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E870" w14:textId="1D2C7A2D" w:rsidR="004D6FB7" w:rsidRDefault="00B97C9F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62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CE5B" w14:textId="3132BA87" w:rsidR="004D6FB7" w:rsidRPr="00370976" w:rsidRDefault="00B97C9F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 xml:space="preserve">Vit D 25-OH vitamino </w:t>
            </w:r>
            <w:r w:rsidR="004D6FB7" w:rsidRPr="00D35762">
              <w:rPr>
                <w:rFonts w:eastAsia="SimSun"/>
                <w:color w:val="333333"/>
                <w:szCs w:val="24"/>
              </w:rPr>
              <w:t xml:space="preserve">nustatymas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3F57" w14:textId="7A08B21E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D4FA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7BFF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A73E6E5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F329" w14:textId="3609A38A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6</w:t>
            </w:r>
            <w:r w:rsidR="00B97C9F">
              <w:rPr>
                <w:rFonts w:eastAsia="SimSun"/>
                <w:color w:val="333333"/>
                <w:szCs w:val="24"/>
              </w:rPr>
              <w:t>3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655A" w14:textId="598D3130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Karcinoembrioninio antigeno </w:t>
            </w:r>
            <w:r w:rsidR="00B97C9F">
              <w:rPr>
                <w:rFonts w:eastAsia="SimSun"/>
                <w:color w:val="333333"/>
                <w:szCs w:val="24"/>
              </w:rPr>
              <w:t xml:space="preserve">koncentracijos </w:t>
            </w:r>
            <w:r w:rsidRPr="00D35762">
              <w:rPr>
                <w:rFonts w:eastAsia="SimSun"/>
                <w:color w:val="333333"/>
                <w:szCs w:val="24"/>
              </w:rPr>
              <w:t>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1865" w14:textId="6DD8C28C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A758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ADD7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34AF61BE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DE91" w14:textId="0AB02370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6</w:t>
            </w:r>
            <w:r w:rsidR="00B97C9F">
              <w:rPr>
                <w:rFonts w:eastAsia="SimSun"/>
                <w:color w:val="333333"/>
                <w:szCs w:val="24"/>
              </w:rPr>
              <w:t>4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58C9" w14:textId="714F5923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Alfa fetoproteino</w:t>
            </w:r>
            <w:r w:rsidR="00B97C9F">
              <w:rPr>
                <w:rFonts w:eastAsia="SimSun"/>
                <w:color w:val="333333"/>
                <w:szCs w:val="24"/>
              </w:rPr>
              <w:t xml:space="preserve"> koncentracijos</w:t>
            </w:r>
            <w:r w:rsidRPr="00D35762">
              <w:rPr>
                <w:rFonts w:eastAsia="SimSun"/>
                <w:color w:val="333333"/>
                <w:szCs w:val="24"/>
              </w:rPr>
              <w:t xml:space="preserve"> </w:t>
            </w:r>
            <w:r w:rsidRPr="00D35762">
              <w:rPr>
                <w:rFonts w:eastAsia="SimSun"/>
                <w:color w:val="333333"/>
                <w:szCs w:val="24"/>
              </w:rPr>
              <w:lastRenderedPageBreak/>
              <w:t>nustatymas        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F774" w14:textId="2723D52B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EE36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7BFC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588AD9E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7EC7" w14:textId="174BC409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6</w:t>
            </w:r>
            <w:r w:rsidR="00B97C9F">
              <w:rPr>
                <w:rFonts w:eastAsia="SimSun"/>
                <w:color w:val="333333"/>
                <w:szCs w:val="24"/>
              </w:rPr>
              <w:t>5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8071" w14:textId="0F89AE99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Vėžio žymens Ca 15-3 </w:t>
            </w:r>
            <w:r w:rsidR="00E010E0">
              <w:rPr>
                <w:rFonts w:eastAsia="SimSun"/>
                <w:color w:val="333333"/>
                <w:szCs w:val="24"/>
              </w:rPr>
              <w:t xml:space="preserve">koncentracijos </w:t>
            </w:r>
            <w:r w:rsidRPr="00D35762">
              <w:rPr>
                <w:rFonts w:eastAsia="SimSun"/>
                <w:color w:val="333333"/>
                <w:szCs w:val="24"/>
              </w:rPr>
              <w:t>nustatymas     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5B53" w14:textId="0203C937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44B0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DCFF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7D8CC8F4" w14:textId="77777777" w:rsidTr="00E010E0">
        <w:trPr>
          <w:trHeight w:val="4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819C" w14:textId="1934900C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6</w:t>
            </w:r>
            <w:r w:rsidR="00E010E0">
              <w:rPr>
                <w:rFonts w:eastAsia="SimSun"/>
                <w:color w:val="333333"/>
                <w:szCs w:val="24"/>
              </w:rPr>
              <w:t>6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2B12" w14:textId="2291CBDE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Vėžio žymens Ca 19-9</w:t>
            </w:r>
            <w:r w:rsidR="00E010E0">
              <w:rPr>
                <w:rFonts w:eastAsia="SimSun"/>
                <w:color w:val="333333"/>
                <w:szCs w:val="24"/>
              </w:rPr>
              <w:t xml:space="preserve"> koncentracijos</w:t>
            </w:r>
            <w:r w:rsidRPr="00D35762">
              <w:rPr>
                <w:rFonts w:eastAsia="SimSun"/>
                <w:color w:val="333333"/>
                <w:szCs w:val="24"/>
              </w:rPr>
              <w:t xml:space="preserve"> nustatymas     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0C83" w14:textId="7B8E87C4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AF32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CE15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1F74DE8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23DE" w14:textId="0DA38D7E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6</w:t>
            </w:r>
            <w:r w:rsidR="00E010E0">
              <w:rPr>
                <w:rFonts w:eastAsia="SimSun"/>
                <w:color w:val="333333"/>
                <w:szCs w:val="24"/>
              </w:rPr>
              <w:t>7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AC6E" w14:textId="5677DECF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Vėžio žymens Ca 125 </w:t>
            </w:r>
            <w:r w:rsidR="00E010E0">
              <w:rPr>
                <w:rFonts w:eastAsia="SimSun"/>
                <w:color w:val="333333"/>
                <w:szCs w:val="24"/>
              </w:rPr>
              <w:t xml:space="preserve">koncentracijos </w:t>
            </w:r>
            <w:r w:rsidRPr="00D35762">
              <w:rPr>
                <w:rFonts w:eastAsia="SimSun"/>
                <w:color w:val="333333"/>
                <w:szCs w:val="24"/>
              </w:rPr>
              <w:t>nustatymas      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B4F4" w14:textId="35CD1785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C8F0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5FED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F1ADA9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2CFF" w14:textId="01B426F7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6</w:t>
            </w:r>
            <w:r w:rsidR="00E010E0">
              <w:rPr>
                <w:rFonts w:eastAsia="SimSun"/>
                <w:color w:val="333333"/>
                <w:szCs w:val="24"/>
              </w:rPr>
              <w:t>8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1CD0" w14:textId="77477FA9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Prostatos specifinio antigeno (PSA) </w:t>
            </w:r>
            <w:r w:rsidR="00E010E0">
              <w:rPr>
                <w:rFonts w:eastAsia="SimSun"/>
                <w:color w:val="333333"/>
                <w:szCs w:val="24"/>
              </w:rPr>
              <w:t xml:space="preserve">koncentracijos </w:t>
            </w:r>
            <w:r w:rsidRPr="00D35762">
              <w:rPr>
                <w:rFonts w:eastAsia="SimSun"/>
                <w:color w:val="333333"/>
                <w:szCs w:val="24"/>
              </w:rPr>
              <w:t>nustatymas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19CC" w14:textId="259240E4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96D5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1644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01DBD6B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7D71" w14:textId="5584BFA8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6</w:t>
            </w:r>
            <w:r w:rsidR="00E010E0">
              <w:rPr>
                <w:rFonts w:eastAsia="SimSun"/>
                <w:color w:val="333333"/>
                <w:szCs w:val="24"/>
              </w:rPr>
              <w:t>9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21D" w14:textId="60B966CC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 xml:space="preserve">Laisvo prostatos specifinio antigeno </w:t>
            </w:r>
            <w:r w:rsidR="00E010E0">
              <w:rPr>
                <w:rFonts w:eastAsia="SimSun"/>
                <w:color w:val="333333"/>
                <w:szCs w:val="24"/>
              </w:rPr>
              <w:t xml:space="preserve">koncentracijos </w:t>
            </w:r>
            <w:r w:rsidRPr="00D35762">
              <w:rPr>
                <w:rFonts w:eastAsia="SimSun"/>
                <w:color w:val="333333"/>
                <w:szCs w:val="24"/>
              </w:rPr>
              <w:t>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D1F7" w14:textId="765BE8C8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C9BF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7622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7178A8B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CE38" w14:textId="34E9F8A1" w:rsidR="004D6FB7" w:rsidRDefault="00E010E0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70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2CD6" w14:textId="37FDF722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Folio rūgšties koncentracijos nustatymas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ED34" w14:textId="59C85CA7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A71B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67A9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531A4A9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6B04" w14:textId="065D230E" w:rsidR="004D6FB7" w:rsidRDefault="00E010E0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71.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6013" w14:textId="069CEA08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Homocisteino koncentracijos nustatymas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C11F" w14:textId="20D4372C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A4CB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D41D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DB9443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EFB4" w14:textId="0B0E1A2E" w:rsidR="004D6FB7" w:rsidRDefault="00E010E0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72</w:t>
            </w:r>
            <w:r w:rsidR="004D6FB7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AC9A" w14:textId="6465A6A2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Vitamino B (12) koncentracijos nustatymas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4C1D" w14:textId="33DE23AF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C8E9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33FD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39C4547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7022" w14:textId="593A0BC3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7</w:t>
            </w:r>
            <w:r w:rsidR="00E010E0">
              <w:rPr>
                <w:rFonts w:eastAsia="SimSun"/>
                <w:color w:val="333333"/>
                <w:szCs w:val="24"/>
              </w:rPr>
              <w:t>3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CD59" w14:textId="55BC2E15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Feritino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B90F" w14:textId="645B61C7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333E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8D3D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428763F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79D9" w14:textId="556B5647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7</w:t>
            </w:r>
            <w:r w:rsidR="00E010E0">
              <w:rPr>
                <w:rFonts w:eastAsia="SimSun"/>
                <w:color w:val="333333"/>
                <w:szCs w:val="24"/>
              </w:rPr>
              <w:t>4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4AE7" w14:textId="3A81FCFD" w:rsidR="004D6FB7" w:rsidRPr="00370976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Troponino T (TnT)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6E4A" w14:textId="7195DFAF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D5B7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63C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6795B87A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2755" w14:textId="6CAEDD1A" w:rsidR="004D6FB7" w:rsidRDefault="004D6FB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7</w:t>
            </w:r>
            <w:r w:rsidR="00E010E0">
              <w:rPr>
                <w:rFonts w:eastAsia="SimSun"/>
                <w:color w:val="333333"/>
                <w:szCs w:val="24"/>
              </w:rPr>
              <w:t>5</w:t>
            </w:r>
            <w:r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E1B6" w14:textId="58357AFD" w:rsidR="004D6FB7" w:rsidRPr="00370976" w:rsidRDefault="004D6FB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Laktato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EA4B" w14:textId="4BB044E2" w:rsidR="004D6FB7" w:rsidRDefault="004D6FB7" w:rsidP="004D6FB7">
            <w:pPr>
              <w:widowControl w:val="0"/>
              <w:ind w:left="110"/>
              <w:jc w:val="center"/>
            </w:pPr>
            <w:r>
              <w:rPr>
                <w:rFonts w:eastAsia="SimSun"/>
                <w:color w:val="333333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1DA8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8AC8" w14:textId="77777777" w:rsidR="004D6FB7" w:rsidRDefault="004D6FB7" w:rsidP="004D6FB7">
            <w:pPr>
              <w:widowControl w:val="0"/>
              <w:ind w:left="110"/>
            </w:pPr>
          </w:p>
        </w:tc>
      </w:tr>
      <w:tr w:rsidR="004D6FB7" w14:paraId="3799E496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0566" w14:textId="42513859" w:rsidR="004D6FB7" w:rsidRDefault="004D6FB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7</w:t>
            </w:r>
            <w:r w:rsidR="00E010E0">
              <w:rPr>
                <w:rFonts w:eastAsia="SimSun"/>
                <w:color w:val="333333"/>
                <w:szCs w:val="24"/>
              </w:rPr>
              <w:t>6</w:t>
            </w:r>
            <w:r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00A2" w14:textId="304B69E4" w:rsidR="004D6FB7" w:rsidRPr="00370976" w:rsidRDefault="004D6FB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Laktozės mėginys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13F4" w14:textId="60D8C178" w:rsidR="004D6FB7" w:rsidRDefault="004D6FB7" w:rsidP="004D6FB7">
            <w:pPr>
              <w:widowControl w:val="0"/>
              <w:ind w:left="110"/>
              <w:jc w:val="center"/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DF5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936F" w14:textId="77777777" w:rsidR="004D6FB7" w:rsidRDefault="004D6FB7" w:rsidP="004D6FB7">
            <w:pPr>
              <w:widowControl w:val="0"/>
              <w:ind w:left="110"/>
            </w:pPr>
          </w:p>
        </w:tc>
      </w:tr>
      <w:tr w:rsidR="00E010E0" w14:paraId="3B797F49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EDC7" w14:textId="1EF9CF32" w:rsidR="00E010E0" w:rsidRDefault="00E010E0" w:rsidP="004D6FB7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77.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BC5D" w14:textId="6BDC910C" w:rsidR="00E010E0" w:rsidRDefault="00E010E0" w:rsidP="004D6FB7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 xml:space="preserve">CORT Rytinės kortizolio </w:t>
            </w:r>
            <w:r w:rsidRPr="00D35762">
              <w:rPr>
                <w:rFonts w:eastAsia="SimSun"/>
                <w:color w:val="333333"/>
                <w:szCs w:val="24"/>
              </w:rPr>
              <w:t>koncentracijos nustatymas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2A28" w14:textId="07B57512" w:rsidR="00E010E0" w:rsidRDefault="00E010E0" w:rsidP="004D6FB7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095D" w14:textId="77777777" w:rsidR="00E010E0" w:rsidRDefault="00E010E0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FD8B" w14:textId="77777777" w:rsidR="00E010E0" w:rsidRDefault="00E010E0" w:rsidP="004D6FB7">
            <w:pPr>
              <w:widowControl w:val="0"/>
              <w:ind w:left="110"/>
            </w:pPr>
          </w:p>
        </w:tc>
      </w:tr>
      <w:tr w:rsidR="004D6FB7" w14:paraId="41C89A48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3179" w14:textId="08025D5F" w:rsidR="004D6FB7" w:rsidRDefault="004D6FB7" w:rsidP="004D6FB7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7</w:t>
            </w:r>
            <w:r w:rsidR="00E010E0">
              <w:rPr>
                <w:rFonts w:eastAsia="SimSun"/>
                <w:color w:val="333333"/>
                <w:szCs w:val="24"/>
              </w:rPr>
              <w:t>8</w:t>
            </w:r>
            <w:r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C6C7" w14:textId="0234E661" w:rsidR="004D6FB7" w:rsidRPr="00370976" w:rsidRDefault="004D6FB7" w:rsidP="004D6FB7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Veninio</w:t>
            </w:r>
            <w:r w:rsidRPr="00D35762">
              <w:rPr>
                <w:rFonts w:eastAsia="SimSun"/>
                <w:color w:val="333333"/>
                <w:szCs w:val="24"/>
              </w:rPr>
              <w:t xml:space="preserve"> kraujo tyrimas </w:t>
            </w:r>
            <w:r>
              <w:rPr>
                <w:rFonts w:eastAsia="SimSun"/>
                <w:color w:val="333333"/>
                <w:szCs w:val="24"/>
              </w:rPr>
              <w:t xml:space="preserve">automatizuotu būdu </w:t>
            </w:r>
            <w:r w:rsidRPr="00D35762">
              <w:rPr>
                <w:rFonts w:eastAsia="SimSun"/>
                <w:color w:val="333333"/>
                <w:szCs w:val="24"/>
              </w:rPr>
              <w:t>5 dif.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6F47" w14:textId="64D2630E" w:rsidR="004D6FB7" w:rsidRDefault="004D6FB7" w:rsidP="004D6FB7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A5FF" w14:textId="77777777" w:rsidR="004D6FB7" w:rsidRDefault="004D6FB7" w:rsidP="004D6FB7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21C" w14:textId="77777777" w:rsidR="004D6FB7" w:rsidRDefault="004D6FB7" w:rsidP="004D6FB7">
            <w:pPr>
              <w:widowControl w:val="0"/>
              <w:ind w:left="110"/>
            </w:pPr>
          </w:p>
        </w:tc>
      </w:tr>
      <w:tr w:rsidR="00E010E0" w14:paraId="27AA684E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C701" w14:textId="525769C9" w:rsidR="00E010E0" w:rsidRPr="00D35762" w:rsidRDefault="00E010E0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79.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5F23" w14:textId="1ED9F2A4" w:rsidR="00E010E0" w:rsidRDefault="00E010E0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Kapiliarinio</w:t>
            </w:r>
            <w:r w:rsidRPr="00D35762">
              <w:rPr>
                <w:rFonts w:eastAsia="SimSun"/>
                <w:color w:val="333333"/>
                <w:szCs w:val="24"/>
              </w:rPr>
              <w:t xml:space="preserve"> kraujo tyrimas </w:t>
            </w:r>
            <w:r>
              <w:rPr>
                <w:rFonts w:eastAsia="SimSun"/>
                <w:color w:val="333333"/>
                <w:szCs w:val="24"/>
              </w:rPr>
              <w:t>automatizuotu būdu 3</w:t>
            </w:r>
            <w:r w:rsidRPr="00D35762">
              <w:rPr>
                <w:rFonts w:eastAsia="SimSun"/>
                <w:color w:val="333333"/>
                <w:szCs w:val="24"/>
              </w:rPr>
              <w:t xml:space="preserve"> dif.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792A" w14:textId="30A483F9" w:rsidR="00E010E0" w:rsidRPr="00D35762" w:rsidRDefault="00E010E0" w:rsidP="00E010E0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039F" w14:textId="77777777" w:rsidR="00E010E0" w:rsidRDefault="00E010E0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A98E" w14:textId="77777777" w:rsidR="00E010E0" w:rsidRDefault="00E010E0" w:rsidP="00E010E0">
            <w:pPr>
              <w:widowControl w:val="0"/>
              <w:ind w:left="110"/>
            </w:pPr>
          </w:p>
        </w:tc>
      </w:tr>
      <w:tr w:rsidR="00E010E0" w14:paraId="0DDE189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DECB" w14:textId="77F29F00" w:rsidR="00E010E0" w:rsidRDefault="00E010E0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80.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C54C" w14:textId="3425F483" w:rsidR="00E010E0" w:rsidRDefault="00E010E0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Gliukozės tyrimas kapiliariniame/veniniame kraujyje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CD40" w14:textId="05F17F0D" w:rsidR="00E010E0" w:rsidRDefault="00057B9F" w:rsidP="00E010E0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E585" w14:textId="77777777" w:rsidR="00E010E0" w:rsidRDefault="00E010E0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EDEC" w14:textId="77777777" w:rsidR="00E010E0" w:rsidRDefault="00E010E0" w:rsidP="00E010E0">
            <w:pPr>
              <w:widowControl w:val="0"/>
              <w:ind w:left="110"/>
            </w:pPr>
          </w:p>
        </w:tc>
      </w:tr>
      <w:tr w:rsidR="00E010E0" w14:paraId="4D79E758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9B64" w14:textId="095FF88C" w:rsidR="00E010E0" w:rsidRDefault="00057B9F" w:rsidP="00E010E0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81</w:t>
            </w:r>
            <w:r w:rsidR="00E010E0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2000" w14:textId="77FB009F" w:rsidR="00E010E0" w:rsidRPr="00370976" w:rsidRDefault="00E010E0" w:rsidP="00E010E0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Kraujo tyrimas ENG nustatyti (veniniame kraujyje)  Westergreno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5D37" w14:textId="6F98F7B0" w:rsidR="00E010E0" w:rsidRDefault="00E010E0" w:rsidP="00E010E0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F02F" w14:textId="77777777" w:rsidR="00E010E0" w:rsidRDefault="00E010E0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EF72" w14:textId="77777777" w:rsidR="00E010E0" w:rsidRDefault="00E010E0" w:rsidP="00E010E0">
            <w:pPr>
              <w:widowControl w:val="0"/>
              <w:ind w:left="110"/>
            </w:pPr>
          </w:p>
        </w:tc>
      </w:tr>
      <w:tr w:rsidR="00057B9F" w14:paraId="61194B2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F449" w14:textId="7C45A296" w:rsidR="00057B9F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82.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64EA" w14:textId="6257420A" w:rsidR="00057B9F" w:rsidRPr="00D35762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 w:rsidRPr="00D35762">
              <w:rPr>
                <w:rFonts w:eastAsia="SimSun"/>
                <w:color w:val="333333"/>
                <w:szCs w:val="24"/>
              </w:rPr>
              <w:t>Kraujo tyrimas ENG nustatyti (</w:t>
            </w:r>
            <w:r>
              <w:rPr>
                <w:rFonts w:eastAsia="SimSun"/>
                <w:color w:val="333333"/>
                <w:szCs w:val="24"/>
              </w:rPr>
              <w:t>kapiliariniame</w:t>
            </w:r>
            <w:r w:rsidRPr="00D35762">
              <w:rPr>
                <w:rFonts w:eastAsia="SimSun"/>
                <w:color w:val="333333"/>
                <w:szCs w:val="24"/>
              </w:rPr>
              <w:t xml:space="preserve"> kraujyje) 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6163" w14:textId="76375C08" w:rsidR="00057B9F" w:rsidRPr="00D35762" w:rsidRDefault="00057B9F" w:rsidP="00E010E0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00E2" w14:textId="77777777" w:rsidR="00057B9F" w:rsidRDefault="00057B9F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C9EC" w14:textId="77777777" w:rsidR="00057B9F" w:rsidRDefault="00057B9F" w:rsidP="00E010E0">
            <w:pPr>
              <w:widowControl w:val="0"/>
              <w:ind w:left="110"/>
            </w:pPr>
          </w:p>
        </w:tc>
      </w:tr>
      <w:tr w:rsidR="00057B9F" w14:paraId="44CAC589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171B" w14:textId="34F9F566" w:rsidR="00057B9F" w:rsidRPr="00D35762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83.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7540" w14:textId="2C4FB36D" w:rsidR="00057B9F" w:rsidRPr="00D35762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Bendras šlapimo tyrimas automatizuotu būdu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D744" w14:textId="08A31612" w:rsidR="00057B9F" w:rsidRPr="00D35762" w:rsidRDefault="00057B9F" w:rsidP="00E010E0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1C53" w14:textId="77777777" w:rsidR="00057B9F" w:rsidRDefault="00057B9F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8714" w14:textId="77777777" w:rsidR="00057B9F" w:rsidRDefault="00057B9F" w:rsidP="00E010E0">
            <w:pPr>
              <w:widowControl w:val="0"/>
              <w:ind w:left="110"/>
            </w:pPr>
          </w:p>
        </w:tc>
      </w:tr>
      <w:tr w:rsidR="00057B9F" w14:paraId="769F685E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66A8" w14:textId="17A5E022" w:rsidR="00057B9F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84.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3D2E" w14:textId="45012B23" w:rsidR="00057B9F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Šlapimo pasėlis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FB2F" w14:textId="3DDDAC0E" w:rsidR="00057B9F" w:rsidRDefault="00057B9F" w:rsidP="00E010E0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FC16" w14:textId="77777777" w:rsidR="00057B9F" w:rsidRDefault="00057B9F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B2CE" w14:textId="77777777" w:rsidR="00057B9F" w:rsidRDefault="00057B9F" w:rsidP="00E010E0">
            <w:pPr>
              <w:widowControl w:val="0"/>
              <w:ind w:left="110"/>
            </w:pPr>
          </w:p>
        </w:tc>
      </w:tr>
      <w:tr w:rsidR="00057B9F" w14:paraId="73E30C8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C448" w14:textId="7CA254FF" w:rsidR="00057B9F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85.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B9DF" w14:textId="541BC7C2" w:rsidR="00057B9F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FOB testas slaptam kraujavimui nustatyti išmatose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974C" w14:textId="3B433FFD" w:rsidR="00057B9F" w:rsidRDefault="00057B9F" w:rsidP="00E010E0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1F0A" w14:textId="77777777" w:rsidR="00057B9F" w:rsidRDefault="00057B9F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BA11" w14:textId="77777777" w:rsidR="00057B9F" w:rsidRDefault="00057B9F" w:rsidP="00E010E0">
            <w:pPr>
              <w:widowControl w:val="0"/>
              <w:ind w:left="110"/>
            </w:pPr>
          </w:p>
        </w:tc>
      </w:tr>
      <w:tr w:rsidR="00E010E0" w14:paraId="4DB6D271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E945" w14:textId="3CF4FD72" w:rsidR="00E010E0" w:rsidRDefault="00057B9F" w:rsidP="00E010E0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86</w:t>
            </w:r>
            <w:r w:rsidR="00E010E0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CEC9" w14:textId="3FCC2982" w:rsidR="00E010E0" w:rsidRPr="00370976" w:rsidRDefault="00E010E0" w:rsidP="00E010E0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Leukogramos skaičiavimas 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E33E" w14:textId="29D55D2B" w:rsidR="00E010E0" w:rsidRDefault="00E010E0" w:rsidP="00E010E0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7C7E" w14:textId="77777777" w:rsidR="00E010E0" w:rsidRDefault="00E010E0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C5BE" w14:textId="77777777" w:rsidR="00E010E0" w:rsidRDefault="00E010E0" w:rsidP="00E010E0">
            <w:pPr>
              <w:widowControl w:val="0"/>
              <w:ind w:left="110"/>
            </w:pPr>
          </w:p>
        </w:tc>
      </w:tr>
      <w:tr w:rsidR="00E010E0" w14:paraId="0DFAE93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1506" w14:textId="14C8EF16" w:rsidR="00E010E0" w:rsidRDefault="00057B9F" w:rsidP="00E010E0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87</w:t>
            </w:r>
            <w:r w:rsidR="00E010E0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72C8" w14:textId="505A7690" w:rsidR="00E010E0" w:rsidRPr="00370976" w:rsidRDefault="00E010E0" w:rsidP="00E010E0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Koprogramos įvertinimas</w:t>
            </w:r>
            <w:r w:rsidR="00057B9F">
              <w:rPr>
                <w:rFonts w:eastAsia="SimSun"/>
                <w:color w:val="333333"/>
                <w:szCs w:val="24"/>
              </w:rPr>
              <w:t xml:space="preserve"> (mikroskopija)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0FD7" w14:textId="4252ECEC" w:rsidR="00E010E0" w:rsidRDefault="00E010E0" w:rsidP="00E010E0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72E4" w14:textId="77777777" w:rsidR="00E010E0" w:rsidRDefault="00E010E0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48C2" w14:textId="77777777" w:rsidR="00E010E0" w:rsidRDefault="00E010E0" w:rsidP="00E010E0">
            <w:pPr>
              <w:widowControl w:val="0"/>
              <w:ind w:left="110"/>
            </w:pPr>
          </w:p>
        </w:tc>
      </w:tr>
      <w:tr w:rsidR="00057B9F" w14:paraId="63CC0F3D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E552" w14:textId="73F33324" w:rsidR="00057B9F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88.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38D5" w14:textId="17E45A60" w:rsidR="00057B9F" w:rsidRPr="00D35762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Kirminų kiaušinėlių nustatymas tepinėlyje (Kato metodu)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0625" w14:textId="2E6BCEF2" w:rsidR="00057B9F" w:rsidRPr="00D35762" w:rsidRDefault="00057B9F" w:rsidP="00E010E0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66D9" w14:textId="77777777" w:rsidR="00057B9F" w:rsidRDefault="00057B9F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6F84" w14:textId="77777777" w:rsidR="00057B9F" w:rsidRDefault="00057B9F" w:rsidP="00E010E0">
            <w:pPr>
              <w:widowControl w:val="0"/>
              <w:ind w:left="110"/>
            </w:pPr>
          </w:p>
        </w:tc>
      </w:tr>
      <w:tr w:rsidR="00057B9F" w14:paraId="31FE47DD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C2E9" w14:textId="2B09ACAB" w:rsidR="00057B9F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89.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5E8E" w14:textId="31CAFDBE" w:rsidR="00057B9F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Spalinių kiaušinėlių nustatymas tepinėlyje (lipnios plėvelės metodu)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355E" w14:textId="53752B74" w:rsidR="00057B9F" w:rsidRDefault="00057B9F" w:rsidP="00E010E0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3171" w14:textId="77777777" w:rsidR="00057B9F" w:rsidRDefault="00057B9F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ACE" w14:textId="77777777" w:rsidR="00057B9F" w:rsidRDefault="00057B9F" w:rsidP="00E010E0">
            <w:pPr>
              <w:widowControl w:val="0"/>
              <w:ind w:left="110"/>
            </w:pPr>
          </w:p>
        </w:tc>
      </w:tr>
      <w:tr w:rsidR="00E010E0" w14:paraId="36EBDBD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6375" w14:textId="64A7DB50" w:rsidR="00E010E0" w:rsidRDefault="00057B9F" w:rsidP="00E010E0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90</w:t>
            </w:r>
            <w:r w:rsidR="00E010E0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7657" w14:textId="798B5773" w:rsidR="00E010E0" w:rsidRPr="00370976" w:rsidRDefault="00E010E0" w:rsidP="00E010E0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Pirmuonių išmatų tepinėlyje nustatymas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C4BD" w14:textId="25E9FF8B" w:rsidR="00E010E0" w:rsidRDefault="00E010E0" w:rsidP="00E010E0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7E64" w14:textId="77777777" w:rsidR="00E010E0" w:rsidRDefault="00E010E0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CC92" w14:textId="77777777" w:rsidR="00E010E0" w:rsidRDefault="00E010E0" w:rsidP="00E010E0">
            <w:pPr>
              <w:widowControl w:val="0"/>
              <w:ind w:left="110"/>
            </w:pPr>
          </w:p>
        </w:tc>
      </w:tr>
      <w:tr w:rsidR="00E010E0" w14:paraId="51B05E69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FEE1" w14:textId="10A44CC4" w:rsidR="00E010E0" w:rsidRDefault="00057B9F" w:rsidP="00E010E0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91</w:t>
            </w:r>
            <w:r w:rsidR="00E010E0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AD52" w14:textId="440E4A3C" w:rsidR="00E010E0" w:rsidRPr="00370976" w:rsidRDefault="00057B9F" w:rsidP="00E010E0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 xml:space="preserve">RPR </w:t>
            </w:r>
            <w:r w:rsidR="00E010E0" w:rsidRPr="00D35762">
              <w:rPr>
                <w:rFonts w:eastAsia="SimSun"/>
                <w:color w:val="333333"/>
                <w:szCs w:val="24"/>
              </w:rPr>
              <w:t xml:space="preserve">Sifilio </w:t>
            </w:r>
            <w:r>
              <w:rPr>
                <w:rFonts w:eastAsia="SimSun"/>
                <w:color w:val="333333"/>
                <w:szCs w:val="24"/>
              </w:rPr>
              <w:t>antikūnų nustatymas RPR testu (atlikimo metodas – agliutinacijos reakcija)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E361" w14:textId="5AF7AA25" w:rsidR="00E010E0" w:rsidRDefault="00E010E0" w:rsidP="00E010E0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C9BD" w14:textId="77777777" w:rsidR="00E010E0" w:rsidRDefault="00E010E0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5F21" w14:textId="77777777" w:rsidR="00E010E0" w:rsidRDefault="00E010E0" w:rsidP="00E010E0">
            <w:pPr>
              <w:widowControl w:val="0"/>
              <w:ind w:left="110"/>
            </w:pPr>
          </w:p>
        </w:tc>
      </w:tr>
      <w:tr w:rsidR="00E010E0" w14:paraId="4E636B4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D1C9" w14:textId="2E1178E9" w:rsidR="00E010E0" w:rsidRDefault="00057B9F" w:rsidP="00E010E0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t>92</w:t>
            </w:r>
            <w:r w:rsidR="00E010E0" w:rsidRPr="00D35762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FE96" w14:textId="274BF58A" w:rsidR="00E010E0" w:rsidRPr="00370976" w:rsidRDefault="00E010E0" w:rsidP="00E010E0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Kraujo grupės pagal ABO antigenus ir rezus Rh (D) priklausomybės faktoriaus nustatymas plokšteliniu būdu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8FFE" w14:textId="267931F7" w:rsidR="00E010E0" w:rsidRDefault="00E010E0" w:rsidP="00E010E0">
            <w:pPr>
              <w:widowControl w:val="0"/>
              <w:ind w:left="110"/>
              <w:jc w:val="center"/>
            </w:pPr>
            <w:r w:rsidRPr="00D35762"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D266" w14:textId="77777777" w:rsidR="00E010E0" w:rsidRDefault="00E010E0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65B4" w14:textId="77777777" w:rsidR="00E010E0" w:rsidRDefault="00E010E0" w:rsidP="00E010E0">
            <w:pPr>
              <w:widowControl w:val="0"/>
              <w:ind w:left="110"/>
            </w:pPr>
          </w:p>
        </w:tc>
      </w:tr>
      <w:tr w:rsidR="00E010E0" w14:paraId="4BA3EE9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682B" w14:textId="105FEA81" w:rsidR="00E010E0" w:rsidRDefault="00057B9F" w:rsidP="00E010E0">
            <w:pPr>
              <w:widowControl w:val="0"/>
            </w:pPr>
            <w:r>
              <w:rPr>
                <w:rFonts w:eastAsia="SimSun"/>
                <w:color w:val="333333"/>
                <w:szCs w:val="24"/>
              </w:rPr>
              <w:lastRenderedPageBreak/>
              <w:t>93</w:t>
            </w:r>
            <w:r w:rsidR="00E010E0">
              <w:rPr>
                <w:rFonts w:eastAsia="SimSun"/>
                <w:color w:val="333333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309C" w14:textId="594C0220" w:rsidR="00E010E0" w:rsidRPr="00370976" w:rsidRDefault="00E010E0" w:rsidP="00E010E0">
            <w:pPr>
              <w:widowControl w:val="0"/>
            </w:pPr>
            <w:r w:rsidRPr="00D35762">
              <w:rPr>
                <w:rFonts w:eastAsia="SimSun"/>
                <w:color w:val="333333"/>
                <w:szCs w:val="24"/>
              </w:rPr>
              <w:t>Jautrumo antibakteriniams vaistams nustatymas diskų difuzijos metodu (6 diskai)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953C" w14:textId="3EFC4EE7" w:rsidR="00E010E0" w:rsidRDefault="00057B9F" w:rsidP="00E010E0">
            <w:pPr>
              <w:widowControl w:val="0"/>
              <w:ind w:left="11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D9FE" w14:textId="77777777" w:rsidR="00E010E0" w:rsidRDefault="00E010E0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ABC8" w14:textId="77777777" w:rsidR="00E010E0" w:rsidRDefault="00E010E0" w:rsidP="00E010E0">
            <w:pPr>
              <w:widowControl w:val="0"/>
              <w:ind w:left="110"/>
            </w:pPr>
          </w:p>
        </w:tc>
      </w:tr>
      <w:tr w:rsidR="00057B9F" w14:paraId="67E5F02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95CF" w14:textId="01E66BAD" w:rsidR="00057B9F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94.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0774" w14:textId="634652B0" w:rsidR="00057B9F" w:rsidRPr="00D35762" w:rsidRDefault="00057B9F" w:rsidP="00E010E0">
            <w:pPr>
              <w:widowControl w:val="0"/>
              <w:rPr>
                <w:rFonts w:eastAsia="SimSun"/>
                <w:color w:val="333333"/>
                <w:szCs w:val="24"/>
              </w:rPr>
            </w:pPr>
            <w:r w:rsidRPr="00D35762">
              <w:rPr>
                <w:rFonts w:eastAsia="SimSun"/>
                <w:color w:val="333333"/>
                <w:szCs w:val="24"/>
              </w:rPr>
              <w:t>Jautrumo antibakteriniams vaistams nustatymas diskų difuzijos metodu (</w:t>
            </w:r>
            <w:r>
              <w:rPr>
                <w:rFonts w:eastAsia="SimSun"/>
                <w:color w:val="333333"/>
                <w:szCs w:val="24"/>
              </w:rPr>
              <w:t>12</w:t>
            </w:r>
            <w:r w:rsidRPr="00D35762">
              <w:rPr>
                <w:rFonts w:eastAsia="SimSun"/>
                <w:color w:val="333333"/>
                <w:szCs w:val="24"/>
              </w:rPr>
              <w:t xml:space="preserve"> disk</w:t>
            </w:r>
            <w:r>
              <w:rPr>
                <w:rFonts w:eastAsia="SimSun"/>
                <w:color w:val="333333"/>
                <w:szCs w:val="24"/>
              </w:rPr>
              <w:t>ų</w:t>
            </w:r>
            <w:r w:rsidRPr="00D35762">
              <w:rPr>
                <w:rFonts w:eastAsia="SimSun"/>
                <w:color w:val="333333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E480" w14:textId="57F0E053" w:rsidR="00057B9F" w:rsidRDefault="00057B9F" w:rsidP="00E010E0">
            <w:pPr>
              <w:widowControl w:val="0"/>
              <w:ind w:left="11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E9FB" w14:textId="77777777" w:rsidR="00057B9F" w:rsidRDefault="00057B9F" w:rsidP="00E010E0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EFD1" w14:textId="77777777" w:rsidR="00057B9F" w:rsidRDefault="00057B9F" w:rsidP="00E010E0">
            <w:pPr>
              <w:widowControl w:val="0"/>
              <w:ind w:left="110"/>
            </w:pPr>
          </w:p>
        </w:tc>
      </w:tr>
      <w:tr w:rsidR="008B2221" w14:paraId="34772808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BDA" w14:textId="71B21336" w:rsidR="008B2221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95.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CADB" w14:textId="7483476D" w:rsidR="008B2221" w:rsidRPr="00370976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Beta-hemolitinių streptokokų identifikavimas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F352" w14:textId="2FB8612B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80BC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6E03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7848C051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8490" w14:textId="3C0E6A3E" w:rsidR="008B2221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96.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6800" w14:textId="244251D0" w:rsidR="008B2221" w:rsidRPr="00370976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Escherichia coli identifikavimas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79C1" w14:textId="5F8E6CE6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ABF8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0E2D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1100B051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D9D1" w14:textId="41C1CA86" w:rsidR="008B2221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97.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DA1B" w14:textId="37CE9969" w:rsidR="008B2221" w:rsidRPr="00370976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Mieliagrybių jautrumo priešgrybiniams preparatams nustatyti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F39B" w14:textId="33818457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6B2F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B6CE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3DB54035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BEBC" w14:textId="1BFA3C01" w:rsidR="008B2221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98.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0BB0" w14:textId="790EF8A4" w:rsidR="008B2221" w:rsidRPr="00370976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Candida jautrumo vaistams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D2A" w14:textId="298816ED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7002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EF11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6B0138AA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3B5" w14:textId="69DCB57F" w:rsidR="008B2221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99.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FA86" w14:textId="1F97B577" w:rsidR="008B2221" w:rsidRPr="00370976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Citrobacter koseri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8C39" w14:textId="59D0F808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1A41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2E9D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50E026F6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C6DF" w14:textId="532BBFBF" w:rsidR="008B2221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100.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2F41" w14:textId="1CCB8896" w:rsidR="008B2221" w:rsidRPr="00A84907" w:rsidRDefault="008B2221" w:rsidP="00A84907">
            <w:pPr>
              <w:widowControl w:val="0"/>
              <w:contextualSpacing/>
              <w:rPr>
                <w:szCs w:val="24"/>
              </w:rPr>
            </w:pPr>
            <w:r w:rsidRPr="00A84907">
              <w:rPr>
                <w:color w:val="323232"/>
                <w:szCs w:val="24"/>
              </w:rPr>
              <w:t>Proteus mirabilis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AD13" w14:textId="0AA5D130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9149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8020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1899641C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9551" w14:textId="5067F0D5" w:rsidR="008B2221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101.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181F" w14:textId="2E3DFF12" w:rsidR="008B2221" w:rsidRPr="00A84907" w:rsidRDefault="008B2221" w:rsidP="00A84907">
            <w:pPr>
              <w:widowControl w:val="0"/>
              <w:contextualSpacing/>
              <w:rPr>
                <w:szCs w:val="24"/>
              </w:rPr>
            </w:pPr>
            <w:r w:rsidRPr="00A84907">
              <w:rPr>
                <w:color w:val="323232"/>
                <w:szCs w:val="24"/>
              </w:rPr>
              <w:t>Serratia marcescens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32FB" w14:textId="1165A5D7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993A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424E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0EE53E89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3B5F" w14:textId="3E8EEB2E" w:rsidR="008B2221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102.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8401" w14:textId="6D1DB443" w:rsidR="008B2221" w:rsidRPr="00A84907" w:rsidRDefault="008B2221" w:rsidP="00A84907">
            <w:pPr>
              <w:widowControl w:val="0"/>
              <w:contextualSpacing/>
              <w:rPr>
                <w:szCs w:val="24"/>
              </w:rPr>
            </w:pPr>
            <w:r w:rsidRPr="00A84907">
              <w:rPr>
                <w:color w:val="323232"/>
                <w:szCs w:val="24"/>
              </w:rPr>
              <w:t>Streptococcus pneumonia identifikavimas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E1B2" w14:textId="4166DC85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4082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82B6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79EE28A3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CD03" w14:textId="0BE10859" w:rsidR="008B2221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103.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AB42" w14:textId="42D9FAB9" w:rsidR="008B2221" w:rsidRPr="00A84907" w:rsidRDefault="008B2221" w:rsidP="00A84907">
            <w:pPr>
              <w:widowControl w:val="0"/>
              <w:contextualSpacing/>
              <w:rPr>
                <w:szCs w:val="24"/>
              </w:rPr>
            </w:pPr>
            <w:r w:rsidRPr="00A84907">
              <w:rPr>
                <w:color w:val="323232"/>
                <w:szCs w:val="24"/>
              </w:rPr>
              <w:t>Enterokokų fidentifikavimas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BB2C" w14:textId="6F0D7243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69AA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8110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1AAA8B54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EFB9" w14:textId="530A007E" w:rsidR="008B2221" w:rsidRDefault="008B2221" w:rsidP="008B2221">
            <w:pPr>
              <w:widowControl w:val="0"/>
            </w:pPr>
            <w:r>
              <w:rPr>
                <w:color w:val="323232"/>
                <w:sz w:val="23"/>
                <w:szCs w:val="23"/>
              </w:rPr>
              <w:t>104.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6572" w14:textId="3E80A853" w:rsidR="008B2221" w:rsidRPr="00A84907" w:rsidRDefault="008B2221" w:rsidP="00A84907">
            <w:pPr>
              <w:widowControl w:val="0"/>
              <w:contextualSpacing/>
              <w:rPr>
                <w:szCs w:val="24"/>
              </w:rPr>
            </w:pPr>
            <w:r w:rsidRPr="00A84907">
              <w:rPr>
                <w:color w:val="323232"/>
                <w:szCs w:val="24"/>
              </w:rPr>
              <w:t xml:space="preserve">Toxocara canis IgG antikūnų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AD11" w14:textId="1A6F9885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3953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D7F4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30278D4E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C745" w14:textId="63220F4D" w:rsidR="008B2221" w:rsidRDefault="008B2221" w:rsidP="008B2221">
            <w:pPr>
              <w:widowControl w:val="0"/>
            </w:pPr>
            <w:r>
              <w:t>105.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6CEC" w14:textId="4C410E13" w:rsidR="008B2221" w:rsidRPr="00A84907" w:rsidRDefault="008B2221" w:rsidP="00A84907">
            <w:pPr>
              <w:widowControl w:val="0"/>
              <w:contextualSpacing/>
              <w:rPr>
                <w:szCs w:val="24"/>
              </w:rPr>
            </w:pPr>
            <w:r w:rsidRPr="00A84907">
              <w:rPr>
                <w:i/>
                <w:iCs/>
                <w:color w:val="323232"/>
                <w:szCs w:val="24"/>
              </w:rPr>
              <w:t>Treponema pallidum IgM/ IgG nustatymas imunofermentiniu metodu ( Sifilio antikūnai)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5ED1" w14:textId="1FFA4CEF" w:rsidR="008B2221" w:rsidRDefault="008B2221" w:rsidP="008B2221">
            <w:pPr>
              <w:widowControl w:val="0"/>
              <w:ind w:left="110"/>
              <w:jc w:val="center"/>
            </w:pPr>
            <w:r>
              <w:rPr>
                <w:color w:val="323232"/>
                <w:sz w:val="23"/>
                <w:szCs w:val="23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63E5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3E94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2F3E1BF8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C57F" w14:textId="5B2EBEB6" w:rsidR="008B2221" w:rsidRDefault="00A84907" w:rsidP="008B2221">
            <w:pPr>
              <w:widowControl w:val="0"/>
            </w:pPr>
            <w:r>
              <w:t>106.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8303" w14:textId="3A9C051A" w:rsidR="008B2221" w:rsidRPr="00A84907" w:rsidRDefault="008B2221" w:rsidP="00A84907">
            <w:pPr>
              <w:pStyle w:val="Default"/>
              <w:contextualSpacing/>
              <w:rPr>
                <w:color w:val="323232"/>
              </w:rPr>
            </w:pPr>
            <w:proofErr w:type="spellStart"/>
            <w:r w:rsidRPr="00A84907">
              <w:rPr>
                <w:color w:val="323232"/>
              </w:rPr>
              <w:t>IgA</w:t>
            </w:r>
            <w:proofErr w:type="spellEnd"/>
            <w:r w:rsidRPr="00A84907">
              <w:rPr>
                <w:color w:val="323232"/>
              </w:rPr>
              <w:t xml:space="preserve"> antikūnų </w:t>
            </w:r>
            <w:proofErr w:type="spellStart"/>
            <w:r w:rsidRPr="00A84907">
              <w:rPr>
                <w:color w:val="323232"/>
              </w:rPr>
              <w:t>Helicobacter</w:t>
            </w:r>
            <w:proofErr w:type="spellEnd"/>
            <w:r w:rsidRPr="00A84907">
              <w:rPr>
                <w:color w:val="323232"/>
              </w:rPr>
              <w:t xml:space="preserve"> </w:t>
            </w:r>
            <w:proofErr w:type="spellStart"/>
            <w:r w:rsidRPr="00A84907">
              <w:rPr>
                <w:color w:val="323232"/>
              </w:rPr>
              <w:t>pylori</w:t>
            </w:r>
            <w:proofErr w:type="spellEnd"/>
            <w:r w:rsidRPr="00A84907">
              <w:rPr>
                <w:color w:val="323232"/>
              </w:rPr>
              <w:t xml:space="preserve">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D6E5" w14:textId="2B572C8D" w:rsidR="008B2221" w:rsidRDefault="00A84907" w:rsidP="008B2221">
            <w:pPr>
              <w:widowControl w:val="0"/>
              <w:ind w:left="11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C9A3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3FC4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08955F0F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C3CB" w14:textId="0B29E731" w:rsidR="008B2221" w:rsidRDefault="00A84907" w:rsidP="008B2221">
            <w:pPr>
              <w:widowControl w:val="0"/>
            </w:pPr>
            <w:r>
              <w:t>107.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469E" w14:textId="5E3BE3B8" w:rsidR="008B2221" w:rsidRPr="00A84907" w:rsidRDefault="008B2221" w:rsidP="00A84907">
            <w:pPr>
              <w:pStyle w:val="Default"/>
              <w:contextualSpacing/>
              <w:rPr>
                <w:color w:val="323232"/>
              </w:rPr>
            </w:pPr>
            <w:proofErr w:type="spellStart"/>
            <w:r w:rsidRPr="00A84907">
              <w:rPr>
                <w:color w:val="323232"/>
              </w:rPr>
              <w:t>IgG</w:t>
            </w:r>
            <w:proofErr w:type="spellEnd"/>
            <w:r w:rsidRPr="00A84907">
              <w:rPr>
                <w:color w:val="323232"/>
              </w:rPr>
              <w:t xml:space="preserve"> antikūnų </w:t>
            </w:r>
            <w:proofErr w:type="spellStart"/>
            <w:r w:rsidRPr="00A84907">
              <w:rPr>
                <w:color w:val="323232"/>
              </w:rPr>
              <w:t>Helicobacter</w:t>
            </w:r>
            <w:proofErr w:type="spellEnd"/>
            <w:r w:rsidRPr="00A84907">
              <w:rPr>
                <w:color w:val="323232"/>
              </w:rPr>
              <w:t xml:space="preserve"> </w:t>
            </w:r>
            <w:proofErr w:type="spellStart"/>
            <w:r w:rsidRPr="00A84907">
              <w:rPr>
                <w:color w:val="323232"/>
              </w:rPr>
              <w:t>pylori</w:t>
            </w:r>
            <w:proofErr w:type="spellEnd"/>
            <w:r w:rsidRPr="00A84907">
              <w:rPr>
                <w:color w:val="323232"/>
              </w:rPr>
              <w:t xml:space="preserve">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0F9C" w14:textId="61970496" w:rsidR="008B2221" w:rsidRDefault="00A84907" w:rsidP="008B2221">
            <w:pPr>
              <w:widowControl w:val="0"/>
              <w:ind w:left="11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C963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9C27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08FA387A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8296" w14:textId="100A9F25" w:rsidR="008B2221" w:rsidRPr="00A84907" w:rsidRDefault="00A84907" w:rsidP="008B2221">
            <w:pPr>
              <w:widowControl w:val="0"/>
              <w:rPr>
                <w:szCs w:val="24"/>
              </w:rPr>
            </w:pPr>
            <w:r w:rsidRPr="00A84907">
              <w:rPr>
                <w:szCs w:val="24"/>
              </w:rPr>
              <w:t>108.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A0EB" w14:textId="453A076E" w:rsidR="008B2221" w:rsidRPr="00A84907" w:rsidRDefault="008B2221" w:rsidP="00A84907">
            <w:pPr>
              <w:pStyle w:val="Betarp"/>
              <w:contextualSpacing/>
              <w:rPr>
                <w:szCs w:val="24"/>
              </w:rPr>
            </w:pPr>
            <w:proofErr w:type="spellStart"/>
            <w:r w:rsidRPr="00A84907">
              <w:rPr>
                <w:szCs w:val="24"/>
              </w:rPr>
              <w:t>Mycoplasma</w:t>
            </w:r>
            <w:proofErr w:type="spellEnd"/>
            <w:r w:rsidRPr="00A84907">
              <w:rPr>
                <w:szCs w:val="24"/>
              </w:rPr>
              <w:t xml:space="preserve"> </w:t>
            </w:r>
            <w:proofErr w:type="spellStart"/>
            <w:r w:rsidRPr="00A84907">
              <w:rPr>
                <w:szCs w:val="24"/>
              </w:rPr>
              <w:t>pneumoniae</w:t>
            </w:r>
            <w:proofErr w:type="spellEnd"/>
            <w:r w:rsidRPr="00A84907">
              <w:rPr>
                <w:szCs w:val="24"/>
              </w:rPr>
              <w:t xml:space="preserve"> </w:t>
            </w:r>
            <w:proofErr w:type="spellStart"/>
            <w:r w:rsidRPr="00A84907">
              <w:rPr>
                <w:szCs w:val="24"/>
              </w:rPr>
              <w:t>IgA</w:t>
            </w:r>
            <w:proofErr w:type="spellEnd"/>
            <w:r w:rsidRPr="00A84907">
              <w:rPr>
                <w:szCs w:val="24"/>
              </w:rPr>
              <w:t xml:space="preserve"> antikūnų nustatymas </w:t>
            </w:r>
            <w:proofErr w:type="spellStart"/>
            <w:r w:rsidRPr="00A84907">
              <w:rPr>
                <w:szCs w:val="24"/>
              </w:rPr>
              <w:t>imu</w:t>
            </w:r>
            <w:r w:rsidR="00A84907" w:rsidRPr="00A84907">
              <w:rPr>
                <w:szCs w:val="24"/>
              </w:rPr>
              <w:t>no</w:t>
            </w:r>
            <w:r w:rsidRPr="00A84907">
              <w:rPr>
                <w:szCs w:val="24"/>
              </w:rPr>
              <w:t>fermentiniu</w:t>
            </w:r>
            <w:proofErr w:type="spellEnd"/>
            <w:r w:rsidRPr="00A84907">
              <w:rPr>
                <w:szCs w:val="24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047A" w14:textId="02880405" w:rsidR="008B2221" w:rsidRPr="00A84907" w:rsidRDefault="00A84907" w:rsidP="008B2221">
            <w:pPr>
              <w:widowControl w:val="0"/>
              <w:ind w:left="110"/>
              <w:jc w:val="center"/>
              <w:rPr>
                <w:szCs w:val="24"/>
              </w:rPr>
            </w:pPr>
            <w:r w:rsidRPr="00A8490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A380" w14:textId="77777777" w:rsidR="008B2221" w:rsidRPr="00A84907" w:rsidRDefault="008B2221" w:rsidP="008B2221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1D9F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32193D95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6063" w14:textId="23B3C8D4" w:rsidR="008B2221" w:rsidRPr="00A84907" w:rsidRDefault="00A84907" w:rsidP="008B22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109.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750F" w14:textId="0E7C8892" w:rsidR="008B2221" w:rsidRPr="00A84907" w:rsidRDefault="008B2221" w:rsidP="00A84907">
            <w:pPr>
              <w:pStyle w:val="Betarp"/>
              <w:contextualSpacing/>
              <w:rPr>
                <w:szCs w:val="24"/>
              </w:rPr>
            </w:pPr>
            <w:proofErr w:type="spellStart"/>
            <w:r w:rsidRPr="00A84907">
              <w:rPr>
                <w:szCs w:val="24"/>
              </w:rPr>
              <w:t>Mycoplasma</w:t>
            </w:r>
            <w:proofErr w:type="spellEnd"/>
            <w:r w:rsidRPr="00A84907">
              <w:rPr>
                <w:szCs w:val="24"/>
              </w:rPr>
              <w:t xml:space="preserve"> </w:t>
            </w:r>
            <w:proofErr w:type="spellStart"/>
            <w:r w:rsidRPr="00A84907">
              <w:rPr>
                <w:szCs w:val="24"/>
              </w:rPr>
              <w:t>pneumoniae</w:t>
            </w:r>
            <w:proofErr w:type="spellEnd"/>
            <w:r w:rsidRPr="00A84907">
              <w:rPr>
                <w:szCs w:val="24"/>
              </w:rPr>
              <w:t xml:space="preserve"> </w:t>
            </w:r>
            <w:proofErr w:type="spellStart"/>
            <w:r w:rsidRPr="00A84907">
              <w:rPr>
                <w:szCs w:val="24"/>
              </w:rPr>
              <w:t>IgM</w:t>
            </w:r>
            <w:proofErr w:type="spellEnd"/>
            <w:r w:rsidRPr="00A84907">
              <w:rPr>
                <w:szCs w:val="24"/>
              </w:rPr>
              <w:t xml:space="preserve"> antikūnų nustatymas </w:t>
            </w:r>
            <w:proofErr w:type="spellStart"/>
            <w:r w:rsidRPr="00A84907">
              <w:rPr>
                <w:szCs w:val="24"/>
              </w:rPr>
              <w:t>imunofermentiniu</w:t>
            </w:r>
            <w:proofErr w:type="spellEnd"/>
            <w:r w:rsidRPr="00A84907">
              <w:rPr>
                <w:szCs w:val="24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71AF" w14:textId="432C21FD" w:rsidR="008B2221" w:rsidRPr="00A84907" w:rsidRDefault="00A84907" w:rsidP="008B2221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F7A7" w14:textId="77777777" w:rsidR="008B2221" w:rsidRPr="00A84907" w:rsidRDefault="008B2221" w:rsidP="008B2221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9A89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0A724513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3F5E" w14:textId="5BBE5AF2" w:rsidR="008B2221" w:rsidRPr="00A84907" w:rsidRDefault="00A84907" w:rsidP="008B22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C281" w14:textId="5A8FFF83" w:rsidR="008B2221" w:rsidRPr="00A84907" w:rsidRDefault="008B2221" w:rsidP="00A84907">
            <w:pPr>
              <w:pStyle w:val="Betarp"/>
              <w:contextualSpacing/>
              <w:rPr>
                <w:szCs w:val="24"/>
              </w:rPr>
            </w:pPr>
            <w:proofErr w:type="spellStart"/>
            <w:r w:rsidRPr="00A84907">
              <w:rPr>
                <w:szCs w:val="24"/>
              </w:rPr>
              <w:t>Mycoplasma</w:t>
            </w:r>
            <w:proofErr w:type="spellEnd"/>
            <w:r w:rsidRPr="00A84907">
              <w:rPr>
                <w:szCs w:val="24"/>
              </w:rPr>
              <w:t xml:space="preserve"> </w:t>
            </w:r>
            <w:proofErr w:type="spellStart"/>
            <w:r w:rsidRPr="00A84907">
              <w:rPr>
                <w:szCs w:val="24"/>
              </w:rPr>
              <w:t>pneumoniae</w:t>
            </w:r>
            <w:proofErr w:type="spellEnd"/>
            <w:r w:rsidRPr="00A84907">
              <w:rPr>
                <w:szCs w:val="24"/>
              </w:rPr>
              <w:t xml:space="preserve"> </w:t>
            </w:r>
            <w:proofErr w:type="spellStart"/>
            <w:r w:rsidRPr="00A84907">
              <w:rPr>
                <w:szCs w:val="24"/>
              </w:rPr>
              <w:t>IgG</w:t>
            </w:r>
            <w:proofErr w:type="spellEnd"/>
            <w:r w:rsidRPr="00A84907">
              <w:rPr>
                <w:szCs w:val="24"/>
              </w:rPr>
              <w:t xml:space="preserve"> antikūnų nustatymas </w:t>
            </w:r>
            <w:proofErr w:type="spellStart"/>
            <w:r w:rsidRPr="00A84907">
              <w:rPr>
                <w:szCs w:val="24"/>
              </w:rPr>
              <w:t>imunofermentiniu</w:t>
            </w:r>
            <w:proofErr w:type="spellEnd"/>
            <w:r w:rsidRPr="00A84907">
              <w:rPr>
                <w:szCs w:val="24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A20A" w14:textId="30B3CBC8" w:rsidR="008B2221" w:rsidRPr="00A84907" w:rsidRDefault="00A84907" w:rsidP="008B2221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FE92" w14:textId="77777777" w:rsidR="008B2221" w:rsidRPr="00A84907" w:rsidRDefault="008B2221" w:rsidP="008B2221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15EF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06A67E4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95CF" w14:textId="3A1C3939" w:rsidR="008B2221" w:rsidRPr="00A84907" w:rsidRDefault="00A84907" w:rsidP="00A8490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111.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10F9" w14:textId="25FFCB84" w:rsidR="008B2221" w:rsidRPr="00A84907" w:rsidRDefault="008B2221" w:rsidP="00A84907">
            <w:pPr>
              <w:pStyle w:val="Betarp"/>
              <w:contextualSpacing/>
            </w:pPr>
            <w:r w:rsidRPr="00A84907">
              <w:t xml:space="preserve">Chlamydia pneumoniae IgM antikūnų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F415" w14:textId="3AA16730" w:rsidR="008B2221" w:rsidRPr="00A84907" w:rsidRDefault="00A84907" w:rsidP="00A84907">
            <w:pPr>
              <w:widowControl w:val="0"/>
              <w:ind w:left="11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205" w14:textId="77777777" w:rsidR="008B2221" w:rsidRPr="00A84907" w:rsidRDefault="008B2221" w:rsidP="00A84907">
            <w:pPr>
              <w:widowControl w:val="0"/>
              <w:ind w:left="110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D99F" w14:textId="77777777" w:rsidR="008B2221" w:rsidRDefault="008B2221" w:rsidP="00A84907">
            <w:pPr>
              <w:widowControl w:val="0"/>
              <w:ind w:left="110"/>
              <w:contextualSpacing/>
            </w:pPr>
          </w:p>
        </w:tc>
      </w:tr>
      <w:tr w:rsidR="008B2221" w14:paraId="280E341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671E" w14:textId="60F51593" w:rsidR="008B2221" w:rsidRPr="00A84907" w:rsidRDefault="00A84907" w:rsidP="00A84907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112.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C20" w14:textId="35498B62" w:rsidR="008B2221" w:rsidRPr="00A84907" w:rsidRDefault="008B2221" w:rsidP="00A84907">
            <w:pPr>
              <w:pStyle w:val="Betarp"/>
            </w:pPr>
            <w:r w:rsidRPr="00A84907">
              <w:t xml:space="preserve">Chlamydia pneumoniae IgA antikūnų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ECD9" w14:textId="5D00609F" w:rsidR="008B2221" w:rsidRPr="00A84907" w:rsidRDefault="00A84907" w:rsidP="00A84907">
            <w:pPr>
              <w:widowControl w:val="0"/>
              <w:ind w:left="11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192D" w14:textId="77777777" w:rsidR="008B2221" w:rsidRPr="00A84907" w:rsidRDefault="008B2221" w:rsidP="00A84907">
            <w:pPr>
              <w:widowControl w:val="0"/>
              <w:ind w:left="110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CBE" w14:textId="77777777" w:rsidR="008B2221" w:rsidRDefault="008B2221" w:rsidP="00A84907">
            <w:pPr>
              <w:widowControl w:val="0"/>
              <w:ind w:left="110"/>
              <w:contextualSpacing/>
            </w:pPr>
          </w:p>
        </w:tc>
      </w:tr>
      <w:tr w:rsidR="008B2221" w14:paraId="37C6B6A4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DCE7" w14:textId="7D7610C5" w:rsidR="008B2221" w:rsidRDefault="00A84907" w:rsidP="00A84907">
            <w:pPr>
              <w:widowControl w:val="0"/>
              <w:contextualSpacing/>
            </w:pPr>
            <w:r>
              <w:t>113.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75BE" w14:textId="356E588B" w:rsidR="008B2221" w:rsidRPr="00A84907" w:rsidRDefault="008B2221" w:rsidP="00A84907">
            <w:pPr>
              <w:pStyle w:val="Betarp"/>
            </w:pPr>
            <w:r w:rsidRPr="00A84907">
              <w:t xml:space="preserve">Chlamydia pneumoniae IgG antikūnų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BC1D" w14:textId="728798D6" w:rsidR="008B2221" w:rsidRDefault="00A84907" w:rsidP="00A84907">
            <w:pPr>
              <w:widowControl w:val="0"/>
              <w:ind w:left="110"/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5FF4" w14:textId="77777777" w:rsidR="008B2221" w:rsidRDefault="008B2221" w:rsidP="00A84907">
            <w:pPr>
              <w:widowControl w:val="0"/>
              <w:ind w:left="110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EF0E" w14:textId="77777777" w:rsidR="008B2221" w:rsidRDefault="008B2221" w:rsidP="00A84907">
            <w:pPr>
              <w:widowControl w:val="0"/>
              <w:ind w:left="110"/>
              <w:contextualSpacing/>
            </w:pPr>
          </w:p>
        </w:tc>
      </w:tr>
      <w:tr w:rsidR="008B2221" w14:paraId="3AA4CCE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8127" w14:textId="56E6BB75" w:rsidR="008B2221" w:rsidRDefault="0049232B" w:rsidP="008B2221">
            <w:pPr>
              <w:widowControl w:val="0"/>
            </w:pPr>
            <w:r>
              <w:t>114.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8B43" w14:textId="6CB254DD" w:rsidR="008B2221" w:rsidRPr="00A84907" w:rsidRDefault="008B2221" w:rsidP="00A84907">
            <w:pPr>
              <w:pStyle w:val="Betarp"/>
            </w:pPr>
            <w:proofErr w:type="spellStart"/>
            <w:r w:rsidRPr="00A84907">
              <w:t>Chlamydia</w:t>
            </w:r>
            <w:proofErr w:type="spellEnd"/>
            <w:r w:rsidRPr="00A84907">
              <w:t xml:space="preserve"> </w:t>
            </w:r>
            <w:proofErr w:type="spellStart"/>
            <w:r w:rsidRPr="00A84907">
              <w:t>trachomatis</w:t>
            </w:r>
            <w:proofErr w:type="spellEnd"/>
            <w:r w:rsidRPr="00A84907">
              <w:t xml:space="preserve"> antigeno nustatymas </w:t>
            </w:r>
            <w:proofErr w:type="spellStart"/>
            <w:r w:rsidRPr="00A84907">
              <w:t>imunofluorescencijos</w:t>
            </w:r>
            <w:proofErr w:type="spellEnd"/>
            <w:r w:rsidRPr="00A84907"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57DD" w14:textId="106E8891" w:rsidR="008B2221" w:rsidRDefault="0049232B" w:rsidP="008B2221">
            <w:pPr>
              <w:widowControl w:val="0"/>
              <w:ind w:left="11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A0E9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EC7F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3247D04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C09C" w14:textId="62107C47" w:rsidR="008B2221" w:rsidRDefault="0049232B" w:rsidP="008B2221">
            <w:pPr>
              <w:widowControl w:val="0"/>
            </w:pPr>
            <w:r>
              <w:t>115.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F797" w14:textId="2D7C9878" w:rsidR="008B2221" w:rsidRPr="0049232B" w:rsidRDefault="008B2221" w:rsidP="00A84907">
            <w:pPr>
              <w:pStyle w:val="Betarp"/>
              <w:rPr>
                <w:szCs w:val="24"/>
              </w:rPr>
            </w:pPr>
            <w:proofErr w:type="spellStart"/>
            <w:r w:rsidRPr="0049232B">
              <w:rPr>
                <w:szCs w:val="24"/>
              </w:rPr>
              <w:t>Citomegalo</w:t>
            </w:r>
            <w:proofErr w:type="spellEnd"/>
            <w:r w:rsidRPr="0049232B">
              <w:rPr>
                <w:szCs w:val="24"/>
              </w:rPr>
              <w:t xml:space="preserve"> viruso (CMV) </w:t>
            </w:r>
            <w:proofErr w:type="spellStart"/>
            <w:r w:rsidRPr="0049232B">
              <w:rPr>
                <w:szCs w:val="24"/>
              </w:rPr>
              <w:t>IgM</w:t>
            </w:r>
            <w:proofErr w:type="spellEnd"/>
            <w:r w:rsidRPr="0049232B">
              <w:rPr>
                <w:szCs w:val="24"/>
              </w:rPr>
              <w:t xml:space="preserve"> nustatymas </w:t>
            </w:r>
            <w:proofErr w:type="spellStart"/>
            <w:r w:rsidRPr="0049232B">
              <w:rPr>
                <w:szCs w:val="24"/>
              </w:rPr>
              <w:t>imunofluorescencijos</w:t>
            </w:r>
            <w:proofErr w:type="spellEnd"/>
            <w:r w:rsidRPr="0049232B">
              <w:rPr>
                <w:szCs w:val="24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2A4F" w14:textId="1FF203EB" w:rsidR="008B2221" w:rsidRPr="0049232B" w:rsidRDefault="0049232B" w:rsidP="008B2221">
            <w:pPr>
              <w:widowControl w:val="0"/>
              <w:ind w:left="110"/>
              <w:jc w:val="center"/>
              <w:rPr>
                <w:szCs w:val="24"/>
              </w:rPr>
            </w:pPr>
            <w:r w:rsidRPr="0049232B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D2FF" w14:textId="77777777" w:rsidR="008B2221" w:rsidRPr="0049232B" w:rsidRDefault="008B2221" w:rsidP="008B2221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040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73C786A6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5B4E" w14:textId="6CA9BF46" w:rsidR="008B2221" w:rsidRDefault="0049232B" w:rsidP="008B2221">
            <w:pPr>
              <w:widowControl w:val="0"/>
            </w:pPr>
            <w:r>
              <w:t>116.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8553" w14:textId="228D1D6C" w:rsidR="008B2221" w:rsidRPr="0049232B" w:rsidRDefault="008B2221" w:rsidP="0049232B">
            <w:pPr>
              <w:pStyle w:val="Betarp"/>
            </w:pPr>
            <w:proofErr w:type="spellStart"/>
            <w:r w:rsidRPr="0049232B">
              <w:t>Citomegalo</w:t>
            </w:r>
            <w:proofErr w:type="spellEnd"/>
            <w:r w:rsidRPr="0049232B">
              <w:t xml:space="preserve"> viruso (CMV) </w:t>
            </w:r>
            <w:proofErr w:type="spellStart"/>
            <w:r w:rsidRPr="0049232B">
              <w:t>IgG</w:t>
            </w:r>
            <w:proofErr w:type="spellEnd"/>
            <w:r w:rsidRPr="0049232B">
              <w:t xml:space="preserve"> nustatymas </w:t>
            </w:r>
            <w:proofErr w:type="spellStart"/>
            <w:r w:rsidRPr="0049232B">
              <w:t>imunofluorescencijos</w:t>
            </w:r>
            <w:proofErr w:type="spellEnd"/>
            <w:r w:rsidRPr="0049232B"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674B" w14:textId="1A1A0296" w:rsidR="008B2221" w:rsidRPr="0049232B" w:rsidRDefault="0049232B" w:rsidP="008B2221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6D2F" w14:textId="77777777" w:rsidR="008B2221" w:rsidRPr="0049232B" w:rsidRDefault="008B2221" w:rsidP="008B2221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5BBE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15DA0FDA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8D9C" w14:textId="2E2FA0C3" w:rsidR="008B2221" w:rsidRDefault="0049232B" w:rsidP="008B2221">
            <w:pPr>
              <w:widowControl w:val="0"/>
            </w:pPr>
            <w:r>
              <w:t>117.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6486" w14:textId="7A0DE021" w:rsidR="008B2221" w:rsidRPr="0049232B" w:rsidRDefault="008B2221" w:rsidP="0049232B">
            <w:pPr>
              <w:pStyle w:val="Betarp"/>
            </w:pPr>
            <w:r w:rsidRPr="0049232B">
              <w:t xml:space="preserve">Varicella zoster viruso (VZV) IgM nustatymas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421" w14:textId="72E1FA19" w:rsidR="008B2221" w:rsidRPr="0049232B" w:rsidRDefault="0049232B" w:rsidP="008B2221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B98" w14:textId="77777777" w:rsidR="008B2221" w:rsidRPr="0049232B" w:rsidRDefault="008B2221" w:rsidP="008B2221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2C9C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3AA87B5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D3FE" w14:textId="7EFCD760" w:rsidR="008B2221" w:rsidRDefault="0049232B" w:rsidP="008B2221">
            <w:pPr>
              <w:widowControl w:val="0"/>
            </w:pPr>
            <w:r>
              <w:t>118.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A127" w14:textId="015C5484" w:rsidR="008B2221" w:rsidRPr="0049232B" w:rsidRDefault="008B2221" w:rsidP="0049232B">
            <w:pPr>
              <w:pStyle w:val="Betarp"/>
            </w:pPr>
            <w:r w:rsidRPr="0049232B">
              <w:t xml:space="preserve">Varicella zoster viruso (VZV) IgG nustatymas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FB88" w14:textId="62448778" w:rsidR="008B2221" w:rsidRPr="0049232B" w:rsidRDefault="0049232B" w:rsidP="008B2221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6A3F" w14:textId="77777777" w:rsidR="008B2221" w:rsidRPr="0049232B" w:rsidRDefault="008B2221" w:rsidP="008B2221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C48F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21E3784A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86D4" w14:textId="716271C4" w:rsidR="008B2221" w:rsidRDefault="0049232B" w:rsidP="008B2221">
            <w:pPr>
              <w:widowControl w:val="0"/>
            </w:pPr>
            <w:r>
              <w:t>119</w:t>
            </w:r>
            <w:r w:rsidR="002A1882"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521" w14:textId="3AB9EAAE" w:rsidR="008B2221" w:rsidRDefault="008B2221" w:rsidP="002A1882">
            <w:pPr>
              <w:pStyle w:val="Betarp"/>
            </w:pPr>
            <w:r>
              <w:t xml:space="preserve">Hepatito A viruso (HAV) IgG/IgM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9568" w14:textId="08E2DF3B" w:rsidR="008B2221" w:rsidRDefault="0049232B" w:rsidP="008B2221">
            <w:pPr>
              <w:widowControl w:val="0"/>
              <w:ind w:left="11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7857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9F57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19996A1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84C1" w14:textId="2F882E65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99BC" w14:textId="68B37372" w:rsidR="008B2221" w:rsidRPr="002A1882" w:rsidRDefault="008B2221" w:rsidP="002A1882">
            <w:pPr>
              <w:pStyle w:val="Betarp"/>
              <w:rPr>
                <w:szCs w:val="24"/>
              </w:rPr>
            </w:pPr>
            <w:r w:rsidRPr="002A1882">
              <w:rPr>
                <w:szCs w:val="24"/>
              </w:rPr>
              <w:t xml:space="preserve">Hepatito B viruso (HBV) </w:t>
            </w:r>
            <w:proofErr w:type="spellStart"/>
            <w:r w:rsidRPr="002A1882">
              <w:rPr>
                <w:szCs w:val="24"/>
              </w:rPr>
              <w:t>HBcor</w:t>
            </w:r>
            <w:proofErr w:type="spellEnd"/>
            <w:r w:rsidRPr="002A1882">
              <w:rPr>
                <w:szCs w:val="24"/>
              </w:rPr>
              <w:t xml:space="preserve"> antikūnų nustatymas </w:t>
            </w:r>
            <w:proofErr w:type="spellStart"/>
            <w:r w:rsidRPr="002A1882">
              <w:rPr>
                <w:szCs w:val="24"/>
              </w:rPr>
              <w:t>imunofermentiniu</w:t>
            </w:r>
            <w:proofErr w:type="spellEnd"/>
            <w:r w:rsidRPr="002A1882">
              <w:rPr>
                <w:szCs w:val="24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8EEB" w14:textId="1668A220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D478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C640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30ED63B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5405" w14:textId="5535DC8D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121.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FEDC" w14:textId="4760D75F" w:rsidR="008B2221" w:rsidRPr="002A1882" w:rsidRDefault="008B2221" w:rsidP="002A1882">
            <w:pPr>
              <w:pStyle w:val="Betarp"/>
              <w:rPr>
                <w:szCs w:val="24"/>
              </w:rPr>
            </w:pPr>
            <w:r w:rsidRPr="002A1882">
              <w:rPr>
                <w:szCs w:val="24"/>
              </w:rPr>
              <w:t xml:space="preserve">Hepatito B viruso (HBV) HBs antikūnų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1CDC" w14:textId="47205966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DCB8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4C8C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00D01D7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9B1A" w14:textId="64FA9743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FC73" w14:textId="6933341F" w:rsidR="008B2221" w:rsidRPr="002A1882" w:rsidRDefault="008B2221" w:rsidP="002A1882">
            <w:pPr>
              <w:pStyle w:val="Betarp"/>
              <w:rPr>
                <w:szCs w:val="24"/>
              </w:rPr>
            </w:pPr>
            <w:r w:rsidRPr="002A1882">
              <w:rPr>
                <w:szCs w:val="24"/>
              </w:rPr>
              <w:t xml:space="preserve">HBsAg Hepatito B viruso antigeno nustatymas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B6F8" w14:textId="45825BDA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3737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FAC4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50C6E43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96EE" w14:textId="05E55D4A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F87B" w14:textId="6C637694" w:rsidR="008B2221" w:rsidRPr="002A1882" w:rsidRDefault="008B2221" w:rsidP="002A1882">
            <w:pPr>
              <w:pStyle w:val="Betarp"/>
              <w:rPr>
                <w:szCs w:val="24"/>
              </w:rPr>
            </w:pPr>
            <w:r w:rsidRPr="002A1882">
              <w:rPr>
                <w:szCs w:val="24"/>
              </w:rPr>
              <w:t>Hepatito C viruso (HCV) antikūnų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920E" w14:textId="1AFC07F7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D0DE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ADD0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471A0C4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1D00" w14:textId="2515A1B5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7A38" w14:textId="3EC90C7E" w:rsidR="008B2221" w:rsidRPr="002A1882" w:rsidRDefault="008B2221" w:rsidP="002A1882">
            <w:pPr>
              <w:pStyle w:val="Betarp"/>
              <w:rPr>
                <w:szCs w:val="24"/>
              </w:rPr>
            </w:pPr>
            <w:r w:rsidRPr="002A1882">
              <w:rPr>
                <w:szCs w:val="24"/>
              </w:rPr>
              <w:t xml:space="preserve">Hepatito C viruso ( HCV) </w:t>
            </w:r>
            <w:proofErr w:type="spellStart"/>
            <w:r w:rsidRPr="002A1882">
              <w:rPr>
                <w:szCs w:val="24"/>
              </w:rPr>
              <w:t>IgG</w:t>
            </w:r>
            <w:proofErr w:type="spellEnd"/>
            <w:r w:rsidRPr="002A1882">
              <w:rPr>
                <w:szCs w:val="24"/>
              </w:rPr>
              <w:t xml:space="preserve"> nustatymas </w:t>
            </w:r>
            <w:proofErr w:type="spellStart"/>
            <w:r w:rsidRPr="002A1882">
              <w:rPr>
                <w:szCs w:val="24"/>
              </w:rPr>
              <w:t>imunofermentiniu</w:t>
            </w:r>
            <w:proofErr w:type="spellEnd"/>
            <w:r w:rsidRPr="002A1882">
              <w:rPr>
                <w:szCs w:val="24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B80" w14:textId="51CA48A6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D071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4B19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7CDA1011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9028" w14:textId="5A4008B3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327D" w14:textId="41F11A03" w:rsidR="008B2221" w:rsidRPr="002A1882" w:rsidRDefault="008B2221" w:rsidP="002A1882">
            <w:pPr>
              <w:pStyle w:val="Betarp"/>
              <w:rPr>
                <w:szCs w:val="24"/>
              </w:rPr>
            </w:pPr>
            <w:r w:rsidRPr="002A1882">
              <w:rPr>
                <w:szCs w:val="24"/>
              </w:rPr>
              <w:t xml:space="preserve">ŽIV Kombinuotas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A4B9" w14:textId="40F1C98F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39B4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88D5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400FCE00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6153" w14:textId="24BD5285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7E73" w14:textId="597FAF91" w:rsidR="008B2221" w:rsidRPr="002A1882" w:rsidRDefault="008B2221" w:rsidP="002A1882">
            <w:pPr>
              <w:pStyle w:val="Betarp"/>
              <w:rPr>
                <w:szCs w:val="24"/>
              </w:rPr>
            </w:pPr>
            <w:r w:rsidRPr="002A1882">
              <w:rPr>
                <w:szCs w:val="24"/>
              </w:rPr>
              <w:t xml:space="preserve">ŽIV žmogaus imunodeficito viruso 1/2 antikūnų ir p24 </w:t>
            </w:r>
            <w:proofErr w:type="spellStart"/>
            <w:r w:rsidRPr="002A1882">
              <w:rPr>
                <w:szCs w:val="24"/>
              </w:rPr>
              <w:t>Ag</w:t>
            </w:r>
            <w:proofErr w:type="spellEnd"/>
            <w:r w:rsidRPr="002A1882">
              <w:rPr>
                <w:szCs w:val="24"/>
              </w:rPr>
              <w:t xml:space="preserve"> nustatymas </w:t>
            </w:r>
            <w:proofErr w:type="spellStart"/>
            <w:r w:rsidRPr="002A1882">
              <w:rPr>
                <w:szCs w:val="24"/>
              </w:rPr>
              <w:t>imunofermentiniu</w:t>
            </w:r>
            <w:proofErr w:type="spellEnd"/>
            <w:r w:rsidRPr="002A1882">
              <w:rPr>
                <w:szCs w:val="24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DEB1" w14:textId="16CE3E41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E8C5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9773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0811F41A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AAD2" w14:textId="12D643C0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0570" w14:textId="127F3CA6" w:rsidR="008B2221" w:rsidRPr="002A1882" w:rsidRDefault="008B2221" w:rsidP="002A1882">
            <w:pPr>
              <w:pStyle w:val="Betarp"/>
              <w:rPr>
                <w:szCs w:val="24"/>
              </w:rPr>
            </w:pPr>
            <w:r w:rsidRPr="002A1882">
              <w:rPr>
                <w:szCs w:val="24"/>
              </w:rPr>
              <w:t xml:space="preserve">Žmogaus imunodeficito viruso ( ŽIV) antigeno nustatymas </w:t>
            </w:r>
            <w:proofErr w:type="spellStart"/>
            <w:r w:rsidRPr="002A1882">
              <w:rPr>
                <w:szCs w:val="24"/>
              </w:rPr>
              <w:t>imunofermentiniu</w:t>
            </w:r>
            <w:proofErr w:type="spellEnd"/>
            <w:r w:rsidRPr="002A1882">
              <w:rPr>
                <w:szCs w:val="24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A102" w14:textId="01370C26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A55E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C03E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367485C4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3A4D" w14:textId="1A427C61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5FF0" w14:textId="36466028" w:rsidR="008B2221" w:rsidRPr="002A1882" w:rsidRDefault="008B2221" w:rsidP="002A1882">
            <w:pPr>
              <w:pStyle w:val="Betarp"/>
              <w:rPr>
                <w:szCs w:val="24"/>
              </w:rPr>
            </w:pPr>
            <w:r w:rsidRPr="002A1882">
              <w:rPr>
                <w:szCs w:val="24"/>
              </w:rPr>
              <w:t xml:space="preserve">Žmogaus imunodeficito viruso ½ ( ŽIV) antikūnų tyrimas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23FF" w14:textId="2C85FC98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D51D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8D75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18D0673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75E3" w14:textId="452CCBC4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129.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5C75" w14:textId="44E3ACAE" w:rsidR="008B2221" w:rsidRPr="002A1882" w:rsidRDefault="008B2221" w:rsidP="002A1882">
            <w:pPr>
              <w:pStyle w:val="Default"/>
              <w:rPr>
                <w:color w:val="323232"/>
              </w:rPr>
            </w:pPr>
            <w:r w:rsidRPr="002A1882">
              <w:rPr>
                <w:color w:val="323232"/>
              </w:rPr>
              <w:t xml:space="preserve">Parotito viruso išskyrimas </w:t>
            </w:r>
            <w:proofErr w:type="spellStart"/>
            <w:r w:rsidRPr="002A1882">
              <w:rPr>
                <w:color w:val="323232"/>
              </w:rPr>
              <w:t>imunofermentiniu</w:t>
            </w:r>
            <w:proofErr w:type="spellEnd"/>
            <w:r w:rsidRPr="002A1882">
              <w:rPr>
                <w:color w:val="323232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C9EB" w14:textId="2B3825DE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3F45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207E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1CC2A24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F3AA" w14:textId="38C72BC7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8132" w14:textId="6D647A5B" w:rsidR="008B2221" w:rsidRPr="002A1882" w:rsidRDefault="008B2221" w:rsidP="002A1882">
            <w:pPr>
              <w:pStyle w:val="Default"/>
              <w:rPr>
                <w:color w:val="323232"/>
              </w:rPr>
            </w:pPr>
            <w:r w:rsidRPr="002A1882">
              <w:rPr>
                <w:color w:val="323232"/>
              </w:rPr>
              <w:t xml:space="preserve">Raudonukės viruso </w:t>
            </w:r>
            <w:proofErr w:type="spellStart"/>
            <w:r w:rsidRPr="002A1882">
              <w:rPr>
                <w:color w:val="323232"/>
              </w:rPr>
              <w:t>IgG</w:t>
            </w:r>
            <w:proofErr w:type="spellEnd"/>
            <w:r w:rsidRPr="002A1882">
              <w:rPr>
                <w:color w:val="323232"/>
              </w:rPr>
              <w:t xml:space="preserve"> nustatymas </w:t>
            </w:r>
            <w:proofErr w:type="spellStart"/>
            <w:r w:rsidRPr="002A1882">
              <w:rPr>
                <w:color w:val="323232"/>
              </w:rPr>
              <w:t>imunofermentiniu</w:t>
            </w:r>
            <w:proofErr w:type="spellEnd"/>
            <w:r w:rsidRPr="002A1882">
              <w:rPr>
                <w:color w:val="323232"/>
              </w:rPr>
              <w:t xml:space="preserve">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3D18" w14:textId="2411768A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AB12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400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3BD4D53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AB25" w14:textId="6A4D98DF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9D3A" w14:textId="42B6EB85" w:rsidR="008B2221" w:rsidRPr="002A1882" w:rsidRDefault="008B2221" w:rsidP="002A1882">
            <w:pPr>
              <w:pStyle w:val="Default"/>
              <w:rPr>
                <w:color w:val="323232"/>
              </w:rPr>
            </w:pPr>
            <w:r w:rsidRPr="002A1882">
              <w:rPr>
                <w:color w:val="323232"/>
              </w:rPr>
              <w:t xml:space="preserve">Raudonukės viruso IgM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C4C3" w14:textId="14553A2D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4F12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4465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47CCD41E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A3C8" w14:textId="42C58F5C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1DF3" w14:textId="7E762DE5" w:rsidR="008B2221" w:rsidRPr="002A1882" w:rsidRDefault="008B2221" w:rsidP="002A1882">
            <w:pPr>
              <w:pStyle w:val="Default"/>
              <w:rPr>
                <w:color w:val="323232"/>
              </w:rPr>
            </w:pPr>
            <w:proofErr w:type="spellStart"/>
            <w:r w:rsidRPr="002A1882">
              <w:rPr>
                <w:color w:val="323232"/>
              </w:rPr>
              <w:t>Raudoniukės</w:t>
            </w:r>
            <w:proofErr w:type="spellEnd"/>
            <w:r w:rsidRPr="002A1882">
              <w:rPr>
                <w:color w:val="323232"/>
              </w:rPr>
              <w:t xml:space="preserve"> viruso išskyrimas </w:t>
            </w:r>
            <w:proofErr w:type="spellStart"/>
            <w:r w:rsidRPr="002A1882">
              <w:rPr>
                <w:color w:val="323232"/>
              </w:rPr>
              <w:t>Elisa</w:t>
            </w:r>
            <w:proofErr w:type="spellEnd"/>
            <w:r w:rsidRPr="002A1882">
              <w:rPr>
                <w:color w:val="323232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DB81" w14:textId="24A59BE1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B0BD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2A70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2BE5A7AE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5D0A" w14:textId="579543C1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0FD1" w14:textId="6EA31AB0" w:rsidR="008B2221" w:rsidRPr="002A1882" w:rsidRDefault="008B2221" w:rsidP="002A1882">
            <w:pPr>
              <w:pStyle w:val="Default"/>
              <w:rPr>
                <w:color w:val="323232"/>
              </w:rPr>
            </w:pPr>
            <w:proofErr w:type="spellStart"/>
            <w:r w:rsidRPr="002A1882">
              <w:rPr>
                <w:color w:val="323232"/>
              </w:rPr>
              <w:t>IgA</w:t>
            </w:r>
            <w:proofErr w:type="spellEnd"/>
            <w:r w:rsidRPr="002A1882">
              <w:rPr>
                <w:color w:val="323232"/>
              </w:rPr>
              <w:t xml:space="preserve"> antikūnų kokliušo </w:t>
            </w:r>
            <w:proofErr w:type="spellStart"/>
            <w:r w:rsidRPr="002A1882">
              <w:rPr>
                <w:color w:val="323232"/>
              </w:rPr>
              <w:t>sukelėjui</w:t>
            </w:r>
            <w:proofErr w:type="spellEnd"/>
            <w:r w:rsidRPr="002A1882">
              <w:rPr>
                <w:color w:val="323232"/>
              </w:rPr>
              <w:t xml:space="preserve">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8DD5" w14:textId="1912330F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F419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6D79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2A1882" w14:paraId="1392E76D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19FC" w14:textId="0E8CE5B9" w:rsid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B9E2" w14:textId="72F4168E" w:rsidR="002A1882" w:rsidRPr="002A1882" w:rsidRDefault="002A1882" w:rsidP="002A1882">
            <w:pPr>
              <w:pStyle w:val="Default"/>
              <w:rPr>
                <w:color w:val="323232"/>
              </w:rPr>
            </w:pPr>
            <w:proofErr w:type="spellStart"/>
            <w:r w:rsidRPr="002A1882">
              <w:rPr>
                <w:color w:val="323232"/>
              </w:rPr>
              <w:t>IgG</w:t>
            </w:r>
            <w:proofErr w:type="spellEnd"/>
            <w:r w:rsidRPr="002A1882">
              <w:rPr>
                <w:color w:val="323232"/>
              </w:rPr>
              <w:t xml:space="preserve"> antikūnų kokliušo </w:t>
            </w:r>
            <w:proofErr w:type="spellStart"/>
            <w:r w:rsidRPr="002A1882">
              <w:rPr>
                <w:color w:val="323232"/>
              </w:rPr>
              <w:t>sukelėjui</w:t>
            </w:r>
            <w:proofErr w:type="spellEnd"/>
            <w:r w:rsidRPr="002A1882">
              <w:rPr>
                <w:color w:val="323232"/>
              </w:rPr>
              <w:t xml:space="preserve">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C4B4" w14:textId="6A3D8875" w:rsidR="002A1882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10AB" w14:textId="77777777" w:rsidR="002A1882" w:rsidRPr="002A1882" w:rsidRDefault="002A1882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63D0" w14:textId="77777777" w:rsidR="002A1882" w:rsidRPr="002A1882" w:rsidRDefault="002A1882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4CF3BA1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8745" w14:textId="7A8D7FFA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195D" w14:textId="0243C901" w:rsidR="008B2221" w:rsidRPr="002A1882" w:rsidRDefault="008B2221" w:rsidP="002A1882">
            <w:pPr>
              <w:pStyle w:val="Default"/>
              <w:rPr>
                <w:color w:val="323232"/>
              </w:rPr>
            </w:pPr>
            <w:proofErr w:type="spellStart"/>
            <w:r w:rsidRPr="002A1882">
              <w:rPr>
                <w:color w:val="323232"/>
              </w:rPr>
              <w:t>IgM</w:t>
            </w:r>
            <w:proofErr w:type="spellEnd"/>
            <w:r w:rsidRPr="002A1882">
              <w:rPr>
                <w:color w:val="323232"/>
              </w:rPr>
              <w:t xml:space="preserve"> antikūnų kokliušo </w:t>
            </w:r>
            <w:proofErr w:type="spellStart"/>
            <w:r w:rsidRPr="002A1882">
              <w:rPr>
                <w:color w:val="323232"/>
              </w:rPr>
              <w:t>sukelėjui</w:t>
            </w:r>
            <w:proofErr w:type="spellEnd"/>
            <w:r w:rsidRPr="002A1882">
              <w:rPr>
                <w:color w:val="323232"/>
              </w:rPr>
              <w:t xml:space="preserve">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E092" w14:textId="55A8F1AE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2E6E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39A8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7D2E8D50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2ECA" w14:textId="42A7A997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C496" w14:textId="7D82D099" w:rsidR="008B2221" w:rsidRPr="002A1882" w:rsidRDefault="008B2221" w:rsidP="002A1882">
            <w:pPr>
              <w:pStyle w:val="Default"/>
              <w:rPr>
                <w:color w:val="323232"/>
              </w:rPr>
            </w:pPr>
            <w:r w:rsidRPr="002A1882">
              <w:rPr>
                <w:color w:val="323232"/>
              </w:rPr>
              <w:t xml:space="preserve">Kokliušo </w:t>
            </w:r>
            <w:proofErr w:type="spellStart"/>
            <w:r w:rsidRPr="002A1882">
              <w:rPr>
                <w:color w:val="323232"/>
              </w:rPr>
              <w:t>sukelėjo</w:t>
            </w:r>
            <w:proofErr w:type="spellEnd"/>
            <w:r w:rsidRPr="002A1882">
              <w:rPr>
                <w:color w:val="323232"/>
              </w:rPr>
              <w:t xml:space="preserve"> identifikavimas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9A17" w14:textId="3521E730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37E7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60B4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3864735A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318A" w14:textId="38138DCB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8887" w14:textId="1E89885B" w:rsidR="008B2221" w:rsidRPr="002A1882" w:rsidRDefault="008B2221" w:rsidP="002A1882">
            <w:pPr>
              <w:pStyle w:val="Default"/>
              <w:rPr>
                <w:color w:val="323232"/>
              </w:rPr>
            </w:pPr>
            <w:r w:rsidRPr="002A1882">
              <w:rPr>
                <w:color w:val="323232"/>
              </w:rPr>
              <w:t xml:space="preserve">Difterijos </w:t>
            </w:r>
            <w:proofErr w:type="spellStart"/>
            <w:r w:rsidRPr="002A1882">
              <w:rPr>
                <w:color w:val="323232"/>
              </w:rPr>
              <w:t>sukelėjo</w:t>
            </w:r>
            <w:proofErr w:type="spellEnd"/>
            <w:r w:rsidRPr="002A1882">
              <w:rPr>
                <w:color w:val="323232"/>
              </w:rPr>
              <w:t xml:space="preserve"> identifikavimas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4D3A" w14:textId="61336854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8E08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78DD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4378CE36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1EF6" w14:textId="30732491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7FFD" w14:textId="4C4EAEA9" w:rsidR="008B2221" w:rsidRPr="002A1882" w:rsidRDefault="008B2221" w:rsidP="002A1882">
            <w:pPr>
              <w:pStyle w:val="Betarp"/>
            </w:pPr>
            <w:r w:rsidRPr="002A1882">
              <w:t xml:space="preserve">Tuberkuliozės tyrimas Quantiferon-TB Gold Plus. Imuninio atsako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BE5D" w14:textId="018F6287" w:rsidR="008B2221" w:rsidRPr="002A1882" w:rsidRDefault="002A1882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6A1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C2BD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1B5BFC7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C9A2" w14:textId="3DF0DC88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016C" w14:textId="5C49194F" w:rsidR="008B2221" w:rsidRPr="002A1882" w:rsidRDefault="008B2221" w:rsidP="002A1882">
            <w:pPr>
              <w:pStyle w:val="Betarp"/>
            </w:pPr>
            <w:r w:rsidRPr="002A1882">
              <w:t xml:space="preserve">IgG klasės antikūnų prieš Helicobacter pylori nustatymas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8790" w14:textId="2B794445" w:rsidR="008B2221" w:rsidRPr="002A1882" w:rsidRDefault="001F3FAD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9EC5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9DFD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7ECE9346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C10B" w14:textId="407B162A" w:rsidR="008B2221" w:rsidRPr="002A1882" w:rsidRDefault="002A1882" w:rsidP="002A1882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140.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8BF9" w14:textId="7B5CC59C" w:rsidR="008B2221" w:rsidRPr="002A1882" w:rsidRDefault="008B2221" w:rsidP="002A1882">
            <w:pPr>
              <w:pStyle w:val="Betarp"/>
            </w:pPr>
            <w:r w:rsidRPr="002A1882">
              <w:t xml:space="preserve">IgA klasės antikūnų prieš </w:t>
            </w:r>
            <w:proofErr w:type="spellStart"/>
            <w:r w:rsidRPr="002A1882">
              <w:t>Helicobacter</w:t>
            </w:r>
            <w:proofErr w:type="spellEnd"/>
            <w:r w:rsidRPr="002A1882">
              <w:t xml:space="preserve"> </w:t>
            </w:r>
            <w:proofErr w:type="spellStart"/>
            <w:r w:rsidRPr="002A1882">
              <w:t>pylori</w:t>
            </w:r>
            <w:proofErr w:type="spellEnd"/>
            <w:r w:rsidRPr="002A1882">
              <w:t xml:space="preserve">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CC84" w14:textId="46800879" w:rsidR="008B2221" w:rsidRPr="002A1882" w:rsidRDefault="001F3FAD" w:rsidP="002A1882">
            <w:pPr>
              <w:widowControl w:val="0"/>
              <w:ind w:left="11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9D92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DE08" w14:textId="77777777" w:rsidR="008B2221" w:rsidRPr="002A1882" w:rsidRDefault="008B2221" w:rsidP="002A1882">
            <w:pPr>
              <w:widowControl w:val="0"/>
              <w:ind w:left="110"/>
              <w:rPr>
                <w:szCs w:val="24"/>
              </w:rPr>
            </w:pPr>
          </w:p>
        </w:tc>
      </w:tr>
      <w:tr w:rsidR="008B2221" w14:paraId="2FAF1AC4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D160" w14:textId="2096ACA8" w:rsidR="008B2221" w:rsidRDefault="002A1882" w:rsidP="008B2221">
            <w:pPr>
              <w:widowControl w:val="0"/>
            </w:pPr>
            <w:r>
              <w:t>141.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2DE9" w14:textId="3115F0AD" w:rsidR="008B2221" w:rsidRPr="002A1882" w:rsidRDefault="008B2221" w:rsidP="002A1882">
            <w:pPr>
              <w:pStyle w:val="Betarp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Toxoplasma gondii IgG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1BE9" w14:textId="38D1F0D6" w:rsidR="008B2221" w:rsidRDefault="001F3FAD" w:rsidP="008B2221">
            <w:pPr>
              <w:widowControl w:val="0"/>
              <w:ind w:left="11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926F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8F87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6675E471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9A2E" w14:textId="31FB3EB2" w:rsidR="008B2221" w:rsidRDefault="002A1882" w:rsidP="008B2221">
            <w:pPr>
              <w:widowControl w:val="0"/>
            </w:pPr>
            <w:r>
              <w:t>142.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D3C4" w14:textId="31BEF231" w:rsidR="008B2221" w:rsidRPr="002A1882" w:rsidRDefault="008B2221" w:rsidP="001F3FAD">
            <w:pPr>
              <w:pStyle w:val="Betarp"/>
            </w:pPr>
            <w:r>
              <w:t xml:space="preserve">Toxoplasma gondii IgM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E62F" w14:textId="69110447" w:rsidR="008B2221" w:rsidRDefault="001F3FAD" w:rsidP="008B2221">
            <w:pPr>
              <w:widowControl w:val="0"/>
              <w:ind w:left="11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8D11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F8B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49D6B0B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A116" w14:textId="07BE8F02" w:rsidR="008B2221" w:rsidRDefault="002A1882" w:rsidP="008B2221">
            <w:pPr>
              <w:widowControl w:val="0"/>
            </w:pPr>
            <w:r>
              <w:t>143.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A141" w14:textId="055E175F" w:rsidR="008B2221" w:rsidRPr="002A1882" w:rsidRDefault="008B2221" w:rsidP="001F3FAD">
            <w:pPr>
              <w:pStyle w:val="Betarp"/>
              <w:rPr>
                <w:color w:val="323232"/>
              </w:rPr>
            </w:pPr>
            <w:r>
              <w:rPr>
                <w:color w:val="323232"/>
              </w:rPr>
              <w:t xml:space="preserve">Toxoplasma gondii IgA nustatymas imunofermentiniu metodu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39C5" w14:textId="4CDDFD05" w:rsidR="008B2221" w:rsidRDefault="001F3FAD" w:rsidP="008B2221">
            <w:pPr>
              <w:widowControl w:val="0"/>
              <w:ind w:left="11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F77C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1D60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4FD1EA41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F35D" w14:textId="1F89BDA5" w:rsidR="008B2221" w:rsidRDefault="002A1882" w:rsidP="008B2221">
            <w:pPr>
              <w:widowControl w:val="0"/>
            </w:pPr>
            <w:r>
              <w:t>144.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132C" w14:textId="05B35BA0" w:rsidR="008B2221" w:rsidRPr="002A1882" w:rsidRDefault="008B2221" w:rsidP="001F3FAD">
            <w:pPr>
              <w:pStyle w:val="Betarp"/>
              <w:rPr>
                <w:color w:val="323232"/>
              </w:rPr>
            </w:pPr>
            <w:proofErr w:type="spellStart"/>
            <w:r>
              <w:rPr>
                <w:color w:val="323232"/>
              </w:rPr>
              <w:t>Toxoplasma</w:t>
            </w:r>
            <w:proofErr w:type="spellEnd"/>
            <w:r>
              <w:rPr>
                <w:color w:val="323232"/>
              </w:rPr>
              <w:t xml:space="preserve"> </w:t>
            </w:r>
            <w:proofErr w:type="spellStart"/>
            <w:r>
              <w:rPr>
                <w:color w:val="323232"/>
              </w:rPr>
              <w:t>gondii</w:t>
            </w:r>
            <w:proofErr w:type="spellEnd"/>
            <w:r>
              <w:rPr>
                <w:color w:val="323232"/>
              </w:rPr>
              <w:t xml:space="preserve"> </w:t>
            </w:r>
            <w:proofErr w:type="spellStart"/>
            <w:r>
              <w:rPr>
                <w:color w:val="323232"/>
              </w:rPr>
              <w:t>IgG</w:t>
            </w:r>
            <w:proofErr w:type="spellEnd"/>
            <w:r>
              <w:rPr>
                <w:color w:val="323232"/>
              </w:rPr>
              <w:t xml:space="preserve"> </w:t>
            </w:r>
            <w:proofErr w:type="spellStart"/>
            <w:r>
              <w:rPr>
                <w:color w:val="323232"/>
              </w:rPr>
              <w:t>avidiškumo</w:t>
            </w:r>
            <w:proofErr w:type="spellEnd"/>
            <w:r>
              <w:rPr>
                <w:color w:val="323232"/>
              </w:rPr>
              <w:t xml:space="preserve"> tyrimas </w:t>
            </w:r>
            <w:proofErr w:type="spellStart"/>
            <w:r>
              <w:rPr>
                <w:color w:val="323232"/>
              </w:rPr>
              <w:t>imunofermentiniu</w:t>
            </w:r>
            <w:proofErr w:type="spellEnd"/>
            <w:r>
              <w:rPr>
                <w:color w:val="323232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5767" w14:textId="4D64A399" w:rsidR="008B2221" w:rsidRDefault="001F3FAD" w:rsidP="008B2221">
            <w:pPr>
              <w:widowControl w:val="0"/>
              <w:ind w:left="11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CAC8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35A0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547EEC5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A31E" w14:textId="7C7FFB27" w:rsidR="008B2221" w:rsidRDefault="00082B45" w:rsidP="008B2221">
            <w:pPr>
              <w:widowControl w:val="0"/>
            </w:pPr>
            <w:r>
              <w:t>145.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9822" w14:textId="22A6F485" w:rsidR="008B2221" w:rsidRPr="00082B45" w:rsidRDefault="00525EAA" w:rsidP="001F3FAD">
            <w:pPr>
              <w:pStyle w:val="Betarp"/>
              <w:rPr>
                <w:color w:val="323232"/>
              </w:rPr>
            </w:pPr>
            <w:r>
              <w:rPr>
                <w:color w:val="323232"/>
              </w:rPr>
              <w:t xml:space="preserve">Erkinio encefalito antikūnų </w:t>
            </w:r>
            <w:proofErr w:type="spellStart"/>
            <w:r>
              <w:rPr>
                <w:color w:val="323232"/>
              </w:rPr>
              <w:t>IgM</w:t>
            </w:r>
            <w:proofErr w:type="spellEnd"/>
            <w:r>
              <w:rPr>
                <w:color w:val="323232"/>
              </w:rPr>
              <w:t xml:space="preserve"> nustatymas </w:t>
            </w:r>
            <w:proofErr w:type="spellStart"/>
            <w:r>
              <w:rPr>
                <w:color w:val="323232"/>
              </w:rPr>
              <w:t>imunofermentiniu</w:t>
            </w:r>
            <w:proofErr w:type="spellEnd"/>
            <w:r>
              <w:rPr>
                <w:color w:val="323232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08DA" w14:textId="4B37B724" w:rsidR="008B2221" w:rsidRDefault="00082B45" w:rsidP="008B2221">
            <w:pPr>
              <w:widowControl w:val="0"/>
              <w:ind w:left="11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4506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C900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258F970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1880" w14:textId="10BC8ABA" w:rsidR="008B2221" w:rsidRDefault="00082B45" w:rsidP="008B2221">
            <w:pPr>
              <w:widowControl w:val="0"/>
            </w:pPr>
            <w:r>
              <w:t>146.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B300" w14:textId="79FF5287" w:rsidR="008B2221" w:rsidRPr="00082B45" w:rsidRDefault="00525EAA" w:rsidP="00082B45">
            <w:pPr>
              <w:pStyle w:val="Default"/>
              <w:spacing w:after="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EE IgG Erkinio encefalito ( povakcininiai) antikūnai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F24D" w14:textId="3379CAA1" w:rsidR="008B2221" w:rsidRDefault="00082B45" w:rsidP="008B2221">
            <w:pPr>
              <w:widowControl w:val="0"/>
              <w:ind w:left="11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2BA5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3135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6BC1E06D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6434" w14:textId="528C59FF" w:rsidR="008B2221" w:rsidRDefault="00082B45" w:rsidP="008B2221">
            <w:pPr>
              <w:widowControl w:val="0"/>
            </w:pPr>
            <w:r>
              <w:t>147.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E540" w14:textId="625F4134" w:rsidR="008B2221" w:rsidRPr="00082B45" w:rsidRDefault="00525EAA" w:rsidP="00082B45">
            <w:pPr>
              <w:pStyle w:val="Betarp"/>
            </w:pPr>
            <w:r>
              <w:t xml:space="preserve">Erkinio encefalito antikūnų </w:t>
            </w:r>
            <w:proofErr w:type="spellStart"/>
            <w:r>
              <w:t>IgG</w:t>
            </w:r>
            <w:proofErr w:type="spellEnd"/>
            <w:r>
              <w:t xml:space="preserve"> nustatymas </w:t>
            </w:r>
            <w:proofErr w:type="spellStart"/>
            <w:r>
              <w:t>imunofermentiniu</w:t>
            </w:r>
            <w:proofErr w:type="spellEnd"/>
            <w: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913C" w14:textId="47E0ACBA" w:rsidR="008B2221" w:rsidRDefault="00082B45" w:rsidP="008B2221">
            <w:pPr>
              <w:widowControl w:val="0"/>
              <w:ind w:left="11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5B21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BA89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6C419596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B175" w14:textId="1BB5672B" w:rsidR="008B2221" w:rsidRDefault="00082B45" w:rsidP="008B2221">
            <w:pPr>
              <w:widowControl w:val="0"/>
            </w:pPr>
            <w:r>
              <w:lastRenderedPageBreak/>
              <w:t>148.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92B9" w14:textId="1A35EC88" w:rsidR="008B2221" w:rsidRPr="00082B45" w:rsidRDefault="00525EAA" w:rsidP="00082B45">
            <w:pPr>
              <w:pStyle w:val="Betarp"/>
            </w:pPr>
            <w:r>
              <w:t xml:space="preserve">Boreliozės (Laimo ligos) </w:t>
            </w:r>
            <w:proofErr w:type="spellStart"/>
            <w:r>
              <w:t>IgM</w:t>
            </w:r>
            <w:proofErr w:type="spellEnd"/>
            <w:r>
              <w:t xml:space="preserve"> antikūnų nustatymas </w:t>
            </w:r>
            <w:proofErr w:type="spellStart"/>
            <w:r>
              <w:t>imunofermentiniu</w:t>
            </w:r>
            <w:proofErr w:type="spellEnd"/>
            <w: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860C" w14:textId="1A85230E" w:rsidR="008B2221" w:rsidRDefault="00082B45" w:rsidP="008B2221">
            <w:pPr>
              <w:widowControl w:val="0"/>
              <w:ind w:left="110"/>
              <w:jc w:val="center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2EBC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BADD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111D61D6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7261" w14:textId="5F2ABFEC" w:rsidR="008B2221" w:rsidRPr="00D35762" w:rsidRDefault="00082B4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149.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C177" w14:textId="21BFE4BD" w:rsidR="008B2221" w:rsidRPr="00082B45" w:rsidRDefault="00525EAA" w:rsidP="00082B45">
            <w:pPr>
              <w:pStyle w:val="Betarp"/>
              <w:rPr>
                <w:rFonts w:eastAsia="Calibri"/>
              </w:rPr>
            </w:pPr>
            <w:r>
              <w:t xml:space="preserve">Boreliozės (Laimo ligos) </w:t>
            </w:r>
            <w:proofErr w:type="spellStart"/>
            <w:r>
              <w:t>IgG</w:t>
            </w:r>
            <w:proofErr w:type="spellEnd"/>
            <w:r>
              <w:t xml:space="preserve"> antikūnų nustatymas </w:t>
            </w:r>
            <w:proofErr w:type="spellStart"/>
            <w:r>
              <w:t>imunofermentiniu</w:t>
            </w:r>
            <w:proofErr w:type="spellEnd"/>
            <w: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DFB" w14:textId="53DCD682" w:rsidR="008B2221" w:rsidRPr="00D35762" w:rsidRDefault="00082B4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3887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D8F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44038016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FE06" w14:textId="7C5957C5" w:rsidR="008B2221" w:rsidRPr="00D35762" w:rsidRDefault="00082B4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F743" w14:textId="59B6FD80" w:rsidR="008B2221" w:rsidRPr="00082B45" w:rsidRDefault="00525EAA" w:rsidP="00082B45">
            <w:pPr>
              <w:pStyle w:val="Betarp"/>
              <w:rPr>
                <w:rFonts w:eastAsia="Calibri"/>
              </w:rPr>
            </w:pPr>
            <w:r>
              <w:t>Šlapimo pasėlis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78F8" w14:textId="2690DCA3" w:rsidR="008B2221" w:rsidRPr="00D35762" w:rsidRDefault="00082B4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7B57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89C1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1B1503AE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B710" w14:textId="5D0D590C" w:rsidR="008B2221" w:rsidRPr="00D35762" w:rsidRDefault="00082B4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D04E" w14:textId="5C280558" w:rsidR="008B2221" w:rsidRPr="00082B45" w:rsidRDefault="00525EAA" w:rsidP="00082B45">
            <w:pPr>
              <w:pStyle w:val="Betarp"/>
              <w:rPr>
                <w:rFonts w:eastAsia="Calibri"/>
              </w:rPr>
            </w:pPr>
            <w:r>
              <w:t>Antikūnai IgG prieš B. pertusis toksiną ( kokliušą)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24F8" w14:textId="667C5DB4" w:rsidR="008B2221" w:rsidRPr="00D35762" w:rsidRDefault="00082B4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EF66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E376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70F7D91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ED93" w14:textId="2D199B3F" w:rsidR="008B2221" w:rsidRPr="00D35762" w:rsidRDefault="00082B4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DF31" w14:textId="0661E5C0" w:rsidR="008B2221" w:rsidRPr="00082B45" w:rsidRDefault="00525EAA" w:rsidP="00082B45">
            <w:pPr>
              <w:pStyle w:val="Betarp"/>
              <w:rPr>
                <w:rFonts w:eastAsia="Calibri"/>
              </w:rPr>
            </w:pPr>
            <w:r>
              <w:t>Antikūnai IgA prieš B. pertusis toksiną ( kokliušą)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3CE2" w14:textId="4C23B182" w:rsidR="008B2221" w:rsidRPr="00D35762" w:rsidRDefault="00082B4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7B06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59D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3E5F6C9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CF2D" w14:textId="7CCE4284" w:rsidR="008B2221" w:rsidRPr="00D35762" w:rsidRDefault="00082B4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E09F" w14:textId="74B7B5FD" w:rsidR="008B2221" w:rsidRPr="00082B45" w:rsidRDefault="00525EAA" w:rsidP="00082B45">
            <w:pPr>
              <w:pStyle w:val="Betarp"/>
              <w:rPr>
                <w:rFonts w:eastAsia="Calibri"/>
              </w:rPr>
            </w:pPr>
            <w:proofErr w:type="spellStart"/>
            <w:r>
              <w:t>Enterobacter</w:t>
            </w:r>
            <w:proofErr w:type="spellEnd"/>
            <w:r>
              <w:t xml:space="preserve"> </w:t>
            </w:r>
            <w:proofErr w:type="spellStart"/>
            <w:r>
              <w:t>cloacae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DD32" w14:textId="105DB061" w:rsidR="008B2221" w:rsidRPr="00D35762" w:rsidRDefault="00082B4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B22A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B76C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23F66DC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E70D" w14:textId="7E2EDA5F" w:rsidR="008B2221" w:rsidRPr="00D35762" w:rsidRDefault="00082B4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CF03" w14:textId="46CD9070" w:rsidR="008B2221" w:rsidRPr="00082B45" w:rsidRDefault="00525EAA" w:rsidP="00082B45">
            <w:pPr>
              <w:pStyle w:val="Betarp"/>
              <w:rPr>
                <w:rFonts w:eastAsia="Calibri"/>
              </w:rPr>
            </w:pPr>
            <w:proofErr w:type="spellStart"/>
            <w:r>
              <w:t>Klebsiella</w:t>
            </w:r>
            <w:proofErr w:type="spellEnd"/>
            <w:r>
              <w:t xml:space="preserve"> </w:t>
            </w:r>
            <w:proofErr w:type="spellStart"/>
            <w:r>
              <w:t>oxytoca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9881" w14:textId="75443F25" w:rsidR="008B2221" w:rsidRPr="00D35762" w:rsidRDefault="00082B4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74B7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60E1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57EE17D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7309" w14:textId="3C2AE664" w:rsidR="008B2221" w:rsidRPr="00D35762" w:rsidRDefault="00082B4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A8" w14:textId="572AF752" w:rsidR="008B2221" w:rsidRPr="00082B45" w:rsidRDefault="00525EAA" w:rsidP="00082B45">
            <w:pPr>
              <w:pStyle w:val="Betarp"/>
              <w:rPr>
                <w:rFonts w:eastAsia="Calibri"/>
              </w:rPr>
            </w:pPr>
            <w:proofErr w:type="spellStart"/>
            <w:r>
              <w:t>Klebsiella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1926" w14:textId="249184AA" w:rsidR="008B2221" w:rsidRPr="00D35762" w:rsidRDefault="00082B4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ACB5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76CA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58FF0F88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B79E" w14:textId="7817D300" w:rsidR="008B2221" w:rsidRPr="00D35762" w:rsidRDefault="00082B4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0A8F" w14:textId="265EEE71" w:rsidR="008B2221" w:rsidRPr="00082B45" w:rsidRDefault="00525EAA" w:rsidP="00082B45">
            <w:pPr>
              <w:pStyle w:val="Betarp"/>
              <w:rPr>
                <w:rFonts w:eastAsia="Calibri"/>
              </w:rPr>
            </w:pPr>
            <w:proofErr w:type="spellStart"/>
            <w:r>
              <w:t>Klebsiella</w:t>
            </w:r>
            <w:proofErr w:type="spellEnd"/>
            <w:r>
              <w:t xml:space="preserve"> </w:t>
            </w:r>
            <w:proofErr w:type="spellStart"/>
            <w:r>
              <w:t>variicola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C17A" w14:textId="7D9B250D" w:rsidR="008B2221" w:rsidRPr="00D35762" w:rsidRDefault="00082B4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41A1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B54D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7FB174B0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B5F6" w14:textId="1098D406" w:rsidR="008B2221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8B3D" w14:textId="45069837" w:rsidR="008B2221" w:rsidRPr="00082B45" w:rsidRDefault="00525EAA" w:rsidP="00082B45">
            <w:pPr>
              <w:pStyle w:val="Betarp"/>
            </w:pPr>
            <w:proofErr w:type="spellStart"/>
            <w:r>
              <w:t>Karbamazepino</w:t>
            </w:r>
            <w:proofErr w:type="spellEnd"/>
            <w:r>
              <w:t xml:space="preserve">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7A13" w14:textId="1ECAE602" w:rsidR="008B2221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FB8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9024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2601372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C4E" w14:textId="2C69D0D8" w:rsidR="008B2221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7CA8" w14:textId="290A6181" w:rsidR="008B2221" w:rsidRPr="00082B45" w:rsidRDefault="00525EAA" w:rsidP="00082B45">
            <w:pPr>
              <w:pStyle w:val="Betarp"/>
              <w:rPr>
                <w:rFonts w:eastAsia="Calibri"/>
              </w:rPr>
            </w:pPr>
            <w:r>
              <w:t xml:space="preserve">NT-pro-BNP N-terminalinis B tipo natrio </w:t>
            </w:r>
            <w:proofErr w:type="spellStart"/>
            <w:r>
              <w:t>uretinis</w:t>
            </w:r>
            <w:proofErr w:type="spellEnd"/>
            <w:r>
              <w:t xml:space="preserve"> peptidas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F738" w14:textId="68E6A13B" w:rsidR="008B2221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1668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5F4F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2E67382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009A" w14:textId="502C78AB" w:rsidR="008B2221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159.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C0FA" w14:textId="0E4B5E71" w:rsidR="008B2221" w:rsidRPr="00082B45" w:rsidRDefault="00525EAA" w:rsidP="00082B45">
            <w:pPr>
              <w:pStyle w:val="Betarp"/>
              <w:rPr>
                <w:rFonts w:eastAsia="Calibri"/>
              </w:rPr>
            </w:pPr>
            <w:r>
              <w:t xml:space="preserve">EBV VCA </w:t>
            </w:r>
            <w:proofErr w:type="spellStart"/>
            <w:r>
              <w:t>IgG</w:t>
            </w:r>
            <w:proofErr w:type="spellEnd"/>
            <w:r>
              <w:t xml:space="preserve"> antikūnai prieš </w:t>
            </w:r>
            <w:proofErr w:type="spellStart"/>
            <w:r>
              <w:t>Epštein</w:t>
            </w:r>
            <w:proofErr w:type="spellEnd"/>
            <w:r>
              <w:t xml:space="preserve">-Bar viruso </w:t>
            </w:r>
            <w:proofErr w:type="spellStart"/>
            <w:r>
              <w:t>kapsidinį</w:t>
            </w:r>
            <w:proofErr w:type="spellEnd"/>
            <w:r>
              <w:t xml:space="preserve"> antigeną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1708" w14:textId="72C451B6" w:rsidR="008B2221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4A14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8F46" w14:textId="77777777" w:rsidR="008B2221" w:rsidRDefault="008B2221" w:rsidP="008B2221">
            <w:pPr>
              <w:widowControl w:val="0"/>
              <w:ind w:left="110"/>
            </w:pPr>
          </w:p>
        </w:tc>
      </w:tr>
      <w:tr w:rsidR="008B2221" w14:paraId="587CB39B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6A09" w14:textId="7F0E1005" w:rsidR="008B2221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160.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B483" w14:textId="7C72E0F3" w:rsidR="008B2221" w:rsidRPr="00082B45" w:rsidRDefault="00525EAA" w:rsidP="00082B45">
            <w:pPr>
              <w:pStyle w:val="Betarp"/>
              <w:rPr>
                <w:rFonts w:eastAsia="Calibri"/>
              </w:rPr>
            </w:pPr>
            <w:proofErr w:type="spellStart"/>
            <w:r>
              <w:t>Morganella</w:t>
            </w:r>
            <w:proofErr w:type="spellEnd"/>
            <w:r>
              <w:t xml:space="preserve"> </w:t>
            </w:r>
            <w:proofErr w:type="spellStart"/>
            <w:r>
              <w:t>morganii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C5E1" w14:textId="707FA7EE" w:rsidR="008B2221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1CBC" w14:textId="77777777" w:rsidR="008B2221" w:rsidRDefault="008B2221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2387" w14:textId="77777777" w:rsidR="008B2221" w:rsidRDefault="008B2221" w:rsidP="008B2221">
            <w:pPr>
              <w:widowControl w:val="0"/>
              <w:ind w:left="110"/>
            </w:pPr>
          </w:p>
        </w:tc>
      </w:tr>
      <w:tr w:rsidR="00525EAA" w14:paraId="2A22965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A214" w14:textId="3555420D" w:rsidR="00525EAA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161.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310" w14:textId="5E2CCA8E" w:rsidR="00525EAA" w:rsidRPr="00082B45" w:rsidRDefault="00525EAA" w:rsidP="00082B45">
            <w:pPr>
              <w:pStyle w:val="Betarp"/>
              <w:rPr>
                <w:rFonts w:eastAsia="Calibri"/>
              </w:rPr>
            </w:pPr>
            <w:proofErr w:type="spellStart"/>
            <w:r>
              <w:t>Acinetobacter</w:t>
            </w:r>
            <w:proofErr w:type="spellEnd"/>
            <w:r>
              <w:t xml:space="preserve"> </w:t>
            </w:r>
            <w:proofErr w:type="spellStart"/>
            <w:r>
              <w:t>baumannii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28EF" w14:textId="6C5A3631" w:rsidR="00525EAA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36C9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8E52" w14:textId="77777777" w:rsidR="00525EAA" w:rsidRDefault="00525EAA" w:rsidP="008B2221">
            <w:pPr>
              <w:widowControl w:val="0"/>
              <w:ind w:left="110"/>
            </w:pPr>
          </w:p>
        </w:tc>
      </w:tr>
      <w:tr w:rsidR="00525EAA" w14:paraId="7A15C84D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4414" w14:textId="63982547" w:rsidR="00525EAA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162.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6248" w14:textId="77638239" w:rsidR="00525EAA" w:rsidRPr="00082B45" w:rsidRDefault="00525EAA" w:rsidP="00082B45">
            <w:pPr>
              <w:pStyle w:val="Betarp"/>
            </w:pPr>
            <w:r>
              <w:t>Vitaminas 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5064" w14:textId="5BDDE2D2" w:rsidR="00525EAA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E19A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792E" w14:textId="77777777" w:rsidR="00525EAA" w:rsidRDefault="00525EAA" w:rsidP="008B2221">
            <w:pPr>
              <w:widowControl w:val="0"/>
              <w:ind w:left="110"/>
            </w:pPr>
          </w:p>
        </w:tc>
      </w:tr>
      <w:tr w:rsidR="00525EAA" w14:paraId="1229E32C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3613" w14:textId="50C4890F" w:rsidR="00525EAA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163.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335F" w14:textId="3F87C057" w:rsidR="00525EAA" w:rsidRPr="00082B45" w:rsidRDefault="00525EAA" w:rsidP="00082B45">
            <w:pPr>
              <w:pStyle w:val="Default"/>
              <w:spacing w:after="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Vitaminas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8D64" w14:textId="6A537737" w:rsidR="00525EAA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12EB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6FD5" w14:textId="77777777" w:rsidR="00525EAA" w:rsidRDefault="00525EAA" w:rsidP="008B2221">
            <w:pPr>
              <w:widowControl w:val="0"/>
              <w:ind w:left="110"/>
            </w:pPr>
          </w:p>
        </w:tc>
      </w:tr>
      <w:tr w:rsidR="00525EAA" w14:paraId="789DC8A2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C993" w14:textId="03A7C533" w:rsidR="00525EAA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164.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0E40" w14:textId="55EA985B" w:rsidR="00525EAA" w:rsidRPr="00082B45" w:rsidRDefault="00525EAA" w:rsidP="00082B45">
            <w:pPr>
              <w:pStyle w:val="Default"/>
              <w:spacing w:after="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Vitaminas B1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537" w14:textId="1F116C86" w:rsidR="00525EAA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DB09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0FA" w14:textId="77777777" w:rsidR="00525EAA" w:rsidRDefault="00525EAA" w:rsidP="008B2221">
            <w:pPr>
              <w:widowControl w:val="0"/>
              <w:ind w:left="110"/>
            </w:pPr>
          </w:p>
        </w:tc>
      </w:tr>
      <w:tr w:rsidR="00525EAA" w14:paraId="2F89C453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EBC2" w14:textId="33772CF4" w:rsidR="00525EAA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165.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4385" w14:textId="23E3B13A" w:rsidR="00525EAA" w:rsidRPr="00082B45" w:rsidRDefault="00525EAA" w:rsidP="00082B45">
            <w:pPr>
              <w:pStyle w:val="Default"/>
              <w:spacing w:after="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Vitaminas B3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418B" w14:textId="7A7D0799" w:rsidR="00525EAA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77D9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672B" w14:textId="77777777" w:rsidR="00525EAA" w:rsidRDefault="00525EAA" w:rsidP="008B2221">
            <w:pPr>
              <w:widowControl w:val="0"/>
              <w:ind w:left="110"/>
            </w:pPr>
          </w:p>
        </w:tc>
      </w:tr>
      <w:tr w:rsidR="00525EAA" w14:paraId="49C04A5C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302B" w14:textId="6A10F3D1" w:rsidR="00525EAA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166.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D921" w14:textId="7112D390" w:rsidR="00525EAA" w:rsidRPr="00082B45" w:rsidRDefault="00525EAA" w:rsidP="00082B45">
            <w:pPr>
              <w:pStyle w:val="Default"/>
              <w:spacing w:after="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Vitaminas B6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BC67" w14:textId="29997E41" w:rsidR="00525EAA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8718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8F18" w14:textId="77777777" w:rsidR="00525EAA" w:rsidRDefault="00525EAA" w:rsidP="008B2221">
            <w:pPr>
              <w:widowControl w:val="0"/>
              <w:ind w:left="110"/>
            </w:pPr>
          </w:p>
        </w:tc>
      </w:tr>
      <w:tr w:rsidR="00525EAA" w14:paraId="57DEB570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7F90" w14:textId="474FB6A0" w:rsidR="00525EAA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167.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B6D6" w14:textId="7A4B1ED0" w:rsidR="00525EAA" w:rsidRPr="00082B45" w:rsidRDefault="00525EAA" w:rsidP="00082B45">
            <w:pPr>
              <w:pStyle w:val="Default"/>
              <w:spacing w:after="2"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f PSA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35F0" w14:textId="4A8BF9B5" w:rsidR="00525EAA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1E51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D301" w14:textId="77777777" w:rsidR="00525EAA" w:rsidRDefault="00525EAA" w:rsidP="008B2221">
            <w:pPr>
              <w:widowControl w:val="0"/>
              <w:ind w:left="110"/>
            </w:pPr>
          </w:p>
        </w:tc>
      </w:tr>
      <w:tr w:rsidR="00525EAA" w14:paraId="183C7C94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6F12" w14:textId="31935869" w:rsidR="00525EAA" w:rsidRPr="00D35762" w:rsidRDefault="004A4955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168.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AFCC" w14:textId="42F3E986" w:rsidR="00525EAA" w:rsidRPr="00D35762" w:rsidRDefault="004A4955" w:rsidP="005F4C81">
            <w:pPr>
              <w:pStyle w:val="Betarp"/>
              <w:contextualSpacing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Helicobacter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pylori</w:t>
            </w:r>
            <w:proofErr w:type="spellEnd"/>
            <w:r>
              <w:rPr>
                <w:rFonts w:eastAsia="SimSun"/>
              </w:rPr>
              <w:t xml:space="preserve"> antigenas išmatose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1009" w14:textId="76F77E53" w:rsidR="00525EAA" w:rsidRPr="00D35762" w:rsidRDefault="004A4955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477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6FBD" w14:textId="77777777" w:rsidR="00525EAA" w:rsidRDefault="00525EAA" w:rsidP="008B2221">
            <w:pPr>
              <w:widowControl w:val="0"/>
              <w:ind w:left="110"/>
            </w:pPr>
          </w:p>
        </w:tc>
      </w:tr>
      <w:tr w:rsidR="00525EAA" w14:paraId="2EAA35C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0837" w14:textId="6C6FB8DC" w:rsidR="00525EAA" w:rsidRPr="00D35762" w:rsidRDefault="00302DF7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169.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06A3" w14:textId="61EA1F12" w:rsidR="00525EAA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Skydliaukės </w:t>
            </w:r>
            <w:proofErr w:type="spellStart"/>
            <w:r>
              <w:rPr>
                <w:color w:val="323232"/>
                <w:sz w:val="23"/>
                <w:szCs w:val="23"/>
              </w:rPr>
              <w:t>peroksidazės</w:t>
            </w:r>
            <w:proofErr w:type="spellEnd"/>
            <w:r>
              <w:rPr>
                <w:color w:val="323232"/>
                <w:sz w:val="23"/>
                <w:szCs w:val="23"/>
              </w:rPr>
              <w:t xml:space="preserve"> antikūnų nustatymas </w:t>
            </w:r>
            <w:proofErr w:type="spellStart"/>
            <w:r>
              <w:rPr>
                <w:color w:val="323232"/>
                <w:sz w:val="23"/>
                <w:szCs w:val="23"/>
              </w:rPr>
              <w:t>imunofermentiniu</w:t>
            </w:r>
            <w:proofErr w:type="spellEnd"/>
            <w:r>
              <w:rPr>
                <w:color w:val="323232"/>
                <w:sz w:val="23"/>
                <w:szCs w:val="23"/>
              </w:rPr>
              <w:t xml:space="preserve"> būdu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8132" w14:textId="656FA3C7" w:rsidR="00525EAA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16CE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CD27" w14:textId="77777777" w:rsidR="00525EAA" w:rsidRDefault="00525EAA" w:rsidP="008B2221">
            <w:pPr>
              <w:widowControl w:val="0"/>
              <w:ind w:left="110"/>
            </w:pPr>
          </w:p>
        </w:tc>
      </w:tr>
      <w:tr w:rsidR="00525EAA" w14:paraId="2918F1D6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AAC6" w14:textId="6624A629" w:rsidR="00525EAA" w:rsidRPr="00D35762" w:rsidRDefault="00302DF7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170.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5BB3" w14:textId="6DB6ED6C" w:rsidR="00525EAA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proofErr w:type="spellStart"/>
            <w:r>
              <w:rPr>
                <w:color w:val="323232"/>
                <w:sz w:val="23"/>
                <w:szCs w:val="23"/>
              </w:rPr>
              <w:t>Tiroglobulino</w:t>
            </w:r>
            <w:proofErr w:type="spellEnd"/>
            <w:r>
              <w:rPr>
                <w:color w:val="323232"/>
                <w:sz w:val="23"/>
                <w:szCs w:val="23"/>
              </w:rPr>
              <w:t xml:space="preserve"> nustatymas </w:t>
            </w:r>
            <w:proofErr w:type="spellStart"/>
            <w:r>
              <w:rPr>
                <w:color w:val="323232"/>
                <w:sz w:val="23"/>
                <w:szCs w:val="23"/>
              </w:rPr>
              <w:t>imunofermentiniu</w:t>
            </w:r>
            <w:proofErr w:type="spellEnd"/>
            <w:r>
              <w:rPr>
                <w:color w:val="323232"/>
                <w:sz w:val="23"/>
                <w:szCs w:val="23"/>
              </w:rP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BFD7" w14:textId="06EAFEEF" w:rsidR="00525EAA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E76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E061" w14:textId="77777777" w:rsidR="00525EAA" w:rsidRDefault="00525EAA" w:rsidP="008B2221">
            <w:pPr>
              <w:widowControl w:val="0"/>
              <w:ind w:left="110"/>
            </w:pPr>
          </w:p>
        </w:tc>
      </w:tr>
      <w:tr w:rsidR="00525EAA" w14:paraId="621CF87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5750" w14:textId="3FCA3943" w:rsidR="00525EAA" w:rsidRPr="00D35762" w:rsidRDefault="00302DF7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171.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7739" w14:textId="1DBF3A0E" w:rsidR="00525EAA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CRB C reaktyvinio baltymo kiekybinis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9369" w14:textId="1E5A7202" w:rsidR="00525EAA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E47C" w14:textId="77777777" w:rsidR="00525EAA" w:rsidRDefault="00525EAA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2B82" w14:textId="77777777" w:rsidR="00525EAA" w:rsidRDefault="00525EAA" w:rsidP="008B2221">
            <w:pPr>
              <w:widowControl w:val="0"/>
              <w:ind w:left="110"/>
            </w:pPr>
          </w:p>
        </w:tc>
      </w:tr>
      <w:tr w:rsidR="004A4955" w14:paraId="5158C5D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8A36" w14:textId="03711887" w:rsidR="004A4955" w:rsidRPr="00D35762" w:rsidRDefault="00302DF7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172.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0BAA" w14:textId="4C22DB44" w:rsidR="004A4955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Imunoglobulino A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4EA0" w14:textId="0ED4767F" w:rsidR="004A4955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301C" w14:textId="77777777" w:rsidR="004A4955" w:rsidRDefault="004A4955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6FCC" w14:textId="77777777" w:rsidR="004A4955" w:rsidRDefault="004A4955" w:rsidP="008B2221">
            <w:pPr>
              <w:widowControl w:val="0"/>
              <w:ind w:left="110"/>
            </w:pPr>
          </w:p>
        </w:tc>
      </w:tr>
      <w:tr w:rsidR="004A4955" w14:paraId="14BD6F18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B620" w14:textId="03DF4991" w:rsidR="004A4955" w:rsidRPr="00D35762" w:rsidRDefault="00302DF7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173.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CE7B" w14:textId="704291AC" w:rsidR="004A4955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Imunoglobulino M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0AE5" w14:textId="07D297BE" w:rsidR="004A4955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AE3C" w14:textId="77777777" w:rsidR="004A4955" w:rsidRDefault="004A4955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12BB" w14:textId="77777777" w:rsidR="004A4955" w:rsidRDefault="004A4955" w:rsidP="008B2221">
            <w:pPr>
              <w:widowControl w:val="0"/>
              <w:ind w:left="110"/>
            </w:pPr>
          </w:p>
        </w:tc>
      </w:tr>
      <w:tr w:rsidR="004A4955" w14:paraId="76E2878C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B96B" w14:textId="6A750947" w:rsidR="004A4955" w:rsidRPr="00D35762" w:rsidRDefault="00302DF7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174.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2592" w14:textId="44DB68BF" w:rsidR="004A4955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Imunoglobulino G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3ADE" w14:textId="351410F1" w:rsidR="004A4955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0E8B" w14:textId="77777777" w:rsidR="004A4955" w:rsidRDefault="004A4955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D7AA" w14:textId="77777777" w:rsidR="004A4955" w:rsidRDefault="004A4955" w:rsidP="008B2221">
            <w:pPr>
              <w:widowControl w:val="0"/>
              <w:ind w:left="110"/>
            </w:pPr>
          </w:p>
        </w:tc>
      </w:tr>
      <w:tr w:rsidR="004A4955" w14:paraId="3A515363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4031" w14:textId="10B9793B" w:rsidR="004A4955" w:rsidRPr="00D35762" w:rsidRDefault="00302DF7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175.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80A0" w14:textId="304E4B91" w:rsidR="004A4955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Imunoglobulino E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863" w14:textId="5DDABAE0" w:rsidR="004A4955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94C5" w14:textId="77777777" w:rsidR="004A4955" w:rsidRDefault="004A4955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3C5A" w14:textId="77777777" w:rsidR="004A4955" w:rsidRDefault="004A4955" w:rsidP="008B2221">
            <w:pPr>
              <w:widowControl w:val="0"/>
              <w:ind w:left="110"/>
            </w:pPr>
          </w:p>
        </w:tc>
      </w:tr>
      <w:tr w:rsidR="004A4955" w14:paraId="283B5F3D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DF32" w14:textId="7D779350" w:rsidR="004A4955" w:rsidRPr="00D35762" w:rsidRDefault="00302DF7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176.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6006" w14:textId="46B5CDE5" w:rsidR="004A4955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proofErr w:type="spellStart"/>
            <w:r>
              <w:rPr>
                <w:color w:val="323232"/>
                <w:sz w:val="23"/>
                <w:szCs w:val="23"/>
              </w:rPr>
              <w:t>Komplemento</w:t>
            </w:r>
            <w:proofErr w:type="spellEnd"/>
            <w:r>
              <w:rPr>
                <w:color w:val="323232"/>
                <w:sz w:val="23"/>
                <w:szCs w:val="23"/>
              </w:rPr>
              <w:t xml:space="preserve"> faktoriaus C3c koncentracijos nustatymas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9E60" w14:textId="2B400E99" w:rsidR="004A4955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7456" w14:textId="77777777" w:rsidR="004A4955" w:rsidRDefault="004A4955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C835" w14:textId="77777777" w:rsidR="004A4955" w:rsidRDefault="004A4955" w:rsidP="008B2221">
            <w:pPr>
              <w:widowControl w:val="0"/>
              <w:ind w:left="110"/>
            </w:pPr>
          </w:p>
        </w:tc>
      </w:tr>
      <w:tr w:rsidR="00302DF7" w14:paraId="3566EC7D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52F9" w14:textId="5B5D0D5F" w:rsidR="00302DF7" w:rsidRDefault="005F4C81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177.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A65" w14:textId="47A8AA53" w:rsidR="00302DF7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proofErr w:type="spellStart"/>
            <w:r>
              <w:rPr>
                <w:color w:val="323232"/>
                <w:sz w:val="23"/>
                <w:szCs w:val="23"/>
              </w:rPr>
              <w:t>Komplemento</w:t>
            </w:r>
            <w:proofErr w:type="spellEnd"/>
            <w:r>
              <w:rPr>
                <w:color w:val="323232"/>
                <w:sz w:val="23"/>
                <w:szCs w:val="23"/>
              </w:rPr>
              <w:t xml:space="preserve"> faktoriaus C4 koncentracijos nustatymas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D322" w14:textId="537CDAA6" w:rsidR="00302DF7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7E5D" w14:textId="77777777" w:rsidR="00302DF7" w:rsidRDefault="00302DF7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ACC5" w14:textId="77777777" w:rsidR="00302DF7" w:rsidRDefault="00302DF7" w:rsidP="008B2221">
            <w:pPr>
              <w:widowControl w:val="0"/>
              <w:ind w:left="110"/>
            </w:pPr>
          </w:p>
        </w:tc>
      </w:tr>
      <w:tr w:rsidR="004A4955" w14:paraId="6BDB18D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73AA" w14:textId="4D3367C5" w:rsidR="004A4955" w:rsidRPr="00D35762" w:rsidRDefault="005F4C81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178.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05B2" w14:textId="2C9B0DB7" w:rsidR="004A4955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 xml:space="preserve">Žmogaus leukocitų antigeno B27 nustatymas tėkmės </w:t>
            </w:r>
            <w:proofErr w:type="spellStart"/>
            <w:r>
              <w:rPr>
                <w:color w:val="323232"/>
                <w:sz w:val="23"/>
                <w:szCs w:val="23"/>
              </w:rPr>
              <w:t>citometrijos</w:t>
            </w:r>
            <w:proofErr w:type="spellEnd"/>
            <w:r>
              <w:rPr>
                <w:color w:val="323232"/>
                <w:sz w:val="23"/>
                <w:szCs w:val="23"/>
              </w:rPr>
              <w:t xml:space="preserve"> būdu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3556" w14:textId="77DCEEB0" w:rsidR="004A4955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FC83" w14:textId="77777777" w:rsidR="004A4955" w:rsidRDefault="004A4955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B85" w14:textId="77777777" w:rsidR="004A4955" w:rsidRDefault="004A4955" w:rsidP="008B2221">
            <w:pPr>
              <w:widowControl w:val="0"/>
              <w:ind w:left="110"/>
            </w:pPr>
          </w:p>
        </w:tc>
      </w:tr>
      <w:tr w:rsidR="00302DF7" w14:paraId="1F902DB9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189E" w14:textId="4C334BF2" w:rsidR="00302DF7" w:rsidRPr="00D35762" w:rsidRDefault="005F4C81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179.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768" w14:textId="5369FDF8" w:rsidR="00302DF7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r>
              <w:rPr>
                <w:color w:val="323232"/>
                <w:sz w:val="23"/>
                <w:szCs w:val="23"/>
              </w:rPr>
              <w:t>Reumatoidinio faktoriaus kiekybinis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2ABC" w14:textId="1A965736" w:rsidR="00302DF7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52D9" w14:textId="77777777" w:rsidR="00302DF7" w:rsidRDefault="00302DF7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45E4" w14:textId="77777777" w:rsidR="00302DF7" w:rsidRDefault="00302DF7" w:rsidP="008B2221">
            <w:pPr>
              <w:widowControl w:val="0"/>
              <w:ind w:left="110"/>
            </w:pPr>
          </w:p>
        </w:tc>
      </w:tr>
      <w:tr w:rsidR="00302DF7" w14:paraId="33F4A7EF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C947" w14:textId="244FFD8C" w:rsidR="00302DF7" w:rsidRPr="00D35762" w:rsidRDefault="005F4C81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180.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960A" w14:textId="244100CA" w:rsidR="00302DF7" w:rsidRPr="005F4C81" w:rsidRDefault="00302DF7" w:rsidP="005F4C81">
            <w:pPr>
              <w:pStyle w:val="Betarp"/>
              <w:contextualSpacing/>
              <w:rPr>
                <w:color w:val="323232"/>
                <w:sz w:val="23"/>
                <w:szCs w:val="23"/>
              </w:rPr>
            </w:pPr>
            <w:proofErr w:type="spellStart"/>
            <w:r>
              <w:rPr>
                <w:color w:val="323232"/>
                <w:sz w:val="23"/>
                <w:szCs w:val="23"/>
              </w:rPr>
              <w:t>Antistreptolizino</w:t>
            </w:r>
            <w:proofErr w:type="spellEnd"/>
            <w:r>
              <w:rPr>
                <w:color w:val="323232"/>
                <w:sz w:val="23"/>
                <w:szCs w:val="23"/>
              </w:rPr>
              <w:t xml:space="preserve"> O kiekybinis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D12E" w14:textId="149C674B" w:rsidR="00302DF7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997E" w14:textId="77777777" w:rsidR="00302DF7" w:rsidRDefault="00302DF7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5110" w14:textId="77777777" w:rsidR="00302DF7" w:rsidRDefault="00302DF7" w:rsidP="008B2221">
            <w:pPr>
              <w:widowControl w:val="0"/>
              <w:ind w:left="110"/>
            </w:pPr>
          </w:p>
        </w:tc>
      </w:tr>
      <w:tr w:rsidR="00302DF7" w14:paraId="63DB3C67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4AE7" w14:textId="29343BEA" w:rsidR="00302DF7" w:rsidRPr="00D35762" w:rsidRDefault="005F4C81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lastRenderedPageBreak/>
              <w:t>181.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31D2" w14:textId="6CC81C39" w:rsidR="00302DF7" w:rsidRPr="005F4C81" w:rsidRDefault="00302DF7" w:rsidP="005F4C81">
            <w:pPr>
              <w:pStyle w:val="Betarp"/>
              <w:rPr>
                <w:rFonts w:eastAsia="Calibri"/>
              </w:rPr>
            </w:pPr>
            <w:r>
              <w:t xml:space="preserve">AKTH </w:t>
            </w:r>
            <w:proofErr w:type="spellStart"/>
            <w:r>
              <w:t>Adrenokortikotropino</w:t>
            </w:r>
            <w:proofErr w:type="spellEnd"/>
            <w:r>
              <w:t xml:space="preserve"> nustatymas </w:t>
            </w:r>
            <w:proofErr w:type="spellStart"/>
            <w:r>
              <w:t>imunofermentiniu</w:t>
            </w:r>
            <w:proofErr w:type="spellEnd"/>
            <w:r>
              <w:t xml:space="preserve"> metodu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1E14" w14:textId="4F337652" w:rsidR="00302DF7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C879" w14:textId="77777777" w:rsidR="00302DF7" w:rsidRDefault="00302DF7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9051" w14:textId="77777777" w:rsidR="00302DF7" w:rsidRDefault="00302DF7" w:rsidP="008B2221">
            <w:pPr>
              <w:widowControl w:val="0"/>
              <w:ind w:left="110"/>
            </w:pPr>
          </w:p>
        </w:tc>
      </w:tr>
      <w:tr w:rsidR="00302DF7" w14:paraId="421BF122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3879" w14:textId="101D15C8" w:rsidR="00302DF7" w:rsidRPr="00D35762" w:rsidRDefault="005F4C81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182.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59DE" w14:textId="53EFA48D" w:rsidR="00302DF7" w:rsidRPr="005F4C81" w:rsidRDefault="00302DF7" w:rsidP="005F4C81">
            <w:pPr>
              <w:pStyle w:val="Betarp"/>
            </w:pPr>
            <w:r>
              <w:t xml:space="preserve">GFG </w:t>
            </w:r>
            <w:proofErr w:type="spellStart"/>
            <w:r>
              <w:t>Glomerulų</w:t>
            </w:r>
            <w:proofErr w:type="spellEnd"/>
            <w:r>
              <w:t xml:space="preserve"> filtracijos greitis ( pagal CKD-EPI ) ( atliekamas iš tyrimo CREA)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604F" w14:textId="044F0BF9" w:rsidR="00302DF7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7531" w14:textId="77777777" w:rsidR="00302DF7" w:rsidRDefault="00302DF7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9F03" w14:textId="77777777" w:rsidR="00302DF7" w:rsidRDefault="00302DF7" w:rsidP="008B2221">
            <w:pPr>
              <w:widowControl w:val="0"/>
              <w:ind w:left="110"/>
            </w:pPr>
          </w:p>
        </w:tc>
      </w:tr>
      <w:tr w:rsidR="00302DF7" w14:paraId="27F72E11" w14:textId="77777777" w:rsidTr="00E010E0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A594" w14:textId="5A6D701F" w:rsidR="00302DF7" w:rsidRPr="00D35762" w:rsidRDefault="005F4C81" w:rsidP="008B2221">
            <w:pPr>
              <w:widowControl w:val="0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183.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1874" w14:textId="2B889A27" w:rsidR="00302DF7" w:rsidRPr="005F4C81" w:rsidRDefault="00302DF7" w:rsidP="005F4C81">
            <w:pPr>
              <w:pStyle w:val="Betarp"/>
            </w:pPr>
            <w:r>
              <w:t>Didelio jautrumo CRB koncentracijos nustatymas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CD05" w14:textId="678AFD50" w:rsidR="00302DF7" w:rsidRPr="00D35762" w:rsidRDefault="005F4C81" w:rsidP="008B2221">
            <w:pPr>
              <w:widowControl w:val="0"/>
              <w:ind w:left="110"/>
              <w:jc w:val="center"/>
              <w:rPr>
                <w:rFonts w:eastAsia="SimSun"/>
                <w:color w:val="333333"/>
                <w:szCs w:val="24"/>
              </w:rPr>
            </w:pPr>
            <w:r>
              <w:rPr>
                <w:rFonts w:eastAsia="SimSun"/>
                <w:color w:val="333333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F91C" w14:textId="77777777" w:rsidR="00302DF7" w:rsidRDefault="00302DF7" w:rsidP="008B2221">
            <w:pPr>
              <w:widowControl w:val="0"/>
              <w:ind w:left="11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54CD" w14:textId="77777777" w:rsidR="00302DF7" w:rsidRDefault="00302DF7" w:rsidP="008B2221">
            <w:pPr>
              <w:widowControl w:val="0"/>
              <w:ind w:left="110"/>
            </w:pPr>
          </w:p>
        </w:tc>
      </w:tr>
      <w:tr w:rsidR="008B2221" w14:paraId="3A3D9221" w14:textId="77777777" w:rsidTr="00525EAA">
        <w:trPr>
          <w:trHeight w:val="36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B15E" w14:textId="77777777" w:rsidR="008B2221" w:rsidRDefault="008B2221" w:rsidP="008B2221">
            <w:pPr>
              <w:widowControl w:val="0"/>
            </w:pP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3A84" w14:textId="71C1A805" w:rsidR="008B2221" w:rsidRPr="0011762A" w:rsidRDefault="008B2221" w:rsidP="008B2221">
            <w:pPr>
              <w:widowControl w:val="0"/>
              <w:ind w:left="110"/>
              <w:jc w:val="right"/>
              <w:rPr>
                <w:b/>
              </w:rPr>
            </w:pPr>
            <w:r>
              <w:rPr>
                <w:b/>
              </w:rPr>
              <w:t>P</w:t>
            </w:r>
            <w:r w:rsidRPr="0011762A">
              <w:rPr>
                <w:b/>
              </w:rPr>
              <w:t xml:space="preserve">asiūlymo kaina </w:t>
            </w:r>
            <w:r w:rsidR="005F4C81">
              <w:rPr>
                <w:b/>
              </w:rPr>
              <w:t>be</w:t>
            </w:r>
            <w:r w:rsidRPr="0011762A">
              <w:rPr>
                <w:b/>
              </w:rPr>
              <w:t xml:space="preserve"> PVM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ABD9" w14:textId="77777777" w:rsidR="008B2221" w:rsidRPr="0011762A" w:rsidRDefault="008B2221" w:rsidP="008B2221">
            <w:pPr>
              <w:widowControl w:val="0"/>
              <w:ind w:left="110"/>
              <w:rPr>
                <w:b/>
              </w:rPr>
            </w:pPr>
          </w:p>
        </w:tc>
      </w:tr>
    </w:tbl>
    <w:p w14:paraId="3C88F6B3" w14:textId="77777777" w:rsidR="00850627" w:rsidRPr="0011762A" w:rsidRDefault="0011762A" w:rsidP="0011762A">
      <w:pPr>
        <w:jc w:val="both"/>
        <w:rPr>
          <w:szCs w:val="24"/>
        </w:rPr>
      </w:pPr>
      <w:r>
        <w:rPr>
          <w:i/>
          <w:szCs w:val="24"/>
        </w:rPr>
        <w:t>*</w:t>
      </w:r>
      <w:r w:rsidR="00C10CFF" w:rsidRPr="0011762A">
        <w:rPr>
          <w:i/>
          <w:szCs w:val="24"/>
        </w:rPr>
        <w:t xml:space="preserve">Nurodyta suma yra preliminari. </w:t>
      </w:r>
      <w:r w:rsidR="00C10CFF" w:rsidRPr="0011762A">
        <w:rPr>
          <w:bCs/>
          <w:i/>
          <w:szCs w:val="24"/>
        </w:rPr>
        <w:t xml:space="preserve">Perkančioji organizacija neįsipareigoja išpirkti jos visos (tai </w:t>
      </w:r>
      <w:r>
        <w:rPr>
          <w:bCs/>
          <w:i/>
          <w:szCs w:val="24"/>
        </w:rPr>
        <w:t>p</w:t>
      </w:r>
      <w:r w:rsidR="00C10CFF" w:rsidRPr="0011762A">
        <w:rPr>
          <w:bCs/>
          <w:i/>
          <w:szCs w:val="24"/>
        </w:rPr>
        <w:t>riklausys nuo suteiktų Paslaugų kiekio).</w:t>
      </w:r>
      <w:r w:rsidR="00C10CFF" w:rsidRPr="0011762A">
        <w:rPr>
          <w:i/>
          <w:szCs w:val="24"/>
        </w:rPr>
        <w:t xml:space="preserve"> </w:t>
      </w:r>
      <w:r w:rsidR="00C10CFF" w:rsidRPr="0011762A">
        <w:rPr>
          <w:bCs/>
          <w:i/>
          <w:noProof/>
          <w:szCs w:val="24"/>
        </w:rPr>
        <w:t>Bendra pasiūlymo</w:t>
      </w:r>
      <w:r w:rsidR="00C10CFF" w:rsidRPr="0011762A">
        <w:rPr>
          <w:bCs/>
          <w:i/>
          <w:szCs w:val="24"/>
        </w:rPr>
        <w:t xml:space="preserve"> suma bus naudojama tik pasiūlymų eilei sudaryti ir laimėtojui nustatyti.</w:t>
      </w:r>
    </w:p>
    <w:p w14:paraId="6D6CF835" w14:textId="77777777" w:rsidR="0011762A" w:rsidRDefault="0011762A" w:rsidP="0011762A">
      <w:pPr>
        <w:jc w:val="both"/>
      </w:pPr>
    </w:p>
    <w:p w14:paraId="087AF887" w14:textId="1AD77F84" w:rsidR="0011762A" w:rsidRDefault="0011762A" w:rsidP="0011762A">
      <w:pPr>
        <w:ind w:firstLine="540"/>
        <w:jc w:val="both"/>
      </w:pPr>
      <w:r>
        <w:t xml:space="preserve">Bendra pasiūlymo kaina </w:t>
      </w:r>
      <w:r w:rsidR="005F4C81">
        <w:t>be</w:t>
      </w:r>
      <w:r>
        <w:t xml:space="preserve"> PVM – _________________________________________Eur.</w:t>
      </w:r>
    </w:p>
    <w:p w14:paraId="709CFC7A" w14:textId="77777777" w:rsidR="0011762A" w:rsidRDefault="0011762A" w:rsidP="0011762A">
      <w:pPr>
        <w:ind w:firstLine="540"/>
        <w:jc w:val="both"/>
      </w:pPr>
      <w:r>
        <w:tab/>
      </w:r>
      <w:r>
        <w:tab/>
      </w:r>
      <w:r>
        <w:tab/>
        <w:t xml:space="preserve">          (pasiūlymo kaina skaičiais ir žodžiais)</w:t>
      </w:r>
    </w:p>
    <w:p w14:paraId="518EBF51" w14:textId="77777777" w:rsidR="0011762A" w:rsidRDefault="0011762A" w:rsidP="0011762A">
      <w:pPr>
        <w:ind w:firstLine="540"/>
        <w:jc w:val="both"/>
      </w:pPr>
    </w:p>
    <w:p w14:paraId="511568FC" w14:textId="77777777" w:rsidR="0011762A" w:rsidRPr="002A16E0" w:rsidRDefault="0011762A" w:rsidP="0011762A">
      <w:pPr>
        <w:ind w:firstLine="567"/>
        <w:rPr>
          <w:szCs w:val="24"/>
          <w:lang w:eastAsia="ar-SA"/>
        </w:rPr>
      </w:pPr>
      <w:r w:rsidRPr="002A16E0">
        <w:rPr>
          <w:szCs w:val="24"/>
          <w:lang w:eastAsia="ar-SA"/>
        </w:rPr>
        <w:t xml:space="preserve">Tais atvejais, kai pagal galiojančius teisės aktus paslaugų teikėjui nereikia mokėti PVM, jis apie tai turi nurodyti pasiūlyme, nurodant teisinį pagrindą:________________________________ </w:t>
      </w:r>
    </w:p>
    <w:p w14:paraId="3D69646A" w14:textId="77777777" w:rsidR="0011762A" w:rsidRDefault="0011762A" w:rsidP="0011762A">
      <w:pPr>
        <w:ind w:firstLine="567"/>
        <w:rPr>
          <w:szCs w:val="24"/>
          <w:lang w:eastAsia="ar-SA"/>
        </w:rPr>
      </w:pPr>
    </w:p>
    <w:p w14:paraId="0F3DFA52" w14:textId="77777777" w:rsidR="0011762A" w:rsidRPr="002A16E0" w:rsidRDefault="0011762A" w:rsidP="0011762A">
      <w:pPr>
        <w:ind w:firstLine="567"/>
        <w:rPr>
          <w:szCs w:val="24"/>
          <w:lang w:eastAsia="ar-SA"/>
        </w:rPr>
      </w:pPr>
      <w:r w:rsidRPr="002A16E0">
        <w:rPr>
          <w:szCs w:val="24"/>
          <w:lang w:eastAsia="ar-SA"/>
        </w:rPr>
        <w:t xml:space="preserve">Jei suma skaičiais neatitinka sumos žodžiais, teisinga laikoma suma žodžiais. </w:t>
      </w:r>
    </w:p>
    <w:p w14:paraId="57B8DE06" w14:textId="77777777" w:rsidR="0011762A" w:rsidRDefault="0011762A" w:rsidP="0011762A">
      <w:pPr>
        <w:ind w:firstLine="567"/>
      </w:pPr>
    </w:p>
    <w:p w14:paraId="6A2A7BE5" w14:textId="77777777" w:rsidR="0011762A" w:rsidRDefault="0011762A" w:rsidP="0011762A">
      <w:pPr>
        <w:ind w:firstLine="360"/>
        <w:jc w:val="both"/>
      </w:pPr>
      <w:r>
        <w:rPr>
          <w:szCs w:val="24"/>
        </w:rPr>
        <w:t xml:space="preserve">3. </w:t>
      </w:r>
      <w:r w:rsidRPr="00A75485">
        <w:rPr>
          <w:szCs w:val="24"/>
        </w:rPr>
        <w:t>Į kainą įskaityti visi tiekėjo mokami mokesčiai ir visos tiekėjo patiriamos su pasiūlymo rengimu ir su pirkimo sutarties vykdymu susijusios, tame tarpe atsiskaitymo dokumentų pateikimo per informacinę sistemą „E. sąskaita“, išlaidos.</w:t>
      </w:r>
      <w:r>
        <w:rPr>
          <w:szCs w:val="24"/>
        </w:rPr>
        <w:t xml:space="preserve"> </w:t>
      </w:r>
      <w:r w:rsidRPr="00A75485">
        <w:t>Taip pat patvirtiname, kad mes prisiimame riziką už visas išlaidas, kurias, teikdami pasiūlymą ir laikydamiesi pirkimo dokumentuose nustatytų reikalavimų, privalėjome įskaičiuoti į pasiūlymo kainą.</w:t>
      </w:r>
    </w:p>
    <w:p w14:paraId="7ADFF9B9" w14:textId="77777777" w:rsidR="0011762A" w:rsidRPr="00A75485" w:rsidRDefault="0011762A" w:rsidP="0011762A">
      <w:pPr>
        <w:ind w:firstLine="360"/>
        <w:rPr>
          <w:szCs w:val="24"/>
        </w:rPr>
      </w:pPr>
    </w:p>
    <w:p w14:paraId="7D7C1FDF" w14:textId="77777777" w:rsidR="0011762A" w:rsidRPr="006F68B2" w:rsidRDefault="0011762A" w:rsidP="0011762A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jc w:val="both"/>
        <w:rPr>
          <w:b/>
          <w:bCs/>
          <w:szCs w:val="24"/>
        </w:rPr>
      </w:pPr>
      <w:bookmarkStart w:id="0" w:name="_PASIŪLYMAS"/>
      <w:bookmarkEnd w:id="0"/>
      <w:r>
        <w:t xml:space="preserve">      4</w:t>
      </w:r>
      <w:r w:rsidRPr="00E45851">
        <w:t>. Šiuo pasiūlymu įsipareigojame laikytis Viešųjų pirkimų įstatymo, kitų teisės aktų, pirkimo dokumentuose išdėstytų reikalavimų bei sutarties sąlygų.</w:t>
      </w:r>
      <w:r>
        <w:t xml:space="preserve"> </w:t>
      </w:r>
      <w:r w:rsidRPr="006F68B2">
        <w:rPr>
          <w:b/>
          <w:bCs/>
          <w:szCs w:val="24"/>
        </w:rPr>
        <w:t>Kartu su pasiūlymu pateikiami šie dokumentai: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5686"/>
        <w:gridCol w:w="3568"/>
      </w:tblGrid>
      <w:tr w:rsidR="0011762A" w:rsidRPr="002A3E1C" w14:paraId="1C347BF0" w14:textId="77777777" w:rsidTr="001176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9CFC" w14:textId="77777777" w:rsidR="0011762A" w:rsidRPr="002A3E1C" w:rsidRDefault="0011762A" w:rsidP="00525EAA">
            <w:pPr>
              <w:jc w:val="center"/>
              <w:rPr>
                <w:szCs w:val="24"/>
              </w:rPr>
            </w:pPr>
            <w:r w:rsidRPr="002A3E1C">
              <w:rPr>
                <w:szCs w:val="24"/>
              </w:rPr>
              <w:t>Eil.</w:t>
            </w:r>
          </w:p>
          <w:p w14:paraId="26962379" w14:textId="77777777" w:rsidR="0011762A" w:rsidRPr="002A3E1C" w:rsidRDefault="0011762A" w:rsidP="00525EAA">
            <w:pPr>
              <w:jc w:val="center"/>
              <w:rPr>
                <w:szCs w:val="24"/>
              </w:rPr>
            </w:pPr>
            <w:r w:rsidRPr="002A3E1C">
              <w:rPr>
                <w:szCs w:val="24"/>
              </w:rPr>
              <w:t>Nr.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AE13" w14:textId="77777777" w:rsidR="0011762A" w:rsidRPr="002A3E1C" w:rsidRDefault="0011762A" w:rsidP="00525EAA">
            <w:pPr>
              <w:jc w:val="center"/>
              <w:rPr>
                <w:szCs w:val="24"/>
              </w:rPr>
            </w:pPr>
            <w:r w:rsidRPr="002A3E1C">
              <w:rPr>
                <w:szCs w:val="24"/>
              </w:rPr>
              <w:t>Pateiktu dokumentų pavadinimas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F5EE" w14:textId="77777777" w:rsidR="0011762A" w:rsidRPr="002A3E1C" w:rsidRDefault="0011762A" w:rsidP="00525EAA">
            <w:pPr>
              <w:jc w:val="center"/>
              <w:rPr>
                <w:szCs w:val="24"/>
              </w:rPr>
            </w:pPr>
            <w:r w:rsidRPr="002A3E1C">
              <w:rPr>
                <w:szCs w:val="24"/>
              </w:rPr>
              <w:t>Dokumento puslapių skaičius</w:t>
            </w:r>
          </w:p>
        </w:tc>
      </w:tr>
      <w:tr w:rsidR="0011762A" w:rsidRPr="002A3E1C" w14:paraId="146DF471" w14:textId="77777777" w:rsidTr="001176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CD0" w14:textId="77777777" w:rsidR="0011762A" w:rsidRPr="002A3E1C" w:rsidRDefault="0011762A" w:rsidP="00525EAA">
            <w:pPr>
              <w:rPr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AFF" w14:textId="77777777" w:rsidR="0011762A" w:rsidRPr="002A3E1C" w:rsidRDefault="0011762A" w:rsidP="00525EAA">
            <w:pPr>
              <w:rPr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4C2" w14:textId="77777777" w:rsidR="0011762A" w:rsidRPr="002A3E1C" w:rsidRDefault="0011762A" w:rsidP="00525EAA">
            <w:pPr>
              <w:rPr>
                <w:szCs w:val="24"/>
              </w:rPr>
            </w:pPr>
          </w:p>
        </w:tc>
      </w:tr>
      <w:tr w:rsidR="0011762A" w:rsidRPr="002A3E1C" w14:paraId="40F45D1F" w14:textId="77777777" w:rsidTr="001176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DFC" w14:textId="77777777" w:rsidR="0011762A" w:rsidRPr="002A3E1C" w:rsidRDefault="0011762A" w:rsidP="00525EAA">
            <w:pPr>
              <w:rPr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976" w14:textId="77777777" w:rsidR="0011762A" w:rsidRPr="002A3E1C" w:rsidRDefault="0011762A" w:rsidP="00525EAA">
            <w:pPr>
              <w:rPr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056" w14:textId="77777777" w:rsidR="0011762A" w:rsidRPr="002A3E1C" w:rsidRDefault="0011762A" w:rsidP="00525EAA">
            <w:pPr>
              <w:rPr>
                <w:szCs w:val="24"/>
              </w:rPr>
            </w:pPr>
          </w:p>
        </w:tc>
      </w:tr>
      <w:tr w:rsidR="0011762A" w:rsidRPr="002A3E1C" w14:paraId="21119E40" w14:textId="77777777" w:rsidTr="001176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BD8" w14:textId="77777777" w:rsidR="0011762A" w:rsidRPr="002A3E1C" w:rsidRDefault="0011762A" w:rsidP="00525EAA">
            <w:pPr>
              <w:rPr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98A6" w14:textId="77777777" w:rsidR="0011762A" w:rsidRPr="002A3E1C" w:rsidRDefault="0011762A" w:rsidP="00525EAA">
            <w:pPr>
              <w:rPr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9D2" w14:textId="77777777" w:rsidR="0011762A" w:rsidRPr="002A3E1C" w:rsidRDefault="0011762A" w:rsidP="00525EAA">
            <w:pPr>
              <w:rPr>
                <w:szCs w:val="24"/>
              </w:rPr>
            </w:pPr>
          </w:p>
        </w:tc>
      </w:tr>
    </w:tbl>
    <w:p w14:paraId="3BF0B260" w14:textId="77777777" w:rsidR="0011762A" w:rsidRDefault="0011762A" w:rsidP="001176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20" w:lineRule="atLeast"/>
        <w:ind w:firstLine="720"/>
      </w:pPr>
    </w:p>
    <w:p w14:paraId="1BF7DE66" w14:textId="77777777" w:rsidR="0011762A" w:rsidRDefault="0011762A" w:rsidP="0011762A">
      <w:pPr>
        <w:rPr>
          <w:b/>
          <w:szCs w:val="24"/>
        </w:rPr>
      </w:pPr>
      <w:r>
        <w:rPr>
          <w:b/>
          <w:szCs w:val="24"/>
        </w:rPr>
        <w:t xml:space="preserve">       5. Vykdant sutartį pasitelksime šiuos subtiekėjus/subteikėjus/subrangovus*:</w:t>
      </w:r>
    </w:p>
    <w:p w14:paraId="0F1BBA83" w14:textId="77777777" w:rsidR="0011762A" w:rsidRDefault="0011762A" w:rsidP="0011762A">
      <w:pPr>
        <w:pStyle w:val="Pagrindinistekstas"/>
        <w:spacing w:after="0"/>
        <w:rPr>
          <w:szCs w:val="24"/>
        </w:rPr>
      </w:pPr>
      <w:r>
        <w:rPr>
          <w:szCs w:val="24"/>
        </w:rPr>
        <w:t xml:space="preserve">Informacija apie visus subtiekėjus, kurie bus pasitelkiami vykdant pirkimo sutartį: 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2409"/>
        <w:gridCol w:w="2127"/>
        <w:gridCol w:w="2693"/>
      </w:tblGrid>
      <w:tr w:rsidR="0011762A" w14:paraId="7DF4A1F4" w14:textId="77777777" w:rsidTr="0011762A">
        <w:trPr>
          <w:trHeight w:val="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E3B2" w14:textId="77777777" w:rsidR="0011762A" w:rsidRDefault="0011762A" w:rsidP="00525EAA">
            <w:pPr>
              <w:pStyle w:val="Pagrindinistekstas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EEAA" w14:textId="77777777" w:rsidR="0011762A" w:rsidRDefault="0011762A" w:rsidP="00525EAA">
            <w:pPr>
              <w:pStyle w:val="Pagrindinistekstas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Subtiekėjo pavadinimas, kodas ir adresas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925" w14:textId="77777777" w:rsidR="0011762A" w:rsidRDefault="0011762A" w:rsidP="00525EAA">
            <w:pPr>
              <w:pStyle w:val="Pagrindinistekstas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Subtiekėjo pajėgumais remiamasi siekiant atitikti kvalifikacijos reikalavimus</w:t>
            </w:r>
          </w:p>
          <w:p w14:paraId="3255EDCF" w14:textId="77777777" w:rsidR="0011762A" w:rsidRDefault="0011762A" w:rsidP="00525EAA">
            <w:pPr>
              <w:pStyle w:val="Pagrindinistekstas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(Taip/Ne)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EEF9" w14:textId="77777777" w:rsidR="0011762A" w:rsidRDefault="0011762A" w:rsidP="00525EAA">
            <w:pPr>
              <w:pStyle w:val="Pagrindinistekstas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Numatomos atlikti paslaugos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98F4" w14:textId="77777777" w:rsidR="0011762A" w:rsidRDefault="0011762A" w:rsidP="00525EAA">
            <w:pPr>
              <w:pStyle w:val="Pagrindinistekstas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Pirkimo sutarties dalis (procentais) pasiūlymo kainoje, kuriai ketinama pasitelkti subtiekėjus</w:t>
            </w:r>
          </w:p>
        </w:tc>
      </w:tr>
      <w:tr w:rsidR="0011762A" w14:paraId="303E5755" w14:textId="77777777" w:rsidTr="0011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B43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949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E75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893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07A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</w:tr>
      <w:tr w:rsidR="0011762A" w14:paraId="0C8F28E9" w14:textId="77777777" w:rsidTr="0011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7A4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DE86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C63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DA2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2982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</w:tr>
      <w:tr w:rsidR="0011762A" w14:paraId="765EE626" w14:textId="77777777" w:rsidTr="001176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2D76" w14:textId="77777777" w:rsidR="0011762A" w:rsidRDefault="0011762A" w:rsidP="00525EAA">
            <w:pPr>
              <w:pStyle w:val="Pagrindinistekstas"/>
              <w:spacing w:after="0"/>
              <w:jc w:val="right"/>
              <w:rPr>
                <w:b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F842" w14:textId="77777777" w:rsidR="0011762A" w:rsidRDefault="0011762A" w:rsidP="00525EAA">
            <w:pPr>
              <w:pStyle w:val="Pagrindinistekstas"/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Viso: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E780" w14:textId="77777777" w:rsidR="0011762A" w:rsidRDefault="0011762A" w:rsidP="00525EAA">
            <w:pPr>
              <w:pStyle w:val="Pagrindinistekstas"/>
              <w:spacing w:after="0"/>
              <w:rPr>
                <w:szCs w:val="24"/>
              </w:rPr>
            </w:pPr>
          </w:p>
        </w:tc>
      </w:tr>
    </w:tbl>
    <w:p w14:paraId="31B0390A" w14:textId="77777777" w:rsidR="0011762A" w:rsidRDefault="0011762A" w:rsidP="0011762A">
      <w:pPr>
        <w:ind w:firstLine="709"/>
        <w:rPr>
          <w:szCs w:val="24"/>
        </w:rPr>
      </w:pPr>
      <w:r>
        <w:rPr>
          <w:i/>
          <w:szCs w:val="24"/>
        </w:rPr>
        <w:t>*Pildyti tuomet, jei sutarties vykdymui bus pasitelkti subtiekėjai/subteikėjai/subrangovai</w:t>
      </w:r>
    </w:p>
    <w:p w14:paraId="50890A93" w14:textId="77777777" w:rsidR="0011762A" w:rsidRDefault="0011762A" w:rsidP="0011762A">
      <w:pPr>
        <w:pStyle w:val="Pagrindinistekstas"/>
        <w:rPr>
          <w:szCs w:val="24"/>
        </w:rPr>
      </w:pPr>
    </w:p>
    <w:p w14:paraId="3467905B" w14:textId="77777777" w:rsidR="0011762A" w:rsidRDefault="0011762A" w:rsidP="0011762A">
      <w:pPr>
        <w:pStyle w:val="Pagrindinistekstas"/>
        <w:rPr>
          <w:szCs w:val="24"/>
        </w:rPr>
      </w:pPr>
      <w:r>
        <w:rPr>
          <w:szCs w:val="24"/>
        </w:rPr>
        <w:lastRenderedPageBreak/>
        <w:t xml:space="preserve">         6. Informacija apie visus ūkio subjektus, kurie bus pasitelkiami vykdant pirkimo sutartį:  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671"/>
        <w:gridCol w:w="4020"/>
        <w:gridCol w:w="5227"/>
      </w:tblGrid>
      <w:tr w:rsidR="0011762A" w14:paraId="559DBA07" w14:textId="77777777" w:rsidTr="0011762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BC91" w14:textId="77777777" w:rsidR="0011762A" w:rsidRDefault="0011762A" w:rsidP="00525EAA">
            <w:pPr>
              <w:pStyle w:val="Pagrindinistekstas"/>
              <w:spacing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C16B" w14:textId="77777777" w:rsidR="0011762A" w:rsidRDefault="0011762A" w:rsidP="00525EAA">
            <w:pPr>
              <w:pStyle w:val="Pagrindinistekstas"/>
              <w:spacing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Ūkio subjekto pavadinimas, kodas ir adresas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0F4C" w14:textId="77777777" w:rsidR="0011762A" w:rsidRDefault="0011762A" w:rsidP="00525EAA">
            <w:pPr>
              <w:pStyle w:val="Pagrindinistekstas"/>
              <w:spacing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Ūkio subjekto pajėgumais remiamasi siekiant atitikti kvalifikacijos reikalavimus</w:t>
            </w:r>
          </w:p>
          <w:p w14:paraId="6D579FE3" w14:textId="77777777" w:rsidR="0011762A" w:rsidRDefault="0011762A" w:rsidP="00525EAA">
            <w:pPr>
              <w:pStyle w:val="Pagrindinistekstas"/>
              <w:spacing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(Taip/Ne)</w:t>
            </w:r>
          </w:p>
        </w:tc>
      </w:tr>
      <w:tr w:rsidR="0011762A" w14:paraId="214D516D" w14:textId="77777777" w:rsidTr="0011762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9468" w14:textId="77777777" w:rsidR="0011762A" w:rsidRDefault="0011762A" w:rsidP="00525EAA">
            <w:pPr>
              <w:pStyle w:val="Pagrindinistekstas"/>
              <w:spacing w:after="0"/>
              <w:contextualSpacing/>
              <w:rPr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8E7" w14:textId="77777777" w:rsidR="0011762A" w:rsidRDefault="0011762A" w:rsidP="00525EAA">
            <w:pPr>
              <w:pStyle w:val="Pagrindinistekstas"/>
              <w:spacing w:after="0"/>
              <w:contextualSpacing/>
              <w:rPr>
                <w:szCs w:val="24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1EED" w14:textId="77777777" w:rsidR="0011762A" w:rsidRDefault="0011762A" w:rsidP="00525EAA">
            <w:pPr>
              <w:pStyle w:val="Pagrindinistekstas"/>
              <w:spacing w:after="0"/>
              <w:contextualSpacing/>
              <w:rPr>
                <w:szCs w:val="24"/>
              </w:rPr>
            </w:pPr>
          </w:p>
        </w:tc>
      </w:tr>
      <w:tr w:rsidR="0011762A" w14:paraId="09221456" w14:textId="77777777" w:rsidTr="0011762A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8A8" w14:textId="77777777" w:rsidR="0011762A" w:rsidRDefault="0011762A" w:rsidP="00525EAA">
            <w:pPr>
              <w:pStyle w:val="Pagrindinistekstas"/>
              <w:spacing w:after="0"/>
              <w:contextualSpacing/>
              <w:rPr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880" w14:textId="77777777" w:rsidR="0011762A" w:rsidRDefault="0011762A" w:rsidP="00525EAA">
            <w:pPr>
              <w:pStyle w:val="Pagrindinistekstas"/>
              <w:spacing w:after="0"/>
              <w:contextualSpacing/>
              <w:rPr>
                <w:szCs w:val="24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DAD" w14:textId="77777777" w:rsidR="0011762A" w:rsidRDefault="0011762A" w:rsidP="00525EAA">
            <w:pPr>
              <w:pStyle w:val="Pagrindinistekstas"/>
              <w:spacing w:after="0"/>
              <w:contextualSpacing/>
              <w:rPr>
                <w:szCs w:val="24"/>
              </w:rPr>
            </w:pPr>
          </w:p>
        </w:tc>
      </w:tr>
    </w:tbl>
    <w:p w14:paraId="7B72DC96" w14:textId="77777777" w:rsidR="0011762A" w:rsidRDefault="0011762A" w:rsidP="0011762A">
      <w:pPr>
        <w:pStyle w:val="Pagrindinistekstas"/>
        <w:rPr>
          <w:szCs w:val="24"/>
        </w:rPr>
      </w:pPr>
      <w:r>
        <w:rPr>
          <w:szCs w:val="24"/>
        </w:rPr>
        <w:t xml:space="preserve">         </w:t>
      </w:r>
    </w:p>
    <w:p w14:paraId="00857349" w14:textId="77777777" w:rsidR="0011762A" w:rsidRDefault="0011762A" w:rsidP="0011762A">
      <w:pPr>
        <w:pStyle w:val="Pagrindinistekstas"/>
        <w:rPr>
          <w:szCs w:val="24"/>
        </w:rPr>
      </w:pPr>
      <w:r>
        <w:rPr>
          <w:szCs w:val="24"/>
        </w:rPr>
        <w:t xml:space="preserve">         7. Informacija apie specialistus ir ekspertus (kvazisubtiekėjus), kurie bus pasitelkiami vykdant pirkimo sutartį, tačiau jie nėra tiekėjo ar tiekėjo pasitelkiamo subtiekėjo darbuotojai pasiūlymo pateikimo metu, bet laimėjimo atveju būtų įdarbinti: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651"/>
        <w:gridCol w:w="1896"/>
        <w:gridCol w:w="2977"/>
        <w:gridCol w:w="4394"/>
      </w:tblGrid>
      <w:tr w:rsidR="0011762A" w14:paraId="170B23B9" w14:textId="77777777" w:rsidTr="0011762A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76B0" w14:textId="77777777" w:rsidR="0011762A" w:rsidRDefault="0011762A" w:rsidP="00525EAA">
            <w:pPr>
              <w:pStyle w:val="Pagrindinistekstas"/>
              <w:spacing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623" w14:textId="77777777" w:rsidR="0011762A" w:rsidRDefault="0011762A" w:rsidP="00525EAA">
            <w:pPr>
              <w:pStyle w:val="Pagrindinistekstas"/>
              <w:spacing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Vardas ir pavardė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6489" w14:textId="77777777" w:rsidR="0011762A" w:rsidRDefault="0011762A" w:rsidP="00525EAA">
            <w:pPr>
              <w:pStyle w:val="Pagrindinistekstas"/>
              <w:spacing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 ir eksperto dabartinė darbovietė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A65C" w14:textId="77777777" w:rsidR="0011762A" w:rsidRDefault="0011762A" w:rsidP="00525EAA">
            <w:pPr>
              <w:pStyle w:val="Pagrindinistekstas"/>
              <w:spacing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 pajėgumais remiamasi siekiant atitikti kvalifikacijos reikalavimus</w:t>
            </w:r>
          </w:p>
          <w:p w14:paraId="7837FDA9" w14:textId="77777777" w:rsidR="0011762A" w:rsidRDefault="0011762A" w:rsidP="00525EAA">
            <w:pPr>
              <w:pStyle w:val="Pagrindinistekstas"/>
              <w:spacing w:after="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(Taip/Ne)</w:t>
            </w:r>
          </w:p>
        </w:tc>
      </w:tr>
      <w:tr w:rsidR="0011762A" w14:paraId="1E437D15" w14:textId="77777777" w:rsidTr="0011762A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644" w14:textId="77777777" w:rsidR="0011762A" w:rsidRDefault="0011762A" w:rsidP="00525EAA">
            <w:pPr>
              <w:pStyle w:val="Pagrindinistekstas"/>
              <w:spacing w:after="0"/>
              <w:contextualSpacing/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C" w14:textId="77777777" w:rsidR="0011762A" w:rsidRDefault="0011762A" w:rsidP="00525EAA">
            <w:pPr>
              <w:pStyle w:val="Pagrindinistekstas"/>
              <w:spacing w:after="0"/>
              <w:contextualSpacing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929" w14:textId="77777777" w:rsidR="0011762A" w:rsidRDefault="0011762A" w:rsidP="00525EAA">
            <w:pPr>
              <w:pStyle w:val="Pagrindinistekstas"/>
              <w:spacing w:after="0"/>
              <w:contextualSpacing/>
              <w:rPr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584F" w14:textId="77777777" w:rsidR="0011762A" w:rsidRDefault="0011762A" w:rsidP="00525EAA">
            <w:pPr>
              <w:pStyle w:val="Pagrindinistekstas"/>
              <w:spacing w:after="0"/>
              <w:contextualSpacing/>
              <w:rPr>
                <w:szCs w:val="24"/>
              </w:rPr>
            </w:pPr>
          </w:p>
        </w:tc>
      </w:tr>
      <w:tr w:rsidR="0011762A" w14:paraId="21E0BF07" w14:textId="77777777" w:rsidTr="0011762A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2D1" w14:textId="77777777" w:rsidR="0011762A" w:rsidRDefault="0011762A" w:rsidP="00525EAA">
            <w:pPr>
              <w:pStyle w:val="Pagrindinistekstas"/>
              <w:spacing w:after="0"/>
              <w:contextualSpacing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AA5" w14:textId="77777777" w:rsidR="0011762A" w:rsidRDefault="0011762A" w:rsidP="00525EAA">
            <w:pPr>
              <w:pStyle w:val="Pagrindinistekstas"/>
              <w:spacing w:after="0"/>
              <w:contextualSpacing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0B1" w14:textId="77777777" w:rsidR="0011762A" w:rsidRDefault="0011762A" w:rsidP="00525EAA">
            <w:pPr>
              <w:pStyle w:val="Pagrindinistekstas"/>
              <w:spacing w:after="0"/>
              <w:contextualSpacing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B58" w14:textId="77777777" w:rsidR="0011762A" w:rsidRDefault="0011762A" w:rsidP="00525EAA">
            <w:pPr>
              <w:pStyle w:val="Pagrindinistekstas"/>
              <w:spacing w:after="0"/>
              <w:contextualSpacing/>
            </w:pPr>
          </w:p>
        </w:tc>
      </w:tr>
    </w:tbl>
    <w:p w14:paraId="460D4423" w14:textId="77777777" w:rsidR="0011762A" w:rsidRDefault="0011762A" w:rsidP="0011762A">
      <w:pPr>
        <w:ind w:firstLine="709"/>
        <w:rPr>
          <w:b/>
          <w:i/>
          <w:szCs w:val="24"/>
        </w:rPr>
      </w:pPr>
      <w:r>
        <w:rPr>
          <w:i/>
          <w:szCs w:val="24"/>
        </w:rPr>
        <w:t xml:space="preserve">8. Šiame pasiūlyme yra pateikta ir </w:t>
      </w:r>
      <w:r>
        <w:rPr>
          <w:b/>
          <w:i/>
          <w:szCs w:val="24"/>
        </w:rPr>
        <w:t>konfidenciali informacija kurios atskleidimas prieštarautų teisės aktams arba teisėtiems tiekėjų komerciniams interesams arba trukdytų laisvai konkuruoti tarpusavyje.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962"/>
        <w:gridCol w:w="4252"/>
      </w:tblGrid>
      <w:tr w:rsidR="0011762A" w14:paraId="70329147" w14:textId="77777777" w:rsidTr="00525EAA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BCF55" w14:textId="77777777" w:rsidR="0011762A" w:rsidRDefault="0011762A" w:rsidP="00525EAA">
            <w:pPr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284D9079" w14:textId="77777777" w:rsidR="0011762A" w:rsidRDefault="0011762A" w:rsidP="00525EAA">
            <w:pPr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C4C52" w14:textId="77777777" w:rsidR="0011762A" w:rsidRDefault="0011762A" w:rsidP="00525EAA">
            <w:pPr>
              <w:rPr>
                <w:szCs w:val="24"/>
              </w:rPr>
            </w:pPr>
            <w:r>
              <w:rPr>
                <w:szCs w:val="24"/>
              </w:rPr>
              <w:t>Pateikto dokumento pavadinimas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8C1E0" w14:textId="77777777" w:rsidR="0011762A" w:rsidRDefault="0011762A" w:rsidP="00525EAA">
            <w:pPr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11762A" w14:paraId="690FDA23" w14:textId="77777777" w:rsidTr="00525EAA">
        <w:trPr>
          <w:trHeight w:val="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4801" w14:textId="77777777" w:rsidR="0011762A" w:rsidRDefault="0011762A" w:rsidP="00525E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27E8" w14:textId="77777777" w:rsidR="0011762A" w:rsidRDefault="0011762A" w:rsidP="00525EAA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A514" w14:textId="77777777" w:rsidR="0011762A" w:rsidRDefault="0011762A" w:rsidP="00525EAA">
            <w:pPr>
              <w:rPr>
                <w:szCs w:val="24"/>
              </w:rPr>
            </w:pPr>
          </w:p>
        </w:tc>
      </w:tr>
      <w:tr w:rsidR="0011762A" w14:paraId="23DD34DC" w14:textId="77777777" w:rsidTr="00525EAA">
        <w:trPr>
          <w:trHeight w:val="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63CF" w14:textId="77777777" w:rsidR="0011762A" w:rsidRDefault="0011762A" w:rsidP="00525E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AFAC" w14:textId="77777777" w:rsidR="0011762A" w:rsidRDefault="0011762A" w:rsidP="00525EAA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5185" w14:textId="77777777" w:rsidR="0011762A" w:rsidRDefault="0011762A" w:rsidP="00525EAA">
            <w:pPr>
              <w:rPr>
                <w:szCs w:val="24"/>
              </w:rPr>
            </w:pPr>
          </w:p>
        </w:tc>
      </w:tr>
      <w:tr w:rsidR="0011762A" w14:paraId="46CF4EC0" w14:textId="77777777" w:rsidTr="00525EAA">
        <w:trPr>
          <w:trHeight w:val="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91B8" w14:textId="77777777" w:rsidR="0011762A" w:rsidRDefault="0011762A" w:rsidP="00525E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9B9" w14:textId="77777777" w:rsidR="0011762A" w:rsidRDefault="0011762A" w:rsidP="00525EAA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44A4" w14:textId="77777777" w:rsidR="0011762A" w:rsidRDefault="0011762A" w:rsidP="00525EAA">
            <w:pPr>
              <w:rPr>
                <w:szCs w:val="24"/>
              </w:rPr>
            </w:pPr>
          </w:p>
        </w:tc>
      </w:tr>
      <w:tr w:rsidR="0011762A" w14:paraId="5ADD9E5F" w14:textId="77777777" w:rsidTr="00525EAA">
        <w:trPr>
          <w:trHeight w:val="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E94E" w14:textId="77777777" w:rsidR="0011762A" w:rsidRDefault="0011762A" w:rsidP="00525EAA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08BC" w14:textId="77777777" w:rsidR="0011762A" w:rsidRDefault="0011762A" w:rsidP="00525EAA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55D" w14:textId="77777777" w:rsidR="0011762A" w:rsidRDefault="0011762A" w:rsidP="00525EAA">
            <w:pPr>
              <w:rPr>
                <w:szCs w:val="24"/>
              </w:rPr>
            </w:pPr>
          </w:p>
        </w:tc>
      </w:tr>
    </w:tbl>
    <w:p w14:paraId="03117756" w14:textId="77777777" w:rsidR="0011762A" w:rsidRDefault="0011762A" w:rsidP="00370976">
      <w:pPr>
        <w:jc w:val="center"/>
      </w:pPr>
    </w:p>
    <w:p w14:paraId="29B3BCDD" w14:textId="77777777" w:rsidR="005F4C81" w:rsidRPr="00BF44EC" w:rsidRDefault="005F4C81" w:rsidP="005F4C81">
      <w:pPr>
        <w:snapToGrid w:val="0"/>
        <w:ind w:right="-108"/>
        <w:jc w:val="both"/>
        <w:rPr>
          <w:szCs w:val="24"/>
        </w:rPr>
      </w:pPr>
      <w:r w:rsidRPr="00BF44EC">
        <w:rPr>
          <w:szCs w:val="24"/>
        </w:rPr>
        <w:t>Pasiūlymas galioja iki termino, nustatyto pirkimo dokumentuose.</w:t>
      </w:r>
    </w:p>
    <w:p w14:paraId="67E012C6" w14:textId="77777777" w:rsidR="0011762A" w:rsidRDefault="0011762A" w:rsidP="0011762A">
      <w:pPr>
        <w:ind w:left="426"/>
        <w:rPr>
          <w:b/>
          <w:szCs w:val="24"/>
        </w:rPr>
      </w:pPr>
    </w:p>
    <w:p w14:paraId="1A3D24C0" w14:textId="77777777" w:rsidR="0011762A" w:rsidRDefault="0011762A" w:rsidP="0011762A">
      <w:pPr>
        <w:ind w:left="426"/>
        <w:rPr>
          <w:szCs w:val="24"/>
        </w:rPr>
      </w:pPr>
    </w:p>
    <w:p w14:paraId="36B7A607" w14:textId="77777777" w:rsidR="0011762A" w:rsidRDefault="0011762A" w:rsidP="0011762A">
      <w:pPr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p w14:paraId="3E6930F0" w14:textId="77777777" w:rsidR="0011762A" w:rsidRDefault="0011762A" w:rsidP="0011762A">
      <w:pPr>
        <w:tabs>
          <w:tab w:val="center" w:pos="2835"/>
        </w:tabs>
        <w:rPr>
          <w:szCs w:val="24"/>
        </w:rPr>
      </w:pPr>
      <w:r>
        <w:rPr>
          <w:szCs w:val="24"/>
        </w:rPr>
        <w:t xml:space="preserve">(Tiekėjo arba jo įgalioto asmens pareigos*) </w:t>
      </w:r>
      <w:r>
        <w:rPr>
          <w:szCs w:val="24"/>
        </w:rPr>
        <w:tab/>
        <w:t>(parašas)                 (vardas, pavardė)</w:t>
      </w:r>
    </w:p>
    <w:p w14:paraId="64872B38" w14:textId="77777777" w:rsidR="0011762A" w:rsidRDefault="0011762A" w:rsidP="0011762A">
      <w:pPr>
        <w:tabs>
          <w:tab w:val="center" w:pos="2835"/>
        </w:tabs>
        <w:ind w:left="426"/>
        <w:rPr>
          <w:szCs w:val="24"/>
        </w:rPr>
      </w:pPr>
    </w:p>
    <w:p w14:paraId="309200DA" w14:textId="77777777" w:rsidR="0011762A" w:rsidRDefault="0011762A" w:rsidP="0011762A">
      <w:pPr>
        <w:rPr>
          <w:szCs w:val="24"/>
        </w:rPr>
      </w:pPr>
      <w:r>
        <w:rPr>
          <w:szCs w:val="24"/>
        </w:rPr>
        <w:t>A.V.</w:t>
      </w:r>
    </w:p>
    <w:p w14:paraId="6C37682F" w14:textId="77777777" w:rsidR="0011762A" w:rsidRDefault="0011762A" w:rsidP="0011762A">
      <w:pPr>
        <w:ind w:left="426"/>
        <w:jc w:val="center"/>
        <w:rPr>
          <w:szCs w:val="24"/>
        </w:rPr>
      </w:pPr>
    </w:p>
    <w:p w14:paraId="24A4CDBC" w14:textId="77777777" w:rsidR="0011762A" w:rsidRDefault="0011762A" w:rsidP="0011762A">
      <w:pPr>
        <w:rPr>
          <w:szCs w:val="24"/>
        </w:rPr>
      </w:pPr>
      <w:r>
        <w:rPr>
          <w:szCs w:val="24"/>
        </w:rPr>
        <w:t>*Pasirašoma atskirai elektroniniu parašu tuo atveju, kai dokumente nurodytas kitas nei visą pasiūlymą pasirašantis asmuo.</w:t>
      </w:r>
    </w:p>
    <w:p w14:paraId="6175661C" w14:textId="77777777" w:rsidR="0011762A" w:rsidRDefault="0011762A" w:rsidP="0011762A">
      <w:pPr>
        <w:ind w:left="426"/>
        <w:rPr>
          <w:szCs w:val="24"/>
        </w:rPr>
      </w:pPr>
    </w:p>
    <w:p w14:paraId="6FDB1E94" w14:textId="77777777" w:rsidR="00850627" w:rsidRDefault="00850627"/>
    <w:p w14:paraId="44310EDF" w14:textId="77777777" w:rsidR="00850627" w:rsidRDefault="00850627"/>
    <w:p w14:paraId="29146BA3" w14:textId="77777777" w:rsidR="00850627" w:rsidRDefault="00850627"/>
    <w:p w14:paraId="0F7211E7" w14:textId="77777777" w:rsidR="00850627" w:rsidRDefault="00850627"/>
    <w:p w14:paraId="560B2A22" w14:textId="77777777" w:rsidR="00850627" w:rsidRDefault="00850627">
      <w:pPr>
        <w:spacing w:line="480" w:lineRule="auto"/>
      </w:pPr>
    </w:p>
    <w:sectPr w:rsidR="00850627">
      <w:pgSz w:w="12240" w:h="15840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296"/>
  <w:autoHyphenation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27"/>
    <w:rsid w:val="00007026"/>
    <w:rsid w:val="00057B9F"/>
    <w:rsid w:val="00082B45"/>
    <w:rsid w:val="000B13F1"/>
    <w:rsid w:val="000B1578"/>
    <w:rsid w:val="0011762A"/>
    <w:rsid w:val="001F3FAD"/>
    <w:rsid w:val="002A1207"/>
    <w:rsid w:val="002A1882"/>
    <w:rsid w:val="00302DF7"/>
    <w:rsid w:val="00370976"/>
    <w:rsid w:val="0049232B"/>
    <w:rsid w:val="004A4955"/>
    <w:rsid w:val="004D6FB7"/>
    <w:rsid w:val="00525EAA"/>
    <w:rsid w:val="005F2DD0"/>
    <w:rsid w:val="005F4C81"/>
    <w:rsid w:val="00642240"/>
    <w:rsid w:val="006C7B9A"/>
    <w:rsid w:val="007071BB"/>
    <w:rsid w:val="0071123C"/>
    <w:rsid w:val="00846CD7"/>
    <w:rsid w:val="00850627"/>
    <w:rsid w:val="00880E6B"/>
    <w:rsid w:val="008B2221"/>
    <w:rsid w:val="008D0230"/>
    <w:rsid w:val="00931DCA"/>
    <w:rsid w:val="00A84907"/>
    <w:rsid w:val="00A85A0F"/>
    <w:rsid w:val="00AF40C8"/>
    <w:rsid w:val="00B97C9F"/>
    <w:rsid w:val="00C10CFF"/>
    <w:rsid w:val="00CE233F"/>
    <w:rsid w:val="00D2749F"/>
    <w:rsid w:val="00E010E0"/>
    <w:rsid w:val="00E1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0B9D"/>
  <w15:docId w15:val="{F2BAE0A0-269A-4DE9-AA72-DE0F1FE2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98C"/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F198C"/>
    <w:rPr>
      <w:rFonts w:ascii="Times New Roman" w:hAnsi="Times New Roman" w:cs="Times New Roman"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D3944"/>
    <w:rPr>
      <w:rFonts w:ascii="Times New Roman" w:hAnsi="Times New Roman" w:cs="Times New Roman"/>
      <w:sz w:val="2"/>
    </w:rPr>
  </w:style>
  <w:style w:type="character" w:styleId="Hipersaitas">
    <w:name w:val="Hyperlink"/>
    <w:basedOn w:val="Numatytasispastraiposriftas"/>
    <w:uiPriority w:val="99"/>
    <w:rsid w:val="003A64DB"/>
    <w:rPr>
      <w:rFonts w:cs="Times New Roman"/>
      <w:color w:val="auto"/>
      <w:u w:val="single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DF198C"/>
    <w:pPr>
      <w:tabs>
        <w:tab w:val="center" w:pos="4320"/>
        <w:tab w:val="right" w:pos="8640"/>
      </w:tabs>
    </w:pPr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10698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DF19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2221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A84907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5963-EE4B-4FC3-8957-008EC65F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12465</Words>
  <Characters>7106</Characters>
  <Application>Microsoft Office Word</Application>
  <DocSecurity>0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</vt:lpstr>
      <vt:lpstr>                                                                                                 </vt:lpstr>
    </vt:vector>
  </TitlesOfParts>
  <Company>pspc</Company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</dc:title>
  <dc:subject/>
  <dc:creator>Naudotojas</dc:creator>
  <cp:keywords/>
  <dc:description/>
  <cp:lastModifiedBy>Žygrė Z</cp:lastModifiedBy>
  <cp:revision>3</cp:revision>
  <cp:lastPrinted>2023-03-31T07:50:00Z</cp:lastPrinted>
  <dcterms:created xsi:type="dcterms:W3CDTF">2025-04-07T09:55:00Z</dcterms:created>
  <dcterms:modified xsi:type="dcterms:W3CDTF">2025-04-08T12:02:00Z</dcterms:modified>
  <dc:language>lt-LT</dc:language>
</cp:coreProperties>
</file>