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693EA" w14:textId="1DD724FD" w:rsidR="00A4483C" w:rsidRDefault="00A4483C" w:rsidP="00A4483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  <w:tab w:val="left" w:pos="5954"/>
        </w:tabs>
        <w:spacing w:after="0" w:line="240" w:lineRule="auto"/>
        <w:ind w:left="6663" w:right="-1"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</w:pPr>
      <w:r w:rsidRPr="00A4483C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Strateginio valdymo informacinės si</w:t>
      </w: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 xml:space="preserve">stemos (SVIS) kūrimo ir diegimo </w:t>
      </w:r>
      <w:r w:rsidRPr="00A4483C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II etapo techninės priežiūros</w:t>
      </w: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 xml:space="preserve"> </w:t>
      </w:r>
      <w:r w:rsidR="00505C00" w:rsidRPr="00505C00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 xml:space="preserve">paslaugų </w:t>
      </w:r>
      <w:r w:rsidR="00A952DB" w:rsidRPr="00A952DB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supaprastinto</w:t>
      </w:r>
      <w:r w:rsidR="00A952DB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 xml:space="preserve"> </w:t>
      </w:r>
      <w:bookmarkStart w:id="0" w:name="_GoBack"/>
      <w:bookmarkEnd w:id="0"/>
      <w:r w:rsidR="00505C00" w:rsidRPr="00505C00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atviro</w:t>
      </w:r>
      <w:r w:rsidRPr="00A4483C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 xml:space="preserve"> </w:t>
      </w:r>
      <w:r w:rsidRPr="00505C00"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konkurso sąlygų</w:t>
      </w:r>
    </w:p>
    <w:p w14:paraId="54CBB85B" w14:textId="266C6C94" w:rsidR="00A4483C" w:rsidRDefault="00A4483C" w:rsidP="00A4483C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  <w:tab w:val="left" w:pos="5954"/>
        </w:tabs>
        <w:spacing w:after="0" w:line="240" w:lineRule="auto"/>
        <w:ind w:left="6663" w:right="-1"/>
        <w:jc w:val="both"/>
        <w:outlineLvl w:val="0"/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0"/>
          <w:szCs w:val="20"/>
          <w:bdr w:val="nil"/>
          <w:lang w:eastAsia="lt-LT"/>
          <w14:ligatures w14:val="none"/>
        </w:rPr>
        <w:t>8 priedas</w:t>
      </w:r>
    </w:p>
    <w:p w14:paraId="0CFFE02F" w14:textId="77777777" w:rsidR="00F772F0" w:rsidRPr="00F772F0" w:rsidRDefault="00F772F0" w:rsidP="00F772F0">
      <w:pPr>
        <w:spacing w:after="0" w:line="240" w:lineRule="auto"/>
        <w:ind w:right="-178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F481E8D" w14:textId="488A4E61" w:rsidR="00F772F0" w:rsidRPr="00036BAF" w:rsidRDefault="00A4483C" w:rsidP="00036BAF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kern w:val="0"/>
          <w:sz w:val="24"/>
          <w:szCs w:val="24"/>
          <w:lang w:eastAsia="ja-JP"/>
          <w14:ligatures w14:val="none"/>
        </w:rPr>
      </w:pPr>
      <w:r w:rsidRPr="00A4483C">
        <w:rPr>
          <w:rFonts w:ascii="Times New Roman" w:eastAsia="Calibri" w:hAnsi="Times New Roman" w:cs="Times New Roman"/>
          <w:b/>
          <w:sz w:val="24"/>
          <w:szCs w:val="24"/>
        </w:rPr>
        <w:t xml:space="preserve">STRATEGINIO VALDYMO INFORMACINĖS SISTEMOS (SVIS) KŪRIMO IR DIEGIMO II ETAPO TECHNINĖS PRIEŽIŪROS </w:t>
      </w:r>
      <w:r w:rsidR="00F772F0" w:rsidRPr="00F772F0">
        <w:rPr>
          <w:rFonts w:ascii="Times New Roman" w:eastAsia="SimSun" w:hAnsi="Times New Roman" w:cs="Times New Roman"/>
          <w:b/>
          <w:caps/>
          <w:color w:val="000000"/>
          <w:kern w:val="0"/>
          <w:sz w:val="24"/>
          <w:szCs w:val="24"/>
          <w:lang w:eastAsia="ja-JP"/>
          <w14:ligatures w14:val="none"/>
        </w:rPr>
        <w:t>paslaugų</w:t>
      </w:r>
    </w:p>
    <w:p w14:paraId="1CC8D8E6" w14:textId="77777777" w:rsidR="00F772F0" w:rsidRPr="00F772F0" w:rsidRDefault="00F772F0" w:rsidP="00F772F0">
      <w:pPr>
        <w:spacing w:after="0" w:line="240" w:lineRule="auto"/>
        <w:ind w:right="-178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035A294" w14:textId="411E26C3" w:rsidR="00F772F0" w:rsidRPr="00F772F0" w:rsidRDefault="00F772F0" w:rsidP="00F772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(</w:t>
      </w:r>
      <w:r w:rsidR="00C83FD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Specialistų</w:t>
      </w:r>
      <w:r w:rsidRPr="00F772F0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sąrašo forma)</w:t>
      </w:r>
    </w:p>
    <w:p w14:paraId="04AAFC5C" w14:textId="77777777" w:rsidR="00F772F0" w:rsidRPr="00F772F0" w:rsidRDefault="00F772F0" w:rsidP="00F772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2E9FFAD0" w14:textId="7719EAC2" w:rsidR="00F772F0" w:rsidRPr="00F772F0" w:rsidRDefault="00C83FD8" w:rsidP="00F772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SPECIALISTŲ</w:t>
      </w:r>
      <w:r w:rsidR="00F772F0" w:rsidRPr="00F772F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SĄRAŠAS</w:t>
      </w:r>
    </w:p>
    <w:p w14:paraId="4A65C98A" w14:textId="77777777" w:rsidR="00F772F0" w:rsidRPr="00F772F0" w:rsidRDefault="00F772F0" w:rsidP="00F772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F772F0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F772F0" w:rsidRDefault="00F772F0" w:rsidP="00F772F0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F772F0" w:rsidRDefault="00F772F0" w:rsidP="00F772F0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F772F0" w:rsidRDefault="00C83FD8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F772F0" w:rsidRDefault="00F772F0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F772F0" w:rsidRDefault="00C83FD8" w:rsidP="00F772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F772F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6ABC6A66" w:rsidR="00F772F0" w:rsidRPr="00F772F0" w:rsidRDefault="00C83FD8" w:rsidP="00F772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F772F0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 ir tiekėjo teisiniai santykiai</w:t>
            </w:r>
          </w:p>
        </w:tc>
      </w:tr>
      <w:tr w:rsidR="00F772F0" w:rsidRPr="00F772F0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F772F0" w:rsidRDefault="00F772F0" w:rsidP="000A23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F772F0" w:rsidRDefault="00F772F0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064077ED" w14:textId="3BF7595F" w:rsidR="0039166A" w:rsidRPr="00F6461B" w:rsidRDefault="00BE3619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6C206B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Projekto</w:t>
            </w:r>
            <w:r w:rsidRPr="00F6461B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 </w:t>
            </w:r>
            <w:r w:rsidR="0039166A" w:rsidRPr="00F6461B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 xml:space="preserve"> vadovas</w:t>
            </w:r>
            <w:r w:rsidR="0039166A"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 </w:t>
            </w:r>
          </w:p>
          <w:p w14:paraId="704E9334" w14:textId="210212EF" w:rsidR="00F772F0" w:rsidRPr="00F6461B" w:rsidRDefault="00F772F0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(atitinka konkurso sąlygų </w:t>
            </w:r>
            <w:r w:rsidR="00DA2914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5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.1.</w:t>
            </w:r>
            <w:r w:rsidR="00DA2914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2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.1 papunktyje nustatytus reikalavimus)</w:t>
            </w:r>
          </w:p>
        </w:tc>
        <w:tc>
          <w:tcPr>
            <w:tcW w:w="2805" w:type="dxa"/>
            <w:shd w:val="clear" w:color="auto" w:fill="auto"/>
          </w:tcPr>
          <w:p w14:paraId="117233BF" w14:textId="77777777" w:rsidR="00F772F0" w:rsidRPr="00F772F0" w:rsidRDefault="00F772F0" w:rsidP="00F772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tinkamą nurodyti</w:t>
            </w: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*</w:t>
            </w:r>
          </w:p>
        </w:tc>
      </w:tr>
      <w:tr w:rsidR="00F772F0" w:rsidRPr="00F772F0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F772F0" w:rsidRDefault="00F772F0" w:rsidP="000A23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F772F0" w:rsidRDefault="00F772F0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0AC2C278" w14:textId="77777777" w:rsidR="007D38EB" w:rsidRDefault="007D38EB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7D3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Informacinių sistemų veiklos procesų / duomenų ekspertas/analitikas </w:t>
            </w:r>
          </w:p>
          <w:p w14:paraId="44988C89" w14:textId="6CAB3A4D" w:rsidR="00F772F0" w:rsidRPr="00F6461B" w:rsidRDefault="00F772F0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(atitinka konkurso sąlygų </w:t>
            </w:r>
            <w:r w:rsidR="00DA2914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5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.1.</w:t>
            </w:r>
            <w:r w:rsidR="00684783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2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.2 papunktyje nustatytus reikalavimus)</w:t>
            </w:r>
          </w:p>
        </w:tc>
        <w:tc>
          <w:tcPr>
            <w:tcW w:w="2805" w:type="dxa"/>
            <w:shd w:val="clear" w:color="auto" w:fill="auto"/>
          </w:tcPr>
          <w:p w14:paraId="2B5432F8" w14:textId="77777777" w:rsidR="00F772F0" w:rsidRPr="00F772F0" w:rsidRDefault="00F772F0" w:rsidP="00F772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tinkamą nurodyti</w:t>
            </w: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*</w:t>
            </w:r>
          </w:p>
        </w:tc>
      </w:tr>
      <w:tr w:rsidR="00F772F0" w:rsidRPr="00F772F0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F772F0" w:rsidRDefault="00F772F0" w:rsidP="000A23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F772F0" w:rsidRDefault="00F772F0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22D7762" w14:textId="77777777" w:rsidR="007D38EB" w:rsidRDefault="007D38EB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7D3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Testavimo specialistas </w:t>
            </w:r>
          </w:p>
          <w:p w14:paraId="2AE671B7" w14:textId="1549C678" w:rsidR="00F772F0" w:rsidRPr="00F6461B" w:rsidRDefault="00F772F0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(atitinka konkurso sąlygų </w:t>
            </w:r>
            <w:r w:rsidR="00DA2914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5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.1.</w:t>
            </w:r>
            <w:r w:rsidR="00DA2914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2</w:t>
            </w:r>
            <w:r w:rsidRPr="00F6461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.3 papunktyje nustatytus reikalavimus)</w:t>
            </w:r>
          </w:p>
        </w:tc>
        <w:tc>
          <w:tcPr>
            <w:tcW w:w="2805" w:type="dxa"/>
            <w:shd w:val="clear" w:color="auto" w:fill="auto"/>
          </w:tcPr>
          <w:p w14:paraId="65A5368C" w14:textId="77777777" w:rsidR="00F772F0" w:rsidRPr="00F772F0" w:rsidRDefault="00F772F0" w:rsidP="00F772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tinkamą nurodyti</w:t>
            </w: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*</w:t>
            </w:r>
          </w:p>
        </w:tc>
      </w:tr>
      <w:tr w:rsidR="00F772F0" w:rsidRPr="00F772F0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F772F0" w:rsidRDefault="00F772F0" w:rsidP="000A23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F772F0" w:rsidRDefault="00F772F0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C84674" w14:textId="64E27016" w:rsidR="002710DA" w:rsidRDefault="007D38EB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7D3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Ergonomikos (vartotojo sąsajos kokybės) ekspertas</w:t>
            </w:r>
            <w:r w:rsidR="002710DA" w:rsidRPr="0036334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 </w:t>
            </w:r>
          </w:p>
          <w:p w14:paraId="3AF1F3D9" w14:textId="5C43B7C4" w:rsidR="00F772F0" w:rsidRPr="00363340" w:rsidRDefault="00F772F0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36334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(atitinka konkurso sąlygų </w:t>
            </w:r>
            <w:r w:rsidR="00DA2914" w:rsidRPr="0036334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5</w:t>
            </w:r>
            <w:r w:rsidRPr="0036334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.1.</w:t>
            </w:r>
            <w:r w:rsidR="00DA2914" w:rsidRPr="0036334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2</w:t>
            </w:r>
            <w:r w:rsidRPr="0036334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.4 papunktyje nustatytus reikalavimus)</w:t>
            </w:r>
          </w:p>
        </w:tc>
        <w:tc>
          <w:tcPr>
            <w:tcW w:w="2805" w:type="dxa"/>
            <w:shd w:val="clear" w:color="auto" w:fill="auto"/>
          </w:tcPr>
          <w:p w14:paraId="6F249017" w14:textId="77777777" w:rsidR="00F772F0" w:rsidRPr="00F772F0" w:rsidRDefault="00F772F0" w:rsidP="00F772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tinkamą nurodyti</w:t>
            </w: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*</w:t>
            </w:r>
          </w:p>
        </w:tc>
      </w:tr>
      <w:tr w:rsidR="00363340" w:rsidRPr="00F772F0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F772F0" w:rsidRDefault="00363340" w:rsidP="000A23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F772F0" w:rsidRDefault="00363340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65110CBD" w14:textId="680A7A51" w:rsidR="007D38EB" w:rsidRDefault="00A97F61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IS</w:t>
            </w:r>
            <w:r w:rsidR="007D38EB" w:rsidRPr="007D38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saugos specialistas </w:t>
            </w:r>
          </w:p>
          <w:p w14:paraId="562FFD3D" w14:textId="5A22AD5D" w:rsidR="00363340" w:rsidRPr="004D2C7F" w:rsidRDefault="00363340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4D2C7F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(atitinka konkurso sąlygų 5.1.2.5 papunktyje nustatytus reikalavimus)</w:t>
            </w:r>
          </w:p>
        </w:tc>
        <w:tc>
          <w:tcPr>
            <w:tcW w:w="2805" w:type="dxa"/>
            <w:shd w:val="clear" w:color="auto" w:fill="auto"/>
          </w:tcPr>
          <w:p w14:paraId="0A12E401" w14:textId="639271C1" w:rsidR="00363340" w:rsidRPr="00F772F0" w:rsidRDefault="00C601A4" w:rsidP="00F772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tinkamą nurodyti</w:t>
            </w: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*</w:t>
            </w:r>
          </w:p>
        </w:tc>
      </w:tr>
      <w:tr w:rsidR="00363340" w:rsidRPr="00F772F0" w14:paraId="77A3219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B1D9111" w14:textId="2BCD6EAE" w:rsidR="00363340" w:rsidRPr="00F772F0" w:rsidRDefault="00363340" w:rsidP="000A23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48531B7B" w14:textId="77777777" w:rsidR="00363340" w:rsidRPr="00F772F0" w:rsidRDefault="00363340" w:rsidP="00F772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D064AD0" w14:textId="15F9A212" w:rsidR="002710DA" w:rsidRDefault="007D38EB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7D38EB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Strateginio valdymo informacinių sistemų naudojimo ekspertas</w:t>
            </w:r>
            <w:r w:rsidR="00F72ECB" w:rsidRPr="00F72EC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  <w:p w14:paraId="37522383" w14:textId="3570DD83" w:rsidR="00363340" w:rsidRPr="00363340" w:rsidRDefault="00363340" w:rsidP="00271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2ECB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(atitinka konkurso sąlygų 5.1.2.6 papunktyje nustatytus reikalavimus)</w:t>
            </w:r>
          </w:p>
        </w:tc>
        <w:tc>
          <w:tcPr>
            <w:tcW w:w="2805" w:type="dxa"/>
            <w:shd w:val="clear" w:color="auto" w:fill="auto"/>
          </w:tcPr>
          <w:p w14:paraId="65292CA8" w14:textId="4ADAC015" w:rsidR="00363340" w:rsidRPr="00F772F0" w:rsidRDefault="00C601A4" w:rsidP="00F772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F772F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tinkamą nurodyti</w:t>
            </w:r>
            <w:r w:rsidRPr="00F772F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*</w:t>
            </w:r>
          </w:p>
        </w:tc>
      </w:tr>
    </w:tbl>
    <w:p w14:paraId="2856A4D9" w14:textId="77777777" w:rsidR="00F772F0" w:rsidRPr="00F772F0" w:rsidRDefault="00F772F0" w:rsidP="00F7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* </w:t>
      </w:r>
      <w:r w:rsidRPr="00F772F0">
        <w:rPr>
          <w:rFonts w:ascii="Times New Roman" w:eastAsia="Times New Roman" w:hAnsi="Times New Roman" w:cs="Times New Roman"/>
          <w:kern w:val="0"/>
          <w:lang w:val="en-US" w:eastAsia="lt-LT"/>
          <w14:ligatures w14:val="none"/>
        </w:rPr>
        <w:t xml:space="preserve">1. </w:t>
      </w:r>
      <w:r w:rsidRPr="00F772F0">
        <w:rPr>
          <w:rFonts w:ascii="Times New Roman" w:eastAsia="Times New Roman" w:hAnsi="Times New Roman" w:cs="Times New Roman"/>
          <w:kern w:val="0"/>
          <w:u w:val="single"/>
          <w:lang w:eastAsia="lt-LT"/>
          <w14:ligatures w14:val="none"/>
        </w:rPr>
        <w:t>Tiekėjo darbuotojas;</w:t>
      </w: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1EFEEF00" w14:textId="25111867" w:rsidR="00F772F0" w:rsidRPr="00F772F0" w:rsidRDefault="00F772F0" w:rsidP="00F7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2. </w:t>
      </w:r>
      <w:r w:rsidRPr="00F772F0">
        <w:rPr>
          <w:rFonts w:ascii="Times New Roman" w:eastAsia="Times New Roman" w:hAnsi="Times New Roman" w:cs="Times New Roman"/>
          <w:kern w:val="0"/>
          <w:u w:val="single"/>
          <w:lang w:eastAsia="lt-LT"/>
          <w14:ligatures w14:val="none"/>
        </w:rPr>
        <w:t xml:space="preserve">Konkurso laimėjimo atveju tiekėjo planuojamas įdarbinti </w:t>
      </w:r>
      <w:r w:rsidR="00C83FD8">
        <w:rPr>
          <w:rFonts w:ascii="Times New Roman" w:eastAsia="Times New Roman" w:hAnsi="Times New Roman" w:cs="Times New Roman"/>
          <w:kern w:val="0"/>
          <w:u w:val="single"/>
          <w:lang w:eastAsia="lt-LT"/>
          <w14:ligatures w14:val="none"/>
        </w:rPr>
        <w:t>specialistas</w:t>
      </w: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gramStart"/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proofErr w:type="gramEnd"/>
      <w:r w:rsidRPr="00F772F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asmenys, kuriuos tiekėjas planuoja įdarbinti, teikiant pasiūlymą turi būti išviešinti</w:t>
      </w:r>
      <w:r w:rsidRPr="00F772F0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</w:t>
      </w:r>
      <w:r w:rsidRPr="00F772F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F772F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sodrai</w:t>
      </w:r>
      <w:proofErr w:type="spellEnd"/>
      <w:r w:rsidRPr="00F772F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 ir pan.) neprivalo būti tikrinami.);</w:t>
      </w: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3523A87F" w14:textId="3FCD55F7" w:rsidR="00F772F0" w:rsidRPr="00F772F0" w:rsidRDefault="00F772F0" w:rsidP="00F7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  3. </w:t>
      </w:r>
      <w:r w:rsidRPr="00F772F0">
        <w:rPr>
          <w:rFonts w:ascii="Times New Roman" w:eastAsia="Times New Roman" w:hAnsi="Times New Roman" w:cs="Times New Roman"/>
          <w:color w:val="000000"/>
          <w:kern w:val="0"/>
          <w:u w:val="single"/>
          <w:lang w:eastAsia="lt-LT"/>
          <w14:ligatures w14:val="none"/>
        </w:rPr>
        <w:t>Savarankiškai veiklą vykdantis ūkio subjektas</w:t>
      </w:r>
      <w:r w:rsidRPr="00F772F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Pr="00F772F0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(ūkio subjektai ir kiti savarankiškai veiklą vykdantys ūkio subjektai (</w:t>
      </w:r>
      <w:r w:rsidR="00C83FD8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specialistai</w:t>
      </w:r>
      <w:r w:rsidRPr="00F772F0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), kuriais tiekėjas remiasi,</w:t>
      </w:r>
      <w:r w:rsidR="00C83FD8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 xml:space="preserve"> vadovaujantis konkurso sąlygų 5</w:t>
      </w:r>
      <w:r w:rsidRPr="00F772F0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.</w:t>
      </w:r>
      <w:r w:rsidR="00C83FD8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3.</w:t>
      </w:r>
      <w:r w:rsidRPr="00F772F0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 xml:space="preserve">3 </w:t>
      </w:r>
      <w:r w:rsidR="00C83FD8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papunkčiu</w:t>
      </w:r>
      <w:r w:rsidRPr="00F772F0">
        <w:rPr>
          <w:rFonts w:ascii="Times New Roman" w:eastAsia="Times New Roman" w:hAnsi="Times New Roman" w:cs="Times New Roman"/>
          <w:i/>
          <w:color w:val="000000"/>
          <w:kern w:val="0"/>
          <w:lang w:eastAsia="lt-LT"/>
          <w14:ligatures w14:val="none"/>
        </w:rPr>
        <w:t>, pildo ir pateikia atskirą EBVPD).</w:t>
      </w:r>
    </w:p>
    <w:p w14:paraId="3403CD47" w14:textId="2A2504D2" w:rsidR="00F772F0" w:rsidRPr="00F772F0" w:rsidRDefault="00F772F0" w:rsidP="00F772F0">
      <w:p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 xml:space="preserve">       Tuo atveju, jei </w:t>
      </w:r>
      <w:r w:rsidR="00C83FD8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>specialistas</w:t>
      </w:r>
      <w:r w:rsidRPr="00F772F0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 xml:space="preserve"> nėra tiekėjo darbuotojas, pateikiamas </w:t>
      </w:r>
      <w:r w:rsidR="00C83FD8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>specialisto</w:t>
      </w:r>
      <w:r w:rsidRPr="00F772F0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 xml:space="preserve"> sutikimas</w:t>
      </w:r>
      <w:r w:rsidRPr="00F772F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ketinimų protokolas ar preliminari sutartis, Tiekėjui laimėjus konkursą ir pasirašius viešojo pirkimo sutartį, vykdyti jam priskirtas pareigas.</w:t>
      </w:r>
    </w:p>
    <w:p w14:paraId="10E6FF07" w14:textId="77777777" w:rsidR="00F772F0" w:rsidRPr="00F772F0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8D2680B" w14:textId="77777777" w:rsidR="00F772F0" w:rsidRPr="00F772F0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AEE1FD4" w14:textId="77777777" w:rsidR="00F772F0" w:rsidRPr="00F772F0" w:rsidRDefault="00F772F0" w:rsidP="00F772F0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_____________________________________________</w:t>
      </w:r>
    </w:p>
    <w:p w14:paraId="6C47B379" w14:textId="77777777" w:rsidR="00F772F0" w:rsidRPr="00F772F0" w:rsidRDefault="00F772F0" w:rsidP="00F772F0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(tiekėjo arba jo įgalioto asmens vardas, pavardė, parašas)</w:t>
      </w:r>
    </w:p>
    <w:p w14:paraId="15BD1049" w14:textId="77777777" w:rsidR="00F772F0" w:rsidRPr="00F772F0" w:rsidRDefault="00F772F0" w:rsidP="00F772F0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11268695" w14:textId="77777777" w:rsidR="00F772F0" w:rsidRPr="00F772F0" w:rsidRDefault="00F772F0" w:rsidP="00F772F0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0E05AF3D" w14:textId="77777777" w:rsidR="00F772F0" w:rsidRPr="00F772F0" w:rsidRDefault="00F772F0" w:rsidP="00F772F0">
      <w:pPr>
        <w:widowControl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F772F0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__________________</w:t>
      </w:r>
    </w:p>
    <w:p w14:paraId="2F7ECF80" w14:textId="77777777" w:rsidR="005E20E5" w:rsidRDefault="005E20E5"/>
    <w:sectPr w:rsidR="005E20E5" w:rsidSect="00917930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113D55" w15:done="0"/>
  <w15:commentEx w15:paraId="3D3639B1" w15:done="0"/>
  <w15:commentEx w15:paraId="50B17B6B" w15:done="0"/>
  <w15:commentEx w15:paraId="3CA0A6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113D55" w16cid:durableId="27C6B655"/>
  <w16cid:commentId w16cid:paraId="3D3639B1" w16cid:durableId="27C6B656"/>
  <w16cid:commentId w16cid:paraId="50B17B6B" w16cid:durableId="27BDCC93"/>
  <w16cid:commentId w16cid:paraId="3CA0A6F5" w16cid:durableId="27C7F5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26327" w14:textId="77777777" w:rsidR="00B73C62" w:rsidRDefault="004116F4">
      <w:pPr>
        <w:spacing w:after="0" w:line="240" w:lineRule="auto"/>
      </w:pPr>
      <w:r>
        <w:separator/>
      </w:r>
    </w:p>
  </w:endnote>
  <w:endnote w:type="continuationSeparator" w:id="0">
    <w:p w14:paraId="33539CD4" w14:textId="77777777" w:rsidR="00B73C62" w:rsidRDefault="0041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B02A9" w14:textId="77777777" w:rsidR="00B73C62" w:rsidRDefault="004116F4">
      <w:pPr>
        <w:spacing w:after="0" w:line="240" w:lineRule="auto"/>
      </w:pPr>
      <w:r>
        <w:separator/>
      </w:r>
    </w:p>
  </w:footnote>
  <w:footnote w:type="continuationSeparator" w:id="0">
    <w:p w14:paraId="27466F2F" w14:textId="77777777" w:rsidR="00B73C62" w:rsidRDefault="0041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A952D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483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A952DB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ia Artisiuk">
    <w15:presenceInfo w15:providerId="AD" w15:userId="S::a.artisiuk@cpva.lt::12f5513e-170b-426a-a1e7-0ad6eb573e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F0"/>
    <w:rsid w:val="00000A0C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AF"/>
    <w:rsid w:val="001C6C62"/>
    <w:rsid w:val="001E2D33"/>
    <w:rsid w:val="00205BA0"/>
    <w:rsid w:val="002250A0"/>
    <w:rsid w:val="0026322B"/>
    <w:rsid w:val="00263290"/>
    <w:rsid w:val="002654A1"/>
    <w:rsid w:val="002710DA"/>
    <w:rsid w:val="002D5619"/>
    <w:rsid w:val="0035673D"/>
    <w:rsid w:val="00363340"/>
    <w:rsid w:val="00367243"/>
    <w:rsid w:val="0039166A"/>
    <w:rsid w:val="003C4C81"/>
    <w:rsid w:val="003D1A06"/>
    <w:rsid w:val="004116F4"/>
    <w:rsid w:val="004A4D17"/>
    <w:rsid w:val="004C2229"/>
    <w:rsid w:val="004D2C7F"/>
    <w:rsid w:val="00505C00"/>
    <w:rsid w:val="005E20E5"/>
    <w:rsid w:val="005F2DB7"/>
    <w:rsid w:val="00603788"/>
    <w:rsid w:val="0065264F"/>
    <w:rsid w:val="006556F0"/>
    <w:rsid w:val="00684783"/>
    <w:rsid w:val="006C206B"/>
    <w:rsid w:val="006E3011"/>
    <w:rsid w:val="00745929"/>
    <w:rsid w:val="007904FB"/>
    <w:rsid w:val="007D38E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E136A"/>
    <w:rsid w:val="009E7992"/>
    <w:rsid w:val="00A4483C"/>
    <w:rsid w:val="00A50EEE"/>
    <w:rsid w:val="00A72239"/>
    <w:rsid w:val="00A852ED"/>
    <w:rsid w:val="00A952DB"/>
    <w:rsid w:val="00A97F61"/>
    <w:rsid w:val="00AC0A38"/>
    <w:rsid w:val="00B31E7C"/>
    <w:rsid w:val="00B73C62"/>
    <w:rsid w:val="00B77DCF"/>
    <w:rsid w:val="00BE3619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F25D14"/>
    <w:rsid w:val="00F46C66"/>
    <w:rsid w:val="00F6461B"/>
    <w:rsid w:val="00F72A02"/>
    <w:rsid w:val="00F72ECB"/>
    <w:rsid w:val="00F772F0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3B0EE-D177-4DA3-9DC6-AE29754A025A}">
  <ds:schemaRefs>
    <ds:schemaRef ds:uri="http://schemas.openxmlformats.org/package/2006/metadata/core-properties"/>
    <ds:schemaRef ds:uri="http://purl.org/dc/dcmitype/"/>
    <ds:schemaRef ds:uri="f5ebda27-b626-448f-a7d1-d1cf5ad133fa"/>
    <ds:schemaRef ds:uri="http://purl.org/dc/elements/1.1/"/>
    <ds:schemaRef ds:uri="http://schemas.microsoft.com/office/2006/metadata/properties"/>
    <ds:schemaRef ds:uri="http://schemas.microsoft.com/office/2006/documentManagement/types"/>
    <ds:schemaRef ds:uri="028236e2-f653-4d19-ab67-4d06a9145e0c"/>
    <ds:schemaRef ds:uri="http://www.w3.org/XML/1998/namespace"/>
    <ds:schemaRef ds:uri="http://schemas.microsoft.com/office/infopath/2007/PartnerControls"/>
    <ds:schemaRef ds:uri="a843bbba-5665-4b5f-aacc-cdcb1c804839"/>
    <ds:schemaRef ds:uri="4b2e9d09-07c5-42d4-ad0a-92e216c40b9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1423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subject/>
  <dc:creator>Ania Artisiuk</dc:creator>
  <cp:keywords/>
  <dc:description/>
  <cp:lastModifiedBy>Lina Plieniūtė</cp:lastModifiedBy>
  <cp:revision>32</cp:revision>
  <dcterms:created xsi:type="dcterms:W3CDTF">2023-03-24T08:12:00Z</dcterms:created>
  <dcterms:modified xsi:type="dcterms:W3CDTF">2024-01-24T12:53:00Z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