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A65A6" w14:textId="1F6A2DED" w:rsidR="00EC671A" w:rsidRPr="00EC671A" w:rsidRDefault="00EC671A" w:rsidP="00EC671A">
      <w:pPr>
        <w:tabs>
          <w:tab w:val="left" w:pos="1248"/>
        </w:tabs>
        <w:ind w:firstLine="851"/>
        <w:jc w:val="right"/>
        <w:rPr>
          <w:rFonts w:ascii="Arial" w:hAnsi="Arial" w:cs="Arial"/>
          <w:sz w:val="20"/>
          <w:szCs w:val="20"/>
        </w:rPr>
      </w:pPr>
      <w:bookmarkStart w:id="0" w:name="_Hlk128470593"/>
      <w:r>
        <w:rPr>
          <w:rFonts w:ascii="Arial" w:hAnsi="Arial" w:cs="Arial"/>
          <w:sz w:val="20"/>
          <w:szCs w:val="20"/>
        </w:rPr>
        <w:t xml:space="preserve">Pirkimo sąlygų </w:t>
      </w:r>
      <w:r w:rsidRPr="00EC671A">
        <w:rPr>
          <w:rFonts w:ascii="Arial" w:hAnsi="Arial" w:cs="Arial"/>
          <w:sz w:val="20"/>
          <w:szCs w:val="20"/>
        </w:rPr>
        <w:t xml:space="preserve">SD </w:t>
      </w:r>
      <w:r w:rsidR="00B56CB7">
        <w:rPr>
          <w:rFonts w:ascii="Arial" w:hAnsi="Arial" w:cs="Arial"/>
          <w:sz w:val="20"/>
          <w:szCs w:val="20"/>
        </w:rPr>
        <w:t>3</w:t>
      </w:r>
      <w:r w:rsidRPr="00EC671A">
        <w:rPr>
          <w:rFonts w:ascii="Arial" w:hAnsi="Arial" w:cs="Arial"/>
          <w:sz w:val="20"/>
          <w:szCs w:val="20"/>
        </w:rPr>
        <w:t xml:space="preserve"> priedas</w:t>
      </w:r>
    </w:p>
    <w:p w14:paraId="2D053E24" w14:textId="77777777" w:rsidR="00EC671A" w:rsidRDefault="00EC671A" w:rsidP="00EC671A">
      <w:pPr>
        <w:tabs>
          <w:tab w:val="left" w:pos="9639"/>
        </w:tabs>
        <w:jc w:val="center"/>
        <w:rPr>
          <w:rFonts w:ascii="Arial" w:hAnsi="Arial" w:cs="Arial"/>
          <w:b/>
          <w:caps/>
          <w:sz w:val="22"/>
          <w:szCs w:val="22"/>
        </w:rPr>
      </w:pPr>
    </w:p>
    <w:p w14:paraId="7917A24D" w14:textId="77777777" w:rsidR="006E2905" w:rsidRDefault="006E2905" w:rsidP="00EC671A">
      <w:pPr>
        <w:tabs>
          <w:tab w:val="left" w:pos="9639"/>
        </w:tabs>
        <w:jc w:val="center"/>
        <w:rPr>
          <w:rFonts w:ascii="Arial" w:hAnsi="Arial" w:cs="Arial"/>
          <w:b/>
          <w:caps/>
          <w:sz w:val="22"/>
          <w:szCs w:val="22"/>
        </w:rPr>
      </w:pPr>
    </w:p>
    <w:p w14:paraId="174BF760" w14:textId="5C47A387" w:rsidR="00E779EB" w:rsidRPr="00E779EB" w:rsidRDefault="00E779EB" w:rsidP="00E779EB">
      <w:pPr>
        <w:tabs>
          <w:tab w:val="left" w:pos="9639"/>
        </w:tabs>
        <w:jc w:val="center"/>
        <w:rPr>
          <w:rFonts w:ascii="Arial" w:eastAsia="SimSun" w:hAnsi="Arial" w:cs="Arial"/>
          <w:b/>
          <w:sz w:val="22"/>
          <w:szCs w:val="22"/>
        </w:rPr>
      </w:pPr>
      <w:r>
        <w:rPr>
          <w:rFonts w:ascii="Arial" w:eastAsia="SimSun" w:hAnsi="Arial" w:cs="Arial"/>
          <w:b/>
          <w:sz w:val="22"/>
          <w:szCs w:val="22"/>
        </w:rPr>
        <w:t>VOKAI MAŠININIAM DĖJIMUI</w:t>
      </w:r>
    </w:p>
    <w:p w14:paraId="1D4AD2BE" w14:textId="77777777" w:rsidR="006E2905" w:rsidRDefault="006E2905" w:rsidP="00360876">
      <w:pPr>
        <w:tabs>
          <w:tab w:val="left" w:pos="9639"/>
        </w:tabs>
        <w:rPr>
          <w:rFonts w:ascii="Arial" w:hAnsi="Arial" w:cs="Arial"/>
          <w:b/>
          <w:caps/>
          <w:sz w:val="22"/>
          <w:szCs w:val="22"/>
        </w:rPr>
      </w:pPr>
    </w:p>
    <w:p w14:paraId="76D7898D" w14:textId="02B96455" w:rsidR="00EC671A" w:rsidRPr="00C05956" w:rsidRDefault="00EC671A" w:rsidP="00EC671A">
      <w:pPr>
        <w:tabs>
          <w:tab w:val="left" w:pos="9639"/>
        </w:tabs>
        <w:jc w:val="center"/>
        <w:rPr>
          <w:rFonts w:ascii="Arial" w:hAnsi="Arial" w:cs="Arial"/>
          <w:b/>
          <w:caps/>
          <w:sz w:val="22"/>
          <w:szCs w:val="22"/>
        </w:rPr>
      </w:pPr>
      <w:r w:rsidRPr="00C05956">
        <w:rPr>
          <w:rFonts w:ascii="Arial" w:hAnsi="Arial" w:cs="Arial"/>
          <w:b/>
          <w:caps/>
          <w:sz w:val="22"/>
          <w:szCs w:val="22"/>
        </w:rPr>
        <w:t>Pa</w:t>
      </w:r>
      <w:r>
        <w:rPr>
          <w:rFonts w:ascii="Arial" w:hAnsi="Arial" w:cs="Arial"/>
          <w:b/>
          <w:caps/>
          <w:sz w:val="22"/>
          <w:szCs w:val="22"/>
        </w:rPr>
        <w:t>SIŪLYMAS</w:t>
      </w:r>
    </w:p>
    <w:bookmarkEnd w:id="0"/>
    <w:p w14:paraId="364F9DAF" w14:textId="77777777" w:rsidR="00312219" w:rsidRDefault="00312219" w:rsidP="00F80667">
      <w:pPr>
        <w:ind w:hanging="110"/>
        <w:jc w:val="center"/>
        <w:rPr>
          <w:rFonts w:ascii="Arial" w:eastAsia="SimSun" w:hAnsi="Arial" w:cs="Arial"/>
          <w:b/>
          <w:sz w:val="22"/>
          <w:szCs w:val="22"/>
        </w:rPr>
      </w:pPr>
    </w:p>
    <w:p w14:paraId="771CFC77" w14:textId="15056488"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w:t>
      </w:r>
    </w:p>
    <w:p w14:paraId="2E0E4DBA"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(Data)</w:t>
      </w:r>
    </w:p>
    <w:p w14:paraId="75C8B301" w14:textId="41545DB4"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w:t>
      </w:r>
    </w:p>
    <w:p w14:paraId="2F8836C8" w14:textId="77777777" w:rsidR="00F80667"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(Vieta)</w:t>
      </w:r>
    </w:p>
    <w:p w14:paraId="05547B28" w14:textId="77777777" w:rsidR="006E2905" w:rsidRPr="00C05956" w:rsidRDefault="006E2905" w:rsidP="00F80667">
      <w:pPr>
        <w:tabs>
          <w:tab w:val="left" w:pos="9639"/>
        </w:tabs>
        <w:jc w:val="center"/>
        <w:rPr>
          <w:rFonts w:ascii="Arial" w:eastAsia="SimSun" w:hAnsi="Arial" w:cs="Arial"/>
          <w:sz w:val="22"/>
          <w:szCs w:val="22"/>
        </w:rPr>
      </w:pPr>
    </w:p>
    <w:p w14:paraId="05E4B2DC" w14:textId="77777777" w:rsidR="006E2905" w:rsidRPr="00312219" w:rsidRDefault="006E2905" w:rsidP="006E2905">
      <w:pPr>
        <w:pStyle w:val="ListParagraph"/>
        <w:ind w:left="250"/>
        <w:jc w:val="center"/>
        <w:rPr>
          <w:rFonts w:ascii="Arial" w:hAnsi="Arial" w:cs="Arial"/>
          <w:b/>
          <w:caps/>
        </w:rPr>
      </w:pPr>
      <w:r>
        <w:rPr>
          <w:rFonts w:ascii="Arial" w:hAnsi="Arial" w:cs="Arial"/>
          <w:b/>
          <w:caps/>
        </w:rPr>
        <w:t>INFORMACIJA APIE TIEKĖJĄ</w:t>
      </w:r>
    </w:p>
    <w:p w14:paraId="7935563D" w14:textId="77777777" w:rsidR="00F80667" w:rsidRPr="00C05956" w:rsidRDefault="00F80667" w:rsidP="00F80667">
      <w:pPr>
        <w:tabs>
          <w:tab w:val="left" w:pos="9639"/>
        </w:tabs>
        <w:jc w:val="center"/>
        <w:rPr>
          <w:rFonts w:ascii="Arial" w:eastAsia="SimSun"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C05956" w14:paraId="5D99964D" w14:textId="77777777" w:rsidTr="002657A2">
        <w:tc>
          <w:tcPr>
            <w:tcW w:w="6374" w:type="dxa"/>
            <w:shd w:val="clear" w:color="auto" w:fill="EAF1DD" w:themeFill="accent3" w:themeFillTint="33"/>
            <w:vAlign w:val="center"/>
          </w:tcPr>
          <w:p w14:paraId="7788FAE6" w14:textId="7D7B1D73"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pavadinimas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pavadinimai</w:t>
            </w:r>
            <w:r w:rsidR="008925E0" w:rsidRPr="00C05956">
              <w:rPr>
                <w:rFonts w:ascii="Arial" w:eastAsia="SimSun" w:hAnsi="Arial" w:cs="Arial"/>
                <w:i/>
                <w:sz w:val="22"/>
                <w:szCs w:val="22"/>
                <w:lang w:eastAsia="lt-LT"/>
              </w:rPr>
              <w:t>)</w:t>
            </w:r>
          </w:p>
        </w:tc>
        <w:tc>
          <w:tcPr>
            <w:tcW w:w="3686" w:type="dxa"/>
            <w:vAlign w:val="center"/>
          </w:tcPr>
          <w:p w14:paraId="5D0E5478" w14:textId="77777777" w:rsidR="00F80667" w:rsidRPr="00C05956" w:rsidRDefault="00F80667" w:rsidP="00465032">
            <w:pPr>
              <w:tabs>
                <w:tab w:val="left" w:pos="9639"/>
              </w:tabs>
              <w:jc w:val="center"/>
              <w:rPr>
                <w:rFonts w:ascii="Arial" w:eastAsia="SimSun" w:hAnsi="Arial" w:cs="Arial"/>
                <w:sz w:val="22"/>
                <w:szCs w:val="22"/>
              </w:rPr>
            </w:pPr>
          </w:p>
          <w:p w14:paraId="09CB76CF"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63FDC3F7" w14:textId="77777777" w:rsidTr="002657A2">
        <w:trPr>
          <w:trHeight w:val="532"/>
        </w:trPr>
        <w:tc>
          <w:tcPr>
            <w:tcW w:w="6374" w:type="dxa"/>
            <w:shd w:val="clear" w:color="auto" w:fill="EAF1DD" w:themeFill="accent3" w:themeFillTint="33"/>
            <w:vAlign w:val="center"/>
          </w:tcPr>
          <w:p w14:paraId="6827DD2A" w14:textId="6B710185"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juridinio asmens kodas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br/>
              <w:t>(J</w:t>
            </w:r>
            <w:r w:rsidRPr="00C05956">
              <w:rPr>
                <w:rFonts w:ascii="Arial" w:eastAsia="SimSun" w:hAnsi="Arial" w:cs="Arial"/>
                <w:i/>
                <w:sz w:val="22"/>
                <w:szCs w:val="22"/>
                <w:lang w:eastAsia="lt-LT"/>
              </w:rPr>
              <w:t>eigu dalyvauja tiekėjų grupė, surašomi visi tiekėjų juridinio asmens kodai</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 xml:space="preserve"> T</w:t>
            </w:r>
            <w:r w:rsidRPr="00C05956">
              <w:rPr>
                <w:rFonts w:ascii="Arial" w:hAnsi="Arial" w:cs="Arial"/>
                <w:i/>
                <w:sz w:val="22"/>
                <w:szCs w:val="22"/>
              </w:rPr>
              <w:t xml:space="preserve">uo atveju, jei </w:t>
            </w:r>
            <w:r w:rsidR="00713254">
              <w:rPr>
                <w:rFonts w:ascii="Arial" w:hAnsi="Arial" w:cs="Arial"/>
                <w:i/>
                <w:sz w:val="22"/>
                <w:szCs w:val="22"/>
              </w:rPr>
              <w:t>pasiūlymą</w:t>
            </w:r>
            <w:r w:rsidRPr="00C05956">
              <w:rPr>
                <w:rFonts w:ascii="Arial" w:hAnsi="Arial" w:cs="Arial"/>
                <w:i/>
                <w:sz w:val="22"/>
                <w:szCs w:val="22"/>
              </w:rPr>
              <w:t xml:space="preserve"> teikia fizinis asmuo - verslo pažymėjimo Nr. ar pan.</w:t>
            </w:r>
            <w:r w:rsidR="008925E0" w:rsidRPr="00C05956">
              <w:rPr>
                <w:rFonts w:ascii="Arial" w:hAnsi="Arial" w:cs="Arial"/>
                <w:i/>
                <w:sz w:val="22"/>
                <w:szCs w:val="22"/>
              </w:rPr>
              <w:t>)</w:t>
            </w:r>
          </w:p>
        </w:tc>
        <w:tc>
          <w:tcPr>
            <w:tcW w:w="3686" w:type="dxa"/>
            <w:vAlign w:val="center"/>
          </w:tcPr>
          <w:p w14:paraId="5C5C824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013A8BFC" w14:textId="77777777" w:rsidTr="002657A2">
        <w:tc>
          <w:tcPr>
            <w:tcW w:w="6374" w:type="dxa"/>
            <w:shd w:val="clear" w:color="auto" w:fill="EAF1DD" w:themeFill="accent3" w:themeFillTint="33"/>
            <w:vAlign w:val="center"/>
          </w:tcPr>
          <w:p w14:paraId="1953B818" w14:textId="78EBE298"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adresas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adresai</w:t>
            </w:r>
            <w:r w:rsidR="008925E0" w:rsidRPr="00C05956">
              <w:rPr>
                <w:rFonts w:ascii="Arial" w:eastAsia="SimSun" w:hAnsi="Arial" w:cs="Arial"/>
                <w:i/>
                <w:sz w:val="22"/>
                <w:szCs w:val="22"/>
                <w:lang w:eastAsia="lt-LT"/>
              </w:rPr>
              <w:t>)</w:t>
            </w:r>
          </w:p>
        </w:tc>
        <w:tc>
          <w:tcPr>
            <w:tcW w:w="3686" w:type="dxa"/>
            <w:vAlign w:val="center"/>
          </w:tcPr>
          <w:p w14:paraId="3BCA30A2" w14:textId="77777777" w:rsidR="00F80667" w:rsidRPr="00C05956" w:rsidRDefault="00F80667" w:rsidP="00465032">
            <w:pPr>
              <w:tabs>
                <w:tab w:val="left" w:pos="9639"/>
              </w:tabs>
              <w:jc w:val="center"/>
              <w:rPr>
                <w:rFonts w:ascii="Arial" w:eastAsia="SimSun" w:hAnsi="Arial" w:cs="Arial"/>
                <w:sz w:val="22"/>
                <w:szCs w:val="22"/>
              </w:rPr>
            </w:pPr>
          </w:p>
          <w:p w14:paraId="56B88E5E"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5FF896D2" w14:textId="77777777" w:rsidTr="002657A2">
        <w:trPr>
          <w:trHeight w:val="409"/>
        </w:trPr>
        <w:tc>
          <w:tcPr>
            <w:tcW w:w="6374" w:type="dxa"/>
            <w:shd w:val="clear" w:color="auto" w:fill="EAF1DD" w:themeFill="accent3" w:themeFillTint="33"/>
            <w:vAlign w:val="center"/>
          </w:tcPr>
          <w:p w14:paraId="7EF0A954"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Telefono numeris</w:t>
            </w:r>
          </w:p>
        </w:tc>
        <w:tc>
          <w:tcPr>
            <w:tcW w:w="3686" w:type="dxa"/>
            <w:vAlign w:val="center"/>
          </w:tcPr>
          <w:p w14:paraId="719CFF76" w14:textId="77777777" w:rsidR="00F80667" w:rsidRPr="00C05956" w:rsidRDefault="00F80667" w:rsidP="00465032">
            <w:pPr>
              <w:tabs>
                <w:tab w:val="left" w:pos="9639"/>
              </w:tabs>
              <w:jc w:val="center"/>
              <w:rPr>
                <w:rFonts w:ascii="Arial" w:eastAsia="SimSun" w:hAnsi="Arial" w:cs="Arial"/>
                <w:sz w:val="22"/>
                <w:szCs w:val="22"/>
              </w:rPr>
            </w:pPr>
          </w:p>
          <w:p w14:paraId="2F014D2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1059BF37" w14:textId="77777777" w:rsidTr="002657A2">
        <w:trPr>
          <w:trHeight w:val="273"/>
        </w:trPr>
        <w:tc>
          <w:tcPr>
            <w:tcW w:w="6374" w:type="dxa"/>
            <w:shd w:val="clear" w:color="auto" w:fill="EAF1DD" w:themeFill="accent3" w:themeFillTint="33"/>
            <w:vAlign w:val="center"/>
          </w:tcPr>
          <w:p w14:paraId="5EBEDA18"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El. pašto adresas</w:t>
            </w:r>
          </w:p>
        </w:tc>
        <w:tc>
          <w:tcPr>
            <w:tcW w:w="3686" w:type="dxa"/>
            <w:vAlign w:val="center"/>
          </w:tcPr>
          <w:p w14:paraId="5AC1A275" w14:textId="77777777" w:rsidR="00F80667" w:rsidRPr="00C05956" w:rsidRDefault="00F80667" w:rsidP="00465032">
            <w:pPr>
              <w:tabs>
                <w:tab w:val="left" w:pos="9639"/>
              </w:tabs>
              <w:jc w:val="center"/>
              <w:rPr>
                <w:rFonts w:ascii="Arial" w:eastAsia="SimSun" w:hAnsi="Arial" w:cs="Arial"/>
                <w:sz w:val="22"/>
                <w:szCs w:val="22"/>
              </w:rPr>
            </w:pPr>
          </w:p>
          <w:p w14:paraId="5182573E" w14:textId="77777777" w:rsidR="00F80667" w:rsidRPr="00C05956" w:rsidRDefault="00F80667" w:rsidP="00465032">
            <w:pPr>
              <w:tabs>
                <w:tab w:val="left" w:pos="9639"/>
              </w:tabs>
              <w:jc w:val="center"/>
              <w:rPr>
                <w:rFonts w:ascii="Arial" w:eastAsia="SimSun" w:hAnsi="Arial" w:cs="Arial"/>
                <w:sz w:val="22"/>
                <w:szCs w:val="22"/>
              </w:rPr>
            </w:pPr>
          </w:p>
        </w:tc>
      </w:tr>
      <w:tr w:rsidR="008925E0" w:rsidRPr="00C05956" w14:paraId="40A54E1B" w14:textId="77777777" w:rsidTr="002657A2">
        <w:trPr>
          <w:trHeight w:val="273"/>
        </w:trPr>
        <w:tc>
          <w:tcPr>
            <w:tcW w:w="6374" w:type="dxa"/>
            <w:shd w:val="clear" w:color="auto" w:fill="EAF1DD" w:themeFill="accent3" w:themeFillTint="33"/>
            <w:vAlign w:val="center"/>
          </w:tcPr>
          <w:p w14:paraId="6612B197" w14:textId="77C84345" w:rsidR="008925E0" w:rsidRPr="00C05956" w:rsidRDefault="008925E0"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rPr>
              <w:t>Kontaktinio asmens</w:t>
            </w:r>
            <w:r w:rsidRPr="00C05956">
              <w:rPr>
                <w:rFonts w:ascii="Arial" w:eastAsia="SimSun" w:hAnsi="Arial" w:cs="Arial"/>
                <w:sz w:val="22"/>
                <w:szCs w:val="22"/>
              </w:rPr>
              <w:t xml:space="preserve"> dėl </w:t>
            </w:r>
            <w:r w:rsidR="00713254">
              <w:rPr>
                <w:rFonts w:ascii="Arial" w:eastAsia="SimSun" w:hAnsi="Arial" w:cs="Arial"/>
                <w:sz w:val="22"/>
                <w:szCs w:val="22"/>
              </w:rPr>
              <w:t>pasiūlyme</w:t>
            </w:r>
            <w:r w:rsidRPr="00C05956">
              <w:rPr>
                <w:rFonts w:ascii="Arial" w:eastAsia="SimSun" w:hAnsi="Arial" w:cs="Arial"/>
                <w:sz w:val="22"/>
                <w:szCs w:val="22"/>
              </w:rPr>
              <w:t xml:space="preserve"> nurodytos informacijos </w:t>
            </w:r>
            <w:r w:rsidRPr="00C05956">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C05956" w:rsidRDefault="008925E0" w:rsidP="00465032">
            <w:pPr>
              <w:tabs>
                <w:tab w:val="left" w:pos="9639"/>
              </w:tabs>
              <w:jc w:val="center"/>
              <w:rPr>
                <w:rFonts w:ascii="Arial" w:eastAsia="SimSun" w:hAnsi="Arial" w:cs="Arial"/>
                <w:sz w:val="22"/>
                <w:szCs w:val="22"/>
              </w:rPr>
            </w:pPr>
          </w:p>
        </w:tc>
      </w:tr>
    </w:tbl>
    <w:p w14:paraId="4797ABC7" w14:textId="6DBA2F71" w:rsidR="008925E0" w:rsidRPr="00C05956" w:rsidRDefault="00F80667" w:rsidP="00312219">
      <w:pPr>
        <w:pStyle w:val="ListParagraph"/>
        <w:numPr>
          <w:ilvl w:val="0"/>
          <w:numId w:val="19"/>
        </w:numPr>
        <w:shd w:val="clear" w:color="auto" w:fill="FFFFFF"/>
        <w:tabs>
          <w:tab w:val="left" w:pos="426"/>
          <w:tab w:val="left" w:pos="9639"/>
        </w:tabs>
        <w:spacing w:before="120"/>
        <w:ind w:left="0" w:firstLine="0"/>
        <w:jc w:val="both"/>
        <w:rPr>
          <w:rFonts w:ascii="Arial" w:eastAsia="SimSun" w:hAnsi="Arial" w:cs="Arial"/>
        </w:rPr>
      </w:pPr>
      <w:r w:rsidRPr="00C05956">
        <w:rPr>
          <w:rFonts w:ascii="Arial" w:eastAsia="SimSun" w:hAnsi="Arial" w:cs="Arial"/>
        </w:rPr>
        <w:t xml:space="preserve">Pateikdami </w:t>
      </w:r>
      <w:r w:rsidR="00713254" w:rsidRPr="00C05956">
        <w:rPr>
          <w:rFonts w:ascii="Arial" w:eastAsia="SimSun" w:hAnsi="Arial" w:cs="Arial"/>
        </w:rPr>
        <w:t>š</w:t>
      </w:r>
      <w:r w:rsidR="00713254">
        <w:rPr>
          <w:rFonts w:ascii="Arial" w:eastAsia="SimSun" w:hAnsi="Arial" w:cs="Arial"/>
        </w:rPr>
        <w:t>į</w:t>
      </w:r>
      <w:r w:rsidR="00713254" w:rsidRPr="00C05956">
        <w:rPr>
          <w:rFonts w:ascii="Arial" w:eastAsia="SimSun" w:hAnsi="Arial" w:cs="Arial"/>
        </w:rPr>
        <w:t xml:space="preserve"> pa</w:t>
      </w:r>
      <w:r w:rsidR="00713254">
        <w:rPr>
          <w:rFonts w:ascii="Arial" w:eastAsia="SimSun" w:hAnsi="Arial" w:cs="Arial"/>
        </w:rPr>
        <w:t>siūlymą</w:t>
      </w:r>
      <w:r w:rsidR="0013628A" w:rsidRPr="00C05956">
        <w:rPr>
          <w:rFonts w:ascii="Arial" w:eastAsia="SimSun" w:hAnsi="Arial" w:cs="Arial"/>
        </w:rPr>
        <w:t xml:space="preserve"> pageidaujame dalyvauti akcinės bendrovės Lietuvos pašto vykdomame Pirkime, atliekamame </w:t>
      </w:r>
      <w:r w:rsidR="00F35711" w:rsidRPr="00F35711">
        <w:rPr>
          <w:rFonts w:ascii="Arial" w:eastAsia="SimSun" w:hAnsi="Arial" w:cs="Arial"/>
          <w:i/>
          <w:iCs/>
          <w:color w:val="ED0000"/>
        </w:rPr>
        <w:t>atviro</w:t>
      </w:r>
      <w:r w:rsidR="00F35711" w:rsidRPr="00F35711">
        <w:rPr>
          <w:rFonts w:ascii="Arial" w:eastAsia="SimSun" w:hAnsi="Arial" w:cs="Arial"/>
          <w:color w:val="ED0000"/>
        </w:rPr>
        <w:t xml:space="preserve"> </w:t>
      </w:r>
      <w:r w:rsidR="00F35711">
        <w:rPr>
          <w:rFonts w:ascii="Arial" w:eastAsia="SimSun" w:hAnsi="Arial" w:cs="Arial"/>
        </w:rPr>
        <w:t>konkurso</w:t>
      </w:r>
      <w:r w:rsidR="0013628A" w:rsidRPr="00C05956">
        <w:rPr>
          <w:rFonts w:ascii="Arial" w:eastAsia="SimSun" w:hAnsi="Arial" w:cs="Arial"/>
        </w:rPr>
        <w:t xml:space="preserve"> būdu</w:t>
      </w:r>
      <w:r w:rsidR="008925E0" w:rsidRPr="00C05956">
        <w:rPr>
          <w:rFonts w:ascii="Arial" w:hAnsi="Arial" w:cs="Arial"/>
        </w:rPr>
        <w:t xml:space="preserve">, </w:t>
      </w:r>
      <w:r w:rsidR="0013628A" w:rsidRPr="00C05956">
        <w:rPr>
          <w:rFonts w:ascii="Arial" w:hAnsi="Arial" w:cs="Arial"/>
        </w:rPr>
        <w:t xml:space="preserve">ir </w:t>
      </w:r>
      <w:r w:rsidR="008925E0" w:rsidRPr="00C05956">
        <w:rPr>
          <w:rFonts w:ascii="Arial" w:hAnsi="Arial" w:cs="Arial"/>
        </w:rPr>
        <w:t>patvirtiname, kad:</w:t>
      </w:r>
    </w:p>
    <w:p w14:paraId="75EFED23" w14:textId="1B4370CF" w:rsidR="0013628A" w:rsidRPr="00C05956"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susipažinome ir sutinkame su visomis Pirkimo sąlygomis;</w:t>
      </w:r>
    </w:p>
    <w:p w14:paraId="09ED2E51" w14:textId="08566867" w:rsidR="008925E0" w:rsidRPr="00C05956"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rPr>
      </w:pPr>
      <w:r w:rsidRPr="00C05956">
        <w:rPr>
          <w:rFonts w:ascii="Arial" w:eastAsia="SimSun" w:hAnsi="Arial" w:cs="Arial"/>
        </w:rPr>
        <w:t xml:space="preserve">atitinkame visus </w:t>
      </w:r>
      <w:r w:rsidR="0013628A" w:rsidRPr="00C05956">
        <w:rPr>
          <w:rFonts w:ascii="Arial" w:eastAsia="SimSun" w:hAnsi="Arial" w:cs="Arial"/>
        </w:rPr>
        <w:t>P</w:t>
      </w:r>
      <w:r w:rsidRPr="00C05956">
        <w:rPr>
          <w:rFonts w:ascii="Arial" w:eastAsia="SimSun" w:hAnsi="Arial" w:cs="Arial"/>
        </w:rPr>
        <w:t>irkimo dokumentuose nurodytus kvalifikacijos reikalavimus</w:t>
      </w:r>
      <w:r w:rsidR="0013628A" w:rsidRPr="00C05956">
        <w:rPr>
          <w:rFonts w:ascii="Arial" w:eastAsia="SimSun" w:hAnsi="Arial" w:cs="Arial"/>
        </w:rPr>
        <w:t xml:space="preserve"> ir</w:t>
      </w:r>
      <w:r w:rsidRPr="00C05956">
        <w:rPr>
          <w:rFonts w:ascii="Arial" w:eastAsia="SimSun" w:hAnsi="Arial" w:cs="Arial"/>
        </w:rPr>
        <w:t xml:space="preserve"> netenkiname pašalinimo pagrindų </w:t>
      </w:r>
      <w:r w:rsidRPr="00C05956">
        <w:rPr>
          <w:rFonts w:ascii="Arial" w:eastAsia="SimSun" w:hAnsi="Arial" w:cs="Arial"/>
          <w:i/>
          <w:iCs/>
        </w:rPr>
        <w:t>(jei taikoma)</w:t>
      </w:r>
      <w:r w:rsidRPr="00C05956">
        <w:rPr>
          <w:rFonts w:ascii="Arial" w:eastAsia="SimSun" w:hAnsi="Arial" w:cs="Arial"/>
        </w:rPr>
        <w:t>;</w:t>
      </w:r>
    </w:p>
    <w:p w14:paraId="4E625314" w14:textId="093909CC"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pateikta</w:t>
      </w:r>
      <w:r w:rsidR="00713254">
        <w:rPr>
          <w:rFonts w:ascii="Arial" w:eastAsia="SimSun" w:hAnsi="Arial" w:cs="Arial"/>
        </w:rPr>
        <w:t>s</w:t>
      </w:r>
      <w:r w:rsidRPr="00C05956">
        <w:rPr>
          <w:rFonts w:ascii="Arial" w:eastAsia="SimSun" w:hAnsi="Arial" w:cs="Arial"/>
        </w:rPr>
        <w:t xml:space="preserve"> </w:t>
      </w:r>
      <w:r w:rsidR="00713254">
        <w:rPr>
          <w:rFonts w:ascii="Arial" w:eastAsia="SimSun" w:hAnsi="Arial" w:cs="Arial"/>
        </w:rPr>
        <w:t>Pasiūlymas</w:t>
      </w:r>
      <w:r w:rsidRPr="00C05956">
        <w:rPr>
          <w:rFonts w:ascii="Arial" w:eastAsia="SimSun" w:hAnsi="Arial" w:cs="Arial"/>
        </w:rPr>
        <w:t xml:space="preserve"> atitinka visus Pirkimo dokumentuose nustatytus reikalavimus;</w:t>
      </w:r>
    </w:p>
    <w:p w14:paraId="14F993CE" w14:textId="7566FB18"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 xml:space="preserve">pasikeitus </w:t>
      </w:r>
      <w:r w:rsidR="00713254">
        <w:rPr>
          <w:rFonts w:ascii="Arial" w:eastAsia="SimSun" w:hAnsi="Arial" w:cs="Arial"/>
        </w:rPr>
        <w:t>Pasiūlyme</w:t>
      </w:r>
      <w:r w:rsidRPr="00C05956">
        <w:rPr>
          <w:rFonts w:ascii="Arial" w:eastAsia="SimSun" w:hAnsi="Arial" w:cs="Arial"/>
        </w:rPr>
        <w:t xml:space="preserve"> nurodytai informacijai dėl atitikties pašalinimo pagrindams ir (arba) kvalifikacijai, apie tai informuosime Pirkimo vykdytoją;</w:t>
      </w:r>
    </w:p>
    <w:p w14:paraId="6F8FEE49" w14:textId="0ACA6162" w:rsidR="0013628A"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w:t>
      </w:r>
      <w:r w:rsidR="00713254">
        <w:rPr>
          <w:rFonts w:ascii="Arial" w:eastAsia="SimSun" w:hAnsi="Arial" w:cs="Arial"/>
        </w:rPr>
        <w:t>siūlyme</w:t>
      </w:r>
      <w:r w:rsidRPr="00C05956">
        <w:rPr>
          <w:rFonts w:ascii="Arial" w:eastAsia="SimSun" w:hAnsi="Arial" w:cs="Arial"/>
        </w:rPr>
        <w:t xml:space="preserve"> nurodyta informacija yra teisinga</w:t>
      </w:r>
      <w:r w:rsidR="0045798E">
        <w:rPr>
          <w:rFonts w:ascii="Arial" w:eastAsia="SimSun" w:hAnsi="Arial" w:cs="Arial"/>
        </w:rPr>
        <w:t>;</w:t>
      </w:r>
    </w:p>
    <w:p w14:paraId="10FD92C5" w14:textId="49C9D329" w:rsidR="0045798E" w:rsidRPr="00C05956"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45798E">
        <w:rPr>
          <w:rFonts w:ascii="Arial" w:eastAsia="SimSun" w:hAnsi="Arial" w:cs="Arial"/>
        </w:rPr>
        <w:t>Pa</w:t>
      </w:r>
      <w:r w:rsidR="00713254">
        <w:rPr>
          <w:rFonts w:ascii="Arial" w:eastAsia="SimSun" w:hAnsi="Arial" w:cs="Arial"/>
        </w:rPr>
        <w:t>siūlymas</w:t>
      </w:r>
      <w:r w:rsidRPr="0045798E">
        <w:rPr>
          <w:rFonts w:ascii="Arial" w:eastAsia="SimSun" w:hAnsi="Arial" w:cs="Arial"/>
        </w:rPr>
        <w:t xml:space="preserve"> galioja ne trumpiau kaip 90 kalendorinių dienų nuo </w:t>
      </w:r>
      <w:r w:rsidR="00713254">
        <w:rPr>
          <w:rFonts w:ascii="Arial" w:eastAsia="SimSun" w:hAnsi="Arial" w:cs="Arial"/>
        </w:rPr>
        <w:t>pasiūlymų</w:t>
      </w:r>
      <w:r w:rsidRPr="0045798E">
        <w:rPr>
          <w:rFonts w:ascii="Arial" w:eastAsia="SimSun" w:hAnsi="Arial" w:cs="Arial"/>
        </w:rPr>
        <w:t xml:space="preserve"> pateikimo termino pabaigos.</w:t>
      </w:r>
    </w:p>
    <w:p w14:paraId="6D9F5060" w14:textId="6042ECFB" w:rsidR="0013628A" w:rsidRPr="00C05956" w:rsidRDefault="0013628A" w:rsidP="0013628A">
      <w:pPr>
        <w:pStyle w:val="ListParagraph"/>
        <w:shd w:val="clear" w:color="auto" w:fill="FFFFFF"/>
        <w:tabs>
          <w:tab w:val="left" w:pos="284"/>
        </w:tabs>
        <w:spacing w:before="120"/>
        <w:ind w:left="709"/>
        <w:jc w:val="both"/>
        <w:rPr>
          <w:rFonts w:ascii="Arial" w:eastAsia="SimSun" w:hAnsi="Arial" w:cs="Arial"/>
        </w:rPr>
      </w:pPr>
    </w:p>
    <w:p w14:paraId="49C052C8" w14:textId="6A889D62" w:rsidR="0013628A" w:rsidRPr="00C05956"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7F78EB">
        <w:rPr>
          <w:rFonts w:ascii="Arial" w:eastAsia="SimSun" w:hAnsi="Arial" w:cs="Arial"/>
          <w:b/>
          <w:bCs/>
        </w:rPr>
        <w:t>Informacija apie tiekėjo pasitelkiamus ūkio subjektus</w:t>
      </w:r>
      <w:r w:rsidR="001D434D" w:rsidRPr="007F78EB">
        <w:rPr>
          <w:rFonts w:ascii="Arial" w:eastAsia="SimSun" w:hAnsi="Arial" w:cs="Arial"/>
          <w:b/>
          <w:bCs/>
        </w:rPr>
        <w:t>, kvazisubtiekėjus, subtiekėjus bei trečiuosius asmenis</w:t>
      </w:r>
      <w:r w:rsidR="001D434D" w:rsidRPr="00C05956">
        <w:rPr>
          <w:rFonts w:ascii="Arial" w:eastAsia="SimSun" w:hAnsi="Arial" w:cs="Arial"/>
        </w:rPr>
        <w:t xml:space="preserve">: </w:t>
      </w:r>
      <w:r w:rsidRPr="00C05956">
        <w:rPr>
          <w:rFonts w:ascii="Arial" w:eastAsia="SimSun" w:hAnsi="Arial" w:cs="Arial"/>
        </w:rPr>
        <w:t xml:space="preserve"> </w:t>
      </w:r>
    </w:p>
    <w:p w14:paraId="32977D12" w14:textId="74C49941" w:rsidR="001D434D" w:rsidRPr="00C05956"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ūkio subjektus, kurių pajėgumais tiekėjas remiamasi, siekdamas atitikti kvalifikacijos reikalavimus </w:t>
      </w:r>
      <w:r w:rsidRPr="00C05956">
        <w:rPr>
          <w:rFonts w:ascii="Arial" w:eastAsia="SimSun" w:hAnsi="Arial" w:cs="Arial"/>
          <w:i/>
          <w:iCs/>
        </w:rPr>
        <w:t>(pildoma, jei tiekėjas juos ketina pasitelkti)</w:t>
      </w:r>
      <w:r w:rsidRPr="00C05956">
        <w:rPr>
          <w:rFonts w:ascii="Arial" w:eastAsia="SimSun" w:hAnsi="Arial" w:cs="Arial"/>
        </w:rPr>
        <w:t>:</w:t>
      </w:r>
    </w:p>
    <w:tbl>
      <w:tblPr>
        <w:tblStyle w:val="TableGrid"/>
        <w:tblW w:w="10060" w:type="dxa"/>
        <w:tblLook w:val="04A0" w:firstRow="1" w:lastRow="0" w:firstColumn="1" w:lastColumn="0" w:noHBand="0" w:noVBand="1"/>
      </w:tblPr>
      <w:tblGrid>
        <w:gridCol w:w="704"/>
        <w:gridCol w:w="6061"/>
        <w:gridCol w:w="3295"/>
      </w:tblGrid>
      <w:tr w:rsidR="001D434D" w:rsidRPr="00C05956" w14:paraId="531E8F34" w14:textId="4D49A9E3" w:rsidTr="001D434D">
        <w:tc>
          <w:tcPr>
            <w:tcW w:w="704" w:type="dxa"/>
            <w:shd w:val="clear" w:color="auto" w:fill="EAF1DD" w:themeFill="accent3" w:themeFillTint="33"/>
          </w:tcPr>
          <w:p w14:paraId="22A7413A" w14:textId="4321A4FA" w:rsidR="001D434D" w:rsidRPr="00C05956" w:rsidRDefault="001D434D"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6061" w:type="dxa"/>
            <w:shd w:val="clear" w:color="auto" w:fill="EAF1DD" w:themeFill="accent3" w:themeFillTint="33"/>
          </w:tcPr>
          <w:p w14:paraId="057E2358" w14:textId="09182D11"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Ūkio subjekto pavadinimas, adresas</w:t>
            </w:r>
          </w:p>
        </w:tc>
        <w:tc>
          <w:tcPr>
            <w:tcW w:w="3295" w:type="dxa"/>
            <w:shd w:val="clear" w:color="auto" w:fill="EAF1DD" w:themeFill="accent3" w:themeFillTint="33"/>
          </w:tcPr>
          <w:p w14:paraId="1E0752E4" w14:textId="4FEBE75E"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Kvalifikacijos reikalavimas, kuriam atitikti pasitelkiamas ūkio subjektas</w:t>
            </w:r>
          </w:p>
        </w:tc>
      </w:tr>
      <w:tr w:rsidR="001D434D" w:rsidRPr="00C05956" w14:paraId="1E5E2636" w14:textId="4093899E" w:rsidTr="001D434D">
        <w:tc>
          <w:tcPr>
            <w:tcW w:w="704" w:type="dxa"/>
          </w:tcPr>
          <w:p w14:paraId="2176126C" w14:textId="29425D20" w:rsidR="001D434D" w:rsidRPr="00C05956" w:rsidRDefault="00E10EA0" w:rsidP="00481E63">
            <w:pPr>
              <w:tabs>
                <w:tab w:val="left" w:pos="9639"/>
              </w:tabs>
              <w:spacing w:before="120"/>
              <w:jc w:val="both"/>
              <w:rPr>
                <w:rFonts w:ascii="Arial" w:eastAsia="SimSun" w:hAnsi="Arial" w:cs="Arial"/>
                <w:sz w:val="22"/>
                <w:szCs w:val="22"/>
              </w:rPr>
            </w:pPr>
            <w:r>
              <w:rPr>
                <w:rFonts w:ascii="Arial" w:eastAsia="SimSun" w:hAnsi="Arial" w:cs="Arial"/>
                <w:sz w:val="22"/>
                <w:szCs w:val="22"/>
              </w:rPr>
              <w:t>1.</w:t>
            </w:r>
          </w:p>
        </w:tc>
        <w:tc>
          <w:tcPr>
            <w:tcW w:w="6061" w:type="dxa"/>
          </w:tcPr>
          <w:p w14:paraId="49AD7494" w14:textId="475F9F07"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77133FF2" w14:textId="77777777" w:rsidR="001D434D" w:rsidRPr="00C05956" w:rsidRDefault="001D434D" w:rsidP="00481E63">
            <w:pPr>
              <w:tabs>
                <w:tab w:val="left" w:pos="9639"/>
              </w:tabs>
              <w:spacing w:before="120"/>
              <w:jc w:val="both"/>
              <w:rPr>
                <w:rFonts w:ascii="Arial" w:eastAsia="SimSun" w:hAnsi="Arial" w:cs="Arial"/>
                <w:sz w:val="22"/>
                <w:szCs w:val="22"/>
              </w:rPr>
            </w:pPr>
          </w:p>
        </w:tc>
      </w:tr>
      <w:tr w:rsidR="00E10EA0" w:rsidRPr="00C05956" w14:paraId="36F73560" w14:textId="77777777" w:rsidTr="001D434D">
        <w:tc>
          <w:tcPr>
            <w:tcW w:w="704" w:type="dxa"/>
          </w:tcPr>
          <w:p w14:paraId="0691B0C8" w14:textId="745F176D" w:rsidR="00E10EA0" w:rsidRPr="00C05956" w:rsidRDefault="00360876" w:rsidP="00481E63">
            <w:pPr>
              <w:tabs>
                <w:tab w:val="left" w:pos="9639"/>
              </w:tabs>
              <w:spacing w:before="120"/>
              <w:jc w:val="both"/>
              <w:rPr>
                <w:rFonts w:ascii="Arial" w:eastAsia="SimSun" w:hAnsi="Arial" w:cs="Arial"/>
                <w:sz w:val="22"/>
                <w:szCs w:val="22"/>
              </w:rPr>
            </w:pPr>
            <w:r>
              <w:rPr>
                <w:rFonts w:ascii="Arial" w:eastAsia="SimSun" w:hAnsi="Arial" w:cs="Arial"/>
                <w:sz w:val="22"/>
                <w:szCs w:val="22"/>
              </w:rPr>
              <w:t>2</w:t>
            </w:r>
            <w:r w:rsidR="00E10EA0">
              <w:rPr>
                <w:rFonts w:ascii="Arial" w:eastAsia="SimSun" w:hAnsi="Arial" w:cs="Arial"/>
                <w:sz w:val="22"/>
                <w:szCs w:val="22"/>
              </w:rPr>
              <w:t>.</w:t>
            </w:r>
          </w:p>
        </w:tc>
        <w:tc>
          <w:tcPr>
            <w:tcW w:w="6061" w:type="dxa"/>
          </w:tcPr>
          <w:p w14:paraId="1E37AB58" w14:textId="77777777" w:rsidR="00E10EA0" w:rsidRPr="00C05956" w:rsidRDefault="00E10EA0" w:rsidP="00481E63">
            <w:pPr>
              <w:tabs>
                <w:tab w:val="left" w:pos="9639"/>
              </w:tabs>
              <w:spacing w:before="120"/>
              <w:jc w:val="both"/>
              <w:rPr>
                <w:rFonts w:ascii="Arial" w:eastAsia="SimSun" w:hAnsi="Arial" w:cs="Arial"/>
                <w:sz w:val="22"/>
                <w:szCs w:val="22"/>
              </w:rPr>
            </w:pPr>
          </w:p>
        </w:tc>
        <w:tc>
          <w:tcPr>
            <w:tcW w:w="3295" w:type="dxa"/>
          </w:tcPr>
          <w:p w14:paraId="58B51BC5" w14:textId="77777777" w:rsidR="00E10EA0" w:rsidRPr="00C05956" w:rsidRDefault="00E10EA0" w:rsidP="00481E63">
            <w:pPr>
              <w:tabs>
                <w:tab w:val="left" w:pos="9639"/>
              </w:tabs>
              <w:spacing w:before="120"/>
              <w:jc w:val="both"/>
              <w:rPr>
                <w:rFonts w:ascii="Arial" w:eastAsia="SimSun" w:hAnsi="Arial" w:cs="Arial"/>
                <w:sz w:val="22"/>
                <w:szCs w:val="22"/>
              </w:rPr>
            </w:pPr>
          </w:p>
        </w:tc>
      </w:tr>
    </w:tbl>
    <w:p w14:paraId="26A1BF88" w14:textId="14831204" w:rsidR="00891D4D" w:rsidRPr="00C05956" w:rsidRDefault="00891D4D" w:rsidP="00891D4D">
      <w:pPr>
        <w:tabs>
          <w:tab w:val="left" w:pos="2071"/>
        </w:tabs>
        <w:jc w:val="both"/>
        <w:rPr>
          <w:rFonts w:ascii="Arial" w:eastAsia="SimSun" w:hAnsi="Arial" w:cs="Arial"/>
          <w:i/>
          <w:sz w:val="22"/>
          <w:szCs w:val="22"/>
        </w:rPr>
      </w:pPr>
      <w:r w:rsidRPr="00C05956">
        <w:rPr>
          <w:rFonts w:ascii="Arial" w:eastAsia="SimSun" w:hAnsi="Arial" w:cs="Arial"/>
          <w:i/>
          <w:iCs/>
          <w:sz w:val="22"/>
          <w:szCs w:val="22"/>
          <w:lang w:val="en-US"/>
        </w:rPr>
        <w:t>Pastaba. Lentelė pildoma, jei tiekėjas ketina remtis kito (-ų) ūkio subjekto (-ų) pajėgumais, siekdamas atitikti keliamus kvalifikacijos reikalavim</w:t>
      </w:r>
      <w:r w:rsidR="006E2905">
        <w:rPr>
          <w:rFonts w:ascii="Arial" w:eastAsia="SimSun" w:hAnsi="Arial" w:cs="Arial"/>
          <w:i/>
          <w:iCs/>
          <w:sz w:val="22"/>
          <w:szCs w:val="22"/>
          <w:lang w:val="en-US"/>
        </w:rPr>
        <w:t>us</w:t>
      </w:r>
      <w:r w:rsidRPr="00C05956">
        <w:rPr>
          <w:rFonts w:ascii="Arial" w:eastAsia="SimSun" w:hAnsi="Arial" w:cs="Arial"/>
          <w:i/>
          <w:iCs/>
          <w:sz w:val="22"/>
          <w:szCs w:val="22"/>
          <w:lang w:val="en-US"/>
        </w:rPr>
        <w:t xml:space="preserve">, ir ketina jį (juos) pasitelkti pirkimo sutarties vykdymui. </w:t>
      </w:r>
      <w:r w:rsidR="003E6A78" w:rsidRPr="00C05956">
        <w:rPr>
          <w:rFonts w:ascii="Arial" w:eastAsia="SimSun" w:hAnsi="Arial" w:cs="Arial"/>
          <w:b/>
          <w:bCs/>
          <w:i/>
          <w:iCs/>
          <w:sz w:val="22"/>
          <w:szCs w:val="22"/>
          <w:lang w:val="en-US"/>
        </w:rPr>
        <w:t xml:space="preserve">Kartu </w:t>
      </w:r>
      <w:r w:rsidR="003E6A78" w:rsidRPr="00C05956">
        <w:rPr>
          <w:rFonts w:ascii="Arial" w:eastAsia="SimSun" w:hAnsi="Arial" w:cs="Arial"/>
          <w:b/>
          <w:bCs/>
          <w:i/>
          <w:iCs/>
          <w:sz w:val="22"/>
          <w:szCs w:val="22"/>
          <w:lang w:val="en-US"/>
        </w:rPr>
        <w:lastRenderedPageBreak/>
        <w:t xml:space="preserve">su savo </w:t>
      </w:r>
      <w:r w:rsidR="003E6A78">
        <w:rPr>
          <w:rFonts w:ascii="Arial" w:eastAsia="SimSun" w:hAnsi="Arial" w:cs="Arial"/>
          <w:b/>
          <w:bCs/>
          <w:i/>
          <w:iCs/>
          <w:sz w:val="22"/>
          <w:szCs w:val="22"/>
          <w:lang w:val="en-US"/>
        </w:rPr>
        <w:t>pasiūlymu</w:t>
      </w:r>
      <w:r w:rsidR="003E6A78" w:rsidRPr="00C05956">
        <w:rPr>
          <w:rFonts w:ascii="Arial" w:eastAsia="SimSun" w:hAnsi="Arial" w:cs="Arial"/>
          <w:b/>
          <w:bCs/>
          <w:i/>
          <w:iCs/>
          <w:sz w:val="22"/>
          <w:szCs w:val="22"/>
          <w:lang w:val="en-US"/>
        </w:rPr>
        <w:t xml:space="preserve"> tiekėjas turi  pateikti  </w:t>
      </w:r>
      <w:r w:rsidR="003E6A78">
        <w:rPr>
          <w:rFonts w:ascii="Arial" w:eastAsia="SimSun" w:hAnsi="Arial" w:cs="Arial"/>
          <w:b/>
          <w:bCs/>
          <w:i/>
          <w:iCs/>
          <w:sz w:val="22"/>
          <w:szCs w:val="22"/>
          <w:lang w:val="en-US"/>
        </w:rPr>
        <w:t>Tiekėjo ir ū</w:t>
      </w:r>
      <w:r w:rsidR="003E6A78" w:rsidRPr="00C05956">
        <w:rPr>
          <w:rFonts w:ascii="Arial" w:eastAsia="SimSun" w:hAnsi="Arial" w:cs="Arial"/>
          <w:b/>
          <w:bCs/>
          <w:i/>
          <w:iCs/>
          <w:sz w:val="22"/>
          <w:szCs w:val="22"/>
          <w:lang w:val="en-US"/>
        </w:rPr>
        <w:t>kio subjekt</w:t>
      </w:r>
      <w:r w:rsidR="003E6A78">
        <w:rPr>
          <w:rFonts w:ascii="Arial" w:eastAsia="SimSun" w:hAnsi="Arial" w:cs="Arial"/>
          <w:b/>
          <w:bCs/>
          <w:i/>
          <w:iCs/>
          <w:sz w:val="22"/>
          <w:szCs w:val="22"/>
          <w:lang w:val="en-US"/>
        </w:rPr>
        <w:t>o (-</w:t>
      </w:r>
      <w:r w:rsidR="003E6A78" w:rsidRPr="00C05956">
        <w:rPr>
          <w:rFonts w:ascii="Arial" w:eastAsia="SimSun" w:hAnsi="Arial" w:cs="Arial"/>
          <w:b/>
          <w:bCs/>
          <w:i/>
          <w:iCs/>
          <w:sz w:val="22"/>
          <w:szCs w:val="22"/>
          <w:lang w:val="en-US"/>
        </w:rPr>
        <w:t>ų</w:t>
      </w:r>
      <w:r w:rsidR="003E6A78">
        <w:rPr>
          <w:rFonts w:ascii="Arial" w:eastAsia="SimSun" w:hAnsi="Arial" w:cs="Arial"/>
          <w:b/>
          <w:bCs/>
          <w:i/>
          <w:iCs/>
          <w:sz w:val="22"/>
          <w:szCs w:val="22"/>
          <w:lang w:val="en-US"/>
        </w:rPr>
        <w:t>), kurių pajėgumais remiasi</w:t>
      </w:r>
      <w:r w:rsidR="003E6A78" w:rsidRPr="00C05956">
        <w:rPr>
          <w:rFonts w:ascii="Arial" w:eastAsia="SimSun" w:hAnsi="Arial" w:cs="Arial"/>
          <w:b/>
          <w:bCs/>
          <w:i/>
          <w:iCs/>
          <w:sz w:val="22"/>
          <w:szCs w:val="22"/>
          <w:lang w:val="en-US"/>
        </w:rPr>
        <w:t xml:space="preserve"> užpildyt</w:t>
      </w:r>
      <w:r w:rsidR="003E6A78">
        <w:rPr>
          <w:rFonts w:ascii="Arial" w:eastAsia="SimSun" w:hAnsi="Arial" w:cs="Arial"/>
          <w:b/>
          <w:bCs/>
          <w:i/>
          <w:iCs/>
          <w:sz w:val="22"/>
          <w:szCs w:val="22"/>
          <w:lang w:val="en-US"/>
        </w:rPr>
        <w:t>us ir pasirašytus</w:t>
      </w:r>
      <w:r w:rsidR="003E6A78" w:rsidRPr="00C05956">
        <w:rPr>
          <w:rFonts w:ascii="Arial" w:eastAsia="SimSun" w:hAnsi="Arial" w:cs="Arial"/>
          <w:b/>
          <w:bCs/>
          <w:i/>
          <w:iCs/>
          <w:sz w:val="22"/>
          <w:szCs w:val="22"/>
          <w:lang w:val="en-US"/>
        </w:rPr>
        <w:t xml:space="preserve"> EBVPD ir įrodymus, kad šie ištekliai bus prieinami per visą sutartinių įsipareigojimų vykdymo laikotarpį. Tiekėjas</w:t>
      </w:r>
      <w:r w:rsidR="003E6A78" w:rsidRPr="00C05956">
        <w:rPr>
          <w:rFonts w:ascii="Arial" w:hAnsi="Arial" w:cs="Arial"/>
          <w:i/>
          <w:sz w:val="22"/>
          <w:szCs w:val="22"/>
          <w:lang w:eastAsia="ar-SA"/>
        </w:rPr>
        <w:t xml:space="preserve"> </w:t>
      </w:r>
      <w:r w:rsidR="003E6A78">
        <w:rPr>
          <w:rFonts w:ascii="Arial" w:hAnsi="Arial" w:cs="Arial"/>
          <w:i/>
          <w:sz w:val="22"/>
          <w:szCs w:val="22"/>
          <w:lang w:eastAsia="ar-SA"/>
        </w:rPr>
        <w:t>pasiūlyme</w:t>
      </w:r>
      <w:r w:rsidR="003E6A78" w:rsidRPr="00C05956">
        <w:rPr>
          <w:rFonts w:ascii="Arial" w:hAnsi="Arial" w:cs="Arial"/>
          <w:i/>
          <w:sz w:val="22"/>
          <w:szCs w:val="22"/>
          <w:lang w:eastAsia="ar-SA"/>
        </w:rPr>
        <w:t xml:space="preserve"> </w:t>
      </w:r>
      <w:r w:rsidR="003E6A78" w:rsidRPr="00C05956">
        <w:rPr>
          <w:rFonts w:ascii="Arial" w:hAnsi="Arial" w:cs="Arial"/>
          <w:b/>
          <w:i/>
          <w:sz w:val="22"/>
          <w:szCs w:val="22"/>
          <w:lang w:eastAsia="ar-SA"/>
        </w:rPr>
        <w:t>privalo</w:t>
      </w:r>
      <w:r w:rsidR="003E6A78" w:rsidRPr="00C05956">
        <w:rPr>
          <w:rFonts w:ascii="Arial" w:hAnsi="Arial" w:cs="Arial"/>
          <w:i/>
          <w:sz w:val="22"/>
          <w:szCs w:val="22"/>
          <w:lang w:eastAsia="ar-SA"/>
        </w:rPr>
        <w:t xml:space="preserve"> išviešinti ūkio subjektus, kurių pajėgumais remiasi. </w:t>
      </w:r>
      <w:r w:rsidR="003E6A78" w:rsidRPr="00C05956">
        <w:rPr>
          <w:rFonts w:ascii="Arial" w:hAnsi="Arial" w:cs="Arial"/>
          <w:b/>
          <w:bCs/>
          <w:i/>
          <w:color w:val="FF0000"/>
          <w:sz w:val="22"/>
          <w:szCs w:val="22"/>
          <w:lang w:eastAsia="ar-SA"/>
        </w:rPr>
        <w:t>P</w:t>
      </w:r>
      <w:r w:rsidR="003E6A78">
        <w:rPr>
          <w:rFonts w:ascii="Arial" w:hAnsi="Arial" w:cs="Arial"/>
          <w:b/>
          <w:bCs/>
          <w:i/>
          <w:color w:val="FF0000"/>
          <w:sz w:val="22"/>
          <w:szCs w:val="22"/>
          <w:lang w:eastAsia="ar-SA"/>
        </w:rPr>
        <w:t>asiūlyme</w:t>
      </w:r>
      <w:r w:rsidR="003E6A78" w:rsidRPr="00C05956">
        <w:rPr>
          <w:rFonts w:ascii="Arial" w:hAnsi="Arial" w:cs="Arial"/>
          <w:b/>
          <w:bCs/>
          <w:i/>
          <w:color w:val="FF0000"/>
          <w:sz w:val="22"/>
          <w:szCs w:val="22"/>
          <w:lang w:eastAsia="ar-SA"/>
        </w:rPr>
        <w:t xml:space="preserve"> neišviešinus ūkio subjektų, vėliau jais pasitelkti nebus galima</w:t>
      </w:r>
    </w:p>
    <w:p w14:paraId="6A093B45" w14:textId="4C2F0FCC" w:rsidR="001D434D" w:rsidRPr="00C05956" w:rsidRDefault="002657A2" w:rsidP="003E6A78">
      <w:pPr>
        <w:pStyle w:val="ListParagraph"/>
        <w:numPr>
          <w:ilvl w:val="1"/>
          <w:numId w:val="19"/>
        </w:numPr>
        <w:shd w:val="clear" w:color="auto" w:fill="FFFFFF"/>
        <w:tabs>
          <w:tab w:val="left" w:pos="567"/>
          <w:tab w:val="left" w:pos="9639"/>
        </w:tabs>
        <w:spacing w:before="120"/>
        <w:ind w:left="0" w:firstLine="0"/>
        <w:jc w:val="both"/>
        <w:rPr>
          <w:rFonts w:ascii="Arial" w:eastAsia="SimSun" w:hAnsi="Arial" w:cs="Arial"/>
        </w:rPr>
      </w:pPr>
      <w:r w:rsidRPr="00C05956">
        <w:rPr>
          <w:rFonts w:ascii="Arial" w:hAnsi="Arial" w:cs="Arial"/>
          <w:spacing w:val="-4"/>
        </w:rPr>
        <w:t xml:space="preserve">informacija apie kvazisubtiekėjus </w:t>
      </w:r>
      <w:r w:rsidRPr="00C05956">
        <w:rPr>
          <w:rFonts w:ascii="Arial" w:hAnsi="Arial" w:cs="Arial"/>
          <w:i/>
          <w:iCs/>
        </w:rPr>
        <w:t xml:space="preserve">(tiekėjas remiasi jų kvalifikacija, ir kurie </w:t>
      </w:r>
      <w:r w:rsidR="00281028">
        <w:rPr>
          <w:rFonts w:ascii="Arial" w:hAnsi="Arial" w:cs="Arial"/>
          <w:i/>
          <w:iCs/>
        </w:rPr>
        <w:t>pasiūlymo</w:t>
      </w:r>
      <w:r w:rsidRPr="00C05956">
        <w:rPr>
          <w:rFonts w:ascii="Arial" w:hAnsi="Arial" w:cs="Arial"/>
          <w:i/>
          <w:iCs/>
        </w:rPr>
        <w:t xml:space="preserve"> teikimo metu dar nėra tiekėjo, ūkio subjekto, kurio pajėgumais tiekėjas remiasi, ar subtiekėjo darbuotojas, tačiau jį ketinama įdarbinti, jei pasiūlymas pirkime bus pripažintas laimėjusiu)</w:t>
      </w:r>
      <w:r w:rsidRPr="00C05956">
        <w:rPr>
          <w:rFonts w:ascii="Arial" w:hAnsi="Arial" w:cs="Arial"/>
        </w:rPr>
        <w:t xml:space="preserve"> </w:t>
      </w:r>
      <w:r w:rsidRPr="00C05956">
        <w:rPr>
          <w:rFonts w:ascii="Arial" w:hAnsi="Arial" w:cs="Arial"/>
          <w:i/>
          <w:iCs/>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C05956" w14:paraId="1E2F7AAE" w14:textId="7CE9FA9C" w:rsidTr="002657A2">
        <w:tc>
          <w:tcPr>
            <w:tcW w:w="704" w:type="dxa"/>
            <w:shd w:val="clear" w:color="auto" w:fill="EAF1DD" w:themeFill="accent3" w:themeFillTint="33"/>
          </w:tcPr>
          <w:p w14:paraId="0DCAAE74"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39345A0" w14:textId="7F859CD8"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Tiekėjo siūlomų specialistų vardas, pavardė</w:t>
            </w:r>
          </w:p>
        </w:tc>
        <w:tc>
          <w:tcPr>
            <w:tcW w:w="3544" w:type="dxa"/>
            <w:shd w:val="clear" w:color="auto" w:fill="EAF1DD" w:themeFill="accent3" w:themeFillTint="33"/>
          </w:tcPr>
          <w:p w14:paraId="33E2C86B" w14:textId="368435FE" w:rsidR="002657A2" w:rsidRPr="00C05956" w:rsidRDefault="002657A2" w:rsidP="002657A2">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Specialistas siūlomas pareigoms </w:t>
            </w:r>
            <w:r w:rsidRPr="00C05956">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37401C19" w14:textId="72053EA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Specialisto dabovietė </w:t>
            </w:r>
            <w:r w:rsidR="00281028">
              <w:rPr>
                <w:rFonts w:ascii="Arial" w:eastAsia="SimSun" w:hAnsi="Arial" w:cs="Arial"/>
                <w:sz w:val="22"/>
                <w:szCs w:val="22"/>
              </w:rPr>
              <w:t>pasiūlymo</w:t>
            </w:r>
            <w:r w:rsidRPr="00C05956">
              <w:rPr>
                <w:rFonts w:ascii="Arial" w:eastAsia="SimSun" w:hAnsi="Arial" w:cs="Arial"/>
                <w:sz w:val="22"/>
                <w:szCs w:val="22"/>
              </w:rPr>
              <w:t xml:space="preserve"> pateikimo metu </w:t>
            </w:r>
          </w:p>
        </w:tc>
      </w:tr>
      <w:tr w:rsidR="002657A2" w:rsidRPr="00C05956" w14:paraId="79DA26E2" w14:textId="3F0C3E3F" w:rsidTr="002657A2">
        <w:tc>
          <w:tcPr>
            <w:tcW w:w="704" w:type="dxa"/>
          </w:tcPr>
          <w:p w14:paraId="317AD943" w14:textId="6B492AA1" w:rsidR="002657A2" w:rsidRPr="00C05956" w:rsidRDefault="003E6A78" w:rsidP="00481E63">
            <w:pPr>
              <w:tabs>
                <w:tab w:val="left" w:pos="9639"/>
              </w:tabs>
              <w:spacing w:before="120"/>
              <w:jc w:val="both"/>
              <w:rPr>
                <w:rFonts w:ascii="Arial" w:eastAsia="SimSun" w:hAnsi="Arial" w:cs="Arial"/>
                <w:sz w:val="22"/>
                <w:szCs w:val="22"/>
              </w:rPr>
            </w:pPr>
            <w:r>
              <w:rPr>
                <w:rFonts w:ascii="Arial" w:eastAsia="SimSun" w:hAnsi="Arial" w:cs="Arial"/>
                <w:sz w:val="22"/>
                <w:szCs w:val="22"/>
              </w:rPr>
              <w:t>1.</w:t>
            </w:r>
          </w:p>
        </w:tc>
        <w:tc>
          <w:tcPr>
            <w:tcW w:w="3402" w:type="dxa"/>
          </w:tcPr>
          <w:p w14:paraId="50EDA6BF"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4822CB32"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53BCC3EA"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3E6A78" w:rsidRPr="00C05956" w14:paraId="1201C030" w14:textId="77777777" w:rsidTr="002657A2">
        <w:tc>
          <w:tcPr>
            <w:tcW w:w="704" w:type="dxa"/>
          </w:tcPr>
          <w:p w14:paraId="65D1CFAA" w14:textId="0AB3BE9F" w:rsidR="003E6A78" w:rsidRPr="00C05956" w:rsidRDefault="00360876" w:rsidP="00481E63">
            <w:pPr>
              <w:tabs>
                <w:tab w:val="left" w:pos="9639"/>
              </w:tabs>
              <w:spacing w:before="120"/>
              <w:jc w:val="both"/>
              <w:rPr>
                <w:rFonts w:ascii="Arial" w:eastAsia="SimSun" w:hAnsi="Arial" w:cs="Arial"/>
                <w:sz w:val="22"/>
                <w:szCs w:val="22"/>
              </w:rPr>
            </w:pPr>
            <w:r>
              <w:rPr>
                <w:rFonts w:ascii="Arial" w:eastAsia="SimSun" w:hAnsi="Arial" w:cs="Arial"/>
                <w:sz w:val="22"/>
                <w:szCs w:val="22"/>
              </w:rPr>
              <w:t>2</w:t>
            </w:r>
            <w:r w:rsidR="003E6A78">
              <w:rPr>
                <w:rFonts w:ascii="Arial" w:eastAsia="SimSun" w:hAnsi="Arial" w:cs="Arial"/>
                <w:sz w:val="22"/>
                <w:szCs w:val="22"/>
              </w:rPr>
              <w:t>.</w:t>
            </w:r>
          </w:p>
        </w:tc>
        <w:tc>
          <w:tcPr>
            <w:tcW w:w="3402" w:type="dxa"/>
          </w:tcPr>
          <w:p w14:paraId="3D1896B5" w14:textId="77777777" w:rsidR="003E6A78" w:rsidRPr="00C05956" w:rsidRDefault="003E6A78" w:rsidP="00481E63">
            <w:pPr>
              <w:tabs>
                <w:tab w:val="left" w:pos="9639"/>
              </w:tabs>
              <w:spacing w:before="120"/>
              <w:jc w:val="both"/>
              <w:rPr>
                <w:rFonts w:ascii="Arial" w:eastAsia="SimSun" w:hAnsi="Arial" w:cs="Arial"/>
                <w:sz w:val="22"/>
                <w:szCs w:val="22"/>
              </w:rPr>
            </w:pPr>
          </w:p>
        </w:tc>
        <w:tc>
          <w:tcPr>
            <w:tcW w:w="3544" w:type="dxa"/>
          </w:tcPr>
          <w:p w14:paraId="735A7172" w14:textId="77777777" w:rsidR="003E6A78" w:rsidRPr="00C05956" w:rsidRDefault="003E6A78" w:rsidP="00481E63">
            <w:pPr>
              <w:tabs>
                <w:tab w:val="left" w:pos="9639"/>
              </w:tabs>
              <w:spacing w:before="120"/>
              <w:jc w:val="both"/>
              <w:rPr>
                <w:rFonts w:ascii="Arial" w:eastAsia="SimSun" w:hAnsi="Arial" w:cs="Arial"/>
                <w:sz w:val="22"/>
                <w:szCs w:val="22"/>
              </w:rPr>
            </w:pPr>
          </w:p>
        </w:tc>
        <w:tc>
          <w:tcPr>
            <w:tcW w:w="2410" w:type="dxa"/>
          </w:tcPr>
          <w:p w14:paraId="6FBF1E7E" w14:textId="77777777" w:rsidR="003E6A78" w:rsidRPr="00C05956" w:rsidRDefault="003E6A78" w:rsidP="00481E63">
            <w:pPr>
              <w:tabs>
                <w:tab w:val="left" w:pos="9639"/>
              </w:tabs>
              <w:spacing w:before="120"/>
              <w:jc w:val="both"/>
              <w:rPr>
                <w:rFonts w:ascii="Arial" w:eastAsia="SimSun" w:hAnsi="Arial" w:cs="Arial"/>
                <w:sz w:val="22"/>
                <w:szCs w:val="22"/>
              </w:rPr>
            </w:pPr>
          </w:p>
        </w:tc>
      </w:tr>
    </w:tbl>
    <w:p w14:paraId="03173050" w14:textId="3B1CBA7F" w:rsidR="00891D4D" w:rsidRPr="00C05956" w:rsidRDefault="00891D4D" w:rsidP="00891D4D">
      <w:pPr>
        <w:tabs>
          <w:tab w:val="left" w:pos="2071"/>
        </w:tabs>
        <w:jc w:val="both"/>
        <w:rPr>
          <w:rFonts w:ascii="Arial" w:eastAsia="SimSun" w:hAnsi="Arial" w:cs="Arial"/>
          <w:i/>
          <w:sz w:val="22"/>
          <w:szCs w:val="22"/>
        </w:rPr>
      </w:pPr>
      <w:r w:rsidRPr="00C05956">
        <w:rPr>
          <w:rFonts w:ascii="Arial" w:eastAsia="SimSun" w:hAnsi="Arial" w:cs="Arial"/>
          <w:i/>
          <w:iCs/>
          <w:sz w:val="22"/>
          <w:szCs w:val="22"/>
          <w:lang w:val="en-US"/>
        </w:rPr>
        <w:t xml:space="preserve">Pastaba. </w:t>
      </w:r>
      <w:r w:rsidRPr="00C05956">
        <w:rPr>
          <w:rFonts w:ascii="Arial" w:eastAsia="SimSun" w:hAnsi="Arial" w:cs="Arial"/>
          <w:b/>
          <w:bCs/>
          <w:i/>
          <w:iCs/>
          <w:sz w:val="22"/>
          <w:szCs w:val="22"/>
          <w:lang w:val="en-US"/>
        </w:rPr>
        <w:t>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w:t>
      </w:r>
      <w:r w:rsidRPr="00C05956">
        <w:rPr>
          <w:rFonts w:ascii="Arial" w:hAnsi="Arial" w:cs="Arial"/>
          <w:i/>
          <w:sz w:val="22"/>
          <w:szCs w:val="22"/>
          <w:lang w:eastAsia="ar-SA"/>
        </w:rPr>
        <w:t xml:space="preserve">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kvazisubtiekėjus,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kvazisubtiekėjų, vėliau jais pasitelkti nebus galima</w:t>
      </w:r>
      <w:r w:rsidRPr="00C05956">
        <w:rPr>
          <w:rFonts w:ascii="Arial" w:hAnsi="Arial" w:cs="Arial"/>
          <w:i/>
          <w:sz w:val="22"/>
          <w:szCs w:val="22"/>
          <w:lang w:eastAsia="ar-SA"/>
        </w:rPr>
        <w:t xml:space="preserve">. </w:t>
      </w:r>
    </w:p>
    <w:p w14:paraId="5273E45A" w14:textId="3D97F7F9" w:rsidR="002657A2" w:rsidRPr="00C05956"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w:t>
      </w:r>
      <w:r w:rsidR="00281028">
        <w:rPr>
          <w:rFonts w:ascii="Arial" w:eastAsia="SimSun" w:hAnsi="Arial" w:cs="Arial"/>
        </w:rPr>
        <w:t>pasiūlymo</w:t>
      </w:r>
      <w:r w:rsidRPr="00C05956">
        <w:rPr>
          <w:rFonts w:ascii="Arial" w:eastAsia="SimSun" w:hAnsi="Arial" w:cs="Arial"/>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C05956" w14:paraId="20F4FBBB" w14:textId="77777777" w:rsidTr="002657A2">
        <w:tc>
          <w:tcPr>
            <w:tcW w:w="704" w:type="dxa"/>
            <w:shd w:val="clear" w:color="auto" w:fill="EAF1DD" w:themeFill="accent3" w:themeFillTint="33"/>
          </w:tcPr>
          <w:p w14:paraId="35F2712A"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0EC3133" w14:textId="5DE5356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Subtiekėjo pavadinimas, juridinio asmens kodas, adresas</w:t>
            </w:r>
            <w:r w:rsidR="00891D4D" w:rsidRPr="00C05956">
              <w:rPr>
                <w:rFonts w:ascii="Arial" w:eastAsia="SimSun" w:hAnsi="Arial" w:cs="Arial"/>
                <w:sz w:val="22"/>
                <w:szCs w:val="22"/>
              </w:rPr>
              <w:t xml:space="preserve"> </w:t>
            </w:r>
            <w:r w:rsidR="00891D4D" w:rsidRPr="00C05956">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70283C4E" w14:textId="0531B2C2"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Sutarties objekto dalies, perduodamos vykdyti subtiekėjui, aprašymas</w:t>
            </w:r>
          </w:p>
        </w:tc>
      </w:tr>
      <w:tr w:rsidR="002657A2" w:rsidRPr="00C05956" w14:paraId="01E8B91D" w14:textId="77777777" w:rsidTr="002657A2">
        <w:tc>
          <w:tcPr>
            <w:tcW w:w="704" w:type="dxa"/>
          </w:tcPr>
          <w:p w14:paraId="6A181D88" w14:textId="048E4B5F" w:rsidR="002657A2" w:rsidRPr="00C05956" w:rsidRDefault="003E6A78" w:rsidP="00481E63">
            <w:pPr>
              <w:tabs>
                <w:tab w:val="left" w:pos="9639"/>
              </w:tabs>
              <w:spacing w:before="120"/>
              <w:jc w:val="both"/>
              <w:rPr>
                <w:rFonts w:ascii="Arial" w:eastAsia="SimSun" w:hAnsi="Arial" w:cs="Arial"/>
                <w:sz w:val="22"/>
                <w:szCs w:val="22"/>
              </w:rPr>
            </w:pPr>
            <w:r>
              <w:rPr>
                <w:rFonts w:ascii="Arial" w:eastAsia="SimSun" w:hAnsi="Arial" w:cs="Arial"/>
                <w:sz w:val="22"/>
                <w:szCs w:val="22"/>
              </w:rPr>
              <w:t>1.</w:t>
            </w:r>
          </w:p>
        </w:tc>
        <w:tc>
          <w:tcPr>
            <w:tcW w:w="3402" w:type="dxa"/>
          </w:tcPr>
          <w:p w14:paraId="3A31EA50"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27F6C054"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3E6A78" w:rsidRPr="00C05956" w14:paraId="1413ADC0" w14:textId="77777777" w:rsidTr="002657A2">
        <w:tc>
          <w:tcPr>
            <w:tcW w:w="704" w:type="dxa"/>
          </w:tcPr>
          <w:p w14:paraId="4332E1E4" w14:textId="4A0AA2CE" w:rsidR="003E6A78" w:rsidRPr="00C05956" w:rsidRDefault="003E6A78" w:rsidP="00481E63">
            <w:pPr>
              <w:tabs>
                <w:tab w:val="left" w:pos="9639"/>
              </w:tabs>
              <w:spacing w:before="120"/>
              <w:jc w:val="both"/>
              <w:rPr>
                <w:rFonts w:ascii="Arial" w:eastAsia="SimSun" w:hAnsi="Arial" w:cs="Arial"/>
                <w:sz w:val="22"/>
                <w:szCs w:val="22"/>
              </w:rPr>
            </w:pPr>
            <w:r>
              <w:rPr>
                <w:rFonts w:ascii="Arial" w:eastAsia="SimSun" w:hAnsi="Arial" w:cs="Arial"/>
                <w:sz w:val="22"/>
                <w:szCs w:val="22"/>
              </w:rPr>
              <w:t>2.</w:t>
            </w:r>
          </w:p>
        </w:tc>
        <w:tc>
          <w:tcPr>
            <w:tcW w:w="3402" w:type="dxa"/>
          </w:tcPr>
          <w:p w14:paraId="1210C3FE" w14:textId="77777777" w:rsidR="003E6A78" w:rsidRPr="00C05956" w:rsidRDefault="003E6A78" w:rsidP="00481E63">
            <w:pPr>
              <w:tabs>
                <w:tab w:val="left" w:pos="9639"/>
              </w:tabs>
              <w:spacing w:before="120"/>
              <w:jc w:val="both"/>
              <w:rPr>
                <w:rFonts w:ascii="Arial" w:eastAsia="SimSun" w:hAnsi="Arial" w:cs="Arial"/>
                <w:sz w:val="22"/>
                <w:szCs w:val="22"/>
              </w:rPr>
            </w:pPr>
          </w:p>
        </w:tc>
        <w:tc>
          <w:tcPr>
            <w:tcW w:w="5954" w:type="dxa"/>
          </w:tcPr>
          <w:p w14:paraId="283BAAC9" w14:textId="77777777" w:rsidR="003E6A78" w:rsidRPr="00C05956" w:rsidRDefault="003E6A78" w:rsidP="00481E63">
            <w:pPr>
              <w:tabs>
                <w:tab w:val="left" w:pos="9639"/>
              </w:tabs>
              <w:spacing w:before="120"/>
              <w:jc w:val="both"/>
              <w:rPr>
                <w:rFonts w:ascii="Arial" w:eastAsia="SimSun" w:hAnsi="Arial" w:cs="Arial"/>
                <w:sz w:val="22"/>
                <w:szCs w:val="22"/>
              </w:rPr>
            </w:pPr>
          </w:p>
        </w:tc>
      </w:tr>
    </w:tbl>
    <w:p w14:paraId="3EDA671B" w14:textId="70983171" w:rsidR="00AD1017" w:rsidRDefault="00891D4D" w:rsidP="003E6A78">
      <w:pPr>
        <w:pStyle w:val="ListParagraph"/>
        <w:numPr>
          <w:ilvl w:val="1"/>
          <w:numId w:val="19"/>
        </w:numPr>
        <w:shd w:val="clear" w:color="auto" w:fill="FFFFFF"/>
        <w:tabs>
          <w:tab w:val="left" w:pos="426"/>
          <w:tab w:val="left" w:pos="993"/>
          <w:tab w:val="num" w:pos="4253"/>
          <w:tab w:val="left" w:pos="9639"/>
        </w:tabs>
        <w:spacing w:before="120"/>
        <w:ind w:left="0" w:firstLine="0"/>
        <w:jc w:val="both"/>
        <w:rPr>
          <w:rFonts w:ascii="Arial" w:eastAsia="SimSun" w:hAnsi="Arial" w:cs="Arial"/>
          <w:iCs/>
          <w:u w:val="single"/>
        </w:rPr>
      </w:pPr>
      <w:r w:rsidRPr="00C05956">
        <w:rPr>
          <w:rFonts w:ascii="Arial" w:eastAsia="SimSun" w:hAnsi="Arial" w:cs="Arial"/>
        </w:rPr>
        <w:t>t</w:t>
      </w:r>
      <w:r w:rsidR="00F80667" w:rsidRPr="00C05956">
        <w:rPr>
          <w:rFonts w:ascii="Arial" w:eastAsia="SimSun" w:hAnsi="Arial" w:cs="Arial"/>
          <w:iCs/>
        </w:rPr>
        <w:t xml:space="preserve">uo atveju, </w:t>
      </w:r>
      <w:r w:rsidR="00F80667" w:rsidRPr="00C05956">
        <w:rPr>
          <w:rFonts w:ascii="Arial" w:eastAsia="SimSun" w:hAnsi="Arial" w:cs="Arial"/>
          <w:b/>
          <w:bCs/>
          <w:iCs/>
        </w:rPr>
        <w:t>jei tiekėjas ketina remtis trečiųjų asmenų ištekliais (priemonėmis)</w:t>
      </w:r>
      <w:r w:rsidR="00F80667" w:rsidRPr="00C05956">
        <w:rPr>
          <w:rFonts w:ascii="Arial" w:eastAsia="SimSun" w:hAnsi="Arial" w:cs="Arial"/>
          <w:iCs/>
        </w:rPr>
        <w:t xml:space="preserve">, tiekėjas tai turi nurodyti kartu su </w:t>
      </w:r>
      <w:r w:rsidR="00281028">
        <w:rPr>
          <w:rFonts w:ascii="Arial" w:eastAsia="SimSun" w:hAnsi="Arial" w:cs="Arial"/>
          <w:iCs/>
        </w:rPr>
        <w:t>pasiūlymu</w:t>
      </w:r>
      <w:r w:rsidR="00F80667" w:rsidRPr="00C05956">
        <w:rPr>
          <w:rFonts w:ascii="Arial" w:eastAsia="SimSun" w:hAnsi="Arial" w:cs="Arial"/>
          <w:iCs/>
        </w:rPr>
        <w:t xml:space="preserve"> pateikiamame laisvos formos priede. Tiekėjas šiame priede turėtų </w:t>
      </w:r>
      <w:r w:rsidR="00F80667" w:rsidRPr="00C05956">
        <w:rPr>
          <w:rFonts w:ascii="Arial" w:eastAsia="SimSun" w:hAnsi="Arial" w:cs="Arial"/>
          <w:iCs/>
          <w:u w:val="single"/>
        </w:rPr>
        <w:t xml:space="preserve">nurodyti trečiuosius asmenis ir informaciją apie su jais pasirašytas sutartis, ketinimo protokolus ir pan. </w:t>
      </w:r>
    </w:p>
    <w:p w14:paraId="5F17A820" w14:textId="77777777" w:rsidR="00F665E0" w:rsidRPr="007F5ACB" w:rsidRDefault="00F665E0" w:rsidP="00F665E0">
      <w:pPr>
        <w:pStyle w:val="ListParagraph"/>
        <w:shd w:val="clear" w:color="auto" w:fill="FFFFFF"/>
        <w:tabs>
          <w:tab w:val="left" w:pos="426"/>
          <w:tab w:val="left" w:pos="993"/>
          <w:tab w:val="left" w:pos="9639"/>
        </w:tabs>
        <w:spacing w:before="120"/>
        <w:ind w:left="0"/>
        <w:jc w:val="both"/>
        <w:rPr>
          <w:rFonts w:ascii="Arial" w:eastAsia="SimSun" w:hAnsi="Arial" w:cs="Arial"/>
          <w:iCs/>
          <w:u w:val="single"/>
        </w:rPr>
      </w:pPr>
    </w:p>
    <w:p w14:paraId="1C90BE4A" w14:textId="40DAE9A1" w:rsidR="00F665E0" w:rsidRPr="00997015" w:rsidRDefault="00997015" w:rsidP="00F665E0">
      <w:pPr>
        <w:pStyle w:val="ListParagraph"/>
        <w:numPr>
          <w:ilvl w:val="0"/>
          <w:numId w:val="19"/>
        </w:numPr>
        <w:shd w:val="clear" w:color="auto" w:fill="FFFFFF"/>
        <w:tabs>
          <w:tab w:val="left" w:pos="9639"/>
        </w:tabs>
        <w:spacing w:before="120"/>
        <w:ind w:left="284" w:hanging="284"/>
        <w:jc w:val="both"/>
        <w:rPr>
          <w:rFonts w:ascii="Arial" w:eastAsia="Calibri" w:hAnsi="Arial" w:cs="Arial"/>
          <w:b/>
          <w:bCs/>
        </w:rPr>
      </w:pPr>
      <w:r w:rsidRPr="00997015">
        <w:rPr>
          <w:rFonts w:ascii="Arial" w:eastAsia="SimSun" w:hAnsi="Arial" w:cs="Arial"/>
          <w:b/>
          <w:bCs/>
          <w:iCs/>
        </w:rPr>
        <w:t>Nurodoma informacija apie tiekėjo valdymo organus</w:t>
      </w:r>
      <w:r w:rsidRPr="00997015">
        <w:rPr>
          <w:rStyle w:val="FootnoteReference"/>
          <w:rFonts w:ascii="Arial" w:eastAsia="SimSun" w:hAnsi="Arial" w:cs="Arial"/>
          <w:b/>
          <w:bCs/>
          <w:iCs/>
        </w:rPr>
        <w:footnoteReference w:id="1"/>
      </w:r>
      <w:r w:rsidRPr="00997015">
        <w:rPr>
          <w:rFonts w:ascii="Arial" w:eastAsia="SimSun" w:hAnsi="Arial" w:cs="Arial"/>
          <w:b/>
          <w:bCs/>
          <w:iCs/>
        </w:rPr>
        <w:t>:</w:t>
      </w:r>
    </w:p>
    <w:p w14:paraId="03020F9B" w14:textId="4EEE9FD4" w:rsidR="00997015" w:rsidRPr="00997015" w:rsidRDefault="00E779EB" w:rsidP="00997015">
      <w:pPr>
        <w:tabs>
          <w:tab w:val="left" w:pos="993"/>
          <w:tab w:val="num" w:pos="4253"/>
          <w:tab w:val="left" w:pos="9639"/>
        </w:tabs>
        <w:jc w:val="both"/>
        <w:rPr>
          <w:rFonts w:ascii="Arial" w:eastAsia="SimSun" w:hAnsi="Arial" w:cs="Arial"/>
          <w:b/>
          <w:bCs/>
          <w:iCs/>
          <w:sz w:val="20"/>
          <w:szCs w:val="20"/>
        </w:rPr>
      </w:pPr>
      <w:r>
        <w:rPr>
          <w:rFonts w:ascii="Arial" w:hAnsi="Arial" w:cs="Arial"/>
          <w:bCs/>
          <w:i/>
          <w:sz w:val="20"/>
          <w:szCs w:val="20"/>
          <w:u w:val="single"/>
        </w:rPr>
        <w:t>3.1.1.</w:t>
      </w:r>
      <w:r w:rsidR="00997015" w:rsidRPr="00997015">
        <w:rPr>
          <w:rFonts w:ascii="Arial" w:hAnsi="Arial" w:cs="Arial"/>
          <w:bCs/>
          <w:i/>
          <w:sz w:val="20"/>
          <w:szCs w:val="20"/>
          <w:u w:val="single"/>
        </w:rPr>
        <w:t xml:space="preserve">. </w:t>
      </w:r>
      <w:r w:rsidR="00997015" w:rsidRPr="00997015">
        <w:rPr>
          <w:rFonts w:ascii="Arial" w:hAnsi="Arial" w:cs="Arial"/>
          <w:b/>
          <w:i/>
          <w:sz w:val="20"/>
          <w:szCs w:val="20"/>
          <w:u w:val="single"/>
        </w:rPr>
        <w:t>Pažymėti:</w:t>
      </w:r>
    </w:p>
    <w:tbl>
      <w:tblPr>
        <w:tblStyle w:val="TableGrid"/>
        <w:tblW w:w="0" w:type="auto"/>
        <w:tblLook w:val="04A0" w:firstRow="1" w:lastRow="0" w:firstColumn="1" w:lastColumn="0" w:noHBand="0" w:noVBand="1"/>
      </w:tblPr>
      <w:tblGrid>
        <w:gridCol w:w="8217"/>
        <w:gridCol w:w="1810"/>
      </w:tblGrid>
      <w:tr w:rsidR="00997015" w:rsidRPr="00E013E8" w14:paraId="1F35BC3F" w14:textId="77777777" w:rsidTr="00F00485">
        <w:trPr>
          <w:trHeight w:val="433"/>
        </w:trPr>
        <w:tc>
          <w:tcPr>
            <w:tcW w:w="8217" w:type="dxa"/>
            <w:vMerge w:val="restart"/>
          </w:tcPr>
          <w:p w14:paraId="011D577F" w14:textId="77777777" w:rsidR="00997015" w:rsidRPr="00E013E8" w:rsidRDefault="00997015" w:rsidP="00F00485">
            <w:pPr>
              <w:tabs>
                <w:tab w:val="left" w:pos="993"/>
                <w:tab w:val="num" w:pos="4253"/>
                <w:tab w:val="left" w:pos="9639"/>
              </w:tabs>
              <w:jc w:val="both"/>
              <w:rPr>
                <w:rFonts w:ascii="Arial" w:eastAsia="SimSun" w:hAnsi="Arial" w:cs="Arial"/>
                <w:iCs/>
                <w:sz w:val="20"/>
                <w:szCs w:val="20"/>
              </w:rPr>
            </w:pPr>
            <w:r w:rsidRPr="00E013E8">
              <w:rPr>
                <w:rFonts w:ascii="Arial" w:hAnsi="Arial" w:cs="Arial"/>
                <w:bCs/>
                <w:i/>
                <w:sz w:val="20"/>
                <w:szCs w:val="20"/>
              </w:rPr>
              <w:t xml:space="preserve">ar Tiekėjas </w:t>
            </w:r>
            <w:r w:rsidRPr="00E013E8">
              <w:rPr>
                <w:rFonts w:ascii="Arial" w:hAnsi="Arial" w:cs="Arial"/>
                <w:bCs/>
                <w:i/>
                <w:sz w:val="20"/>
                <w:szCs w:val="20"/>
                <w:u w:val="single"/>
              </w:rPr>
              <w:t>turi kolegialų valdymo organo ar priežiūros organo narį (-ius) ar kitą (-us) asmenį (-is), turintį (-čių) teisę atstovauti teikėjui ar jį kontroliuoti, jo vardu priimti sprendimą, sudaryti sandorį</w:t>
            </w:r>
          </w:p>
        </w:tc>
        <w:tc>
          <w:tcPr>
            <w:tcW w:w="1810" w:type="dxa"/>
          </w:tcPr>
          <w:p w14:paraId="5DB260BB" w14:textId="77777777" w:rsidR="00997015" w:rsidRPr="00E013E8" w:rsidRDefault="00000000" w:rsidP="00F00485">
            <w:pPr>
              <w:tabs>
                <w:tab w:val="left" w:pos="993"/>
                <w:tab w:val="num" w:pos="4253"/>
                <w:tab w:val="left" w:pos="9639"/>
              </w:tabs>
              <w:jc w:val="both"/>
              <w:rPr>
                <w:rFonts w:ascii="Arial" w:eastAsia="SimSun" w:hAnsi="Arial" w:cs="Arial"/>
                <w:b/>
                <w:bCs/>
                <w:iCs/>
                <w:color w:val="FF0000"/>
                <w:sz w:val="20"/>
                <w:szCs w:val="20"/>
              </w:rPr>
            </w:pPr>
            <w:sdt>
              <w:sdtPr>
                <w:rPr>
                  <w:rFonts w:ascii="Arial" w:hAnsi="Arial" w:cs="Arial"/>
                  <w:bCs/>
                  <w:sz w:val="20"/>
                  <w:szCs w:val="20"/>
                </w:rPr>
                <w:id w:val="1514337239"/>
                <w14:checkbox>
                  <w14:checked w14:val="0"/>
                  <w14:checkedState w14:val="2612" w14:font="MS Gothic"/>
                  <w14:uncheckedState w14:val="2610" w14:font="MS Gothic"/>
                </w14:checkbox>
              </w:sdtPr>
              <w:sdtContent>
                <w:r w:rsidR="00997015" w:rsidRPr="00E013E8">
                  <w:rPr>
                    <w:rFonts w:ascii="Segoe UI Symbol" w:eastAsia="MS Gothic" w:hAnsi="Segoe UI Symbol" w:cs="Segoe UI Symbol"/>
                    <w:bCs/>
                    <w:sz w:val="20"/>
                    <w:szCs w:val="20"/>
                  </w:rPr>
                  <w:t>☐</w:t>
                </w:r>
              </w:sdtContent>
            </w:sdt>
            <w:r w:rsidR="00997015" w:rsidRPr="00E013E8">
              <w:rPr>
                <w:rFonts w:ascii="Arial" w:hAnsi="Arial" w:cs="Arial"/>
                <w:bCs/>
                <w:sz w:val="20"/>
                <w:szCs w:val="20"/>
              </w:rPr>
              <w:t xml:space="preserve"> </w:t>
            </w:r>
            <w:r w:rsidR="00997015" w:rsidRPr="00E013E8">
              <w:rPr>
                <w:rFonts w:ascii="Arial" w:eastAsia="SimSun" w:hAnsi="Arial" w:cs="Arial"/>
                <w:b/>
                <w:bCs/>
                <w:iCs/>
                <w:color w:val="FF0000"/>
                <w:sz w:val="20"/>
                <w:szCs w:val="20"/>
              </w:rPr>
              <w:t>TAIP</w:t>
            </w:r>
          </w:p>
        </w:tc>
      </w:tr>
      <w:tr w:rsidR="00997015" w:rsidRPr="00E013E8" w14:paraId="4844AEE0" w14:textId="77777777" w:rsidTr="00F00485">
        <w:trPr>
          <w:trHeight w:val="411"/>
        </w:trPr>
        <w:tc>
          <w:tcPr>
            <w:tcW w:w="8217" w:type="dxa"/>
            <w:vMerge/>
          </w:tcPr>
          <w:p w14:paraId="6B838D35" w14:textId="77777777" w:rsidR="00997015" w:rsidRPr="00E013E8" w:rsidRDefault="00997015" w:rsidP="00F00485">
            <w:pPr>
              <w:tabs>
                <w:tab w:val="left" w:pos="993"/>
                <w:tab w:val="num" w:pos="4253"/>
                <w:tab w:val="left" w:pos="9639"/>
              </w:tabs>
              <w:jc w:val="both"/>
              <w:rPr>
                <w:rFonts w:ascii="Arial" w:hAnsi="Arial" w:cs="Arial"/>
                <w:bCs/>
                <w:i/>
                <w:sz w:val="20"/>
                <w:szCs w:val="20"/>
              </w:rPr>
            </w:pPr>
          </w:p>
        </w:tc>
        <w:tc>
          <w:tcPr>
            <w:tcW w:w="1810" w:type="dxa"/>
          </w:tcPr>
          <w:p w14:paraId="30CD1FAB" w14:textId="77777777" w:rsidR="00997015" w:rsidRPr="00E013E8" w:rsidRDefault="00000000" w:rsidP="00F00485">
            <w:pPr>
              <w:tabs>
                <w:tab w:val="left" w:pos="993"/>
                <w:tab w:val="num" w:pos="4253"/>
                <w:tab w:val="left" w:pos="9639"/>
              </w:tabs>
              <w:jc w:val="both"/>
              <w:rPr>
                <w:rFonts w:ascii="Arial" w:eastAsia="SimSun" w:hAnsi="Arial" w:cs="Arial"/>
                <w:b/>
                <w:bCs/>
                <w:iCs/>
                <w:color w:val="000000" w:themeColor="text1"/>
                <w:sz w:val="20"/>
                <w:szCs w:val="20"/>
              </w:rPr>
            </w:pPr>
            <w:sdt>
              <w:sdtPr>
                <w:rPr>
                  <w:rFonts w:ascii="Arial" w:hAnsi="Arial" w:cs="Arial"/>
                  <w:bCs/>
                  <w:sz w:val="20"/>
                  <w:szCs w:val="20"/>
                </w:rPr>
                <w:id w:val="1987592806"/>
                <w14:checkbox>
                  <w14:checked w14:val="0"/>
                  <w14:checkedState w14:val="2612" w14:font="MS Gothic"/>
                  <w14:uncheckedState w14:val="2610" w14:font="MS Gothic"/>
                </w14:checkbox>
              </w:sdtPr>
              <w:sdtContent>
                <w:r w:rsidR="00997015" w:rsidRPr="00E013E8">
                  <w:rPr>
                    <w:rFonts w:ascii="Segoe UI Symbol" w:eastAsia="MS Gothic" w:hAnsi="Segoe UI Symbol" w:cs="Segoe UI Symbol"/>
                    <w:bCs/>
                    <w:sz w:val="20"/>
                    <w:szCs w:val="20"/>
                  </w:rPr>
                  <w:t>☐</w:t>
                </w:r>
              </w:sdtContent>
            </w:sdt>
            <w:r w:rsidR="00997015" w:rsidRPr="00E013E8">
              <w:rPr>
                <w:rFonts w:ascii="Arial" w:hAnsi="Arial" w:cs="Arial"/>
                <w:bCs/>
                <w:sz w:val="20"/>
                <w:szCs w:val="20"/>
              </w:rPr>
              <w:t xml:space="preserve"> </w:t>
            </w:r>
            <w:r w:rsidR="00997015" w:rsidRPr="00E013E8">
              <w:rPr>
                <w:rFonts w:ascii="Arial" w:eastAsia="SimSun" w:hAnsi="Arial" w:cs="Arial"/>
                <w:b/>
                <w:bCs/>
                <w:iCs/>
                <w:color w:val="000000" w:themeColor="text1"/>
                <w:sz w:val="20"/>
                <w:szCs w:val="20"/>
              </w:rPr>
              <w:t>NE</w:t>
            </w:r>
          </w:p>
        </w:tc>
      </w:tr>
    </w:tbl>
    <w:p w14:paraId="0DF5935B" w14:textId="77777777" w:rsidR="00997015" w:rsidRPr="00997015" w:rsidRDefault="00997015" w:rsidP="00997015">
      <w:pPr>
        <w:tabs>
          <w:tab w:val="left" w:pos="993"/>
          <w:tab w:val="num" w:pos="4253"/>
          <w:tab w:val="left" w:pos="9639"/>
        </w:tabs>
        <w:jc w:val="both"/>
        <w:rPr>
          <w:rFonts w:ascii="Arial" w:eastAsia="SimSun" w:hAnsi="Arial" w:cs="Arial"/>
          <w:iCs/>
          <w:sz w:val="20"/>
          <w:szCs w:val="20"/>
        </w:rPr>
      </w:pPr>
    </w:p>
    <w:p w14:paraId="2122C494" w14:textId="5E505796" w:rsidR="00997015" w:rsidRPr="00997015" w:rsidRDefault="00E779EB" w:rsidP="00997015">
      <w:pPr>
        <w:jc w:val="both"/>
        <w:rPr>
          <w:rFonts w:ascii="Arial" w:hAnsi="Arial" w:cs="Arial"/>
          <w:bCs/>
          <w:i/>
          <w:sz w:val="20"/>
          <w:szCs w:val="20"/>
        </w:rPr>
      </w:pPr>
      <w:r>
        <w:rPr>
          <w:rFonts w:ascii="Arial" w:hAnsi="Arial" w:cs="Arial"/>
          <w:bCs/>
          <w:i/>
          <w:sz w:val="20"/>
          <w:szCs w:val="20"/>
          <w:u w:val="single"/>
        </w:rPr>
        <w:t>3.1.2</w:t>
      </w:r>
      <w:r w:rsidR="00997015" w:rsidRPr="00997015">
        <w:rPr>
          <w:rFonts w:ascii="Arial" w:hAnsi="Arial" w:cs="Arial"/>
          <w:bCs/>
          <w:i/>
          <w:sz w:val="20"/>
          <w:szCs w:val="20"/>
          <w:u w:val="single"/>
        </w:rPr>
        <w:t xml:space="preserve">. Jei tiekėjas pažymi </w:t>
      </w:r>
      <w:r w:rsidR="00997015" w:rsidRPr="00997015">
        <w:rPr>
          <w:rFonts w:ascii="Arial" w:hAnsi="Arial" w:cs="Arial"/>
          <w:b/>
          <w:i/>
          <w:color w:val="FF0000"/>
          <w:sz w:val="20"/>
          <w:szCs w:val="20"/>
          <w:u w:val="single"/>
        </w:rPr>
        <w:t>TAIP</w:t>
      </w:r>
      <w:r w:rsidR="00997015" w:rsidRPr="00997015">
        <w:rPr>
          <w:rFonts w:ascii="Arial" w:hAnsi="Arial" w:cs="Arial"/>
          <w:bCs/>
          <w:i/>
          <w:color w:val="FF0000"/>
          <w:sz w:val="20"/>
          <w:szCs w:val="20"/>
          <w:u w:val="single"/>
        </w:rPr>
        <w:t>,</w:t>
      </w:r>
      <w:r w:rsidR="00997015" w:rsidRPr="00997015">
        <w:rPr>
          <w:rFonts w:ascii="Arial" w:hAnsi="Arial" w:cs="Arial"/>
          <w:bCs/>
          <w:i/>
          <w:sz w:val="20"/>
          <w:szCs w:val="20"/>
          <w:u w:val="single"/>
        </w:rPr>
        <w:t xml:space="preserve"> pildo šią lentelę</w:t>
      </w:r>
      <w:r w:rsidR="00997015" w:rsidRPr="00997015">
        <w:rPr>
          <w:rStyle w:val="FootnoteReference"/>
          <w:rFonts w:ascii="Arial" w:hAnsi="Arial" w:cs="Arial"/>
          <w:bCs/>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5"/>
        <w:gridCol w:w="5292"/>
      </w:tblGrid>
      <w:tr w:rsidR="00997015" w:rsidRPr="00E013E8" w14:paraId="64A23F3B" w14:textId="77777777" w:rsidTr="00A314AF">
        <w:trPr>
          <w:trHeight w:val="454"/>
        </w:trPr>
        <w:tc>
          <w:tcPr>
            <w:tcW w:w="2361" w:type="pct"/>
            <w:tcBorders>
              <w:top w:val="single" w:sz="4" w:space="0" w:color="auto"/>
              <w:left w:val="single" w:sz="4" w:space="0" w:color="auto"/>
              <w:bottom w:val="single" w:sz="4" w:space="0" w:color="auto"/>
              <w:right w:val="single" w:sz="4" w:space="0" w:color="auto"/>
            </w:tcBorders>
          </w:tcPr>
          <w:p w14:paraId="4DDC3649" w14:textId="77777777" w:rsidR="00997015" w:rsidRPr="00E013E8" w:rsidRDefault="00997015" w:rsidP="00F00485">
            <w:pPr>
              <w:spacing w:line="20" w:lineRule="atLeast"/>
              <w:jc w:val="both"/>
              <w:rPr>
                <w:rFonts w:ascii="Arial" w:hAnsi="Arial" w:cs="Arial"/>
                <w:sz w:val="20"/>
                <w:szCs w:val="20"/>
              </w:rPr>
            </w:pPr>
            <w:r w:rsidRPr="00E013E8">
              <w:rPr>
                <w:rFonts w:ascii="Arial" w:hAnsi="Arial" w:cs="Arial"/>
                <w:sz w:val="20"/>
                <w:szCs w:val="20"/>
              </w:rPr>
              <w:t>Vardas, pavardė, pareigos</w:t>
            </w:r>
          </w:p>
          <w:p w14:paraId="141B642A" w14:textId="77777777" w:rsidR="00997015" w:rsidRPr="00E013E8" w:rsidRDefault="00997015" w:rsidP="00F00485">
            <w:pPr>
              <w:spacing w:line="20" w:lineRule="atLeast"/>
              <w:jc w:val="both"/>
              <w:rPr>
                <w:rFonts w:ascii="Arial" w:hAnsi="Arial" w:cs="Arial"/>
                <w:sz w:val="20"/>
                <w:szCs w:val="20"/>
              </w:rPr>
            </w:pPr>
          </w:p>
        </w:tc>
        <w:tc>
          <w:tcPr>
            <w:tcW w:w="2639" w:type="pct"/>
            <w:tcBorders>
              <w:top w:val="single" w:sz="4" w:space="0" w:color="auto"/>
              <w:left w:val="single" w:sz="4" w:space="0" w:color="auto"/>
              <w:bottom w:val="single" w:sz="4" w:space="0" w:color="auto"/>
              <w:right w:val="single" w:sz="4" w:space="0" w:color="auto"/>
            </w:tcBorders>
          </w:tcPr>
          <w:p w14:paraId="79DE6A55" w14:textId="77777777" w:rsidR="00997015" w:rsidRPr="00E013E8" w:rsidRDefault="00997015" w:rsidP="00F00485">
            <w:pPr>
              <w:spacing w:line="20" w:lineRule="atLeast"/>
              <w:jc w:val="both"/>
              <w:rPr>
                <w:rFonts w:ascii="Arial" w:hAnsi="Arial" w:cs="Arial"/>
                <w:sz w:val="20"/>
                <w:szCs w:val="20"/>
              </w:rPr>
            </w:pPr>
          </w:p>
        </w:tc>
      </w:tr>
    </w:tbl>
    <w:p w14:paraId="3F609A1E" w14:textId="77777777" w:rsidR="00997015" w:rsidRPr="00997015" w:rsidRDefault="00997015" w:rsidP="00997015">
      <w:pPr>
        <w:jc w:val="both"/>
        <w:rPr>
          <w:rFonts w:ascii="Arial" w:hAnsi="Arial" w:cs="Arial"/>
          <w:i/>
          <w:sz w:val="20"/>
          <w:szCs w:val="20"/>
        </w:rPr>
      </w:pPr>
      <w:r w:rsidRPr="00997015">
        <w:rPr>
          <w:rFonts w:ascii="Arial" w:hAnsi="Arial" w:cs="Arial"/>
          <w:i/>
          <w:sz w:val="20"/>
          <w:szCs w:val="20"/>
        </w:rPr>
        <w:t xml:space="preserve">Pastaba. Galimas laimėtojas privalės pateikti dokumentus, patvirtinančius, kad šioje lentelėje nurodyti asmenys (jei nurodomi) neturi pašalinimo pagrindo, numatyto </w:t>
      </w:r>
      <w:r w:rsidRPr="00997015">
        <w:rPr>
          <w:rFonts w:ascii="Arial" w:hAnsi="Arial" w:cs="Arial"/>
          <w:bCs/>
          <w:i/>
          <w:sz w:val="20"/>
          <w:szCs w:val="20"/>
        </w:rPr>
        <w:t>Viešųjų pirkimų įstatymo</w:t>
      </w:r>
      <w:r w:rsidRPr="00997015">
        <w:rPr>
          <w:rFonts w:ascii="Arial" w:hAnsi="Arial" w:cs="Arial"/>
          <w:i/>
          <w:sz w:val="20"/>
          <w:szCs w:val="20"/>
        </w:rPr>
        <w:t xml:space="preserve"> 46 str. 1 d.</w:t>
      </w:r>
    </w:p>
    <w:p w14:paraId="78054903" w14:textId="77777777" w:rsidR="00997015" w:rsidRPr="00997015" w:rsidRDefault="00997015" w:rsidP="00997015">
      <w:pPr>
        <w:tabs>
          <w:tab w:val="left" w:pos="993"/>
          <w:tab w:val="num" w:pos="4253"/>
          <w:tab w:val="left" w:pos="9639"/>
        </w:tabs>
        <w:jc w:val="both"/>
        <w:rPr>
          <w:rFonts w:ascii="Arial" w:hAnsi="Arial" w:cs="Arial"/>
          <w:bCs/>
          <w:i/>
          <w:sz w:val="20"/>
          <w:szCs w:val="20"/>
          <w:u w:val="single"/>
        </w:rPr>
      </w:pPr>
      <w:r w:rsidRPr="00997015">
        <w:rPr>
          <w:rFonts w:ascii="Arial" w:eastAsia="SimSun" w:hAnsi="Arial" w:cs="Arial"/>
          <w:iCs/>
          <w:sz w:val="20"/>
          <w:szCs w:val="20"/>
        </w:rPr>
        <w:t xml:space="preserve">Tiekėjui nieko nepažymėjus bus laikoma, kad Tiekėjas neturi </w:t>
      </w:r>
      <w:r w:rsidRPr="00997015">
        <w:rPr>
          <w:rFonts w:ascii="Arial" w:hAnsi="Arial" w:cs="Arial"/>
          <w:bCs/>
          <w:i/>
          <w:sz w:val="20"/>
          <w:szCs w:val="20"/>
          <w:u w:val="single"/>
        </w:rPr>
        <w:t>kolegialaus valdymo organo ar priežiūros organo nario (-ių) ar kitų asmenų, turinčių teisę atstovauti teikėjui ar jį kontroliuoti, jo vardu priimti sprendimą, sudaryti sandorį.</w:t>
      </w:r>
    </w:p>
    <w:p w14:paraId="7DCEE94E" w14:textId="77777777" w:rsidR="00997015" w:rsidRPr="00997015" w:rsidRDefault="00997015" w:rsidP="00997015">
      <w:pPr>
        <w:jc w:val="both"/>
        <w:rPr>
          <w:rFonts w:ascii="Arial" w:hAnsi="Arial" w:cs="Arial"/>
          <w:b/>
          <w:bCs/>
          <w:sz w:val="20"/>
          <w:szCs w:val="20"/>
          <w:u w:val="single"/>
          <w:lang w:eastAsia="lt-LT"/>
        </w:rPr>
      </w:pPr>
      <w:bookmarkStart w:id="1" w:name="_Hlk115252418"/>
    </w:p>
    <w:p w14:paraId="05D940DD" w14:textId="59487BCF" w:rsidR="00997015" w:rsidRPr="00997015" w:rsidRDefault="00997015" w:rsidP="00997015">
      <w:pPr>
        <w:jc w:val="both"/>
        <w:rPr>
          <w:rFonts w:ascii="Arial" w:hAnsi="Arial" w:cs="Arial"/>
          <w:b/>
          <w:bCs/>
          <w:sz w:val="20"/>
          <w:szCs w:val="20"/>
          <w:u w:val="single"/>
          <w:lang w:eastAsia="lt-LT"/>
        </w:rPr>
      </w:pPr>
      <w:r w:rsidRPr="00997015">
        <w:rPr>
          <w:rFonts w:ascii="Arial" w:hAnsi="Arial" w:cs="Arial"/>
          <w:b/>
          <w:bCs/>
          <w:sz w:val="20"/>
          <w:szCs w:val="20"/>
          <w:u w:val="single"/>
          <w:lang w:eastAsia="lt-LT"/>
        </w:rPr>
        <w:t xml:space="preserve">Tiekėjas pateikdamas šį pasiūlymą deklaruoja, kad Tiekėjas </w:t>
      </w:r>
      <w:r w:rsidRPr="00997015">
        <w:rPr>
          <w:rFonts w:ascii="Arial" w:hAnsi="Arial" w:cs="Arial"/>
          <w:i/>
          <w:iCs/>
          <w:sz w:val="20"/>
          <w:szCs w:val="20"/>
          <w:u w:val="single"/>
          <w:lang w:eastAsia="lt-LT"/>
        </w:rPr>
        <w:t>(įskaitant visus tiekėjų grupės narius, jei pasiūlymą teikia tiekėjų grupė)</w:t>
      </w:r>
      <w:r w:rsidRPr="00997015">
        <w:rPr>
          <w:rFonts w:ascii="Arial" w:hAnsi="Arial" w:cs="Arial"/>
          <w:b/>
          <w:bCs/>
          <w:sz w:val="20"/>
          <w:szCs w:val="20"/>
          <w:u w:val="single"/>
          <w:lang w:eastAsia="lt-LT"/>
        </w:rPr>
        <w:t xml:space="preserve">, jo pasitelkiami subtiekėjai </w:t>
      </w:r>
      <w:r w:rsidRPr="00997015">
        <w:rPr>
          <w:rFonts w:ascii="Arial" w:hAnsi="Arial" w:cs="Arial"/>
          <w:i/>
          <w:iCs/>
          <w:sz w:val="20"/>
          <w:szCs w:val="20"/>
          <w:u w:val="single"/>
          <w:lang w:eastAsia="lt-LT"/>
        </w:rPr>
        <w:t>(jei pasiteikiami ir jie yra žinomi)</w:t>
      </w:r>
      <w:r w:rsidRPr="00997015">
        <w:rPr>
          <w:rFonts w:ascii="Arial" w:hAnsi="Arial" w:cs="Arial"/>
          <w:b/>
          <w:bCs/>
          <w:sz w:val="20"/>
          <w:szCs w:val="20"/>
          <w:u w:val="single"/>
          <w:lang w:eastAsia="lt-LT"/>
        </w:rPr>
        <w:t xml:space="preserve"> nėra įtakojami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Pareiškiu, kad  nurodyti asmenys </w:t>
      </w:r>
      <w:r w:rsidRPr="00997015">
        <w:rPr>
          <w:rFonts w:ascii="Arial" w:hAnsi="Arial" w:cs="Arial"/>
          <w:i/>
          <w:iCs/>
          <w:sz w:val="20"/>
          <w:szCs w:val="20"/>
          <w:u w:val="single"/>
          <w:lang w:eastAsia="lt-LT"/>
        </w:rPr>
        <w:t>(fiziniai ir juridiniai)</w:t>
      </w:r>
      <w:r w:rsidRPr="00997015">
        <w:rPr>
          <w:rFonts w:ascii="Arial" w:hAnsi="Arial" w:cs="Arial"/>
          <w:b/>
          <w:bCs/>
          <w:sz w:val="20"/>
          <w:szCs w:val="20"/>
          <w:u w:val="single"/>
          <w:lang w:eastAsia="lt-LT"/>
        </w:rPr>
        <w:t xml:space="preserve"> (</w:t>
      </w:r>
      <w:r w:rsidRPr="00997015">
        <w:rPr>
          <w:rFonts w:ascii="Arial" w:hAnsi="Arial" w:cs="Arial"/>
          <w:b/>
          <w:bCs/>
          <w:i/>
          <w:iCs/>
          <w:color w:val="FF0000"/>
          <w:sz w:val="20"/>
          <w:szCs w:val="20"/>
          <w:u w:val="single"/>
          <w:lang w:eastAsia="lt-LT"/>
        </w:rPr>
        <w:t>privaloma pažymėti</w:t>
      </w:r>
      <w:r w:rsidRPr="00997015">
        <w:rPr>
          <w:rFonts w:ascii="Arial" w:hAnsi="Arial" w:cs="Arial"/>
          <w:b/>
          <w:bCs/>
          <w:sz w:val="20"/>
          <w:szCs w:val="20"/>
          <w:u w:val="single"/>
          <w:lang w:eastAsia="lt-LT"/>
        </w:rPr>
        <w:t>):</w:t>
      </w:r>
    </w:p>
    <w:p w14:paraId="4E0963DA" w14:textId="77777777" w:rsidR="00997015" w:rsidRPr="00997015" w:rsidRDefault="00997015" w:rsidP="00997015">
      <w:pPr>
        <w:jc w:val="both"/>
        <w:rPr>
          <w:rFonts w:ascii="Arial" w:hAnsi="Arial" w:cs="Arial"/>
          <w:b/>
          <w:bCs/>
          <w:sz w:val="20"/>
          <w:szCs w:val="20"/>
          <w:lang w:eastAsia="lt-LT"/>
        </w:rPr>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279"/>
        <w:gridCol w:w="2126"/>
        <w:gridCol w:w="7622"/>
      </w:tblGrid>
      <w:tr w:rsidR="00997015" w:rsidRPr="00E013E8" w14:paraId="1C578878" w14:textId="77777777" w:rsidTr="00F00485">
        <w:tc>
          <w:tcPr>
            <w:tcW w:w="2405" w:type="dxa"/>
            <w:gridSpan w:val="2"/>
          </w:tcPr>
          <w:p w14:paraId="7A9A0492" w14:textId="77777777" w:rsidR="00997015" w:rsidRPr="00E013E8" w:rsidRDefault="00997015" w:rsidP="00F00485">
            <w:pPr>
              <w:jc w:val="both"/>
              <w:rPr>
                <w:rFonts w:ascii="Arial" w:hAnsi="Arial" w:cs="Arial"/>
                <w:b/>
                <w:bCs/>
                <w:sz w:val="20"/>
                <w:szCs w:val="20"/>
                <w:lang w:eastAsia="lt-LT"/>
              </w:rPr>
            </w:pPr>
            <w:r w:rsidRPr="00E013E8">
              <w:rPr>
                <w:rFonts w:ascii="Arial" w:hAnsi="Arial" w:cs="Arial"/>
                <w:b/>
                <w:bCs/>
                <w:color w:val="FF0000"/>
                <w:sz w:val="20"/>
                <w:szCs w:val="20"/>
                <w:u w:val="single"/>
                <w:lang w:eastAsia="lt-LT"/>
              </w:rPr>
              <w:t xml:space="preserve">a) </w:t>
            </w:r>
            <w:r w:rsidRPr="00E013E8">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1373380897"/>
                <w14:checkbox>
                  <w14:checked w14:val="0"/>
                  <w14:checkedState w14:val="2612" w14:font="MS Gothic"/>
                  <w14:uncheckedState w14:val="2610" w14:font="MS Gothic"/>
                </w14:checkbox>
              </w:sdtPr>
              <w:sdtContent>
                <w:r w:rsidRPr="00E013E8">
                  <w:rPr>
                    <w:rFonts w:ascii="Segoe UI Symbol" w:eastAsia="MS Gothic" w:hAnsi="Segoe UI Symbol" w:cs="Segoe UI Symbol"/>
                    <w:color w:val="FF0000"/>
                    <w:sz w:val="20"/>
                    <w:szCs w:val="20"/>
                    <w:u w:val="single"/>
                    <w:lang w:eastAsia="lt-LT"/>
                  </w:rPr>
                  <w:t>☐</w:t>
                </w:r>
              </w:sdtContent>
            </w:sdt>
            <w:r w:rsidRPr="00E013E8">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2050909375"/>
                <w14:checkbox>
                  <w14:checked w14:val="0"/>
                  <w14:checkedState w14:val="2612" w14:font="MS Gothic"/>
                  <w14:uncheckedState w14:val="2610" w14:font="MS Gothic"/>
                </w14:checkbox>
              </w:sdtPr>
              <w:sdtContent>
                <w:r w:rsidRPr="00E013E8">
                  <w:rPr>
                    <w:rFonts w:ascii="Segoe UI Symbol" w:eastAsia="MS Gothic" w:hAnsi="Segoe UI Symbol" w:cs="Segoe UI Symbol"/>
                    <w:color w:val="FF0000"/>
                    <w:sz w:val="20"/>
                    <w:szCs w:val="20"/>
                    <w:u w:val="single"/>
                    <w:lang w:eastAsia="lt-LT"/>
                  </w:rPr>
                  <w:t>☐</w:t>
                </w:r>
              </w:sdtContent>
            </w:sdt>
          </w:p>
        </w:tc>
        <w:tc>
          <w:tcPr>
            <w:tcW w:w="7622" w:type="dxa"/>
          </w:tcPr>
          <w:p w14:paraId="01AE4E47" w14:textId="77777777" w:rsidR="00997015" w:rsidRPr="00E013E8" w:rsidRDefault="00997015" w:rsidP="00F00485">
            <w:pPr>
              <w:jc w:val="both"/>
              <w:rPr>
                <w:rFonts w:ascii="Arial" w:hAnsi="Arial" w:cs="Arial"/>
                <w:sz w:val="20"/>
                <w:szCs w:val="20"/>
                <w:u w:val="single"/>
                <w:lang w:eastAsia="lt-LT"/>
              </w:rPr>
            </w:pPr>
            <w:r w:rsidRPr="00E013E8">
              <w:rPr>
                <w:rFonts w:ascii="Arial" w:hAnsi="Arial" w:cs="Arial"/>
                <w:sz w:val="20"/>
                <w:szCs w:val="20"/>
                <w:u w:val="single"/>
                <w:lang w:eastAsia="lt-LT"/>
              </w:rPr>
              <w:t>Rusijos pilietis, fizinis ar juridinis asmuo, subjektas ar organizacija, įsisteigę Rusijoje;</w:t>
            </w:r>
          </w:p>
          <w:p w14:paraId="16FDA960" w14:textId="77777777" w:rsidR="00997015" w:rsidRPr="00E013E8" w:rsidRDefault="00997015" w:rsidP="00F00485">
            <w:pPr>
              <w:jc w:val="both"/>
              <w:rPr>
                <w:rFonts w:ascii="Arial" w:hAnsi="Arial" w:cs="Arial"/>
                <w:b/>
                <w:bCs/>
                <w:sz w:val="20"/>
                <w:szCs w:val="20"/>
                <w:lang w:eastAsia="lt-LT"/>
              </w:rPr>
            </w:pPr>
          </w:p>
        </w:tc>
      </w:tr>
      <w:tr w:rsidR="00997015" w:rsidRPr="00E013E8" w14:paraId="7B18A0FF" w14:textId="77777777" w:rsidTr="00F00485">
        <w:tc>
          <w:tcPr>
            <w:tcW w:w="2405" w:type="dxa"/>
            <w:gridSpan w:val="2"/>
          </w:tcPr>
          <w:p w14:paraId="651B1DBC" w14:textId="77777777" w:rsidR="00997015" w:rsidRPr="00E013E8" w:rsidRDefault="00997015" w:rsidP="00F00485">
            <w:pPr>
              <w:jc w:val="both"/>
              <w:rPr>
                <w:rFonts w:ascii="Arial" w:hAnsi="Arial" w:cs="Arial"/>
                <w:b/>
                <w:bCs/>
                <w:sz w:val="20"/>
                <w:szCs w:val="20"/>
                <w:lang w:eastAsia="lt-LT"/>
              </w:rPr>
            </w:pPr>
            <w:r w:rsidRPr="00E013E8">
              <w:rPr>
                <w:rFonts w:ascii="Arial" w:hAnsi="Arial" w:cs="Arial"/>
                <w:b/>
                <w:bCs/>
                <w:color w:val="FF0000"/>
                <w:sz w:val="20"/>
                <w:szCs w:val="20"/>
                <w:u w:val="single"/>
                <w:lang w:eastAsia="lt-LT"/>
              </w:rPr>
              <w:t xml:space="preserve">b) </w:t>
            </w:r>
            <w:r w:rsidRPr="00E013E8">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22015898"/>
                <w14:checkbox>
                  <w14:checked w14:val="0"/>
                  <w14:checkedState w14:val="2612" w14:font="MS Gothic"/>
                  <w14:uncheckedState w14:val="2610" w14:font="MS Gothic"/>
                </w14:checkbox>
              </w:sdtPr>
              <w:sdtContent>
                <w:r w:rsidRPr="00E013E8">
                  <w:rPr>
                    <w:rFonts w:ascii="Segoe UI Symbol" w:eastAsia="MS Gothic" w:hAnsi="Segoe UI Symbol" w:cs="Segoe UI Symbol"/>
                    <w:color w:val="FF0000"/>
                    <w:sz w:val="20"/>
                    <w:szCs w:val="20"/>
                    <w:u w:val="single"/>
                    <w:lang w:eastAsia="lt-LT"/>
                  </w:rPr>
                  <w:t>☐</w:t>
                </w:r>
              </w:sdtContent>
            </w:sdt>
            <w:r w:rsidRPr="00E013E8">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1975327983"/>
                <w14:checkbox>
                  <w14:checked w14:val="0"/>
                  <w14:checkedState w14:val="2612" w14:font="MS Gothic"/>
                  <w14:uncheckedState w14:val="2610" w14:font="MS Gothic"/>
                </w14:checkbox>
              </w:sdtPr>
              <w:sdtContent>
                <w:r w:rsidRPr="00E013E8">
                  <w:rPr>
                    <w:rFonts w:ascii="Segoe UI Symbol" w:eastAsia="MS Gothic" w:hAnsi="Segoe UI Symbol" w:cs="Segoe UI Symbol"/>
                    <w:color w:val="FF0000"/>
                    <w:sz w:val="20"/>
                    <w:szCs w:val="20"/>
                    <w:u w:val="single"/>
                    <w:lang w:eastAsia="lt-LT"/>
                  </w:rPr>
                  <w:t>☐</w:t>
                </w:r>
              </w:sdtContent>
            </w:sdt>
          </w:p>
        </w:tc>
        <w:tc>
          <w:tcPr>
            <w:tcW w:w="7622" w:type="dxa"/>
          </w:tcPr>
          <w:p w14:paraId="5C50B3B3" w14:textId="77777777" w:rsidR="00997015" w:rsidRPr="00E013E8" w:rsidRDefault="00997015" w:rsidP="00F00485">
            <w:pPr>
              <w:jc w:val="both"/>
              <w:rPr>
                <w:rFonts w:ascii="Arial" w:hAnsi="Arial" w:cs="Arial"/>
                <w:sz w:val="20"/>
                <w:szCs w:val="20"/>
                <w:u w:val="single"/>
                <w:lang w:eastAsia="lt-LT"/>
              </w:rPr>
            </w:pPr>
            <w:r w:rsidRPr="00E013E8">
              <w:rPr>
                <w:rFonts w:ascii="Arial" w:hAnsi="Arial" w:cs="Arial"/>
                <w:sz w:val="20"/>
                <w:szCs w:val="20"/>
                <w:u w:val="single"/>
                <w:lang w:eastAsia="lt-LT"/>
              </w:rPr>
              <w:t>juridinis asmuo, subjektas ar organizacija, kuriuose daugiau kaip 50 % nuosavybės teisių tiesiogiai ar netiesiogiai priklauso šios lentelės a) punkte nurodytam subjektui;</w:t>
            </w:r>
          </w:p>
          <w:p w14:paraId="1F0AC447" w14:textId="77777777" w:rsidR="00997015" w:rsidRPr="00E013E8" w:rsidRDefault="00997015" w:rsidP="00F00485">
            <w:pPr>
              <w:jc w:val="both"/>
              <w:rPr>
                <w:rFonts w:ascii="Arial" w:hAnsi="Arial" w:cs="Arial"/>
                <w:b/>
                <w:bCs/>
                <w:sz w:val="20"/>
                <w:szCs w:val="20"/>
                <w:lang w:eastAsia="lt-LT"/>
              </w:rPr>
            </w:pPr>
          </w:p>
        </w:tc>
      </w:tr>
      <w:tr w:rsidR="00997015" w:rsidRPr="00E013E8" w14:paraId="04BD9DEA" w14:textId="77777777" w:rsidTr="00F00485">
        <w:trPr>
          <w:trHeight w:val="530"/>
        </w:trPr>
        <w:tc>
          <w:tcPr>
            <w:tcW w:w="2405" w:type="dxa"/>
            <w:gridSpan w:val="2"/>
          </w:tcPr>
          <w:p w14:paraId="7AE5423B" w14:textId="77777777" w:rsidR="00997015" w:rsidRPr="00E013E8" w:rsidRDefault="00997015" w:rsidP="00F00485">
            <w:pPr>
              <w:jc w:val="both"/>
              <w:rPr>
                <w:rFonts w:ascii="Arial" w:hAnsi="Arial" w:cs="Arial"/>
                <w:b/>
                <w:bCs/>
                <w:sz w:val="20"/>
                <w:szCs w:val="20"/>
                <w:lang w:eastAsia="lt-LT"/>
              </w:rPr>
            </w:pPr>
            <w:r w:rsidRPr="00E013E8">
              <w:rPr>
                <w:rFonts w:ascii="Arial" w:hAnsi="Arial" w:cs="Arial"/>
                <w:b/>
                <w:bCs/>
                <w:color w:val="FF0000"/>
                <w:sz w:val="20"/>
                <w:szCs w:val="20"/>
                <w:u w:val="single"/>
                <w:lang w:eastAsia="lt-LT"/>
              </w:rPr>
              <w:t xml:space="preserve">c) </w:t>
            </w:r>
            <w:r w:rsidRPr="00E013E8">
              <w:rPr>
                <w:rFonts w:ascii="Arial" w:hAnsi="Arial" w:cs="Arial"/>
                <w:color w:val="FF0000"/>
                <w:sz w:val="20"/>
                <w:szCs w:val="20"/>
                <w:u w:val="single"/>
                <w:lang w:eastAsia="lt-LT"/>
              </w:rPr>
              <w:t xml:space="preserve">NĖRA </w:t>
            </w:r>
            <w:sdt>
              <w:sdtPr>
                <w:rPr>
                  <w:rFonts w:ascii="Arial" w:hAnsi="Arial" w:cs="Arial"/>
                  <w:color w:val="FF0000"/>
                  <w:sz w:val="20"/>
                  <w:szCs w:val="20"/>
                  <w:u w:val="single"/>
                  <w:lang w:eastAsia="lt-LT"/>
                </w:rPr>
                <w:id w:val="553968861"/>
                <w14:checkbox>
                  <w14:checked w14:val="0"/>
                  <w14:checkedState w14:val="2612" w14:font="MS Gothic"/>
                  <w14:uncheckedState w14:val="2610" w14:font="MS Gothic"/>
                </w14:checkbox>
              </w:sdtPr>
              <w:sdtContent>
                <w:r w:rsidRPr="00E013E8">
                  <w:rPr>
                    <w:rFonts w:ascii="Segoe UI Symbol" w:eastAsia="MS Gothic" w:hAnsi="Segoe UI Symbol" w:cs="Segoe UI Symbol"/>
                    <w:color w:val="FF0000"/>
                    <w:sz w:val="20"/>
                    <w:szCs w:val="20"/>
                    <w:u w:val="single"/>
                    <w:lang w:eastAsia="lt-LT"/>
                  </w:rPr>
                  <w:t>☐</w:t>
                </w:r>
              </w:sdtContent>
            </w:sdt>
            <w:r w:rsidRPr="00E013E8">
              <w:rPr>
                <w:rFonts w:ascii="Arial" w:hAnsi="Arial" w:cs="Arial"/>
                <w:color w:val="FF0000"/>
                <w:sz w:val="20"/>
                <w:szCs w:val="20"/>
                <w:u w:val="single"/>
                <w:lang w:eastAsia="lt-LT"/>
              </w:rPr>
              <w:t xml:space="preserve"> / YRA </w:t>
            </w:r>
            <w:sdt>
              <w:sdtPr>
                <w:rPr>
                  <w:rFonts w:ascii="Arial" w:hAnsi="Arial" w:cs="Arial"/>
                  <w:color w:val="FF0000"/>
                  <w:sz w:val="20"/>
                  <w:szCs w:val="20"/>
                  <w:u w:val="single"/>
                  <w:lang w:eastAsia="lt-LT"/>
                </w:rPr>
                <w:id w:val="1854838126"/>
                <w14:checkbox>
                  <w14:checked w14:val="0"/>
                  <w14:checkedState w14:val="2612" w14:font="MS Gothic"/>
                  <w14:uncheckedState w14:val="2610" w14:font="MS Gothic"/>
                </w14:checkbox>
              </w:sdtPr>
              <w:sdtContent>
                <w:r w:rsidRPr="00E013E8">
                  <w:rPr>
                    <w:rFonts w:ascii="Segoe UI Symbol" w:eastAsia="MS Gothic" w:hAnsi="Segoe UI Symbol" w:cs="Segoe UI Symbol"/>
                    <w:color w:val="FF0000"/>
                    <w:sz w:val="20"/>
                    <w:szCs w:val="20"/>
                    <w:u w:val="single"/>
                    <w:lang w:eastAsia="lt-LT"/>
                  </w:rPr>
                  <w:t>☐</w:t>
                </w:r>
              </w:sdtContent>
            </w:sdt>
          </w:p>
        </w:tc>
        <w:tc>
          <w:tcPr>
            <w:tcW w:w="7622" w:type="dxa"/>
          </w:tcPr>
          <w:p w14:paraId="482ACB57" w14:textId="77777777" w:rsidR="00997015" w:rsidRPr="00E013E8" w:rsidRDefault="00997015" w:rsidP="00F00485">
            <w:pPr>
              <w:jc w:val="both"/>
              <w:rPr>
                <w:rFonts w:ascii="Arial" w:hAnsi="Arial" w:cs="Arial"/>
                <w:sz w:val="20"/>
                <w:szCs w:val="20"/>
                <w:u w:val="single"/>
                <w:lang w:eastAsia="lt-LT"/>
              </w:rPr>
            </w:pPr>
            <w:r w:rsidRPr="00E013E8">
              <w:rPr>
                <w:rFonts w:ascii="Arial" w:hAnsi="Arial" w:cs="Arial"/>
                <w:sz w:val="20"/>
                <w:szCs w:val="20"/>
                <w:u w:val="single"/>
                <w:lang w:eastAsia="lt-LT"/>
              </w:rPr>
              <w:t>fizinis ar juridinis asmuo, subjektas ar organizacija, veikianti šios lentelės a) arba b) punkte nurodyto subjekto vardu ar jo nurodymu;</w:t>
            </w:r>
          </w:p>
          <w:p w14:paraId="2CC7B6D4" w14:textId="77777777" w:rsidR="00997015" w:rsidRPr="00E013E8" w:rsidRDefault="00997015" w:rsidP="00F00485">
            <w:pPr>
              <w:jc w:val="both"/>
              <w:rPr>
                <w:rFonts w:ascii="Arial" w:hAnsi="Arial" w:cs="Arial"/>
                <w:b/>
                <w:bCs/>
                <w:sz w:val="20"/>
                <w:szCs w:val="20"/>
                <w:lang w:eastAsia="lt-LT"/>
              </w:rPr>
            </w:pPr>
          </w:p>
        </w:tc>
      </w:tr>
      <w:tr w:rsidR="00997015" w:rsidRPr="00E013E8" w14:paraId="43D0A023" w14:textId="77777777" w:rsidTr="00F00485">
        <w:trPr>
          <w:trHeight w:val="475"/>
        </w:trPr>
        <w:tc>
          <w:tcPr>
            <w:tcW w:w="279" w:type="dxa"/>
          </w:tcPr>
          <w:p w14:paraId="795FC4A4" w14:textId="77777777" w:rsidR="00997015" w:rsidRPr="00E013E8" w:rsidRDefault="00997015" w:rsidP="00F00485">
            <w:pPr>
              <w:jc w:val="both"/>
              <w:rPr>
                <w:rFonts w:ascii="Arial" w:hAnsi="Arial" w:cs="Arial"/>
                <w:b/>
                <w:bCs/>
                <w:color w:val="FF0000"/>
                <w:sz w:val="20"/>
                <w:szCs w:val="20"/>
                <w:u w:val="single"/>
                <w:lang w:eastAsia="lt-LT"/>
              </w:rPr>
            </w:pPr>
          </w:p>
        </w:tc>
        <w:tc>
          <w:tcPr>
            <w:tcW w:w="9748" w:type="dxa"/>
            <w:gridSpan w:val="2"/>
          </w:tcPr>
          <w:p w14:paraId="6A07AEFA" w14:textId="77777777" w:rsidR="00997015" w:rsidRPr="00E013E8" w:rsidRDefault="00997015" w:rsidP="00F00485">
            <w:pPr>
              <w:ind w:right="291"/>
              <w:jc w:val="both"/>
              <w:rPr>
                <w:rFonts w:ascii="Arial" w:hAnsi="Arial" w:cs="Arial"/>
                <w:sz w:val="20"/>
                <w:szCs w:val="20"/>
                <w:u w:val="single"/>
                <w:lang w:eastAsia="lt-LT"/>
              </w:rPr>
            </w:pPr>
            <w:r w:rsidRPr="00E013E8">
              <w:rPr>
                <w:rFonts w:ascii="Arial" w:hAnsi="Arial" w:cs="Arial"/>
                <w:sz w:val="20"/>
                <w:szCs w:val="20"/>
              </w:rPr>
              <w:t xml:space="preserve">Laimėjimo atveju įsipareigojama, kad </w:t>
            </w:r>
            <w:r w:rsidRPr="00E013E8">
              <w:rPr>
                <w:rFonts w:ascii="Arial" w:hAnsi="Arial" w:cs="Arial"/>
                <w:color w:val="FF0000"/>
                <w:sz w:val="20"/>
                <w:szCs w:val="20"/>
              </w:rPr>
              <w:t>d)</w:t>
            </w:r>
            <w:r w:rsidRPr="00E013E8">
              <w:rPr>
                <w:rFonts w:ascii="Arial" w:hAnsi="Arial" w:cs="Arial"/>
                <w:sz w:val="20"/>
                <w:szCs w:val="20"/>
              </w:rPr>
              <w:t xml:space="preserve"> </w:t>
            </w:r>
            <w:r w:rsidRPr="00E013E8">
              <w:rPr>
                <w:rFonts w:ascii="Arial" w:hAnsi="Arial" w:cs="Arial"/>
                <w:color w:val="FF0000"/>
                <w:sz w:val="20"/>
                <w:szCs w:val="20"/>
                <w:u w:val="single"/>
                <w:lang w:eastAsia="lt-LT"/>
              </w:rPr>
              <w:t xml:space="preserve">NEBUS </w:t>
            </w:r>
            <w:sdt>
              <w:sdtPr>
                <w:rPr>
                  <w:rFonts w:ascii="Arial" w:hAnsi="Arial" w:cs="Arial"/>
                  <w:color w:val="FF0000"/>
                  <w:sz w:val="20"/>
                  <w:szCs w:val="20"/>
                  <w:u w:val="single"/>
                  <w:lang w:eastAsia="lt-LT"/>
                </w:rPr>
                <w:id w:val="-14613758"/>
                <w14:checkbox>
                  <w14:checked w14:val="0"/>
                  <w14:checkedState w14:val="2612" w14:font="MS Gothic"/>
                  <w14:uncheckedState w14:val="2610" w14:font="MS Gothic"/>
                </w14:checkbox>
              </w:sdtPr>
              <w:sdtContent>
                <w:r w:rsidRPr="00E013E8">
                  <w:rPr>
                    <w:rFonts w:ascii="Segoe UI Symbol" w:eastAsia="MS Gothic" w:hAnsi="Segoe UI Symbol" w:cs="Segoe UI Symbol"/>
                    <w:color w:val="FF0000"/>
                    <w:sz w:val="20"/>
                    <w:szCs w:val="20"/>
                    <w:u w:val="single"/>
                    <w:lang w:eastAsia="lt-LT"/>
                  </w:rPr>
                  <w:t>☐</w:t>
                </w:r>
              </w:sdtContent>
            </w:sdt>
            <w:r w:rsidRPr="00E013E8">
              <w:rPr>
                <w:rFonts w:ascii="Arial" w:hAnsi="Arial" w:cs="Arial"/>
                <w:color w:val="FF0000"/>
                <w:sz w:val="20"/>
                <w:szCs w:val="20"/>
                <w:u w:val="single"/>
                <w:lang w:eastAsia="lt-LT"/>
              </w:rPr>
              <w:t xml:space="preserve"> / BUS </w:t>
            </w:r>
            <w:sdt>
              <w:sdtPr>
                <w:rPr>
                  <w:rFonts w:ascii="Arial" w:hAnsi="Arial" w:cs="Arial"/>
                  <w:color w:val="FF0000"/>
                  <w:sz w:val="20"/>
                  <w:szCs w:val="20"/>
                  <w:u w:val="single"/>
                  <w:lang w:eastAsia="lt-LT"/>
                </w:rPr>
                <w:id w:val="-1463415363"/>
                <w14:checkbox>
                  <w14:checked w14:val="0"/>
                  <w14:checkedState w14:val="2612" w14:font="MS Gothic"/>
                  <w14:uncheckedState w14:val="2610" w14:font="MS Gothic"/>
                </w14:checkbox>
              </w:sdtPr>
              <w:sdtContent>
                <w:r w:rsidRPr="00E013E8">
                  <w:rPr>
                    <w:rFonts w:ascii="Segoe UI Symbol" w:eastAsia="MS Gothic" w:hAnsi="Segoe UI Symbol" w:cs="Segoe UI Symbol"/>
                    <w:color w:val="FF0000"/>
                    <w:sz w:val="20"/>
                    <w:szCs w:val="20"/>
                    <w:u w:val="single"/>
                    <w:lang w:eastAsia="lt-LT"/>
                  </w:rPr>
                  <w:t>☐</w:t>
                </w:r>
              </w:sdtContent>
            </w:sdt>
            <w:r w:rsidRPr="00E013E8">
              <w:rPr>
                <w:rFonts w:ascii="Arial" w:hAnsi="Arial" w:cs="Arial"/>
                <w:sz w:val="20"/>
                <w:szCs w:val="20"/>
              </w:rPr>
              <w:t xml:space="preserve">  paskirta sutartis vykdyti </w:t>
            </w:r>
            <w:r w:rsidRPr="00E013E8">
              <w:rPr>
                <w:rFonts w:ascii="Arial" w:hAnsi="Arial" w:cs="Arial"/>
                <w:sz w:val="20"/>
                <w:szCs w:val="20"/>
                <w:shd w:val="clear" w:color="auto" w:fill="FFFFFF"/>
              </w:rPr>
              <w:t xml:space="preserve">subrangovui (-ams), ar kitam (-iems) subjektui (-tams), kurių pajėgumais remiasi, kurie priskirtini šios lentelės a) arba b), arba c) punktuose nurodytiems subjektams. </w:t>
            </w:r>
          </w:p>
        </w:tc>
      </w:tr>
    </w:tbl>
    <w:p w14:paraId="359C2719" w14:textId="77777777" w:rsidR="00997015" w:rsidRPr="00997015" w:rsidRDefault="00997015" w:rsidP="00997015">
      <w:pPr>
        <w:rPr>
          <w:rFonts w:ascii="Arial" w:hAnsi="Arial" w:cs="Arial"/>
          <w:sz w:val="20"/>
          <w:szCs w:val="20"/>
          <w:lang w:eastAsia="lt-LT"/>
        </w:rPr>
      </w:pPr>
    </w:p>
    <w:p w14:paraId="3D20A455" w14:textId="341DACAD" w:rsidR="00D007C6" w:rsidRDefault="00997015" w:rsidP="00E779EB">
      <w:pPr>
        <w:jc w:val="both"/>
        <w:rPr>
          <w:rFonts w:ascii="Arial" w:hAnsi="Arial" w:cs="Arial"/>
          <w:b/>
          <w:bCs/>
          <w:i/>
          <w:iCs/>
          <w:sz w:val="20"/>
          <w:szCs w:val="20"/>
          <w:u w:val="single"/>
          <w:lang w:eastAsia="lt-LT"/>
        </w:rPr>
      </w:pPr>
      <w:r w:rsidRPr="00997015">
        <w:rPr>
          <w:rFonts w:ascii="Arial" w:hAnsi="Arial" w:cs="Arial"/>
          <w:b/>
          <w:bCs/>
          <w:i/>
          <w:iCs/>
          <w:sz w:val="20"/>
          <w:szCs w:val="20"/>
          <w:u w:val="single"/>
          <w:lang w:eastAsia="lt-LT"/>
        </w:rPr>
        <w:t xml:space="preserve">Pirkėjas turi teisę kilus įtarimui dėl neatitikties reikalavimui, iš galimo laimėtojo paprašyti atitiktį pagrindžiančių dokumentų. </w:t>
      </w:r>
      <w:bookmarkEnd w:id="1"/>
    </w:p>
    <w:p w14:paraId="135A8E6A" w14:textId="77777777" w:rsidR="00E779EB" w:rsidRPr="00E779EB" w:rsidRDefault="00E779EB" w:rsidP="00E779EB">
      <w:pPr>
        <w:jc w:val="both"/>
        <w:rPr>
          <w:rFonts w:ascii="Arial" w:hAnsi="Arial" w:cs="Arial"/>
          <w:b/>
          <w:bCs/>
          <w:i/>
          <w:iCs/>
          <w:sz w:val="20"/>
          <w:szCs w:val="20"/>
          <w:u w:val="single"/>
          <w:lang w:eastAsia="lt-LT"/>
        </w:rPr>
      </w:pPr>
    </w:p>
    <w:p w14:paraId="48703769" w14:textId="321C9150" w:rsidR="00E779EB" w:rsidRDefault="00E779EB" w:rsidP="00E779EB">
      <w:pPr>
        <w:shd w:val="clear" w:color="auto" w:fill="FFFFFF"/>
        <w:tabs>
          <w:tab w:val="left" w:pos="9639"/>
        </w:tabs>
        <w:spacing w:before="120"/>
        <w:jc w:val="both"/>
        <w:rPr>
          <w:rFonts w:ascii="Arial" w:hAnsi="Arial" w:cs="Arial"/>
          <w:lang w:eastAsia="lt-LT"/>
        </w:rPr>
      </w:pPr>
      <w:r w:rsidRPr="00E779EB">
        <w:rPr>
          <w:rFonts w:ascii="Arial" w:hAnsi="Arial" w:cs="Arial"/>
          <w:lang w:eastAsia="lt-LT"/>
        </w:rPr>
        <w:t xml:space="preserve">4. </w:t>
      </w:r>
      <w:r w:rsidRPr="00E779EB">
        <w:rPr>
          <w:rFonts w:ascii="Arial" w:hAnsi="Arial" w:cs="Arial"/>
          <w:sz w:val="22"/>
          <w:szCs w:val="22"/>
          <w:lang w:eastAsia="lt-LT"/>
        </w:rPr>
        <w:t>Siūlomas pirkimo objektas atitinka pirkimo dokumentuose nurodytus reikalavimus, jo savybės yra tokios:</w:t>
      </w:r>
    </w:p>
    <w:tbl>
      <w:tblPr>
        <w:tblStyle w:val="TableGrid"/>
        <w:tblW w:w="5000" w:type="pct"/>
        <w:tblLook w:val="04A0" w:firstRow="1" w:lastRow="0" w:firstColumn="1" w:lastColumn="0" w:noHBand="0" w:noVBand="1"/>
      </w:tblPr>
      <w:tblGrid>
        <w:gridCol w:w="573"/>
        <w:gridCol w:w="1785"/>
        <w:gridCol w:w="2168"/>
        <w:gridCol w:w="1745"/>
        <w:gridCol w:w="1588"/>
        <w:gridCol w:w="2168"/>
      </w:tblGrid>
      <w:tr w:rsidR="00E779EB" w:rsidRPr="000B6302" w14:paraId="2D4ABF88" w14:textId="77777777" w:rsidTr="00BA239B">
        <w:trPr>
          <w:trHeight w:val="556"/>
        </w:trPr>
        <w:tc>
          <w:tcPr>
            <w:tcW w:w="286" w:type="pct"/>
            <w:tcBorders>
              <w:top w:val="single" w:sz="4" w:space="0" w:color="auto"/>
              <w:left w:val="single" w:sz="4" w:space="0" w:color="auto"/>
              <w:bottom w:val="single" w:sz="4" w:space="0" w:color="auto"/>
              <w:right w:val="single" w:sz="4" w:space="0" w:color="auto"/>
            </w:tcBorders>
            <w:vAlign w:val="center"/>
            <w:hideMark/>
          </w:tcPr>
          <w:p w14:paraId="3573E51A" w14:textId="77777777" w:rsidR="00E779EB" w:rsidRPr="00E779EB" w:rsidRDefault="00E779EB" w:rsidP="004C15A0">
            <w:pPr>
              <w:shd w:val="clear" w:color="auto" w:fill="FFFFFF"/>
              <w:tabs>
                <w:tab w:val="left" w:pos="9639"/>
              </w:tabs>
              <w:spacing w:before="120"/>
              <w:jc w:val="center"/>
              <w:rPr>
                <w:rFonts w:ascii="Arial" w:hAnsi="Arial" w:cs="Arial"/>
                <w:b/>
                <w:bCs/>
                <w:sz w:val="20"/>
                <w:szCs w:val="20"/>
                <w:lang w:eastAsia="lt-LT"/>
              </w:rPr>
            </w:pPr>
            <w:r w:rsidRPr="00E779EB">
              <w:rPr>
                <w:rFonts w:ascii="Arial" w:hAnsi="Arial" w:cs="Arial"/>
                <w:b/>
                <w:bCs/>
                <w:sz w:val="20"/>
                <w:szCs w:val="20"/>
                <w:lang w:eastAsia="lt-LT"/>
              </w:rPr>
              <w:t>Eil. Nr.</w:t>
            </w:r>
          </w:p>
        </w:tc>
        <w:tc>
          <w:tcPr>
            <w:tcW w:w="890" w:type="pct"/>
            <w:tcBorders>
              <w:top w:val="single" w:sz="4" w:space="0" w:color="auto"/>
              <w:left w:val="single" w:sz="4" w:space="0" w:color="auto"/>
              <w:bottom w:val="single" w:sz="4" w:space="0" w:color="auto"/>
              <w:right w:val="single" w:sz="4" w:space="0" w:color="auto"/>
            </w:tcBorders>
            <w:vAlign w:val="center"/>
            <w:hideMark/>
          </w:tcPr>
          <w:p w14:paraId="3A28DAB5" w14:textId="14CE17BD" w:rsidR="00E779EB" w:rsidRPr="00E779EB" w:rsidRDefault="00E779EB" w:rsidP="004C15A0">
            <w:pPr>
              <w:shd w:val="clear" w:color="auto" w:fill="FFFFFF"/>
              <w:tabs>
                <w:tab w:val="left" w:pos="9639"/>
              </w:tabs>
              <w:spacing w:before="120"/>
              <w:jc w:val="center"/>
              <w:rPr>
                <w:rFonts w:ascii="Arial" w:hAnsi="Arial" w:cs="Arial"/>
                <w:b/>
                <w:bCs/>
                <w:sz w:val="20"/>
                <w:szCs w:val="20"/>
                <w:lang w:eastAsia="lt-LT"/>
              </w:rPr>
            </w:pPr>
            <w:r w:rsidRPr="00E779EB">
              <w:rPr>
                <w:rFonts w:ascii="Arial" w:hAnsi="Arial" w:cs="Arial"/>
                <w:b/>
                <w:bCs/>
                <w:sz w:val="20"/>
                <w:szCs w:val="20"/>
                <w:lang w:eastAsia="lt-LT"/>
              </w:rPr>
              <w:t>Prekės pavadinimas</w:t>
            </w:r>
            <w:r w:rsidR="00D12E9A">
              <w:rPr>
                <w:rFonts w:ascii="Arial" w:hAnsi="Arial" w:cs="Arial"/>
                <w:b/>
                <w:bCs/>
                <w:sz w:val="20"/>
                <w:szCs w:val="20"/>
                <w:lang w:eastAsia="lt-LT"/>
              </w:rPr>
              <w:t>*</w:t>
            </w:r>
          </w:p>
        </w:tc>
        <w:tc>
          <w:tcPr>
            <w:tcW w:w="1081" w:type="pct"/>
            <w:tcBorders>
              <w:top w:val="single" w:sz="4" w:space="0" w:color="auto"/>
              <w:left w:val="single" w:sz="4" w:space="0" w:color="auto"/>
              <w:bottom w:val="single" w:sz="4" w:space="0" w:color="auto"/>
              <w:right w:val="single" w:sz="4" w:space="0" w:color="auto"/>
            </w:tcBorders>
            <w:vAlign w:val="center"/>
            <w:hideMark/>
          </w:tcPr>
          <w:p w14:paraId="4C5B1770" w14:textId="77777777" w:rsidR="00E779EB" w:rsidRPr="00E779EB" w:rsidRDefault="00E779EB" w:rsidP="004C15A0">
            <w:pPr>
              <w:shd w:val="clear" w:color="auto" w:fill="FFFFFF"/>
              <w:tabs>
                <w:tab w:val="left" w:pos="9639"/>
              </w:tabs>
              <w:spacing w:before="120"/>
              <w:jc w:val="center"/>
              <w:rPr>
                <w:rFonts w:ascii="Arial" w:hAnsi="Arial" w:cs="Arial"/>
                <w:b/>
                <w:bCs/>
                <w:sz w:val="20"/>
                <w:szCs w:val="20"/>
                <w:lang w:eastAsia="lt-LT"/>
              </w:rPr>
            </w:pPr>
            <w:r w:rsidRPr="00E779EB">
              <w:rPr>
                <w:rFonts w:ascii="Arial" w:hAnsi="Arial" w:cs="Arial"/>
                <w:b/>
                <w:bCs/>
                <w:sz w:val="20"/>
                <w:szCs w:val="20"/>
                <w:lang w:eastAsia="lt-LT"/>
              </w:rPr>
              <w:t>Reikalavimo pavadinimas</w:t>
            </w:r>
          </w:p>
        </w:tc>
        <w:tc>
          <w:tcPr>
            <w:tcW w:w="870" w:type="pct"/>
            <w:tcBorders>
              <w:top w:val="single" w:sz="4" w:space="0" w:color="auto"/>
              <w:left w:val="single" w:sz="4" w:space="0" w:color="auto"/>
              <w:bottom w:val="single" w:sz="4" w:space="0" w:color="auto"/>
              <w:right w:val="single" w:sz="4" w:space="0" w:color="auto"/>
            </w:tcBorders>
            <w:vAlign w:val="center"/>
            <w:hideMark/>
          </w:tcPr>
          <w:p w14:paraId="5D9EFAAE" w14:textId="40ADAF83" w:rsidR="00E779EB" w:rsidRPr="00E779EB" w:rsidRDefault="00E779EB" w:rsidP="004C15A0">
            <w:pPr>
              <w:shd w:val="clear" w:color="auto" w:fill="FFFFFF"/>
              <w:tabs>
                <w:tab w:val="left" w:pos="9639"/>
              </w:tabs>
              <w:spacing w:before="120"/>
              <w:jc w:val="center"/>
              <w:rPr>
                <w:rFonts w:ascii="Arial" w:hAnsi="Arial" w:cs="Arial"/>
                <w:b/>
                <w:bCs/>
                <w:sz w:val="20"/>
                <w:szCs w:val="20"/>
                <w:lang w:eastAsia="lt-LT"/>
              </w:rPr>
            </w:pPr>
            <w:r w:rsidRPr="00E779EB">
              <w:rPr>
                <w:rFonts w:ascii="Arial" w:hAnsi="Arial" w:cs="Arial"/>
                <w:b/>
                <w:bCs/>
                <w:sz w:val="20"/>
                <w:szCs w:val="20"/>
                <w:lang w:eastAsia="lt-LT"/>
              </w:rPr>
              <w:t>Reikalavimo / parametro apibūdinimas / reikšmė*</w:t>
            </w:r>
          </w:p>
        </w:tc>
        <w:tc>
          <w:tcPr>
            <w:tcW w:w="792" w:type="pct"/>
            <w:tcBorders>
              <w:top w:val="single" w:sz="4" w:space="0" w:color="auto"/>
              <w:left w:val="single" w:sz="4" w:space="0" w:color="auto"/>
              <w:bottom w:val="single" w:sz="4" w:space="0" w:color="auto"/>
              <w:right w:val="single" w:sz="4" w:space="0" w:color="auto"/>
            </w:tcBorders>
            <w:vAlign w:val="center"/>
            <w:hideMark/>
          </w:tcPr>
          <w:p w14:paraId="3703BAA1" w14:textId="77777777" w:rsidR="00E779EB" w:rsidRPr="00E779EB" w:rsidRDefault="00E779EB" w:rsidP="004C15A0">
            <w:pPr>
              <w:shd w:val="clear" w:color="auto" w:fill="FFFFFF"/>
              <w:tabs>
                <w:tab w:val="left" w:pos="9639"/>
              </w:tabs>
              <w:spacing w:before="120"/>
              <w:jc w:val="center"/>
              <w:rPr>
                <w:rFonts w:ascii="Arial" w:hAnsi="Arial" w:cs="Arial"/>
                <w:b/>
                <w:bCs/>
                <w:sz w:val="20"/>
                <w:szCs w:val="20"/>
                <w:lang w:eastAsia="lt-LT"/>
              </w:rPr>
            </w:pPr>
            <w:r w:rsidRPr="00E779EB">
              <w:rPr>
                <w:rFonts w:ascii="Arial" w:hAnsi="Arial" w:cs="Arial"/>
                <w:b/>
                <w:bCs/>
                <w:sz w:val="20"/>
                <w:szCs w:val="20"/>
                <w:lang w:eastAsia="lt-LT"/>
              </w:rPr>
              <w:t>Atitikimas reikalavimui nurodyti konkrečią reikalavimo/ parametro reikšmę, aprašymą, nepaliekant žodžių turi būti, ne daugiau,  simbolių   „±</w:t>
            </w:r>
            <w:r w:rsidRPr="00E779EB">
              <w:rPr>
                <w:rFonts w:ascii="Arial" w:hAnsi="Arial" w:cs="Arial"/>
                <w:b/>
                <w:bCs/>
                <w:sz w:val="20"/>
                <w:szCs w:val="20"/>
                <w:lang w:eastAsia="lt-LT"/>
              </w:rPr>
              <w:br w:type="column"/>
            </w:r>
            <w:r w:rsidRPr="00E779EB">
              <w:rPr>
                <w:rFonts w:ascii="Arial" w:hAnsi="Arial" w:cs="Arial"/>
                <w:b/>
                <w:bCs/>
                <w:sz w:val="20"/>
                <w:szCs w:val="20"/>
                <w:lang w:eastAsia="lt-LT"/>
              </w:rPr>
              <w:br w:type="column"/>
              <w:t>“ ar pan.)</w:t>
            </w:r>
          </w:p>
        </w:tc>
        <w:tc>
          <w:tcPr>
            <w:tcW w:w="1081" w:type="pct"/>
            <w:tcBorders>
              <w:top w:val="single" w:sz="4" w:space="0" w:color="auto"/>
              <w:left w:val="single" w:sz="4" w:space="0" w:color="auto"/>
              <w:bottom w:val="single" w:sz="4" w:space="0" w:color="auto"/>
              <w:right w:val="single" w:sz="4" w:space="0" w:color="auto"/>
            </w:tcBorders>
            <w:vAlign w:val="center"/>
            <w:hideMark/>
          </w:tcPr>
          <w:p w14:paraId="251B8F07" w14:textId="77777777" w:rsidR="00E779EB" w:rsidRPr="00E779EB" w:rsidRDefault="00E779EB" w:rsidP="004C15A0">
            <w:pPr>
              <w:shd w:val="clear" w:color="auto" w:fill="FFFFFF"/>
              <w:tabs>
                <w:tab w:val="left" w:pos="9639"/>
              </w:tabs>
              <w:spacing w:before="120"/>
              <w:jc w:val="center"/>
              <w:rPr>
                <w:rFonts w:ascii="Arial" w:hAnsi="Arial" w:cs="Arial"/>
                <w:b/>
                <w:bCs/>
                <w:sz w:val="20"/>
                <w:szCs w:val="20"/>
                <w:lang w:eastAsia="lt-LT"/>
              </w:rPr>
            </w:pPr>
            <w:r w:rsidRPr="00E779EB">
              <w:rPr>
                <w:rFonts w:ascii="Arial" w:hAnsi="Arial" w:cs="Arial"/>
                <w:b/>
                <w:bCs/>
                <w:sz w:val="20"/>
                <w:szCs w:val="20"/>
                <w:lang w:eastAsia="lt-LT"/>
              </w:rPr>
              <w:t>Atitiktį patvirtinantys dokumentai</w:t>
            </w:r>
          </w:p>
        </w:tc>
      </w:tr>
      <w:tr w:rsidR="00E779EB" w:rsidRPr="000B6302" w14:paraId="650935F9" w14:textId="77777777" w:rsidTr="00BA239B">
        <w:trPr>
          <w:trHeight w:val="88"/>
        </w:trPr>
        <w:tc>
          <w:tcPr>
            <w:tcW w:w="286" w:type="pct"/>
            <w:tcBorders>
              <w:top w:val="single" w:sz="4" w:space="0" w:color="auto"/>
              <w:left w:val="single" w:sz="4" w:space="0" w:color="auto"/>
              <w:bottom w:val="single" w:sz="4" w:space="0" w:color="auto"/>
              <w:right w:val="single" w:sz="4" w:space="0" w:color="auto"/>
            </w:tcBorders>
            <w:vAlign w:val="center"/>
            <w:hideMark/>
          </w:tcPr>
          <w:p w14:paraId="27A2A2E5" w14:textId="77777777" w:rsidR="00E779EB" w:rsidRPr="0051475B" w:rsidRDefault="00E779EB" w:rsidP="0051475B">
            <w:pPr>
              <w:shd w:val="clear" w:color="auto" w:fill="FFFFFF"/>
              <w:tabs>
                <w:tab w:val="left" w:pos="9639"/>
              </w:tabs>
              <w:spacing w:before="120"/>
              <w:jc w:val="center"/>
              <w:rPr>
                <w:rFonts w:ascii="Arial" w:hAnsi="Arial" w:cs="Arial"/>
                <w:i/>
                <w:iCs/>
                <w:sz w:val="16"/>
                <w:szCs w:val="16"/>
                <w:lang w:eastAsia="lt-LT"/>
              </w:rPr>
            </w:pPr>
            <w:r w:rsidRPr="0051475B">
              <w:rPr>
                <w:rFonts w:ascii="Arial" w:hAnsi="Arial" w:cs="Arial"/>
                <w:i/>
                <w:iCs/>
                <w:sz w:val="16"/>
                <w:szCs w:val="16"/>
                <w:lang w:eastAsia="lt-LT"/>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254FE08B" w14:textId="77777777" w:rsidR="00E779EB" w:rsidRPr="0051475B" w:rsidRDefault="00E779EB" w:rsidP="0051475B">
            <w:pPr>
              <w:shd w:val="clear" w:color="auto" w:fill="FFFFFF"/>
              <w:tabs>
                <w:tab w:val="left" w:pos="9639"/>
              </w:tabs>
              <w:spacing w:before="120"/>
              <w:jc w:val="center"/>
              <w:rPr>
                <w:rFonts w:ascii="Arial" w:hAnsi="Arial" w:cs="Arial"/>
                <w:i/>
                <w:iCs/>
                <w:sz w:val="16"/>
                <w:szCs w:val="16"/>
                <w:lang w:eastAsia="lt-LT"/>
              </w:rPr>
            </w:pPr>
            <w:r w:rsidRPr="0051475B">
              <w:rPr>
                <w:rFonts w:ascii="Arial" w:hAnsi="Arial" w:cs="Arial"/>
                <w:i/>
                <w:iCs/>
                <w:sz w:val="16"/>
                <w:szCs w:val="16"/>
                <w:lang w:eastAsia="lt-LT"/>
              </w:rPr>
              <w:t>2</w:t>
            </w:r>
          </w:p>
        </w:tc>
        <w:tc>
          <w:tcPr>
            <w:tcW w:w="1081" w:type="pct"/>
            <w:tcBorders>
              <w:top w:val="single" w:sz="4" w:space="0" w:color="auto"/>
              <w:left w:val="single" w:sz="4" w:space="0" w:color="auto"/>
              <w:bottom w:val="single" w:sz="4" w:space="0" w:color="auto"/>
              <w:right w:val="single" w:sz="4" w:space="0" w:color="auto"/>
            </w:tcBorders>
            <w:vAlign w:val="center"/>
            <w:hideMark/>
          </w:tcPr>
          <w:p w14:paraId="0465F490" w14:textId="77777777" w:rsidR="00E779EB" w:rsidRPr="0051475B" w:rsidRDefault="00E779EB" w:rsidP="0051475B">
            <w:pPr>
              <w:shd w:val="clear" w:color="auto" w:fill="FFFFFF"/>
              <w:tabs>
                <w:tab w:val="left" w:pos="9639"/>
              </w:tabs>
              <w:spacing w:before="120"/>
              <w:jc w:val="center"/>
              <w:rPr>
                <w:rFonts w:ascii="Arial" w:hAnsi="Arial" w:cs="Arial"/>
                <w:i/>
                <w:iCs/>
                <w:sz w:val="16"/>
                <w:szCs w:val="16"/>
                <w:lang w:eastAsia="lt-LT"/>
              </w:rPr>
            </w:pPr>
            <w:r w:rsidRPr="0051475B">
              <w:rPr>
                <w:rFonts w:ascii="Arial" w:hAnsi="Arial" w:cs="Arial"/>
                <w:i/>
                <w:iCs/>
                <w:sz w:val="16"/>
                <w:szCs w:val="16"/>
                <w:lang w:eastAsia="lt-LT"/>
              </w:rPr>
              <w:t>3</w:t>
            </w:r>
          </w:p>
        </w:tc>
        <w:tc>
          <w:tcPr>
            <w:tcW w:w="870" w:type="pct"/>
            <w:tcBorders>
              <w:top w:val="single" w:sz="4" w:space="0" w:color="auto"/>
              <w:left w:val="single" w:sz="4" w:space="0" w:color="auto"/>
              <w:bottom w:val="single" w:sz="4" w:space="0" w:color="auto"/>
              <w:right w:val="single" w:sz="4" w:space="0" w:color="auto"/>
            </w:tcBorders>
            <w:vAlign w:val="center"/>
            <w:hideMark/>
          </w:tcPr>
          <w:p w14:paraId="5663F767" w14:textId="77777777" w:rsidR="00E779EB" w:rsidRPr="0051475B" w:rsidRDefault="00E779EB" w:rsidP="0051475B">
            <w:pPr>
              <w:shd w:val="clear" w:color="auto" w:fill="FFFFFF"/>
              <w:tabs>
                <w:tab w:val="left" w:pos="9639"/>
              </w:tabs>
              <w:spacing w:before="120"/>
              <w:jc w:val="center"/>
              <w:rPr>
                <w:rFonts w:ascii="Arial" w:hAnsi="Arial" w:cs="Arial"/>
                <w:i/>
                <w:iCs/>
                <w:sz w:val="16"/>
                <w:szCs w:val="16"/>
                <w:lang w:eastAsia="lt-LT"/>
              </w:rPr>
            </w:pPr>
            <w:r w:rsidRPr="0051475B">
              <w:rPr>
                <w:rFonts w:ascii="Arial" w:hAnsi="Arial" w:cs="Arial"/>
                <w:i/>
                <w:iCs/>
                <w:sz w:val="16"/>
                <w:szCs w:val="16"/>
                <w:lang w:eastAsia="lt-LT"/>
              </w:rPr>
              <w:t>4</w:t>
            </w:r>
          </w:p>
        </w:tc>
        <w:tc>
          <w:tcPr>
            <w:tcW w:w="792" w:type="pct"/>
            <w:tcBorders>
              <w:top w:val="single" w:sz="4" w:space="0" w:color="auto"/>
              <w:left w:val="single" w:sz="4" w:space="0" w:color="auto"/>
              <w:bottom w:val="single" w:sz="4" w:space="0" w:color="auto"/>
              <w:right w:val="single" w:sz="4" w:space="0" w:color="auto"/>
            </w:tcBorders>
            <w:vAlign w:val="center"/>
            <w:hideMark/>
          </w:tcPr>
          <w:p w14:paraId="54170202" w14:textId="77777777" w:rsidR="00E779EB" w:rsidRPr="0051475B" w:rsidRDefault="00E779EB" w:rsidP="0051475B">
            <w:pPr>
              <w:shd w:val="clear" w:color="auto" w:fill="FFFFFF"/>
              <w:tabs>
                <w:tab w:val="left" w:pos="9639"/>
              </w:tabs>
              <w:spacing w:before="120"/>
              <w:jc w:val="center"/>
              <w:rPr>
                <w:rFonts w:ascii="Arial" w:hAnsi="Arial" w:cs="Arial"/>
                <w:i/>
                <w:iCs/>
                <w:sz w:val="16"/>
                <w:szCs w:val="16"/>
                <w:lang w:eastAsia="lt-LT"/>
              </w:rPr>
            </w:pPr>
            <w:r w:rsidRPr="0051475B">
              <w:rPr>
                <w:rFonts w:ascii="Arial" w:hAnsi="Arial" w:cs="Arial"/>
                <w:i/>
                <w:iCs/>
                <w:sz w:val="16"/>
                <w:szCs w:val="16"/>
                <w:lang w:eastAsia="lt-LT"/>
              </w:rPr>
              <w:t>5</w:t>
            </w:r>
          </w:p>
        </w:tc>
        <w:tc>
          <w:tcPr>
            <w:tcW w:w="1081" w:type="pct"/>
            <w:tcBorders>
              <w:top w:val="single" w:sz="4" w:space="0" w:color="auto"/>
              <w:left w:val="single" w:sz="4" w:space="0" w:color="auto"/>
              <w:bottom w:val="single" w:sz="4" w:space="0" w:color="auto"/>
              <w:right w:val="single" w:sz="4" w:space="0" w:color="auto"/>
            </w:tcBorders>
            <w:vAlign w:val="center"/>
            <w:hideMark/>
          </w:tcPr>
          <w:p w14:paraId="11B4ED88" w14:textId="77777777" w:rsidR="00E779EB" w:rsidRPr="0051475B" w:rsidRDefault="00E779EB" w:rsidP="0051475B">
            <w:pPr>
              <w:shd w:val="clear" w:color="auto" w:fill="FFFFFF"/>
              <w:tabs>
                <w:tab w:val="left" w:pos="9639"/>
              </w:tabs>
              <w:spacing w:before="120"/>
              <w:jc w:val="center"/>
              <w:rPr>
                <w:rFonts w:ascii="Arial" w:hAnsi="Arial" w:cs="Arial"/>
                <w:i/>
                <w:iCs/>
                <w:sz w:val="16"/>
                <w:szCs w:val="16"/>
                <w:lang w:eastAsia="lt-LT"/>
              </w:rPr>
            </w:pPr>
            <w:r w:rsidRPr="0051475B">
              <w:rPr>
                <w:rFonts w:ascii="Arial" w:hAnsi="Arial" w:cs="Arial"/>
                <w:i/>
                <w:iCs/>
                <w:sz w:val="16"/>
                <w:szCs w:val="16"/>
                <w:lang w:eastAsia="lt-LT"/>
              </w:rPr>
              <w:t>6</w:t>
            </w:r>
          </w:p>
        </w:tc>
      </w:tr>
      <w:tr w:rsidR="00E779EB" w:rsidRPr="000B6302" w14:paraId="2CD71581" w14:textId="77777777" w:rsidTr="00BA239B">
        <w:trPr>
          <w:trHeight w:val="999"/>
        </w:trPr>
        <w:tc>
          <w:tcPr>
            <w:tcW w:w="286" w:type="pct"/>
            <w:vMerge w:val="restart"/>
            <w:tcBorders>
              <w:top w:val="single" w:sz="4" w:space="0" w:color="auto"/>
              <w:left w:val="single" w:sz="4" w:space="0" w:color="auto"/>
              <w:bottom w:val="single" w:sz="4" w:space="0" w:color="auto"/>
              <w:right w:val="single" w:sz="4" w:space="0" w:color="auto"/>
            </w:tcBorders>
            <w:vAlign w:val="center"/>
            <w:hideMark/>
          </w:tcPr>
          <w:p w14:paraId="2D687ACF"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1.</w:t>
            </w:r>
          </w:p>
        </w:tc>
        <w:tc>
          <w:tcPr>
            <w:tcW w:w="890" w:type="pct"/>
            <w:vMerge w:val="restart"/>
            <w:tcBorders>
              <w:top w:val="single" w:sz="4" w:space="0" w:color="auto"/>
              <w:left w:val="single" w:sz="4" w:space="0" w:color="auto"/>
              <w:bottom w:val="single" w:sz="4" w:space="0" w:color="auto"/>
              <w:right w:val="single" w:sz="4" w:space="0" w:color="auto"/>
            </w:tcBorders>
            <w:vAlign w:val="center"/>
            <w:hideMark/>
          </w:tcPr>
          <w:p w14:paraId="1C3C1983"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C4 formato</w:t>
            </w:r>
          </w:p>
          <w:p w14:paraId="48AB86EA" w14:textId="213720B0"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 xml:space="preserve">(229x324 mm) vokai su langeliu (60x90), </w:t>
            </w:r>
            <w:r w:rsidR="00A314AF">
              <w:rPr>
                <w:rFonts w:ascii="Arial" w:hAnsi="Arial" w:cs="Arial"/>
                <w:sz w:val="20"/>
                <w:szCs w:val="20"/>
                <w:lang w:eastAsia="lt-LT"/>
              </w:rPr>
              <w:t>savilipiai</w:t>
            </w:r>
          </w:p>
        </w:tc>
        <w:tc>
          <w:tcPr>
            <w:tcW w:w="1081" w:type="pct"/>
            <w:tcBorders>
              <w:top w:val="single" w:sz="4" w:space="0" w:color="auto"/>
              <w:left w:val="single" w:sz="4" w:space="0" w:color="auto"/>
              <w:bottom w:val="single" w:sz="4" w:space="0" w:color="auto"/>
              <w:right w:val="single" w:sz="4" w:space="0" w:color="auto"/>
            </w:tcBorders>
            <w:vAlign w:val="center"/>
            <w:hideMark/>
          </w:tcPr>
          <w:p w14:paraId="77638E0E"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Pakuotė</w:t>
            </w:r>
          </w:p>
        </w:tc>
        <w:tc>
          <w:tcPr>
            <w:tcW w:w="870" w:type="pct"/>
            <w:tcBorders>
              <w:top w:val="single" w:sz="4" w:space="0" w:color="auto"/>
              <w:left w:val="single" w:sz="4" w:space="0" w:color="auto"/>
              <w:bottom w:val="single" w:sz="4" w:space="0" w:color="auto"/>
              <w:right w:val="single" w:sz="4" w:space="0" w:color="auto"/>
            </w:tcBorders>
            <w:vAlign w:val="center"/>
            <w:hideMark/>
          </w:tcPr>
          <w:p w14:paraId="414DA121" w14:textId="5FC92BA3"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 xml:space="preserve">Ne mažiau kaip 500 </w:t>
            </w:r>
            <w:r w:rsidR="00A314AF">
              <w:rPr>
                <w:rFonts w:ascii="Arial" w:hAnsi="Arial" w:cs="Arial"/>
                <w:sz w:val="20"/>
                <w:szCs w:val="20"/>
                <w:lang w:eastAsia="lt-LT"/>
              </w:rPr>
              <w:t xml:space="preserve">vnt. </w:t>
            </w:r>
            <w:r w:rsidRPr="00E779EB">
              <w:rPr>
                <w:rFonts w:ascii="Arial" w:hAnsi="Arial" w:cs="Arial"/>
                <w:sz w:val="20"/>
                <w:szCs w:val="20"/>
                <w:lang w:eastAsia="lt-LT"/>
              </w:rPr>
              <w:t>vokų</w:t>
            </w:r>
            <w:r w:rsidR="00A314AF">
              <w:rPr>
                <w:rFonts w:ascii="Arial" w:hAnsi="Arial" w:cs="Arial"/>
                <w:sz w:val="20"/>
                <w:szCs w:val="20"/>
                <w:lang w:eastAsia="lt-LT"/>
              </w:rPr>
              <w:t>,</w:t>
            </w:r>
            <w:r w:rsidRPr="00E779EB">
              <w:rPr>
                <w:rFonts w:ascii="Arial" w:hAnsi="Arial" w:cs="Arial"/>
                <w:sz w:val="20"/>
                <w:szCs w:val="20"/>
                <w:lang w:eastAsia="lt-LT"/>
              </w:rPr>
              <w:t xml:space="preserve"> ne daugiau </w:t>
            </w:r>
            <w:r w:rsidR="00A314AF">
              <w:rPr>
                <w:rFonts w:ascii="Arial" w:hAnsi="Arial" w:cs="Arial"/>
                <w:sz w:val="20"/>
                <w:szCs w:val="20"/>
                <w:lang w:eastAsia="lt-LT"/>
              </w:rPr>
              <w:t xml:space="preserve">kaip </w:t>
            </w:r>
            <w:r w:rsidRPr="00E779EB">
              <w:rPr>
                <w:rFonts w:ascii="Arial" w:hAnsi="Arial" w:cs="Arial"/>
                <w:sz w:val="20"/>
                <w:szCs w:val="20"/>
                <w:lang w:eastAsia="lt-LT"/>
              </w:rPr>
              <w:t xml:space="preserve">1000 </w:t>
            </w:r>
            <w:r w:rsidR="00A314AF">
              <w:rPr>
                <w:rFonts w:ascii="Arial" w:hAnsi="Arial" w:cs="Arial"/>
                <w:sz w:val="20"/>
                <w:szCs w:val="20"/>
                <w:lang w:eastAsia="lt-LT"/>
              </w:rPr>
              <w:t xml:space="preserve">vnt. </w:t>
            </w:r>
            <w:r w:rsidRPr="00E779EB">
              <w:rPr>
                <w:rFonts w:ascii="Arial" w:hAnsi="Arial" w:cs="Arial"/>
                <w:sz w:val="20"/>
                <w:szCs w:val="20"/>
                <w:lang w:eastAsia="lt-LT"/>
              </w:rPr>
              <w:t>vokų</w:t>
            </w:r>
          </w:p>
        </w:tc>
        <w:tc>
          <w:tcPr>
            <w:tcW w:w="792" w:type="pct"/>
            <w:tcBorders>
              <w:top w:val="single" w:sz="4" w:space="0" w:color="auto"/>
              <w:left w:val="single" w:sz="4" w:space="0" w:color="auto"/>
              <w:bottom w:val="single" w:sz="4" w:space="0" w:color="auto"/>
              <w:right w:val="single" w:sz="4" w:space="0" w:color="auto"/>
            </w:tcBorders>
            <w:vAlign w:val="center"/>
            <w:hideMark/>
          </w:tcPr>
          <w:p w14:paraId="5A2B3425"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vMerge w:val="restart"/>
            <w:tcBorders>
              <w:top w:val="single" w:sz="4" w:space="0" w:color="auto"/>
              <w:left w:val="single" w:sz="4" w:space="0" w:color="auto"/>
              <w:bottom w:val="single" w:sz="4" w:space="0" w:color="auto"/>
              <w:right w:val="single" w:sz="4" w:space="0" w:color="auto"/>
            </w:tcBorders>
            <w:hideMark/>
          </w:tcPr>
          <w:p w14:paraId="467C6262" w14:textId="70829DFD"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Įrodančio dokumento nereikalaujama, tiekėjas šios lentelės 5 stulpelio konkrečioje eilutėje nurodydamas konkretų parametrą deklaruoja ir patvirtina, kad pateikta informacija yra teisinga ir atitinka šios lentelės 4 stulpelio konkrečios eilutės reikalavimą</w:t>
            </w:r>
          </w:p>
        </w:tc>
      </w:tr>
      <w:tr w:rsidR="00E779EB" w:rsidRPr="000B6302" w14:paraId="33A250FB" w14:textId="77777777" w:rsidTr="00BA239B">
        <w:trPr>
          <w:trHeight w:val="1691"/>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5260CFC7"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670FDDEE"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66C1EF17"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Formatas</w:t>
            </w:r>
          </w:p>
        </w:tc>
        <w:tc>
          <w:tcPr>
            <w:tcW w:w="870" w:type="pct"/>
            <w:tcBorders>
              <w:top w:val="single" w:sz="4" w:space="0" w:color="auto"/>
              <w:left w:val="single" w:sz="4" w:space="0" w:color="auto"/>
              <w:bottom w:val="single" w:sz="4" w:space="0" w:color="auto"/>
              <w:right w:val="single" w:sz="4" w:space="0" w:color="auto"/>
            </w:tcBorders>
            <w:vAlign w:val="center"/>
            <w:hideMark/>
          </w:tcPr>
          <w:p w14:paraId="38FE3A52"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C 4 (229x324 mm) su langeliu (60x90)</w:t>
            </w:r>
          </w:p>
        </w:tc>
        <w:tc>
          <w:tcPr>
            <w:tcW w:w="792" w:type="pct"/>
            <w:tcBorders>
              <w:top w:val="single" w:sz="4" w:space="0" w:color="auto"/>
              <w:left w:val="single" w:sz="4" w:space="0" w:color="auto"/>
              <w:bottom w:val="single" w:sz="4" w:space="0" w:color="auto"/>
              <w:right w:val="single" w:sz="4" w:space="0" w:color="auto"/>
            </w:tcBorders>
            <w:vAlign w:val="center"/>
            <w:hideMark/>
          </w:tcPr>
          <w:p w14:paraId="0C102406"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vMerge/>
            <w:tcBorders>
              <w:top w:val="single" w:sz="4" w:space="0" w:color="auto"/>
              <w:left w:val="single" w:sz="4" w:space="0" w:color="auto"/>
              <w:bottom w:val="single" w:sz="4" w:space="0" w:color="auto"/>
              <w:right w:val="single" w:sz="4" w:space="0" w:color="auto"/>
            </w:tcBorders>
            <w:vAlign w:val="center"/>
            <w:hideMark/>
          </w:tcPr>
          <w:p w14:paraId="6242B18D"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p>
        </w:tc>
      </w:tr>
      <w:tr w:rsidR="00E779EB" w:rsidRPr="000B6302" w14:paraId="26C66892" w14:textId="77777777" w:rsidTr="00BA239B">
        <w:trPr>
          <w:trHeight w:val="998"/>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75097017"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061E2A6E"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4E4E6C0B"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Popieriaus tankis</w:t>
            </w:r>
          </w:p>
        </w:tc>
        <w:tc>
          <w:tcPr>
            <w:tcW w:w="870" w:type="pct"/>
            <w:tcBorders>
              <w:top w:val="single" w:sz="4" w:space="0" w:color="auto"/>
              <w:left w:val="single" w:sz="4" w:space="0" w:color="auto"/>
              <w:bottom w:val="single" w:sz="4" w:space="0" w:color="auto"/>
              <w:right w:val="single" w:sz="4" w:space="0" w:color="auto"/>
            </w:tcBorders>
            <w:vAlign w:val="center"/>
            <w:hideMark/>
          </w:tcPr>
          <w:p w14:paraId="3193B0AC"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90 g/m</w:t>
            </w:r>
            <w:r w:rsidRPr="00E779EB">
              <w:rPr>
                <w:rFonts w:ascii="Arial" w:hAnsi="Arial" w:cs="Arial"/>
                <w:sz w:val="20"/>
                <w:szCs w:val="20"/>
                <w:vertAlign w:val="superscript"/>
                <w:lang w:eastAsia="lt-LT"/>
              </w:rPr>
              <w:t xml:space="preserve">2 </w:t>
            </w:r>
            <w:r w:rsidRPr="00E779EB">
              <w:rPr>
                <w:rFonts w:ascii="Arial" w:hAnsi="Arial" w:cs="Arial"/>
                <w:sz w:val="20"/>
                <w:szCs w:val="20"/>
                <w:lang w:eastAsia="lt-LT"/>
              </w:rPr>
              <w:t>± 2%</w:t>
            </w:r>
          </w:p>
        </w:tc>
        <w:tc>
          <w:tcPr>
            <w:tcW w:w="792" w:type="pct"/>
            <w:tcBorders>
              <w:top w:val="single" w:sz="4" w:space="0" w:color="auto"/>
              <w:left w:val="single" w:sz="4" w:space="0" w:color="auto"/>
              <w:bottom w:val="single" w:sz="4" w:space="0" w:color="auto"/>
              <w:right w:val="single" w:sz="4" w:space="0" w:color="auto"/>
            </w:tcBorders>
            <w:vAlign w:val="center"/>
            <w:hideMark/>
          </w:tcPr>
          <w:p w14:paraId="09ED85B0"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tcBorders>
              <w:top w:val="single" w:sz="4" w:space="0" w:color="auto"/>
              <w:left w:val="single" w:sz="4" w:space="0" w:color="auto"/>
              <w:bottom w:val="single" w:sz="4" w:space="0" w:color="auto"/>
              <w:right w:val="single" w:sz="4" w:space="0" w:color="auto"/>
            </w:tcBorders>
            <w:hideMark/>
          </w:tcPr>
          <w:p w14:paraId="782E642F" w14:textId="720A69FA" w:rsidR="00E779EB" w:rsidRPr="00E779EB" w:rsidRDefault="00E779EB" w:rsidP="00E779EB">
            <w:pPr>
              <w:shd w:val="clear" w:color="auto" w:fill="FFFFFF"/>
              <w:tabs>
                <w:tab w:val="left" w:pos="9639"/>
              </w:tabs>
              <w:spacing w:before="120"/>
              <w:jc w:val="both"/>
              <w:rPr>
                <w:rFonts w:ascii="Arial" w:hAnsi="Arial" w:cs="Arial"/>
                <w:b/>
                <w:bCs/>
                <w:i/>
                <w:iCs/>
                <w:sz w:val="20"/>
                <w:szCs w:val="20"/>
                <w:lang w:eastAsia="lt-LT"/>
              </w:rPr>
            </w:pPr>
            <w:r w:rsidRPr="00E779EB">
              <w:rPr>
                <w:rFonts w:ascii="Arial" w:hAnsi="Arial" w:cs="Arial"/>
                <w:b/>
                <w:bCs/>
                <w:i/>
                <w:iCs/>
                <w:sz w:val="20"/>
                <w:szCs w:val="20"/>
                <w:lang w:eastAsia="lt-LT"/>
              </w:rPr>
              <w:t xml:space="preserve">Pateikiami atitikimą įrodantys gamintojo dokumentai ar nepriklausomos laboratorijos išduotas bandymų protokolas ar kiti </w:t>
            </w:r>
            <w:r w:rsidRPr="00E779EB">
              <w:rPr>
                <w:rFonts w:ascii="Arial" w:hAnsi="Arial" w:cs="Arial"/>
                <w:b/>
                <w:bCs/>
                <w:i/>
                <w:iCs/>
                <w:sz w:val="20"/>
                <w:szCs w:val="20"/>
                <w:lang w:eastAsia="lt-LT"/>
              </w:rPr>
              <w:lastRenderedPageBreak/>
              <w:t>lygiaverčiai dokumentai</w:t>
            </w:r>
            <w:r w:rsidR="00245CD3">
              <w:rPr>
                <w:rFonts w:ascii="Arial" w:hAnsi="Arial" w:cs="Arial"/>
                <w:b/>
                <w:bCs/>
                <w:i/>
                <w:iCs/>
                <w:sz w:val="20"/>
                <w:szCs w:val="20"/>
                <w:lang w:eastAsia="lt-LT"/>
              </w:rPr>
              <w:t xml:space="preserve">. </w:t>
            </w:r>
            <w:r w:rsidR="00245CD3" w:rsidRPr="00E779EB">
              <w:rPr>
                <w:rFonts w:ascii="Arial" w:hAnsi="Arial" w:cs="Arial"/>
                <w:b/>
                <w:bCs/>
                <w:i/>
                <w:iCs/>
                <w:sz w:val="20"/>
                <w:szCs w:val="20"/>
                <w:lang w:eastAsia="lt-LT"/>
              </w:rPr>
              <w:t>Lygiavertiškumo įrodymas yra tiekėjo pareiga.</w:t>
            </w:r>
          </w:p>
        </w:tc>
      </w:tr>
      <w:tr w:rsidR="00E779EB" w:rsidRPr="000B6302" w14:paraId="124EE91D" w14:textId="77777777" w:rsidTr="00BA239B">
        <w:trPr>
          <w:trHeight w:val="1068"/>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01EE93EF"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38ADF318"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0453AD33"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Baltumas pagal ISO 11475 arba lygiavertis</w:t>
            </w:r>
          </w:p>
        </w:tc>
        <w:tc>
          <w:tcPr>
            <w:tcW w:w="870" w:type="pct"/>
            <w:tcBorders>
              <w:top w:val="single" w:sz="4" w:space="0" w:color="auto"/>
              <w:left w:val="single" w:sz="4" w:space="0" w:color="auto"/>
              <w:bottom w:val="single" w:sz="4" w:space="0" w:color="auto"/>
              <w:right w:val="single" w:sz="4" w:space="0" w:color="auto"/>
            </w:tcBorders>
            <w:vAlign w:val="center"/>
          </w:tcPr>
          <w:p w14:paraId="192840F7"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 mažiau 160 pagal CIE</w:t>
            </w:r>
          </w:p>
          <w:p w14:paraId="3851097D"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792" w:type="pct"/>
            <w:tcBorders>
              <w:top w:val="single" w:sz="4" w:space="0" w:color="auto"/>
              <w:left w:val="single" w:sz="4" w:space="0" w:color="auto"/>
              <w:bottom w:val="single" w:sz="4" w:space="0" w:color="auto"/>
              <w:right w:val="single" w:sz="4" w:space="0" w:color="auto"/>
            </w:tcBorders>
            <w:vAlign w:val="center"/>
            <w:hideMark/>
          </w:tcPr>
          <w:p w14:paraId="17E5DE5F"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tcBorders>
              <w:top w:val="single" w:sz="4" w:space="0" w:color="auto"/>
              <w:left w:val="single" w:sz="4" w:space="0" w:color="auto"/>
              <w:bottom w:val="single" w:sz="4" w:space="0" w:color="auto"/>
              <w:right w:val="single" w:sz="4" w:space="0" w:color="auto"/>
            </w:tcBorders>
            <w:hideMark/>
          </w:tcPr>
          <w:p w14:paraId="6890B3CF" w14:textId="4628ADF6"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b/>
                <w:bCs/>
                <w:i/>
                <w:iCs/>
                <w:sz w:val="20"/>
                <w:szCs w:val="20"/>
                <w:lang w:eastAsia="lt-LT"/>
              </w:rPr>
              <w:t>Pateikiami atitikimą įrodantys gamintojo dokumentai ar nepriklausomos laboratorijos išduotas bandymų protokolas ar kiti lygiaverčiai dokumentai</w:t>
            </w:r>
            <w:r w:rsidR="009477DF">
              <w:rPr>
                <w:rFonts w:ascii="Arial" w:hAnsi="Arial" w:cs="Arial"/>
                <w:b/>
                <w:bCs/>
                <w:i/>
                <w:iCs/>
                <w:sz w:val="20"/>
                <w:szCs w:val="20"/>
                <w:lang w:eastAsia="lt-LT"/>
              </w:rPr>
              <w:t>.</w:t>
            </w:r>
            <w:r w:rsidRPr="00E779EB">
              <w:rPr>
                <w:rFonts w:ascii="Arial" w:hAnsi="Arial" w:cs="Arial"/>
                <w:b/>
                <w:bCs/>
                <w:i/>
                <w:iCs/>
                <w:sz w:val="20"/>
                <w:szCs w:val="20"/>
                <w:lang w:eastAsia="lt-LT"/>
              </w:rPr>
              <w:t xml:space="preserve"> Lygiavertiškumo įrodymas yra tiekėjo pareiga</w:t>
            </w:r>
            <w:r w:rsidR="009477DF">
              <w:rPr>
                <w:rFonts w:ascii="Arial" w:hAnsi="Arial" w:cs="Arial"/>
                <w:b/>
                <w:bCs/>
                <w:i/>
                <w:iCs/>
                <w:sz w:val="20"/>
                <w:szCs w:val="20"/>
                <w:lang w:eastAsia="lt-LT"/>
              </w:rPr>
              <w:t>.</w:t>
            </w:r>
          </w:p>
        </w:tc>
      </w:tr>
      <w:tr w:rsidR="00E779EB" w:rsidRPr="000B6302" w14:paraId="56BD3CE7" w14:textId="77777777" w:rsidTr="00BA239B">
        <w:trPr>
          <w:trHeight w:val="1126"/>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7851BA00"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7259823D"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6EE66242"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Nepermatomumas</w:t>
            </w:r>
          </w:p>
        </w:tc>
        <w:tc>
          <w:tcPr>
            <w:tcW w:w="870" w:type="pct"/>
            <w:tcBorders>
              <w:top w:val="single" w:sz="4" w:space="0" w:color="auto"/>
              <w:left w:val="single" w:sz="4" w:space="0" w:color="auto"/>
              <w:bottom w:val="single" w:sz="4" w:space="0" w:color="auto"/>
              <w:right w:val="single" w:sz="4" w:space="0" w:color="auto"/>
            </w:tcBorders>
            <w:vAlign w:val="center"/>
            <w:hideMark/>
          </w:tcPr>
          <w:p w14:paraId="175460CF" w14:textId="4FF4EBD3"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 mažiau 9</w:t>
            </w:r>
            <w:r w:rsidR="00A314AF">
              <w:rPr>
                <w:rFonts w:ascii="Arial" w:hAnsi="Arial" w:cs="Arial"/>
                <w:sz w:val="20"/>
                <w:szCs w:val="20"/>
                <w:lang w:eastAsia="lt-LT"/>
              </w:rPr>
              <w:t>1</w:t>
            </w:r>
            <w:r w:rsidRPr="00E779EB">
              <w:rPr>
                <w:rFonts w:ascii="Arial" w:hAnsi="Arial" w:cs="Arial"/>
                <w:sz w:val="20"/>
                <w:szCs w:val="20"/>
                <w:lang w:eastAsia="lt-LT"/>
              </w:rPr>
              <w:t>%</w:t>
            </w:r>
          </w:p>
        </w:tc>
        <w:tc>
          <w:tcPr>
            <w:tcW w:w="792" w:type="pct"/>
            <w:tcBorders>
              <w:top w:val="single" w:sz="4" w:space="0" w:color="auto"/>
              <w:left w:val="single" w:sz="4" w:space="0" w:color="auto"/>
              <w:bottom w:val="single" w:sz="4" w:space="0" w:color="auto"/>
              <w:right w:val="single" w:sz="4" w:space="0" w:color="auto"/>
            </w:tcBorders>
            <w:vAlign w:val="center"/>
            <w:hideMark/>
          </w:tcPr>
          <w:p w14:paraId="1B12AF28"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tcBorders>
              <w:top w:val="single" w:sz="4" w:space="0" w:color="auto"/>
              <w:left w:val="single" w:sz="4" w:space="0" w:color="auto"/>
              <w:bottom w:val="single" w:sz="4" w:space="0" w:color="auto"/>
              <w:right w:val="single" w:sz="4" w:space="0" w:color="auto"/>
            </w:tcBorders>
            <w:hideMark/>
          </w:tcPr>
          <w:p w14:paraId="36D64FB9" w14:textId="082941AD"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b/>
                <w:bCs/>
                <w:i/>
                <w:iCs/>
                <w:sz w:val="20"/>
                <w:szCs w:val="20"/>
                <w:lang w:eastAsia="lt-LT"/>
              </w:rPr>
              <w:t>Pateikiami atitikimą įrodantys gamintojo dokumentai ar nepriklausomos laboratorijos išduotas bandymų protokolas ar kiti lygiaverčiai dokumentai</w:t>
            </w:r>
            <w:r w:rsidR="00245CD3">
              <w:rPr>
                <w:rFonts w:ascii="Arial" w:hAnsi="Arial" w:cs="Arial"/>
                <w:b/>
                <w:bCs/>
                <w:i/>
                <w:iCs/>
                <w:sz w:val="20"/>
                <w:szCs w:val="20"/>
                <w:lang w:eastAsia="lt-LT"/>
              </w:rPr>
              <w:t xml:space="preserve">. </w:t>
            </w:r>
            <w:r w:rsidR="00245CD3" w:rsidRPr="00E779EB">
              <w:rPr>
                <w:rFonts w:ascii="Arial" w:hAnsi="Arial" w:cs="Arial"/>
                <w:b/>
                <w:bCs/>
                <w:i/>
                <w:iCs/>
                <w:sz w:val="20"/>
                <w:szCs w:val="20"/>
                <w:lang w:eastAsia="lt-LT"/>
              </w:rPr>
              <w:t>Lygiavertiškumo įrodymas yra tiekėjo pareiga.</w:t>
            </w:r>
          </w:p>
        </w:tc>
      </w:tr>
      <w:tr w:rsidR="00E779EB" w:rsidRPr="000B6302" w14:paraId="0C9C37C6" w14:textId="77777777" w:rsidTr="00BA239B">
        <w:trPr>
          <w:trHeight w:val="2452"/>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34D65BCF"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1E8CF1A3"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201EC119"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Vidinė pusė</w:t>
            </w:r>
          </w:p>
        </w:tc>
        <w:tc>
          <w:tcPr>
            <w:tcW w:w="870" w:type="pct"/>
            <w:tcBorders>
              <w:top w:val="single" w:sz="4" w:space="0" w:color="auto"/>
              <w:left w:val="single" w:sz="4" w:space="0" w:color="auto"/>
              <w:bottom w:val="single" w:sz="4" w:space="0" w:color="auto"/>
              <w:right w:val="single" w:sz="4" w:space="0" w:color="auto"/>
            </w:tcBorders>
            <w:vAlign w:val="center"/>
            <w:hideMark/>
          </w:tcPr>
          <w:p w14:paraId="56E2AF7A"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 baltos spalvos</w:t>
            </w:r>
          </w:p>
        </w:tc>
        <w:tc>
          <w:tcPr>
            <w:tcW w:w="792" w:type="pct"/>
            <w:tcBorders>
              <w:top w:val="single" w:sz="4" w:space="0" w:color="auto"/>
              <w:left w:val="single" w:sz="4" w:space="0" w:color="auto"/>
              <w:bottom w:val="single" w:sz="4" w:space="0" w:color="auto"/>
              <w:right w:val="single" w:sz="4" w:space="0" w:color="auto"/>
            </w:tcBorders>
            <w:vAlign w:val="center"/>
            <w:hideMark/>
          </w:tcPr>
          <w:p w14:paraId="5172BB87"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tcBorders>
              <w:top w:val="single" w:sz="4" w:space="0" w:color="auto"/>
              <w:left w:val="single" w:sz="4" w:space="0" w:color="auto"/>
              <w:bottom w:val="single" w:sz="4" w:space="0" w:color="auto"/>
              <w:right w:val="single" w:sz="4" w:space="0" w:color="auto"/>
            </w:tcBorders>
            <w:hideMark/>
          </w:tcPr>
          <w:p w14:paraId="39910C93" w14:textId="67F79F34"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Įrodančio dokumento nereikalaujama, tiekėjas šios lentelės 5 stulpelio konkrečioje eilutėje nurodydamas konkretų parametrą deklaruoja ir patvirtina, kad pateikta informacija yra teisinga ir atitinka šios lentelės 4 stulpelio konkrečios eilutės reikalavimą</w:t>
            </w:r>
          </w:p>
        </w:tc>
      </w:tr>
      <w:tr w:rsidR="00A314AF" w:rsidRPr="000B6302" w14:paraId="78535B02" w14:textId="77777777" w:rsidTr="00BA239B">
        <w:tc>
          <w:tcPr>
            <w:tcW w:w="286" w:type="pct"/>
            <w:vMerge w:val="restart"/>
            <w:tcBorders>
              <w:top w:val="single" w:sz="4" w:space="0" w:color="auto"/>
              <w:left w:val="single" w:sz="4" w:space="0" w:color="auto"/>
              <w:bottom w:val="single" w:sz="4" w:space="0" w:color="auto"/>
              <w:right w:val="single" w:sz="4" w:space="0" w:color="auto"/>
            </w:tcBorders>
            <w:vAlign w:val="center"/>
            <w:hideMark/>
          </w:tcPr>
          <w:p w14:paraId="60146EA2" w14:textId="77777777" w:rsidR="00A314AF" w:rsidRPr="00E779EB" w:rsidRDefault="00A314AF" w:rsidP="00A314AF">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2.</w:t>
            </w:r>
          </w:p>
        </w:tc>
        <w:tc>
          <w:tcPr>
            <w:tcW w:w="890" w:type="pct"/>
            <w:vMerge w:val="restart"/>
            <w:tcBorders>
              <w:top w:val="single" w:sz="4" w:space="0" w:color="auto"/>
              <w:left w:val="single" w:sz="4" w:space="0" w:color="auto"/>
              <w:bottom w:val="single" w:sz="4" w:space="0" w:color="auto"/>
              <w:right w:val="single" w:sz="4" w:space="0" w:color="auto"/>
            </w:tcBorders>
            <w:vAlign w:val="center"/>
            <w:hideMark/>
          </w:tcPr>
          <w:p w14:paraId="0AE5368A" w14:textId="77777777" w:rsidR="00A314AF" w:rsidRPr="00E779EB" w:rsidRDefault="00A314AF" w:rsidP="00A314AF">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C5 formato</w:t>
            </w:r>
          </w:p>
          <w:p w14:paraId="1669FF03" w14:textId="4A0BE561" w:rsidR="00A314AF" w:rsidRPr="00E779EB" w:rsidRDefault="00A314AF" w:rsidP="00A314AF">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(162x229 mm) vokai mašininiam įdėjimui su (70x90) langeliu</w:t>
            </w:r>
          </w:p>
        </w:tc>
        <w:tc>
          <w:tcPr>
            <w:tcW w:w="1081" w:type="pct"/>
            <w:tcBorders>
              <w:top w:val="single" w:sz="4" w:space="0" w:color="auto"/>
              <w:left w:val="single" w:sz="4" w:space="0" w:color="auto"/>
              <w:bottom w:val="single" w:sz="4" w:space="0" w:color="auto"/>
              <w:right w:val="single" w:sz="4" w:space="0" w:color="auto"/>
            </w:tcBorders>
            <w:vAlign w:val="center"/>
            <w:hideMark/>
          </w:tcPr>
          <w:p w14:paraId="7B68D660" w14:textId="77777777" w:rsidR="00A314AF" w:rsidRPr="00E779EB" w:rsidRDefault="00A314AF" w:rsidP="00A314AF">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Pakuotė</w:t>
            </w:r>
          </w:p>
        </w:tc>
        <w:tc>
          <w:tcPr>
            <w:tcW w:w="870" w:type="pct"/>
            <w:tcBorders>
              <w:top w:val="single" w:sz="4" w:space="0" w:color="auto"/>
              <w:left w:val="single" w:sz="4" w:space="0" w:color="auto"/>
              <w:bottom w:val="single" w:sz="4" w:space="0" w:color="auto"/>
              <w:right w:val="single" w:sz="4" w:space="0" w:color="auto"/>
            </w:tcBorders>
            <w:vAlign w:val="center"/>
            <w:hideMark/>
          </w:tcPr>
          <w:p w14:paraId="7FF51B3B" w14:textId="1D00FAF0" w:rsidR="00A314AF" w:rsidRPr="00E779EB" w:rsidRDefault="00A314AF" w:rsidP="00A314AF">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 xml:space="preserve">Ne mažiau kaip 500 </w:t>
            </w:r>
            <w:r>
              <w:rPr>
                <w:rFonts w:ascii="Arial" w:hAnsi="Arial" w:cs="Arial"/>
                <w:sz w:val="20"/>
                <w:szCs w:val="20"/>
                <w:lang w:eastAsia="lt-LT"/>
              </w:rPr>
              <w:t xml:space="preserve">vnt. </w:t>
            </w:r>
            <w:r w:rsidRPr="00E779EB">
              <w:rPr>
                <w:rFonts w:ascii="Arial" w:hAnsi="Arial" w:cs="Arial"/>
                <w:sz w:val="20"/>
                <w:szCs w:val="20"/>
                <w:lang w:eastAsia="lt-LT"/>
              </w:rPr>
              <w:t>vokų</w:t>
            </w:r>
            <w:r>
              <w:rPr>
                <w:rFonts w:ascii="Arial" w:hAnsi="Arial" w:cs="Arial"/>
                <w:sz w:val="20"/>
                <w:szCs w:val="20"/>
                <w:lang w:eastAsia="lt-LT"/>
              </w:rPr>
              <w:t>,</w:t>
            </w:r>
            <w:r w:rsidRPr="00E779EB">
              <w:rPr>
                <w:rFonts w:ascii="Arial" w:hAnsi="Arial" w:cs="Arial"/>
                <w:sz w:val="20"/>
                <w:szCs w:val="20"/>
                <w:lang w:eastAsia="lt-LT"/>
              </w:rPr>
              <w:t xml:space="preserve"> ne daugiau </w:t>
            </w:r>
            <w:r>
              <w:rPr>
                <w:rFonts w:ascii="Arial" w:hAnsi="Arial" w:cs="Arial"/>
                <w:sz w:val="20"/>
                <w:szCs w:val="20"/>
                <w:lang w:eastAsia="lt-LT"/>
              </w:rPr>
              <w:t xml:space="preserve">kaip </w:t>
            </w:r>
            <w:r w:rsidRPr="00E779EB">
              <w:rPr>
                <w:rFonts w:ascii="Arial" w:hAnsi="Arial" w:cs="Arial"/>
                <w:sz w:val="20"/>
                <w:szCs w:val="20"/>
                <w:lang w:eastAsia="lt-LT"/>
              </w:rPr>
              <w:t xml:space="preserve">1000 </w:t>
            </w:r>
            <w:r>
              <w:rPr>
                <w:rFonts w:ascii="Arial" w:hAnsi="Arial" w:cs="Arial"/>
                <w:sz w:val="20"/>
                <w:szCs w:val="20"/>
                <w:lang w:eastAsia="lt-LT"/>
              </w:rPr>
              <w:t xml:space="preserve">vnt. </w:t>
            </w:r>
            <w:r w:rsidRPr="00E779EB">
              <w:rPr>
                <w:rFonts w:ascii="Arial" w:hAnsi="Arial" w:cs="Arial"/>
                <w:sz w:val="20"/>
                <w:szCs w:val="20"/>
                <w:lang w:eastAsia="lt-LT"/>
              </w:rPr>
              <w:t>vokų</w:t>
            </w:r>
          </w:p>
        </w:tc>
        <w:tc>
          <w:tcPr>
            <w:tcW w:w="792" w:type="pct"/>
            <w:tcBorders>
              <w:top w:val="single" w:sz="4" w:space="0" w:color="auto"/>
              <w:left w:val="single" w:sz="4" w:space="0" w:color="auto"/>
              <w:bottom w:val="single" w:sz="4" w:space="0" w:color="auto"/>
              <w:right w:val="single" w:sz="4" w:space="0" w:color="auto"/>
            </w:tcBorders>
            <w:vAlign w:val="center"/>
            <w:hideMark/>
          </w:tcPr>
          <w:p w14:paraId="79229819" w14:textId="77777777" w:rsidR="00A314AF" w:rsidRPr="00E779EB" w:rsidRDefault="00A314AF" w:rsidP="00A314AF">
            <w:pPr>
              <w:shd w:val="clear" w:color="auto" w:fill="FFFFFF"/>
              <w:tabs>
                <w:tab w:val="left" w:pos="9639"/>
              </w:tabs>
              <w:spacing w:before="120"/>
              <w:jc w:val="both"/>
              <w:rPr>
                <w:rFonts w:ascii="Arial" w:hAnsi="Arial" w:cs="Arial"/>
                <w:sz w:val="20"/>
                <w:szCs w:val="20"/>
                <w:lang w:eastAsia="lt-LT"/>
              </w:rPr>
            </w:pPr>
            <w:r w:rsidRPr="00E779EB">
              <w:rPr>
                <w:rFonts w:ascii="Arial" w:hAnsi="Arial" w:cs="Arial"/>
                <w:i/>
                <w:iCs/>
                <w:sz w:val="20"/>
                <w:szCs w:val="20"/>
                <w:lang w:eastAsia="lt-LT"/>
              </w:rPr>
              <w:t>Tiekėjas nurodo konkretų parametrą</w:t>
            </w:r>
          </w:p>
        </w:tc>
        <w:tc>
          <w:tcPr>
            <w:tcW w:w="1081" w:type="pct"/>
            <w:vMerge w:val="restart"/>
            <w:tcBorders>
              <w:top w:val="single" w:sz="4" w:space="0" w:color="auto"/>
              <w:left w:val="single" w:sz="4" w:space="0" w:color="auto"/>
              <w:bottom w:val="single" w:sz="4" w:space="0" w:color="auto"/>
              <w:right w:val="single" w:sz="4" w:space="0" w:color="auto"/>
            </w:tcBorders>
            <w:hideMark/>
          </w:tcPr>
          <w:p w14:paraId="3F31E60D" w14:textId="13A75316" w:rsidR="00A314AF" w:rsidRPr="00E779EB" w:rsidRDefault="00A314AF" w:rsidP="00A314AF">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Įrodančio dokumento nereikalaujama, tiekėjas šios lentelės 5 stulpelio konkrečioje eilutėje nurodydamas konkretų parametrą deklaruoja ir patvirtina, kad pateikta informacija yra teisinga ir atitinka šios lentelės 4 stulpelio konkrečios eilutės reikalavimą</w:t>
            </w:r>
          </w:p>
        </w:tc>
      </w:tr>
      <w:tr w:rsidR="00E779EB" w:rsidRPr="000B6302" w14:paraId="0C1718C3" w14:textId="77777777" w:rsidTr="00BA239B">
        <w:tc>
          <w:tcPr>
            <w:tcW w:w="286" w:type="pct"/>
            <w:vMerge/>
            <w:tcBorders>
              <w:top w:val="single" w:sz="4" w:space="0" w:color="auto"/>
              <w:left w:val="single" w:sz="4" w:space="0" w:color="auto"/>
              <w:bottom w:val="single" w:sz="4" w:space="0" w:color="auto"/>
              <w:right w:val="single" w:sz="4" w:space="0" w:color="auto"/>
            </w:tcBorders>
            <w:vAlign w:val="center"/>
            <w:hideMark/>
          </w:tcPr>
          <w:p w14:paraId="30D75736"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50397348"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470861A1"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Formatas</w:t>
            </w:r>
          </w:p>
        </w:tc>
        <w:tc>
          <w:tcPr>
            <w:tcW w:w="870" w:type="pct"/>
            <w:tcBorders>
              <w:top w:val="single" w:sz="4" w:space="0" w:color="auto"/>
              <w:left w:val="single" w:sz="4" w:space="0" w:color="auto"/>
              <w:bottom w:val="single" w:sz="4" w:space="0" w:color="auto"/>
              <w:right w:val="single" w:sz="4" w:space="0" w:color="auto"/>
            </w:tcBorders>
            <w:vAlign w:val="center"/>
            <w:hideMark/>
          </w:tcPr>
          <w:p w14:paraId="27963A7A"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C 5 (162x229 mm) su langeliu (70x90)</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4E1DC1"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vMerge/>
            <w:tcBorders>
              <w:top w:val="single" w:sz="4" w:space="0" w:color="auto"/>
              <w:left w:val="single" w:sz="4" w:space="0" w:color="auto"/>
              <w:bottom w:val="single" w:sz="4" w:space="0" w:color="auto"/>
              <w:right w:val="single" w:sz="4" w:space="0" w:color="auto"/>
            </w:tcBorders>
            <w:vAlign w:val="center"/>
            <w:hideMark/>
          </w:tcPr>
          <w:p w14:paraId="54D8613C"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p>
        </w:tc>
      </w:tr>
      <w:tr w:rsidR="00E779EB" w:rsidRPr="000B6302" w14:paraId="609E267A" w14:textId="77777777" w:rsidTr="00BA239B">
        <w:tc>
          <w:tcPr>
            <w:tcW w:w="286" w:type="pct"/>
            <w:vMerge/>
            <w:tcBorders>
              <w:top w:val="single" w:sz="4" w:space="0" w:color="auto"/>
              <w:left w:val="single" w:sz="4" w:space="0" w:color="auto"/>
              <w:bottom w:val="single" w:sz="4" w:space="0" w:color="auto"/>
              <w:right w:val="single" w:sz="4" w:space="0" w:color="auto"/>
            </w:tcBorders>
            <w:vAlign w:val="center"/>
            <w:hideMark/>
          </w:tcPr>
          <w:p w14:paraId="6D1D9BC5"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23EDD7D8"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767E35EF"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Popieriaus tankis</w:t>
            </w:r>
          </w:p>
        </w:tc>
        <w:tc>
          <w:tcPr>
            <w:tcW w:w="870" w:type="pct"/>
            <w:tcBorders>
              <w:top w:val="single" w:sz="4" w:space="0" w:color="auto"/>
              <w:left w:val="single" w:sz="4" w:space="0" w:color="auto"/>
              <w:bottom w:val="single" w:sz="4" w:space="0" w:color="auto"/>
              <w:right w:val="single" w:sz="4" w:space="0" w:color="auto"/>
            </w:tcBorders>
            <w:vAlign w:val="center"/>
            <w:hideMark/>
          </w:tcPr>
          <w:p w14:paraId="62E80211"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80 g/m</w:t>
            </w:r>
            <w:r w:rsidRPr="00E779EB">
              <w:rPr>
                <w:rFonts w:ascii="Arial" w:hAnsi="Arial" w:cs="Arial"/>
                <w:sz w:val="20"/>
                <w:szCs w:val="20"/>
                <w:vertAlign w:val="superscript"/>
                <w:lang w:eastAsia="lt-LT"/>
              </w:rPr>
              <w:t>2</w:t>
            </w:r>
            <w:r w:rsidRPr="00E779EB">
              <w:rPr>
                <w:rFonts w:ascii="Arial" w:hAnsi="Arial" w:cs="Arial"/>
                <w:sz w:val="20"/>
                <w:szCs w:val="20"/>
                <w:lang w:eastAsia="lt-LT"/>
              </w:rPr>
              <w:t xml:space="preserve"> ± 2%</w:t>
            </w:r>
          </w:p>
        </w:tc>
        <w:tc>
          <w:tcPr>
            <w:tcW w:w="792" w:type="pct"/>
            <w:tcBorders>
              <w:top w:val="single" w:sz="4" w:space="0" w:color="auto"/>
              <w:left w:val="single" w:sz="4" w:space="0" w:color="auto"/>
              <w:bottom w:val="single" w:sz="4" w:space="0" w:color="auto"/>
              <w:right w:val="single" w:sz="4" w:space="0" w:color="auto"/>
            </w:tcBorders>
            <w:vAlign w:val="center"/>
            <w:hideMark/>
          </w:tcPr>
          <w:p w14:paraId="79A423E8"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tcBorders>
              <w:top w:val="single" w:sz="4" w:space="0" w:color="auto"/>
              <w:left w:val="single" w:sz="4" w:space="0" w:color="auto"/>
              <w:bottom w:val="single" w:sz="4" w:space="0" w:color="auto"/>
              <w:right w:val="single" w:sz="4" w:space="0" w:color="auto"/>
            </w:tcBorders>
            <w:hideMark/>
          </w:tcPr>
          <w:p w14:paraId="29028467" w14:textId="59A0FE42"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b/>
                <w:bCs/>
                <w:i/>
                <w:iCs/>
                <w:sz w:val="20"/>
                <w:szCs w:val="20"/>
                <w:lang w:eastAsia="lt-LT"/>
              </w:rPr>
              <w:t xml:space="preserve">Pateikiami atitikimą įrodantys gamintojo dokumentai ar nepriklausomos laboratorijos </w:t>
            </w:r>
            <w:r w:rsidRPr="00E779EB">
              <w:rPr>
                <w:rFonts w:ascii="Arial" w:hAnsi="Arial" w:cs="Arial"/>
                <w:b/>
                <w:bCs/>
                <w:i/>
                <w:iCs/>
                <w:sz w:val="20"/>
                <w:szCs w:val="20"/>
                <w:lang w:eastAsia="lt-LT"/>
              </w:rPr>
              <w:lastRenderedPageBreak/>
              <w:t>išduotas bandymų protokolas ar kiti lygiaverčiai dokumentai</w:t>
            </w:r>
            <w:r w:rsidR="009477DF">
              <w:rPr>
                <w:rFonts w:ascii="Arial" w:hAnsi="Arial" w:cs="Arial"/>
                <w:b/>
                <w:bCs/>
                <w:i/>
                <w:iCs/>
                <w:sz w:val="20"/>
                <w:szCs w:val="20"/>
                <w:lang w:eastAsia="lt-LT"/>
              </w:rPr>
              <w:t xml:space="preserve">. </w:t>
            </w:r>
            <w:r w:rsidR="009477DF" w:rsidRPr="00E779EB">
              <w:rPr>
                <w:rFonts w:ascii="Arial" w:hAnsi="Arial" w:cs="Arial"/>
                <w:b/>
                <w:bCs/>
                <w:i/>
                <w:iCs/>
                <w:sz w:val="20"/>
                <w:szCs w:val="20"/>
                <w:lang w:eastAsia="lt-LT"/>
              </w:rPr>
              <w:t>Lygiavertiškumo įrodymas yra tiekėjo pareiga</w:t>
            </w:r>
            <w:r w:rsidR="009477DF">
              <w:rPr>
                <w:rFonts w:ascii="Arial" w:hAnsi="Arial" w:cs="Arial"/>
                <w:b/>
                <w:bCs/>
                <w:i/>
                <w:iCs/>
                <w:sz w:val="20"/>
                <w:szCs w:val="20"/>
                <w:lang w:eastAsia="lt-LT"/>
              </w:rPr>
              <w:t>.</w:t>
            </w:r>
          </w:p>
        </w:tc>
      </w:tr>
      <w:tr w:rsidR="00E779EB" w:rsidRPr="000B6302" w14:paraId="10E2F857" w14:textId="77777777" w:rsidTr="00BA239B">
        <w:tc>
          <w:tcPr>
            <w:tcW w:w="286" w:type="pct"/>
            <w:vMerge/>
            <w:tcBorders>
              <w:top w:val="single" w:sz="4" w:space="0" w:color="auto"/>
              <w:left w:val="single" w:sz="4" w:space="0" w:color="auto"/>
              <w:bottom w:val="single" w:sz="4" w:space="0" w:color="auto"/>
              <w:right w:val="single" w:sz="4" w:space="0" w:color="auto"/>
            </w:tcBorders>
            <w:vAlign w:val="center"/>
            <w:hideMark/>
          </w:tcPr>
          <w:p w14:paraId="2E3705F7"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0FECA0F0"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03E6C041"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Baltumas pagal ISO 11475 arba lygiavertis</w:t>
            </w:r>
          </w:p>
        </w:tc>
        <w:tc>
          <w:tcPr>
            <w:tcW w:w="870" w:type="pct"/>
            <w:tcBorders>
              <w:top w:val="single" w:sz="4" w:space="0" w:color="auto"/>
              <w:left w:val="single" w:sz="4" w:space="0" w:color="auto"/>
              <w:bottom w:val="single" w:sz="4" w:space="0" w:color="auto"/>
              <w:right w:val="single" w:sz="4" w:space="0" w:color="auto"/>
            </w:tcBorders>
            <w:vAlign w:val="center"/>
          </w:tcPr>
          <w:p w14:paraId="466A1F68"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 mažiau 160 pagal CIE</w:t>
            </w:r>
          </w:p>
          <w:p w14:paraId="7043AF8C"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792" w:type="pct"/>
            <w:tcBorders>
              <w:top w:val="single" w:sz="4" w:space="0" w:color="auto"/>
              <w:left w:val="single" w:sz="4" w:space="0" w:color="auto"/>
              <w:bottom w:val="single" w:sz="4" w:space="0" w:color="auto"/>
              <w:right w:val="single" w:sz="4" w:space="0" w:color="auto"/>
            </w:tcBorders>
            <w:vAlign w:val="center"/>
            <w:hideMark/>
          </w:tcPr>
          <w:p w14:paraId="6FB274BC"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tcBorders>
              <w:top w:val="single" w:sz="4" w:space="0" w:color="auto"/>
              <w:left w:val="single" w:sz="4" w:space="0" w:color="auto"/>
              <w:bottom w:val="single" w:sz="4" w:space="0" w:color="auto"/>
              <w:right w:val="single" w:sz="4" w:space="0" w:color="auto"/>
            </w:tcBorders>
            <w:hideMark/>
          </w:tcPr>
          <w:p w14:paraId="2C353946" w14:textId="5E449ABC"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b/>
                <w:bCs/>
                <w:i/>
                <w:iCs/>
                <w:sz w:val="20"/>
                <w:szCs w:val="20"/>
                <w:lang w:eastAsia="lt-LT"/>
              </w:rPr>
              <w:t>Pateikiami atitikimą įrodantys gamintojo dokumentai ar nepriklausomos laboratorijos išduotas bandymų protokolas ar kiti lygiaverčiai dokumentai</w:t>
            </w:r>
            <w:r w:rsidR="009477DF">
              <w:rPr>
                <w:rFonts w:ascii="Arial" w:hAnsi="Arial" w:cs="Arial"/>
                <w:b/>
                <w:bCs/>
                <w:i/>
                <w:iCs/>
                <w:sz w:val="20"/>
                <w:szCs w:val="20"/>
                <w:lang w:eastAsia="lt-LT"/>
              </w:rPr>
              <w:t>.</w:t>
            </w:r>
            <w:r w:rsidRPr="00E779EB">
              <w:rPr>
                <w:rFonts w:ascii="Arial" w:hAnsi="Arial" w:cs="Arial"/>
                <w:b/>
                <w:bCs/>
                <w:i/>
                <w:iCs/>
                <w:sz w:val="20"/>
                <w:szCs w:val="20"/>
                <w:lang w:eastAsia="lt-LT"/>
              </w:rPr>
              <w:t xml:space="preserve"> Lygiavertiškumo įrodymas yra tiekėjo pareiga</w:t>
            </w:r>
            <w:r w:rsidR="009477DF">
              <w:rPr>
                <w:rFonts w:ascii="Arial" w:hAnsi="Arial" w:cs="Arial"/>
                <w:b/>
                <w:bCs/>
                <w:i/>
                <w:iCs/>
                <w:sz w:val="20"/>
                <w:szCs w:val="20"/>
                <w:lang w:eastAsia="lt-LT"/>
              </w:rPr>
              <w:t>.</w:t>
            </w:r>
          </w:p>
        </w:tc>
      </w:tr>
      <w:tr w:rsidR="00E779EB" w:rsidRPr="000B6302" w14:paraId="61BD77AB" w14:textId="77777777" w:rsidTr="00BA239B">
        <w:tc>
          <w:tcPr>
            <w:tcW w:w="286" w:type="pct"/>
            <w:vMerge/>
            <w:tcBorders>
              <w:top w:val="single" w:sz="4" w:space="0" w:color="auto"/>
              <w:left w:val="single" w:sz="4" w:space="0" w:color="auto"/>
              <w:bottom w:val="single" w:sz="4" w:space="0" w:color="auto"/>
              <w:right w:val="single" w:sz="4" w:space="0" w:color="auto"/>
            </w:tcBorders>
            <w:vAlign w:val="center"/>
            <w:hideMark/>
          </w:tcPr>
          <w:p w14:paraId="6E5DE723"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23791923"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77C60B15"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Nepermatomumas</w:t>
            </w:r>
          </w:p>
        </w:tc>
        <w:tc>
          <w:tcPr>
            <w:tcW w:w="870" w:type="pct"/>
            <w:tcBorders>
              <w:top w:val="single" w:sz="4" w:space="0" w:color="auto"/>
              <w:left w:val="single" w:sz="4" w:space="0" w:color="auto"/>
              <w:bottom w:val="single" w:sz="4" w:space="0" w:color="auto"/>
              <w:right w:val="single" w:sz="4" w:space="0" w:color="auto"/>
            </w:tcBorders>
            <w:vAlign w:val="center"/>
            <w:hideMark/>
          </w:tcPr>
          <w:p w14:paraId="03A42DC0" w14:textId="38F35C9A"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 mažiau 9</w:t>
            </w:r>
            <w:r w:rsidR="00A314AF">
              <w:rPr>
                <w:rFonts w:ascii="Arial" w:hAnsi="Arial" w:cs="Arial"/>
                <w:sz w:val="20"/>
                <w:szCs w:val="20"/>
                <w:lang w:eastAsia="lt-LT"/>
              </w:rPr>
              <w:t>1</w:t>
            </w:r>
            <w:r w:rsidRPr="00E779EB">
              <w:rPr>
                <w:rFonts w:ascii="Arial" w:hAnsi="Arial" w:cs="Arial"/>
                <w:sz w:val="20"/>
                <w:szCs w:val="20"/>
                <w:lang w:eastAsia="lt-LT"/>
              </w:rPr>
              <w:t>%</w:t>
            </w:r>
          </w:p>
        </w:tc>
        <w:tc>
          <w:tcPr>
            <w:tcW w:w="792" w:type="pct"/>
            <w:tcBorders>
              <w:top w:val="single" w:sz="4" w:space="0" w:color="auto"/>
              <w:left w:val="single" w:sz="4" w:space="0" w:color="auto"/>
              <w:bottom w:val="single" w:sz="4" w:space="0" w:color="auto"/>
              <w:right w:val="single" w:sz="4" w:space="0" w:color="auto"/>
            </w:tcBorders>
            <w:vAlign w:val="center"/>
            <w:hideMark/>
          </w:tcPr>
          <w:p w14:paraId="4C7BE1CF"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tcBorders>
              <w:top w:val="single" w:sz="4" w:space="0" w:color="auto"/>
              <w:left w:val="single" w:sz="4" w:space="0" w:color="auto"/>
              <w:bottom w:val="single" w:sz="4" w:space="0" w:color="auto"/>
              <w:right w:val="single" w:sz="4" w:space="0" w:color="auto"/>
            </w:tcBorders>
            <w:hideMark/>
          </w:tcPr>
          <w:p w14:paraId="4792B1D8" w14:textId="3BB4EAEE"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b/>
                <w:bCs/>
                <w:i/>
                <w:iCs/>
                <w:sz w:val="20"/>
                <w:szCs w:val="20"/>
                <w:lang w:eastAsia="lt-LT"/>
              </w:rPr>
              <w:t>Pateikiami atitikimą įrodantys gamintojo dokumentai ar nepriklausomos laboratorijos išduotas bandymų protokolas ar kiti lygiaverčiai dokumentai</w:t>
            </w:r>
            <w:r w:rsidR="00245CD3">
              <w:rPr>
                <w:rFonts w:ascii="Arial" w:hAnsi="Arial" w:cs="Arial"/>
                <w:b/>
                <w:bCs/>
                <w:i/>
                <w:iCs/>
                <w:sz w:val="20"/>
                <w:szCs w:val="20"/>
                <w:lang w:eastAsia="lt-LT"/>
              </w:rPr>
              <w:t xml:space="preserve">. </w:t>
            </w:r>
            <w:r w:rsidR="00245CD3" w:rsidRPr="00E779EB">
              <w:rPr>
                <w:rFonts w:ascii="Arial" w:hAnsi="Arial" w:cs="Arial"/>
                <w:b/>
                <w:bCs/>
                <w:i/>
                <w:iCs/>
                <w:sz w:val="20"/>
                <w:szCs w:val="20"/>
                <w:lang w:eastAsia="lt-LT"/>
              </w:rPr>
              <w:t>Lygiavertiškumo įrodymas yra tiekėjo pareiga.</w:t>
            </w:r>
          </w:p>
        </w:tc>
      </w:tr>
      <w:tr w:rsidR="00E779EB" w:rsidRPr="000B6302" w14:paraId="3D30F5BA" w14:textId="77777777" w:rsidTr="00BA239B">
        <w:trPr>
          <w:trHeight w:val="1137"/>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3CA4D0E9"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19EF42CE"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0AE2893E"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Vidinė pusė</w:t>
            </w:r>
          </w:p>
        </w:tc>
        <w:tc>
          <w:tcPr>
            <w:tcW w:w="870" w:type="pct"/>
            <w:tcBorders>
              <w:top w:val="single" w:sz="4" w:space="0" w:color="auto"/>
              <w:left w:val="single" w:sz="4" w:space="0" w:color="auto"/>
              <w:bottom w:val="single" w:sz="4" w:space="0" w:color="auto"/>
              <w:right w:val="single" w:sz="4" w:space="0" w:color="auto"/>
            </w:tcBorders>
            <w:vAlign w:val="center"/>
            <w:hideMark/>
          </w:tcPr>
          <w:p w14:paraId="2FB7D00A"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 baltos spalvos</w:t>
            </w:r>
          </w:p>
        </w:tc>
        <w:tc>
          <w:tcPr>
            <w:tcW w:w="792" w:type="pct"/>
            <w:tcBorders>
              <w:top w:val="single" w:sz="4" w:space="0" w:color="auto"/>
              <w:left w:val="single" w:sz="4" w:space="0" w:color="auto"/>
              <w:bottom w:val="single" w:sz="4" w:space="0" w:color="auto"/>
              <w:right w:val="single" w:sz="4" w:space="0" w:color="auto"/>
            </w:tcBorders>
            <w:vAlign w:val="center"/>
            <w:hideMark/>
          </w:tcPr>
          <w:p w14:paraId="39B4D22B"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vMerge w:val="restart"/>
            <w:tcBorders>
              <w:top w:val="single" w:sz="4" w:space="0" w:color="auto"/>
              <w:left w:val="single" w:sz="4" w:space="0" w:color="auto"/>
              <w:bottom w:val="single" w:sz="4" w:space="0" w:color="auto"/>
              <w:right w:val="single" w:sz="4" w:space="0" w:color="auto"/>
            </w:tcBorders>
          </w:tcPr>
          <w:p w14:paraId="68EFA0D9"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p>
          <w:p w14:paraId="4BFA8DE2" w14:textId="5FB3A520"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Įrodančio dokumento nereikalaujama, tiekėjas šios lentelės 5 stulpelio konkrečioje eilutėje nurodydamas konkretų parametrą deklaruoja ir patvirtina, kad pateikta informacija yra teisinga ir atitinka šios lentelės 4 stulpelio konkrečios eilutės reikalavimą</w:t>
            </w:r>
          </w:p>
          <w:p w14:paraId="6621E3E7"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p>
        </w:tc>
      </w:tr>
      <w:tr w:rsidR="00E779EB" w:rsidRPr="000B6302" w14:paraId="71DBA485" w14:textId="77777777" w:rsidTr="00BA239B">
        <w:trPr>
          <w:trHeight w:val="1747"/>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1A4FAE20"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7DD7B506"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5748983F"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Voko šoninių kraštinių klijavimas</w:t>
            </w:r>
          </w:p>
          <w:p w14:paraId="1705867A"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(envelope side flap gumming)</w:t>
            </w:r>
          </w:p>
        </w:tc>
        <w:tc>
          <w:tcPr>
            <w:tcW w:w="870" w:type="pct"/>
            <w:tcBorders>
              <w:top w:val="single" w:sz="4" w:space="0" w:color="auto"/>
              <w:left w:val="single" w:sz="4" w:space="0" w:color="auto"/>
              <w:bottom w:val="single" w:sz="4" w:space="0" w:color="auto"/>
              <w:right w:val="single" w:sz="4" w:space="0" w:color="auto"/>
            </w:tcBorders>
            <w:vAlign w:val="center"/>
            <w:hideMark/>
          </w:tcPr>
          <w:p w14:paraId="4A04A4C7"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Išorėje</w:t>
            </w:r>
          </w:p>
          <w:p w14:paraId="2F323173"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(outside)</w:t>
            </w:r>
          </w:p>
        </w:tc>
        <w:tc>
          <w:tcPr>
            <w:tcW w:w="792" w:type="pct"/>
            <w:tcBorders>
              <w:top w:val="single" w:sz="4" w:space="0" w:color="auto"/>
              <w:left w:val="single" w:sz="4" w:space="0" w:color="auto"/>
              <w:bottom w:val="single" w:sz="4" w:space="0" w:color="auto"/>
              <w:right w:val="single" w:sz="4" w:space="0" w:color="auto"/>
            </w:tcBorders>
            <w:vAlign w:val="center"/>
            <w:hideMark/>
          </w:tcPr>
          <w:p w14:paraId="339FC35F"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vMerge/>
            <w:tcBorders>
              <w:top w:val="single" w:sz="4" w:space="0" w:color="auto"/>
              <w:left w:val="single" w:sz="4" w:space="0" w:color="auto"/>
              <w:bottom w:val="single" w:sz="4" w:space="0" w:color="auto"/>
              <w:right w:val="single" w:sz="4" w:space="0" w:color="auto"/>
            </w:tcBorders>
            <w:vAlign w:val="center"/>
            <w:hideMark/>
          </w:tcPr>
          <w:p w14:paraId="1316EF01"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p>
        </w:tc>
      </w:tr>
      <w:tr w:rsidR="00E779EB" w:rsidRPr="000B6302" w14:paraId="6D93FC3B" w14:textId="77777777" w:rsidTr="00BA239B">
        <w:trPr>
          <w:trHeight w:val="1062"/>
        </w:trPr>
        <w:tc>
          <w:tcPr>
            <w:tcW w:w="286" w:type="pct"/>
            <w:vMerge w:val="restart"/>
            <w:tcBorders>
              <w:top w:val="single" w:sz="4" w:space="0" w:color="auto"/>
              <w:left w:val="single" w:sz="4" w:space="0" w:color="auto"/>
              <w:bottom w:val="single" w:sz="4" w:space="0" w:color="auto"/>
              <w:right w:val="single" w:sz="4" w:space="0" w:color="auto"/>
            </w:tcBorders>
            <w:vAlign w:val="center"/>
            <w:hideMark/>
          </w:tcPr>
          <w:p w14:paraId="12437423"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3</w:t>
            </w:r>
          </w:p>
        </w:tc>
        <w:tc>
          <w:tcPr>
            <w:tcW w:w="890" w:type="pct"/>
            <w:vMerge w:val="restart"/>
            <w:tcBorders>
              <w:top w:val="single" w:sz="4" w:space="0" w:color="auto"/>
              <w:left w:val="single" w:sz="4" w:space="0" w:color="auto"/>
              <w:bottom w:val="single" w:sz="4" w:space="0" w:color="auto"/>
              <w:right w:val="single" w:sz="4" w:space="0" w:color="auto"/>
            </w:tcBorders>
            <w:vAlign w:val="center"/>
            <w:hideMark/>
          </w:tcPr>
          <w:p w14:paraId="40CB12E5"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C5 formato</w:t>
            </w:r>
          </w:p>
          <w:p w14:paraId="49A0AD2A" w14:textId="68B8982B"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(162x229 mm) vokai mašininiam įdėjimui su (</w:t>
            </w:r>
            <w:r w:rsidR="00A314AF">
              <w:rPr>
                <w:rFonts w:ascii="Arial" w:hAnsi="Arial" w:cs="Arial"/>
                <w:sz w:val="20"/>
                <w:szCs w:val="20"/>
                <w:lang w:eastAsia="lt-LT"/>
              </w:rPr>
              <w:t>35</w:t>
            </w:r>
            <w:r w:rsidRPr="00E779EB">
              <w:rPr>
                <w:rFonts w:ascii="Arial" w:hAnsi="Arial" w:cs="Arial"/>
                <w:sz w:val="20"/>
                <w:szCs w:val="20"/>
                <w:lang w:eastAsia="lt-LT"/>
              </w:rPr>
              <w:t>x9</w:t>
            </w:r>
            <w:r w:rsidR="00A314AF">
              <w:rPr>
                <w:rFonts w:ascii="Arial" w:hAnsi="Arial" w:cs="Arial"/>
                <w:sz w:val="20"/>
                <w:szCs w:val="20"/>
                <w:lang w:eastAsia="lt-LT"/>
              </w:rPr>
              <w:t>5</w:t>
            </w:r>
            <w:r w:rsidRPr="00E779EB">
              <w:rPr>
                <w:rFonts w:ascii="Arial" w:hAnsi="Arial" w:cs="Arial"/>
                <w:sz w:val="20"/>
                <w:szCs w:val="20"/>
                <w:lang w:eastAsia="lt-LT"/>
              </w:rPr>
              <w:t>) langeliu</w:t>
            </w:r>
          </w:p>
        </w:tc>
        <w:tc>
          <w:tcPr>
            <w:tcW w:w="1081" w:type="pct"/>
            <w:tcBorders>
              <w:top w:val="single" w:sz="4" w:space="0" w:color="auto"/>
              <w:left w:val="single" w:sz="4" w:space="0" w:color="auto"/>
              <w:bottom w:val="single" w:sz="4" w:space="0" w:color="auto"/>
              <w:right w:val="single" w:sz="4" w:space="0" w:color="auto"/>
            </w:tcBorders>
            <w:vAlign w:val="center"/>
            <w:hideMark/>
          </w:tcPr>
          <w:p w14:paraId="341FF329"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Pakuotė</w:t>
            </w:r>
          </w:p>
        </w:tc>
        <w:tc>
          <w:tcPr>
            <w:tcW w:w="870" w:type="pct"/>
            <w:tcBorders>
              <w:top w:val="single" w:sz="4" w:space="0" w:color="auto"/>
              <w:left w:val="single" w:sz="4" w:space="0" w:color="auto"/>
              <w:bottom w:val="single" w:sz="4" w:space="0" w:color="auto"/>
              <w:right w:val="single" w:sz="4" w:space="0" w:color="auto"/>
            </w:tcBorders>
            <w:vAlign w:val="center"/>
            <w:hideMark/>
          </w:tcPr>
          <w:p w14:paraId="48C029A3" w14:textId="6518668E"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 mažiau kaip 500</w:t>
            </w:r>
            <w:r w:rsidR="00A314AF">
              <w:rPr>
                <w:rFonts w:ascii="Arial" w:hAnsi="Arial" w:cs="Arial"/>
                <w:sz w:val="20"/>
                <w:szCs w:val="20"/>
                <w:lang w:eastAsia="lt-LT"/>
              </w:rPr>
              <w:t xml:space="preserve"> vnt.</w:t>
            </w:r>
            <w:r w:rsidRPr="00E779EB">
              <w:rPr>
                <w:rFonts w:ascii="Arial" w:hAnsi="Arial" w:cs="Arial"/>
                <w:sz w:val="20"/>
                <w:szCs w:val="20"/>
                <w:lang w:eastAsia="lt-LT"/>
              </w:rPr>
              <w:t xml:space="preserve"> vokų</w:t>
            </w:r>
            <w:r w:rsidR="00A314AF">
              <w:rPr>
                <w:rFonts w:ascii="Arial" w:hAnsi="Arial" w:cs="Arial"/>
                <w:sz w:val="20"/>
                <w:szCs w:val="20"/>
                <w:lang w:eastAsia="lt-LT"/>
              </w:rPr>
              <w:t>,</w:t>
            </w:r>
            <w:r w:rsidRPr="00E779EB">
              <w:rPr>
                <w:rFonts w:ascii="Arial" w:hAnsi="Arial" w:cs="Arial"/>
                <w:sz w:val="20"/>
                <w:szCs w:val="20"/>
                <w:lang w:eastAsia="lt-LT"/>
              </w:rPr>
              <w:t xml:space="preserve"> ne daugiau </w:t>
            </w:r>
            <w:r w:rsidR="00A314AF">
              <w:rPr>
                <w:rFonts w:ascii="Arial" w:hAnsi="Arial" w:cs="Arial"/>
                <w:sz w:val="20"/>
                <w:szCs w:val="20"/>
                <w:lang w:eastAsia="lt-LT"/>
              </w:rPr>
              <w:t xml:space="preserve">kaip </w:t>
            </w:r>
            <w:r w:rsidRPr="00E779EB">
              <w:rPr>
                <w:rFonts w:ascii="Arial" w:hAnsi="Arial" w:cs="Arial"/>
                <w:sz w:val="20"/>
                <w:szCs w:val="20"/>
                <w:lang w:eastAsia="lt-LT"/>
              </w:rPr>
              <w:t>1000</w:t>
            </w:r>
            <w:r w:rsidR="00A314AF">
              <w:rPr>
                <w:rFonts w:ascii="Arial" w:hAnsi="Arial" w:cs="Arial"/>
                <w:sz w:val="20"/>
                <w:szCs w:val="20"/>
                <w:lang w:eastAsia="lt-LT"/>
              </w:rPr>
              <w:t xml:space="preserve"> vnt.</w:t>
            </w:r>
            <w:r w:rsidRPr="00E779EB">
              <w:rPr>
                <w:rFonts w:ascii="Arial" w:hAnsi="Arial" w:cs="Arial"/>
                <w:sz w:val="20"/>
                <w:szCs w:val="20"/>
                <w:lang w:eastAsia="lt-LT"/>
              </w:rPr>
              <w:t xml:space="preserve"> vokų</w:t>
            </w:r>
          </w:p>
        </w:tc>
        <w:tc>
          <w:tcPr>
            <w:tcW w:w="792" w:type="pct"/>
            <w:tcBorders>
              <w:top w:val="single" w:sz="4" w:space="0" w:color="auto"/>
              <w:left w:val="single" w:sz="4" w:space="0" w:color="auto"/>
              <w:bottom w:val="single" w:sz="4" w:space="0" w:color="auto"/>
              <w:right w:val="single" w:sz="4" w:space="0" w:color="auto"/>
            </w:tcBorders>
            <w:vAlign w:val="center"/>
            <w:hideMark/>
          </w:tcPr>
          <w:p w14:paraId="0F0A1F78"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vMerge w:val="restart"/>
            <w:tcBorders>
              <w:top w:val="single" w:sz="4" w:space="0" w:color="auto"/>
              <w:left w:val="single" w:sz="4" w:space="0" w:color="auto"/>
              <w:bottom w:val="single" w:sz="4" w:space="0" w:color="auto"/>
              <w:right w:val="single" w:sz="4" w:space="0" w:color="auto"/>
            </w:tcBorders>
            <w:vAlign w:val="center"/>
            <w:hideMark/>
          </w:tcPr>
          <w:p w14:paraId="1265FC7D" w14:textId="67509F00"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Įrodančio dokumento nereikalaujama, tiekėjas šios lentelės 5 stulpelio konkrečioje eilutėje nurodydamas konkretų parametrą deklaruoja ir patvirtina, kad pateikta informacija yra teisinga ir atitinka šios lentelės 4 stulpelio konkrečios eilutės reikalavimą</w:t>
            </w:r>
          </w:p>
        </w:tc>
      </w:tr>
      <w:tr w:rsidR="00E779EB" w:rsidRPr="000B6302" w14:paraId="1BB2980D" w14:textId="77777777" w:rsidTr="00BA239B">
        <w:trPr>
          <w:trHeight w:val="1120"/>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614065CF"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7E8E9222"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3E891DAF"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Formatas</w:t>
            </w:r>
          </w:p>
        </w:tc>
        <w:tc>
          <w:tcPr>
            <w:tcW w:w="870" w:type="pct"/>
            <w:tcBorders>
              <w:top w:val="single" w:sz="4" w:space="0" w:color="auto"/>
              <w:left w:val="single" w:sz="4" w:space="0" w:color="auto"/>
              <w:bottom w:val="single" w:sz="4" w:space="0" w:color="auto"/>
              <w:right w:val="single" w:sz="4" w:space="0" w:color="auto"/>
            </w:tcBorders>
            <w:vAlign w:val="center"/>
            <w:hideMark/>
          </w:tcPr>
          <w:p w14:paraId="2D449BD1" w14:textId="437A0881"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C 5 (162x229 mm) su langeliu (</w:t>
            </w:r>
            <w:r w:rsidR="00A314AF">
              <w:rPr>
                <w:rFonts w:ascii="Arial" w:hAnsi="Arial" w:cs="Arial"/>
                <w:sz w:val="20"/>
                <w:szCs w:val="20"/>
                <w:lang w:eastAsia="lt-LT"/>
              </w:rPr>
              <w:t>35</w:t>
            </w:r>
            <w:r w:rsidRPr="00E779EB">
              <w:rPr>
                <w:rFonts w:ascii="Arial" w:hAnsi="Arial" w:cs="Arial"/>
                <w:sz w:val="20"/>
                <w:szCs w:val="20"/>
                <w:lang w:eastAsia="lt-LT"/>
              </w:rPr>
              <w:t>x9</w:t>
            </w:r>
            <w:r w:rsidR="00A314AF">
              <w:rPr>
                <w:rFonts w:ascii="Arial" w:hAnsi="Arial" w:cs="Arial"/>
                <w:sz w:val="20"/>
                <w:szCs w:val="20"/>
                <w:lang w:eastAsia="lt-LT"/>
              </w:rPr>
              <w:t>5</w:t>
            </w:r>
            <w:r w:rsidRPr="00E779EB">
              <w:rPr>
                <w:rFonts w:ascii="Arial" w:hAnsi="Arial" w:cs="Arial"/>
                <w:sz w:val="20"/>
                <w:szCs w:val="20"/>
                <w:lang w:eastAsia="lt-LT"/>
              </w:rPr>
              <w:t>)</w:t>
            </w:r>
          </w:p>
        </w:tc>
        <w:tc>
          <w:tcPr>
            <w:tcW w:w="792" w:type="pct"/>
            <w:tcBorders>
              <w:top w:val="single" w:sz="4" w:space="0" w:color="auto"/>
              <w:left w:val="single" w:sz="4" w:space="0" w:color="auto"/>
              <w:bottom w:val="single" w:sz="4" w:space="0" w:color="auto"/>
              <w:right w:val="single" w:sz="4" w:space="0" w:color="auto"/>
            </w:tcBorders>
            <w:vAlign w:val="center"/>
            <w:hideMark/>
          </w:tcPr>
          <w:p w14:paraId="3C1A6137"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vMerge/>
            <w:tcBorders>
              <w:top w:val="single" w:sz="4" w:space="0" w:color="auto"/>
              <w:left w:val="single" w:sz="4" w:space="0" w:color="auto"/>
              <w:bottom w:val="single" w:sz="4" w:space="0" w:color="auto"/>
              <w:right w:val="single" w:sz="4" w:space="0" w:color="auto"/>
            </w:tcBorders>
            <w:vAlign w:val="center"/>
            <w:hideMark/>
          </w:tcPr>
          <w:p w14:paraId="5B104EF9"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p>
        </w:tc>
      </w:tr>
      <w:tr w:rsidR="00E779EB" w:rsidRPr="000B6302" w14:paraId="79954843" w14:textId="77777777" w:rsidTr="00BA239B">
        <w:trPr>
          <w:trHeight w:val="1333"/>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2D7FEC49"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1F9883E3"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39086D5D"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Popieriaus tankis</w:t>
            </w:r>
          </w:p>
        </w:tc>
        <w:tc>
          <w:tcPr>
            <w:tcW w:w="870" w:type="pct"/>
            <w:tcBorders>
              <w:top w:val="single" w:sz="4" w:space="0" w:color="auto"/>
              <w:left w:val="single" w:sz="4" w:space="0" w:color="auto"/>
              <w:bottom w:val="single" w:sz="4" w:space="0" w:color="auto"/>
              <w:right w:val="single" w:sz="4" w:space="0" w:color="auto"/>
            </w:tcBorders>
            <w:vAlign w:val="center"/>
            <w:hideMark/>
          </w:tcPr>
          <w:p w14:paraId="135850B8"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80 g/m</w:t>
            </w:r>
            <w:r w:rsidRPr="00E779EB">
              <w:rPr>
                <w:rFonts w:ascii="Arial" w:hAnsi="Arial" w:cs="Arial"/>
                <w:sz w:val="20"/>
                <w:szCs w:val="20"/>
                <w:vertAlign w:val="superscript"/>
                <w:lang w:eastAsia="lt-LT"/>
              </w:rPr>
              <w:t>2</w:t>
            </w:r>
            <w:r w:rsidRPr="00E779EB">
              <w:rPr>
                <w:rFonts w:ascii="Arial" w:hAnsi="Arial" w:cs="Arial"/>
                <w:sz w:val="20"/>
                <w:szCs w:val="20"/>
                <w:lang w:eastAsia="lt-LT"/>
              </w:rPr>
              <w:t xml:space="preserve"> ± 2%</w:t>
            </w:r>
          </w:p>
        </w:tc>
        <w:tc>
          <w:tcPr>
            <w:tcW w:w="792" w:type="pct"/>
            <w:tcBorders>
              <w:top w:val="single" w:sz="4" w:space="0" w:color="auto"/>
              <w:left w:val="single" w:sz="4" w:space="0" w:color="auto"/>
              <w:bottom w:val="single" w:sz="4" w:space="0" w:color="auto"/>
              <w:right w:val="single" w:sz="4" w:space="0" w:color="auto"/>
            </w:tcBorders>
            <w:vAlign w:val="center"/>
            <w:hideMark/>
          </w:tcPr>
          <w:p w14:paraId="3E1D64B5"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tcBorders>
              <w:top w:val="single" w:sz="4" w:space="0" w:color="auto"/>
              <w:left w:val="single" w:sz="4" w:space="0" w:color="auto"/>
              <w:bottom w:val="single" w:sz="4" w:space="0" w:color="auto"/>
              <w:right w:val="single" w:sz="4" w:space="0" w:color="auto"/>
            </w:tcBorders>
            <w:vAlign w:val="center"/>
            <w:hideMark/>
          </w:tcPr>
          <w:p w14:paraId="08AD40A2" w14:textId="26A58973"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b/>
                <w:bCs/>
                <w:i/>
                <w:iCs/>
                <w:sz w:val="20"/>
                <w:szCs w:val="20"/>
                <w:lang w:eastAsia="lt-LT"/>
              </w:rPr>
              <w:t>Pateikiami atitikimą įrodantys gamintojo dokumentai ar nepriklausomos laboratorijos išduotas bandymų protokolas ar kiti lygiaverčiai dokumentai</w:t>
            </w:r>
            <w:r w:rsidR="009477DF">
              <w:rPr>
                <w:rFonts w:ascii="Arial" w:hAnsi="Arial" w:cs="Arial"/>
                <w:b/>
                <w:bCs/>
                <w:i/>
                <w:iCs/>
                <w:sz w:val="20"/>
                <w:szCs w:val="20"/>
                <w:lang w:eastAsia="lt-LT"/>
              </w:rPr>
              <w:t xml:space="preserve">. </w:t>
            </w:r>
            <w:r w:rsidR="009477DF" w:rsidRPr="00E779EB">
              <w:rPr>
                <w:rFonts w:ascii="Arial" w:hAnsi="Arial" w:cs="Arial"/>
                <w:b/>
                <w:bCs/>
                <w:i/>
                <w:iCs/>
                <w:sz w:val="20"/>
                <w:szCs w:val="20"/>
                <w:lang w:eastAsia="lt-LT"/>
              </w:rPr>
              <w:t>Lygiavertiškumo įrodymas yra tiekėjo pareiga.</w:t>
            </w:r>
          </w:p>
        </w:tc>
      </w:tr>
      <w:tr w:rsidR="00E779EB" w:rsidRPr="000B6302" w14:paraId="01DFF494" w14:textId="77777777" w:rsidTr="00BA239B">
        <w:trPr>
          <w:trHeight w:val="1130"/>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3D348CA1"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2403E025"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43BAB53F"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Baltumas pagal ISO 11475 arba lygiavertis</w:t>
            </w:r>
          </w:p>
        </w:tc>
        <w:tc>
          <w:tcPr>
            <w:tcW w:w="870" w:type="pct"/>
            <w:tcBorders>
              <w:top w:val="single" w:sz="4" w:space="0" w:color="auto"/>
              <w:left w:val="single" w:sz="4" w:space="0" w:color="auto"/>
              <w:bottom w:val="single" w:sz="4" w:space="0" w:color="auto"/>
              <w:right w:val="single" w:sz="4" w:space="0" w:color="auto"/>
            </w:tcBorders>
            <w:vAlign w:val="center"/>
          </w:tcPr>
          <w:p w14:paraId="6CC80880"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 mažiau 160 pagal CIE</w:t>
            </w:r>
          </w:p>
          <w:p w14:paraId="50FB15CD"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792" w:type="pct"/>
            <w:tcBorders>
              <w:top w:val="single" w:sz="4" w:space="0" w:color="auto"/>
              <w:left w:val="single" w:sz="4" w:space="0" w:color="auto"/>
              <w:bottom w:val="single" w:sz="4" w:space="0" w:color="auto"/>
              <w:right w:val="single" w:sz="4" w:space="0" w:color="auto"/>
            </w:tcBorders>
            <w:vAlign w:val="center"/>
            <w:hideMark/>
          </w:tcPr>
          <w:p w14:paraId="4B804AB0"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tcBorders>
              <w:top w:val="single" w:sz="4" w:space="0" w:color="auto"/>
              <w:left w:val="single" w:sz="4" w:space="0" w:color="auto"/>
              <w:bottom w:val="single" w:sz="4" w:space="0" w:color="auto"/>
              <w:right w:val="single" w:sz="4" w:space="0" w:color="auto"/>
            </w:tcBorders>
            <w:vAlign w:val="center"/>
            <w:hideMark/>
          </w:tcPr>
          <w:p w14:paraId="13BE2D63" w14:textId="1046FD60"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b/>
                <w:bCs/>
                <w:i/>
                <w:iCs/>
                <w:sz w:val="20"/>
                <w:szCs w:val="20"/>
                <w:lang w:eastAsia="lt-LT"/>
              </w:rPr>
              <w:t>Pateikiami atitikimą įrodantys gamintojo dokumentai ar nepriklausomos laboratorijos išduotas bandymų protokolas ar kiti lygiaverčiai dokumentai</w:t>
            </w:r>
            <w:r w:rsidR="009477DF">
              <w:rPr>
                <w:rFonts w:ascii="Arial" w:hAnsi="Arial" w:cs="Arial"/>
                <w:b/>
                <w:bCs/>
                <w:i/>
                <w:iCs/>
                <w:sz w:val="20"/>
                <w:szCs w:val="20"/>
                <w:lang w:eastAsia="lt-LT"/>
              </w:rPr>
              <w:t xml:space="preserve">. </w:t>
            </w:r>
            <w:r w:rsidRPr="00E779EB">
              <w:rPr>
                <w:rFonts w:ascii="Arial" w:hAnsi="Arial" w:cs="Arial"/>
                <w:b/>
                <w:bCs/>
                <w:i/>
                <w:iCs/>
                <w:sz w:val="20"/>
                <w:szCs w:val="20"/>
                <w:lang w:eastAsia="lt-LT"/>
              </w:rPr>
              <w:t>Lygiavertiškumo įrodymas yra tiekėjo pareiga.</w:t>
            </w:r>
          </w:p>
        </w:tc>
      </w:tr>
      <w:tr w:rsidR="00E779EB" w:rsidRPr="000B6302" w14:paraId="029DF48F" w14:textId="77777777" w:rsidTr="00BA239B">
        <w:trPr>
          <w:trHeight w:val="1118"/>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07B67B6E"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7EA9DE23"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55BBD7DF"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Nepermatomumas</w:t>
            </w:r>
          </w:p>
        </w:tc>
        <w:tc>
          <w:tcPr>
            <w:tcW w:w="870" w:type="pct"/>
            <w:tcBorders>
              <w:top w:val="single" w:sz="4" w:space="0" w:color="auto"/>
              <w:left w:val="single" w:sz="4" w:space="0" w:color="auto"/>
              <w:bottom w:val="single" w:sz="4" w:space="0" w:color="auto"/>
              <w:right w:val="single" w:sz="4" w:space="0" w:color="auto"/>
            </w:tcBorders>
            <w:vAlign w:val="center"/>
            <w:hideMark/>
          </w:tcPr>
          <w:p w14:paraId="2255579C" w14:textId="479E467A"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 mažiau 9</w:t>
            </w:r>
            <w:r w:rsidR="00A314AF">
              <w:rPr>
                <w:rFonts w:ascii="Arial" w:hAnsi="Arial" w:cs="Arial"/>
                <w:sz w:val="20"/>
                <w:szCs w:val="20"/>
                <w:lang w:eastAsia="lt-LT"/>
              </w:rPr>
              <w:t>1</w:t>
            </w:r>
            <w:r w:rsidRPr="00E779EB">
              <w:rPr>
                <w:rFonts w:ascii="Arial" w:hAnsi="Arial" w:cs="Arial"/>
                <w:sz w:val="20"/>
                <w:szCs w:val="20"/>
                <w:lang w:eastAsia="lt-LT"/>
              </w:rPr>
              <w:t>%</w:t>
            </w:r>
          </w:p>
        </w:tc>
        <w:tc>
          <w:tcPr>
            <w:tcW w:w="792" w:type="pct"/>
            <w:tcBorders>
              <w:top w:val="single" w:sz="4" w:space="0" w:color="auto"/>
              <w:left w:val="single" w:sz="4" w:space="0" w:color="auto"/>
              <w:bottom w:val="single" w:sz="4" w:space="0" w:color="auto"/>
              <w:right w:val="single" w:sz="4" w:space="0" w:color="auto"/>
            </w:tcBorders>
            <w:vAlign w:val="center"/>
            <w:hideMark/>
          </w:tcPr>
          <w:p w14:paraId="3F0ECE18"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tcBorders>
              <w:top w:val="single" w:sz="4" w:space="0" w:color="auto"/>
              <w:left w:val="single" w:sz="4" w:space="0" w:color="auto"/>
              <w:bottom w:val="single" w:sz="4" w:space="0" w:color="auto"/>
              <w:right w:val="single" w:sz="4" w:space="0" w:color="auto"/>
            </w:tcBorders>
            <w:vAlign w:val="center"/>
            <w:hideMark/>
          </w:tcPr>
          <w:p w14:paraId="36054111" w14:textId="40512B9F"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b/>
                <w:bCs/>
                <w:i/>
                <w:iCs/>
                <w:sz w:val="20"/>
                <w:szCs w:val="20"/>
                <w:lang w:eastAsia="lt-LT"/>
              </w:rPr>
              <w:t>Pateikiami atitikimą įrodantys gamintojo dokumentai ar nepriklausomos laboratorijos išduotas bandymų protokolas ar kiti lygiaverčiai dokumentai</w:t>
            </w:r>
            <w:r w:rsidR="00245CD3">
              <w:rPr>
                <w:rFonts w:ascii="Arial" w:hAnsi="Arial" w:cs="Arial"/>
                <w:b/>
                <w:bCs/>
                <w:i/>
                <w:iCs/>
                <w:sz w:val="20"/>
                <w:szCs w:val="20"/>
                <w:lang w:eastAsia="lt-LT"/>
              </w:rPr>
              <w:t xml:space="preserve">. </w:t>
            </w:r>
            <w:r w:rsidR="00245CD3" w:rsidRPr="00E779EB">
              <w:rPr>
                <w:rFonts w:ascii="Arial" w:hAnsi="Arial" w:cs="Arial"/>
                <w:b/>
                <w:bCs/>
                <w:i/>
                <w:iCs/>
                <w:sz w:val="20"/>
                <w:szCs w:val="20"/>
                <w:lang w:eastAsia="lt-LT"/>
              </w:rPr>
              <w:t>Lygiavertiškumo įrodymas yra tiekėjo pareiga.</w:t>
            </w:r>
          </w:p>
        </w:tc>
      </w:tr>
      <w:tr w:rsidR="00E779EB" w:rsidRPr="000B6302" w14:paraId="070DC338" w14:textId="77777777" w:rsidTr="00BA239B">
        <w:trPr>
          <w:trHeight w:val="983"/>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00BBBB17"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3D050A1F"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05620A8C"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Vidinė pusė</w:t>
            </w:r>
          </w:p>
        </w:tc>
        <w:tc>
          <w:tcPr>
            <w:tcW w:w="870" w:type="pct"/>
            <w:tcBorders>
              <w:top w:val="single" w:sz="4" w:space="0" w:color="auto"/>
              <w:left w:val="single" w:sz="4" w:space="0" w:color="auto"/>
              <w:bottom w:val="single" w:sz="4" w:space="0" w:color="auto"/>
              <w:right w:val="single" w:sz="4" w:space="0" w:color="auto"/>
            </w:tcBorders>
            <w:vAlign w:val="center"/>
            <w:hideMark/>
          </w:tcPr>
          <w:p w14:paraId="1D3B4194"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 baltos spalvos</w:t>
            </w:r>
          </w:p>
        </w:tc>
        <w:tc>
          <w:tcPr>
            <w:tcW w:w="792" w:type="pct"/>
            <w:tcBorders>
              <w:top w:val="single" w:sz="4" w:space="0" w:color="auto"/>
              <w:left w:val="single" w:sz="4" w:space="0" w:color="auto"/>
              <w:bottom w:val="single" w:sz="4" w:space="0" w:color="auto"/>
              <w:right w:val="single" w:sz="4" w:space="0" w:color="auto"/>
            </w:tcBorders>
            <w:vAlign w:val="center"/>
            <w:hideMark/>
          </w:tcPr>
          <w:p w14:paraId="054F7E65"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vMerge w:val="restart"/>
            <w:tcBorders>
              <w:top w:val="single" w:sz="4" w:space="0" w:color="auto"/>
              <w:left w:val="single" w:sz="4" w:space="0" w:color="auto"/>
              <w:bottom w:val="single" w:sz="4" w:space="0" w:color="auto"/>
              <w:right w:val="single" w:sz="4" w:space="0" w:color="auto"/>
            </w:tcBorders>
            <w:vAlign w:val="center"/>
          </w:tcPr>
          <w:p w14:paraId="55B0A1F0" w14:textId="036B8AB2"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Įrodančio dokumento nereikalaujama, tiekėjas šios lentelės 5 stulpelio konkrečioje eilutėje nurodydamas konkretų parametrą deklaruoja ir patvirtina, kad pateikta informacija yra teisinga ir atitinka šios lentelės 4 stulpelio konkrečios eilutės reikalavimą</w:t>
            </w:r>
          </w:p>
          <w:p w14:paraId="74414555"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p>
        </w:tc>
      </w:tr>
      <w:tr w:rsidR="00E779EB" w:rsidRPr="000B6302" w14:paraId="3CAD21AF" w14:textId="77777777" w:rsidTr="00BA239B">
        <w:trPr>
          <w:trHeight w:val="1669"/>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36070034"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459FA1F5"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18151065"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Voko šoninių kraštinių klijavimas</w:t>
            </w:r>
          </w:p>
          <w:p w14:paraId="7B22A4BD"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(envelope side flap gumming)</w:t>
            </w:r>
          </w:p>
        </w:tc>
        <w:tc>
          <w:tcPr>
            <w:tcW w:w="870" w:type="pct"/>
            <w:tcBorders>
              <w:top w:val="single" w:sz="4" w:space="0" w:color="auto"/>
              <w:left w:val="single" w:sz="4" w:space="0" w:color="auto"/>
              <w:bottom w:val="single" w:sz="4" w:space="0" w:color="auto"/>
              <w:right w:val="single" w:sz="4" w:space="0" w:color="auto"/>
            </w:tcBorders>
            <w:vAlign w:val="center"/>
            <w:hideMark/>
          </w:tcPr>
          <w:p w14:paraId="7B16F3BF"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Išorėje</w:t>
            </w:r>
          </w:p>
          <w:p w14:paraId="3A91E7CA"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(outside)</w:t>
            </w:r>
          </w:p>
        </w:tc>
        <w:tc>
          <w:tcPr>
            <w:tcW w:w="792" w:type="pct"/>
            <w:tcBorders>
              <w:top w:val="single" w:sz="4" w:space="0" w:color="auto"/>
              <w:left w:val="single" w:sz="4" w:space="0" w:color="auto"/>
              <w:bottom w:val="single" w:sz="4" w:space="0" w:color="auto"/>
              <w:right w:val="single" w:sz="4" w:space="0" w:color="auto"/>
            </w:tcBorders>
            <w:vAlign w:val="center"/>
            <w:hideMark/>
          </w:tcPr>
          <w:p w14:paraId="0A75FE89"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vMerge/>
            <w:tcBorders>
              <w:top w:val="single" w:sz="4" w:space="0" w:color="auto"/>
              <w:left w:val="single" w:sz="4" w:space="0" w:color="auto"/>
              <w:bottom w:val="single" w:sz="4" w:space="0" w:color="auto"/>
              <w:right w:val="single" w:sz="4" w:space="0" w:color="auto"/>
            </w:tcBorders>
            <w:vAlign w:val="center"/>
            <w:hideMark/>
          </w:tcPr>
          <w:p w14:paraId="6BB2928D"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p>
        </w:tc>
      </w:tr>
      <w:tr w:rsidR="00A314AF" w:rsidRPr="000B6302" w14:paraId="0E761AED" w14:textId="77777777" w:rsidTr="00BA239B">
        <w:tc>
          <w:tcPr>
            <w:tcW w:w="286" w:type="pct"/>
            <w:vMerge w:val="restart"/>
            <w:tcBorders>
              <w:top w:val="single" w:sz="4" w:space="0" w:color="auto"/>
              <w:left w:val="single" w:sz="4" w:space="0" w:color="auto"/>
              <w:bottom w:val="single" w:sz="4" w:space="0" w:color="auto"/>
              <w:right w:val="single" w:sz="4" w:space="0" w:color="auto"/>
            </w:tcBorders>
            <w:vAlign w:val="center"/>
            <w:hideMark/>
          </w:tcPr>
          <w:p w14:paraId="58F21728" w14:textId="77777777" w:rsidR="00A314AF" w:rsidRPr="00E779EB" w:rsidRDefault="00A314AF" w:rsidP="00A314AF">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4.</w:t>
            </w:r>
          </w:p>
        </w:tc>
        <w:tc>
          <w:tcPr>
            <w:tcW w:w="890" w:type="pct"/>
            <w:vMerge w:val="restart"/>
            <w:tcBorders>
              <w:top w:val="single" w:sz="4" w:space="0" w:color="auto"/>
              <w:left w:val="single" w:sz="4" w:space="0" w:color="auto"/>
              <w:bottom w:val="single" w:sz="4" w:space="0" w:color="auto"/>
              <w:right w:val="single" w:sz="4" w:space="0" w:color="auto"/>
            </w:tcBorders>
            <w:vAlign w:val="center"/>
            <w:hideMark/>
          </w:tcPr>
          <w:p w14:paraId="5A6F388A" w14:textId="77777777" w:rsidR="00A314AF" w:rsidRPr="00E779EB" w:rsidRDefault="00A314AF" w:rsidP="00A314AF">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C5 formato</w:t>
            </w:r>
          </w:p>
          <w:p w14:paraId="77D8EC42" w14:textId="1E028A05" w:rsidR="00A314AF" w:rsidRPr="00E779EB" w:rsidRDefault="00A314AF" w:rsidP="00A314AF">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 xml:space="preserve">(162x229 mm) vokai mašininiam įdėjimui </w:t>
            </w:r>
          </w:p>
        </w:tc>
        <w:tc>
          <w:tcPr>
            <w:tcW w:w="1081" w:type="pct"/>
            <w:tcBorders>
              <w:top w:val="single" w:sz="4" w:space="0" w:color="auto"/>
              <w:left w:val="single" w:sz="4" w:space="0" w:color="auto"/>
              <w:bottom w:val="single" w:sz="4" w:space="0" w:color="auto"/>
              <w:right w:val="single" w:sz="4" w:space="0" w:color="auto"/>
            </w:tcBorders>
            <w:vAlign w:val="center"/>
            <w:hideMark/>
          </w:tcPr>
          <w:p w14:paraId="57EC8FEB" w14:textId="77777777" w:rsidR="00A314AF" w:rsidRPr="00E779EB" w:rsidRDefault="00A314AF" w:rsidP="00A314AF">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Pakuotė</w:t>
            </w:r>
          </w:p>
        </w:tc>
        <w:tc>
          <w:tcPr>
            <w:tcW w:w="870" w:type="pct"/>
            <w:tcBorders>
              <w:top w:val="single" w:sz="4" w:space="0" w:color="auto"/>
              <w:left w:val="single" w:sz="4" w:space="0" w:color="auto"/>
              <w:bottom w:val="single" w:sz="4" w:space="0" w:color="auto"/>
              <w:right w:val="single" w:sz="4" w:space="0" w:color="auto"/>
            </w:tcBorders>
            <w:vAlign w:val="center"/>
            <w:hideMark/>
          </w:tcPr>
          <w:p w14:paraId="295A1299" w14:textId="736CD426" w:rsidR="00A314AF" w:rsidRPr="00E779EB" w:rsidRDefault="00A314AF" w:rsidP="00A314AF">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 mažiau kaip 500</w:t>
            </w:r>
            <w:r>
              <w:rPr>
                <w:rFonts w:ascii="Arial" w:hAnsi="Arial" w:cs="Arial"/>
                <w:sz w:val="20"/>
                <w:szCs w:val="20"/>
                <w:lang w:eastAsia="lt-LT"/>
              </w:rPr>
              <w:t xml:space="preserve"> vnt.</w:t>
            </w:r>
            <w:r w:rsidRPr="00E779EB">
              <w:rPr>
                <w:rFonts w:ascii="Arial" w:hAnsi="Arial" w:cs="Arial"/>
                <w:sz w:val="20"/>
                <w:szCs w:val="20"/>
                <w:lang w:eastAsia="lt-LT"/>
              </w:rPr>
              <w:t xml:space="preserve"> vokų</w:t>
            </w:r>
            <w:r>
              <w:rPr>
                <w:rFonts w:ascii="Arial" w:hAnsi="Arial" w:cs="Arial"/>
                <w:sz w:val="20"/>
                <w:szCs w:val="20"/>
                <w:lang w:eastAsia="lt-LT"/>
              </w:rPr>
              <w:t>,</w:t>
            </w:r>
            <w:r w:rsidRPr="00E779EB">
              <w:rPr>
                <w:rFonts w:ascii="Arial" w:hAnsi="Arial" w:cs="Arial"/>
                <w:sz w:val="20"/>
                <w:szCs w:val="20"/>
                <w:lang w:eastAsia="lt-LT"/>
              </w:rPr>
              <w:t xml:space="preserve"> ne daugiau </w:t>
            </w:r>
            <w:r>
              <w:rPr>
                <w:rFonts w:ascii="Arial" w:hAnsi="Arial" w:cs="Arial"/>
                <w:sz w:val="20"/>
                <w:szCs w:val="20"/>
                <w:lang w:eastAsia="lt-LT"/>
              </w:rPr>
              <w:t xml:space="preserve">kaip </w:t>
            </w:r>
            <w:r w:rsidRPr="00E779EB">
              <w:rPr>
                <w:rFonts w:ascii="Arial" w:hAnsi="Arial" w:cs="Arial"/>
                <w:sz w:val="20"/>
                <w:szCs w:val="20"/>
                <w:lang w:eastAsia="lt-LT"/>
              </w:rPr>
              <w:t>1000</w:t>
            </w:r>
            <w:r>
              <w:rPr>
                <w:rFonts w:ascii="Arial" w:hAnsi="Arial" w:cs="Arial"/>
                <w:sz w:val="20"/>
                <w:szCs w:val="20"/>
                <w:lang w:eastAsia="lt-LT"/>
              </w:rPr>
              <w:t xml:space="preserve"> vnt.</w:t>
            </w:r>
            <w:r w:rsidRPr="00E779EB">
              <w:rPr>
                <w:rFonts w:ascii="Arial" w:hAnsi="Arial" w:cs="Arial"/>
                <w:sz w:val="20"/>
                <w:szCs w:val="20"/>
                <w:lang w:eastAsia="lt-LT"/>
              </w:rPr>
              <w:t xml:space="preserve"> vokų</w:t>
            </w:r>
          </w:p>
        </w:tc>
        <w:tc>
          <w:tcPr>
            <w:tcW w:w="792" w:type="pct"/>
            <w:tcBorders>
              <w:top w:val="single" w:sz="4" w:space="0" w:color="auto"/>
              <w:left w:val="single" w:sz="4" w:space="0" w:color="auto"/>
              <w:bottom w:val="single" w:sz="4" w:space="0" w:color="auto"/>
              <w:right w:val="single" w:sz="4" w:space="0" w:color="auto"/>
            </w:tcBorders>
            <w:vAlign w:val="center"/>
          </w:tcPr>
          <w:p w14:paraId="7F884474" w14:textId="77777777" w:rsidR="00A314AF" w:rsidRPr="00E779EB" w:rsidRDefault="00A314AF" w:rsidP="00A314AF">
            <w:pPr>
              <w:shd w:val="clear" w:color="auto" w:fill="FFFFFF"/>
              <w:tabs>
                <w:tab w:val="left" w:pos="9639"/>
              </w:tabs>
              <w:spacing w:before="120"/>
              <w:jc w:val="both"/>
              <w:rPr>
                <w:rFonts w:ascii="Arial" w:hAnsi="Arial" w:cs="Arial"/>
                <w:i/>
                <w:iCs/>
                <w:sz w:val="20"/>
                <w:szCs w:val="20"/>
                <w:lang w:eastAsia="lt-LT"/>
              </w:rPr>
            </w:pPr>
          </w:p>
          <w:p w14:paraId="29B72448" w14:textId="77777777" w:rsidR="00A314AF" w:rsidRPr="00E779EB" w:rsidRDefault="00A314AF" w:rsidP="00A314AF">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p w14:paraId="71F7A7A8" w14:textId="77777777" w:rsidR="00A314AF" w:rsidRPr="00E779EB" w:rsidRDefault="00A314AF" w:rsidP="00A314AF">
            <w:pPr>
              <w:shd w:val="clear" w:color="auto" w:fill="FFFFFF"/>
              <w:tabs>
                <w:tab w:val="left" w:pos="9639"/>
              </w:tabs>
              <w:spacing w:before="120"/>
              <w:jc w:val="both"/>
              <w:rPr>
                <w:rFonts w:ascii="Arial" w:hAnsi="Arial" w:cs="Arial"/>
                <w:sz w:val="20"/>
                <w:szCs w:val="20"/>
                <w:lang w:eastAsia="lt-LT"/>
              </w:rPr>
            </w:pPr>
          </w:p>
        </w:tc>
        <w:tc>
          <w:tcPr>
            <w:tcW w:w="1081" w:type="pct"/>
            <w:vMerge w:val="restart"/>
            <w:tcBorders>
              <w:top w:val="single" w:sz="4" w:space="0" w:color="auto"/>
              <w:left w:val="single" w:sz="4" w:space="0" w:color="auto"/>
              <w:bottom w:val="single" w:sz="4" w:space="0" w:color="auto"/>
              <w:right w:val="single" w:sz="4" w:space="0" w:color="auto"/>
            </w:tcBorders>
            <w:hideMark/>
          </w:tcPr>
          <w:p w14:paraId="44E7DF80" w14:textId="727ADE18" w:rsidR="00A314AF" w:rsidRPr="00E779EB" w:rsidRDefault="00A314AF" w:rsidP="00A314AF">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 xml:space="preserve">Įrodančio dokumento nereikalaujama, tiekėjas šios lentelės 5 stulpelio konkrečioje eilutėje nurodydamas konkretų parametrą deklaruoja ir patvirtina, kad pateikta informacija </w:t>
            </w:r>
            <w:r w:rsidRPr="00E779EB">
              <w:rPr>
                <w:rFonts w:ascii="Arial" w:hAnsi="Arial" w:cs="Arial"/>
                <w:i/>
                <w:iCs/>
                <w:sz w:val="20"/>
                <w:szCs w:val="20"/>
                <w:lang w:eastAsia="lt-LT"/>
              </w:rPr>
              <w:lastRenderedPageBreak/>
              <w:t>yra teisinga ir atitinka šios lentelės 4 stulpelio konkrečios eilutės reikalavimą</w:t>
            </w:r>
          </w:p>
        </w:tc>
      </w:tr>
      <w:tr w:rsidR="00E779EB" w:rsidRPr="000B6302" w14:paraId="7CA1DE6F" w14:textId="77777777" w:rsidTr="00BA239B">
        <w:tc>
          <w:tcPr>
            <w:tcW w:w="286" w:type="pct"/>
            <w:vMerge/>
            <w:tcBorders>
              <w:top w:val="single" w:sz="4" w:space="0" w:color="auto"/>
              <w:left w:val="single" w:sz="4" w:space="0" w:color="auto"/>
              <w:bottom w:val="single" w:sz="4" w:space="0" w:color="auto"/>
              <w:right w:val="single" w:sz="4" w:space="0" w:color="auto"/>
            </w:tcBorders>
            <w:vAlign w:val="center"/>
            <w:hideMark/>
          </w:tcPr>
          <w:p w14:paraId="63F3BF60"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1901B871"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720D9679"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Formatas</w:t>
            </w:r>
          </w:p>
        </w:tc>
        <w:tc>
          <w:tcPr>
            <w:tcW w:w="870" w:type="pct"/>
            <w:tcBorders>
              <w:top w:val="single" w:sz="4" w:space="0" w:color="auto"/>
              <w:left w:val="single" w:sz="4" w:space="0" w:color="auto"/>
              <w:bottom w:val="single" w:sz="4" w:space="0" w:color="auto"/>
              <w:right w:val="single" w:sz="4" w:space="0" w:color="auto"/>
            </w:tcBorders>
            <w:vAlign w:val="center"/>
            <w:hideMark/>
          </w:tcPr>
          <w:p w14:paraId="0E528E7B" w14:textId="429AC1F6"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C 5 (162x229 mm)</w:t>
            </w:r>
          </w:p>
        </w:tc>
        <w:tc>
          <w:tcPr>
            <w:tcW w:w="792" w:type="pct"/>
            <w:tcBorders>
              <w:top w:val="single" w:sz="4" w:space="0" w:color="auto"/>
              <w:left w:val="single" w:sz="4" w:space="0" w:color="auto"/>
              <w:bottom w:val="single" w:sz="4" w:space="0" w:color="auto"/>
              <w:right w:val="single" w:sz="4" w:space="0" w:color="auto"/>
            </w:tcBorders>
            <w:vAlign w:val="center"/>
            <w:hideMark/>
          </w:tcPr>
          <w:p w14:paraId="1030B52A"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i/>
                <w:iCs/>
                <w:sz w:val="20"/>
                <w:szCs w:val="20"/>
                <w:lang w:eastAsia="lt-LT"/>
              </w:rPr>
              <w:t xml:space="preserve">Tiekėjas nurodo </w:t>
            </w:r>
            <w:r w:rsidRPr="00E779EB">
              <w:rPr>
                <w:rFonts w:ascii="Arial" w:hAnsi="Arial" w:cs="Arial"/>
                <w:i/>
                <w:iCs/>
                <w:sz w:val="20"/>
                <w:szCs w:val="20"/>
                <w:lang w:eastAsia="lt-LT"/>
              </w:rPr>
              <w:lastRenderedPageBreak/>
              <w:t>konkretų parametrą</w:t>
            </w:r>
          </w:p>
        </w:tc>
        <w:tc>
          <w:tcPr>
            <w:tcW w:w="1081" w:type="pct"/>
            <w:vMerge/>
            <w:tcBorders>
              <w:top w:val="single" w:sz="4" w:space="0" w:color="auto"/>
              <w:left w:val="single" w:sz="4" w:space="0" w:color="auto"/>
              <w:bottom w:val="single" w:sz="4" w:space="0" w:color="auto"/>
              <w:right w:val="single" w:sz="4" w:space="0" w:color="auto"/>
            </w:tcBorders>
            <w:vAlign w:val="center"/>
            <w:hideMark/>
          </w:tcPr>
          <w:p w14:paraId="37A2D3BE"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p>
        </w:tc>
      </w:tr>
      <w:tr w:rsidR="00E779EB" w:rsidRPr="000B6302" w14:paraId="126BA5AF" w14:textId="77777777" w:rsidTr="00BA239B">
        <w:tc>
          <w:tcPr>
            <w:tcW w:w="286" w:type="pct"/>
            <w:vMerge/>
            <w:tcBorders>
              <w:top w:val="single" w:sz="4" w:space="0" w:color="auto"/>
              <w:left w:val="single" w:sz="4" w:space="0" w:color="auto"/>
              <w:bottom w:val="single" w:sz="4" w:space="0" w:color="auto"/>
              <w:right w:val="single" w:sz="4" w:space="0" w:color="auto"/>
            </w:tcBorders>
            <w:vAlign w:val="center"/>
            <w:hideMark/>
          </w:tcPr>
          <w:p w14:paraId="68DF544A"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5AB18069"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66981AB4"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Popieriaus tankis</w:t>
            </w:r>
          </w:p>
        </w:tc>
        <w:tc>
          <w:tcPr>
            <w:tcW w:w="870" w:type="pct"/>
            <w:tcBorders>
              <w:top w:val="single" w:sz="4" w:space="0" w:color="auto"/>
              <w:left w:val="single" w:sz="4" w:space="0" w:color="auto"/>
              <w:bottom w:val="single" w:sz="4" w:space="0" w:color="auto"/>
              <w:right w:val="single" w:sz="4" w:space="0" w:color="auto"/>
            </w:tcBorders>
            <w:vAlign w:val="center"/>
            <w:hideMark/>
          </w:tcPr>
          <w:p w14:paraId="74454E11"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80 g/m2 ± 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D0EAD9"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tcBorders>
              <w:top w:val="single" w:sz="4" w:space="0" w:color="auto"/>
              <w:left w:val="single" w:sz="4" w:space="0" w:color="auto"/>
              <w:bottom w:val="single" w:sz="4" w:space="0" w:color="auto"/>
              <w:right w:val="single" w:sz="4" w:space="0" w:color="auto"/>
            </w:tcBorders>
            <w:hideMark/>
          </w:tcPr>
          <w:p w14:paraId="66CE464B" w14:textId="05034410"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b/>
                <w:bCs/>
                <w:i/>
                <w:iCs/>
                <w:sz w:val="20"/>
                <w:szCs w:val="20"/>
                <w:lang w:eastAsia="lt-LT"/>
              </w:rPr>
              <w:t>Pateikiami atitikimą įrodantys gamintojo dokumentai ar nepriklausomos laboratorijos išduotas bandymų protokolas ar kiti lygiaverčiai dokumentai</w:t>
            </w:r>
            <w:r w:rsidR="00245CD3">
              <w:rPr>
                <w:rFonts w:ascii="Arial" w:hAnsi="Arial" w:cs="Arial"/>
                <w:b/>
                <w:bCs/>
                <w:i/>
                <w:iCs/>
                <w:sz w:val="20"/>
                <w:szCs w:val="20"/>
                <w:lang w:eastAsia="lt-LT"/>
              </w:rPr>
              <w:t xml:space="preserve">. </w:t>
            </w:r>
            <w:r w:rsidR="00245CD3" w:rsidRPr="00E779EB">
              <w:rPr>
                <w:rFonts w:ascii="Arial" w:hAnsi="Arial" w:cs="Arial"/>
                <w:b/>
                <w:bCs/>
                <w:i/>
                <w:iCs/>
                <w:sz w:val="20"/>
                <w:szCs w:val="20"/>
                <w:lang w:eastAsia="lt-LT"/>
              </w:rPr>
              <w:t>Lygiavertiškumo įrodymas yra tiekėjo pareiga.</w:t>
            </w:r>
          </w:p>
        </w:tc>
      </w:tr>
      <w:tr w:rsidR="00E779EB" w:rsidRPr="000B6302" w14:paraId="5365CED7" w14:textId="77777777" w:rsidTr="00BA239B">
        <w:tc>
          <w:tcPr>
            <w:tcW w:w="286" w:type="pct"/>
            <w:vMerge/>
            <w:tcBorders>
              <w:top w:val="single" w:sz="4" w:space="0" w:color="auto"/>
              <w:left w:val="single" w:sz="4" w:space="0" w:color="auto"/>
              <w:bottom w:val="single" w:sz="4" w:space="0" w:color="auto"/>
              <w:right w:val="single" w:sz="4" w:space="0" w:color="auto"/>
            </w:tcBorders>
            <w:vAlign w:val="center"/>
            <w:hideMark/>
          </w:tcPr>
          <w:p w14:paraId="7EBDCB13"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52248D50"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5F4E282D"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Baltumas pagal ISO 11475 arba lygiavertis</w:t>
            </w:r>
          </w:p>
        </w:tc>
        <w:tc>
          <w:tcPr>
            <w:tcW w:w="870" w:type="pct"/>
            <w:tcBorders>
              <w:top w:val="single" w:sz="4" w:space="0" w:color="auto"/>
              <w:left w:val="single" w:sz="4" w:space="0" w:color="auto"/>
              <w:bottom w:val="single" w:sz="4" w:space="0" w:color="auto"/>
              <w:right w:val="single" w:sz="4" w:space="0" w:color="auto"/>
            </w:tcBorders>
            <w:vAlign w:val="center"/>
            <w:hideMark/>
          </w:tcPr>
          <w:p w14:paraId="546838B0"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 mažiau 160 pagal CIE</w:t>
            </w:r>
          </w:p>
        </w:tc>
        <w:tc>
          <w:tcPr>
            <w:tcW w:w="792" w:type="pct"/>
            <w:tcBorders>
              <w:top w:val="single" w:sz="4" w:space="0" w:color="auto"/>
              <w:left w:val="single" w:sz="4" w:space="0" w:color="auto"/>
              <w:bottom w:val="single" w:sz="4" w:space="0" w:color="auto"/>
              <w:right w:val="single" w:sz="4" w:space="0" w:color="auto"/>
            </w:tcBorders>
            <w:vAlign w:val="center"/>
            <w:hideMark/>
          </w:tcPr>
          <w:p w14:paraId="3D5398D2"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tcBorders>
              <w:top w:val="single" w:sz="4" w:space="0" w:color="auto"/>
              <w:left w:val="single" w:sz="4" w:space="0" w:color="auto"/>
              <w:bottom w:val="single" w:sz="4" w:space="0" w:color="auto"/>
              <w:right w:val="single" w:sz="4" w:space="0" w:color="auto"/>
            </w:tcBorders>
            <w:hideMark/>
          </w:tcPr>
          <w:p w14:paraId="4B1A84CF" w14:textId="6956D05C"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b/>
                <w:bCs/>
                <w:i/>
                <w:iCs/>
                <w:sz w:val="20"/>
                <w:szCs w:val="20"/>
                <w:lang w:eastAsia="lt-LT"/>
              </w:rPr>
              <w:t>Pateikiami atitikimą įrodantys gamintojo dokumentai ar nepriklausomos laboratorijos išduotas bandymų protokolas ar kiti lygiaverčiai dokumentai Lygiavertiškumo įrodymas yra tiekėjo pareiga.</w:t>
            </w:r>
          </w:p>
        </w:tc>
      </w:tr>
      <w:tr w:rsidR="00E779EB" w:rsidRPr="000B6302" w14:paraId="50FCBF9B" w14:textId="77777777" w:rsidTr="00BA239B">
        <w:tc>
          <w:tcPr>
            <w:tcW w:w="286" w:type="pct"/>
            <w:vMerge/>
            <w:tcBorders>
              <w:top w:val="single" w:sz="4" w:space="0" w:color="auto"/>
              <w:left w:val="single" w:sz="4" w:space="0" w:color="auto"/>
              <w:bottom w:val="single" w:sz="4" w:space="0" w:color="auto"/>
              <w:right w:val="single" w:sz="4" w:space="0" w:color="auto"/>
            </w:tcBorders>
            <w:vAlign w:val="center"/>
            <w:hideMark/>
          </w:tcPr>
          <w:p w14:paraId="03BCFF8D"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04A477DA"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34969F71"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Nepermatomumas</w:t>
            </w:r>
          </w:p>
        </w:tc>
        <w:tc>
          <w:tcPr>
            <w:tcW w:w="870" w:type="pct"/>
            <w:tcBorders>
              <w:top w:val="single" w:sz="4" w:space="0" w:color="auto"/>
              <w:left w:val="single" w:sz="4" w:space="0" w:color="auto"/>
              <w:bottom w:val="single" w:sz="4" w:space="0" w:color="auto"/>
              <w:right w:val="single" w:sz="4" w:space="0" w:color="auto"/>
            </w:tcBorders>
            <w:vAlign w:val="center"/>
            <w:hideMark/>
          </w:tcPr>
          <w:p w14:paraId="116F8334" w14:textId="6A0D32C0"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 mažiau 9</w:t>
            </w:r>
            <w:r w:rsidR="00A314AF">
              <w:rPr>
                <w:rFonts w:ascii="Arial" w:hAnsi="Arial" w:cs="Arial"/>
                <w:sz w:val="20"/>
                <w:szCs w:val="20"/>
                <w:lang w:eastAsia="lt-LT"/>
              </w:rPr>
              <w:t>1</w:t>
            </w:r>
            <w:r w:rsidRPr="00E779EB">
              <w:rPr>
                <w:rFonts w:ascii="Arial" w:hAnsi="Arial" w:cs="Arial"/>
                <w:sz w:val="20"/>
                <w:szCs w:val="20"/>
                <w:lang w:eastAsia="lt-LT"/>
              </w:rPr>
              <w:t>%</w:t>
            </w:r>
          </w:p>
        </w:tc>
        <w:tc>
          <w:tcPr>
            <w:tcW w:w="792" w:type="pct"/>
            <w:tcBorders>
              <w:top w:val="single" w:sz="4" w:space="0" w:color="auto"/>
              <w:left w:val="single" w:sz="4" w:space="0" w:color="auto"/>
              <w:bottom w:val="single" w:sz="4" w:space="0" w:color="auto"/>
              <w:right w:val="single" w:sz="4" w:space="0" w:color="auto"/>
            </w:tcBorders>
            <w:vAlign w:val="center"/>
            <w:hideMark/>
          </w:tcPr>
          <w:p w14:paraId="7E090A80"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tcBorders>
              <w:top w:val="single" w:sz="4" w:space="0" w:color="auto"/>
              <w:left w:val="single" w:sz="4" w:space="0" w:color="auto"/>
              <w:bottom w:val="single" w:sz="4" w:space="0" w:color="auto"/>
              <w:right w:val="single" w:sz="4" w:space="0" w:color="auto"/>
            </w:tcBorders>
            <w:hideMark/>
          </w:tcPr>
          <w:p w14:paraId="3BE4BB93" w14:textId="42843C41"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b/>
                <w:bCs/>
                <w:i/>
                <w:iCs/>
                <w:sz w:val="20"/>
                <w:szCs w:val="20"/>
                <w:lang w:eastAsia="lt-LT"/>
              </w:rPr>
              <w:t>Pateikiami atitikimą įrodantys gamintojo dokumentai ar nepriklausomos laboratorijos išduotas bandymų protokolas ar kiti lygiaverčiai dokumentai</w:t>
            </w:r>
            <w:r w:rsidR="00245CD3">
              <w:rPr>
                <w:rFonts w:ascii="Arial" w:hAnsi="Arial" w:cs="Arial"/>
                <w:b/>
                <w:bCs/>
                <w:i/>
                <w:iCs/>
                <w:sz w:val="20"/>
                <w:szCs w:val="20"/>
                <w:lang w:eastAsia="lt-LT"/>
              </w:rPr>
              <w:t xml:space="preserve">. </w:t>
            </w:r>
            <w:r w:rsidR="00245CD3" w:rsidRPr="00E779EB">
              <w:rPr>
                <w:rFonts w:ascii="Arial" w:hAnsi="Arial" w:cs="Arial"/>
                <w:b/>
                <w:bCs/>
                <w:i/>
                <w:iCs/>
                <w:sz w:val="20"/>
                <w:szCs w:val="20"/>
                <w:lang w:eastAsia="lt-LT"/>
              </w:rPr>
              <w:t>Lygiavertiškumo įrodymas yra tiekėjo pareiga.</w:t>
            </w:r>
          </w:p>
        </w:tc>
      </w:tr>
      <w:tr w:rsidR="00E779EB" w:rsidRPr="000B6302" w14:paraId="73BFA42B" w14:textId="77777777" w:rsidTr="00BA239B">
        <w:tc>
          <w:tcPr>
            <w:tcW w:w="286" w:type="pct"/>
            <w:vMerge/>
            <w:tcBorders>
              <w:top w:val="single" w:sz="4" w:space="0" w:color="auto"/>
              <w:left w:val="single" w:sz="4" w:space="0" w:color="auto"/>
              <w:bottom w:val="single" w:sz="4" w:space="0" w:color="auto"/>
              <w:right w:val="single" w:sz="4" w:space="0" w:color="auto"/>
            </w:tcBorders>
            <w:vAlign w:val="center"/>
            <w:hideMark/>
          </w:tcPr>
          <w:p w14:paraId="0B4F88E9"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0543FFD5"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1CBA2FCD"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Vidinė pusė</w:t>
            </w:r>
          </w:p>
        </w:tc>
        <w:tc>
          <w:tcPr>
            <w:tcW w:w="870" w:type="pct"/>
            <w:tcBorders>
              <w:top w:val="single" w:sz="4" w:space="0" w:color="auto"/>
              <w:left w:val="single" w:sz="4" w:space="0" w:color="auto"/>
              <w:bottom w:val="single" w:sz="4" w:space="0" w:color="auto"/>
              <w:right w:val="single" w:sz="4" w:space="0" w:color="auto"/>
            </w:tcBorders>
            <w:vAlign w:val="center"/>
            <w:hideMark/>
          </w:tcPr>
          <w:p w14:paraId="2DC87F66"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 baltos spalvos</w:t>
            </w:r>
          </w:p>
        </w:tc>
        <w:tc>
          <w:tcPr>
            <w:tcW w:w="792" w:type="pct"/>
            <w:tcBorders>
              <w:top w:val="single" w:sz="4" w:space="0" w:color="auto"/>
              <w:left w:val="single" w:sz="4" w:space="0" w:color="auto"/>
              <w:bottom w:val="single" w:sz="4" w:space="0" w:color="auto"/>
              <w:right w:val="single" w:sz="4" w:space="0" w:color="auto"/>
            </w:tcBorders>
            <w:vAlign w:val="center"/>
            <w:hideMark/>
          </w:tcPr>
          <w:p w14:paraId="7FCC412B"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vMerge w:val="restart"/>
            <w:tcBorders>
              <w:top w:val="single" w:sz="4" w:space="0" w:color="auto"/>
              <w:left w:val="single" w:sz="4" w:space="0" w:color="auto"/>
              <w:bottom w:val="single" w:sz="4" w:space="0" w:color="auto"/>
              <w:right w:val="single" w:sz="4" w:space="0" w:color="auto"/>
            </w:tcBorders>
          </w:tcPr>
          <w:p w14:paraId="59ED1C02"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p>
          <w:p w14:paraId="78586FA2" w14:textId="177A7506"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Įrodančio dokumento nereikalaujama, tiekėjas šios lentelės 5 stulpelio konkrečioje eilutėje nurodydamas konkretų parametrą deklaruoja ir patvirtina, kad pateikta informacija yra teisinga ir atitinka šios lentelės 4 stulpelio konkrečios eilutės reikalavimą</w:t>
            </w:r>
          </w:p>
        </w:tc>
      </w:tr>
      <w:tr w:rsidR="00E779EB" w:rsidRPr="000B6302" w14:paraId="21F12A37" w14:textId="77777777" w:rsidTr="00BA239B">
        <w:trPr>
          <w:trHeight w:val="2201"/>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1A09EB74"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099A6EED"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049E2CE7"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Voko šoninių kraštinių klijavimas</w:t>
            </w:r>
          </w:p>
          <w:p w14:paraId="432D533D"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(envelope side flap gumming)</w:t>
            </w:r>
          </w:p>
        </w:tc>
        <w:tc>
          <w:tcPr>
            <w:tcW w:w="870" w:type="pct"/>
            <w:tcBorders>
              <w:top w:val="single" w:sz="4" w:space="0" w:color="auto"/>
              <w:left w:val="single" w:sz="4" w:space="0" w:color="auto"/>
              <w:bottom w:val="single" w:sz="4" w:space="0" w:color="auto"/>
              <w:right w:val="single" w:sz="4" w:space="0" w:color="auto"/>
            </w:tcBorders>
            <w:vAlign w:val="center"/>
            <w:hideMark/>
          </w:tcPr>
          <w:p w14:paraId="3CDF2347"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Išorėje</w:t>
            </w:r>
          </w:p>
          <w:p w14:paraId="575925A5"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(outside)</w:t>
            </w:r>
          </w:p>
        </w:tc>
        <w:tc>
          <w:tcPr>
            <w:tcW w:w="792" w:type="pct"/>
            <w:tcBorders>
              <w:top w:val="single" w:sz="4" w:space="0" w:color="auto"/>
              <w:left w:val="single" w:sz="4" w:space="0" w:color="auto"/>
              <w:bottom w:val="single" w:sz="4" w:space="0" w:color="auto"/>
              <w:right w:val="single" w:sz="4" w:space="0" w:color="auto"/>
            </w:tcBorders>
            <w:vAlign w:val="center"/>
            <w:hideMark/>
          </w:tcPr>
          <w:p w14:paraId="12061664"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vMerge/>
            <w:tcBorders>
              <w:top w:val="single" w:sz="4" w:space="0" w:color="auto"/>
              <w:left w:val="single" w:sz="4" w:space="0" w:color="auto"/>
              <w:bottom w:val="single" w:sz="4" w:space="0" w:color="auto"/>
              <w:right w:val="single" w:sz="4" w:space="0" w:color="auto"/>
            </w:tcBorders>
            <w:vAlign w:val="center"/>
            <w:hideMark/>
          </w:tcPr>
          <w:p w14:paraId="0E95BFF1"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p>
        </w:tc>
      </w:tr>
      <w:tr w:rsidR="00E779EB" w:rsidRPr="000B6302" w14:paraId="4287E450" w14:textId="77777777" w:rsidTr="00BA239B">
        <w:tc>
          <w:tcPr>
            <w:tcW w:w="286" w:type="pct"/>
            <w:vMerge w:val="restart"/>
            <w:tcBorders>
              <w:top w:val="single" w:sz="4" w:space="0" w:color="auto"/>
              <w:left w:val="single" w:sz="4" w:space="0" w:color="auto"/>
              <w:bottom w:val="single" w:sz="4" w:space="0" w:color="auto"/>
              <w:right w:val="single" w:sz="4" w:space="0" w:color="auto"/>
            </w:tcBorders>
            <w:vAlign w:val="center"/>
            <w:hideMark/>
          </w:tcPr>
          <w:p w14:paraId="3BED3328"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5</w:t>
            </w:r>
          </w:p>
        </w:tc>
        <w:tc>
          <w:tcPr>
            <w:tcW w:w="890" w:type="pct"/>
            <w:vMerge w:val="restart"/>
            <w:tcBorders>
              <w:top w:val="single" w:sz="4" w:space="0" w:color="auto"/>
              <w:left w:val="single" w:sz="4" w:space="0" w:color="auto"/>
              <w:bottom w:val="single" w:sz="4" w:space="0" w:color="auto"/>
              <w:right w:val="single" w:sz="4" w:space="0" w:color="auto"/>
            </w:tcBorders>
            <w:vAlign w:val="center"/>
            <w:hideMark/>
          </w:tcPr>
          <w:p w14:paraId="15D061B2" w14:textId="1760D26F"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C</w:t>
            </w:r>
            <w:r w:rsidR="00A314AF">
              <w:rPr>
                <w:rFonts w:ascii="Arial" w:hAnsi="Arial" w:cs="Arial"/>
                <w:sz w:val="20"/>
                <w:szCs w:val="20"/>
                <w:lang w:eastAsia="lt-LT"/>
              </w:rPr>
              <w:t>6</w:t>
            </w:r>
            <w:r w:rsidRPr="00E779EB">
              <w:rPr>
                <w:rFonts w:ascii="Arial" w:hAnsi="Arial" w:cs="Arial"/>
                <w:sz w:val="20"/>
                <w:szCs w:val="20"/>
                <w:lang w:eastAsia="lt-LT"/>
              </w:rPr>
              <w:t>5 formato</w:t>
            </w:r>
          </w:p>
          <w:p w14:paraId="7640AD2C" w14:textId="07824E3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lastRenderedPageBreak/>
              <w:t>(1</w:t>
            </w:r>
            <w:r w:rsidR="00A314AF">
              <w:rPr>
                <w:rFonts w:ascii="Arial" w:hAnsi="Arial" w:cs="Arial"/>
                <w:sz w:val="20"/>
                <w:szCs w:val="20"/>
                <w:lang w:eastAsia="lt-LT"/>
              </w:rPr>
              <w:t>14x229</w:t>
            </w:r>
            <w:r w:rsidRPr="00E779EB">
              <w:rPr>
                <w:rFonts w:ascii="Arial" w:hAnsi="Arial" w:cs="Arial"/>
                <w:sz w:val="20"/>
                <w:szCs w:val="20"/>
                <w:lang w:eastAsia="lt-LT"/>
              </w:rPr>
              <w:t xml:space="preserve"> mm) vokai mašininiam įdėjimui </w:t>
            </w:r>
          </w:p>
        </w:tc>
        <w:tc>
          <w:tcPr>
            <w:tcW w:w="1081" w:type="pct"/>
            <w:tcBorders>
              <w:top w:val="single" w:sz="4" w:space="0" w:color="auto"/>
              <w:left w:val="single" w:sz="4" w:space="0" w:color="auto"/>
              <w:bottom w:val="single" w:sz="4" w:space="0" w:color="auto"/>
              <w:right w:val="single" w:sz="4" w:space="0" w:color="auto"/>
            </w:tcBorders>
            <w:vAlign w:val="center"/>
            <w:hideMark/>
          </w:tcPr>
          <w:p w14:paraId="2A406413"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lastRenderedPageBreak/>
              <w:t>Pakuotė</w:t>
            </w:r>
          </w:p>
        </w:tc>
        <w:tc>
          <w:tcPr>
            <w:tcW w:w="870" w:type="pct"/>
            <w:tcBorders>
              <w:top w:val="single" w:sz="4" w:space="0" w:color="auto"/>
              <w:left w:val="single" w:sz="4" w:space="0" w:color="auto"/>
              <w:bottom w:val="single" w:sz="4" w:space="0" w:color="auto"/>
              <w:right w:val="single" w:sz="4" w:space="0" w:color="auto"/>
            </w:tcBorders>
            <w:vAlign w:val="center"/>
            <w:hideMark/>
          </w:tcPr>
          <w:p w14:paraId="034C06BF" w14:textId="74D19A5B"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 xml:space="preserve">Ne mažiau kaip 500 </w:t>
            </w:r>
            <w:r w:rsidR="00A314AF">
              <w:rPr>
                <w:rFonts w:ascii="Arial" w:hAnsi="Arial" w:cs="Arial"/>
                <w:sz w:val="20"/>
                <w:szCs w:val="20"/>
                <w:lang w:eastAsia="lt-LT"/>
              </w:rPr>
              <w:t xml:space="preserve">vnt. </w:t>
            </w:r>
            <w:r w:rsidRPr="00E779EB">
              <w:rPr>
                <w:rFonts w:ascii="Arial" w:hAnsi="Arial" w:cs="Arial"/>
                <w:sz w:val="20"/>
                <w:szCs w:val="20"/>
                <w:lang w:eastAsia="lt-LT"/>
              </w:rPr>
              <w:t>vokų</w:t>
            </w:r>
            <w:r w:rsidR="00A314AF">
              <w:rPr>
                <w:rFonts w:ascii="Arial" w:hAnsi="Arial" w:cs="Arial"/>
                <w:sz w:val="20"/>
                <w:szCs w:val="20"/>
                <w:lang w:eastAsia="lt-LT"/>
              </w:rPr>
              <w:t>,</w:t>
            </w:r>
            <w:r w:rsidRPr="00E779EB">
              <w:rPr>
                <w:rFonts w:ascii="Arial" w:hAnsi="Arial" w:cs="Arial"/>
                <w:sz w:val="20"/>
                <w:szCs w:val="20"/>
                <w:lang w:eastAsia="lt-LT"/>
              </w:rPr>
              <w:t xml:space="preserve"> ne daugiau </w:t>
            </w:r>
            <w:r w:rsidR="00A314AF">
              <w:rPr>
                <w:rFonts w:ascii="Arial" w:hAnsi="Arial" w:cs="Arial"/>
                <w:sz w:val="20"/>
                <w:szCs w:val="20"/>
                <w:lang w:eastAsia="lt-LT"/>
              </w:rPr>
              <w:t xml:space="preserve">kaip </w:t>
            </w:r>
            <w:r w:rsidRPr="00E779EB">
              <w:rPr>
                <w:rFonts w:ascii="Arial" w:hAnsi="Arial" w:cs="Arial"/>
                <w:sz w:val="20"/>
                <w:szCs w:val="20"/>
                <w:lang w:eastAsia="lt-LT"/>
              </w:rPr>
              <w:t xml:space="preserve">1000 </w:t>
            </w:r>
            <w:r w:rsidR="00A314AF">
              <w:rPr>
                <w:rFonts w:ascii="Arial" w:hAnsi="Arial" w:cs="Arial"/>
                <w:sz w:val="20"/>
                <w:szCs w:val="20"/>
                <w:lang w:eastAsia="lt-LT"/>
              </w:rPr>
              <w:t xml:space="preserve">vnt. </w:t>
            </w:r>
            <w:r w:rsidRPr="00E779EB">
              <w:rPr>
                <w:rFonts w:ascii="Arial" w:hAnsi="Arial" w:cs="Arial"/>
                <w:sz w:val="20"/>
                <w:szCs w:val="20"/>
                <w:lang w:eastAsia="lt-LT"/>
              </w:rPr>
              <w:t>vokų</w:t>
            </w:r>
          </w:p>
        </w:tc>
        <w:tc>
          <w:tcPr>
            <w:tcW w:w="792" w:type="pct"/>
            <w:tcBorders>
              <w:top w:val="single" w:sz="4" w:space="0" w:color="auto"/>
              <w:left w:val="single" w:sz="4" w:space="0" w:color="auto"/>
              <w:bottom w:val="single" w:sz="4" w:space="0" w:color="auto"/>
              <w:right w:val="single" w:sz="4" w:space="0" w:color="auto"/>
            </w:tcBorders>
            <w:vAlign w:val="center"/>
            <w:hideMark/>
          </w:tcPr>
          <w:p w14:paraId="16AB78B3"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i/>
                <w:iCs/>
                <w:sz w:val="20"/>
                <w:szCs w:val="20"/>
                <w:lang w:eastAsia="lt-LT"/>
              </w:rPr>
              <w:t>Tiekėjas nurodo konkretų parametrą</w:t>
            </w:r>
          </w:p>
        </w:tc>
        <w:tc>
          <w:tcPr>
            <w:tcW w:w="1081" w:type="pct"/>
            <w:vMerge w:val="restart"/>
            <w:tcBorders>
              <w:top w:val="single" w:sz="4" w:space="0" w:color="auto"/>
              <w:left w:val="single" w:sz="4" w:space="0" w:color="auto"/>
              <w:bottom w:val="single" w:sz="4" w:space="0" w:color="auto"/>
              <w:right w:val="single" w:sz="4" w:space="0" w:color="auto"/>
            </w:tcBorders>
            <w:hideMark/>
          </w:tcPr>
          <w:p w14:paraId="4B421E0E" w14:textId="2C3BEE4E"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 xml:space="preserve">Įrodančio dokumento nereikalaujama, tiekėjas šios lentelės 5 stulpelio konkrečioje </w:t>
            </w:r>
            <w:r w:rsidRPr="00E779EB">
              <w:rPr>
                <w:rFonts w:ascii="Arial" w:hAnsi="Arial" w:cs="Arial"/>
                <w:i/>
                <w:iCs/>
                <w:sz w:val="20"/>
                <w:szCs w:val="20"/>
                <w:lang w:eastAsia="lt-LT"/>
              </w:rPr>
              <w:lastRenderedPageBreak/>
              <w:t>eilutėje nurodydamas konkretų parametrą deklaruoja ir patvirtina, kad pateikta informacija yra teisinga ir atitinka šios lentelės 4 stulpelio konkrečios eilutės reikalavimą</w:t>
            </w:r>
          </w:p>
        </w:tc>
      </w:tr>
      <w:tr w:rsidR="00E779EB" w:rsidRPr="000B6302" w14:paraId="3E759F87" w14:textId="77777777" w:rsidTr="00BA239B">
        <w:tc>
          <w:tcPr>
            <w:tcW w:w="286" w:type="pct"/>
            <w:vMerge/>
            <w:tcBorders>
              <w:top w:val="single" w:sz="4" w:space="0" w:color="auto"/>
              <w:left w:val="single" w:sz="4" w:space="0" w:color="auto"/>
              <w:bottom w:val="single" w:sz="4" w:space="0" w:color="auto"/>
              <w:right w:val="single" w:sz="4" w:space="0" w:color="auto"/>
            </w:tcBorders>
            <w:vAlign w:val="center"/>
            <w:hideMark/>
          </w:tcPr>
          <w:p w14:paraId="724EBA1C"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5146B756"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20F43F20"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Formatas</w:t>
            </w:r>
          </w:p>
        </w:tc>
        <w:tc>
          <w:tcPr>
            <w:tcW w:w="870" w:type="pct"/>
            <w:tcBorders>
              <w:top w:val="single" w:sz="4" w:space="0" w:color="auto"/>
              <w:left w:val="single" w:sz="4" w:space="0" w:color="auto"/>
              <w:bottom w:val="single" w:sz="4" w:space="0" w:color="auto"/>
              <w:right w:val="single" w:sz="4" w:space="0" w:color="auto"/>
            </w:tcBorders>
            <w:vAlign w:val="center"/>
            <w:hideMark/>
          </w:tcPr>
          <w:p w14:paraId="55268325" w14:textId="0DA7A3A9"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 xml:space="preserve">C </w:t>
            </w:r>
            <w:r w:rsidR="00A314AF">
              <w:rPr>
                <w:rFonts w:ascii="Arial" w:hAnsi="Arial" w:cs="Arial"/>
                <w:sz w:val="20"/>
                <w:szCs w:val="20"/>
                <w:lang w:eastAsia="lt-LT"/>
              </w:rPr>
              <w:t>6</w:t>
            </w:r>
            <w:r w:rsidRPr="00E779EB">
              <w:rPr>
                <w:rFonts w:ascii="Arial" w:hAnsi="Arial" w:cs="Arial"/>
                <w:sz w:val="20"/>
                <w:szCs w:val="20"/>
                <w:lang w:eastAsia="lt-LT"/>
              </w:rPr>
              <w:t>5 (1</w:t>
            </w:r>
            <w:r w:rsidR="00A314AF">
              <w:rPr>
                <w:rFonts w:ascii="Arial" w:hAnsi="Arial" w:cs="Arial"/>
                <w:sz w:val="20"/>
                <w:szCs w:val="20"/>
                <w:lang w:eastAsia="lt-LT"/>
              </w:rPr>
              <w:t>14</w:t>
            </w:r>
            <w:r w:rsidRPr="00E779EB">
              <w:rPr>
                <w:rFonts w:ascii="Arial" w:hAnsi="Arial" w:cs="Arial"/>
                <w:sz w:val="20"/>
                <w:szCs w:val="20"/>
                <w:lang w:eastAsia="lt-LT"/>
              </w:rPr>
              <w:t xml:space="preserve">x229 mm) </w:t>
            </w:r>
          </w:p>
        </w:tc>
        <w:tc>
          <w:tcPr>
            <w:tcW w:w="792" w:type="pct"/>
            <w:tcBorders>
              <w:top w:val="single" w:sz="4" w:space="0" w:color="auto"/>
              <w:left w:val="single" w:sz="4" w:space="0" w:color="auto"/>
              <w:bottom w:val="single" w:sz="4" w:space="0" w:color="auto"/>
              <w:right w:val="single" w:sz="4" w:space="0" w:color="auto"/>
            </w:tcBorders>
            <w:vAlign w:val="center"/>
            <w:hideMark/>
          </w:tcPr>
          <w:p w14:paraId="4181F816"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vMerge/>
            <w:tcBorders>
              <w:top w:val="single" w:sz="4" w:space="0" w:color="auto"/>
              <w:left w:val="single" w:sz="4" w:space="0" w:color="auto"/>
              <w:bottom w:val="single" w:sz="4" w:space="0" w:color="auto"/>
              <w:right w:val="single" w:sz="4" w:space="0" w:color="auto"/>
            </w:tcBorders>
            <w:vAlign w:val="center"/>
            <w:hideMark/>
          </w:tcPr>
          <w:p w14:paraId="32172F12"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p>
        </w:tc>
      </w:tr>
      <w:tr w:rsidR="00E779EB" w:rsidRPr="000B6302" w14:paraId="15648936" w14:textId="77777777" w:rsidTr="00BA239B">
        <w:tc>
          <w:tcPr>
            <w:tcW w:w="286" w:type="pct"/>
            <w:vMerge/>
            <w:tcBorders>
              <w:top w:val="single" w:sz="4" w:space="0" w:color="auto"/>
              <w:left w:val="single" w:sz="4" w:space="0" w:color="auto"/>
              <w:bottom w:val="single" w:sz="4" w:space="0" w:color="auto"/>
              <w:right w:val="single" w:sz="4" w:space="0" w:color="auto"/>
            </w:tcBorders>
            <w:vAlign w:val="center"/>
            <w:hideMark/>
          </w:tcPr>
          <w:p w14:paraId="4175DDA7"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61C520D0"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6288C0E6"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Popieriaus tankis</w:t>
            </w:r>
          </w:p>
        </w:tc>
        <w:tc>
          <w:tcPr>
            <w:tcW w:w="870" w:type="pct"/>
            <w:tcBorders>
              <w:top w:val="single" w:sz="4" w:space="0" w:color="auto"/>
              <w:left w:val="single" w:sz="4" w:space="0" w:color="auto"/>
              <w:bottom w:val="single" w:sz="4" w:space="0" w:color="auto"/>
              <w:right w:val="single" w:sz="4" w:space="0" w:color="auto"/>
            </w:tcBorders>
            <w:vAlign w:val="center"/>
            <w:hideMark/>
          </w:tcPr>
          <w:p w14:paraId="335D22A1"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80 g/m</w:t>
            </w:r>
            <w:r w:rsidRPr="00E779EB">
              <w:rPr>
                <w:rFonts w:ascii="Arial" w:hAnsi="Arial" w:cs="Arial"/>
                <w:sz w:val="20"/>
                <w:szCs w:val="20"/>
                <w:vertAlign w:val="superscript"/>
                <w:lang w:eastAsia="lt-LT"/>
              </w:rPr>
              <w:t>2</w:t>
            </w:r>
            <w:r w:rsidRPr="00E779EB">
              <w:rPr>
                <w:rFonts w:ascii="Arial" w:hAnsi="Arial" w:cs="Arial"/>
                <w:sz w:val="20"/>
                <w:szCs w:val="20"/>
                <w:lang w:eastAsia="lt-LT"/>
              </w:rPr>
              <w:t xml:space="preserve"> ± 2%</w:t>
            </w:r>
          </w:p>
        </w:tc>
        <w:tc>
          <w:tcPr>
            <w:tcW w:w="792" w:type="pct"/>
            <w:tcBorders>
              <w:top w:val="single" w:sz="4" w:space="0" w:color="auto"/>
              <w:left w:val="single" w:sz="4" w:space="0" w:color="auto"/>
              <w:bottom w:val="single" w:sz="4" w:space="0" w:color="auto"/>
              <w:right w:val="single" w:sz="4" w:space="0" w:color="auto"/>
            </w:tcBorders>
            <w:vAlign w:val="center"/>
            <w:hideMark/>
          </w:tcPr>
          <w:p w14:paraId="1706439F"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tcBorders>
              <w:top w:val="single" w:sz="4" w:space="0" w:color="auto"/>
              <w:left w:val="single" w:sz="4" w:space="0" w:color="auto"/>
              <w:bottom w:val="single" w:sz="4" w:space="0" w:color="auto"/>
              <w:right w:val="single" w:sz="4" w:space="0" w:color="auto"/>
            </w:tcBorders>
            <w:hideMark/>
          </w:tcPr>
          <w:p w14:paraId="665CE906" w14:textId="6608537E"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b/>
                <w:bCs/>
                <w:i/>
                <w:iCs/>
                <w:sz w:val="20"/>
                <w:szCs w:val="20"/>
                <w:lang w:eastAsia="lt-LT"/>
              </w:rPr>
              <w:t>Pateikiami atitikimą įrodantys gamintojo dokumentai ar nepriklausomos laboratorijos išduotas bandymų protokolas ar kiti lygiaverčiai dokumentai</w:t>
            </w:r>
            <w:r w:rsidR="00245CD3">
              <w:rPr>
                <w:rFonts w:ascii="Arial" w:hAnsi="Arial" w:cs="Arial"/>
                <w:b/>
                <w:bCs/>
                <w:i/>
                <w:iCs/>
                <w:sz w:val="20"/>
                <w:szCs w:val="20"/>
                <w:lang w:eastAsia="lt-LT"/>
              </w:rPr>
              <w:t xml:space="preserve">. </w:t>
            </w:r>
            <w:r w:rsidR="00245CD3" w:rsidRPr="00E779EB">
              <w:rPr>
                <w:rFonts w:ascii="Arial" w:hAnsi="Arial" w:cs="Arial"/>
                <w:b/>
                <w:bCs/>
                <w:i/>
                <w:iCs/>
                <w:sz w:val="20"/>
                <w:szCs w:val="20"/>
                <w:lang w:eastAsia="lt-LT"/>
              </w:rPr>
              <w:t>Lygiavertiškumo įrodymas yra tiekėjo pareiga.</w:t>
            </w:r>
          </w:p>
        </w:tc>
      </w:tr>
      <w:tr w:rsidR="00E779EB" w:rsidRPr="000B6302" w14:paraId="342F350B" w14:textId="77777777" w:rsidTr="00BA239B">
        <w:tc>
          <w:tcPr>
            <w:tcW w:w="286" w:type="pct"/>
            <w:vMerge/>
            <w:tcBorders>
              <w:top w:val="single" w:sz="4" w:space="0" w:color="auto"/>
              <w:left w:val="single" w:sz="4" w:space="0" w:color="auto"/>
              <w:bottom w:val="single" w:sz="4" w:space="0" w:color="auto"/>
              <w:right w:val="single" w:sz="4" w:space="0" w:color="auto"/>
            </w:tcBorders>
            <w:vAlign w:val="center"/>
            <w:hideMark/>
          </w:tcPr>
          <w:p w14:paraId="486D14EB"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1BC869BE"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728D66DA"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Baltumas pagal ISO 11475 arba lygiavertis</w:t>
            </w:r>
          </w:p>
        </w:tc>
        <w:tc>
          <w:tcPr>
            <w:tcW w:w="870" w:type="pct"/>
            <w:tcBorders>
              <w:top w:val="single" w:sz="4" w:space="0" w:color="auto"/>
              <w:left w:val="single" w:sz="4" w:space="0" w:color="auto"/>
              <w:bottom w:val="single" w:sz="4" w:space="0" w:color="auto"/>
              <w:right w:val="single" w:sz="4" w:space="0" w:color="auto"/>
            </w:tcBorders>
            <w:vAlign w:val="center"/>
          </w:tcPr>
          <w:p w14:paraId="35AFA851"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 mažiau 160 pagal CIE</w:t>
            </w:r>
          </w:p>
          <w:p w14:paraId="2ED8ED4A"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792" w:type="pct"/>
            <w:tcBorders>
              <w:top w:val="single" w:sz="4" w:space="0" w:color="auto"/>
              <w:left w:val="single" w:sz="4" w:space="0" w:color="auto"/>
              <w:bottom w:val="single" w:sz="4" w:space="0" w:color="auto"/>
              <w:right w:val="single" w:sz="4" w:space="0" w:color="auto"/>
            </w:tcBorders>
            <w:vAlign w:val="center"/>
            <w:hideMark/>
          </w:tcPr>
          <w:p w14:paraId="5313FCC2"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tcBorders>
              <w:top w:val="single" w:sz="4" w:space="0" w:color="auto"/>
              <w:left w:val="single" w:sz="4" w:space="0" w:color="auto"/>
              <w:bottom w:val="single" w:sz="4" w:space="0" w:color="auto"/>
              <w:right w:val="single" w:sz="4" w:space="0" w:color="auto"/>
            </w:tcBorders>
            <w:hideMark/>
          </w:tcPr>
          <w:p w14:paraId="40D48641" w14:textId="6877E65B"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b/>
                <w:bCs/>
                <w:i/>
                <w:iCs/>
                <w:sz w:val="20"/>
                <w:szCs w:val="20"/>
                <w:lang w:eastAsia="lt-LT"/>
              </w:rPr>
              <w:t>Pateikiami atitikimą įrodantys gamintojo dokumentai ar nepriklausomos laboratorijos išduotas bandymų protokolas ar kiti lygiaverčiai dokumentai Lygiavertiškumo įrodymas yra tiekėjo pareiga.</w:t>
            </w:r>
          </w:p>
        </w:tc>
      </w:tr>
      <w:tr w:rsidR="00E779EB" w:rsidRPr="000B6302" w14:paraId="53230DF7" w14:textId="77777777" w:rsidTr="00BA239B">
        <w:tc>
          <w:tcPr>
            <w:tcW w:w="286" w:type="pct"/>
            <w:vMerge/>
            <w:tcBorders>
              <w:top w:val="single" w:sz="4" w:space="0" w:color="auto"/>
              <w:left w:val="single" w:sz="4" w:space="0" w:color="auto"/>
              <w:bottom w:val="single" w:sz="4" w:space="0" w:color="auto"/>
              <w:right w:val="single" w:sz="4" w:space="0" w:color="auto"/>
            </w:tcBorders>
            <w:vAlign w:val="center"/>
            <w:hideMark/>
          </w:tcPr>
          <w:p w14:paraId="1212C123"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748822E5"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25AF9A76"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Nepermatomumas</w:t>
            </w:r>
          </w:p>
        </w:tc>
        <w:tc>
          <w:tcPr>
            <w:tcW w:w="870" w:type="pct"/>
            <w:tcBorders>
              <w:top w:val="single" w:sz="4" w:space="0" w:color="auto"/>
              <w:left w:val="single" w:sz="4" w:space="0" w:color="auto"/>
              <w:bottom w:val="single" w:sz="4" w:space="0" w:color="auto"/>
              <w:right w:val="single" w:sz="4" w:space="0" w:color="auto"/>
            </w:tcBorders>
            <w:vAlign w:val="center"/>
            <w:hideMark/>
          </w:tcPr>
          <w:p w14:paraId="5CC570AA" w14:textId="394ADDFB"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 mažiau 9</w:t>
            </w:r>
            <w:r w:rsidR="00A314AF">
              <w:rPr>
                <w:rFonts w:ascii="Arial" w:hAnsi="Arial" w:cs="Arial"/>
                <w:sz w:val="20"/>
                <w:szCs w:val="20"/>
                <w:lang w:eastAsia="lt-LT"/>
              </w:rPr>
              <w:t>1</w:t>
            </w:r>
            <w:r w:rsidRPr="00E779EB">
              <w:rPr>
                <w:rFonts w:ascii="Arial" w:hAnsi="Arial" w:cs="Arial"/>
                <w:sz w:val="20"/>
                <w:szCs w:val="20"/>
                <w:lang w:eastAsia="lt-LT"/>
              </w:rPr>
              <w:t>%</w:t>
            </w:r>
          </w:p>
        </w:tc>
        <w:tc>
          <w:tcPr>
            <w:tcW w:w="792" w:type="pct"/>
            <w:tcBorders>
              <w:top w:val="single" w:sz="4" w:space="0" w:color="auto"/>
              <w:left w:val="single" w:sz="4" w:space="0" w:color="auto"/>
              <w:bottom w:val="single" w:sz="4" w:space="0" w:color="auto"/>
              <w:right w:val="single" w:sz="4" w:space="0" w:color="auto"/>
            </w:tcBorders>
            <w:vAlign w:val="center"/>
            <w:hideMark/>
          </w:tcPr>
          <w:p w14:paraId="1D8014C2"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tcBorders>
              <w:top w:val="single" w:sz="4" w:space="0" w:color="auto"/>
              <w:left w:val="single" w:sz="4" w:space="0" w:color="auto"/>
              <w:bottom w:val="single" w:sz="4" w:space="0" w:color="auto"/>
              <w:right w:val="single" w:sz="4" w:space="0" w:color="auto"/>
            </w:tcBorders>
            <w:hideMark/>
          </w:tcPr>
          <w:p w14:paraId="55A918A3" w14:textId="5ACD2C3D"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b/>
                <w:bCs/>
                <w:i/>
                <w:iCs/>
                <w:sz w:val="20"/>
                <w:szCs w:val="20"/>
                <w:lang w:eastAsia="lt-LT"/>
              </w:rPr>
              <w:t>Pateikiami atitikimą įrodantys gamintojo dokumentai ar nepriklausomos laboratorijos išduotas bandymų protokolas ar kiti lygiaverčiai dokumentai</w:t>
            </w:r>
            <w:r w:rsidR="00245CD3">
              <w:rPr>
                <w:rFonts w:ascii="Arial" w:hAnsi="Arial" w:cs="Arial"/>
                <w:b/>
                <w:bCs/>
                <w:i/>
                <w:iCs/>
                <w:sz w:val="20"/>
                <w:szCs w:val="20"/>
                <w:lang w:eastAsia="lt-LT"/>
              </w:rPr>
              <w:t xml:space="preserve">. </w:t>
            </w:r>
            <w:r w:rsidR="00245CD3" w:rsidRPr="00E779EB">
              <w:rPr>
                <w:rFonts w:ascii="Arial" w:hAnsi="Arial" w:cs="Arial"/>
                <w:b/>
                <w:bCs/>
                <w:i/>
                <w:iCs/>
                <w:sz w:val="20"/>
                <w:szCs w:val="20"/>
                <w:lang w:eastAsia="lt-LT"/>
              </w:rPr>
              <w:t>Lygiavertiškumo įrodymas yra tiekėjo pareiga.</w:t>
            </w:r>
          </w:p>
        </w:tc>
      </w:tr>
      <w:tr w:rsidR="00E779EB" w:rsidRPr="000B6302" w14:paraId="7F37E446" w14:textId="77777777" w:rsidTr="00BA239B">
        <w:trPr>
          <w:trHeight w:val="918"/>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02DB9407"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3CCA751C"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3DFB7F3A"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Vidinė pusė</w:t>
            </w:r>
          </w:p>
        </w:tc>
        <w:tc>
          <w:tcPr>
            <w:tcW w:w="870" w:type="pct"/>
            <w:tcBorders>
              <w:top w:val="single" w:sz="4" w:space="0" w:color="auto"/>
              <w:left w:val="single" w:sz="4" w:space="0" w:color="auto"/>
              <w:bottom w:val="single" w:sz="4" w:space="0" w:color="auto"/>
              <w:right w:val="single" w:sz="4" w:space="0" w:color="auto"/>
            </w:tcBorders>
            <w:vAlign w:val="center"/>
            <w:hideMark/>
          </w:tcPr>
          <w:p w14:paraId="744CAC8F"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 baltos spalvos</w:t>
            </w:r>
          </w:p>
        </w:tc>
        <w:tc>
          <w:tcPr>
            <w:tcW w:w="792" w:type="pct"/>
            <w:tcBorders>
              <w:top w:val="single" w:sz="4" w:space="0" w:color="auto"/>
              <w:left w:val="single" w:sz="4" w:space="0" w:color="auto"/>
              <w:bottom w:val="single" w:sz="4" w:space="0" w:color="auto"/>
              <w:right w:val="single" w:sz="4" w:space="0" w:color="auto"/>
            </w:tcBorders>
            <w:vAlign w:val="center"/>
          </w:tcPr>
          <w:p w14:paraId="3C84D7A5"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p w14:paraId="4F51ABC8" w14:textId="77777777" w:rsidR="00E779EB" w:rsidRPr="00E779EB" w:rsidRDefault="00E779EB" w:rsidP="00E779EB">
            <w:pPr>
              <w:shd w:val="clear" w:color="auto" w:fill="FFFFFF"/>
              <w:tabs>
                <w:tab w:val="left" w:pos="9639"/>
              </w:tabs>
              <w:spacing w:before="120"/>
              <w:jc w:val="both"/>
              <w:rPr>
                <w:rFonts w:ascii="Arial" w:hAnsi="Arial" w:cs="Arial"/>
                <w:bCs/>
                <w:i/>
                <w:iCs/>
                <w:sz w:val="20"/>
                <w:szCs w:val="20"/>
                <w:lang w:eastAsia="lt-LT"/>
              </w:rPr>
            </w:pPr>
          </w:p>
        </w:tc>
        <w:tc>
          <w:tcPr>
            <w:tcW w:w="1081" w:type="pct"/>
            <w:vMerge w:val="restart"/>
            <w:tcBorders>
              <w:top w:val="single" w:sz="4" w:space="0" w:color="auto"/>
              <w:left w:val="single" w:sz="4" w:space="0" w:color="auto"/>
              <w:bottom w:val="single" w:sz="4" w:space="0" w:color="auto"/>
              <w:right w:val="single" w:sz="4" w:space="0" w:color="auto"/>
            </w:tcBorders>
            <w:hideMark/>
          </w:tcPr>
          <w:p w14:paraId="0B380581" w14:textId="286A26A3"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Įrodančio dokumento nereikalaujama, tiekėjas šios lentelės 4 stulpelio konkrečioje eilutėje nurodydamas konkretų parametrą deklaruoja ir patvirtina, kad pateikta informacija yra teisinga ir atitinka šios lentelės 3 stulpelio konkrečios eilutės reikalavimą</w:t>
            </w:r>
          </w:p>
        </w:tc>
      </w:tr>
      <w:tr w:rsidR="00E779EB" w:rsidRPr="000B6302" w14:paraId="1FC6B9A5" w14:textId="77777777" w:rsidTr="00BA239B">
        <w:trPr>
          <w:trHeight w:val="1481"/>
        </w:trPr>
        <w:tc>
          <w:tcPr>
            <w:tcW w:w="286" w:type="pct"/>
            <w:vMerge/>
            <w:tcBorders>
              <w:top w:val="single" w:sz="4" w:space="0" w:color="auto"/>
              <w:left w:val="single" w:sz="4" w:space="0" w:color="auto"/>
              <w:bottom w:val="single" w:sz="4" w:space="0" w:color="auto"/>
              <w:right w:val="single" w:sz="4" w:space="0" w:color="auto"/>
            </w:tcBorders>
            <w:vAlign w:val="center"/>
            <w:hideMark/>
          </w:tcPr>
          <w:p w14:paraId="1E3D5D66"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3334D138"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0C4B2FE8"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Voko šoninių kraštinių klijavimas</w:t>
            </w:r>
          </w:p>
          <w:p w14:paraId="3B799399"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(envelope side flap gumming)</w:t>
            </w:r>
          </w:p>
        </w:tc>
        <w:tc>
          <w:tcPr>
            <w:tcW w:w="870" w:type="pct"/>
            <w:tcBorders>
              <w:top w:val="single" w:sz="4" w:space="0" w:color="auto"/>
              <w:left w:val="single" w:sz="4" w:space="0" w:color="auto"/>
              <w:bottom w:val="single" w:sz="4" w:space="0" w:color="auto"/>
              <w:right w:val="single" w:sz="4" w:space="0" w:color="auto"/>
            </w:tcBorders>
            <w:vAlign w:val="center"/>
            <w:hideMark/>
          </w:tcPr>
          <w:p w14:paraId="422036E3"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Išorėje</w:t>
            </w:r>
          </w:p>
          <w:p w14:paraId="68E6884A" w14:textId="77777777" w:rsidR="00E779EB" w:rsidRPr="00E779EB" w:rsidRDefault="00E779E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(outside)</w:t>
            </w:r>
          </w:p>
        </w:tc>
        <w:tc>
          <w:tcPr>
            <w:tcW w:w="792" w:type="pct"/>
            <w:tcBorders>
              <w:top w:val="single" w:sz="4" w:space="0" w:color="auto"/>
              <w:left w:val="single" w:sz="4" w:space="0" w:color="auto"/>
              <w:bottom w:val="single" w:sz="4" w:space="0" w:color="auto"/>
              <w:right w:val="single" w:sz="4" w:space="0" w:color="auto"/>
            </w:tcBorders>
            <w:vAlign w:val="center"/>
            <w:hideMark/>
          </w:tcPr>
          <w:p w14:paraId="6F077950"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vMerge/>
            <w:tcBorders>
              <w:top w:val="single" w:sz="4" w:space="0" w:color="auto"/>
              <w:left w:val="single" w:sz="4" w:space="0" w:color="auto"/>
              <w:bottom w:val="single" w:sz="4" w:space="0" w:color="auto"/>
              <w:right w:val="single" w:sz="4" w:space="0" w:color="auto"/>
            </w:tcBorders>
            <w:vAlign w:val="center"/>
            <w:hideMark/>
          </w:tcPr>
          <w:p w14:paraId="0CC5EAA0" w14:textId="77777777" w:rsidR="00E779EB" w:rsidRPr="00E779EB" w:rsidRDefault="00E779EB" w:rsidP="00E779EB">
            <w:pPr>
              <w:shd w:val="clear" w:color="auto" w:fill="FFFFFF"/>
              <w:tabs>
                <w:tab w:val="left" w:pos="9639"/>
              </w:tabs>
              <w:spacing w:before="120"/>
              <w:jc w:val="both"/>
              <w:rPr>
                <w:rFonts w:ascii="Arial" w:hAnsi="Arial" w:cs="Arial"/>
                <w:i/>
                <w:iCs/>
                <w:sz w:val="20"/>
                <w:szCs w:val="20"/>
                <w:lang w:eastAsia="lt-LT"/>
              </w:rPr>
            </w:pPr>
          </w:p>
        </w:tc>
      </w:tr>
      <w:tr w:rsidR="00BA239B" w:rsidRPr="000B6302" w14:paraId="01536D30" w14:textId="77777777" w:rsidTr="00BA239B">
        <w:trPr>
          <w:trHeight w:val="1374"/>
        </w:trPr>
        <w:tc>
          <w:tcPr>
            <w:tcW w:w="286" w:type="pct"/>
            <w:vMerge w:val="restart"/>
            <w:tcBorders>
              <w:top w:val="single" w:sz="4" w:space="0" w:color="auto"/>
              <w:left w:val="single" w:sz="4" w:space="0" w:color="auto"/>
              <w:right w:val="single" w:sz="4" w:space="0" w:color="auto"/>
            </w:tcBorders>
            <w:vAlign w:val="center"/>
            <w:hideMark/>
          </w:tcPr>
          <w:p w14:paraId="25CCA74A" w14:textId="77777777" w:rsidR="00BA239B" w:rsidRPr="00E779EB" w:rsidRDefault="00BA239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lastRenderedPageBreak/>
              <w:t>6.</w:t>
            </w:r>
          </w:p>
        </w:tc>
        <w:tc>
          <w:tcPr>
            <w:tcW w:w="890" w:type="pct"/>
            <w:vMerge w:val="restart"/>
            <w:tcBorders>
              <w:top w:val="single" w:sz="4" w:space="0" w:color="auto"/>
              <w:left w:val="single" w:sz="4" w:space="0" w:color="auto"/>
              <w:right w:val="single" w:sz="4" w:space="0" w:color="auto"/>
            </w:tcBorders>
            <w:vAlign w:val="center"/>
            <w:hideMark/>
          </w:tcPr>
          <w:p w14:paraId="5C1EF4C7" w14:textId="3BCD45A5" w:rsidR="00BA239B" w:rsidRPr="00E779EB" w:rsidRDefault="00BA239B" w:rsidP="00E779EB">
            <w:pPr>
              <w:shd w:val="clear" w:color="auto" w:fill="FFFFFF"/>
              <w:tabs>
                <w:tab w:val="left" w:pos="9639"/>
              </w:tabs>
              <w:spacing w:before="120"/>
              <w:jc w:val="both"/>
              <w:rPr>
                <w:rFonts w:ascii="Arial" w:hAnsi="Arial" w:cs="Arial"/>
                <w:sz w:val="20"/>
                <w:szCs w:val="20"/>
                <w:lang w:eastAsia="lt-LT"/>
              </w:rPr>
            </w:pPr>
            <w:r>
              <w:rPr>
                <w:rFonts w:ascii="Arial" w:hAnsi="Arial" w:cs="Arial"/>
                <w:sz w:val="20"/>
                <w:szCs w:val="20"/>
                <w:lang w:eastAsia="lt-LT"/>
              </w:rPr>
              <w:t>Vokai C6-C65</w:t>
            </w:r>
          </w:p>
        </w:tc>
        <w:tc>
          <w:tcPr>
            <w:tcW w:w="1081" w:type="pct"/>
            <w:tcBorders>
              <w:top w:val="single" w:sz="4" w:space="0" w:color="auto"/>
              <w:left w:val="single" w:sz="4" w:space="0" w:color="auto"/>
              <w:bottom w:val="single" w:sz="4" w:space="0" w:color="auto"/>
              <w:right w:val="single" w:sz="4" w:space="0" w:color="auto"/>
            </w:tcBorders>
            <w:vAlign w:val="center"/>
            <w:hideMark/>
          </w:tcPr>
          <w:p w14:paraId="2AA15CDF" w14:textId="77777777" w:rsidR="00BA239B" w:rsidRPr="00E779EB" w:rsidRDefault="00BA239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Pakuotė</w:t>
            </w:r>
          </w:p>
        </w:tc>
        <w:tc>
          <w:tcPr>
            <w:tcW w:w="870" w:type="pct"/>
            <w:tcBorders>
              <w:top w:val="single" w:sz="4" w:space="0" w:color="auto"/>
              <w:left w:val="single" w:sz="4" w:space="0" w:color="auto"/>
              <w:bottom w:val="single" w:sz="4" w:space="0" w:color="auto"/>
              <w:right w:val="single" w:sz="4" w:space="0" w:color="auto"/>
            </w:tcBorders>
            <w:vAlign w:val="center"/>
            <w:hideMark/>
          </w:tcPr>
          <w:p w14:paraId="0B74A40B" w14:textId="4503E348" w:rsidR="00BA239B" w:rsidRPr="00E779EB" w:rsidRDefault="00BA239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 xml:space="preserve">Ne mažiau kaip 500 </w:t>
            </w:r>
            <w:r>
              <w:rPr>
                <w:rFonts w:ascii="Arial" w:hAnsi="Arial" w:cs="Arial"/>
                <w:sz w:val="20"/>
                <w:szCs w:val="20"/>
                <w:lang w:eastAsia="lt-LT"/>
              </w:rPr>
              <w:t xml:space="preserve">vnt. </w:t>
            </w:r>
            <w:r w:rsidRPr="00E779EB">
              <w:rPr>
                <w:rFonts w:ascii="Arial" w:hAnsi="Arial" w:cs="Arial"/>
                <w:sz w:val="20"/>
                <w:szCs w:val="20"/>
                <w:lang w:eastAsia="lt-LT"/>
              </w:rPr>
              <w:t>vokų</w:t>
            </w:r>
            <w:r>
              <w:rPr>
                <w:rFonts w:ascii="Arial" w:hAnsi="Arial" w:cs="Arial"/>
                <w:sz w:val="20"/>
                <w:szCs w:val="20"/>
                <w:lang w:eastAsia="lt-LT"/>
              </w:rPr>
              <w:t>,</w:t>
            </w:r>
            <w:r w:rsidRPr="00E779EB">
              <w:rPr>
                <w:rFonts w:ascii="Arial" w:hAnsi="Arial" w:cs="Arial"/>
                <w:sz w:val="20"/>
                <w:szCs w:val="20"/>
                <w:lang w:eastAsia="lt-LT"/>
              </w:rPr>
              <w:t xml:space="preserve"> ne daugiau</w:t>
            </w:r>
            <w:r>
              <w:rPr>
                <w:rFonts w:ascii="Arial" w:hAnsi="Arial" w:cs="Arial"/>
                <w:sz w:val="20"/>
                <w:szCs w:val="20"/>
                <w:lang w:eastAsia="lt-LT"/>
              </w:rPr>
              <w:t xml:space="preserve"> kaip</w:t>
            </w:r>
            <w:r w:rsidRPr="00E779EB">
              <w:rPr>
                <w:rFonts w:ascii="Arial" w:hAnsi="Arial" w:cs="Arial"/>
                <w:sz w:val="20"/>
                <w:szCs w:val="20"/>
                <w:lang w:eastAsia="lt-LT"/>
              </w:rPr>
              <w:t xml:space="preserve"> 1000 </w:t>
            </w:r>
            <w:r>
              <w:rPr>
                <w:rFonts w:ascii="Arial" w:hAnsi="Arial" w:cs="Arial"/>
                <w:sz w:val="20"/>
                <w:szCs w:val="20"/>
                <w:lang w:eastAsia="lt-LT"/>
              </w:rPr>
              <w:t xml:space="preserve">vnt. </w:t>
            </w:r>
            <w:r w:rsidRPr="00E779EB">
              <w:rPr>
                <w:rFonts w:ascii="Arial" w:hAnsi="Arial" w:cs="Arial"/>
                <w:sz w:val="20"/>
                <w:szCs w:val="20"/>
                <w:lang w:eastAsia="lt-LT"/>
              </w:rPr>
              <w:t>vokų</w:t>
            </w:r>
          </w:p>
        </w:tc>
        <w:tc>
          <w:tcPr>
            <w:tcW w:w="792" w:type="pct"/>
            <w:tcBorders>
              <w:top w:val="single" w:sz="4" w:space="0" w:color="auto"/>
              <w:left w:val="single" w:sz="4" w:space="0" w:color="auto"/>
              <w:bottom w:val="single" w:sz="4" w:space="0" w:color="auto"/>
              <w:right w:val="single" w:sz="4" w:space="0" w:color="auto"/>
            </w:tcBorders>
            <w:vAlign w:val="center"/>
            <w:hideMark/>
          </w:tcPr>
          <w:p w14:paraId="14C5E2FC" w14:textId="77777777" w:rsidR="00BA239B" w:rsidRPr="00E779EB" w:rsidRDefault="00BA239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i/>
                <w:iCs/>
                <w:sz w:val="20"/>
                <w:szCs w:val="20"/>
                <w:lang w:eastAsia="lt-LT"/>
              </w:rPr>
              <w:t>Tiekėjas nurodo konkretų parametrą</w:t>
            </w:r>
          </w:p>
        </w:tc>
        <w:tc>
          <w:tcPr>
            <w:tcW w:w="1081" w:type="pct"/>
            <w:vMerge w:val="restart"/>
            <w:tcBorders>
              <w:top w:val="single" w:sz="4" w:space="0" w:color="auto"/>
              <w:left w:val="single" w:sz="4" w:space="0" w:color="auto"/>
              <w:bottom w:val="single" w:sz="4" w:space="0" w:color="auto"/>
              <w:right w:val="single" w:sz="4" w:space="0" w:color="auto"/>
            </w:tcBorders>
            <w:hideMark/>
          </w:tcPr>
          <w:p w14:paraId="06A19EBD" w14:textId="0EFE94A5" w:rsidR="00BA239B" w:rsidRPr="00E779EB" w:rsidRDefault="00BA239B" w:rsidP="00E779E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Įrodančio dokumento nereikalaujama, tiekėjas šios lentelės 4 stulpelio konkrečioje eilutėje nurodydamas konkretų parametrą deklaruoja ir patvirtina, kad pateikta informacija yra teisinga ir atitinka šios lentelės 3 stulpelio konkrečios eilutės reikalavimą</w:t>
            </w:r>
          </w:p>
        </w:tc>
      </w:tr>
      <w:tr w:rsidR="00BA239B" w:rsidRPr="000B6302" w14:paraId="7EE4CB78" w14:textId="77777777" w:rsidTr="00BA239B">
        <w:tc>
          <w:tcPr>
            <w:tcW w:w="286" w:type="pct"/>
            <w:vMerge/>
            <w:tcBorders>
              <w:left w:val="single" w:sz="4" w:space="0" w:color="auto"/>
              <w:right w:val="single" w:sz="4" w:space="0" w:color="auto"/>
            </w:tcBorders>
            <w:vAlign w:val="center"/>
            <w:hideMark/>
          </w:tcPr>
          <w:p w14:paraId="78908A93" w14:textId="77777777" w:rsidR="00BA239B" w:rsidRPr="00E779EB" w:rsidRDefault="00BA239B" w:rsidP="00E779EB">
            <w:pPr>
              <w:shd w:val="clear" w:color="auto" w:fill="FFFFFF"/>
              <w:tabs>
                <w:tab w:val="left" w:pos="9639"/>
              </w:tabs>
              <w:spacing w:before="120"/>
              <w:jc w:val="both"/>
              <w:rPr>
                <w:rFonts w:ascii="Arial" w:hAnsi="Arial" w:cs="Arial"/>
                <w:sz w:val="20"/>
                <w:szCs w:val="20"/>
                <w:lang w:eastAsia="lt-LT"/>
              </w:rPr>
            </w:pPr>
          </w:p>
        </w:tc>
        <w:tc>
          <w:tcPr>
            <w:tcW w:w="890" w:type="pct"/>
            <w:vMerge/>
            <w:tcBorders>
              <w:left w:val="single" w:sz="4" w:space="0" w:color="auto"/>
              <w:right w:val="single" w:sz="4" w:space="0" w:color="auto"/>
            </w:tcBorders>
            <w:vAlign w:val="center"/>
            <w:hideMark/>
          </w:tcPr>
          <w:p w14:paraId="5C2115D3" w14:textId="77777777" w:rsidR="00BA239B" w:rsidRPr="00E779EB" w:rsidRDefault="00BA239B" w:rsidP="00E779E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7C4F1EBC" w14:textId="43C49388" w:rsidR="00BA239B" w:rsidRPr="00E779EB" w:rsidRDefault="00BA239B" w:rsidP="00E779EB">
            <w:pPr>
              <w:shd w:val="clear" w:color="auto" w:fill="FFFFFF"/>
              <w:tabs>
                <w:tab w:val="left" w:pos="9639"/>
              </w:tabs>
              <w:spacing w:before="120"/>
              <w:jc w:val="both"/>
              <w:rPr>
                <w:rFonts w:ascii="Arial" w:hAnsi="Arial" w:cs="Arial"/>
                <w:sz w:val="20"/>
                <w:szCs w:val="20"/>
                <w:lang w:eastAsia="lt-LT"/>
              </w:rPr>
            </w:pPr>
            <w:r>
              <w:rPr>
                <w:rFonts w:ascii="Arial" w:hAnsi="Arial" w:cs="Arial"/>
                <w:sz w:val="20"/>
                <w:szCs w:val="20"/>
                <w:lang w:eastAsia="lt-LT"/>
              </w:rPr>
              <w:t>Pakuotės sudalinimas skirtukais</w:t>
            </w:r>
          </w:p>
        </w:tc>
        <w:tc>
          <w:tcPr>
            <w:tcW w:w="870" w:type="pct"/>
            <w:tcBorders>
              <w:top w:val="single" w:sz="4" w:space="0" w:color="auto"/>
              <w:left w:val="single" w:sz="4" w:space="0" w:color="auto"/>
              <w:bottom w:val="single" w:sz="4" w:space="0" w:color="auto"/>
              <w:right w:val="single" w:sz="4" w:space="0" w:color="auto"/>
            </w:tcBorders>
            <w:vAlign w:val="center"/>
            <w:hideMark/>
          </w:tcPr>
          <w:p w14:paraId="025AFF66" w14:textId="5F030870" w:rsidR="00BA239B" w:rsidRPr="00E779EB" w:rsidRDefault="00BA239B" w:rsidP="00E779EB">
            <w:pPr>
              <w:shd w:val="clear" w:color="auto" w:fill="FFFFFF"/>
              <w:tabs>
                <w:tab w:val="left" w:pos="9639"/>
              </w:tabs>
              <w:spacing w:before="120"/>
              <w:jc w:val="both"/>
              <w:rPr>
                <w:rFonts w:ascii="Arial" w:hAnsi="Arial" w:cs="Arial"/>
                <w:sz w:val="20"/>
                <w:szCs w:val="20"/>
                <w:lang w:eastAsia="lt-LT"/>
              </w:rPr>
            </w:pPr>
            <w:r>
              <w:rPr>
                <w:rFonts w:ascii="Arial" w:hAnsi="Arial" w:cs="Arial"/>
                <w:sz w:val="20"/>
                <w:szCs w:val="20"/>
                <w:lang w:eastAsia="lt-LT"/>
              </w:rPr>
              <w:t>Kas 100 vnt.</w:t>
            </w:r>
          </w:p>
        </w:tc>
        <w:tc>
          <w:tcPr>
            <w:tcW w:w="792" w:type="pct"/>
            <w:tcBorders>
              <w:top w:val="single" w:sz="4" w:space="0" w:color="auto"/>
              <w:left w:val="single" w:sz="4" w:space="0" w:color="auto"/>
              <w:bottom w:val="single" w:sz="4" w:space="0" w:color="auto"/>
              <w:right w:val="single" w:sz="4" w:space="0" w:color="auto"/>
            </w:tcBorders>
            <w:vAlign w:val="center"/>
            <w:hideMark/>
          </w:tcPr>
          <w:p w14:paraId="78048B26" w14:textId="77777777" w:rsidR="00BA239B" w:rsidRPr="00E779EB" w:rsidRDefault="00BA239B" w:rsidP="00E779E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i/>
                <w:iCs/>
                <w:sz w:val="20"/>
                <w:szCs w:val="20"/>
                <w:lang w:eastAsia="lt-LT"/>
              </w:rPr>
              <w:t>Tiekėjas nurodo konkretų parametrą</w:t>
            </w:r>
          </w:p>
        </w:tc>
        <w:tc>
          <w:tcPr>
            <w:tcW w:w="1081" w:type="pct"/>
            <w:vMerge/>
            <w:tcBorders>
              <w:top w:val="single" w:sz="4" w:space="0" w:color="auto"/>
              <w:left w:val="single" w:sz="4" w:space="0" w:color="auto"/>
              <w:bottom w:val="single" w:sz="4" w:space="0" w:color="auto"/>
              <w:right w:val="single" w:sz="4" w:space="0" w:color="auto"/>
            </w:tcBorders>
            <w:vAlign w:val="center"/>
            <w:hideMark/>
          </w:tcPr>
          <w:p w14:paraId="615B1941" w14:textId="77777777" w:rsidR="00BA239B" w:rsidRPr="00E779EB" w:rsidRDefault="00BA239B" w:rsidP="00E779EB">
            <w:pPr>
              <w:shd w:val="clear" w:color="auto" w:fill="FFFFFF"/>
              <w:tabs>
                <w:tab w:val="left" w:pos="9639"/>
              </w:tabs>
              <w:spacing w:before="120"/>
              <w:jc w:val="both"/>
              <w:rPr>
                <w:rFonts w:ascii="Arial" w:hAnsi="Arial" w:cs="Arial"/>
                <w:i/>
                <w:iCs/>
                <w:sz w:val="20"/>
                <w:szCs w:val="20"/>
                <w:lang w:eastAsia="lt-LT"/>
              </w:rPr>
            </w:pPr>
          </w:p>
        </w:tc>
      </w:tr>
      <w:tr w:rsidR="009477DF" w:rsidRPr="000B6302" w14:paraId="0543C517" w14:textId="77777777" w:rsidTr="00BA239B">
        <w:trPr>
          <w:trHeight w:val="1095"/>
        </w:trPr>
        <w:tc>
          <w:tcPr>
            <w:tcW w:w="286" w:type="pct"/>
            <w:vMerge/>
            <w:tcBorders>
              <w:left w:val="single" w:sz="4" w:space="0" w:color="auto"/>
              <w:right w:val="single" w:sz="4" w:space="0" w:color="auto"/>
            </w:tcBorders>
            <w:vAlign w:val="center"/>
            <w:hideMark/>
          </w:tcPr>
          <w:p w14:paraId="2A5EBA46" w14:textId="77777777" w:rsidR="009477DF" w:rsidRPr="00E779EB" w:rsidRDefault="009477DF" w:rsidP="009477DF">
            <w:pPr>
              <w:shd w:val="clear" w:color="auto" w:fill="FFFFFF"/>
              <w:tabs>
                <w:tab w:val="left" w:pos="9639"/>
              </w:tabs>
              <w:spacing w:before="120"/>
              <w:jc w:val="both"/>
              <w:rPr>
                <w:rFonts w:ascii="Arial" w:hAnsi="Arial" w:cs="Arial"/>
                <w:sz w:val="20"/>
                <w:szCs w:val="20"/>
                <w:lang w:eastAsia="lt-LT"/>
              </w:rPr>
            </w:pPr>
          </w:p>
        </w:tc>
        <w:tc>
          <w:tcPr>
            <w:tcW w:w="890" w:type="pct"/>
            <w:vMerge/>
            <w:tcBorders>
              <w:left w:val="single" w:sz="4" w:space="0" w:color="auto"/>
              <w:right w:val="single" w:sz="4" w:space="0" w:color="auto"/>
            </w:tcBorders>
            <w:vAlign w:val="center"/>
            <w:hideMark/>
          </w:tcPr>
          <w:p w14:paraId="0F1CD6B1" w14:textId="77777777" w:rsidR="009477DF" w:rsidRPr="00E779EB" w:rsidRDefault="009477DF" w:rsidP="009477DF">
            <w:pPr>
              <w:shd w:val="clear" w:color="auto" w:fill="FFFFFF"/>
              <w:tabs>
                <w:tab w:val="left" w:pos="9639"/>
              </w:tabs>
              <w:spacing w:before="120"/>
              <w:jc w:val="both"/>
              <w:rPr>
                <w:rFonts w:ascii="Arial" w:hAnsi="Arial" w:cs="Arial"/>
                <w:sz w:val="20"/>
                <w:szCs w:val="20"/>
                <w:lang w:eastAsia="lt-LT"/>
              </w:rPr>
            </w:pPr>
          </w:p>
        </w:tc>
        <w:tc>
          <w:tcPr>
            <w:tcW w:w="1081" w:type="pct"/>
            <w:vMerge w:val="restart"/>
            <w:tcBorders>
              <w:top w:val="single" w:sz="4" w:space="0" w:color="auto"/>
              <w:left w:val="single" w:sz="4" w:space="0" w:color="auto"/>
              <w:right w:val="single" w:sz="4" w:space="0" w:color="auto"/>
            </w:tcBorders>
            <w:vAlign w:val="center"/>
          </w:tcPr>
          <w:p w14:paraId="6064EDCF" w14:textId="5C9B0F77" w:rsidR="009477DF" w:rsidRPr="00E779EB" w:rsidRDefault="009477DF" w:rsidP="009477DF">
            <w:pPr>
              <w:shd w:val="clear" w:color="auto" w:fill="FFFFFF"/>
              <w:tabs>
                <w:tab w:val="left" w:pos="9639"/>
              </w:tabs>
              <w:spacing w:before="120"/>
              <w:jc w:val="both"/>
              <w:rPr>
                <w:rFonts w:ascii="Arial" w:hAnsi="Arial" w:cs="Arial"/>
                <w:sz w:val="20"/>
                <w:szCs w:val="20"/>
                <w:lang w:eastAsia="lt-LT"/>
              </w:rPr>
            </w:pPr>
            <w:r>
              <w:rPr>
                <w:rFonts w:ascii="Arial" w:hAnsi="Arial" w:cs="Arial"/>
                <w:sz w:val="20"/>
                <w:szCs w:val="20"/>
                <w:lang w:eastAsia="lt-LT"/>
              </w:rPr>
              <w:t>Formatas</w:t>
            </w:r>
          </w:p>
        </w:tc>
        <w:tc>
          <w:tcPr>
            <w:tcW w:w="870" w:type="pct"/>
            <w:tcBorders>
              <w:top w:val="single" w:sz="4" w:space="0" w:color="auto"/>
              <w:left w:val="single" w:sz="4" w:space="0" w:color="auto"/>
              <w:bottom w:val="single" w:sz="4" w:space="0" w:color="auto"/>
              <w:right w:val="single" w:sz="4" w:space="0" w:color="auto"/>
            </w:tcBorders>
            <w:vAlign w:val="center"/>
          </w:tcPr>
          <w:p w14:paraId="1B04102B" w14:textId="27EAE634" w:rsidR="009477DF" w:rsidRPr="00E779EB" w:rsidRDefault="009477DF" w:rsidP="009477DF">
            <w:pPr>
              <w:shd w:val="clear" w:color="auto" w:fill="FFFFFF"/>
              <w:tabs>
                <w:tab w:val="left" w:pos="9639"/>
              </w:tabs>
              <w:spacing w:before="120"/>
              <w:jc w:val="both"/>
              <w:rPr>
                <w:rFonts w:ascii="Arial" w:hAnsi="Arial" w:cs="Arial"/>
                <w:sz w:val="20"/>
                <w:szCs w:val="20"/>
                <w:lang w:eastAsia="lt-LT"/>
              </w:rPr>
            </w:pPr>
            <w:r>
              <w:rPr>
                <w:rFonts w:ascii="Arial" w:hAnsi="Arial" w:cs="Arial"/>
                <w:sz w:val="20"/>
                <w:szCs w:val="20"/>
                <w:lang w:eastAsia="lt-LT"/>
              </w:rPr>
              <w:t>Aukštis nuo 114 mm</w:t>
            </w:r>
          </w:p>
        </w:tc>
        <w:tc>
          <w:tcPr>
            <w:tcW w:w="792" w:type="pct"/>
            <w:tcBorders>
              <w:top w:val="single" w:sz="4" w:space="0" w:color="auto"/>
              <w:left w:val="single" w:sz="4" w:space="0" w:color="auto"/>
              <w:right w:val="single" w:sz="4" w:space="0" w:color="auto"/>
            </w:tcBorders>
            <w:vAlign w:val="center"/>
            <w:hideMark/>
          </w:tcPr>
          <w:p w14:paraId="05ECFFAA" w14:textId="77777777" w:rsidR="009477DF" w:rsidRPr="00E779EB" w:rsidRDefault="009477DF" w:rsidP="009477DF">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vMerge w:val="restart"/>
            <w:tcBorders>
              <w:top w:val="single" w:sz="4" w:space="0" w:color="auto"/>
              <w:left w:val="single" w:sz="4" w:space="0" w:color="auto"/>
              <w:right w:val="single" w:sz="4" w:space="0" w:color="auto"/>
            </w:tcBorders>
            <w:hideMark/>
          </w:tcPr>
          <w:p w14:paraId="7018DF84" w14:textId="4BEB8C53" w:rsidR="009477DF" w:rsidRPr="00E779EB" w:rsidRDefault="009477DF" w:rsidP="009477DF">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Įrodančio dokumento nereikalaujama, tiekėjas šios lentelės 4 stulpelio konkrečioje eilutėje nurodydamas konkretų parametrą deklaruoja ir patvirtina, kad pateikta informacija yra teisinga ir atitinka šios lentelės 3 stulpelio konkrečios eilutės reikalavimą</w:t>
            </w:r>
          </w:p>
        </w:tc>
      </w:tr>
      <w:tr w:rsidR="00BA239B" w:rsidRPr="000B6302" w14:paraId="79708A78" w14:textId="77777777" w:rsidTr="00BA239B">
        <w:trPr>
          <w:trHeight w:val="1095"/>
        </w:trPr>
        <w:tc>
          <w:tcPr>
            <w:tcW w:w="286" w:type="pct"/>
            <w:vMerge/>
            <w:tcBorders>
              <w:left w:val="single" w:sz="4" w:space="0" w:color="auto"/>
              <w:bottom w:val="single" w:sz="4" w:space="0" w:color="auto"/>
              <w:right w:val="single" w:sz="4" w:space="0" w:color="auto"/>
            </w:tcBorders>
            <w:vAlign w:val="center"/>
          </w:tcPr>
          <w:p w14:paraId="642A35FE"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p>
        </w:tc>
        <w:tc>
          <w:tcPr>
            <w:tcW w:w="890" w:type="pct"/>
            <w:vMerge/>
            <w:tcBorders>
              <w:left w:val="single" w:sz="4" w:space="0" w:color="auto"/>
              <w:bottom w:val="single" w:sz="4" w:space="0" w:color="auto"/>
              <w:right w:val="single" w:sz="4" w:space="0" w:color="auto"/>
            </w:tcBorders>
            <w:vAlign w:val="center"/>
          </w:tcPr>
          <w:p w14:paraId="426635D4"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p>
        </w:tc>
        <w:tc>
          <w:tcPr>
            <w:tcW w:w="1081" w:type="pct"/>
            <w:vMerge/>
            <w:tcBorders>
              <w:left w:val="single" w:sz="4" w:space="0" w:color="auto"/>
              <w:bottom w:val="single" w:sz="4" w:space="0" w:color="auto"/>
              <w:right w:val="single" w:sz="4" w:space="0" w:color="auto"/>
            </w:tcBorders>
            <w:vAlign w:val="center"/>
          </w:tcPr>
          <w:p w14:paraId="662BD6B6" w14:textId="77777777" w:rsidR="00BA239B" w:rsidRDefault="00BA239B" w:rsidP="00BA239B">
            <w:pPr>
              <w:shd w:val="clear" w:color="auto" w:fill="FFFFFF"/>
              <w:tabs>
                <w:tab w:val="left" w:pos="9639"/>
              </w:tabs>
              <w:spacing w:before="120"/>
              <w:jc w:val="both"/>
              <w:rPr>
                <w:rFonts w:ascii="Arial" w:hAnsi="Arial" w:cs="Arial"/>
                <w:sz w:val="20"/>
                <w:szCs w:val="20"/>
                <w:lang w:eastAsia="lt-LT"/>
              </w:rPr>
            </w:pPr>
          </w:p>
        </w:tc>
        <w:tc>
          <w:tcPr>
            <w:tcW w:w="870" w:type="pct"/>
            <w:tcBorders>
              <w:top w:val="single" w:sz="4" w:space="0" w:color="auto"/>
              <w:left w:val="single" w:sz="4" w:space="0" w:color="auto"/>
              <w:bottom w:val="single" w:sz="4" w:space="0" w:color="auto"/>
              <w:right w:val="single" w:sz="4" w:space="0" w:color="auto"/>
            </w:tcBorders>
            <w:vAlign w:val="center"/>
          </w:tcPr>
          <w:p w14:paraId="3AD8F602" w14:textId="4ACF166A" w:rsidR="00BA239B" w:rsidRDefault="00BA239B" w:rsidP="00BA239B">
            <w:pPr>
              <w:shd w:val="clear" w:color="auto" w:fill="FFFFFF"/>
              <w:tabs>
                <w:tab w:val="left" w:pos="9639"/>
              </w:tabs>
              <w:spacing w:before="120"/>
              <w:jc w:val="both"/>
              <w:rPr>
                <w:rFonts w:ascii="Arial" w:hAnsi="Arial" w:cs="Arial"/>
                <w:sz w:val="20"/>
                <w:szCs w:val="20"/>
                <w:lang w:eastAsia="lt-LT"/>
              </w:rPr>
            </w:pPr>
            <w:r>
              <w:rPr>
                <w:rFonts w:ascii="Arial" w:hAnsi="Arial" w:cs="Arial"/>
                <w:sz w:val="20"/>
                <w:szCs w:val="20"/>
                <w:lang w:eastAsia="lt-LT"/>
              </w:rPr>
              <w:t>Ilgis nuo 162 mm</w:t>
            </w:r>
          </w:p>
        </w:tc>
        <w:tc>
          <w:tcPr>
            <w:tcW w:w="792" w:type="pct"/>
            <w:tcBorders>
              <w:left w:val="single" w:sz="4" w:space="0" w:color="auto"/>
              <w:bottom w:val="single" w:sz="4" w:space="0" w:color="auto"/>
              <w:right w:val="single" w:sz="4" w:space="0" w:color="auto"/>
            </w:tcBorders>
            <w:vAlign w:val="center"/>
          </w:tcPr>
          <w:p w14:paraId="3062882A" w14:textId="61D6A511" w:rsidR="00BA239B" w:rsidRPr="00E779EB" w:rsidRDefault="00BA239B" w:rsidP="00BA239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vMerge/>
            <w:tcBorders>
              <w:left w:val="single" w:sz="4" w:space="0" w:color="auto"/>
              <w:bottom w:val="single" w:sz="4" w:space="0" w:color="auto"/>
              <w:right w:val="single" w:sz="4" w:space="0" w:color="auto"/>
            </w:tcBorders>
          </w:tcPr>
          <w:p w14:paraId="4F0E7A24" w14:textId="77777777" w:rsidR="00BA239B" w:rsidRPr="00E779EB" w:rsidRDefault="00BA239B" w:rsidP="00BA239B">
            <w:pPr>
              <w:shd w:val="clear" w:color="auto" w:fill="FFFFFF"/>
              <w:tabs>
                <w:tab w:val="left" w:pos="9639"/>
              </w:tabs>
              <w:spacing w:before="120"/>
              <w:jc w:val="both"/>
              <w:rPr>
                <w:rFonts w:ascii="Arial" w:hAnsi="Arial" w:cs="Arial"/>
                <w:b/>
                <w:bCs/>
                <w:i/>
                <w:iCs/>
                <w:sz w:val="20"/>
                <w:szCs w:val="20"/>
                <w:lang w:eastAsia="lt-LT"/>
              </w:rPr>
            </w:pPr>
          </w:p>
        </w:tc>
      </w:tr>
      <w:tr w:rsidR="00BA239B" w:rsidRPr="000B6302" w14:paraId="10F6ADBA" w14:textId="77777777" w:rsidTr="00BA239B">
        <w:tc>
          <w:tcPr>
            <w:tcW w:w="286" w:type="pct"/>
            <w:vMerge w:val="restart"/>
            <w:tcBorders>
              <w:top w:val="single" w:sz="4" w:space="0" w:color="auto"/>
              <w:left w:val="single" w:sz="4" w:space="0" w:color="auto"/>
              <w:bottom w:val="single" w:sz="4" w:space="0" w:color="auto"/>
              <w:right w:val="single" w:sz="4" w:space="0" w:color="auto"/>
            </w:tcBorders>
            <w:vAlign w:val="center"/>
            <w:hideMark/>
          </w:tcPr>
          <w:p w14:paraId="3328F9F7"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7.</w:t>
            </w:r>
          </w:p>
        </w:tc>
        <w:tc>
          <w:tcPr>
            <w:tcW w:w="890" w:type="pct"/>
            <w:vMerge w:val="restart"/>
            <w:tcBorders>
              <w:top w:val="single" w:sz="4" w:space="0" w:color="auto"/>
              <w:left w:val="single" w:sz="4" w:space="0" w:color="auto"/>
              <w:bottom w:val="single" w:sz="4" w:space="0" w:color="auto"/>
              <w:right w:val="single" w:sz="4" w:space="0" w:color="auto"/>
            </w:tcBorders>
            <w:vAlign w:val="center"/>
            <w:hideMark/>
          </w:tcPr>
          <w:p w14:paraId="460A3A38" w14:textId="410ED335"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r>
              <w:rPr>
                <w:rFonts w:ascii="Arial" w:hAnsi="Arial" w:cs="Arial"/>
                <w:sz w:val="20"/>
                <w:szCs w:val="20"/>
                <w:lang w:eastAsia="lt-LT"/>
              </w:rPr>
              <w:t>C4 formato (229x324 mm) savilipiai vokai</w:t>
            </w:r>
          </w:p>
        </w:tc>
        <w:tc>
          <w:tcPr>
            <w:tcW w:w="1081" w:type="pct"/>
            <w:tcBorders>
              <w:top w:val="single" w:sz="4" w:space="0" w:color="auto"/>
              <w:left w:val="single" w:sz="4" w:space="0" w:color="auto"/>
              <w:bottom w:val="single" w:sz="4" w:space="0" w:color="auto"/>
              <w:right w:val="single" w:sz="4" w:space="0" w:color="auto"/>
            </w:tcBorders>
            <w:vAlign w:val="center"/>
            <w:hideMark/>
          </w:tcPr>
          <w:p w14:paraId="116846BF"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Pakuotė</w:t>
            </w:r>
          </w:p>
        </w:tc>
        <w:tc>
          <w:tcPr>
            <w:tcW w:w="870" w:type="pct"/>
            <w:tcBorders>
              <w:top w:val="single" w:sz="4" w:space="0" w:color="auto"/>
              <w:left w:val="single" w:sz="4" w:space="0" w:color="auto"/>
              <w:bottom w:val="single" w:sz="4" w:space="0" w:color="auto"/>
              <w:right w:val="single" w:sz="4" w:space="0" w:color="auto"/>
            </w:tcBorders>
            <w:vAlign w:val="center"/>
            <w:hideMark/>
          </w:tcPr>
          <w:p w14:paraId="686EBD0A" w14:textId="6167CB3C"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 mažiau kaip 500</w:t>
            </w:r>
            <w:r>
              <w:rPr>
                <w:rFonts w:ascii="Arial" w:hAnsi="Arial" w:cs="Arial"/>
                <w:sz w:val="20"/>
                <w:szCs w:val="20"/>
                <w:lang w:eastAsia="lt-LT"/>
              </w:rPr>
              <w:t xml:space="preserve"> vnt.</w:t>
            </w:r>
            <w:r w:rsidRPr="00E779EB">
              <w:rPr>
                <w:rFonts w:ascii="Arial" w:hAnsi="Arial" w:cs="Arial"/>
                <w:sz w:val="20"/>
                <w:szCs w:val="20"/>
                <w:lang w:eastAsia="lt-LT"/>
              </w:rPr>
              <w:t xml:space="preserve"> vokų</w:t>
            </w:r>
            <w:r>
              <w:rPr>
                <w:rFonts w:ascii="Arial" w:hAnsi="Arial" w:cs="Arial"/>
                <w:sz w:val="20"/>
                <w:szCs w:val="20"/>
                <w:lang w:eastAsia="lt-LT"/>
              </w:rPr>
              <w:t>,</w:t>
            </w:r>
            <w:r w:rsidRPr="00E779EB">
              <w:rPr>
                <w:rFonts w:ascii="Arial" w:hAnsi="Arial" w:cs="Arial"/>
                <w:sz w:val="20"/>
                <w:szCs w:val="20"/>
                <w:lang w:eastAsia="lt-LT"/>
              </w:rPr>
              <w:t xml:space="preserve"> ne daugiau</w:t>
            </w:r>
            <w:r>
              <w:rPr>
                <w:rFonts w:ascii="Arial" w:hAnsi="Arial" w:cs="Arial"/>
                <w:sz w:val="20"/>
                <w:szCs w:val="20"/>
                <w:lang w:eastAsia="lt-LT"/>
              </w:rPr>
              <w:t xml:space="preserve"> kaip</w:t>
            </w:r>
            <w:r w:rsidRPr="00E779EB">
              <w:rPr>
                <w:rFonts w:ascii="Arial" w:hAnsi="Arial" w:cs="Arial"/>
                <w:sz w:val="20"/>
                <w:szCs w:val="20"/>
                <w:lang w:eastAsia="lt-LT"/>
              </w:rPr>
              <w:t xml:space="preserve"> 1000 </w:t>
            </w:r>
            <w:r>
              <w:rPr>
                <w:rFonts w:ascii="Arial" w:hAnsi="Arial" w:cs="Arial"/>
                <w:sz w:val="20"/>
                <w:szCs w:val="20"/>
                <w:lang w:eastAsia="lt-LT"/>
              </w:rPr>
              <w:t xml:space="preserve">vnt. </w:t>
            </w:r>
            <w:r w:rsidRPr="00E779EB">
              <w:rPr>
                <w:rFonts w:ascii="Arial" w:hAnsi="Arial" w:cs="Arial"/>
                <w:sz w:val="20"/>
                <w:szCs w:val="20"/>
                <w:lang w:eastAsia="lt-LT"/>
              </w:rPr>
              <w:t>vokų</w:t>
            </w:r>
          </w:p>
        </w:tc>
        <w:tc>
          <w:tcPr>
            <w:tcW w:w="792" w:type="pct"/>
            <w:tcBorders>
              <w:top w:val="single" w:sz="4" w:space="0" w:color="auto"/>
              <w:left w:val="single" w:sz="4" w:space="0" w:color="auto"/>
              <w:bottom w:val="single" w:sz="4" w:space="0" w:color="auto"/>
              <w:right w:val="single" w:sz="4" w:space="0" w:color="auto"/>
            </w:tcBorders>
            <w:vAlign w:val="center"/>
            <w:hideMark/>
          </w:tcPr>
          <w:p w14:paraId="7B57168D"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i/>
                <w:iCs/>
                <w:sz w:val="20"/>
                <w:szCs w:val="20"/>
                <w:lang w:eastAsia="lt-LT"/>
              </w:rPr>
              <w:t>Tiekėjas nurodo konkretų parametrą</w:t>
            </w:r>
          </w:p>
        </w:tc>
        <w:tc>
          <w:tcPr>
            <w:tcW w:w="1081" w:type="pct"/>
            <w:vMerge w:val="restart"/>
            <w:tcBorders>
              <w:top w:val="single" w:sz="4" w:space="0" w:color="auto"/>
              <w:left w:val="single" w:sz="4" w:space="0" w:color="auto"/>
              <w:bottom w:val="single" w:sz="4" w:space="0" w:color="auto"/>
              <w:right w:val="single" w:sz="4" w:space="0" w:color="auto"/>
            </w:tcBorders>
            <w:hideMark/>
          </w:tcPr>
          <w:p w14:paraId="57090AF8" w14:textId="6440DE1B"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i/>
                <w:iCs/>
                <w:sz w:val="20"/>
                <w:szCs w:val="20"/>
                <w:lang w:eastAsia="lt-LT"/>
              </w:rPr>
              <w:t>Įrodančio dokumento nereikalaujama, tiekėjas šios lentelės 5 stulpelio konkrečioje eilutėje nurodydamas konkretų parametrą deklaruoja ir patvirtina, kad pateikta informacija yra teisinga ir atitinka šios lentelės 4 stulpelio konkrečios eilutės reikalavimą</w:t>
            </w:r>
          </w:p>
        </w:tc>
      </w:tr>
      <w:tr w:rsidR="00BA239B" w:rsidRPr="000B6302" w14:paraId="3BFF22B5" w14:textId="77777777" w:rsidTr="00BA239B">
        <w:tc>
          <w:tcPr>
            <w:tcW w:w="286" w:type="pct"/>
            <w:vMerge/>
            <w:tcBorders>
              <w:top w:val="single" w:sz="4" w:space="0" w:color="auto"/>
              <w:left w:val="single" w:sz="4" w:space="0" w:color="auto"/>
              <w:bottom w:val="single" w:sz="4" w:space="0" w:color="auto"/>
              <w:right w:val="single" w:sz="4" w:space="0" w:color="auto"/>
            </w:tcBorders>
            <w:vAlign w:val="center"/>
            <w:hideMark/>
          </w:tcPr>
          <w:p w14:paraId="6273860B"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04EA4D29"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2B9EC65B"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Formatas</w:t>
            </w:r>
          </w:p>
        </w:tc>
        <w:tc>
          <w:tcPr>
            <w:tcW w:w="870" w:type="pct"/>
            <w:tcBorders>
              <w:top w:val="single" w:sz="4" w:space="0" w:color="auto"/>
              <w:left w:val="single" w:sz="4" w:space="0" w:color="auto"/>
              <w:bottom w:val="single" w:sz="4" w:space="0" w:color="auto"/>
              <w:right w:val="single" w:sz="4" w:space="0" w:color="auto"/>
            </w:tcBorders>
            <w:vAlign w:val="center"/>
          </w:tcPr>
          <w:p w14:paraId="052C6E33" w14:textId="03BBCA59"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r>
              <w:rPr>
                <w:rFonts w:ascii="Arial" w:hAnsi="Arial" w:cs="Arial"/>
                <w:sz w:val="20"/>
                <w:szCs w:val="20"/>
                <w:lang w:eastAsia="lt-LT"/>
              </w:rPr>
              <w:t>C4 (229x324 mm)</w:t>
            </w:r>
          </w:p>
        </w:tc>
        <w:tc>
          <w:tcPr>
            <w:tcW w:w="792" w:type="pct"/>
            <w:tcBorders>
              <w:top w:val="single" w:sz="4" w:space="0" w:color="auto"/>
              <w:left w:val="single" w:sz="4" w:space="0" w:color="auto"/>
              <w:bottom w:val="single" w:sz="4" w:space="0" w:color="auto"/>
              <w:right w:val="single" w:sz="4" w:space="0" w:color="auto"/>
            </w:tcBorders>
            <w:vAlign w:val="center"/>
          </w:tcPr>
          <w:p w14:paraId="148C458A" w14:textId="77777777" w:rsidR="00BA239B" w:rsidRPr="00E779EB" w:rsidRDefault="00BA239B" w:rsidP="00BA239B">
            <w:pPr>
              <w:shd w:val="clear" w:color="auto" w:fill="FFFFFF"/>
              <w:tabs>
                <w:tab w:val="left" w:pos="9639"/>
              </w:tabs>
              <w:spacing w:before="120"/>
              <w:jc w:val="both"/>
              <w:rPr>
                <w:rFonts w:ascii="Arial" w:hAnsi="Arial" w:cs="Arial"/>
                <w:i/>
                <w:iCs/>
                <w:sz w:val="20"/>
                <w:szCs w:val="20"/>
                <w:lang w:eastAsia="lt-LT"/>
              </w:rPr>
            </w:pPr>
          </w:p>
          <w:p w14:paraId="64547CA6" w14:textId="77777777" w:rsidR="00BA239B" w:rsidRPr="00E779EB" w:rsidRDefault="00BA239B" w:rsidP="00BA239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vMerge/>
            <w:tcBorders>
              <w:top w:val="single" w:sz="4" w:space="0" w:color="auto"/>
              <w:left w:val="single" w:sz="4" w:space="0" w:color="auto"/>
              <w:bottom w:val="single" w:sz="4" w:space="0" w:color="auto"/>
              <w:right w:val="single" w:sz="4" w:space="0" w:color="auto"/>
            </w:tcBorders>
            <w:vAlign w:val="center"/>
            <w:hideMark/>
          </w:tcPr>
          <w:p w14:paraId="183ECB04"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p>
        </w:tc>
      </w:tr>
      <w:tr w:rsidR="00BA239B" w:rsidRPr="000B6302" w14:paraId="3227F28E" w14:textId="77777777" w:rsidTr="00BA239B">
        <w:tc>
          <w:tcPr>
            <w:tcW w:w="286" w:type="pct"/>
            <w:vMerge/>
            <w:tcBorders>
              <w:top w:val="single" w:sz="4" w:space="0" w:color="auto"/>
              <w:left w:val="single" w:sz="4" w:space="0" w:color="auto"/>
              <w:bottom w:val="single" w:sz="4" w:space="0" w:color="auto"/>
              <w:right w:val="single" w:sz="4" w:space="0" w:color="auto"/>
            </w:tcBorders>
            <w:vAlign w:val="center"/>
            <w:hideMark/>
          </w:tcPr>
          <w:p w14:paraId="45E353D1"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3D135F81"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2B43A4E4"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Popieriaus tankis</w:t>
            </w:r>
          </w:p>
        </w:tc>
        <w:tc>
          <w:tcPr>
            <w:tcW w:w="870" w:type="pct"/>
            <w:tcBorders>
              <w:top w:val="single" w:sz="4" w:space="0" w:color="auto"/>
              <w:left w:val="single" w:sz="4" w:space="0" w:color="auto"/>
              <w:bottom w:val="single" w:sz="4" w:space="0" w:color="auto"/>
              <w:right w:val="single" w:sz="4" w:space="0" w:color="auto"/>
            </w:tcBorders>
            <w:vAlign w:val="center"/>
            <w:hideMark/>
          </w:tcPr>
          <w:p w14:paraId="5D198E2D" w14:textId="191D7ACA"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r>
              <w:rPr>
                <w:rFonts w:ascii="Arial" w:hAnsi="Arial" w:cs="Arial"/>
                <w:sz w:val="20"/>
                <w:szCs w:val="20"/>
                <w:lang w:eastAsia="lt-LT"/>
              </w:rPr>
              <w:t>9</w:t>
            </w:r>
            <w:r w:rsidRPr="00E779EB">
              <w:rPr>
                <w:rFonts w:ascii="Arial" w:hAnsi="Arial" w:cs="Arial"/>
                <w:sz w:val="20"/>
                <w:szCs w:val="20"/>
                <w:lang w:eastAsia="lt-LT"/>
              </w:rPr>
              <w:t>0 g/m</w:t>
            </w:r>
            <w:r w:rsidRPr="00E779EB">
              <w:rPr>
                <w:rFonts w:ascii="Arial" w:hAnsi="Arial" w:cs="Arial"/>
                <w:sz w:val="20"/>
                <w:szCs w:val="20"/>
                <w:vertAlign w:val="superscript"/>
                <w:lang w:eastAsia="lt-LT"/>
              </w:rPr>
              <w:t>2</w:t>
            </w:r>
            <w:r w:rsidRPr="00E779EB">
              <w:rPr>
                <w:rFonts w:ascii="Arial" w:hAnsi="Arial" w:cs="Arial"/>
                <w:sz w:val="20"/>
                <w:szCs w:val="20"/>
                <w:lang w:eastAsia="lt-LT"/>
              </w:rPr>
              <w:t xml:space="preserve"> ± 2%</w:t>
            </w:r>
          </w:p>
        </w:tc>
        <w:tc>
          <w:tcPr>
            <w:tcW w:w="792" w:type="pct"/>
            <w:tcBorders>
              <w:top w:val="single" w:sz="4" w:space="0" w:color="auto"/>
              <w:left w:val="single" w:sz="4" w:space="0" w:color="auto"/>
              <w:bottom w:val="single" w:sz="4" w:space="0" w:color="auto"/>
              <w:right w:val="single" w:sz="4" w:space="0" w:color="auto"/>
            </w:tcBorders>
            <w:vAlign w:val="center"/>
            <w:hideMark/>
          </w:tcPr>
          <w:p w14:paraId="38703BE6" w14:textId="77777777" w:rsidR="00BA239B" w:rsidRPr="00E779EB" w:rsidRDefault="00BA239B" w:rsidP="00BA239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tcBorders>
              <w:top w:val="single" w:sz="4" w:space="0" w:color="auto"/>
              <w:left w:val="single" w:sz="4" w:space="0" w:color="auto"/>
              <w:bottom w:val="single" w:sz="4" w:space="0" w:color="auto"/>
              <w:right w:val="single" w:sz="4" w:space="0" w:color="auto"/>
            </w:tcBorders>
            <w:hideMark/>
          </w:tcPr>
          <w:p w14:paraId="44B6C171" w14:textId="6707FE35" w:rsidR="00BA239B" w:rsidRPr="00E779EB" w:rsidRDefault="00BA239B" w:rsidP="00BA239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b/>
                <w:bCs/>
                <w:i/>
                <w:iCs/>
                <w:sz w:val="20"/>
                <w:szCs w:val="20"/>
                <w:lang w:eastAsia="lt-LT"/>
              </w:rPr>
              <w:t>Pateikiami atitikimą įrodantys gamintojo dokumentai ar nepkriklausomos laboratorijos išduotas bandymų protokolas ar kiti lygiaverčiai dokumentai</w:t>
            </w:r>
            <w:r w:rsidR="00DA629A">
              <w:rPr>
                <w:rFonts w:ascii="Arial" w:hAnsi="Arial" w:cs="Arial"/>
                <w:b/>
                <w:bCs/>
                <w:i/>
                <w:iCs/>
                <w:sz w:val="20"/>
                <w:szCs w:val="20"/>
                <w:lang w:eastAsia="lt-LT"/>
              </w:rPr>
              <w:t xml:space="preserve">. </w:t>
            </w:r>
            <w:r w:rsidR="00DA629A" w:rsidRPr="00E779EB">
              <w:rPr>
                <w:rFonts w:ascii="Arial" w:hAnsi="Arial" w:cs="Arial"/>
                <w:b/>
                <w:bCs/>
                <w:i/>
                <w:iCs/>
                <w:sz w:val="20"/>
                <w:szCs w:val="20"/>
                <w:lang w:eastAsia="lt-LT"/>
              </w:rPr>
              <w:t>Lygiavertiškumo įrodymas yra tiekėjo pareiga.</w:t>
            </w:r>
          </w:p>
        </w:tc>
      </w:tr>
      <w:tr w:rsidR="00BA239B" w:rsidRPr="000B6302" w14:paraId="10F1ABB8" w14:textId="77777777" w:rsidTr="00BA239B">
        <w:tc>
          <w:tcPr>
            <w:tcW w:w="286" w:type="pct"/>
            <w:vMerge/>
            <w:tcBorders>
              <w:top w:val="single" w:sz="4" w:space="0" w:color="auto"/>
              <w:left w:val="single" w:sz="4" w:space="0" w:color="auto"/>
              <w:bottom w:val="single" w:sz="4" w:space="0" w:color="auto"/>
              <w:right w:val="single" w:sz="4" w:space="0" w:color="auto"/>
            </w:tcBorders>
            <w:vAlign w:val="center"/>
            <w:hideMark/>
          </w:tcPr>
          <w:p w14:paraId="47534404"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60653441"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2592838C"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Baltumas pagal ISO 11475 arba lygiavertis</w:t>
            </w:r>
          </w:p>
        </w:tc>
        <w:tc>
          <w:tcPr>
            <w:tcW w:w="870" w:type="pct"/>
            <w:tcBorders>
              <w:top w:val="single" w:sz="4" w:space="0" w:color="auto"/>
              <w:left w:val="single" w:sz="4" w:space="0" w:color="auto"/>
              <w:bottom w:val="single" w:sz="4" w:space="0" w:color="auto"/>
              <w:right w:val="single" w:sz="4" w:space="0" w:color="auto"/>
            </w:tcBorders>
            <w:vAlign w:val="center"/>
            <w:hideMark/>
          </w:tcPr>
          <w:p w14:paraId="00CD54D9"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 mažiau 160 pagal CIE</w:t>
            </w:r>
          </w:p>
        </w:tc>
        <w:tc>
          <w:tcPr>
            <w:tcW w:w="792" w:type="pct"/>
            <w:tcBorders>
              <w:top w:val="single" w:sz="4" w:space="0" w:color="auto"/>
              <w:left w:val="single" w:sz="4" w:space="0" w:color="auto"/>
              <w:bottom w:val="single" w:sz="4" w:space="0" w:color="auto"/>
              <w:right w:val="single" w:sz="4" w:space="0" w:color="auto"/>
            </w:tcBorders>
            <w:vAlign w:val="center"/>
            <w:hideMark/>
          </w:tcPr>
          <w:p w14:paraId="603CCB24" w14:textId="77777777" w:rsidR="00BA239B" w:rsidRPr="00E779EB" w:rsidRDefault="00BA239B" w:rsidP="00BA239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tcBorders>
              <w:top w:val="single" w:sz="4" w:space="0" w:color="auto"/>
              <w:left w:val="single" w:sz="4" w:space="0" w:color="auto"/>
              <w:bottom w:val="single" w:sz="4" w:space="0" w:color="auto"/>
              <w:right w:val="single" w:sz="4" w:space="0" w:color="auto"/>
            </w:tcBorders>
            <w:hideMark/>
          </w:tcPr>
          <w:p w14:paraId="174A1AC5" w14:textId="782BA53E" w:rsidR="00BA239B" w:rsidRPr="00E779EB" w:rsidRDefault="00BA239B" w:rsidP="00BA239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b/>
                <w:bCs/>
                <w:i/>
                <w:iCs/>
                <w:sz w:val="20"/>
                <w:szCs w:val="20"/>
                <w:lang w:eastAsia="lt-LT"/>
              </w:rPr>
              <w:t>Pateikiami atitikimą įrodantys gamintojo dokumentai ar nepkriklausomos laboratorijos išduotas bandymų protokolas ar kiti lygiaverčiai dokumentai</w:t>
            </w:r>
            <w:r w:rsidR="009477DF">
              <w:rPr>
                <w:rFonts w:ascii="Arial" w:hAnsi="Arial" w:cs="Arial"/>
                <w:b/>
                <w:bCs/>
                <w:i/>
                <w:iCs/>
                <w:sz w:val="20"/>
                <w:szCs w:val="20"/>
                <w:lang w:eastAsia="lt-LT"/>
              </w:rPr>
              <w:t xml:space="preserve">. </w:t>
            </w:r>
            <w:r w:rsidRPr="00E779EB">
              <w:rPr>
                <w:rFonts w:ascii="Arial" w:hAnsi="Arial" w:cs="Arial"/>
                <w:b/>
                <w:bCs/>
                <w:i/>
                <w:iCs/>
                <w:sz w:val="20"/>
                <w:szCs w:val="20"/>
                <w:lang w:eastAsia="lt-LT"/>
              </w:rPr>
              <w:lastRenderedPageBreak/>
              <w:t>Lygiavertiškumo įrodymas yra tiekėjo pareiga.</w:t>
            </w:r>
          </w:p>
        </w:tc>
      </w:tr>
      <w:tr w:rsidR="00BA239B" w:rsidRPr="000B6302" w14:paraId="3D98AE9E" w14:textId="77777777" w:rsidTr="00BA239B">
        <w:tc>
          <w:tcPr>
            <w:tcW w:w="286" w:type="pct"/>
            <w:vMerge/>
            <w:tcBorders>
              <w:top w:val="single" w:sz="4" w:space="0" w:color="auto"/>
              <w:left w:val="single" w:sz="4" w:space="0" w:color="auto"/>
              <w:bottom w:val="single" w:sz="4" w:space="0" w:color="auto"/>
              <w:right w:val="single" w:sz="4" w:space="0" w:color="auto"/>
            </w:tcBorders>
            <w:vAlign w:val="center"/>
            <w:hideMark/>
          </w:tcPr>
          <w:p w14:paraId="22557582"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4389B087"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1445FCA5"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Nepermatomumas</w:t>
            </w:r>
          </w:p>
        </w:tc>
        <w:tc>
          <w:tcPr>
            <w:tcW w:w="870" w:type="pct"/>
            <w:tcBorders>
              <w:top w:val="single" w:sz="4" w:space="0" w:color="auto"/>
              <w:left w:val="single" w:sz="4" w:space="0" w:color="auto"/>
              <w:bottom w:val="single" w:sz="4" w:space="0" w:color="auto"/>
              <w:right w:val="single" w:sz="4" w:space="0" w:color="auto"/>
            </w:tcBorders>
            <w:vAlign w:val="center"/>
            <w:hideMark/>
          </w:tcPr>
          <w:p w14:paraId="5BF9F1FF" w14:textId="5C3826F0"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 mažiau 9</w:t>
            </w:r>
            <w:r>
              <w:rPr>
                <w:rFonts w:ascii="Arial" w:hAnsi="Arial" w:cs="Arial"/>
                <w:sz w:val="20"/>
                <w:szCs w:val="20"/>
                <w:lang w:eastAsia="lt-LT"/>
              </w:rPr>
              <w:t>1</w:t>
            </w:r>
            <w:r w:rsidRPr="00E779EB">
              <w:rPr>
                <w:rFonts w:ascii="Arial" w:hAnsi="Arial" w:cs="Arial"/>
                <w:sz w:val="20"/>
                <w:szCs w:val="20"/>
                <w:lang w:eastAsia="lt-LT"/>
              </w:rPr>
              <w:t>%</w:t>
            </w:r>
          </w:p>
        </w:tc>
        <w:tc>
          <w:tcPr>
            <w:tcW w:w="792" w:type="pct"/>
            <w:tcBorders>
              <w:top w:val="single" w:sz="4" w:space="0" w:color="auto"/>
              <w:left w:val="single" w:sz="4" w:space="0" w:color="auto"/>
              <w:bottom w:val="single" w:sz="4" w:space="0" w:color="auto"/>
              <w:right w:val="single" w:sz="4" w:space="0" w:color="auto"/>
            </w:tcBorders>
            <w:vAlign w:val="center"/>
            <w:hideMark/>
          </w:tcPr>
          <w:p w14:paraId="1EC5BC59" w14:textId="77777777" w:rsidR="00BA239B" w:rsidRPr="00E779EB" w:rsidRDefault="00BA239B" w:rsidP="00BA239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tcBorders>
              <w:top w:val="single" w:sz="4" w:space="0" w:color="auto"/>
              <w:left w:val="single" w:sz="4" w:space="0" w:color="auto"/>
              <w:bottom w:val="single" w:sz="4" w:space="0" w:color="auto"/>
              <w:right w:val="single" w:sz="4" w:space="0" w:color="auto"/>
            </w:tcBorders>
            <w:hideMark/>
          </w:tcPr>
          <w:p w14:paraId="22D76DB6" w14:textId="1815D2F9" w:rsidR="00BA239B" w:rsidRPr="00E779EB" w:rsidRDefault="00BA239B" w:rsidP="00BA239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b/>
                <w:bCs/>
                <w:i/>
                <w:iCs/>
                <w:sz w:val="20"/>
                <w:szCs w:val="20"/>
                <w:lang w:eastAsia="lt-LT"/>
              </w:rPr>
              <w:t>Pateikiami atitikimą įrodantys gamintojo dokumentai ar nepkriklausomos laboratorijos išduotas bandymų protokolas ar kiti lygiaverčiai dokumentai</w:t>
            </w:r>
            <w:r w:rsidR="009477DF">
              <w:rPr>
                <w:rFonts w:ascii="Arial" w:hAnsi="Arial" w:cs="Arial"/>
                <w:b/>
                <w:bCs/>
                <w:i/>
                <w:iCs/>
                <w:sz w:val="20"/>
                <w:szCs w:val="20"/>
                <w:lang w:eastAsia="lt-LT"/>
              </w:rPr>
              <w:t xml:space="preserve">. </w:t>
            </w:r>
            <w:r w:rsidR="009477DF" w:rsidRPr="00E779EB">
              <w:rPr>
                <w:rFonts w:ascii="Arial" w:hAnsi="Arial" w:cs="Arial"/>
                <w:b/>
                <w:bCs/>
                <w:i/>
                <w:iCs/>
                <w:sz w:val="20"/>
                <w:szCs w:val="20"/>
                <w:lang w:eastAsia="lt-LT"/>
              </w:rPr>
              <w:t>Lygiavertiškumo įrodymas yra tiekėjo pareiga.</w:t>
            </w:r>
          </w:p>
        </w:tc>
      </w:tr>
      <w:tr w:rsidR="00BA239B" w:rsidRPr="000B6302" w14:paraId="455437AD" w14:textId="77777777" w:rsidTr="00BA239B">
        <w:tc>
          <w:tcPr>
            <w:tcW w:w="286" w:type="pct"/>
            <w:vMerge/>
            <w:tcBorders>
              <w:top w:val="single" w:sz="4" w:space="0" w:color="auto"/>
              <w:left w:val="single" w:sz="4" w:space="0" w:color="auto"/>
              <w:bottom w:val="single" w:sz="4" w:space="0" w:color="auto"/>
              <w:right w:val="single" w:sz="4" w:space="0" w:color="auto"/>
            </w:tcBorders>
            <w:vAlign w:val="center"/>
            <w:hideMark/>
          </w:tcPr>
          <w:p w14:paraId="256FB286"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p>
        </w:tc>
        <w:tc>
          <w:tcPr>
            <w:tcW w:w="890" w:type="pct"/>
            <w:vMerge/>
            <w:tcBorders>
              <w:top w:val="single" w:sz="4" w:space="0" w:color="auto"/>
              <w:left w:val="single" w:sz="4" w:space="0" w:color="auto"/>
              <w:bottom w:val="single" w:sz="4" w:space="0" w:color="auto"/>
              <w:right w:val="single" w:sz="4" w:space="0" w:color="auto"/>
            </w:tcBorders>
            <w:vAlign w:val="center"/>
            <w:hideMark/>
          </w:tcPr>
          <w:p w14:paraId="49209153"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p>
        </w:tc>
        <w:tc>
          <w:tcPr>
            <w:tcW w:w="1081" w:type="pct"/>
            <w:tcBorders>
              <w:top w:val="single" w:sz="4" w:space="0" w:color="auto"/>
              <w:left w:val="single" w:sz="4" w:space="0" w:color="auto"/>
              <w:bottom w:val="single" w:sz="4" w:space="0" w:color="auto"/>
              <w:right w:val="single" w:sz="4" w:space="0" w:color="auto"/>
            </w:tcBorders>
            <w:vAlign w:val="center"/>
            <w:hideMark/>
          </w:tcPr>
          <w:p w14:paraId="01740468"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Vidinė pusė</w:t>
            </w:r>
          </w:p>
        </w:tc>
        <w:tc>
          <w:tcPr>
            <w:tcW w:w="870" w:type="pct"/>
            <w:tcBorders>
              <w:top w:val="single" w:sz="4" w:space="0" w:color="auto"/>
              <w:left w:val="single" w:sz="4" w:space="0" w:color="auto"/>
              <w:bottom w:val="single" w:sz="4" w:space="0" w:color="auto"/>
              <w:right w:val="single" w:sz="4" w:space="0" w:color="auto"/>
            </w:tcBorders>
            <w:vAlign w:val="center"/>
            <w:hideMark/>
          </w:tcPr>
          <w:p w14:paraId="5AD9C8CB" w14:textId="77777777" w:rsidR="00BA239B" w:rsidRPr="00E779EB" w:rsidRDefault="00BA239B" w:rsidP="00BA239B">
            <w:pPr>
              <w:shd w:val="clear" w:color="auto" w:fill="FFFFFF"/>
              <w:tabs>
                <w:tab w:val="left" w:pos="9639"/>
              </w:tabs>
              <w:spacing w:before="120"/>
              <w:jc w:val="both"/>
              <w:rPr>
                <w:rFonts w:ascii="Arial" w:hAnsi="Arial" w:cs="Arial"/>
                <w:sz w:val="20"/>
                <w:szCs w:val="20"/>
                <w:lang w:eastAsia="lt-LT"/>
              </w:rPr>
            </w:pPr>
            <w:r w:rsidRPr="00E779EB">
              <w:rPr>
                <w:rFonts w:ascii="Arial" w:hAnsi="Arial" w:cs="Arial"/>
                <w:sz w:val="20"/>
                <w:szCs w:val="20"/>
                <w:lang w:eastAsia="lt-LT"/>
              </w:rPr>
              <w:t>Ne baltos spalvos</w:t>
            </w:r>
          </w:p>
        </w:tc>
        <w:tc>
          <w:tcPr>
            <w:tcW w:w="792" w:type="pct"/>
            <w:tcBorders>
              <w:top w:val="single" w:sz="4" w:space="0" w:color="auto"/>
              <w:left w:val="single" w:sz="4" w:space="0" w:color="auto"/>
              <w:bottom w:val="single" w:sz="4" w:space="0" w:color="auto"/>
              <w:right w:val="single" w:sz="4" w:space="0" w:color="auto"/>
            </w:tcBorders>
            <w:vAlign w:val="center"/>
            <w:hideMark/>
          </w:tcPr>
          <w:p w14:paraId="6FF90ABB" w14:textId="77777777" w:rsidR="00BA239B" w:rsidRPr="00E779EB" w:rsidRDefault="00BA239B" w:rsidP="00BA239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Tiekėjas nurodo konkretų parametrą</w:t>
            </w:r>
          </w:p>
        </w:tc>
        <w:tc>
          <w:tcPr>
            <w:tcW w:w="1081" w:type="pct"/>
            <w:tcBorders>
              <w:top w:val="single" w:sz="4" w:space="0" w:color="auto"/>
              <w:left w:val="single" w:sz="4" w:space="0" w:color="auto"/>
              <w:bottom w:val="single" w:sz="4" w:space="0" w:color="auto"/>
              <w:right w:val="single" w:sz="4" w:space="0" w:color="auto"/>
            </w:tcBorders>
          </w:tcPr>
          <w:p w14:paraId="401D9E52" w14:textId="25D25368" w:rsidR="00BA239B" w:rsidRPr="00E779EB" w:rsidRDefault="00BA239B" w:rsidP="00BA239B">
            <w:pPr>
              <w:shd w:val="clear" w:color="auto" w:fill="FFFFFF"/>
              <w:tabs>
                <w:tab w:val="left" w:pos="9639"/>
              </w:tabs>
              <w:spacing w:before="120"/>
              <w:jc w:val="both"/>
              <w:rPr>
                <w:rFonts w:ascii="Arial" w:hAnsi="Arial" w:cs="Arial"/>
                <w:i/>
                <w:iCs/>
                <w:sz w:val="20"/>
                <w:szCs w:val="20"/>
                <w:lang w:eastAsia="lt-LT"/>
              </w:rPr>
            </w:pPr>
            <w:r w:rsidRPr="00E779EB">
              <w:rPr>
                <w:rFonts w:ascii="Arial" w:hAnsi="Arial" w:cs="Arial"/>
                <w:i/>
                <w:iCs/>
                <w:sz w:val="20"/>
                <w:szCs w:val="20"/>
                <w:lang w:eastAsia="lt-LT"/>
              </w:rPr>
              <w:t>Įrodančio dokumento nereikalaujama, tiekėjas šios lentelės 5 stulpelio konkrečioje eilutėje nurodydamas konkretų parametrą deklaruoja ir patvirtina, kad pateikta informacija yra teisinga ir atitinka šios lentelės 4 stulpelio konkrečios eilutės reikalavimą</w:t>
            </w:r>
          </w:p>
          <w:p w14:paraId="4B4F8954" w14:textId="77777777" w:rsidR="00BA239B" w:rsidRPr="00E779EB" w:rsidRDefault="00BA239B" w:rsidP="00BA239B">
            <w:pPr>
              <w:shd w:val="clear" w:color="auto" w:fill="FFFFFF"/>
              <w:tabs>
                <w:tab w:val="left" w:pos="9639"/>
              </w:tabs>
              <w:spacing w:before="120"/>
              <w:jc w:val="both"/>
              <w:rPr>
                <w:rFonts w:ascii="Arial" w:hAnsi="Arial" w:cs="Arial"/>
                <w:i/>
                <w:iCs/>
                <w:sz w:val="20"/>
                <w:szCs w:val="20"/>
                <w:lang w:eastAsia="lt-LT"/>
              </w:rPr>
            </w:pPr>
          </w:p>
        </w:tc>
      </w:tr>
    </w:tbl>
    <w:p w14:paraId="0DE93E95" w14:textId="181C77F5" w:rsidR="00245CD3" w:rsidRPr="00B7240D" w:rsidRDefault="00D12E9A" w:rsidP="00245CD3">
      <w:pPr>
        <w:tabs>
          <w:tab w:val="left" w:pos="567"/>
        </w:tabs>
        <w:jc w:val="both"/>
        <w:rPr>
          <w:rFonts w:ascii="Arial" w:hAnsi="Arial" w:cs="Arial"/>
          <w:i/>
          <w:iCs/>
          <w:sz w:val="18"/>
          <w:szCs w:val="18"/>
        </w:rPr>
      </w:pPr>
      <w:r>
        <w:rPr>
          <w:rFonts w:ascii="Arial" w:hAnsi="Arial" w:cs="Arial"/>
          <w:i/>
          <w:iCs/>
          <w:sz w:val="18"/>
          <w:szCs w:val="18"/>
        </w:rPr>
        <w:t>*</w:t>
      </w:r>
      <w:r w:rsidR="00245CD3" w:rsidRPr="00B7240D">
        <w:rPr>
          <w:rFonts w:ascii="Arial" w:hAnsi="Arial" w:cs="Arial"/>
          <w:i/>
          <w:iCs/>
          <w:sz w:val="18"/>
          <w:szCs w:val="18"/>
        </w:rPr>
        <w:t>Vokų išmatavimams taikoma 1 mm paklaida.</w:t>
      </w:r>
    </w:p>
    <w:p w14:paraId="48128955" w14:textId="77777777" w:rsidR="00245CD3" w:rsidRPr="00B7240D" w:rsidRDefault="00245CD3" w:rsidP="00245CD3">
      <w:pPr>
        <w:tabs>
          <w:tab w:val="left" w:pos="567"/>
        </w:tabs>
        <w:jc w:val="both"/>
        <w:rPr>
          <w:rFonts w:ascii="Arial" w:hAnsi="Arial" w:cs="Arial"/>
          <w:i/>
          <w:iCs/>
          <w:sz w:val="18"/>
          <w:szCs w:val="18"/>
        </w:rPr>
      </w:pPr>
      <w:r w:rsidRPr="00B7240D">
        <w:rPr>
          <w:rFonts w:ascii="Arial" w:hAnsi="Arial" w:cs="Arial"/>
          <w:i/>
          <w:iCs/>
          <w:sz w:val="18"/>
          <w:szCs w:val="18"/>
        </w:rPr>
        <w:t>Visiems lentelėje nustatytiems konkretiems parametrams taikoma sąvoka „ar lygiavertis“.</w:t>
      </w:r>
    </w:p>
    <w:p w14:paraId="3D056AA2" w14:textId="63FE1556" w:rsidR="00E779EB" w:rsidRPr="00E779EB" w:rsidRDefault="00BA239B" w:rsidP="00E779EB">
      <w:pPr>
        <w:shd w:val="clear" w:color="auto" w:fill="FFFFFF"/>
        <w:tabs>
          <w:tab w:val="left" w:pos="9639"/>
        </w:tabs>
        <w:spacing w:before="120"/>
        <w:jc w:val="both"/>
        <w:rPr>
          <w:rFonts w:ascii="Arial" w:hAnsi="Arial" w:cs="Arial"/>
          <w:i/>
          <w:iCs/>
          <w:sz w:val="22"/>
          <w:szCs w:val="22"/>
          <w:lang w:eastAsia="lt-LT"/>
        </w:rPr>
      </w:pPr>
      <w:r w:rsidRPr="00BA239B">
        <w:rPr>
          <w:rFonts w:ascii="Arial" w:hAnsi="Arial" w:cs="Arial"/>
          <w:i/>
          <w:iCs/>
          <w:sz w:val="22"/>
          <w:szCs w:val="22"/>
          <w:u w:val="single"/>
          <w:lang w:eastAsia="lt-LT"/>
        </w:rPr>
        <w:t>Prekės privalo atitikti keliamus reikalavimus, reikavimų neatitinkantys pasiūlymai bus atmetami.</w:t>
      </w:r>
    </w:p>
    <w:p w14:paraId="2FC17643" w14:textId="140A8719" w:rsidR="00997015" w:rsidRPr="00E779EB" w:rsidRDefault="00997015" w:rsidP="00E779EB">
      <w:pPr>
        <w:shd w:val="clear" w:color="auto" w:fill="FFFFFF"/>
        <w:tabs>
          <w:tab w:val="left" w:pos="9639"/>
        </w:tabs>
        <w:spacing w:before="120"/>
        <w:jc w:val="both"/>
        <w:rPr>
          <w:rFonts w:ascii="Arial" w:hAnsi="Arial" w:cs="Arial"/>
          <w:b/>
          <w:bCs/>
          <w:u w:val="single"/>
          <w:lang w:eastAsia="lt-LT"/>
        </w:rPr>
      </w:pPr>
    </w:p>
    <w:p w14:paraId="591EA695" w14:textId="77777777" w:rsidR="00360876" w:rsidRDefault="00360876" w:rsidP="00360876">
      <w:pPr>
        <w:shd w:val="clear" w:color="auto" w:fill="FFFFFF"/>
        <w:tabs>
          <w:tab w:val="left" w:pos="9639"/>
        </w:tabs>
        <w:spacing w:before="120"/>
        <w:ind w:left="360"/>
        <w:jc w:val="center"/>
        <w:rPr>
          <w:rFonts w:ascii="Arial" w:eastAsia="SimSun" w:hAnsi="Arial" w:cs="Arial"/>
          <w:b/>
          <w:bCs/>
          <w:lang w:val="en-US"/>
        </w:rPr>
      </w:pPr>
      <w:r>
        <w:rPr>
          <w:rFonts w:ascii="Arial" w:eastAsia="SimSun" w:hAnsi="Arial" w:cs="Arial"/>
          <w:b/>
          <w:bCs/>
          <w:lang w:val="en-US"/>
        </w:rPr>
        <w:t xml:space="preserve">5. </w:t>
      </w:r>
      <w:r w:rsidR="0022425F" w:rsidRPr="00360876">
        <w:rPr>
          <w:rFonts w:ascii="Arial" w:eastAsia="SimSun" w:hAnsi="Arial" w:cs="Arial"/>
          <w:b/>
          <w:bCs/>
          <w:lang w:val="en-US"/>
        </w:rPr>
        <w:t>INFORMACIJA APIE PIRKIMO OBJEKT</w:t>
      </w:r>
      <w:r w:rsidR="00997015" w:rsidRPr="00360876">
        <w:rPr>
          <w:rFonts w:ascii="Arial" w:eastAsia="SimSun" w:hAnsi="Arial" w:cs="Arial"/>
          <w:b/>
          <w:bCs/>
          <w:lang w:val="en-US"/>
        </w:rPr>
        <w:t>O KOKYBINIUS KRITERIJUS</w:t>
      </w:r>
    </w:p>
    <w:p w14:paraId="41B0327A" w14:textId="75D7211F" w:rsidR="00F665E0" w:rsidRPr="00360876" w:rsidRDefault="00C75840" w:rsidP="00360876">
      <w:pPr>
        <w:shd w:val="clear" w:color="auto" w:fill="FFFFFF"/>
        <w:tabs>
          <w:tab w:val="left" w:pos="9639"/>
        </w:tabs>
        <w:spacing w:before="120"/>
        <w:ind w:left="360"/>
        <w:jc w:val="center"/>
        <w:rPr>
          <w:rFonts w:ascii="Arial" w:eastAsia="SimSun" w:hAnsi="Arial" w:cs="Arial"/>
          <w:b/>
          <w:bCs/>
          <w:lang w:val="en-US"/>
        </w:rPr>
      </w:pPr>
      <w:r w:rsidRPr="00360876">
        <w:rPr>
          <w:rFonts w:ascii="Arial" w:eastAsia="SimSun" w:hAnsi="Arial" w:cs="Arial"/>
          <w:b/>
          <w:bCs/>
          <w:lang w:val="en-US"/>
        </w:rPr>
        <w:t xml:space="preserve"> </w:t>
      </w:r>
    </w:p>
    <w:p w14:paraId="280B1D89" w14:textId="232A6A9C" w:rsidR="004B6E3D" w:rsidRDefault="00F665E0" w:rsidP="004B6E3D">
      <w:pPr>
        <w:widowControl w:val="0"/>
        <w:jc w:val="both"/>
        <w:rPr>
          <w:rFonts w:ascii="Arial" w:eastAsia="Calibri" w:hAnsi="Arial" w:cs="Arial"/>
          <w:sz w:val="22"/>
          <w:szCs w:val="22"/>
        </w:rPr>
      </w:pPr>
      <w:r>
        <w:rPr>
          <w:rFonts w:ascii="Arial" w:eastAsia="Calibri" w:hAnsi="Arial" w:cs="Arial"/>
          <w:sz w:val="22"/>
          <w:szCs w:val="22"/>
        </w:rPr>
        <w:t>5</w:t>
      </w:r>
      <w:r w:rsidR="004B6E3D">
        <w:rPr>
          <w:rFonts w:ascii="Arial" w:eastAsia="Calibri" w:hAnsi="Arial" w:cs="Arial"/>
          <w:sz w:val="22"/>
          <w:szCs w:val="22"/>
        </w:rPr>
        <w:t xml:space="preserve">.1. </w:t>
      </w:r>
      <w:r w:rsidR="004B6E3D" w:rsidRPr="003E6A78">
        <w:rPr>
          <w:rFonts w:ascii="Arial" w:eastAsia="Calibri" w:hAnsi="Arial" w:cs="Arial"/>
          <w:sz w:val="22"/>
          <w:szCs w:val="22"/>
        </w:rPr>
        <w:t>Siūlom</w:t>
      </w:r>
      <w:r w:rsidR="00997015">
        <w:rPr>
          <w:rFonts w:ascii="Arial" w:eastAsia="Calibri" w:hAnsi="Arial" w:cs="Arial"/>
          <w:sz w:val="22"/>
          <w:szCs w:val="22"/>
        </w:rPr>
        <w:t xml:space="preserve">as </w:t>
      </w:r>
      <w:r w:rsidR="004B6E3D" w:rsidRPr="003E6A78">
        <w:rPr>
          <w:rFonts w:ascii="Arial" w:eastAsia="Calibri" w:hAnsi="Arial" w:cs="Arial"/>
          <w:sz w:val="22"/>
          <w:szCs w:val="22"/>
        </w:rPr>
        <w:t>pirkimo objekt</w:t>
      </w:r>
      <w:r w:rsidR="00997015">
        <w:rPr>
          <w:rFonts w:ascii="Arial" w:eastAsia="Calibri" w:hAnsi="Arial" w:cs="Arial"/>
          <w:sz w:val="22"/>
          <w:szCs w:val="22"/>
        </w:rPr>
        <w:t xml:space="preserve">as </w:t>
      </w:r>
      <w:r w:rsidR="004820A7">
        <w:rPr>
          <w:rFonts w:ascii="Arial" w:eastAsia="Calibri" w:hAnsi="Arial" w:cs="Arial"/>
          <w:sz w:val="22"/>
          <w:szCs w:val="22"/>
        </w:rPr>
        <w:t>atitinka pirkimo dokumentuose nurodytus reikalavimus, jo</w:t>
      </w:r>
      <w:r w:rsidR="004B6E3D">
        <w:rPr>
          <w:rFonts w:ascii="Arial" w:eastAsia="Calibri" w:hAnsi="Arial" w:cs="Arial"/>
          <w:sz w:val="22"/>
          <w:szCs w:val="22"/>
        </w:rPr>
        <w:t xml:space="preserve"> kokybiniai</w:t>
      </w:r>
      <w:r w:rsidR="004B6E3D" w:rsidRPr="003E6A78">
        <w:rPr>
          <w:rFonts w:ascii="Arial" w:eastAsia="Calibri" w:hAnsi="Arial" w:cs="Arial"/>
          <w:sz w:val="22"/>
          <w:szCs w:val="22"/>
        </w:rPr>
        <w:t xml:space="preserve"> kriterijai:</w:t>
      </w:r>
    </w:p>
    <w:p w14:paraId="0247D109" w14:textId="77777777" w:rsidR="00E779EB" w:rsidRDefault="00E779EB" w:rsidP="004B6E3D">
      <w:pPr>
        <w:widowControl w:val="0"/>
        <w:jc w:val="both"/>
        <w:rPr>
          <w:rFonts w:ascii="Arial" w:eastAsia="Calibri"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5021"/>
        <w:gridCol w:w="4212"/>
      </w:tblGrid>
      <w:tr w:rsidR="002933AF" w:rsidRPr="00730C33" w14:paraId="07DD90E1" w14:textId="77777777" w:rsidTr="002933AF">
        <w:trPr>
          <w:trHeight w:val="470"/>
        </w:trPr>
        <w:tc>
          <w:tcPr>
            <w:tcW w:w="3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07A89E" w14:textId="77777777" w:rsidR="00F63BC8" w:rsidRPr="00730C33" w:rsidRDefault="00F63BC8" w:rsidP="00F63BC8">
            <w:pPr>
              <w:shd w:val="clear" w:color="auto" w:fill="FFFFFF"/>
              <w:tabs>
                <w:tab w:val="left" w:pos="9639"/>
              </w:tabs>
              <w:spacing w:before="120"/>
              <w:jc w:val="both"/>
              <w:rPr>
                <w:rFonts w:ascii="Arial" w:eastAsia="SimSun" w:hAnsi="Arial" w:cs="Arial"/>
                <w:b/>
                <w:sz w:val="20"/>
                <w:szCs w:val="20"/>
              </w:rPr>
            </w:pPr>
            <w:r w:rsidRPr="00730C33">
              <w:rPr>
                <w:rFonts w:ascii="Arial" w:eastAsia="SimSun" w:hAnsi="Arial" w:cs="Arial"/>
                <w:b/>
                <w:sz w:val="20"/>
                <w:szCs w:val="20"/>
              </w:rPr>
              <w:t>Eil.Nr.</w:t>
            </w:r>
          </w:p>
        </w:tc>
        <w:tc>
          <w:tcPr>
            <w:tcW w:w="25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DC8ADC" w14:textId="77777777" w:rsidR="00F63BC8" w:rsidRPr="00730C33" w:rsidRDefault="00F63BC8" w:rsidP="00F63BC8">
            <w:pPr>
              <w:shd w:val="clear" w:color="auto" w:fill="FFFFFF"/>
              <w:tabs>
                <w:tab w:val="left" w:pos="9639"/>
              </w:tabs>
              <w:spacing w:before="120"/>
              <w:jc w:val="both"/>
              <w:rPr>
                <w:rFonts w:ascii="Arial" w:eastAsia="SimSun" w:hAnsi="Arial" w:cs="Arial"/>
                <w:b/>
                <w:sz w:val="20"/>
                <w:szCs w:val="20"/>
              </w:rPr>
            </w:pPr>
            <w:r w:rsidRPr="00730C33">
              <w:rPr>
                <w:rFonts w:ascii="Arial" w:eastAsia="SimSun" w:hAnsi="Arial" w:cs="Arial"/>
                <w:b/>
                <w:sz w:val="20"/>
                <w:szCs w:val="20"/>
              </w:rPr>
              <w:t>Kokybės kriterijus pagal pirkimo sąlygose nustatytą pasiūlymų vertinimo tvarką</w:t>
            </w:r>
          </w:p>
        </w:tc>
        <w:tc>
          <w:tcPr>
            <w:tcW w:w="21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C7C070" w14:textId="77777777" w:rsidR="00F63BC8" w:rsidRPr="00730C33" w:rsidRDefault="00F63BC8" w:rsidP="00F63BC8">
            <w:pPr>
              <w:shd w:val="clear" w:color="auto" w:fill="FFFFFF"/>
              <w:tabs>
                <w:tab w:val="left" w:pos="9639"/>
              </w:tabs>
              <w:spacing w:before="120"/>
              <w:jc w:val="both"/>
              <w:rPr>
                <w:rFonts w:ascii="Arial" w:eastAsia="SimSun" w:hAnsi="Arial" w:cs="Arial"/>
                <w:b/>
                <w:sz w:val="20"/>
                <w:szCs w:val="20"/>
              </w:rPr>
            </w:pPr>
            <w:r w:rsidRPr="00730C33">
              <w:rPr>
                <w:rFonts w:ascii="Arial" w:eastAsia="SimSun" w:hAnsi="Arial" w:cs="Arial"/>
                <w:b/>
                <w:sz w:val="20"/>
                <w:szCs w:val="20"/>
              </w:rPr>
              <w:t>Tiekėjo siūloma kriterijaus reikšmė</w:t>
            </w:r>
          </w:p>
          <w:p w14:paraId="212E4A1A" w14:textId="77777777" w:rsidR="00F63BC8" w:rsidRPr="004C15A0" w:rsidRDefault="00F63BC8" w:rsidP="00F63BC8">
            <w:pPr>
              <w:shd w:val="clear" w:color="auto" w:fill="FFFFFF"/>
              <w:tabs>
                <w:tab w:val="left" w:pos="9639"/>
              </w:tabs>
              <w:spacing w:before="120"/>
              <w:jc w:val="both"/>
              <w:rPr>
                <w:rFonts w:ascii="Arial" w:eastAsia="SimSun" w:hAnsi="Arial" w:cs="Arial"/>
                <w:bCs/>
                <w:sz w:val="20"/>
                <w:szCs w:val="20"/>
                <w:u w:val="single"/>
              </w:rPr>
            </w:pPr>
            <w:r w:rsidRPr="004C15A0">
              <w:rPr>
                <w:rFonts w:ascii="Arial" w:eastAsia="SimSun" w:hAnsi="Arial" w:cs="Arial"/>
                <w:bCs/>
                <w:color w:val="FF0000"/>
                <w:sz w:val="20"/>
                <w:szCs w:val="20"/>
                <w:u w:val="single"/>
              </w:rPr>
              <w:t xml:space="preserve">(Tiekėjas </w:t>
            </w:r>
            <w:sdt>
              <w:sdtPr>
                <w:rPr>
                  <w:rFonts w:ascii="Arial" w:eastAsia="SimSun" w:hAnsi="Arial" w:cs="Arial"/>
                  <w:bCs/>
                  <w:color w:val="FF0000"/>
                  <w:sz w:val="20"/>
                  <w:szCs w:val="20"/>
                  <w:u w:val="single"/>
                </w:rPr>
                <w:id w:val="-739181217"/>
                <w14:checkbox>
                  <w14:checked w14:val="0"/>
                  <w14:checkedState w14:val="2612" w14:font="MS Gothic"/>
                  <w14:uncheckedState w14:val="2610" w14:font="MS Gothic"/>
                </w14:checkbox>
              </w:sdtPr>
              <w:sdtContent>
                <w:r w:rsidRPr="004C15A0">
                  <w:rPr>
                    <w:rFonts w:ascii="Segoe UI Symbol" w:eastAsia="SimSun" w:hAnsi="Segoe UI Symbol" w:cs="Segoe UI Symbol"/>
                    <w:bCs/>
                    <w:color w:val="FF0000"/>
                    <w:sz w:val="20"/>
                    <w:szCs w:val="20"/>
                    <w:u w:val="single"/>
                  </w:rPr>
                  <w:t>☐</w:t>
                </w:r>
              </w:sdtContent>
            </w:sdt>
            <w:r w:rsidRPr="004C15A0">
              <w:rPr>
                <w:rFonts w:ascii="Arial" w:eastAsia="SimSun" w:hAnsi="Arial" w:cs="Arial"/>
                <w:bCs/>
                <w:color w:val="FF0000"/>
                <w:sz w:val="20"/>
                <w:szCs w:val="20"/>
                <w:u w:val="single"/>
              </w:rPr>
              <w:t xml:space="preserve"> turi pažymėti „x“ siūlomą reikšmę)</w:t>
            </w:r>
          </w:p>
        </w:tc>
      </w:tr>
      <w:tr w:rsidR="00F63BC8" w:rsidRPr="00730C33" w14:paraId="32311C7D" w14:textId="77777777" w:rsidTr="002933AF">
        <w:trPr>
          <w:trHeight w:val="242"/>
        </w:trPr>
        <w:tc>
          <w:tcPr>
            <w:tcW w:w="328" w:type="pct"/>
            <w:tcBorders>
              <w:top w:val="single" w:sz="4" w:space="0" w:color="auto"/>
              <w:left w:val="single" w:sz="4" w:space="0" w:color="auto"/>
              <w:bottom w:val="single" w:sz="4" w:space="0" w:color="auto"/>
              <w:right w:val="single" w:sz="4" w:space="0" w:color="auto"/>
            </w:tcBorders>
            <w:hideMark/>
          </w:tcPr>
          <w:p w14:paraId="5A0BBB83" w14:textId="77777777" w:rsidR="00F63BC8" w:rsidRPr="00730C33" w:rsidRDefault="00F63BC8" w:rsidP="002933AF">
            <w:pPr>
              <w:shd w:val="clear" w:color="auto" w:fill="FFFFFF"/>
              <w:tabs>
                <w:tab w:val="left" w:pos="9639"/>
              </w:tabs>
              <w:spacing w:before="120"/>
              <w:jc w:val="center"/>
              <w:rPr>
                <w:rFonts w:ascii="Arial" w:eastAsia="SimSun" w:hAnsi="Arial" w:cs="Arial"/>
                <w:i/>
                <w:sz w:val="20"/>
                <w:szCs w:val="20"/>
              </w:rPr>
            </w:pPr>
            <w:r w:rsidRPr="00730C33">
              <w:rPr>
                <w:rFonts w:ascii="Arial" w:eastAsia="SimSun" w:hAnsi="Arial" w:cs="Arial"/>
                <w:i/>
                <w:sz w:val="20"/>
                <w:szCs w:val="20"/>
              </w:rPr>
              <w:t>1</w:t>
            </w:r>
          </w:p>
        </w:tc>
        <w:tc>
          <w:tcPr>
            <w:tcW w:w="2538" w:type="pct"/>
            <w:tcBorders>
              <w:top w:val="single" w:sz="4" w:space="0" w:color="auto"/>
              <w:left w:val="single" w:sz="4" w:space="0" w:color="auto"/>
              <w:bottom w:val="single" w:sz="4" w:space="0" w:color="auto"/>
              <w:right w:val="single" w:sz="4" w:space="0" w:color="auto"/>
            </w:tcBorders>
            <w:hideMark/>
          </w:tcPr>
          <w:p w14:paraId="0F257E23" w14:textId="77777777" w:rsidR="00F63BC8" w:rsidRPr="00730C33" w:rsidRDefault="00F63BC8" w:rsidP="002933AF">
            <w:pPr>
              <w:shd w:val="clear" w:color="auto" w:fill="FFFFFF"/>
              <w:tabs>
                <w:tab w:val="left" w:pos="9639"/>
              </w:tabs>
              <w:spacing w:before="120"/>
              <w:jc w:val="center"/>
              <w:rPr>
                <w:rFonts w:ascii="Arial" w:eastAsia="SimSun" w:hAnsi="Arial" w:cs="Arial"/>
                <w:i/>
                <w:sz w:val="20"/>
                <w:szCs w:val="20"/>
              </w:rPr>
            </w:pPr>
            <w:r w:rsidRPr="00730C33">
              <w:rPr>
                <w:rFonts w:ascii="Arial" w:eastAsia="SimSun" w:hAnsi="Arial" w:cs="Arial"/>
                <w:i/>
                <w:sz w:val="20"/>
                <w:szCs w:val="20"/>
              </w:rPr>
              <w:t>2</w:t>
            </w:r>
          </w:p>
        </w:tc>
        <w:tc>
          <w:tcPr>
            <w:tcW w:w="2134" w:type="pct"/>
            <w:tcBorders>
              <w:top w:val="single" w:sz="4" w:space="0" w:color="auto"/>
              <w:left w:val="single" w:sz="4" w:space="0" w:color="auto"/>
              <w:bottom w:val="single" w:sz="4" w:space="0" w:color="auto"/>
              <w:right w:val="single" w:sz="4" w:space="0" w:color="auto"/>
            </w:tcBorders>
            <w:hideMark/>
          </w:tcPr>
          <w:p w14:paraId="2C64CD9F" w14:textId="77777777" w:rsidR="00F63BC8" w:rsidRPr="00730C33" w:rsidRDefault="00F63BC8" w:rsidP="002933AF">
            <w:pPr>
              <w:shd w:val="clear" w:color="auto" w:fill="FFFFFF"/>
              <w:tabs>
                <w:tab w:val="left" w:pos="9639"/>
              </w:tabs>
              <w:spacing w:before="120"/>
              <w:jc w:val="center"/>
              <w:rPr>
                <w:rFonts w:ascii="Arial" w:eastAsia="SimSun" w:hAnsi="Arial" w:cs="Arial"/>
                <w:i/>
                <w:sz w:val="20"/>
                <w:szCs w:val="20"/>
              </w:rPr>
            </w:pPr>
            <w:r w:rsidRPr="00730C33">
              <w:rPr>
                <w:rFonts w:ascii="Arial" w:eastAsia="SimSun" w:hAnsi="Arial" w:cs="Arial"/>
                <w:i/>
                <w:sz w:val="20"/>
                <w:szCs w:val="20"/>
              </w:rPr>
              <w:t>3</w:t>
            </w:r>
          </w:p>
        </w:tc>
      </w:tr>
      <w:tr w:rsidR="00F63BC8" w:rsidRPr="00730C33" w14:paraId="1E0D61C3" w14:textId="77777777" w:rsidTr="002933AF">
        <w:trPr>
          <w:trHeight w:val="2741"/>
        </w:trPr>
        <w:tc>
          <w:tcPr>
            <w:tcW w:w="328" w:type="pct"/>
            <w:tcBorders>
              <w:top w:val="single" w:sz="4" w:space="0" w:color="auto"/>
              <w:left w:val="single" w:sz="4" w:space="0" w:color="auto"/>
              <w:bottom w:val="single" w:sz="4" w:space="0" w:color="auto"/>
              <w:right w:val="single" w:sz="4" w:space="0" w:color="auto"/>
            </w:tcBorders>
            <w:vAlign w:val="center"/>
            <w:hideMark/>
          </w:tcPr>
          <w:p w14:paraId="211EA514" w14:textId="77777777" w:rsidR="00F63BC8" w:rsidRPr="00730C33" w:rsidRDefault="00F63BC8" w:rsidP="00F63BC8">
            <w:pPr>
              <w:shd w:val="clear" w:color="auto" w:fill="FFFFFF"/>
              <w:tabs>
                <w:tab w:val="left" w:pos="9639"/>
              </w:tabs>
              <w:spacing w:before="120"/>
              <w:jc w:val="both"/>
              <w:rPr>
                <w:rFonts w:ascii="Arial" w:eastAsia="SimSun" w:hAnsi="Arial" w:cs="Arial"/>
                <w:bCs/>
                <w:sz w:val="20"/>
                <w:szCs w:val="20"/>
              </w:rPr>
            </w:pPr>
            <w:r w:rsidRPr="00730C33">
              <w:rPr>
                <w:rFonts w:ascii="Arial" w:eastAsia="SimSun" w:hAnsi="Arial" w:cs="Arial"/>
                <w:bCs/>
                <w:sz w:val="20"/>
                <w:szCs w:val="20"/>
              </w:rPr>
              <w:t>1.</w:t>
            </w:r>
          </w:p>
        </w:tc>
        <w:tc>
          <w:tcPr>
            <w:tcW w:w="2538" w:type="pct"/>
            <w:tcBorders>
              <w:top w:val="single" w:sz="4" w:space="0" w:color="auto"/>
              <w:left w:val="single" w:sz="4" w:space="0" w:color="auto"/>
              <w:bottom w:val="single" w:sz="4" w:space="0" w:color="auto"/>
              <w:right w:val="single" w:sz="4" w:space="0" w:color="auto"/>
            </w:tcBorders>
          </w:tcPr>
          <w:p w14:paraId="2FAFB68D" w14:textId="77777777" w:rsidR="00F63BC8" w:rsidRPr="00730C33" w:rsidRDefault="00F63BC8" w:rsidP="00F63BC8">
            <w:pPr>
              <w:shd w:val="clear" w:color="auto" w:fill="FFFFFF"/>
              <w:tabs>
                <w:tab w:val="left" w:pos="9639"/>
              </w:tabs>
              <w:spacing w:before="120"/>
              <w:jc w:val="both"/>
              <w:rPr>
                <w:rFonts w:ascii="Arial" w:eastAsia="SimSun" w:hAnsi="Arial" w:cs="Arial"/>
                <w:bCs/>
                <w:sz w:val="20"/>
                <w:szCs w:val="20"/>
              </w:rPr>
            </w:pPr>
          </w:p>
          <w:p w14:paraId="726B359B" w14:textId="565EA30E" w:rsidR="00F63BC8" w:rsidRPr="00730C33" w:rsidRDefault="00F63BC8" w:rsidP="00F63BC8">
            <w:pPr>
              <w:shd w:val="clear" w:color="auto" w:fill="FFFFFF"/>
              <w:tabs>
                <w:tab w:val="left" w:pos="9639"/>
              </w:tabs>
              <w:spacing w:before="120"/>
              <w:jc w:val="both"/>
              <w:rPr>
                <w:rFonts w:ascii="Arial" w:eastAsia="SimSun" w:hAnsi="Arial" w:cs="Arial"/>
                <w:bCs/>
                <w:sz w:val="20"/>
                <w:szCs w:val="20"/>
              </w:rPr>
            </w:pPr>
            <w:r w:rsidRPr="00730C33">
              <w:rPr>
                <w:rFonts w:ascii="Arial" w:eastAsia="SimSun" w:hAnsi="Arial" w:cs="Arial"/>
                <w:bCs/>
                <w:sz w:val="20"/>
                <w:szCs w:val="20"/>
              </w:rPr>
              <w:t xml:space="preserve">Tiekėjo turimi netaršūs automobiliai, kurie bus naudojami paslaugų teikimui </w:t>
            </w:r>
          </w:p>
          <w:p w14:paraId="15F48136" w14:textId="77777777" w:rsidR="00F63BC8" w:rsidRPr="00730C33" w:rsidRDefault="00F63BC8" w:rsidP="00F63BC8">
            <w:pPr>
              <w:shd w:val="clear" w:color="auto" w:fill="FFFFFF"/>
              <w:tabs>
                <w:tab w:val="left" w:pos="9639"/>
              </w:tabs>
              <w:spacing w:before="120"/>
              <w:jc w:val="both"/>
              <w:rPr>
                <w:rFonts w:ascii="Arial" w:eastAsia="SimSun" w:hAnsi="Arial" w:cs="Arial"/>
                <w:bCs/>
                <w:i/>
                <w:iCs/>
                <w:sz w:val="20"/>
                <w:szCs w:val="20"/>
              </w:rPr>
            </w:pPr>
            <w:r w:rsidRPr="00730C33">
              <w:rPr>
                <w:rFonts w:ascii="Arial" w:eastAsia="SimSun" w:hAnsi="Arial" w:cs="Arial"/>
                <w:bCs/>
                <w:i/>
                <w:iCs/>
                <w:sz w:val="20"/>
                <w:szCs w:val="20"/>
              </w:rPr>
              <w:t>(kartu su pirminiu pasiūlymu privaloma pateikti kriterijaus atitiktį pagrindžiančius dokumentus – Tiekėjo vadovo arba Tiekėjo vadovo įgalioto atstovo parašu patvirtintas Tiekėjo turimų netaršių transporto priemonių sąrašas (pirkimo sąlygų 7 priedas) bei kartu su šiuo sąrašu Tiekėjas pateikia dokumentus, įrodančius, kad pirkimo sutarties vykdymo metu, galės naudotis nurodytomis transporto priemonėmis)</w:t>
            </w:r>
          </w:p>
          <w:p w14:paraId="600DAF6F" w14:textId="77777777" w:rsidR="00F63BC8" w:rsidRPr="00730C33" w:rsidRDefault="00F63BC8" w:rsidP="00F63BC8">
            <w:pPr>
              <w:shd w:val="clear" w:color="auto" w:fill="FFFFFF"/>
              <w:tabs>
                <w:tab w:val="left" w:pos="9639"/>
              </w:tabs>
              <w:spacing w:before="120"/>
              <w:jc w:val="both"/>
              <w:rPr>
                <w:rFonts w:ascii="Arial" w:eastAsia="SimSun" w:hAnsi="Arial" w:cs="Arial"/>
                <w:bCs/>
                <w:i/>
                <w:iCs/>
                <w:sz w:val="20"/>
                <w:szCs w:val="20"/>
              </w:rPr>
            </w:pPr>
          </w:p>
        </w:tc>
        <w:tc>
          <w:tcPr>
            <w:tcW w:w="2134" w:type="pct"/>
            <w:tcBorders>
              <w:top w:val="single" w:sz="4" w:space="0" w:color="auto"/>
              <w:left w:val="single" w:sz="4" w:space="0" w:color="auto"/>
              <w:bottom w:val="single" w:sz="4" w:space="0" w:color="auto"/>
              <w:right w:val="single" w:sz="4" w:space="0" w:color="auto"/>
            </w:tcBorders>
          </w:tcPr>
          <w:p w14:paraId="081025B8" w14:textId="77777777" w:rsidR="00F63BC8" w:rsidRPr="00730C33" w:rsidRDefault="00F63BC8" w:rsidP="00F63BC8">
            <w:pPr>
              <w:shd w:val="clear" w:color="auto" w:fill="FFFFFF"/>
              <w:tabs>
                <w:tab w:val="left" w:pos="9639"/>
              </w:tabs>
              <w:spacing w:before="120"/>
              <w:jc w:val="both"/>
              <w:rPr>
                <w:rFonts w:ascii="Arial" w:eastAsia="SimSun" w:hAnsi="Arial" w:cs="Arial"/>
                <w:bCs/>
                <w:sz w:val="20"/>
                <w:szCs w:val="20"/>
              </w:rPr>
            </w:pPr>
            <w:r w:rsidRPr="00730C33">
              <w:rPr>
                <w:rFonts w:ascii="Arial" w:eastAsia="SimSun" w:hAnsi="Arial" w:cs="Arial"/>
                <w:bCs/>
                <w:sz w:val="20"/>
                <w:szCs w:val="20"/>
              </w:rPr>
              <w:t>Automobilių skaičius:</w:t>
            </w:r>
          </w:p>
          <w:p w14:paraId="50C2F7F0" w14:textId="6E81D096" w:rsidR="00F63BC8" w:rsidRPr="00730C33" w:rsidRDefault="00000000" w:rsidP="00F63BC8">
            <w:pPr>
              <w:shd w:val="clear" w:color="auto" w:fill="FFFFFF"/>
              <w:tabs>
                <w:tab w:val="left" w:pos="9639"/>
              </w:tabs>
              <w:spacing w:before="120"/>
              <w:jc w:val="both"/>
              <w:rPr>
                <w:rFonts w:ascii="Arial" w:eastAsia="SimSun" w:hAnsi="Arial" w:cs="Arial"/>
                <w:bCs/>
                <w:sz w:val="20"/>
                <w:szCs w:val="20"/>
              </w:rPr>
            </w:pPr>
            <w:sdt>
              <w:sdtPr>
                <w:rPr>
                  <w:rFonts w:ascii="Arial" w:eastAsia="SimSun" w:hAnsi="Arial" w:cs="Arial"/>
                  <w:bCs/>
                  <w:sz w:val="20"/>
                  <w:szCs w:val="20"/>
                </w:rPr>
                <w:id w:val="706839070"/>
                <w14:checkbox>
                  <w14:checked w14:val="0"/>
                  <w14:checkedState w14:val="2612" w14:font="MS Gothic"/>
                  <w14:uncheckedState w14:val="2610" w14:font="MS Gothic"/>
                </w14:checkbox>
              </w:sdtPr>
              <w:sdtContent>
                <w:r w:rsidR="00F63BC8" w:rsidRPr="00730C33">
                  <w:rPr>
                    <w:rFonts w:ascii="Segoe UI Symbol" w:eastAsia="SimSun" w:hAnsi="Segoe UI Symbol" w:cs="Segoe UI Symbol"/>
                    <w:bCs/>
                    <w:sz w:val="20"/>
                    <w:szCs w:val="20"/>
                  </w:rPr>
                  <w:t>☐</w:t>
                </w:r>
              </w:sdtContent>
            </w:sdt>
            <w:r w:rsidR="00F63BC8" w:rsidRPr="00730C33">
              <w:rPr>
                <w:rFonts w:ascii="Arial" w:eastAsia="SimSun" w:hAnsi="Arial" w:cs="Arial"/>
                <w:bCs/>
                <w:sz w:val="20"/>
                <w:szCs w:val="20"/>
              </w:rPr>
              <w:t xml:space="preserve"> 0</w:t>
            </w:r>
          </w:p>
          <w:p w14:paraId="60ED8FCB" w14:textId="052BF1AC" w:rsidR="00F63BC8" w:rsidRPr="00730C33" w:rsidRDefault="00000000" w:rsidP="00F63BC8">
            <w:pPr>
              <w:shd w:val="clear" w:color="auto" w:fill="FFFFFF"/>
              <w:tabs>
                <w:tab w:val="left" w:pos="9639"/>
              </w:tabs>
              <w:spacing w:before="120"/>
              <w:jc w:val="both"/>
              <w:rPr>
                <w:rFonts w:ascii="Arial" w:eastAsia="SimSun" w:hAnsi="Arial" w:cs="Arial"/>
                <w:bCs/>
                <w:sz w:val="20"/>
                <w:szCs w:val="20"/>
              </w:rPr>
            </w:pPr>
            <w:sdt>
              <w:sdtPr>
                <w:rPr>
                  <w:rFonts w:ascii="Arial" w:eastAsia="SimSun" w:hAnsi="Arial" w:cs="Arial"/>
                  <w:bCs/>
                  <w:sz w:val="20"/>
                  <w:szCs w:val="20"/>
                </w:rPr>
                <w:id w:val="805831941"/>
                <w14:checkbox>
                  <w14:checked w14:val="0"/>
                  <w14:checkedState w14:val="2612" w14:font="MS Gothic"/>
                  <w14:uncheckedState w14:val="2610" w14:font="MS Gothic"/>
                </w14:checkbox>
              </w:sdtPr>
              <w:sdtContent>
                <w:r w:rsidR="00F63BC8" w:rsidRPr="00730C33">
                  <w:rPr>
                    <w:rFonts w:ascii="Segoe UI Symbol" w:eastAsia="SimSun" w:hAnsi="Segoe UI Symbol" w:cs="Segoe UI Symbol"/>
                    <w:bCs/>
                    <w:sz w:val="20"/>
                    <w:szCs w:val="20"/>
                  </w:rPr>
                  <w:t>☐</w:t>
                </w:r>
              </w:sdtContent>
            </w:sdt>
            <w:r w:rsidR="00F63BC8" w:rsidRPr="00730C33">
              <w:rPr>
                <w:rFonts w:ascii="Arial" w:eastAsia="SimSun" w:hAnsi="Arial" w:cs="Arial"/>
                <w:bCs/>
                <w:sz w:val="20"/>
                <w:szCs w:val="20"/>
              </w:rPr>
              <w:t xml:space="preserve"> 1</w:t>
            </w:r>
          </w:p>
          <w:p w14:paraId="1887323F" w14:textId="01E30B9C" w:rsidR="00F63BC8" w:rsidRPr="00730C33" w:rsidRDefault="00000000" w:rsidP="00F63BC8">
            <w:pPr>
              <w:shd w:val="clear" w:color="auto" w:fill="FFFFFF"/>
              <w:tabs>
                <w:tab w:val="left" w:pos="9639"/>
              </w:tabs>
              <w:spacing w:before="120"/>
              <w:jc w:val="both"/>
              <w:rPr>
                <w:rFonts w:ascii="Arial" w:eastAsia="SimSun" w:hAnsi="Arial" w:cs="Arial"/>
                <w:bCs/>
                <w:sz w:val="20"/>
                <w:szCs w:val="20"/>
              </w:rPr>
            </w:pPr>
            <w:sdt>
              <w:sdtPr>
                <w:rPr>
                  <w:rFonts w:ascii="Arial" w:eastAsia="SimSun" w:hAnsi="Arial" w:cs="Arial"/>
                  <w:bCs/>
                  <w:sz w:val="20"/>
                  <w:szCs w:val="20"/>
                </w:rPr>
                <w:id w:val="-5137069"/>
                <w14:checkbox>
                  <w14:checked w14:val="0"/>
                  <w14:checkedState w14:val="2612" w14:font="MS Gothic"/>
                  <w14:uncheckedState w14:val="2610" w14:font="MS Gothic"/>
                </w14:checkbox>
              </w:sdtPr>
              <w:sdtContent>
                <w:r w:rsidR="00F63BC8" w:rsidRPr="00730C33">
                  <w:rPr>
                    <w:rFonts w:ascii="Segoe UI Symbol" w:eastAsia="SimSun" w:hAnsi="Segoe UI Symbol" w:cs="Segoe UI Symbol"/>
                    <w:bCs/>
                    <w:sz w:val="20"/>
                    <w:szCs w:val="20"/>
                  </w:rPr>
                  <w:t>☐</w:t>
                </w:r>
              </w:sdtContent>
            </w:sdt>
            <w:r w:rsidR="00F63BC8" w:rsidRPr="00730C33">
              <w:rPr>
                <w:rFonts w:ascii="Arial" w:eastAsia="SimSun" w:hAnsi="Arial" w:cs="Arial"/>
                <w:bCs/>
                <w:sz w:val="20"/>
                <w:szCs w:val="20"/>
              </w:rPr>
              <w:t xml:space="preserve"> 2</w:t>
            </w:r>
          </w:p>
          <w:p w14:paraId="26DD9798" w14:textId="115AE114" w:rsidR="00F63BC8" w:rsidRPr="00730C33" w:rsidRDefault="00000000" w:rsidP="00F63BC8">
            <w:pPr>
              <w:shd w:val="clear" w:color="auto" w:fill="FFFFFF"/>
              <w:tabs>
                <w:tab w:val="left" w:pos="9639"/>
              </w:tabs>
              <w:spacing w:before="120"/>
              <w:jc w:val="both"/>
              <w:rPr>
                <w:rFonts w:ascii="Arial" w:eastAsia="SimSun" w:hAnsi="Arial" w:cs="Arial"/>
                <w:bCs/>
                <w:sz w:val="20"/>
                <w:szCs w:val="20"/>
              </w:rPr>
            </w:pPr>
            <w:sdt>
              <w:sdtPr>
                <w:rPr>
                  <w:rFonts w:ascii="Arial" w:eastAsia="SimSun" w:hAnsi="Arial" w:cs="Arial"/>
                  <w:bCs/>
                  <w:sz w:val="20"/>
                  <w:szCs w:val="20"/>
                </w:rPr>
                <w:id w:val="-850026163"/>
                <w14:checkbox>
                  <w14:checked w14:val="0"/>
                  <w14:checkedState w14:val="2612" w14:font="MS Gothic"/>
                  <w14:uncheckedState w14:val="2610" w14:font="MS Gothic"/>
                </w14:checkbox>
              </w:sdtPr>
              <w:sdtContent>
                <w:r w:rsidR="00730C33">
                  <w:rPr>
                    <w:rFonts w:ascii="MS Gothic" w:eastAsia="MS Gothic" w:hAnsi="MS Gothic" w:cs="Arial" w:hint="eastAsia"/>
                    <w:bCs/>
                    <w:sz w:val="20"/>
                    <w:szCs w:val="20"/>
                  </w:rPr>
                  <w:t>☐</w:t>
                </w:r>
              </w:sdtContent>
            </w:sdt>
            <w:r w:rsidR="00F63BC8" w:rsidRPr="00730C33">
              <w:rPr>
                <w:rFonts w:ascii="Arial" w:eastAsia="SimSun" w:hAnsi="Arial" w:cs="Arial"/>
                <w:bCs/>
                <w:sz w:val="20"/>
                <w:szCs w:val="20"/>
              </w:rPr>
              <w:t xml:space="preserve"> 3 ir daugiau</w:t>
            </w:r>
          </w:p>
        </w:tc>
      </w:tr>
    </w:tbl>
    <w:p w14:paraId="7FB2BC0D" w14:textId="77777777" w:rsidR="00714933" w:rsidRPr="00714933" w:rsidRDefault="00714933" w:rsidP="00714933">
      <w:pPr>
        <w:shd w:val="clear" w:color="auto" w:fill="FFFFFF"/>
        <w:tabs>
          <w:tab w:val="left" w:pos="9639"/>
        </w:tabs>
        <w:spacing w:before="120"/>
        <w:jc w:val="both"/>
        <w:rPr>
          <w:rFonts w:ascii="Arial" w:eastAsia="SimSun" w:hAnsi="Arial" w:cs="Arial"/>
        </w:rPr>
      </w:pPr>
    </w:p>
    <w:p w14:paraId="4FC94920" w14:textId="0BF96A0F" w:rsidR="00713254" w:rsidRDefault="00F665E0" w:rsidP="00713254">
      <w:pPr>
        <w:tabs>
          <w:tab w:val="left" w:pos="9639"/>
        </w:tabs>
        <w:jc w:val="both"/>
        <w:rPr>
          <w:rFonts w:ascii="Arial" w:hAnsi="Arial" w:cs="Arial"/>
          <w:b/>
          <w:bCs/>
          <w:color w:val="ED0000"/>
          <w:sz w:val="22"/>
          <w:szCs w:val="22"/>
        </w:rPr>
      </w:pPr>
      <w:r>
        <w:rPr>
          <w:rFonts w:ascii="Arial" w:eastAsia="SimSun" w:hAnsi="Arial" w:cs="Arial"/>
        </w:rPr>
        <w:t>5</w:t>
      </w:r>
      <w:r w:rsidR="004B6E3D">
        <w:rPr>
          <w:rFonts w:ascii="Arial" w:eastAsia="SimSun" w:hAnsi="Arial" w:cs="Arial"/>
        </w:rPr>
        <w:t>.2.</w:t>
      </w:r>
      <w:r w:rsidR="00713254" w:rsidRPr="008A2E20">
        <w:rPr>
          <w:rFonts w:ascii="Arial" w:eastAsia="Calibri" w:hAnsi="Arial" w:cs="Arial"/>
          <w:sz w:val="22"/>
          <w:szCs w:val="22"/>
        </w:rPr>
        <w:t xml:space="preserve">Siūlomas pirkimo objektas atitinka pirkimo dokumentuose nurodytus reikalavimus, jo kaina yra </w:t>
      </w:r>
      <w:r w:rsidR="00713254" w:rsidRPr="00F4313F">
        <w:rPr>
          <w:rFonts w:ascii="Arial" w:hAnsi="Arial" w:cs="Arial"/>
          <w:b/>
          <w:bCs/>
          <w:i/>
          <w:iCs/>
          <w:color w:val="ED0000"/>
          <w:sz w:val="22"/>
          <w:szCs w:val="22"/>
        </w:rPr>
        <w:t>(</w:t>
      </w:r>
      <w:r w:rsidR="00713254" w:rsidRPr="008A2E20">
        <w:rPr>
          <w:rFonts w:ascii="Arial" w:hAnsi="Arial" w:cs="Arial"/>
          <w:b/>
          <w:bCs/>
          <w:i/>
          <w:iCs/>
          <w:color w:val="FF0000"/>
          <w:sz w:val="22"/>
          <w:szCs w:val="22"/>
        </w:rPr>
        <w:t>Bendra palyginamoji kaina nurodoma ne daugiau nei 2-jų skaičių po kablelio tikslumu</w:t>
      </w:r>
      <w:r w:rsidR="00713254" w:rsidRPr="00F4313F">
        <w:rPr>
          <w:rFonts w:ascii="Arial" w:hAnsi="Arial" w:cs="Arial"/>
          <w:b/>
          <w:bCs/>
          <w:i/>
          <w:iCs/>
          <w:color w:val="ED0000"/>
          <w:sz w:val="22"/>
          <w:szCs w:val="22"/>
        </w:rPr>
        <w:t>)</w:t>
      </w:r>
      <w:r w:rsidR="00713254" w:rsidRPr="00F4313F">
        <w:rPr>
          <w:rFonts w:ascii="Arial" w:hAnsi="Arial" w:cs="Arial"/>
          <w:b/>
          <w:bCs/>
          <w:color w:val="ED0000"/>
          <w:sz w:val="22"/>
          <w:szCs w:val="22"/>
        </w:rPr>
        <w:t>:</w:t>
      </w:r>
    </w:p>
    <w:p w14:paraId="05E34460" w14:textId="77777777" w:rsidR="00F656E9" w:rsidRDefault="00F656E9" w:rsidP="00713254">
      <w:pPr>
        <w:tabs>
          <w:tab w:val="left" w:pos="9639"/>
        </w:tabs>
        <w:jc w:val="both"/>
        <w:rPr>
          <w:rFonts w:ascii="Arial" w:hAnsi="Arial" w:cs="Arial"/>
          <w:b/>
          <w:bCs/>
          <w:sz w:val="22"/>
          <w:szCs w:val="22"/>
        </w:rPr>
      </w:pPr>
    </w:p>
    <w:p w14:paraId="60FB44C9" w14:textId="5A99FC1B" w:rsidR="00A4272B" w:rsidRDefault="00A4272B" w:rsidP="004B6E3D">
      <w:pPr>
        <w:tabs>
          <w:tab w:val="left" w:pos="9639"/>
        </w:tabs>
        <w:jc w:val="right"/>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699"/>
        <w:gridCol w:w="706"/>
        <w:gridCol w:w="1488"/>
        <w:gridCol w:w="1378"/>
        <w:gridCol w:w="1209"/>
        <w:gridCol w:w="2025"/>
      </w:tblGrid>
      <w:tr w:rsidR="002933AF" w:rsidRPr="000B6302" w14:paraId="040576E9" w14:textId="77777777" w:rsidTr="002933AF">
        <w:tc>
          <w:tcPr>
            <w:tcW w:w="26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AFE887" w14:textId="77777777" w:rsidR="000B6302" w:rsidRPr="000B6302" w:rsidRDefault="000B6302" w:rsidP="000B6302">
            <w:pPr>
              <w:tabs>
                <w:tab w:val="left" w:pos="9639"/>
              </w:tabs>
              <w:rPr>
                <w:rFonts w:ascii="Arial" w:hAnsi="Arial" w:cs="Arial"/>
                <w:sz w:val="22"/>
                <w:szCs w:val="22"/>
              </w:rPr>
            </w:pPr>
            <w:r w:rsidRPr="000B6302">
              <w:rPr>
                <w:rFonts w:ascii="Arial" w:hAnsi="Arial" w:cs="Arial"/>
                <w:sz w:val="22"/>
                <w:szCs w:val="22"/>
              </w:rPr>
              <w:t>Eil. Nr.</w:t>
            </w:r>
          </w:p>
        </w:tc>
        <w:tc>
          <w:tcPr>
            <w:tcW w:w="134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783F82" w14:textId="77777777" w:rsidR="000B6302" w:rsidRPr="000B6302" w:rsidRDefault="000B6302" w:rsidP="000B6302">
            <w:pPr>
              <w:tabs>
                <w:tab w:val="left" w:pos="9639"/>
              </w:tabs>
              <w:rPr>
                <w:rFonts w:ascii="Arial" w:hAnsi="Arial" w:cs="Arial"/>
                <w:sz w:val="22"/>
                <w:szCs w:val="22"/>
              </w:rPr>
            </w:pPr>
            <w:r w:rsidRPr="000B6302">
              <w:rPr>
                <w:rFonts w:ascii="Arial" w:hAnsi="Arial" w:cs="Arial"/>
                <w:sz w:val="22"/>
                <w:szCs w:val="22"/>
              </w:rPr>
              <w:t>Prekių pavadinimas</w:t>
            </w:r>
          </w:p>
        </w:tc>
        <w:tc>
          <w:tcPr>
            <w:tcW w:w="35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294E79" w14:textId="77777777" w:rsidR="000B6302" w:rsidRPr="000B6302" w:rsidRDefault="000B6302" w:rsidP="000B6302">
            <w:pPr>
              <w:tabs>
                <w:tab w:val="left" w:pos="9639"/>
              </w:tabs>
              <w:rPr>
                <w:rFonts w:ascii="Arial" w:hAnsi="Arial" w:cs="Arial"/>
                <w:sz w:val="22"/>
                <w:szCs w:val="22"/>
              </w:rPr>
            </w:pPr>
            <w:r w:rsidRPr="000B6302">
              <w:rPr>
                <w:rFonts w:ascii="Arial" w:hAnsi="Arial" w:cs="Arial"/>
                <w:sz w:val="22"/>
                <w:szCs w:val="22"/>
              </w:rPr>
              <w:t>Mato vnt.</w:t>
            </w:r>
          </w:p>
        </w:tc>
        <w:tc>
          <w:tcPr>
            <w:tcW w:w="74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B42F2E" w14:textId="71B751EC" w:rsidR="000B6302" w:rsidRPr="000B6302" w:rsidRDefault="000B6302" w:rsidP="000B6302">
            <w:pPr>
              <w:tabs>
                <w:tab w:val="left" w:pos="9639"/>
              </w:tabs>
              <w:rPr>
                <w:rFonts w:ascii="Arial" w:hAnsi="Arial" w:cs="Arial"/>
                <w:sz w:val="22"/>
                <w:szCs w:val="22"/>
              </w:rPr>
            </w:pPr>
            <w:r w:rsidRPr="000B6302">
              <w:rPr>
                <w:rFonts w:ascii="Arial" w:hAnsi="Arial" w:cs="Arial"/>
                <w:sz w:val="22"/>
                <w:szCs w:val="22"/>
              </w:rPr>
              <w:t>Preliminarus prekių kiekis</w:t>
            </w:r>
            <w:r w:rsidR="002933AF">
              <w:rPr>
                <w:rFonts w:ascii="Arial" w:hAnsi="Arial" w:cs="Arial"/>
                <w:sz w:val="22"/>
                <w:szCs w:val="22"/>
              </w:rPr>
              <w:t>*</w:t>
            </w:r>
            <w:r w:rsidRPr="000B6302">
              <w:rPr>
                <w:rFonts w:ascii="Arial" w:hAnsi="Arial" w:cs="Arial"/>
                <w:sz w:val="22"/>
                <w:szCs w:val="22"/>
              </w:rPr>
              <w:t xml:space="preserve"> vertinimui, tūkstančiais vnt.</w:t>
            </w:r>
          </w:p>
        </w:tc>
        <w:tc>
          <w:tcPr>
            <w:tcW w:w="6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33FCF" w14:textId="21F85907" w:rsidR="000B6302" w:rsidRPr="00360876" w:rsidRDefault="000B6302" w:rsidP="000B6302">
            <w:pPr>
              <w:tabs>
                <w:tab w:val="left" w:pos="9639"/>
              </w:tabs>
              <w:rPr>
                <w:rFonts w:ascii="Arial" w:hAnsi="Arial" w:cs="Arial"/>
                <w:color w:val="FF0000"/>
                <w:sz w:val="22"/>
                <w:szCs w:val="22"/>
              </w:rPr>
            </w:pPr>
            <w:r w:rsidRPr="00360876">
              <w:rPr>
                <w:rFonts w:ascii="Arial" w:hAnsi="Arial" w:cs="Arial"/>
                <w:color w:val="FF0000"/>
                <w:sz w:val="22"/>
                <w:szCs w:val="22"/>
              </w:rPr>
              <w:t xml:space="preserve">Pirkėjo skelbiamas maksimalus įkainis </w:t>
            </w:r>
            <w:r w:rsidR="00360876" w:rsidRPr="00360876">
              <w:rPr>
                <w:rFonts w:ascii="Arial" w:hAnsi="Arial" w:cs="Arial"/>
                <w:color w:val="FF0000"/>
                <w:sz w:val="22"/>
                <w:szCs w:val="22"/>
              </w:rPr>
              <w:t xml:space="preserve">Eur be PVM </w:t>
            </w:r>
            <w:r w:rsidRPr="00360876">
              <w:rPr>
                <w:rFonts w:ascii="Arial" w:hAnsi="Arial" w:cs="Arial"/>
                <w:color w:val="FF0000"/>
                <w:sz w:val="22"/>
                <w:szCs w:val="22"/>
              </w:rPr>
              <w:t>už</w:t>
            </w:r>
            <w:r w:rsidR="00111A92" w:rsidRPr="00360876">
              <w:rPr>
                <w:rFonts w:ascii="Arial" w:hAnsi="Arial" w:cs="Arial"/>
                <w:color w:val="FF0000"/>
                <w:sz w:val="22"/>
                <w:szCs w:val="22"/>
              </w:rPr>
              <w:t xml:space="preserve"> 1 (vieną)</w:t>
            </w:r>
            <w:r w:rsidRPr="00360876">
              <w:rPr>
                <w:rFonts w:ascii="Arial" w:hAnsi="Arial" w:cs="Arial"/>
                <w:color w:val="FF0000"/>
                <w:sz w:val="22"/>
                <w:szCs w:val="22"/>
              </w:rPr>
              <w:t xml:space="preserve"> tūkst. Mato vnt.</w:t>
            </w:r>
          </w:p>
        </w:tc>
        <w:tc>
          <w:tcPr>
            <w:tcW w:w="60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82CC88" w14:textId="243B722F" w:rsidR="000B6302" w:rsidRPr="000B6302" w:rsidRDefault="000B6302" w:rsidP="000B6302">
            <w:pPr>
              <w:tabs>
                <w:tab w:val="left" w:pos="9639"/>
              </w:tabs>
              <w:rPr>
                <w:rFonts w:ascii="Arial" w:hAnsi="Arial" w:cs="Arial"/>
                <w:sz w:val="22"/>
                <w:szCs w:val="22"/>
              </w:rPr>
            </w:pPr>
            <w:r w:rsidRPr="000B6302">
              <w:rPr>
                <w:rFonts w:ascii="Arial" w:hAnsi="Arial" w:cs="Arial"/>
                <w:sz w:val="22"/>
                <w:szCs w:val="22"/>
              </w:rPr>
              <w:t xml:space="preserve">1 (vieno) tūkstančio vienetų įkainis </w:t>
            </w:r>
            <w:r w:rsidR="00360876">
              <w:rPr>
                <w:rFonts w:ascii="Arial" w:hAnsi="Arial" w:cs="Arial"/>
                <w:sz w:val="22"/>
                <w:szCs w:val="22"/>
              </w:rPr>
              <w:t xml:space="preserve">Eur </w:t>
            </w:r>
            <w:r w:rsidRPr="000B6302">
              <w:rPr>
                <w:rFonts w:ascii="Arial" w:hAnsi="Arial" w:cs="Arial"/>
                <w:sz w:val="22"/>
                <w:szCs w:val="22"/>
              </w:rPr>
              <w:t>be PVM</w:t>
            </w:r>
          </w:p>
        </w:tc>
        <w:tc>
          <w:tcPr>
            <w:tcW w:w="10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ED4890" w14:textId="778785A4" w:rsidR="000B6302" w:rsidRPr="000B6302" w:rsidRDefault="00730C33" w:rsidP="000B6302">
            <w:pPr>
              <w:tabs>
                <w:tab w:val="left" w:pos="9639"/>
              </w:tabs>
              <w:rPr>
                <w:rFonts w:ascii="Arial" w:hAnsi="Arial" w:cs="Arial"/>
                <w:sz w:val="22"/>
                <w:szCs w:val="22"/>
              </w:rPr>
            </w:pPr>
            <w:r>
              <w:rPr>
                <w:rFonts w:ascii="Arial" w:hAnsi="Arial" w:cs="Arial"/>
                <w:sz w:val="22"/>
                <w:szCs w:val="22"/>
              </w:rPr>
              <w:t>Bendra kaina</w:t>
            </w:r>
            <w:r w:rsidR="000B6302" w:rsidRPr="000B6302">
              <w:rPr>
                <w:rFonts w:ascii="Arial" w:hAnsi="Arial" w:cs="Arial"/>
                <w:sz w:val="22"/>
                <w:szCs w:val="22"/>
              </w:rPr>
              <w:t>, Eur be PVM</w:t>
            </w:r>
          </w:p>
        </w:tc>
      </w:tr>
      <w:tr w:rsidR="00360876" w:rsidRPr="000B6302" w14:paraId="523FAE74" w14:textId="77777777" w:rsidTr="00360876">
        <w:tc>
          <w:tcPr>
            <w:tcW w:w="260" w:type="pct"/>
            <w:tcBorders>
              <w:top w:val="single" w:sz="4" w:space="0" w:color="auto"/>
              <w:left w:val="single" w:sz="4" w:space="0" w:color="auto"/>
              <w:bottom w:val="single" w:sz="4" w:space="0" w:color="auto"/>
              <w:right w:val="single" w:sz="4" w:space="0" w:color="auto"/>
            </w:tcBorders>
            <w:hideMark/>
          </w:tcPr>
          <w:p w14:paraId="60AF7DC4" w14:textId="77777777" w:rsidR="000B6302" w:rsidRPr="000B6302" w:rsidRDefault="000B6302" w:rsidP="000B6302">
            <w:pPr>
              <w:tabs>
                <w:tab w:val="left" w:pos="9639"/>
              </w:tabs>
              <w:rPr>
                <w:rFonts w:ascii="Arial" w:hAnsi="Arial" w:cs="Arial"/>
                <w:i/>
                <w:sz w:val="22"/>
                <w:szCs w:val="22"/>
              </w:rPr>
            </w:pPr>
            <w:r w:rsidRPr="000B6302">
              <w:rPr>
                <w:rFonts w:ascii="Arial" w:hAnsi="Arial" w:cs="Arial"/>
                <w:i/>
                <w:sz w:val="22"/>
                <w:szCs w:val="22"/>
              </w:rPr>
              <w:t>1</w:t>
            </w:r>
          </w:p>
        </w:tc>
        <w:tc>
          <w:tcPr>
            <w:tcW w:w="1346" w:type="pct"/>
            <w:tcBorders>
              <w:top w:val="single" w:sz="4" w:space="0" w:color="auto"/>
              <w:left w:val="single" w:sz="4" w:space="0" w:color="auto"/>
              <w:bottom w:val="single" w:sz="4" w:space="0" w:color="auto"/>
              <w:right w:val="single" w:sz="4" w:space="0" w:color="auto"/>
            </w:tcBorders>
            <w:hideMark/>
          </w:tcPr>
          <w:p w14:paraId="4778C017" w14:textId="77777777" w:rsidR="000B6302" w:rsidRPr="000B6302" w:rsidRDefault="000B6302" w:rsidP="000B6302">
            <w:pPr>
              <w:tabs>
                <w:tab w:val="left" w:pos="9639"/>
              </w:tabs>
              <w:rPr>
                <w:rFonts w:ascii="Arial" w:hAnsi="Arial" w:cs="Arial"/>
                <w:i/>
                <w:sz w:val="22"/>
                <w:szCs w:val="22"/>
              </w:rPr>
            </w:pPr>
            <w:r w:rsidRPr="000B6302">
              <w:rPr>
                <w:rFonts w:ascii="Arial" w:hAnsi="Arial" w:cs="Arial"/>
                <w:i/>
                <w:sz w:val="22"/>
                <w:szCs w:val="22"/>
              </w:rPr>
              <w:t>2</w:t>
            </w:r>
          </w:p>
        </w:tc>
        <w:tc>
          <w:tcPr>
            <w:tcW w:w="352" w:type="pct"/>
            <w:tcBorders>
              <w:top w:val="single" w:sz="4" w:space="0" w:color="auto"/>
              <w:left w:val="single" w:sz="4" w:space="0" w:color="auto"/>
              <w:bottom w:val="single" w:sz="4" w:space="0" w:color="auto"/>
              <w:right w:val="single" w:sz="4" w:space="0" w:color="auto"/>
            </w:tcBorders>
            <w:hideMark/>
          </w:tcPr>
          <w:p w14:paraId="7E6DFDCE" w14:textId="77777777" w:rsidR="000B6302" w:rsidRPr="000B6302" w:rsidRDefault="000B6302" w:rsidP="000B6302">
            <w:pPr>
              <w:tabs>
                <w:tab w:val="left" w:pos="9639"/>
              </w:tabs>
              <w:rPr>
                <w:rFonts w:ascii="Arial" w:hAnsi="Arial" w:cs="Arial"/>
                <w:i/>
                <w:sz w:val="22"/>
                <w:szCs w:val="22"/>
              </w:rPr>
            </w:pPr>
            <w:r w:rsidRPr="000B6302">
              <w:rPr>
                <w:rFonts w:ascii="Arial" w:hAnsi="Arial" w:cs="Arial"/>
                <w:i/>
                <w:sz w:val="22"/>
                <w:szCs w:val="22"/>
              </w:rPr>
              <w:t>3</w:t>
            </w:r>
          </w:p>
        </w:tc>
        <w:tc>
          <w:tcPr>
            <w:tcW w:w="742" w:type="pct"/>
            <w:tcBorders>
              <w:top w:val="single" w:sz="4" w:space="0" w:color="auto"/>
              <w:left w:val="single" w:sz="4" w:space="0" w:color="auto"/>
              <w:bottom w:val="single" w:sz="4" w:space="0" w:color="auto"/>
              <w:right w:val="single" w:sz="4" w:space="0" w:color="auto"/>
            </w:tcBorders>
            <w:hideMark/>
          </w:tcPr>
          <w:p w14:paraId="5CAEC4AA" w14:textId="77777777" w:rsidR="000B6302" w:rsidRPr="000B6302" w:rsidRDefault="000B6302" w:rsidP="000B6302">
            <w:pPr>
              <w:tabs>
                <w:tab w:val="left" w:pos="9639"/>
              </w:tabs>
              <w:rPr>
                <w:rFonts w:ascii="Arial" w:hAnsi="Arial" w:cs="Arial"/>
                <w:i/>
                <w:sz w:val="22"/>
                <w:szCs w:val="22"/>
              </w:rPr>
            </w:pPr>
            <w:r w:rsidRPr="000B6302">
              <w:rPr>
                <w:rFonts w:ascii="Arial" w:hAnsi="Arial" w:cs="Arial"/>
                <w:i/>
                <w:sz w:val="22"/>
                <w:szCs w:val="22"/>
              </w:rPr>
              <w:t>4</w:t>
            </w:r>
          </w:p>
        </w:tc>
        <w:tc>
          <w:tcPr>
            <w:tcW w:w="6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35B57" w14:textId="01C25CE7" w:rsidR="000B6302" w:rsidRPr="000B6302" w:rsidRDefault="000B6302" w:rsidP="000B6302">
            <w:pPr>
              <w:tabs>
                <w:tab w:val="left" w:pos="9639"/>
              </w:tabs>
              <w:rPr>
                <w:rFonts w:ascii="Arial" w:hAnsi="Arial" w:cs="Arial"/>
                <w:i/>
                <w:sz w:val="22"/>
                <w:szCs w:val="22"/>
              </w:rPr>
            </w:pPr>
            <w:r>
              <w:rPr>
                <w:rFonts w:ascii="Arial" w:hAnsi="Arial" w:cs="Arial"/>
                <w:i/>
                <w:sz w:val="22"/>
                <w:szCs w:val="22"/>
              </w:rPr>
              <w:t>5</w:t>
            </w:r>
          </w:p>
        </w:tc>
        <w:tc>
          <w:tcPr>
            <w:tcW w:w="603" w:type="pct"/>
            <w:tcBorders>
              <w:top w:val="single" w:sz="4" w:space="0" w:color="auto"/>
              <w:left w:val="single" w:sz="4" w:space="0" w:color="auto"/>
              <w:bottom w:val="single" w:sz="4" w:space="0" w:color="auto"/>
              <w:right w:val="single" w:sz="4" w:space="0" w:color="auto"/>
            </w:tcBorders>
            <w:hideMark/>
          </w:tcPr>
          <w:p w14:paraId="37BB9F46" w14:textId="03FE2733" w:rsidR="000B6302" w:rsidRPr="000B6302" w:rsidRDefault="000B6302" w:rsidP="000B6302">
            <w:pPr>
              <w:tabs>
                <w:tab w:val="left" w:pos="9639"/>
              </w:tabs>
              <w:rPr>
                <w:rFonts w:ascii="Arial" w:hAnsi="Arial" w:cs="Arial"/>
                <w:i/>
                <w:sz w:val="22"/>
                <w:szCs w:val="22"/>
              </w:rPr>
            </w:pPr>
            <w:r>
              <w:rPr>
                <w:rFonts w:ascii="Arial" w:hAnsi="Arial" w:cs="Arial"/>
                <w:i/>
                <w:sz w:val="22"/>
                <w:szCs w:val="22"/>
              </w:rPr>
              <w:t>6</w:t>
            </w:r>
          </w:p>
        </w:tc>
        <w:tc>
          <w:tcPr>
            <w:tcW w:w="1010" w:type="pct"/>
            <w:tcBorders>
              <w:top w:val="single" w:sz="4" w:space="0" w:color="auto"/>
              <w:left w:val="single" w:sz="4" w:space="0" w:color="auto"/>
              <w:bottom w:val="single" w:sz="4" w:space="0" w:color="auto"/>
              <w:right w:val="single" w:sz="4" w:space="0" w:color="auto"/>
            </w:tcBorders>
            <w:hideMark/>
          </w:tcPr>
          <w:p w14:paraId="33DA2163" w14:textId="1879C8DF" w:rsidR="000B6302" w:rsidRPr="000B6302" w:rsidRDefault="000B6302" w:rsidP="000B6302">
            <w:pPr>
              <w:tabs>
                <w:tab w:val="left" w:pos="9639"/>
              </w:tabs>
              <w:rPr>
                <w:rFonts w:ascii="Arial" w:hAnsi="Arial" w:cs="Arial"/>
                <w:i/>
                <w:sz w:val="22"/>
                <w:szCs w:val="22"/>
              </w:rPr>
            </w:pPr>
            <w:r>
              <w:rPr>
                <w:rFonts w:ascii="Arial" w:hAnsi="Arial" w:cs="Arial"/>
                <w:i/>
                <w:sz w:val="22"/>
                <w:szCs w:val="22"/>
              </w:rPr>
              <w:t>7</w:t>
            </w:r>
            <w:r w:rsidRPr="000B6302">
              <w:rPr>
                <w:rFonts w:ascii="Arial" w:hAnsi="Arial" w:cs="Arial"/>
                <w:i/>
                <w:sz w:val="22"/>
                <w:szCs w:val="22"/>
              </w:rPr>
              <w:t xml:space="preserve"> (4x</w:t>
            </w:r>
            <w:r>
              <w:rPr>
                <w:rFonts w:ascii="Arial" w:hAnsi="Arial" w:cs="Arial"/>
                <w:i/>
                <w:sz w:val="22"/>
                <w:szCs w:val="22"/>
              </w:rPr>
              <w:t>6</w:t>
            </w:r>
            <w:r w:rsidRPr="000B6302">
              <w:rPr>
                <w:rFonts w:ascii="Arial" w:hAnsi="Arial" w:cs="Arial"/>
                <w:i/>
                <w:sz w:val="22"/>
                <w:szCs w:val="22"/>
              </w:rPr>
              <w:t>)</w:t>
            </w:r>
          </w:p>
        </w:tc>
      </w:tr>
      <w:tr w:rsidR="00360876" w:rsidRPr="000B6302" w14:paraId="1E769FFC" w14:textId="77777777" w:rsidTr="00360876">
        <w:tc>
          <w:tcPr>
            <w:tcW w:w="260" w:type="pct"/>
            <w:tcBorders>
              <w:top w:val="single" w:sz="4" w:space="0" w:color="auto"/>
              <w:left w:val="single" w:sz="4" w:space="0" w:color="auto"/>
              <w:bottom w:val="single" w:sz="4" w:space="0" w:color="auto"/>
              <w:right w:val="single" w:sz="4" w:space="0" w:color="auto"/>
            </w:tcBorders>
            <w:hideMark/>
          </w:tcPr>
          <w:p w14:paraId="701469A9" w14:textId="77777777" w:rsidR="000B6302" w:rsidRPr="000B6302" w:rsidRDefault="000B6302" w:rsidP="000B6302">
            <w:pPr>
              <w:tabs>
                <w:tab w:val="left" w:pos="9639"/>
              </w:tabs>
              <w:rPr>
                <w:rFonts w:ascii="Arial" w:hAnsi="Arial" w:cs="Arial"/>
                <w:sz w:val="22"/>
                <w:szCs w:val="22"/>
              </w:rPr>
            </w:pPr>
            <w:r w:rsidRPr="000B6302">
              <w:rPr>
                <w:rFonts w:ascii="Arial" w:hAnsi="Arial" w:cs="Arial"/>
                <w:sz w:val="22"/>
                <w:szCs w:val="22"/>
              </w:rPr>
              <w:t>1</w:t>
            </w:r>
          </w:p>
        </w:tc>
        <w:tc>
          <w:tcPr>
            <w:tcW w:w="1346" w:type="pct"/>
            <w:tcBorders>
              <w:top w:val="single" w:sz="4" w:space="0" w:color="auto"/>
              <w:left w:val="single" w:sz="4" w:space="0" w:color="auto"/>
              <w:bottom w:val="single" w:sz="4" w:space="0" w:color="auto"/>
              <w:right w:val="single" w:sz="4" w:space="0" w:color="auto"/>
            </w:tcBorders>
            <w:hideMark/>
          </w:tcPr>
          <w:p w14:paraId="5A266A36" w14:textId="56A8B71A" w:rsidR="000B6302" w:rsidRPr="000B6302" w:rsidRDefault="000B6302" w:rsidP="000B6302">
            <w:pPr>
              <w:tabs>
                <w:tab w:val="left" w:pos="9639"/>
              </w:tabs>
              <w:rPr>
                <w:rFonts w:ascii="Arial" w:hAnsi="Arial" w:cs="Arial"/>
                <w:sz w:val="22"/>
                <w:szCs w:val="22"/>
              </w:rPr>
            </w:pPr>
            <w:r w:rsidRPr="000B6302">
              <w:rPr>
                <w:rFonts w:ascii="Arial" w:hAnsi="Arial" w:cs="Arial"/>
                <w:sz w:val="22"/>
                <w:szCs w:val="22"/>
              </w:rPr>
              <w:t>C4 formato (229x324 mm) vokai su langeliu (60x90 mm)</w:t>
            </w:r>
            <w:r w:rsidR="002933AF">
              <w:rPr>
                <w:rFonts w:ascii="Arial" w:hAnsi="Arial" w:cs="Arial"/>
                <w:sz w:val="22"/>
                <w:szCs w:val="22"/>
              </w:rPr>
              <w:t>, savilipiai</w:t>
            </w:r>
          </w:p>
        </w:tc>
        <w:tc>
          <w:tcPr>
            <w:tcW w:w="352" w:type="pct"/>
            <w:vMerge w:val="restart"/>
            <w:tcBorders>
              <w:top w:val="single" w:sz="4" w:space="0" w:color="auto"/>
              <w:left w:val="single" w:sz="4" w:space="0" w:color="auto"/>
              <w:bottom w:val="single" w:sz="4" w:space="0" w:color="auto"/>
              <w:right w:val="single" w:sz="4" w:space="0" w:color="auto"/>
            </w:tcBorders>
            <w:vAlign w:val="center"/>
            <w:hideMark/>
          </w:tcPr>
          <w:p w14:paraId="0EC5702A" w14:textId="77777777" w:rsidR="000B6302" w:rsidRPr="000B6302" w:rsidRDefault="000B6302" w:rsidP="000B6302">
            <w:pPr>
              <w:tabs>
                <w:tab w:val="left" w:pos="9639"/>
              </w:tabs>
              <w:rPr>
                <w:rFonts w:ascii="Arial" w:hAnsi="Arial" w:cs="Arial"/>
                <w:sz w:val="22"/>
                <w:szCs w:val="22"/>
              </w:rPr>
            </w:pPr>
            <w:r w:rsidRPr="000B6302">
              <w:rPr>
                <w:rFonts w:ascii="Arial" w:hAnsi="Arial" w:cs="Arial"/>
                <w:sz w:val="22"/>
                <w:szCs w:val="22"/>
              </w:rPr>
              <w:t>Vnt.</w:t>
            </w:r>
          </w:p>
        </w:tc>
        <w:tc>
          <w:tcPr>
            <w:tcW w:w="742" w:type="pct"/>
            <w:tcBorders>
              <w:top w:val="single" w:sz="4" w:space="0" w:color="auto"/>
              <w:left w:val="single" w:sz="4" w:space="0" w:color="auto"/>
              <w:bottom w:val="single" w:sz="4" w:space="0" w:color="auto"/>
              <w:right w:val="single" w:sz="4" w:space="0" w:color="auto"/>
            </w:tcBorders>
            <w:vAlign w:val="center"/>
          </w:tcPr>
          <w:p w14:paraId="476CA6DE" w14:textId="2D89D011" w:rsidR="000B6302" w:rsidRPr="000B6302" w:rsidRDefault="002933AF" w:rsidP="00360876">
            <w:pPr>
              <w:tabs>
                <w:tab w:val="left" w:pos="9639"/>
              </w:tabs>
              <w:jc w:val="center"/>
              <w:rPr>
                <w:rFonts w:ascii="Arial" w:hAnsi="Arial" w:cs="Arial"/>
                <w:sz w:val="22"/>
                <w:szCs w:val="22"/>
              </w:rPr>
            </w:pPr>
            <w:r>
              <w:rPr>
                <w:rFonts w:ascii="Arial" w:hAnsi="Arial" w:cs="Arial"/>
                <w:sz w:val="22"/>
                <w:szCs w:val="22"/>
              </w:rPr>
              <w:t>5</w:t>
            </w:r>
          </w:p>
        </w:tc>
        <w:tc>
          <w:tcPr>
            <w:tcW w:w="6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9EFCA8" w14:textId="7F39C800" w:rsidR="000B6302" w:rsidRPr="00360876" w:rsidRDefault="00360876" w:rsidP="00360876">
            <w:pPr>
              <w:tabs>
                <w:tab w:val="left" w:pos="9639"/>
              </w:tabs>
              <w:jc w:val="center"/>
              <w:rPr>
                <w:rFonts w:ascii="Arial" w:hAnsi="Arial" w:cs="Arial"/>
                <w:color w:val="FF0000"/>
                <w:sz w:val="22"/>
                <w:szCs w:val="22"/>
              </w:rPr>
            </w:pPr>
            <w:r w:rsidRPr="00360876">
              <w:rPr>
                <w:rFonts w:ascii="Arial" w:hAnsi="Arial" w:cs="Arial"/>
                <w:color w:val="FF0000"/>
                <w:sz w:val="22"/>
                <w:szCs w:val="22"/>
              </w:rPr>
              <w:t>150,00</w:t>
            </w:r>
          </w:p>
        </w:tc>
        <w:tc>
          <w:tcPr>
            <w:tcW w:w="603" w:type="pct"/>
            <w:tcBorders>
              <w:top w:val="single" w:sz="4" w:space="0" w:color="auto"/>
              <w:left w:val="single" w:sz="4" w:space="0" w:color="auto"/>
              <w:bottom w:val="single" w:sz="4" w:space="0" w:color="auto"/>
              <w:right w:val="single" w:sz="4" w:space="0" w:color="auto"/>
            </w:tcBorders>
            <w:vAlign w:val="center"/>
          </w:tcPr>
          <w:p w14:paraId="2E4A618D" w14:textId="61E3FE48" w:rsidR="000B6302" w:rsidRPr="000B6302" w:rsidRDefault="000B6302" w:rsidP="00360876">
            <w:pPr>
              <w:tabs>
                <w:tab w:val="left" w:pos="9639"/>
              </w:tabs>
              <w:jc w:val="center"/>
              <w:rPr>
                <w:rFonts w:ascii="Arial" w:hAnsi="Arial" w:cs="Arial"/>
                <w:sz w:val="22"/>
                <w:szCs w:val="22"/>
              </w:rPr>
            </w:pPr>
          </w:p>
        </w:tc>
        <w:tc>
          <w:tcPr>
            <w:tcW w:w="1010" w:type="pct"/>
            <w:tcBorders>
              <w:top w:val="single" w:sz="4" w:space="0" w:color="auto"/>
              <w:left w:val="single" w:sz="4" w:space="0" w:color="auto"/>
              <w:bottom w:val="single" w:sz="4" w:space="0" w:color="auto"/>
              <w:right w:val="single" w:sz="4" w:space="0" w:color="auto"/>
            </w:tcBorders>
            <w:vAlign w:val="center"/>
          </w:tcPr>
          <w:p w14:paraId="768D1BF6" w14:textId="77777777" w:rsidR="000B6302" w:rsidRPr="000B6302" w:rsidRDefault="000B6302" w:rsidP="00360876">
            <w:pPr>
              <w:tabs>
                <w:tab w:val="left" w:pos="9639"/>
              </w:tabs>
              <w:jc w:val="center"/>
              <w:rPr>
                <w:rFonts w:ascii="Arial" w:hAnsi="Arial" w:cs="Arial"/>
                <w:sz w:val="22"/>
                <w:szCs w:val="22"/>
              </w:rPr>
            </w:pPr>
          </w:p>
        </w:tc>
      </w:tr>
      <w:tr w:rsidR="00360876" w:rsidRPr="000B6302" w14:paraId="5CBB8853" w14:textId="77777777" w:rsidTr="00360876">
        <w:tc>
          <w:tcPr>
            <w:tcW w:w="260" w:type="pct"/>
            <w:tcBorders>
              <w:top w:val="single" w:sz="4" w:space="0" w:color="auto"/>
              <w:left w:val="single" w:sz="4" w:space="0" w:color="auto"/>
              <w:bottom w:val="single" w:sz="4" w:space="0" w:color="auto"/>
              <w:right w:val="single" w:sz="4" w:space="0" w:color="auto"/>
            </w:tcBorders>
            <w:hideMark/>
          </w:tcPr>
          <w:p w14:paraId="47E44483" w14:textId="77777777" w:rsidR="000B6302" w:rsidRPr="000B6302" w:rsidRDefault="000B6302" w:rsidP="000B6302">
            <w:pPr>
              <w:tabs>
                <w:tab w:val="left" w:pos="9639"/>
              </w:tabs>
              <w:rPr>
                <w:rFonts w:ascii="Arial" w:hAnsi="Arial" w:cs="Arial"/>
                <w:sz w:val="22"/>
                <w:szCs w:val="22"/>
              </w:rPr>
            </w:pPr>
            <w:r w:rsidRPr="000B6302">
              <w:rPr>
                <w:rFonts w:ascii="Arial" w:hAnsi="Arial" w:cs="Arial"/>
                <w:sz w:val="22"/>
                <w:szCs w:val="22"/>
              </w:rPr>
              <w:t>2.</w:t>
            </w:r>
          </w:p>
        </w:tc>
        <w:tc>
          <w:tcPr>
            <w:tcW w:w="1346" w:type="pct"/>
            <w:tcBorders>
              <w:top w:val="single" w:sz="4" w:space="0" w:color="auto"/>
              <w:left w:val="single" w:sz="4" w:space="0" w:color="auto"/>
              <w:bottom w:val="single" w:sz="4" w:space="0" w:color="auto"/>
              <w:right w:val="single" w:sz="4" w:space="0" w:color="auto"/>
            </w:tcBorders>
            <w:hideMark/>
          </w:tcPr>
          <w:p w14:paraId="1B2537C0" w14:textId="218544B4" w:rsidR="000B6302" w:rsidRPr="000B6302" w:rsidRDefault="000B6302" w:rsidP="000B6302">
            <w:pPr>
              <w:tabs>
                <w:tab w:val="left" w:pos="9639"/>
              </w:tabs>
              <w:rPr>
                <w:rFonts w:ascii="Arial" w:hAnsi="Arial" w:cs="Arial"/>
                <w:sz w:val="22"/>
                <w:szCs w:val="22"/>
              </w:rPr>
            </w:pPr>
            <w:r w:rsidRPr="000B6302">
              <w:rPr>
                <w:rFonts w:ascii="Arial" w:hAnsi="Arial" w:cs="Arial"/>
                <w:sz w:val="22"/>
                <w:szCs w:val="22"/>
              </w:rPr>
              <w:t xml:space="preserve">C5 formato (162x229 mm) vokai mašininiam įdėjimui su (70x90mm) langeliu </w:t>
            </w:r>
          </w:p>
        </w:tc>
        <w:tc>
          <w:tcPr>
            <w:tcW w:w="352" w:type="pct"/>
            <w:vMerge/>
            <w:tcBorders>
              <w:top w:val="single" w:sz="4" w:space="0" w:color="auto"/>
              <w:left w:val="single" w:sz="4" w:space="0" w:color="auto"/>
              <w:bottom w:val="single" w:sz="4" w:space="0" w:color="auto"/>
              <w:right w:val="single" w:sz="4" w:space="0" w:color="auto"/>
            </w:tcBorders>
            <w:vAlign w:val="center"/>
            <w:hideMark/>
          </w:tcPr>
          <w:p w14:paraId="7DD87246" w14:textId="77777777" w:rsidR="000B6302" w:rsidRPr="000B6302" w:rsidRDefault="000B6302" w:rsidP="000B6302">
            <w:pPr>
              <w:tabs>
                <w:tab w:val="left" w:pos="9639"/>
              </w:tabs>
              <w:rPr>
                <w:rFonts w:ascii="Arial" w:hAnsi="Arial" w:cs="Arial"/>
                <w:sz w:val="22"/>
                <w:szCs w:val="22"/>
              </w:rPr>
            </w:pPr>
          </w:p>
        </w:tc>
        <w:tc>
          <w:tcPr>
            <w:tcW w:w="742" w:type="pct"/>
            <w:tcBorders>
              <w:top w:val="single" w:sz="4" w:space="0" w:color="auto"/>
              <w:left w:val="single" w:sz="4" w:space="0" w:color="auto"/>
              <w:bottom w:val="single" w:sz="4" w:space="0" w:color="auto"/>
              <w:right w:val="single" w:sz="4" w:space="0" w:color="auto"/>
            </w:tcBorders>
            <w:vAlign w:val="center"/>
          </w:tcPr>
          <w:p w14:paraId="73A4EA1A" w14:textId="0F04BF73" w:rsidR="000B6302" w:rsidRPr="000B6302" w:rsidRDefault="002933AF" w:rsidP="00360876">
            <w:pPr>
              <w:tabs>
                <w:tab w:val="left" w:pos="9639"/>
              </w:tabs>
              <w:jc w:val="center"/>
              <w:rPr>
                <w:rFonts w:ascii="Arial" w:hAnsi="Arial" w:cs="Arial"/>
                <w:sz w:val="22"/>
                <w:szCs w:val="22"/>
              </w:rPr>
            </w:pPr>
            <w:r>
              <w:rPr>
                <w:rFonts w:ascii="Arial" w:hAnsi="Arial" w:cs="Arial"/>
                <w:sz w:val="22"/>
                <w:szCs w:val="22"/>
              </w:rPr>
              <w:t>2000</w:t>
            </w:r>
          </w:p>
        </w:tc>
        <w:tc>
          <w:tcPr>
            <w:tcW w:w="6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1987DF" w14:textId="013CB47B" w:rsidR="000B6302" w:rsidRPr="00360876" w:rsidRDefault="00360876" w:rsidP="00360876">
            <w:pPr>
              <w:tabs>
                <w:tab w:val="left" w:pos="9639"/>
              </w:tabs>
              <w:jc w:val="center"/>
              <w:rPr>
                <w:rFonts w:ascii="Arial" w:hAnsi="Arial" w:cs="Arial"/>
                <w:color w:val="FF0000"/>
                <w:sz w:val="22"/>
                <w:szCs w:val="22"/>
              </w:rPr>
            </w:pPr>
            <w:r w:rsidRPr="00360876">
              <w:rPr>
                <w:rFonts w:ascii="Arial" w:hAnsi="Arial" w:cs="Arial"/>
                <w:color w:val="FF0000"/>
                <w:sz w:val="22"/>
                <w:szCs w:val="22"/>
              </w:rPr>
              <w:t>20,00</w:t>
            </w:r>
          </w:p>
        </w:tc>
        <w:tc>
          <w:tcPr>
            <w:tcW w:w="603" w:type="pct"/>
            <w:tcBorders>
              <w:top w:val="single" w:sz="4" w:space="0" w:color="auto"/>
              <w:left w:val="single" w:sz="4" w:space="0" w:color="auto"/>
              <w:bottom w:val="single" w:sz="4" w:space="0" w:color="auto"/>
              <w:right w:val="single" w:sz="4" w:space="0" w:color="auto"/>
            </w:tcBorders>
            <w:vAlign w:val="center"/>
          </w:tcPr>
          <w:p w14:paraId="18B5DF42" w14:textId="284F6D1C" w:rsidR="000B6302" w:rsidRPr="000B6302" w:rsidRDefault="000B6302" w:rsidP="00360876">
            <w:pPr>
              <w:tabs>
                <w:tab w:val="left" w:pos="9639"/>
              </w:tabs>
              <w:jc w:val="center"/>
              <w:rPr>
                <w:rFonts w:ascii="Arial" w:hAnsi="Arial" w:cs="Arial"/>
                <w:sz w:val="22"/>
                <w:szCs w:val="22"/>
              </w:rPr>
            </w:pPr>
          </w:p>
        </w:tc>
        <w:tc>
          <w:tcPr>
            <w:tcW w:w="1010" w:type="pct"/>
            <w:tcBorders>
              <w:top w:val="single" w:sz="4" w:space="0" w:color="auto"/>
              <w:left w:val="single" w:sz="4" w:space="0" w:color="auto"/>
              <w:bottom w:val="single" w:sz="4" w:space="0" w:color="auto"/>
              <w:right w:val="single" w:sz="4" w:space="0" w:color="auto"/>
            </w:tcBorders>
            <w:vAlign w:val="center"/>
          </w:tcPr>
          <w:p w14:paraId="1442AB8A" w14:textId="77777777" w:rsidR="000B6302" w:rsidRPr="000B6302" w:rsidRDefault="000B6302" w:rsidP="00360876">
            <w:pPr>
              <w:tabs>
                <w:tab w:val="left" w:pos="9639"/>
              </w:tabs>
              <w:jc w:val="center"/>
              <w:rPr>
                <w:rFonts w:ascii="Arial" w:hAnsi="Arial" w:cs="Arial"/>
                <w:sz w:val="22"/>
                <w:szCs w:val="22"/>
              </w:rPr>
            </w:pPr>
          </w:p>
        </w:tc>
      </w:tr>
      <w:tr w:rsidR="00360876" w:rsidRPr="000B6302" w14:paraId="52A2813A" w14:textId="77777777" w:rsidTr="00360876">
        <w:tc>
          <w:tcPr>
            <w:tcW w:w="260" w:type="pct"/>
            <w:tcBorders>
              <w:top w:val="single" w:sz="4" w:space="0" w:color="auto"/>
              <w:left w:val="single" w:sz="4" w:space="0" w:color="auto"/>
              <w:bottom w:val="single" w:sz="4" w:space="0" w:color="auto"/>
              <w:right w:val="single" w:sz="4" w:space="0" w:color="auto"/>
            </w:tcBorders>
            <w:hideMark/>
          </w:tcPr>
          <w:p w14:paraId="2169C506" w14:textId="77777777" w:rsidR="000B6302" w:rsidRPr="000B6302" w:rsidRDefault="000B6302" w:rsidP="000B6302">
            <w:pPr>
              <w:tabs>
                <w:tab w:val="left" w:pos="9639"/>
              </w:tabs>
              <w:rPr>
                <w:rFonts w:ascii="Arial" w:hAnsi="Arial" w:cs="Arial"/>
                <w:sz w:val="22"/>
                <w:szCs w:val="22"/>
              </w:rPr>
            </w:pPr>
            <w:r w:rsidRPr="000B6302">
              <w:rPr>
                <w:rFonts w:ascii="Arial" w:hAnsi="Arial" w:cs="Arial"/>
                <w:sz w:val="22"/>
                <w:szCs w:val="22"/>
              </w:rPr>
              <w:t xml:space="preserve">3. </w:t>
            </w:r>
          </w:p>
        </w:tc>
        <w:tc>
          <w:tcPr>
            <w:tcW w:w="1346" w:type="pct"/>
            <w:tcBorders>
              <w:top w:val="single" w:sz="4" w:space="0" w:color="auto"/>
              <w:left w:val="single" w:sz="4" w:space="0" w:color="auto"/>
              <w:bottom w:val="single" w:sz="4" w:space="0" w:color="auto"/>
              <w:right w:val="single" w:sz="4" w:space="0" w:color="auto"/>
            </w:tcBorders>
            <w:hideMark/>
          </w:tcPr>
          <w:p w14:paraId="71B84E18" w14:textId="79625EEA" w:rsidR="000B6302" w:rsidRPr="000B6302" w:rsidRDefault="000B6302" w:rsidP="000B6302">
            <w:pPr>
              <w:tabs>
                <w:tab w:val="left" w:pos="9639"/>
              </w:tabs>
              <w:rPr>
                <w:rFonts w:ascii="Arial" w:hAnsi="Arial" w:cs="Arial"/>
                <w:sz w:val="22"/>
                <w:szCs w:val="22"/>
              </w:rPr>
            </w:pPr>
            <w:r w:rsidRPr="000B6302">
              <w:rPr>
                <w:rFonts w:ascii="Arial" w:hAnsi="Arial" w:cs="Arial"/>
                <w:sz w:val="22"/>
                <w:szCs w:val="22"/>
              </w:rPr>
              <w:t>C5 formato (162x229 mm) vokai mašininiam įdėjimui su (</w:t>
            </w:r>
            <w:r w:rsidR="002933AF">
              <w:rPr>
                <w:rFonts w:ascii="Arial" w:hAnsi="Arial" w:cs="Arial"/>
                <w:sz w:val="22"/>
                <w:szCs w:val="22"/>
              </w:rPr>
              <w:t>35</w:t>
            </w:r>
            <w:r w:rsidRPr="000B6302">
              <w:rPr>
                <w:rFonts w:ascii="Arial" w:hAnsi="Arial" w:cs="Arial"/>
                <w:sz w:val="22"/>
                <w:szCs w:val="22"/>
              </w:rPr>
              <w:t>x9</w:t>
            </w:r>
            <w:r w:rsidR="002933AF">
              <w:rPr>
                <w:rFonts w:ascii="Arial" w:hAnsi="Arial" w:cs="Arial"/>
                <w:sz w:val="22"/>
                <w:szCs w:val="22"/>
              </w:rPr>
              <w:t>5</w:t>
            </w:r>
            <w:r w:rsidRPr="000B6302">
              <w:rPr>
                <w:rFonts w:ascii="Arial" w:hAnsi="Arial" w:cs="Arial"/>
                <w:sz w:val="22"/>
                <w:szCs w:val="22"/>
              </w:rPr>
              <w:t>mm) langeliu</w:t>
            </w:r>
          </w:p>
        </w:tc>
        <w:tc>
          <w:tcPr>
            <w:tcW w:w="352" w:type="pct"/>
            <w:vMerge/>
            <w:tcBorders>
              <w:top w:val="single" w:sz="4" w:space="0" w:color="auto"/>
              <w:left w:val="single" w:sz="4" w:space="0" w:color="auto"/>
              <w:bottom w:val="single" w:sz="4" w:space="0" w:color="auto"/>
              <w:right w:val="single" w:sz="4" w:space="0" w:color="auto"/>
            </w:tcBorders>
            <w:vAlign w:val="center"/>
            <w:hideMark/>
          </w:tcPr>
          <w:p w14:paraId="4698E388" w14:textId="77777777" w:rsidR="000B6302" w:rsidRPr="000B6302" w:rsidRDefault="000B6302" w:rsidP="000B6302">
            <w:pPr>
              <w:tabs>
                <w:tab w:val="left" w:pos="9639"/>
              </w:tabs>
              <w:rPr>
                <w:rFonts w:ascii="Arial" w:hAnsi="Arial" w:cs="Arial"/>
                <w:sz w:val="22"/>
                <w:szCs w:val="22"/>
              </w:rPr>
            </w:pPr>
          </w:p>
        </w:tc>
        <w:tc>
          <w:tcPr>
            <w:tcW w:w="742" w:type="pct"/>
            <w:tcBorders>
              <w:top w:val="single" w:sz="4" w:space="0" w:color="auto"/>
              <w:left w:val="single" w:sz="4" w:space="0" w:color="auto"/>
              <w:bottom w:val="single" w:sz="4" w:space="0" w:color="auto"/>
              <w:right w:val="single" w:sz="4" w:space="0" w:color="auto"/>
            </w:tcBorders>
            <w:vAlign w:val="center"/>
          </w:tcPr>
          <w:p w14:paraId="725DB923" w14:textId="3CE75128" w:rsidR="000B6302" w:rsidRPr="000B6302" w:rsidRDefault="002933AF" w:rsidP="00360876">
            <w:pPr>
              <w:tabs>
                <w:tab w:val="left" w:pos="9639"/>
              </w:tabs>
              <w:jc w:val="center"/>
              <w:rPr>
                <w:rFonts w:ascii="Arial" w:hAnsi="Arial" w:cs="Arial"/>
                <w:sz w:val="22"/>
                <w:szCs w:val="22"/>
              </w:rPr>
            </w:pPr>
            <w:r>
              <w:rPr>
                <w:rFonts w:ascii="Arial" w:hAnsi="Arial" w:cs="Arial"/>
                <w:sz w:val="22"/>
                <w:szCs w:val="22"/>
              </w:rPr>
              <w:t>1000</w:t>
            </w:r>
          </w:p>
        </w:tc>
        <w:tc>
          <w:tcPr>
            <w:tcW w:w="6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7AE40F" w14:textId="28B7349B" w:rsidR="000B6302" w:rsidRPr="00360876" w:rsidRDefault="00360876" w:rsidP="00360876">
            <w:pPr>
              <w:tabs>
                <w:tab w:val="left" w:pos="9639"/>
              </w:tabs>
              <w:jc w:val="center"/>
              <w:rPr>
                <w:rFonts w:ascii="Arial" w:hAnsi="Arial" w:cs="Arial"/>
                <w:color w:val="FF0000"/>
                <w:sz w:val="22"/>
                <w:szCs w:val="22"/>
              </w:rPr>
            </w:pPr>
            <w:r w:rsidRPr="00360876">
              <w:rPr>
                <w:rFonts w:ascii="Arial" w:hAnsi="Arial" w:cs="Arial"/>
                <w:color w:val="FF0000"/>
                <w:sz w:val="22"/>
                <w:szCs w:val="22"/>
              </w:rPr>
              <w:t>20,00</w:t>
            </w:r>
          </w:p>
        </w:tc>
        <w:tc>
          <w:tcPr>
            <w:tcW w:w="603" w:type="pct"/>
            <w:tcBorders>
              <w:top w:val="single" w:sz="4" w:space="0" w:color="auto"/>
              <w:left w:val="single" w:sz="4" w:space="0" w:color="auto"/>
              <w:bottom w:val="single" w:sz="4" w:space="0" w:color="auto"/>
              <w:right w:val="single" w:sz="4" w:space="0" w:color="auto"/>
            </w:tcBorders>
            <w:vAlign w:val="center"/>
          </w:tcPr>
          <w:p w14:paraId="109460AA" w14:textId="107E1F13" w:rsidR="000B6302" w:rsidRPr="000B6302" w:rsidRDefault="000B6302" w:rsidP="00360876">
            <w:pPr>
              <w:tabs>
                <w:tab w:val="left" w:pos="9639"/>
              </w:tabs>
              <w:jc w:val="center"/>
              <w:rPr>
                <w:rFonts w:ascii="Arial" w:hAnsi="Arial" w:cs="Arial"/>
                <w:sz w:val="22"/>
                <w:szCs w:val="22"/>
              </w:rPr>
            </w:pPr>
          </w:p>
        </w:tc>
        <w:tc>
          <w:tcPr>
            <w:tcW w:w="1010" w:type="pct"/>
            <w:tcBorders>
              <w:top w:val="single" w:sz="4" w:space="0" w:color="auto"/>
              <w:left w:val="single" w:sz="4" w:space="0" w:color="auto"/>
              <w:bottom w:val="single" w:sz="4" w:space="0" w:color="auto"/>
              <w:right w:val="single" w:sz="4" w:space="0" w:color="auto"/>
            </w:tcBorders>
            <w:vAlign w:val="center"/>
          </w:tcPr>
          <w:p w14:paraId="274D116E" w14:textId="77777777" w:rsidR="000B6302" w:rsidRPr="000B6302" w:rsidRDefault="000B6302" w:rsidP="00360876">
            <w:pPr>
              <w:tabs>
                <w:tab w:val="left" w:pos="9639"/>
              </w:tabs>
              <w:jc w:val="center"/>
              <w:rPr>
                <w:rFonts w:ascii="Arial" w:hAnsi="Arial" w:cs="Arial"/>
                <w:sz w:val="22"/>
                <w:szCs w:val="22"/>
              </w:rPr>
            </w:pPr>
          </w:p>
        </w:tc>
      </w:tr>
      <w:tr w:rsidR="00360876" w:rsidRPr="000B6302" w14:paraId="5AD8FBD6" w14:textId="77777777" w:rsidTr="00360876">
        <w:tc>
          <w:tcPr>
            <w:tcW w:w="260" w:type="pct"/>
            <w:tcBorders>
              <w:top w:val="single" w:sz="4" w:space="0" w:color="auto"/>
              <w:left w:val="single" w:sz="4" w:space="0" w:color="auto"/>
              <w:bottom w:val="single" w:sz="4" w:space="0" w:color="auto"/>
              <w:right w:val="single" w:sz="4" w:space="0" w:color="auto"/>
            </w:tcBorders>
            <w:hideMark/>
          </w:tcPr>
          <w:p w14:paraId="3F4466DC" w14:textId="77777777" w:rsidR="000B6302" w:rsidRPr="000B6302" w:rsidRDefault="000B6302" w:rsidP="000B6302">
            <w:pPr>
              <w:tabs>
                <w:tab w:val="left" w:pos="9639"/>
              </w:tabs>
              <w:rPr>
                <w:rFonts w:ascii="Arial" w:hAnsi="Arial" w:cs="Arial"/>
                <w:sz w:val="22"/>
                <w:szCs w:val="22"/>
              </w:rPr>
            </w:pPr>
            <w:r w:rsidRPr="000B6302">
              <w:rPr>
                <w:rFonts w:ascii="Arial" w:hAnsi="Arial" w:cs="Arial"/>
                <w:sz w:val="22"/>
                <w:szCs w:val="22"/>
              </w:rPr>
              <w:t xml:space="preserve">4. </w:t>
            </w:r>
          </w:p>
        </w:tc>
        <w:tc>
          <w:tcPr>
            <w:tcW w:w="1346" w:type="pct"/>
            <w:tcBorders>
              <w:top w:val="single" w:sz="4" w:space="0" w:color="auto"/>
              <w:left w:val="single" w:sz="4" w:space="0" w:color="auto"/>
              <w:bottom w:val="single" w:sz="4" w:space="0" w:color="auto"/>
              <w:right w:val="single" w:sz="4" w:space="0" w:color="auto"/>
            </w:tcBorders>
            <w:hideMark/>
          </w:tcPr>
          <w:p w14:paraId="3E2AE921" w14:textId="4DE04093" w:rsidR="000B6302" w:rsidRPr="000B6302" w:rsidRDefault="000B6302" w:rsidP="000B6302">
            <w:pPr>
              <w:tabs>
                <w:tab w:val="left" w:pos="9639"/>
              </w:tabs>
              <w:rPr>
                <w:rFonts w:ascii="Arial" w:hAnsi="Arial" w:cs="Arial"/>
                <w:sz w:val="22"/>
                <w:szCs w:val="22"/>
              </w:rPr>
            </w:pPr>
            <w:r w:rsidRPr="000B6302">
              <w:rPr>
                <w:rFonts w:ascii="Arial" w:hAnsi="Arial" w:cs="Arial"/>
                <w:sz w:val="22"/>
                <w:szCs w:val="22"/>
              </w:rPr>
              <w:t xml:space="preserve">C5 formato(162x229 mm) vokai mašininiam įdėjimui </w:t>
            </w:r>
          </w:p>
        </w:tc>
        <w:tc>
          <w:tcPr>
            <w:tcW w:w="352" w:type="pct"/>
            <w:vMerge/>
            <w:tcBorders>
              <w:top w:val="single" w:sz="4" w:space="0" w:color="auto"/>
              <w:left w:val="single" w:sz="4" w:space="0" w:color="auto"/>
              <w:bottom w:val="single" w:sz="4" w:space="0" w:color="auto"/>
              <w:right w:val="single" w:sz="4" w:space="0" w:color="auto"/>
            </w:tcBorders>
            <w:vAlign w:val="center"/>
            <w:hideMark/>
          </w:tcPr>
          <w:p w14:paraId="0F3E5D59" w14:textId="77777777" w:rsidR="000B6302" w:rsidRPr="000B6302" w:rsidRDefault="000B6302" w:rsidP="000B6302">
            <w:pPr>
              <w:tabs>
                <w:tab w:val="left" w:pos="9639"/>
              </w:tabs>
              <w:rPr>
                <w:rFonts w:ascii="Arial" w:hAnsi="Arial" w:cs="Arial"/>
                <w:sz w:val="22"/>
                <w:szCs w:val="22"/>
              </w:rPr>
            </w:pPr>
          </w:p>
        </w:tc>
        <w:tc>
          <w:tcPr>
            <w:tcW w:w="742" w:type="pct"/>
            <w:tcBorders>
              <w:top w:val="single" w:sz="4" w:space="0" w:color="auto"/>
              <w:left w:val="single" w:sz="4" w:space="0" w:color="auto"/>
              <w:bottom w:val="single" w:sz="4" w:space="0" w:color="auto"/>
              <w:right w:val="single" w:sz="4" w:space="0" w:color="auto"/>
            </w:tcBorders>
            <w:vAlign w:val="center"/>
          </w:tcPr>
          <w:p w14:paraId="668FE84F" w14:textId="43ABA7FA" w:rsidR="000B6302" w:rsidRPr="000B6302" w:rsidRDefault="002933AF" w:rsidP="00360876">
            <w:pPr>
              <w:tabs>
                <w:tab w:val="left" w:pos="9639"/>
              </w:tabs>
              <w:jc w:val="center"/>
              <w:rPr>
                <w:rFonts w:ascii="Arial" w:hAnsi="Arial" w:cs="Arial"/>
                <w:sz w:val="22"/>
                <w:szCs w:val="22"/>
              </w:rPr>
            </w:pPr>
            <w:r>
              <w:rPr>
                <w:rFonts w:ascii="Arial" w:hAnsi="Arial" w:cs="Arial"/>
                <w:sz w:val="22"/>
                <w:szCs w:val="22"/>
              </w:rPr>
              <w:t>95</w:t>
            </w:r>
          </w:p>
        </w:tc>
        <w:tc>
          <w:tcPr>
            <w:tcW w:w="6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A526DB" w14:textId="75CBA185" w:rsidR="000B6302" w:rsidRPr="00360876" w:rsidRDefault="00360876" w:rsidP="00360876">
            <w:pPr>
              <w:tabs>
                <w:tab w:val="left" w:pos="9639"/>
              </w:tabs>
              <w:jc w:val="center"/>
              <w:rPr>
                <w:rFonts w:ascii="Arial" w:hAnsi="Arial" w:cs="Arial"/>
                <w:color w:val="FF0000"/>
                <w:sz w:val="22"/>
                <w:szCs w:val="22"/>
              </w:rPr>
            </w:pPr>
            <w:r w:rsidRPr="00360876">
              <w:rPr>
                <w:rFonts w:ascii="Arial" w:hAnsi="Arial" w:cs="Arial"/>
                <w:color w:val="FF0000"/>
                <w:sz w:val="22"/>
                <w:szCs w:val="22"/>
              </w:rPr>
              <w:t>20,00</w:t>
            </w:r>
          </w:p>
        </w:tc>
        <w:tc>
          <w:tcPr>
            <w:tcW w:w="603" w:type="pct"/>
            <w:tcBorders>
              <w:top w:val="single" w:sz="4" w:space="0" w:color="auto"/>
              <w:left w:val="single" w:sz="4" w:space="0" w:color="auto"/>
              <w:bottom w:val="single" w:sz="4" w:space="0" w:color="auto"/>
              <w:right w:val="single" w:sz="4" w:space="0" w:color="auto"/>
            </w:tcBorders>
            <w:vAlign w:val="center"/>
          </w:tcPr>
          <w:p w14:paraId="39D01BC1" w14:textId="728BEA37" w:rsidR="000B6302" w:rsidRPr="000B6302" w:rsidRDefault="000B6302" w:rsidP="00360876">
            <w:pPr>
              <w:tabs>
                <w:tab w:val="left" w:pos="9639"/>
              </w:tabs>
              <w:jc w:val="center"/>
              <w:rPr>
                <w:rFonts w:ascii="Arial" w:hAnsi="Arial" w:cs="Arial"/>
                <w:sz w:val="22"/>
                <w:szCs w:val="22"/>
              </w:rPr>
            </w:pPr>
          </w:p>
        </w:tc>
        <w:tc>
          <w:tcPr>
            <w:tcW w:w="1010" w:type="pct"/>
            <w:tcBorders>
              <w:top w:val="single" w:sz="4" w:space="0" w:color="auto"/>
              <w:left w:val="single" w:sz="4" w:space="0" w:color="auto"/>
              <w:bottom w:val="single" w:sz="4" w:space="0" w:color="auto"/>
              <w:right w:val="single" w:sz="4" w:space="0" w:color="auto"/>
            </w:tcBorders>
            <w:vAlign w:val="center"/>
          </w:tcPr>
          <w:p w14:paraId="7FC59B05" w14:textId="77777777" w:rsidR="000B6302" w:rsidRPr="000B6302" w:rsidRDefault="000B6302" w:rsidP="00360876">
            <w:pPr>
              <w:tabs>
                <w:tab w:val="left" w:pos="9639"/>
              </w:tabs>
              <w:jc w:val="center"/>
              <w:rPr>
                <w:rFonts w:ascii="Arial" w:hAnsi="Arial" w:cs="Arial"/>
                <w:sz w:val="22"/>
                <w:szCs w:val="22"/>
              </w:rPr>
            </w:pPr>
          </w:p>
        </w:tc>
      </w:tr>
      <w:tr w:rsidR="00360876" w:rsidRPr="000B6302" w14:paraId="75DB81BF" w14:textId="77777777" w:rsidTr="00360876">
        <w:tc>
          <w:tcPr>
            <w:tcW w:w="260" w:type="pct"/>
            <w:tcBorders>
              <w:top w:val="single" w:sz="4" w:space="0" w:color="auto"/>
              <w:left w:val="single" w:sz="4" w:space="0" w:color="auto"/>
              <w:bottom w:val="single" w:sz="4" w:space="0" w:color="auto"/>
              <w:right w:val="single" w:sz="4" w:space="0" w:color="auto"/>
            </w:tcBorders>
            <w:hideMark/>
          </w:tcPr>
          <w:p w14:paraId="514225AB" w14:textId="77777777" w:rsidR="000B6302" w:rsidRPr="000B6302" w:rsidRDefault="000B6302" w:rsidP="000B6302">
            <w:pPr>
              <w:tabs>
                <w:tab w:val="left" w:pos="9639"/>
              </w:tabs>
              <w:rPr>
                <w:rFonts w:ascii="Arial" w:hAnsi="Arial" w:cs="Arial"/>
                <w:sz w:val="22"/>
                <w:szCs w:val="22"/>
              </w:rPr>
            </w:pPr>
            <w:r w:rsidRPr="000B6302">
              <w:rPr>
                <w:rFonts w:ascii="Arial" w:hAnsi="Arial" w:cs="Arial"/>
                <w:sz w:val="22"/>
                <w:szCs w:val="22"/>
              </w:rPr>
              <w:t xml:space="preserve">5. </w:t>
            </w:r>
          </w:p>
        </w:tc>
        <w:tc>
          <w:tcPr>
            <w:tcW w:w="1346" w:type="pct"/>
            <w:tcBorders>
              <w:top w:val="single" w:sz="4" w:space="0" w:color="auto"/>
              <w:left w:val="single" w:sz="4" w:space="0" w:color="auto"/>
              <w:bottom w:val="single" w:sz="4" w:space="0" w:color="auto"/>
              <w:right w:val="single" w:sz="4" w:space="0" w:color="auto"/>
            </w:tcBorders>
            <w:hideMark/>
          </w:tcPr>
          <w:p w14:paraId="71AC04A8" w14:textId="43C41FD4" w:rsidR="000B6302" w:rsidRPr="000B6302" w:rsidRDefault="000B6302" w:rsidP="000B6302">
            <w:pPr>
              <w:tabs>
                <w:tab w:val="left" w:pos="9639"/>
              </w:tabs>
              <w:rPr>
                <w:rFonts w:ascii="Arial" w:hAnsi="Arial" w:cs="Arial"/>
                <w:sz w:val="22"/>
                <w:szCs w:val="22"/>
              </w:rPr>
            </w:pPr>
            <w:r w:rsidRPr="000B6302">
              <w:rPr>
                <w:rFonts w:ascii="Arial" w:hAnsi="Arial" w:cs="Arial"/>
                <w:sz w:val="22"/>
                <w:szCs w:val="22"/>
              </w:rPr>
              <w:t>C</w:t>
            </w:r>
            <w:r w:rsidR="002933AF">
              <w:rPr>
                <w:rFonts w:ascii="Arial" w:hAnsi="Arial" w:cs="Arial"/>
                <w:sz w:val="22"/>
                <w:szCs w:val="22"/>
              </w:rPr>
              <w:t>6</w:t>
            </w:r>
            <w:r w:rsidRPr="000B6302">
              <w:rPr>
                <w:rFonts w:ascii="Arial" w:hAnsi="Arial" w:cs="Arial"/>
                <w:sz w:val="22"/>
                <w:szCs w:val="22"/>
              </w:rPr>
              <w:t>5 formato (1</w:t>
            </w:r>
            <w:r w:rsidR="002933AF">
              <w:rPr>
                <w:rFonts w:ascii="Arial" w:hAnsi="Arial" w:cs="Arial"/>
                <w:sz w:val="22"/>
                <w:szCs w:val="22"/>
              </w:rPr>
              <w:t>14</w:t>
            </w:r>
            <w:r w:rsidRPr="000B6302">
              <w:rPr>
                <w:rFonts w:ascii="Arial" w:hAnsi="Arial" w:cs="Arial"/>
                <w:sz w:val="22"/>
                <w:szCs w:val="22"/>
              </w:rPr>
              <w:t xml:space="preserve">x229 mm) vokai mašininiam įdėjimui </w:t>
            </w:r>
          </w:p>
        </w:tc>
        <w:tc>
          <w:tcPr>
            <w:tcW w:w="352" w:type="pct"/>
            <w:vMerge/>
            <w:tcBorders>
              <w:top w:val="single" w:sz="4" w:space="0" w:color="auto"/>
              <w:left w:val="single" w:sz="4" w:space="0" w:color="auto"/>
              <w:bottom w:val="single" w:sz="4" w:space="0" w:color="auto"/>
              <w:right w:val="single" w:sz="4" w:space="0" w:color="auto"/>
            </w:tcBorders>
            <w:vAlign w:val="center"/>
            <w:hideMark/>
          </w:tcPr>
          <w:p w14:paraId="6F3BA4AD" w14:textId="77777777" w:rsidR="000B6302" w:rsidRPr="000B6302" w:rsidRDefault="000B6302" w:rsidP="000B6302">
            <w:pPr>
              <w:tabs>
                <w:tab w:val="left" w:pos="9639"/>
              </w:tabs>
              <w:rPr>
                <w:rFonts w:ascii="Arial" w:hAnsi="Arial" w:cs="Arial"/>
                <w:sz w:val="22"/>
                <w:szCs w:val="22"/>
              </w:rPr>
            </w:pPr>
          </w:p>
        </w:tc>
        <w:tc>
          <w:tcPr>
            <w:tcW w:w="742" w:type="pct"/>
            <w:tcBorders>
              <w:top w:val="single" w:sz="4" w:space="0" w:color="auto"/>
              <w:left w:val="single" w:sz="4" w:space="0" w:color="auto"/>
              <w:bottom w:val="single" w:sz="4" w:space="0" w:color="auto"/>
              <w:right w:val="single" w:sz="4" w:space="0" w:color="auto"/>
            </w:tcBorders>
            <w:vAlign w:val="center"/>
          </w:tcPr>
          <w:p w14:paraId="5E298698" w14:textId="6B0D80AA" w:rsidR="000B6302" w:rsidRPr="000B6302" w:rsidRDefault="002933AF" w:rsidP="00360876">
            <w:pPr>
              <w:tabs>
                <w:tab w:val="left" w:pos="9639"/>
              </w:tabs>
              <w:jc w:val="center"/>
              <w:rPr>
                <w:rFonts w:ascii="Arial" w:hAnsi="Arial" w:cs="Arial"/>
                <w:sz w:val="22"/>
                <w:szCs w:val="22"/>
              </w:rPr>
            </w:pPr>
            <w:r>
              <w:rPr>
                <w:rFonts w:ascii="Arial" w:hAnsi="Arial" w:cs="Arial"/>
                <w:sz w:val="22"/>
                <w:szCs w:val="22"/>
              </w:rPr>
              <w:t>90</w:t>
            </w:r>
          </w:p>
        </w:tc>
        <w:tc>
          <w:tcPr>
            <w:tcW w:w="6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12B5AD" w14:textId="2DDA8338" w:rsidR="000B6302" w:rsidRPr="00360876" w:rsidRDefault="00360876" w:rsidP="00360876">
            <w:pPr>
              <w:tabs>
                <w:tab w:val="left" w:pos="9639"/>
              </w:tabs>
              <w:jc w:val="center"/>
              <w:rPr>
                <w:rFonts w:ascii="Arial" w:hAnsi="Arial" w:cs="Arial"/>
                <w:color w:val="FF0000"/>
                <w:sz w:val="22"/>
                <w:szCs w:val="22"/>
              </w:rPr>
            </w:pPr>
            <w:r w:rsidRPr="00360876">
              <w:rPr>
                <w:rFonts w:ascii="Arial" w:hAnsi="Arial" w:cs="Arial"/>
                <w:color w:val="FF0000"/>
                <w:sz w:val="22"/>
                <w:szCs w:val="22"/>
              </w:rPr>
              <w:t>16,00</w:t>
            </w:r>
          </w:p>
        </w:tc>
        <w:tc>
          <w:tcPr>
            <w:tcW w:w="603" w:type="pct"/>
            <w:tcBorders>
              <w:top w:val="single" w:sz="4" w:space="0" w:color="auto"/>
              <w:left w:val="single" w:sz="4" w:space="0" w:color="auto"/>
              <w:bottom w:val="single" w:sz="4" w:space="0" w:color="auto"/>
              <w:right w:val="single" w:sz="4" w:space="0" w:color="auto"/>
            </w:tcBorders>
            <w:vAlign w:val="center"/>
          </w:tcPr>
          <w:p w14:paraId="7A1D57E5" w14:textId="66D08888" w:rsidR="000B6302" w:rsidRPr="000B6302" w:rsidRDefault="000B6302" w:rsidP="00360876">
            <w:pPr>
              <w:tabs>
                <w:tab w:val="left" w:pos="9639"/>
              </w:tabs>
              <w:jc w:val="center"/>
              <w:rPr>
                <w:rFonts w:ascii="Arial" w:hAnsi="Arial" w:cs="Arial"/>
                <w:sz w:val="22"/>
                <w:szCs w:val="22"/>
              </w:rPr>
            </w:pPr>
          </w:p>
        </w:tc>
        <w:tc>
          <w:tcPr>
            <w:tcW w:w="1010" w:type="pct"/>
            <w:tcBorders>
              <w:top w:val="single" w:sz="4" w:space="0" w:color="auto"/>
              <w:left w:val="single" w:sz="4" w:space="0" w:color="auto"/>
              <w:bottom w:val="single" w:sz="4" w:space="0" w:color="auto"/>
              <w:right w:val="single" w:sz="4" w:space="0" w:color="auto"/>
            </w:tcBorders>
            <w:vAlign w:val="center"/>
          </w:tcPr>
          <w:p w14:paraId="52C1F4DC" w14:textId="77777777" w:rsidR="000B6302" w:rsidRPr="000B6302" w:rsidRDefault="000B6302" w:rsidP="00360876">
            <w:pPr>
              <w:tabs>
                <w:tab w:val="left" w:pos="9639"/>
              </w:tabs>
              <w:jc w:val="center"/>
              <w:rPr>
                <w:rFonts w:ascii="Arial" w:hAnsi="Arial" w:cs="Arial"/>
                <w:sz w:val="22"/>
                <w:szCs w:val="22"/>
              </w:rPr>
            </w:pPr>
          </w:p>
        </w:tc>
      </w:tr>
      <w:tr w:rsidR="00360876" w:rsidRPr="000B6302" w14:paraId="5148DC36" w14:textId="77777777" w:rsidTr="00360876">
        <w:trPr>
          <w:trHeight w:val="730"/>
        </w:trPr>
        <w:tc>
          <w:tcPr>
            <w:tcW w:w="260" w:type="pct"/>
            <w:tcBorders>
              <w:top w:val="single" w:sz="4" w:space="0" w:color="auto"/>
              <w:left w:val="single" w:sz="4" w:space="0" w:color="auto"/>
              <w:bottom w:val="single" w:sz="4" w:space="0" w:color="auto"/>
              <w:right w:val="single" w:sz="4" w:space="0" w:color="auto"/>
            </w:tcBorders>
            <w:hideMark/>
          </w:tcPr>
          <w:p w14:paraId="010D76D3" w14:textId="77777777" w:rsidR="000B6302" w:rsidRPr="000B6302" w:rsidRDefault="000B6302" w:rsidP="000B6302">
            <w:pPr>
              <w:tabs>
                <w:tab w:val="left" w:pos="9639"/>
              </w:tabs>
              <w:rPr>
                <w:rFonts w:ascii="Arial" w:hAnsi="Arial" w:cs="Arial"/>
                <w:sz w:val="22"/>
                <w:szCs w:val="22"/>
              </w:rPr>
            </w:pPr>
            <w:r w:rsidRPr="000B6302">
              <w:rPr>
                <w:rFonts w:ascii="Arial" w:hAnsi="Arial" w:cs="Arial"/>
                <w:sz w:val="22"/>
                <w:szCs w:val="22"/>
              </w:rPr>
              <w:t>6.</w:t>
            </w:r>
          </w:p>
        </w:tc>
        <w:tc>
          <w:tcPr>
            <w:tcW w:w="1346" w:type="pct"/>
            <w:tcBorders>
              <w:top w:val="single" w:sz="4" w:space="0" w:color="auto"/>
              <w:left w:val="single" w:sz="4" w:space="0" w:color="auto"/>
              <w:bottom w:val="single" w:sz="4" w:space="0" w:color="auto"/>
              <w:right w:val="single" w:sz="4" w:space="0" w:color="auto"/>
            </w:tcBorders>
            <w:hideMark/>
          </w:tcPr>
          <w:p w14:paraId="7C9428A2" w14:textId="7F6E42A0" w:rsidR="000B6302" w:rsidRPr="000B6302" w:rsidRDefault="002933AF" w:rsidP="000B6302">
            <w:pPr>
              <w:tabs>
                <w:tab w:val="left" w:pos="9639"/>
              </w:tabs>
              <w:rPr>
                <w:rFonts w:ascii="Arial" w:hAnsi="Arial" w:cs="Arial"/>
                <w:sz w:val="22"/>
                <w:szCs w:val="22"/>
              </w:rPr>
            </w:pPr>
            <w:r>
              <w:rPr>
                <w:rFonts w:ascii="Arial" w:hAnsi="Arial" w:cs="Arial"/>
                <w:sz w:val="22"/>
                <w:szCs w:val="22"/>
              </w:rPr>
              <w:t>Vokai C6-C65</w:t>
            </w:r>
          </w:p>
        </w:tc>
        <w:tc>
          <w:tcPr>
            <w:tcW w:w="352" w:type="pct"/>
            <w:vMerge/>
            <w:tcBorders>
              <w:top w:val="single" w:sz="4" w:space="0" w:color="auto"/>
              <w:left w:val="single" w:sz="4" w:space="0" w:color="auto"/>
              <w:bottom w:val="single" w:sz="4" w:space="0" w:color="auto"/>
              <w:right w:val="single" w:sz="4" w:space="0" w:color="auto"/>
            </w:tcBorders>
            <w:vAlign w:val="center"/>
            <w:hideMark/>
          </w:tcPr>
          <w:p w14:paraId="5AE7C098" w14:textId="77777777" w:rsidR="000B6302" w:rsidRPr="000B6302" w:rsidRDefault="000B6302" w:rsidP="000B6302">
            <w:pPr>
              <w:tabs>
                <w:tab w:val="left" w:pos="9639"/>
              </w:tabs>
              <w:rPr>
                <w:rFonts w:ascii="Arial" w:hAnsi="Arial" w:cs="Arial"/>
                <w:sz w:val="22"/>
                <w:szCs w:val="22"/>
              </w:rPr>
            </w:pPr>
          </w:p>
        </w:tc>
        <w:tc>
          <w:tcPr>
            <w:tcW w:w="742" w:type="pct"/>
            <w:tcBorders>
              <w:top w:val="single" w:sz="4" w:space="0" w:color="auto"/>
              <w:left w:val="single" w:sz="4" w:space="0" w:color="auto"/>
              <w:bottom w:val="single" w:sz="4" w:space="0" w:color="auto"/>
              <w:right w:val="single" w:sz="4" w:space="0" w:color="auto"/>
            </w:tcBorders>
            <w:vAlign w:val="center"/>
          </w:tcPr>
          <w:p w14:paraId="07D46243" w14:textId="6D4AD3E4" w:rsidR="000B6302" w:rsidRPr="000B6302" w:rsidRDefault="002933AF" w:rsidP="00360876">
            <w:pPr>
              <w:tabs>
                <w:tab w:val="left" w:pos="9639"/>
              </w:tabs>
              <w:jc w:val="center"/>
              <w:rPr>
                <w:rFonts w:ascii="Arial" w:hAnsi="Arial" w:cs="Arial"/>
                <w:sz w:val="22"/>
                <w:szCs w:val="22"/>
              </w:rPr>
            </w:pPr>
            <w:r>
              <w:rPr>
                <w:rFonts w:ascii="Arial" w:hAnsi="Arial" w:cs="Arial"/>
                <w:sz w:val="22"/>
                <w:szCs w:val="22"/>
              </w:rPr>
              <w:t>294</w:t>
            </w:r>
          </w:p>
        </w:tc>
        <w:tc>
          <w:tcPr>
            <w:tcW w:w="6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A6FD72" w14:textId="7C5AAB46" w:rsidR="000B6302" w:rsidRPr="00360876" w:rsidRDefault="00360876" w:rsidP="00360876">
            <w:pPr>
              <w:tabs>
                <w:tab w:val="left" w:pos="9639"/>
              </w:tabs>
              <w:jc w:val="center"/>
              <w:rPr>
                <w:rFonts w:ascii="Arial" w:hAnsi="Arial" w:cs="Arial"/>
                <w:color w:val="FF0000"/>
                <w:sz w:val="22"/>
                <w:szCs w:val="22"/>
              </w:rPr>
            </w:pPr>
            <w:r w:rsidRPr="00360876">
              <w:rPr>
                <w:rFonts w:ascii="Arial" w:hAnsi="Arial" w:cs="Arial"/>
                <w:color w:val="FF0000"/>
                <w:sz w:val="22"/>
                <w:szCs w:val="22"/>
              </w:rPr>
              <w:t>15,00</w:t>
            </w:r>
          </w:p>
        </w:tc>
        <w:tc>
          <w:tcPr>
            <w:tcW w:w="603" w:type="pct"/>
            <w:tcBorders>
              <w:top w:val="single" w:sz="4" w:space="0" w:color="auto"/>
              <w:left w:val="single" w:sz="4" w:space="0" w:color="auto"/>
              <w:bottom w:val="single" w:sz="4" w:space="0" w:color="auto"/>
              <w:right w:val="single" w:sz="4" w:space="0" w:color="auto"/>
            </w:tcBorders>
            <w:vAlign w:val="center"/>
          </w:tcPr>
          <w:p w14:paraId="79CA4C0C" w14:textId="0DD099BF" w:rsidR="000B6302" w:rsidRPr="000B6302" w:rsidRDefault="000B6302" w:rsidP="00360876">
            <w:pPr>
              <w:tabs>
                <w:tab w:val="left" w:pos="9639"/>
              </w:tabs>
              <w:jc w:val="center"/>
              <w:rPr>
                <w:rFonts w:ascii="Arial" w:hAnsi="Arial" w:cs="Arial"/>
                <w:sz w:val="22"/>
                <w:szCs w:val="22"/>
              </w:rPr>
            </w:pPr>
          </w:p>
        </w:tc>
        <w:tc>
          <w:tcPr>
            <w:tcW w:w="1010" w:type="pct"/>
            <w:tcBorders>
              <w:top w:val="single" w:sz="4" w:space="0" w:color="auto"/>
              <w:left w:val="single" w:sz="4" w:space="0" w:color="auto"/>
              <w:bottom w:val="single" w:sz="4" w:space="0" w:color="auto"/>
              <w:right w:val="single" w:sz="4" w:space="0" w:color="auto"/>
            </w:tcBorders>
            <w:vAlign w:val="center"/>
          </w:tcPr>
          <w:p w14:paraId="60D472E6" w14:textId="77777777" w:rsidR="000B6302" w:rsidRPr="000B6302" w:rsidRDefault="000B6302" w:rsidP="00360876">
            <w:pPr>
              <w:tabs>
                <w:tab w:val="left" w:pos="9639"/>
              </w:tabs>
              <w:jc w:val="center"/>
              <w:rPr>
                <w:rFonts w:ascii="Arial" w:hAnsi="Arial" w:cs="Arial"/>
                <w:sz w:val="22"/>
                <w:szCs w:val="22"/>
              </w:rPr>
            </w:pPr>
          </w:p>
        </w:tc>
      </w:tr>
      <w:tr w:rsidR="00360876" w:rsidRPr="000B6302" w14:paraId="49AE6B61" w14:textId="77777777" w:rsidTr="00360876">
        <w:tc>
          <w:tcPr>
            <w:tcW w:w="260" w:type="pct"/>
            <w:tcBorders>
              <w:top w:val="single" w:sz="4" w:space="0" w:color="auto"/>
              <w:left w:val="single" w:sz="4" w:space="0" w:color="auto"/>
              <w:bottom w:val="single" w:sz="4" w:space="0" w:color="auto"/>
              <w:right w:val="single" w:sz="4" w:space="0" w:color="auto"/>
            </w:tcBorders>
            <w:hideMark/>
          </w:tcPr>
          <w:p w14:paraId="7334EAB7" w14:textId="77777777" w:rsidR="000B6302" w:rsidRPr="000B6302" w:rsidRDefault="000B6302" w:rsidP="000B6302">
            <w:pPr>
              <w:tabs>
                <w:tab w:val="left" w:pos="9639"/>
              </w:tabs>
              <w:rPr>
                <w:rFonts w:ascii="Arial" w:hAnsi="Arial" w:cs="Arial"/>
                <w:sz w:val="22"/>
                <w:szCs w:val="22"/>
              </w:rPr>
            </w:pPr>
            <w:r w:rsidRPr="000B6302">
              <w:rPr>
                <w:rFonts w:ascii="Arial" w:hAnsi="Arial" w:cs="Arial"/>
                <w:sz w:val="22"/>
                <w:szCs w:val="22"/>
              </w:rPr>
              <w:t>7.</w:t>
            </w:r>
          </w:p>
        </w:tc>
        <w:tc>
          <w:tcPr>
            <w:tcW w:w="1346" w:type="pct"/>
            <w:tcBorders>
              <w:top w:val="single" w:sz="4" w:space="0" w:color="auto"/>
              <w:left w:val="single" w:sz="4" w:space="0" w:color="auto"/>
              <w:bottom w:val="single" w:sz="4" w:space="0" w:color="auto"/>
              <w:right w:val="single" w:sz="4" w:space="0" w:color="auto"/>
            </w:tcBorders>
            <w:hideMark/>
          </w:tcPr>
          <w:p w14:paraId="501D6C49" w14:textId="7998B07B" w:rsidR="000B6302" w:rsidRPr="000B6302" w:rsidRDefault="000B6302" w:rsidP="000B6302">
            <w:pPr>
              <w:tabs>
                <w:tab w:val="left" w:pos="9639"/>
              </w:tabs>
              <w:rPr>
                <w:rFonts w:ascii="Arial" w:hAnsi="Arial" w:cs="Arial"/>
                <w:sz w:val="22"/>
                <w:szCs w:val="22"/>
              </w:rPr>
            </w:pPr>
            <w:r w:rsidRPr="000B6302">
              <w:rPr>
                <w:rFonts w:ascii="Arial" w:hAnsi="Arial" w:cs="Arial"/>
                <w:sz w:val="22"/>
                <w:szCs w:val="22"/>
              </w:rPr>
              <w:t>C</w:t>
            </w:r>
            <w:r w:rsidR="002933AF">
              <w:rPr>
                <w:rFonts w:ascii="Arial" w:hAnsi="Arial" w:cs="Arial"/>
                <w:sz w:val="22"/>
                <w:szCs w:val="22"/>
              </w:rPr>
              <w:t>4</w:t>
            </w:r>
            <w:r w:rsidRPr="000B6302">
              <w:rPr>
                <w:rFonts w:ascii="Arial" w:hAnsi="Arial" w:cs="Arial"/>
                <w:sz w:val="22"/>
                <w:szCs w:val="22"/>
              </w:rPr>
              <w:t xml:space="preserve"> formato(</w:t>
            </w:r>
            <w:r w:rsidR="002933AF">
              <w:rPr>
                <w:rFonts w:ascii="Arial" w:hAnsi="Arial" w:cs="Arial"/>
                <w:sz w:val="22"/>
                <w:szCs w:val="22"/>
              </w:rPr>
              <w:t>229</w:t>
            </w:r>
            <w:r w:rsidRPr="000B6302">
              <w:rPr>
                <w:rFonts w:ascii="Arial" w:hAnsi="Arial" w:cs="Arial"/>
                <w:sz w:val="22"/>
                <w:szCs w:val="22"/>
              </w:rPr>
              <w:t>x</w:t>
            </w:r>
            <w:r w:rsidR="002933AF">
              <w:rPr>
                <w:rFonts w:ascii="Arial" w:hAnsi="Arial" w:cs="Arial"/>
                <w:sz w:val="22"/>
                <w:szCs w:val="22"/>
              </w:rPr>
              <w:t xml:space="preserve">324 </w:t>
            </w:r>
            <w:r w:rsidRPr="000B6302">
              <w:rPr>
                <w:rFonts w:ascii="Arial" w:hAnsi="Arial" w:cs="Arial"/>
                <w:sz w:val="22"/>
                <w:szCs w:val="22"/>
              </w:rPr>
              <w:t xml:space="preserve">mm) </w:t>
            </w:r>
            <w:r w:rsidR="002933AF">
              <w:rPr>
                <w:rFonts w:ascii="Arial" w:hAnsi="Arial" w:cs="Arial"/>
                <w:sz w:val="22"/>
                <w:szCs w:val="22"/>
              </w:rPr>
              <w:t>savilipiai vokai</w:t>
            </w:r>
          </w:p>
        </w:tc>
        <w:tc>
          <w:tcPr>
            <w:tcW w:w="352" w:type="pct"/>
            <w:vMerge/>
            <w:tcBorders>
              <w:top w:val="single" w:sz="4" w:space="0" w:color="auto"/>
              <w:left w:val="single" w:sz="4" w:space="0" w:color="auto"/>
              <w:bottom w:val="single" w:sz="4" w:space="0" w:color="auto"/>
              <w:right w:val="single" w:sz="4" w:space="0" w:color="auto"/>
            </w:tcBorders>
            <w:vAlign w:val="center"/>
            <w:hideMark/>
          </w:tcPr>
          <w:p w14:paraId="13D00576" w14:textId="77777777" w:rsidR="000B6302" w:rsidRPr="000B6302" w:rsidRDefault="000B6302" w:rsidP="000B6302">
            <w:pPr>
              <w:tabs>
                <w:tab w:val="left" w:pos="9639"/>
              </w:tabs>
              <w:rPr>
                <w:rFonts w:ascii="Arial" w:hAnsi="Arial" w:cs="Arial"/>
                <w:sz w:val="22"/>
                <w:szCs w:val="22"/>
              </w:rPr>
            </w:pPr>
          </w:p>
        </w:tc>
        <w:tc>
          <w:tcPr>
            <w:tcW w:w="742" w:type="pct"/>
            <w:tcBorders>
              <w:top w:val="single" w:sz="4" w:space="0" w:color="auto"/>
              <w:left w:val="single" w:sz="4" w:space="0" w:color="auto"/>
              <w:bottom w:val="single" w:sz="4" w:space="0" w:color="auto"/>
              <w:right w:val="single" w:sz="4" w:space="0" w:color="auto"/>
            </w:tcBorders>
            <w:vAlign w:val="center"/>
          </w:tcPr>
          <w:p w14:paraId="2E6E4AA6" w14:textId="7230FBA8" w:rsidR="000B6302" w:rsidRPr="000B6302" w:rsidRDefault="002933AF" w:rsidP="00360876">
            <w:pPr>
              <w:tabs>
                <w:tab w:val="left" w:pos="9639"/>
              </w:tabs>
              <w:jc w:val="center"/>
              <w:rPr>
                <w:rFonts w:ascii="Arial" w:hAnsi="Arial" w:cs="Arial"/>
                <w:sz w:val="22"/>
                <w:szCs w:val="22"/>
              </w:rPr>
            </w:pPr>
            <w:r>
              <w:rPr>
                <w:rFonts w:ascii="Arial" w:hAnsi="Arial" w:cs="Arial"/>
                <w:sz w:val="22"/>
                <w:szCs w:val="22"/>
              </w:rPr>
              <w:t>25</w:t>
            </w:r>
          </w:p>
        </w:tc>
        <w:tc>
          <w:tcPr>
            <w:tcW w:w="6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28E2E8" w14:textId="464A0614" w:rsidR="000B6302" w:rsidRPr="00360876" w:rsidRDefault="00360876" w:rsidP="00360876">
            <w:pPr>
              <w:tabs>
                <w:tab w:val="left" w:pos="9639"/>
              </w:tabs>
              <w:jc w:val="center"/>
              <w:rPr>
                <w:rFonts w:ascii="Arial" w:hAnsi="Arial" w:cs="Arial"/>
                <w:color w:val="FF0000"/>
                <w:sz w:val="22"/>
                <w:szCs w:val="22"/>
              </w:rPr>
            </w:pPr>
            <w:r w:rsidRPr="00360876">
              <w:rPr>
                <w:rFonts w:ascii="Arial" w:hAnsi="Arial" w:cs="Arial"/>
                <w:color w:val="FF0000"/>
                <w:sz w:val="22"/>
                <w:szCs w:val="22"/>
              </w:rPr>
              <w:t>60,00</w:t>
            </w:r>
          </w:p>
        </w:tc>
        <w:tc>
          <w:tcPr>
            <w:tcW w:w="603" w:type="pct"/>
            <w:tcBorders>
              <w:top w:val="single" w:sz="4" w:space="0" w:color="auto"/>
              <w:left w:val="single" w:sz="4" w:space="0" w:color="auto"/>
              <w:bottom w:val="single" w:sz="4" w:space="0" w:color="auto"/>
              <w:right w:val="single" w:sz="4" w:space="0" w:color="auto"/>
            </w:tcBorders>
            <w:vAlign w:val="center"/>
          </w:tcPr>
          <w:p w14:paraId="5832806B" w14:textId="1F55B5B7" w:rsidR="000B6302" w:rsidRPr="000B6302" w:rsidRDefault="000B6302" w:rsidP="00360876">
            <w:pPr>
              <w:tabs>
                <w:tab w:val="left" w:pos="9639"/>
              </w:tabs>
              <w:jc w:val="center"/>
              <w:rPr>
                <w:rFonts w:ascii="Arial" w:hAnsi="Arial" w:cs="Arial"/>
                <w:sz w:val="22"/>
                <w:szCs w:val="22"/>
              </w:rPr>
            </w:pPr>
          </w:p>
        </w:tc>
        <w:tc>
          <w:tcPr>
            <w:tcW w:w="1010" w:type="pct"/>
            <w:tcBorders>
              <w:top w:val="single" w:sz="4" w:space="0" w:color="auto"/>
              <w:left w:val="single" w:sz="4" w:space="0" w:color="auto"/>
              <w:bottom w:val="single" w:sz="4" w:space="0" w:color="auto"/>
              <w:right w:val="single" w:sz="4" w:space="0" w:color="auto"/>
            </w:tcBorders>
            <w:vAlign w:val="center"/>
          </w:tcPr>
          <w:p w14:paraId="247578F7" w14:textId="77777777" w:rsidR="000B6302" w:rsidRPr="000B6302" w:rsidRDefault="000B6302" w:rsidP="00360876">
            <w:pPr>
              <w:tabs>
                <w:tab w:val="left" w:pos="9639"/>
              </w:tabs>
              <w:jc w:val="center"/>
              <w:rPr>
                <w:rFonts w:ascii="Arial" w:hAnsi="Arial" w:cs="Arial"/>
                <w:sz w:val="22"/>
                <w:szCs w:val="22"/>
              </w:rPr>
            </w:pPr>
          </w:p>
        </w:tc>
      </w:tr>
      <w:tr w:rsidR="002933AF" w:rsidRPr="000B6302" w14:paraId="5DF3585D" w14:textId="77777777" w:rsidTr="002933AF">
        <w:trPr>
          <w:trHeight w:val="463"/>
        </w:trPr>
        <w:tc>
          <w:tcPr>
            <w:tcW w:w="3990" w:type="pct"/>
            <w:gridSpan w:val="6"/>
            <w:tcBorders>
              <w:top w:val="single" w:sz="4" w:space="0" w:color="auto"/>
              <w:left w:val="single" w:sz="4" w:space="0" w:color="auto"/>
              <w:bottom w:val="single" w:sz="4" w:space="0" w:color="auto"/>
              <w:right w:val="single" w:sz="4" w:space="0" w:color="auto"/>
            </w:tcBorders>
            <w:vAlign w:val="center"/>
          </w:tcPr>
          <w:p w14:paraId="7D1DA8B4" w14:textId="74EC964D" w:rsidR="002933AF" w:rsidRPr="000B6302" w:rsidRDefault="002933AF" w:rsidP="002933AF">
            <w:pPr>
              <w:tabs>
                <w:tab w:val="left" w:pos="9639"/>
              </w:tabs>
              <w:jc w:val="right"/>
              <w:rPr>
                <w:rFonts w:ascii="Arial" w:hAnsi="Arial" w:cs="Arial"/>
                <w:b/>
                <w:i/>
                <w:sz w:val="22"/>
                <w:szCs w:val="22"/>
              </w:rPr>
            </w:pPr>
            <w:r w:rsidRPr="000B6302">
              <w:rPr>
                <w:rFonts w:ascii="Arial" w:hAnsi="Arial" w:cs="Arial"/>
                <w:b/>
                <w:i/>
                <w:sz w:val="22"/>
                <w:szCs w:val="22"/>
              </w:rPr>
              <w:t>Bendra palygi</w:t>
            </w:r>
            <w:r>
              <w:rPr>
                <w:rFonts w:ascii="Arial" w:hAnsi="Arial" w:cs="Arial"/>
                <w:b/>
                <w:i/>
                <w:sz w:val="22"/>
                <w:szCs w:val="22"/>
              </w:rPr>
              <w:t>nimo</w:t>
            </w:r>
            <w:r w:rsidRPr="000B6302">
              <w:rPr>
                <w:rFonts w:ascii="Arial" w:hAnsi="Arial" w:cs="Arial"/>
                <w:b/>
                <w:i/>
                <w:sz w:val="22"/>
                <w:szCs w:val="22"/>
              </w:rPr>
              <w:t xml:space="preserve"> kaina</w:t>
            </w:r>
            <w:r w:rsidR="004C15A0">
              <w:rPr>
                <w:rFonts w:ascii="Arial" w:hAnsi="Arial" w:cs="Arial"/>
                <w:b/>
                <w:i/>
                <w:sz w:val="22"/>
                <w:szCs w:val="22"/>
              </w:rPr>
              <w:t>,</w:t>
            </w:r>
            <w:r w:rsidRPr="000B6302">
              <w:rPr>
                <w:rFonts w:ascii="Arial" w:hAnsi="Arial" w:cs="Arial"/>
                <w:b/>
                <w:i/>
                <w:sz w:val="22"/>
                <w:szCs w:val="22"/>
              </w:rPr>
              <w:t xml:space="preserve"> Eur be PVM</w:t>
            </w:r>
          </w:p>
        </w:tc>
        <w:tc>
          <w:tcPr>
            <w:tcW w:w="1010" w:type="pct"/>
            <w:tcBorders>
              <w:top w:val="single" w:sz="4" w:space="0" w:color="auto"/>
              <w:left w:val="single" w:sz="4" w:space="0" w:color="auto"/>
              <w:bottom w:val="single" w:sz="4" w:space="0" w:color="auto"/>
              <w:right w:val="single" w:sz="4" w:space="0" w:color="auto"/>
            </w:tcBorders>
          </w:tcPr>
          <w:p w14:paraId="75DDEDA9" w14:textId="77777777" w:rsidR="002933AF" w:rsidRPr="000B6302" w:rsidRDefault="002933AF" w:rsidP="000B6302">
            <w:pPr>
              <w:tabs>
                <w:tab w:val="left" w:pos="9639"/>
              </w:tabs>
              <w:rPr>
                <w:rFonts w:ascii="Arial" w:hAnsi="Arial" w:cs="Arial"/>
                <w:sz w:val="22"/>
                <w:szCs w:val="22"/>
              </w:rPr>
            </w:pPr>
          </w:p>
        </w:tc>
      </w:tr>
      <w:tr w:rsidR="002933AF" w:rsidRPr="000B6302" w14:paraId="7AAAB5BB" w14:textId="77777777" w:rsidTr="002933AF">
        <w:trPr>
          <w:trHeight w:val="427"/>
        </w:trPr>
        <w:tc>
          <w:tcPr>
            <w:tcW w:w="3990" w:type="pct"/>
            <w:gridSpan w:val="6"/>
            <w:tcBorders>
              <w:top w:val="single" w:sz="4" w:space="0" w:color="auto"/>
              <w:left w:val="single" w:sz="4" w:space="0" w:color="auto"/>
              <w:bottom w:val="single" w:sz="4" w:space="0" w:color="auto"/>
              <w:right w:val="single" w:sz="4" w:space="0" w:color="auto"/>
            </w:tcBorders>
            <w:vAlign w:val="center"/>
          </w:tcPr>
          <w:p w14:paraId="5B91DE3F" w14:textId="2A4F5841" w:rsidR="002933AF" w:rsidRPr="000B6302" w:rsidRDefault="002933AF" w:rsidP="002933AF">
            <w:pPr>
              <w:tabs>
                <w:tab w:val="left" w:pos="9639"/>
              </w:tabs>
              <w:jc w:val="right"/>
              <w:rPr>
                <w:rFonts w:ascii="Arial" w:hAnsi="Arial" w:cs="Arial"/>
                <w:b/>
                <w:i/>
                <w:sz w:val="22"/>
                <w:szCs w:val="22"/>
              </w:rPr>
            </w:pPr>
            <w:r w:rsidRPr="000B6302">
              <w:rPr>
                <w:rFonts w:ascii="Arial" w:hAnsi="Arial" w:cs="Arial"/>
                <w:b/>
                <w:i/>
                <w:color w:val="FF0000"/>
                <w:sz w:val="22"/>
                <w:szCs w:val="22"/>
                <w:u w:val="single"/>
              </w:rPr>
              <w:t>____(įrašo tikėjas)</w:t>
            </w:r>
            <w:r w:rsidRPr="000B6302">
              <w:rPr>
                <w:rFonts w:ascii="Arial" w:hAnsi="Arial" w:cs="Arial"/>
                <w:b/>
                <w:i/>
                <w:color w:val="FF0000"/>
                <w:sz w:val="22"/>
                <w:szCs w:val="22"/>
              </w:rPr>
              <w:t xml:space="preserve"> </w:t>
            </w:r>
            <w:r w:rsidRPr="000B6302">
              <w:rPr>
                <w:rFonts w:ascii="Arial" w:hAnsi="Arial" w:cs="Arial"/>
                <w:b/>
                <w:i/>
                <w:sz w:val="22"/>
                <w:szCs w:val="22"/>
              </w:rPr>
              <w:t>proc. PVM, Eur*</w:t>
            </w:r>
            <w:r>
              <w:rPr>
                <w:rFonts w:ascii="Arial" w:hAnsi="Arial" w:cs="Arial"/>
                <w:b/>
                <w:i/>
                <w:sz w:val="22"/>
                <w:szCs w:val="22"/>
              </w:rPr>
              <w:t>*</w:t>
            </w:r>
          </w:p>
        </w:tc>
        <w:tc>
          <w:tcPr>
            <w:tcW w:w="1010" w:type="pct"/>
            <w:tcBorders>
              <w:top w:val="single" w:sz="4" w:space="0" w:color="auto"/>
              <w:left w:val="single" w:sz="4" w:space="0" w:color="auto"/>
              <w:bottom w:val="single" w:sz="4" w:space="0" w:color="auto"/>
              <w:right w:val="single" w:sz="4" w:space="0" w:color="auto"/>
            </w:tcBorders>
          </w:tcPr>
          <w:p w14:paraId="0607F766" w14:textId="77777777" w:rsidR="002933AF" w:rsidRPr="000B6302" w:rsidRDefault="002933AF" w:rsidP="000B6302">
            <w:pPr>
              <w:tabs>
                <w:tab w:val="left" w:pos="9639"/>
              </w:tabs>
              <w:rPr>
                <w:rFonts w:ascii="Arial" w:hAnsi="Arial" w:cs="Arial"/>
                <w:sz w:val="22"/>
                <w:szCs w:val="22"/>
              </w:rPr>
            </w:pPr>
          </w:p>
        </w:tc>
      </w:tr>
      <w:tr w:rsidR="002933AF" w:rsidRPr="000B6302" w14:paraId="70DB4C22" w14:textId="77777777" w:rsidTr="002933AF">
        <w:trPr>
          <w:trHeight w:val="419"/>
        </w:trPr>
        <w:tc>
          <w:tcPr>
            <w:tcW w:w="3990" w:type="pct"/>
            <w:gridSpan w:val="6"/>
            <w:tcBorders>
              <w:top w:val="single" w:sz="4" w:space="0" w:color="auto"/>
              <w:left w:val="single" w:sz="4" w:space="0" w:color="auto"/>
              <w:bottom w:val="single" w:sz="4" w:space="0" w:color="auto"/>
              <w:right w:val="single" w:sz="4" w:space="0" w:color="auto"/>
            </w:tcBorders>
            <w:vAlign w:val="center"/>
          </w:tcPr>
          <w:p w14:paraId="020AB130" w14:textId="334EF54B" w:rsidR="002933AF" w:rsidRPr="000B6302" w:rsidRDefault="002933AF" w:rsidP="002933AF">
            <w:pPr>
              <w:tabs>
                <w:tab w:val="left" w:pos="9639"/>
              </w:tabs>
              <w:jc w:val="right"/>
              <w:rPr>
                <w:rFonts w:ascii="Arial" w:hAnsi="Arial" w:cs="Arial"/>
                <w:b/>
                <w:i/>
                <w:sz w:val="22"/>
                <w:szCs w:val="22"/>
                <w:lang w:val="en-US"/>
              </w:rPr>
            </w:pPr>
            <w:r w:rsidRPr="000B6302">
              <w:rPr>
                <w:rFonts w:ascii="Arial" w:hAnsi="Arial" w:cs="Arial"/>
                <w:b/>
                <w:i/>
                <w:sz w:val="22"/>
                <w:szCs w:val="22"/>
              </w:rPr>
              <w:t>Bendra palygi</w:t>
            </w:r>
            <w:r>
              <w:rPr>
                <w:rFonts w:ascii="Arial" w:hAnsi="Arial" w:cs="Arial"/>
                <w:b/>
                <w:i/>
                <w:sz w:val="22"/>
                <w:szCs w:val="22"/>
              </w:rPr>
              <w:t>nimo</w:t>
            </w:r>
            <w:r w:rsidRPr="000B6302">
              <w:rPr>
                <w:rFonts w:ascii="Arial" w:hAnsi="Arial" w:cs="Arial"/>
                <w:b/>
                <w:i/>
                <w:sz w:val="22"/>
                <w:szCs w:val="22"/>
              </w:rPr>
              <w:t xml:space="preserve"> kaina</w:t>
            </w:r>
            <w:r w:rsidR="004C15A0">
              <w:rPr>
                <w:rFonts w:ascii="Arial" w:hAnsi="Arial" w:cs="Arial"/>
                <w:b/>
                <w:i/>
                <w:sz w:val="22"/>
                <w:szCs w:val="22"/>
              </w:rPr>
              <w:t>,</w:t>
            </w:r>
            <w:r w:rsidRPr="000B6302">
              <w:rPr>
                <w:rFonts w:ascii="Arial" w:hAnsi="Arial" w:cs="Arial"/>
                <w:b/>
                <w:i/>
                <w:sz w:val="22"/>
                <w:szCs w:val="22"/>
              </w:rPr>
              <w:t xml:space="preserve"> Eur su  </w:t>
            </w:r>
            <w:r w:rsidRPr="000B6302">
              <w:rPr>
                <w:rFonts w:ascii="Arial" w:hAnsi="Arial" w:cs="Arial"/>
                <w:b/>
                <w:i/>
                <w:color w:val="FF0000"/>
                <w:sz w:val="22"/>
                <w:szCs w:val="22"/>
                <w:u w:val="single"/>
              </w:rPr>
              <w:t>____(įrašo tiekėjas)</w:t>
            </w:r>
            <w:r w:rsidRPr="000B6302">
              <w:rPr>
                <w:rFonts w:ascii="Arial" w:hAnsi="Arial" w:cs="Arial"/>
                <w:b/>
                <w:i/>
                <w:color w:val="FF0000"/>
                <w:sz w:val="22"/>
                <w:szCs w:val="22"/>
              </w:rPr>
              <w:t xml:space="preserve"> </w:t>
            </w:r>
            <w:r w:rsidRPr="000B6302">
              <w:rPr>
                <w:rFonts w:ascii="Arial" w:hAnsi="Arial" w:cs="Arial"/>
                <w:b/>
                <w:i/>
                <w:sz w:val="22"/>
                <w:szCs w:val="22"/>
              </w:rPr>
              <w:t>proc. PVM</w:t>
            </w:r>
            <w:r w:rsidRPr="000B6302">
              <w:rPr>
                <w:rFonts w:ascii="Arial" w:hAnsi="Arial" w:cs="Arial"/>
                <w:b/>
                <w:i/>
                <w:sz w:val="22"/>
                <w:szCs w:val="22"/>
                <w:lang w:val="en-US"/>
              </w:rPr>
              <w:t>*</w:t>
            </w:r>
            <w:r>
              <w:rPr>
                <w:rFonts w:ascii="Arial" w:hAnsi="Arial" w:cs="Arial"/>
                <w:b/>
                <w:i/>
                <w:sz w:val="22"/>
                <w:szCs w:val="22"/>
                <w:lang w:val="en-US"/>
              </w:rPr>
              <w:t>*</w:t>
            </w:r>
          </w:p>
        </w:tc>
        <w:tc>
          <w:tcPr>
            <w:tcW w:w="1010" w:type="pct"/>
            <w:tcBorders>
              <w:top w:val="single" w:sz="4" w:space="0" w:color="auto"/>
              <w:left w:val="single" w:sz="4" w:space="0" w:color="auto"/>
              <w:bottom w:val="single" w:sz="4" w:space="0" w:color="auto"/>
              <w:right w:val="single" w:sz="4" w:space="0" w:color="auto"/>
            </w:tcBorders>
          </w:tcPr>
          <w:p w14:paraId="6F3C216D" w14:textId="77777777" w:rsidR="002933AF" w:rsidRPr="000B6302" w:rsidRDefault="002933AF" w:rsidP="000B6302">
            <w:pPr>
              <w:tabs>
                <w:tab w:val="left" w:pos="9639"/>
              </w:tabs>
              <w:rPr>
                <w:rFonts w:ascii="Arial" w:hAnsi="Arial" w:cs="Arial"/>
                <w:sz w:val="22"/>
                <w:szCs w:val="22"/>
              </w:rPr>
            </w:pPr>
          </w:p>
        </w:tc>
      </w:tr>
    </w:tbl>
    <w:p w14:paraId="56E8E91B" w14:textId="77777777" w:rsidR="000B6302" w:rsidRPr="000C7B34" w:rsidRDefault="000B6302" w:rsidP="000B6302">
      <w:pPr>
        <w:tabs>
          <w:tab w:val="left" w:pos="9639"/>
        </w:tabs>
        <w:rPr>
          <w:rFonts w:ascii="Arial" w:hAnsi="Arial" w:cs="Arial"/>
          <w:sz w:val="16"/>
          <w:szCs w:val="16"/>
        </w:rPr>
      </w:pPr>
    </w:p>
    <w:p w14:paraId="2E85FD60" w14:textId="251EDC17" w:rsidR="002367CF" w:rsidRPr="00B83A55" w:rsidRDefault="00713254" w:rsidP="00713254">
      <w:pPr>
        <w:jc w:val="both"/>
        <w:rPr>
          <w:rFonts w:asciiTheme="majorHAnsi" w:eastAsia="Calibri" w:hAnsiTheme="majorHAnsi" w:cs="Arial"/>
          <w:i/>
          <w:sz w:val="22"/>
          <w:szCs w:val="22"/>
        </w:rPr>
      </w:pPr>
      <w:r w:rsidRPr="00B83A55">
        <w:rPr>
          <w:rFonts w:asciiTheme="majorHAnsi" w:eastAsia="Calibri" w:hAnsiTheme="majorHAnsi" w:cs="Arial"/>
          <w:i/>
          <w:sz w:val="22"/>
          <w:szCs w:val="22"/>
        </w:rPr>
        <w:t xml:space="preserve">* </w:t>
      </w:r>
      <w:r w:rsidRPr="002933AF">
        <w:rPr>
          <w:rFonts w:asciiTheme="majorHAnsi" w:eastAsia="Calibri" w:hAnsiTheme="majorHAnsi" w:cs="Arial"/>
          <w:i/>
          <w:sz w:val="22"/>
          <w:szCs w:val="22"/>
        </w:rPr>
        <w:t>Prekių</w:t>
      </w:r>
      <w:r w:rsidR="002367CF" w:rsidRPr="002933AF">
        <w:rPr>
          <w:rFonts w:asciiTheme="majorHAnsi" w:eastAsia="Calibri" w:hAnsiTheme="majorHAnsi" w:cs="Arial"/>
          <w:i/>
          <w:sz w:val="22"/>
          <w:szCs w:val="22"/>
        </w:rPr>
        <w:t xml:space="preserve"> </w:t>
      </w:r>
      <w:r w:rsidR="002933AF">
        <w:rPr>
          <w:rFonts w:asciiTheme="majorHAnsi" w:eastAsia="Calibri" w:hAnsiTheme="majorHAnsi" w:cs="Arial"/>
          <w:i/>
          <w:sz w:val="22"/>
          <w:szCs w:val="22"/>
        </w:rPr>
        <w:t>kiekis</w:t>
      </w:r>
      <w:r w:rsidRPr="002933AF">
        <w:rPr>
          <w:rFonts w:asciiTheme="majorHAnsi" w:eastAsia="Calibri" w:hAnsiTheme="majorHAnsi" w:cs="Arial"/>
          <w:i/>
          <w:sz w:val="22"/>
          <w:szCs w:val="22"/>
        </w:rPr>
        <w:t xml:space="preserve"> yra preliminar</w:t>
      </w:r>
      <w:r w:rsidR="002933AF">
        <w:rPr>
          <w:rFonts w:asciiTheme="majorHAnsi" w:eastAsia="Calibri" w:hAnsiTheme="majorHAnsi" w:cs="Arial"/>
          <w:i/>
          <w:sz w:val="22"/>
          <w:szCs w:val="22"/>
        </w:rPr>
        <w:t>us</w:t>
      </w:r>
      <w:r w:rsidRPr="002933AF">
        <w:rPr>
          <w:rFonts w:asciiTheme="majorHAnsi" w:eastAsia="Calibri" w:hAnsiTheme="majorHAnsi" w:cs="Arial"/>
          <w:i/>
          <w:sz w:val="22"/>
          <w:szCs w:val="22"/>
        </w:rPr>
        <w:t xml:space="preserve">, jos bus užsakomos pagal Pirkėjo poreikį, neviršijant </w:t>
      </w:r>
      <w:r w:rsidR="00F4313F" w:rsidRPr="002933AF">
        <w:rPr>
          <w:rFonts w:asciiTheme="majorHAnsi" w:eastAsia="Calibri" w:hAnsiTheme="majorHAnsi" w:cs="Arial"/>
          <w:i/>
          <w:sz w:val="22"/>
          <w:szCs w:val="22"/>
        </w:rPr>
        <w:t xml:space="preserve">maksimalios </w:t>
      </w:r>
      <w:r w:rsidRPr="002933AF">
        <w:rPr>
          <w:rFonts w:asciiTheme="majorHAnsi" w:eastAsia="Calibri" w:hAnsiTheme="majorHAnsi" w:cs="Arial"/>
          <w:i/>
          <w:sz w:val="22"/>
          <w:szCs w:val="22"/>
        </w:rPr>
        <w:t xml:space="preserve">sutarties vertės. Pirkėjas neįsipareigoja išpirkti preliminaraus Prekių kiekio. </w:t>
      </w:r>
    </w:p>
    <w:p w14:paraId="55193100" w14:textId="77777777" w:rsidR="00713254" w:rsidRDefault="00713254" w:rsidP="00713254">
      <w:pPr>
        <w:spacing w:before="120"/>
        <w:jc w:val="both"/>
        <w:rPr>
          <w:rFonts w:asciiTheme="majorHAnsi" w:hAnsiTheme="majorHAnsi"/>
        </w:rPr>
      </w:pPr>
      <w:r>
        <w:rPr>
          <w:rFonts w:asciiTheme="majorHAnsi" w:hAnsiTheme="majorHAnsi"/>
          <w:b/>
          <w:sz w:val="22"/>
          <w:szCs w:val="22"/>
        </w:rPr>
        <w:t>**</w:t>
      </w:r>
      <w:r w:rsidRPr="00D97B47">
        <w:rPr>
          <w:rFonts w:asciiTheme="majorHAnsi" w:hAnsiTheme="majorHAnsi"/>
        </w:rPr>
        <w:t xml:space="preserve"> </w:t>
      </w:r>
      <w:r w:rsidRPr="00D62F08">
        <w:rPr>
          <w:rFonts w:asciiTheme="majorHAnsi" w:hAnsiTheme="majorHAnsi"/>
        </w:rPr>
        <w:t>Tais atvejais, kai pagal galiojančius teisės aktus tiekėjui nereikia mokėti PVM, šių lentelės skilčių tiekėjas nepildo ir nurodo priežastis, dėl kurių PVM nemokamas</w:t>
      </w:r>
      <w:r>
        <w:rPr>
          <w:rFonts w:asciiTheme="majorHAnsi" w:hAnsiTheme="majorHAnsi"/>
        </w:rPr>
        <w:t xml:space="preserve"> </w:t>
      </w:r>
      <w:r w:rsidRPr="00932F44">
        <w:rPr>
          <w:rFonts w:asciiTheme="majorHAnsi" w:hAnsiTheme="majorHAnsi"/>
          <w:color w:val="000000"/>
        </w:rPr>
        <w:t>(pvz. neapmokestinama, 0% tarifas ir kt.)</w:t>
      </w:r>
      <w:r w:rsidRPr="00D62F08">
        <w:rPr>
          <w:rFonts w:asciiTheme="majorHAnsi" w:hAnsiTheme="majorHAnsi"/>
        </w:rPr>
        <w:t>: ___________________________ .</w:t>
      </w:r>
    </w:p>
    <w:p w14:paraId="4279A232" w14:textId="77777777" w:rsidR="00713254" w:rsidRDefault="00713254" w:rsidP="00713254">
      <w:pPr>
        <w:spacing w:before="120"/>
        <w:jc w:val="both"/>
        <w:rPr>
          <w:rFonts w:asciiTheme="majorHAnsi" w:hAnsiTheme="majorHAnsi"/>
          <w:b/>
          <w:sz w:val="22"/>
          <w:szCs w:val="22"/>
        </w:rPr>
      </w:pPr>
      <w:r w:rsidRPr="00D97B47">
        <w:rPr>
          <w:rFonts w:asciiTheme="majorHAnsi" w:hAnsiTheme="majorHAnsi"/>
          <w:b/>
          <w:sz w:val="22"/>
          <w:szCs w:val="22"/>
        </w:rPr>
        <w:t>Į bendrą pasiūlymo kainą įeina visos išlaidos ir visi mokesčiai, susiję su pirkimo sutarties vykdymu.</w:t>
      </w:r>
    </w:p>
    <w:p w14:paraId="275D2807" w14:textId="77777777" w:rsidR="00B83A55" w:rsidRDefault="00B83A55" w:rsidP="00713254">
      <w:pPr>
        <w:spacing w:before="120"/>
        <w:jc w:val="both"/>
        <w:rPr>
          <w:rFonts w:asciiTheme="majorHAnsi" w:hAnsiTheme="majorHAnsi"/>
          <w:b/>
          <w:sz w:val="22"/>
          <w:szCs w:val="22"/>
        </w:rPr>
      </w:pPr>
    </w:p>
    <w:p w14:paraId="1D6F9C95" w14:textId="77777777" w:rsidR="00B83A55" w:rsidRDefault="00B83A55" w:rsidP="00B83A55">
      <w:pPr>
        <w:spacing w:before="120"/>
        <w:jc w:val="both"/>
        <w:rPr>
          <w:rFonts w:asciiTheme="majorHAnsi" w:hAnsiTheme="majorHAnsi"/>
          <w:b/>
          <w:sz w:val="22"/>
          <w:szCs w:val="22"/>
        </w:rPr>
      </w:pPr>
    </w:p>
    <w:p w14:paraId="66CDEBA2" w14:textId="3E738379" w:rsidR="00F80667" w:rsidRPr="00C05956" w:rsidRDefault="003E3392" w:rsidP="00F80667">
      <w:pPr>
        <w:tabs>
          <w:tab w:val="left" w:pos="9639"/>
        </w:tabs>
        <w:jc w:val="both"/>
        <w:rPr>
          <w:rFonts w:ascii="Arial" w:eastAsia="Calibri" w:hAnsi="Arial" w:cs="Arial"/>
          <w:sz w:val="22"/>
          <w:szCs w:val="22"/>
        </w:rPr>
      </w:pPr>
      <w:r>
        <w:rPr>
          <w:rFonts w:ascii="Arial" w:eastAsia="Calibri" w:hAnsi="Arial" w:cs="Arial"/>
          <w:sz w:val="22"/>
          <w:szCs w:val="22"/>
        </w:rPr>
        <w:t>6</w:t>
      </w:r>
      <w:r w:rsidR="00713254">
        <w:rPr>
          <w:rFonts w:ascii="Arial" w:eastAsia="Calibri" w:hAnsi="Arial" w:cs="Arial"/>
          <w:sz w:val="22"/>
          <w:szCs w:val="22"/>
        </w:rPr>
        <w:t>.</w:t>
      </w:r>
      <w:r w:rsidR="00F80667" w:rsidRPr="00C05956">
        <w:rPr>
          <w:rFonts w:ascii="Arial" w:eastAsia="Calibri" w:hAnsi="Arial" w:cs="Arial"/>
          <w:sz w:val="22"/>
          <w:szCs w:val="22"/>
        </w:rPr>
        <w:t xml:space="preserve">Kartu su </w:t>
      </w:r>
      <w:r w:rsidR="00713254">
        <w:rPr>
          <w:rFonts w:ascii="Arial" w:eastAsia="Calibri" w:hAnsi="Arial" w:cs="Arial"/>
          <w:sz w:val="22"/>
          <w:szCs w:val="22"/>
        </w:rPr>
        <w:t>pasiūlymu</w:t>
      </w:r>
      <w:r w:rsidR="00F80667" w:rsidRPr="00C05956">
        <w:rPr>
          <w:rFonts w:ascii="Arial" w:eastAsia="Calibri" w:hAnsi="Arial" w:cs="Arial"/>
          <w:sz w:val="22"/>
          <w:szCs w:val="22"/>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691"/>
        <w:gridCol w:w="2694"/>
      </w:tblGrid>
      <w:tr w:rsidR="00F80667" w:rsidRPr="00C05956" w14:paraId="571A477F" w14:textId="77777777" w:rsidTr="00ED5445">
        <w:tc>
          <w:tcPr>
            <w:tcW w:w="675" w:type="dxa"/>
            <w:shd w:val="clear" w:color="auto" w:fill="EAF1DD" w:themeFill="accent3" w:themeFillTint="33"/>
            <w:vAlign w:val="center"/>
          </w:tcPr>
          <w:p w14:paraId="04D5A515"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Eil.</w:t>
            </w:r>
          </w:p>
          <w:p w14:paraId="132ADA71"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Nr.</w:t>
            </w:r>
          </w:p>
        </w:tc>
        <w:tc>
          <w:tcPr>
            <w:tcW w:w="6691" w:type="dxa"/>
            <w:shd w:val="clear" w:color="auto" w:fill="EAF1DD" w:themeFill="accent3" w:themeFillTint="33"/>
            <w:vAlign w:val="center"/>
          </w:tcPr>
          <w:p w14:paraId="6E0AE349" w14:textId="77777777" w:rsidR="00F80667" w:rsidRPr="00C05956" w:rsidRDefault="00F80667" w:rsidP="00465032">
            <w:pPr>
              <w:tabs>
                <w:tab w:val="left" w:pos="9639"/>
              </w:tabs>
              <w:jc w:val="center"/>
              <w:rPr>
                <w:rFonts w:ascii="Arial" w:eastAsia="Calibri" w:hAnsi="Arial" w:cs="Arial"/>
                <w:bCs/>
                <w:sz w:val="22"/>
                <w:szCs w:val="22"/>
              </w:rPr>
            </w:pPr>
          </w:p>
          <w:p w14:paraId="32BE573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Pateikto dokumento pavadinimas ir failo pavadinimas</w:t>
            </w:r>
          </w:p>
          <w:p w14:paraId="4B259268" w14:textId="77777777" w:rsidR="00F80667" w:rsidRPr="00C05956" w:rsidRDefault="00F80667" w:rsidP="00465032">
            <w:pPr>
              <w:tabs>
                <w:tab w:val="left" w:pos="9639"/>
              </w:tabs>
              <w:jc w:val="center"/>
              <w:rPr>
                <w:rFonts w:ascii="Arial" w:eastAsia="Calibri" w:hAnsi="Arial" w:cs="Arial"/>
                <w:bCs/>
                <w:sz w:val="22"/>
                <w:szCs w:val="22"/>
              </w:rPr>
            </w:pPr>
          </w:p>
        </w:tc>
        <w:tc>
          <w:tcPr>
            <w:tcW w:w="2694" w:type="dxa"/>
            <w:shd w:val="clear" w:color="auto" w:fill="EAF1DD" w:themeFill="accent3" w:themeFillTint="33"/>
            <w:vAlign w:val="center"/>
          </w:tcPr>
          <w:p w14:paraId="7B6E720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Dokumento puslapių skaičius</w:t>
            </w:r>
          </w:p>
        </w:tc>
      </w:tr>
      <w:tr w:rsidR="000A5147" w:rsidRPr="00C05956" w14:paraId="5FBFDA5C" w14:textId="77777777" w:rsidTr="00ED5445">
        <w:tc>
          <w:tcPr>
            <w:tcW w:w="675" w:type="dxa"/>
          </w:tcPr>
          <w:p w14:paraId="4478003C" w14:textId="44781F8B" w:rsidR="000A5147" w:rsidRPr="00C05956" w:rsidRDefault="000A5147" w:rsidP="00465032">
            <w:pPr>
              <w:tabs>
                <w:tab w:val="left" w:pos="9639"/>
              </w:tabs>
              <w:ind w:firstLine="16"/>
              <w:jc w:val="both"/>
              <w:rPr>
                <w:rFonts w:ascii="Arial" w:eastAsia="Calibri" w:hAnsi="Arial" w:cs="Arial"/>
                <w:bCs/>
                <w:sz w:val="22"/>
                <w:szCs w:val="22"/>
              </w:rPr>
            </w:pPr>
            <w:r>
              <w:rPr>
                <w:rFonts w:ascii="Arial" w:eastAsia="Calibri" w:hAnsi="Arial" w:cs="Arial"/>
                <w:bCs/>
                <w:sz w:val="22"/>
                <w:szCs w:val="22"/>
              </w:rPr>
              <w:lastRenderedPageBreak/>
              <w:t>1.</w:t>
            </w:r>
          </w:p>
        </w:tc>
        <w:tc>
          <w:tcPr>
            <w:tcW w:w="6691" w:type="dxa"/>
          </w:tcPr>
          <w:p w14:paraId="4AADE86B" w14:textId="77777777" w:rsidR="000A5147" w:rsidRPr="00C05956" w:rsidRDefault="000A5147" w:rsidP="00465032">
            <w:pPr>
              <w:tabs>
                <w:tab w:val="left" w:pos="9639"/>
              </w:tabs>
              <w:jc w:val="both"/>
              <w:rPr>
                <w:rFonts w:ascii="Arial" w:eastAsia="Calibri" w:hAnsi="Arial" w:cs="Arial"/>
                <w:bCs/>
                <w:sz w:val="22"/>
                <w:szCs w:val="22"/>
              </w:rPr>
            </w:pPr>
          </w:p>
        </w:tc>
        <w:tc>
          <w:tcPr>
            <w:tcW w:w="2694" w:type="dxa"/>
          </w:tcPr>
          <w:p w14:paraId="0CBA3CEC" w14:textId="77777777" w:rsidR="000A5147" w:rsidRPr="00C05956" w:rsidRDefault="000A5147" w:rsidP="00465032">
            <w:pPr>
              <w:tabs>
                <w:tab w:val="left" w:pos="9639"/>
              </w:tabs>
              <w:jc w:val="both"/>
              <w:rPr>
                <w:rFonts w:ascii="Arial" w:eastAsia="Calibri" w:hAnsi="Arial" w:cs="Arial"/>
                <w:bCs/>
                <w:sz w:val="22"/>
                <w:szCs w:val="22"/>
              </w:rPr>
            </w:pPr>
          </w:p>
        </w:tc>
      </w:tr>
      <w:tr w:rsidR="000A5147" w:rsidRPr="00C05956" w14:paraId="74E3BBA5" w14:textId="77777777" w:rsidTr="00ED5445">
        <w:tc>
          <w:tcPr>
            <w:tcW w:w="675" w:type="dxa"/>
          </w:tcPr>
          <w:p w14:paraId="53D8A9C3" w14:textId="6FD8FE29" w:rsidR="000A5147" w:rsidRPr="00C05956" w:rsidRDefault="002933AF" w:rsidP="00465032">
            <w:pPr>
              <w:tabs>
                <w:tab w:val="left" w:pos="9639"/>
              </w:tabs>
              <w:ind w:firstLine="16"/>
              <w:jc w:val="both"/>
              <w:rPr>
                <w:rFonts w:ascii="Arial" w:eastAsia="Calibri" w:hAnsi="Arial" w:cs="Arial"/>
                <w:bCs/>
                <w:sz w:val="22"/>
                <w:szCs w:val="22"/>
              </w:rPr>
            </w:pPr>
            <w:r>
              <w:rPr>
                <w:rFonts w:ascii="Arial" w:eastAsia="Calibri" w:hAnsi="Arial" w:cs="Arial"/>
                <w:bCs/>
                <w:sz w:val="22"/>
                <w:szCs w:val="22"/>
              </w:rPr>
              <w:t>2.</w:t>
            </w:r>
          </w:p>
        </w:tc>
        <w:tc>
          <w:tcPr>
            <w:tcW w:w="6691" w:type="dxa"/>
          </w:tcPr>
          <w:p w14:paraId="39F579A1" w14:textId="77777777" w:rsidR="000A5147" w:rsidRPr="00C05956" w:rsidRDefault="000A5147" w:rsidP="00465032">
            <w:pPr>
              <w:tabs>
                <w:tab w:val="left" w:pos="9639"/>
              </w:tabs>
              <w:jc w:val="both"/>
              <w:rPr>
                <w:rFonts w:ascii="Arial" w:eastAsia="Calibri" w:hAnsi="Arial" w:cs="Arial"/>
                <w:bCs/>
                <w:sz w:val="22"/>
                <w:szCs w:val="22"/>
              </w:rPr>
            </w:pPr>
          </w:p>
        </w:tc>
        <w:tc>
          <w:tcPr>
            <w:tcW w:w="2694" w:type="dxa"/>
          </w:tcPr>
          <w:p w14:paraId="1947DC86" w14:textId="77777777" w:rsidR="000A5147" w:rsidRPr="00C05956" w:rsidRDefault="000A5147" w:rsidP="00465032">
            <w:pPr>
              <w:tabs>
                <w:tab w:val="left" w:pos="9639"/>
              </w:tabs>
              <w:jc w:val="both"/>
              <w:rPr>
                <w:rFonts w:ascii="Arial" w:eastAsia="Calibri" w:hAnsi="Arial" w:cs="Arial"/>
                <w:bCs/>
                <w:sz w:val="22"/>
                <w:szCs w:val="22"/>
              </w:rPr>
            </w:pPr>
          </w:p>
        </w:tc>
      </w:tr>
      <w:tr w:rsidR="002933AF" w:rsidRPr="00C05956" w14:paraId="63840E58" w14:textId="77777777" w:rsidTr="00ED5445">
        <w:tc>
          <w:tcPr>
            <w:tcW w:w="675" w:type="dxa"/>
          </w:tcPr>
          <w:p w14:paraId="32B5F001" w14:textId="4CCD8DD5" w:rsidR="002933AF" w:rsidRDefault="002933AF" w:rsidP="00465032">
            <w:pPr>
              <w:tabs>
                <w:tab w:val="left" w:pos="9639"/>
              </w:tabs>
              <w:ind w:firstLine="16"/>
              <w:jc w:val="both"/>
              <w:rPr>
                <w:rFonts w:ascii="Arial" w:eastAsia="Calibri" w:hAnsi="Arial" w:cs="Arial"/>
                <w:bCs/>
                <w:sz w:val="22"/>
                <w:szCs w:val="22"/>
              </w:rPr>
            </w:pPr>
            <w:r>
              <w:rPr>
                <w:rFonts w:ascii="Arial" w:eastAsia="Calibri" w:hAnsi="Arial" w:cs="Arial"/>
                <w:bCs/>
                <w:sz w:val="22"/>
                <w:szCs w:val="22"/>
              </w:rPr>
              <w:t>3.</w:t>
            </w:r>
          </w:p>
        </w:tc>
        <w:tc>
          <w:tcPr>
            <w:tcW w:w="6691" w:type="dxa"/>
          </w:tcPr>
          <w:p w14:paraId="08C533E1" w14:textId="77777777" w:rsidR="002933AF" w:rsidRPr="00C05956" w:rsidRDefault="002933AF" w:rsidP="00465032">
            <w:pPr>
              <w:tabs>
                <w:tab w:val="left" w:pos="9639"/>
              </w:tabs>
              <w:jc w:val="both"/>
              <w:rPr>
                <w:rFonts w:ascii="Arial" w:eastAsia="Calibri" w:hAnsi="Arial" w:cs="Arial"/>
                <w:bCs/>
                <w:sz w:val="22"/>
                <w:szCs w:val="22"/>
              </w:rPr>
            </w:pPr>
          </w:p>
        </w:tc>
        <w:tc>
          <w:tcPr>
            <w:tcW w:w="2694" w:type="dxa"/>
          </w:tcPr>
          <w:p w14:paraId="1063E63B" w14:textId="77777777" w:rsidR="002933AF" w:rsidRPr="00C05956" w:rsidRDefault="002933AF" w:rsidP="00465032">
            <w:pPr>
              <w:tabs>
                <w:tab w:val="left" w:pos="9639"/>
              </w:tabs>
              <w:jc w:val="both"/>
              <w:rPr>
                <w:rFonts w:ascii="Arial" w:eastAsia="Calibri" w:hAnsi="Arial" w:cs="Arial"/>
                <w:bCs/>
                <w:sz w:val="22"/>
                <w:szCs w:val="22"/>
              </w:rPr>
            </w:pPr>
          </w:p>
        </w:tc>
      </w:tr>
      <w:tr w:rsidR="002933AF" w:rsidRPr="00C05956" w14:paraId="3553E15D" w14:textId="77777777" w:rsidTr="00ED5445">
        <w:tc>
          <w:tcPr>
            <w:tcW w:w="675" w:type="dxa"/>
          </w:tcPr>
          <w:p w14:paraId="483BC4E4" w14:textId="619D75CE" w:rsidR="002933AF" w:rsidRDefault="002933AF" w:rsidP="00465032">
            <w:pPr>
              <w:tabs>
                <w:tab w:val="left" w:pos="9639"/>
              </w:tabs>
              <w:ind w:firstLine="16"/>
              <w:jc w:val="both"/>
              <w:rPr>
                <w:rFonts w:ascii="Arial" w:eastAsia="Calibri" w:hAnsi="Arial" w:cs="Arial"/>
                <w:bCs/>
                <w:sz w:val="22"/>
                <w:szCs w:val="22"/>
              </w:rPr>
            </w:pPr>
            <w:r>
              <w:rPr>
                <w:rFonts w:ascii="Arial" w:eastAsia="Calibri" w:hAnsi="Arial" w:cs="Arial"/>
                <w:bCs/>
                <w:sz w:val="22"/>
                <w:szCs w:val="22"/>
              </w:rPr>
              <w:t>4.</w:t>
            </w:r>
          </w:p>
        </w:tc>
        <w:tc>
          <w:tcPr>
            <w:tcW w:w="6691" w:type="dxa"/>
          </w:tcPr>
          <w:p w14:paraId="37FD46E8" w14:textId="77777777" w:rsidR="002933AF" w:rsidRPr="00C05956" w:rsidRDefault="002933AF" w:rsidP="00465032">
            <w:pPr>
              <w:tabs>
                <w:tab w:val="left" w:pos="9639"/>
              </w:tabs>
              <w:jc w:val="both"/>
              <w:rPr>
                <w:rFonts w:ascii="Arial" w:eastAsia="Calibri" w:hAnsi="Arial" w:cs="Arial"/>
                <w:bCs/>
                <w:sz w:val="22"/>
                <w:szCs w:val="22"/>
              </w:rPr>
            </w:pPr>
          </w:p>
        </w:tc>
        <w:tc>
          <w:tcPr>
            <w:tcW w:w="2694" w:type="dxa"/>
          </w:tcPr>
          <w:p w14:paraId="0A95F139" w14:textId="77777777" w:rsidR="002933AF" w:rsidRPr="00C05956" w:rsidRDefault="002933AF" w:rsidP="00465032">
            <w:pPr>
              <w:tabs>
                <w:tab w:val="left" w:pos="9639"/>
              </w:tabs>
              <w:jc w:val="both"/>
              <w:rPr>
                <w:rFonts w:ascii="Arial" w:eastAsia="Calibri" w:hAnsi="Arial" w:cs="Arial"/>
                <w:bCs/>
                <w:sz w:val="22"/>
                <w:szCs w:val="22"/>
              </w:rPr>
            </w:pPr>
          </w:p>
        </w:tc>
      </w:tr>
    </w:tbl>
    <w:p w14:paraId="234E2523" w14:textId="77777777" w:rsidR="00F80667" w:rsidRPr="00C05956" w:rsidRDefault="00F80667" w:rsidP="00F80667">
      <w:pPr>
        <w:tabs>
          <w:tab w:val="left" w:pos="9639"/>
        </w:tabs>
        <w:ind w:firstLine="709"/>
        <w:jc w:val="both"/>
        <w:rPr>
          <w:rFonts w:ascii="Arial" w:eastAsia="Calibri" w:hAnsi="Arial" w:cs="Arial"/>
          <w:bCs/>
          <w:sz w:val="22"/>
          <w:szCs w:val="22"/>
        </w:rPr>
      </w:pPr>
    </w:p>
    <w:p w14:paraId="07F37BEC" w14:textId="1B3FD77C" w:rsidR="00F80667" w:rsidRPr="00C05956" w:rsidRDefault="003E3392" w:rsidP="00F80667">
      <w:pPr>
        <w:tabs>
          <w:tab w:val="left" w:pos="9639"/>
        </w:tabs>
        <w:jc w:val="both"/>
        <w:rPr>
          <w:rFonts w:ascii="Arial" w:eastAsia="Calibri" w:hAnsi="Arial" w:cs="Arial"/>
          <w:bCs/>
          <w:sz w:val="22"/>
          <w:szCs w:val="22"/>
        </w:rPr>
      </w:pPr>
      <w:r>
        <w:rPr>
          <w:rFonts w:ascii="Arial" w:eastAsia="Calibri" w:hAnsi="Arial" w:cs="Arial"/>
          <w:bCs/>
          <w:sz w:val="22"/>
          <w:szCs w:val="22"/>
        </w:rPr>
        <w:t>7</w:t>
      </w:r>
      <w:r w:rsidR="00F80667" w:rsidRPr="00C05956">
        <w:rPr>
          <w:rFonts w:ascii="Arial" w:eastAsia="Calibri" w:hAnsi="Arial" w:cs="Arial"/>
          <w:bCs/>
          <w:sz w:val="22"/>
          <w:szCs w:val="22"/>
        </w:rPr>
        <w:t>. Šiame sąraše nurodyti p</w:t>
      </w:r>
      <w:r w:rsidR="00713254">
        <w:rPr>
          <w:rFonts w:ascii="Arial" w:eastAsia="Calibri" w:hAnsi="Arial" w:cs="Arial"/>
          <w:bCs/>
          <w:sz w:val="22"/>
          <w:szCs w:val="22"/>
        </w:rPr>
        <w:t>asiūlymo</w:t>
      </w:r>
      <w:r w:rsidR="00F80667" w:rsidRPr="00C05956">
        <w:rPr>
          <w:rFonts w:ascii="Arial" w:eastAsia="Calibri" w:hAnsi="Arial" w:cs="Arial"/>
          <w:bCs/>
          <w:sz w:val="22"/>
          <w:szCs w:val="22"/>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4"/>
        <w:gridCol w:w="3987"/>
        <w:gridCol w:w="2649"/>
        <w:gridCol w:w="2657"/>
      </w:tblGrid>
      <w:tr w:rsidR="00F80667" w:rsidRPr="00C05956" w14:paraId="70671ADF" w14:textId="77777777" w:rsidTr="000A5147">
        <w:tc>
          <w:tcPr>
            <w:tcW w:w="366" w:type="pct"/>
            <w:shd w:val="clear" w:color="auto" w:fill="EAF1DD" w:themeFill="accent3" w:themeFillTint="33"/>
            <w:vAlign w:val="center"/>
          </w:tcPr>
          <w:p w14:paraId="22E5B5CC"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Eil.</w:t>
            </w:r>
          </w:p>
          <w:p w14:paraId="617C1B43"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Nr.</w:t>
            </w:r>
          </w:p>
        </w:tc>
        <w:tc>
          <w:tcPr>
            <w:tcW w:w="1988"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SimSun" w:hAnsi="Arial" w:cs="Arial"/>
                <w:bCs/>
                <w:sz w:val="22"/>
                <w:szCs w:val="22"/>
              </w:rPr>
              <w:t xml:space="preserve">Pateikto dokumento pavadinimas </w:t>
            </w:r>
            <w:r w:rsidRPr="00C05956">
              <w:rPr>
                <w:rFonts w:ascii="Arial" w:eastAsia="SimSun" w:hAnsi="Arial" w:cs="Arial"/>
                <w:bCs/>
                <w:i/>
                <w:iCs/>
                <w:sz w:val="18"/>
                <w:szCs w:val="18"/>
              </w:rPr>
              <w:t>(rekomenduojama pavadinime vartoti žodį „Konfidencialu“) ir CVP IS p</w:t>
            </w:r>
            <w:r w:rsidR="00713254">
              <w:rPr>
                <w:rFonts w:ascii="Arial" w:eastAsia="SimSun" w:hAnsi="Arial" w:cs="Arial"/>
                <w:bCs/>
                <w:i/>
                <w:iCs/>
                <w:sz w:val="18"/>
                <w:szCs w:val="18"/>
              </w:rPr>
              <w:t>asiūlymo</w:t>
            </w:r>
            <w:r w:rsidRPr="00C05956">
              <w:rPr>
                <w:rFonts w:ascii="Arial" w:eastAsia="SimSun" w:hAnsi="Arial" w:cs="Arial"/>
                <w:bCs/>
                <w:i/>
                <w:iCs/>
                <w:sz w:val="18"/>
                <w:szCs w:val="18"/>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C05956" w:rsidRDefault="00F80667" w:rsidP="00465032">
            <w:pPr>
              <w:tabs>
                <w:tab w:val="left" w:pos="9639"/>
              </w:tabs>
              <w:ind w:hanging="176"/>
              <w:jc w:val="center"/>
              <w:rPr>
                <w:rFonts w:ascii="Arial" w:eastAsia="Calibri" w:hAnsi="Arial" w:cs="Arial"/>
                <w:bCs/>
                <w:sz w:val="22"/>
                <w:szCs w:val="22"/>
              </w:rPr>
            </w:pPr>
            <w:r w:rsidRPr="00C05956">
              <w:rPr>
                <w:rFonts w:ascii="Arial" w:eastAsia="SimSun" w:hAnsi="Arial" w:cs="Arial"/>
                <w:bCs/>
                <w:sz w:val="22"/>
                <w:szCs w:val="22"/>
              </w:rPr>
              <w:t xml:space="preserve">Dokumente esanti konfidenciali informacija </w:t>
            </w:r>
            <w:r w:rsidRPr="00C05956">
              <w:rPr>
                <w:rFonts w:ascii="Arial" w:eastAsia="SimSun" w:hAnsi="Arial" w:cs="Arial"/>
                <w:bCs/>
                <w:i/>
                <w:iCs/>
                <w:sz w:val="18"/>
                <w:szCs w:val="18"/>
              </w:rPr>
              <w:t>(nurodoma dokumento dalis/ puslapis, kuriame yra konfidenciali informacija)</w:t>
            </w:r>
          </w:p>
        </w:tc>
        <w:tc>
          <w:tcPr>
            <w:tcW w:w="1325"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C05956" w:rsidRDefault="00F80667" w:rsidP="00465032">
            <w:pPr>
              <w:tabs>
                <w:tab w:val="left" w:pos="9639"/>
              </w:tabs>
              <w:ind w:hanging="165"/>
              <w:jc w:val="center"/>
              <w:rPr>
                <w:rFonts w:ascii="Arial" w:eastAsia="SimSun" w:hAnsi="Arial" w:cs="Arial"/>
                <w:bCs/>
                <w:sz w:val="22"/>
                <w:szCs w:val="22"/>
              </w:rPr>
            </w:pPr>
            <w:r w:rsidRPr="00C05956">
              <w:rPr>
                <w:rFonts w:ascii="Arial" w:eastAsia="SimSun" w:hAnsi="Arial" w:cs="Arial"/>
                <w:bCs/>
                <w:sz w:val="22"/>
                <w:szCs w:val="22"/>
              </w:rPr>
              <w:t xml:space="preserve">Konfidencialios informacijos pagrindimas </w:t>
            </w:r>
            <w:r w:rsidRPr="00C05956">
              <w:rPr>
                <w:rFonts w:ascii="Arial" w:eastAsia="SimSun" w:hAnsi="Arial" w:cs="Arial"/>
                <w:bCs/>
                <w:i/>
                <w:iCs/>
                <w:sz w:val="18"/>
                <w:szCs w:val="18"/>
              </w:rPr>
              <w:t>(paaiškinama, kuo remiantis nurodytas dokumentas ar jo dalis yra konfidencialūs)</w:t>
            </w:r>
          </w:p>
        </w:tc>
      </w:tr>
      <w:tr w:rsidR="00F80667" w:rsidRPr="00C05956" w14:paraId="4ADC2948" w14:textId="77777777" w:rsidTr="000A5147">
        <w:tc>
          <w:tcPr>
            <w:tcW w:w="366" w:type="pct"/>
          </w:tcPr>
          <w:p w14:paraId="4ADEDA59" w14:textId="21EE724F" w:rsidR="00F80667" w:rsidRPr="00C05956" w:rsidRDefault="000A5147" w:rsidP="00465032">
            <w:pPr>
              <w:tabs>
                <w:tab w:val="left" w:pos="9639"/>
              </w:tabs>
              <w:jc w:val="both"/>
              <w:rPr>
                <w:rFonts w:ascii="Arial" w:eastAsia="Calibri" w:hAnsi="Arial" w:cs="Arial"/>
                <w:sz w:val="22"/>
                <w:szCs w:val="22"/>
              </w:rPr>
            </w:pPr>
            <w:r>
              <w:rPr>
                <w:rFonts w:ascii="Arial" w:eastAsia="Calibri" w:hAnsi="Arial" w:cs="Arial"/>
                <w:sz w:val="22"/>
                <w:szCs w:val="22"/>
              </w:rPr>
              <w:t>1.</w:t>
            </w:r>
          </w:p>
        </w:tc>
        <w:tc>
          <w:tcPr>
            <w:tcW w:w="1988" w:type="pct"/>
          </w:tcPr>
          <w:p w14:paraId="626B5D4D"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C05956" w:rsidRDefault="00F80667" w:rsidP="00465032">
            <w:pPr>
              <w:tabs>
                <w:tab w:val="left" w:pos="9639"/>
              </w:tabs>
              <w:jc w:val="both"/>
              <w:rPr>
                <w:rFonts w:ascii="Arial" w:eastAsia="Calibri" w:hAnsi="Arial" w:cs="Arial"/>
                <w:sz w:val="22"/>
                <w:szCs w:val="22"/>
              </w:rPr>
            </w:pPr>
          </w:p>
        </w:tc>
        <w:tc>
          <w:tcPr>
            <w:tcW w:w="1325" w:type="pct"/>
          </w:tcPr>
          <w:p w14:paraId="7E923A86" w14:textId="77777777" w:rsidR="00F80667" w:rsidRPr="00C05956" w:rsidRDefault="00F80667" w:rsidP="00465032">
            <w:pPr>
              <w:tabs>
                <w:tab w:val="left" w:pos="9639"/>
              </w:tabs>
              <w:jc w:val="both"/>
              <w:rPr>
                <w:rFonts w:ascii="Arial" w:eastAsia="Calibri" w:hAnsi="Arial" w:cs="Arial"/>
                <w:sz w:val="22"/>
                <w:szCs w:val="22"/>
              </w:rPr>
            </w:pPr>
          </w:p>
        </w:tc>
      </w:tr>
      <w:tr w:rsidR="000A5147" w:rsidRPr="00C05956" w14:paraId="2991E3CA" w14:textId="77777777" w:rsidTr="000A5147">
        <w:tc>
          <w:tcPr>
            <w:tcW w:w="366" w:type="pct"/>
          </w:tcPr>
          <w:p w14:paraId="5CBC5560" w14:textId="0182FA5D" w:rsidR="000A5147" w:rsidRPr="00C05956" w:rsidRDefault="002933AF" w:rsidP="00465032">
            <w:pPr>
              <w:tabs>
                <w:tab w:val="left" w:pos="9639"/>
              </w:tabs>
              <w:jc w:val="both"/>
              <w:rPr>
                <w:rFonts w:ascii="Arial" w:eastAsia="Calibri" w:hAnsi="Arial" w:cs="Arial"/>
                <w:sz w:val="22"/>
                <w:szCs w:val="22"/>
              </w:rPr>
            </w:pPr>
            <w:r>
              <w:rPr>
                <w:rFonts w:ascii="Arial" w:eastAsia="Calibri" w:hAnsi="Arial" w:cs="Arial"/>
                <w:sz w:val="22"/>
                <w:szCs w:val="22"/>
              </w:rPr>
              <w:t>2.</w:t>
            </w:r>
          </w:p>
        </w:tc>
        <w:tc>
          <w:tcPr>
            <w:tcW w:w="1988" w:type="pct"/>
          </w:tcPr>
          <w:p w14:paraId="402433BE" w14:textId="77777777" w:rsidR="000A5147" w:rsidRPr="00C05956" w:rsidRDefault="000A5147" w:rsidP="00465032">
            <w:pPr>
              <w:tabs>
                <w:tab w:val="left" w:pos="9639"/>
              </w:tabs>
              <w:jc w:val="both"/>
              <w:rPr>
                <w:rFonts w:ascii="Arial" w:eastAsia="Calibri" w:hAnsi="Arial" w:cs="Arial"/>
                <w:sz w:val="22"/>
                <w:szCs w:val="22"/>
              </w:rPr>
            </w:pPr>
          </w:p>
        </w:tc>
        <w:tc>
          <w:tcPr>
            <w:tcW w:w="1321" w:type="pct"/>
          </w:tcPr>
          <w:p w14:paraId="47E1E121" w14:textId="77777777" w:rsidR="000A5147" w:rsidRPr="00C05956" w:rsidRDefault="000A5147" w:rsidP="00465032">
            <w:pPr>
              <w:tabs>
                <w:tab w:val="left" w:pos="9639"/>
              </w:tabs>
              <w:jc w:val="both"/>
              <w:rPr>
                <w:rFonts w:ascii="Arial" w:eastAsia="Calibri" w:hAnsi="Arial" w:cs="Arial"/>
                <w:sz w:val="22"/>
                <w:szCs w:val="22"/>
              </w:rPr>
            </w:pPr>
          </w:p>
        </w:tc>
        <w:tc>
          <w:tcPr>
            <w:tcW w:w="1325" w:type="pct"/>
          </w:tcPr>
          <w:p w14:paraId="3F86986A" w14:textId="77777777" w:rsidR="000A5147" w:rsidRPr="00C05956" w:rsidRDefault="000A5147" w:rsidP="00465032">
            <w:pPr>
              <w:tabs>
                <w:tab w:val="left" w:pos="9639"/>
              </w:tabs>
              <w:jc w:val="both"/>
              <w:rPr>
                <w:rFonts w:ascii="Arial" w:eastAsia="Calibri" w:hAnsi="Arial" w:cs="Arial"/>
                <w:sz w:val="22"/>
                <w:szCs w:val="22"/>
              </w:rPr>
            </w:pPr>
          </w:p>
        </w:tc>
      </w:tr>
      <w:tr w:rsidR="002933AF" w:rsidRPr="00C05956" w14:paraId="2F944573" w14:textId="77777777" w:rsidTr="000A5147">
        <w:tc>
          <w:tcPr>
            <w:tcW w:w="366" w:type="pct"/>
          </w:tcPr>
          <w:p w14:paraId="34ED04FE" w14:textId="73786745" w:rsidR="002933AF" w:rsidRDefault="002933AF" w:rsidP="00465032">
            <w:pPr>
              <w:tabs>
                <w:tab w:val="left" w:pos="9639"/>
              </w:tabs>
              <w:jc w:val="both"/>
              <w:rPr>
                <w:rFonts w:ascii="Arial" w:eastAsia="Calibri" w:hAnsi="Arial" w:cs="Arial"/>
                <w:sz w:val="22"/>
                <w:szCs w:val="22"/>
              </w:rPr>
            </w:pPr>
            <w:r>
              <w:rPr>
                <w:rFonts w:ascii="Arial" w:eastAsia="Calibri" w:hAnsi="Arial" w:cs="Arial"/>
                <w:sz w:val="22"/>
                <w:szCs w:val="22"/>
              </w:rPr>
              <w:t>3.</w:t>
            </w:r>
          </w:p>
        </w:tc>
        <w:tc>
          <w:tcPr>
            <w:tcW w:w="1988" w:type="pct"/>
          </w:tcPr>
          <w:p w14:paraId="03E54AA3" w14:textId="77777777" w:rsidR="002933AF" w:rsidRPr="00C05956" w:rsidRDefault="002933AF" w:rsidP="00465032">
            <w:pPr>
              <w:tabs>
                <w:tab w:val="left" w:pos="9639"/>
              </w:tabs>
              <w:jc w:val="both"/>
              <w:rPr>
                <w:rFonts w:ascii="Arial" w:eastAsia="Calibri" w:hAnsi="Arial" w:cs="Arial"/>
                <w:sz w:val="22"/>
                <w:szCs w:val="22"/>
              </w:rPr>
            </w:pPr>
          </w:p>
        </w:tc>
        <w:tc>
          <w:tcPr>
            <w:tcW w:w="1321" w:type="pct"/>
          </w:tcPr>
          <w:p w14:paraId="0E6CF1D6" w14:textId="77777777" w:rsidR="002933AF" w:rsidRPr="00C05956" w:rsidRDefault="002933AF" w:rsidP="00465032">
            <w:pPr>
              <w:tabs>
                <w:tab w:val="left" w:pos="9639"/>
              </w:tabs>
              <w:jc w:val="both"/>
              <w:rPr>
                <w:rFonts w:ascii="Arial" w:eastAsia="Calibri" w:hAnsi="Arial" w:cs="Arial"/>
                <w:sz w:val="22"/>
                <w:szCs w:val="22"/>
              </w:rPr>
            </w:pPr>
          </w:p>
        </w:tc>
        <w:tc>
          <w:tcPr>
            <w:tcW w:w="1325" w:type="pct"/>
          </w:tcPr>
          <w:p w14:paraId="04864F13" w14:textId="77777777" w:rsidR="002933AF" w:rsidRPr="00C05956" w:rsidRDefault="002933AF" w:rsidP="00465032">
            <w:pPr>
              <w:tabs>
                <w:tab w:val="left" w:pos="9639"/>
              </w:tabs>
              <w:jc w:val="both"/>
              <w:rPr>
                <w:rFonts w:ascii="Arial" w:eastAsia="Calibri" w:hAnsi="Arial" w:cs="Arial"/>
                <w:sz w:val="22"/>
                <w:szCs w:val="22"/>
              </w:rPr>
            </w:pPr>
          </w:p>
        </w:tc>
      </w:tr>
      <w:tr w:rsidR="002933AF" w:rsidRPr="00C05956" w14:paraId="25EBA191" w14:textId="77777777" w:rsidTr="000A5147">
        <w:tc>
          <w:tcPr>
            <w:tcW w:w="366" w:type="pct"/>
          </w:tcPr>
          <w:p w14:paraId="656F093A" w14:textId="4D55222A" w:rsidR="002933AF" w:rsidRDefault="002933AF" w:rsidP="00465032">
            <w:pPr>
              <w:tabs>
                <w:tab w:val="left" w:pos="9639"/>
              </w:tabs>
              <w:jc w:val="both"/>
              <w:rPr>
                <w:rFonts w:ascii="Arial" w:eastAsia="Calibri" w:hAnsi="Arial" w:cs="Arial"/>
                <w:sz w:val="22"/>
                <w:szCs w:val="22"/>
              </w:rPr>
            </w:pPr>
            <w:r>
              <w:rPr>
                <w:rFonts w:ascii="Arial" w:eastAsia="Calibri" w:hAnsi="Arial" w:cs="Arial"/>
                <w:sz w:val="22"/>
                <w:szCs w:val="22"/>
              </w:rPr>
              <w:t>4.</w:t>
            </w:r>
          </w:p>
        </w:tc>
        <w:tc>
          <w:tcPr>
            <w:tcW w:w="1988" w:type="pct"/>
          </w:tcPr>
          <w:p w14:paraId="6FC1D54D" w14:textId="77777777" w:rsidR="002933AF" w:rsidRPr="00C05956" w:rsidRDefault="002933AF" w:rsidP="00465032">
            <w:pPr>
              <w:tabs>
                <w:tab w:val="left" w:pos="9639"/>
              </w:tabs>
              <w:jc w:val="both"/>
              <w:rPr>
                <w:rFonts w:ascii="Arial" w:eastAsia="Calibri" w:hAnsi="Arial" w:cs="Arial"/>
                <w:sz w:val="22"/>
                <w:szCs w:val="22"/>
              </w:rPr>
            </w:pPr>
          </w:p>
        </w:tc>
        <w:tc>
          <w:tcPr>
            <w:tcW w:w="1321" w:type="pct"/>
          </w:tcPr>
          <w:p w14:paraId="7A20E600" w14:textId="77777777" w:rsidR="002933AF" w:rsidRPr="00C05956" w:rsidRDefault="002933AF" w:rsidP="00465032">
            <w:pPr>
              <w:tabs>
                <w:tab w:val="left" w:pos="9639"/>
              </w:tabs>
              <w:jc w:val="both"/>
              <w:rPr>
                <w:rFonts w:ascii="Arial" w:eastAsia="Calibri" w:hAnsi="Arial" w:cs="Arial"/>
                <w:sz w:val="22"/>
                <w:szCs w:val="22"/>
              </w:rPr>
            </w:pPr>
          </w:p>
        </w:tc>
        <w:tc>
          <w:tcPr>
            <w:tcW w:w="1325" w:type="pct"/>
          </w:tcPr>
          <w:p w14:paraId="5B249817" w14:textId="77777777" w:rsidR="002933AF" w:rsidRPr="00C05956" w:rsidRDefault="002933AF" w:rsidP="00465032">
            <w:pPr>
              <w:tabs>
                <w:tab w:val="left" w:pos="9639"/>
              </w:tabs>
              <w:jc w:val="both"/>
              <w:rPr>
                <w:rFonts w:ascii="Arial" w:eastAsia="Calibri" w:hAnsi="Arial" w:cs="Arial"/>
                <w:sz w:val="22"/>
                <w:szCs w:val="22"/>
              </w:rPr>
            </w:pPr>
          </w:p>
        </w:tc>
      </w:tr>
    </w:tbl>
    <w:p w14:paraId="7B2879B5" w14:textId="3CF50A80"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Pastabos:</w:t>
      </w:r>
    </w:p>
    <w:p w14:paraId="5AD20AB1" w14:textId="77777777"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pildyti tuomet, jei bus pateikta konfidenciali informacija;</w:t>
      </w:r>
    </w:p>
    <w:p w14:paraId="46F0FE8B" w14:textId="7A60E13D"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w:t>
      </w:r>
      <w:r w:rsidR="00124A3E" w:rsidRPr="00C05956">
        <w:rPr>
          <w:rFonts w:ascii="Arial" w:eastAsia="SimSun" w:hAnsi="Arial" w:cs="Arial"/>
          <w:sz w:val="22"/>
          <w:szCs w:val="22"/>
        </w:rPr>
        <w:t xml:space="preserve"> </w:t>
      </w:r>
      <w:r w:rsidRPr="00C05956">
        <w:rPr>
          <w:rFonts w:ascii="Arial" w:eastAsia="SimSun" w:hAnsi="Arial" w:cs="Arial"/>
          <w:sz w:val="22"/>
          <w:szCs w:val="22"/>
        </w:rPr>
        <w:t xml:space="preserve">tiekėjui nenurodžius, kokia informacija yra konfidenciali, laikoma, kad konfidencialios informacijos </w:t>
      </w:r>
      <w:r w:rsidR="00713254">
        <w:rPr>
          <w:rFonts w:ascii="Arial" w:eastAsia="SimSun" w:hAnsi="Arial" w:cs="Arial"/>
          <w:sz w:val="22"/>
          <w:szCs w:val="22"/>
        </w:rPr>
        <w:t>pasiūlyme</w:t>
      </w:r>
      <w:r w:rsidRPr="00C05956">
        <w:rPr>
          <w:rFonts w:ascii="Arial" w:eastAsia="SimSun" w:hAnsi="Arial" w:cs="Arial"/>
          <w:sz w:val="22"/>
          <w:szCs w:val="22"/>
        </w:rPr>
        <w:t xml:space="preserve"> nėra; </w:t>
      </w:r>
    </w:p>
    <w:p w14:paraId="2661F6F6" w14:textId="0B420FFF"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xml:space="preserve">- tiekėjas turi </w:t>
      </w:r>
      <w:r w:rsidRPr="00C05956">
        <w:rPr>
          <w:rFonts w:ascii="Arial" w:eastAsia="SimSun" w:hAnsi="Arial" w:cs="Arial"/>
          <w:b/>
          <w:sz w:val="22"/>
          <w:szCs w:val="22"/>
          <w:u w:val="single"/>
        </w:rPr>
        <w:t>atidžiai ir pagrįstai</w:t>
      </w:r>
      <w:r w:rsidRPr="00C05956">
        <w:rPr>
          <w:rFonts w:ascii="Arial" w:eastAsia="SimSun" w:hAnsi="Arial" w:cs="Arial"/>
          <w:sz w:val="22"/>
          <w:szCs w:val="22"/>
        </w:rPr>
        <w:t xml:space="preserve"> nurodyti konfidencialią informaciją, kadangi laimėtojo pasiūlymas ir sudaryta pirkimo sutartis </w:t>
      </w:r>
      <w:r w:rsidRPr="00C05956">
        <w:rPr>
          <w:rFonts w:ascii="Arial" w:eastAsia="SimSun" w:hAnsi="Arial" w:cs="Arial"/>
          <w:b/>
          <w:sz w:val="22"/>
          <w:szCs w:val="22"/>
          <w:u w:val="single"/>
        </w:rPr>
        <w:t>bus viešinama</w:t>
      </w:r>
      <w:r w:rsidRPr="00C05956">
        <w:rPr>
          <w:rFonts w:ascii="Arial" w:eastAsia="SimSun" w:hAnsi="Arial" w:cs="Arial"/>
          <w:sz w:val="22"/>
          <w:szCs w:val="22"/>
        </w:rPr>
        <w:t>, vadovaujantis P</w:t>
      </w:r>
      <w:r w:rsidR="007F78EB">
        <w:rPr>
          <w:rFonts w:ascii="Arial" w:eastAsia="SimSun" w:hAnsi="Arial" w:cs="Arial"/>
          <w:sz w:val="22"/>
          <w:szCs w:val="22"/>
        </w:rPr>
        <w:t>Į</w:t>
      </w:r>
      <w:r w:rsidRPr="00C05956">
        <w:rPr>
          <w:rFonts w:ascii="Arial" w:eastAsia="SimSun" w:hAnsi="Arial" w:cs="Arial"/>
          <w:sz w:val="22"/>
          <w:szCs w:val="22"/>
        </w:rPr>
        <w:t xml:space="preserve"> 94 straipsnyje nustatyta tvarka.</w:t>
      </w:r>
    </w:p>
    <w:p w14:paraId="376B69C8" w14:textId="77777777" w:rsidR="00124A3E" w:rsidRPr="00C05956" w:rsidRDefault="00124A3E" w:rsidP="00EF4CB8">
      <w:pPr>
        <w:tabs>
          <w:tab w:val="left" w:pos="9639"/>
        </w:tabs>
        <w:jc w:val="center"/>
        <w:rPr>
          <w:rFonts w:ascii="Arial" w:eastAsia="SimSun" w:hAnsi="Arial" w:cs="Arial"/>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C05956" w14:paraId="0B645591" w14:textId="77777777" w:rsidTr="00C05956">
        <w:tc>
          <w:tcPr>
            <w:tcW w:w="3342" w:type="dxa"/>
          </w:tcPr>
          <w:p w14:paraId="5C45A535" w14:textId="77777777"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2F7BEE60" w14:textId="73DACC45"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(Tiekėjo vadovo arba jo įgalioto asmens pareigų pavadinimas)*</w:t>
            </w:r>
          </w:p>
        </w:tc>
        <w:tc>
          <w:tcPr>
            <w:tcW w:w="3174" w:type="dxa"/>
          </w:tcPr>
          <w:p w14:paraId="11AE6DF9"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40749B69" w14:textId="7818CC7B"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(Parašas)</w:t>
            </w:r>
          </w:p>
        </w:tc>
        <w:tc>
          <w:tcPr>
            <w:tcW w:w="3511" w:type="dxa"/>
          </w:tcPr>
          <w:p w14:paraId="32D76BBC"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547AF05F" w14:textId="55D2D384"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(Vardas ir pavardė)</w:t>
            </w:r>
          </w:p>
        </w:tc>
      </w:tr>
    </w:tbl>
    <w:p w14:paraId="6C79E27F" w14:textId="4563F14E" w:rsidR="00EF4CB8" w:rsidRPr="00C05956" w:rsidRDefault="00EF4CB8" w:rsidP="00C05956">
      <w:pPr>
        <w:tabs>
          <w:tab w:val="left" w:pos="9639"/>
        </w:tabs>
        <w:jc w:val="both"/>
        <w:rPr>
          <w:rFonts w:ascii="Arial" w:eastAsia="SimSun" w:hAnsi="Arial" w:cs="Arial"/>
          <w:sz w:val="22"/>
          <w:szCs w:val="22"/>
          <w:lang w:eastAsia="lt-LT"/>
        </w:rPr>
      </w:pPr>
      <w:r w:rsidRPr="00C05956">
        <w:rPr>
          <w:rFonts w:ascii="Arial" w:eastAsia="SimSun" w:hAnsi="Arial" w:cs="Arial"/>
          <w:sz w:val="22"/>
          <w:szCs w:val="22"/>
          <w:lang w:eastAsia="lt-LT"/>
        </w:rPr>
        <w:br/>
      </w:r>
      <w:r w:rsidR="00C05956" w:rsidRPr="00C05956">
        <w:rPr>
          <w:rFonts w:ascii="Arial" w:eastAsia="SimSun" w:hAnsi="Arial" w:cs="Arial"/>
          <w:sz w:val="22"/>
          <w:szCs w:val="22"/>
          <w:lang w:eastAsia="lt-LT"/>
        </w:rPr>
        <w:t>*</w:t>
      </w:r>
      <w:r w:rsidR="00C05956" w:rsidRPr="00C05956">
        <w:rPr>
          <w:rFonts w:ascii="Arial" w:eastAsia="SimSun" w:hAnsi="Arial" w:cs="Arial"/>
          <w:i/>
          <w:iCs/>
          <w:sz w:val="18"/>
          <w:szCs w:val="18"/>
        </w:rPr>
        <w:t xml:space="preserve"> J</w:t>
      </w:r>
      <w:r w:rsidR="00C05956" w:rsidRPr="00C05956">
        <w:rPr>
          <w:rFonts w:ascii="Arial" w:eastAsia="SimSun" w:hAnsi="Arial" w:cs="Arial"/>
          <w:i/>
          <w:sz w:val="18"/>
          <w:szCs w:val="18"/>
        </w:rPr>
        <w:t>eigu p</w:t>
      </w:r>
      <w:r w:rsidR="00713254">
        <w:rPr>
          <w:rFonts w:ascii="Arial" w:eastAsia="SimSun" w:hAnsi="Arial" w:cs="Arial"/>
          <w:i/>
          <w:sz w:val="18"/>
          <w:szCs w:val="18"/>
        </w:rPr>
        <w:t>asiūlymą</w:t>
      </w:r>
      <w:r w:rsidR="00C05956" w:rsidRPr="00C05956">
        <w:rPr>
          <w:rFonts w:ascii="Arial" w:eastAsia="SimSun" w:hAnsi="Arial" w:cs="Arial"/>
          <w:i/>
          <w:sz w:val="18"/>
          <w:szCs w:val="18"/>
        </w:rPr>
        <w:t xml:space="preserve"> pasirašo ne tiekėjo vadovas, pateikiama įgaliojimo</w:t>
      </w:r>
      <w:r w:rsidR="00C05956" w:rsidRPr="00C05956">
        <w:rPr>
          <w:rFonts w:ascii="Arial" w:eastAsia="SimSun" w:hAnsi="Arial" w:cs="Arial"/>
          <w:sz w:val="18"/>
          <w:szCs w:val="18"/>
          <w:lang w:eastAsia="lt-LT"/>
        </w:rPr>
        <w:t xml:space="preserve"> </w:t>
      </w:r>
      <w:r w:rsidR="00C05956" w:rsidRPr="00C05956">
        <w:rPr>
          <w:rFonts w:ascii="Arial" w:eastAsia="SimSun" w:hAnsi="Arial" w:cs="Arial"/>
          <w:i/>
          <w:sz w:val="18"/>
          <w:szCs w:val="18"/>
          <w:lang w:eastAsia="lt-LT"/>
        </w:rPr>
        <w:t xml:space="preserve">ar kito dokumento, suteikiančio teisę pasirašyti tiekėjo </w:t>
      </w:r>
      <w:r w:rsidR="00713254">
        <w:rPr>
          <w:rFonts w:ascii="Arial" w:eastAsia="SimSun" w:hAnsi="Arial" w:cs="Arial"/>
          <w:i/>
          <w:sz w:val="18"/>
          <w:szCs w:val="18"/>
          <w:lang w:eastAsia="lt-LT"/>
        </w:rPr>
        <w:t>pasiūlym</w:t>
      </w:r>
      <w:r w:rsidR="00C05956" w:rsidRPr="00C05956">
        <w:rPr>
          <w:rFonts w:ascii="Arial" w:eastAsia="SimSun" w:hAnsi="Arial" w:cs="Arial"/>
          <w:i/>
          <w:sz w:val="18"/>
          <w:szCs w:val="18"/>
          <w:lang w:eastAsia="lt-LT"/>
        </w:rPr>
        <w:t>ą,</w:t>
      </w:r>
      <w:r w:rsidR="00C05956" w:rsidRPr="00C05956">
        <w:rPr>
          <w:rFonts w:ascii="Arial" w:eastAsia="SimSun" w:hAnsi="Arial" w:cs="Arial"/>
          <w:i/>
          <w:sz w:val="18"/>
          <w:szCs w:val="18"/>
        </w:rPr>
        <w:t xml:space="preserve"> skaitmeninė kopija</w:t>
      </w:r>
      <w:r w:rsidR="00C05956" w:rsidRPr="00C05956">
        <w:rPr>
          <w:rFonts w:ascii="Arial" w:eastAsia="SimSun" w:hAnsi="Arial" w:cs="Arial"/>
          <w:sz w:val="18"/>
          <w:szCs w:val="18"/>
          <w:lang w:eastAsia="lt-LT"/>
        </w:rPr>
        <w:t>.</w:t>
      </w:r>
    </w:p>
    <w:p w14:paraId="18AF3051" w14:textId="5B44888E" w:rsidR="00C05956" w:rsidRPr="00C05956" w:rsidRDefault="00C05956" w:rsidP="00C05956">
      <w:pPr>
        <w:tabs>
          <w:tab w:val="left" w:pos="9639"/>
        </w:tabs>
        <w:jc w:val="center"/>
        <w:rPr>
          <w:rFonts w:ascii="Arial" w:eastAsia="SimSun" w:hAnsi="Arial" w:cs="Arial"/>
          <w:sz w:val="22"/>
          <w:szCs w:val="22"/>
          <w:lang w:eastAsia="lt-LT"/>
        </w:rPr>
      </w:pPr>
      <w:r w:rsidRPr="00C05956">
        <w:rPr>
          <w:rFonts w:ascii="Arial" w:eastAsia="SimSun" w:hAnsi="Arial" w:cs="Arial"/>
          <w:sz w:val="22"/>
          <w:szCs w:val="22"/>
          <w:lang w:eastAsia="lt-LT"/>
        </w:rPr>
        <w:t>_____</w:t>
      </w:r>
    </w:p>
    <w:p w14:paraId="2860007C" w14:textId="0D487BB4" w:rsidR="002C7710" w:rsidRDefault="002C7710">
      <w:pPr>
        <w:rPr>
          <w:rFonts w:asciiTheme="majorHAnsi" w:eastAsia="SimSun" w:hAnsiTheme="majorHAnsi"/>
          <w:lang w:eastAsia="lt-LT"/>
        </w:rPr>
      </w:pPr>
    </w:p>
    <w:sectPr w:rsidR="002C7710"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DC49A" w14:textId="77777777" w:rsidR="001C595E" w:rsidRDefault="001C595E">
      <w:r>
        <w:separator/>
      </w:r>
    </w:p>
  </w:endnote>
  <w:endnote w:type="continuationSeparator" w:id="0">
    <w:p w14:paraId="6F9A078E" w14:textId="77777777" w:rsidR="001C595E" w:rsidRDefault="001C5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B0F56" w14:textId="77777777" w:rsidR="001C595E" w:rsidRDefault="001C595E">
      <w:r>
        <w:separator/>
      </w:r>
    </w:p>
  </w:footnote>
  <w:footnote w:type="continuationSeparator" w:id="0">
    <w:p w14:paraId="3BBEF121" w14:textId="77777777" w:rsidR="001C595E" w:rsidRDefault="001C595E">
      <w:r>
        <w:continuationSeparator/>
      </w:r>
    </w:p>
  </w:footnote>
  <w:footnote w:id="1">
    <w:p w14:paraId="2941948A" w14:textId="77777777" w:rsidR="00997015" w:rsidRPr="001478F4" w:rsidRDefault="00997015" w:rsidP="00997015">
      <w:pPr>
        <w:pStyle w:val="FootnoteText"/>
        <w:jc w:val="both"/>
        <w:rPr>
          <w:rFonts w:ascii="Arial" w:hAnsi="Arial" w:cs="Arial"/>
          <w:sz w:val="18"/>
          <w:szCs w:val="18"/>
          <w:lang w:val="lt-LT"/>
        </w:rPr>
      </w:pPr>
      <w:r w:rsidRPr="001478F4">
        <w:rPr>
          <w:rStyle w:val="FootnoteReference"/>
          <w:rFonts w:ascii="Arial" w:hAnsi="Arial" w:cs="Arial"/>
          <w:sz w:val="18"/>
          <w:szCs w:val="18"/>
        </w:rPr>
        <w:footnoteRef/>
      </w:r>
      <w:r w:rsidRPr="001478F4">
        <w:rPr>
          <w:rFonts w:ascii="Arial" w:hAnsi="Arial" w:cs="Arial"/>
          <w:sz w:val="18"/>
          <w:szCs w:val="18"/>
        </w:rPr>
        <w:t xml:space="preserve"> Vadovaujantis Pirkimo sąlygų reikalavimais, Pirkimo vykdytojas pašalinimo pagrindą pagal VPĮ 46 straipsnio 1 dalies 1 punktą tikrina to asmens (ar asmenų), kurie turi teisę: 1) </w:t>
      </w:r>
      <w:r w:rsidRPr="001478F4">
        <w:rPr>
          <w:rFonts w:ascii="Arial" w:hAnsi="Arial" w:cs="Arial"/>
          <w:b/>
          <w:bCs/>
          <w:sz w:val="18"/>
          <w:szCs w:val="18"/>
        </w:rPr>
        <w:t>kontroliuoti</w:t>
      </w:r>
      <w:r w:rsidRPr="001478F4">
        <w:rPr>
          <w:rFonts w:ascii="Arial" w:hAnsi="Arial" w:cs="Arial"/>
          <w:sz w:val="18"/>
          <w:szCs w:val="18"/>
        </w:rPr>
        <w:t xml:space="preserve"> tiekėją; 2) jam </w:t>
      </w:r>
      <w:r w:rsidRPr="001478F4">
        <w:rPr>
          <w:rFonts w:ascii="Arial" w:hAnsi="Arial" w:cs="Arial"/>
          <w:b/>
          <w:bCs/>
          <w:sz w:val="18"/>
          <w:szCs w:val="18"/>
        </w:rPr>
        <w:t>atstovauti</w:t>
      </w:r>
      <w:r w:rsidRPr="001478F4">
        <w:rPr>
          <w:rFonts w:ascii="Arial" w:hAnsi="Arial" w:cs="Arial"/>
          <w:sz w:val="18"/>
          <w:szCs w:val="18"/>
        </w:rPr>
        <w:t xml:space="preserve">; 3) jo vardu </w:t>
      </w:r>
      <w:r w:rsidRPr="001478F4">
        <w:rPr>
          <w:rFonts w:ascii="Arial" w:hAnsi="Arial" w:cs="Arial"/>
          <w:b/>
          <w:bCs/>
          <w:sz w:val="18"/>
          <w:szCs w:val="18"/>
        </w:rPr>
        <w:t>priimti sprendimą</w:t>
      </w:r>
      <w:r w:rsidRPr="001478F4">
        <w:rPr>
          <w:rFonts w:ascii="Arial" w:hAnsi="Arial" w:cs="Arial"/>
          <w:sz w:val="18"/>
          <w:szCs w:val="18"/>
        </w:rPr>
        <w:t xml:space="preserve">, 4) </w:t>
      </w:r>
      <w:r w:rsidRPr="001478F4">
        <w:rPr>
          <w:rFonts w:ascii="Arial" w:hAnsi="Arial" w:cs="Arial"/>
          <w:b/>
          <w:bCs/>
          <w:sz w:val="18"/>
          <w:szCs w:val="18"/>
        </w:rPr>
        <w:t>jo vardu sudaryti sandorį</w:t>
      </w:r>
      <w:r w:rsidRPr="001478F4">
        <w:rPr>
          <w:rFonts w:ascii="Arial" w:hAnsi="Arial" w:cs="Arial"/>
          <w:sz w:val="18"/>
          <w:szCs w:val="18"/>
        </w:rPr>
        <w:t xml:space="preserve"> (VPĮ 46 straipsnio 2 dalies 2 punktas). Rekomenduojame, kad laimėjimo atveju, sutartį iš tiekėjo pusės sudarytų tiekėjo vadovas, dėl kurio Pirkėjas bus atlikęs Pirkimo sąlygose numatytą patikrą. Jei sutartį iš tiekėjo pusės pasirašys ne tiekėjo vadovas, o kitas asmuo, turintis teisę atstovauti tiekėjui ar jį kontroliuoti, jo vardu priimti sprendimą, sudaryti sandorį (nepriklausomai nuo atstovavimo pagrindo rūšies), tiekėjas turės pateikti dokumentus, įrodančius, kad šiam tiekėjo atstovui per pastaruosius 5 metus nebuvo priimtas ir įsiteisėjęs apkaltinamasis teismo nuosprendis ir šis asmuo neturi neišnykusio ar nepanaikinto teistumo už nusikalstamas veikas, nurodytas VPĮ 46 straipsnio 1 dalyje.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78B701E"/>
    <w:multiLevelType w:val="hybridMultilevel"/>
    <w:tmpl w:val="9B9C2960"/>
    <w:lvl w:ilvl="0" w:tplc="DF3E010C">
      <w:start w:val="1"/>
      <w:numFmt w:val="decimal"/>
      <w:lvlText w:val="%1."/>
      <w:lvlJc w:val="left"/>
      <w:pPr>
        <w:ind w:left="250" w:hanging="360"/>
      </w:pPr>
      <w:rPr>
        <w:rFonts w:eastAsia="SimSun" w:hint="default"/>
      </w:rPr>
    </w:lvl>
    <w:lvl w:ilvl="1" w:tplc="04270019" w:tentative="1">
      <w:start w:val="1"/>
      <w:numFmt w:val="lowerLetter"/>
      <w:lvlText w:val="%2."/>
      <w:lvlJc w:val="left"/>
      <w:pPr>
        <w:ind w:left="970" w:hanging="360"/>
      </w:pPr>
    </w:lvl>
    <w:lvl w:ilvl="2" w:tplc="0427001B" w:tentative="1">
      <w:start w:val="1"/>
      <w:numFmt w:val="lowerRoman"/>
      <w:lvlText w:val="%3."/>
      <w:lvlJc w:val="right"/>
      <w:pPr>
        <w:ind w:left="1690" w:hanging="180"/>
      </w:pPr>
    </w:lvl>
    <w:lvl w:ilvl="3" w:tplc="0427000F" w:tentative="1">
      <w:start w:val="1"/>
      <w:numFmt w:val="decimal"/>
      <w:lvlText w:val="%4."/>
      <w:lvlJc w:val="left"/>
      <w:pPr>
        <w:ind w:left="2410" w:hanging="360"/>
      </w:pPr>
    </w:lvl>
    <w:lvl w:ilvl="4" w:tplc="04270019" w:tentative="1">
      <w:start w:val="1"/>
      <w:numFmt w:val="lowerLetter"/>
      <w:lvlText w:val="%5."/>
      <w:lvlJc w:val="left"/>
      <w:pPr>
        <w:ind w:left="3130" w:hanging="360"/>
      </w:pPr>
    </w:lvl>
    <w:lvl w:ilvl="5" w:tplc="0427001B" w:tentative="1">
      <w:start w:val="1"/>
      <w:numFmt w:val="lowerRoman"/>
      <w:lvlText w:val="%6."/>
      <w:lvlJc w:val="right"/>
      <w:pPr>
        <w:ind w:left="3850" w:hanging="180"/>
      </w:pPr>
    </w:lvl>
    <w:lvl w:ilvl="6" w:tplc="0427000F" w:tentative="1">
      <w:start w:val="1"/>
      <w:numFmt w:val="decimal"/>
      <w:lvlText w:val="%7."/>
      <w:lvlJc w:val="left"/>
      <w:pPr>
        <w:ind w:left="4570" w:hanging="360"/>
      </w:pPr>
    </w:lvl>
    <w:lvl w:ilvl="7" w:tplc="04270019" w:tentative="1">
      <w:start w:val="1"/>
      <w:numFmt w:val="lowerLetter"/>
      <w:lvlText w:val="%8."/>
      <w:lvlJc w:val="left"/>
      <w:pPr>
        <w:ind w:left="5290" w:hanging="360"/>
      </w:pPr>
    </w:lvl>
    <w:lvl w:ilvl="8" w:tplc="0427001B" w:tentative="1">
      <w:start w:val="1"/>
      <w:numFmt w:val="lowerRoman"/>
      <w:lvlText w:val="%9."/>
      <w:lvlJc w:val="right"/>
      <w:pPr>
        <w:ind w:left="6010" w:hanging="180"/>
      </w:pPr>
    </w:lvl>
  </w:abstractNum>
  <w:abstractNum w:abstractNumId="7"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8"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0"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7"/>
  </w:num>
  <w:num w:numId="2" w16cid:durableId="2048605045">
    <w:abstractNumId w:val="18"/>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9"/>
  </w:num>
  <w:num w:numId="5" w16cid:durableId="686101930">
    <w:abstractNumId w:val="5"/>
  </w:num>
  <w:num w:numId="6" w16cid:durableId="276718804">
    <w:abstractNumId w:val="20"/>
  </w:num>
  <w:num w:numId="7" w16cid:durableId="1460340387">
    <w:abstractNumId w:val="3"/>
  </w:num>
  <w:num w:numId="8" w16cid:durableId="1049038412">
    <w:abstractNumId w:val="2"/>
  </w:num>
  <w:num w:numId="9" w16cid:durableId="446974023">
    <w:abstractNumId w:val="15"/>
  </w:num>
  <w:num w:numId="10" w16cid:durableId="1082144200">
    <w:abstractNumId w:val="21"/>
  </w:num>
  <w:num w:numId="11" w16cid:durableId="576941723">
    <w:abstractNumId w:val="14"/>
  </w:num>
  <w:num w:numId="12" w16cid:durableId="200751344">
    <w:abstractNumId w:val="10"/>
  </w:num>
  <w:num w:numId="13" w16cid:durableId="197085184">
    <w:abstractNumId w:val="4"/>
  </w:num>
  <w:num w:numId="14" w16cid:durableId="262110319">
    <w:abstractNumId w:val="19"/>
  </w:num>
  <w:num w:numId="15" w16cid:durableId="1188182545">
    <w:abstractNumId w:val="1"/>
  </w:num>
  <w:num w:numId="16" w16cid:durableId="465465251">
    <w:abstractNumId w:val="11"/>
  </w:num>
  <w:num w:numId="17" w16cid:durableId="447822060">
    <w:abstractNumId w:val="12"/>
  </w:num>
  <w:num w:numId="18" w16cid:durableId="1268076300">
    <w:abstractNumId w:val="16"/>
  </w:num>
  <w:num w:numId="19" w16cid:durableId="358285676">
    <w:abstractNumId w:val="8"/>
  </w:num>
  <w:num w:numId="20" w16cid:durableId="1967194314">
    <w:abstractNumId w:val="13"/>
  </w:num>
  <w:num w:numId="21" w16cid:durableId="1305544309">
    <w:abstractNumId w:val="17"/>
  </w:num>
  <w:num w:numId="22" w16cid:durableId="384642053">
    <w:abstractNumId w:val="6"/>
  </w:num>
  <w:num w:numId="23" w16cid:durableId="15370829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C38"/>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07AED"/>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612"/>
    <w:rsid w:val="0003280A"/>
    <w:rsid w:val="00032B87"/>
    <w:rsid w:val="00032C44"/>
    <w:rsid w:val="00034101"/>
    <w:rsid w:val="0003431E"/>
    <w:rsid w:val="000348CE"/>
    <w:rsid w:val="00035033"/>
    <w:rsid w:val="00035A34"/>
    <w:rsid w:val="00036F02"/>
    <w:rsid w:val="000370CD"/>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88E"/>
    <w:rsid w:val="00050CA0"/>
    <w:rsid w:val="00050F9E"/>
    <w:rsid w:val="0005127E"/>
    <w:rsid w:val="000512E3"/>
    <w:rsid w:val="000512F3"/>
    <w:rsid w:val="00051DE6"/>
    <w:rsid w:val="00052779"/>
    <w:rsid w:val="0005279B"/>
    <w:rsid w:val="00052AC4"/>
    <w:rsid w:val="00053150"/>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5F0"/>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77B4C"/>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147"/>
    <w:rsid w:val="000A5220"/>
    <w:rsid w:val="000A5360"/>
    <w:rsid w:val="000A6AF6"/>
    <w:rsid w:val="000A6AFB"/>
    <w:rsid w:val="000A6B1F"/>
    <w:rsid w:val="000A6F3D"/>
    <w:rsid w:val="000A734B"/>
    <w:rsid w:val="000A7903"/>
    <w:rsid w:val="000B0461"/>
    <w:rsid w:val="000B1173"/>
    <w:rsid w:val="000B1C1D"/>
    <w:rsid w:val="000B3D46"/>
    <w:rsid w:val="000B4386"/>
    <w:rsid w:val="000B4E06"/>
    <w:rsid w:val="000B4F3C"/>
    <w:rsid w:val="000B5269"/>
    <w:rsid w:val="000B53A8"/>
    <w:rsid w:val="000B5848"/>
    <w:rsid w:val="000B612E"/>
    <w:rsid w:val="000B6165"/>
    <w:rsid w:val="000B6302"/>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B34"/>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53A"/>
    <w:rsid w:val="000D594F"/>
    <w:rsid w:val="000D5CEC"/>
    <w:rsid w:val="000D5DBC"/>
    <w:rsid w:val="000D6435"/>
    <w:rsid w:val="000D6C92"/>
    <w:rsid w:val="000D6D24"/>
    <w:rsid w:val="000D780F"/>
    <w:rsid w:val="000D783F"/>
    <w:rsid w:val="000D7E20"/>
    <w:rsid w:val="000E0503"/>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1A92"/>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1DE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6D2"/>
    <w:rsid w:val="00157818"/>
    <w:rsid w:val="00157C01"/>
    <w:rsid w:val="00157DD3"/>
    <w:rsid w:val="00160DA3"/>
    <w:rsid w:val="00161437"/>
    <w:rsid w:val="001616A0"/>
    <w:rsid w:val="00161874"/>
    <w:rsid w:val="0016192E"/>
    <w:rsid w:val="00161A7B"/>
    <w:rsid w:val="001624B0"/>
    <w:rsid w:val="001631B2"/>
    <w:rsid w:val="0016393B"/>
    <w:rsid w:val="00164019"/>
    <w:rsid w:val="00165035"/>
    <w:rsid w:val="001650AA"/>
    <w:rsid w:val="001650D0"/>
    <w:rsid w:val="0016586B"/>
    <w:rsid w:val="00165926"/>
    <w:rsid w:val="00165DA8"/>
    <w:rsid w:val="00166582"/>
    <w:rsid w:val="001665A7"/>
    <w:rsid w:val="00166B90"/>
    <w:rsid w:val="00166BD5"/>
    <w:rsid w:val="00166E4F"/>
    <w:rsid w:val="001673C4"/>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110"/>
    <w:rsid w:val="001763E1"/>
    <w:rsid w:val="00176402"/>
    <w:rsid w:val="00176B0A"/>
    <w:rsid w:val="00176CA3"/>
    <w:rsid w:val="00176E30"/>
    <w:rsid w:val="00176E59"/>
    <w:rsid w:val="0017712F"/>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52F6"/>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95E"/>
    <w:rsid w:val="001C5AB0"/>
    <w:rsid w:val="001C5C09"/>
    <w:rsid w:val="001C5D42"/>
    <w:rsid w:val="001C5D89"/>
    <w:rsid w:val="001C5F2C"/>
    <w:rsid w:val="001C70C5"/>
    <w:rsid w:val="001C7294"/>
    <w:rsid w:val="001D01D1"/>
    <w:rsid w:val="001D03BE"/>
    <w:rsid w:val="001D0B3A"/>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3E9"/>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0F8C"/>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25F"/>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7CF"/>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CD3"/>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1ABA"/>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3AF"/>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D65"/>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6EDE"/>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46D"/>
    <w:rsid w:val="002C7710"/>
    <w:rsid w:val="002D004C"/>
    <w:rsid w:val="002D05A4"/>
    <w:rsid w:val="002D0C5E"/>
    <w:rsid w:val="002D0DA2"/>
    <w:rsid w:val="002D1279"/>
    <w:rsid w:val="002D2058"/>
    <w:rsid w:val="002D23BF"/>
    <w:rsid w:val="002D3F80"/>
    <w:rsid w:val="002D454B"/>
    <w:rsid w:val="002D459C"/>
    <w:rsid w:val="002D4831"/>
    <w:rsid w:val="002D489D"/>
    <w:rsid w:val="002D4E0E"/>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21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71F"/>
    <w:rsid w:val="00316C2D"/>
    <w:rsid w:val="00316F09"/>
    <w:rsid w:val="00320389"/>
    <w:rsid w:val="00320601"/>
    <w:rsid w:val="0032078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662D"/>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0876"/>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4B4"/>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2FC"/>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B13"/>
    <w:rsid w:val="003E0D3F"/>
    <w:rsid w:val="003E0EB8"/>
    <w:rsid w:val="003E1E02"/>
    <w:rsid w:val="003E1F2A"/>
    <w:rsid w:val="003E2E86"/>
    <w:rsid w:val="003E2F25"/>
    <w:rsid w:val="003E3392"/>
    <w:rsid w:val="003E424A"/>
    <w:rsid w:val="003E4FAA"/>
    <w:rsid w:val="003E526F"/>
    <w:rsid w:val="003E5271"/>
    <w:rsid w:val="003E652F"/>
    <w:rsid w:val="003E6A78"/>
    <w:rsid w:val="003E6B88"/>
    <w:rsid w:val="003E6E99"/>
    <w:rsid w:val="003E6F38"/>
    <w:rsid w:val="003E731E"/>
    <w:rsid w:val="003E76A3"/>
    <w:rsid w:val="003E7A34"/>
    <w:rsid w:val="003F0331"/>
    <w:rsid w:val="003F040A"/>
    <w:rsid w:val="003F045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25"/>
    <w:rsid w:val="00403EB7"/>
    <w:rsid w:val="0040414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B58"/>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59C"/>
    <w:rsid w:val="00474E0C"/>
    <w:rsid w:val="00475C8A"/>
    <w:rsid w:val="00475C8B"/>
    <w:rsid w:val="00475F65"/>
    <w:rsid w:val="004760B4"/>
    <w:rsid w:val="004760DF"/>
    <w:rsid w:val="00476442"/>
    <w:rsid w:val="004771A5"/>
    <w:rsid w:val="00477568"/>
    <w:rsid w:val="00477AED"/>
    <w:rsid w:val="00477EE7"/>
    <w:rsid w:val="00480069"/>
    <w:rsid w:val="00480106"/>
    <w:rsid w:val="00480682"/>
    <w:rsid w:val="00480821"/>
    <w:rsid w:val="004809A3"/>
    <w:rsid w:val="00480CD6"/>
    <w:rsid w:val="00480E8B"/>
    <w:rsid w:val="0048129A"/>
    <w:rsid w:val="004814C2"/>
    <w:rsid w:val="0048155F"/>
    <w:rsid w:val="00481767"/>
    <w:rsid w:val="00481FCD"/>
    <w:rsid w:val="004820A7"/>
    <w:rsid w:val="004829C7"/>
    <w:rsid w:val="00482C8E"/>
    <w:rsid w:val="00483001"/>
    <w:rsid w:val="00483117"/>
    <w:rsid w:val="00483354"/>
    <w:rsid w:val="00483DF3"/>
    <w:rsid w:val="00484739"/>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E8C"/>
    <w:rsid w:val="004B3F1A"/>
    <w:rsid w:val="004B3F25"/>
    <w:rsid w:val="004B455C"/>
    <w:rsid w:val="004B45FB"/>
    <w:rsid w:val="004B5B5A"/>
    <w:rsid w:val="004B6035"/>
    <w:rsid w:val="004B61D8"/>
    <w:rsid w:val="004B62F6"/>
    <w:rsid w:val="004B637A"/>
    <w:rsid w:val="004B6708"/>
    <w:rsid w:val="004B6720"/>
    <w:rsid w:val="004B67C5"/>
    <w:rsid w:val="004B6B1D"/>
    <w:rsid w:val="004B6E3D"/>
    <w:rsid w:val="004B74F5"/>
    <w:rsid w:val="004B76C1"/>
    <w:rsid w:val="004B77CC"/>
    <w:rsid w:val="004B7EB7"/>
    <w:rsid w:val="004C04B5"/>
    <w:rsid w:val="004C0E53"/>
    <w:rsid w:val="004C1091"/>
    <w:rsid w:val="004C15A0"/>
    <w:rsid w:val="004C179B"/>
    <w:rsid w:val="004C1812"/>
    <w:rsid w:val="004C1BF6"/>
    <w:rsid w:val="004C253F"/>
    <w:rsid w:val="004C2B0F"/>
    <w:rsid w:val="004C2E1D"/>
    <w:rsid w:val="004C3110"/>
    <w:rsid w:val="004C31AE"/>
    <w:rsid w:val="004C3BC8"/>
    <w:rsid w:val="004C3D01"/>
    <w:rsid w:val="004C3D59"/>
    <w:rsid w:val="004C51A7"/>
    <w:rsid w:val="004C5764"/>
    <w:rsid w:val="004C5970"/>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1D2"/>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75B"/>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579"/>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47B3D"/>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4BF"/>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57DDC"/>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194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AC7"/>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3C07"/>
    <w:rsid w:val="005A458C"/>
    <w:rsid w:val="005A4A8C"/>
    <w:rsid w:val="005A51F1"/>
    <w:rsid w:val="005A53C7"/>
    <w:rsid w:val="005A5878"/>
    <w:rsid w:val="005A60A5"/>
    <w:rsid w:val="005A73AD"/>
    <w:rsid w:val="005A74CE"/>
    <w:rsid w:val="005A7BDE"/>
    <w:rsid w:val="005B0954"/>
    <w:rsid w:val="005B0976"/>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8C8"/>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6EDE"/>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2DCF"/>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1F67"/>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B6A"/>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3C57"/>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2D5"/>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1E07"/>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05"/>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02D"/>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33"/>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0C33"/>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1A33"/>
    <w:rsid w:val="0074234F"/>
    <w:rsid w:val="0074258B"/>
    <w:rsid w:val="00742C2A"/>
    <w:rsid w:val="00742ED9"/>
    <w:rsid w:val="007437AB"/>
    <w:rsid w:val="0074390D"/>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4C9"/>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192"/>
    <w:rsid w:val="00780C0C"/>
    <w:rsid w:val="00780F24"/>
    <w:rsid w:val="0078139F"/>
    <w:rsid w:val="00781BDC"/>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87D3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88E"/>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76A"/>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69D"/>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67D8"/>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78"/>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2BE6"/>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27A05"/>
    <w:rsid w:val="00830A47"/>
    <w:rsid w:val="00830DD8"/>
    <w:rsid w:val="00830F14"/>
    <w:rsid w:val="008310A8"/>
    <w:rsid w:val="00831501"/>
    <w:rsid w:val="00832EFB"/>
    <w:rsid w:val="00833546"/>
    <w:rsid w:val="008338CE"/>
    <w:rsid w:val="00833959"/>
    <w:rsid w:val="00833DAE"/>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2FA"/>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9F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2FD"/>
    <w:rsid w:val="008A6356"/>
    <w:rsid w:val="008A635D"/>
    <w:rsid w:val="008A6366"/>
    <w:rsid w:val="008A6A5E"/>
    <w:rsid w:val="008A6B89"/>
    <w:rsid w:val="008A7C6A"/>
    <w:rsid w:val="008A7C73"/>
    <w:rsid w:val="008B0CF9"/>
    <w:rsid w:val="008B0F6A"/>
    <w:rsid w:val="008B1061"/>
    <w:rsid w:val="008B1886"/>
    <w:rsid w:val="008B1FE0"/>
    <w:rsid w:val="008B2259"/>
    <w:rsid w:val="008B2815"/>
    <w:rsid w:val="008B2C7F"/>
    <w:rsid w:val="008B3722"/>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3A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BD6"/>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0BFE"/>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08A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7D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6FD1"/>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015"/>
    <w:rsid w:val="00997491"/>
    <w:rsid w:val="009975CE"/>
    <w:rsid w:val="00997EEC"/>
    <w:rsid w:val="009A01CC"/>
    <w:rsid w:val="009A0645"/>
    <w:rsid w:val="009A0836"/>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1FDB"/>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388E"/>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7C7"/>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4AF"/>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18E4"/>
    <w:rsid w:val="00A4272B"/>
    <w:rsid w:val="00A4297D"/>
    <w:rsid w:val="00A42C1B"/>
    <w:rsid w:val="00A431C1"/>
    <w:rsid w:val="00A4343D"/>
    <w:rsid w:val="00A440D0"/>
    <w:rsid w:val="00A44240"/>
    <w:rsid w:val="00A44243"/>
    <w:rsid w:val="00A4431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844"/>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D18"/>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18"/>
    <w:rsid w:val="00A922D7"/>
    <w:rsid w:val="00A92695"/>
    <w:rsid w:val="00A92B36"/>
    <w:rsid w:val="00A92BD2"/>
    <w:rsid w:val="00A9302E"/>
    <w:rsid w:val="00A93935"/>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16D"/>
    <w:rsid w:val="00AC32F4"/>
    <w:rsid w:val="00AC39FA"/>
    <w:rsid w:val="00AC3AE2"/>
    <w:rsid w:val="00AC4116"/>
    <w:rsid w:val="00AC4D67"/>
    <w:rsid w:val="00AC5685"/>
    <w:rsid w:val="00AC58C3"/>
    <w:rsid w:val="00AC5BC3"/>
    <w:rsid w:val="00AC5FCE"/>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B8C"/>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17E20"/>
    <w:rsid w:val="00B200E3"/>
    <w:rsid w:val="00B20175"/>
    <w:rsid w:val="00B2110E"/>
    <w:rsid w:val="00B2134B"/>
    <w:rsid w:val="00B2197F"/>
    <w:rsid w:val="00B21E6E"/>
    <w:rsid w:val="00B22645"/>
    <w:rsid w:val="00B234F2"/>
    <w:rsid w:val="00B23572"/>
    <w:rsid w:val="00B2374C"/>
    <w:rsid w:val="00B23C0B"/>
    <w:rsid w:val="00B246E4"/>
    <w:rsid w:val="00B24FFC"/>
    <w:rsid w:val="00B251B6"/>
    <w:rsid w:val="00B252ED"/>
    <w:rsid w:val="00B25497"/>
    <w:rsid w:val="00B25C28"/>
    <w:rsid w:val="00B260DD"/>
    <w:rsid w:val="00B26D93"/>
    <w:rsid w:val="00B26F90"/>
    <w:rsid w:val="00B30BD7"/>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0632"/>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CB7"/>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0D"/>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40D"/>
    <w:rsid w:val="00B72715"/>
    <w:rsid w:val="00B7292C"/>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3A55"/>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39B"/>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3B5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54F"/>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4AE"/>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0D77"/>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5686"/>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1A5"/>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840"/>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A1C"/>
    <w:rsid w:val="00CA0F26"/>
    <w:rsid w:val="00CA1229"/>
    <w:rsid w:val="00CA1C49"/>
    <w:rsid w:val="00CA1ED4"/>
    <w:rsid w:val="00CA3114"/>
    <w:rsid w:val="00CA348C"/>
    <w:rsid w:val="00CA35F8"/>
    <w:rsid w:val="00CA37B4"/>
    <w:rsid w:val="00CA3817"/>
    <w:rsid w:val="00CA5905"/>
    <w:rsid w:val="00CA6986"/>
    <w:rsid w:val="00CA6A48"/>
    <w:rsid w:val="00CA6B0A"/>
    <w:rsid w:val="00CA72B2"/>
    <w:rsid w:val="00CA75EC"/>
    <w:rsid w:val="00CA7644"/>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7E9"/>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7C6"/>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2E9A"/>
    <w:rsid w:val="00D13636"/>
    <w:rsid w:val="00D13869"/>
    <w:rsid w:val="00D1485D"/>
    <w:rsid w:val="00D14896"/>
    <w:rsid w:val="00D149D8"/>
    <w:rsid w:val="00D1522D"/>
    <w:rsid w:val="00D153D6"/>
    <w:rsid w:val="00D15AF9"/>
    <w:rsid w:val="00D16294"/>
    <w:rsid w:val="00D163AF"/>
    <w:rsid w:val="00D16549"/>
    <w:rsid w:val="00D165C4"/>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092"/>
    <w:rsid w:val="00D2310F"/>
    <w:rsid w:val="00D24649"/>
    <w:rsid w:val="00D247B4"/>
    <w:rsid w:val="00D24C9F"/>
    <w:rsid w:val="00D25266"/>
    <w:rsid w:val="00D25B46"/>
    <w:rsid w:val="00D25FE9"/>
    <w:rsid w:val="00D30E8E"/>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020"/>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C90"/>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B53"/>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29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66E3"/>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539"/>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EA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779EB"/>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159"/>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54D"/>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5ED7"/>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71A"/>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445"/>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BB7"/>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711"/>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3F"/>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4B9"/>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0F78"/>
    <w:rsid w:val="00F624D1"/>
    <w:rsid w:val="00F62AF5"/>
    <w:rsid w:val="00F62BE0"/>
    <w:rsid w:val="00F63B59"/>
    <w:rsid w:val="00F63BC8"/>
    <w:rsid w:val="00F63D85"/>
    <w:rsid w:val="00F63E6E"/>
    <w:rsid w:val="00F642FC"/>
    <w:rsid w:val="00F64525"/>
    <w:rsid w:val="00F64A2E"/>
    <w:rsid w:val="00F64E8E"/>
    <w:rsid w:val="00F65436"/>
    <w:rsid w:val="00F656E9"/>
    <w:rsid w:val="00F65AFE"/>
    <w:rsid w:val="00F665E0"/>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40B"/>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0E2"/>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B0B"/>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5E0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 w:type="character" w:customStyle="1" w:styleId="cf01">
    <w:name w:val="cf01"/>
    <w:basedOn w:val="DefaultParagraphFont"/>
    <w:rsid w:val="001665A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45570714">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96676773">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6531893">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68204550">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65720709">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34586229">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583301889">
      <w:bodyDiv w:val="1"/>
      <w:marLeft w:val="0"/>
      <w:marRight w:val="0"/>
      <w:marTop w:val="0"/>
      <w:marBottom w:val="0"/>
      <w:divBdr>
        <w:top w:val="none" w:sz="0" w:space="0" w:color="auto"/>
        <w:left w:val="none" w:sz="0" w:space="0" w:color="auto"/>
        <w:bottom w:val="none" w:sz="0" w:space="0" w:color="auto"/>
        <w:right w:val="none" w:sz="0" w:space="0" w:color="auto"/>
      </w:divBdr>
    </w:div>
    <w:div w:id="634455397">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65268610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64611292">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2499203">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52254118">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389764790">
      <w:bodyDiv w:val="1"/>
      <w:marLeft w:val="0"/>
      <w:marRight w:val="0"/>
      <w:marTop w:val="0"/>
      <w:marBottom w:val="0"/>
      <w:divBdr>
        <w:top w:val="none" w:sz="0" w:space="0" w:color="auto"/>
        <w:left w:val="none" w:sz="0" w:space="0" w:color="auto"/>
        <w:bottom w:val="none" w:sz="0" w:space="0" w:color="auto"/>
        <w:right w:val="none" w:sz="0" w:space="0" w:color="auto"/>
      </w:divBdr>
    </w:div>
    <w:div w:id="1414620952">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561791632">
      <w:bodyDiv w:val="1"/>
      <w:marLeft w:val="0"/>
      <w:marRight w:val="0"/>
      <w:marTop w:val="0"/>
      <w:marBottom w:val="0"/>
      <w:divBdr>
        <w:top w:val="none" w:sz="0" w:space="0" w:color="auto"/>
        <w:left w:val="none" w:sz="0" w:space="0" w:color="auto"/>
        <w:bottom w:val="none" w:sz="0" w:space="0" w:color="auto"/>
        <w:right w:val="none" w:sz="0" w:space="0" w:color="auto"/>
      </w:divBdr>
    </w:div>
    <w:div w:id="1566331561">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72903469">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68454677">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08432535">
      <w:bodyDiv w:val="1"/>
      <w:marLeft w:val="0"/>
      <w:marRight w:val="0"/>
      <w:marTop w:val="0"/>
      <w:marBottom w:val="0"/>
      <w:divBdr>
        <w:top w:val="none" w:sz="0" w:space="0" w:color="auto"/>
        <w:left w:val="none" w:sz="0" w:space="0" w:color="auto"/>
        <w:bottom w:val="none" w:sz="0" w:space="0" w:color="auto"/>
        <w:right w:val="none" w:sz="0" w:space="0" w:color="auto"/>
      </w:divBdr>
    </w:div>
    <w:div w:id="1820612430">
      <w:bodyDiv w:val="1"/>
      <w:marLeft w:val="0"/>
      <w:marRight w:val="0"/>
      <w:marTop w:val="0"/>
      <w:marBottom w:val="0"/>
      <w:divBdr>
        <w:top w:val="none" w:sz="0" w:space="0" w:color="auto"/>
        <w:left w:val="none" w:sz="0" w:space="0" w:color="auto"/>
        <w:bottom w:val="none" w:sz="0" w:space="0" w:color="auto"/>
        <w:right w:val="none" w:sz="0" w:space="0" w:color="auto"/>
      </w:divBdr>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49785045">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49122535">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 w:id="2136364394">
      <w:bodyDiv w:val="1"/>
      <w:marLeft w:val="0"/>
      <w:marRight w:val="0"/>
      <w:marTop w:val="0"/>
      <w:marBottom w:val="0"/>
      <w:divBdr>
        <w:top w:val="none" w:sz="0" w:space="0" w:color="auto"/>
        <w:left w:val="none" w:sz="0" w:space="0" w:color="auto"/>
        <w:bottom w:val="none" w:sz="0" w:space="0" w:color="auto"/>
        <w:right w:val="none" w:sz="0" w:space="0" w:color="auto"/>
      </w:divBdr>
    </w:div>
    <w:div w:id="213648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2.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4.xml><?xml version="1.0" encoding="utf-8"?>
<ds:datastoreItem xmlns:ds="http://schemas.openxmlformats.org/officeDocument/2006/customXml" ds:itemID="{46EA74A9-3886-455E-B1DB-32F0AB921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13755</Words>
  <Characters>7841</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21553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2025-04-10T08:33:00Z</dcterms:created>
  <dc:creator>Laura</dc:creator>
  <cp:lastModifiedBy>Augustė Čiapaitė</cp:lastModifiedBy>
  <cp:lastPrinted>2017-09-25T09:41:00Z</cp:lastPrinted>
  <dcterms:modified xsi:type="dcterms:W3CDTF">2025-04-11T05:33:00Z</dcterms:modified>
  <cp:revision>8</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