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0FBEAABE"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BD0650">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BD61EE">
        <w:rPr>
          <w:rFonts w:ascii="Times New Roman" w:eastAsia="Times New Roman" w:hAnsi="Times New Roman" w:cs="Times New Roman"/>
          <w:kern w:val="0"/>
          <w:lang w:eastAsia="lt-LT"/>
          <w14:ligatures w14:val="none"/>
        </w:rPr>
        <w:t>04-14</w:t>
      </w:r>
      <w:r w:rsidR="00BD0650">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sprendimu</w:t>
      </w:r>
    </w:p>
    <w:p w14:paraId="39C3C17D" w14:textId="63FED09F"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BD61EE">
        <w:rPr>
          <w:rFonts w:ascii="Times New Roman" w:eastAsia="Times New Roman" w:hAnsi="Times New Roman" w:cs="Times New Roman"/>
          <w:kern w:val="0"/>
          <w:lang w:eastAsia="lt-LT"/>
          <w14:ligatures w14:val="none"/>
        </w:rPr>
        <w:t xml:space="preserve"> 3549</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080E2522" w14:textId="40AF0E59" w:rsidR="00BD0650" w:rsidRDefault="00245BCC" w:rsidP="00E93205">
      <w:pPr>
        <w:spacing w:after="0" w:line="240" w:lineRule="auto"/>
        <w:jc w:val="center"/>
        <w:rPr>
          <w:rFonts w:ascii="Times New Roman" w:hAnsi="Times New Roman" w:cs="Times New Roman"/>
          <w:b/>
          <w:bCs/>
          <w:sz w:val="24"/>
          <w:szCs w:val="24"/>
        </w:rPr>
      </w:pPr>
      <w:r w:rsidRPr="00245BCC">
        <w:rPr>
          <w:rFonts w:ascii="Times New Roman" w:hAnsi="Times New Roman" w:cs="Times New Roman"/>
          <w:b/>
          <w:bCs/>
          <w:sz w:val="24"/>
          <w:szCs w:val="24"/>
        </w:rPr>
        <w:t>SANKRYŽŲ TYRIMO PASLAUGOS</w:t>
      </w:r>
    </w:p>
    <w:p w14:paraId="2B11F466" w14:textId="77777777" w:rsidR="00245BCC" w:rsidRPr="00262E3F" w:rsidRDefault="00245BCC"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1ECB320D" w14:textId="111DE172" w:rsidR="00315E11" w:rsidRPr="00315E11" w:rsidRDefault="00315E11" w:rsidP="00315E11">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RĖMIMASIS ŪKIO SUBJEKTŲ PAJĖGUMAIS</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4A2880C0" w:rsidR="00982347" w:rsidRDefault="00900FA3" w:rsidP="00982347">
      <w:pPr>
        <w:pStyle w:val="Sraopastraipa"/>
        <w:numPr>
          <w:ilvl w:val="0"/>
          <w:numId w:val="2"/>
        </w:numPr>
        <w:spacing w:after="0" w:line="240" w:lineRule="auto"/>
        <w:rPr>
          <w:szCs w:val="24"/>
        </w:rPr>
      </w:pPr>
      <w:r>
        <w:rPr>
          <w:szCs w:val="24"/>
        </w:rPr>
        <w:t>Techninė 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Pr="00BD0650"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6A631B0C" w14:textId="4558ABF3" w:rsidR="00754583" w:rsidRDefault="00754583" w:rsidP="003A7760">
      <w:pPr>
        <w:pStyle w:val="Sraopastraipa"/>
        <w:numPr>
          <w:ilvl w:val="0"/>
          <w:numId w:val="2"/>
        </w:numPr>
        <w:spacing w:after="0" w:line="240" w:lineRule="auto"/>
        <w:rPr>
          <w:szCs w:val="24"/>
        </w:rPr>
      </w:pPr>
      <w:r>
        <w:rPr>
          <w:szCs w:val="24"/>
        </w:rPr>
        <w:t>Kvalifikacijos</w:t>
      </w:r>
      <w:r w:rsidR="00673F58">
        <w:rPr>
          <w:szCs w:val="24"/>
        </w:rPr>
        <w:t xml:space="preserve"> </w:t>
      </w:r>
      <w:r>
        <w:rPr>
          <w:szCs w:val="24"/>
        </w:rPr>
        <w:t>reikalavimai tiekėjui;</w:t>
      </w:r>
    </w:p>
    <w:p w14:paraId="4C20995A" w14:textId="0509F75B"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5D45D0FA" w:rsidR="00DA0408"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336497" w:rsidRPr="00336497">
        <w:rPr>
          <w:rFonts w:ascii="Times New Roman" w:eastAsia="Calibri" w:hAnsi="Times New Roman" w:cs="Times New Roman"/>
          <w:color w:val="000000"/>
          <w:kern w:val="0"/>
          <w:sz w:val="24"/>
          <w:szCs w:val="24"/>
          <w14:ligatures w14:val="none"/>
        </w:rPr>
        <w:t>Perkančioji organizacija Šiaulių miesto savivaldybės administracija, juridinio asmens kodas 188771865, adresas Vasario 16-osios g. 62, Šiauliai (toliau - perkančioji organizacija), vykdydama šį viešąjį pirkimą numato įsigyti pirkimo sąlygų techninėje specifikacijoje nurodytą pirkimo objektą.</w:t>
      </w:r>
    </w:p>
    <w:p w14:paraId="1FFF6008" w14:textId="752FBB32"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F1C9A76"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Pr>
          <w:rFonts w:ascii="Times New Roman" w:hAnsi="Times New Roman" w:cs="Times New Roman"/>
          <w:color w:val="000000"/>
          <w:kern w:val="0"/>
          <w:sz w:val="24"/>
          <w:szCs w:val="24"/>
        </w:rPr>
        <w:t xml:space="preserve"> </w:t>
      </w:r>
      <w:hyperlink r:id="rId8" w:history="1">
        <w:r w:rsidR="00FC3554" w:rsidRPr="004F258F">
          <w:rPr>
            <w:rStyle w:val="Hipersaitas"/>
            <w:rFonts w:ascii="Times New Roman" w:hAnsi="Times New Roman" w:cs="Times New Roman"/>
            <w:kern w:val="0"/>
            <w:sz w:val="24"/>
            <w:szCs w:val="24"/>
          </w:rPr>
          <w:t>https://viesiejipirkimai.lt</w:t>
        </w:r>
      </w:hyperlink>
      <w:r w:rsidR="00783020" w:rsidRPr="004F258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343A1386" w14:textId="307BD2C2" w:rsidR="00F95C4D" w:rsidRPr="00611926" w:rsidRDefault="00875E2B" w:rsidP="00611926">
      <w:pPr>
        <w:autoSpaceDE w:val="0"/>
        <w:autoSpaceDN w:val="0"/>
        <w:adjustRightInd w:val="0"/>
        <w:spacing w:after="0" w:line="240" w:lineRule="auto"/>
        <w:ind w:firstLine="709"/>
        <w:jc w:val="both"/>
        <w:rPr>
          <w:rFonts w:ascii="Times New Roman" w:hAnsi="Times New Roman" w:cs="Times New Roman"/>
          <w:color w:val="0070C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8C10EE">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8C10EE" w:rsidRPr="00F869FC">
        <w:rPr>
          <w:rFonts w:ascii="Times New Roman" w:hAnsi="Times New Roman" w:cs="Times New Roman"/>
          <w:color w:val="000000"/>
          <w:kern w:val="0"/>
          <w:sz w:val="24"/>
          <w:szCs w:val="24"/>
        </w:rPr>
        <w:t>4</w:t>
      </w:r>
      <w:r w:rsidR="00744948" w:rsidRPr="00F869FC">
        <w:rPr>
          <w:rFonts w:ascii="Times New Roman" w:hAnsi="Times New Roman" w:cs="Times New Roman"/>
          <w:color w:val="000000"/>
          <w:kern w:val="0"/>
          <w:sz w:val="24"/>
          <w:szCs w:val="24"/>
        </w:rPr>
        <w:t>.</w:t>
      </w:r>
      <w:r w:rsidR="00E82C25" w:rsidRPr="00F869FC">
        <w:rPr>
          <w:rFonts w:ascii="Times New Roman" w:hAnsi="Times New Roman" w:cs="Times New Roman"/>
          <w:color w:val="000000"/>
          <w:kern w:val="0"/>
          <w:sz w:val="24"/>
          <w:szCs w:val="24"/>
        </w:rPr>
        <w:t>4.</w:t>
      </w:r>
      <w:r w:rsidR="00744948" w:rsidRPr="00F869FC">
        <w:rPr>
          <w:rFonts w:ascii="Times New Roman" w:hAnsi="Times New Roman" w:cs="Times New Roman"/>
          <w:color w:val="000000"/>
          <w:kern w:val="0"/>
          <w:sz w:val="24"/>
          <w:szCs w:val="24"/>
        </w:rPr>
        <w:t>3.</w:t>
      </w:r>
      <w:r w:rsidR="00A248E7" w:rsidRPr="00F869FC">
        <w:rPr>
          <w:rFonts w:ascii="Times New Roman" w:hAnsi="Times New Roman" w:cs="Times New Roman"/>
          <w:color w:val="000000"/>
          <w:kern w:val="0"/>
          <w:sz w:val="24"/>
          <w:szCs w:val="24"/>
        </w:rPr>
        <w:t xml:space="preserve"> </w:t>
      </w:r>
      <w:r w:rsidR="00744948" w:rsidRPr="00F869FC">
        <w:rPr>
          <w:rFonts w:ascii="Times New Roman" w:hAnsi="Times New Roman" w:cs="Times New Roman"/>
          <w:color w:val="000000"/>
          <w:kern w:val="0"/>
          <w:sz w:val="24"/>
          <w:szCs w:val="24"/>
        </w:rPr>
        <w:t>p.</w:t>
      </w:r>
      <w:r w:rsidR="00611926" w:rsidRPr="00F869FC">
        <w:rPr>
          <w:rFonts w:ascii="Times New Roman" w:hAnsi="Times New Roman" w:cs="Times New Roman"/>
          <w:color w:val="000000"/>
          <w:kern w:val="0"/>
          <w:sz w:val="24"/>
          <w:szCs w:val="24"/>
        </w:rPr>
        <w:t xml:space="preserve"> </w:t>
      </w:r>
      <w:r w:rsidR="00611926" w:rsidRPr="00F869FC">
        <w:rPr>
          <w:rFonts w:ascii="Times New Roman" w:eastAsia="Calibri" w:hAnsi="Times New Roman" w:cs="Times New Roman"/>
          <w:kern w:val="0"/>
          <w:sz w:val="24"/>
          <w:szCs w:val="24"/>
          <w:lang w:eastAsia="lt-LT"/>
          <w14:ligatures w14:val="none"/>
        </w:rPr>
        <w:t>Aplinkos apaugos kriterijai nustatyti pirkimo sąlygų</w:t>
      </w:r>
      <w:r w:rsidR="00611926" w:rsidRPr="00F869FC">
        <w:rPr>
          <w:rFonts w:ascii="Times New Roman" w:eastAsia="Calibri" w:hAnsi="Times New Roman" w:cs="Times New Roman"/>
          <w:color w:val="0070C0"/>
          <w:kern w:val="0"/>
          <w:sz w:val="24"/>
          <w:szCs w:val="24"/>
          <w:u w:val="single"/>
          <w:lang w:eastAsia="lt-LT"/>
          <w14:ligatures w14:val="none"/>
        </w:rPr>
        <w:t xml:space="preserve"> 3 priede.</w:t>
      </w:r>
    </w:p>
    <w:p w14:paraId="0E33CA18" w14:textId="6AB3F903" w:rsidR="00B02EAC" w:rsidRDefault="004E1F8D" w:rsidP="00B02EAC">
      <w:pPr>
        <w:pStyle w:val="Sraopastraipa"/>
        <w:spacing w:after="0" w:line="240" w:lineRule="auto"/>
        <w:ind w:left="0" w:firstLine="709"/>
        <w:contextualSpacing w:val="0"/>
        <w:jc w:val="both"/>
      </w:pPr>
      <w:r>
        <w:rPr>
          <w:szCs w:val="24"/>
          <w:lang w:eastAsia="lt-LT"/>
        </w:rPr>
        <w:t xml:space="preserve">1.9. </w:t>
      </w:r>
      <w:r>
        <w:t xml:space="preserve">CVP IS buvo atlikta rinkos konsultacija. Informacija apie rinkos konsultaciją pasiekiama adresu: </w:t>
      </w:r>
      <w:hyperlink r:id="rId9" w:history="1">
        <w:r w:rsidR="00B02EAC" w:rsidRPr="00F26E00">
          <w:rPr>
            <w:rStyle w:val="Hipersaitas"/>
            <w:color w:val="0070C0"/>
          </w:rPr>
          <w:t>https://viesiejipirkimai.lt/epps/pmc/viewPmc.do?resourceId=1249931</w:t>
        </w:r>
      </w:hyperlink>
    </w:p>
    <w:p w14:paraId="7B56CC8A" w14:textId="6C5B8615" w:rsidR="00C3484F" w:rsidRPr="00722029" w:rsidRDefault="00262E3F" w:rsidP="00B02EAC">
      <w:pPr>
        <w:pStyle w:val="Sraopastraipa"/>
        <w:spacing w:after="0" w:line="240" w:lineRule="auto"/>
        <w:ind w:left="0" w:firstLine="709"/>
        <w:contextualSpacing w:val="0"/>
        <w:jc w:val="both"/>
        <w:rPr>
          <w:color w:val="000000"/>
          <w:szCs w:val="24"/>
        </w:rPr>
      </w:pPr>
      <w:r w:rsidRPr="00262E3F">
        <w:rPr>
          <w:color w:val="000000"/>
          <w:szCs w:val="24"/>
        </w:rPr>
        <w:t>1.</w:t>
      </w:r>
      <w:r w:rsidR="00F95C4D">
        <w:rPr>
          <w:color w:val="000000"/>
          <w:szCs w:val="24"/>
        </w:rPr>
        <w:t>10</w:t>
      </w:r>
      <w:r w:rsidRPr="00262E3F">
        <w:rPr>
          <w:color w:val="000000"/>
          <w:szCs w:val="24"/>
        </w:rPr>
        <w:t>. Tiesioginį ryšį su tiekėjais įgaliotas palaikyti perkančiosios organizacijos atstovas</w:t>
      </w:r>
      <w:r w:rsidR="006C5E10">
        <w:rPr>
          <w:color w:val="000000"/>
          <w:szCs w:val="24"/>
        </w:rPr>
        <w:t xml:space="preserve"> </w:t>
      </w:r>
      <w:r w:rsidR="006C5E10" w:rsidRPr="00F33F86">
        <w:rPr>
          <w:color w:val="000000"/>
          <w:szCs w:val="24"/>
        </w:rPr>
        <w:t>Aidas</w:t>
      </w:r>
      <w:r w:rsidR="006C5E10">
        <w:rPr>
          <w:color w:val="000000"/>
          <w:szCs w:val="24"/>
        </w:rPr>
        <w:t xml:space="preserve"> </w:t>
      </w:r>
      <w:r w:rsidR="006C5E10" w:rsidRPr="00F33F86">
        <w:rPr>
          <w:color w:val="000000"/>
          <w:szCs w:val="24"/>
        </w:rPr>
        <w:t>Povilaitis, tel. +370 651 0357</w:t>
      </w:r>
      <w:r w:rsidR="00292E73">
        <w:rPr>
          <w:color w:val="000000"/>
          <w:szCs w:val="24"/>
        </w:rPr>
        <w:t>3</w:t>
      </w:r>
      <w:r w:rsidR="006C5E10" w:rsidRPr="00F33F86">
        <w:rPr>
          <w:color w:val="000000"/>
          <w:szCs w:val="24"/>
        </w:rPr>
        <w:t xml:space="preserve">, el. p. </w:t>
      </w:r>
      <w:hyperlink r:id="rId10" w:history="1">
        <w:r w:rsidR="007B44B2" w:rsidRPr="001459EC">
          <w:rPr>
            <w:rStyle w:val="Hipersaitas"/>
            <w:color w:val="0070C0"/>
            <w:szCs w:val="24"/>
          </w:rPr>
          <w:t>aidas.povilaitis@sac.lt</w:t>
        </w:r>
      </w:hyperlink>
      <w:r w:rsidR="006C5E10" w:rsidRPr="001459EC">
        <w:rPr>
          <w:color w:val="0070C0"/>
          <w:szCs w:val="24"/>
        </w:rPr>
        <w:t xml:space="preserve">, </w:t>
      </w:r>
      <w:r w:rsidR="006C5E10" w:rsidRPr="00F33F86">
        <w:rPr>
          <w:color w:val="000000"/>
          <w:szCs w:val="24"/>
        </w:rPr>
        <w:t>veiklos adresas Vilniaus g. 88, Šiauliai.</w:t>
      </w:r>
      <w:r w:rsidR="006C5E10" w:rsidRPr="00F33F86">
        <w:rPr>
          <w:color w:val="000000"/>
          <w:szCs w:val="24"/>
        </w:rPr>
        <w:tab/>
      </w: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2128B97F" w14:textId="2260B13C" w:rsidR="00106FC1" w:rsidRDefault="00B03D13" w:rsidP="00190E4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36464E">
        <w:rPr>
          <w:rFonts w:ascii="Times New Roman" w:hAnsi="Times New Roman" w:cs="Times New Roman"/>
          <w:color w:val="000000"/>
          <w:sz w:val="24"/>
          <w:szCs w:val="24"/>
        </w:rPr>
        <w:t>–</w:t>
      </w:r>
      <w:r w:rsidR="001D3D31" w:rsidRPr="001D3D31">
        <w:rPr>
          <w:rFonts w:ascii="Times New Roman" w:hAnsi="Times New Roman" w:cs="Times New Roman"/>
          <w:color w:val="000000"/>
          <w:sz w:val="24"/>
          <w:szCs w:val="24"/>
        </w:rPr>
        <w:t xml:space="preserve"> </w:t>
      </w:r>
      <w:r w:rsidR="0036464E">
        <w:rPr>
          <w:rFonts w:ascii="Times New Roman" w:hAnsi="Times New Roman" w:cs="Times New Roman"/>
          <w:b/>
          <w:bCs/>
          <w:color w:val="000000"/>
          <w:sz w:val="24"/>
          <w:szCs w:val="24"/>
        </w:rPr>
        <w:t>Š</w:t>
      </w:r>
      <w:r w:rsidR="0036464E" w:rsidRPr="0036464E">
        <w:rPr>
          <w:rFonts w:ascii="Times New Roman" w:hAnsi="Times New Roman" w:cs="Times New Roman"/>
          <w:b/>
          <w:bCs/>
          <w:color w:val="000000"/>
          <w:sz w:val="24"/>
          <w:szCs w:val="24"/>
        </w:rPr>
        <w:t>iaulių miesto gatvių sankryžų natūrinių eismo intensyvumo tyrimų ir eismo srautų modeliavimo bei ekspertinio konsultavimo paslaugos</w:t>
      </w:r>
      <w:r w:rsidR="0036464E">
        <w:rPr>
          <w:rFonts w:ascii="Times New Roman" w:hAnsi="Times New Roman" w:cs="Times New Roman"/>
          <w:b/>
          <w:bCs/>
          <w:color w:val="000000"/>
          <w:sz w:val="24"/>
          <w:szCs w:val="24"/>
        </w:rPr>
        <w:t>.</w:t>
      </w:r>
    </w:p>
    <w:p w14:paraId="71BB7518" w14:textId="037A023E" w:rsidR="00B37E3F" w:rsidRDefault="00B37E3F" w:rsidP="00B37E3F">
      <w:pPr>
        <w:autoSpaceDE w:val="0"/>
        <w:autoSpaceDN w:val="0"/>
        <w:adjustRightInd w:val="0"/>
        <w:spacing w:after="0" w:line="240" w:lineRule="auto"/>
        <w:ind w:firstLine="851"/>
        <w:jc w:val="both"/>
        <w:rPr>
          <w:rFonts w:ascii="Times New Roman" w:hAnsi="Times New Roman" w:cs="Times New Roman"/>
          <w:b/>
          <w:bCs/>
          <w:color w:val="000000"/>
          <w:sz w:val="24"/>
          <w:szCs w:val="24"/>
        </w:rPr>
      </w:pPr>
      <w:r>
        <w:rPr>
          <w:rFonts w:ascii="Times New Roman" w:hAnsi="Times New Roman"/>
          <w:color w:val="000000"/>
          <w:kern w:val="0"/>
          <w:sz w:val="24"/>
          <w:szCs w:val="24"/>
          <w14:ligatures w14:val="none"/>
        </w:rPr>
        <w:t xml:space="preserve">2.1.1. Maksimali sutarties vertė visam sutarties vykdymo laikotarpiui (3 metams) – </w:t>
      </w:r>
      <w:r>
        <w:rPr>
          <w:rFonts w:ascii="Times New Roman" w:hAnsi="Times New Roman"/>
          <w:b/>
          <w:bCs/>
          <w:color w:val="000000"/>
          <w:kern w:val="0"/>
          <w:sz w:val="24"/>
          <w:szCs w:val="24"/>
          <w14:ligatures w14:val="none"/>
        </w:rPr>
        <w:t>66 115,70</w:t>
      </w:r>
      <w:r>
        <w:rPr>
          <w:rFonts w:ascii="Times New Roman" w:hAnsi="Times New Roman"/>
          <w:color w:val="000000"/>
          <w:kern w:val="0"/>
          <w:sz w:val="24"/>
          <w:szCs w:val="24"/>
          <w14:ligatures w14:val="none"/>
        </w:rPr>
        <w:t xml:space="preserve"> Eur (be PVM). Didesnę kainą perkančioji organizacija laikys per didele ir nepriimtina.</w:t>
      </w:r>
    </w:p>
    <w:p w14:paraId="51E824EC" w14:textId="203FC70B" w:rsidR="00262E3F" w:rsidRPr="00B03D13" w:rsidRDefault="00262E3F" w:rsidP="00190E4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0F78E96D" w:rsidR="00262E3F" w:rsidRPr="00262E3F" w:rsidRDefault="00262E3F" w:rsidP="00190E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ėje specifikacijoje</w:t>
      </w:r>
      <w:r w:rsidRPr="00262E3F">
        <w:rPr>
          <w:rFonts w:ascii="Times New Roman" w:hAnsi="Times New Roman" w:cs="Times New Roman"/>
          <w:color w:val="000000"/>
          <w:kern w:val="0"/>
          <w:sz w:val="24"/>
          <w:szCs w:val="24"/>
        </w:rPr>
        <w:t xml:space="preserve"> nurodytai apimčiai, neskaidant jos smulkiau.</w:t>
      </w:r>
      <w:r w:rsidRPr="00262E3F">
        <w:rPr>
          <w:rFonts w:ascii="Times New Roman" w:hAnsi="Times New Roman" w:cs="Times New Roman"/>
          <w:color w:val="000000"/>
          <w:kern w:val="0"/>
          <w:sz w:val="24"/>
          <w:szCs w:val="24"/>
        </w:rPr>
        <w:tab/>
      </w:r>
    </w:p>
    <w:p w14:paraId="1E4979BC" w14:textId="77777777"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4217BF" w:rsidRPr="008B35D1">
        <w:rPr>
          <w:rFonts w:ascii="Times New Roman" w:hAnsi="Times New Roman" w:cs="Times New Roman"/>
          <w:color w:val="0070C0"/>
          <w:kern w:val="0"/>
          <w:sz w:val="24"/>
          <w:szCs w:val="24"/>
          <w:u w:val="single"/>
        </w:rPr>
        <w:t>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4076E758" w14:textId="6DE5DB03" w:rsidR="008C10EE" w:rsidRDefault="008C10EE" w:rsidP="008C10EE">
      <w:pPr>
        <w:pStyle w:val="Sraopastraipa"/>
        <w:spacing w:line="240" w:lineRule="auto"/>
        <w:ind w:left="0" w:firstLine="709"/>
        <w:jc w:val="both"/>
        <w:rPr>
          <w:rFonts w:cstheme="minorHAnsi"/>
        </w:rPr>
      </w:pPr>
      <w:r>
        <w:rPr>
          <w:rFonts w:cstheme="minorHAnsi"/>
        </w:rPr>
        <w:lastRenderedPageBreak/>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3508F678" w:rsidR="008C10EE" w:rsidRDefault="008C10EE" w:rsidP="003449C8">
      <w:pPr>
        <w:pStyle w:val="Sraopastraipa"/>
        <w:tabs>
          <w:tab w:val="left" w:pos="1418"/>
        </w:tabs>
        <w:spacing w:after="0" w:line="240" w:lineRule="auto"/>
        <w:ind w:left="0" w:firstLine="709"/>
        <w:jc w:val="both"/>
        <w:rPr>
          <w:rFonts w:cstheme="minorHAnsi"/>
        </w:rPr>
      </w:pPr>
      <w:r>
        <w:rPr>
          <w:rFonts w:cstheme="minorHAnsi"/>
        </w:rPr>
        <w:t>2.6.</w:t>
      </w:r>
      <w:r w:rsidR="003449C8">
        <w:rPr>
          <w:rFonts w:cstheme="minorHAnsi"/>
        </w:rPr>
        <w:t xml:space="preserve"> </w:t>
      </w:r>
      <w:r>
        <w:rPr>
          <w:rFonts w:cstheme="minorHAnsi"/>
        </w:rPr>
        <w:t xml:space="preserve">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4B024E99" w:rsidR="00AB0E0E" w:rsidRDefault="00262E3F" w:rsidP="008C10EE">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4A68EA" w:rsidRPr="004A68EA">
        <w:rPr>
          <w:rFonts w:ascii="Times New Roman" w:hAnsi="Times New Roman" w:cs="Times New Roman"/>
          <w:color w:val="000000"/>
          <w:sz w:val="24"/>
          <w:szCs w:val="24"/>
        </w:rPr>
        <w:t>Šiaulių miest</w:t>
      </w:r>
      <w:r w:rsidR="001459EC">
        <w:rPr>
          <w:rFonts w:ascii="Times New Roman" w:hAnsi="Times New Roman" w:cs="Times New Roman"/>
          <w:color w:val="000000"/>
          <w:sz w:val="24"/>
          <w:szCs w:val="24"/>
        </w:rPr>
        <w:t>as.</w:t>
      </w:r>
    </w:p>
    <w:p w14:paraId="7363406A" w14:textId="759E5022"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1589E3DF" w14:textId="77777777" w:rsidR="00F869FC" w:rsidRDefault="00567D54" w:rsidP="003449C8">
      <w:pPr>
        <w:tabs>
          <w:tab w:val="left" w:pos="851"/>
          <w:tab w:val="left" w:pos="1276"/>
          <w:tab w:val="left" w:pos="1560"/>
        </w:tabs>
        <w:autoSpaceDE w:val="0"/>
        <w:autoSpaceDN w:val="0"/>
        <w:adjustRightInd w:val="0"/>
        <w:spacing w:after="0" w:line="240" w:lineRule="auto"/>
        <w:ind w:firstLine="709"/>
        <w:jc w:val="both"/>
        <w:rPr>
          <w:rFonts w:ascii="Times New Roman" w:eastAsia="Arial Unicode MS" w:hAnsi="Times New Roman" w:cs="Times New Roman"/>
          <w:kern w:val="0"/>
          <w:sz w:val="24"/>
          <w:szCs w:val="24"/>
          <w:bdr w:val="nil"/>
          <w14:ligatures w14:val="none"/>
        </w:rPr>
      </w:pPr>
      <w:r w:rsidRPr="00567D54">
        <w:rPr>
          <w:rFonts w:ascii="Times New Roman" w:eastAsia="Arial Unicode MS" w:hAnsi="Times New Roman" w:cs="Times New Roman"/>
          <w:kern w:val="0"/>
          <w:sz w:val="24"/>
          <w:szCs w:val="24"/>
          <w:bdr w:val="nil"/>
          <w14:ligatures w14:val="none"/>
        </w:rPr>
        <w:t>3.2. Tiekėjas, dalyvaujantis pirkime, turi atitikti pirkimo sąlygų</w:t>
      </w:r>
      <w:r>
        <w:rPr>
          <w:rFonts w:ascii="Times New Roman" w:eastAsia="Arial Unicode MS" w:hAnsi="Times New Roman" w:cs="Times New Roman"/>
          <w:kern w:val="0"/>
          <w:sz w:val="24"/>
          <w:szCs w:val="24"/>
          <w:bdr w:val="nil"/>
          <w14:ligatures w14:val="none"/>
        </w:rPr>
        <w:t xml:space="preserve"> </w:t>
      </w:r>
      <w:r w:rsidR="0039141D">
        <w:rPr>
          <w:rFonts w:ascii="Times New Roman" w:eastAsia="Arial Unicode MS" w:hAnsi="Times New Roman" w:cs="Times New Roman"/>
          <w:color w:val="0070C0"/>
          <w:kern w:val="0"/>
          <w:sz w:val="24"/>
          <w:szCs w:val="24"/>
          <w:u w:val="single"/>
          <w:bdr w:val="nil"/>
          <w14:ligatures w14:val="none"/>
        </w:rPr>
        <w:t>4</w:t>
      </w:r>
      <w:r>
        <w:rPr>
          <w:rFonts w:ascii="Times New Roman" w:eastAsia="Arial Unicode MS" w:hAnsi="Times New Roman" w:cs="Times New Roman"/>
          <w:color w:val="0070C0"/>
          <w:kern w:val="0"/>
          <w:sz w:val="24"/>
          <w:szCs w:val="24"/>
          <w:u w:val="single"/>
          <w:bdr w:val="nil"/>
          <w14:ligatures w14:val="none"/>
        </w:rPr>
        <w:t xml:space="preserve"> priede</w:t>
      </w:r>
      <w:r w:rsidRPr="00567D54">
        <w:rPr>
          <w:rFonts w:ascii="Times New Roman" w:eastAsia="Arial Unicode MS" w:hAnsi="Times New Roman" w:cs="Times New Roman"/>
          <w:color w:val="0070C0"/>
          <w:kern w:val="0"/>
          <w:sz w:val="24"/>
          <w:szCs w:val="24"/>
          <w:u w:val="single"/>
          <w:bdr w:val="nil"/>
          <w14:ligatures w14:val="none"/>
        </w:rPr>
        <w:t xml:space="preserve"> „</w:t>
      </w:r>
      <w:r w:rsidR="0039141D">
        <w:rPr>
          <w:rFonts w:ascii="Times New Roman" w:eastAsia="Arial Unicode MS" w:hAnsi="Times New Roman" w:cs="Times New Roman"/>
          <w:color w:val="0070C0"/>
          <w:kern w:val="0"/>
          <w:sz w:val="24"/>
          <w:szCs w:val="24"/>
          <w:u w:val="single"/>
          <w:bdr w:val="nil"/>
          <w14:ligatures w14:val="none"/>
        </w:rPr>
        <w:t>Kvalifikacijos</w:t>
      </w:r>
      <w:r w:rsidR="00673F58">
        <w:rPr>
          <w:rFonts w:ascii="Times New Roman" w:eastAsia="Arial Unicode MS" w:hAnsi="Times New Roman" w:cs="Times New Roman"/>
          <w:color w:val="0070C0"/>
          <w:kern w:val="0"/>
          <w:sz w:val="24"/>
          <w:szCs w:val="24"/>
          <w:u w:val="single"/>
          <w:bdr w:val="nil"/>
          <w14:ligatures w14:val="none"/>
        </w:rPr>
        <w:t xml:space="preserve"> </w:t>
      </w:r>
      <w:r w:rsidR="0039141D">
        <w:rPr>
          <w:rFonts w:ascii="Times New Roman" w:eastAsia="Arial Unicode MS" w:hAnsi="Times New Roman" w:cs="Times New Roman"/>
          <w:color w:val="0070C0"/>
          <w:kern w:val="0"/>
          <w:sz w:val="24"/>
          <w:szCs w:val="24"/>
          <w:u w:val="single"/>
          <w:bdr w:val="nil"/>
          <w14:ligatures w14:val="none"/>
        </w:rPr>
        <w:t>reikalavimai tiekėjui</w:t>
      </w:r>
      <w:r w:rsidRPr="00567D54">
        <w:rPr>
          <w:rFonts w:ascii="Times New Roman" w:eastAsia="Arial Unicode MS" w:hAnsi="Times New Roman" w:cs="Times New Roman"/>
          <w:color w:val="0070C0"/>
          <w:kern w:val="0"/>
          <w:sz w:val="24"/>
          <w:szCs w:val="24"/>
          <w:u w:val="single"/>
          <w:bdr w:val="nil"/>
          <w14:ligatures w14:val="none"/>
        </w:rPr>
        <w:t>“</w:t>
      </w:r>
      <w:r w:rsidRPr="00567D54">
        <w:rPr>
          <w:rFonts w:ascii="Times New Roman" w:eastAsia="Arial Unicode MS" w:hAnsi="Times New Roman" w:cs="Times New Roman"/>
          <w:kern w:val="0"/>
          <w:sz w:val="24"/>
          <w:szCs w:val="24"/>
          <w:bdr w:val="nil"/>
          <w14:ligatures w14:val="none"/>
        </w:rPr>
        <w:t xml:space="preserve"> nurodytus kvalifikacinius reikalavimus ir, jeigu taikytina, laikytis kokybės vadybos sistemos ir (arba) aplinkos apsaugos vadybos sistemos standartų. </w:t>
      </w:r>
      <w:r w:rsidRPr="00F33F86">
        <w:rPr>
          <w:rFonts w:ascii="Times New Roman" w:hAnsi="Times New Roman" w:cs="Times New Roman"/>
          <w:color w:val="000000"/>
          <w:kern w:val="0"/>
          <w:sz w:val="24"/>
          <w:szCs w:val="24"/>
        </w:rPr>
        <w:t>Kvalifikaciją pagrindžiančių dokumentų prašoma ir jie tikrinami tik galimo laimėtojo, išskyrus atvejus, kai perkančioji organizacija pasiūlymų vertinimo metu, vadovaujantis pirkimo sąlygų 3.2.3</w:t>
      </w:r>
      <w:r w:rsidR="00B24169">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punktu, nusprendžia kitaip</w:t>
      </w:r>
      <w:r>
        <w:rPr>
          <w:rFonts w:ascii="Times New Roman" w:hAnsi="Times New Roman" w:cs="Times New Roman"/>
          <w:color w:val="000000"/>
          <w:kern w:val="0"/>
          <w:sz w:val="24"/>
          <w:szCs w:val="24"/>
        </w:rPr>
        <w:t xml:space="preserve">. </w:t>
      </w:r>
      <w:r w:rsidRPr="00567D54">
        <w:rPr>
          <w:rFonts w:ascii="Times New Roman" w:eastAsia="Arial Unicode MS" w:hAnsi="Times New Roman" w:cs="Times New Roman"/>
          <w:kern w:val="0"/>
          <w:sz w:val="24"/>
          <w:szCs w:val="24"/>
          <w:bdr w:val="nil"/>
          <w14:ligatures w14:val="none"/>
        </w:rPr>
        <w:t xml:space="preserve">Tiekėjas gavęs perkančiosios organizacijos pranešimą, kad jo pasiūlymas gali būti pripažintas laimėjusiu, ne vėliau kaip per 5 darbo dienas nuo pranešimo gavimo dienos privalo pateikti pirkimo sąlygų </w:t>
      </w:r>
      <w:r w:rsidR="00E144B0" w:rsidRPr="00E144B0">
        <w:rPr>
          <w:rFonts w:ascii="Times New Roman" w:eastAsia="Arial Unicode MS" w:hAnsi="Times New Roman" w:cs="Times New Roman"/>
          <w:color w:val="0070C0"/>
          <w:kern w:val="0"/>
          <w:sz w:val="24"/>
          <w:szCs w:val="24"/>
          <w:u w:val="single"/>
          <w:bdr w:val="nil"/>
          <w14:ligatures w14:val="none"/>
        </w:rPr>
        <w:t>4 priede „Kvalifikacijos</w:t>
      </w:r>
      <w:r w:rsidR="00673F58">
        <w:rPr>
          <w:rFonts w:ascii="Times New Roman" w:eastAsia="Arial Unicode MS" w:hAnsi="Times New Roman" w:cs="Times New Roman"/>
          <w:color w:val="0070C0"/>
          <w:kern w:val="0"/>
          <w:sz w:val="24"/>
          <w:szCs w:val="24"/>
          <w:u w:val="single"/>
          <w:bdr w:val="nil"/>
          <w14:ligatures w14:val="none"/>
        </w:rPr>
        <w:t xml:space="preserve"> </w:t>
      </w:r>
      <w:r w:rsidR="00E144B0" w:rsidRPr="00E144B0">
        <w:rPr>
          <w:rFonts w:ascii="Times New Roman" w:eastAsia="Arial Unicode MS" w:hAnsi="Times New Roman" w:cs="Times New Roman"/>
          <w:color w:val="0070C0"/>
          <w:kern w:val="0"/>
          <w:sz w:val="24"/>
          <w:szCs w:val="24"/>
          <w:u w:val="single"/>
          <w:bdr w:val="nil"/>
          <w14:ligatures w14:val="none"/>
        </w:rPr>
        <w:t>reikalavimai tiekėjui“</w:t>
      </w:r>
      <w:r w:rsidR="00DC4B3D">
        <w:rPr>
          <w:rFonts w:ascii="Times New Roman" w:eastAsia="Arial Unicode MS" w:hAnsi="Times New Roman" w:cs="Times New Roman"/>
          <w:color w:val="0070C0"/>
          <w:kern w:val="0"/>
          <w:sz w:val="24"/>
          <w:szCs w:val="24"/>
          <w:u w:val="single"/>
          <w:bdr w:val="nil"/>
          <w14:ligatures w14:val="none"/>
        </w:rPr>
        <w:t xml:space="preserve"> </w:t>
      </w:r>
      <w:r w:rsidRPr="00567D54">
        <w:rPr>
          <w:rFonts w:ascii="Times New Roman" w:eastAsia="Arial Unicode MS" w:hAnsi="Times New Roman" w:cs="Times New Roman"/>
          <w:kern w:val="0"/>
          <w:sz w:val="24"/>
          <w:szCs w:val="24"/>
          <w:bdr w:val="nil"/>
          <w14:ligatures w14:val="none"/>
        </w:rPr>
        <w:t>nurodytus kvalifikaciją pagrindžiančius dokumentus, laikantis šių reikalavimų:</w:t>
      </w:r>
      <w:r w:rsidRPr="00567D54">
        <w:rPr>
          <w:rFonts w:ascii="Times New Roman" w:eastAsia="Arial Unicode MS" w:hAnsi="Times New Roman" w:cs="Times New Roman"/>
          <w:kern w:val="0"/>
          <w:sz w:val="24"/>
          <w:szCs w:val="24"/>
          <w:bdr w:val="nil"/>
          <w14:ligatures w14:val="none"/>
        </w:rPr>
        <w:tab/>
      </w:r>
      <w:r w:rsidRPr="00567D54">
        <w:rPr>
          <w:rFonts w:ascii="Times New Roman" w:eastAsia="Arial Unicode MS" w:hAnsi="Times New Roman" w:cs="Times New Roman"/>
          <w:kern w:val="0"/>
          <w:sz w:val="24"/>
          <w:szCs w:val="24"/>
          <w:bdr w:val="nil"/>
          <w14:ligatures w14:val="none"/>
        </w:rPr>
        <w:br/>
      </w:r>
      <w:r w:rsidRPr="00567D54">
        <w:rPr>
          <w:rFonts w:ascii="Times New Roman" w:eastAsia="Arial Unicode MS" w:hAnsi="Times New Roman" w:cs="Times New Roman"/>
          <w:kern w:val="0"/>
          <w:sz w:val="24"/>
          <w:szCs w:val="24"/>
          <w:bdr w:val="nil"/>
          <w14:ligatures w14:val="none"/>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567D54">
        <w:rPr>
          <w:rFonts w:ascii="Times New Roman" w:eastAsia="Arial Unicode MS" w:hAnsi="Times New Roman" w:cs="Times New Roman"/>
          <w:kern w:val="0"/>
          <w:sz w:val="24"/>
          <w:szCs w:val="24"/>
          <w:bdr w:val="nil"/>
          <w14:ligatures w14:val="none"/>
        </w:rPr>
        <w:tab/>
      </w:r>
      <w:r w:rsidRPr="00567D54">
        <w:rPr>
          <w:rFonts w:ascii="Times New Roman" w:eastAsia="Arial Unicode MS" w:hAnsi="Times New Roman" w:cs="Times New Roman"/>
          <w:kern w:val="0"/>
          <w:sz w:val="24"/>
          <w:szCs w:val="24"/>
          <w:bdr w:val="nil"/>
          <w14:ligatures w14:val="none"/>
        </w:rPr>
        <w:br/>
      </w:r>
      <w:r w:rsidRPr="00567D54">
        <w:rPr>
          <w:rFonts w:ascii="Times New Roman" w:eastAsia="Arial Unicode MS" w:hAnsi="Times New Roman" w:cs="Times New Roman"/>
          <w:kern w:val="0"/>
          <w:sz w:val="24"/>
          <w:szCs w:val="24"/>
          <w:bdr w:val="nil"/>
          <w14:ligatures w14:val="none"/>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567D54">
        <w:rPr>
          <w:rFonts w:ascii="Times New Roman" w:eastAsia="Arial Unicode MS" w:hAnsi="Times New Roman" w:cs="Times New Roman"/>
          <w:kern w:val="0"/>
          <w:sz w:val="24"/>
          <w:szCs w:val="24"/>
          <w:bdr w:val="nil"/>
          <w14:ligatures w14:val="none"/>
        </w:rPr>
        <w:tab/>
      </w:r>
      <w:r w:rsidRPr="00567D54">
        <w:rPr>
          <w:rFonts w:ascii="Times New Roman" w:eastAsia="Arial Unicode MS" w:hAnsi="Times New Roman" w:cs="Times New Roman"/>
          <w:kern w:val="0"/>
          <w:sz w:val="24"/>
          <w:szCs w:val="24"/>
          <w:bdr w:val="nil"/>
          <w14:ligatures w14:val="none"/>
        </w:rPr>
        <w:br/>
      </w:r>
      <w:r w:rsidRPr="00567D54">
        <w:rPr>
          <w:rFonts w:ascii="Times New Roman" w:eastAsia="Arial Unicode MS" w:hAnsi="Times New Roman" w:cs="Times New Roman"/>
          <w:kern w:val="0"/>
          <w:sz w:val="24"/>
          <w:szCs w:val="24"/>
          <w:bdr w:val="nil"/>
          <w14:ligatures w14:val="none"/>
        </w:rPr>
        <w:tab/>
        <w:t xml:space="preserve">3.2.3. Perkančioji organizacija bet kuriuo pirkimo procedūros metu gali paprašyti dalyvių pateikti visus ar dalį dokumentų, </w:t>
      </w:r>
      <w:r w:rsidRPr="007F4179">
        <w:rPr>
          <w:rFonts w:ascii="Times New Roman" w:eastAsia="Arial Unicode MS" w:hAnsi="Times New Roman" w:cs="Times New Roman"/>
          <w:kern w:val="0"/>
          <w:sz w:val="24"/>
          <w:szCs w:val="24"/>
          <w:bdr w:val="nil"/>
          <w14:ligatures w14:val="none"/>
        </w:rPr>
        <w:t>patvirtinančių jų pašalinimo pagrindų nebuvimą,</w:t>
      </w:r>
      <w:r w:rsidRPr="00567D54">
        <w:rPr>
          <w:rFonts w:ascii="Times New Roman" w:eastAsia="Arial Unicode MS" w:hAnsi="Times New Roman" w:cs="Times New Roman"/>
          <w:kern w:val="0"/>
          <w:sz w:val="24"/>
          <w:szCs w:val="24"/>
          <w:bdr w:val="nil"/>
          <w14:ligatures w14:val="none"/>
        </w:rPr>
        <w:t xml:space="preserve"> atitiktį kvalifikacijos reikalavimams ir, jeigu taikytina, kokybės vadybos sistemos ir (arba) aplinkos apsaugos vadybos sistemos standartams, jeigu tai būtina siekiant užtikrinti tinkamą pirkimo procedūros atlikimą.</w:t>
      </w:r>
    </w:p>
    <w:p w14:paraId="797FAB96" w14:textId="6517DAA0" w:rsidR="00104CCA" w:rsidRPr="0021742E" w:rsidRDefault="00F869FC" w:rsidP="00F869F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69FC">
        <w:rPr>
          <w:rFonts w:ascii="Times New Roman" w:hAnsi="Times New Roman" w:cs="Times New Roman"/>
          <w:color w:val="000000"/>
          <w:kern w:val="0"/>
          <w:sz w:val="24"/>
          <w:szCs w:val="24"/>
        </w:rPr>
        <w:t xml:space="preserve">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w:t>
      </w:r>
      <w:r w:rsidRPr="00F869FC">
        <w:rPr>
          <w:rFonts w:ascii="Times New Roman" w:hAnsi="Times New Roman" w:cs="Times New Roman"/>
          <w:color w:val="000000"/>
          <w:kern w:val="0"/>
          <w:sz w:val="24"/>
          <w:szCs w:val="24"/>
        </w:rPr>
        <w:lastRenderedPageBreak/>
        <w:t>atveju laikoma, kad tiekėjas pats turi atitinkamą kvalifikaciją, nepriklausomai nuo to kokiais pagrindais (nuosavybės, nuomos ar kitais) naudojasi ar naudosis sutarties vykdymo metu atitinkamas priemones.</w:t>
      </w:r>
      <w:r w:rsidRPr="0021742E">
        <w:rPr>
          <w:rFonts w:ascii="Times New Roman" w:hAnsi="Times New Roman" w:cs="Times New Roman"/>
          <w:color w:val="000000"/>
          <w:kern w:val="0"/>
          <w:sz w:val="24"/>
          <w:szCs w:val="24"/>
        </w:rPr>
        <w:tab/>
      </w:r>
      <w:r w:rsidR="00567D54" w:rsidRPr="00567D54">
        <w:rPr>
          <w:rFonts w:ascii="Times New Roman" w:eastAsia="Arial Unicode MS" w:hAnsi="Times New Roman" w:cs="Times New Roman"/>
          <w:kern w:val="0"/>
          <w:sz w:val="24"/>
          <w:szCs w:val="24"/>
          <w:bdr w:val="nil"/>
          <w14:ligatures w14:val="none"/>
        </w:rPr>
        <w:tab/>
      </w:r>
      <w:r w:rsidR="00104CCA" w:rsidRPr="005A7563">
        <w:rPr>
          <w:rFonts w:ascii="Times New Roman" w:hAnsi="Times New Roman" w:cs="Times New Roman"/>
          <w:color w:val="000000"/>
          <w:kern w:val="0"/>
          <w:sz w:val="24"/>
          <w:szCs w:val="24"/>
        </w:rPr>
        <w:tab/>
      </w:r>
    </w:p>
    <w:p w14:paraId="74728C8D" w14:textId="12E96B60" w:rsidR="00104CCA" w:rsidRPr="0021742E" w:rsidRDefault="00104CCA" w:rsidP="00F869F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sidR="0044220F">
        <w:rPr>
          <w:rFonts w:ascii="Times New Roman" w:hAnsi="Times New Roman" w:cs="Times New Roman"/>
          <w:color w:val="000000"/>
          <w:kern w:val="0"/>
          <w:sz w:val="24"/>
          <w:szCs w:val="24"/>
        </w:rPr>
        <w:t>3</w:t>
      </w:r>
      <w:r w:rsidRPr="00567D54">
        <w:rPr>
          <w:rFonts w:ascii="Times New Roman" w:hAnsi="Times New Roman" w:cs="Times New Roman"/>
          <w:color w:val="000000"/>
          <w:kern w:val="0"/>
          <w:sz w:val="24"/>
          <w:szCs w:val="24"/>
        </w:rPr>
        <w:t>.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1742E">
        <w:rPr>
          <w:rFonts w:ascii="Times New Roman" w:hAnsi="Times New Roman" w:cs="Times New Roman"/>
          <w:color w:val="000000"/>
          <w:kern w:val="0"/>
          <w:sz w:val="24"/>
          <w:szCs w:val="24"/>
        </w:rPr>
        <w:tab/>
      </w:r>
    </w:p>
    <w:p w14:paraId="27333A2D" w14:textId="4F594449" w:rsidR="00296C47" w:rsidRPr="00262E3F" w:rsidRDefault="00104CCA" w:rsidP="00B902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sidR="0044220F">
        <w:rPr>
          <w:rFonts w:ascii="Times New Roman" w:hAnsi="Times New Roman" w:cs="Times New Roman"/>
          <w:color w:val="000000"/>
          <w:kern w:val="0"/>
          <w:sz w:val="24"/>
          <w:szCs w:val="24"/>
        </w:rPr>
        <w:t>4</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0021742E"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054BB453" w14:textId="77777777" w:rsidR="00EA0F20" w:rsidRDefault="00EA0F20" w:rsidP="00751353">
      <w:pPr>
        <w:autoSpaceDE w:val="0"/>
        <w:autoSpaceDN w:val="0"/>
        <w:adjustRightInd w:val="0"/>
        <w:spacing w:after="0" w:line="240" w:lineRule="auto"/>
        <w:rPr>
          <w:rFonts w:ascii="Times New Roman" w:hAnsi="Times New Roman" w:cs="Times New Roman"/>
          <w:b/>
          <w:bCs/>
          <w:color w:val="000000"/>
          <w:kern w:val="0"/>
          <w:sz w:val="24"/>
          <w:szCs w:val="24"/>
        </w:rPr>
      </w:pPr>
    </w:p>
    <w:p w14:paraId="563CC292" w14:textId="3088A5C1" w:rsidR="00A75694" w:rsidRPr="00F33F86" w:rsidRDefault="00A75694" w:rsidP="00A7569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 xml:space="preserve">4. </w:t>
      </w:r>
      <w:r w:rsidRPr="00E33A64">
        <w:rPr>
          <w:rFonts w:ascii="Times New Roman" w:hAnsi="Times New Roman" w:cs="Times New Roman"/>
          <w:b/>
          <w:bCs/>
          <w:color w:val="000000"/>
          <w:kern w:val="0"/>
          <w:sz w:val="24"/>
          <w:szCs w:val="24"/>
        </w:rPr>
        <w:t>RĖMIMASIS ŪKIO SUBJEKTŲ PAJĖGUMAIS</w:t>
      </w:r>
    </w:p>
    <w:p w14:paraId="740139F8" w14:textId="77777777" w:rsidR="00A75694" w:rsidRPr="00F33F86" w:rsidRDefault="00A75694" w:rsidP="00A7569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E19E49D" w14:textId="383C9621"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4.1. Tiekėjas gali remtis kitų ūkio subjektų pajėgumais pagal VPĮ 49 straipsnį, kad atitiktų pirkimo sąlygų</w:t>
      </w:r>
      <w:r w:rsidR="00646B92">
        <w:rPr>
          <w:rFonts w:ascii="Times New Roman" w:hAnsi="Times New Roman" w:cs="Times New Roman"/>
          <w:color w:val="000000"/>
          <w:kern w:val="0"/>
          <w:sz w:val="24"/>
          <w:szCs w:val="24"/>
        </w:rPr>
        <w:t xml:space="preserve"> </w:t>
      </w:r>
      <w:r w:rsidR="00BC5BA7">
        <w:rPr>
          <w:rFonts w:ascii="Times New Roman" w:eastAsia="Arial Unicode MS" w:hAnsi="Times New Roman" w:cs="Times New Roman"/>
          <w:color w:val="0070C0"/>
          <w:kern w:val="0"/>
          <w:sz w:val="24"/>
          <w:szCs w:val="24"/>
          <w:u w:val="single"/>
          <w:bdr w:val="nil"/>
          <w14:ligatures w14:val="none"/>
        </w:rPr>
        <w:t>4 priede</w:t>
      </w:r>
      <w:r w:rsidR="00BC5BA7" w:rsidRPr="00567D54">
        <w:rPr>
          <w:rFonts w:ascii="Times New Roman" w:eastAsia="Arial Unicode MS" w:hAnsi="Times New Roman" w:cs="Times New Roman"/>
          <w:color w:val="0070C0"/>
          <w:kern w:val="0"/>
          <w:sz w:val="24"/>
          <w:szCs w:val="24"/>
          <w:u w:val="single"/>
          <w:bdr w:val="nil"/>
          <w14:ligatures w14:val="none"/>
        </w:rPr>
        <w:t xml:space="preserve"> „</w:t>
      </w:r>
      <w:r w:rsidR="00BC5BA7">
        <w:rPr>
          <w:rFonts w:ascii="Times New Roman" w:eastAsia="Arial Unicode MS" w:hAnsi="Times New Roman" w:cs="Times New Roman"/>
          <w:color w:val="0070C0"/>
          <w:kern w:val="0"/>
          <w:sz w:val="24"/>
          <w:szCs w:val="24"/>
          <w:u w:val="single"/>
          <w:bdr w:val="nil"/>
          <w14:ligatures w14:val="none"/>
        </w:rPr>
        <w:t>Kvalifikacijos</w:t>
      </w:r>
      <w:r w:rsidR="00673F58">
        <w:rPr>
          <w:rFonts w:ascii="Times New Roman" w:eastAsia="Arial Unicode MS" w:hAnsi="Times New Roman" w:cs="Times New Roman"/>
          <w:color w:val="0070C0"/>
          <w:kern w:val="0"/>
          <w:sz w:val="24"/>
          <w:szCs w:val="24"/>
          <w:u w:val="single"/>
          <w:bdr w:val="nil"/>
          <w14:ligatures w14:val="none"/>
        </w:rPr>
        <w:t xml:space="preserve"> </w:t>
      </w:r>
      <w:r w:rsidR="00BC5BA7">
        <w:rPr>
          <w:rFonts w:ascii="Times New Roman" w:eastAsia="Arial Unicode MS" w:hAnsi="Times New Roman" w:cs="Times New Roman"/>
          <w:color w:val="0070C0"/>
          <w:kern w:val="0"/>
          <w:sz w:val="24"/>
          <w:szCs w:val="24"/>
          <w:u w:val="single"/>
          <w:bdr w:val="nil"/>
          <w14:ligatures w14:val="none"/>
        </w:rPr>
        <w:t>reikalavimai tiekėjui</w:t>
      </w:r>
      <w:r w:rsidR="00BC5BA7" w:rsidRPr="00567D54">
        <w:rPr>
          <w:rFonts w:ascii="Times New Roman" w:eastAsia="Arial Unicode MS" w:hAnsi="Times New Roman" w:cs="Times New Roman"/>
          <w:color w:val="0070C0"/>
          <w:kern w:val="0"/>
          <w:sz w:val="24"/>
          <w:szCs w:val="24"/>
          <w:u w:val="single"/>
          <w:bdr w:val="nil"/>
          <w14:ligatures w14:val="none"/>
        </w:rPr>
        <w:t>“</w:t>
      </w:r>
      <w:r w:rsidR="00BC5BA7">
        <w:rPr>
          <w:rFonts w:ascii="Times New Roman" w:eastAsia="Arial Unicode MS" w:hAnsi="Times New Roman" w:cs="Times New Roman"/>
          <w:kern w:val="0"/>
          <w:sz w:val="24"/>
          <w:szCs w:val="24"/>
          <w:bdr w:val="nil"/>
          <w14:ligatures w14:val="none"/>
        </w:rPr>
        <w:t xml:space="preserve"> </w:t>
      </w:r>
      <w:r w:rsidRPr="001F61EB">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72644F3F" w14:textId="44A1F393"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BC5BA7">
        <w:rPr>
          <w:rFonts w:ascii="Times New Roman" w:eastAsia="Arial Unicode MS" w:hAnsi="Times New Roman" w:cs="Times New Roman"/>
          <w:color w:val="0070C0"/>
          <w:kern w:val="0"/>
          <w:sz w:val="24"/>
          <w:szCs w:val="24"/>
          <w:u w:val="single"/>
          <w:bdr w:val="nil"/>
          <w14:ligatures w14:val="none"/>
        </w:rPr>
        <w:t>4 priede</w:t>
      </w:r>
      <w:r w:rsidR="00BC5BA7" w:rsidRPr="00567D54">
        <w:rPr>
          <w:rFonts w:ascii="Times New Roman" w:eastAsia="Arial Unicode MS" w:hAnsi="Times New Roman" w:cs="Times New Roman"/>
          <w:color w:val="0070C0"/>
          <w:kern w:val="0"/>
          <w:sz w:val="24"/>
          <w:szCs w:val="24"/>
          <w:u w:val="single"/>
          <w:bdr w:val="nil"/>
          <w14:ligatures w14:val="none"/>
        </w:rPr>
        <w:t xml:space="preserve"> „</w:t>
      </w:r>
      <w:r w:rsidR="00BC5BA7">
        <w:rPr>
          <w:rFonts w:ascii="Times New Roman" w:eastAsia="Arial Unicode MS" w:hAnsi="Times New Roman" w:cs="Times New Roman"/>
          <w:color w:val="0070C0"/>
          <w:kern w:val="0"/>
          <w:sz w:val="24"/>
          <w:szCs w:val="24"/>
          <w:u w:val="single"/>
          <w:bdr w:val="nil"/>
          <w14:ligatures w14:val="none"/>
        </w:rPr>
        <w:t>Kvalifikacijos</w:t>
      </w:r>
      <w:r w:rsidR="00673F58">
        <w:rPr>
          <w:rFonts w:ascii="Times New Roman" w:eastAsia="Arial Unicode MS" w:hAnsi="Times New Roman" w:cs="Times New Roman"/>
          <w:color w:val="0070C0"/>
          <w:kern w:val="0"/>
          <w:sz w:val="24"/>
          <w:szCs w:val="24"/>
          <w:u w:val="single"/>
          <w:bdr w:val="nil"/>
          <w14:ligatures w14:val="none"/>
        </w:rPr>
        <w:t xml:space="preserve"> </w:t>
      </w:r>
      <w:r w:rsidR="00BC5BA7">
        <w:rPr>
          <w:rFonts w:ascii="Times New Roman" w:eastAsia="Arial Unicode MS" w:hAnsi="Times New Roman" w:cs="Times New Roman"/>
          <w:color w:val="0070C0"/>
          <w:kern w:val="0"/>
          <w:sz w:val="24"/>
          <w:szCs w:val="24"/>
          <w:u w:val="single"/>
          <w:bdr w:val="nil"/>
          <w14:ligatures w14:val="none"/>
        </w:rPr>
        <w:t>reikalavimai tiekėjui</w:t>
      </w:r>
      <w:r w:rsidR="00BC5BA7" w:rsidRPr="00567D54">
        <w:rPr>
          <w:rFonts w:ascii="Times New Roman" w:eastAsia="Arial Unicode MS" w:hAnsi="Times New Roman" w:cs="Times New Roman"/>
          <w:color w:val="0070C0"/>
          <w:kern w:val="0"/>
          <w:sz w:val="24"/>
          <w:szCs w:val="24"/>
          <w:u w:val="single"/>
          <w:bdr w:val="nil"/>
          <w14:ligatures w14:val="none"/>
        </w:rPr>
        <w:t>“</w:t>
      </w:r>
      <w:r w:rsidR="00BC5BA7">
        <w:rPr>
          <w:rFonts w:ascii="Times New Roman" w:eastAsia="Arial Unicode MS" w:hAnsi="Times New Roman" w:cs="Times New Roman"/>
          <w:kern w:val="0"/>
          <w:sz w:val="24"/>
          <w:szCs w:val="24"/>
          <w:bdr w:val="nil"/>
          <w14:ligatures w14:val="none"/>
        </w:rPr>
        <w:t xml:space="preserve"> </w:t>
      </w:r>
      <w:r w:rsidRPr="001F61EB">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0D41199A" w14:textId="77777777"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157FEA36" w14:textId="77777777"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6748D51C" w14:textId="77777777"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024758D" w14:textId="77777777"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1A239A7C" w14:textId="77777777" w:rsidR="00A75694" w:rsidRDefault="00A7569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489A4DEE" w:rsidR="0044220F" w:rsidRPr="00AA2795" w:rsidRDefault="00BB3DF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FE5126A" w:rsidR="0044220F" w:rsidRPr="00AA2795"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8EF02B2" w:rsidR="0044220F" w:rsidRPr="00AA2795"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7AB95B18" w:rsidR="0044220F" w:rsidRPr="00AA2795"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A72DEFE" w14:textId="0C3E9013" w:rsidR="0044220F" w:rsidRPr="00AA2795" w:rsidRDefault="00BB3DF8" w:rsidP="007513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23E1AE16" w14:textId="01C4DE63" w:rsidR="0044220F" w:rsidRPr="00AA2795" w:rsidRDefault="0092032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lastRenderedPageBreak/>
        <w:t>6</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13130F4A" w:rsidR="0044220F" w:rsidRPr="00AA2795" w:rsidRDefault="0092032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79081371" w:rsidR="0044220F" w:rsidRPr="00AA2795" w:rsidRDefault="00920328"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0F8C5BD9" w:rsidR="0044220F" w:rsidRPr="00AA2795" w:rsidRDefault="00920328"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6B60860C" w:rsidR="0044220F" w:rsidRPr="00AA2795" w:rsidRDefault="00920328"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127F6975" w:rsidR="0044220F" w:rsidRPr="00AA2795" w:rsidRDefault="00920328"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08422204" w:rsidR="0044220F" w:rsidRPr="00AA2795" w:rsidRDefault="00920328"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779C7632" w:rsidR="00262E3F" w:rsidRPr="00262E3F" w:rsidRDefault="00A447BC"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6F54C0A4"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431F7D2B"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1FBEA727"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74C54" w:rsidRPr="00944F08">
          <w:rPr>
            <w:rStyle w:val="Hipersaitas"/>
            <w:rFonts w:ascii="Times New Roman" w:hAnsi="Times New Roman" w:cs="Times New Roman"/>
            <w:color w:val="0070C0"/>
            <w:sz w:val="24"/>
            <w:szCs w:val="24"/>
          </w:rPr>
          <w:t>https://viesiejipirkimai.lt</w:t>
        </w:r>
        <w:r w:rsidR="00174C54" w:rsidRPr="004F258F">
          <w:rPr>
            <w:rStyle w:val="Hipersaitas"/>
            <w:rFonts w:ascii="Times New Roman" w:hAnsi="Times New Roman" w:cs="Times New Roman"/>
            <w:sz w:val="24"/>
            <w:szCs w:val="24"/>
          </w:rPr>
          <w:t>/</w:t>
        </w:r>
      </w:hyperlink>
      <w:r w:rsidR="00174C54" w:rsidRPr="004F258F">
        <w:t>)</w:t>
      </w:r>
      <w:r w:rsidR="00262E3F" w:rsidRPr="004F258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6D78CBE0"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792AC807"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734E0C19"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04073B2C"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5359B438"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1287FD46"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184AD677"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7D571B15" w:rsidR="00262E3F" w:rsidRPr="00262E3F" w:rsidRDefault="00A447BC"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31B90E44" w:rsidR="00444C03" w:rsidRDefault="00A447BC"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3F2B2EEF" w14:textId="636DF0E9" w:rsidR="00944F08" w:rsidRPr="00944F08" w:rsidRDefault="00944F08" w:rsidP="00944F0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44F08">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944F08">
        <w:rPr>
          <w:rFonts w:ascii="Times New Roman" w:hAnsi="Times New Roman" w:cs="Times New Roman"/>
          <w:color w:val="000000"/>
          <w:kern w:val="0"/>
          <w:sz w:val="24"/>
          <w:szCs w:val="24"/>
        </w:rPr>
        <w:t>. Pasirinktas pasiūlymo galiojimo užtikrinimas:</w:t>
      </w:r>
    </w:p>
    <w:p w14:paraId="76B45E90" w14:textId="5EA5A41F" w:rsidR="00944F08" w:rsidRPr="00944F08" w:rsidRDefault="00944F08" w:rsidP="00944F08">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944F08">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944F08">
        <w:rPr>
          <w:rFonts w:ascii="Times New Roman" w:hAnsi="Times New Roman" w:cs="Times New Roman"/>
          <w:color w:val="000000"/>
          <w:kern w:val="0"/>
          <w:sz w:val="24"/>
          <w:szCs w:val="24"/>
        </w:rPr>
        <w:t>.1. užstato į perkančiosios organizacijos sąskaitą pavedimo kopija;</w:t>
      </w:r>
    </w:p>
    <w:p w14:paraId="009CAF0E" w14:textId="3680E576" w:rsidR="00944F08" w:rsidRPr="00944F08" w:rsidRDefault="00944F08" w:rsidP="00AD185C">
      <w:pPr>
        <w:tabs>
          <w:tab w:val="left" w:pos="1701"/>
        </w:tabs>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944F08">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944F08">
        <w:rPr>
          <w:rFonts w:ascii="Times New Roman" w:hAnsi="Times New Roman" w:cs="Times New Roman"/>
          <w:color w:val="000000"/>
          <w:kern w:val="0"/>
          <w:sz w:val="24"/>
          <w:szCs w:val="24"/>
        </w:rPr>
        <w:t>.2.</w:t>
      </w:r>
      <w:r w:rsidR="00AD185C">
        <w:rPr>
          <w:rFonts w:ascii="Times New Roman" w:hAnsi="Times New Roman" w:cs="Times New Roman"/>
          <w:color w:val="000000"/>
          <w:kern w:val="0"/>
          <w:sz w:val="24"/>
          <w:szCs w:val="24"/>
        </w:rPr>
        <w:t xml:space="preserve"> </w:t>
      </w:r>
      <w:r w:rsidRPr="00944F08">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15F45F91" w14:textId="4A43B008" w:rsidR="00944F08" w:rsidRPr="00944F08" w:rsidRDefault="00944F08" w:rsidP="00944F08">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944F08">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944F08">
        <w:rPr>
          <w:rFonts w:ascii="Times New Roman" w:hAnsi="Times New Roman" w:cs="Times New Roman"/>
          <w:color w:val="000000"/>
          <w:kern w:val="0"/>
          <w:sz w:val="24"/>
          <w:szCs w:val="24"/>
        </w:rPr>
        <w:t>.3. banko garantijos raštas;</w:t>
      </w:r>
    </w:p>
    <w:p w14:paraId="348C95CE" w14:textId="641AEA88" w:rsidR="00944F08" w:rsidRDefault="00944F08" w:rsidP="00944F08">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944F08">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944F08">
        <w:rPr>
          <w:rFonts w:ascii="Times New Roman" w:hAnsi="Times New Roman" w:cs="Times New Roman"/>
          <w:color w:val="000000"/>
          <w:kern w:val="0"/>
          <w:sz w:val="24"/>
          <w:szCs w:val="24"/>
        </w:rPr>
        <w:t>.4. kredito įstaigos garantijos raštas</w:t>
      </w:r>
      <w:r>
        <w:rPr>
          <w:rFonts w:ascii="Times New Roman" w:hAnsi="Times New Roman" w:cs="Times New Roman"/>
          <w:color w:val="000000"/>
          <w:kern w:val="0"/>
          <w:sz w:val="24"/>
          <w:szCs w:val="24"/>
        </w:rPr>
        <w:t>.</w:t>
      </w:r>
    </w:p>
    <w:p w14:paraId="7AE4326D" w14:textId="439D3D6F" w:rsidR="00476DA1" w:rsidRDefault="00A447BC"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7352C1" w:rsidRPr="00212827">
        <w:rPr>
          <w:rFonts w:ascii="Times New Roman" w:hAnsi="Times New Roman" w:cs="Times New Roman"/>
          <w:color w:val="000000"/>
          <w:kern w:val="0"/>
          <w:sz w:val="24"/>
          <w:szCs w:val="24"/>
        </w:rPr>
        <w:t>.10.</w:t>
      </w:r>
      <w:r w:rsidR="00E95A79">
        <w:rPr>
          <w:rFonts w:ascii="Times New Roman" w:hAnsi="Times New Roman" w:cs="Times New Roman"/>
          <w:color w:val="000000"/>
          <w:kern w:val="0"/>
          <w:sz w:val="24"/>
          <w:szCs w:val="24"/>
        </w:rPr>
        <w:t>4</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682FB2D2" w14:textId="0439333C" w:rsidR="004F47DA" w:rsidRPr="0084495A" w:rsidRDefault="00A447BC"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C3D21">
        <w:rPr>
          <w:rFonts w:ascii="Times New Roman" w:hAnsi="Times New Roman" w:cs="Times New Roman"/>
          <w:color w:val="000000"/>
          <w:kern w:val="0"/>
          <w:sz w:val="24"/>
          <w:szCs w:val="24"/>
        </w:rPr>
        <w:t>.10.</w:t>
      </w:r>
      <w:r w:rsidR="00E95A79">
        <w:rPr>
          <w:rFonts w:ascii="Times New Roman" w:hAnsi="Times New Roman" w:cs="Times New Roman"/>
          <w:color w:val="000000"/>
          <w:kern w:val="0"/>
          <w:sz w:val="24"/>
          <w:szCs w:val="24"/>
        </w:rPr>
        <w:t>5</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2D358EE8" w14:textId="49226316" w:rsidR="00262E3F" w:rsidRPr="00262E3F" w:rsidRDefault="00A447BC"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12BE5822" w:rsidR="00B03D13" w:rsidRDefault="00A447B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7C2D624E" w:rsidR="00C36478" w:rsidRPr="00262E3F" w:rsidRDefault="00A447BC"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398940A9" w:rsidR="00262E3F" w:rsidRPr="00262E3F" w:rsidRDefault="00A447B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622439CC" w:rsidR="00262E3F" w:rsidRDefault="00A447B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07B4FC94" w14:textId="77777777" w:rsidR="00C72D0C"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DBB929A" w14:textId="77777777" w:rsidR="00751353" w:rsidRDefault="00751353"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3EA817A" w14:textId="77777777" w:rsidR="00751353" w:rsidRDefault="00751353"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B26130B" w14:textId="77777777" w:rsidR="00751353" w:rsidRPr="00C4022B" w:rsidRDefault="00751353"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64371F3E" w:rsidR="00262E3F" w:rsidRPr="00262E3F" w:rsidRDefault="00A26EF2"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8</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427F14B8" w:rsidR="00262E3F" w:rsidRPr="00262E3F" w:rsidRDefault="00A26EF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6A9FEFCE" w:rsidR="00262E3F" w:rsidRPr="00262E3F" w:rsidRDefault="00A26EF2"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104CCA" w:rsidRPr="00A42157">
          <w:rPr>
            <w:rStyle w:val="Hipersaitas"/>
            <w:rFonts w:ascii="Times New Roman" w:hAnsi="Times New Roman" w:cs="Times New Roman"/>
            <w:color w:val="0070C0"/>
            <w:sz w:val="24"/>
            <w:szCs w:val="24"/>
          </w:rPr>
          <w:t>https://vpt.lrv.lt/lt/nuorodos/kiti-duomenys/pasiulymu-sifravimas/</w:t>
        </w:r>
      </w:hyperlink>
      <w:r w:rsidR="00104CCA" w:rsidRPr="00262E3F">
        <w:rPr>
          <w:rFonts w:ascii="Times New Roman" w:hAnsi="Times New Roman" w:cs="Times New Roman"/>
          <w:color w:val="000000"/>
          <w:kern w:val="0"/>
          <w:sz w:val="24"/>
          <w:szCs w:val="24"/>
        </w:rPr>
        <w:t>.</w:t>
      </w:r>
    </w:p>
    <w:p w14:paraId="3BBBD183" w14:textId="198296C8" w:rsidR="00262E3F" w:rsidRPr="00262E3F" w:rsidRDefault="00A26EF2"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2AB07CE5" w:rsidR="00262E3F" w:rsidRPr="00262E3F" w:rsidRDefault="00A26EF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65C9B2FF" w:rsidR="00262E3F" w:rsidRPr="00262E3F" w:rsidRDefault="009821EF"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9E5CB74" w14:textId="77777777" w:rsidR="00A42157" w:rsidRPr="00A42157" w:rsidRDefault="00A42157" w:rsidP="00A4215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9.1. Tiekėjo pateikiamo pasiūlymo galiojimas turi būti užtikrintas:</w:t>
      </w:r>
      <w:r w:rsidRPr="00A42157">
        <w:rPr>
          <w:rFonts w:ascii="Times New Roman" w:hAnsi="Times New Roman" w:cs="Times New Roman"/>
          <w:color w:val="000000"/>
          <w:kern w:val="0"/>
          <w:sz w:val="24"/>
          <w:szCs w:val="24"/>
        </w:rPr>
        <w:tab/>
      </w:r>
    </w:p>
    <w:p w14:paraId="1FBADECF" w14:textId="6C71E9D0" w:rsidR="00A42157" w:rsidRPr="00A42157" w:rsidRDefault="00A42157" w:rsidP="00A4215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 xml:space="preserve">9.1.1. Pasiūlymo galiojimo užtikrinimo suma – </w:t>
      </w:r>
      <w:r w:rsidRPr="00A42157">
        <w:rPr>
          <w:rFonts w:ascii="Times New Roman" w:hAnsi="Times New Roman" w:cs="Times New Roman"/>
          <w:b/>
          <w:bCs/>
          <w:color w:val="000000"/>
          <w:kern w:val="0"/>
          <w:sz w:val="24"/>
          <w:szCs w:val="24"/>
        </w:rPr>
        <w:t>2 000,00 Eur</w:t>
      </w:r>
      <w:r w:rsidRPr="00A42157">
        <w:rPr>
          <w:rFonts w:ascii="Times New Roman" w:hAnsi="Times New Roman" w:cs="Times New Roman"/>
          <w:color w:val="000000"/>
          <w:kern w:val="0"/>
          <w:sz w:val="24"/>
          <w:szCs w:val="24"/>
        </w:rPr>
        <w:t xml:space="preserve"> (</w:t>
      </w:r>
      <w:r>
        <w:rPr>
          <w:rFonts w:ascii="Times New Roman" w:hAnsi="Times New Roman" w:cs="Times New Roman"/>
          <w:i/>
          <w:iCs/>
          <w:color w:val="000000"/>
          <w:kern w:val="0"/>
          <w:sz w:val="24"/>
          <w:szCs w:val="24"/>
        </w:rPr>
        <w:t>du tūkstančiai</w:t>
      </w:r>
      <w:r w:rsidRPr="00A42157">
        <w:rPr>
          <w:rFonts w:ascii="Times New Roman" w:hAnsi="Times New Roman" w:cs="Times New Roman"/>
          <w:i/>
          <w:iCs/>
          <w:color w:val="000000"/>
          <w:kern w:val="0"/>
          <w:sz w:val="24"/>
          <w:szCs w:val="24"/>
        </w:rPr>
        <w:t xml:space="preserve"> Eur 00 ct</w:t>
      </w:r>
      <w:r w:rsidRPr="00A42157">
        <w:rPr>
          <w:rFonts w:ascii="Times New Roman" w:hAnsi="Times New Roman" w:cs="Times New Roman"/>
          <w:color w:val="000000"/>
          <w:kern w:val="0"/>
          <w:sz w:val="24"/>
          <w:szCs w:val="24"/>
        </w:rPr>
        <w:t>).</w:t>
      </w:r>
    </w:p>
    <w:p w14:paraId="5F02717B" w14:textId="77777777" w:rsidR="00A42157" w:rsidRPr="00A42157" w:rsidRDefault="00A42157" w:rsidP="00A4215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 xml:space="preserve">9.1.2. </w:t>
      </w:r>
      <w:bookmarkStart w:id="4" w:name="_Hlk182493339"/>
      <w:r w:rsidRPr="00A42157">
        <w:rPr>
          <w:rFonts w:ascii="Times New Roman" w:hAnsi="Times New Roman" w:cs="Times New Roman"/>
          <w:color w:val="000000"/>
          <w:kern w:val="0"/>
          <w:sz w:val="24"/>
          <w:szCs w:val="24"/>
        </w:rPr>
        <w:t>Pasiūlymo galiojimo užtikrinimui pateikiamas Lietuvos Respublikoje ar užsienyje registruoto banko išduoto banko garantijos raštas, kredito įstaigos garantija, ar draudimo bendrovės laidavimo draudimas kartu su draudimo įmokos apmokėjimą patvirtinančiu dokumentu atitinkantys šiame skyriuje nurodytus reikalavimus</w:t>
      </w:r>
      <w:bookmarkEnd w:id="4"/>
      <w:r w:rsidRPr="00A42157">
        <w:rPr>
          <w:rFonts w:ascii="Times New Roman" w:hAnsi="Times New Roman" w:cs="Times New Roman"/>
          <w:color w:val="000000"/>
          <w:kern w:val="0"/>
          <w:sz w:val="24"/>
          <w:szCs w:val="24"/>
          <w:vertAlign w:val="superscript"/>
        </w:rPr>
        <w:footnoteReference w:id="1"/>
      </w:r>
      <w:r w:rsidRPr="00A42157">
        <w:rPr>
          <w:rFonts w:ascii="Times New Roman" w:hAnsi="Times New Roman" w:cs="Times New Roman"/>
          <w:color w:val="000000"/>
          <w:kern w:val="0"/>
          <w:sz w:val="24"/>
          <w:szCs w:val="24"/>
        </w:rPr>
        <w:t>.</w:t>
      </w:r>
      <w:r w:rsidRPr="00A42157">
        <w:rPr>
          <w:rFonts w:ascii="Times New Roman" w:hAnsi="Times New Roman" w:cs="Times New Roman"/>
          <w:color w:val="000000"/>
          <w:kern w:val="0"/>
          <w:sz w:val="24"/>
          <w:szCs w:val="24"/>
        </w:rPr>
        <w:tab/>
      </w:r>
    </w:p>
    <w:p w14:paraId="7BC8640E" w14:textId="77777777" w:rsidR="00A42157" w:rsidRPr="00A42157" w:rsidRDefault="00A42157" w:rsidP="00A4215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 xml:space="preserve">9.1.3. </w:t>
      </w:r>
      <w:r w:rsidRPr="00A42157">
        <w:rPr>
          <w:rFonts w:ascii="Times New Roman" w:hAnsi="Times New Roman" w:cs="Times New Roman"/>
          <w:b/>
          <w:bCs/>
          <w:color w:val="000000"/>
          <w:kern w:val="0"/>
          <w:sz w:val="24"/>
          <w:szCs w:val="24"/>
        </w:rPr>
        <w:t>Pasiūlymo galiojimo užtikrinimas turi būti elektroninėje formoje patvirtintas jį išdavusios organizacijos įgalioto asmens kvalifikuotu elektroniniu parašu ir pateikiamas su pasiūlymu CVP IS priemonėmis.</w:t>
      </w:r>
      <w:r w:rsidRPr="00A42157">
        <w:rPr>
          <w:rFonts w:ascii="Times New Roman" w:hAnsi="Times New Roman" w:cs="Times New Roman"/>
          <w:color w:val="000000"/>
          <w:kern w:val="0"/>
          <w:sz w:val="24"/>
          <w:szCs w:val="24"/>
        </w:rPr>
        <w:t xml:space="preserve"> </w:t>
      </w:r>
      <w:r w:rsidRPr="00A42157">
        <w:rPr>
          <w:rFonts w:ascii="Times New Roman" w:hAnsi="Times New Roman" w:cs="Times New Roman"/>
          <w:color w:val="000000"/>
          <w:kern w:val="0"/>
          <w:sz w:val="24"/>
          <w:szCs w:val="24"/>
        </w:rPr>
        <w:tab/>
      </w:r>
    </w:p>
    <w:p w14:paraId="51B36E43" w14:textId="77777777" w:rsidR="00A42157" w:rsidRPr="00A42157" w:rsidRDefault="00A42157" w:rsidP="00A4215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6B99DFDF" w14:textId="77777777" w:rsidR="00A42157" w:rsidRPr="00A42157" w:rsidRDefault="00A42157" w:rsidP="00A4215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9.1.5. Pasiūlymo galiojimo užtikrinimas turi būti išduotas perkančiajai organizacijai kaip vienas pasiūlymo galiojimo užtikrinimas visai reikalaujamai sumai.</w:t>
      </w:r>
      <w:r w:rsidRPr="00A42157">
        <w:rPr>
          <w:rFonts w:ascii="Times New Roman" w:hAnsi="Times New Roman" w:cs="Times New Roman"/>
          <w:color w:val="000000"/>
          <w:kern w:val="0"/>
          <w:sz w:val="24"/>
          <w:szCs w:val="24"/>
        </w:rPr>
        <w:tab/>
      </w:r>
    </w:p>
    <w:p w14:paraId="092E5E8F" w14:textId="77777777" w:rsidR="00A42157" w:rsidRPr="00A42157" w:rsidRDefault="00A42157" w:rsidP="00A4215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 xml:space="preserve">9.1.6. </w:t>
      </w:r>
      <w:r w:rsidRPr="00A42157">
        <w:rPr>
          <w:rFonts w:ascii="Times New Roman" w:hAnsi="Times New Roman" w:cs="Times New Roman"/>
          <w:b/>
          <w:bCs/>
          <w:color w:val="000000"/>
          <w:kern w:val="0"/>
          <w:sz w:val="24"/>
          <w:szCs w:val="24"/>
        </w:rPr>
        <w:t>Pasiūlymo galiojimo užtikrinime turi būti numatyta,</w:t>
      </w:r>
      <w:r w:rsidRPr="00A42157">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52EE40D5" w14:textId="77777777" w:rsidR="00A42157" w:rsidRPr="00A42157" w:rsidRDefault="00A42157" w:rsidP="00943D23">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lastRenderedPageBreak/>
        <w:t>1.</w:t>
      </w:r>
      <w:r w:rsidRPr="00A42157">
        <w:rPr>
          <w:rFonts w:ascii="Times New Roman" w:hAnsi="Times New Roman" w:cs="Times New Roman"/>
          <w:color w:val="000000"/>
          <w:kern w:val="0"/>
          <w:sz w:val="24"/>
          <w:szCs w:val="24"/>
        </w:rPr>
        <w:tab/>
        <w:t xml:space="preserve">jeigu pasiūlymo galiojimo laikotarpiu tiekėjas atsiima savo pasiūlymą; </w:t>
      </w:r>
    </w:p>
    <w:p w14:paraId="1939FDA7" w14:textId="77777777" w:rsidR="00A42157" w:rsidRPr="00A42157" w:rsidRDefault="00A42157" w:rsidP="00943D23">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2.</w:t>
      </w:r>
      <w:r w:rsidRPr="00A42157">
        <w:rPr>
          <w:rFonts w:ascii="Times New Roman" w:hAnsi="Times New Roman" w:cs="Times New Roman"/>
          <w:color w:val="000000"/>
          <w:kern w:val="0"/>
          <w:sz w:val="24"/>
          <w:szCs w:val="24"/>
        </w:rPr>
        <w:tab/>
        <w:t xml:space="preserve">jeigu tiekėjas iki perkančiosios organizacijos nurodyto termino pabaigos nepateikia jokios prašomos informacijos dėl pateikto pasiūlymo patikslinimo, papildymo arba paaiškinimo, neįprastai mažos kainos pagrindimo ar aritmetinių klaidų ištaisymo; </w:t>
      </w:r>
    </w:p>
    <w:p w14:paraId="60C4B413" w14:textId="77777777" w:rsidR="00A42157" w:rsidRPr="00A42157" w:rsidRDefault="00A42157" w:rsidP="00943D23">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3.</w:t>
      </w:r>
      <w:r w:rsidRPr="00A42157">
        <w:rPr>
          <w:rFonts w:ascii="Times New Roman" w:hAnsi="Times New Roman" w:cs="Times New Roman"/>
          <w:color w:val="000000"/>
          <w:kern w:val="0"/>
          <w:sz w:val="24"/>
          <w:szCs w:val="24"/>
        </w:rPr>
        <w:tab/>
        <w:t xml:space="preserve">jeigu tiekėją pripažinus pirkimo laimėtoju, tiekėjas iki perkančiosios organizacijos nurodyto laiko neatvyksta sudaryti pirkimo sutarties; </w:t>
      </w:r>
    </w:p>
    <w:p w14:paraId="753D36E2" w14:textId="77777777" w:rsidR="00A42157" w:rsidRPr="00A42157" w:rsidRDefault="00A42157" w:rsidP="00943D23">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4.</w:t>
      </w:r>
      <w:r w:rsidRPr="00A42157">
        <w:rPr>
          <w:rFonts w:ascii="Times New Roman" w:hAnsi="Times New Roman" w:cs="Times New Roman"/>
          <w:color w:val="000000"/>
          <w:kern w:val="0"/>
          <w:sz w:val="24"/>
          <w:szCs w:val="24"/>
        </w:rPr>
        <w:tab/>
        <w:t>jeigu tiekėją pripažinus pirkimo laimėtoju tiekėjas nepateikia pirkimo dokumentuose nustatyto sutarties įvykdymo užtikrinimo (jei reikalaujamas), arba neįvykdo kitų pirkimo sutartyje nustatytų jos įsigaliojimo sąlygų.</w:t>
      </w:r>
      <w:r w:rsidRPr="00A42157">
        <w:rPr>
          <w:rFonts w:ascii="Times New Roman" w:hAnsi="Times New Roman" w:cs="Times New Roman"/>
          <w:color w:val="000000"/>
          <w:kern w:val="0"/>
          <w:sz w:val="24"/>
          <w:szCs w:val="24"/>
        </w:rPr>
        <w:tab/>
      </w:r>
    </w:p>
    <w:p w14:paraId="486F7137" w14:textId="77777777" w:rsidR="00A42157" w:rsidRPr="00A42157" w:rsidRDefault="00A42157" w:rsidP="00A4215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A42157">
        <w:rPr>
          <w:rFonts w:ascii="Times New Roman" w:hAnsi="Times New Roman" w:cs="Times New Roman"/>
          <w:color w:val="000000"/>
          <w:kern w:val="0"/>
          <w:sz w:val="24"/>
          <w:szCs w:val="24"/>
        </w:rPr>
        <w:tab/>
      </w:r>
    </w:p>
    <w:p w14:paraId="76572138" w14:textId="77777777" w:rsidR="00A42157" w:rsidRPr="00A42157" w:rsidRDefault="00A42157" w:rsidP="00A4215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 xml:space="preserve">9.1.8. </w:t>
      </w:r>
      <w:r w:rsidRPr="00A42157">
        <w:rPr>
          <w:rFonts w:ascii="Times New Roman" w:hAnsi="Times New Roman" w:cs="Times New Roman"/>
          <w:b/>
          <w:bCs/>
          <w:color w:val="000000"/>
          <w:kern w:val="0"/>
          <w:sz w:val="24"/>
          <w:szCs w:val="24"/>
        </w:rPr>
        <w:t>Pasiūlymo galiojimo užtikrinimo trukmė turi būti tokia pat kaip ir pasiūlymo galiojimo trukmė.</w:t>
      </w:r>
      <w:r w:rsidRPr="00A42157">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07A2642C" w14:textId="507ABDF7" w:rsidR="00A42157" w:rsidRPr="00A42157" w:rsidRDefault="00A42157" w:rsidP="00A4215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0A76EA" w:rsidRPr="008B0968">
        <w:rPr>
          <w:rFonts w:ascii="Times New Roman" w:hAnsi="Times New Roman" w:cs="Times New Roman"/>
          <w:color w:val="0070C0"/>
          <w:kern w:val="0"/>
          <w:sz w:val="24"/>
          <w:szCs w:val="24"/>
          <w:u w:val="single"/>
        </w:rPr>
        <w:t>4</w:t>
      </w:r>
      <w:r w:rsidRPr="00A42157">
        <w:rPr>
          <w:rFonts w:ascii="Times New Roman" w:hAnsi="Times New Roman" w:cs="Times New Roman"/>
          <w:color w:val="0070C0"/>
          <w:kern w:val="0"/>
          <w:sz w:val="24"/>
          <w:szCs w:val="24"/>
          <w:u w:val="single"/>
        </w:rPr>
        <w:t xml:space="preserve"> priede „Kvalifikacijos</w:t>
      </w:r>
      <w:r w:rsidR="00673F58">
        <w:rPr>
          <w:rFonts w:ascii="Times New Roman" w:hAnsi="Times New Roman" w:cs="Times New Roman"/>
          <w:color w:val="0070C0"/>
          <w:kern w:val="0"/>
          <w:sz w:val="24"/>
          <w:szCs w:val="24"/>
          <w:u w:val="single"/>
        </w:rPr>
        <w:t xml:space="preserve"> </w:t>
      </w:r>
      <w:r w:rsidRPr="00A42157">
        <w:rPr>
          <w:rFonts w:ascii="Times New Roman" w:hAnsi="Times New Roman" w:cs="Times New Roman"/>
          <w:color w:val="0070C0"/>
          <w:kern w:val="0"/>
          <w:sz w:val="24"/>
          <w:szCs w:val="24"/>
          <w:u w:val="single"/>
        </w:rPr>
        <w:t>reikalavimai tiekėjui</w:t>
      </w:r>
      <w:r w:rsidRPr="00A42157">
        <w:rPr>
          <w:rFonts w:ascii="Times New Roman" w:hAnsi="Times New Roman" w:cs="Times New Roman"/>
          <w:color w:val="000000"/>
          <w:kern w:val="0"/>
          <w:sz w:val="24"/>
          <w:szCs w:val="24"/>
          <w:u w:val="single"/>
        </w:rPr>
        <w:t>“</w:t>
      </w:r>
      <w:r w:rsidRPr="00A42157">
        <w:rPr>
          <w:rFonts w:ascii="Times New Roman" w:hAnsi="Times New Roman" w:cs="Times New Roman"/>
          <w:color w:val="000000"/>
          <w:kern w:val="0"/>
          <w:sz w:val="24"/>
          <w:szCs w:val="24"/>
        </w:rPr>
        <w:t xml:space="preserve"> nurodytų kvalifikaciją pagrindžiančių dokumentų (jeigu tokie taikomi) ir/ar pašalinimo pagrindų nebuvimą pagrindžiančių dokumentų.</w:t>
      </w:r>
    </w:p>
    <w:p w14:paraId="7BE9A527" w14:textId="77777777" w:rsidR="00A42157" w:rsidRPr="00A42157" w:rsidRDefault="00A42157" w:rsidP="00A4215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 xml:space="preserve">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w:t>
      </w:r>
      <w:bookmarkStart w:id="5" w:name="_Hlk182301531"/>
      <w:r w:rsidRPr="00A42157">
        <w:rPr>
          <w:rFonts w:ascii="Times New Roman" w:hAnsi="Times New Roman" w:cs="Times New Roman"/>
          <w:color w:val="000000"/>
          <w:kern w:val="0"/>
          <w:sz w:val="24"/>
          <w:szCs w:val="24"/>
        </w:rPr>
        <w:t xml:space="preserve">nutraukiamos pirkimo procedūros arba pasibaigia pirkimo procedūros. </w:t>
      </w:r>
      <w:bookmarkEnd w:id="5"/>
      <w:r w:rsidRPr="00A42157">
        <w:rPr>
          <w:rFonts w:ascii="Times New Roman" w:hAnsi="Times New Roman" w:cs="Times New Roman"/>
          <w:color w:val="000000"/>
          <w:kern w:val="0"/>
          <w:sz w:val="24"/>
          <w:szCs w:val="24"/>
        </w:rPr>
        <w:tab/>
      </w:r>
    </w:p>
    <w:p w14:paraId="4D71B9B6" w14:textId="77777777" w:rsidR="00A42157" w:rsidRPr="00A42157" w:rsidRDefault="00A42157" w:rsidP="00A4215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 xml:space="preserve">9.1.11. Vietoje 9.1.2 punkte nurodytų pasiūlymo galiojimo užtikrinimo priemonių, tiekėjas turi teisę užtikrinti pasiūlymo galiojimą pervesdamas pasiūlymo galiojimo užtikrinimo sumą į </w:t>
      </w:r>
      <w:r w:rsidRPr="00A42157">
        <w:rPr>
          <w:rFonts w:ascii="Times New Roman" w:hAnsi="Times New Roman" w:cs="Times New Roman"/>
          <w:b/>
          <w:bCs/>
          <w:color w:val="000000"/>
          <w:kern w:val="0"/>
          <w:sz w:val="24"/>
          <w:szCs w:val="24"/>
        </w:rPr>
        <w:t>Šiaulių apskaitos centro</w:t>
      </w:r>
      <w:r w:rsidRPr="00A42157">
        <w:rPr>
          <w:rFonts w:ascii="Times New Roman" w:hAnsi="Times New Roman" w:cs="Times New Roman"/>
          <w:color w:val="000000"/>
          <w:kern w:val="0"/>
          <w:sz w:val="24"/>
          <w:szCs w:val="24"/>
        </w:rPr>
        <w:t xml:space="preserve"> banko sąskaitą, AB „Swedbank“ sąskaitos Nr. LT25 7300 0101 7553 9827. </w:t>
      </w:r>
      <w:r w:rsidRPr="00A42157">
        <w:rPr>
          <w:rFonts w:ascii="Times New Roman" w:hAnsi="Times New Roman" w:cs="Times New Roman"/>
          <w:b/>
          <w:bCs/>
          <w:color w:val="000000"/>
          <w:kern w:val="0"/>
          <w:sz w:val="24"/>
          <w:szCs w:val="24"/>
        </w:rPr>
        <w:t>Bankinio pavedimo paskirtyje turi būti nurodytas pirkimo pavadinimas ir CVP IS Nr.</w:t>
      </w:r>
      <w:r w:rsidRPr="00A42157">
        <w:rPr>
          <w:rFonts w:ascii="Times New Roman" w:hAnsi="Times New Roman" w:cs="Times New Roman"/>
          <w:color w:val="000000"/>
          <w:kern w:val="0"/>
          <w:sz w:val="24"/>
          <w:szCs w:val="24"/>
        </w:rPr>
        <w:t xml:space="preserve"> Tokiu atveju iki pasiūlymų pateikimo termino pabaigos tiekėjas su pasiūlymu CVP IS priemonėmis pateikia bankinio pavedimo kopiją. </w:t>
      </w:r>
    </w:p>
    <w:p w14:paraId="2F815BD9" w14:textId="5437ACE7" w:rsidR="00610CCA" w:rsidRPr="00DA025A" w:rsidRDefault="00974D6B"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7DF8F022" w14:textId="270F4BA5" w:rsidR="00262E3F" w:rsidRPr="00262E3F" w:rsidRDefault="000E4373"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6CA315B5" w:rsidR="00262E3F" w:rsidRPr="00262E3F" w:rsidRDefault="000E4373"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76D7C210"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91978">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0E542342"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4880DFD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3346837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25C0E631"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8B06C01"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31FAD69C"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00ED4">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2719CAE4"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2956278F"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54945F4F" w:rsidR="00CB67C0" w:rsidRPr="00262E3F" w:rsidRDefault="00606F2B"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3BEC14CE" w14:textId="1D220219" w:rsidR="00BC1F58" w:rsidRDefault="00606F2B" w:rsidP="00942149">
      <w:pPr>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 </w:t>
      </w:r>
      <w:r w:rsidR="0083527A" w:rsidRPr="00E707F1">
        <w:rPr>
          <w:rFonts w:ascii="Times New Roman" w:hAnsi="Times New Roman" w:cs="Times New Roman"/>
          <w:color w:val="000000"/>
          <w:kern w:val="0"/>
          <w:sz w:val="24"/>
          <w:szCs w:val="24"/>
        </w:rPr>
        <w:t>Perkančioji organizacija nerengs pirkimo objekto apžiūros.</w:t>
      </w:r>
    </w:p>
    <w:p w14:paraId="59C520AA" w14:textId="77777777" w:rsidR="00942149" w:rsidRPr="00BC1F58" w:rsidRDefault="00942149" w:rsidP="00942149">
      <w:pPr>
        <w:spacing w:after="0" w:line="240" w:lineRule="auto"/>
        <w:ind w:firstLine="709"/>
        <w:jc w:val="both"/>
        <w:rPr>
          <w:rFonts w:ascii="Times New Roman" w:hAnsi="Times New Roman" w:cs="Times New Roman"/>
          <w:color w:val="000000"/>
          <w:kern w:val="0"/>
          <w:sz w:val="24"/>
          <w:szCs w:val="24"/>
        </w:rPr>
      </w:pPr>
    </w:p>
    <w:p w14:paraId="367CF25A" w14:textId="116D6C5E" w:rsidR="00262E3F" w:rsidRPr="00262E3F"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6" w:name="_Hlk141261435"/>
      <w:r>
        <w:rPr>
          <w:rFonts w:ascii="Times New Roman" w:hAnsi="Times New Roman" w:cs="Times New Roman"/>
          <w:b/>
          <w:bCs/>
          <w:color w:val="000000"/>
          <w:kern w:val="0"/>
          <w:sz w:val="24"/>
          <w:szCs w:val="24"/>
        </w:rPr>
        <w:t>1</w:t>
      </w:r>
      <w:r w:rsidR="00D57241">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6956AE34" w:rsidR="00262E3F" w:rsidRPr="00262E3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D57241">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F258F">
        <w:rPr>
          <w:rFonts w:ascii="Times New Roman" w:hAnsi="Times New Roman" w:cs="Times New Roman"/>
          <w:color w:val="000000"/>
          <w:kern w:val="0"/>
          <w:sz w:val="24"/>
          <w:szCs w:val="24"/>
        </w:rPr>
        <w:t>30</w:t>
      </w:r>
      <w:r w:rsidR="0014485D" w:rsidRPr="004F258F">
        <w:rPr>
          <w:rFonts w:ascii="Times New Roman" w:hAnsi="Times New Roman" w:cs="Times New Roman"/>
          <w:color w:val="000000"/>
          <w:kern w:val="0"/>
          <w:sz w:val="24"/>
          <w:szCs w:val="24"/>
        </w:rPr>
        <w:t xml:space="preserve"> </w:t>
      </w:r>
      <w:r w:rsidRPr="004F258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2E7B87A3"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D57241">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6BCF8A1E" w14:textId="058E6A4E" w:rsidR="00123C24" w:rsidRPr="0053255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D57241">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6"/>
    </w:p>
    <w:p w14:paraId="042C120F" w14:textId="77777777" w:rsidR="00D61DED" w:rsidRDefault="00D61DED" w:rsidP="0036366C">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105ABDB2"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B55ABC">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EF89EB9" w14:textId="77777777" w:rsidR="008B597C" w:rsidRPr="008B597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13.1. Jei tiekėjo pasiūlymas nėra atmetamas, Komisija arba pirkimo organizatorius toliau atlieka šias pirkimo procedūras:</w:t>
      </w:r>
      <w:r w:rsidRPr="008B597C">
        <w:rPr>
          <w:rFonts w:ascii="Times New Roman" w:hAnsi="Times New Roman" w:cs="Times New Roman"/>
          <w:color w:val="000000"/>
          <w:kern w:val="0"/>
          <w:sz w:val="24"/>
          <w:szCs w:val="24"/>
        </w:rPr>
        <w:tab/>
      </w:r>
    </w:p>
    <w:p w14:paraId="52EE0303" w14:textId="781A3BCF" w:rsidR="008B597C" w:rsidRPr="008B597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 xml:space="preserve">13.1.1. tikrina ar nebuvo pasiūlytos per didelės, perkančiajai organizacijai nepriimtinos kainos. Laikoma, kad pasiūlyta kaina </w:t>
      </w:r>
      <w:r w:rsidR="00884C66" w:rsidRPr="00F869FC">
        <w:rPr>
          <w:rFonts w:ascii="Times New Roman" w:hAnsi="Times New Roman" w:cs="Times New Roman"/>
          <w:color w:val="000000"/>
          <w:kern w:val="0"/>
          <w:sz w:val="24"/>
          <w:szCs w:val="24"/>
        </w:rPr>
        <w:t>3 metų laikotarpiui</w:t>
      </w:r>
      <w:r w:rsidR="00884C66" w:rsidRPr="00884C66">
        <w:rPr>
          <w:rFonts w:ascii="Times New Roman" w:hAnsi="Times New Roman" w:cs="Times New Roman"/>
          <w:color w:val="000000"/>
          <w:kern w:val="0"/>
          <w:sz w:val="24"/>
          <w:szCs w:val="24"/>
        </w:rPr>
        <w:t xml:space="preserve"> </w:t>
      </w:r>
      <w:r w:rsidRPr="008B597C">
        <w:rPr>
          <w:rFonts w:ascii="Times New Roman" w:hAnsi="Times New Roman" w:cs="Times New Roman"/>
          <w:color w:val="000000"/>
          <w:kern w:val="0"/>
          <w:sz w:val="24"/>
          <w:szCs w:val="24"/>
        </w:rPr>
        <w:t>yra per didelė ir nepriimtina, jeigu ji viršija perkančiosios organizacijos pirkimui skirtas lėšas, nurodytas šių pirkimo sąlygų 2.1.1. p.;</w:t>
      </w:r>
    </w:p>
    <w:p w14:paraId="0FF661D6" w14:textId="77777777" w:rsidR="008B597C" w:rsidRPr="008B597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13.1.2. tikrina ar pasiūlymas pateiktas tinkamai,  ar kartu su pasiūlymu pateikti visi privalomi dokumentai;</w:t>
      </w:r>
      <w:r w:rsidRPr="008B597C">
        <w:rPr>
          <w:rFonts w:ascii="Times New Roman" w:hAnsi="Times New Roman" w:cs="Times New Roman"/>
          <w:color w:val="000000"/>
          <w:kern w:val="0"/>
          <w:sz w:val="24"/>
          <w:szCs w:val="24"/>
        </w:rPr>
        <w:tab/>
      </w:r>
    </w:p>
    <w:p w14:paraId="7A13F6C0" w14:textId="77777777" w:rsidR="008B597C" w:rsidRPr="008B597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13.1.3. nustato, ar tiekėjo siūlomas pirkimo objektas atitinka pirkimo dokumentuose nustatytus reikalavimus;</w:t>
      </w:r>
    </w:p>
    <w:p w14:paraId="6AEE23CD" w14:textId="77777777" w:rsidR="008B597C" w:rsidRPr="008B597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13.1.4. patikrina, ar tiekėjo pasiūlyme nėra nurodytos kainos apskaičiavimo klaidų;</w:t>
      </w:r>
      <w:r w:rsidRPr="008B597C">
        <w:rPr>
          <w:rFonts w:ascii="Times New Roman" w:hAnsi="Times New Roman" w:cs="Times New Roman"/>
          <w:color w:val="000000"/>
          <w:kern w:val="0"/>
          <w:sz w:val="24"/>
          <w:szCs w:val="24"/>
        </w:rPr>
        <w:tab/>
      </w:r>
    </w:p>
    <w:p w14:paraId="4CE059A5" w14:textId="77777777" w:rsidR="008B597C" w:rsidRPr="008B597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13.1.5. patikrina, ar tiekėjo pasiūlyme nurodyta kaina (jos sudedamosios dalys) neatrodo neįprastai maža;</w:t>
      </w:r>
      <w:r w:rsidRPr="008B597C">
        <w:rPr>
          <w:rFonts w:ascii="Times New Roman" w:hAnsi="Times New Roman" w:cs="Times New Roman"/>
          <w:color w:val="000000"/>
          <w:kern w:val="0"/>
          <w:sz w:val="24"/>
          <w:szCs w:val="24"/>
        </w:rPr>
        <w:tab/>
      </w:r>
      <w:r w:rsidRPr="008B597C">
        <w:rPr>
          <w:rFonts w:ascii="Times New Roman" w:hAnsi="Times New Roman" w:cs="Times New Roman"/>
          <w:color w:val="000000"/>
          <w:kern w:val="0"/>
          <w:sz w:val="24"/>
          <w:szCs w:val="24"/>
        </w:rPr>
        <w:tab/>
      </w:r>
    </w:p>
    <w:p w14:paraId="55DBF79D" w14:textId="5A8D645B" w:rsidR="008B597C" w:rsidRPr="008B597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 xml:space="preserve">13.1.6. galimo laimėtojo prašo pateikti  atitiktį pirkimo sąlygų </w:t>
      </w:r>
      <w:r w:rsidRPr="008B597C">
        <w:rPr>
          <w:rFonts w:ascii="Times New Roman" w:hAnsi="Times New Roman" w:cs="Times New Roman"/>
          <w:color w:val="0070C0"/>
          <w:kern w:val="0"/>
          <w:sz w:val="24"/>
          <w:szCs w:val="24"/>
          <w:u w:val="single"/>
        </w:rPr>
        <w:t>4 priede „Kvalifikacijos</w:t>
      </w:r>
      <w:r w:rsidR="00673F58">
        <w:rPr>
          <w:rFonts w:ascii="Times New Roman" w:hAnsi="Times New Roman" w:cs="Times New Roman"/>
          <w:color w:val="0070C0"/>
          <w:kern w:val="0"/>
          <w:sz w:val="24"/>
          <w:szCs w:val="24"/>
          <w:u w:val="single"/>
        </w:rPr>
        <w:t xml:space="preserve"> </w:t>
      </w:r>
      <w:r w:rsidRPr="008B597C">
        <w:rPr>
          <w:rFonts w:ascii="Times New Roman" w:hAnsi="Times New Roman" w:cs="Times New Roman"/>
          <w:color w:val="0070C0"/>
          <w:kern w:val="0"/>
          <w:sz w:val="24"/>
          <w:szCs w:val="24"/>
          <w:u w:val="single"/>
        </w:rPr>
        <w:t xml:space="preserve">reikalavimai tiekėjui“ </w:t>
      </w:r>
      <w:r w:rsidRPr="008B597C">
        <w:rPr>
          <w:rFonts w:ascii="Times New Roman" w:hAnsi="Times New Roman" w:cs="Times New Roman"/>
          <w:color w:val="000000"/>
          <w:kern w:val="0"/>
          <w:sz w:val="24"/>
          <w:szCs w:val="24"/>
        </w:rPr>
        <w:t>nustatytiems Reikalavimams tiekėjui pagrindžiančius dokumentus;</w:t>
      </w:r>
    </w:p>
    <w:p w14:paraId="72B738B8" w14:textId="77777777" w:rsidR="008B597C" w:rsidRPr="008B597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13.1.7. sudaro pasiūlymų eilę ir nustato pirkimo laimėtoją;</w:t>
      </w:r>
      <w:r w:rsidRPr="008B597C">
        <w:rPr>
          <w:rFonts w:ascii="Times New Roman" w:hAnsi="Times New Roman" w:cs="Times New Roman"/>
          <w:color w:val="000000"/>
          <w:kern w:val="0"/>
          <w:sz w:val="24"/>
          <w:szCs w:val="24"/>
        </w:rPr>
        <w:tab/>
      </w:r>
    </w:p>
    <w:p w14:paraId="7A07E041" w14:textId="77777777" w:rsidR="008B597C" w:rsidRPr="008B597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13.1.8. tiekėją, kurio pasiūlymas pripažintas laimėjusiu, kviečia sudaryti pirkimo sutartį.</w:t>
      </w:r>
    </w:p>
    <w:p w14:paraId="1B330FBB" w14:textId="77777777" w:rsidR="008B597C" w:rsidRPr="008B597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 xml:space="preserve">13.2.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8B597C">
        <w:rPr>
          <w:rFonts w:ascii="Times New Roman" w:hAnsi="Times New Roman" w:cs="Times New Roman"/>
          <w:color w:val="000000"/>
          <w:kern w:val="0"/>
          <w:sz w:val="24"/>
          <w:szCs w:val="24"/>
        </w:rPr>
        <w:lastRenderedPageBreak/>
        <w:t>vadovaudamasi Viešųjų pirkimų nuostatomis Pasiūlymų patikslinimo, papildymo ar paaiškinimo taisyklėmis.</w:t>
      </w:r>
    </w:p>
    <w:p w14:paraId="10EF44FD" w14:textId="77777777" w:rsidR="008B597C" w:rsidRPr="008B597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13.3. Pasiūlymai tikslinami, papildomi arba paaiškinami vadovaujantis Viešųjų pirkimų tarnybos nustatytomis Pasiūlymų patikslinimo, papildymo ar paaiškinimo taisyklės.</w:t>
      </w:r>
    </w:p>
    <w:p w14:paraId="46365F66" w14:textId="77777777" w:rsidR="008B597C" w:rsidRPr="008B597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13.4. 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8B597C">
        <w:rPr>
          <w:rFonts w:ascii="Times New Roman" w:hAnsi="Times New Roman" w:cs="Times New Roman"/>
          <w:color w:val="000000"/>
          <w:kern w:val="0"/>
          <w:sz w:val="24"/>
          <w:szCs w:val="24"/>
        </w:rPr>
        <w:tab/>
      </w:r>
    </w:p>
    <w:p w14:paraId="2EF69C74" w14:textId="77777777" w:rsidR="008B597C" w:rsidRPr="008B597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45DCE429" w14:textId="77777777" w:rsidR="008B597C" w:rsidRPr="008B597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13.6. Jeigu tiekėjo pasiūlyme nurodyta kaina (jos sudedamosios dalys) atrodo neįprastai maža, Komisija prašo tiekėją ją pagrįsti, vadovaujantis VPĮ 57 straipsnio 1 ir 2 dalių nuostatomis.</w:t>
      </w:r>
      <w:r w:rsidRPr="008B597C">
        <w:rPr>
          <w:rFonts w:ascii="Times New Roman" w:hAnsi="Times New Roman" w:cs="Times New Roman"/>
          <w:color w:val="000000"/>
          <w:kern w:val="0"/>
          <w:sz w:val="24"/>
          <w:szCs w:val="24"/>
        </w:rPr>
        <w:tab/>
      </w:r>
    </w:p>
    <w:p w14:paraId="05AE17BA" w14:textId="4629C073" w:rsidR="000F553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13.7. Komisija gali nevertinti viso pasiūlymo, jeigu patikrinus pasiūlymo dalį nustatoma, kad pasiūlymas, vadovaujantis jam nustatytais reikalavimais, turi būti atmetamas.</w:t>
      </w:r>
      <w:r w:rsidR="00262E3F" w:rsidRPr="00262E3F">
        <w:rPr>
          <w:rFonts w:ascii="Times New Roman" w:hAnsi="Times New Roman" w:cs="Times New Roman"/>
          <w:color w:val="000000"/>
          <w:kern w:val="0"/>
          <w:sz w:val="24"/>
          <w:szCs w:val="24"/>
        </w:rPr>
        <w:tab/>
      </w:r>
    </w:p>
    <w:p w14:paraId="1DB43877" w14:textId="77777777" w:rsidR="0084495A" w:rsidRPr="00C4022B" w:rsidRDefault="0084495A" w:rsidP="002951A3">
      <w:pPr>
        <w:autoSpaceDE w:val="0"/>
        <w:autoSpaceDN w:val="0"/>
        <w:adjustRightInd w:val="0"/>
        <w:spacing w:after="0" w:line="240" w:lineRule="auto"/>
        <w:jc w:val="both"/>
        <w:rPr>
          <w:rFonts w:ascii="Times New Roman" w:hAnsi="Times New Roman" w:cs="Times New Roman"/>
          <w:color w:val="000000"/>
          <w:kern w:val="0"/>
          <w:sz w:val="24"/>
          <w:szCs w:val="24"/>
        </w:rPr>
      </w:pPr>
    </w:p>
    <w:p w14:paraId="5448B006" w14:textId="634EED54"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C44EB">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7B114EB" w14:textId="50417C2C"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C44EB">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6ED8EA95" w14:textId="77777777" w:rsidR="002951A3" w:rsidRPr="00262E3F" w:rsidRDefault="002951A3" w:rsidP="0031659B">
      <w:pPr>
        <w:autoSpaceDE w:val="0"/>
        <w:autoSpaceDN w:val="0"/>
        <w:adjustRightInd w:val="0"/>
        <w:spacing w:after="0" w:line="240" w:lineRule="auto"/>
        <w:rPr>
          <w:rFonts w:ascii="Times New Roman" w:hAnsi="Times New Roman" w:cs="Times New Roman"/>
          <w:color w:val="000000"/>
          <w:kern w:val="0"/>
          <w:sz w:val="24"/>
          <w:szCs w:val="24"/>
        </w:rPr>
      </w:pPr>
    </w:p>
    <w:p w14:paraId="248533D7" w14:textId="5C136726"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A1B7A">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2B406D4B"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5C357119"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.1.1. tiekėjas pasiūlymą ar jo dalį pateikė ne CVP IS priemonėmis;</w:t>
      </w:r>
    </w:p>
    <w:p w14:paraId="23A66344" w14:textId="1297047A"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413AE991" w14:textId="1FF8850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3A2305DD" w14:textId="773B325F" w:rsidR="005B3FDA"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15.1.4. pasiūlymą pateikęs tiekėjas neatitinka pirkimo sąlygų </w:t>
      </w:r>
      <w:r>
        <w:rPr>
          <w:rFonts w:ascii="Times New Roman" w:hAnsi="Times New Roman" w:cs="Times New Roman"/>
          <w:color w:val="0070C0"/>
          <w:kern w:val="0"/>
          <w:sz w:val="24"/>
          <w:szCs w:val="24"/>
          <w:u w:val="single"/>
        </w:rPr>
        <w:t xml:space="preserve">4 </w:t>
      </w:r>
      <w:r w:rsidRPr="001F61EB">
        <w:rPr>
          <w:rFonts w:ascii="Times New Roman" w:hAnsi="Times New Roman" w:cs="Times New Roman"/>
          <w:color w:val="0070C0"/>
          <w:kern w:val="0"/>
          <w:sz w:val="24"/>
          <w:szCs w:val="24"/>
          <w:u w:val="single"/>
        </w:rPr>
        <w:t>priede „Kvalifikacijos</w:t>
      </w:r>
      <w:r w:rsidR="00673F58">
        <w:rPr>
          <w:rFonts w:ascii="Times New Roman" w:hAnsi="Times New Roman" w:cs="Times New Roman"/>
          <w:color w:val="0070C0"/>
          <w:kern w:val="0"/>
          <w:sz w:val="24"/>
          <w:szCs w:val="24"/>
          <w:u w:val="single"/>
        </w:rPr>
        <w:t xml:space="preserve"> </w:t>
      </w:r>
      <w:r w:rsidRPr="001F61EB">
        <w:rPr>
          <w:rFonts w:ascii="Times New Roman" w:hAnsi="Times New Roman" w:cs="Times New Roman"/>
          <w:color w:val="0070C0"/>
          <w:kern w:val="0"/>
          <w:sz w:val="24"/>
          <w:szCs w:val="24"/>
          <w:u w:val="single"/>
        </w:rPr>
        <w:t>reikalavimai tiekėjui“</w:t>
      </w:r>
      <w:r w:rsidRPr="001F61EB">
        <w:rPr>
          <w:rFonts w:ascii="Times New Roman" w:hAnsi="Times New Roman" w:cs="Times New Roman"/>
          <w:color w:val="000000"/>
          <w:kern w:val="0"/>
          <w:sz w:val="24"/>
          <w:szCs w:val="24"/>
        </w:rPr>
        <w:t xml:space="preserve"> nustatytų</w:t>
      </w:r>
      <w:r>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0C1F2C8E" w14:textId="4B6CC00A"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15.1.5. </w:t>
      </w:r>
      <w:r w:rsidR="006618AA" w:rsidRPr="00262E3F">
        <w:rPr>
          <w:rFonts w:ascii="Times New Roman" w:hAnsi="Times New Roman" w:cs="Times New Roman"/>
          <w:color w:val="000000"/>
          <w:kern w:val="0"/>
          <w:sz w:val="24"/>
          <w:szCs w:val="24"/>
        </w:rPr>
        <w:t>pasiūlyta kaina yra per didelė ir nepriimtina</w:t>
      </w:r>
      <w:r w:rsidR="0031659B">
        <w:rPr>
          <w:rFonts w:ascii="Times New Roman" w:hAnsi="Times New Roman" w:cs="Times New Roman"/>
          <w:color w:val="000000"/>
          <w:kern w:val="0"/>
          <w:sz w:val="24"/>
          <w:szCs w:val="24"/>
        </w:rPr>
        <w:t xml:space="preserve">. </w:t>
      </w:r>
      <w:r w:rsidR="0031659B" w:rsidRPr="0031659B">
        <w:rPr>
          <w:rFonts w:ascii="Times New Roman" w:hAnsi="Times New Roman" w:cs="Times New Roman"/>
          <w:color w:val="000000"/>
          <w:kern w:val="0"/>
          <w:sz w:val="24"/>
          <w:szCs w:val="24"/>
        </w:rPr>
        <w:t>Šiuo atveju jo pasiūlymas atmetamas kaip neatitinkantis pirkimo dokumentuose nustatytų reikalavimų;</w:t>
      </w:r>
      <w:r w:rsidR="0031659B" w:rsidRPr="0031659B">
        <w:rPr>
          <w:rFonts w:ascii="Times New Roman" w:hAnsi="Times New Roman" w:cs="Times New Roman"/>
          <w:color w:val="000000"/>
          <w:kern w:val="0"/>
          <w:sz w:val="24"/>
          <w:szCs w:val="24"/>
        </w:rPr>
        <w:tab/>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26AB8528"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58CF2F10"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197E219"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62C2B4CF"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76B476C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729FFBF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378FB385"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16DA6BC5"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5269B1">
        <w:rPr>
          <w:rFonts w:ascii="Times New Roman" w:hAnsi="Times New Roman" w:cs="Times New Roman"/>
          <w:color w:val="000000"/>
          <w:kern w:val="0"/>
          <w:sz w:val="24"/>
          <w:szCs w:val="24"/>
        </w:rPr>
        <w:t>.1.1</w:t>
      </w:r>
      <w:r w:rsidR="00CA1B7A">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64CBEC4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CA1B7A">
        <w:rPr>
          <w:rFonts w:ascii="Times New Roman" w:hAnsi="Times New Roman" w:cs="Times New Roman"/>
          <w:sz w:val="24"/>
          <w:szCs w:val="24"/>
        </w:rPr>
        <w:t>5</w:t>
      </w:r>
      <w:r w:rsidRPr="009F4E70">
        <w:rPr>
          <w:rFonts w:ascii="Times New Roman" w:hAnsi="Times New Roman" w:cs="Times New Roman"/>
          <w:sz w:val="24"/>
          <w:szCs w:val="24"/>
        </w:rPr>
        <w:t>.1.1</w:t>
      </w:r>
      <w:r w:rsidR="00CA1B7A">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649AF63F" w14:textId="5F6CCB67" w:rsidR="00BF7808" w:rsidRPr="00BF7808" w:rsidRDefault="006618AA" w:rsidP="006119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174CBFF6" w14:textId="77777777" w:rsidR="00751353" w:rsidRDefault="00751353" w:rsidP="00DF01BD">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2C70A15E" w14:textId="7EB5961D"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4808BF">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E7AEDC7"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808BF">
        <w:rPr>
          <w:rFonts w:ascii="Times New Roman" w:hAnsi="Times New Roman" w:cs="Times New Roman"/>
          <w:color w:val="000000"/>
          <w:kern w:val="0"/>
          <w:sz w:val="24"/>
          <w:szCs w:val="24"/>
        </w:rPr>
        <w:t>6</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4D40EA"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808B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5DE4B9B9"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4808BF">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701FA324"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71F06">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2C377063"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4196FF9C"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1086357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334FCF9F"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w:t>
      </w:r>
      <w:r w:rsidR="00781792" w:rsidRPr="00123C24">
        <w:rPr>
          <w:rFonts w:ascii="Times New Roman" w:hAnsi="Times New Roman" w:cs="Times New Roman"/>
          <w:color w:val="000000"/>
          <w:kern w:val="0"/>
          <w:sz w:val="24"/>
          <w:szCs w:val="24"/>
        </w:rPr>
        <w:lastRenderedPageBreak/>
        <w:t>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0CF24488"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1A85F823" w14:textId="29763956" w:rsidR="00ED679C" w:rsidRPr="00C76DA2" w:rsidRDefault="00262E3F" w:rsidP="00C76DA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183F200" w14:textId="77777777" w:rsidR="00D001E7" w:rsidRDefault="00D001E7" w:rsidP="00611926">
      <w:pPr>
        <w:autoSpaceDE w:val="0"/>
        <w:autoSpaceDN w:val="0"/>
        <w:adjustRightInd w:val="0"/>
        <w:spacing w:after="0" w:line="240" w:lineRule="auto"/>
        <w:rPr>
          <w:rFonts w:ascii="Times New Roman" w:hAnsi="Times New Roman" w:cs="Times New Roman"/>
          <w:b/>
          <w:bCs/>
          <w:color w:val="000000"/>
          <w:kern w:val="0"/>
          <w:sz w:val="24"/>
          <w:szCs w:val="24"/>
        </w:rPr>
      </w:pPr>
    </w:p>
    <w:p w14:paraId="094DD3C4" w14:textId="549D5943"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2E6E1A">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5A14C48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2BDEE43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5C3C86A1"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0D86DD1B"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3B94882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791280">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w:t>
      </w:r>
      <w:r w:rsidR="00B90A6A">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2217B6D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18FB313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39182AB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A2746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F35DF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06638CF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5A565EE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6F75393D"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4D1BBEE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3095ACEB"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12D418DE"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7EF3C999" w14:textId="56A8C76A" w:rsidR="00DF047C" w:rsidRDefault="00262E3F" w:rsidP="00371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695F7B5B" w14:textId="77777777" w:rsidR="00DF047C" w:rsidRPr="00262E3F" w:rsidRDefault="00DF047C"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30E004EF"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425DBB">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72DBDD7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25DBB">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B59821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25DBB">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.2. Pirkimo sutarties sąlygos pateikiamos pirkimo sąlygų </w:t>
      </w:r>
      <w:r w:rsidR="00982347" w:rsidRPr="00D001E7">
        <w:rPr>
          <w:rFonts w:ascii="Times New Roman" w:hAnsi="Times New Roman" w:cs="Times New Roman"/>
          <w:color w:val="0070C0"/>
          <w:kern w:val="0"/>
          <w:sz w:val="24"/>
          <w:szCs w:val="24"/>
          <w:u w:val="single"/>
        </w:rPr>
        <w:t>3</w:t>
      </w:r>
      <w:r w:rsidR="007C1572" w:rsidRPr="00D001E7">
        <w:rPr>
          <w:rFonts w:ascii="Times New Roman" w:hAnsi="Times New Roman" w:cs="Times New Roman"/>
          <w:color w:val="0070C0"/>
          <w:kern w:val="0"/>
          <w:sz w:val="24"/>
          <w:szCs w:val="24"/>
          <w:u w:val="single"/>
        </w:rPr>
        <w:t xml:space="preserve"> </w:t>
      </w:r>
      <w:r w:rsidRPr="00D001E7">
        <w:rPr>
          <w:rFonts w:ascii="Times New Roman" w:hAnsi="Times New Roman" w:cs="Times New Roman"/>
          <w:color w:val="0070C0"/>
          <w:kern w:val="0"/>
          <w:sz w:val="24"/>
          <w:szCs w:val="24"/>
          <w:u w:val="single"/>
        </w:rPr>
        <w:t>priede „</w:t>
      </w:r>
      <w:r w:rsidR="00B27019" w:rsidRPr="00D001E7">
        <w:rPr>
          <w:rFonts w:ascii="Times New Roman" w:hAnsi="Times New Roman" w:cs="Times New Roman"/>
          <w:color w:val="0070C0"/>
          <w:kern w:val="0"/>
          <w:sz w:val="24"/>
          <w:szCs w:val="24"/>
          <w:u w:val="single"/>
        </w:rPr>
        <w:t>Viešojo p</w:t>
      </w:r>
      <w:r w:rsidRPr="00D001E7">
        <w:rPr>
          <w:rFonts w:ascii="Times New Roman" w:hAnsi="Times New Roman" w:cs="Times New Roman"/>
          <w:color w:val="0070C0"/>
          <w:kern w:val="0"/>
          <w:sz w:val="24"/>
          <w:szCs w:val="24"/>
          <w:u w:val="single"/>
        </w:rPr>
        <w:t>irkimo sutarties projektas“</w:t>
      </w:r>
      <w:r w:rsidRPr="00D001E7">
        <w:rPr>
          <w:rFonts w:ascii="Times New Roman" w:hAnsi="Times New Roman" w:cs="Times New Roman"/>
          <w:color w:val="0070C0"/>
          <w:kern w:val="0"/>
          <w:sz w:val="24"/>
          <w:szCs w:val="24"/>
        </w:rPr>
        <w:t>.</w:t>
      </w:r>
      <w:r w:rsidRPr="00262E3F">
        <w:rPr>
          <w:rFonts w:ascii="Times New Roman" w:hAnsi="Times New Roman" w:cs="Times New Roman"/>
          <w:color w:val="000000"/>
          <w:kern w:val="0"/>
          <w:sz w:val="24"/>
          <w:szCs w:val="24"/>
        </w:rPr>
        <w:tab/>
      </w:r>
    </w:p>
    <w:p w14:paraId="77B68570" w14:textId="0047C1F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25DBB">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w:t>
      </w:r>
      <w:r w:rsidRPr="00D001E7">
        <w:rPr>
          <w:rFonts w:ascii="Times New Roman" w:hAnsi="Times New Roman" w:cs="Times New Roman"/>
          <w:color w:val="0070C0"/>
          <w:kern w:val="0"/>
          <w:sz w:val="24"/>
          <w:szCs w:val="24"/>
        </w:rPr>
        <w:t> </w:t>
      </w:r>
      <w:hyperlink r:id="rId13" w:history="1">
        <w:r w:rsidR="00C36478" w:rsidRPr="00D001E7">
          <w:rPr>
            <w:rStyle w:val="Hipersaitas"/>
            <w:rFonts w:ascii="Times New Roman" w:hAnsi="Times New Roman" w:cs="Times New Roman"/>
            <w:color w:val="0070C0"/>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13CF7F75" w14:textId="77777777" w:rsidR="00722029" w:rsidRPr="00722029" w:rsidRDefault="00722029"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2CE4725" w14:textId="7B321227" w:rsidR="00722029" w:rsidRPr="00722029" w:rsidRDefault="001926A7" w:rsidP="00425DBB">
      <w:pPr>
        <w:pStyle w:val="Sraopastraipa"/>
        <w:numPr>
          <w:ilvl w:val="0"/>
          <w:numId w:val="35"/>
        </w:numPr>
        <w:autoSpaceDE w:val="0"/>
        <w:autoSpaceDN w:val="0"/>
        <w:adjustRightInd w:val="0"/>
        <w:spacing w:after="0" w:line="240" w:lineRule="auto"/>
        <w:jc w:val="center"/>
        <w:rPr>
          <w:b/>
          <w:bCs/>
          <w:color w:val="000000"/>
          <w:szCs w:val="24"/>
        </w:rPr>
      </w:pPr>
      <w:r w:rsidRPr="00722029">
        <w:rPr>
          <w:b/>
          <w:bCs/>
          <w:color w:val="000000"/>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4840161C" w:rsidR="006618AA" w:rsidRDefault="00425DBB"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20</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3725B4D5" w:rsidR="006618AA" w:rsidRDefault="00425DBB"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408F49F" w:rsidR="006618AA" w:rsidRDefault="00425DBB"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5EBA6" w14:textId="77777777" w:rsidR="0060479A" w:rsidRDefault="0060479A" w:rsidP="00BE68E4">
      <w:pPr>
        <w:spacing w:after="0" w:line="240" w:lineRule="auto"/>
      </w:pPr>
      <w:r>
        <w:separator/>
      </w:r>
    </w:p>
  </w:endnote>
  <w:endnote w:type="continuationSeparator" w:id="0">
    <w:p w14:paraId="3634B79A" w14:textId="77777777" w:rsidR="0060479A" w:rsidRDefault="0060479A"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6745C" w14:textId="77777777" w:rsidR="0060479A" w:rsidRDefault="0060479A" w:rsidP="00BE68E4">
      <w:pPr>
        <w:spacing w:after="0" w:line="240" w:lineRule="auto"/>
      </w:pPr>
      <w:r>
        <w:separator/>
      </w:r>
    </w:p>
  </w:footnote>
  <w:footnote w:type="continuationSeparator" w:id="0">
    <w:p w14:paraId="072F41DC" w14:textId="77777777" w:rsidR="0060479A" w:rsidRDefault="0060479A" w:rsidP="00BE68E4">
      <w:pPr>
        <w:spacing w:after="0" w:line="240" w:lineRule="auto"/>
      </w:pPr>
      <w:r>
        <w:continuationSeparator/>
      </w:r>
    </w:p>
  </w:footnote>
  <w:footnote w:id="1">
    <w:p w14:paraId="1EEE4E5D" w14:textId="77777777" w:rsidR="00A42157" w:rsidRDefault="00A42157" w:rsidP="00A42157">
      <w:pPr>
        <w:pStyle w:val="Puslapioinaostekstas"/>
        <w:jc w:val="both"/>
      </w:pPr>
      <w:r>
        <w:rPr>
          <w:rStyle w:val="Puslapioinaosnuoroda"/>
        </w:rPr>
        <w:footnoteRef/>
      </w:r>
      <w:r>
        <w:t xml:space="preserve"> </w:t>
      </w:r>
      <w:r>
        <w:rPr>
          <w:rFonts w:ascii="Times New Roman" w:hAnsi="Times New Roman"/>
          <w:kern w:val="0"/>
          <w14:ligatures w14:val="none"/>
        </w:rPr>
        <w:t xml:space="preserve">Lietuvos Respublikoje ar užsienyje registruoto banko išduoto banko garantijos rašte, kredito unijos garantijoje, ar draudimo bendrovės laidavimo dokumentuose </w:t>
      </w:r>
      <w:r>
        <w:rPr>
          <w:rFonts w:ascii="Times New Roman" w:hAnsi="Times New Roman"/>
          <w:color w:val="000000" w:themeColor="text1"/>
          <w:kern w:val="0"/>
          <w14:ligatures w14:val="none"/>
        </w:rPr>
        <w:t>reikia nurodyti, kad gavėjas</w:t>
      </w:r>
      <w:r>
        <w:rPr>
          <w:rFonts w:ascii="Times New Roman" w:hAnsi="Times New Roman"/>
          <w:b/>
          <w:bCs/>
          <w:color w:val="000000" w:themeColor="text1"/>
          <w:kern w:val="0"/>
          <w14:ligatures w14:val="none"/>
        </w:rPr>
        <w:t xml:space="preserve"> Šiaulių miesto savivaldybės administracija </w:t>
      </w:r>
      <w:r>
        <w:rPr>
          <w:rFonts w:ascii="Times New Roman" w:hAnsi="Times New Roman"/>
          <w:color w:val="000000" w:themeColor="text1"/>
          <w:kern w:val="0"/>
          <w14:ligatures w14:val="none"/>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A01304"/>
    <w:multiLevelType w:val="multilevel"/>
    <w:tmpl w:val="8A58F8B8"/>
    <w:lvl w:ilvl="0">
      <w:start w:val="1"/>
      <w:numFmt w:val="decimal"/>
      <w:lvlText w:val="%1"/>
      <w:lvlJc w:val="left"/>
      <w:pPr>
        <w:ind w:left="420" w:hanging="420"/>
      </w:pPr>
    </w:lvl>
    <w:lvl w:ilvl="1">
      <w:start w:val="1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0"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4"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0"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4"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1"/>
  </w:num>
  <w:num w:numId="2" w16cid:durableId="1374185256">
    <w:abstractNumId w:val="14"/>
  </w:num>
  <w:num w:numId="3" w16cid:durableId="21126552">
    <w:abstractNumId w:val="30"/>
  </w:num>
  <w:num w:numId="4" w16cid:durableId="1405686165">
    <w:abstractNumId w:val="12"/>
  </w:num>
  <w:num w:numId="5" w16cid:durableId="1482649533">
    <w:abstractNumId w:val="2"/>
  </w:num>
  <w:num w:numId="6" w16cid:durableId="766998008">
    <w:abstractNumId w:val="11"/>
  </w:num>
  <w:num w:numId="7" w16cid:durableId="829559838">
    <w:abstractNumId w:val="9"/>
  </w:num>
  <w:num w:numId="8" w16cid:durableId="309332334">
    <w:abstractNumId w:val="8"/>
  </w:num>
  <w:num w:numId="9" w16cid:durableId="1873878550">
    <w:abstractNumId w:val="19"/>
  </w:num>
  <w:num w:numId="10" w16cid:durableId="748843216">
    <w:abstractNumId w:val="7"/>
  </w:num>
  <w:num w:numId="11" w16cid:durableId="871847935">
    <w:abstractNumId w:val="1"/>
  </w:num>
  <w:num w:numId="12" w16cid:durableId="639191327">
    <w:abstractNumId w:val="23"/>
  </w:num>
  <w:num w:numId="13" w16cid:durableId="1957055439">
    <w:abstractNumId w:val="5"/>
  </w:num>
  <w:num w:numId="14" w16cid:durableId="209653149">
    <w:abstractNumId w:val="18"/>
  </w:num>
  <w:num w:numId="15" w16cid:durableId="1695496469">
    <w:abstractNumId w:val="20"/>
  </w:num>
  <w:num w:numId="16" w16cid:durableId="693070569">
    <w:abstractNumId w:val="27"/>
  </w:num>
  <w:num w:numId="17" w16cid:durableId="917834027">
    <w:abstractNumId w:val="16"/>
  </w:num>
  <w:num w:numId="18" w16cid:durableId="1906574235">
    <w:abstractNumId w:val="32"/>
  </w:num>
  <w:num w:numId="19" w16cid:durableId="123500409">
    <w:abstractNumId w:val="13"/>
  </w:num>
  <w:num w:numId="20" w16cid:durableId="365105062">
    <w:abstractNumId w:val="26"/>
  </w:num>
  <w:num w:numId="21" w16cid:durableId="2086104169">
    <w:abstractNumId w:val="15"/>
  </w:num>
  <w:num w:numId="22" w16cid:durableId="1028140242">
    <w:abstractNumId w:val="29"/>
  </w:num>
  <w:num w:numId="23" w16cid:durableId="2041936408">
    <w:abstractNumId w:val="25"/>
  </w:num>
  <w:num w:numId="24" w16cid:durableId="1266576845">
    <w:abstractNumId w:val="6"/>
  </w:num>
  <w:num w:numId="25" w16cid:durableId="1962032336">
    <w:abstractNumId w:val="34"/>
  </w:num>
  <w:num w:numId="26" w16cid:durableId="1742287245">
    <w:abstractNumId w:val="28"/>
  </w:num>
  <w:num w:numId="27" w16cid:durableId="343827472">
    <w:abstractNumId w:val="0"/>
  </w:num>
  <w:num w:numId="28" w16cid:durableId="1656227431">
    <w:abstractNumId w:val="21"/>
  </w:num>
  <w:num w:numId="29" w16cid:durableId="1656177617">
    <w:abstractNumId w:val="33"/>
  </w:num>
  <w:num w:numId="30" w16cid:durableId="1239288028">
    <w:abstractNumId w:val="24"/>
  </w:num>
  <w:num w:numId="31" w16cid:durableId="1416441627">
    <w:abstractNumId w:val="17"/>
  </w:num>
  <w:num w:numId="32" w16cid:durableId="589389334">
    <w:abstractNumId w:val="22"/>
  </w:num>
  <w:num w:numId="33" w16cid:durableId="16662783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10"/>
  </w:num>
  <w:num w:numId="35" w16cid:durableId="616984789">
    <w:abstractNumId w:val="4"/>
  </w:num>
  <w:num w:numId="36" w16cid:durableId="1100490633">
    <w:abstractNumId w:val="3"/>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3435"/>
    <w:rsid w:val="00015803"/>
    <w:rsid w:val="00021999"/>
    <w:rsid w:val="00023EE9"/>
    <w:rsid w:val="00034F51"/>
    <w:rsid w:val="00041542"/>
    <w:rsid w:val="00041A50"/>
    <w:rsid w:val="000448BA"/>
    <w:rsid w:val="00051192"/>
    <w:rsid w:val="00053F42"/>
    <w:rsid w:val="000662C2"/>
    <w:rsid w:val="00066599"/>
    <w:rsid w:val="000818EA"/>
    <w:rsid w:val="00091F9A"/>
    <w:rsid w:val="00093B4B"/>
    <w:rsid w:val="00096BCE"/>
    <w:rsid w:val="000A0D1F"/>
    <w:rsid w:val="000A13DE"/>
    <w:rsid w:val="000A2A50"/>
    <w:rsid w:val="000A4368"/>
    <w:rsid w:val="000A6D7C"/>
    <w:rsid w:val="000A76EA"/>
    <w:rsid w:val="000B648C"/>
    <w:rsid w:val="000C2E71"/>
    <w:rsid w:val="000C3D21"/>
    <w:rsid w:val="000D31E4"/>
    <w:rsid w:val="000E4373"/>
    <w:rsid w:val="000E62B3"/>
    <w:rsid w:val="000F0FAE"/>
    <w:rsid w:val="000F4E9E"/>
    <w:rsid w:val="000F553C"/>
    <w:rsid w:val="000F660B"/>
    <w:rsid w:val="00104CCA"/>
    <w:rsid w:val="00106FC1"/>
    <w:rsid w:val="00123C24"/>
    <w:rsid w:val="001277E4"/>
    <w:rsid w:val="00140C99"/>
    <w:rsid w:val="00141D6A"/>
    <w:rsid w:val="00143DB3"/>
    <w:rsid w:val="0014485D"/>
    <w:rsid w:val="001459EC"/>
    <w:rsid w:val="00145BE5"/>
    <w:rsid w:val="001533EB"/>
    <w:rsid w:val="0016058B"/>
    <w:rsid w:val="00162FA7"/>
    <w:rsid w:val="001643A4"/>
    <w:rsid w:val="00171F06"/>
    <w:rsid w:val="00172988"/>
    <w:rsid w:val="00174C54"/>
    <w:rsid w:val="00180097"/>
    <w:rsid w:val="00190638"/>
    <w:rsid w:val="00190E43"/>
    <w:rsid w:val="001926A7"/>
    <w:rsid w:val="0019541A"/>
    <w:rsid w:val="001A4493"/>
    <w:rsid w:val="001D0058"/>
    <w:rsid w:val="001D3D31"/>
    <w:rsid w:val="001D5843"/>
    <w:rsid w:val="001D7E97"/>
    <w:rsid w:val="001E4326"/>
    <w:rsid w:val="001E51C6"/>
    <w:rsid w:val="002032D3"/>
    <w:rsid w:val="00203927"/>
    <w:rsid w:val="00204BAC"/>
    <w:rsid w:val="00212827"/>
    <w:rsid w:val="0021742E"/>
    <w:rsid w:val="00221FB6"/>
    <w:rsid w:val="002325A7"/>
    <w:rsid w:val="00235EF5"/>
    <w:rsid w:val="00240C44"/>
    <w:rsid w:val="0024426B"/>
    <w:rsid w:val="00245BCC"/>
    <w:rsid w:val="00262E3F"/>
    <w:rsid w:val="0026501F"/>
    <w:rsid w:val="00270FDF"/>
    <w:rsid w:val="00271585"/>
    <w:rsid w:val="002855A8"/>
    <w:rsid w:val="002927EA"/>
    <w:rsid w:val="00292E73"/>
    <w:rsid w:val="002945EC"/>
    <w:rsid w:val="002951A3"/>
    <w:rsid w:val="00296C47"/>
    <w:rsid w:val="002A7967"/>
    <w:rsid w:val="002B49BF"/>
    <w:rsid w:val="002B6880"/>
    <w:rsid w:val="002B6896"/>
    <w:rsid w:val="002C138E"/>
    <w:rsid w:val="002D6D05"/>
    <w:rsid w:val="002D7BF9"/>
    <w:rsid w:val="002E6E1A"/>
    <w:rsid w:val="002F03FD"/>
    <w:rsid w:val="002F7CF3"/>
    <w:rsid w:val="00300C56"/>
    <w:rsid w:val="00315E11"/>
    <w:rsid w:val="0031659B"/>
    <w:rsid w:val="0032079E"/>
    <w:rsid w:val="003210D9"/>
    <w:rsid w:val="00322FEE"/>
    <w:rsid w:val="003324A0"/>
    <w:rsid w:val="00336497"/>
    <w:rsid w:val="00340655"/>
    <w:rsid w:val="00344724"/>
    <w:rsid w:val="003449C8"/>
    <w:rsid w:val="00361F76"/>
    <w:rsid w:val="0036366C"/>
    <w:rsid w:val="0036464E"/>
    <w:rsid w:val="00371B46"/>
    <w:rsid w:val="00380671"/>
    <w:rsid w:val="00387E5C"/>
    <w:rsid w:val="0039006A"/>
    <w:rsid w:val="00391025"/>
    <w:rsid w:val="0039141D"/>
    <w:rsid w:val="00396E75"/>
    <w:rsid w:val="003A7760"/>
    <w:rsid w:val="003B10E5"/>
    <w:rsid w:val="003C1F8C"/>
    <w:rsid w:val="003C589C"/>
    <w:rsid w:val="003D1108"/>
    <w:rsid w:val="003D2EC1"/>
    <w:rsid w:val="003D6449"/>
    <w:rsid w:val="003D6A3D"/>
    <w:rsid w:val="003F51CE"/>
    <w:rsid w:val="003F7865"/>
    <w:rsid w:val="00411470"/>
    <w:rsid w:val="00415082"/>
    <w:rsid w:val="004217BF"/>
    <w:rsid w:val="00425DBB"/>
    <w:rsid w:val="004271CC"/>
    <w:rsid w:val="00435044"/>
    <w:rsid w:val="0044220F"/>
    <w:rsid w:val="004425BD"/>
    <w:rsid w:val="004429B0"/>
    <w:rsid w:val="00442C7A"/>
    <w:rsid w:val="00444C03"/>
    <w:rsid w:val="00454C5F"/>
    <w:rsid w:val="00473853"/>
    <w:rsid w:val="0047666F"/>
    <w:rsid w:val="00476DA1"/>
    <w:rsid w:val="004808BF"/>
    <w:rsid w:val="00483E68"/>
    <w:rsid w:val="00483F98"/>
    <w:rsid w:val="0049285A"/>
    <w:rsid w:val="0049587E"/>
    <w:rsid w:val="004A68EA"/>
    <w:rsid w:val="004B3923"/>
    <w:rsid w:val="004C01A2"/>
    <w:rsid w:val="004C3E71"/>
    <w:rsid w:val="004C7321"/>
    <w:rsid w:val="004D2AEE"/>
    <w:rsid w:val="004E1F8D"/>
    <w:rsid w:val="004E2FF9"/>
    <w:rsid w:val="004E4154"/>
    <w:rsid w:val="004F258F"/>
    <w:rsid w:val="004F327A"/>
    <w:rsid w:val="004F47DA"/>
    <w:rsid w:val="0051024F"/>
    <w:rsid w:val="005130C6"/>
    <w:rsid w:val="005130D3"/>
    <w:rsid w:val="0053255F"/>
    <w:rsid w:val="005333BA"/>
    <w:rsid w:val="00542F3A"/>
    <w:rsid w:val="00546EDA"/>
    <w:rsid w:val="005520D5"/>
    <w:rsid w:val="00552D2F"/>
    <w:rsid w:val="00564F8C"/>
    <w:rsid w:val="00567D54"/>
    <w:rsid w:val="00571FD5"/>
    <w:rsid w:val="00574581"/>
    <w:rsid w:val="005844DE"/>
    <w:rsid w:val="005867CC"/>
    <w:rsid w:val="00591A3C"/>
    <w:rsid w:val="005A523F"/>
    <w:rsid w:val="005A6CAD"/>
    <w:rsid w:val="005B3FDA"/>
    <w:rsid w:val="005B4137"/>
    <w:rsid w:val="005C5B6E"/>
    <w:rsid w:val="005D6751"/>
    <w:rsid w:val="005D7A5D"/>
    <w:rsid w:val="005F1F72"/>
    <w:rsid w:val="005F3578"/>
    <w:rsid w:val="00600ED4"/>
    <w:rsid w:val="006038A1"/>
    <w:rsid w:val="0060479A"/>
    <w:rsid w:val="00606F2B"/>
    <w:rsid w:val="00607740"/>
    <w:rsid w:val="00610CCA"/>
    <w:rsid w:val="00611926"/>
    <w:rsid w:val="006151A5"/>
    <w:rsid w:val="0062175D"/>
    <w:rsid w:val="00622673"/>
    <w:rsid w:val="00627E78"/>
    <w:rsid w:val="00631FB4"/>
    <w:rsid w:val="00635CB8"/>
    <w:rsid w:val="00641784"/>
    <w:rsid w:val="0064218A"/>
    <w:rsid w:val="00642F51"/>
    <w:rsid w:val="0064325B"/>
    <w:rsid w:val="00646321"/>
    <w:rsid w:val="00646B92"/>
    <w:rsid w:val="00656CFA"/>
    <w:rsid w:val="006618AA"/>
    <w:rsid w:val="00663A95"/>
    <w:rsid w:val="00665137"/>
    <w:rsid w:val="00673F58"/>
    <w:rsid w:val="006768FB"/>
    <w:rsid w:val="0068296B"/>
    <w:rsid w:val="00684E31"/>
    <w:rsid w:val="00691978"/>
    <w:rsid w:val="006B7972"/>
    <w:rsid w:val="006C4A34"/>
    <w:rsid w:val="006C50FF"/>
    <w:rsid w:val="006C56DB"/>
    <w:rsid w:val="006C5E10"/>
    <w:rsid w:val="006C70DA"/>
    <w:rsid w:val="006D2863"/>
    <w:rsid w:val="006D7D1E"/>
    <w:rsid w:val="007052E1"/>
    <w:rsid w:val="00710BC4"/>
    <w:rsid w:val="00720D90"/>
    <w:rsid w:val="00721C0D"/>
    <w:rsid w:val="00722029"/>
    <w:rsid w:val="00723534"/>
    <w:rsid w:val="007248A7"/>
    <w:rsid w:val="007352C1"/>
    <w:rsid w:val="00737612"/>
    <w:rsid w:val="00742C2A"/>
    <w:rsid w:val="007444B2"/>
    <w:rsid w:val="007447C2"/>
    <w:rsid w:val="00744948"/>
    <w:rsid w:val="007469D1"/>
    <w:rsid w:val="00751353"/>
    <w:rsid w:val="0075310F"/>
    <w:rsid w:val="007538CB"/>
    <w:rsid w:val="0075393B"/>
    <w:rsid w:val="00754583"/>
    <w:rsid w:val="0075615B"/>
    <w:rsid w:val="00756EBD"/>
    <w:rsid w:val="00766B73"/>
    <w:rsid w:val="00773905"/>
    <w:rsid w:val="00775582"/>
    <w:rsid w:val="00776E97"/>
    <w:rsid w:val="00777B17"/>
    <w:rsid w:val="007804EE"/>
    <w:rsid w:val="00781792"/>
    <w:rsid w:val="00782D3C"/>
    <w:rsid w:val="00783020"/>
    <w:rsid w:val="00785BC1"/>
    <w:rsid w:val="00791280"/>
    <w:rsid w:val="0079468A"/>
    <w:rsid w:val="007A122D"/>
    <w:rsid w:val="007A5762"/>
    <w:rsid w:val="007A70F5"/>
    <w:rsid w:val="007B44B2"/>
    <w:rsid w:val="007C0123"/>
    <w:rsid w:val="007C1572"/>
    <w:rsid w:val="007C24A7"/>
    <w:rsid w:val="007C26BC"/>
    <w:rsid w:val="007C5038"/>
    <w:rsid w:val="007F10C5"/>
    <w:rsid w:val="007F4179"/>
    <w:rsid w:val="00803A44"/>
    <w:rsid w:val="00814EC3"/>
    <w:rsid w:val="00815C37"/>
    <w:rsid w:val="00817A97"/>
    <w:rsid w:val="00830DFA"/>
    <w:rsid w:val="008336E8"/>
    <w:rsid w:val="0083527A"/>
    <w:rsid w:val="00837BC9"/>
    <w:rsid w:val="0084495A"/>
    <w:rsid w:val="00850D63"/>
    <w:rsid w:val="00851DDB"/>
    <w:rsid w:val="0085694E"/>
    <w:rsid w:val="0087116E"/>
    <w:rsid w:val="00875E2B"/>
    <w:rsid w:val="008765FB"/>
    <w:rsid w:val="00882C77"/>
    <w:rsid w:val="00884C66"/>
    <w:rsid w:val="008964E5"/>
    <w:rsid w:val="008A6DCD"/>
    <w:rsid w:val="008B0968"/>
    <w:rsid w:val="008B35D1"/>
    <w:rsid w:val="008B597C"/>
    <w:rsid w:val="008C10EE"/>
    <w:rsid w:val="008D5365"/>
    <w:rsid w:val="008D5CF7"/>
    <w:rsid w:val="008F2D1E"/>
    <w:rsid w:val="008F5184"/>
    <w:rsid w:val="00900436"/>
    <w:rsid w:val="00900FA3"/>
    <w:rsid w:val="00901DF8"/>
    <w:rsid w:val="009030C1"/>
    <w:rsid w:val="0090628F"/>
    <w:rsid w:val="00920328"/>
    <w:rsid w:val="009303A5"/>
    <w:rsid w:val="00933248"/>
    <w:rsid w:val="009374F5"/>
    <w:rsid w:val="00942149"/>
    <w:rsid w:val="00943D23"/>
    <w:rsid w:val="009444E3"/>
    <w:rsid w:val="00944F08"/>
    <w:rsid w:val="00952460"/>
    <w:rsid w:val="00963FF5"/>
    <w:rsid w:val="00964182"/>
    <w:rsid w:val="009667EB"/>
    <w:rsid w:val="00971E87"/>
    <w:rsid w:val="00974D6B"/>
    <w:rsid w:val="00974D7C"/>
    <w:rsid w:val="009821EF"/>
    <w:rsid w:val="00982347"/>
    <w:rsid w:val="00987731"/>
    <w:rsid w:val="00990553"/>
    <w:rsid w:val="009A0523"/>
    <w:rsid w:val="009C1D40"/>
    <w:rsid w:val="009C5186"/>
    <w:rsid w:val="009D6DBB"/>
    <w:rsid w:val="009E0ADD"/>
    <w:rsid w:val="009E6585"/>
    <w:rsid w:val="009F3339"/>
    <w:rsid w:val="009F7149"/>
    <w:rsid w:val="00A04657"/>
    <w:rsid w:val="00A04690"/>
    <w:rsid w:val="00A05A7F"/>
    <w:rsid w:val="00A21141"/>
    <w:rsid w:val="00A22E1F"/>
    <w:rsid w:val="00A248E7"/>
    <w:rsid w:val="00A26EF2"/>
    <w:rsid w:val="00A41F8F"/>
    <w:rsid w:val="00A42157"/>
    <w:rsid w:val="00A447BC"/>
    <w:rsid w:val="00A5104F"/>
    <w:rsid w:val="00A512C7"/>
    <w:rsid w:val="00A5267B"/>
    <w:rsid w:val="00A54D56"/>
    <w:rsid w:val="00A575A8"/>
    <w:rsid w:val="00A631BC"/>
    <w:rsid w:val="00A75694"/>
    <w:rsid w:val="00A75E52"/>
    <w:rsid w:val="00A80766"/>
    <w:rsid w:val="00A83384"/>
    <w:rsid w:val="00A85C73"/>
    <w:rsid w:val="00A937F2"/>
    <w:rsid w:val="00AA580E"/>
    <w:rsid w:val="00AA654B"/>
    <w:rsid w:val="00AB0E0E"/>
    <w:rsid w:val="00AB3990"/>
    <w:rsid w:val="00AB7F5E"/>
    <w:rsid w:val="00AC0FFC"/>
    <w:rsid w:val="00AD185C"/>
    <w:rsid w:val="00AE132B"/>
    <w:rsid w:val="00AE1686"/>
    <w:rsid w:val="00AE21C7"/>
    <w:rsid w:val="00B02EAC"/>
    <w:rsid w:val="00B03D13"/>
    <w:rsid w:val="00B07399"/>
    <w:rsid w:val="00B201F3"/>
    <w:rsid w:val="00B22756"/>
    <w:rsid w:val="00B22BDA"/>
    <w:rsid w:val="00B24169"/>
    <w:rsid w:val="00B27019"/>
    <w:rsid w:val="00B37E3F"/>
    <w:rsid w:val="00B403A8"/>
    <w:rsid w:val="00B43E4B"/>
    <w:rsid w:val="00B44854"/>
    <w:rsid w:val="00B44E2A"/>
    <w:rsid w:val="00B470CC"/>
    <w:rsid w:val="00B55ABC"/>
    <w:rsid w:val="00B60402"/>
    <w:rsid w:val="00B6216C"/>
    <w:rsid w:val="00B80D5D"/>
    <w:rsid w:val="00B81EA8"/>
    <w:rsid w:val="00B856C9"/>
    <w:rsid w:val="00B90246"/>
    <w:rsid w:val="00B90A6A"/>
    <w:rsid w:val="00B97A95"/>
    <w:rsid w:val="00BA3E76"/>
    <w:rsid w:val="00BB3DF8"/>
    <w:rsid w:val="00BC1F58"/>
    <w:rsid w:val="00BC203C"/>
    <w:rsid w:val="00BC5BA7"/>
    <w:rsid w:val="00BD0650"/>
    <w:rsid w:val="00BD43CD"/>
    <w:rsid w:val="00BD61EE"/>
    <w:rsid w:val="00BE68E4"/>
    <w:rsid w:val="00BF2F3E"/>
    <w:rsid w:val="00BF7808"/>
    <w:rsid w:val="00C110DE"/>
    <w:rsid w:val="00C1179E"/>
    <w:rsid w:val="00C15376"/>
    <w:rsid w:val="00C24583"/>
    <w:rsid w:val="00C260EB"/>
    <w:rsid w:val="00C304F5"/>
    <w:rsid w:val="00C30A16"/>
    <w:rsid w:val="00C3484F"/>
    <w:rsid w:val="00C36478"/>
    <w:rsid w:val="00C4022B"/>
    <w:rsid w:val="00C46E32"/>
    <w:rsid w:val="00C54133"/>
    <w:rsid w:val="00C65E4F"/>
    <w:rsid w:val="00C72A07"/>
    <w:rsid w:val="00C72D0C"/>
    <w:rsid w:val="00C76DA2"/>
    <w:rsid w:val="00C81D58"/>
    <w:rsid w:val="00C8450D"/>
    <w:rsid w:val="00C97BD2"/>
    <w:rsid w:val="00CA1B7A"/>
    <w:rsid w:val="00CB17A4"/>
    <w:rsid w:val="00CB3820"/>
    <w:rsid w:val="00CB67C0"/>
    <w:rsid w:val="00CB77AD"/>
    <w:rsid w:val="00CC707C"/>
    <w:rsid w:val="00CC77B2"/>
    <w:rsid w:val="00CD0C79"/>
    <w:rsid w:val="00CD1804"/>
    <w:rsid w:val="00CE1E88"/>
    <w:rsid w:val="00CF00FE"/>
    <w:rsid w:val="00CF392B"/>
    <w:rsid w:val="00CF6AF0"/>
    <w:rsid w:val="00CF6D11"/>
    <w:rsid w:val="00CF7DFB"/>
    <w:rsid w:val="00D001E7"/>
    <w:rsid w:val="00D105B3"/>
    <w:rsid w:val="00D243E9"/>
    <w:rsid w:val="00D26793"/>
    <w:rsid w:val="00D35AAB"/>
    <w:rsid w:val="00D44048"/>
    <w:rsid w:val="00D44C87"/>
    <w:rsid w:val="00D44EC2"/>
    <w:rsid w:val="00D476D4"/>
    <w:rsid w:val="00D4775B"/>
    <w:rsid w:val="00D47B9A"/>
    <w:rsid w:val="00D50A2A"/>
    <w:rsid w:val="00D541D0"/>
    <w:rsid w:val="00D57241"/>
    <w:rsid w:val="00D61DED"/>
    <w:rsid w:val="00D67D19"/>
    <w:rsid w:val="00D85109"/>
    <w:rsid w:val="00D90465"/>
    <w:rsid w:val="00D9306C"/>
    <w:rsid w:val="00D93C53"/>
    <w:rsid w:val="00D9448F"/>
    <w:rsid w:val="00D95038"/>
    <w:rsid w:val="00DA025A"/>
    <w:rsid w:val="00DA0408"/>
    <w:rsid w:val="00DA2278"/>
    <w:rsid w:val="00DA31D7"/>
    <w:rsid w:val="00DA6B18"/>
    <w:rsid w:val="00DB0A33"/>
    <w:rsid w:val="00DB26C5"/>
    <w:rsid w:val="00DB6526"/>
    <w:rsid w:val="00DC48A2"/>
    <w:rsid w:val="00DC4B3D"/>
    <w:rsid w:val="00DD35FD"/>
    <w:rsid w:val="00DE34C9"/>
    <w:rsid w:val="00DE3E37"/>
    <w:rsid w:val="00DE7378"/>
    <w:rsid w:val="00DF01BD"/>
    <w:rsid w:val="00DF047C"/>
    <w:rsid w:val="00DF0CFA"/>
    <w:rsid w:val="00DF2139"/>
    <w:rsid w:val="00DF25B1"/>
    <w:rsid w:val="00DF6567"/>
    <w:rsid w:val="00E144B0"/>
    <w:rsid w:val="00E3057F"/>
    <w:rsid w:val="00E467C9"/>
    <w:rsid w:val="00E514A8"/>
    <w:rsid w:val="00E55DCC"/>
    <w:rsid w:val="00E564D6"/>
    <w:rsid w:val="00E7226D"/>
    <w:rsid w:val="00E727FC"/>
    <w:rsid w:val="00E73E8E"/>
    <w:rsid w:val="00E77840"/>
    <w:rsid w:val="00E77CB4"/>
    <w:rsid w:val="00E82C25"/>
    <w:rsid w:val="00E84B6D"/>
    <w:rsid w:val="00E93205"/>
    <w:rsid w:val="00E94FFD"/>
    <w:rsid w:val="00E95A79"/>
    <w:rsid w:val="00EA0F20"/>
    <w:rsid w:val="00EA5CC0"/>
    <w:rsid w:val="00EA61B9"/>
    <w:rsid w:val="00EC062A"/>
    <w:rsid w:val="00EC44EB"/>
    <w:rsid w:val="00EC4999"/>
    <w:rsid w:val="00ED1338"/>
    <w:rsid w:val="00ED679C"/>
    <w:rsid w:val="00EE60A8"/>
    <w:rsid w:val="00EF0E4F"/>
    <w:rsid w:val="00EF1F68"/>
    <w:rsid w:val="00EF2D7F"/>
    <w:rsid w:val="00EF323E"/>
    <w:rsid w:val="00EF6C55"/>
    <w:rsid w:val="00F02674"/>
    <w:rsid w:val="00F02982"/>
    <w:rsid w:val="00F02BDD"/>
    <w:rsid w:val="00F05508"/>
    <w:rsid w:val="00F120D5"/>
    <w:rsid w:val="00F17CC4"/>
    <w:rsid w:val="00F210E0"/>
    <w:rsid w:val="00F219FA"/>
    <w:rsid w:val="00F24688"/>
    <w:rsid w:val="00F26E00"/>
    <w:rsid w:val="00F30DC2"/>
    <w:rsid w:val="00F31AC1"/>
    <w:rsid w:val="00F40782"/>
    <w:rsid w:val="00F50A9C"/>
    <w:rsid w:val="00F52643"/>
    <w:rsid w:val="00F60A2E"/>
    <w:rsid w:val="00F66176"/>
    <w:rsid w:val="00F66BDD"/>
    <w:rsid w:val="00F800F2"/>
    <w:rsid w:val="00F869FC"/>
    <w:rsid w:val="00F95C4D"/>
    <w:rsid w:val="00FA48E3"/>
    <w:rsid w:val="00FB02EE"/>
    <w:rsid w:val="00FB6032"/>
    <w:rsid w:val="00FC3554"/>
    <w:rsid w:val="00FD2179"/>
    <w:rsid w:val="00FF10A8"/>
    <w:rsid w:val="00FF33B6"/>
    <w:rsid w:val="00FF5C87"/>
    <w:rsid w:val="00FF67AB"/>
    <w:rsid w:val="00FF6B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364063633">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700281408">
      <w:bodyDiv w:val="1"/>
      <w:marLeft w:val="0"/>
      <w:marRight w:val="0"/>
      <w:marTop w:val="0"/>
      <w:marBottom w:val="0"/>
      <w:divBdr>
        <w:top w:val="none" w:sz="0" w:space="0" w:color="auto"/>
        <w:left w:val="none" w:sz="0" w:space="0" w:color="auto"/>
        <w:bottom w:val="none" w:sz="0" w:space="0" w:color="auto"/>
        <w:right w:val="none" w:sz="0" w:space="0" w:color="auto"/>
      </w:divBdr>
    </w:div>
    <w:div w:id="776485204">
      <w:bodyDiv w:val="1"/>
      <w:marLeft w:val="0"/>
      <w:marRight w:val="0"/>
      <w:marTop w:val="0"/>
      <w:marBottom w:val="0"/>
      <w:divBdr>
        <w:top w:val="none" w:sz="0" w:space="0" w:color="auto"/>
        <w:left w:val="none" w:sz="0" w:space="0" w:color="auto"/>
        <w:bottom w:val="none" w:sz="0" w:space="0" w:color="auto"/>
        <w:right w:val="none" w:sz="0" w:space="0" w:color="auto"/>
      </w:divBdr>
    </w:div>
    <w:div w:id="831021519">
      <w:bodyDiv w:val="1"/>
      <w:marLeft w:val="0"/>
      <w:marRight w:val="0"/>
      <w:marTop w:val="0"/>
      <w:marBottom w:val="0"/>
      <w:divBdr>
        <w:top w:val="none" w:sz="0" w:space="0" w:color="auto"/>
        <w:left w:val="none" w:sz="0" w:space="0" w:color="auto"/>
        <w:bottom w:val="none" w:sz="0" w:space="0" w:color="auto"/>
        <w:right w:val="none" w:sz="0" w:space="0" w:color="auto"/>
      </w:divBdr>
    </w:div>
    <w:div w:id="872612920">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20684219">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6978142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62017062">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79187604">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819497224">
      <w:bodyDiv w:val="1"/>
      <w:marLeft w:val="0"/>
      <w:marRight w:val="0"/>
      <w:marTop w:val="0"/>
      <w:marBottom w:val="0"/>
      <w:divBdr>
        <w:top w:val="none" w:sz="0" w:space="0" w:color="auto"/>
        <w:left w:val="none" w:sz="0" w:space="0" w:color="auto"/>
        <w:bottom w:val="none" w:sz="0" w:space="0" w:color="auto"/>
        <w:right w:val="none" w:sz="0" w:space="0" w:color="auto"/>
      </w:divBdr>
    </w:div>
    <w:div w:id="199197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idas.povilaitis@sac.lt" TargetMode="External"/><Relationship Id="rId4" Type="http://schemas.openxmlformats.org/officeDocument/2006/relationships/settings" Target="settings.xml"/><Relationship Id="rId9" Type="http://schemas.openxmlformats.org/officeDocument/2006/relationships/hyperlink" Target="https://viesiejipirkimai.lt/epps/pmc/viewPmc.do?resourceId=1249931"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1674</TotalTime>
  <Pages>13</Pages>
  <Words>29876</Words>
  <Characters>17030</Characters>
  <Application>Microsoft Office Word</Application>
  <DocSecurity>0</DocSecurity>
  <Lines>141</Lines>
  <Paragraphs>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280</cp:revision>
  <dcterms:created xsi:type="dcterms:W3CDTF">2024-10-15T10:05:00Z</dcterms:created>
  <dcterms:modified xsi:type="dcterms:W3CDTF">2025-04-14T10:20:00Z</dcterms:modified>
</cp:coreProperties>
</file>