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251AC" w14:textId="77777777" w:rsidR="00080C1E" w:rsidRDefault="00080C1E" w:rsidP="00080C1E">
      <w:pPr>
        <w:tabs>
          <w:tab w:val="left" w:pos="851"/>
          <w:tab w:val="left" w:pos="993"/>
        </w:tabs>
        <w:jc w:val="center"/>
        <w:rPr>
          <w:rFonts w:cstheme="minorHAnsi"/>
        </w:rPr>
      </w:pPr>
    </w:p>
    <w:p w14:paraId="4C13E264" w14:textId="77777777" w:rsidR="00080C1E" w:rsidRPr="00080C1E" w:rsidRDefault="00080C1E" w:rsidP="00080C1E">
      <w:pPr>
        <w:widowControl w:val="0"/>
        <w:ind w:right="-178"/>
        <w:jc w:val="center"/>
        <w:rPr>
          <w:rFonts w:ascii="Times New Roman" w:hAnsi="Times New Roman" w:cs="Times New Roman"/>
          <w:sz w:val="18"/>
          <w:szCs w:val="18"/>
        </w:rPr>
      </w:pPr>
      <w:r w:rsidRPr="00080C1E">
        <w:rPr>
          <w:rFonts w:ascii="Times New Roman" w:hAnsi="Times New Roman" w:cs="Times New Roman"/>
          <w:sz w:val="18"/>
          <w:szCs w:val="18"/>
        </w:rPr>
        <w:t>(Tiekėjo pavadinimas)</w:t>
      </w:r>
    </w:p>
    <w:p w14:paraId="31E0E4EE" w14:textId="77777777" w:rsidR="00080C1E" w:rsidRPr="00080C1E" w:rsidRDefault="00080C1E" w:rsidP="00080C1E">
      <w:pPr>
        <w:widowControl w:val="0"/>
        <w:ind w:right="-178"/>
        <w:jc w:val="center"/>
        <w:rPr>
          <w:rFonts w:ascii="Times New Roman" w:hAnsi="Times New Roman" w:cs="Times New Roman"/>
          <w:sz w:val="18"/>
          <w:szCs w:val="18"/>
        </w:rPr>
      </w:pPr>
      <w:r w:rsidRPr="00080C1E">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B46B2" w14:textId="77777777" w:rsidR="00080C1E" w:rsidRPr="00080C1E" w:rsidRDefault="00080C1E" w:rsidP="00080C1E">
      <w:pPr>
        <w:pStyle w:val="Subtitle"/>
        <w:spacing w:before="60" w:after="60"/>
        <w:rPr>
          <w:rFonts w:ascii="Times New Roman" w:hAnsi="Times New Roman" w:cs="Times New Roman"/>
          <w:b/>
          <w:bCs/>
          <w:color w:val="auto"/>
          <w:sz w:val="22"/>
          <w:szCs w:val="22"/>
        </w:rPr>
      </w:pPr>
    </w:p>
    <w:p w14:paraId="7A93D208" w14:textId="77777777" w:rsidR="00080C1E" w:rsidRPr="00080C1E" w:rsidRDefault="00080C1E" w:rsidP="00080C1E">
      <w:pPr>
        <w:pStyle w:val="Subtitle"/>
        <w:spacing w:before="60" w:after="60"/>
        <w:rPr>
          <w:rFonts w:ascii="Times New Roman" w:hAnsi="Times New Roman" w:cs="Times New Roman"/>
          <w:b/>
          <w:bCs/>
          <w:color w:val="auto"/>
          <w:sz w:val="22"/>
          <w:szCs w:val="22"/>
        </w:rPr>
      </w:pPr>
    </w:p>
    <w:p w14:paraId="13ED8607" w14:textId="77777777" w:rsidR="00080C1E" w:rsidRPr="00080C1E" w:rsidRDefault="00080C1E" w:rsidP="00080C1E">
      <w:pPr>
        <w:pStyle w:val="Subtitle"/>
        <w:spacing w:before="60" w:after="60"/>
        <w:rPr>
          <w:rFonts w:ascii="Times New Roman" w:hAnsi="Times New Roman" w:cs="Times New Roman"/>
          <w:b/>
          <w:bCs/>
          <w:color w:val="auto"/>
          <w:spacing w:val="0"/>
          <w:sz w:val="22"/>
          <w:szCs w:val="22"/>
        </w:rPr>
      </w:pPr>
      <w:r w:rsidRPr="00080C1E">
        <w:rPr>
          <w:rFonts w:ascii="Times New Roman" w:hAnsi="Times New Roman" w:cs="Times New Roman"/>
          <w:b/>
          <w:bCs/>
          <w:color w:val="auto"/>
          <w:spacing w:val="0"/>
          <w:sz w:val="22"/>
          <w:szCs w:val="22"/>
        </w:rPr>
        <w:t>Lietuvos sporto universitetui</w:t>
      </w:r>
    </w:p>
    <w:p w14:paraId="7B565D67" w14:textId="77777777" w:rsidR="005654BE" w:rsidRPr="00DB402C" w:rsidRDefault="005654BE" w:rsidP="005654BE">
      <w:pPr>
        <w:rPr>
          <w:rFonts w:ascii="Times New Roman" w:hAnsi="Times New Roman" w:cs="Times New Roman"/>
          <w:b/>
          <w:bCs/>
          <w:smallCaps/>
          <w:color w:val="000000" w:themeColor="text1"/>
          <w:sz w:val="22"/>
          <w:szCs w:val="22"/>
        </w:rPr>
      </w:pPr>
    </w:p>
    <w:p w14:paraId="3B4A39E5" w14:textId="77777777" w:rsidR="005654BE" w:rsidRPr="00DA11CC" w:rsidRDefault="005654BE" w:rsidP="005654BE">
      <w:pPr>
        <w:spacing w:line="240" w:lineRule="auto"/>
        <w:jc w:val="center"/>
        <w:rPr>
          <w:rFonts w:ascii="Times New Roman" w:hAnsi="Times New Roman" w:cs="Times New Roman"/>
          <w:b/>
          <w:sz w:val="22"/>
          <w:szCs w:val="22"/>
        </w:rPr>
      </w:pPr>
      <w:bookmarkStart w:id="0" w:name="_Pirkimo_sąlygų_3"/>
      <w:bookmarkEnd w:id="0"/>
      <w:r w:rsidRPr="00DA11CC">
        <w:rPr>
          <w:rFonts w:ascii="Times New Roman" w:hAnsi="Times New Roman" w:cs="Times New Roman"/>
          <w:b/>
          <w:sz w:val="22"/>
          <w:szCs w:val="22"/>
        </w:rPr>
        <w:t>PASIŪLYMAS</w:t>
      </w:r>
    </w:p>
    <w:p w14:paraId="299BDB3D" w14:textId="764269C8" w:rsidR="005654BE" w:rsidRPr="00DA11CC" w:rsidRDefault="005654BE" w:rsidP="005654BE">
      <w:pPr>
        <w:spacing w:line="240" w:lineRule="auto"/>
        <w:jc w:val="center"/>
        <w:rPr>
          <w:rFonts w:ascii="Times New Roman" w:hAnsi="Times New Roman" w:cs="Times New Roman"/>
          <w:b/>
          <w:bCs/>
          <w:caps/>
          <w:sz w:val="22"/>
          <w:szCs w:val="22"/>
        </w:rPr>
      </w:pPr>
      <w:r w:rsidRPr="00DA11CC">
        <w:rPr>
          <w:rFonts w:ascii="Times New Roman" w:hAnsi="Times New Roman" w:cs="Times New Roman"/>
          <w:b/>
          <w:bCs/>
          <w:caps/>
          <w:sz w:val="22"/>
          <w:szCs w:val="22"/>
        </w:rPr>
        <w:t xml:space="preserve">DĖL </w:t>
      </w:r>
      <w:r w:rsidR="00E53AE0">
        <w:rPr>
          <w:rFonts w:ascii="Times New Roman" w:hAnsi="Times New Roman" w:cs="Times New Roman"/>
          <w:b/>
          <w:bCs/>
          <w:sz w:val="22"/>
          <w:szCs w:val="22"/>
        </w:rPr>
        <w:t>REKLAMINĖS KAMPANIJOS</w:t>
      </w:r>
      <w:r w:rsidRPr="00DA11CC">
        <w:rPr>
          <w:rFonts w:ascii="Times New Roman" w:hAnsi="Times New Roman" w:cs="Times New Roman"/>
          <w:b/>
          <w:bCs/>
          <w:sz w:val="22"/>
          <w:szCs w:val="22"/>
        </w:rPr>
        <w:t xml:space="preserve"> PASLAUGŲ PIRKIMO</w:t>
      </w:r>
    </w:p>
    <w:p w14:paraId="5B366CDB" w14:textId="77777777" w:rsidR="005654BE" w:rsidRPr="00DA11CC" w:rsidRDefault="005654BE" w:rsidP="005654BE">
      <w:pPr>
        <w:spacing w:line="240" w:lineRule="auto"/>
        <w:jc w:val="center"/>
        <w:rPr>
          <w:rFonts w:ascii="Times New Roman" w:hAnsi="Times New Roman" w:cs="Times New Roman"/>
          <w:b/>
          <w:bCs/>
          <w:caps/>
          <w:sz w:val="22"/>
          <w:szCs w:val="22"/>
        </w:rPr>
      </w:pPr>
    </w:p>
    <w:p w14:paraId="51FAE227" w14:textId="77777777" w:rsidR="005654BE" w:rsidRPr="00DA11CC" w:rsidRDefault="005654BE" w:rsidP="005654BE">
      <w:pPr>
        <w:spacing w:line="240" w:lineRule="auto"/>
        <w:rPr>
          <w:rFonts w:ascii="Times New Roman" w:hAnsi="Times New Roman" w:cs="Times New Roman"/>
          <w:caps/>
          <w:sz w:val="22"/>
          <w:szCs w:val="22"/>
        </w:rPr>
      </w:pPr>
      <w:r w:rsidRPr="00DA11CC">
        <w:rPr>
          <w:rFonts w:ascii="Times New Roman" w:hAnsi="Times New Roman" w:cs="Times New Roman"/>
          <w:sz w:val="22"/>
          <w:szCs w:val="22"/>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5"/>
        <w:gridCol w:w="3985"/>
      </w:tblGrid>
      <w:tr w:rsidR="005654BE" w:rsidRPr="00DA11CC" w14:paraId="0F0F8267" w14:textId="77777777" w:rsidTr="007F08E2">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C2CEC8" w14:textId="77777777" w:rsidR="005654BE" w:rsidRPr="00DA11CC" w:rsidRDefault="005654BE" w:rsidP="007F08E2">
            <w:pPr>
              <w:spacing w:line="240" w:lineRule="auto"/>
              <w:rPr>
                <w:rFonts w:ascii="Times New Roman" w:hAnsi="Times New Roman" w:cs="Times New Roman"/>
                <w:b/>
                <w:sz w:val="22"/>
                <w:szCs w:val="22"/>
              </w:rPr>
            </w:pPr>
            <w:r w:rsidRPr="00DA11CC">
              <w:rPr>
                <w:rFonts w:ascii="Times New Roman" w:hAnsi="Times New Roman" w:cs="Times New Roman"/>
                <w:b/>
                <w:i/>
                <w:iCs/>
                <w:sz w:val="22"/>
                <w:szCs w:val="22"/>
              </w:rPr>
              <w:t xml:space="preserve">Tiekėjo pavadinimas </w:t>
            </w:r>
            <w:r w:rsidRPr="00DA11CC">
              <w:rPr>
                <w:rFonts w:ascii="Times New Roman" w:hAnsi="Times New Roman" w:cs="Times New Roman"/>
                <w:b/>
                <w:i/>
                <w:iCs/>
                <w:caps/>
                <w:sz w:val="22"/>
                <w:szCs w:val="22"/>
                <w:lang w:eastAsia="fi-FI"/>
              </w:rPr>
              <w:t>/</w:t>
            </w:r>
            <w:r w:rsidRPr="00DA11CC">
              <w:rPr>
                <w:rFonts w:ascii="Times New Roman" w:hAnsi="Times New Roman" w:cs="Times New Roman"/>
                <w:i/>
                <w:iCs/>
                <w:sz w:val="22"/>
                <w:szCs w:val="22"/>
                <w:lang w:eastAsia="fi-FI"/>
              </w:rPr>
              <w:t>Jeigu dalyvauja ūkio subjektų grupė, surašomi visi dalyvių pavadinimai</w:t>
            </w:r>
            <w:r w:rsidRPr="00DA11CC">
              <w:rPr>
                <w:rFonts w:ascii="Times New Roman" w:hAnsi="Times New Roman" w:cs="Times New Roman"/>
                <w:caps/>
                <w:sz w:val="22"/>
                <w:szCs w:val="22"/>
                <w:lang w:eastAsia="fi-FI"/>
              </w:rPr>
              <w:t>/</w:t>
            </w:r>
          </w:p>
        </w:tc>
        <w:tc>
          <w:tcPr>
            <w:tcW w:w="2131" w:type="pct"/>
            <w:tcBorders>
              <w:top w:val="single" w:sz="4" w:space="0" w:color="auto"/>
              <w:left w:val="single" w:sz="4" w:space="0" w:color="auto"/>
              <w:bottom w:val="single" w:sz="4" w:space="0" w:color="auto"/>
              <w:right w:val="single" w:sz="4" w:space="0" w:color="auto"/>
            </w:tcBorders>
          </w:tcPr>
          <w:p w14:paraId="6C83959C" w14:textId="77777777" w:rsidR="005654BE" w:rsidRPr="00DA11CC" w:rsidRDefault="005654BE" w:rsidP="007F08E2">
            <w:pPr>
              <w:spacing w:line="240" w:lineRule="auto"/>
              <w:rPr>
                <w:rFonts w:ascii="Times New Roman" w:hAnsi="Times New Roman" w:cs="Times New Roman"/>
                <w:sz w:val="22"/>
                <w:szCs w:val="22"/>
              </w:rPr>
            </w:pPr>
          </w:p>
        </w:tc>
      </w:tr>
      <w:tr w:rsidR="005654BE" w:rsidRPr="00DA11CC" w14:paraId="3E34CA2D" w14:textId="77777777" w:rsidTr="007F08E2">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0A5F4A" w14:textId="77777777" w:rsidR="005654BE" w:rsidRPr="00DA11CC" w:rsidRDefault="005654BE" w:rsidP="007F08E2">
            <w:pPr>
              <w:spacing w:line="240" w:lineRule="auto"/>
              <w:rPr>
                <w:rFonts w:ascii="Times New Roman" w:hAnsi="Times New Roman" w:cs="Times New Roman"/>
                <w:b/>
                <w:i/>
                <w:sz w:val="22"/>
                <w:szCs w:val="22"/>
              </w:rPr>
            </w:pPr>
            <w:r w:rsidRPr="00DA11CC">
              <w:rPr>
                <w:rFonts w:ascii="Times New Roman" w:hAnsi="Times New Roman" w:cs="Times New Roman"/>
                <w:b/>
                <w:i/>
                <w:sz w:val="22"/>
                <w:szCs w:val="22"/>
              </w:rPr>
              <w:t>Tiekėjo adresas, telefonas, faksas</w:t>
            </w:r>
            <w:r w:rsidRPr="00DA11CC">
              <w:rPr>
                <w:rFonts w:ascii="Times New Roman" w:hAnsi="Times New Roman" w:cs="Times New Roman"/>
                <w:i/>
                <w:sz w:val="22"/>
                <w:szCs w:val="22"/>
              </w:rPr>
              <w:t xml:space="preserve"> /Jeigu dalyvauja ūkio subjektų grupė, surašomi visų dalyvių adresai, tel. Nr., fakso Nr./</w:t>
            </w:r>
          </w:p>
        </w:tc>
        <w:tc>
          <w:tcPr>
            <w:tcW w:w="2131" w:type="pct"/>
            <w:tcBorders>
              <w:top w:val="single" w:sz="4" w:space="0" w:color="auto"/>
              <w:left w:val="single" w:sz="4" w:space="0" w:color="auto"/>
              <w:bottom w:val="single" w:sz="4" w:space="0" w:color="auto"/>
              <w:right w:val="single" w:sz="4" w:space="0" w:color="auto"/>
            </w:tcBorders>
          </w:tcPr>
          <w:p w14:paraId="65F68AB9" w14:textId="77777777" w:rsidR="005654BE" w:rsidRPr="00DA11CC" w:rsidRDefault="005654BE" w:rsidP="007F08E2">
            <w:pPr>
              <w:spacing w:line="240" w:lineRule="auto"/>
              <w:rPr>
                <w:rFonts w:ascii="Times New Roman" w:hAnsi="Times New Roman" w:cs="Times New Roman"/>
                <w:sz w:val="22"/>
                <w:szCs w:val="22"/>
              </w:rPr>
            </w:pPr>
          </w:p>
        </w:tc>
      </w:tr>
      <w:tr w:rsidR="005654BE" w:rsidRPr="00DA11CC" w14:paraId="259A7E04" w14:textId="77777777" w:rsidTr="007F08E2">
        <w:trPr>
          <w:trHeight w:val="317"/>
        </w:trPr>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3CFA91" w14:textId="77777777" w:rsidR="005654BE" w:rsidRPr="00DA11CC" w:rsidRDefault="005654BE" w:rsidP="007F08E2">
            <w:pPr>
              <w:spacing w:line="240" w:lineRule="auto"/>
              <w:rPr>
                <w:rFonts w:ascii="Times New Roman" w:hAnsi="Times New Roman" w:cs="Times New Roman"/>
                <w:b/>
                <w:i/>
                <w:sz w:val="22"/>
                <w:szCs w:val="22"/>
              </w:rPr>
            </w:pPr>
            <w:r w:rsidRPr="00DA11CC">
              <w:rPr>
                <w:rFonts w:ascii="Times New Roman" w:hAnsi="Times New Roman" w:cs="Times New Roman"/>
                <w:b/>
                <w:i/>
                <w:sz w:val="22"/>
                <w:szCs w:val="22"/>
              </w:rPr>
              <w:t xml:space="preserve">Tiekėjo įmonės kodas </w:t>
            </w:r>
            <w:r w:rsidRPr="00DA11CC">
              <w:rPr>
                <w:rFonts w:ascii="Times New Roman" w:hAnsi="Times New Roman" w:cs="Times New Roman"/>
                <w:bCs/>
                <w:sz w:val="22"/>
                <w:szCs w:val="22"/>
              </w:rPr>
              <w:t>/</w:t>
            </w:r>
            <w:r w:rsidRPr="00DA11CC">
              <w:rPr>
                <w:rFonts w:ascii="Times New Roman" w:hAnsi="Times New Roman" w:cs="Times New Roman"/>
                <w:i/>
                <w:sz w:val="22"/>
                <w:szCs w:val="22"/>
              </w:rPr>
              <w:t>Jeigu dalyvauja ūkio subjektų grupė, surašomi visų dalyvių įmonių kodai/</w:t>
            </w:r>
          </w:p>
        </w:tc>
        <w:tc>
          <w:tcPr>
            <w:tcW w:w="2131" w:type="pct"/>
            <w:tcBorders>
              <w:top w:val="single" w:sz="4" w:space="0" w:color="auto"/>
              <w:left w:val="single" w:sz="4" w:space="0" w:color="auto"/>
              <w:bottom w:val="single" w:sz="4" w:space="0" w:color="auto"/>
              <w:right w:val="single" w:sz="4" w:space="0" w:color="auto"/>
            </w:tcBorders>
          </w:tcPr>
          <w:p w14:paraId="60653476" w14:textId="77777777" w:rsidR="005654BE" w:rsidRPr="00DA11CC" w:rsidRDefault="005654BE" w:rsidP="007F08E2">
            <w:pPr>
              <w:spacing w:line="240" w:lineRule="auto"/>
              <w:rPr>
                <w:rFonts w:ascii="Times New Roman" w:hAnsi="Times New Roman" w:cs="Times New Roman"/>
                <w:sz w:val="22"/>
                <w:szCs w:val="22"/>
              </w:rPr>
            </w:pPr>
          </w:p>
        </w:tc>
      </w:tr>
      <w:tr w:rsidR="005654BE" w:rsidRPr="00DA11CC" w14:paraId="596637B4" w14:textId="77777777" w:rsidTr="007F08E2">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E12F8D" w14:textId="77777777" w:rsidR="005654BE" w:rsidRPr="00DA11CC" w:rsidRDefault="005654BE" w:rsidP="007F08E2">
            <w:pPr>
              <w:spacing w:line="240" w:lineRule="auto"/>
              <w:rPr>
                <w:rFonts w:ascii="Times New Roman" w:hAnsi="Times New Roman" w:cs="Times New Roman"/>
                <w:b/>
                <w:i/>
                <w:sz w:val="22"/>
                <w:szCs w:val="22"/>
              </w:rPr>
            </w:pPr>
            <w:r w:rsidRPr="00DA11CC">
              <w:rPr>
                <w:rFonts w:ascii="Times New Roman" w:hAnsi="Times New Roman" w:cs="Times New Roman"/>
                <w:b/>
                <w:i/>
                <w:sz w:val="22"/>
                <w:szCs w:val="22"/>
              </w:rPr>
              <w:t xml:space="preserve">Kontaktinio asmens vardas, pavardė, </w:t>
            </w:r>
          </w:p>
          <w:p w14:paraId="03EA14BC" w14:textId="77777777" w:rsidR="005654BE" w:rsidRPr="00DA11CC" w:rsidRDefault="005654BE" w:rsidP="007F08E2">
            <w:pPr>
              <w:spacing w:line="240" w:lineRule="auto"/>
              <w:rPr>
                <w:rFonts w:ascii="Times New Roman" w:hAnsi="Times New Roman" w:cs="Times New Roman"/>
                <w:b/>
                <w:i/>
                <w:sz w:val="22"/>
                <w:szCs w:val="22"/>
              </w:rPr>
            </w:pPr>
            <w:r w:rsidRPr="00DA11CC">
              <w:rPr>
                <w:rFonts w:ascii="Times New Roman" w:hAnsi="Times New Roman" w:cs="Times New Roman"/>
                <w:b/>
                <w:i/>
                <w:sz w:val="22"/>
                <w:szCs w:val="22"/>
              </w:rPr>
              <w:t>telefono numeris, elektroninio pašto adresas</w:t>
            </w:r>
          </w:p>
        </w:tc>
        <w:tc>
          <w:tcPr>
            <w:tcW w:w="2131" w:type="pct"/>
            <w:tcBorders>
              <w:top w:val="single" w:sz="4" w:space="0" w:color="auto"/>
              <w:left w:val="single" w:sz="4" w:space="0" w:color="auto"/>
              <w:bottom w:val="single" w:sz="4" w:space="0" w:color="auto"/>
              <w:right w:val="single" w:sz="4" w:space="0" w:color="auto"/>
            </w:tcBorders>
          </w:tcPr>
          <w:p w14:paraId="462A21F9" w14:textId="77777777" w:rsidR="005654BE" w:rsidRPr="00DA11CC" w:rsidRDefault="005654BE" w:rsidP="007F08E2">
            <w:pPr>
              <w:spacing w:line="240" w:lineRule="auto"/>
              <w:rPr>
                <w:rFonts w:ascii="Times New Roman" w:hAnsi="Times New Roman" w:cs="Times New Roman"/>
                <w:sz w:val="22"/>
                <w:szCs w:val="22"/>
              </w:rPr>
            </w:pPr>
          </w:p>
        </w:tc>
      </w:tr>
    </w:tbl>
    <w:p w14:paraId="4173E3F6" w14:textId="77777777" w:rsidR="005654BE" w:rsidRPr="00DA11CC" w:rsidRDefault="005654BE" w:rsidP="005654BE">
      <w:pPr>
        <w:spacing w:line="240" w:lineRule="auto"/>
        <w:rPr>
          <w:rFonts w:ascii="Times New Roman" w:hAnsi="Times New Roman" w:cs="Times New Roman"/>
          <w:color w:val="000000"/>
          <w:sz w:val="22"/>
          <w:szCs w:val="22"/>
          <w:lang w:eastAsia="ar-SA"/>
        </w:rPr>
      </w:pPr>
    </w:p>
    <w:p w14:paraId="15FD199B" w14:textId="77777777" w:rsidR="005654BE" w:rsidRPr="00DA11CC" w:rsidRDefault="005654BE" w:rsidP="005654BE">
      <w:pPr>
        <w:spacing w:line="240" w:lineRule="auto"/>
        <w:ind w:firstLine="567"/>
        <w:rPr>
          <w:rFonts w:ascii="Times New Roman" w:hAnsi="Times New Roman" w:cs="Times New Roman"/>
          <w:color w:val="000000"/>
          <w:sz w:val="22"/>
          <w:szCs w:val="22"/>
          <w:lang w:eastAsia="ar-SA"/>
        </w:rPr>
      </w:pPr>
      <w:r w:rsidRPr="00DA11CC">
        <w:rPr>
          <w:rFonts w:ascii="Times New Roman" w:hAnsi="Times New Roman" w:cs="Times New Roman"/>
          <w:color w:val="000000"/>
          <w:sz w:val="22"/>
          <w:szCs w:val="22"/>
          <w:lang w:eastAsia="ar-SA"/>
        </w:rPr>
        <w:t xml:space="preserve">1. </w:t>
      </w:r>
      <w:r w:rsidRPr="00DA11CC">
        <w:rPr>
          <w:rFonts w:ascii="Times New Roman" w:hAnsi="Times New Roman" w:cs="Times New Roman"/>
          <w:sz w:val="22"/>
          <w:szCs w:val="22"/>
        </w:rPr>
        <w:t xml:space="preserve">Pateikdami šį pasiūlymą, </w:t>
      </w:r>
      <w:r w:rsidRPr="00DA11CC">
        <w:rPr>
          <w:rFonts w:ascii="Times New Roman" w:hAnsi="Times New Roman" w:cs="Times New Roman"/>
          <w:color w:val="000000"/>
          <w:sz w:val="22"/>
          <w:szCs w:val="22"/>
          <w:lang w:eastAsia="ar-SA"/>
        </w:rPr>
        <w:t xml:space="preserve">mes sutinkame su visomis pirkimo sąlygomis, pirkimo dokumentuose </w:t>
      </w:r>
      <w:r w:rsidRPr="00DA11CC">
        <w:rPr>
          <w:rFonts w:ascii="Times New Roman" w:hAnsi="Times New Roman" w:cs="Times New Roman"/>
          <w:sz w:val="22"/>
          <w:szCs w:val="22"/>
        </w:rPr>
        <w:t xml:space="preserve">ir jų prieduose </w:t>
      </w:r>
      <w:r w:rsidRPr="00DA11CC">
        <w:rPr>
          <w:rFonts w:ascii="Times New Roman" w:hAnsi="Times New Roman" w:cs="Times New Roman"/>
          <w:color w:val="000000"/>
          <w:sz w:val="22"/>
          <w:szCs w:val="22"/>
          <w:lang w:eastAsia="ar-SA"/>
        </w:rPr>
        <w:t xml:space="preserve">pateiktais reikalavimais ir pažymime, kad siūlomos paslaugos atitinka pirkimo dokumentų ir jų priedų </w:t>
      </w:r>
      <w:r w:rsidRPr="00DA11CC">
        <w:rPr>
          <w:rFonts w:ascii="Times New Roman" w:hAnsi="Times New Roman" w:cs="Times New Roman"/>
          <w:sz w:val="22"/>
          <w:szCs w:val="22"/>
        </w:rPr>
        <w:t>reikalavimus.</w:t>
      </w:r>
    </w:p>
    <w:p w14:paraId="29CBFC7E" w14:textId="77777777" w:rsidR="005654BE" w:rsidRPr="00DA11CC" w:rsidRDefault="005654BE" w:rsidP="005654BE">
      <w:pPr>
        <w:spacing w:line="240" w:lineRule="auto"/>
        <w:ind w:firstLine="567"/>
        <w:rPr>
          <w:rFonts w:ascii="Times New Roman" w:hAnsi="Times New Roman" w:cs="Times New Roman"/>
          <w:sz w:val="22"/>
          <w:szCs w:val="22"/>
          <w:lang w:eastAsia="ar-SA"/>
        </w:rPr>
      </w:pPr>
      <w:r w:rsidRPr="00DA11CC">
        <w:rPr>
          <w:rFonts w:ascii="Times New Roman" w:hAnsi="Times New Roman" w:cs="Times New Roman"/>
          <w:color w:val="000000"/>
          <w:sz w:val="22"/>
          <w:szCs w:val="22"/>
          <w:lang w:eastAsia="ar-SA"/>
        </w:rPr>
        <w:t xml:space="preserve">2. </w:t>
      </w:r>
      <w:r w:rsidRPr="00DA11CC">
        <w:rPr>
          <w:rFonts w:ascii="Times New Roman" w:hAnsi="Times New Roman" w:cs="Times New Roman"/>
          <w:color w:val="000000"/>
          <w:spacing w:val="-4"/>
          <w:sz w:val="22"/>
          <w:szCs w:val="22"/>
          <w:lang w:eastAsia="ar-SA"/>
        </w:rPr>
        <w:t>Pateikdami CVP IS priemonėmis pasiūlymą, patvirtiname, kad dokumentų skaitmeninės</w:t>
      </w:r>
      <w:r w:rsidRPr="00DA11CC">
        <w:rPr>
          <w:rFonts w:ascii="Times New Roman" w:hAnsi="Times New Roman" w:cs="Times New Roman"/>
          <w:color w:val="000000"/>
          <w:sz w:val="22"/>
          <w:szCs w:val="22"/>
          <w:lang w:eastAsia="ar-SA"/>
        </w:rPr>
        <w:t xml:space="preserve"> kopijos ir elektroninėmis priemonėmis pateikti duomenys yra tikri.</w:t>
      </w:r>
    </w:p>
    <w:p w14:paraId="11A2358F" w14:textId="77777777" w:rsidR="005654BE" w:rsidRPr="00DA11CC" w:rsidRDefault="005654BE" w:rsidP="005654BE">
      <w:pPr>
        <w:tabs>
          <w:tab w:val="left" w:pos="851"/>
        </w:tabs>
        <w:spacing w:line="240" w:lineRule="auto"/>
        <w:ind w:firstLine="567"/>
        <w:rPr>
          <w:rFonts w:ascii="Times New Roman" w:hAnsi="Times New Roman" w:cs="Times New Roman"/>
          <w:b/>
          <w:bCs/>
          <w:caps/>
          <w:sz w:val="22"/>
          <w:szCs w:val="22"/>
        </w:rPr>
      </w:pPr>
    </w:p>
    <w:p w14:paraId="16ED62E1" w14:textId="77777777" w:rsidR="005654BE" w:rsidRPr="00DA11CC" w:rsidRDefault="005654BE" w:rsidP="005654BE">
      <w:pPr>
        <w:tabs>
          <w:tab w:val="left" w:pos="851"/>
        </w:tabs>
        <w:spacing w:line="240" w:lineRule="auto"/>
        <w:ind w:firstLine="567"/>
        <w:rPr>
          <w:rFonts w:ascii="Times New Roman" w:hAnsi="Times New Roman" w:cs="Times New Roman"/>
          <w:b/>
          <w:bCs/>
          <w:caps/>
          <w:sz w:val="22"/>
          <w:szCs w:val="22"/>
        </w:rPr>
      </w:pPr>
      <w:r w:rsidRPr="00DA11CC">
        <w:rPr>
          <w:rFonts w:ascii="Times New Roman" w:hAnsi="Times New Roman" w:cs="Times New Roman"/>
          <w:b/>
          <w:bCs/>
          <w:caps/>
          <w:sz w:val="22"/>
          <w:szCs w:val="22"/>
        </w:rPr>
        <w:t>Bendrosios Pastabos:</w:t>
      </w:r>
    </w:p>
    <w:p w14:paraId="2BF7007F" w14:textId="77777777" w:rsidR="005654BE" w:rsidRPr="005C64E0" w:rsidRDefault="005654BE" w:rsidP="005654BE">
      <w:pPr>
        <w:numPr>
          <w:ilvl w:val="3"/>
          <w:numId w:val="2"/>
        </w:numPr>
        <w:tabs>
          <w:tab w:val="clear" w:pos="360"/>
          <w:tab w:val="num" w:pos="600"/>
          <w:tab w:val="left" w:pos="851"/>
          <w:tab w:val="left" w:pos="1080"/>
          <w:tab w:val="num" w:pos="3000"/>
        </w:tabs>
        <w:spacing w:line="240" w:lineRule="auto"/>
        <w:ind w:left="0" w:firstLine="567"/>
        <w:rPr>
          <w:rFonts w:ascii="Times New Roman" w:hAnsi="Times New Roman" w:cs="Times New Roman"/>
          <w:bCs/>
          <w:sz w:val="22"/>
          <w:szCs w:val="22"/>
        </w:rPr>
      </w:pPr>
      <w:r w:rsidRPr="005C64E0">
        <w:rPr>
          <w:rFonts w:ascii="Times New Roman" w:hAnsi="Times New Roman" w:cs="Times New Roman"/>
          <w:bCs/>
          <w:sz w:val="22"/>
          <w:szCs w:val="22"/>
        </w:rPr>
        <w:t>užsienio šalyje registruotas tiekėjas į pasiūlymo kainą privalo įskaičiuoti Lietuvos Respublikos 21% PVM. Perkančioji organizacija 21% PVM sumoka į Lietuvos Respublikos valstybės biudžetą;</w:t>
      </w:r>
    </w:p>
    <w:p w14:paraId="3DDAC8CD" w14:textId="77777777" w:rsidR="005654BE" w:rsidRPr="005C64E0" w:rsidRDefault="005654BE" w:rsidP="005654BE">
      <w:pPr>
        <w:pStyle w:val="ListParagraph"/>
        <w:numPr>
          <w:ilvl w:val="3"/>
          <w:numId w:val="2"/>
        </w:numPr>
        <w:tabs>
          <w:tab w:val="clear" w:pos="360"/>
          <w:tab w:val="num" w:pos="709"/>
          <w:tab w:val="left" w:pos="851"/>
          <w:tab w:val="left" w:pos="1134"/>
          <w:tab w:val="num" w:pos="3000"/>
        </w:tabs>
        <w:spacing w:line="240" w:lineRule="auto"/>
        <w:ind w:left="0" w:firstLine="567"/>
        <w:rPr>
          <w:rFonts w:ascii="Times New Roman" w:hAnsi="Times New Roman" w:cs="Times New Roman"/>
        </w:rPr>
      </w:pPr>
      <w:r w:rsidRPr="005C64E0">
        <w:rPr>
          <w:rFonts w:ascii="Times New Roman" w:hAnsi="Times New Roman" w:cs="Times New Roman"/>
          <w:bCs/>
          <w:lang w:eastAsia="x-none"/>
        </w:rPr>
        <w:t>Lietuvoje registruotas tiekėjas, kuris pagal galiojančius teisės aktus yra ne PVM mokėtojas, šios eilutės nepildo ir po lentele nurodo priežastis dėl kurių PVM nemoka.</w:t>
      </w:r>
    </w:p>
    <w:p w14:paraId="0D5630F3" w14:textId="77777777" w:rsidR="005654BE" w:rsidRPr="005C64E0" w:rsidRDefault="005654BE" w:rsidP="005654BE">
      <w:pPr>
        <w:pStyle w:val="ListParagraph"/>
        <w:numPr>
          <w:ilvl w:val="3"/>
          <w:numId w:val="2"/>
        </w:numPr>
        <w:tabs>
          <w:tab w:val="clear" w:pos="360"/>
          <w:tab w:val="num" w:pos="709"/>
          <w:tab w:val="left" w:pos="851"/>
          <w:tab w:val="left" w:pos="1134"/>
          <w:tab w:val="num" w:pos="3000"/>
        </w:tabs>
        <w:spacing w:line="240" w:lineRule="auto"/>
        <w:ind w:left="0" w:firstLine="567"/>
        <w:rPr>
          <w:rFonts w:ascii="Times New Roman" w:hAnsi="Times New Roman" w:cs="Times New Roman"/>
        </w:rPr>
      </w:pPr>
      <w:r w:rsidRPr="005C64E0">
        <w:rPr>
          <w:rFonts w:ascii="Times New Roman" w:hAnsi="Times New Roman" w:cs="Times New Roman"/>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EA090E7" w14:textId="77777777" w:rsidR="005654BE" w:rsidRDefault="005654BE" w:rsidP="005654BE">
      <w:pPr>
        <w:spacing w:line="240" w:lineRule="auto"/>
        <w:rPr>
          <w:rFonts w:ascii="Times New Roman" w:hAnsi="Times New Roman" w:cs="Times New Roman"/>
          <w:sz w:val="22"/>
          <w:szCs w:val="22"/>
        </w:rPr>
      </w:pPr>
    </w:p>
    <w:p w14:paraId="2932814F" w14:textId="77777777" w:rsidR="005C64E0" w:rsidRDefault="005C64E0" w:rsidP="005654BE">
      <w:pPr>
        <w:spacing w:line="240" w:lineRule="auto"/>
        <w:rPr>
          <w:rFonts w:ascii="Times New Roman" w:hAnsi="Times New Roman" w:cs="Times New Roman"/>
          <w:sz w:val="22"/>
          <w:szCs w:val="22"/>
        </w:rPr>
      </w:pPr>
    </w:p>
    <w:p w14:paraId="7E5FD5D4" w14:textId="77777777" w:rsidR="005C64E0" w:rsidRDefault="005C64E0" w:rsidP="005654BE">
      <w:pPr>
        <w:spacing w:line="240" w:lineRule="auto"/>
        <w:rPr>
          <w:rFonts w:ascii="Times New Roman" w:hAnsi="Times New Roman" w:cs="Times New Roman"/>
          <w:sz w:val="22"/>
          <w:szCs w:val="22"/>
        </w:rPr>
      </w:pPr>
    </w:p>
    <w:p w14:paraId="015003F7" w14:textId="77777777" w:rsidR="005C64E0" w:rsidRDefault="005C64E0" w:rsidP="005654BE">
      <w:pPr>
        <w:spacing w:line="240" w:lineRule="auto"/>
        <w:rPr>
          <w:rFonts w:ascii="Times New Roman" w:hAnsi="Times New Roman" w:cs="Times New Roman"/>
          <w:sz w:val="22"/>
          <w:szCs w:val="22"/>
        </w:rPr>
      </w:pPr>
    </w:p>
    <w:p w14:paraId="3197589D" w14:textId="77777777" w:rsidR="005C64E0" w:rsidRDefault="005C64E0" w:rsidP="005654BE">
      <w:pPr>
        <w:spacing w:line="240" w:lineRule="auto"/>
        <w:rPr>
          <w:rFonts w:ascii="Times New Roman" w:hAnsi="Times New Roman" w:cs="Times New Roman"/>
          <w:sz w:val="22"/>
          <w:szCs w:val="22"/>
        </w:rPr>
      </w:pPr>
    </w:p>
    <w:p w14:paraId="2F3274EA" w14:textId="77777777" w:rsidR="005C64E0" w:rsidRDefault="005C64E0" w:rsidP="005654BE">
      <w:pPr>
        <w:spacing w:line="240" w:lineRule="auto"/>
        <w:rPr>
          <w:rFonts w:ascii="Times New Roman" w:hAnsi="Times New Roman" w:cs="Times New Roman"/>
          <w:sz w:val="22"/>
          <w:szCs w:val="22"/>
        </w:rPr>
      </w:pPr>
    </w:p>
    <w:p w14:paraId="6F8A4F6B" w14:textId="77777777" w:rsidR="005C64E0" w:rsidRDefault="005C64E0" w:rsidP="005654BE">
      <w:pPr>
        <w:spacing w:line="240" w:lineRule="auto"/>
        <w:rPr>
          <w:rFonts w:ascii="Times New Roman" w:hAnsi="Times New Roman" w:cs="Times New Roman"/>
          <w:sz w:val="22"/>
          <w:szCs w:val="22"/>
        </w:rPr>
      </w:pPr>
    </w:p>
    <w:p w14:paraId="64D1772A" w14:textId="77777777" w:rsidR="005C64E0" w:rsidRDefault="005C64E0" w:rsidP="005654BE">
      <w:pPr>
        <w:spacing w:line="240" w:lineRule="auto"/>
        <w:rPr>
          <w:rFonts w:ascii="Times New Roman" w:hAnsi="Times New Roman" w:cs="Times New Roman"/>
          <w:sz w:val="22"/>
          <w:szCs w:val="22"/>
        </w:rPr>
      </w:pPr>
    </w:p>
    <w:p w14:paraId="6246E90D" w14:textId="77777777" w:rsidR="005C64E0" w:rsidRDefault="005C64E0" w:rsidP="005654BE">
      <w:pPr>
        <w:spacing w:line="240" w:lineRule="auto"/>
        <w:rPr>
          <w:rFonts w:ascii="Times New Roman" w:hAnsi="Times New Roman" w:cs="Times New Roman"/>
          <w:sz w:val="22"/>
          <w:szCs w:val="22"/>
        </w:rPr>
      </w:pPr>
    </w:p>
    <w:p w14:paraId="7C8AD256" w14:textId="77777777" w:rsidR="005C64E0" w:rsidRPr="00DA11CC" w:rsidRDefault="005C64E0" w:rsidP="005654BE">
      <w:pPr>
        <w:spacing w:line="240" w:lineRule="auto"/>
        <w:rPr>
          <w:rFonts w:ascii="Times New Roman" w:hAnsi="Times New Roman" w:cs="Times New Roman"/>
          <w:sz w:val="22"/>
          <w:szCs w:val="22"/>
        </w:rPr>
      </w:pPr>
    </w:p>
    <w:p w14:paraId="30E3B15B" w14:textId="77777777" w:rsidR="005654BE" w:rsidRPr="00DA11CC" w:rsidRDefault="005654BE" w:rsidP="005654BE">
      <w:pPr>
        <w:spacing w:line="240" w:lineRule="auto"/>
        <w:rPr>
          <w:rFonts w:ascii="Times New Roman" w:hAnsi="Times New Roman" w:cs="Times New Roman"/>
          <w:sz w:val="22"/>
          <w:szCs w:val="22"/>
        </w:rPr>
      </w:pPr>
      <w:r w:rsidRPr="00DA11CC">
        <w:rPr>
          <w:rFonts w:ascii="Times New Roman" w:hAnsi="Times New Roman" w:cs="Times New Roman"/>
          <w:sz w:val="22"/>
          <w:szCs w:val="22"/>
        </w:rPr>
        <w:lastRenderedPageBreak/>
        <w:t>2 lentelė. Kainos pasiūlymas.</w:t>
      </w:r>
    </w:p>
    <w:tbl>
      <w:tblPr>
        <w:tblOverlap w:val="never"/>
        <w:tblW w:w="10353" w:type="dxa"/>
        <w:jc w:val="center"/>
        <w:tblLayout w:type="fixed"/>
        <w:tblCellMar>
          <w:left w:w="10" w:type="dxa"/>
          <w:right w:w="10" w:type="dxa"/>
        </w:tblCellMar>
        <w:tblLook w:val="0000" w:firstRow="0" w:lastRow="0" w:firstColumn="0" w:lastColumn="0" w:noHBand="0" w:noVBand="0"/>
      </w:tblPr>
      <w:tblGrid>
        <w:gridCol w:w="709"/>
        <w:gridCol w:w="3969"/>
        <w:gridCol w:w="1843"/>
        <w:gridCol w:w="1579"/>
        <w:gridCol w:w="2253"/>
      </w:tblGrid>
      <w:tr w:rsidR="00322AF1" w:rsidRPr="00DA11CC" w14:paraId="480F19C6" w14:textId="77777777" w:rsidTr="000A4AF6">
        <w:trPr>
          <w:trHeight w:hRule="exact" w:val="1428"/>
          <w:jc w:val="center"/>
        </w:trPr>
        <w:tc>
          <w:tcPr>
            <w:tcW w:w="709" w:type="dxa"/>
            <w:tcBorders>
              <w:top w:val="single" w:sz="4" w:space="0" w:color="auto"/>
              <w:left w:val="single" w:sz="4" w:space="0" w:color="auto"/>
            </w:tcBorders>
            <w:shd w:val="clear" w:color="auto" w:fill="F2F2F2" w:themeFill="background1" w:themeFillShade="F2"/>
            <w:vAlign w:val="center"/>
          </w:tcPr>
          <w:p w14:paraId="2A17B5D2" w14:textId="77777777" w:rsidR="00322AF1" w:rsidRPr="00DA11CC" w:rsidRDefault="00322AF1" w:rsidP="007F08E2">
            <w:pPr>
              <w:pStyle w:val="Other0"/>
              <w:shd w:val="clear" w:color="auto" w:fill="auto"/>
              <w:jc w:val="center"/>
              <w:rPr>
                <w:i/>
                <w:iCs/>
                <w:sz w:val="22"/>
                <w:szCs w:val="22"/>
              </w:rPr>
            </w:pPr>
            <w:r w:rsidRPr="00DA11CC">
              <w:rPr>
                <w:b/>
                <w:bCs/>
                <w:i/>
                <w:iCs/>
                <w:color w:val="000000"/>
                <w:sz w:val="22"/>
                <w:szCs w:val="22"/>
                <w:lang w:eastAsia="lt-LT" w:bidi="lt-LT"/>
              </w:rPr>
              <w:t>Eil. Nr.</w:t>
            </w:r>
          </w:p>
        </w:tc>
        <w:tc>
          <w:tcPr>
            <w:tcW w:w="3969" w:type="dxa"/>
            <w:tcBorders>
              <w:top w:val="single" w:sz="4" w:space="0" w:color="auto"/>
              <w:left w:val="single" w:sz="4" w:space="0" w:color="auto"/>
              <w:bottom w:val="single" w:sz="4" w:space="0" w:color="auto"/>
            </w:tcBorders>
            <w:shd w:val="clear" w:color="auto" w:fill="F2F2F2" w:themeFill="background1" w:themeFillShade="F2"/>
            <w:vAlign w:val="center"/>
          </w:tcPr>
          <w:p w14:paraId="6AA6F0E2" w14:textId="77777777" w:rsidR="00322AF1" w:rsidRPr="00DA11CC" w:rsidRDefault="00322AF1" w:rsidP="007F08E2">
            <w:pPr>
              <w:pStyle w:val="Other0"/>
              <w:shd w:val="clear" w:color="auto" w:fill="auto"/>
              <w:jc w:val="center"/>
              <w:rPr>
                <w:i/>
                <w:iCs/>
                <w:sz w:val="22"/>
                <w:szCs w:val="22"/>
              </w:rPr>
            </w:pPr>
            <w:proofErr w:type="spellStart"/>
            <w:r w:rsidRPr="00DA11CC">
              <w:rPr>
                <w:b/>
                <w:bCs/>
                <w:i/>
                <w:iCs/>
                <w:color w:val="000000"/>
                <w:sz w:val="22"/>
                <w:szCs w:val="22"/>
                <w:lang w:eastAsia="lt-LT" w:bidi="lt-LT"/>
              </w:rPr>
              <w:t>Paslaugų</w:t>
            </w:r>
            <w:proofErr w:type="spellEnd"/>
            <w:r w:rsidRPr="00DA11CC">
              <w:rPr>
                <w:b/>
                <w:bCs/>
                <w:i/>
                <w:iCs/>
                <w:color w:val="000000"/>
                <w:sz w:val="22"/>
                <w:szCs w:val="22"/>
                <w:lang w:eastAsia="lt-LT" w:bidi="lt-LT"/>
              </w:rPr>
              <w:t xml:space="preserve"> </w:t>
            </w:r>
            <w:proofErr w:type="spellStart"/>
            <w:r w:rsidRPr="00DA11CC">
              <w:rPr>
                <w:b/>
                <w:bCs/>
                <w:i/>
                <w:iCs/>
                <w:color w:val="000000"/>
                <w:sz w:val="22"/>
                <w:szCs w:val="22"/>
                <w:lang w:eastAsia="lt-LT" w:bidi="lt-LT"/>
              </w:rPr>
              <w:t>pavadinimas</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5A3694" w14:textId="1F0E9FA8" w:rsidR="00322AF1" w:rsidRPr="000A4AF6" w:rsidRDefault="00F17400" w:rsidP="000A4AF6">
            <w:pPr>
              <w:pStyle w:val="Other0"/>
              <w:shd w:val="clear" w:color="auto" w:fill="auto"/>
              <w:jc w:val="center"/>
              <w:rPr>
                <w:b/>
                <w:bCs/>
                <w:i/>
                <w:iCs/>
                <w:color w:val="000000"/>
                <w:sz w:val="22"/>
                <w:szCs w:val="22"/>
                <w:lang w:eastAsia="lt-LT" w:bidi="lt-LT"/>
              </w:rPr>
            </w:pPr>
            <w:proofErr w:type="spellStart"/>
            <w:r w:rsidRPr="00DA11CC">
              <w:rPr>
                <w:b/>
                <w:bCs/>
                <w:i/>
                <w:iCs/>
                <w:color w:val="000000"/>
                <w:sz w:val="22"/>
                <w:szCs w:val="22"/>
                <w:lang w:eastAsia="lt-LT" w:bidi="lt-LT"/>
              </w:rPr>
              <w:t>Aptarnavimo</w:t>
            </w:r>
            <w:proofErr w:type="spellEnd"/>
            <w:r w:rsidRPr="00DA11CC">
              <w:rPr>
                <w:b/>
                <w:bCs/>
                <w:i/>
                <w:iCs/>
                <w:color w:val="000000"/>
                <w:sz w:val="22"/>
                <w:szCs w:val="22"/>
                <w:lang w:eastAsia="lt-LT" w:bidi="lt-LT"/>
              </w:rPr>
              <w:t xml:space="preserve"> </w:t>
            </w:r>
            <w:proofErr w:type="spellStart"/>
            <w:r w:rsidRPr="00DA11CC">
              <w:rPr>
                <w:b/>
                <w:bCs/>
                <w:i/>
                <w:iCs/>
                <w:color w:val="000000"/>
                <w:sz w:val="22"/>
                <w:szCs w:val="22"/>
                <w:lang w:eastAsia="lt-LT" w:bidi="lt-LT"/>
              </w:rPr>
              <w:t>paslaugų</w:t>
            </w:r>
            <w:proofErr w:type="spellEnd"/>
            <w:r w:rsidRPr="00DA11CC">
              <w:rPr>
                <w:b/>
                <w:bCs/>
                <w:i/>
                <w:iCs/>
                <w:color w:val="000000"/>
                <w:sz w:val="22"/>
                <w:szCs w:val="22"/>
                <w:lang w:eastAsia="lt-LT" w:bidi="lt-LT"/>
              </w:rPr>
              <w:t xml:space="preserve"> </w:t>
            </w:r>
            <w:proofErr w:type="spellStart"/>
            <w:r w:rsidRPr="00DA11CC">
              <w:rPr>
                <w:b/>
                <w:bCs/>
                <w:i/>
                <w:iCs/>
                <w:color w:val="000000"/>
                <w:sz w:val="22"/>
                <w:szCs w:val="22"/>
                <w:lang w:eastAsia="lt-LT" w:bidi="lt-LT"/>
              </w:rPr>
              <w:t>kaina</w:t>
            </w:r>
            <w:proofErr w:type="spellEnd"/>
            <w:r w:rsidRPr="00DA11CC">
              <w:rPr>
                <w:b/>
                <w:bCs/>
                <w:i/>
                <w:iCs/>
                <w:color w:val="000000"/>
                <w:sz w:val="22"/>
                <w:szCs w:val="22"/>
                <w:lang w:eastAsia="lt-LT" w:bidi="lt-LT"/>
              </w:rPr>
              <w:t xml:space="preserve">, EUR </w:t>
            </w:r>
            <w:r>
              <w:rPr>
                <w:b/>
                <w:bCs/>
                <w:i/>
                <w:iCs/>
                <w:color w:val="000000"/>
                <w:sz w:val="22"/>
                <w:szCs w:val="22"/>
                <w:lang w:eastAsia="lt-LT" w:bidi="lt-LT"/>
              </w:rPr>
              <w:t xml:space="preserve">be </w:t>
            </w:r>
            <w:r w:rsidRPr="00DA11CC">
              <w:rPr>
                <w:b/>
                <w:bCs/>
                <w:i/>
                <w:iCs/>
                <w:color w:val="000000"/>
                <w:sz w:val="22"/>
                <w:szCs w:val="22"/>
                <w:lang w:eastAsia="lt-LT" w:bidi="lt-LT"/>
              </w:rPr>
              <w:t xml:space="preserve">PVM </w:t>
            </w:r>
          </w:p>
        </w:tc>
        <w:tc>
          <w:tcPr>
            <w:tcW w:w="15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ABC041" w14:textId="0AF6170D" w:rsidR="00322AF1" w:rsidRPr="00DA11CC" w:rsidRDefault="00F17400" w:rsidP="007F08E2">
            <w:pPr>
              <w:pStyle w:val="Other0"/>
              <w:shd w:val="clear" w:color="auto" w:fill="auto"/>
              <w:jc w:val="center"/>
              <w:rPr>
                <w:b/>
                <w:bCs/>
                <w:i/>
                <w:iCs/>
                <w:color w:val="000000"/>
                <w:sz w:val="22"/>
                <w:szCs w:val="22"/>
                <w:lang w:eastAsia="lt-LT" w:bidi="lt-LT"/>
              </w:rPr>
            </w:pPr>
            <w:r>
              <w:rPr>
                <w:b/>
                <w:bCs/>
                <w:i/>
                <w:iCs/>
                <w:color w:val="000000"/>
                <w:sz w:val="22"/>
                <w:szCs w:val="22"/>
                <w:lang w:eastAsia="lt-LT" w:bidi="lt-LT"/>
              </w:rPr>
              <w:t>PVM</w:t>
            </w:r>
            <w:r w:rsidR="00D63F31">
              <w:rPr>
                <w:b/>
                <w:bCs/>
                <w:i/>
                <w:iCs/>
                <w:color w:val="000000"/>
                <w:sz w:val="22"/>
                <w:szCs w:val="22"/>
                <w:lang w:eastAsia="lt-LT" w:bidi="lt-LT"/>
              </w:rPr>
              <w:t xml:space="preserve"> (21 proc.)</w:t>
            </w:r>
          </w:p>
        </w:tc>
        <w:tc>
          <w:tcPr>
            <w:tcW w:w="2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F8562E" w14:textId="2EC8C5C0" w:rsidR="00322AF1" w:rsidRPr="00DA11CC" w:rsidRDefault="00F17400" w:rsidP="000A4AF6">
            <w:pPr>
              <w:pStyle w:val="Other0"/>
              <w:shd w:val="clear" w:color="auto" w:fill="auto"/>
              <w:jc w:val="center"/>
              <w:rPr>
                <w:b/>
                <w:bCs/>
                <w:i/>
                <w:iCs/>
                <w:color w:val="000000"/>
                <w:sz w:val="22"/>
                <w:szCs w:val="22"/>
                <w:lang w:eastAsia="lt-LT" w:bidi="lt-LT"/>
              </w:rPr>
            </w:pPr>
            <w:proofErr w:type="spellStart"/>
            <w:r w:rsidRPr="00DA11CC">
              <w:rPr>
                <w:b/>
                <w:bCs/>
                <w:i/>
                <w:iCs/>
                <w:color w:val="000000"/>
                <w:sz w:val="22"/>
                <w:szCs w:val="22"/>
                <w:lang w:eastAsia="lt-LT" w:bidi="lt-LT"/>
              </w:rPr>
              <w:t>Aptarnavimo</w:t>
            </w:r>
            <w:proofErr w:type="spellEnd"/>
            <w:r w:rsidRPr="00DA11CC">
              <w:rPr>
                <w:b/>
                <w:bCs/>
                <w:i/>
                <w:iCs/>
                <w:color w:val="000000"/>
                <w:sz w:val="22"/>
                <w:szCs w:val="22"/>
                <w:lang w:eastAsia="lt-LT" w:bidi="lt-LT"/>
              </w:rPr>
              <w:t xml:space="preserve"> </w:t>
            </w:r>
            <w:proofErr w:type="spellStart"/>
            <w:r w:rsidRPr="00DA11CC">
              <w:rPr>
                <w:b/>
                <w:bCs/>
                <w:i/>
                <w:iCs/>
                <w:color w:val="000000"/>
                <w:sz w:val="22"/>
                <w:szCs w:val="22"/>
                <w:lang w:eastAsia="lt-LT" w:bidi="lt-LT"/>
              </w:rPr>
              <w:t>paslaugų</w:t>
            </w:r>
            <w:proofErr w:type="spellEnd"/>
            <w:r w:rsidRPr="00DA11CC">
              <w:rPr>
                <w:b/>
                <w:bCs/>
                <w:i/>
                <w:iCs/>
                <w:color w:val="000000"/>
                <w:sz w:val="22"/>
                <w:szCs w:val="22"/>
                <w:lang w:eastAsia="lt-LT" w:bidi="lt-LT"/>
              </w:rPr>
              <w:t xml:space="preserve"> </w:t>
            </w:r>
            <w:proofErr w:type="spellStart"/>
            <w:r w:rsidRPr="00DA11CC">
              <w:rPr>
                <w:b/>
                <w:bCs/>
                <w:i/>
                <w:iCs/>
                <w:color w:val="000000"/>
                <w:sz w:val="22"/>
                <w:szCs w:val="22"/>
                <w:lang w:eastAsia="lt-LT" w:bidi="lt-LT"/>
              </w:rPr>
              <w:t>kaina</w:t>
            </w:r>
            <w:proofErr w:type="spellEnd"/>
            <w:r w:rsidRPr="00DA11CC">
              <w:rPr>
                <w:b/>
                <w:bCs/>
                <w:i/>
                <w:iCs/>
                <w:color w:val="000000"/>
                <w:sz w:val="22"/>
                <w:szCs w:val="22"/>
                <w:lang w:eastAsia="lt-LT" w:bidi="lt-LT"/>
              </w:rPr>
              <w:t xml:space="preserve">, EUR </w:t>
            </w:r>
            <w:proofErr w:type="spellStart"/>
            <w:r>
              <w:rPr>
                <w:b/>
                <w:bCs/>
                <w:i/>
                <w:iCs/>
                <w:color w:val="000000"/>
                <w:sz w:val="22"/>
                <w:szCs w:val="22"/>
                <w:lang w:eastAsia="lt-LT" w:bidi="lt-LT"/>
              </w:rPr>
              <w:t>su</w:t>
            </w:r>
            <w:proofErr w:type="spellEnd"/>
            <w:r>
              <w:rPr>
                <w:b/>
                <w:bCs/>
                <w:i/>
                <w:iCs/>
                <w:color w:val="000000"/>
                <w:sz w:val="22"/>
                <w:szCs w:val="22"/>
                <w:lang w:eastAsia="lt-LT" w:bidi="lt-LT"/>
              </w:rPr>
              <w:t xml:space="preserve"> </w:t>
            </w:r>
            <w:r w:rsidRPr="00DA11CC">
              <w:rPr>
                <w:b/>
                <w:bCs/>
                <w:i/>
                <w:iCs/>
                <w:color w:val="000000"/>
                <w:sz w:val="22"/>
                <w:szCs w:val="22"/>
                <w:lang w:eastAsia="lt-LT" w:bidi="lt-LT"/>
              </w:rPr>
              <w:t xml:space="preserve">PVM </w:t>
            </w:r>
          </w:p>
        </w:tc>
      </w:tr>
      <w:tr w:rsidR="00322AF1" w:rsidRPr="00DA11CC" w14:paraId="2F35A68B" w14:textId="77777777" w:rsidTr="000A4AF6">
        <w:trPr>
          <w:trHeight w:hRule="exact" w:val="868"/>
          <w:jc w:val="center"/>
        </w:trPr>
        <w:tc>
          <w:tcPr>
            <w:tcW w:w="709" w:type="dxa"/>
            <w:tcBorders>
              <w:top w:val="single" w:sz="4" w:space="0" w:color="auto"/>
              <w:left w:val="single" w:sz="4" w:space="0" w:color="auto"/>
            </w:tcBorders>
            <w:shd w:val="clear" w:color="auto" w:fill="FFFFFF"/>
          </w:tcPr>
          <w:p w14:paraId="13909824" w14:textId="77777777" w:rsidR="00322AF1" w:rsidRPr="00DA11CC" w:rsidRDefault="00322AF1" w:rsidP="005654BE">
            <w:pPr>
              <w:pStyle w:val="Other0"/>
              <w:numPr>
                <w:ilvl w:val="0"/>
                <w:numId w:val="3"/>
              </w:numPr>
              <w:shd w:val="clear" w:color="auto" w:fill="auto"/>
              <w:tabs>
                <w:tab w:val="left" w:pos="412"/>
              </w:tabs>
              <w:rPr>
                <w:sz w:val="22"/>
                <w:szCs w:val="22"/>
              </w:rPr>
            </w:pPr>
          </w:p>
        </w:tc>
        <w:tc>
          <w:tcPr>
            <w:tcW w:w="3969" w:type="dxa"/>
            <w:tcBorders>
              <w:top w:val="single" w:sz="4" w:space="0" w:color="auto"/>
              <w:left w:val="single" w:sz="4" w:space="0" w:color="auto"/>
            </w:tcBorders>
            <w:shd w:val="clear" w:color="auto" w:fill="FFFFFF"/>
          </w:tcPr>
          <w:p w14:paraId="2D29532E" w14:textId="4721A738" w:rsidR="00322AF1" w:rsidRPr="00DA11CC" w:rsidRDefault="00322AF1" w:rsidP="007F08E2">
            <w:pPr>
              <w:pStyle w:val="Other0"/>
              <w:shd w:val="clear" w:color="auto" w:fill="auto"/>
              <w:rPr>
                <w:sz w:val="22"/>
                <w:szCs w:val="22"/>
              </w:rPr>
            </w:pPr>
            <w:proofErr w:type="spellStart"/>
            <w:r w:rsidRPr="0048647D">
              <w:rPr>
                <w:rFonts w:eastAsia="Calibri"/>
                <w:color w:val="000000" w:themeColor="text1"/>
                <w:sz w:val="22"/>
                <w:szCs w:val="22"/>
              </w:rPr>
              <w:t>Reklaminės</w:t>
            </w:r>
            <w:proofErr w:type="spellEnd"/>
            <w:r w:rsidRPr="0048647D">
              <w:rPr>
                <w:rFonts w:eastAsia="Calibri"/>
                <w:color w:val="000000" w:themeColor="text1"/>
                <w:sz w:val="22"/>
                <w:szCs w:val="22"/>
              </w:rPr>
              <w:t xml:space="preserve"> </w:t>
            </w:r>
            <w:proofErr w:type="spellStart"/>
            <w:r w:rsidRPr="0048647D">
              <w:rPr>
                <w:rFonts w:eastAsia="Calibri"/>
                <w:color w:val="000000" w:themeColor="text1"/>
                <w:sz w:val="22"/>
                <w:szCs w:val="22"/>
              </w:rPr>
              <w:t>kampanijos</w:t>
            </w:r>
            <w:proofErr w:type="spellEnd"/>
            <w:r w:rsidRPr="0048647D">
              <w:rPr>
                <w:rFonts w:eastAsia="Calibri"/>
                <w:color w:val="000000" w:themeColor="text1"/>
                <w:sz w:val="22"/>
                <w:szCs w:val="22"/>
              </w:rPr>
              <w:t xml:space="preserve">, </w:t>
            </w:r>
            <w:proofErr w:type="spellStart"/>
            <w:r w:rsidRPr="0048647D">
              <w:rPr>
                <w:rFonts w:eastAsia="Calibri"/>
                <w:color w:val="000000" w:themeColor="text1"/>
                <w:sz w:val="22"/>
                <w:szCs w:val="22"/>
              </w:rPr>
              <w:t>pritraukti</w:t>
            </w:r>
            <w:proofErr w:type="spellEnd"/>
            <w:r w:rsidRPr="0048647D">
              <w:rPr>
                <w:rFonts w:eastAsia="Calibri"/>
                <w:color w:val="000000" w:themeColor="text1"/>
                <w:sz w:val="22"/>
                <w:szCs w:val="22"/>
              </w:rPr>
              <w:t xml:space="preserve"> </w:t>
            </w:r>
            <w:proofErr w:type="spellStart"/>
            <w:r w:rsidRPr="0048647D">
              <w:rPr>
                <w:rFonts w:eastAsia="Calibri"/>
                <w:color w:val="000000" w:themeColor="text1"/>
                <w:sz w:val="22"/>
                <w:szCs w:val="22"/>
              </w:rPr>
              <w:t>moksleivius</w:t>
            </w:r>
            <w:proofErr w:type="spellEnd"/>
            <w:r w:rsidRPr="0048647D">
              <w:rPr>
                <w:rFonts w:eastAsia="Calibri"/>
                <w:color w:val="000000" w:themeColor="text1"/>
                <w:sz w:val="22"/>
                <w:szCs w:val="22"/>
              </w:rPr>
              <w:t xml:space="preserve"> </w:t>
            </w:r>
            <w:proofErr w:type="spellStart"/>
            <w:r w:rsidRPr="0048647D">
              <w:rPr>
                <w:rFonts w:eastAsia="Calibri"/>
                <w:color w:val="000000" w:themeColor="text1"/>
                <w:sz w:val="22"/>
                <w:szCs w:val="22"/>
              </w:rPr>
              <w:t>studijuoti</w:t>
            </w:r>
            <w:proofErr w:type="spellEnd"/>
            <w:r w:rsidRPr="0048647D">
              <w:rPr>
                <w:rFonts w:eastAsia="Calibri"/>
                <w:color w:val="000000" w:themeColor="text1"/>
                <w:sz w:val="22"/>
                <w:szCs w:val="22"/>
              </w:rPr>
              <w:t xml:space="preserve"> Lietuvos </w:t>
            </w:r>
            <w:proofErr w:type="spellStart"/>
            <w:r w:rsidRPr="0048647D">
              <w:rPr>
                <w:rFonts w:eastAsia="Calibri"/>
                <w:color w:val="000000" w:themeColor="text1"/>
                <w:sz w:val="22"/>
                <w:szCs w:val="22"/>
              </w:rPr>
              <w:t>sporto</w:t>
            </w:r>
            <w:proofErr w:type="spellEnd"/>
            <w:r w:rsidRPr="0048647D">
              <w:rPr>
                <w:rFonts w:eastAsia="Calibri"/>
                <w:color w:val="000000" w:themeColor="text1"/>
                <w:sz w:val="22"/>
                <w:szCs w:val="22"/>
              </w:rPr>
              <w:t xml:space="preserve"> </w:t>
            </w:r>
            <w:proofErr w:type="spellStart"/>
            <w:r w:rsidRPr="0048647D">
              <w:rPr>
                <w:rFonts w:eastAsia="Calibri"/>
                <w:color w:val="000000" w:themeColor="text1"/>
                <w:sz w:val="22"/>
                <w:szCs w:val="22"/>
              </w:rPr>
              <w:t>universitete</w:t>
            </w:r>
            <w:proofErr w:type="spellEnd"/>
            <w:r>
              <w:rPr>
                <w:rFonts w:eastAsia="Calibri"/>
                <w:color w:val="000000" w:themeColor="text1"/>
                <w:sz w:val="22"/>
                <w:szCs w:val="22"/>
              </w:rPr>
              <w:t xml:space="preserve"> </w:t>
            </w:r>
            <w:proofErr w:type="spellStart"/>
            <w:r>
              <w:rPr>
                <w:rFonts w:eastAsia="Calibri"/>
                <w:color w:val="000000" w:themeColor="text1"/>
                <w:sz w:val="22"/>
                <w:szCs w:val="22"/>
              </w:rPr>
              <w:t>adminstravimo</w:t>
            </w:r>
            <w:proofErr w:type="spellEnd"/>
            <w:r>
              <w:rPr>
                <w:rFonts w:eastAsia="Calibri"/>
                <w:color w:val="000000" w:themeColor="text1"/>
                <w:sz w:val="22"/>
                <w:szCs w:val="22"/>
              </w:rPr>
              <w:t xml:space="preserve"> </w:t>
            </w:r>
            <w:proofErr w:type="spellStart"/>
            <w:r>
              <w:rPr>
                <w:rFonts w:eastAsia="Calibri"/>
                <w:color w:val="000000" w:themeColor="text1"/>
                <w:sz w:val="22"/>
                <w:szCs w:val="22"/>
              </w:rPr>
              <w:t>paslaugos</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F501C8A" w14:textId="6474B5F7" w:rsidR="00322AF1" w:rsidRPr="00DA11CC" w:rsidRDefault="00322AF1" w:rsidP="007F08E2">
            <w:pPr>
              <w:pStyle w:val="Other0"/>
              <w:shd w:val="clear" w:color="auto" w:fill="auto"/>
              <w:jc w:val="center"/>
              <w:rPr>
                <w:sz w:val="22"/>
                <w:szCs w:val="22"/>
              </w:rPr>
            </w:pPr>
          </w:p>
        </w:tc>
        <w:tc>
          <w:tcPr>
            <w:tcW w:w="1579" w:type="dxa"/>
            <w:tcBorders>
              <w:top w:val="single" w:sz="4" w:space="0" w:color="auto"/>
              <w:left w:val="single" w:sz="4" w:space="0" w:color="auto"/>
              <w:right w:val="single" w:sz="4" w:space="0" w:color="auto"/>
            </w:tcBorders>
          </w:tcPr>
          <w:p w14:paraId="0F0EE242" w14:textId="77777777" w:rsidR="00322AF1" w:rsidRPr="00DA11CC" w:rsidRDefault="00322AF1" w:rsidP="007F08E2">
            <w:pPr>
              <w:pStyle w:val="Other0"/>
              <w:shd w:val="clear" w:color="auto" w:fill="auto"/>
              <w:rPr>
                <w:sz w:val="22"/>
                <w:szCs w:val="22"/>
              </w:rPr>
            </w:pPr>
          </w:p>
        </w:tc>
        <w:tc>
          <w:tcPr>
            <w:tcW w:w="2253" w:type="dxa"/>
            <w:tcBorders>
              <w:top w:val="single" w:sz="4" w:space="0" w:color="auto"/>
              <w:left w:val="single" w:sz="4" w:space="0" w:color="auto"/>
              <w:right w:val="single" w:sz="4" w:space="0" w:color="auto"/>
            </w:tcBorders>
            <w:shd w:val="clear" w:color="auto" w:fill="auto"/>
          </w:tcPr>
          <w:p w14:paraId="7F63B578" w14:textId="316BC91B" w:rsidR="00322AF1" w:rsidRPr="00DA11CC" w:rsidRDefault="00322AF1" w:rsidP="007F08E2">
            <w:pPr>
              <w:pStyle w:val="Other0"/>
              <w:shd w:val="clear" w:color="auto" w:fill="auto"/>
              <w:rPr>
                <w:sz w:val="22"/>
                <w:szCs w:val="22"/>
              </w:rPr>
            </w:pPr>
          </w:p>
        </w:tc>
      </w:tr>
      <w:tr w:rsidR="000A4AF6" w:rsidRPr="00DA11CC" w14:paraId="360A7D56" w14:textId="77777777" w:rsidTr="000A4AF6">
        <w:trPr>
          <w:trHeight w:hRule="exact" w:val="506"/>
          <w:jc w:val="center"/>
        </w:trPr>
        <w:tc>
          <w:tcPr>
            <w:tcW w:w="103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4875778" w14:textId="77777777" w:rsidR="000A4AF6" w:rsidRPr="00DA11CC" w:rsidRDefault="000A4AF6" w:rsidP="007F08E2">
            <w:pPr>
              <w:pStyle w:val="Other0"/>
              <w:jc w:val="right"/>
              <w:rPr>
                <w:sz w:val="22"/>
                <w:szCs w:val="22"/>
              </w:rPr>
            </w:pPr>
            <w:proofErr w:type="spellStart"/>
            <w:r w:rsidRPr="00DA11CC">
              <w:rPr>
                <w:sz w:val="22"/>
                <w:szCs w:val="22"/>
              </w:rPr>
              <w:t>Pasiūlymo</w:t>
            </w:r>
            <w:proofErr w:type="spellEnd"/>
            <w:r w:rsidRPr="00DA11CC">
              <w:rPr>
                <w:sz w:val="22"/>
                <w:szCs w:val="22"/>
              </w:rPr>
              <w:t xml:space="preserve"> </w:t>
            </w:r>
            <w:proofErr w:type="spellStart"/>
            <w:r w:rsidRPr="00DA11CC">
              <w:rPr>
                <w:sz w:val="22"/>
                <w:szCs w:val="22"/>
              </w:rPr>
              <w:t>palyginamoji</w:t>
            </w:r>
            <w:proofErr w:type="spellEnd"/>
            <w:r w:rsidRPr="00DA11CC">
              <w:rPr>
                <w:sz w:val="22"/>
                <w:szCs w:val="22"/>
              </w:rPr>
              <w:t xml:space="preserve"> </w:t>
            </w:r>
            <w:proofErr w:type="spellStart"/>
            <w:r w:rsidRPr="00DA11CC">
              <w:rPr>
                <w:sz w:val="22"/>
                <w:szCs w:val="22"/>
              </w:rPr>
              <w:t>kaina</w:t>
            </w:r>
            <w:proofErr w:type="spellEnd"/>
            <w:r w:rsidRPr="00DA11CC">
              <w:rPr>
                <w:sz w:val="22"/>
                <w:szCs w:val="22"/>
              </w:rPr>
              <w:t xml:space="preserve">, EUR </w:t>
            </w:r>
            <w:proofErr w:type="spellStart"/>
            <w:r w:rsidRPr="00DA11CC">
              <w:rPr>
                <w:sz w:val="22"/>
                <w:szCs w:val="22"/>
              </w:rPr>
              <w:t>su</w:t>
            </w:r>
            <w:proofErr w:type="spellEnd"/>
            <w:r w:rsidRPr="00DA11CC">
              <w:rPr>
                <w:sz w:val="22"/>
                <w:szCs w:val="22"/>
              </w:rPr>
              <w:t xml:space="preserve"> PVM:</w:t>
            </w:r>
          </w:p>
          <w:p w14:paraId="173365DF" w14:textId="1F48091D" w:rsidR="000A4AF6" w:rsidRPr="00DA11CC" w:rsidRDefault="000A4AF6" w:rsidP="007F08E2">
            <w:pPr>
              <w:pStyle w:val="Other0"/>
              <w:jc w:val="right"/>
              <w:rPr>
                <w:sz w:val="22"/>
                <w:szCs w:val="22"/>
              </w:rPr>
            </w:pPr>
            <w:r w:rsidRPr="00DA11CC">
              <w:rPr>
                <w:bCs/>
                <w:i/>
                <w:sz w:val="22"/>
                <w:szCs w:val="22"/>
              </w:rPr>
              <w:t>(</w:t>
            </w:r>
            <w:proofErr w:type="spellStart"/>
            <w:r w:rsidRPr="00DA11CC">
              <w:rPr>
                <w:bCs/>
                <w:i/>
                <w:sz w:val="22"/>
                <w:szCs w:val="22"/>
              </w:rPr>
              <w:t>suma</w:t>
            </w:r>
            <w:proofErr w:type="spellEnd"/>
            <w:r w:rsidRPr="00DA11CC">
              <w:rPr>
                <w:bCs/>
                <w:i/>
                <w:sz w:val="22"/>
                <w:szCs w:val="22"/>
              </w:rPr>
              <w:t xml:space="preserve"> </w:t>
            </w:r>
            <w:proofErr w:type="spellStart"/>
            <w:r w:rsidRPr="00DA11CC">
              <w:rPr>
                <w:bCs/>
                <w:i/>
                <w:sz w:val="22"/>
                <w:szCs w:val="22"/>
              </w:rPr>
              <w:t>žodžiais</w:t>
            </w:r>
            <w:proofErr w:type="spellEnd"/>
            <w:r w:rsidRPr="00DA11CC">
              <w:rPr>
                <w:bCs/>
                <w:i/>
                <w:sz w:val="22"/>
                <w:szCs w:val="22"/>
              </w:rPr>
              <w:t>)</w:t>
            </w:r>
          </w:p>
          <w:p w14:paraId="3FA84922" w14:textId="06386A23" w:rsidR="000A4AF6" w:rsidRPr="00DA11CC" w:rsidRDefault="000A4AF6" w:rsidP="007F08E2">
            <w:pPr>
              <w:pStyle w:val="Other0"/>
              <w:shd w:val="clear" w:color="auto" w:fill="auto"/>
              <w:jc w:val="center"/>
              <w:rPr>
                <w:sz w:val="22"/>
                <w:szCs w:val="22"/>
              </w:rPr>
            </w:pPr>
          </w:p>
        </w:tc>
      </w:tr>
    </w:tbl>
    <w:p w14:paraId="4B7719DE" w14:textId="77777777" w:rsidR="005654BE" w:rsidRPr="00DA11CC" w:rsidRDefault="005654BE" w:rsidP="005654BE">
      <w:pPr>
        <w:spacing w:line="240" w:lineRule="auto"/>
        <w:rPr>
          <w:rFonts w:ascii="Times New Roman" w:hAnsi="Times New Roman" w:cs="Times New Roman"/>
          <w:sz w:val="22"/>
          <w:szCs w:val="22"/>
        </w:rPr>
      </w:pPr>
      <w:r w:rsidRPr="00DA11CC">
        <w:rPr>
          <w:rFonts w:ascii="Times New Roman" w:hAnsi="Times New Roman" w:cs="Times New Roman"/>
          <w:sz w:val="22"/>
          <w:szCs w:val="22"/>
        </w:rPr>
        <w:t xml:space="preserve">Pastabos:    </w:t>
      </w:r>
    </w:p>
    <w:p w14:paraId="29548830" w14:textId="61B6A444" w:rsidR="005654BE" w:rsidRDefault="005654BE" w:rsidP="005654BE">
      <w:pPr>
        <w:spacing w:line="240" w:lineRule="auto"/>
        <w:rPr>
          <w:rFonts w:ascii="Times New Roman" w:hAnsi="Times New Roman" w:cs="Times New Roman"/>
          <w:b/>
          <w:bCs/>
          <w:sz w:val="22"/>
          <w:szCs w:val="22"/>
          <w:u w:val="single"/>
        </w:rPr>
      </w:pPr>
      <w:r w:rsidRPr="00DA11CC">
        <w:rPr>
          <w:rFonts w:ascii="Times New Roman" w:hAnsi="Times New Roman" w:cs="Times New Roman"/>
          <w:sz w:val="22"/>
          <w:szCs w:val="22"/>
          <w:u w:val="single"/>
        </w:rPr>
        <w:t>*</w:t>
      </w:r>
      <w:r w:rsidRPr="00DA11CC">
        <w:rPr>
          <w:rFonts w:ascii="Times New Roman" w:hAnsi="Times New Roman" w:cs="Times New Roman"/>
          <w:b/>
          <w:bCs/>
          <w:sz w:val="22"/>
          <w:szCs w:val="22"/>
          <w:u w:val="single"/>
        </w:rPr>
        <w:t xml:space="preserve">Pasiūlymo palyginamoji kaina (Aptarnavimo paslaugų kaina) negali viršyti </w:t>
      </w:r>
      <w:r w:rsidR="000B77C9">
        <w:rPr>
          <w:rFonts w:ascii="Times New Roman" w:hAnsi="Times New Roman" w:cs="Times New Roman"/>
          <w:b/>
          <w:bCs/>
          <w:sz w:val="22"/>
          <w:szCs w:val="22"/>
          <w:u w:val="single"/>
        </w:rPr>
        <w:t>12000</w:t>
      </w:r>
      <w:r>
        <w:rPr>
          <w:rFonts w:ascii="Times New Roman" w:hAnsi="Times New Roman" w:cs="Times New Roman"/>
          <w:b/>
          <w:bCs/>
          <w:sz w:val="22"/>
          <w:szCs w:val="22"/>
          <w:u w:val="single"/>
        </w:rPr>
        <w:t>,00</w:t>
      </w:r>
      <w:r w:rsidRPr="00DA11CC">
        <w:rPr>
          <w:rFonts w:ascii="Times New Roman" w:hAnsi="Times New Roman" w:cs="Times New Roman"/>
          <w:b/>
          <w:bCs/>
          <w:sz w:val="22"/>
          <w:szCs w:val="22"/>
          <w:u w:val="single"/>
        </w:rPr>
        <w:t xml:space="preserve"> Eur įskaitant PVM (ir kitus taikomus mokesčius). Pasiūlymas su didesne kaina bus atmestas kaip neatitinkantis pirkimo dokumentų reikalavimų. </w:t>
      </w:r>
    </w:p>
    <w:p w14:paraId="601450B6" w14:textId="10CB48DB" w:rsidR="00F47F74" w:rsidRPr="00F47F74" w:rsidRDefault="00F47F74" w:rsidP="00F47F74">
      <w:pPr>
        <w:spacing w:line="240" w:lineRule="auto"/>
        <w:rPr>
          <w:rFonts w:ascii="Times New Roman" w:hAnsi="Times New Roman" w:cs="Times New Roman"/>
          <w:sz w:val="22"/>
          <w:szCs w:val="22"/>
        </w:rPr>
      </w:pPr>
      <w:r w:rsidRPr="00F47F74">
        <w:rPr>
          <w:rFonts w:ascii="Times New Roman" w:hAnsi="Times New Roman" w:cs="Times New Roman"/>
          <w:sz w:val="22"/>
          <w:szCs w:val="22"/>
        </w:rPr>
        <w:t>*</w:t>
      </w:r>
      <w:r w:rsidRPr="00F47F74">
        <w:rPr>
          <w:rFonts w:ascii="Times New Roman" w:hAnsi="Times New Roman" w:cs="Times New Roman"/>
          <w:sz w:val="22"/>
          <w:szCs w:val="22"/>
        </w:rPr>
        <w:t xml:space="preserve">* </w:t>
      </w:r>
      <w:r w:rsidRPr="00F47F74">
        <w:rPr>
          <w:rFonts w:ascii="Times New Roman" w:hAnsi="Times New Roman" w:cs="Times New Roman"/>
          <w:color w:val="000000"/>
          <w:sz w:val="22"/>
          <w:szCs w:val="22"/>
          <w:lang w:bidi="lt-LT"/>
        </w:rPr>
        <w:t>Trečiųjų šalių reklamos transliavimo/įgyvendinimo</w:t>
      </w:r>
      <w:r w:rsidRPr="00F47F74">
        <w:rPr>
          <w:rFonts w:ascii="Times New Roman" w:hAnsi="Times New Roman" w:cs="Times New Roman"/>
          <w:sz w:val="22"/>
          <w:szCs w:val="22"/>
        </w:rPr>
        <w:t xml:space="preserve"> kaštų kaina planuojama 38000,00 eur su PVM.</w:t>
      </w:r>
    </w:p>
    <w:p w14:paraId="02B7A7E0" w14:textId="77777777" w:rsidR="00F47F74" w:rsidRPr="00DA11CC" w:rsidRDefault="00F47F74" w:rsidP="005654BE">
      <w:pPr>
        <w:spacing w:line="240" w:lineRule="auto"/>
        <w:rPr>
          <w:rFonts w:ascii="Times New Roman" w:hAnsi="Times New Roman" w:cs="Times New Roman"/>
          <w:b/>
          <w:bCs/>
          <w:sz w:val="22"/>
          <w:szCs w:val="22"/>
          <w:u w:val="single"/>
        </w:rPr>
      </w:pPr>
    </w:p>
    <w:p w14:paraId="2AF950F6" w14:textId="77777777" w:rsidR="005654BE" w:rsidRPr="00DA11CC" w:rsidRDefault="005654BE" w:rsidP="005654BE">
      <w:pPr>
        <w:pStyle w:val="ListParagraph"/>
        <w:tabs>
          <w:tab w:val="left" w:pos="993"/>
        </w:tabs>
        <w:suppressAutoHyphens/>
        <w:spacing w:line="240" w:lineRule="auto"/>
        <w:ind w:left="0"/>
        <w:rPr>
          <w:rFonts w:ascii="Times New Roman" w:hAnsi="Times New Roman" w:cs="Times New Roman"/>
          <w:bCs/>
          <w:iCs/>
          <w:lang w:eastAsia="ar-SA"/>
        </w:rPr>
      </w:pPr>
      <w:r w:rsidRPr="00DA11CC">
        <w:rPr>
          <w:rFonts w:ascii="Times New Roman" w:eastAsia="Calibri" w:hAnsi="Times New Roman" w:cs="Times New Roman"/>
        </w:rPr>
        <w:t xml:space="preserve">*** Jei tiekėjas yra ne pridėtinės vertės mokesčio mokėtojas, nurodykite priežastis, dėl kurių PVM nemokamas: </w:t>
      </w:r>
      <w:r w:rsidRPr="00DA11CC">
        <w:rPr>
          <w:rFonts w:ascii="Times New Roman" w:hAnsi="Times New Roman" w:cs="Times New Roman"/>
        </w:rPr>
        <w:t>___________________________________________________________________________________</w:t>
      </w:r>
    </w:p>
    <w:p w14:paraId="39A3B7B2" w14:textId="77777777" w:rsidR="005654BE" w:rsidRPr="00DA11CC" w:rsidRDefault="005654BE" w:rsidP="005654BE">
      <w:pPr>
        <w:spacing w:line="240" w:lineRule="auto"/>
        <w:ind w:firstLine="567"/>
        <w:rPr>
          <w:rFonts w:ascii="Times New Roman" w:hAnsi="Times New Roman" w:cs="Times New Roman"/>
          <w:b/>
          <w:sz w:val="22"/>
          <w:szCs w:val="22"/>
          <w:u w:val="single"/>
        </w:rPr>
      </w:pPr>
    </w:p>
    <w:p w14:paraId="58CB08B2" w14:textId="77777777" w:rsidR="005654BE" w:rsidRPr="00DA11CC" w:rsidRDefault="005654BE" w:rsidP="005654BE">
      <w:pPr>
        <w:spacing w:line="240" w:lineRule="auto"/>
        <w:ind w:firstLine="567"/>
        <w:rPr>
          <w:rFonts w:ascii="Times New Roman" w:hAnsi="Times New Roman" w:cs="Times New Roman"/>
          <w:sz w:val="22"/>
          <w:szCs w:val="22"/>
        </w:rPr>
      </w:pPr>
      <w:r w:rsidRPr="00DA11CC">
        <w:rPr>
          <w:rFonts w:ascii="Times New Roman" w:hAnsi="Times New Roman" w:cs="Times New Roman"/>
          <w:sz w:val="22"/>
          <w:szCs w:val="22"/>
        </w:rPr>
        <w:t>Į pasiūlymo kainą įskaityti visi tiekėjo mokami mokesčiai ir visos tiekėjo patiriamos su pasiūlymo rengimu ir su pirkimo sutarties vykdymu susijusios, įskaitant elektroninių sąskaitų faktūrų pateikimo, išlaidos.</w:t>
      </w:r>
    </w:p>
    <w:p w14:paraId="00197720" w14:textId="77777777" w:rsidR="005654BE" w:rsidRPr="00DA11CC" w:rsidRDefault="005654BE" w:rsidP="005654BE">
      <w:pPr>
        <w:spacing w:line="240" w:lineRule="auto"/>
        <w:ind w:firstLine="567"/>
        <w:rPr>
          <w:rFonts w:ascii="Times New Roman" w:hAnsi="Times New Roman" w:cs="Times New Roman"/>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962"/>
      </w:tblGrid>
      <w:tr w:rsidR="005654BE" w:rsidRPr="00DA11CC" w14:paraId="509C4139" w14:textId="77777777" w:rsidTr="007F08E2">
        <w:tc>
          <w:tcPr>
            <w:tcW w:w="5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FBADA9" w14:textId="77777777" w:rsidR="005654BE" w:rsidRPr="00DA11CC" w:rsidRDefault="005654BE" w:rsidP="007F08E2">
            <w:pPr>
              <w:pStyle w:val="BodyText"/>
              <w:spacing w:line="240" w:lineRule="auto"/>
              <w:ind w:firstLine="0"/>
              <w:rPr>
                <w:rFonts w:ascii="Times New Roman" w:hAnsi="Times New Roman" w:cs="Times New Roman"/>
                <w:b/>
                <w:bCs/>
                <w:sz w:val="22"/>
                <w:szCs w:val="22"/>
              </w:rPr>
            </w:pPr>
            <w:r w:rsidRPr="00DA11CC">
              <w:rPr>
                <w:rFonts w:ascii="Times New Roman" w:hAnsi="Times New Roman" w:cs="Times New Roman"/>
                <w:b/>
                <w:bCs/>
                <w:sz w:val="22"/>
                <w:szCs w:val="22"/>
              </w:rPr>
              <w:t xml:space="preserve">Pasiūlymo </w:t>
            </w:r>
            <w:r w:rsidRPr="00DA11CC">
              <w:rPr>
                <w:rFonts w:ascii="Times New Roman" w:hAnsi="Times New Roman" w:cs="Times New Roman"/>
                <w:b/>
                <w:bCs/>
                <w:sz w:val="22"/>
                <w:szCs w:val="22"/>
                <w:shd w:val="clear" w:color="auto" w:fill="F2F2F2" w:themeFill="background1" w:themeFillShade="F2"/>
              </w:rPr>
              <w:t>galiojimo laikas</w:t>
            </w:r>
          </w:p>
        </w:tc>
        <w:tc>
          <w:tcPr>
            <w:tcW w:w="4962" w:type="dxa"/>
            <w:tcBorders>
              <w:top w:val="single" w:sz="4" w:space="0" w:color="auto"/>
              <w:left w:val="single" w:sz="4" w:space="0" w:color="auto"/>
              <w:bottom w:val="single" w:sz="4" w:space="0" w:color="auto"/>
              <w:right w:val="single" w:sz="4" w:space="0" w:color="auto"/>
            </w:tcBorders>
            <w:hideMark/>
          </w:tcPr>
          <w:p w14:paraId="31421E96" w14:textId="77777777" w:rsidR="005654BE" w:rsidRPr="00DA11CC" w:rsidRDefault="005654BE" w:rsidP="007F08E2">
            <w:pPr>
              <w:pStyle w:val="BodyText"/>
              <w:spacing w:line="240" w:lineRule="auto"/>
              <w:ind w:firstLine="0"/>
              <w:rPr>
                <w:rFonts w:ascii="Times New Roman" w:hAnsi="Times New Roman" w:cs="Times New Roman"/>
                <w:b/>
                <w:bCs/>
                <w:i/>
                <w:sz w:val="22"/>
                <w:szCs w:val="22"/>
              </w:rPr>
            </w:pPr>
            <w:r w:rsidRPr="00DA11CC">
              <w:rPr>
                <w:rFonts w:ascii="Times New Roman" w:hAnsi="Times New Roman" w:cs="Times New Roman"/>
                <w:b/>
                <w:i/>
                <w:sz w:val="22"/>
                <w:szCs w:val="22"/>
              </w:rPr>
              <w:t>iki pirkimo sąlygose nurodyto termino pabaigos</w:t>
            </w:r>
          </w:p>
        </w:tc>
      </w:tr>
    </w:tbl>
    <w:p w14:paraId="157F14A8" w14:textId="77777777" w:rsidR="005654BE" w:rsidRPr="00DA11CC" w:rsidRDefault="005654BE" w:rsidP="005654BE">
      <w:pPr>
        <w:widowControl w:val="0"/>
        <w:suppressAutoHyphens/>
        <w:spacing w:line="240" w:lineRule="auto"/>
        <w:rPr>
          <w:rFonts w:ascii="Times New Roman" w:hAnsi="Times New Roman" w:cs="Times New Roman"/>
          <w:bCs/>
          <w:sz w:val="22"/>
          <w:szCs w:val="22"/>
        </w:rPr>
      </w:pPr>
    </w:p>
    <w:p w14:paraId="4748288E" w14:textId="77777777" w:rsidR="005654BE" w:rsidRPr="00DA11CC" w:rsidRDefault="005654BE" w:rsidP="005654BE">
      <w:pPr>
        <w:spacing w:line="240" w:lineRule="auto"/>
        <w:rPr>
          <w:rFonts w:ascii="Times New Roman" w:hAnsi="Times New Roman" w:cs="Times New Roman"/>
          <w:sz w:val="22"/>
          <w:szCs w:val="22"/>
        </w:rPr>
      </w:pPr>
      <w:r w:rsidRPr="00DA11CC">
        <w:rPr>
          <w:rFonts w:ascii="Times New Roman" w:hAnsi="Times New Roman" w:cs="Times New Roman"/>
          <w:sz w:val="22"/>
          <w:szCs w:val="22"/>
        </w:rPr>
        <w:t>4 lentelė. Informacija apie kiekvieno ūkio subjektų grupės nario įsipareigojimus vykdant numatomą su perkančiąja organizacija sudaryti pirkimo sutartį.</w:t>
      </w:r>
    </w:p>
    <w:tbl>
      <w:tblPr>
        <w:tblStyle w:val="TableGrid211"/>
        <w:tblW w:w="10060" w:type="dxa"/>
        <w:tblLook w:val="04A0" w:firstRow="1" w:lastRow="0" w:firstColumn="1" w:lastColumn="0" w:noHBand="0" w:noVBand="1"/>
      </w:tblPr>
      <w:tblGrid>
        <w:gridCol w:w="1237"/>
        <w:gridCol w:w="2635"/>
        <w:gridCol w:w="2881"/>
        <w:gridCol w:w="3307"/>
      </w:tblGrid>
      <w:tr w:rsidR="005654BE" w:rsidRPr="00DA11CC" w14:paraId="6DE35660" w14:textId="77777777" w:rsidTr="007F08E2">
        <w:trPr>
          <w:trHeight w:val="934"/>
        </w:trPr>
        <w:tc>
          <w:tcPr>
            <w:tcW w:w="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4899EA" w14:textId="77777777" w:rsidR="005654BE" w:rsidRPr="00DA11CC" w:rsidRDefault="005654BE" w:rsidP="007F08E2">
            <w:pPr>
              <w:spacing w:line="240" w:lineRule="auto"/>
              <w:jc w:val="center"/>
              <w:rPr>
                <w:b/>
                <w:i/>
                <w:sz w:val="22"/>
                <w:szCs w:val="22"/>
              </w:rPr>
            </w:pPr>
            <w:r w:rsidRPr="00DA11CC">
              <w:rPr>
                <w:b/>
                <w:i/>
                <w:sz w:val="22"/>
                <w:szCs w:val="22"/>
              </w:rPr>
              <w:t>Eil. Nr.</w:t>
            </w:r>
          </w:p>
        </w:tc>
        <w:tc>
          <w:tcPr>
            <w:tcW w:w="2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45870B" w14:textId="77777777" w:rsidR="005654BE" w:rsidRPr="00DA11CC" w:rsidRDefault="005654BE" w:rsidP="007F08E2">
            <w:pPr>
              <w:spacing w:line="240" w:lineRule="auto"/>
              <w:jc w:val="center"/>
              <w:rPr>
                <w:b/>
                <w:i/>
                <w:sz w:val="22"/>
                <w:szCs w:val="22"/>
              </w:rPr>
            </w:pPr>
            <w:r w:rsidRPr="00DA11CC">
              <w:rPr>
                <w:b/>
                <w:bCs/>
                <w:i/>
                <w:sz w:val="22"/>
                <w:szCs w:val="22"/>
              </w:rPr>
              <w:t>Ūkio subjektų grupės</w:t>
            </w:r>
            <w:r w:rsidRPr="00DA11CC">
              <w:rPr>
                <w:b/>
                <w:i/>
                <w:sz w:val="22"/>
                <w:szCs w:val="22"/>
              </w:rPr>
              <w:t xml:space="preserve"> nario pavadinimas</w:t>
            </w:r>
          </w:p>
        </w:tc>
        <w:tc>
          <w:tcPr>
            <w:tcW w:w="3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5A6D16" w14:textId="77777777" w:rsidR="005654BE" w:rsidRPr="00DA11CC" w:rsidRDefault="005654BE" w:rsidP="007F08E2">
            <w:pPr>
              <w:spacing w:line="240" w:lineRule="auto"/>
              <w:jc w:val="center"/>
              <w:rPr>
                <w:b/>
                <w:i/>
                <w:sz w:val="22"/>
                <w:szCs w:val="22"/>
              </w:rPr>
            </w:pPr>
            <w:r w:rsidRPr="00DA11CC">
              <w:rPr>
                <w:b/>
                <w:bCs/>
                <w:i/>
                <w:sz w:val="22"/>
                <w:szCs w:val="22"/>
              </w:rPr>
              <w:t>Ūkio subjektų grupės</w:t>
            </w:r>
            <w:r w:rsidRPr="00DA11CC">
              <w:rPr>
                <w:b/>
                <w:i/>
                <w:sz w:val="22"/>
                <w:szCs w:val="22"/>
              </w:rPr>
              <w:t xml:space="preserve"> nario įsipareigojimų dalis (nurodant konkrečius pagal Pirkimo sutartį prisiimamus įsipareigojimus)</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17D8C2" w14:textId="77777777" w:rsidR="005654BE" w:rsidRPr="00DA11CC" w:rsidRDefault="005654BE" w:rsidP="007F08E2">
            <w:pPr>
              <w:spacing w:line="240" w:lineRule="auto"/>
              <w:jc w:val="center"/>
              <w:rPr>
                <w:b/>
                <w:bCs/>
                <w:i/>
                <w:sz w:val="22"/>
                <w:szCs w:val="22"/>
              </w:rPr>
            </w:pPr>
            <w:r w:rsidRPr="00DA11CC">
              <w:rPr>
                <w:b/>
                <w:bCs/>
                <w:i/>
                <w:sz w:val="22"/>
                <w:szCs w:val="22"/>
              </w:rPr>
              <w:t>Ūkio subjektų grupės</w:t>
            </w:r>
            <w:r w:rsidRPr="00DA11CC">
              <w:rPr>
                <w:b/>
                <w:i/>
                <w:sz w:val="22"/>
                <w:szCs w:val="22"/>
              </w:rPr>
              <w:t xml:space="preserve"> nario įsipareigojimų vertės dalis (apimtis eurais arba procentais), įeinanti į bendrą pirkimo sutarties vertę</w:t>
            </w:r>
          </w:p>
        </w:tc>
      </w:tr>
      <w:tr w:rsidR="005654BE" w:rsidRPr="00DA11CC" w14:paraId="3C4CB365" w14:textId="77777777" w:rsidTr="007F08E2">
        <w:tc>
          <w:tcPr>
            <w:tcW w:w="672" w:type="dxa"/>
            <w:tcBorders>
              <w:top w:val="single" w:sz="4" w:space="0" w:color="auto"/>
              <w:left w:val="single" w:sz="4" w:space="0" w:color="auto"/>
              <w:bottom w:val="single" w:sz="4" w:space="0" w:color="auto"/>
              <w:right w:val="single" w:sz="4" w:space="0" w:color="auto"/>
            </w:tcBorders>
          </w:tcPr>
          <w:p w14:paraId="4575A127" w14:textId="77777777" w:rsidR="005654BE" w:rsidRPr="00DA11CC" w:rsidRDefault="005654BE" w:rsidP="007F08E2">
            <w:pPr>
              <w:spacing w:line="240" w:lineRule="auto"/>
              <w:rPr>
                <w:sz w:val="22"/>
                <w:szCs w:val="22"/>
              </w:rPr>
            </w:pPr>
          </w:p>
        </w:tc>
        <w:tc>
          <w:tcPr>
            <w:tcW w:w="2804" w:type="dxa"/>
            <w:tcBorders>
              <w:top w:val="single" w:sz="4" w:space="0" w:color="auto"/>
              <w:left w:val="single" w:sz="4" w:space="0" w:color="auto"/>
              <w:bottom w:val="single" w:sz="4" w:space="0" w:color="auto"/>
              <w:right w:val="single" w:sz="4" w:space="0" w:color="auto"/>
            </w:tcBorders>
          </w:tcPr>
          <w:p w14:paraId="4CB42DCF" w14:textId="77777777" w:rsidR="005654BE" w:rsidRPr="00DA11CC" w:rsidRDefault="005654BE" w:rsidP="007F08E2">
            <w:pPr>
              <w:spacing w:line="240" w:lineRule="auto"/>
              <w:rPr>
                <w:sz w:val="22"/>
                <w:szCs w:val="22"/>
              </w:rPr>
            </w:pPr>
          </w:p>
        </w:tc>
        <w:tc>
          <w:tcPr>
            <w:tcW w:w="3040" w:type="dxa"/>
            <w:tcBorders>
              <w:top w:val="single" w:sz="4" w:space="0" w:color="auto"/>
              <w:left w:val="single" w:sz="4" w:space="0" w:color="auto"/>
              <w:bottom w:val="single" w:sz="4" w:space="0" w:color="auto"/>
              <w:right w:val="single" w:sz="4" w:space="0" w:color="auto"/>
            </w:tcBorders>
          </w:tcPr>
          <w:p w14:paraId="374E3378" w14:textId="77777777" w:rsidR="005654BE" w:rsidRPr="00DA11CC" w:rsidRDefault="005654BE" w:rsidP="007F08E2">
            <w:pPr>
              <w:spacing w:line="240" w:lineRule="auto"/>
              <w:rPr>
                <w:sz w:val="22"/>
                <w:szCs w:val="22"/>
              </w:rPr>
            </w:pPr>
          </w:p>
        </w:tc>
        <w:tc>
          <w:tcPr>
            <w:tcW w:w="3544" w:type="dxa"/>
            <w:tcBorders>
              <w:top w:val="single" w:sz="4" w:space="0" w:color="auto"/>
              <w:left w:val="single" w:sz="4" w:space="0" w:color="auto"/>
              <w:bottom w:val="single" w:sz="4" w:space="0" w:color="auto"/>
              <w:right w:val="single" w:sz="4" w:space="0" w:color="auto"/>
            </w:tcBorders>
          </w:tcPr>
          <w:p w14:paraId="4E195131" w14:textId="77777777" w:rsidR="005654BE" w:rsidRPr="00DA11CC" w:rsidRDefault="005654BE" w:rsidP="007F08E2">
            <w:pPr>
              <w:spacing w:line="240" w:lineRule="auto"/>
              <w:rPr>
                <w:sz w:val="22"/>
                <w:szCs w:val="22"/>
              </w:rPr>
            </w:pPr>
          </w:p>
        </w:tc>
      </w:tr>
      <w:tr w:rsidR="005654BE" w:rsidRPr="00DA11CC" w14:paraId="42E9A7EB" w14:textId="77777777" w:rsidTr="007F08E2">
        <w:tc>
          <w:tcPr>
            <w:tcW w:w="672" w:type="dxa"/>
            <w:tcBorders>
              <w:top w:val="single" w:sz="4" w:space="0" w:color="auto"/>
              <w:left w:val="single" w:sz="4" w:space="0" w:color="auto"/>
              <w:bottom w:val="single" w:sz="4" w:space="0" w:color="auto"/>
              <w:right w:val="single" w:sz="4" w:space="0" w:color="auto"/>
            </w:tcBorders>
          </w:tcPr>
          <w:p w14:paraId="658B076D" w14:textId="77777777" w:rsidR="005654BE" w:rsidRPr="00DA11CC" w:rsidRDefault="005654BE" w:rsidP="007F08E2">
            <w:pPr>
              <w:spacing w:line="240" w:lineRule="auto"/>
              <w:rPr>
                <w:sz w:val="22"/>
                <w:szCs w:val="22"/>
              </w:rPr>
            </w:pPr>
          </w:p>
        </w:tc>
        <w:tc>
          <w:tcPr>
            <w:tcW w:w="2804" w:type="dxa"/>
            <w:tcBorders>
              <w:top w:val="single" w:sz="4" w:space="0" w:color="auto"/>
              <w:left w:val="single" w:sz="4" w:space="0" w:color="auto"/>
              <w:bottom w:val="single" w:sz="4" w:space="0" w:color="auto"/>
              <w:right w:val="single" w:sz="4" w:space="0" w:color="auto"/>
            </w:tcBorders>
          </w:tcPr>
          <w:p w14:paraId="21A8C35B" w14:textId="77777777" w:rsidR="005654BE" w:rsidRPr="00DA11CC" w:rsidRDefault="005654BE" w:rsidP="007F08E2">
            <w:pPr>
              <w:spacing w:line="240" w:lineRule="auto"/>
              <w:rPr>
                <w:sz w:val="22"/>
                <w:szCs w:val="22"/>
              </w:rPr>
            </w:pPr>
          </w:p>
        </w:tc>
        <w:tc>
          <w:tcPr>
            <w:tcW w:w="3040" w:type="dxa"/>
            <w:tcBorders>
              <w:top w:val="single" w:sz="4" w:space="0" w:color="auto"/>
              <w:left w:val="single" w:sz="4" w:space="0" w:color="auto"/>
              <w:bottom w:val="single" w:sz="4" w:space="0" w:color="auto"/>
              <w:right w:val="single" w:sz="4" w:space="0" w:color="auto"/>
            </w:tcBorders>
          </w:tcPr>
          <w:p w14:paraId="625B3CF8" w14:textId="77777777" w:rsidR="005654BE" w:rsidRPr="00DA11CC" w:rsidRDefault="005654BE" w:rsidP="007F08E2">
            <w:pPr>
              <w:spacing w:line="240" w:lineRule="auto"/>
              <w:rPr>
                <w:sz w:val="22"/>
                <w:szCs w:val="22"/>
              </w:rPr>
            </w:pPr>
          </w:p>
        </w:tc>
        <w:tc>
          <w:tcPr>
            <w:tcW w:w="3544" w:type="dxa"/>
            <w:tcBorders>
              <w:top w:val="single" w:sz="4" w:space="0" w:color="auto"/>
              <w:left w:val="single" w:sz="4" w:space="0" w:color="auto"/>
              <w:bottom w:val="single" w:sz="4" w:space="0" w:color="auto"/>
              <w:right w:val="single" w:sz="4" w:space="0" w:color="auto"/>
            </w:tcBorders>
          </w:tcPr>
          <w:p w14:paraId="613ED7CC" w14:textId="77777777" w:rsidR="005654BE" w:rsidRPr="00DA11CC" w:rsidRDefault="005654BE" w:rsidP="007F08E2">
            <w:pPr>
              <w:spacing w:line="240" w:lineRule="auto"/>
              <w:rPr>
                <w:sz w:val="22"/>
                <w:szCs w:val="22"/>
              </w:rPr>
            </w:pPr>
          </w:p>
        </w:tc>
      </w:tr>
    </w:tbl>
    <w:p w14:paraId="18DBB10C" w14:textId="77777777" w:rsidR="005654BE" w:rsidRPr="00DA11CC" w:rsidRDefault="005654BE" w:rsidP="005654BE">
      <w:pPr>
        <w:spacing w:line="240" w:lineRule="auto"/>
        <w:ind w:firstLine="709"/>
        <w:rPr>
          <w:rFonts w:ascii="Times New Roman" w:hAnsi="Times New Roman" w:cs="Times New Roman"/>
          <w:bCs/>
          <w:i/>
          <w:sz w:val="22"/>
          <w:szCs w:val="22"/>
        </w:rPr>
      </w:pPr>
      <w:r w:rsidRPr="00DA11CC">
        <w:rPr>
          <w:rFonts w:ascii="Times New Roman" w:hAnsi="Times New Roman" w:cs="Times New Roman"/>
          <w:bCs/>
          <w:i/>
          <w:sz w:val="22"/>
          <w:szCs w:val="22"/>
        </w:rPr>
        <w:t>Pildyti tuomet kai pasiūlymą teikia ūkio subjektų grupė. Jei pirkimo procedūrose dalyvauja ūkio subjektų grupė, ji privalo pateikti jungtinės veiklos sutarties skaitmeninę kopiją (žiūrėti pirkimo dokumentų V skyrių).</w:t>
      </w:r>
    </w:p>
    <w:p w14:paraId="3F23E88F" w14:textId="77777777" w:rsidR="005654BE" w:rsidRPr="00DA11CC" w:rsidRDefault="005654BE" w:rsidP="005654BE">
      <w:pPr>
        <w:spacing w:line="240" w:lineRule="auto"/>
        <w:rPr>
          <w:rFonts w:ascii="Times New Roman" w:eastAsia="Times New Roman" w:hAnsi="Times New Roman" w:cs="Times New Roman"/>
          <w:bCs/>
          <w:sz w:val="22"/>
          <w:szCs w:val="22"/>
          <w:lang w:eastAsia="en-US"/>
        </w:rPr>
      </w:pPr>
    </w:p>
    <w:p w14:paraId="5F9D8F90" w14:textId="77777777" w:rsidR="005654BE" w:rsidRPr="00DA11CC" w:rsidRDefault="005654BE" w:rsidP="005654BE">
      <w:pPr>
        <w:spacing w:line="240" w:lineRule="auto"/>
        <w:rPr>
          <w:rFonts w:ascii="Times New Roman" w:eastAsia="Times New Roman" w:hAnsi="Times New Roman" w:cs="Times New Roman"/>
          <w:bCs/>
          <w:sz w:val="22"/>
          <w:szCs w:val="22"/>
          <w:lang w:eastAsia="en-US"/>
        </w:rPr>
      </w:pPr>
      <w:r w:rsidRPr="00DA11CC">
        <w:rPr>
          <w:rFonts w:ascii="Times New Roman" w:eastAsia="Times New Roman" w:hAnsi="Times New Roman" w:cs="Times New Roman"/>
          <w:bCs/>
          <w:sz w:val="22"/>
          <w:szCs w:val="22"/>
          <w:lang w:eastAsia="en-US"/>
        </w:rPr>
        <w:t>5 lentelė. Vykdant sutartį pasitelksiu šiuos ūkio subjektus,</w:t>
      </w:r>
      <w:r w:rsidRPr="00DA11CC">
        <w:rPr>
          <w:rFonts w:ascii="Times New Roman" w:eastAsia="Times New Roman" w:hAnsi="Times New Roman" w:cs="Times New Roman"/>
          <w:sz w:val="22"/>
          <w:szCs w:val="22"/>
          <w:lang w:eastAsia="en-US"/>
        </w:rPr>
        <w:t xml:space="preserve"> </w:t>
      </w:r>
      <w:r w:rsidRPr="00DA11CC">
        <w:rPr>
          <w:rFonts w:ascii="Times New Roman" w:eastAsia="Times New Roman" w:hAnsi="Times New Roman" w:cs="Times New Roman"/>
          <w:bCs/>
          <w:sz w:val="22"/>
          <w:szCs w:val="22"/>
          <w:lang w:eastAsia="en-US"/>
        </w:rPr>
        <w:t xml:space="preserve">kurių pajėgumais </w:t>
      </w:r>
      <w:r w:rsidRPr="00DA11CC">
        <w:rPr>
          <w:rFonts w:ascii="Times New Roman" w:eastAsia="Times New Roman" w:hAnsi="Times New Roman" w:cs="Times New Roman"/>
          <w:b/>
          <w:bCs/>
          <w:sz w:val="22"/>
          <w:szCs w:val="22"/>
          <w:lang w:eastAsia="en-US"/>
        </w:rPr>
        <w:t>remsiuosi</w:t>
      </w:r>
      <w:r w:rsidRPr="00DA11CC">
        <w:rPr>
          <w:rFonts w:ascii="Times New Roman" w:eastAsia="Times New Roman" w:hAnsi="Times New Roman" w:cs="Times New Roman"/>
          <w:bCs/>
          <w:sz w:val="22"/>
          <w:szCs w:val="22"/>
          <w:lang w:eastAsia="en-US"/>
        </w:rPr>
        <w:t>, kad atitikti keliamus kvalifikacijos reikalavimus: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96"/>
        <w:gridCol w:w="5389"/>
      </w:tblGrid>
      <w:tr w:rsidR="005654BE" w:rsidRPr="00DA11CC" w14:paraId="43EBA24B" w14:textId="77777777" w:rsidTr="007F08E2">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996A71" w14:textId="77777777" w:rsidR="005654BE" w:rsidRPr="00DA11CC" w:rsidRDefault="005654BE" w:rsidP="007F08E2">
            <w:pPr>
              <w:spacing w:line="240" w:lineRule="auto"/>
              <w:jc w:val="center"/>
              <w:rPr>
                <w:rFonts w:ascii="Times New Roman" w:eastAsia="Times New Roman" w:hAnsi="Times New Roman" w:cs="Times New Roman"/>
                <w:b/>
                <w:i/>
                <w:sz w:val="22"/>
                <w:szCs w:val="22"/>
                <w:lang w:eastAsia="en-US"/>
              </w:rPr>
            </w:pPr>
            <w:r w:rsidRPr="00DA11CC">
              <w:rPr>
                <w:rFonts w:ascii="Times New Roman" w:eastAsia="Times New Roman" w:hAnsi="Times New Roman" w:cs="Times New Roman"/>
                <w:b/>
                <w:i/>
                <w:sz w:val="22"/>
                <w:szCs w:val="22"/>
                <w:lang w:eastAsia="en-US"/>
              </w:rPr>
              <w:t>Eil.</w:t>
            </w:r>
          </w:p>
          <w:p w14:paraId="2A9556CE" w14:textId="77777777" w:rsidR="005654BE" w:rsidRPr="00DA11CC" w:rsidRDefault="005654BE" w:rsidP="007F08E2">
            <w:pPr>
              <w:spacing w:line="240" w:lineRule="auto"/>
              <w:jc w:val="center"/>
              <w:rPr>
                <w:rFonts w:ascii="Times New Roman" w:eastAsia="Times New Roman" w:hAnsi="Times New Roman" w:cs="Times New Roman"/>
                <w:b/>
                <w:i/>
                <w:sz w:val="22"/>
                <w:szCs w:val="22"/>
                <w:lang w:eastAsia="en-US"/>
              </w:rPr>
            </w:pPr>
            <w:r w:rsidRPr="00DA11CC">
              <w:rPr>
                <w:rFonts w:ascii="Times New Roman" w:eastAsia="Times New Roman" w:hAnsi="Times New Roman" w:cs="Times New Roman"/>
                <w:b/>
                <w:i/>
                <w:sz w:val="22"/>
                <w:szCs w:val="22"/>
                <w:lang w:eastAsia="en-US"/>
              </w:rPr>
              <w:t>Nr.</w:t>
            </w:r>
          </w:p>
        </w:tc>
        <w:tc>
          <w:tcPr>
            <w:tcW w:w="3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2FE9F0" w14:textId="77777777" w:rsidR="005654BE" w:rsidRPr="00DA11CC" w:rsidRDefault="005654BE" w:rsidP="007F08E2">
            <w:pPr>
              <w:spacing w:line="240" w:lineRule="auto"/>
              <w:jc w:val="center"/>
              <w:rPr>
                <w:rFonts w:ascii="Times New Roman" w:eastAsia="Times New Roman" w:hAnsi="Times New Roman" w:cs="Times New Roman"/>
                <w:b/>
                <w:i/>
                <w:sz w:val="22"/>
                <w:szCs w:val="22"/>
                <w:lang w:eastAsia="en-US"/>
              </w:rPr>
            </w:pPr>
            <w:r w:rsidRPr="00DA11CC">
              <w:rPr>
                <w:rFonts w:ascii="Times New Roman" w:eastAsia="Times New Roman" w:hAnsi="Times New Roman" w:cs="Times New Roman"/>
                <w:b/>
                <w:i/>
                <w:sz w:val="22"/>
                <w:szCs w:val="22"/>
                <w:lang w:eastAsia="en-US"/>
              </w:rPr>
              <w:t>Ūkio subjekto</w:t>
            </w:r>
            <w:r w:rsidRPr="00DA11CC">
              <w:rPr>
                <w:rFonts w:ascii="Times New Roman" w:eastAsia="Times New Roman" w:hAnsi="Times New Roman" w:cs="Times New Roman"/>
                <w:b/>
                <w:bCs/>
                <w:i/>
                <w:sz w:val="22"/>
                <w:szCs w:val="22"/>
                <w:lang w:eastAsia="en-US"/>
              </w:rPr>
              <w:t>,</w:t>
            </w:r>
            <w:r w:rsidRPr="00DA11CC">
              <w:rPr>
                <w:rFonts w:ascii="Times New Roman" w:eastAsia="Times New Roman" w:hAnsi="Times New Roman" w:cs="Times New Roman"/>
                <w:b/>
                <w:bCs/>
                <w:sz w:val="22"/>
                <w:szCs w:val="22"/>
                <w:lang w:eastAsia="en-US"/>
              </w:rPr>
              <w:t xml:space="preserve"> </w:t>
            </w:r>
            <w:r w:rsidRPr="00DA11CC">
              <w:rPr>
                <w:rFonts w:ascii="Times New Roman" w:eastAsia="Times New Roman" w:hAnsi="Times New Roman" w:cs="Times New Roman"/>
                <w:b/>
                <w:bCs/>
                <w:i/>
                <w:sz w:val="22"/>
                <w:szCs w:val="22"/>
                <w:lang w:eastAsia="en-US"/>
              </w:rPr>
              <w:t>kurio pajėgumais remiamasi, kad atitikti keliamus kvalifikacijos reikalavimus</w:t>
            </w:r>
            <w:r w:rsidRPr="00DA11CC">
              <w:rPr>
                <w:rFonts w:ascii="Times New Roman" w:eastAsia="Times New Roman" w:hAnsi="Times New Roman" w:cs="Times New Roman"/>
                <w:b/>
                <w:i/>
                <w:sz w:val="22"/>
                <w:szCs w:val="22"/>
                <w:lang w:eastAsia="en-US"/>
              </w:rPr>
              <w:t>, pavadinimas</w:t>
            </w:r>
          </w:p>
        </w:tc>
        <w:tc>
          <w:tcPr>
            <w:tcW w:w="5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2E7281" w14:textId="77777777" w:rsidR="005654BE" w:rsidRPr="00DA11CC" w:rsidRDefault="005654BE" w:rsidP="007F08E2">
            <w:pPr>
              <w:spacing w:line="240" w:lineRule="auto"/>
              <w:jc w:val="center"/>
              <w:rPr>
                <w:rFonts w:ascii="Times New Roman" w:eastAsia="Times New Roman" w:hAnsi="Times New Roman" w:cs="Times New Roman"/>
                <w:b/>
                <w:i/>
                <w:sz w:val="22"/>
                <w:szCs w:val="22"/>
                <w:lang w:eastAsia="en-US"/>
              </w:rPr>
            </w:pPr>
            <w:r w:rsidRPr="00DA11CC">
              <w:rPr>
                <w:rFonts w:ascii="Times New Roman" w:eastAsia="Times New Roman" w:hAnsi="Times New Roman" w:cs="Times New Roman"/>
                <w:b/>
                <w:i/>
                <w:sz w:val="22"/>
                <w:szCs w:val="22"/>
                <w:lang w:eastAsia="en-US"/>
              </w:rPr>
              <w:t xml:space="preserve">Įsipareigojimų dalis (nurodant konkrečius pagal pirkimo sutartį prisiimamus įsipareigojimus), kuriai ketinama pasitelkti </w:t>
            </w:r>
            <w:r w:rsidRPr="00DA11CC">
              <w:rPr>
                <w:rFonts w:ascii="Times New Roman" w:eastAsia="Times New Roman" w:hAnsi="Times New Roman" w:cs="Times New Roman"/>
                <w:b/>
                <w:bCs/>
                <w:i/>
                <w:sz w:val="22"/>
                <w:szCs w:val="22"/>
                <w:lang w:eastAsia="en-US"/>
              </w:rPr>
              <w:t>ūkio subjektą (-us)</w:t>
            </w:r>
          </w:p>
        </w:tc>
      </w:tr>
      <w:tr w:rsidR="005654BE" w:rsidRPr="00DA11CC" w14:paraId="7F0814E1" w14:textId="77777777" w:rsidTr="007F08E2">
        <w:tc>
          <w:tcPr>
            <w:tcW w:w="675" w:type="dxa"/>
            <w:tcBorders>
              <w:top w:val="single" w:sz="4" w:space="0" w:color="auto"/>
              <w:left w:val="single" w:sz="4" w:space="0" w:color="auto"/>
              <w:bottom w:val="single" w:sz="4" w:space="0" w:color="auto"/>
              <w:right w:val="single" w:sz="4" w:space="0" w:color="auto"/>
            </w:tcBorders>
            <w:hideMark/>
          </w:tcPr>
          <w:p w14:paraId="41BDF282" w14:textId="77777777" w:rsidR="005654BE" w:rsidRPr="00DA11CC" w:rsidRDefault="005654BE" w:rsidP="007F08E2">
            <w:pPr>
              <w:spacing w:line="240" w:lineRule="auto"/>
              <w:rPr>
                <w:rFonts w:ascii="Times New Roman" w:eastAsia="Times New Roman" w:hAnsi="Times New Roman" w:cs="Times New Roman"/>
                <w:sz w:val="22"/>
                <w:szCs w:val="22"/>
                <w:lang w:eastAsia="en-US"/>
              </w:rPr>
            </w:pPr>
            <w:r w:rsidRPr="00DA11CC">
              <w:rPr>
                <w:rFonts w:ascii="Times New Roman" w:eastAsia="Times New Roman" w:hAnsi="Times New Roman" w:cs="Times New Roman"/>
                <w:sz w:val="22"/>
                <w:szCs w:val="22"/>
                <w:lang w:eastAsia="en-US"/>
              </w:rPr>
              <w:t>1.</w:t>
            </w:r>
          </w:p>
        </w:tc>
        <w:tc>
          <w:tcPr>
            <w:tcW w:w="3996" w:type="dxa"/>
            <w:tcBorders>
              <w:top w:val="single" w:sz="4" w:space="0" w:color="auto"/>
              <w:left w:val="single" w:sz="4" w:space="0" w:color="auto"/>
              <w:bottom w:val="single" w:sz="4" w:space="0" w:color="auto"/>
              <w:right w:val="single" w:sz="4" w:space="0" w:color="auto"/>
            </w:tcBorders>
          </w:tcPr>
          <w:p w14:paraId="2F0D4835" w14:textId="77777777" w:rsidR="005654BE" w:rsidRPr="00DA11CC" w:rsidRDefault="005654BE" w:rsidP="007F08E2">
            <w:pPr>
              <w:spacing w:line="240" w:lineRule="auto"/>
              <w:rPr>
                <w:rFonts w:ascii="Times New Roman" w:eastAsia="Times New Roman" w:hAnsi="Times New Roman" w:cs="Times New Roman"/>
                <w:sz w:val="22"/>
                <w:szCs w:val="22"/>
                <w:lang w:eastAsia="en-US"/>
              </w:rPr>
            </w:pPr>
          </w:p>
        </w:tc>
        <w:tc>
          <w:tcPr>
            <w:tcW w:w="5389" w:type="dxa"/>
            <w:tcBorders>
              <w:top w:val="single" w:sz="4" w:space="0" w:color="auto"/>
              <w:left w:val="single" w:sz="4" w:space="0" w:color="auto"/>
              <w:bottom w:val="single" w:sz="4" w:space="0" w:color="auto"/>
              <w:right w:val="single" w:sz="4" w:space="0" w:color="auto"/>
            </w:tcBorders>
          </w:tcPr>
          <w:p w14:paraId="2B97F112" w14:textId="77777777" w:rsidR="005654BE" w:rsidRPr="00DA11CC" w:rsidRDefault="005654BE" w:rsidP="007F08E2">
            <w:pPr>
              <w:spacing w:line="240" w:lineRule="auto"/>
              <w:rPr>
                <w:rFonts w:ascii="Times New Roman" w:eastAsia="Times New Roman" w:hAnsi="Times New Roman" w:cs="Times New Roman"/>
                <w:sz w:val="22"/>
                <w:szCs w:val="22"/>
                <w:lang w:eastAsia="en-US"/>
              </w:rPr>
            </w:pPr>
          </w:p>
        </w:tc>
      </w:tr>
      <w:tr w:rsidR="005654BE" w:rsidRPr="00DA11CC" w14:paraId="5BA44766" w14:textId="77777777" w:rsidTr="007F08E2">
        <w:tc>
          <w:tcPr>
            <w:tcW w:w="675" w:type="dxa"/>
            <w:tcBorders>
              <w:top w:val="single" w:sz="4" w:space="0" w:color="auto"/>
              <w:left w:val="single" w:sz="4" w:space="0" w:color="auto"/>
              <w:bottom w:val="single" w:sz="4" w:space="0" w:color="auto"/>
              <w:right w:val="single" w:sz="4" w:space="0" w:color="auto"/>
            </w:tcBorders>
            <w:hideMark/>
          </w:tcPr>
          <w:p w14:paraId="7415F7AB" w14:textId="77777777" w:rsidR="005654BE" w:rsidRPr="00DA11CC" w:rsidRDefault="005654BE" w:rsidP="007F08E2">
            <w:pPr>
              <w:spacing w:line="240" w:lineRule="auto"/>
              <w:rPr>
                <w:rFonts w:ascii="Times New Roman" w:eastAsia="Times New Roman" w:hAnsi="Times New Roman" w:cs="Times New Roman"/>
                <w:sz w:val="22"/>
                <w:szCs w:val="22"/>
                <w:lang w:eastAsia="en-US"/>
              </w:rPr>
            </w:pPr>
            <w:r w:rsidRPr="00DA11CC">
              <w:rPr>
                <w:rFonts w:ascii="Times New Roman" w:eastAsia="Times New Roman" w:hAnsi="Times New Roman" w:cs="Times New Roman"/>
                <w:sz w:val="22"/>
                <w:szCs w:val="22"/>
                <w:lang w:eastAsia="en-US"/>
              </w:rPr>
              <w:lastRenderedPageBreak/>
              <w:t>...</w:t>
            </w:r>
          </w:p>
        </w:tc>
        <w:tc>
          <w:tcPr>
            <w:tcW w:w="3996" w:type="dxa"/>
            <w:tcBorders>
              <w:top w:val="single" w:sz="4" w:space="0" w:color="auto"/>
              <w:left w:val="single" w:sz="4" w:space="0" w:color="auto"/>
              <w:bottom w:val="single" w:sz="4" w:space="0" w:color="auto"/>
              <w:right w:val="single" w:sz="4" w:space="0" w:color="auto"/>
            </w:tcBorders>
          </w:tcPr>
          <w:p w14:paraId="09CB45BF" w14:textId="77777777" w:rsidR="005654BE" w:rsidRPr="00DA11CC" w:rsidRDefault="005654BE" w:rsidP="007F08E2">
            <w:pPr>
              <w:spacing w:line="240" w:lineRule="auto"/>
              <w:rPr>
                <w:rFonts w:ascii="Times New Roman" w:eastAsia="Times New Roman" w:hAnsi="Times New Roman" w:cs="Times New Roman"/>
                <w:sz w:val="22"/>
                <w:szCs w:val="22"/>
                <w:lang w:eastAsia="en-US"/>
              </w:rPr>
            </w:pPr>
          </w:p>
        </w:tc>
        <w:tc>
          <w:tcPr>
            <w:tcW w:w="5389" w:type="dxa"/>
            <w:tcBorders>
              <w:top w:val="single" w:sz="4" w:space="0" w:color="auto"/>
              <w:left w:val="single" w:sz="4" w:space="0" w:color="auto"/>
              <w:bottom w:val="single" w:sz="4" w:space="0" w:color="auto"/>
              <w:right w:val="single" w:sz="4" w:space="0" w:color="auto"/>
            </w:tcBorders>
          </w:tcPr>
          <w:p w14:paraId="563F7625" w14:textId="77777777" w:rsidR="005654BE" w:rsidRPr="00DA11CC" w:rsidRDefault="005654BE" w:rsidP="007F08E2">
            <w:pPr>
              <w:spacing w:line="240" w:lineRule="auto"/>
              <w:rPr>
                <w:rFonts w:ascii="Times New Roman" w:eastAsia="Times New Roman" w:hAnsi="Times New Roman" w:cs="Times New Roman"/>
                <w:sz w:val="22"/>
                <w:szCs w:val="22"/>
                <w:lang w:eastAsia="en-US"/>
              </w:rPr>
            </w:pPr>
          </w:p>
        </w:tc>
      </w:tr>
    </w:tbl>
    <w:p w14:paraId="48540BB7" w14:textId="77777777" w:rsidR="005654BE" w:rsidRPr="00DA11CC" w:rsidRDefault="005654BE" w:rsidP="005654BE">
      <w:pPr>
        <w:widowControl w:val="0"/>
        <w:suppressAutoHyphens/>
        <w:spacing w:line="240" w:lineRule="auto"/>
        <w:ind w:firstLine="426"/>
        <w:rPr>
          <w:rFonts w:ascii="Times New Roman" w:eastAsia="Times New Roman" w:hAnsi="Times New Roman" w:cs="Times New Roman"/>
          <w:bCs/>
          <w:i/>
          <w:sz w:val="22"/>
          <w:szCs w:val="22"/>
          <w:lang w:eastAsia="en-US"/>
        </w:rPr>
      </w:pPr>
      <w:r w:rsidRPr="00DA11CC">
        <w:rPr>
          <w:rFonts w:ascii="Times New Roman" w:eastAsia="Times New Roman" w:hAnsi="Times New Roman" w:cs="Times New Roman"/>
          <w:bCs/>
          <w:i/>
          <w:sz w:val="22"/>
          <w:szCs w:val="22"/>
          <w:lang w:eastAsia="en-US"/>
        </w:rPr>
        <w:t xml:space="preserve">Pildyti tuomet, jei pirkimo sutarties vykdymui bus pasitelkti </w:t>
      </w:r>
      <w:r w:rsidRPr="00DA11CC">
        <w:rPr>
          <w:rFonts w:ascii="Times New Roman" w:eastAsia="Times New Roman" w:hAnsi="Times New Roman" w:cs="Times New Roman"/>
          <w:b/>
          <w:bCs/>
          <w:i/>
          <w:sz w:val="22"/>
          <w:szCs w:val="22"/>
          <w:lang w:eastAsia="en-US"/>
        </w:rPr>
        <w:t>ūkio subjektai, kurių pajėgumais tiekėjas remiasi</w:t>
      </w:r>
      <w:r w:rsidRPr="00DA11CC">
        <w:rPr>
          <w:rFonts w:ascii="Times New Roman" w:eastAsia="Times New Roman" w:hAnsi="Times New Roman" w:cs="Times New Roman"/>
          <w:bCs/>
          <w:i/>
          <w:sz w:val="22"/>
          <w:szCs w:val="22"/>
          <w:lang w:eastAsia="en-US"/>
        </w:rPr>
        <w:t>, kad atitiktų pirkimo sąlygose nustatytus kvalifikacijos reikalavimus. Jeigu tiekėjas nurodo ūkio subjektus, kurių pajėgumais tiekėjas remiasi, kad atitiktų pirkimo sąlygose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5B524864" w14:textId="77777777" w:rsidR="005654BE" w:rsidRPr="00DA11CC" w:rsidRDefault="005654BE" w:rsidP="005654BE">
      <w:pPr>
        <w:widowControl w:val="0"/>
        <w:suppressAutoHyphens/>
        <w:spacing w:line="240" w:lineRule="auto"/>
        <w:rPr>
          <w:rFonts w:ascii="Times New Roman" w:hAnsi="Times New Roman" w:cs="Times New Roman"/>
          <w:bCs/>
          <w:sz w:val="22"/>
          <w:szCs w:val="22"/>
        </w:rPr>
      </w:pPr>
    </w:p>
    <w:p w14:paraId="7EB00728" w14:textId="77777777" w:rsidR="005654BE" w:rsidRPr="00DA11CC" w:rsidRDefault="005654BE" w:rsidP="005654BE">
      <w:pPr>
        <w:spacing w:line="240" w:lineRule="auto"/>
        <w:rPr>
          <w:rFonts w:ascii="Times New Roman" w:eastAsia="Times New Roman" w:hAnsi="Times New Roman" w:cs="Times New Roman"/>
          <w:b/>
          <w:sz w:val="22"/>
          <w:szCs w:val="22"/>
          <w:lang w:eastAsia="en-US"/>
        </w:rPr>
      </w:pPr>
      <w:r w:rsidRPr="00DA11CC">
        <w:rPr>
          <w:rFonts w:ascii="Times New Roman" w:eastAsia="Times New Roman" w:hAnsi="Times New Roman" w:cs="Times New Roman"/>
          <w:bCs/>
          <w:sz w:val="22"/>
          <w:szCs w:val="22"/>
          <w:lang w:eastAsia="en-US"/>
        </w:rPr>
        <w:t xml:space="preserve">6 lentelė. Vykdant pirkimo sutartį pasitelksiu šiuos </w:t>
      </w:r>
      <w:r w:rsidRPr="00DA11CC">
        <w:rPr>
          <w:rFonts w:ascii="Times New Roman" w:eastAsia="Times New Roman" w:hAnsi="Times New Roman" w:cs="Times New Roman"/>
          <w:b/>
          <w:bCs/>
          <w:sz w:val="22"/>
          <w:szCs w:val="22"/>
          <w:lang w:eastAsia="en-US"/>
        </w:rPr>
        <w:t>fizinius asmenis (specialistus)</w:t>
      </w:r>
      <w:r w:rsidRPr="00DA11CC">
        <w:rPr>
          <w:rFonts w:ascii="Times New Roman" w:eastAsia="Times New Roman" w:hAnsi="Times New Roman" w:cs="Times New Roman"/>
          <w:bCs/>
          <w:sz w:val="22"/>
          <w:szCs w:val="22"/>
          <w:lang w:eastAsia="en-US"/>
        </w:rPr>
        <w:t xml:space="preserve">, </w:t>
      </w:r>
      <w:r w:rsidRPr="00DA11CC">
        <w:rPr>
          <w:rFonts w:ascii="Times New Roman" w:eastAsia="Times New Roman" w:hAnsi="Times New Roman" w:cs="Times New Roman"/>
          <w:b/>
          <w:sz w:val="22"/>
          <w:szCs w:val="22"/>
          <w:lang w:eastAsia="en-US"/>
        </w:rPr>
        <w:t>kuriuos ketinu įdarbinti</w:t>
      </w:r>
      <w:r w:rsidRPr="00DA11CC">
        <w:rPr>
          <w:rFonts w:ascii="Times New Roman" w:eastAsia="Times New Roman" w:hAnsi="Times New Roman" w:cs="Times New Roman"/>
          <w:bCs/>
          <w:sz w:val="22"/>
          <w:szCs w:val="22"/>
          <w:lang w:eastAsia="en-US"/>
        </w:rPr>
        <w:t xml:space="preserve"> pirkimo laimėjimo atveju ir kurių pajėgumais </w:t>
      </w:r>
      <w:r w:rsidRPr="00DA11CC">
        <w:rPr>
          <w:rFonts w:ascii="Times New Roman" w:eastAsia="Times New Roman" w:hAnsi="Times New Roman" w:cs="Times New Roman"/>
          <w:b/>
          <w:bCs/>
          <w:sz w:val="22"/>
          <w:szCs w:val="22"/>
          <w:lang w:eastAsia="en-US"/>
        </w:rPr>
        <w:t>remsiuosi</w:t>
      </w:r>
      <w:r w:rsidRPr="00DA11CC">
        <w:rPr>
          <w:rFonts w:ascii="Times New Roman" w:eastAsia="Times New Roman" w:hAnsi="Times New Roman" w:cs="Times New Roman"/>
          <w:bCs/>
          <w:sz w:val="22"/>
          <w:szCs w:val="22"/>
          <w:lang w:eastAsia="en-US"/>
        </w:rPr>
        <w:t>, kad atitikti pirkimo sąlygose nustatytus kvalifikacijos reikalavimus</w:t>
      </w:r>
      <w:r w:rsidRPr="00DA11CC">
        <w:rPr>
          <w:rFonts w:ascii="Times New Roman" w:eastAsia="Times New Roman" w:hAnsi="Times New Roman" w:cs="Times New Roman"/>
          <w:sz w:val="22"/>
          <w:szCs w:val="22"/>
          <w:lang w:eastAsia="en-US"/>
        </w:rPr>
        <w:t>:</w:t>
      </w:r>
    </w:p>
    <w:tbl>
      <w:tblPr>
        <w:tblStyle w:val="TableGrid31"/>
        <w:tblW w:w="10060" w:type="dxa"/>
        <w:tblInd w:w="0" w:type="dxa"/>
        <w:tblLook w:val="04A0" w:firstRow="1" w:lastRow="0" w:firstColumn="1" w:lastColumn="0" w:noHBand="0" w:noVBand="1"/>
      </w:tblPr>
      <w:tblGrid>
        <w:gridCol w:w="1237"/>
        <w:gridCol w:w="3792"/>
        <w:gridCol w:w="5031"/>
      </w:tblGrid>
      <w:tr w:rsidR="005654BE" w:rsidRPr="00DA11CC" w14:paraId="3817E4DD" w14:textId="77777777" w:rsidTr="007F08E2">
        <w:tc>
          <w:tcPr>
            <w:tcW w:w="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0F79C6" w14:textId="77777777" w:rsidR="005654BE" w:rsidRPr="00DA11CC" w:rsidRDefault="005654BE" w:rsidP="007F08E2">
            <w:pPr>
              <w:spacing w:line="240" w:lineRule="auto"/>
              <w:jc w:val="center"/>
              <w:rPr>
                <w:rFonts w:ascii="Times New Roman" w:eastAsia="Calibri" w:hAnsi="Times New Roman"/>
                <w:b/>
                <w:i/>
                <w:iCs/>
                <w:sz w:val="22"/>
                <w:szCs w:val="22"/>
              </w:rPr>
            </w:pPr>
            <w:r w:rsidRPr="00DA11CC">
              <w:rPr>
                <w:rFonts w:ascii="Times New Roman" w:eastAsia="Calibri" w:hAnsi="Times New Roman"/>
                <w:b/>
                <w:i/>
                <w:iCs/>
                <w:sz w:val="22"/>
                <w:szCs w:val="22"/>
              </w:rPr>
              <w:t>Eil. Nr.</w:t>
            </w:r>
          </w:p>
        </w:tc>
        <w:tc>
          <w:tcPr>
            <w:tcW w:w="4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BF7EAA" w14:textId="77777777" w:rsidR="005654BE" w:rsidRPr="00DA11CC" w:rsidRDefault="005654BE" w:rsidP="007F08E2">
            <w:pPr>
              <w:spacing w:line="240" w:lineRule="auto"/>
              <w:jc w:val="center"/>
              <w:rPr>
                <w:rFonts w:ascii="Times New Roman" w:eastAsia="Calibri" w:hAnsi="Times New Roman"/>
                <w:b/>
                <w:i/>
                <w:iCs/>
                <w:sz w:val="22"/>
                <w:szCs w:val="22"/>
              </w:rPr>
            </w:pPr>
            <w:r w:rsidRPr="00DA11CC">
              <w:rPr>
                <w:rFonts w:ascii="Times New Roman" w:eastAsia="Calibri" w:hAnsi="Times New Roman"/>
                <w:b/>
                <w:i/>
                <w:iCs/>
                <w:sz w:val="22"/>
                <w:szCs w:val="22"/>
              </w:rPr>
              <w:t>Vardas ir pavardė</w:t>
            </w:r>
          </w:p>
        </w:tc>
        <w:tc>
          <w:tcPr>
            <w:tcW w:w="53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6B2283" w14:textId="77777777" w:rsidR="005654BE" w:rsidRPr="00DA11CC" w:rsidRDefault="005654BE" w:rsidP="007F08E2">
            <w:pPr>
              <w:spacing w:line="240" w:lineRule="auto"/>
              <w:jc w:val="center"/>
              <w:rPr>
                <w:rFonts w:ascii="Times New Roman" w:eastAsia="Calibri" w:hAnsi="Times New Roman"/>
                <w:b/>
                <w:i/>
                <w:iCs/>
                <w:sz w:val="22"/>
                <w:szCs w:val="22"/>
              </w:rPr>
            </w:pPr>
            <w:r w:rsidRPr="00DA11CC">
              <w:rPr>
                <w:rFonts w:ascii="Times New Roman" w:eastAsia="Calibri" w:hAnsi="Times New Roman"/>
                <w:b/>
                <w:bCs/>
                <w:i/>
                <w:iCs/>
                <w:sz w:val="22"/>
                <w:szCs w:val="22"/>
              </w:rPr>
              <w:t>Fizinio asmens (</w:t>
            </w:r>
            <w:r w:rsidRPr="00DA11CC">
              <w:rPr>
                <w:rFonts w:ascii="Times New Roman" w:eastAsia="Calibri" w:hAnsi="Times New Roman"/>
                <w:b/>
                <w:i/>
                <w:iCs/>
                <w:sz w:val="22"/>
                <w:szCs w:val="22"/>
              </w:rPr>
              <w:t>specialisto) dabartinė darbovietė</w:t>
            </w:r>
          </w:p>
        </w:tc>
      </w:tr>
      <w:tr w:rsidR="005654BE" w:rsidRPr="00DA11CC" w14:paraId="0CD61D85" w14:textId="77777777" w:rsidTr="007F08E2">
        <w:tc>
          <w:tcPr>
            <w:tcW w:w="671" w:type="dxa"/>
            <w:tcBorders>
              <w:top w:val="single" w:sz="4" w:space="0" w:color="auto"/>
              <w:left w:val="single" w:sz="4" w:space="0" w:color="auto"/>
              <w:bottom w:val="single" w:sz="4" w:space="0" w:color="auto"/>
              <w:right w:val="single" w:sz="4" w:space="0" w:color="auto"/>
            </w:tcBorders>
            <w:hideMark/>
          </w:tcPr>
          <w:p w14:paraId="07B3D3FF" w14:textId="77777777" w:rsidR="005654BE" w:rsidRPr="00DA11CC" w:rsidRDefault="005654BE" w:rsidP="007F08E2">
            <w:pPr>
              <w:spacing w:line="240" w:lineRule="auto"/>
              <w:rPr>
                <w:rFonts w:ascii="Times New Roman" w:eastAsia="Calibri" w:hAnsi="Times New Roman"/>
                <w:sz w:val="22"/>
                <w:szCs w:val="22"/>
              </w:rPr>
            </w:pPr>
            <w:r w:rsidRPr="00DA11CC">
              <w:rPr>
                <w:rFonts w:ascii="Times New Roman" w:eastAsia="Calibri" w:hAnsi="Times New Roman"/>
                <w:sz w:val="22"/>
                <w:szCs w:val="22"/>
              </w:rPr>
              <w:t>1.</w:t>
            </w:r>
          </w:p>
        </w:tc>
        <w:tc>
          <w:tcPr>
            <w:tcW w:w="4013" w:type="dxa"/>
            <w:tcBorders>
              <w:top w:val="single" w:sz="4" w:space="0" w:color="auto"/>
              <w:left w:val="single" w:sz="4" w:space="0" w:color="auto"/>
              <w:bottom w:val="single" w:sz="4" w:space="0" w:color="auto"/>
              <w:right w:val="single" w:sz="4" w:space="0" w:color="auto"/>
            </w:tcBorders>
          </w:tcPr>
          <w:p w14:paraId="18D88BB8" w14:textId="77777777" w:rsidR="005654BE" w:rsidRPr="00DA11CC" w:rsidRDefault="005654BE" w:rsidP="007F08E2">
            <w:pPr>
              <w:spacing w:line="240" w:lineRule="auto"/>
              <w:rPr>
                <w:rFonts w:ascii="Times New Roman" w:eastAsia="Calibri" w:hAnsi="Times New Roman"/>
                <w:sz w:val="22"/>
                <w:szCs w:val="22"/>
              </w:rPr>
            </w:pPr>
          </w:p>
        </w:tc>
        <w:tc>
          <w:tcPr>
            <w:tcW w:w="5376" w:type="dxa"/>
            <w:tcBorders>
              <w:top w:val="single" w:sz="4" w:space="0" w:color="auto"/>
              <w:left w:val="single" w:sz="4" w:space="0" w:color="auto"/>
              <w:bottom w:val="single" w:sz="4" w:space="0" w:color="auto"/>
              <w:right w:val="single" w:sz="4" w:space="0" w:color="auto"/>
            </w:tcBorders>
          </w:tcPr>
          <w:p w14:paraId="4674E085" w14:textId="77777777" w:rsidR="005654BE" w:rsidRPr="00DA11CC" w:rsidRDefault="005654BE" w:rsidP="007F08E2">
            <w:pPr>
              <w:spacing w:line="240" w:lineRule="auto"/>
              <w:rPr>
                <w:rFonts w:ascii="Times New Roman" w:eastAsia="Calibri" w:hAnsi="Times New Roman"/>
                <w:sz w:val="22"/>
                <w:szCs w:val="22"/>
              </w:rPr>
            </w:pPr>
          </w:p>
        </w:tc>
      </w:tr>
      <w:tr w:rsidR="005654BE" w:rsidRPr="00DA11CC" w14:paraId="711BB8F4" w14:textId="77777777" w:rsidTr="007F08E2">
        <w:tc>
          <w:tcPr>
            <w:tcW w:w="671" w:type="dxa"/>
            <w:tcBorders>
              <w:top w:val="single" w:sz="4" w:space="0" w:color="auto"/>
              <w:left w:val="single" w:sz="4" w:space="0" w:color="auto"/>
              <w:bottom w:val="single" w:sz="4" w:space="0" w:color="auto"/>
              <w:right w:val="single" w:sz="4" w:space="0" w:color="auto"/>
            </w:tcBorders>
            <w:hideMark/>
          </w:tcPr>
          <w:p w14:paraId="0D372A92" w14:textId="77777777" w:rsidR="005654BE" w:rsidRPr="00DA11CC" w:rsidRDefault="005654BE" w:rsidP="007F08E2">
            <w:pPr>
              <w:spacing w:line="240" w:lineRule="auto"/>
              <w:rPr>
                <w:rFonts w:ascii="Times New Roman" w:eastAsia="Calibri" w:hAnsi="Times New Roman"/>
                <w:sz w:val="22"/>
                <w:szCs w:val="22"/>
              </w:rPr>
            </w:pPr>
            <w:r w:rsidRPr="00DA11CC">
              <w:rPr>
                <w:rFonts w:ascii="Times New Roman" w:eastAsia="Calibri" w:hAnsi="Times New Roman"/>
                <w:sz w:val="22"/>
                <w:szCs w:val="22"/>
              </w:rPr>
              <w:t>...</w:t>
            </w:r>
          </w:p>
        </w:tc>
        <w:tc>
          <w:tcPr>
            <w:tcW w:w="4013" w:type="dxa"/>
            <w:tcBorders>
              <w:top w:val="single" w:sz="4" w:space="0" w:color="auto"/>
              <w:left w:val="single" w:sz="4" w:space="0" w:color="auto"/>
              <w:bottom w:val="single" w:sz="4" w:space="0" w:color="auto"/>
              <w:right w:val="single" w:sz="4" w:space="0" w:color="auto"/>
            </w:tcBorders>
          </w:tcPr>
          <w:p w14:paraId="1868DFCF" w14:textId="77777777" w:rsidR="005654BE" w:rsidRPr="00DA11CC" w:rsidRDefault="005654BE" w:rsidP="007F08E2">
            <w:pPr>
              <w:spacing w:line="240" w:lineRule="auto"/>
              <w:rPr>
                <w:rFonts w:ascii="Times New Roman" w:eastAsia="Calibri" w:hAnsi="Times New Roman"/>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A5EC798" w14:textId="77777777" w:rsidR="005654BE" w:rsidRPr="00DA11CC" w:rsidRDefault="005654BE" w:rsidP="007F08E2">
            <w:pPr>
              <w:spacing w:line="240" w:lineRule="auto"/>
              <w:rPr>
                <w:rFonts w:ascii="Times New Roman" w:eastAsia="Calibri" w:hAnsi="Times New Roman"/>
                <w:sz w:val="22"/>
                <w:szCs w:val="22"/>
              </w:rPr>
            </w:pPr>
          </w:p>
        </w:tc>
      </w:tr>
      <w:tr w:rsidR="005654BE" w:rsidRPr="00DA11CC" w14:paraId="7CFC4E49" w14:textId="77777777" w:rsidTr="007F08E2">
        <w:tc>
          <w:tcPr>
            <w:tcW w:w="671" w:type="dxa"/>
            <w:tcBorders>
              <w:top w:val="single" w:sz="4" w:space="0" w:color="auto"/>
              <w:left w:val="single" w:sz="4" w:space="0" w:color="auto"/>
              <w:bottom w:val="single" w:sz="4" w:space="0" w:color="auto"/>
              <w:right w:val="single" w:sz="4" w:space="0" w:color="auto"/>
            </w:tcBorders>
          </w:tcPr>
          <w:p w14:paraId="4F936552" w14:textId="77777777" w:rsidR="005654BE" w:rsidRPr="00DA11CC" w:rsidRDefault="005654BE" w:rsidP="007F08E2">
            <w:pPr>
              <w:spacing w:line="240" w:lineRule="auto"/>
              <w:rPr>
                <w:rFonts w:ascii="Times New Roman" w:eastAsia="Calibri" w:hAnsi="Times New Roman"/>
                <w:sz w:val="22"/>
                <w:szCs w:val="22"/>
              </w:rPr>
            </w:pPr>
          </w:p>
        </w:tc>
        <w:tc>
          <w:tcPr>
            <w:tcW w:w="4013" w:type="dxa"/>
            <w:tcBorders>
              <w:top w:val="single" w:sz="4" w:space="0" w:color="auto"/>
              <w:left w:val="single" w:sz="4" w:space="0" w:color="auto"/>
              <w:bottom w:val="single" w:sz="4" w:space="0" w:color="auto"/>
              <w:right w:val="single" w:sz="4" w:space="0" w:color="auto"/>
            </w:tcBorders>
          </w:tcPr>
          <w:p w14:paraId="64A2DE38" w14:textId="77777777" w:rsidR="005654BE" w:rsidRPr="00DA11CC" w:rsidRDefault="005654BE" w:rsidP="007F08E2">
            <w:pPr>
              <w:spacing w:line="240" w:lineRule="auto"/>
              <w:rPr>
                <w:rFonts w:ascii="Times New Roman" w:eastAsia="Calibri" w:hAnsi="Times New Roman"/>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733E59B" w14:textId="77777777" w:rsidR="005654BE" w:rsidRPr="00DA11CC" w:rsidRDefault="005654BE" w:rsidP="007F08E2">
            <w:pPr>
              <w:spacing w:line="240" w:lineRule="auto"/>
              <w:rPr>
                <w:rFonts w:ascii="Times New Roman" w:eastAsia="Calibri" w:hAnsi="Times New Roman"/>
                <w:sz w:val="22"/>
                <w:szCs w:val="22"/>
              </w:rPr>
            </w:pPr>
          </w:p>
        </w:tc>
      </w:tr>
    </w:tbl>
    <w:p w14:paraId="765444B2" w14:textId="77777777" w:rsidR="005654BE" w:rsidRPr="00DA11CC" w:rsidRDefault="005654BE" w:rsidP="005654BE">
      <w:pPr>
        <w:widowControl w:val="0"/>
        <w:suppressAutoHyphens/>
        <w:spacing w:line="240" w:lineRule="auto"/>
        <w:ind w:firstLine="426"/>
        <w:rPr>
          <w:rFonts w:ascii="Times New Roman" w:eastAsia="Times New Roman" w:hAnsi="Times New Roman" w:cs="Times New Roman"/>
          <w:bCs/>
          <w:i/>
          <w:sz w:val="22"/>
          <w:szCs w:val="22"/>
          <w:lang w:eastAsia="en-US"/>
        </w:rPr>
      </w:pPr>
      <w:r w:rsidRPr="00DA11CC">
        <w:rPr>
          <w:rFonts w:ascii="Times New Roman" w:eastAsia="Times New Roman" w:hAnsi="Times New Roman" w:cs="Times New Roman"/>
          <w:bCs/>
          <w:i/>
          <w:sz w:val="22"/>
          <w:szCs w:val="22"/>
          <w:lang w:eastAsia="en-US"/>
        </w:rPr>
        <w:t xml:space="preserve">Pildyti tuomet, jei sutarties vykdymui bus pasitelkti </w:t>
      </w:r>
      <w:r w:rsidRPr="00DA11CC">
        <w:rPr>
          <w:rFonts w:ascii="Times New Roman" w:eastAsia="Times New Roman" w:hAnsi="Times New Roman" w:cs="Times New Roman"/>
          <w:bCs/>
          <w:sz w:val="22"/>
          <w:szCs w:val="22"/>
          <w:lang w:eastAsia="en-US"/>
        </w:rPr>
        <w:t xml:space="preserve"> </w:t>
      </w:r>
      <w:r w:rsidRPr="00DA11CC">
        <w:rPr>
          <w:rFonts w:ascii="Times New Roman" w:eastAsia="Times New Roman" w:hAnsi="Times New Roman" w:cs="Times New Roman"/>
          <w:b/>
          <w:bCs/>
          <w:i/>
          <w:sz w:val="22"/>
          <w:szCs w:val="22"/>
          <w:lang w:eastAsia="en-US"/>
        </w:rPr>
        <w:t>fiziniai asmenys (specialistai), kuriuos tiekėjas ketina įdarbinti pirkimo laimėjimo atveju ir kurių pajėgumais remsis, kad atitikti kvalifikacijos reikalavimus</w:t>
      </w:r>
      <w:r w:rsidRPr="00DA11CC">
        <w:rPr>
          <w:rFonts w:ascii="Times New Roman" w:eastAsia="Times New Roman" w:hAnsi="Times New Roman" w:cs="Times New Roman"/>
          <w:bCs/>
          <w:i/>
          <w:sz w:val="22"/>
          <w:szCs w:val="22"/>
          <w:lang w:eastAsia="en-US"/>
        </w:rPr>
        <w:t>, nurodytus šių pirkimo dokumentų 4 priede. Jeigu tiekėjas nurodo, kad sutarties vykdymui bus pasitelkti fiziniai asmenys (specialistai), kuriuos tiekėjas ketina įdarbinti pirkimo laimėjimo atveju ir kurių pajėgumais remsis, kad atitiktų pirkimo sąlygose nustatytus kvalifikacijos reikalavimus, tuomet tiekėjas privalo pateikti ketinimų protokolų (susitarimų) ar kiti dokumentų patvirtinančių, kad ketinimas įdarbinti fizinius asmenis (specialistus) buvo iki tiekėjui pateikiant pasiūlymą ir, kad laimėjimo ir pirkimo sutarties sudarymo atveju fiziniai asmenys (specialistai) bus įdarbinti, skaitmenines kopijas</w:t>
      </w:r>
    </w:p>
    <w:p w14:paraId="19DC5C60" w14:textId="77777777" w:rsidR="005654BE" w:rsidRPr="00DA11CC" w:rsidRDefault="005654BE" w:rsidP="005654BE">
      <w:pPr>
        <w:spacing w:line="240" w:lineRule="auto"/>
        <w:rPr>
          <w:rFonts w:ascii="Times New Roman" w:eastAsia="Times New Roman" w:hAnsi="Times New Roman" w:cs="Times New Roman"/>
          <w:bCs/>
          <w:sz w:val="22"/>
          <w:szCs w:val="22"/>
          <w:lang w:eastAsia="en-US"/>
        </w:rPr>
      </w:pPr>
    </w:p>
    <w:p w14:paraId="35D07E28" w14:textId="77777777" w:rsidR="005654BE" w:rsidRPr="00DA11CC" w:rsidRDefault="005654BE" w:rsidP="005654BE">
      <w:pPr>
        <w:widowControl w:val="0"/>
        <w:suppressAutoHyphens/>
        <w:spacing w:line="240" w:lineRule="auto"/>
        <w:rPr>
          <w:rFonts w:ascii="Times New Roman" w:hAnsi="Times New Roman" w:cs="Times New Roman"/>
          <w:bCs/>
          <w:sz w:val="22"/>
          <w:szCs w:val="22"/>
        </w:rPr>
      </w:pPr>
    </w:p>
    <w:p w14:paraId="1A848F9D" w14:textId="77777777" w:rsidR="005654BE" w:rsidRPr="00DA11CC" w:rsidRDefault="005654BE" w:rsidP="005654BE">
      <w:pPr>
        <w:widowControl w:val="0"/>
        <w:suppressAutoHyphens/>
        <w:spacing w:line="240" w:lineRule="auto"/>
        <w:rPr>
          <w:rFonts w:ascii="Times New Roman" w:hAnsi="Times New Roman" w:cs="Times New Roman"/>
          <w:bCs/>
          <w:sz w:val="22"/>
          <w:szCs w:val="22"/>
        </w:rPr>
      </w:pPr>
      <w:r w:rsidRPr="00DA11CC">
        <w:rPr>
          <w:rFonts w:ascii="Times New Roman" w:hAnsi="Times New Roman" w:cs="Times New Roman"/>
          <w:bCs/>
          <w:sz w:val="22"/>
          <w:szCs w:val="22"/>
        </w:rPr>
        <w:t xml:space="preserve">7 lentelė. Vykdant pirkimo sutartį pasitelksiu ūkio subjektus, kurių pajėgumais </w:t>
      </w:r>
      <w:r w:rsidRPr="00DA11CC">
        <w:rPr>
          <w:rFonts w:ascii="Times New Roman" w:hAnsi="Times New Roman" w:cs="Times New Roman"/>
          <w:b/>
          <w:sz w:val="22"/>
          <w:szCs w:val="22"/>
        </w:rPr>
        <w:t>nesiremiu</w:t>
      </w:r>
      <w:r w:rsidRPr="00DA11CC">
        <w:rPr>
          <w:rFonts w:ascii="Times New Roman" w:hAnsi="Times New Roman" w:cs="Times New Roman"/>
          <w:bCs/>
          <w:sz w:val="22"/>
          <w:szCs w:val="22"/>
        </w:rPr>
        <w:t>, kad atitikti pirkimo sąlygose nustatytus kvalifikacijos reikalavimus: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109"/>
        <w:gridCol w:w="5389"/>
      </w:tblGrid>
      <w:tr w:rsidR="005654BE" w:rsidRPr="00DA11CC" w14:paraId="5B50DA62" w14:textId="77777777" w:rsidTr="007F08E2">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862DA9" w14:textId="77777777" w:rsidR="005654BE" w:rsidRPr="00DA11CC" w:rsidRDefault="005654BE" w:rsidP="007F08E2">
            <w:pPr>
              <w:widowControl w:val="0"/>
              <w:suppressAutoHyphens/>
              <w:spacing w:line="240" w:lineRule="auto"/>
              <w:rPr>
                <w:rFonts w:ascii="Times New Roman" w:hAnsi="Times New Roman" w:cs="Times New Roman"/>
                <w:b/>
                <w:bCs/>
                <w:i/>
                <w:sz w:val="22"/>
                <w:szCs w:val="22"/>
              </w:rPr>
            </w:pPr>
            <w:r w:rsidRPr="00DA11CC">
              <w:rPr>
                <w:rFonts w:ascii="Times New Roman" w:hAnsi="Times New Roman" w:cs="Times New Roman"/>
                <w:b/>
                <w:bCs/>
                <w:i/>
                <w:sz w:val="22"/>
                <w:szCs w:val="22"/>
              </w:rPr>
              <w:t>Eil.</w:t>
            </w:r>
          </w:p>
          <w:p w14:paraId="38928C01" w14:textId="77777777" w:rsidR="005654BE" w:rsidRPr="00DA11CC" w:rsidRDefault="005654BE" w:rsidP="007F08E2">
            <w:pPr>
              <w:widowControl w:val="0"/>
              <w:suppressAutoHyphens/>
              <w:spacing w:line="240" w:lineRule="auto"/>
              <w:rPr>
                <w:rFonts w:ascii="Times New Roman" w:hAnsi="Times New Roman" w:cs="Times New Roman"/>
                <w:b/>
                <w:bCs/>
                <w:i/>
                <w:sz w:val="22"/>
                <w:szCs w:val="22"/>
              </w:rPr>
            </w:pPr>
            <w:r w:rsidRPr="00DA11CC">
              <w:rPr>
                <w:rFonts w:ascii="Times New Roman" w:hAnsi="Times New Roman" w:cs="Times New Roman"/>
                <w:b/>
                <w:bCs/>
                <w:i/>
                <w:sz w:val="22"/>
                <w:szCs w:val="22"/>
              </w:rPr>
              <w:t>Nr.</w:t>
            </w:r>
          </w:p>
        </w:tc>
        <w:tc>
          <w:tcPr>
            <w:tcW w:w="4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11D382" w14:textId="77777777" w:rsidR="005654BE" w:rsidRPr="00DA11CC" w:rsidRDefault="005654BE" w:rsidP="007F08E2">
            <w:pPr>
              <w:widowControl w:val="0"/>
              <w:suppressAutoHyphens/>
              <w:spacing w:line="240" w:lineRule="auto"/>
              <w:rPr>
                <w:rFonts w:ascii="Times New Roman" w:hAnsi="Times New Roman" w:cs="Times New Roman"/>
                <w:b/>
                <w:bCs/>
                <w:i/>
                <w:sz w:val="22"/>
                <w:szCs w:val="22"/>
              </w:rPr>
            </w:pPr>
            <w:r w:rsidRPr="00DA11CC">
              <w:rPr>
                <w:rFonts w:ascii="Times New Roman" w:hAnsi="Times New Roman" w:cs="Times New Roman"/>
                <w:b/>
                <w:bCs/>
                <w:i/>
                <w:sz w:val="22"/>
                <w:szCs w:val="22"/>
              </w:rPr>
              <w:t>Ūkio subjekto (-ų), kurio (-ių) pajėgumais nesiremiama, kad atitikti pirkimo sąlygose nustatytus kvalifikacijos reikalavimus, pavadinimas</w:t>
            </w:r>
          </w:p>
        </w:tc>
        <w:tc>
          <w:tcPr>
            <w:tcW w:w="5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EC1790" w14:textId="77777777" w:rsidR="005654BE" w:rsidRPr="00DA11CC" w:rsidRDefault="005654BE" w:rsidP="007F08E2">
            <w:pPr>
              <w:widowControl w:val="0"/>
              <w:suppressAutoHyphens/>
              <w:spacing w:line="240" w:lineRule="auto"/>
              <w:rPr>
                <w:rFonts w:ascii="Times New Roman" w:hAnsi="Times New Roman" w:cs="Times New Roman"/>
                <w:b/>
                <w:bCs/>
                <w:i/>
                <w:sz w:val="22"/>
                <w:szCs w:val="22"/>
              </w:rPr>
            </w:pPr>
            <w:r w:rsidRPr="00DA11CC">
              <w:rPr>
                <w:rFonts w:ascii="Times New Roman" w:hAnsi="Times New Roman" w:cs="Times New Roman"/>
                <w:b/>
                <w:bCs/>
                <w:i/>
                <w:sz w:val="22"/>
                <w:szCs w:val="22"/>
              </w:rPr>
              <w:t>Įsipareigojimų dalis (nurodant konkrečius pagal pirkimo sutartį prisiimamus įsipareigojimus), kuriai ketinama pasitelkti Ūkio subjektą (-us) kurio (-ių) pajėgumais nesiremiama, kad atitikti pirkimo sąlygose nustatytus kvalifikacijos reikalavimus</w:t>
            </w:r>
          </w:p>
        </w:tc>
      </w:tr>
      <w:tr w:rsidR="005654BE" w:rsidRPr="00DA11CC" w14:paraId="0665079D" w14:textId="77777777" w:rsidTr="007F08E2">
        <w:tc>
          <w:tcPr>
            <w:tcW w:w="562" w:type="dxa"/>
            <w:tcBorders>
              <w:top w:val="single" w:sz="4" w:space="0" w:color="auto"/>
              <w:left w:val="single" w:sz="4" w:space="0" w:color="auto"/>
              <w:bottom w:val="single" w:sz="4" w:space="0" w:color="auto"/>
              <w:right w:val="single" w:sz="4" w:space="0" w:color="auto"/>
            </w:tcBorders>
            <w:hideMark/>
          </w:tcPr>
          <w:p w14:paraId="47D6D12B" w14:textId="77777777" w:rsidR="005654BE" w:rsidRPr="00DA11CC" w:rsidRDefault="005654BE" w:rsidP="007F08E2">
            <w:pPr>
              <w:widowControl w:val="0"/>
              <w:suppressAutoHyphens/>
              <w:spacing w:line="240" w:lineRule="auto"/>
              <w:rPr>
                <w:rFonts w:ascii="Times New Roman" w:hAnsi="Times New Roman" w:cs="Times New Roman"/>
                <w:bCs/>
                <w:sz w:val="22"/>
                <w:szCs w:val="22"/>
              </w:rPr>
            </w:pPr>
            <w:r w:rsidRPr="00DA11CC">
              <w:rPr>
                <w:rFonts w:ascii="Times New Roman" w:hAnsi="Times New Roman" w:cs="Times New Roman"/>
                <w:bCs/>
                <w:sz w:val="22"/>
                <w:szCs w:val="22"/>
              </w:rPr>
              <w:t>1.</w:t>
            </w:r>
          </w:p>
        </w:tc>
        <w:tc>
          <w:tcPr>
            <w:tcW w:w="4109" w:type="dxa"/>
            <w:tcBorders>
              <w:top w:val="single" w:sz="4" w:space="0" w:color="auto"/>
              <w:left w:val="single" w:sz="4" w:space="0" w:color="auto"/>
              <w:bottom w:val="single" w:sz="4" w:space="0" w:color="auto"/>
              <w:right w:val="single" w:sz="4" w:space="0" w:color="auto"/>
            </w:tcBorders>
          </w:tcPr>
          <w:p w14:paraId="17234A39" w14:textId="77777777" w:rsidR="005654BE" w:rsidRPr="00DA11CC" w:rsidRDefault="005654BE" w:rsidP="007F08E2">
            <w:pPr>
              <w:widowControl w:val="0"/>
              <w:suppressAutoHyphens/>
              <w:spacing w:line="240" w:lineRule="auto"/>
              <w:ind w:firstLine="426"/>
              <w:rPr>
                <w:rFonts w:ascii="Times New Roman" w:hAnsi="Times New Roman" w:cs="Times New Roman"/>
                <w:bCs/>
                <w:sz w:val="22"/>
                <w:szCs w:val="22"/>
              </w:rPr>
            </w:pPr>
          </w:p>
        </w:tc>
        <w:tc>
          <w:tcPr>
            <w:tcW w:w="5389" w:type="dxa"/>
            <w:tcBorders>
              <w:top w:val="single" w:sz="4" w:space="0" w:color="auto"/>
              <w:left w:val="single" w:sz="4" w:space="0" w:color="auto"/>
              <w:bottom w:val="single" w:sz="4" w:space="0" w:color="auto"/>
              <w:right w:val="single" w:sz="4" w:space="0" w:color="auto"/>
            </w:tcBorders>
          </w:tcPr>
          <w:p w14:paraId="3FE319E4" w14:textId="77777777" w:rsidR="005654BE" w:rsidRPr="00DA11CC" w:rsidRDefault="005654BE" w:rsidP="007F08E2">
            <w:pPr>
              <w:widowControl w:val="0"/>
              <w:suppressAutoHyphens/>
              <w:spacing w:line="240" w:lineRule="auto"/>
              <w:ind w:firstLine="426"/>
              <w:rPr>
                <w:rFonts w:ascii="Times New Roman" w:hAnsi="Times New Roman" w:cs="Times New Roman"/>
                <w:bCs/>
                <w:sz w:val="22"/>
                <w:szCs w:val="22"/>
              </w:rPr>
            </w:pPr>
          </w:p>
        </w:tc>
      </w:tr>
      <w:tr w:rsidR="005654BE" w:rsidRPr="00DA11CC" w14:paraId="5BA75060" w14:textId="77777777" w:rsidTr="007F08E2">
        <w:tc>
          <w:tcPr>
            <w:tcW w:w="562" w:type="dxa"/>
            <w:tcBorders>
              <w:top w:val="single" w:sz="4" w:space="0" w:color="auto"/>
              <w:left w:val="single" w:sz="4" w:space="0" w:color="auto"/>
              <w:bottom w:val="single" w:sz="4" w:space="0" w:color="auto"/>
              <w:right w:val="single" w:sz="4" w:space="0" w:color="auto"/>
            </w:tcBorders>
            <w:hideMark/>
          </w:tcPr>
          <w:p w14:paraId="6CE1C5F5" w14:textId="77777777" w:rsidR="005654BE" w:rsidRPr="00DA11CC" w:rsidRDefault="005654BE" w:rsidP="007F08E2">
            <w:pPr>
              <w:widowControl w:val="0"/>
              <w:suppressAutoHyphens/>
              <w:spacing w:line="240" w:lineRule="auto"/>
              <w:rPr>
                <w:rFonts w:ascii="Times New Roman" w:hAnsi="Times New Roman" w:cs="Times New Roman"/>
                <w:bCs/>
                <w:sz w:val="22"/>
                <w:szCs w:val="22"/>
              </w:rPr>
            </w:pPr>
            <w:r w:rsidRPr="00DA11CC">
              <w:rPr>
                <w:rFonts w:ascii="Times New Roman" w:hAnsi="Times New Roman" w:cs="Times New Roman"/>
                <w:bCs/>
                <w:sz w:val="22"/>
                <w:szCs w:val="22"/>
              </w:rPr>
              <w:t>...</w:t>
            </w:r>
          </w:p>
        </w:tc>
        <w:tc>
          <w:tcPr>
            <w:tcW w:w="4109" w:type="dxa"/>
            <w:tcBorders>
              <w:top w:val="single" w:sz="4" w:space="0" w:color="auto"/>
              <w:left w:val="single" w:sz="4" w:space="0" w:color="auto"/>
              <w:bottom w:val="single" w:sz="4" w:space="0" w:color="auto"/>
              <w:right w:val="single" w:sz="4" w:space="0" w:color="auto"/>
            </w:tcBorders>
          </w:tcPr>
          <w:p w14:paraId="2C74437D" w14:textId="77777777" w:rsidR="005654BE" w:rsidRPr="00DA11CC" w:rsidRDefault="005654BE" w:rsidP="007F08E2">
            <w:pPr>
              <w:widowControl w:val="0"/>
              <w:suppressAutoHyphens/>
              <w:spacing w:line="240" w:lineRule="auto"/>
              <w:ind w:firstLine="426"/>
              <w:rPr>
                <w:rFonts w:ascii="Times New Roman" w:hAnsi="Times New Roman" w:cs="Times New Roman"/>
                <w:bCs/>
                <w:sz w:val="22"/>
                <w:szCs w:val="22"/>
              </w:rPr>
            </w:pPr>
          </w:p>
        </w:tc>
        <w:tc>
          <w:tcPr>
            <w:tcW w:w="5389" w:type="dxa"/>
            <w:tcBorders>
              <w:top w:val="single" w:sz="4" w:space="0" w:color="auto"/>
              <w:left w:val="single" w:sz="4" w:space="0" w:color="auto"/>
              <w:bottom w:val="single" w:sz="4" w:space="0" w:color="auto"/>
              <w:right w:val="single" w:sz="4" w:space="0" w:color="auto"/>
            </w:tcBorders>
          </w:tcPr>
          <w:p w14:paraId="034DD314" w14:textId="77777777" w:rsidR="005654BE" w:rsidRPr="00DA11CC" w:rsidRDefault="005654BE" w:rsidP="007F08E2">
            <w:pPr>
              <w:widowControl w:val="0"/>
              <w:suppressAutoHyphens/>
              <w:spacing w:line="240" w:lineRule="auto"/>
              <w:ind w:firstLine="426"/>
              <w:rPr>
                <w:rFonts w:ascii="Times New Roman" w:hAnsi="Times New Roman" w:cs="Times New Roman"/>
                <w:bCs/>
                <w:sz w:val="22"/>
                <w:szCs w:val="22"/>
              </w:rPr>
            </w:pPr>
          </w:p>
        </w:tc>
      </w:tr>
      <w:tr w:rsidR="005654BE" w:rsidRPr="00DA11CC" w14:paraId="31B7D820" w14:textId="77777777" w:rsidTr="007F08E2">
        <w:tc>
          <w:tcPr>
            <w:tcW w:w="562" w:type="dxa"/>
            <w:tcBorders>
              <w:top w:val="single" w:sz="4" w:space="0" w:color="auto"/>
              <w:left w:val="single" w:sz="4" w:space="0" w:color="auto"/>
              <w:bottom w:val="single" w:sz="4" w:space="0" w:color="auto"/>
              <w:right w:val="single" w:sz="4" w:space="0" w:color="auto"/>
            </w:tcBorders>
          </w:tcPr>
          <w:p w14:paraId="3CC34FDD" w14:textId="77777777" w:rsidR="005654BE" w:rsidRPr="00DA11CC" w:rsidRDefault="005654BE" w:rsidP="007F08E2">
            <w:pPr>
              <w:widowControl w:val="0"/>
              <w:suppressAutoHyphens/>
              <w:spacing w:line="240" w:lineRule="auto"/>
              <w:rPr>
                <w:rFonts w:ascii="Times New Roman" w:hAnsi="Times New Roman" w:cs="Times New Roman"/>
                <w:bCs/>
                <w:sz w:val="22"/>
                <w:szCs w:val="22"/>
              </w:rPr>
            </w:pPr>
          </w:p>
        </w:tc>
        <w:tc>
          <w:tcPr>
            <w:tcW w:w="4109" w:type="dxa"/>
            <w:tcBorders>
              <w:top w:val="single" w:sz="4" w:space="0" w:color="auto"/>
              <w:left w:val="single" w:sz="4" w:space="0" w:color="auto"/>
              <w:bottom w:val="single" w:sz="4" w:space="0" w:color="auto"/>
              <w:right w:val="single" w:sz="4" w:space="0" w:color="auto"/>
            </w:tcBorders>
          </w:tcPr>
          <w:p w14:paraId="2BDBABBA" w14:textId="77777777" w:rsidR="005654BE" w:rsidRPr="00DA11CC" w:rsidRDefault="005654BE" w:rsidP="007F08E2">
            <w:pPr>
              <w:widowControl w:val="0"/>
              <w:suppressAutoHyphens/>
              <w:spacing w:line="240" w:lineRule="auto"/>
              <w:ind w:firstLine="426"/>
              <w:rPr>
                <w:rFonts w:ascii="Times New Roman" w:hAnsi="Times New Roman" w:cs="Times New Roman"/>
                <w:bCs/>
                <w:sz w:val="22"/>
                <w:szCs w:val="22"/>
              </w:rPr>
            </w:pPr>
          </w:p>
        </w:tc>
        <w:tc>
          <w:tcPr>
            <w:tcW w:w="5389" w:type="dxa"/>
            <w:tcBorders>
              <w:top w:val="single" w:sz="4" w:space="0" w:color="auto"/>
              <w:left w:val="single" w:sz="4" w:space="0" w:color="auto"/>
              <w:bottom w:val="single" w:sz="4" w:space="0" w:color="auto"/>
              <w:right w:val="single" w:sz="4" w:space="0" w:color="auto"/>
            </w:tcBorders>
          </w:tcPr>
          <w:p w14:paraId="2557BB44" w14:textId="77777777" w:rsidR="005654BE" w:rsidRPr="00DA11CC" w:rsidRDefault="005654BE" w:rsidP="007F08E2">
            <w:pPr>
              <w:widowControl w:val="0"/>
              <w:suppressAutoHyphens/>
              <w:spacing w:line="240" w:lineRule="auto"/>
              <w:ind w:firstLine="426"/>
              <w:rPr>
                <w:rFonts w:ascii="Times New Roman" w:hAnsi="Times New Roman" w:cs="Times New Roman"/>
                <w:bCs/>
                <w:sz w:val="22"/>
                <w:szCs w:val="22"/>
              </w:rPr>
            </w:pPr>
          </w:p>
        </w:tc>
      </w:tr>
    </w:tbl>
    <w:p w14:paraId="74EB14D8" w14:textId="77777777" w:rsidR="005654BE" w:rsidRPr="00DA11CC" w:rsidRDefault="005654BE" w:rsidP="005654BE">
      <w:pPr>
        <w:spacing w:line="240" w:lineRule="auto"/>
        <w:ind w:firstLine="709"/>
        <w:rPr>
          <w:rFonts w:ascii="Times New Roman" w:hAnsi="Times New Roman" w:cs="Times New Roman"/>
          <w:bCs/>
          <w:i/>
          <w:color w:val="000000" w:themeColor="text1"/>
          <w:sz w:val="22"/>
          <w:szCs w:val="22"/>
        </w:rPr>
      </w:pPr>
      <w:r w:rsidRPr="00DA11CC">
        <w:rPr>
          <w:rFonts w:ascii="Times New Roman" w:hAnsi="Times New Roman" w:cs="Times New Roman"/>
          <w:bCs/>
          <w:i/>
          <w:color w:val="000000" w:themeColor="text1"/>
          <w:sz w:val="22"/>
          <w:szCs w:val="22"/>
        </w:rPr>
        <w:t xml:space="preserve">Pildyti tuomet, </w:t>
      </w:r>
      <w:r w:rsidRPr="00DA11CC">
        <w:rPr>
          <w:rFonts w:ascii="Times New Roman" w:hAnsi="Times New Roman" w:cs="Times New Roman"/>
          <w:b/>
          <w:bCs/>
          <w:i/>
          <w:color w:val="000000" w:themeColor="text1"/>
          <w:sz w:val="22"/>
          <w:szCs w:val="22"/>
        </w:rPr>
        <w:t>jei tiekėjui yra žinomi</w:t>
      </w:r>
      <w:r w:rsidRPr="00DA11CC">
        <w:rPr>
          <w:rFonts w:ascii="Times New Roman" w:hAnsi="Times New Roman" w:cs="Times New Roman"/>
          <w:bCs/>
          <w:i/>
          <w:color w:val="000000" w:themeColor="text1"/>
          <w:sz w:val="22"/>
          <w:szCs w:val="22"/>
        </w:rPr>
        <w:t xml:space="preserve"> ūkio subjektai, kurių pajėgumais tiekėjas nesiremia, kad atitiktų pirkimo dokumentuose nustatytus kvalifikacijos reikalavimus, jei tokie keliami.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798B9EC6" w14:textId="77777777" w:rsidR="005654BE" w:rsidRPr="00DA11CC" w:rsidRDefault="005654BE" w:rsidP="005654BE">
      <w:pPr>
        <w:spacing w:line="240" w:lineRule="auto"/>
        <w:rPr>
          <w:rFonts w:ascii="Times New Roman" w:hAnsi="Times New Roman" w:cs="Times New Roman"/>
          <w:bCs/>
          <w:i/>
          <w:color w:val="000000" w:themeColor="text1"/>
          <w:sz w:val="22"/>
          <w:szCs w:val="22"/>
        </w:rPr>
      </w:pPr>
    </w:p>
    <w:p w14:paraId="7C56F8F4" w14:textId="77777777" w:rsidR="005654BE" w:rsidRPr="00DA11CC" w:rsidRDefault="005654BE" w:rsidP="005654BE">
      <w:pPr>
        <w:spacing w:line="240" w:lineRule="auto"/>
        <w:rPr>
          <w:rFonts w:ascii="Times New Roman" w:hAnsi="Times New Roman" w:cs="Times New Roman"/>
          <w:sz w:val="22"/>
          <w:szCs w:val="22"/>
        </w:rPr>
      </w:pPr>
      <w:r w:rsidRPr="00DA11CC">
        <w:rPr>
          <w:rFonts w:ascii="Times New Roman" w:hAnsi="Times New Roman" w:cs="Times New Roman"/>
          <w:sz w:val="22"/>
          <w:szCs w:val="22"/>
        </w:rPr>
        <w:t>8 lentelė.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6454"/>
        <w:gridCol w:w="1659"/>
      </w:tblGrid>
      <w:tr w:rsidR="005654BE" w:rsidRPr="00DA11CC" w14:paraId="6F6DD890" w14:textId="77777777" w:rsidTr="007F08E2">
        <w:tc>
          <w:tcPr>
            <w:tcW w:w="6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999F8E" w14:textId="77777777" w:rsidR="005654BE" w:rsidRPr="00DA11CC" w:rsidRDefault="005654BE" w:rsidP="007F08E2">
            <w:pPr>
              <w:spacing w:line="240" w:lineRule="auto"/>
              <w:jc w:val="center"/>
              <w:rPr>
                <w:rFonts w:ascii="Times New Roman" w:hAnsi="Times New Roman" w:cs="Times New Roman"/>
                <w:b/>
                <w:i/>
                <w:sz w:val="22"/>
                <w:szCs w:val="22"/>
              </w:rPr>
            </w:pPr>
            <w:r w:rsidRPr="00DA11CC">
              <w:rPr>
                <w:rFonts w:ascii="Times New Roman" w:hAnsi="Times New Roman" w:cs="Times New Roman"/>
                <w:b/>
                <w:i/>
                <w:sz w:val="22"/>
                <w:szCs w:val="22"/>
              </w:rPr>
              <w:t>Eil. Nr.</w:t>
            </w:r>
          </w:p>
        </w:tc>
        <w:tc>
          <w:tcPr>
            <w:tcW w:w="35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8AC841" w14:textId="77777777" w:rsidR="005654BE" w:rsidRPr="00DA11CC" w:rsidRDefault="005654BE" w:rsidP="007F08E2">
            <w:pPr>
              <w:spacing w:line="240" w:lineRule="auto"/>
              <w:jc w:val="center"/>
              <w:rPr>
                <w:rFonts w:ascii="Times New Roman" w:hAnsi="Times New Roman" w:cs="Times New Roman"/>
                <w:b/>
                <w:i/>
                <w:sz w:val="22"/>
                <w:szCs w:val="22"/>
              </w:rPr>
            </w:pPr>
            <w:r w:rsidRPr="00DA11CC">
              <w:rPr>
                <w:rFonts w:ascii="Times New Roman" w:hAnsi="Times New Roman" w:cs="Times New Roman"/>
                <w:b/>
                <w:i/>
                <w:sz w:val="22"/>
                <w:szCs w:val="22"/>
              </w:rPr>
              <w:t>Pateikto dokumento pavadinimas</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312BE5" w14:textId="77777777" w:rsidR="005654BE" w:rsidRPr="00DA11CC" w:rsidRDefault="005654BE" w:rsidP="007F08E2">
            <w:pPr>
              <w:spacing w:line="240" w:lineRule="auto"/>
              <w:jc w:val="center"/>
              <w:rPr>
                <w:rFonts w:ascii="Times New Roman" w:hAnsi="Times New Roman" w:cs="Times New Roman"/>
                <w:b/>
                <w:i/>
                <w:sz w:val="22"/>
                <w:szCs w:val="22"/>
              </w:rPr>
            </w:pPr>
            <w:r w:rsidRPr="00DA11CC">
              <w:rPr>
                <w:rFonts w:ascii="Times New Roman" w:hAnsi="Times New Roman" w:cs="Times New Roman"/>
                <w:b/>
                <w:i/>
                <w:sz w:val="22"/>
                <w:szCs w:val="22"/>
              </w:rPr>
              <w:t>Pateikta (Taip/Ne)</w:t>
            </w:r>
          </w:p>
        </w:tc>
      </w:tr>
      <w:tr w:rsidR="005654BE" w:rsidRPr="00DA11CC" w14:paraId="41B566E8" w14:textId="77777777" w:rsidTr="007F08E2">
        <w:tc>
          <w:tcPr>
            <w:tcW w:w="622" w:type="pct"/>
            <w:tcBorders>
              <w:top w:val="single" w:sz="4" w:space="0" w:color="auto"/>
              <w:left w:val="single" w:sz="4" w:space="0" w:color="auto"/>
              <w:bottom w:val="single" w:sz="4" w:space="0" w:color="auto"/>
              <w:right w:val="single" w:sz="4" w:space="0" w:color="auto"/>
            </w:tcBorders>
            <w:hideMark/>
          </w:tcPr>
          <w:p w14:paraId="641A0D90" w14:textId="77777777" w:rsidR="005654BE" w:rsidRPr="00DA11CC" w:rsidRDefault="005654BE" w:rsidP="007F08E2">
            <w:pPr>
              <w:spacing w:line="240" w:lineRule="auto"/>
              <w:rPr>
                <w:rFonts w:ascii="Times New Roman" w:hAnsi="Times New Roman" w:cs="Times New Roman"/>
                <w:sz w:val="22"/>
                <w:szCs w:val="22"/>
              </w:rPr>
            </w:pPr>
            <w:r w:rsidRPr="00DA11CC">
              <w:rPr>
                <w:rFonts w:ascii="Times New Roman" w:hAnsi="Times New Roman" w:cs="Times New Roman"/>
                <w:sz w:val="22"/>
                <w:szCs w:val="22"/>
              </w:rPr>
              <w:t>1.</w:t>
            </w:r>
          </w:p>
        </w:tc>
        <w:tc>
          <w:tcPr>
            <w:tcW w:w="3545" w:type="pct"/>
            <w:tcBorders>
              <w:top w:val="single" w:sz="4" w:space="0" w:color="auto"/>
              <w:left w:val="single" w:sz="4" w:space="0" w:color="auto"/>
              <w:bottom w:val="single" w:sz="4" w:space="0" w:color="auto"/>
              <w:right w:val="single" w:sz="4" w:space="0" w:color="auto"/>
            </w:tcBorders>
            <w:shd w:val="clear" w:color="auto" w:fill="FFFFFF" w:themeFill="background1"/>
          </w:tcPr>
          <w:p w14:paraId="568733E3" w14:textId="163D38AE" w:rsidR="005654BE" w:rsidRPr="00DA11CC" w:rsidRDefault="005C64E0" w:rsidP="007F08E2">
            <w:pPr>
              <w:spacing w:line="240" w:lineRule="auto"/>
              <w:rPr>
                <w:rFonts w:ascii="Times New Roman" w:hAnsi="Times New Roman" w:cs="Times New Roman"/>
                <w:sz w:val="22"/>
                <w:szCs w:val="22"/>
              </w:rPr>
            </w:pPr>
            <w:r>
              <w:rPr>
                <w:rFonts w:ascii="Times New Roman" w:eastAsia="Arial Unicode MS" w:hAnsi="Times New Roman" w:cs="Times New Roman"/>
                <w:sz w:val="22"/>
                <w:szCs w:val="22"/>
                <w:bdr w:val="none" w:sz="0" w:space="0" w:color="auto" w:frame="1"/>
              </w:rPr>
              <w:t>Informacija apie tiekėjo siūlomo projekto vadovo kvalifikaciją</w:t>
            </w:r>
          </w:p>
        </w:tc>
        <w:tc>
          <w:tcPr>
            <w:tcW w:w="834" w:type="pct"/>
            <w:tcBorders>
              <w:top w:val="single" w:sz="4" w:space="0" w:color="auto"/>
              <w:left w:val="single" w:sz="4" w:space="0" w:color="auto"/>
              <w:bottom w:val="single" w:sz="4" w:space="0" w:color="auto"/>
              <w:right w:val="single" w:sz="4" w:space="0" w:color="auto"/>
            </w:tcBorders>
          </w:tcPr>
          <w:p w14:paraId="1BDE7EDB" w14:textId="77777777" w:rsidR="005654BE" w:rsidRPr="00DA11CC" w:rsidRDefault="005654BE" w:rsidP="007F08E2">
            <w:pPr>
              <w:spacing w:line="240" w:lineRule="auto"/>
              <w:rPr>
                <w:rFonts w:ascii="Times New Roman" w:hAnsi="Times New Roman" w:cs="Times New Roman"/>
                <w:sz w:val="22"/>
                <w:szCs w:val="22"/>
              </w:rPr>
            </w:pPr>
          </w:p>
        </w:tc>
      </w:tr>
      <w:tr w:rsidR="005654BE" w:rsidRPr="00DA11CC" w14:paraId="15E02551" w14:textId="77777777" w:rsidTr="007F08E2">
        <w:tc>
          <w:tcPr>
            <w:tcW w:w="622" w:type="pct"/>
            <w:tcBorders>
              <w:top w:val="single" w:sz="4" w:space="0" w:color="auto"/>
              <w:left w:val="single" w:sz="4" w:space="0" w:color="auto"/>
              <w:bottom w:val="single" w:sz="4" w:space="0" w:color="auto"/>
              <w:right w:val="single" w:sz="4" w:space="0" w:color="auto"/>
            </w:tcBorders>
            <w:hideMark/>
          </w:tcPr>
          <w:p w14:paraId="6739B9D5" w14:textId="77777777" w:rsidR="005654BE" w:rsidRPr="00DA11CC" w:rsidRDefault="005654BE" w:rsidP="007F08E2">
            <w:pPr>
              <w:spacing w:line="240" w:lineRule="auto"/>
              <w:rPr>
                <w:rFonts w:ascii="Times New Roman" w:hAnsi="Times New Roman" w:cs="Times New Roman"/>
                <w:sz w:val="22"/>
                <w:szCs w:val="22"/>
              </w:rPr>
            </w:pPr>
            <w:r w:rsidRPr="00DA11CC">
              <w:rPr>
                <w:rFonts w:ascii="Times New Roman" w:hAnsi="Times New Roman" w:cs="Times New Roman"/>
                <w:sz w:val="22"/>
                <w:szCs w:val="22"/>
              </w:rPr>
              <w:t>2.</w:t>
            </w:r>
          </w:p>
        </w:tc>
        <w:tc>
          <w:tcPr>
            <w:tcW w:w="3545" w:type="pct"/>
            <w:tcBorders>
              <w:top w:val="single" w:sz="4" w:space="0" w:color="auto"/>
              <w:left w:val="single" w:sz="4" w:space="0" w:color="auto"/>
              <w:bottom w:val="single" w:sz="4" w:space="0" w:color="auto"/>
              <w:right w:val="single" w:sz="4" w:space="0" w:color="auto"/>
            </w:tcBorders>
            <w:shd w:val="clear" w:color="auto" w:fill="FFFFFF" w:themeFill="background1"/>
          </w:tcPr>
          <w:p w14:paraId="2C9AFB45" w14:textId="77777777" w:rsidR="005654BE" w:rsidRPr="00DA11CC" w:rsidRDefault="005654BE" w:rsidP="007F08E2">
            <w:pPr>
              <w:spacing w:line="240" w:lineRule="auto"/>
              <w:rPr>
                <w:rFonts w:ascii="Times New Roman" w:hAnsi="Times New Roman" w:cs="Times New Roman"/>
                <w:sz w:val="22"/>
                <w:szCs w:val="22"/>
              </w:rPr>
            </w:pPr>
          </w:p>
        </w:tc>
        <w:tc>
          <w:tcPr>
            <w:tcW w:w="834" w:type="pct"/>
            <w:tcBorders>
              <w:top w:val="single" w:sz="4" w:space="0" w:color="auto"/>
              <w:left w:val="single" w:sz="4" w:space="0" w:color="auto"/>
              <w:bottom w:val="single" w:sz="4" w:space="0" w:color="auto"/>
              <w:right w:val="single" w:sz="4" w:space="0" w:color="auto"/>
            </w:tcBorders>
          </w:tcPr>
          <w:p w14:paraId="50A64634" w14:textId="77777777" w:rsidR="005654BE" w:rsidRPr="00DA11CC" w:rsidRDefault="005654BE" w:rsidP="007F08E2">
            <w:pPr>
              <w:spacing w:line="240" w:lineRule="auto"/>
              <w:rPr>
                <w:rFonts w:ascii="Times New Roman" w:hAnsi="Times New Roman" w:cs="Times New Roman"/>
                <w:sz w:val="22"/>
                <w:szCs w:val="22"/>
              </w:rPr>
            </w:pPr>
          </w:p>
        </w:tc>
      </w:tr>
      <w:tr w:rsidR="005654BE" w:rsidRPr="00DA11CC" w14:paraId="4C7D79E0" w14:textId="77777777" w:rsidTr="007F08E2">
        <w:tc>
          <w:tcPr>
            <w:tcW w:w="622" w:type="pct"/>
            <w:tcBorders>
              <w:top w:val="single" w:sz="4" w:space="0" w:color="auto"/>
              <w:left w:val="single" w:sz="4" w:space="0" w:color="auto"/>
              <w:bottom w:val="single" w:sz="4" w:space="0" w:color="auto"/>
              <w:right w:val="single" w:sz="4" w:space="0" w:color="auto"/>
            </w:tcBorders>
            <w:hideMark/>
          </w:tcPr>
          <w:p w14:paraId="53044188" w14:textId="77777777" w:rsidR="005654BE" w:rsidRPr="00DA11CC" w:rsidRDefault="005654BE" w:rsidP="007F08E2">
            <w:pPr>
              <w:spacing w:line="240" w:lineRule="auto"/>
              <w:rPr>
                <w:rFonts w:ascii="Times New Roman" w:hAnsi="Times New Roman" w:cs="Times New Roman"/>
                <w:sz w:val="22"/>
                <w:szCs w:val="22"/>
              </w:rPr>
            </w:pPr>
            <w:r w:rsidRPr="00DA11CC">
              <w:rPr>
                <w:rFonts w:ascii="Times New Roman" w:hAnsi="Times New Roman" w:cs="Times New Roman"/>
                <w:sz w:val="22"/>
                <w:szCs w:val="22"/>
              </w:rPr>
              <w:lastRenderedPageBreak/>
              <w:t>...</w:t>
            </w:r>
          </w:p>
        </w:tc>
        <w:tc>
          <w:tcPr>
            <w:tcW w:w="3545" w:type="pct"/>
            <w:tcBorders>
              <w:top w:val="single" w:sz="4" w:space="0" w:color="auto"/>
              <w:left w:val="single" w:sz="4" w:space="0" w:color="auto"/>
              <w:bottom w:val="single" w:sz="4" w:space="0" w:color="auto"/>
              <w:right w:val="single" w:sz="4" w:space="0" w:color="auto"/>
            </w:tcBorders>
          </w:tcPr>
          <w:p w14:paraId="6552E595" w14:textId="77777777" w:rsidR="005654BE" w:rsidRPr="00DA11CC" w:rsidRDefault="005654BE" w:rsidP="007F08E2">
            <w:pPr>
              <w:spacing w:line="240" w:lineRule="auto"/>
              <w:rPr>
                <w:rFonts w:ascii="Times New Roman" w:hAnsi="Times New Roman" w:cs="Times New Roman"/>
                <w:sz w:val="22"/>
                <w:szCs w:val="22"/>
              </w:rPr>
            </w:pPr>
          </w:p>
        </w:tc>
        <w:tc>
          <w:tcPr>
            <w:tcW w:w="834" w:type="pct"/>
            <w:tcBorders>
              <w:top w:val="single" w:sz="4" w:space="0" w:color="auto"/>
              <w:left w:val="single" w:sz="4" w:space="0" w:color="auto"/>
              <w:bottom w:val="single" w:sz="4" w:space="0" w:color="auto"/>
              <w:right w:val="single" w:sz="4" w:space="0" w:color="auto"/>
            </w:tcBorders>
          </w:tcPr>
          <w:p w14:paraId="383E638A" w14:textId="77777777" w:rsidR="005654BE" w:rsidRPr="00DA11CC" w:rsidRDefault="005654BE" w:rsidP="007F08E2">
            <w:pPr>
              <w:spacing w:line="240" w:lineRule="auto"/>
              <w:rPr>
                <w:rFonts w:ascii="Times New Roman" w:hAnsi="Times New Roman" w:cs="Times New Roman"/>
                <w:sz w:val="22"/>
                <w:szCs w:val="22"/>
              </w:rPr>
            </w:pPr>
          </w:p>
        </w:tc>
      </w:tr>
    </w:tbl>
    <w:p w14:paraId="04B970ED" w14:textId="77777777" w:rsidR="005654BE" w:rsidRPr="00DA11CC" w:rsidRDefault="005654BE" w:rsidP="005654BE">
      <w:pPr>
        <w:spacing w:line="240" w:lineRule="auto"/>
        <w:rPr>
          <w:rFonts w:ascii="Times New Roman" w:hAnsi="Times New Roman" w:cs="Times New Roman"/>
          <w:bCs/>
          <w:sz w:val="22"/>
          <w:szCs w:val="22"/>
        </w:rPr>
      </w:pPr>
    </w:p>
    <w:p w14:paraId="592DF2D0" w14:textId="77777777" w:rsidR="005654BE" w:rsidRPr="00DA11CC" w:rsidRDefault="005654BE" w:rsidP="005654BE">
      <w:pPr>
        <w:shd w:val="clear" w:color="auto" w:fill="FFFFFF"/>
        <w:spacing w:line="240" w:lineRule="auto"/>
        <w:rPr>
          <w:rFonts w:ascii="Times New Roman" w:hAnsi="Times New Roman" w:cs="Times New Roman"/>
          <w:sz w:val="22"/>
          <w:szCs w:val="22"/>
        </w:rPr>
      </w:pPr>
      <w:r w:rsidRPr="00DA11CC">
        <w:rPr>
          <w:rFonts w:ascii="Times New Roman" w:hAnsi="Times New Roman" w:cs="Times New Roman"/>
          <w:sz w:val="22"/>
          <w:szCs w:val="22"/>
        </w:rPr>
        <w:t xml:space="preserve">9 </w:t>
      </w:r>
      <w:r w:rsidRPr="00DA11CC">
        <w:rPr>
          <w:rFonts w:ascii="Times New Roman" w:hAnsi="Times New Roman" w:cs="Times New Roman"/>
          <w:sz w:val="22"/>
          <w:szCs w:val="22"/>
          <w:shd w:val="clear" w:color="auto" w:fill="FFFFFF"/>
        </w:rPr>
        <w:t>lentelė. Šiame pasiūlyme yra pateikta ir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3237"/>
        <w:gridCol w:w="4876"/>
      </w:tblGrid>
      <w:tr w:rsidR="005654BE" w:rsidRPr="00DA11CC" w14:paraId="47C09710" w14:textId="77777777" w:rsidTr="007F08E2">
        <w:tc>
          <w:tcPr>
            <w:tcW w:w="4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C8F0AD" w14:textId="77777777" w:rsidR="005654BE" w:rsidRPr="00DA11CC" w:rsidRDefault="005654BE" w:rsidP="007F08E2">
            <w:pPr>
              <w:shd w:val="clear" w:color="auto" w:fill="F2F2F2"/>
              <w:spacing w:line="240" w:lineRule="auto"/>
              <w:jc w:val="center"/>
              <w:rPr>
                <w:rFonts w:ascii="Times New Roman" w:hAnsi="Times New Roman" w:cs="Times New Roman"/>
                <w:b/>
                <w:i/>
                <w:sz w:val="22"/>
                <w:szCs w:val="22"/>
              </w:rPr>
            </w:pPr>
            <w:r w:rsidRPr="00DA11CC">
              <w:rPr>
                <w:rFonts w:ascii="Times New Roman" w:hAnsi="Times New Roman" w:cs="Times New Roman"/>
                <w:b/>
                <w:i/>
                <w:sz w:val="22"/>
                <w:szCs w:val="22"/>
              </w:rPr>
              <w:t>Eil.</w:t>
            </w:r>
          </w:p>
          <w:p w14:paraId="01C5F1E5" w14:textId="77777777" w:rsidR="005654BE" w:rsidRPr="00DA11CC" w:rsidRDefault="005654BE" w:rsidP="007F08E2">
            <w:pPr>
              <w:shd w:val="clear" w:color="auto" w:fill="F2F2F2"/>
              <w:spacing w:line="240" w:lineRule="auto"/>
              <w:jc w:val="center"/>
              <w:rPr>
                <w:rFonts w:ascii="Times New Roman" w:hAnsi="Times New Roman" w:cs="Times New Roman"/>
                <w:b/>
                <w:i/>
                <w:sz w:val="22"/>
                <w:szCs w:val="22"/>
              </w:rPr>
            </w:pPr>
            <w:r w:rsidRPr="00DA11CC">
              <w:rPr>
                <w:rFonts w:ascii="Times New Roman" w:hAnsi="Times New Roman" w:cs="Times New Roman"/>
                <w:b/>
                <w:i/>
                <w:sz w:val="22"/>
                <w:szCs w:val="22"/>
              </w:rPr>
              <w:t>Nr.</w:t>
            </w:r>
          </w:p>
        </w:tc>
        <w:tc>
          <w:tcPr>
            <w:tcW w:w="18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DD97E3" w14:textId="77777777" w:rsidR="005654BE" w:rsidRPr="00DA11CC" w:rsidRDefault="005654BE" w:rsidP="007F08E2">
            <w:pPr>
              <w:shd w:val="clear" w:color="auto" w:fill="F2F2F2"/>
              <w:spacing w:line="240" w:lineRule="auto"/>
              <w:jc w:val="center"/>
              <w:rPr>
                <w:rFonts w:ascii="Times New Roman" w:hAnsi="Times New Roman" w:cs="Times New Roman"/>
                <w:b/>
                <w:i/>
                <w:sz w:val="22"/>
                <w:szCs w:val="22"/>
              </w:rPr>
            </w:pPr>
            <w:r w:rsidRPr="00DA11CC">
              <w:rPr>
                <w:rFonts w:ascii="Times New Roman" w:hAnsi="Times New Roman" w:cs="Times New Roman"/>
                <w:b/>
                <w:i/>
                <w:sz w:val="22"/>
                <w:szCs w:val="22"/>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18B410" w14:textId="77777777" w:rsidR="005654BE" w:rsidRPr="00DA11CC" w:rsidRDefault="005654BE" w:rsidP="007F08E2">
            <w:pPr>
              <w:shd w:val="clear" w:color="auto" w:fill="F2F2F2"/>
              <w:spacing w:line="240" w:lineRule="auto"/>
              <w:jc w:val="center"/>
              <w:rPr>
                <w:rFonts w:ascii="Times New Roman" w:hAnsi="Times New Roman" w:cs="Times New Roman"/>
                <w:b/>
                <w:i/>
                <w:sz w:val="22"/>
                <w:szCs w:val="22"/>
              </w:rPr>
            </w:pPr>
            <w:r w:rsidRPr="00DA11CC">
              <w:rPr>
                <w:rFonts w:ascii="Times New Roman" w:hAnsi="Times New Roman" w:cs="Times New Roman"/>
                <w:b/>
                <w:i/>
                <w:sz w:val="22"/>
                <w:szCs w:val="22"/>
              </w:rPr>
              <w:t>Paaiškinimai, įrodantys, kad nurodyta informacija yra konfidenciali</w:t>
            </w:r>
          </w:p>
        </w:tc>
      </w:tr>
      <w:tr w:rsidR="005654BE" w:rsidRPr="00DA11CC" w14:paraId="4D44C50C" w14:textId="77777777" w:rsidTr="007F08E2">
        <w:tc>
          <w:tcPr>
            <w:tcW w:w="436" w:type="pct"/>
            <w:tcBorders>
              <w:top w:val="single" w:sz="4" w:space="0" w:color="auto"/>
              <w:left w:val="single" w:sz="4" w:space="0" w:color="auto"/>
              <w:bottom w:val="single" w:sz="4" w:space="0" w:color="auto"/>
              <w:right w:val="single" w:sz="4" w:space="0" w:color="auto"/>
            </w:tcBorders>
          </w:tcPr>
          <w:p w14:paraId="42702511" w14:textId="77777777" w:rsidR="005654BE" w:rsidRPr="00DA11CC" w:rsidRDefault="005654BE" w:rsidP="007F08E2">
            <w:pPr>
              <w:spacing w:line="240" w:lineRule="auto"/>
              <w:rPr>
                <w:rFonts w:ascii="Times New Roman" w:hAnsi="Times New Roman" w:cs="Times New Roman"/>
                <w:sz w:val="22"/>
                <w:szCs w:val="22"/>
              </w:rPr>
            </w:pPr>
          </w:p>
        </w:tc>
        <w:tc>
          <w:tcPr>
            <w:tcW w:w="1844" w:type="pct"/>
            <w:tcBorders>
              <w:top w:val="single" w:sz="4" w:space="0" w:color="auto"/>
              <w:left w:val="single" w:sz="4" w:space="0" w:color="auto"/>
              <w:bottom w:val="single" w:sz="4" w:space="0" w:color="auto"/>
              <w:right w:val="single" w:sz="4" w:space="0" w:color="auto"/>
            </w:tcBorders>
          </w:tcPr>
          <w:p w14:paraId="634AD85D" w14:textId="77777777" w:rsidR="005654BE" w:rsidRPr="00DA11CC" w:rsidRDefault="005654BE" w:rsidP="007F08E2">
            <w:pPr>
              <w:spacing w:line="240" w:lineRule="auto"/>
              <w:rPr>
                <w:rFonts w:ascii="Times New Roman" w:hAnsi="Times New Roman" w:cs="Times New Roman"/>
                <w:sz w:val="22"/>
                <w:szCs w:val="22"/>
              </w:rPr>
            </w:pPr>
          </w:p>
        </w:tc>
        <w:tc>
          <w:tcPr>
            <w:tcW w:w="2720" w:type="pct"/>
            <w:tcBorders>
              <w:top w:val="single" w:sz="4" w:space="0" w:color="auto"/>
              <w:left w:val="single" w:sz="4" w:space="0" w:color="auto"/>
              <w:bottom w:val="single" w:sz="4" w:space="0" w:color="auto"/>
              <w:right w:val="single" w:sz="4" w:space="0" w:color="auto"/>
            </w:tcBorders>
          </w:tcPr>
          <w:p w14:paraId="495B43CC" w14:textId="77777777" w:rsidR="005654BE" w:rsidRPr="00DA11CC" w:rsidRDefault="005654BE" w:rsidP="007F08E2">
            <w:pPr>
              <w:spacing w:line="240" w:lineRule="auto"/>
              <w:rPr>
                <w:rFonts w:ascii="Times New Roman" w:hAnsi="Times New Roman" w:cs="Times New Roman"/>
                <w:sz w:val="22"/>
                <w:szCs w:val="22"/>
              </w:rPr>
            </w:pPr>
          </w:p>
        </w:tc>
      </w:tr>
      <w:tr w:rsidR="005654BE" w:rsidRPr="00DA11CC" w14:paraId="395ECA6B" w14:textId="77777777" w:rsidTr="007F08E2">
        <w:tc>
          <w:tcPr>
            <w:tcW w:w="436" w:type="pct"/>
            <w:tcBorders>
              <w:top w:val="single" w:sz="4" w:space="0" w:color="auto"/>
              <w:left w:val="single" w:sz="4" w:space="0" w:color="auto"/>
              <w:bottom w:val="single" w:sz="4" w:space="0" w:color="auto"/>
              <w:right w:val="single" w:sz="4" w:space="0" w:color="auto"/>
            </w:tcBorders>
          </w:tcPr>
          <w:p w14:paraId="62483254" w14:textId="77777777" w:rsidR="005654BE" w:rsidRPr="00DA11CC" w:rsidRDefault="005654BE" w:rsidP="007F08E2">
            <w:pPr>
              <w:spacing w:line="240" w:lineRule="auto"/>
              <w:rPr>
                <w:rFonts w:ascii="Times New Roman" w:hAnsi="Times New Roman" w:cs="Times New Roman"/>
                <w:sz w:val="22"/>
                <w:szCs w:val="22"/>
              </w:rPr>
            </w:pPr>
          </w:p>
        </w:tc>
        <w:tc>
          <w:tcPr>
            <w:tcW w:w="1844" w:type="pct"/>
            <w:tcBorders>
              <w:top w:val="single" w:sz="4" w:space="0" w:color="auto"/>
              <w:left w:val="single" w:sz="4" w:space="0" w:color="auto"/>
              <w:bottom w:val="single" w:sz="4" w:space="0" w:color="auto"/>
              <w:right w:val="single" w:sz="4" w:space="0" w:color="auto"/>
            </w:tcBorders>
          </w:tcPr>
          <w:p w14:paraId="06BF999C" w14:textId="77777777" w:rsidR="005654BE" w:rsidRPr="00DA11CC" w:rsidRDefault="005654BE" w:rsidP="007F08E2">
            <w:pPr>
              <w:spacing w:line="240" w:lineRule="auto"/>
              <w:rPr>
                <w:rFonts w:ascii="Times New Roman" w:hAnsi="Times New Roman" w:cs="Times New Roman"/>
                <w:sz w:val="22"/>
                <w:szCs w:val="22"/>
              </w:rPr>
            </w:pPr>
          </w:p>
        </w:tc>
        <w:tc>
          <w:tcPr>
            <w:tcW w:w="2720" w:type="pct"/>
            <w:tcBorders>
              <w:top w:val="single" w:sz="4" w:space="0" w:color="auto"/>
              <w:left w:val="single" w:sz="4" w:space="0" w:color="auto"/>
              <w:bottom w:val="single" w:sz="4" w:space="0" w:color="auto"/>
              <w:right w:val="single" w:sz="4" w:space="0" w:color="auto"/>
            </w:tcBorders>
          </w:tcPr>
          <w:p w14:paraId="7F74A805" w14:textId="77777777" w:rsidR="005654BE" w:rsidRPr="00DA11CC" w:rsidRDefault="005654BE" w:rsidP="007F08E2">
            <w:pPr>
              <w:spacing w:line="240" w:lineRule="auto"/>
              <w:rPr>
                <w:rFonts w:ascii="Times New Roman" w:hAnsi="Times New Roman" w:cs="Times New Roman"/>
                <w:sz w:val="22"/>
                <w:szCs w:val="22"/>
              </w:rPr>
            </w:pPr>
          </w:p>
        </w:tc>
      </w:tr>
    </w:tbl>
    <w:p w14:paraId="0488356E" w14:textId="77777777" w:rsidR="005654BE" w:rsidRPr="00DA11CC" w:rsidRDefault="005654BE" w:rsidP="005654BE">
      <w:pPr>
        <w:spacing w:line="240" w:lineRule="auto"/>
        <w:ind w:firstLine="709"/>
        <w:rPr>
          <w:rFonts w:ascii="Times New Roman" w:hAnsi="Times New Roman" w:cs="Times New Roman"/>
          <w:i/>
          <w:sz w:val="22"/>
          <w:szCs w:val="22"/>
        </w:rPr>
      </w:pPr>
      <w:r w:rsidRPr="00DA11CC">
        <w:rPr>
          <w:rFonts w:ascii="Times New Roman" w:hAnsi="Times New Roman" w:cs="Times New Roman"/>
          <w:i/>
          <w:sz w:val="22"/>
          <w:szCs w:val="22"/>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7876662B" w14:textId="77777777" w:rsidR="005654BE" w:rsidRPr="00DA11CC" w:rsidRDefault="005654BE" w:rsidP="005654BE">
      <w:pPr>
        <w:widowControl w:val="0"/>
        <w:suppressAutoHyphens/>
        <w:spacing w:line="240" w:lineRule="auto"/>
        <w:ind w:firstLine="709"/>
        <w:rPr>
          <w:rFonts w:ascii="Times New Roman" w:hAnsi="Times New Roman" w:cs="Times New Roman"/>
          <w:bCs/>
          <w:i/>
          <w:sz w:val="22"/>
          <w:szCs w:val="22"/>
        </w:rPr>
      </w:pPr>
      <w:r w:rsidRPr="00DA11CC">
        <w:rPr>
          <w:rFonts w:ascii="Times New Roman" w:hAnsi="Times New Roman" w:cs="Times New Roman"/>
          <w:bCs/>
          <w:i/>
          <w:sz w:val="22"/>
          <w:szCs w:val="22"/>
        </w:rPr>
        <w:t>Vadovaujantis Viešųjų pirkimo įstatymo 86 straipsnio 9 dalimi, Perkančioji organizacija laimėjusio tiekėjo pasiūlymą, išskyrus informaciją</w:t>
      </w:r>
      <w:r w:rsidRPr="00DA11CC">
        <w:rPr>
          <w:rFonts w:ascii="Times New Roman" w:hAnsi="Times New Roman" w:cs="Times New Roman"/>
          <w:sz w:val="22"/>
          <w:szCs w:val="22"/>
        </w:rPr>
        <w:t xml:space="preserve"> </w:t>
      </w:r>
      <w:r w:rsidRPr="00DA11CC">
        <w:rPr>
          <w:rFonts w:ascii="Times New Roman"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13A7C13" w14:textId="77777777" w:rsidR="005654BE" w:rsidRPr="00DA11CC" w:rsidRDefault="005654BE" w:rsidP="005654BE">
      <w:pPr>
        <w:widowControl w:val="0"/>
        <w:suppressAutoHyphens/>
        <w:spacing w:line="240" w:lineRule="auto"/>
        <w:rPr>
          <w:rFonts w:ascii="Times New Roman" w:hAnsi="Times New Roman" w:cs="Times New Roman"/>
          <w:bCs/>
          <w:i/>
          <w:sz w:val="22"/>
          <w:szCs w:val="22"/>
        </w:rPr>
      </w:pPr>
    </w:p>
    <w:p w14:paraId="6BB6D9DD" w14:textId="77777777" w:rsidR="005654BE" w:rsidRPr="00DA11CC" w:rsidRDefault="005654BE" w:rsidP="005654BE">
      <w:pPr>
        <w:widowControl w:val="0"/>
        <w:suppressAutoHyphens/>
        <w:spacing w:line="240" w:lineRule="auto"/>
        <w:ind w:firstLine="567"/>
        <w:rPr>
          <w:rFonts w:ascii="Times New Roman" w:hAnsi="Times New Roman" w:cs="Times New Roman"/>
          <w:b/>
          <w:i/>
          <w:sz w:val="22"/>
          <w:szCs w:val="22"/>
          <w:u w:val="single"/>
        </w:rPr>
      </w:pPr>
      <w:r w:rsidRPr="00DA11CC">
        <w:rPr>
          <w:rFonts w:ascii="Times New Roman" w:hAnsi="Times New Roman" w:cs="Times New Roman"/>
          <w:b/>
          <w:i/>
          <w:sz w:val="22"/>
          <w:szCs w:val="22"/>
          <w:u w:val="single"/>
        </w:rPr>
        <w:t>Jeigu tiekėjo kvalifikacija dėl teisės verstis atitinkama veikla nebuvo tikrinama arba tikrinama ne visa apimtimi, perkančiajai organizacijai įsipareigojame, kad pirkimo sutartį vykdys tik tokią teisę turintys asmenys.</w:t>
      </w:r>
    </w:p>
    <w:p w14:paraId="60D0E1F4" w14:textId="77777777" w:rsidR="005654BE" w:rsidRPr="00DA11CC" w:rsidRDefault="005654BE" w:rsidP="005654BE">
      <w:pPr>
        <w:suppressAutoHyphens/>
        <w:spacing w:line="240" w:lineRule="auto"/>
        <w:ind w:right="-2"/>
        <w:rPr>
          <w:rFonts w:ascii="Times New Roman" w:hAnsi="Times New Roman" w:cs="Times New Roman"/>
          <w:sz w:val="22"/>
          <w:szCs w:val="22"/>
        </w:rPr>
      </w:pPr>
    </w:p>
    <w:p w14:paraId="4879326B" w14:textId="77777777" w:rsidR="005654BE" w:rsidRPr="00DA11CC" w:rsidRDefault="005654BE" w:rsidP="005654BE">
      <w:pPr>
        <w:suppressAutoHyphens/>
        <w:spacing w:line="240" w:lineRule="auto"/>
        <w:ind w:right="-2" w:firstLine="0"/>
        <w:rPr>
          <w:rFonts w:ascii="Times New Roman" w:hAnsi="Times New Roman" w:cs="Times New Roman"/>
          <w:sz w:val="22"/>
          <w:szCs w:val="22"/>
        </w:rPr>
      </w:pPr>
    </w:p>
    <w:p w14:paraId="6C901879" w14:textId="77777777" w:rsidR="005654BE" w:rsidRPr="00DA11CC" w:rsidRDefault="005654BE" w:rsidP="005654BE">
      <w:pPr>
        <w:suppressAutoHyphens/>
        <w:spacing w:line="240" w:lineRule="auto"/>
        <w:rPr>
          <w:rFonts w:ascii="Times New Roman" w:hAnsi="Times New Roman" w:cs="Times New Roman"/>
          <w:sz w:val="22"/>
          <w:szCs w:val="22"/>
        </w:rPr>
      </w:pPr>
      <w:bookmarkStart w:id="1" w:name="_Hlk63157251"/>
      <w:r w:rsidRPr="00DA11CC">
        <w:rPr>
          <w:rFonts w:ascii="Times New Roman" w:hAnsi="Times New Roman" w:cs="Times New Roman"/>
          <w:sz w:val="22"/>
          <w:szCs w:val="22"/>
        </w:rPr>
        <w:t>__________________________</w:t>
      </w:r>
      <w:r w:rsidRPr="00DA11CC">
        <w:rPr>
          <w:rFonts w:ascii="Times New Roman" w:hAnsi="Times New Roman" w:cs="Times New Roman"/>
          <w:sz w:val="22"/>
          <w:szCs w:val="22"/>
        </w:rPr>
        <w:tab/>
      </w:r>
      <w:r w:rsidRPr="00DA11CC">
        <w:rPr>
          <w:rFonts w:ascii="Times New Roman" w:hAnsi="Times New Roman" w:cs="Times New Roman"/>
          <w:sz w:val="22"/>
          <w:szCs w:val="22"/>
        </w:rPr>
        <w:tab/>
        <w:t>__________</w:t>
      </w:r>
      <w:r w:rsidRPr="00DA11CC">
        <w:rPr>
          <w:rFonts w:ascii="Times New Roman" w:hAnsi="Times New Roman" w:cs="Times New Roman"/>
          <w:sz w:val="22"/>
          <w:szCs w:val="22"/>
        </w:rPr>
        <w:tab/>
        <w:t>__________________________</w:t>
      </w:r>
    </w:p>
    <w:p w14:paraId="6F07BF7B" w14:textId="77777777" w:rsidR="005654BE" w:rsidRPr="00DA11CC" w:rsidRDefault="005654BE" w:rsidP="005654BE">
      <w:pPr>
        <w:suppressAutoHyphens/>
        <w:spacing w:line="240" w:lineRule="auto"/>
        <w:rPr>
          <w:rFonts w:ascii="Times New Roman" w:hAnsi="Times New Roman" w:cs="Times New Roman"/>
          <w:i/>
          <w:sz w:val="22"/>
          <w:szCs w:val="22"/>
        </w:rPr>
      </w:pPr>
      <w:r w:rsidRPr="00DA11CC">
        <w:rPr>
          <w:rFonts w:ascii="Times New Roman" w:hAnsi="Times New Roman" w:cs="Times New Roman"/>
          <w:i/>
          <w:sz w:val="22"/>
          <w:szCs w:val="22"/>
        </w:rPr>
        <w:t>(Dalyvio  arba jo įgalioto asmens pareigos)</w:t>
      </w:r>
      <w:r w:rsidRPr="00DA11CC">
        <w:rPr>
          <w:rFonts w:ascii="Times New Roman" w:hAnsi="Times New Roman" w:cs="Times New Roman"/>
          <w:i/>
          <w:sz w:val="22"/>
          <w:szCs w:val="22"/>
        </w:rPr>
        <w:tab/>
      </w:r>
      <w:r w:rsidRPr="00DA11CC">
        <w:rPr>
          <w:rFonts w:ascii="Times New Roman" w:hAnsi="Times New Roman" w:cs="Times New Roman"/>
          <w:i/>
          <w:sz w:val="22"/>
          <w:szCs w:val="22"/>
        </w:rPr>
        <w:tab/>
        <w:t>(parašas)</w:t>
      </w:r>
      <w:r w:rsidRPr="00DA11CC">
        <w:rPr>
          <w:rFonts w:ascii="Times New Roman" w:hAnsi="Times New Roman" w:cs="Times New Roman"/>
          <w:i/>
          <w:sz w:val="22"/>
          <w:szCs w:val="22"/>
        </w:rPr>
        <w:tab/>
        <w:t xml:space="preserve">            (vardas ir pavardė</w:t>
      </w:r>
      <w:bookmarkEnd w:id="1"/>
      <w:r w:rsidRPr="00DA11CC">
        <w:rPr>
          <w:rFonts w:ascii="Times New Roman" w:hAnsi="Times New Roman" w:cs="Times New Roman"/>
          <w:i/>
          <w:sz w:val="22"/>
          <w:szCs w:val="22"/>
        </w:rPr>
        <w:t>)</w:t>
      </w:r>
    </w:p>
    <w:p w14:paraId="1749D6AF" w14:textId="77777777" w:rsidR="005654BE" w:rsidRPr="00DA11CC" w:rsidRDefault="005654BE" w:rsidP="005654BE">
      <w:pPr>
        <w:spacing w:line="240" w:lineRule="auto"/>
        <w:jc w:val="center"/>
        <w:rPr>
          <w:rFonts w:ascii="Times New Roman" w:hAnsi="Times New Roman" w:cs="Times New Roman"/>
          <w:sz w:val="22"/>
          <w:szCs w:val="22"/>
        </w:rPr>
      </w:pPr>
      <w:r w:rsidRPr="00DA11CC">
        <w:rPr>
          <w:rFonts w:ascii="Times New Roman" w:hAnsi="Times New Roman" w:cs="Times New Roman"/>
          <w:sz w:val="22"/>
          <w:szCs w:val="22"/>
        </w:rPr>
        <w:t>__________</w:t>
      </w:r>
    </w:p>
    <w:p w14:paraId="4397EAC4" w14:textId="77777777" w:rsidR="00960ADB" w:rsidRDefault="00960ADB"/>
    <w:sectPr w:rsidR="00960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 w15:restartNumberingAfterBreak="0">
    <w:nsid w:val="6EC97461"/>
    <w:multiLevelType w:val="hybridMultilevel"/>
    <w:tmpl w:val="0BE83DBC"/>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481783">
    <w:abstractNumId w:val="0"/>
  </w:num>
  <w:num w:numId="2" w16cid:durableId="354115259">
    <w:abstractNumId w:val="0"/>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2216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4BE"/>
    <w:rsid w:val="00080C1E"/>
    <w:rsid w:val="000A4AF6"/>
    <w:rsid w:val="000B77C9"/>
    <w:rsid w:val="001D0675"/>
    <w:rsid w:val="00322AF1"/>
    <w:rsid w:val="003255C9"/>
    <w:rsid w:val="004839AE"/>
    <w:rsid w:val="0048647D"/>
    <w:rsid w:val="005654BE"/>
    <w:rsid w:val="005C64E0"/>
    <w:rsid w:val="00601825"/>
    <w:rsid w:val="0064730C"/>
    <w:rsid w:val="00882280"/>
    <w:rsid w:val="00906F22"/>
    <w:rsid w:val="00960ADB"/>
    <w:rsid w:val="00A13D55"/>
    <w:rsid w:val="00A60232"/>
    <w:rsid w:val="00D07357"/>
    <w:rsid w:val="00D27258"/>
    <w:rsid w:val="00D63F31"/>
    <w:rsid w:val="00D7692D"/>
    <w:rsid w:val="00E53AE0"/>
    <w:rsid w:val="00EA4D76"/>
    <w:rsid w:val="00F17400"/>
    <w:rsid w:val="00F47F74"/>
    <w:rsid w:val="00FE121E"/>
    <w:rsid w:val="00FF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73BE"/>
  <w15:chartTrackingRefBased/>
  <w15:docId w15:val="{26CD28C5-FAEF-4566-9F15-3FF4F814C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4BE"/>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565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4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4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4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4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4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4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4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4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4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4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4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4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4BE"/>
    <w:rPr>
      <w:rFonts w:eastAsiaTheme="majorEastAsia" w:cstheme="majorBidi"/>
      <w:color w:val="272727" w:themeColor="text1" w:themeTint="D8"/>
    </w:rPr>
  </w:style>
  <w:style w:type="paragraph" w:styleId="Title">
    <w:name w:val="Title"/>
    <w:basedOn w:val="Normal"/>
    <w:next w:val="Normal"/>
    <w:link w:val="TitleChar"/>
    <w:uiPriority w:val="10"/>
    <w:qFormat/>
    <w:rsid w:val="00565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5654BE"/>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565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4BE"/>
    <w:pPr>
      <w:spacing w:before="160"/>
      <w:jc w:val="center"/>
    </w:pPr>
    <w:rPr>
      <w:i/>
      <w:iCs/>
      <w:color w:val="404040" w:themeColor="text1" w:themeTint="BF"/>
    </w:rPr>
  </w:style>
  <w:style w:type="character" w:customStyle="1" w:styleId="QuoteChar">
    <w:name w:val="Quote Char"/>
    <w:basedOn w:val="DefaultParagraphFont"/>
    <w:link w:val="Quote"/>
    <w:uiPriority w:val="29"/>
    <w:rsid w:val="005654B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654BE"/>
    <w:pPr>
      <w:ind w:left="720"/>
      <w:contextualSpacing/>
    </w:pPr>
  </w:style>
  <w:style w:type="character" w:styleId="IntenseEmphasis">
    <w:name w:val="Intense Emphasis"/>
    <w:basedOn w:val="DefaultParagraphFont"/>
    <w:uiPriority w:val="21"/>
    <w:qFormat/>
    <w:rsid w:val="005654BE"/>
    <w:rPr>
      <w:i/>
      <w:iCs/>
      <w:color w:val="0F4761" w:themeColor="accent1" w:themeShade="BF"/>
    </w:rPr>
  </w:style>
  <w:style w:type="paragraph" w:styleId="IntenseQuote">
    <w:name w:val="Intense Quote"/>
    <w:basedOn w:val="Normal"/>
    <w:next w:val="Normal"/>
    <w:link w:val="IntenseQuoteChar"/>
    <w:uiPriority w:val="30"/>
    <w:qFormat/>
    <w:rsid w:val="00565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4BE"/>
    <w:rPr>
      <w:i/>
      <w:iCs/>
      <w:color w:val="0F4761" w:themeColor="accent1" w:themeShade="BF"/>
    </w:rPr>
  </w:style>
  <w:style w:type="character" w:styleId="IntenseReference">
    <w:name w:val="Intense Reference"/>
    <w:basedOn w:val="DefaultParagraphFont"/>
    <w:uiPriority w:val="32"/>
    <w:qFormat/>
    <w:rsid w:val="005654BE"/>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654BE"/>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5654BE"/>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654BE"/>
    <w:rPr>
      <w:rFonts w:eastAsiaTheme="minorEastAsia"/>
      <w:kern w:val="0"/>
      <w:sz w:val="21"/>
      <w:szCs w:val="20"/>
      <w:lang w:val="lt-LT" w:eastAsia="lt-LT"/>
      <w14:ligatures w14:val="none"/>
    </w:rPr>
  </w:style>
  <w:style w:type="paragraph" w:customStyle="1" w:styleId="Style4">
    <w:name w:val="Style4"/>
    <w:basedOn w:val="Heading7"/>
    <w:rsid w:val="005654BE"/>
    <w:pPr>
      <w:keepLines w:val="0"/>
      <w:numPr>
        <w:numId w:val="1"/>
      </w:numPr>
      <w:spacing w:before="240" w:after="240" w:line="240" w:lineRule="auto"/>
      <w:jc w:val="center"/>
    </w:pPr>
    <w:rPr>
      <w:rFonts w:ascii="Times New Roman" w:eastAsia="Times New Roman" w:hAnsi="Times New Roman" w:cs="Times New Roman"/>
      <w:b/>
      <w:color w:val="auto"/>
      <w:sz w:val="48"/>
      <w:szCs w:val="20"/>
    </w:rPr>
  </w:style>
  <w:style w:type="table" w:customStyle="1" w:styleId="TableGrid211">
    <w:name w:val="Table Grid211"/>
    <w:basedOn w:val="TableNormal"/>
    <w:next w:val="TableGrid"/>
    <w:rsid w:val="005654BE"/>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5654BE"/>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5654BE"/>
    <w:pPr>
      <w:widowControl w:val="0"/>
      <w:shd w:val="clear" w:color="auto" w:fill="FFFFFF"/>
      <w:spacing w:line="240" w:lineRule="auto"/>
      <w:ind w:firstLine="0"/>
      <w:jc w:val="left"/>
    </w:pPr>
    <w:rPr>
      <w:rFonts w:ascii="Times New Roman" w:eastAsia="Times New Roman" w:hAnsi="Times New Roman" w:cs="Times New Roman"/>
      <w:kern w:val="2"/>
      <w:sz w:val="20"/>
      <w:szCs w:val="20"/>
      <w:lang w:val="en-US" w:eastAsia="en-US"/>
      <w14:ligatures w14:val="standardContextual"/>
    </w:rPr>
  </w:style>
  <w:style w:type="table" w:customStyle="1" w:styleId="TableGrid31">
    <w:name w:val="Table Grid31"/>
    <w:basedOn w:val="TableNormal"/>
    <w:rsid w:val="005654BE"/>
    <w:pPr>
      <w:spacing w:after="0" w:line="240" w:lineRule="auto"/>
    </w:pPr>
    <w:rPr>
      <w:rFonts w:ascii="Cambria" w:eastAsia="MS Mincho" w:hAnsi="Cambria" w:cs="Times New Roman"/>
      <w:kern w:val="0"/>
      <w:sz w:val="20"/>
      <w:szCs w:val="2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5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1289</Words>
  <Characters>7350</Characters>
  <Application>Microsoft Office Word</Application>
  <DocSecurity>0</DocSecurity>
  <Lines>61</Lines>
  <Paragraphs>17</Paragraphs>
  <ScaleCrop>false</ScaleCrop>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Bartuliene, Vita</dc:creator>
  <cp:keywords/>
  <dc:description/>
  <cp:lastModifiedBy>Bartuliene, Vita</cp:lastModifiedBy>
  <cp:revision>19</cp:revision>
  <dcterms:created xsi:type="dcterms:W3CDTF">2024-08-13T11:01:00Z</dcterms:created>
  <dcterms:modified xsi:type="dcterms:W3CDTF">2025-04-14T11:24:00Z</dcterms:modified>
</cp:coreProperties>
</file>