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E00D" w14:textId="77777777" w:rsidR="00A74C63" w:rsidRPr="00A74C63" w:rsidRDefault="00A74C63" w:rsidP="00A74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C63">
        <w:rPr>
          <w:rFonts w:ascii="Times New Roman" w:hAnsi="Times New Roman" w:cs="Times New Roman"/>
          <w:b/>
          <w:bCs/>
          <w:sz w:val="24"/>
          <w:szCs w:val="24"/>
        </w:rPr>
        <w:t>ŽINIARAŠTIS (ĮKAINOTOS VEIKLOS SĄRAŠAS)</w:t>
      </w:r>
    </w:p>
    <w:p w14:paraId="6B2D3660" w14:textId="77777777" w:rsidR="00A74C63" w:rsidRPr="00A74C63" w:rsidRDefault="00A74C63" w:rsidP="00A74C6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7142"/>
        <w:gridCol w:w="1559"/>
      </w:tblGrid>
      <w:tr w:rsidR="00A74C63" w:rsidRPr="00A74C63" w14:paraId="2C688344" w14:textId="77777777" w:rsidTr="00A74C63">
        <w:trPr>
          <w:cantSplit/>
          <w:trHeight w:val="866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F10B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09B0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Darbų (darbų grupių) pavadinimai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83F7C" w14:textId="7256BBD9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Kaina (Eur) be PVM</w:t>
            </w:r>
          </w:p>
        </w:tc>
      </w:tr>
      <w:tr w:rsidR="00A74C63" w:rsidRPr="00A74C63" w14:paraId="66F48698" w14:textId="77777777" w:rsidTr="00A74C63">
        <w:trPr>
          <w:trHeight w:val="313"/>
        </w:trPr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08E10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C4CC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 xml:space="preserve">Esamų katilų demontavimas ir katilo pritaikymas laikinam veikimui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487670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63" w:rsidRPr="00A74C63" w14:paraId="22EBB2CE" w14:textId="77777777" w:rsidTr="00A74C63">
        <w:trPr>
          <w:trHeight w:val="313"/>
        </w:trPr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C623D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A304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Šilumnešio kolektoriaus remontas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C796AA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63" w:rsidRPr="00A74C63" w14:paraId="379536F4" w14:textId="77777777" w:rsidTr="00A74C63">
        <w:trPr>
          <w:trHeight w:val="447"/>
        </w:trPr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74168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11F1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Šilumos energijos suvartojimo apskaitų įrengimas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1E1840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63" w:rsidRPr="00A74C63" w14:paraId="25447E7C" w14:textId="77777777" w:rsidTr="00A74C63">
        <w:trPr>
          <w:trHeight w:val="313"/>
        </w:trPr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69F119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50B4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Naujų katilų sumontavimas prijungiant juos prie jiems skirtų komunikacijų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4BF6B6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63" w:rsidRPr="00A74C63" w14:paraId="7B729A5F" w14:textId="77777777" w:rsidTr="00A74C63">
        <w:trPr>
          <w:trHeight w:val="313"/>
        </w:trPr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B510C5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3878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sz w:val="24"/>
                <w:szCs w:val="24"/>
              </w:rPr>
              <w:t>Atnaujintos katilinės (sistemos) paleidimas, suderinimas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F04ACD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63" w:rsidRPr="00A74C63" w14:paraId="41F07201" w14:textId="77777777" w:rsidTr="00A74C63">
        <w:trPr>
          <w:trHeight w:val="277"/>
        </w:trPr>
        <w:tc>
          <w:tcPr>
            <w:tcW w:w="4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99311C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be PVM: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DF016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C63" w:rsidRPr="00A74C63" w14:paraId="63D886E4" w14:textId="77777777" w:rsidTr="00A74C63">
        <w:trPr>
          <w:trHeight w:val="147"/>
        </w:trPr>
        <w:tc>
          <w:tcPr>
            <w:tcW w:w="4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526D80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PVM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F98E0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C63" w:rsidRPr="00A74C63" w14:paraId="4491F707" w14:textId="77777777" w:rsidTr="00A74C63">
        <w:trPr>
          <w:trHeight w:val="147"/>
        </w:trPr>
        <w:tc>
          <w:tcPr>
            <w:tcW w:w="41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BBB78B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 suma su PVM: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CF363" w14:textId="77777777" w:rsidR="00A74C63" w:rsidRPr="00A74C63" w:rsidRDefault="00A74C63" w:rsidP="00A74C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8C26C9" w14:textId="77777777" w:rsidR="0009796F" w:rsidRDefault="0009796F" w:rsidP="00A74C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88C30" w14:textId="77777777" w:rsidR="00CF10E8" w:rsidRDefault="00CF10E8" w:rsidP="00A74C6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495" w:type="dxa"/>
        <w:tblLayout w:type="fixed"/>
        <w:tblLook w:val="01E0" w:firstRow="1" w:lastRow="1" w:firstColumn="1" w:lastColumn="1" w:noHBand="0" w:noVBand="0"/>
      </w:tblPr>
      <w:tblGrid>
        <w:gridCol w:w="3886"/>
        <w:gridCol w:w="2609"/>
      </w:tblGrid>
      <w:tr w:rsidR="00CF10E8" w:rsidRPr="00CF10E8" w14:paraId="5953C0E6" w14:textId="77777777" w:rsidTr="00CF10E8">
        <w:trPr>
          <w:trHeight w:val="186"/>
        </w:trPr>
        <w:tc>
          <w:tcPr>
            <w:tcW w:w="3888" w:type="dxa"/>
          </w:tcPr>
          <w:p w14:paraId="7161F340" w14:textId="77777777" w:rsidR="00CF10E8" w:rsidRPr="00CF10E8" w:rsidRDefault="00CF10E8" w:rsidP="00CF1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C0EE" w14:textId="77777777" w:rsidR="00CF10E8" w:rsidRPr="00CF10E8" w:rsidRDefault="00CF10E8" w:rsidP="00CF1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B9F4CD7" w14:textId="77777777" w:rsidR="00CF10E8" w:rsidRPr="00CF10E8" w:rsidRDefault="00CF10E8" w:rsidP="00CF1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1C2DDD" w14:textId="77777777" w:rsidR="00CF10E8" w:rsidRPr="00CF10E8" w:rsidRDefault="00CF10E8" w:rsidP="00CF10E8">
      <w:pPr>
        <w:jc w:val="both"/>
        <w:rPr>
          <w:rFonts w:ascii="Times New Roman" w:hAnsi="Times New Roman" w:cs="Times New Roman"/>
          <w:sz w:val="24"/>
          <w:szCs w:val="24"/>
        </w:rPr>
      </w:pPr>
      <w:r w:rsidRPr="00CF10E8">
        <w:rPr>
          <w:rFonts w:ascii="Times New Roman" w:hAnsi="Times New Roman" w:cs="Times New Roman"/>
          <w:sz w:val="24"/>
          <w:szCs w:val="24"/>
        </w:rPr>
        <w:t>------------------</w:t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  <w:t>_____________</w:t>
      </w:r>
    </w:p>
    <w:p w14:paraId="3D187038" w14:textId="77777777" w:rsidR="00CF10E8" w:rsidRPr="00CF10E8" w:rsidRDefault="00CF10E8" w:rsidP="00CF10E8">
      <w:pPr>
        <w:jc w:val="both"/>
        <w:rPr>
          <w:rFonts w:ascii="Times New Roman" w:hAnsi="Times New Roman" w:cs="Times New Roman"/>
          <w:sz w:val="24"/>
          <w:szCs w:val="24"/>
        </w:rPr>
      </w:pPr>
      <w:r w:rsidRPr="00CF10E8">
        <w:rPr>
          <w:rFonts w:ascii="Times New Roman" w:hAnsi="Times New Roman" w:cs="Times New Roman"/>
          <w:sz w:val="24"/>
          <w:szCs w:val="24"/>
        </w:rPr>
        <w:t>Pareigos</w:t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  <w:t>Parašas</w:t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</w:r>
      <w:r w:rsidRPr="00CF10E8">
        <w:rPr>
          <w:rFonts w:ascii="Times New Roman" w:hAnsi="Times New Roman" w:cs="Times New Roman"/>
          <w:sz w:val="24"/>
          <w:szCs w:val="24"/>
        </w:rPr>
        <w:tab/>
        <w:t>Vardas, pavardė</w:t>
      </w:r>
    </w:p>
    <w:p w14:paraId="6D95F4C6" w14:textId="77777777" w:rsidR="00CF10E8" w:rsidRPr="00CF10E8" w:rsidRDefault="00CF10E8" w:rsidP="00CF1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DE730" w14:textId="77777777" w:rsidR="00CF10E8" w:rsidRPr="00A74C63" w:rsidRDefault="00CF10E8" w:rsidP="00A74C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10E8" w:rsidRPr="00A74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CE"/>
    <w:rsid w:val="0009796F"/>
    <w:rsid w:val="00192586"/>
    <w:rsid w:val="00357C83"/>
    <w:rsid w:val="00494371"/>
    <w:rsid w:val="00A74C63"/>
    <w:rsid w:val="00B803CE"/>
    <w:rsid w:val="00C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F2A3"/>
  <w15:chartTrackingRefBased/>
  <w15:docId w15:val="{C9558515-A029-4171-9CFF-AAFF33D0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3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3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3CE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3CE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3CE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3C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3CE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3C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3CE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B8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3C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3C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B8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3CE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B80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3CE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B80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Valionytė</dc:creator>
  <cp:keywords/>
  <dc:description/>
  <cp:lastModifiedBy>Ieva Valionytė</cp:lastModifiedBy>
  <cp:revision>3</cp:revision>
  <dcterms:created xsi:type="dcterms:W3CDTF">2025-04-14T11:54:00Z</dcterms:created>
  <dcterms:modified xsi:type="dcterms:W3CDTF">2025-04-14T11:56:00Z</dcterms:modified>
</cp:coreProperties>
</file>