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6B59"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6CE00E4" w:rsidR="00C32E53" w:rsidRPr="00B54FB6" w:rsidRDefault="00D06DCC" w:rsidP="00D06DCC">
          <w:pPr>
            <w:spacing w:after="120" w:line="20" w:lineRule="atLeast"/>
            <w:contextualSpacing/>
            <w:jc w:val="center"/>
            <w:rPr>
              <w:rFonts w:cstheme="minorHAnsi"/>
              <w:color w:val="00B050"/>
              <w:sz w:val="24"/>
              <w:szCs w:val="24"/>
            </w:rPr>
          </w:pPr>
          <w:r w:rsidRPr="00D06DCC">
            <w:rPr>
              <w:noProof/>
            </w:rPr>
            <w:drawing>
              <wp:inline distT="0" distB="0" distL="0" distR="0" wp14:anchorId="420136D3" wp14:editId="2BCA3131">
                <wp:extent cx="6120765" cy="1437640"/>
                <wp:effectExtent l="0" t="0" r="0" b="0"/>
                <wp:docPr id="10928062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437640"/>
                        </a:xfrm>
                        <a:prstGeom prst="rect">
                          <a:avLst/>
                        </a:prstGeom>
                        <a:noFill/>
                        <a:ln>
                          <a:noFill/>
                        </a:ln>
                      </pic:spPr>
                    </pic:pic>
                  </a:graphicData>
                </a:graphic>
              </wp:inline>
            </w:drawing>
          </w:r>
        </w:p>
        <w:p w14:paraId="4B92F888" w14:textId="62A247AF" w:rsidR="00C32E53" w:rsidRPr="00B54FB6" w:rsidRDefault="00EB164F" w:rsidP="00DE7037">
          <w:pPr>
            <w:tabs>
              <w:tab w:val="left" w:pos="870"/>
            </w:tabs>
            <w:spacing w:after="120" w:line="20" w:lineRule="atLeast"/>
            <w:contextualSpacing/>
            <w:rPr>
              <w:rFonts w:cstheme="minorHAnsi"/>
              <w:color w:val="00B050"/>
              <w:sz w:val="24"/>
              <w:szCs w:val="24"/>
            </w:rPr>
          </w:pPr>
          <w:r w:rsidRPr="00B54FB6">
            <w:rPr>
              <w:rFonts w:cstheme="minorHAnsi"/>
              <w:color w:val="00B050"/>
              <w:sz w:val="24"/>
              <w:szCs w:val="24"/>
            </w:rPr>
            <w:tab/>
          </w:r>
        </w:p>
        <w:p w14:paraId="47B8E29B" w14:textId="1ADA2B87" w:rsidR="00D526C8" w:rsidRPr="00B54FB6" w:rsidRDefault="00D526C8" w:rsidP="004E4612">
          <w:pPr>
            <w:spacing w:after="120" w:line="20" w:lineRule="atLeast"/>
            <w:contextualSpacing/>
            <w:jc w:val="center"/>
            <w:rPr>
              <w:rFonts w:cstheme="minorHAnsi"/>
              <w:sz w:val="24"/>
              <w:szCs w:val="24"/>
            </w:rPr>
          </w:pPr>
        </w:p>
        <w:p w14:paraId="0376EA6A" w14:textId="1D054DFA" w:rsidR="00CC6AC3" w:rsidRPr="002E2A13" w:rsidRDefault="00D06DCC"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MAŽOS VERTĖS </w:t>
          </w:r>
          <w:r w:rsidR="00D526C8" w:rsidRPr="002E2A13">
            <w:rPr>
              <w:rFonts w:ascii="Calibri" w:hAnsi="Calibri" w:cs="Calibri"/>
              <w:b/>
              <w:bCs/>
              <w:sz w:val="28"/>
              <w:szCs w:val="28"/>
            </w:rPr>
            <w:t xml:space="preserve">VIEŠOJO PIRKIMO </w:t>
          </w:r>
        </w:p>
        <w:p w14:paraId="1D1BF965" w14:textId="58902C75" w:rsidR="00D526C8" w:rsidRPr="002E2A13" w:rsidRDefault="00D526C8"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w:t>
          </w:r>
          <w:r w:rsidR="00D06DCC" w:rsidRPr="002E2A13">
            <w:rPr>
              <w:rFonts w:ascii="Calibri" w:hAnsi="Calibri" w:cs="Calibri"/>
              <w:b/>
              <w:bCs/>
              <w:sz w:val="28"/>
              <w:szCs w:val="28"/>
            </w:rPr>
            <w:t>LIETUVOS ZOOLOGIJOS SOD</w:t>
          </w:r>
          <w:r w:rsidR="00C91C35" w:rsidRPr="002E2A13">
            <w:rPr>
              <w:rFonts w:ascii="Calibri" w:hAnsi="Calibri" w:cs="Calibri"/>
              <w:b/>
              <w:bCs/>
              <w:sz w:val="28"/>
              <w:szCs w:val="28"/>
            </w:rPr>
            <w:t>E</w:t>
          </w:r>
          <w:r w:rsidR="00D06DCC" w:rsidRPr="002E2A13">
            <w:rPr>
              <w:rFonts w:ascii="Calibri" w:hAnsi="Calibri" w:cs="Calibri"/>
              <w:b/>
              <w:bCs/>
              <w:sz w:val="28"/>
              <w:szCs w:val="28"/>
            </w:rPr>
            <w:t xml:space="preserve"> </w:t>
          </w:r>
          <w:r w:rsidR="00CC6AC3" w:rsidRPr="002E2A13">
            <w:rPr>
              <w:rFonts w:ascii="Calibri" w:hAnsi="Calibri" w:cs="Calibri"/>
              <w:b/>
              <w:bCs/>
              <w:sz w:val="28"/>
              <w:szCs w:val="28"/>
            </w:rPr>
            <w:t>PASTAT</w:t>
          </w:r>
          <w:r w:rsidR="00D06DCC" w:rsidRPr="002E2A13">
            <w:rPr>
              <w:rFonts w:ascii="Calibri" w:hAnsi="Calibri" w:cs="Calibri"/>
              <w:b/>
              <w:bCs/>
              <w:sz w:val="28"/>
              <w:szCs w:val="28"/>
            </w:rPr>
            <w:t>Ų</w:t>
          </w:r>
          <w:r w:rsidR="00CC6AC3" w:rsidRPr="002E2A13">
            <w:rPr>
              <w:rFonts w:ascii="Calibri" w:hAnsi="Calibri" w:cs="Calibri"/>
              <w:b/>
              <w:bCs/>
              <w:sz w:val="28"/>
              <w:szCs w:val="28"/>
            </w:rPr>
            <w:t xml:space="preserve"> PATALPŲ VALYMO PASLAUGOS</w:t>
          </w:r>
          <w:r w:rsidRPr="002E2A13">
            <w:rPr>
              <w:rFonts w:ascii="Calibri" w:hAnsi="Calibri" w:cs="Calibri"/>
              <w:b/>
              <w:bCs/>
              <w:sz w:val="28"/>
              <w:szCs w:val="28"/>
            </w:rPr>
            <w:t>“</w:t>
          </w:r>
        </w:p>
        <w:p w14:paraId="55F239F0" w14:textId="77777777" w:rsidR="00D06DCC" w:rsidRPr="002E2A13" w:rsidRDefault="00D06DCC" w:rsidP="004E4612">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SKELBIAMOS APKLAUSOS </w:t>
          </w:r>
          <w:r w:rsidR="00D526C8" w:rsidRPr="002E2A13">
            <w:rPr>
              <w:rFonts w:ascii="Calibri" w:hAnsi="Calibri" w:cs="Calibri"/>
              <w:b/>
              <w:bCs/>
              <w:sz w:val="28"/>
              <w:szCs w:val="28"/>
            </w:rPr>
            <w:t>KONKURSO</w:t>
          </w:r>
        </w:p>
        <w:p w14:paraId="145DC653" w14:textId="77777777" w:rsidR="00D06DCC" w:rsidRPr="002E2A13" w:rsidRDefault="00D06DCC" w:rsidP="004E4612">
          <w:pPr>
            <w:spacing w:after="120" w:line="20" w:lineRule="atLeast"/>
            <w:contextualSpacing/>
            <w:jc w:val="center"/>
            <w:rPr>
              <w:rFonts w:ascii="Calibri" w:hAnsi="Calibri" w:cs="Calibri"/>
              <w:b/>
              <w:bCs/>
              <w:sz w:val="28"/>
              <w:szCs w:val="28"/>
            </w:rPr>
          </w:pPr>
        </w:p>
        <w:p w14:paraId="18ACC6AD" w14:textId="48A59BFB" w:rsidR="00D526C8" w:rsidRPr="002E2A13" w:rsidRDefault="00D526C8" w:rsidP="004E4612">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 xml:space="preserve"> </w:t>
          </w:r>
          <w:r w:rsidR="00EB164F" w:rsidRPr="002E2A13">
            <w:rPr>
              <w:rFonts w:ascii="Calibri" w:hAnsi="Calibri" w:cs="Calibri"/>
              <w:b/>
              <w:bCs/>
              <w:sz w:val="28"/>
              <w:szCs w:val="28"/>
            </w:rPr>
            <w:t xml:space="preserve">SPECIALIOSIOS </w:t>
          </w:r>
          <w:r w:rsidRPr="002E2A13">
            <w:rPr>
              <w:rFonts w:ascii="Calibri" w:hAnsi="Calibri" w:cs="Calibri"/>
              <w:b/>
              <w:bCs/>
              <w:sz w:val="28"/>
              <w:szCs w:val="28"/>
            </w:rPr>
            <w:t>SĄLYGOS</w:t>
          </w:r>
        </w:p>
        <w:p w14:paraId="438C2613" w14:textId="77777777" w:rsidR="00D06DCC" w:rsidRPr="002E2A13" w:rsidRDefault="00D06DCC" w:rsidP="00D06DCC">
          <w:pPr>
            <w:spacing w:after="120" w:line="20" w:lineRule="atLeast"/>
            <w:contextualSpacing/>
            <w:jc w:val="center"/>
            <w:rPr>
              <w:rFonts w:ascii="Calibri" w:hAnsi="Calibri" w:cs="Calibri"/>
              <w:b/>
              <w:bCs/>
              <w:sz w:val="28"/>
              <w:szCs w:val="28"/>
            </w:rPr>
          </w:pPr>
          <w:r w:rsidRPr="002E2A13">
            <w:rPr>
              <w:rFonts w:ascii="Calibri" w:hAnsi="Calibri" w:cs="Calibri"/>
              <w:b/>
              <w:bCs/>
              <w:sz w:val="28"/>
              <w:szCs w:val="28"/>
            </w:rPr>
            <w:t>Versija Nr. 1.</w:t>
          </w:r>
        </w:p>
        <w:p w14:paraId="69D5A0F1" w14:textId="77777777" w:rsidR="00D06DCC" w:rsidRPr="002E2A13" w:rsidRDefault="00D06DCC" w:rsidP="004E4612">
          <w:pPr>
            <w:spacing w:after="120" w:line="20" w:lineRule="atLeast"/>
            <w:contextualSpacing/>
            <w:jc w:val="center"/>
            <w:rPr>
              <w:rFonts w:ascii="Calibri" w:hAnsi="Calibri" w:cs="Calibri"/>
              <w:b/>
              <w:bCs/>
              <w:sz w:val="28"/>
              <w:szCs w:val="28"/>
            </w:rPr>
          </w:pPr>
        </w:p>
        <w:p w14:paraId="67D34D7E" w14:textId="548F2805" w:rsidR="00D53BF4" w:rsidRPr="00B54FB6"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B54FB6" w:rsidRDefault="00D526C8" w:rsidP="0048654D">
          <w:pPr>
            <w:spacing w:after="120" w:line="20" w:lineRule="atLeast"/>
            <w:contextualSpacing/>
            <w:rPr>
              <w:rFonts w:cstheme="minorHAnsi"/>
              <w:sz w:val="28"/>
              <w:szCs w:val="28"/>
            </w:rPr>
          </w:pPr>
        </w:p>
        <w:p w14:paraId="517C01D9" w14:textId="77777777" w:rsidR="001C24BC" w:rsidRPr="00B54FB6" w:rsidRDefault="005F13F0" w:rsidP="004E4612">
          <w:pPr>
            <w:spacing w:after="120" w:line="20" w:lineRule="atLeast"/>
            <w:contextualSpacing/>
            <w:rPr>
              <w:rFonts w:cstheme="minorHAnsi"/>
            </w:rPr>
          </w:pPr>
          <w:r w:rsidRPr="00B54F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54FB6" w:rsidRDefault="001C24BC" w:rsidP="004E4612">
              <w:pPr>
                <w:pStyle w:val="Turinioantrat"/>
                <w:spacing w:before="0" w:line="20" w:lineRule="atLeast"/>
                <w:ind w:left="432" w:hanging="432"/>
                <w:contextualSpacing/>
                <w:rPr>
                  <w:rFonts w:asciiTheme="minorHAnsi" w:hAnsiTheme="minorHAnsi" w:cstheme="minorHAnsi"/>
                </w:rPr>
              </w:pPr>
              <w:r w:rsidRPr="00B54FB6">
                <w:rPr>
                  <w:rFonts w:asciiTheme="minorHAnsi" w:hAnsiTheme="minorHAnsi" w:cstheme="minorHAnsi"/>
                </w:rPr>
                <w:t>TURINYS</w:t>
              </w:r>
            </w:p>
            <w:p w14:paraId="0DDC40AE" w14:textId="7889EADC" w:rsidR="001C24BC" w:rsidRPr="00B54FB6" w:rsidRDefault="00933B25" w:rsidP="00E15F73"/>
          </w:sdtContent>
        </w:sdt>
        <w:tbl>
          <w:tblPr>
            <w:tblStyle w:val="Lentelstinklelis"/>
            <w:tblpPr w:leftFromText="180" w:rightFromText="180" w:horzAnchor="margin" w:tblpY="8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9027"/>
            <w:gridCol w:w="425"/>
          </w:tblGrid>
          <w:tr w:rsidR="006132EF" w:rsidRPr="00B54FB6" w14:paraId="55477336" w14:textId="77777777" w:rsidTr="003A6FFD">
            <w:tc>
              <w:tcPr>
                <w:tcW w:w="470" w:type="dxa"/>
              </w:tcPr>
              <w:p w14:paraId="2E2E407A" w14:textId="6DA44149"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1.</w:t>
                </w:r>
              </w:p>
            </w:tc>
            <w:tc>
              <w:tcPr>
                <w:tcW w:w="9027" w:type="dxa"/>
              </w:tcPr>
              <w:p w14:paraId="3F6C5233" w14:textId="4B8C62D3"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Bendra informacija</w:t>
                </w:r>
                <w:r w:rsidR="00E15F73" w:rsidRPr="0025555B">
                  <w:rPr>
                    <w:rFonts w:asciiTheme="minorHAnsi" w:cstheme="minorHAnsi"/>
                  </w:rPr>
                  <w:t xml:space="preserve"> ..............................................................................................................................................</w:t>
                </w:r>
              </w:p>
            </w:tc>
            <w:tc>
              <w:tcPr>
                <w:tcW w:w="425" w:type="dxa"/>
              </w:tcPr>
              <w:p w14:paraId="6F66C95A" w14:textId="236A68AD"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1C9DBCA5" w14:textId="77777777" w:rsidTr="003A6FFD">
            <w:tc>
              <w:tcPr>
                <w:tcW w:w="470" w:type="dxa"/>
              </w:tcPr>
              <w:p w14:paraId="311BBFA7" w14:textId="5815D379"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2.</w:t>
                </w:r>
              </w:p>
            </w:tc>
            <w:tc>
              <w:tcPr>
                <w:tcW w:w="9027" w:type="dxa"/>
              </w:tcPr>
              <w:p w14:paraId="109425C4" w14:textId="5AED19D5"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Pirkimo objektas</w:t>
                </w:r>
                <w:r w:rsidR="00E15F73" w:rsidRPr="0025555B">
                  <w:rPr>
                    <w:rFonts w:asciiTheme="minorHAnsi" w:cstheme="minorHAnsi"/>
                  </w:rPr>
                  <w:t xml:space="preserve"> ..................................................................................................................................................</w:t>
                </w:r>
              </w:p>
            </w:tc>
            <w:tc>
              <w:tcPr>
                <w:tcW w:w="425" w:type="dxa"/>
              </w:tcPr>
              <w:p w14:paraId="34E0515A" w14:textId="443E7403"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62608B71" w14:textId="77777777" w:rsidTr="003A6FFD">
            <w:tc>
              <w:tcPr>
                <w:tcW w:w="470" w:type="dxa"/>
              </w:tcPr>
              <w:p w14:paraId="6A5ABC56" w14:textId="41F159C6"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3.</w:t>
                </w:r>
              </w:p>
            </w:tc>
            <w:tc>
              <w:tcPr>
                <w:tcW w:w="9027" w:type="dxa"/>
              </w:tcPr>
              <w:p w14:paraId="35F82A80" w14:textId="4F074D4B"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Susitikimai su tiekėjais ir objekto apžiūra</w:t>
                </w:r>
                <w:r w:rsidR="00E15F73" w:rsidRPr="0025555B">
                  <w:rPr>
                    <w:rFonts w:asciiTheme="minorHAnsi" w:cstheme="minorHAnsi"/>
                  </w:rPr>
                  <w:t xml:space="preserve"> ............................................................................................................</w:t>
                </w:r>
              </w:p>
            </w:tc>
            <w:tc>
              <w:tcPr>
                <w:tcW w:w="425" w:type="dxa"/>
              </w:tcPr>
              <w:p w14:paraId="229FAA9A" w14:textId="2AF575A7"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4BD78C76" w14:textId="77777777" w:rsidTr="003A6FFD">
            <w:tc>
              <w:tcPr>
                <w:tcW w:w="470" w:type="dxa"/>
              </w:tcPr>
              <w:p w14:paraId="2CD2626A" w14:textId="23977FDF"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4.</w:t>
                </w:r>
              </w:p>
            </w:tc>
            <w:tc>
              <w:tcPr>
                <w:tcW w:w="9027" w:type="dxa"/>
              </w:tcPr>
              <w:p w14:paraId="1E1659B9" w14:textId="72D4956C" w:rsidR="006132EF" w:rsidRPr="0025555B" w:rsidRDefault="006132EF" w:rsidP="0025555B">
                <w:pPr>
                  <w:spacing w:after="120" w:line="360" w:lineRule="auto"/>
                  <w:contextualSpacing/>
                  <w:rPr>
                    <w:rFonts w:asciiTheme="minorHAnsi" w:cstheme="minorHAnsi"/>
                  </w:rPr>
                </w:pPr>
                <w:r w:rsidRPr="0025555B">
                  <w:rPr>
                    <w:rFonts w:asciiTheme="minorHAnsi" w:cstheme="minorHAnsi"/>
                  </w:rPr>
                  <w:t>Tiekėjų pašalinimo pagrindai ir kvalifikacijos reikalavimai</w:t>
                </w:r>
                <w:r w:rsidR="00E15F73" w:rsidRPr="0025555B">
                  <w:rPr>
                    <w:rFonts w:asciiTheme="minorHAnsi" w:cstheme="minorHAnsi"/>
                  </w:rPr>
                  <w:t xml:space="preserve"> ..................................................................................</w:t>
                </w:r>
              </w:p>
            </w:tc>
            <w:tc>
              <w:tcPr>
                <w:tcW w:w="425" w:type="dxa"/>
              </w:tcPr>
              <w:p w14:paraId="7EE5AAD4" w14:textId="32F5304F" w:rsidR="006132EF" w:rsidRPr="00B54FB6" w:rsidRDefault="00D9144F" w:rsidP="00E15F73">
                <w:pPr>
                  <w:spacing w:after="120" w:line="20" w:lineRule="atLeast"/>
                  <w:contextualSpacing/>
                  <w:rPr>
                    <w:rFonts w:asciiTheme="minorHAnsi" w:cstheme="minorHAnsi"/>
                  </w:rPr>
                </w:pPr>
                <w:r>
                  <w:rPr>
                    <w:rFonts w:asciiTheme="minorHAnsi" w:cstheme="minorHAnsi"/>
                  </w:rPr>
                  <w:t>4</w:t>
                </w:r>
              </w:p>
            </w:tc>
          </w:tr>
          <w:tr w:rsidR="00D9144F" w:rsidRPr="00B54FB6" w14:paraId="0202C5F0" w14:textId="77777777" w:rsidTr="003A6FFD">
            <w:tc>
              <w:tcPr>
                <w:tcW w:w="470" w:type="dxa"/>
              </w:tcPr>
              <w:p w14:paraId="06CF8161" w14:textId="13AE8379" w:rsidR="00D9144F" w:rsidRPr="0025555B" w:rsidRDefault="00D9144F" w:rsidP="00D9144F">
                <w:pPr>
                  <w:spacing w:after="120" w:line="360" w:lineRule="auto"/>
                  <w:contextualSpacing/>
                  <w:rPr>
                    <w:rFonts w:cstheme="minorHAnsi"/>
                  </w:rPr>
                </w:pPr>
                <w:r w:rsidRPr="0025555B">
                  <w:rPr>
                    <w:rFonts w:asciiTheme="minorHAnsi" w:cstheme="minorHAnsi"/>
                  </w:rPr>
                  <w:t>5.</w:t>
                </w:r>
              </w:p>
            </w:tc>
            <w:tc>
              <w:tcPr>
                <w:tcW w:w="9027" w:type="dxa"/>
              </w:tcPr>
              <w:p w14:paraId="61A31B83" w14:textId="54CCE11D" w:rsidR="00D9144F" w:rsidRPr="0025555B" w:rsidRDefault="00D9144F" w:rsidP="00D9144F">
                <w:pPr>
                  <w:spacing w:after="120" w:line="360" w:lineRule="auto"/>
                  <w:contextualSpacing/>
                  <w:rPr>
                    <w:rFonts w:cstheme="minorHAnsi"/>
                  </w:rPr>
                </w:pPr>
                <w:r w:rsidRPr="0025555B">
                  <w:rPr>
                    <w:rFonts w:asciiTheme="minorHAnsi" w:cstheme="minorHAnsi"/>
                  </w:rPr>
                  <w:t>Specialieji reikalavimai pasiūlymų rengimui ir pateikimui ...................................................................................</w:t>
                </w:r>
              </w:p>
            </w:tc>
            <w:tc>
              <w:tcPr>
                <w:tcW w:w="425" w:type="dxa"/>
              </w:tcPr>
              <w:p w14:paraId="4963500C" w14:textId="7EABCC23" w:rsidR="00D9144F" w:rsidRPr="00B54FB6" w:rsidRDefault="00D9144F" w:rsidP="00D9144F">
                <w:pPr>
                  <w:spacing w:after="120" w:line="20" w:lineRule="atLeast"/>
                  <w:contextualSpacing/>
                  <w:rPr>
                    <w:rFonts w:cstheme="minorHAnsi"/>
                  </w:rPr>
                </w:pPr>
                <w:r>
                  <w:rPr>
                    <w:rFonts w:cstheme="minorHAnsi"/>
                  </w:rPr>
                  <w:t>4</w:t>
                </w:r>
              </w:p>
            </w:tc>
          </w:tr>
          <w:tr w:rsidR="00D9144F" w:rsidRPr="00B54FB6" w14:paraId="4DD866AB" w14:textId="77777777" w:rsidTr="003A6FFD">
            <w:tc>
              <w:tcPr>
                <w:tcW w:w="470" w:type="dxa"/>
              </w:tcPr>
              <w:p w14:paraId="2734780A" w14:textId="28F6829D"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6.</w:t>
                </w:r>
              </w:p>
            </w:tc>
            <w:tc>
              <w:tcPr>
                <w:tcW w:w="9027" w:type="dxa"/>
              </w:tcPr>
              <w:p w14:paraId="22EDE410" w14:textId="0D3B15DF"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Pasiūlymo galiojimo užtikrinimas .........................................................................................................................</w:t>
                </w:r>
              </w:p>
            </w:tc>
            <w:tc>
              <w:tcPr>
                <w:tcW w:w="425" w:type="dxa"/>
              </w:tcPr>
              <w:p w14:paraId="58F86F73" w14:textId="2EC2C6FB" w:rsidR="00D9144F" w:rsidRPr="00B54FB6" w:rsidRDefault="00D9144F" w:rsidP="00D9144F">
                <w:pPr>
                  <w:spacing w:after="120" w:line="20" w:lineRule="atLeast"/>
                  <w:contextualSpacing/>
                  <w:rPr>
                    <w:rFonts w:asciiTheme="minorHAnsi" w:cstheme="minorHAnsi"/>
                  </w:rPr>
                </w:pPr>
                <w:r>
                  <w:rPr>
                    <w:rFonts w:asciiTheme="minorHAnsi" w:cstheme="minorHAnsi"/>
                  </w:rPr>
                  <w:t>5</w:t>
                </w:r>
              </w:p>
            </w:tc>
          </w:tr>
          <w:tr w:rsidR="00D9144F" w:rsidRPr="00B54FB6" w14:paraId="3DFC8402" w14:textId="77777777" w:rsidTr="003A6FFD">
            <w:tc>
              <w:tcPr>
                <w:tcW w:w="470" w:type="dxa"/>
              </w:tcPr>
              <w:p w14:paraId="01E78A70" w14:textId="13FD89B8"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7.</w:t>
                </w:r>
              </w:p>
            </w:tc>
            <w:tc>
              <w:tcPr>
                <w:tcW w:w="9027" w:type="dxa"/>
              </w:tcPr>
              <w:p w14:paraId="2AB695C6" w14:textId="304E0A76"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Elektroninis aukcionas .........................................................................................................................................</w:t>
                </w:r>
              </w:p>
            </w:tc>
            <w:tc>
              <w:tcPr>
                <w:tcW w:w="425" w:type="dxa"/>
              </w:tcPr>
              <w:p w14:paraId="46838119" w14:textId="3CF40CF6" w:rsidR="00D9144F" w:rsidRPr="00B54FB6" w:rsidRDefault="00D9144F" w:rsidP="00D9144F">
                <w:pPr>
                  <w:spacing w:after="120" w:line="20" w:lineRule="atLeast"/>
                  <w:contextualSpacing/>
                  <w:rPr>
                    <w:rFonts w:asciiTheme="minorHAnsi" w:cstheme="minorHAnsi"/>
                  </w:rPr>
                </w:pPr>
                <w:r>
                  <w:rPr>
                    <w:rFonts w:asciiTheme="minorHAnsi" w:cstheme="minorHAnsi"/>
                  </w:rPr>
                  <w:t>5</w:t>
                </w:r>
              </w:p>
            </w:tc>
          </w:tr>
          <w:tr w:rsidR="00D9144F" w:rsidRPr="00B54FB6" w14:paraId="4826E850" w14:textId="77777777" w:rsidTr="003A6FFD">
            <w:tc>
              <w:tcPr>
                <w:tcW w:w="470" w:type="dxa"/>
              </w:tcPr>
              <w:p w14:paraId="5CAF7138" w14:textId="009912AB" w:rsidR="00D9144F" w:rsidRPr="0025555B" w:rsidRDefault="00D9144F" w:rsidP="00D9144F">
                <w:pPr>
                  <w:spacing w:after="120" w:line="360" w:lineRule="auto"/>
                  <w:contextualSpacing/>
                  <w:rPr>
                    <w:rFonts w:cstheme="minorHAnsi"/>
                  </w:rPr>
                </w:pPr>
                <w:r w:rsidRPr="0025555B">
                  <w:rPr>
                    <w:rFonts w:asciiTheme="minorHAnsi" w:cstheme="minorHAnsi"/>
                  </w:rPr>
                  <w:t>8.</w:t>
                </w:r>
              </w:p>
            </w:tc>
            <w:tc>
              <w:tcPr>
                <w:tcW w:w="9027" w:type="dxa"/>
              </w:tcPr>
              <w:p w14:paraId="51975885" w14:textId="02CB90DA" w:rsidR="00D9144F" w:rsidRPr="0025555B" w:rsidRDefault="00D9144F" w:rsidP="00D9144F">
                <w:pPr>
                  <w:spacing w:after="120" w:line="360" w:lineRule="auto"/>
                  <w:contextualSpacing/>
                  <w:rPr>
                    <w:rFonts w:cstheme="minorHAnsi"/>
                  </w:rPr>
                </w:pPr>
                <w:r w:rsidRPr="0025555B">
                  <w:rPr>
                    <w:rFonts w:asciiTheme="minorHAnsi" w:cstheme="minorHAnsi"/>
                  </w:rPr>
                  <w:t>Pasiūlymų vertinimas ...........................................................................................................................................</w:t>
                </w:r>
              </w:p>
            </w:tc>
            <w:tc>
              <w:tcPr>
                <w:tcW w:w="425" w:type="dxa"/>
              </w:tcPr>
              <w:p w14:paraId="362BC4BA" w14:textId="18E9DDDE" w:rsidR="00D9144F" w:rsidRPr="00B54FB6" w:rsidRDefault="00D9144F" w:rsidP="00D9144F">
                <w:pPr>
                  <w:spacing w:after="120" w:line="20" w:lineRule="atLeast"/>
                  <w:contextualSpacing/>
                  <w:rPr>
                    <w:rFonts w:cstheme="minorHAnsi"/>
                  </w:rPr>
                </w:pPr>
                <w:r>
                  <w:rPr>
                    <w:rFonts w:cstheme="minorHAnsi"/>
                  </w:rPr>
                  <w:t>5</w:t>
                </w:r>
              </w:p>
            </w:tc>
          </w:tr>
          <w:tr w:rsidR="00D9144F" w:rsidRPr="00B54FB6" w14:paraId="09CB98FE" w14:textId="77777777" w:rsidTr="003A6FFD">
            <w:tc>
              <w:tcPr>
                <w:tcW w:w="470" w:type="dxa"/>
              </w:tcPr>
              <w:p w14:paraId="118E3054" w14:textId="0B6DCDCA" w:rsidR="00D9144F" w:rsidRPr="0025555B" w:rsidRDefault="00D9144F" w:rsidP="00D9144F">
                <w:pPr>
                  <w:spacing w:after="120" w:line="360" w:lineRule="auto"/>
                  <w:contextualSpacing/>
                  <w:rPr>
                    <w:rFonts w:cstheme="minorHAnsi"/>
                  </w:rPr>
                </w:pPr>
                <w:r w:rsidRPr="0025555B">
                  <w:rPr>
                    <w:rFonts w:asciiTheme="minorHAnsi" w:cstheme="minorHAnsi"/>
                  </w:rPr>
                  <w:t>9.</w:t>
                </w:r>
              </w:p>
            </w:tc>
            <w:tc>
              <w:tcPr>
                <w:tcW w:w="9027" w:type="dxa"/>
              </w:tcPr>
              <w:p w14:paraId="16E0B619" w14:textId="7FF000B9" w:rsidR="00D9144F" w:rsidRPr="0025555B" w:rsidRDefault="00D9144F" w:rsidP="00D9144F">
                <w:pPr>
                  <w:spacing w:after="120" w:line="360" w:lineRule="auto"/>
                  <w:contextualSpacing/>
                  <w:rPr>
                    <w:rFonts w:cstheme="minorHAnsi"/>
                  </w:rPr>
                </w:pPr>
                <w:r w:rsidRPr="0025555B">
                  <w:rPr>
                    <w:rFonts w:asciiTheme="minorHAnsi" w:cstheme="minorHAnsi"/>
                  </w:rPr>
                  <w:t>Sutarties sudarymas .............................................................................................................................................</w:t>
                </w:r>
              </w:p>
            </w:tc>
            <w:tc>
              <w:tcPr>
                <w:tcW w:w="425" w:type="dxa"/>
              </w:tcPr>
              <w:p w14:paraId="45B69DAC" w14:textId="29AAED6D" w:rsidR="00D9144F" w:rsidRPr="00B54FB6" w:rsidRDefault="00D9144F" w:rsidP="00D9144F">
                <w:pPr>
                  <w:spacing w:after="120" w:line="20" w:lineRule="atLeast"/>
                  <w:contextualSpacing/>
                  <w:rPr>
                    <w:rFonts w:cstheme="minorHAnsi"/>
                  </w:rPr>
                </w:pPr>
                <w:r>
                  <w:rPr>
                    <w:rFonts w:asciiTheme="minorHAnsi" w:cstheme="minorHAnsi"/>
                  </w:rPr>
                  <w:t>5</w:t>
                </w:r>
              </w:p>
            </w:tc>
          </w:tr>
          <w:tr w:rsidR="00D9144F" w:rsidRPr="00B54FB6" w14:paraId="62F3F5E0" w14:textId="77777777" w:rsidTr="003A6FFD">
            <w:tc>
              <w:tcPr>
                <w:tcW w:w="470" w:type="dxa"/>
              </w:tcPr>
              <w:p w14:paraId="321C9006" w14:textId="0BB45145" w:rsidR="00D9144F" w:rsidRPr="0025555B" w:rsidRDefault="00D9144F" w:rsidP="00D9144F">
                <w:pPr>
                  <w:spacing w:after="120" w:line="360" w:lineRule="auto"/>
                  <w:contextualSpacing/>
                  <w:rPr>
                    <w:rFonts w:cstheme="minorHAnsi"/>
                  </w:rPr>
                </w:pPr>
                <w:r w:rsidRPr="0025555B">
                  <w:rPr>
                    <w:rFonts w:asciiTheme="minorHAnsi" w:cstheme="minorHAnsi"/>
                  </w:rPr>
                  <w:t>10.</w:t>
                </w:r>
              </w:p>
            </w:tc>
            <w:tc>
              <w:tcPr>
                <w:tcW w:w="9027" w:type="dxa"/>
              </w:tcPr>
              <w:p w14:paraId="0CCE0E99" w14:textId="5EC41E54" w:rsidR="00D9144F" w:rsidRPr="0025555B" w:rsidRDefault="00D9144F" w:rsidP="00D9144F">
                <w:pPr>
                  <w:spacing w:after="120" w:line="360" w:lineRule="auto"/>
                  <w:contextualSpacing/>
                  <w:rPr>
                    <w:rFonts w:cstheme="minorHAnsi"/>
                  </w:rPr>
                </w:pPr>
                <w:r w:rsidRPr="0025555B">
                  <w:rPr>
                    <w:rFonts w:asciiTheme="minorHAnsi" w:cstheme="minorHAnsi"/>
                  </w:rPr>
                  <w:t>Kitos sąlygos .........................................................................................................................................................</w:t>
                </w:r>
              </w:p>
            </w:tc>
            <w:tc>
              <w:tcPr>
                <w:tcW w:w="425" w:type="dxa"/>
              </w:tcPr>
              <w:p w14:paraId="5812C3F2" w14:textId="24CC64BE" w:rsidR="00D9144F" w:rsidRPr="00B54FB6" w:rsidRDefault="00D9144F" w:rsidP="00D9144F">
                <w:pPr>
                  <w:spacing w:after="120" w:line="20" w:lineRule="atLeast"/>
                  <w:contextualSpacing/>
                  <w:rPr>
                    <w:rFonts w:cstheme="minorHAnsi"/>
                  </w:rPr>
                </w:pPr>
                <w:r>
                  <w:rPr>
                    <w:rFonts w:asciiTheme="minorHAnsi" w:cstheme="minorHAnsi"/>
                  </w:rPr>
                  <w:t>5</w:t>
                </w:r>
              </w:p>
            </w:tc>
          </w:tr>
          <w:tr w:rsidR="00D9144F" w:rsidRPr="00B54FB6" w14:paraId="7A276DE6" w14:textId="77777777" w:rsidTr="003A6FFD">
            <w:tc>
              <w:tcPr>
                <w:tcW w:w="470" w:type="dxa"/>
              </w:tcPr>
              <w:p w14:paraId="65DAC8C3" w14:textId="50F36EA5" w:rsidR="00D9144F" w:rsidRPr="0025555B" w:rsidRDefault="00D9144F" w:rsidP="00D9144F">
                <w:pPr>
                  <w:spacing w:after="120" w:line="360" w:lineRule="auto"/>
                  <w:contextualSpacing/>
                  <w:rPr>
                    <w:rFonts w:cstheme="minorHAnsi"/>
                  </w:rPr>
                </w:pPr>
              </w:p>
            </w:tc>
            <w:tc>
              <w:tcPr>
                <w:tcW w:w="9027" w:type="dxa"/>
              </w:tcPr>
              <w:p w14:paraId="1554C2A0" w14:textId="7180114A" w:rsidR="00D9144F" w:rsidRPr="0025555B" w:rsidRDefault="00D9144F" w:rsidP="00D9144F">
                <w:pPr>
                  <w:spacing w:after="120" w:line="360" w:lineRule="auto"/>
                  <w:contextualSpacing/>
                  <w:rPr>
                    <w:rFonts w:cstheme="minorHAnsi"/>
                  </w:rPr>
                </w:pPr>
              </w:p>
            </w:tc>
            <w:tc>
              <w:tcPr>
                <w:tcW w:w="425" w:type="dxa"/>
              </w:tcPr>
              <w:p w14:paraId="6FBB292C" w14:textId="30E237B6" w:rsidR="00D9144F" w:rsidRPr="00B54FB6" w:rsidRDefault="00D9144F" w:rsidP="00D9144F">
                <w:pPr>
                  <w:spacing w:after="120" w:line="20" w:lineRule="atLeast"/>
                  <w:contextualSpacing/>
                  <w:rPr>
                    <w:rFonts w:cstheme="minorHAnsi"/>
                  </w:rPr>
                </w:pPr>
              </w:p>
            </w:tc>
          </w:tr>
          <w:tr w:rsidR="00D9144F" w:rsidRPr="00B54FB6" w14:paraId="409AD6E6" w14:textId="77777777" w:rsidTr="003A6FFD">
            <w:tc>
              <w:tcPr>
                <w:tcW w:w="470" w:type="dxa"/>
              </w:tcPr>
              <w:p w14:paraId="06950E1A" w14:textId="77777777" w:rsidR="00D9144F" w:rsidRPr="0025555B" w:rsidRDefault="00D9144F" w:rsidP="00D9144F">
                <w:pPr>
                  <w:spacing w:after="120" w:line="360" w:lineRule="auto"/>
                  <w:contextualSpacing/>
                  <w:rPr>
                    <w:rFonts w:cstheme="minorHAnsi"/>
                  </w:rPr>
                </w:pPr>
              </w:p>
            </w:tc>
            <w:tc>
              <w:tcPr>
                <w:tcW w:w="9027" w:type="dxa"/>
              </w:tcPr>
              <w:p w14:paraId="1F4AA376" w14:textId="234EC16A" w:rsidR="00D9144F" w:rsidRPr="0025555B" w:rsidRDefault="00D9144F" w:rsidP="00D9144F">
                <w:pPr>
                  <w:spacing w:after="120" w:line="360" w:lineRule="auto"/>
                  <w:contextualSpacing/>
                  <w:rPr>
                    <w:rFonts w:cstheme="minorHAnsi"/>
                  </w:rPr>
                </w:pPr>
                <w:r w:rsidRPr="0025555B">
                  <w:rPr>
                    <w:rFonts w:asciiTheme="minorHAnsi" w:cstheme="minorHAnsi"/>
                  </w:rPr>
                  <w:t>Pirkimo sąlygų 1 priedas “Terminai” ……………………………………………………………………………………………………………….</w:t>
                </w:r>
              </w:p>
            </w:tc>
            <w:tc>
              <w:tcPr>
                <w:tcW w:w="425" w:type="dxa"/>
              </w:tcPr>
              <w:p w14:paraId="0D6D9932" w14:textId="77777777" w:rsidR="00D9144F" w:rsidRPr="00B54FB6" w:rsidRDefault="00D9144F" w:rsidP="00D9144F">
                <w:pPr>
                  <w:spacing w:after="120" w:line="20" w:lineRule="atLeast"/>
                  <w:contextualSpacing/>
                  <w:rPr>
                    <w:rFonts w:cstheme="minorHAnsi"/>
                  </w:rPr>
                </w:pPr>
              </w:p>
            </w:tc>
          </w:tr>
          <w:tr w:rsidR="00D9144F" w:rsidRPr="00B54FB6" w14:paraId="61DEF707" w14:textId="77777777" w:rsidTr="003A6FFD">
            <w:tc>
              <w:tcPr>
                <w:tcW w:w="470" w:type="dxa"/>
              </w:tcPr>
              <w:p w14:paraId="7477095F" w14:textId="77777777" w:rsidR="00D9144F" w:rsidRPr="0025555B" w:rsidRDefault="00D9144F" w:rsidP="00D9144F">
                <w:pPr>
                  <w:spacing w:after="120" w:line="360" w:lineRule="auto"/>
                  <w:contextualSpacing/>
                  <w:jc w:val="right"/>
                  <w:rPr>
                    <w:rFonts w:cstheme="minorHAnsi"/>
                  </w:rPr>
                </w:pPr>
              </w:p>
            </w:tc>
            <w:tc>
              <w:tcPr>
                <w:tcW w:w="9027" w:type="dxa"/>
              </w:tcPr>
              <w:p w14:paraId="15AF7641" w14:textId="6816F88D" w:rsidR="00D9144F" w:rsidRPr="0025555B" w:rsidRDefault="00D9144F" w:rsidP="00D9144F">
                <w:pPr>
                  <w:spacing w:after="120" w:line="360" w:lineRule="auto"/>
                  <w:contextualSpacing/>
                  <w:rPr>
                    <w:rFonts w:cstheme="minorHAnsi"/>
                  </w:rPr>
                </w:pPr>
                <w:r w:rsidRPr="0025555B">
                  <w:rPr>
                    <w:rFonts w:asciiTheme="minorHAnsi" w:cstheme="minorHAnsi"/>
                  </w:rPr>
                  <w:t>Pirkimo sąlygų 2 priedas “Techninė specifikacija” …………………………………………………………………………………………..</w:t>
                </w:r>
              </w:p>
            </w:tc>
            <w:tc>
              <w:tcPr>
                <w:tcW w:w="425" w:type="dxa"/>
              </w:tcPr>
              <w:p w14:paraId="07584F18" w14:textId="77777777" w:rsidR="00D9144F" w:rsidRPr="00B54FB6" w:rsidRDefault="00D9144F" w:rsidP="00D9144F">
                <w:pPr>
                  <w:spacing w:after="120" w:line="20" w:lineRule="atLeast"/>
                  <w:contextualSpacing/>
                  <w:rPr>
                    <w:rFonts w:cstheme="minorHAnsi"/>
                  </w:rPr>
                </w:pPr>
              </w:p>
            </w:tc>
          </w:tr>
          <w:tr w:rsidR="00D9144F" w:rsidRPr="00B54FB6" w14:paraId="574EE9E3" w14:textId="77777777" w:rsidTr="003A6FFD">
            <w:tc>
              <w:tcPr>
                <w:tcW w:w="470" w:type="dxa"/>
              </w:tcPr>
              <w:p w14:paraId="1CD4114D" w14:textId="77777777" w:rsidR="00D9144F" w:rsidRPr="0025555B" w:rsidRDefault="00D9144F" w:rsidP="00D9144F">
                <w:pPr>
                  <w:spacing w:after="120" w:line="360" w:lineRule="auto"/>
                  <w:contextualSpacing/>
                  <w:jc w:val="right"/>
                  <w:rPr>
                    <w:rFonts w:cstheme="minorHAnsi"/>
                  </w:rPr>
                </w:pPr>
              </w:p>
            </w:tc>
            <w:tc>
              <w:tcPr>
                <w:tcW w:w="9027" w:type="dxa"/>
              </w:tcPr>
              <w:p w14:paraId="0EA8717F" w14:textId="540BA89D" w:rsidR="00D9144F" w:rsidRPr="0025555B" w:rsidRDefault="00D9144F" w:rsidP="00D9144F">
                <w:pPr>
                  <w:spacing w:after="120" w:line="360" w:lineRule="auto"/>
                  <w:contextualSpacing/>
                  <w:rPr>
                    <w:rFonts w:cstheme="minorHAnsi"/>
                  </w:rPr>
                </w:pPr>
                <w:r w:rsidRPr="0025555B">
                  <w:rPr>
                    <w:rFonts w:asciiTheme="minorHAnsi" w:cstheme="minorHAnsi"/>
                  </w:rPr>
                  <w:t>Pirkimo sąlygų 3 priedas “Tiekėjų pašalinimo pagrindai” ………………………………………………………………………………..</w:t>
                </w:r>
              </w:p>
            </w:tc>
            <w:tc>
              <w:tcPr>
                <w:tcW w:w="425" w:type="dxa"/>
              </w:tcPr>
              <w:p w14:paraId="6F16C34A" w14:textId="77777777" w:rsidR="00D9144F" w:rsidRPr="00B54FB6" w:rsidRDefault="00D9144F" w:rsidP="00D9144F">
                <w:pPr>
                  <w:spacing w:after="120" w:line="20" w:lineRule="atLeast"/>
                  <w:contextualSpacing/>
                  <w:rPr>
                    <w:rFonts w:cstheme="minorHAnsi"/>
                  </w:rPr>
                </w:pPr>
              </w:p>
            </w:tc>
          </w:tr>
          <w:tr w:rsidR="00D9144F" w:rsidRPr="00B54FB6" w14:paraId="307B573F" w14:textId="77777777" w:rsidTr="003A6FFD">
            <w:tc>
              <w:tcPr>
                <w:tcW w:w="470" w:type="dxa"/>
              </w:tcPr>
              <w:p w14:paraId="7C225576" w14:textId="77777777" w:rsidR="00D9144F" w:rsidRPr="0025555B" w:rsidRDefault="00D9144F" w:rsidP="00D9144F">
                <w:pPr>
                  <w:spacing w:after="120" w:line="360" w:lineRule="auto"/>
                  <w:contextualSpacing/>
                  <w:jc w:val="right"/>
                  <w:rPr>
                    <w:rFonts w:cstheme="minorHAnsi"/>
                  </w:rPr>
                </w:pPr>
              </w:p>
            </w:tc>
            <w:tc>
              <w:tcPr>
                <w:tcW w:w="9027" w:type="dxa"/>
              </w:tcPr>
              <w:p w14:paraId="4C35837B" w14:textId="0F02E31A" w:rsidR="00D9144F" w:rsidRPr="0025555B" w:rsidRDefault="00D9144F" w:rsidP="00D9144F">
                <w:pPr>
                  <w:spacing w:after="120" w:line="360" w:lineRule="auto"/>
                  <w:contextualSpacing/>
                  <w:rPr>
                    <w:rFonts w:cstheme="minorHAnsi"/>
                  </w:rPr>
                </w:pPr>
                <w:r w:rsidRPr="0025555B">
                  <w:rPr>
                    <w:rFonts w:asciiTheme="minorHAnsi" w:cstheme="minorHAnsi"/>
                  </w:rPr>
                  <w:t>Pirkimo sąlygų 4 priedas “Tiekėjų kvalifikacijos reikalavimai ir reikalaujami kokybės bei aplinkos apsaugos vadybos sistemų standartai” …………………………………………………………………………………………………………………………..</w:t>
                </w:r>
              </w:p>
            </w:tc>
            <w:tc>
              <w:tcPr>
                <w:tcW w:w="425" w:type="dxa"/>
              </w:tcPr>
              <w:p w14:paraId="3C01EA03" w14:textId="77777777" w:rsidR="00D9144F" w:rsidRPr="00B54FB6" w:rsidRDefault="00D9144F" w:rsidP="00D9144F">
                <w:pPr>
                  <w:spacing w:after="120" w:line="20" w:lineRule="atLeast"/>
                  <w:contextualSpacing/>
                  <w:rPr>
                    <w:rFonts w:cstheme="minorHAnsi"/>
                  </w:rPr>
                </w:pPr>
              </w:p>
            </w:tc>
          </w:tr>
          <w:tr w:rsidR="00D9144F" w:rsidRPr="00B54FB6" w14:paraId="02351366" w14:textId="77777777" w:rsidTr="003A6FFD">
            <w:tc>
              <w:tcPr>
                <w:tcW w:w="470" w:type="dxa"/>
              </w:tcPr>
              <w:p w14:paraId="563EE2F6" w14:textId="77777777" w:rsidR="00D9144F" w:rsidRPr="0025555B" w:rsidRDefault="00D9144F" w:rsidP="00D9144F">
                <w:pPr>
                  <w:spacing w:after="120" w:line="360" w:lineRule="auto"/>
                  <w:contextualSpacing/>
                  <w:jc w:val="right"/>
                  <w:rPr>
                    <w:rFonts w:cstheme="minorHAnsi"/>
                  </w:rPr>
                </w:pPr>
              </w:p>
            </w:tc>
            <w:tc>
              <w:tcPr>
                <w:tcW w:w="9027" w:type="dxa"/>
              </w:tcPr>
              <w:p w14:paraId="4595D1F5" w14:textId="06237C8B" w:rsidR="00D9144F" w:rsidRPr="0025555B" w:rsidRDefault="00D9144F" w:rsidP="00D9144F">
                <w:pPr>
                  <w:spacing w:after="120" w:line="360" w:lineRule="auto"/>
                  <w:contextualSpacing/>
                  <w:rPr>
                    <w:rFonts w:cstheme="minorHAnsi"/>
                  </w:rPr>
                </w:pPr>
                <w:r w:rsidRPr="0025555B">
                  <w:rPr>
                    <w:rFonts w:asciiTheme="minorHAnsi" w:cstheme="minorHAnsi"/>
                  </w:rPr>
                  <w:t>Pirkimo sąlygų 5 priedas “EBVPD” …………………………………………………………………………………………………………………..</w:t>
                </w:r>
              </w:p>
            </w:tc>
            <w:tc>
              <w:tcPr>
                <w:tcW w:w="425" w:type="dxa"/>
              </w:tcPr>
              <w:p w14:paraId="1FA46EA3" w14:textId="77777777" w:rsidR="00D9144F" w:rsidRPr="00B54FB6" w:rsidRDefault="00D9144F" w:rsidP="00D9144F">
                <w:pPr>
                  <w:spacing w:after="120" w:line="20" w:lineRule="atLeast"/>
                  <w:contextualSpacing/>
                  <w:rPr>
                    <w:rFonts w:cstheme="minorHAnsi"/>
                  </w:rPr>
                </w:pPr>
              </w:p>
            </w:tc>
          </w:tr>
          <w:tr w:rsidR="00D9144F" w:rsidRPr="00B54FB6" w14:paraId="642F92F9" w14:textId="77777777" w:rsidTr="003A6FFD">
            <w:tc>
              <w:tcPr>
                <w:tcW w:w="470" w:type="dxa"/>
              </w:tcPr>
              <w:p w14:paraId="1B611818" w14:textId="55F47881" w:rsidR="00D9144F" w:rsidRPr="0025555B" w:rsidRDefault="00D9144F" w:rsidP="00D9144F">
                <w:pPr>
                  <w:spacing w:after="120" w:line="360" w:lineRule="auto"/>
                  <w:contextualSpacing/>
                  <w:jc w:val="right"/>
                  <w:rPr>
                    <w:rFonts w:asciiTheme="minorHAnsi" w:cstheme="minorHAnsi"/>
                  </w:rPr>
                </w:pPr>
              </w:p>
            </w:tc>
            <w:tc>
              <w:tcPr>
                <w:tcW w:w="9027" w:type="dxa"/>
              </w:tcPr>
              <w:p w14:paraId="76E6229D" w14:textId="795FB9E1" w:rsidR="00D9144F" w:rsidRPr="0025555B" w:rsidRDefault="00D9144F" w:rsidP="00D9144F">
                <w:pPr>
                  <w:spacing w:after="120" w:line="360" w:lineRule="auto"/>
                  <w:contextualSpacing/>
                  <w:rPr>
                    <w:rFonts w:asciiTheme="minorHAnsi" w:cstheme="minorHAnsi"/>
                  </w:rPr>
                </w:pPr>
                <w:r w:rsidRPr="0025555B">
                  <w:rPr>
                    <w:rFonts w:asciiTheme="minorHAnsi" w:cstheme="minorHAnsi"/>
                  </w:rPr>
                  <w:t>Pirkimo sąlygų 6 priedas “Pasiūlymo forma” …………………………………………………………………………………………………..</w:t>
                </w:r>
              </w:p>
            </w:tc>
            <w:tc>
              <w:tcPr>
                <w:tcW w:w="425" w:type="dxa"/>
              </w:tcPr>
              <w:p w14:paraId="0080B1BF" w14:textId="77777777" w:rsidR="00D9144F" w:rsidRPr="00B54FB6" w:rsidRDefault="00D9144F" w:rsidP="00D9144F">
                <w:pPr>
                  <w:spacing w:after="120" w:line="20" w:lineRule="atLeast"/>
                  <w:contextualSpacing/>
                  <w:rPr>
                    <w:rFonts w:asciiTheme="minorHAnsi" w:cstheme="minorHAnsi"/>
                  </w:rPr>
                </w:pPr>
              </w:p>
            </w:tc>
          </w:tr>
          <w:tr w:rsidR="00D9144F" w:rsidRPr="00B54FB6" w14:paraId="1E649668" w14:textId="77777777" w:rsidTr="003A6FFD">
            <w:tc>
              <w:tcPr>
                <w:tcW w:w="470" w:type="dxa"/>
              </w:tcPr>
              <w:p w14:paraId="6EB50D9E" w14:textId="77777777" w:rsidR="00D9144F" w:rsidRPr="0025555B" w:rsidRDefault="00D9144F" w:rsidP="00D9144F">
                <w:pPr>
                  <w:spacing w:after="120" w:line="360" w:lineRule="auto"/>
                  <w:contextualSpacing/>
                  <w:jc w:val="right"/>
                  <w:rPr>
                    <w:rFonts w:cstheme="minorHAnsi"/>
                  </w:rPr>
                </w:pPr>
              </w:p>
            </w:tc>
            <w:tc>
              <w:tcPr>
                <w:tcW w:w="9027" w:type="dxa"/>
              </w:tcPr>
              <w:p w14:paraId="60C73622" w14:textId="391F0378" w:rsidR="00D9144F" w:rsidRDefault="00D9144F" w:rsidP="00D9144F">
                <w:pPr>
                  <w:spacing w:after="120" w:line="360" w:lineRule="auto"/>
                  <w:contextualSpacing/>
                  <w:rPr>
                    <w:rFonts w:asciiTheme="minorHAnsi" w:cstheme="minorHAnsi"/>
                  </w:rPr>
                </w:pPr>
                <w:r w:rsidRPr="0025555B">
                  <w:rPr>
                    <w:rFonts w:asciiTheme="minorHAnsi" w:cstheme="minorHAnsi"/>
                  </w:rPr>
                  <w:t xml:space="preserve">Pirkimo sąlygų 7 priedas “Sutartis </w:t>
                </w:r>
                <w:r>
                  <w:rPr>
                    <w:rFonts w:asciiTheme="minorHAnsi" w:cstheme="minorHAnsi"/>
                  </w:rPr>
                  <w:t>bendrosios sąlygos</w:t>
                </w:r>
                <w:r w:rsidRPr="0025555B">
                  <w:rPr>
                    <w:rFonts w:asciiTheme="minorHAnsi" w:cstheme="minorHAnsi"/>
                  </w:rPr>
                  <w:t xml:space="preserve">” </w:t>
                </w:r>
                <w:r>
                  <w:rPr>
                    <w:rFonts w:asciiTheme="minorHAnsi" w:cstheme="minorHAnsi"/>
                  </w:rPr>
                  <w:t>......................................................................................</w:t>
                </w:r>
              </w:p>
              <w:p w14:paraId="603EF1AB" w14:textId="5C2583C3" w:rsidR="00D9144F" w:rsidRDefault="00D9144F" w:rsidP="00D9144F">
                <w:pPr>
                  <w:spacing w:after="120" w:line="360" w:lineRule="auto"/>
                  <w:contextualSpacing/>
                  <w:rPr>
                    <w:rFonts w:asciiTheme="minorHAnsi" w:cstheme="minorHAnsi"/>
                  </w:rPr>
                </w:pPr>
                <w:r w:rsidRPr="00C91C35">
                  <w:rPr>
                    <w:rFonts w:asciiTheme="minorHAnsi" w:cstheme="minorHAnsi"/>
                  </w:rPr>
                  <w:t xml:space="preserve">Pirkimo sąlygų </w:t>
                </w:r>
                <w:r>
                  <w:rPr>
                    <w:rFonts w:asciiTheme="minorHAnsi" w:cstheme="minorHAnsi"/>
                  </w:rPr>
                  <w:t>8</w:t>
                </w:r>
                <w:r w:rsidRPr="00C91C35">
                  <w:rPr>
                    <w:rFonts w:asciiTheme="minorHAnsi" w:cstheme="minorHAnsi"/>
                  </w:rPr>
                  <w:t xml:space="preserve"> priedas </w:t>
                </w:r>
                <w:bookmarkStart w:id="0" w:name="_Hlk195016341"/>
                <w:r w:rsidRPr="00C91C35">
                  <w:rPr>
                    <w:rFonts w:asciiTheme="minorHAnsi" w:cstheme="minorHAnsi"/>
                  </w:rPr>
                  <w:t xml:space="preserve">“Sutartis </w:t>
                </w:r>
                <w:r>
                  <w:rPr>
                    <w:rFonts w:asciiTheme="minorHAnsi" w:cstheme="minorHAnsi"/>
                  </w:rPr>
                  <w:t>specialiosi</w:t>
                </w:r>
                <w:r w:rsidRPr="00C91C35">
                  <w:rPr>
                    <w:rFonts w:asciiTheme="minorHAnsi" w:cstheme="minorHAnsi"/>
                  </w:rPr>
                  <w:t>os sąlygos</w:t>
                </w:r>
                <w:r>
                  <w:rPr>
                    <w:rFonts w:asciiTheme="minorHAnsi" w:cstheme="minorHAnsi"/>
                  </w:rPr>
                  <w:t>“</w:t>
                </w:r>
                <w:bookmarkEnd w:id="0"/>
                <w:r w:rsidRPr="0025555B">
                  <w:rPr>
                    <w:rFonts w:asciiTheme="minorHAnsi" w:cstheme="minorHAnsi"/>
                  </w:rPr>
                  <w:t>…………………………………………………………………….</w:t>
                </w:r>
                <w:r>
                  <w:rPr>
                    <w:rFonts w:asciiTheme="minorHAnsi" w:cstheme="minorHAnsi"/>
                  </w:rPr>
                  <w:t>.............</w:t>
                </w:r>
              </w:p>
              <w:p w14:paraId="32D8609C" w14:textId="6DA29068" w:rsidR="00D9144F" w:rsidRPr="0025555B" w:rsidRDefault="00D9144F" w:rsidP="00D9144F">
                <w:pPr>
                  <w:spacing w:after="120" w:line="360" w:lineRule="auto"/>
                  <w:contextualSpacing/>
                  <w:rPr>
                    <w:rFonts w:cstheme="minorHAnsi"/>
                  </w:rPr>
                </w:pPr>
                <w:r w:rsidRPr="00715D9E">
                  <w:rPr>
                    <w:rFonts w:cstheme="minorHAnsi"/>
                  </w:rPr>
                  <w:t>Pirkimo s</w:t>
                </w:r>
                <w:r w:rsidRPr="00715D9E">
                  <w:rPr>
                    <w:rFonts w:cstheme="minorHAnsi"/>
                  </w:rPr>
                  <w:t>ą</w:t>
                </w:r>
                <w:r w:rsidRPr="00715D9E">
                  <w:rPr>
                    <w:rFonts w:cstheme="minorHAnsi"/>
                  </w:rPr>
                  <w:t>lyg</w:t>
                </w:r>
                <w:r w:rsidRPr="00715D9E">
                  <w:rPr>
                    <w:rFonts w:cstheme="minorHAnsi"/>
                  </w:rPr>
                  <w:t>ų</w:t>
                </w:r>
                <w:r w:rsidRPr="00715D9E">
                  <w:rPr>
                    <w:rFonts w:cstheme="minorHAnsi"/>
                  </w:rPr>
                  <w:t xml:space="preserve"> </w:t>
                </w:r>
                <w:r>
                  <w:rPr>
                    <w:rFonts w:cstheme="minorHAnsi"/>
                  </w:rPr>
                  <w:t>9</w:t>
                </w:r>
                <w:r w:rsidRPr="00715D9E">
                  <w:rPr>
                    <w:rFonts w:cstheme="minorHAnsi"/>
                  </w:rPr>
                  <w:t xml:space="preserve"> priedas </w:t>
                </w:r>
                <w:r w:rsidRPr="00715D9E">
                  <w:rPr>
                    <w:rFonts w:cstheme="minorHAnsi"/>
                  </w:rPr>
                  <w:t>“</w:t>
                </w:r>
                <w:r>
                  <w:rPr>
                    <w:rFonts w:cstheme="minorHAnsi"/>
                  </w:rPr>
                  <w:t>Dalyvio deklaracija</w:t>
                </w:r>
                <w:r>
                  <w:rPr>
                    <w:rFonts w:cstheme="minorHAnsi"/>
                  </w:rPr>
                  <w:t>“</w:t>
                </w:r>
                <w:r>
                  <w:rPr>
                    <w:rFonts w:cstheme="minorHAnsi"/>
                  </w:rPr>
                  <w:t>....................................................................................................</w:t>
                </w:r>
              </w:p>
            </w:tc>
            <w:tc>
              <w:tcPr>
                <w:tcW w:w="425" w:type="dxa"/>
              </w:tcPr>
              <w:p w14:paraId="31FEFE0A" w14:textId="77777777" w:rsidR="00D9144F" w:rsidRPr="00B54FB6" w:rsidRDefault="00D9144F" w:rsidP="00D9144F">
                <w:pPr>
                  <w:spacing w:after="120" w:line="20" w:lineRule="atLeast"/>
                  <w:contextualSpacing/>
                  <w:rPr>
                    <w:rFonts w:cstheme="minorHAnsi"/>
                  </w:rPr>
                </w:pPr>
              </w:p>
            </w:tc>
          </w:tr>
        </w:tbl>
        <w:p w14:paraId="2F6B9061" w14:textId="77777777" w:rsidR="006132EF" w:rsidRPr="00B54FB6" w:rsidRDefault="006132EF" w:rsidP="004E4612">
          <w:pPr>
            <w:spacing w:after="120" w:line="20" w:lineRule="atLeast"/>
            <w:contextualSpacing/>
            <w:rPr>
              <w:rFonts w:cstheme="minorHAnsi"/>
            </w:rPr>
          </w:pPr>
        </w:p>
        <w:p w14:paraId="1C433343" w14:textId="77777777" w:rsidR="00E15F73" w:rsidRPr="00B54FB6" w:rsidRDefault="00E15F73" w:rsidP="004E4612">
          <w:pPr>
            <w:spacing w:after="120" w:line="20" w:lineRule="atLeast"/>
            <w:contextualSpacing/>
            <w:rPr>
              <w:rFonts w:cstheme="minorHAnsi"/>
            </w:rPr>
          </w:pPr>
        </w:p>
        <w:p w14:paraId="2F8A5935" w14:textId="77777777" w:rsidR="00E15F73" w:rsidRPr="00B54FB6" w:rsidRDefault="00E15F73" w:rsidP="004E4612">
          <w:pPr>
            <w:spacing w:after="120" w:line="20" w:lineRule="atLeast"/>
            <w:contextualSpacing/>
            <w:rPr>
              <w:rFonts w:cstheme="minorHAnsi"/>
            </w:rPr>
          </w:pPr>
        </w:p>
        <w:p w14:paraId="649C7B55" w14:textId="77777777" w:rsidR="00E15F73" w:rsidRPr="00B54FB6" w:rsidRDefault="00E15F73" w:rsidP="004E4612">
          <w:pPr>
            <w:spacing w:after="120" w:line="20" w:lineRule="atLeast"/>
            <w:contextualSpacing/>
            <w:rPr>
              <w:rFonts w:cstheme="minorHAnsi"/>
            </w:rPr>
          </w:pPr>
        </w:p>
        <w:p w14:paraId="0ABC9183" w14:textId="77777777" w:rsidR="00E15F73" w:rsidRPr="00B54FB6" w:rsidRDefault="00E15F73" w:rsidP="004E4612">
          <w:pPr>
            <w:spacing w:after="120" w:line="20" w:lineRule="atLeast"/>
            <w:contextualSpacing/>
            <w:rPr>
              <w:rFonts w:cstheme="minorHAnsi"/>
            </w:rPr>
          </w:pPr>
        </w:p>
        <w:p w14:paraId="14900E7C" w14:textId="77777777" w:rsidR="00E15F73" w:rsidRPr="00B54FB6" w:rsidRDefault="00E15F73" w:rsidP="004E4612">
          <w:pPr>
            <w:spacing w:after="120" w:line="20" w:lineRule="atLeast"/>
            <w:contextualSpacing/>
            <w:rPr>
              <w:rFonts w:cstheme="minorHAnsi"/>
            </w:rPr>
          </w:pPr>
        </w:p>
        <w:p w14:paraId="0A689A53" w14:textId="77777777" w:rsidR="00E15F73" w:rsidRPr="00B54FB6" w:rsidRDefault="00E15F73" w:rsidP="004E4612">
          <w:pPr>
            <w:spacing w:after="120" w:line="20" w:lineRule="atLeast"/>
            <w:contextualSpacing/>
            <w:rPr>
              <w:rFonts w:cstheme="minorHAnsi"/>
            </w:rPr>
          </w:pPr>
        </w:p>
        <w:p w14:paraId="77F5AE0F" w14:textId="77777777" w:rsidR="00E15F73" w:rsidRPr="00B54FB6" w:rsidRDefault="00E15F73" w:rsidP="004E4612">
          <w:pPr>
            <w:spacing w:after="120" w:line="20" w:lineRule="atLeast"/>
            <w:contextualSpacing/>
            <w:rPr>
              <w:rFonts w:cstheme="minorHAnsi"/>
            </w:rPr>
          </w:pPr>
        </w:p>
        <w:p w14:paraId="128E45A6" w14:textId="77777777" w:rsidR="00E15F73" w:rsidRPr="00B54FB6" w:rsidRDefault="00E15F73" w:rsidP="004E4612">
          <w:pPr>
            <w:spacing w:after="120" w:line="20" w:lineRule="atLeast"/>
            <w:contextualSpacing/>
            <w:rPr>
              <w:rFonts w:cstheme="minorHAnsi"/>
            </w:rPr>
          </w:pPr>
        </w:p>
        <w:p w14:paraId="20C14469" w14:textId="77777777" w:rsidR="00E15F73" w:rsidRPr="00B54FB6" w:rsidRDefault="00E15F73" w:rsidP="004E4612">
          <w:pPr>
            <w:spacing w:after="120" w:line="20" w:lineRule="atLeast"/>
            <w:contextualSpacing/>
            <w:rPr>
              <w:rFonts w:cstheme="minorHAnsi"/>
            </w:rPr>
          </w:pPr>
        </w:p>
        <w:p w14:paraId="501ED9D9" w14:textId="77777777" w:rsidR="00E15F73" w:rsidRPr="00B54FB6" w:rsidRDefault="00E15F73" w:rsidP="004E4612">
          <w:pPr>
            <w:spacing w:after="120" w:line="20" w:lineRule="atLeast"/>
            <w:contextualSpacing/>
            <w:rPr>
              <w:rFonts w:cstheme="minorHAnsi"/>
            </w:rPr>
          </w:pPr>
        </w:p>
        <w:p w14:paraId="4B1769C3" w14:textId="77777777" w:rsidR="00E15F73" w:rsidRPr="00B54FB6" w:rsidRDefault="00E15F73" w:rsidP="004E4612">
          <w:pPr>
            <w:spacing w:after="120" w:line="20" w:lineRule="atLeast"/>
            <w:contextualSpacing/>
            <w:rPr>
              <w:rFonts w:cstheme="minorHAnsi"/>
            </w:rPr>
          </w:pPr>
        </w:p>
        <w:p w14:paraId="4BD6ED55" w14:textId="77777777" w:rsidR="00E15F73" w:rsidRPr="00B54FB6" w:rsidRDefault="00E15F73" w:rsidP="004E4612">
          <w:pPr>
            <w:spacing w:after="120" w:line="20" w:lineRule="atLeast"/>
            <w:contextualSpacing/>
            <w:rPr>
              <w:rFonts w:cstheme="minorHAnsi"/>
            </w:rPr>
          </w:pPr>
        </w:p>
        <w:p w14:paraId="4C5CACE9" w14:textId="77777777" w:rsidR="00E15F73" w:rsidRPr="00B54FB6" w:rsidRDefault="00E15F73" w:rsidP="004E4612">
          <w:pPr>
            <w:spacing w:after="120" w:line="20" w:lineRule="atLeast"/>
            <w:contextualSpacing/>
            <w:rPr>
              <w:rFonts w:cstheme="minorHAnsi"/>
            </w:rPr>
          </w:pPr>
        </w:p>
        <w:p w14:paraId="47591AD2" w14:textId="77777777" w:rsidR="00E15F73" w:rsidRPr="00B54FB6" w:rsidRDefault="00E15F73" w:rsidP="004E4612">
          <w:pPr>
            <w:spacing w:after="120" w:line="20" w:lineRule="atLeast"/>
            <w:contextualSpacing/>
            <w:rPr>
              <w:rFonts w:cstheme="minorHAnsi"/>
            </w:rPr>
          </w:pPr>
        </w:p>
        <w:p w14:paraId="421A30AD" w14:textId="77777777" w:rsidR="00E15F73" w:rsidRPr="00B54FB6" w:rsidRDefault="00E15F73" w:rsidP="004E4612">
          <w:pPr>
            <w:spacing w:after="120" w:line="20" w:lineRule="atLeast"/>
            <w:contextualSpacing/>
            <w:rPr>
              <w:rFonts w:cstheme="minorHAnsi"/>
            </w:rPr>
          </w:pPr>
        </w:p>
        <w:p w14:paraId="46B4C332" w14:textId="77777777" w:rsidR="00E15F73" w:rsidRPr="00B54FB6" w:rsidRDefault="00E15F73" w:rsidP="004E4612">
          <w:pPr>
            <w:spacing w:after="120" w:line="20" w:lineRule="atLeast"/>
            <w:contextualSpacing/>
            <w:rPr>
              <w:rFonts w:cstheme="minorHAnsi"/>
            </w:rPr>
          </w:pPr>
        </w:p>
        <w:p w14:paraId="6987F781" w14:textId="77777777" w:rsidR="00E15F73" w:rsidRPr="00B54FB6" w:rsidRDefault="00E15F73" w:rsidP="004E4612">
          <w:pPr>
            <w:spacing w:after="120" w:line="20" w:lineRule="atLeast"/>
            <w:contextualSpacing/>
            <w:rPr>
              <w:rFonts w:cstheme="minorHAnsi"/>
            </w:rPr>
          </w:pPr>
        </w:p>
        <w:p w14:paraId="4623E965" w14:textId="77777777" w:rsidR="00E15F73" w:rsidRPr="00B54FB6" w:rsidRDefault="00E15F73" w:rsidP="004E4612">
          <w:pPr>
            <w:spacing w:after="120" w:line="20" w:lineRule="atLeast"/>
            <w:contextualSpacing/>
            <w:rPr>
              <w:rFonts w:cstheme="minorHAnsi"/>
            </w:rPr>
          </w:pPr>
        </w:p>
        <w:p w14:paraId="072A18BF" w14:textId="77777777" w:rsidR="00E15F73" w:rsidRPr="00B54FB6" w:rsidRDefault="00E15F73" w:rsidP="004E4612">
          <w:pPr>
            <w:spacing w:after="120" w:line="20" w:lineRule="atLeast"/>
            <w:contextualSpacing/>
            <w:rPr>
              <w:rFonts w:cstheme="minorHAnsi"/>
            </w:rPr>
          </w:pPr>
        </w:p>
        <w:p w14:paraId="3832A5AC" w14:textId="77777777" w:rsidR="00E15F73" w:rsidRPr="00B54FB6" w:rsidRDefault="00E15F73" w:rsidP="004E4612">
          <w:pPr>
            <w:spacing w:after="120" w:line="20" w:lineRule="atLeast"/>
            <w:contextualSpacing/>
            <w:rPr>
              <w:rFonts w:cstheme="minorHAnsi"/>
            </w:rPr>
          </w:pPr>
        </w:p>
        <w:p w14:paraId="5139BD0D" w14:textId="1E911C2A" w:rsidR="00E15F73" w:rsidRDefault="00933B25" w:rsidP="004E4612">
          <w:pPr>
            <w:spacing w:after="120" w:line="20" w:lineRule="atLeast"/>
            <w:contextualSpacing/>
            <w:rPr>
              <w:rFonts w:cstheme="minorHAnsi"/>
            </w:rPr>
          </w:pPr>
        </w:p>
      </w:sdtContent>
    </w:sdt>
    <w:p w14:paraId="7DBFF88B" w14:textId="0FE73970" w:rsidR="002415C7" w:rsidRPr="00B54FB6"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0422514"/>
      <w:bookmarkStart w:id="2" w:name="_Toc335201954"/>
      <w:bookmarkStart w:id="3" w:name="_Toc147739116"/>
      <w:r w:rsidRPr="00B54FB6">
        <w:rPr>
          <w:rFonts w:asciiTheme="minorHAnsi" w:hAnsiTheme="minorHAnsi" w:cstheme="minorHAnsi"/>
        </w:rPr>
        <w:t>Bendra informacija</w:t>
      </w:r>
      <w:bookmarkEnd w:id="1"/>
    </w:p>
    <w:p w14:paraId="2239DD1B" w14:textId="1020E301" w:rsidR="002F5F8E" w:rsidRPr="00B54FB6" w:rsidRDefault="002F5F8E" w:rsidP="0025555B">
      <w:pPr>
        <w:pStyle w:val="Sraopastraipa"/>
        <w:spacing w:after="0" w:line="240" w:lineRule="auto"/>
        <w:ind w:left="0" w:firstLine="567"/>
        <w:jc w:val="both"/>
        <w:rPr>
          <w:color w:val="000000" w:themeColor="text1"/>
        </w:rPr>
      </w:pPr>
      <w:r w:rsidRPr="00B54FB6">
        <w:rPr>
          <w:color w:val="000000" w:themeColor="text1"/>
        </w:rPr>
        <w:t>1.</w:t>
      </w:r>
      <w:r w:rsidR="004E09A1" w:rsidRPr="00B54FB6">
        <w:rPr>
          <w:color w:val="000000" w:themeColor="text1"/>
        </w:rPr>
        <w:t>1</w:t>
      </w:r>
      <w:r w:rsidRPr="00B54FB6">
        <w:rPr>
          <w:color w:val="000000" w:themeColor="text1"/>
        </w:rPr>
        <w:t>.</w:t>
      </w:r>
      <w:r w:rsidR="004E09A1" w:rsidRPr="00B54FB6">
        <w:rPr>
          <w:color w:val="000000" w:themeColor="text1"/>
        </w:rPr>
        <w:t xml:space="preserve"> Perkančioji organizacija – </w:t>
      </w:r>
      <w:r w:rsidR="0025555B" w:rsidRPr="0025555B">
        <w:rPr>
          <w:color w:val="000000" w:themeColor="text1"/>
        </w:rPr>
        <w:t>Biudžetinė įstaiga Lietuvos zoologijos sodas</w:t>
      </w:r>
      <w:r w:rsidR="0025555B">
        <w:rPr>
          <w:color w:val="000000" w:themeColor="text1"/>
        </w:rPr>
        <w:t xml:space="preserve"> </w:t>
      </w:r>
      <w:r w:rsidR="0025555B" w:rsidRPr="0025555B">
        <w:rPr>
          <w:color w:val="000000" w:themeColor="text1"/>
        </w:rPr>
        <w:t>(toliau – Perkančioji organizacija arba LZS )</w:t>
      </w:r>
      <w:r w:rsidR="004E09A1" w:rsidRPr="00B54FB6">
        <w:rPr>
          <w:color w:val="000000" w:themeColor="text1"/>
        </w:rPr>
        <w:t xml:space="preserve">, juridinio asmens kodas </w:t>
      </w:r>
      <w:r w:rsidR="0025555B" w:rsidRPr="0025555B">
        <w:rPr>
          <w:color w:val="000000" w:themeColor="text1"/>
        </w:rPr>
        <w:t>191716918, adresas Radvilėnų pl. 21, Kaunas, administracijos darbo laikas I-IV 8.00-17.00, V 8.00-15.45, Perkančioji organizacija nėra PVM mokėtoja</w:t>
      </w:r>
      <w:r w:rsidR="004E09A1" w:rsidRPr="00B54FB6">
        <w:rPr>
          <w:color w:val="000000" w:themeColor="text1"/>
        </w:rPr>
        <w:t>.</w:t>
      </w:r>
    </w:p>
    <w:p w14:paraId="58DDDF76" w14:textId="4A006C92" w:rsidR="004E09A1" w:rsidRPr="00B54FB6" w:rsidRDefault="004E09A1" w:rsidP="0025555B">
      <w:pPr>
        <w:pStyle w:val="Sraopastraipa"/>
        <w:spacing w:after="0" w:line="240" w:lineRule="auto"/>
        <w:ind w:left="0" w:firstLine="567"/>
        <w:jc w:val="both"/>
        <w:rPr>
          <w:rFonts w:eastAsia="Calibri"/>
        </w:rPr>
      </w:pPr>
      <w:r w:rsidRPr="00B54FB6">
        <w:rPr>
          <w:rFonts w:eastAsia="Calibri"/>
        </w:rPr>
        <w:t xml:space="preserve">1.2. </w:t>
      </w:r>
      <w:r w:rsidRPr="008865B6">
        <w:rPr>
          <w:rFonts w:eastAsia="Calibri"/>
        </w:rPr>
        <w:t>Pirkimas neatliekamas naudojantis centralizuotų pirkimų katalogu, nes</w:t>
      </w:r>
      <w:r w:rsidR="00DA4A58" w:rsidRPr="008865B6">
        <w:rPr>
          <w:rFonts w:eastAsia="Calibri"/>
        </w:rPr>
        <w:t xml:space="preserve"> centralizuotų pirkimų kataloge siūlomos įsigyti paslaugos neatitinka Perkančiosios organizacijos poreikių.</w:t>
      </w:r>
      <w:r w:rsidR="00920F69" w:rsidRPr="008865B6">
        <w:rPr>
          <w:rFonts w:eastAsia="Calibri"/>
        </w:rPr>
        <w:t xml:space="preserve"> </w:t>
      </w:r>
      <w:r w:rsidR="00767EF0" w:rsidRPr="008865B6">
        <w:rPr>
          <w:rFonts w:eastAsia="Calibri"/>
        </w:rPr>
        <w:t>Perkančioji organizacija planuoja paslaugas įsigyti efektyvesniu būdu racionaliai naudodama tam skirtas lėšas, t.</w:t>
      </w:r>
      <w:r w:rsidR="0025555B">
        <w:rPr>
          <w:rFonts w:eastAsia="Calibri"/>
        </w:rPr>
        <w:t xml:space="preserve"> </w:t>
      </w:r>
      <w:r w:rsidR="00767EF0" w:rsidRPr="008865B6">
        <w:rPr>
          <w:rFonts w:eastAsia="Calibri"/>
        </w:rPr>
        <w:t xml:space="preserve">y. įsigyti pilną </w:t>
      </w:r>
      <w:r w:rsidR="0025555B" w:rsidRPr="008865B6">
        <w:rPr>
          <w:rFonts w:eastAsia="Calibri"/>
        </w:rPr>
        <w:t xml:space="preserve">patalpų </w:t>
      </w:r>
      <w:r w:rsidR="00767EF0" w:rsidRPr="008865B6">
        <w:rPr>
          <w:rFonts w:eastAsia="Calibri"/>
        </w:rPr>
        <w:t xml:space="preserve">valymo paslaugų paketą, </w:t>
      </w:r>
      <w:r w:rsidR="0025555B">
        <w:rPr>
          <w:rFonts w:eastAsia="Calibri"/>
        </w:rPr>
        <w:t>pagal sudarytą grafiką</w:t>
      </w:r>
      <w:r w:rsidR="008865B6" w:rsidRPr="008865B6">
        <w:rPr>
          <w:rFonts w:eastAsia="Calibri"/>
        </w:rPr>
        <w:t xml:space="preserve">. </w:t>
      </w:r>
    </w:p>
    <w:p w14:paraId="62DF64D0" w14:textId="40FC3BD7" w:rsidR="00AA23FB" w:rsidRPr="00B54FB6" w:rsidRDefault="002F5F8E" w:rsidP="004E09A1">
      <w:pPr>
        <w:spacing w:after="0" w:line="240" w:lineRule="auto"/>
        <w:ind w:firstLine="567"/>
        <w:rPr>
          <w:rFonts w:cstheme="minorHAnsi"/>
        </w:rPr>
      </w:pPr>
      <w:r w:rsidRPr="00B54FB6">
        <w:rPr>
          <w:rFonts w:cstheme="minorHAnsi"/>
        </w:rPr>
        <w:t>1.</w:t>
      </w:r>
      <w:r w:rsidR="004E09A1" w:rsidRPr="00B54FB6">
        <w:rPr>
          <w:rFonts w:cstheme="minorHAnsi"/>
        </w:rPr>
        <w:t>3</w:t>
      </w:r>
      <w:r w:rsidRPr="00B54FB6">
        <w:rPr>
          <w:rFonts w:cstheme="minorHAnsi"/>
        </w:rPr>
        <w:t xml:space="preserve">. </w:t>
      </w:r>
      <w:r w:rsidR="0025555B" w:rsidRPr="0025555B">
        <w:rPr>
          <w:rFonts w:eastAsia="Times New Roman" w:cstheme="minorHAnsi"/>
        </w:rPr>
        <w:t>Pirkimo komisija nėra sudaroma.</w:t>
      </w:r>
    </w:p>
    <w:p w14:paraId="519BC1D4" w14:textId="0E846DB9" w:rsidR="004E09A1" w:rsidRPr="00B54FB6" w:rsidRDefault="00C447D2" w:rsidP="004E09A1">
      <w:pPr>
        <w:pStyle w:val="Sraopastraipa"/>
        <w:spacing w:after="0" w:line="240" w:lineRule="auto"/>
        <w:ind w:left="0" w:firstLine="567"/>
        <w:jc w:val="both"/>
        <w:rPr>
          <w:rFonts w:cstheme="minorHAnsi"/>
        </w:rPr>
      </w:pPr>
      <w:r w:rsidRPr="00B54FB6">
        <w:rPr>
          <w:rFonts w:cstheme="minorHAnsi"/>
        </w:rPr>
        <w:t>1.</w:t>
      </w:r>
      <w:r w:rsidR="004E09A1" w:rsidRPr="00B54FB6">
        <w:rPr>
          <w:rFonts w:cstheme="minorHAnsi"/>
        </w:rPr>
        <w:t>4</w:t>
      </w:r>
      <w:r w:rsidRPr="00B54FB6">
        <w:rPr>
          <w:rFonts w:cstheme="minorHAnsi"/>
        </w:rPr>
        <w:t xml:space="preserve">. </w:t>
      </w:r>
      <w:r w:rsidR="0025555B" w:rsidRPr="0025555B">
        <w:rPr>
          <w:rFonts w:cstheme="minorHAnsi"/>
        </w:rPr>
        <w:t>Pirkimo organizatorius LZS Viešųjų pirkimų skyriaus specialistas Henrikas Pajaujis.</w:t>
      </w:r>
      <w:r w:rsidR="00E32C8E" w:rsidRPr="00B54FB6">
        <w:rPr>
          <w:rFonts w:cstheme="minorHAnsi"/>
        </w:rPr>
        <w:t>.</w:t>
      </w:r>
    </w:p>
    <w:p w14:paraId="28019AE9" w14:textId="702DBD51" w:rsidR="00C00A20" w:rsidRPr="00B54FB6" w:rsidRDefault="004E09A1" w:rsidP="00EB35B4">
      <w:pPr>
        <w:pStyle w:val="Sraopastraipa"/>
        <w:spacing w:after="0" w:line="240" w:lineRule="auto"/>
        <w:ind w:left="0" w:firstLine="567"/>
        <w:jc w:val="both"/>
        <w:rPr>
          <w:rFonts w:cstheme="minorHAnsi"/>
          <w:b/>
          <w:bCs/>
        </w:rPr>
      </w:pPr>
      <w:r w:rsidRPr="00B54FB6">
        <w:rPr>
          <w:rFonts w:cstheme="minorHAnsi"/>
        </w:rPr>
        <w:t xml:space="preserve">1.5. </w:t>
      </w:r>
      <w:r w:rsidR="003A502A" w:rsidRPr="0025555B">
        <w:rPr>
          <w:rFonts w:cstheme="minorHAnsi"/>
          <w:color w:val="00B050"/>
        </w:rPr>
        <w:t xml:space="preserve">Atliekamas žaliasis pirkimas. </w:t>
      </w:r>
      <w:r w:rsidR="00C00A20" w:rsidRPr="00B54FB6">
        <w:rPr>
          <w:rFonts w:cstheme="minorHAnsi"/>
          <w:b/>
          <w:bCs/>
        </w:rPr>
        <w:t>Pirkim</w:t>
      </w:r>
      <w:r w:rsidR="00216224">
        <w:rPr>
          <w:rFonts w:cstheme="minorHAnsi"/>
          <w:b/>
          <w:bCs/>
        </w:rPr>
        <w:t xml:space="preserve">ui </w:t>
      </w:r>
      <w:r w:rsidR="00C00A20" w:rsidRPr="00B54FB6">
        <w:rPr>
          <w:rFonts w:cstheme="minorHAnsi"/>
          <w:b/>
          <w:bCs/>
        </w:rPr>
        <w:t>taikomi aplinkos apsaugos (žalieji) reikalavimai, kurie yra nurodyti T</w:t>
      </w:r>
      <w:r w:rsidR="00276818">
        <w:rPr>
          <w:rFonts w:cstheme="minorHAnsi"/>
          <w:b/>
          <w:bCs/>
        </w:rPr>
        <w:t>iekėjų kvalifikacijos reikalavimuose.</w:t>
      </w:r>
    </w:p>
    <w:p w14:paraId="2FDEDF40" w14:textId="4B702328" w:rsidR="00EB35B4" w:rsidRPr="00B54FB6" w:rsidRDefault="00EB35B4" w:rsidP="00EB35B4">
      <w:pPr>
        <w:pStyle w:val="Sraopastraipa"/>
        <w:spacing w:after="0" w:line="240" w:lineRule="auto"/>
        <w:ind w:left="0" w:firstLine="567"/>
        <w:jc w:val="both"/>
        <w:rPr>
          <w:rFonts w:eastAsia="Arial"/>
        </w:rPr>
      </w:pPr>
      <w:r w:rsidRPr="00B54FB6">
        <w:rPr>
          <w:rFonts w:eastAsia="Arial"/>
        </w:rPr>
        <w:t xml:space="preserve">1.6. </w:t>
      </w:r>
      <w:r w:rsidR="00E32C8E" w:rsidRPr="00B54FB6">
        <w:rPr>
          <w:rFonts w:eastAsia="Arial"/>
        </w:rPr>
        <w:t xml:space="preserve">Išankstinis skelbimas apie </w:t>
      </w:r>
      <w:r w:rsidR="007A68AD" w:rsidRPr="00B54FB6">
        <w:rPr>
          <w:rFonts w:eastAsia="Arial"/>
        </w:rPr>
        <w:t>p</w:t>
      </w:r>
      <w:r w:rsidR="00E32C8E" w:rsidRPr="00B54FB6">
        <w:rPr>
          <w:rFonts w:eastAsia="Arial"/>
        </w:rPr>
        <w:t>irkimą nebuvo paskelbtas</w:t>
      </w:r>
      <w:r w:rsidR="004E09A1" w:rsidRPr="00B54FB6">
        <w:rPr>
          <w:rFonts w:eastAsia="Arial"/>
        </w:rPr>
        <w:t>.</w:t>
      </w:r>
    </w:p>
    <w:p w14:paraId="29DE3EFB" w14:textId="77777777" w:rsidR="00EB35B4" w:rsidRPr="00B54FB6" w:rsidRDefault="00EB35B4" w:rsidP="00EB35B4">
      <w:pPr>
        <w:pStyle w:val="Sraopastraipa"/>
        <w:spacing w:after="0" w:line="240" w:lineRule="auto"/>
        <w:ind w:left="0" w:firstLine="567"/>
        <w:jc w:val="both"/>
        <w:rPr>
          <w:rFonts w:cstheme="minorHAnsi"/>
          <w:lang w:eastAsia="en-US"/>
        </w:rPr>
      </w:pPr>
      <w:r w:rsidRPr="00B54FB6">
        <w:rPr>
          <w:rFonts w:eastAsia="Arial"/>
        </w:rPr>
        <w:t xml:space="preserve">1.7. </w:t>
      </w:r>
      <w:r w:rsidR="00015FC9" w:rsidRPr="00B54FB6">
        <w:rPr>
          <w:rFonts w:cstheme="minorHAnsi"/>
          <w:lang w:eastAsia="en-US"/>
        </w:rPr>
        <w:t>P</w:t>
      </w:r>
      <w:r w:rsidR="00E32C8E" w:rsidRPr="00B54FB6">
        <w:rPr>
          <w:rFonts w:cstheme="minorHAnsi"/>
          <w:lang w:eastAsia="en-US"/>
        </w:rPr>
        <w:t xml:space="preserve">irkime </w:t>
      </w:r>
      <w:r w:rsidR="00E32C8E" w:rsidRPr="00B54FB6">
        <w:rPr>
          <w:rFonts w:cstheme="minorHAnsi"/>
        </w:rPr>
        <w:t xml:space="preserve"> </w:t>
      </w:r>
      <w:r w:rsidR="007A68AD" w:rsidRPr="00B54FB6">
        <w:rPr>
          <w:rFonts w:cstheme="minorHAnsi"/>
        </w:rPr>
        <w:t>perkančioji organizacija</w:t>
      </w:r>
      <w:r w:rsidR="00E32C8E" w:rsidRPr="00B54FB6">
        <w:rPr>
          <w:rFonts w:cstheme="minorHAnsi"/>
          <w:lang w:eastAsia="en-US"/>
        </w:rPr>
        <w:t xml:space="preserve"> nenumato skelbti pranešimo dėl savanoriško </w:t>
      </w:r>
      <w:proofErr w:type="spellStart"/>
      <w:r w:rsidR="00E32C8E" w:rsidRPr="00B54FB6">
        <w:rPr>
          <w:rFonts w:cstheme="minorHAnsi"/>
          <w:i/>
          <w:iCs/>
          <w:lang w:eastAsia="en-US"/>
        </w:rPr>
        <w:t>ex</w:t>
      </w:r>
      <w:proofErr w:type="spellEnd"/>
      <w:r w:rsidR="00E32C8E" w:rsidRPr="00B54FB6">
        <w:rPr>
          <w:rFonts w:cstheme="minorHAnsi"/>
          <w:i/>
          <w:iCs/>
          <w:lang w:eastAsia="en-US"/>
        </w:rPr>
        <w:t xml:space="preserve"> ante</w:t>
      </w:r>
      <w:r w:rsidR="00E32C8E" w:rsidRPr="00B54FB6">
        <w:rPr>
          <w:rFonts w:cstheme="minorHAnsi"/>
          <w:lang w:eastAsia="en-US"/>
        </w:rPr>
        <w:t xml:space="preserve"> skaidrumo.</w:t>
      </w:r>
    </w:p>
    <w:p w14:paraId="076B42ED" w14:textId="77777777" w:rsidR="00EB35B4" w:rsidRPr="00B54FB6" w:rsidRDefault="00EB35B4" w:rsidP="00EB35B4">
      <w:pPr>
        <w:pStyle w:val="Sraopastraipa"/>
        <w:spacing w:after="0" w:line="240" w:lineRule="auto"/>
        <w:ind w:left="0" w:firstLine="567"/>
        <w:jc w:val="both"/>
        <w:rPr>
          <w:rFonts w:cstheme="minorHAnsi"/>
        </w:rPr>
      </w:pPr>
      <w:r w:rsidRPr="00B54FB6">
        <w:rPr>
          <w:rFonts w:cstheme="minorHAnsi"/>
          <w:lang w:eastAsia="en-US"/>
        </w:rPr>
        <w:t xml:space="preserve">1.8. </w:t>
      </w:r>
      <w:r w:rsidR="007466F8" w:rsidRPr="00B54FB6">
        <w:rPr>
          <w:rFonts w:cstheme="minorHAnsi"/>
        </w:rPr>
        <w:t>Pirkime neleidžia</w:t>
      </w:r>
      <w:r w:rsidR="00216820" w:rsidRPr="00B54FB6">
        <w:rPr>
          <w:rFonts w:cstheme="minorHAnsi"/>
        </w:rPr>
        <w:t>ma</w:t>
      </w:r>
      <w:r w:rsidR="007466F8" w:rsidRPr="00B54FB6">
        <w:rPr>
          <w:rFonts w:cstheme="minorHAnsi"/>
        </w:rPr>
        <w:t xml:space="preserve"> pateikti alternatyvių </w:t>
      </w:r>
      <w:r w:rsidR="00D27E76" w:rsidRPr="00B54FB6">
        <w:rPr>
          <w:rFonts w:cstheme="minorHAnsi"/>
        </w:rPr>
        <w:t>p</w:t>
      </w:r>
      <w:r w:rsidR="007466F8" w:rsidRPr="00B54FB6">
        <w:rPr>
          <w:rFonts w:cstheme="minorHAnsi"/>
        </w:rPr>
        <w:t xml:space="preserve">asiūlymų. </w:t>
      </w:r>
    </w:p>
    <w:p w14:paraId="0C002F05" w14:textId="179C1D13" w:rsidR="00E32C8E" w:rsidRPr="00B54FB6" w:rsidRDefault="00EB35B4" w:rsidP="00EB35B4">
      <w:pPr>
        <w:pStyle w:val="Sraopastraipa"/>
        <w:spacing w:after="0" w:line="240" w:lineRule="auto"/>
        <w:ind w:left="0" w:firstLine="567"/>
        <w:jc w:val="both"/>
        <w:rPr>
          <w:rFonts w:cstheme="minorHAnsi"/>
        </w:rPr>
      </w:pPr>
      <w:r w:rsidRPr="00B54FB6">
        <w:rPr>
          <w:rFonts w:cstheme="minorHAnsi"/>
        </w:rPr>
        <w:t xml:space="preserve">1.9. </w:t>
      </w:r>
      <w:r w:rsidR="00E32C8E" w:rsidRPr="00B54FB6">
        <w:rPr>
          <w:rFonts w:eastAsia="Arial" w:cstheme="minorHAnsi"/>
          <w:color w:val="333333"/>
        </w:rPr>
        <w:t xml:space="preserve">Bendrosios </w:t>
      </w:r>
      <w:r w:rsidR="007E5F55" w:rsidRPr="00B54FB6">
        <w:rPr>
          <w:rFonts w:eastAsia="Arial" w:cstheme="minorHAnsi"/>
          <w:color w:val="333333"/>
        </w:rPr>
        <w:t xml:space="preserve">pirkimo </w:t>
      </w:r>
      <w:r w:rsidR="00E32C8E" w:rsidRPr="00B54FB6">
        <w:rPr>
          <w:rFonts w:eastAsia="Arial" w:cstheme="minorHAnsi"/>
          <w:color w:val="333333"/>
        </w:rPr>
        <w:t>sąlygos yra neatskiriama ši</w:t>
      </w:r>
      <w:r w:rsidR="00C07F25" w:rsidRPr="00B54FB6">
        <w:rPr>
          <w:rFonts w:eastAsia="Arial" w:cstheme="minorHAnsi"/>
          <w:color w:val="333333"/>
        </w:rPr>
        <w:t>ų</w:t>
      </w:r>
      <w:r w:rsidR="00E32C8E" w:rsidRPr="00B54FB6">
        <w:rPr>
          <w:rFonts w:eastAsia="Arial" w:cstheme="minorHAnsi"/>
          <w:color w:val="333333"/>
        </w:rPr>
        <w:t xml:space="preserve"> </w:t>
      </w:r>
      <w:r w:rsidR="00F4541C" w:rsidRPr="00B54FB6">
        <w:rPr>
          <w:rFonts w:eastAsia="Arial" w:cstheme="minorHAnsi"/>
          <w:color w:val="333333"/>
        </w:rPr>
        <w:t>p</w:t>
      </w:r>
      <w:r w:rsidR="00E32C8E" w:rsidRPr="00B54FB6">
        <w:rPr>
          <w:rFonts w:eastAsia="Arial" w:cstheme="minorHAnsi"/>
          <w:color w:val="333333"/>
        </w:rPr>
        <w:t>irkimo sąlygų dalis.</w:t>
      </w:r>
    </w:p>
    <w:p w14:paraId="5DEDEBC7" w14:textId="1ED44FB6" w:rsidR="00B41C66" w:rsidRPr="00B54FB6" w:rsidRDefault="00507DC9" w:rsidP="00717DCC">
      <w:pPr>
        <w:pStyle w:val="Antrat1"/>
        <w:spacing w:line="20" w:lineRule="atLeast"/>
        <w:contextualSpacing/>
      </w:pPr>
      <w:bookmarkStart w:id="4" w:name="_Ref39426332"/>
      <w:bookmarkStart w:id="5" w:name="_Ref39426338"/>
      <w:bookmarkStart w:id="6" w:name="_Toc180422515"/>
      <w:bookmarkEnd w:id="2"/>
      <w:r w:rsidRPr="00B54FB6">
        <w:rPr>
          <w:rFonts w:ascii="Calibri" w:hAnsi="Calibri" w:cs="Calibri"/>
        </w:rPr>
        <w:t>2</w:t>
      </w:r>
      <w:r w:rsidRPr="00B54FB6">
        <w:t xml:space="preserve">. </w:t>
      </w:r>
      <w:r w:rsidR="00B41C66" w:rsidRPr="00B54FB6">
        <w:rPr>
          <w:rFonts w:asciiTheme="minorHAnsi" w:hAnsiTheme="minorHAnsi" w:cstheme="minorHAnsi"/>
        </w:rPr>
        <w:t>Pirkimo objektas</w:t>
      </w:r>
      <w:bookmarkEnd w:id="4"/>
      <w:bookmarkEnd w:id="5"/>
      <w:bookmarkEnd w:id="6"/>
    </w:p>
    <w:p w14:paraId="0B7B0A50" w14:textId="1F6EE315" w:rsidR="00B41C66" w:rsidRPr="00B54FB6" w:rsidRDefault="00C95E68" w:rsidP="00C91C35">
      <w:pPr>
        <w:pStyle w:val="Betarp"/>
        <w:spacing w:after="120"/>
        <w:contextualSpacing/>
        <w:jc w:val="both"/>
        <w:rPr>
          <w:rFonts w:cstheme="minorHAnsi"/>
          <w:color w:val="FF0000"/>
        </w:rPr>
      </w:pPr>
      <w:r w:rsidRPr="00B54FB6">
        <w:rPr>
          <w:rFonts w:eastAsia="Calibri"/>
          <w:color w:val="000000" w:themeColor="text1"/>
        </w:rPr>
        <w:t xml:space="preserve">            </w:t>
      </w:r>
      <w:r w:rsidR="00A06D72" w:rsidRPr="00B54FB6">
        <w:rPr>
          <w:rFonts w:eastAsia="Calibri"/>
          <w:color w:val="000000" w:themeColor="text1"/>
        </w:rPr>
        <w:t xml:space="preserve">2.1. </w:t>
      </w:r>
      <w:r w:rsidR="00B41C66" w:rsidRPr="00B54FB6">
        <w:rPr>
          <w:rFonts w:eastAsia="Calibri"/>
          <w:color w:val="000000" w:themeColor="text1"/>
        </w:rPr>
        <w:t xml:space="preserve">Perkančioji organizacija numato įsigyti </w:t>
      </w:r>
      <w:r w:rsidR="00C91C35" w:rsidRPr="00C91C35">
        <w:rPr>
          <w:rFonts w:eastAsia="Calibri"/>
          <w:b/>
          <w:bCs/>
          <w:color w:val="000000" w:themeColor="text1"/>
        </w:rPr>
        <w:t xml:space="preserve">Lietuvos zoologijos sode pastatų </w:t>
      </w:r>
      <w:r w:rsidR="00D05808" w:rsidRPr="00B54FB6">
        <w:rPr>
          <w:rFonts w:eastAsia="Calibri"/>
          <w:b/>
          <w:bCs/>
          <w:color w:val="000000" w:themeColor="text1"/>
        </w:rPr>
        <w:t xml:space="preserve">patalpų valymo paslaugas </w:t>
      </w:r>
      <w:r w:rsidR="00FF5DFF" w:rsidRPr="00B54FB6">
        <w:rPr>
          <w:rFonts w:eastAsia="Calibri"/>
          <w:color w:val="000000" w:themeColor="text1"/>
        </w:rPr>
        <w:t>(toliau – Paslaugos).</w:t>
      </w:r>
      <w:r w:rsidR="00FF5DFF" w:rsidRPr="00B54FB6">
        <w:rPr>
          <w:rFonts w:eastAsia="Calibri"/>
          <w:b/>
          <w:bCs/>
          <w:color w:val="000000" w:themeColor="text1"/>
        </w:rPr>
        <w:t xml:space="preserve"> </w:t>
      </w:r>
      <w:r w:rsidR="00B41C66" w:rsidRPr="00B54FB6">
        <w:rPr>
          <w:rFonts w:cstheme="minorHAnsi"/>
        </w:rPr>
        <w:t xml:space="preserve">Reikalavimai pirkimo objektui nustatyti </w:t>
      </w:r>
      <w:r w:rsidR="00704310" w:rsidRPr="00B54FB6">
        <w:rPr>
          <w:rFonts w:cstheme="minorHAnsi"/>
        </w:rPr>
        <w:t>s</w:t>
      </w:r>
      <w:r w:rsidR="00444CAF" w:rsidRPr="00B54FB6">
        <w:rPr>
          <w:rFonts w:cstheme="minorHAnsi"/>
        </w:rPr>
        <w:t xml:space="preserve">pecialiųjų </w:t>
      </w:r>
      <w:r w:rsidR="00CE7209" w:rsidRPr="00B54FB6">
        <w:rPr>
          <w:rFonts w:cstheme="minorHAnsi"/>
        </w:rPr>
        <w:t xml:space="preserve">pirkimo </w:t>
      </w:r>
      <w:r w:rsidR="00444CAF" w:rsidRPr="00B54FB6">
        <w:rPr>
          <w:rFonts w:cstheme="minorHAnsi"/>
        </w:rPr>
        <w:t xml:space="preserve">sąlygų </w:t>
      </w:r>
      <w:r w:rsidR="00031D47" w:rsidRPr="00B54FB6">
        <w:rPr>
          <w:rFonts w:cstheme="minorHAnsi"/>
        </w:rPr>
        <w:t>2 priede „Techninė specifikacija“.</w:t>
      </w:r>
    </w:p>
    <w:p w14:paraId="3916C49F" w14:textId="6A887C63" w:rsidR="00FF5DFF" w:rsidRPr="00B54FB6" w:rsidRDefault="00A06D72" w:rsidP="00A06D72">
      <w:pPr>
        <w:pStyle w:val="Betarp"/>
        <w:spacing w:after="120"/>
        <w:ind w:firstLine="567"/>
        <w:contextualSpacing/>
        <w:jc w:val="both"/>
        <w:rPr>
          <w:rFonts w:cstheme="minorHAnsi"/>
        </w:rPr>
      </w:pPr>
      <w:r w:rsidRPr="00B54FB6">
        <w:rPr>
          <w:rFonts w:cstheme="minorHAnsi"/>
        </w:rPr>
        <w:t xml:space="preserve">2.2. </w:t>
      </w:r>
      <w:r w:rsidR="00B41C66" w:rsidRPr="004215B0">
        <w:rPr>
          <w:rFonts w:cstheme="minorHAnsi"/>
        </w:rPr>
        <w:t>Pirkimo objektas į dalis neskaidomas</w:t>
      </w:r>
      <w:r w:rsidR="00897362" w:rsidRPr="004215B0">
        <w:rPr>
          <w:rFonts w:cstheme="minorHAnsi"/>
        </w:rPr>
        <w:t xml:space="preserve">. </w:t>
      </w:r>
    </w:p>
    <w:p w14:paraId="33634DCE" w14:textId="0BB48BEE" w:rsidR="00A06D72" w:rsidRPr="00B54FB6" w:rsidRDefault="00FF5DFF" w:rsidP="00A06D72">
      <w:pPr>
        <w:pStyle w:val="Betarp"/>
        <w:spacing w:after="120"/>
        <w:ind w:firstLine="567"/>
        <w:contextualSpacing/>
        <w:jc w:val="both"/>
        <w:rPr>
          <w:rFonts w:cstheme="minorHAnsi"/>
          <w:color w:val="00B050"/>
        </w:rPr>
      </w:pPr>
      <w:r w:rsidRPr="00B54FB6">
        <w:rPr>
          <w:rFonts w:cstheme="minorHAnsi"/>
        </w:rPr>
        <w:t xml:space="preserve">2.3. </w:t>
      </w:r>
      <w:r w:rsidR="007554D6" w:rsidRPr="00B54FB6">
        <w:rPr>
          <w:rFonts w:cstheme="minorHAnsi"/>
        </w:rPr>
        <w:t xml:space="preserve">Pirkimo apimtys, reikalavimai ir techninė specifikacija apibrėžti </w:t>
      </w:r>
      <w:r w:rsidR="007204DB" w:rsidRPr="00B54FB6">
        <w:rPr>
          <w:rFonts w:cstheme="minorHAnsi"/>
        </w:rPr>
        <w:t xml:space="preserve">specialiųjų </w:t>
      </w:r>
      <w:r w:rsidR="007554D6" w:rsidRPr="00B54FB6">
        <w:rPr>
          <w:rFonts w:cstheme="minorHAnsi"/>
        </w:rPr>
        <w:t>pirkimo sąlygų</w:t>
      </w:r>
      <w:r w:rsidR="00B67EA2" w:rsidRPr="00B54FB6">
        <w:rPr>
          <w:rFonts w:cstheme="minorHAnsi"/>
          <w:color w:val="00B050"/>
        </w:rPr>
        <w:t xml:space="preserve"> </w:t>
      </w:r>
      <w:r w:rsidR="00B67EA2" w:rsidRPr="00B54FB6">
        <w:rPr>
          <w:rFonts w:cstheme="minorHAnsi"/>
        </w:rPr>
        <w:t>2 priede „Techninė specifikacija“.</w:t>
      </w:r>
    </w:p>
    <w:p w14:paraId="05AC4A89" w14:textId="74B29265" w:rsidR="00A06D72" w:rsidRPr="00B54FB6" w:rsidRDefault="00A06D72" w:rsidP="00A06D72">
      <w:pPr>
        <w:pStyle w:val="Betarp"/>
        <w:spacing w:after="120"/>
        <w:ind w:firstLine="567"/>
        <w:contextualSpacing/>
        <w:jc w:val="both"/>
        <w:rPr>
          <w:rFonts w:cstheme="minorHAnsi"/>
        </w:rPr>
      </w:pPr>
      <w:r w:rsidRPr="00B54FB6">
        <w:rPr>
          <w:rFonts w:cstheme="minorHAnsi"/>
        </w:rPr>
        <w:t>2.</w:t>
      </w:r>
      <w:r w:rsidR="001420CF" w:rsidRPr="00B54FB6">
        <w:rPr>
          <w:rFonts w:cstheme="minorHAnsi"/>
        </w:rPr>
        <w:t>4</w:t>
      </w:r>
      <w:r w:rsidRPr="00B54FB6">
        <w:rPr>
          <w:rFonts w:cstheme="minorHAnsi"/>
        </w:rPr>
        <w:t xml:space="preserve">. </w:t>
      </w:r>
      <w:r w:rsidR="00E53E12" w:rsidRPr="00B54FB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4FB6">
        <w:rPr>
          <w:rFonts w:cstheme="minorHAnsi"/>
        </w:rPr>
        <w:t xml:space="preserve">turi būti </w:t>
      </w:r>
      <w:r w:rsidR="00AE7624" w:rsidRPr="00B54FB6">
        <w:rPr>
          <w:rFonts w:cstheme="minorHAnsi"/>
        </w:rPr>
        <w:t xml:space="preserve">laikoma, kad kiekviena tokia nuoroda yra pateikta su žodžiais „arba lygiavertis“. </w:t>
      </w:r>
    </w:p>
    <w:p w14:paraId="5734BACD" w14:textId="01B7C9E1" w:rsidR="0083071D" w:rsidRPr="00B54FB6" w:rsidRDefault="00A06D72" w:rsidP="00A06D72">
      <w:pPr>
        <w:pStyle w:val="Betarp"/>
        <w:spacing w:after="120"/>
        <w:ind w:firstLine="567"/>
        <w:contextualSpacing/>
        <w:jc w:val="both"/>
        <w:rPr>
          <w:rFonts w:cstheme="minorHAnsi"/>
          <w:color w:val="FF0000"/>
        </w:rPr>
      </w:pPr>
      <w:r w:rsidRPr="00B54FB6">
        <w:rPr>
          <w:rFonts w:cstheme="minorHAnsi"/>
        </w:rPr>
        <w:t>2.</w:t>
      </w:r>
      <w:r w:rsidR="001420CF" w:rsidRPr="00B54FB6">
        <w:rPr>
          <w:rFonts w:cstheme="minorHAnsi"/>
        </w:rPr>
        <w:t>5</w:t>
      </w:r>
      <w:r w:rsidRPr="00B54FB6">
        <w:rPr>
          <w:rFonts w:cstheme="minorHAnsi"/>
        </w:rPr>
        <w:t xml:space="preserve">. </w:t>
      </w:r>
      <w:r w:rsidR="00004521" w:rsidRPr="00B54FB6">
        <w:rPr>
          <w:rFonts w:cstheme="minorHAnsi"/>
        </w:rPr>
        <w:t>Jeigu apibūdinant pirkimo objektą techninėje specifikacijoje nurodytas standartas</w:t>
      </w:r>
      <w:r w:rsidR="00245655" w:rsidRPr="00B54FB6">
        <w:rPr>
          <w:rFonts w:cstheme="minorHAnsi"/>
        </w:rPr>
        <w:t xml:space="preserve">, </w:t>
      </w:r>
      <w:r w:rsidR="00245655" w:rsidRPr="00B54FB6">
        <w:rPr>
          <w:color w:val="000000"/>
        </w:rPr>
        <w:t>techninis liudijimas ar bendrosios techninės specifikacijos</w:t>
      </w:r>
      <w:r w:rsidR="00046522" w:rsidRPr="00B54F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4FB6">
        <w:rPr>
          <w:color w:val="000000"/>
        </w:rPr>
        <w:t xml:space="preserve">, </w:t>
      </w:r>
      <w:r w:rsidR="00245655" w:rsidRPr="00B54FB6">
        <w:rPr>
          <w:rFonts w:cstheme="minorHAnsi"/>
        </w:rPr>
        <w:t xml:space="preserve">turi būti laikoma, kad kiekviena tokia nuoroda yra pateikta su žodžiais „arba lygiavertis“. </w:t>
      </w:r>
    </w:p>
    <w:p w14:paraId="7B478B03" w14:textId="61CA0F5A" w:rsidR="00D22226" w:rsidRPr="00B54FB6" w:rsidRDefault="00202323" w:rsidP="00202323">
      <w:pPr>
        <w:pStyle w:val="Antrat1"/>
        <w:spacing w:line="20" w:lineRule="atLeast"/>
        <w:contextualSpacing/>
        <w:rPr>
          <w:rFonts w:asciiTheme="minorHAnsi" w:hAnsiTheme="minorHAnsi" w:cstheme="minorHAnsi"/>
        </w:rPr>
      </w:pPr>
      <w:bookmarkStart w:id="7" w:name="_Toc180422516"/>
      <w:r w:rsidRPr="00B54FB6">
        <w:rPr>
          <w:rFonts w:asciiTheme="minorHAnsi" w:hAnsiTheme="minorHAnsi" w:cstheme="minorHAnsi"/>
        </w:rPr>
        <w:t>3.</w:t>
      </w:r>
      <w:r w:rsidR="00D24970" w:rsidRPr="00B54FB6">
        <w:rPr>
          <w:rFonts w:asciiTheme="minorHAnsi" w:hAnsiTheme="minorHAnsi" w:cstheme="minorHAnsi"/>
        </w:rPr>
        <w:t xml:space="preserve"> </w:t>
      </w:r>
      <w:bookmarkStart w:id="8" w:name="_Ref39427921"/>
      <w:bookmarkStart w:id="9" w:name="_Ref39427927"/>
      <w:bookmarkStart w:id="10" w:name="_Ref39740354"/>
      <w:r w:rsidR="00D22226" w:rsidRPr="00B54FB6">
        <w:rPr>
          <w:rFonts w:asciiTheme="minorHAnsi" w:hAnsiTheme="minorHAnsi" w:cstheme="minorHAnsi"/>
        </w:rPr>
        <w:t>Susitikimai su tiekėjais</w:t>
      </w:r>
      <w:bookmarkEnd w:id="8"/>
      <w:bookmarkEnd w:id="9"/>
      <w:r w:rsidR="003B6924" w:rsidRPr="00B54FB6">
        <w:rPr>
          <w:rFonts w:asciiTheme="minorHAnsi" w:hAnsiTheme="minorHAnsi" w:cstheme="minorHAnsi"/>
        </w:rPr>
        <w:t xml:space="preserve"> ir objekto apžiūra</w:t>
      </w:r>
      <w:bookmarkEnd w:id="7"/>
      <w:bookmarkEnd w:id="10"/>
    </w:p>
    <w:p w14:paraId="51494ABB" w14:textId="35F498D6" w:rsidR="004A1A3B" w:rsidRPr="00B54FB6" w:rsidRDefault="00862DB8" w:rsidP="004A1A3B">
      <w:pPr>
        <w:pStyle w:val="Sraopastraipa"/>
        <w:spacing w:after="0"/>
        <w:ind w:left="0" w:firstLine="567"/>
        <w:jc w:val="both"/>
        <w:rPr>
          <w:rFonts w:cstheme="minorHAnsi"/>
        </w:rPr>
      </w:pPr>
      <w:r w:rsidRPr="00B54FB6">
        <w:rPr>
          <w:rFonts w:cstheme="minorHAnsi"/>
          <w:iCs/>
        </w:rPr>
        <w:t>3.1.</w:t>
      </w:r>
      <w:r w:rsidRPr="00B54FB6">
        <w:rPr>
          <w:rFonts w:cstheme="minorHAnsi"/>
          <w:i/>
          <w:color w:val="FF0000"/>
        </w:rPr>
        <w:t xml:space="preserve"> </w:t>
      </w:r>
      <w:r w:rsidR="00B176FD" w:rsidRPr="00B54FB6">
        <w:rPr>
          <w:rFonts w:cstheme="minorHAnsi"/>
        </w:rPr>
        <w:t xml:space="preserve">Perkančioji organizacija </w:t>
      </w:r>
      <w:r w:rsidR="00715D9E" w:rsidRPr="00715D9E">
        <w:rPr>
          <w:rFonts w:cstheme="minorHAnsi"/>
        </w:rPr>
        <w:t>Tiekėjams sudar</w:t>
      </w:r>
      <w:r w:rsidR="00715D9E">
        <w:rPr>
          <w:rFonts w:cstheme="minorHAnsi"/>
        </w:rPr>
        <w:t>ys</w:t>
      </w:r>
      <w:r w:rsidR="00715D9E" w:rsidRPr="00715D9E">
        <w:rPr>
          <w:rFonts w:cstheme="minorHAnsi"/>
        </w:rPr>
        <w:t xml:space="preserve"> galimyb</w:t>
      </w:r>
      <w:r w:rsidR="00715D9E">
        <w:rPr>
          <w:rFonts w:cstheme="minorHAnsi"/>
        </w:rPr>
        <w:t>ę</w:t>
      </w:r>
      <w:r w:rsidR="00715D9E" w:rsidRPr="00715D9E">
        <w:rPr>
          <w:rFonts w:cstheme="minorHAnsi"/>
        </w:rPr>
        <w:t xml:space="preserve"> apžiūrėti darbų objektą ir vykdymo vietą. Objekto apžiūros data ir laikas turi būti suderinti iš anksto tel. +370 687 94608 (Dainius Mačiulaitis). Darbų objekto ir vykdymo vietos apžiūra gali būti vykdoma ne vėliau, kaip likus 2 (dviem)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p>
    <w:p w14:paraId="24A7FE06" w14:textId="3C47E33E" w:rsidR="00BE0587" w:rsidRDefault="004A1A3B" w:rsidP="004A1A3B">
      <w:pPr>
        <w:pStyle w:val="Sraopastraipa"/>
        <w:spacing w:after="0"/>
        <w:ind w:left="0" w:firstLine="567"/>
        <w:jc w:val="both"/>
        <w:rPr>
          <w:rFonts w:cstheme="minorHAnsi"/>
        </w:rPr>
      </w:pPr>
      <w:r w:rsidRPr="00B54FB6">
        <w:rPr>
          <w:rFonts w:cstheme="minorHAnsi"/>
        </w:rPr>
        <w:t xml:space="preserve">3.2. </w:t>
      </w:r>
      <w:r w:rsidR="00715D9E" w:rsidRPr="00715D9E">
        <w:rPr>
          <w:rFonts w:cstheme="minorHAnsi"/>
        </w:rPr>
        <w:t xml:space="preserve">Objekto apžiūros metu tiekėjams nebus leidžiama teikti klausimų dėl pirkimo sąlygų, tiekėjų atrankos reikalavimų, pasiūlymų vertinimo tvarkos, pirkimo sutarties bei kitų sąlygų, šie klausimai gali būti pateikiami tik CVP IS </w:t>
      </w:r>
      <w:r w:rsidR="00715D9E" w:rsidRPr="00715D9E">
        <w:rPr>
          <w:rFonts w:cstheme="minorHAnsi"/>
        </w:rPr>
        <w:lastRenderedPageBreak/>
        <w:t>priemonėmis. Jei tiekėjai tokius klausimus pateiktų objekto apžiūros metu, perkančiosios organizacijos atstovai atsakymų į juos neteiks.</w:t>
      </w:r>
    </w:p>
    <w:p w14:paraId="47C2D857" w14:textId="18117EA8" w:rsidR="00715D9E" w:rsidRPr="00B54FB6" w:rsidRDefault="00715D9E" w:rsidP="004A1A3B">
      <w:pPr>
        <w:pStyle w:val="Sraopastraipa"/>
        <w:spacing w:after="0"/>
        <w:ind w:left="0" w:firstLine="567"/>
        <w:jc w:val="both"/>
        <w:rPr>
          <w:rFonts w:cstheme="minorHAnsi"/>
          <w:i/>
          <w:color w:val="FF0000"/>
        </w:rPr>
      </w:pPr>
      <w:r>
        <w:rPr>
          <w:rFonts w:cstheme="minorHAnsi"/>
        </w:rPr>
        <w:t xml:space="preserve">3.3. </w:t>
      </w:r>
      <w:r w:rsidRPr="00715D9E">
        <w:rPr>
          <w:rFonts w:cstheme="minorHAnsi"/>
        </w:rPr>
        <w:t>Po apžiūros tiekėjai turės užpildyti ir pateikti Dalyvio deklaraciją (</w:t>
      </w:r>
      <w:r>
        <w:rPr>
          <w:rFonts w:cstheme="minorHAnsi"/>
        </w:rPr>
        <w:t>pirkimo</w:t>
      </w:r>
      <w:r w:rsidRPr="00715D9E">
        <w:rPr>
          <w:rFonts w:cstheme="minorHAnsi"/>
        </w:rPr>
        <w:t xml:space="preserve"> sąlygų </w:t>
      </w:r>
      <w:r>
        <w:rPr>
          <w:rFonts w:cstheme="minorHAnsi"/>
        </w:rPr>
        <w:t>9</w:t>
      </w:r>
      <w:r w:rsidRPr="00715D9E">
        <w:rPr>
          <w:rFonts w:cstheme="minorHAnsi"/>
        </w:rPr>
        <w:t xml:space="preserve"> priedą).</w:t>
      </w:r>
    </w:p>
    <w:p w14:paraId="6443D2FF" w14:textId="040A41C9" w:rsidR="00C94B9F" w:rsidRPr="00B54FB6"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0422517"/>
      <w:r w:rsidRPr="00B54FB6">
        <w:rPr>
          <w:rFonts w:cstheme="majorHAnsi"/>
          <w:b/>
          <w:bCs/>
        </w:rPr>
        <w:t>4.</w:t>
      </w:r>
      <w:r w:rsidRPr="00B54FB6">
        <w:rPr>
          <w:rFonts w:cstheme="majorHAnsi"/>
        </w:rPr>
        <w:t xml:space="preserve"> </w:t>
      </w:r>
      <w:r w:rsidR="00173ACB" w:rsidRPr="00B54FB6">
        <w:rPr>
          <w:rFonts w:asciiTheme="minorHAnsi" w:hAnsiTheme="minorHAnsi" w:cstheme="minorHAnsi"/>
        </w:rPr>
        <w:t>Tiekėjų pašalinimo pagrindai</w:t>
      </w:r>
      <w:bookmarkEnd w:id="11"/>
      <w:bookmarkEnd w:id="12"/>
      <w:bookmarkEnd w:id="13"/>
      <w:r w:rsidR="00975F1F" w:rsidRPr="00B54FB6">
        <w:rPr>
          <w:rFonts w:asciiTheme="minorHAnsi" w:hAnsiTheme="minorHAnsi" w:cstheme="minorHAnsi"/>
        </w:rPr>
        <w:t xml:space="preserve"> ir kvalifikacijos reikalavimai</w:t>
      </w:r>
      <w:bookmarkEnd w:id="14"/>
    </w:p>
    <w:p w14:paraId="23B058CE" w14:textId="66D31BC4" w:rsidR="002C5249" w:rsidRPr="00B54FB6" w:rsidRDefault="009D2F13" w:rsidP="127DD6E8">
      <w:pPr>
        <w:pStyle w:val="Sraopastraipa"/>
        <w:spacing w:after="120" w:line="20" w:lineRule="atLeast"/>
        <w:ind w:left="0" w:firstLine="567"/>
        <w:jc w:val="both"/>
      </w:pPr>
      <w:r w:rsidRPr="00B54FB6">
        <w:t xml:space="preserve">4.1. </w:t>
      </w:r>
      <w:r w:rsidR="002C5249" w:rsidRPr="00B54FB6">
        <w:t>Reikalavimai dėl tiekėjo ir</w:t>
      </w:r>
      <w:bookmarkStart w:id="15" w:name="_Hlk41039660"/>
      <w:r w:rsidR="00942379" w:rsidRPr="00B54FB6">
        <w:t xml:space="preserve"> </w:t>
      </w:r>
      <w:r w:rsidR="002C5249" w:rsidRPr="00B54FB6">
        <w:t>subtiekėjų</w:t>
      </w:r>
      <w:r w:rsidR="00942379" w:rsidRPr="00B54FB6">
        <w:t xml:space="preserve"> (jei taikoma)</w:t>
      </w:r>
      <w:r w:rsidR="00953F2B" w:rsidRPr="00B54FB6">
        <w:t xml:space="preserve">, </w:t>
      </w:r>
      <w:r w:rsidR="007F34C7" w:rsidRPr="00B54FB6">
        <w:t>ūkio subjektų, kurių pajėgumais tiekėjas remiasi,</w:t>
      </w:r>
      <w:r w:rsidR="002C5249" w:rsidRPr="00B54FB6">
        <w:t xml:space="preserve"> </w:t>
      </w:r>
      <w:bookmarkEnd w:id="15"/>
      <w:r w:rsidR="002C5249" w:rsidRPr="00B54FB6">
        <w:t xml:space="preserve">pašalinimo pagrindų nebuvimo bei jų nebuvimą patvirtinantys dokumentai nurodyti </w:t>
      </w:r>
      <w:r w:rsidR="006A737F" w:rsidRPr="00B54FB6">
        <w:t xml:space="preserve">specialiųjų </w:t>
      </w:r>
      <w:r w:rsidR="006A737F" w:rsidRPr="00B54FB6">
        <w:rPr>
          <w:rFonts w:eastAsia="Calibri"/>
        </w:rPr>
        <w:t>p</w:t>
      </w:r>
      <w:r w:rsidR="00551FA7" w:rsidRPr="00B54FB6">
        <w:rPr>
          <w:rFonts w:eastAsia="Calibri"/>
        </w:rPr>
        <w:t xml:space="preserve">irkimo </w:t>
      </w:r>
      <w:r w:rsidR="006773B6" w:rsidRPr="00B54FB6">
        <w:rPr>
          <w:rFonts w:eastAsia="Calibri"/>
        </w:rPr>
        <w:t xml:space="preserve">sąlygų </w:t>
      </w:r>
      <w:r w:rsidR="00CB05A9" w:rsidRPr="00B54FB6">
        <w:t xml:space="preserve"> 3 priede „Tiekėjų pašalinimo pagrindai“.</w:t>
      </w:r>
    </w:p>
    <w:p w14:paraId="34E32D48" w14:textId="25BBCC63" w:rsidR="007B6F6D" w:rsidRPr="00B54FB6" w:rsidRDefault="00970624" w:rsidP="00970624">
      <w:pPr>
        <w:pStyle w:val="Sraopastraipa"/>
        <w:tabs>
          <w:tab w:val="left" w:pos="851"/>
        </w:tabs>
        <w:spacing w:after="0" w:line="20" w:lineRule="atLeast"/>
        <w:ind w:left="0" w:firstLine="567"/>
        <w:jc w:val="both"/>
        <w:rPr>
          <w:highlight w:val="yellow"/>
        </w:rPr>
      </w:pPr>
      <w:r w:rsidRPr="00B54FB6">
        <w:t>4.2.</w:t>
      </w:r>
      <w:r w:rsidR="00990E9B" w:rsidRPr="00B54FB6">
        <w:t xml:space="preserve"> </w:t>
      </w:r>
      <w:r w:rsidR="00235CF2" w:rsidRPr="00B54FB6">
        <w:t xml:space="preserve">Tiekėjams nustatomi kvalifikacijos reikalavimai nurodyti specialiųjų pirkimo sąlygų </w:t>
      </w:r>
      <w:r w:rsidR="00E8529D" w:rsidRPr="00B54FB6">
        <w:t>4 priede „Tiekėjų kvalifikacijos reikalavimai ir reikalaujami kokybės bei aplinkos apsaugos vadybos sistemų standartai“.</w:t>
      </w:r>
    </w:p>
    <w:p w14:paraId="4BEDE7AF" w14:textId="53E34650" w:rsidR="00AF62E6" w:rsidRPr="00B54FB6" w:rsidRDefault="00B7084A"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80422518"/>
      <w:r>
        <w:rPr>
          <w:rFonts w:asciiTheme="minorHAnsi" w:hAnsiTheme="minorHAnsi" w:cstheme="minorBidi"/>
          <w:lang w:val="en-US"/>
        </w:rPr>
        <w:t>5</w:t>
      </w:r>
      <w:r w:rsidR="0005396D" w:rsidRPr="00B54FB6">
        <w:rPr>
          <w:rFonts w:asciiTheme="minorHAnsi" w:hAnsiTheme="minorHAnsi" w:cstheme="minorBidi"/>
        </w:rPr>
        <w:t xml:space="preserve">. </w:t>
      </w:r>
      <w:r w:rsidR="00220588" w:rsidRPr="00B54FB6">
        <w:rPr>
          <w:rFonts w:asciiTheme="minorHAnsi" w:hAnsiTheme="minorHAnsi" w:cstheme="minorBidi"/>
        </w:rPr>
        <w:t>Specialieji r</w:t>
      </w:r>
      <w:r w:rsidR="00DF58E2" w:rsidRPr="00B54FB6">
        <w:rPr>
          <w:rFonts w:asciiTheme="minorHAnsi" w:hAnsiTheme="minorHAnsi" w:cstheme="minorBidi"/>
        </w:rPr>
        <w:t>eikalavimai pasiūlymų rengimui ir pateikimui</w:t>
      </w:r>
      <w:bookmarkEnd w:id="16"/>
      <w:bookmarkEnd w:id="17"/>
      <w:bookmarkEnd w:id="18"/>
    </w:p>
    <w:p w14:paraId="2C3EF900" w14:textId="052A62D1" w:rsidR="00DC7D6D" w:rsidRPr="00B54FB6" w:rsidRDefault="00B7084A" w:rsidP="00DC7D6D">
      <w:pPr>
        <w:spacing w:after="0" w:line="20" w:lineRule="atLeast"/>
        <w:ind w:firstLine="709"/>
        <w:jc w:val="both"/>
        <w:rPr>
          <w:rFonts w:ascii="Calibri" w:hAnsi="Calibri" w:cs="Calibri"/>
          <w:i/>
          <w:iCs/>
          <w:color w:val="7030A0"/>
        </w:rPr>
      </w:pPr>
      <w:r>
        <w:rPr>
          <w:rFonts w:ascii="Calibri" w:hAnsi="Calibri" w:cs="Calibri"/>
        </w:rPr>
        <w:t>5</w:t>
      </w:r>
      <w:r w:rsidR="00DC7D6D" w:rsidRPr="00B54FB6">
        <w:rPr>
          <w:rFonts w:ascii="Calibri" w:hAnsi="Calibri" w:cs="Calibri"/>
        </w:rPr>
        <w:t>.1. Tiekėjo pasiūlymą sudaro CVP IS pateikiamų ir žemiau nurodytų dokumentų visuma</w:t>
      </w:r>
      <w:r w:rsidR="00154A1C" w:rsidRPr="00B54FB6">
        <w:rPr>
          <w:rFonts w:ascii="Calibri" w:hAnsi="Calibri" w:cs="Calibri"/>
        </w:rPr>
        <w:t xml:space="preserve"> (įskaitant pasiūlymo paaiškinimus bei atsakymus dėl pasiūlymo (jei tokių bus):</w:t>
      </w:r>
    </w:p>
    <w:p w14:paraId="6D78B9D6" w14:textId="7B72ED53" w:rsidR="00E3271F" w:rsidRPr="00B54FB6" w:rsidRDefault="00B7084A" w:rsidP="00E3271F">
      <w:pPr>
        <w:spacing w:after="0" w:line="240" w:lineRule="auto"/>
        <w:ind w:firstLine="709"/>
        <w:jc w:val="both"/>
        <w:rPr>
          <w:rFonts w:cstheme="minorHAnsi"/>
          <w:u w:val="single"/>
        </w:rPr>
      </w:pPr>
      <w:r>
        <w:t>5</w:t>
      </w:r>
      <w:r w:rsidR="00E3271F" w:rsidRPr="00B54FB6">
        <w:t xml:space="preserve">.1.1. </w:t>
      </w:r>
      <w:r w:rsidR="003F0DA7" w:rsidRPr="00B54FB6">
        <w:t xml:space="preserve">tiekėjo pasirašytas </w:t>
      </w:r>
      <w:r w:rsidR="005A195F" w:rsidRPr="00B54FB6">
        <w:t>p</w:t>
      </w:r>
      <w:r w:rsidR="003F0DA7" w:rsidRPr="00B54FB6">
        <w:t xml:space="preserve">asiūlymas, parengtas pagal </w:t>
      </w:r>
      <w:r w:rsidR="007C1C57" w:rsidRPr="00B54FB6">
        <w:t>specialiųjų p</w:t>
      </w:r>
      <w:r w:rsidR="00551FA7" w:rsidRPr="00B54FB6">
        <w:t xml:space="preserve">irkimo </w:t>
      </w:r>
      <w:r w:rsidR="00476F8C" w:rsidRPr="00B54FB6">
        <w:t>sąlygų</w:t>
      </w:r>
      <w:r w:rsidR="00DE5F20" w:rsidRPr="00B54FB6">
        <w:t xml:space="preserve"> </w:t>
      </w:r>
      <w:r w:rsidR="00CD7858" w:rsidRPr="00B54FB6">
        <w:t>6 priede „Pasiūlymo forma“</w:t>
      </w:r>
      <w:r w:rsidR="00CD7858" w:rsidRPr="00B54FB6">
        <w:rPr>
          <w:highlight w:val="yellow"/>
        </w:rPr>
        <w:t xml:space="preserve"> </w:t>
      </w:r>
      <w:r w:rsidR="003F0DA7" w:rsidRPr="00B54FB6">
        <w:t xml:space="preserve">pateiktą </w:t>
      </w:r>
      <w:r w:rsidR="00C35C26" w:rsidRPr="00B54FB6">
        <w:t>p</w:t>
      </w:r>
      <w:r w:rsidR="003F0DA7" w:rsidRPr="00B54FB6">
        <w:rPr>
          <w:rFonts w:cstheme="minorHAnsi"/>
        </w:rPr>
        <w:t>asiūlymo formą.</w:t>
      </w:r>
    </w:p>
    <w:p w14:paraId="276F2DF1" w14:textId="53A5F45F" w:rsidR="00E3271F" w:rsidRPr="00B54FB6" w:rsidRDefault="00B7084A" w:rsidP="00E3271F">
      <w:pPr>
        <w:spacing w:after="0" w:line="240" w:lineRule="auto"/>
        <w:ind w:firstLine="709"/>
        <w:jc w:val="both"/>
        <w:rPr>
          <w:rFonts w:cstheme="minorHAnsi"/>
        </w:rPr>
      </w:pPr>
      <w:r>
        <w:rPr>
          <w:rFonts w:cstheme="minorHAnsi"/>
        </w:rPr>
        <w:t>5</w:t>
      </w:r>
      <w:r w:rsidR="00E3271F" w:rsidRPr="00B54FB6">
        <w:rPr>
          <w:rFonts w:cstheme="minorHAnsi"/>
        </w:rPr>
        <w:t>.1.2.</w:t>
      </w:r>
      <w:r w:rsidR="00E3271F" w:rsidRPr="00B54FB6">
        <w:rPr>
          <w:rFonts w:cstheme="minorHAnsi"/>
          <w:u w:val="single"/>
        </w:rPr>
        <w:t xml:space="preserve"> </w:t>
      </w:r>
      <w:r w:rsidR="009C1155" w:rsidRPr="00B54FB6">
        <w:rPr>
          <w:rFonts w:cstheme="minorHAnsi"/>
        </w:rPr>
        <w:t xml:space="preserve">užpildytas EBVPD (specialiųjų pirkimo sąlygų </w:t>
      </w:r>
      <w:r w:rsidR="00CD7858" w:rsidRPr="00B54FB6">
        <w:rPr>
          <w:rFonts w:cstheme="minorHAnsi"/>
        </w:rPr>
        <w:t xml:space="preserve">5 priedas „EBVPD“ </w:t>
      </w:r>
      <w:r w:rsidR="009C1155" w:rsidRPr="00B54FB6">
        <w:rPr>
          <w:rFonts w:cstheme="minorHAnsi"/>
        </w:rPr>
        <w:t xml:space="preserve">). Pasirašydamas </w:t>
      </w:r>
      <w:r w:rsidR="00C35C26" w:rsidRPr="00B54FB6">
        <w:rPr>
          <w:rFonts w:cstheme="minorHAnsi"/>
        </w:rPr>
        <w:t>p</w:t>
      </w:r>
      <w:r w:rsidR="009C1155" w:rsidRPr="00B54FB6">
        <w:rPr>
          <w:rFonts w:cstheme="minorHAnsi"/>
        </w:rPr>
        <w:t>asiūlymą, tiekėjas patvirtina ir EBVPD tikrumą;</w:t>
      </w:r>
    </w:p>
    <w:p w14:paraId="25FDADE9" w14:textId="3B6EABCA" w:rsidR="00154A1C" w:rsidRPr="00B54FB6" w:rsidRDefault="00B7084A" w:rsidP="00E3271F">
      <w:pPr>
        <w:spacing w:after="0" w:line="240" w:lineRule="auto"/>
        <w:ind w:firstLine="709"/>
        <w:jc w:val="both"/>
        <w:rPr>
          <w:rFonts w:cstheme="minorHAnsi"/>
          <w:u w:val="single"/>
        </w:rPr>
      </w:pPr>
      <w:r>
        <w:rPr>
          <w:rFonts w:cstheme="minorHAnsi"/>
        </w:rPr>
        <w:t>5</w:t>
      </w:r>
      <w:r w:rsidR="00154A1C" w:rsidRPr="00B54FB6">
        <w:rPr>
          <w:rFonts w:cstheme="minorHAnsi"/>
        </w:rPr>
        <w:t xml:space="preserve">.1.3. </w:t>
      </w:r>
      <w:r w:rsidR="00031CF3" w:rsidRPr="00B54FB6">
        <w:rPr>
          <w:rFonts w:cstheme="minorHAnsi"/>
        </w:rPr>
        <w:t xml:space="preserve">Specialiųjų pirkimo sąlygų 4 priedo </w:t>
      </w:r>
      <w:r w:rsidR="000E6C8D" w:rsidRPr="00B54FB6">
        <w:rPr>
          <w:rFonts w:cstheme="minorHAnsi"/>
        </w:rPr>
        <w:t xml:space="preserve">1 </w:t>
      </w:r>
      <w:r w:rsidR="00031CF3" w:rsidRPr="00B54FB6">
        <w:rPr>
          <w:rFonts w:cstheme="minorHAnsi"/>
        </w:rPr>
        <w:t>lentelė</w:t>
      </w:r>
      <w:r w:rsidR="00C4135D" w:rsidRPr="00B54FB6">
        <w:rPr>
          <w:rFonts w:cstheme="minorHAnsi"/>
        </w:rPr>
        <w:t>je</w:t>
      </w:r>
      <w:r w:rsidR="00031CF3" w:rsidRPr="00B54FB6">
        <w:rPr>
          <w:rFonts w:cstheme="minorHAnsi"/>
        </w:rPr>
        <w:t xml:space="preserve"> nurodytus kvalifikaciją pagrindžian</w:t>
      </w:r>
      <w:r w:rsidR="000A28C1" w:rsidRPr="00B54FB6">
        <w:rPr>
          <w:rFonts w:cstheme="minorHAnsi"/>
        </w:rPr>
        <w:t>čius</w:t>
      </w:r>
      <w:r w:rsidR="00031CF3" w:rsidRPr="00B54FB6">
        <w:rPr>
          <w:rFonts w:cstheme="minorHAnsi"/>
        </w:rPr>
        <w:t xml:space="preserve"> dokument</w:t>
      </w:r>
      <w:r w:rsidR="000A28C1" w:rsidRPr="00B54FB6">
        <w:rPr>
          <w:rFonts w:cstheme="minorHAnsi"/>
        </w:rPr>
        <w:t>us</w:t>
      </w:r>
      <w:r w:rsidR="00031CF3" w:rsidRPr="00B54FB6">
        <w:rPr>
          <w:rFonts w:cstheme="minorHAnsi"/>
        </w:rPr>
        <w:t>;</w:t>
      </w:r>
    </w:p>
    <w:p w14:paraId="2279DB2A" w14:textId="50E7C020" w:rsidR="00641AB1" w:rsidRPr="00B54FB6" w:rsidRDefault="00B7084A" w:rsidP="00641AB1">
      <w:pPr>
        <w:spacing w:after="0" w:line="240" w:lineRule="auto"/>
        <w:ind w:firstLine="709"/>
        <w:jc w:val="both"/>
        <w:rPr>
          <w:rFonts w:cstheme="minorHAnsi"/>
        </w:rPr>
      </w:pPr>
      <w:r>
        <w:rPr>
          <w:rFonts w:cstheme="minorHAnsi"/>
        </w:rPr>
        <w:t>5</w:t>
      </w:r>
      <w:r w:rsidR="00E3271F" w:rsidRPr="00B54FB6">
        <w:rPr>
          <w:rFonts w:cstheme="minorHAnsi"/>
        </w:rPr>
        <w:t>.1.</w:t>
      </w:r>
      <w:r w:rsidR="00031CF3" w:rsidRPr="00B54FB6">
        <w:rPr>
          <w:rFonts w:cstheme="minorHAnsi"/>
        </w:rPr>
        <w:t>4</w:t>
      </w:r>
      <w:r w:rsidR="00E3271F" w:rsidRPr="00B54FB6">
        <w:rPr>
          <w:rFonts w:cstheme="minorHAnsi"/>
        </w:rPr>
        <w:t xml:space="preserve">. </w:t>
      </w:r>
      <w:r w:rsidR="000C55D6" w:rsidRPr="00B54FB6">
        <w:rPr>
          <w:rFonts w:cstheme="minorHAnsi"/>
        </w:rPr>
        <w:t xml:space="preserve">jungtinės veiklos sutarties kopija (jeigu </w:t>
      </w:r>
      <w:r w:rsidR="00C35C26" w:rsidRPr="00B54FB6">
        <w:rPr>
          <w:rFonts w:cstheme="minorHAnsi"/>
        </w:rPr>
        <w:t>p</w:t>
      </w:r>
      <w:r w:rsidR="000C55D6" w:rsidRPr="00B54FB6">
        <w:rPr>
          <w:rFonts w:cstheme="minorHAnsi"/>
        </w:rPr>
        <w:t>irkime dalyvauja ūkio subjektų grupė jungtinės veiklos sutarties pagrindu)</w:t>
      </w:r>
      <w:r w:rsidR="007C1C57" w:rsidRPr="00B54FB6">
        <w:rPr>
          <w:rFonts w:cstheme="minorHAnsi"/>
        </w:rPr>
        <w:t>;</w:t>
      </w:r>
    </w:p>
    <w:p w14:paraId="3621DD0A" w14:textId="6BFAEC13"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5</w:t>
      </w:r>
      <w:r w:rsidR="00641AB1" w:rsidRPr="00B54FB6">
        <w:rPr>
          <w:rFonts w:cstheme="minorHAnsi"/>
        </w:rPr>
        <w:t xml:space="preserve">. </w:t>
      </w:r>
      <w:r w:rsidR="006D0EC0" w:rsidRPr="00B54FB6">
        <w:rPr>
          <w:rFonts w:cstheme="minorHAnsi"/>
        </w:rPr>
        <w:t xml:space="preserve">dokumentas, patvirtinantis, kad asmuo, kuris pasirašė </w:t>
      </w:r>
      <w:r w:rsidR="00212F68" w:rsidRPr="00B54FB6">
        <w:rPr>
          <w:rFonts w:cstheme="minorHAnsi"/>
        </w:rPr>
        <w:t>p</w:t>
      </w:r>
      <w:r w:rsidR="006D0EC0" w:rsidRPr="00B54FB6">
        <w:rPr>
          <w:rFonts w:cstheme="minorHAnsi"/>
        </w:rPr>
        <w:t>asiūlymą (jei jis ne tiekėjo vadovas), turėjo teisę jį pasirašyti;</w:t>
      </w:r>
    </w:p>
    <w:p w14:paraId="6945805C" w14:textId="64D24F5E"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6</w:t>
      </w:r>
      <w:r w:rsidR="00641AB1" w:rsidRPr="00B54FB6">
        <w:rPr>
          <w:rFonts w:cstheme="minorHAnsi"/>
        </w:rPr>
        <w:t xml:space="preserve">. </w:t>
      </w:r>
      <w:r w:rsidR="00212F68" w:rsidRPr="00B54FB6">
        <w:rPr>
          <w:rFonts w:cstheme="minorHAnsi"/>
        </w:rPr>
        <w:t>p</w:t>
      </w:r>
      <w:r w:rsidR="006D0EC0" w:rsidRPr="00B54FB6">
        <w:rPr>
          <w:rFonts w:cstheme="minorHAnsi"/>
        </w:rPr>
        <w:t>asiūlymo galiojimą užtikrinantis dokumentas (jeigu reikalaujama);</w:t>
      </w:r>
    </w:p>
    <w:p w14:paraId="7C7B33E0" w14:textId="52AEECA8"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7</w:t>
      </w:r>
      <w:r w:rsidR="00641AB1" w:rsidRPr="00B54FB6">
        <w:rPr>
          <w:rFonts w:cstheme="minorHAnsi"/>
        </w:rPr>
        <w:t xml:space="preserve">. </w:t>
      </w:r>
      <w:r w:rsidR="00450415" w:rsidRPr="00B54FB6">
        <w:rPr>
          <w:rFonts w:cstheme="minorHAnsi"/>
        </w:rPr>
        <w:t>jei tiekėjas pasitelkia ūkio subjektus, kurių pajėgumais remiasi, – įrodymai, kad šie ištekliai bus prieinami per visą sutartinių įsipareigojimų vykdymo laikotarpį;</w:t>
      </w:r>
    </w:p>
    <w:p w14:paraId="1BE2C4F6" w14:textId="43C89067"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8</w:t>
      </w:r>
      <w:r w:rsidR="00641AB1" w:rsidRPr="00B54FB6">
        <w:rPr>
          <w:rFonts w:cstheme="minorHAnsi"/>
        </w:rPr>
        <w:t xml:space="preserve">. </w:t>
      </w:r>
      <w:r w:rsidR="00450415" w:rsidRPr="00B54FB6">
        <w:rPr>
          <w:rFonts w:cstheme="minorHAnsi"/>
        </w:rPr>
        <w:t xml:space="preserve">jei tiekėjas pasitelkia subtiekėjus, subtiekėjo deklaracija ar kitas dokumentas, patvirtinantis jo sutikimą būti subtiekėju </w:t>
      </w:r>
      <w:r w:rsidR="00212F68" w:rsidRPr="00B54FB6">
        <w:rPr>
          <w:rFonts w:cstheme="minorHAnsi"/>
        </w:rPr>
        <w:t>p</w:t>
      </w:r>
      <w:r w:rsidR="00450415" w:rsidRPr="00B54FB6">
        <w:rPr>
          <w:rFonts w:cstheme="minorHAnsi"/>
        </w:rPr>
        <w:t>irkime;</w:t>
      </w:r>
    </w:p>
    <w:p w14:paraId="4FB1AD90" w14:textId="6315FDF9" w:rsidR="00641AB1" w:rsidRPr="00B54FB6" w:rsidRDefault="00B7084A" w:rsidP="00641AB1">
      <w:pPr>
        <w:spacing w:after="0" w:line="240" w:lineRule="auto"/>
        <w:ind w:firstLine="709"/>
        <w:jc w:val="both"/>
        <w:rPr>
          <w:rFonts w:cstheme="minorHAnsi"/>
          <w:u w:val="single"/>
        </w:rPr>
      </w:pPr>
      <w:r>
        <w:rPr>
          <w:rFonts w:cstheme="minorHAnsi"/>
        </w:rPr>
        <w:t>5</w:t>
      </w:r>
      <w:r w:rsidR="00641AB1" w:rsidRPr="00B54FB6">
        <w:rPr>
          <w:rFonts w:cstheme="minorHAnsi"/>
        </w:rPr>
        <w:t>.1.</w:t>
      </w:r>
      <w:r w:rsidR="004D056C" w:rsidRPr="00B54FB6">
        <w:rPr>
          <w:rFonts w:cstheme="minorHAnsi"/>
        </w:rPr>
        <w:t>9</w:t>
      </w:r>
      <w:r w:rsidR="00641AB1" w:rsidRPr="00B54FB6">
        <w:rPr>
          <w:rFonts w:cstheme="minorHAnsi"/>
        </w:rPr>
        <w:t xml:space="preserve">. </w:t>
      </w:r>
      <w:r w:rsidR="004D056C" w:rsidRPr="00B54FB6">
        <w:rPr>
          <w:rFonts w:cstheme="minorHAnsi"/>
        </w:rPr>
        <w:t>kiti, tiekėjo nuomone, būtini dokumentai (jų kopijos).</w:t>
      </w:r>
    </w:p>
    <w:p w14:paraId="6939988C" w14:textId="38494C75" w:rsidR="00DC7D6D" w:rsidRPr="00B54FB6" w:rsidRDefault="00B7084A" w:rsidP="00DC7D6D">
      <w:pPr>
        <w:spacing w:after="0" w:line="240" w:lineRule="auto"/>
        <w:ind w:firstLine="709"/>
        <w:jc w:val="both"/>
        <w:rPr>
          <w:rFonts w:eastAsia="Calibri"/>
        </w:rPr>
      </w:pPr>
      <w:r>
        <w:rPr>
          <w:rFonts w:cstheme="minorHAnsi"/>
        </w:rPr>
        <w:t>5</w:t>
      </w:r>
      <w:r w:rsidR="00C7179F" w:rsidRPr="00B54FB6">
        <w:rPr>
          <w:rFonts w:cstheme="minorHAnsi"/>
        </w:rPr>
        <w:t>.2</w:t>
      </w:r>
      <w:r w:rsidR="00EE3480" w:rsidRPr="00B54FB6">
        <w:rPr>
          <w:rFonts w:cstheme="minorHAnsi"/>
        </w:rPr>
        <w:t>.</w:t>
      </w:r>
      <w:r w:rsidR="00933B25">
        <w:rPr>
          <w:rFonts w:cstheme="minorHAnsi"/>
        </w:rPr>
        <w:t xml:space="preserve"> </w:t>
      </w:r>
      <w:r w:rsidR="00BD41D7" w:rsidRPr="00B54FB6">
        <w:rPr>
          <w:rFonts w:eastAsia="Calibri" w:cstheme="minorHAnsi"/>
        </w:rPr>
        <w:t>P</w:t>
      </w:r>
      <w:r w:rsidR="00FD03FA" w:rsidRPr="00B54FB6">
        <w:rPr>
          <w:rFonts w:eastAsia="Calibri" w:cstheme="minorHAnsi"/>
        </w:rPr>
        <w:t xml:space="preserve">asiūlymas gali būti pasirašytas </w:t>
      </w:r>
      <w:r w:rsidR="00DD138F" w:rsidRPr="00B54FB6">
        <w:rPr>
          <w:rFonts w:eastAsia="Calibri" w:cstheme="minorHAnsi"/>
        </w:rPr>
        <w:t xml:space="preserve">fiziniu parašu arba </w:t>
      </w:r>
      <w:r w:rsidR="00FD03FA" w:rsidRPr="00B54FB6">
        <w:rPr>
          <w:rFonts w:eastAsia="Calibri" w:cstheme="minorHAnsi"/>
        </w:rPr>
        <w:t>kvalifikuotu elektroniniu parašu. Jeigu tiekėjas dokumentus tvirtina naudodamas elektroninį,</w:t>
      </w:r>
      <w:r w:rsidR="00FD03FA" w:rsidRPr="00B54FB6">
        <w:rPr>
          <w:rFonts w:eastAsia="Calibri"/>
        </w:rPr>
        <w:t xml:space="preserve"> o ne fizinį parašą, elektroninis parašas turi atitikti VPĮ 22 straipsnio 11 dalies 2 ir 3 punktuose nustatytus reikalavimus. </w:t>
      </w:r>
      <w:r w:rsidR="00FD03FA" w:rsidRPr="00B54FB6">
        <w:t>Perkančiajai organizacijai kilus abejonių dėl dokumentų tikrumo, ji turi teisę reikalauti pateikti dokumentų originalus.</w:t>
      </w:r>
      <w:r w:rsidR="00FD03FA" w:rsidRPr="00B54FB6">
        <w:rPr>
          <w:rFonts w:eastAsia="Calibri"/>
        </w:rPr>
        <w:t xml:space="preserve"> Gali būti:</w:t>
      </w:r>
    </w:p>
    <w:p w14:paraId="0B645B51" w14:textId="18BF56F3" w:rsidR="00DC7D6D" w:rsidRPr="00B54FB6" w:rsidRDefault="00B7084A" w:rsidP="00DC7D6D">
      <w:pPr>
        <w:spacing w:after="0" w:line="240" w:lineRule="auto"/>
        <w:ind w:firstLine="709"/>
        <w:jc w:val="both"/>
        <w:rPr>
          <w:rFonts w:eastAsia="Calibri" w:cstheme="minorHAnsi"/>
          <w:bCs/>
          <w:iCs/>
        </w:rPr>
      </w:pPr>
      <w:r>
        <w:rPr>
          <w:rFonts w:eastAsia="Calibri" w:cstheme="minorHAnsi"/>
          <w:bCs/>
          <w:iCs/>
        </w:rPr>
        <w:t>5</w:t>
      </w:r>
      <w:r w:rsidR="00390B20" w:rsidRPr="00B54FB6">
        <w:rPr>
          <w:rFonts w:eastAsia="Calibri" w:cstheme="minorHAnsi"/>
          <w:bCs/>
          <w:iCs/>
        </w:rPr>
        <w:t>.</w:t>
      </w:r>
      <w:r w:rsidR="00C7179F" w:rsidRPr="00B54FB6">
        <w:rPr>
          <w:rFonts w:eastAsia="Calibri" w:cstheme="minorHAnsi"/>
          <w:bCs/>
          <w:iCs/>
        </w:rPr>
        <w:t>2</w:t>
      </w:r>
      <w:r w:rsidR="00390B20" w:rsidRPr="00B54FB6">
        <w:rPr>
          <w:rFonts w:eastAsia="Calibri" w:cstheme="minorHAnsi"/>
          <w:bCs/>
          <w:iCs/>
        </w:rPr>
        <w:t>.</w:t>
      </w:r>
      <w:r w:rsidR="00EE3480" w:rsidRPr="00B54FB6">
        <w:rPr>
          <w:rFonts w:eastAsia="Calibri" w:cstheme="minorHAnsi"/>
          <w:bCs/>
          <w:iCs/>
        </w:rPr>
        <w:t>1</w:t>
      </w:r>
      <w:r w:rsidR="00DC7D6D" w:rsidRPr="00B54FB6">
        <w:rPr>
          <w:rFonts w:eastAsia="Calibri" w:cstheme="minorHAnsi"/>
          <w:bCs/>
          <w:iCs/>
        </w:rPr>
        <w:t>.</w:t>
      </w:r>
      <w:r w:rsidR="00FD03FA" w:rsidRPr="00B54FB6">
        <w:rPr>
          <w:rFonts w:eastAsia="Calibri" w:cstheme="minorHAnsi"/>
          <w:bCs/>
          <w:iCs/>
        </w:rPr>
        <w:t xml:space="preserve"> pateikiami kvalifikuotu elektroniniu parašu pasirašyti elektroninėmis priemonėmis suformuoti dokumentai;</w:t>
      </w:r>
    </w:p>
    <w:p w14:paraId="00F8E6C4" w14:textId="2021D722" w:rsidR="007723CE" w:rsidRPr="00B54FB6" w:rsidRDefault="00B7084A" w:rsidP="007723CE">
      <w:pPr>
        <w:spacing w:after="0" w:line="240" w:lineRule="auto"/>
        <w:ind w:firstLine="709"/>
        <w:jc w:val="both"/>
        <w:rPr>
          <w:rFonts w:cstheme="minorHAnsi"/>
          <w:color w:val="7030A0"/>
        </w:rPr>
      </w:pPr>
      <w:r>
        <w:rPr>
          <w:rFonts w:eastAsia="Calibri" w:cstheme="minorHAnsi"/>
          <w:bCs/>
          <w:iCs/>
        </w:rPr>
        <w:t>5</w:t>
      </w:r>
      <w:r w:rsidR="00DC7D6D" w:rsidRPr="00B54FB6">
        <w:rPr>
          <w:rFonts w:eastAsia="Calibri" w:cstheme="minorHAnsi"/>
          <w:bCs/>
          <w:iCs/>
        </w:rPr>
        <w:t xml:space="preserve">.2.2. </w:t>
      </w:r>
      <w:r w:rsidR="00FD03FA" w:rsidRPr="00B54FB6">
        <w:rPr>
          <w:rFonts w:eastAsia="Calibri" w:cstheme="minorHAnsi"/>
          <w:bCs/>
          <w:iCs/>
        </w:rPr>
        <w:t>skaitmeninės dokumentų kopijos (</w:t>
      </w:r>
      <w:r w:rsidR="00FD03FA" w:rsidRPr="00B54FB6">
        <w:rPr>
          <w:rFonts w:eastAsia="Calibri" w:cstheme="minorHAnsi"/>
          <w:iCs/>
        </w:rPr>
        <w:t>fiziniu parašu tvirtinami dokumentai turi būti pateikiami pasirašyti ir nuskenuoti)</w:t>
      </w:r>
      <w:r w:rsidR="00FD03FA" w:rsidRPr="00B54FB6">
        <w:rPr>
          <w:rFonts w:eastAsia="Calibri" w:cstheme="minorHAnsi"/>
          <w:bCs/>
          <w:iCs/>
        </w:rPr>
        <w:t>.</w:t>
      </w:r>
    </w:p>
    <w:p w14:paraId="0D7D9BE6" w14:textId="37707DE4" w:rsidR="007723CE" w:rsidRPr="00B54FB6" w:rsidRDefault="00B7084A" w:rsidP="009D1418">
      <w:pPr>
        <w:spacing w:after="0" w:line="240" w:lineRule="auto"/>
        <w:ind w:firstLine="709"/>
        <w:jc w:val="both"/>
        <w:rPr>
          <w:rFonts w:cstheme="minorHAnsi"/>
        </w:rPr>
      </w:pPr>
      <w:r>
        <w:rPr>
          <w:rFonts w:cstheme="minorHAnsi"/>
        </w:rPr>
        <w:t>5</w:t>
      </w:r>
      <w:r w:rsidR="007723CE" w:rsidRPr="00B54FB6">
        <w:rPr>
          <w:rFonts w:cstheme="minorHAnsi"/>
        </w:rPr>
        <w:t xml:space="preserve">.3. </w:t>
      </w:r>
      <w:r w:rsidR="0099696F" w:rsidRPr="00B54FB6">
        <w:t>P</w:t>
      </w:r>
      <w:r w:rsidR="0048587E" w:rsidRPr="00B54FB6">
        <w:t>asiūlymas turi būti parengtas</w:t>
      </w:r>
      <w:r w:rsidR="00FA1051" w:rsidRPr="00B54FB6">
        <w:t xml:space="preserve"> </w:t>
      </w:r>
      <w:r w:rsidR="0048587E" w:rsidRPr="00B54FB6">
        <w:t>lietuvių kalba</w:t>
      </w:r>
      <w:r w:rsidR="00FA1051" w:rsidRPr="00B54FB6">
        <w:t xml:space="preserve">. </w:t>
      </w:r>
      <w:r w:rsidR="00F17A1F" w:rsidRPr="00B54FB6">
        <w:rPr>
          <w:rFonts w:eastAsia="Arial"/>
        </w:rPr>
        <w:t>Jei kurie nors su pasiūlymu teikiami dokumentai parengti ne</w:t>
      </w:r>
      <w:r w:rsidR="001427AB" w:rsidRPr="00B54FB6">
        <w:rPr>
          <w:rFonts w:eastAsia="Arial"/>
        </w:rPr>
        <w:t xml:space="preserve"> ta kalba, kuria</w:t>
      </w:r>
      <w:r w:rsidR="00F17A1F" w:rsidRPr="00B54FB6">
        <w:rPr>
          <w:rFonts w:eastAsia="Arial"/>
        </w:rPr>
        <w:t xml:space="preserve"> </w:t>
      </w:r>
      <w:r w:rsidR="0BCA4ED4" w:rsidRPr="00B54FB6">
        <w:rPr>
          <w:rFonts w:eastAsia="Arial"/>
        </w:rPr>
        <w:t>reikalaujama</w:t>
      </w:r>
      <w:r w:rsidR="001427AB" w:rsidRPr="00B54FB6">
        <w:rPr>
          <w:rFonts w:eastAsia="Arial"/>
        </w:rPr>
        <w:t xml:space="preserve">, </w:t>
      </w:r>
      <w:r w:rsidR="003F1D78" w:rsidRPr="00B54FB6">
        <w:rPr>
          <w:rFonts w:eastAsia="Arial"/>
        </w:rPr>
        <w:t xml:space="preserve">turi būti pateiktas tikslus vertimas į </w:t>
      </w:r>
      <w:r w:rsidR="40DC6EFC" w:rsidRPr="00B54FB6">
        <w:rPr>
          <w:rFonts w:eastAsia="Arial"/>
        </w:rPr>
        <w:t>reikalaujamą</w:t>
      </w:r>
      <w:r w:rsidR="001427AB" w:rsidRPr="00B54FB6">
        <w:rPr>
          <w:rFonts w:eastAsia="Arial"/>
        </w:rPr>
        <w:t xml:space="preserve"> </w:t>
      </w:r>
      <w:r w:rsidR="00141BF1" w:rsidRPr="00B54FB6">
        <w:rPr>
          <w:rFonts w:eastAsia="Arial"/>
        </w:rPr>
        <w:t>kalbą</w:t>
      </w:r>
      <w:r w:rsidR="00F17A1F" w:rsidRPr="00B54FB6">
        <w:rPr>
          <w:rFonts w:eastAsia="Arial"/>
        </w:rPr>
        <w:t xml:space="preserve">. </w:t>
      </w:r>
      <w:r w:rsidR="0085364E" w:rsidRPr="00B54FB6">
        <w:t>Perkančiajai organizacijai turint įtarimų</w:t>
      </w:r>
      <w:r w:rsidR="0048587E" w:rsidRPr="00B54FB6">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A1051" w:rsidRPr="00B54FB6">
        <w:t>.</w:t>
      </w:r>
    </w:p>
    <w:p w14:paraId="06C009D6" w14:textId="4B0F5A92" w:rsidR="007723CE" w:rsidRPr="00B54FB6" w:rsidRDefault="00B7084A" w:rsidP="007723CE">
      <w:pPr>
        <w:spacing w:after="0" w:line="240" w:lineRule="auto"/>
        <w:ind w:firstLine="709"/>
        <w:jc w:val="both"/>
        <w:rPr>
          <w:rFonts w:cstheme="minorHAnsi"/>
        </w:rPr>
      </w:pPr>
      <w:r>
        <w:rPr>
          <w:rFonts w:cstheme="minorHAnsi"/>
        </w:rPr>
        <w:t>5</w:t>
      </w:r>
      <w:r w:rsidR="007723CE" w:rsidRPr="00B54FB6">
        <w:rPr>
          <w:rFonts w:cstheme="minorHAnsi"/>
        </w:rPr>
        <w:t xml:space="preserve">.4. </w:t>
      </w:r>
      <w:r w:rsidR="008D03B2" w:rsidRPr="00B54FB6">
        <w:rPr>
          <w:rFonts w:eastAsia="Arial"/>
        </w:rPr>
        <w:t xml:space="preserve">Bendra </w:t>
      </w:r>
      <w:r w:rsidR="00BA6AB3" w:rsidRPr="00B54FB6">
        <w:rPr>
          <w:rFonts w:eastAsia="Arial"/>
        </w:rPr>
        <w:t>p</w:t>
      </w:r>
      <w:r w:rsidR="008D03B2" w:rsidRPr="00B54FB6">
        <w:rPr>
          <w:rFonts w:eastAsia="Arial"/>
        </w:rPr>
        <w:t>asiūlymo kaina</w:t>
      </w:r>
      <w:r w:rsidR="00D247A7" w:rsidRPr="00B54FB6">
        <w:rPr>
          <w:rFonts w:eastAsia="Arial"/>
        </w:rPr>
        <w:t xml:space="preserve"> </w:t>
      </w:r>
      <w:r w:rsidR="008D3752" w:rsidRPr="00B54FB6">
        <w:rPr>
          <w:rFonts w:eastAsia="Arial"/>
        </w:rPr>
        <w:t>(</w:t>
      </w:r>
      <w:r w:rsidR="00D247A7" w:rsidRPr="00B54FB6">
        <w:rPr>
          <w:rFonts w:eastAsia="Arial"/>
        </w:rPr>
        <w:t>sąnaudos</w:t>
      </w:r>
      <w:r w:rsidR="008D3752" w:rsidRPr="00B54FB6">
        <w:rPr>
          <w:rFonts w:eastAsia="Arial"/>
        </w:rPr>
        <w:t>)</w:t>
      </w:r>
      <w:r w:rsidR="00D247A7" w:rsidRPr="00B54FB6">
        <w:rPr>
          <w:rFonts w:eastAsia="Arial"/>
        </w:rPr>
        <w:t xml:space="preserve"> </w:t>
      </w:r>
      <w:r w:rsidR="008D3752" w:rsidRPr="00B54FB6">
        <w:rPr>
          <w:rFonts w:eastAsia="Arial"/>
        </w:rPr>
        <w:t xml:space="preserve">su PVM </w:t>
      </w:r>
      <w:r w:rsidR="000B049C" w:rsidRPr="00B54FB6">
        <w:rPr>
          <w:rFonts w:eastAsia="Arial"/>
        </w:rPr>
        <w:t xml:space="preserve"> turi būti nurodoma </w:t>
      </w:r>
      <w:r w:rsidR="00D247A7" w:rsidRPr="00B54FB6">
        <w:rPr>
          <w:rFonts w:eastAsia="Arial"/>
        </w:rPr>
        <w:t xml:space="preserve">dviejų skaičių po kablelio tikslumu. </w:t>
      </w:r>
      <w:r w:rsidR="00B75F6D" w:rsidRPr="00B54FB6">
        <w:rPr>
          <w:rFonts w:eastAsia="Arial" w:cstheme="minorHAnsi"/>
        </w:rPr>
        <w:t>Šią kainą sudarančios kainos sudedamosios dalys ar įkainiai gali būti išreikštos neribojant skaičių po kablelio kiekio</w:t>
      </w:r>
      <w:r w:rsidR="00B75F6D" w:rsidRPr="00B54FB6">
        <w:rPr>
          <w:rFonts w:ascii="Arial" w:eastAsia="Arial" w:hAnsi="Arial" w:cs="Arial"/>
        </w:rPr>
        <w:t xml:space="preserve">. </w:t>
      </w:r>
    </w:p>
    <w:p w14:paraId="22059CDA" w14:textId="0971BF35" w:rsidR="003A0EC0" w:rsidRPr="00B54FB6" w:rsidRDefault="00B7084A" w:rsidP="007723CE">
      <w:pPr>
        <w:spacing w:after="0" w:line="240" w:lineRule="auto"/>
        <w:ind w:firstLine="709"/>
        <w:jc w:val="both"/>
        <w:rPr>
          <w:rFonts w:cstheme="minorHAnsi"/>
          <w:color w:val="7030A0"/>
        </w:rPr>
      </w:pPr>
      <w:r>
        <w:rPr>
          <w:rFonts w:cstheme="minorHAnsi"/>
        </w:rPr>
        <w:t>5</w:t>
      </w:r>
      <w:r w:rsidR="007723CE" w:rsidRPr="00B54FB6">
        <w:rPr>
          <w:rFonts w:cstheme="minorHAnsi"/>
        </w:rPr>
        <w:t xml:space="preserve">.5. </w:t>
      </w:r>
      <w:r w:rsidR="003A0EC0" w:rsidRPr="00B54FB6">
        <w:rPr>
          <w:rFonts w:eastAsia="Arial"/>
        </w:rPr>
        <w:t xml:space="preserve">Tiekėjų </w:t>
      </w:r>
      <w:r w:rsidR="00A217B2" w:rsidRPr="00B54FB6">
        <w:rPr>
          <w:rFonts w:eastAsia="Arial"/>
        </w:rPr>
        <w:t>p</w:t>
      </w:r>
      <w:r w:rsidR="003A0EC0" w:rsidRPr="00B54FB6">
        <w:rPr>
          <w:rFonts w:eastAsia="Arial"/>
        </w:rPr>
        <w:t xml:space="preserve">asiūlymuose nurodytos kainos bus vertinamos </w:t>
      </w:r>
      <w:r w:rsidR="003A0EC0" w:rsidRPr="00B54FB6">
        <w:t>ir lyginamos su visais mokesčiais, įskaitant PVM</w:t>
      </w:r>
      <w:r w:rsidR="006E3394" w:rsidRPr="00B54FB6">
        <w:t>.</w:t>
      </w:r>
      <w:r w:rsidR="003A0EC0" w:rsidRPr="00B54FB6">
        <w:t xml:space="preserve"> </w:t>
      </w:r>
    </w:p>
    <w:p w14:paraId="7A15AE0A" w14:textId="665B2DBA" w:rsidR="00EE1C85" w:rsidRPr="00B54FB6" w:rsidRDefault="00B7084A" w:rsidP="00C13FF7">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0422519"/>
      <w:bookmarkEnd w:id="19"/>
      <w:bookmarkEnd w:id="20"/>
      <w:bookmarkEnd w:id="21"/>
      <w:bookmarkEnd w:id="22"/>
      <w:bookmarkEnd w:id="23"/>
      <w:r>
        <w:rPr>
          <w:rFonts w:asciiTheme="minorHAnsi" w:hAnsiTheme="minorHAnsi" w:cstheme="minorHAnsi"/>
        </w:rPr>
        <w:lastRenderedPageBreak/>
        <w:t>6</w:t>
      </w:r>
      <w:r w:rsidR="00C13FF7">
        <w:rPr>
          <w:rFonts w:asciiTheme="minorHAnsi" w:hAnsiTheme="minorHAnsi" w:cstheme="minorHAnsi"/>
        </w:rPr>
        <w:t xml:space="preserve">. </w:t>
      </w:r>
      <w:r w:rsidR="00EE1C85" w:rsidRPr="00B54FB6">
        <w:rPr>
          <w:rFonts w:asciiTheme="minorHAnsi" w:hAnsiTheme="minorHAnsi" w:cstheme="minorHAnsi"/>
        </w:rPr>
        <w:t>Pasiūlymo galiojimo užtikrinimas</w:t>
      </w:r>
      <w:bookmarkEnd w:id="24"/>
      <w:bookmarkEnd w:id="25"/>
      <w:bookmarkEnd w:id="26"/>
    </w:p>
    <w:p w14:paraId="2B38CB47" w14:textId="467A88D1" w:rsidR="00B3551C" w:rsidRPr="00B54FB6" w:rsidRDefault="00B7084A" w:rsidP="009D1418">
      <w:pPr>
        <w:spacing w:after="0" w:line="240" w:lineRule="auto"/>
        <w:ind w:firstLine="504"/>
        <w:jc w:val="both"/>
      </w:pPr>
      <w:r>
        <w:rPr>
          <w:rFonts w:eastAsia="Calibri"/>
        </w:rPr>
        <w:t>6</w:t>
      </w:r>
      <w:r w:rsidR="00210634" w:rsidRPr="00B54FB6">
        <w:rPr>
          <w:rFonts w:eastAsia="Calibri"/>
        </w:rPr>
        <w:t xml:space="preserve">.1. </w:t>
      </w:r>
      <w:r w:rsidR="00B3551C" w:rsidRPr="00B54FB6">
        <w:rPr>
          <w:rFonts w:eastAsia="Calibri"/>
        </w:rPr>
        <w:t xml:space="preserve">Perkančioji organizacija nereikalauja užtikrinti </w:t>
      </w:r>
      <w:r w:rsidR="00110481" w:rsidRPr="00B54FB6">
        <w:rPr>
          <w:rFonts w:eastAsia="Calibri"/>
        </w:rPr>
        <w:t>p</w:t>
      </w:r>
      <w:r w:rsidR="00B3551C" w:rsidRPr="00B54FB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7CF72C" w:rsidR="00040C0F" w:rsidRPr="00B54FB6" w:rsidRDefault="00B7084A" w:rsidP="00C13FF7">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0422520"/>
      <w:bookmarkStart w:id="32" w:name="_Ref39485250"/>
      <w:bookmarkStart w:id="33" w:name="_Ref39485258"/>
      <w:r>
        <w:rPr>
          <w:rFonts w:asciiTheme="minorHAnsi" w:hAnsiTheme="minorHAnsi" w:cstheme="minorHAnsi"/>
        </w:rPr>
        <w:t>7</w:t>
      </w:r>
      <w:r w:rsidR="00C13FF7">
        <w:rPr>
          <w:rFonts w:asciiTheme="minorHAnsi" w:hAnsiTheme="minorHAnsi" w:cstheme="minorHAnsi"/>
        </w:rPr>
        <w:t xml:space="preserve">. </w:t>
      </w:r>
      <w:r w:rsidR="00040C0F" w:rsidRPr="00B54FB6">
        <w:rPr>
          <w:rFonts w:asciiTheme="minorHAnsi" w:hAnsiTheme="minorHAnsi" w:cstheme="minorHAnsi"/>
        </w:rPr>
        <w:t>Elektroninis aukcionas</w:t>
      </w:r>
      <w:bookmarkEnd w:id="27"/>
      <w:bookmarkEnd w:id="28"/>
      <w:bookmarkEnd w:id="29"/>
      <w:bookmarkEnd w:id="30"/>
      <w:bookmarkEnd w:id="31"/>
    </w:p>
    <w:p w14:paraId="0BFDB7B0" w14:textId="5B646D5C" w:rsidR="00040C0F" w:rsidRPr="00B54FB6" w:rsidRDefault="00B7084A" w:rsidP="009D1418">
      <w:pPr>
        <w:spacing w:after="0" w:line="240" w:lineRule="auto"/>
        <w:ind w:firstLine="504"/>
        <w:rPr>
          <w:rFonts w:cstheme="minorHAnsi"/>
        </w:rPr>
      </w:pPr>
      <w:r>
        <w:rPr>
          <w:rFonts w:cstheme="minorHAnsi"/>
        </w:rPr>
        <w:t>7</w:t>
      </w:r>
      <w:r w:rsidR="002827E4" w:rsidRPr="00B54FB6">
        <w:rPr>
          <w:rFonts w:cstheme="minorHAnsi"/>
        </w:rPr>
        <w:t xml:space="preserve">.1. </w:t>
      </w:r>
      <w:r w:rsidR="00040C0F" w:rsidRPr="00B54FB6">
        <w:rPr>
          <w:rFonts w:cstheme="minorHAnsi"/>
        </w:rPr>
        <w:t>Perkančioji organizacija pirkime netaikys elektroninio aukciono.</w:t>
      </w:r>
    </w:p>
    <w:p w14:paraId="14CBD3AD" w14:textId="2068721A" w:rsidR="009D0DC5" w:rsidRPr="00B54FB6" w:rsidRDefault="00B7084A" w:rsidP="00C13FF7">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0422521"/>
      <w:r>
        <w:rPr>
          <w:rFonts w:asciiTheme="minorHAnsi" w:hAnsiTheme="minorHAnsi" w:cstheme="minorHAnsi"/>
        </w:rPr>
        <w:t>8</w:t>
      </w:r>
      <w:r w:rsidR="00C13FF7">
        <w:rPr>
          <w:rFonts w:asciiTheme="minorHAnsi" w:hAnsiTheme="minorHAnsi" w:cstheme="minorHAnsi"/>
        </w:rPr>
        <w:t xml:space="preserve">. </w:t>
      </w:r>
      <w:r w:rsidR="00EA001C" w:rsidRPr="00B54FB6">
        <w:rPr>
          <w:rFonts w:asciiTheme="minorHAnsi" w:hAnsiTheme="minorHAnsi" w:cstheme="minorHAnsi"/>
        </w:rPr>
        <w:t>P</w:t>
      </w:r>
      <w:r w:rsidR="00014A61" w:rsidRPr="00B54FB6">
        <w:rPr>
          <w:rFonts w:asciiTheme="minorHAnsi" w:hAnsiTheme="minorHAnsi" w:cstheme="minorHAnsi"/>
        </w:rPr>
        <w:t>asiūlymų vertinimas</w:t>
      </w:r>
      <w:bookmarkEnd w:id="32"/>
      <w:bookmarkEnd w:id="33"/>
      <w:bookmarkEnd w:id="34"/>
      <w:bookmarkEnd w:id="35"/>
      <w:bookmarkEnd w:id="36"/>
    </w:p>
    <w:p w14:paraId="7078770D" w14:textId="050F5119" w:rsidR="00031558" w:rsidRPr="00B54FB6" w:rsidRDefault="00B7084A" w:rsidP="000803EE">
      <w:pPr>
        <w:spacing w:after="0" w:line="240" w:lineRule="auto"/>
        <w:ind w:firstLine="504"/>
        <w:jc w:val="both"/>
        <w:rPr>
          <w:rFonts w:cstheme="minorHAnsi"/>
        </w:rPr>
      </w:pPr>
      <w:r>
        <w:rPr>
          <w:rFonts w:cstheme="minorHAnsi"/>
        </w:rPr>
        <w:t>8</w:t>
      </w:r>
      <w:r w:rsidR="002D470F" w:rsidRPr="00B54FB6">
        <w:rPr>
          <w:rFonts w:cstheme="minorHAnsi"/>
        </w:rPr>
        <w:t>.1.</w:t>
      </w:r>
      <w:r w:rsidR="00031558" w:rsidRPr="00B54FB6">
        <w:rPr>
          <w:rFonts w:cstheme="minorHAnsi"/>
        </w:rPr>
        <w:t xml:space="preserve"> Perkančioji organizacija ekonomiškai naudingiausią pasiūlymą išrenka pagal kain</w:t>
      </w:r>
      <w:r w:rsidR="00D05808" w:rsidRPr="00B54FB6">
        <w:rPr>
          <w:rFonts w:cstheme="minorHAnsi"/>
        </w:rPr>
        <w:t>ą.</w:t>
      </w:r>
      <w:r w:rsidR="00031558" w:rsidRPr="00B54FB6">
        <w:rPr>
          <w:rFonts w:cstheme="minorHAnsi"/>
        </w:rPr>
        <w:t xml:space="preserve"> </w:t>
      </w:r>
      <w:r w:rsidR="00D05808" w:rsidRPr="00B54FB6">
        <w:rPr>
          <w:rFonts w:cstheme="minorHAnsi"/>
        </w:rPr>
        <w:t>Ekonomiškai naudingiausiu pasiūlymu laikomas mažiausios kainos pasiūlymas. Pirkime taikomas kainodaros būdas: fiksuotos kainos ir fiksuoto įkainio.</w:t>
      </w:r>
    </w:p>
    <w:p w14:paraId="3A8049E3" w14:textId="16AA9055" w:rsidR="000803EE" w:rsidRPr="00B54FB6" w:rsidRDefault="00B7084A" w:rsidP="000803EE">
      <w:pPr>
        <w:spacing w:after="0" w:line="240" w:lineRule="auto"/>
        <w:ind w:firstLine="504"/>
        <w:jc w:val="both"/>
        <w:rPr>
          <w:rFonts w:cstheme="minorHAnsi"/>
          <w:color w:val="000000" w:themeColor="text1"/>
        </w:rPr>
      </w:pPr>
      <w:r>
        <w:rPr>
          <w:rFonts w:cstheme="minorHAnsi"/>
        </w:rPr>
        <w:t>8</w:t>
      </w:r>
      <w:r w:rsidR="000803EE" w:rsidRPr="00B54FB6">
        <w:rPr>
          <w:rFonts w:cstheme="minorHAnsi"/>
        </w:rPr>
        <w:t xml:space="preserve">.2. </w:t>
      </w:r>
      <w:r w:rsidR="00D734C6" w:rsidRPr="00B54FB6">
        <w:rPr>
          <w:rFonts w:cstheme="minorHAnsi"/>
          <w:color w:val="000000" w:themeColor="text1"/>
        </w:rPr>
        <w:t xml:space="preserve">Laimėjusiu </w:t>
      </w:r>
      <w:r w:rsidR="005D7D8C" w:rsidRPr="00B54FB6">
        <w:rPr>
          <w:rFonts w:cstheme="minorHAnsi"/>
          <w:color w:val="000000" w:themeColor="text1"/>
        </w:rPr>
        <w:t>pasiūlymu</w:t>
      </w:r>
      <w:r w:rsidR="00D734C6" w:rsidRPr="00B54FB6">
        <w:rPr>
          <w:rFonts w:cstheme="minorHAnsi"/>
          <w:color w:val="000000" w:themeColor="text1"/>
        </w:rPr>
        <w:t xml:space="preserve"> galės būti pripažintas tik 1 (vienas) </w:t>
      </w:r>
      <w:r w:rsidR="005D7D8C" w:rsidRPr="00B54FB6">
        <w:rPr>
          <w:rFonts w:cstheme="minorHAnsi"/>
          <w:color w:val="000000" w:themeColor="text1"/>
        </w:rPr>
        <w:t>ekonomiškai naudingiausias pasiūlymas, esantis pasiūlymų eilės pirmojoje vietoje</w:t>
      </w:r>
      <w:r w:rsidR="00D734C6" w:rsidRPr="00B54FB6">
        <w:rPr>
          <w:rFonts w:cstheme="minorHAnsi"/>
          <w:color w:val="000000" w:themeColor="text1"/>
        </w:rPr>
        <w:t xml:space="preserve">. </w:t>
      </w:r>
    </w:p>
    <w:p w14:paraId="70988732" w14:textId="7EFFB293" w:rsidR="00B54FB6" w:rsidRPr="00B54FB6" w:rsidRDefault="00B7084A" w:rsidP="000803EE">
      <w:pPr>
        <w:spacing w:after="0" w:line="240" w:lineRule="auto"/>
        <w:ind w:firstLine="504"/>
        <w:jc w:val="both"/>
        <w:rPr>
          <w:rFonts w:cstheme="minorHAnsi"/>
          <w:color w:val="000000" w:themeColor="text1"/>
        </w:rPr>
      </w:pPr>
      <w:r>
        <w:rPr>
          <w:rFonts w:cstheme="minorHAnsi"/>
          <w:color w:val="000000" w:themeColor="text1"/>
        </w:rPr>
        <w:t>8</w:t>
      </w:r>
      <w:r w:rsidR="00B54FB6" w:rsidRPr="00B54FB6">
        <w:rPr>
          <w:rFonts w:cstheme="minorHAnsi"/>
          <w:color w:val="000000" w:themeColor="text1"/>
        </w:rPr>
        <w:t xml:space="preserve">.2. Tiekėjų pasiūlymo kaina </w:t>
      </w:r>
      <w:r w:rsidR="005646D7">
        <w:rPr>
          <w:rFonts w:cstheme="minorHAnsi"/>
          <w:color w:val="000000" w:themeColor="text1"/>
        </w:rPr>
        <w:t>12 mėn.</w:t>
      </w:r>
      <w:r w:rsidR="00C52794">
        <w:rPr>
          <w:rFonts w:cstheme="minorHAnsi"/>
          <w:color w:val="000000" w:themeColor="text1"/>
        </w:rPr>
        <w:t xml:space="preserve"> </w:t>
      </w:r>
      <w:r w:rsidR="00B54FB6" w:rsidRPr="00B54FB6">
        <w:rPr>
          <w:rFonts w:cstheme="minorHAnsi"/>
          <w:color w:val="000000" w:themeColor="text1"/>
        </w:rPr>
        <w:t xml:space="preserve">su visom įskaičiuotomis išlaidomis ir visais mokesčiais negali būti didesnė nei  </w:t>
      </w:r>
      <w:r w:rsidR="005646D7" w:rsidRPr="005646D7">
        <w:rPr>
          <w:rFonts w:cstheme="minorHAnsi"/>
          <w:b/>
          <w:bCs/>
          <w:color w:val="000000" w:themeColor="text1"/>
        </w:rPr>
        <w:t>6</w:t>
      </w:r>
      <w:r w:rsidRPr="00D06DCC">
        <w:rPr>
          <w:rFonts w:cstheme="minorHAnsi"/>
          <w:b/>
          <w:bCs/>
          <w:color w:val="000000" w:themeColor="text1"/>
        </w:rPr>
        <w:t>9</w:t>
      </w:r>
      <w:r w:rsidR="00FF784E" w:rsidRPr="00D06DCC">
        <w:rPr>
          <w:rFonts w:cstheme="minorHAnsi"/>
          <w:b/>
          <w:bCs/>
          <w:color w:val="000000" w:themeColor="text1"/>
        </w:rPr>
        <w:t> </w:t>
      </w:r>
      <w:r w:rsidR="005646D7">
        <w:rPr>
          <w:rFonts w:cstheme="minorHAnsi"/>
          <w:b/>
          <w:bCs/>
          <w:color w:val="000000" w:themeColor="text1"/>
        </w:rPr>
        <w:t>421</w:t>
      </w:r>
      <w:r w:rsidR="00FF784E" w:rsidRPr="00D06DCC">
        <w:rPr>
          <w:rFonts w:cstheme="minorHAnsi"/>
          <w:b/>
          <w:bCs/>
          <w:color w:val="000000" w:themeColor="text1"/>
        </w:rPr>
        <w:t>,</w:t>
      </w:r>
      <w:r w:rsidR="005646D7">
        <w:rPr>
          <w:rFonts w:cstheme="minorHAnsi"/>
          <w:b/>
          <w:bCs/>
          <w:color w:val="000000" w:themeColor="text1"/>
        </w:rPr>
        <w:t>49</w:t>
      </w:r>
      <w:r w:rsidR="00B54FB6" w:rsidRPr="00394F85">
        <w:rPr>
          <w:rFonts w:cstheme="minorHAnsi"/>
          <w:b/>
          <w:bCs/>
          <w:color w:val="000000" w:themeColor="text1"/>
        </w:rPr>
        <w:t xml:space="preserve"> </w:t>
      </w:r>
      <w:r w:rsidR="005646D7">
        <w:rPr>
          <w:rFonts w:cstheme="minorHAnsi"/>
          <w:b/>
          <w:bCs/>
          <w:color w:val="000000" w:themeColor="text1"/>
        </w:rPr>
        <w:t>E</w:t>
      </w:r>
      <w:r w:rsidR="00B54FB6" w:rsidRPr="00394F85">
        <w:rPr>
          <w:rFonts w:cstheme="minorHAnsi"/>
          <w:b/>
          <w:bCs/>
          <w:color w:val="000000" w:themeColor="text1"/>
        </w:rPr>
        <w:t>urų (be PVM)</w:t>
      </w:r>
      <w:r w:rsidR="005646D7">
        <w:rPr>
          <w:rFonts w:cstheme="minorHAnsi"/>
          <w:b/>
          <w:bCs/>
          <w:color w:val="000000" w:themeColor="text1"/>
        </w:rPr>
        <w:t xml:space="preserve"> ir 84 000,00 Eurų su PVM</w:t>
      </w:r>
      <w:r w:rsidR="00B54FB6" w:rsidRPr="00394F85">
        <w:rPr>
          <w:rFonts w:cstheme="minorHAnsi"/>
          <w:color w:val="000000" w:themeColor="text1"/>
        </w:rPr>
        <w:t>. Didesnę</w:t>
      </w:r>
      <w:r w:rsidR="00B54FB6" w:rsidRPr="00B54FB6">
        <w:rPr>
          <w:rFonts w:cstheme="minorHAnsi"/>
          <w:color w:val="000000" w:themeColor="text1"/>
        </w:rPr>
        <w:t xml:space="preserve"> kainą perkančioji organizacija laikys, per didele ir nepriimtina.</w:t>
      </w:r>
    </w:p>
    <w:p w14:paraId="4FF60457" w14:textId="2DDDDECA" w:rsidR="00075195" w:rsidRPr="00B54FB6" w:rsidRDefault="00B7084A" w:rsidP="000803EE">
      <w:pPr>
        <w:spacing w:after="0" w:line="240" w:lineRule="auto"/>
        <w:ind w:firstLine="504"/>
        <w:jc w:val="both"/>
        <w:rPr>
          <w:rStyle w:val="cf01"/>
          <w:rFonts w:asciiTheme="minorHAnsi" w:hAnsiTheme="minorHAnsi" w:cstheme="minorHAnsi"/>
          <w:sz w:val="21"/>
          <w:szCs w:val="21"/>
        </w:rPr>
      </w:pPr>
      <w:r>
        <w:rPr>
          <w:rFonts w:cstheme="minorHAnsi"/>
          <w:color w:val="000000" w:themeColor="text1"/>
        </w:rPr>
        <w:t>8</w:t>
      </w:r>
      <w:r w:rsidR="000803EE" w:rsidRPr="00B54FB6">
        <w:rPr>
          <w:rFonts w:cstheme="minorHAnsi"/>
          <w:color w:val="000000" w:themeColor="text1"/>
        </w:rPr>
        <w:t xml:space="preserve">.3. </w:t>
      </w:r>
      <w:r w:rsidR="00884E4F" w:rsidRPr="00B54FB6">
        <w:rPr>
          <w:rFonts w:cstheme="minorHAnsi"/>
          <w:color w:val="000000" w:themeColor="text1"/>
        </w:rPr>
        <w:t>Perkančioji organizacija atmes tiekėjo pasiūlymą, jeigu bus nustatytas bent vienas Bendrųjų sąlygų 18 skyriaus pasiūlymo atmetimo pagrindas ar kitais viešuosius pirkimus reglamentuojančių teisės aktų pagrindais.</w:t>
      </w:r>
    </w:p>
    <w:p w14:paraId="678C44CA" w14:textId="50EEDED6" w:rsidR="00FE7908" w:rsidRPr="00B54FB6" w:rsidRDefault="00B7084A" w:rsidP="00C13FF7">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0422522"/>
      <w:r>
        <w:rPr>
          <w:rFonts w:asciiTheme="minorHAnsi" w:hAnsiTheme="minorHAnsi" w:cstheme="minorHAnsi"/>
        </w:rPr>
        <w:t>9</w:t>
      </w:r>
      <w:r w:rsidR="00C13FF7">
        <w:rPr>
          <w:rFonts w:asciiTheme="minorHAnsi" w:hAnsiTheme="minorHAnsi" w:cstheme="minorHAnsi"/>
        </w:rPr>
        <w:t xml:space="preserve">. </w:t>
      </w:r>
      <w:r w:rsidR="00FE7908" w:rsidRPr="00B54FB6">
        <w:rPr>
          <w:rFonts w:asciiTheme="minorHAnsi" w:hAnsiTheme="minorHAnsi" w:cstheme="minorHAnsi"/>
        </w:rPr>
        <w:t>S</w:t>
      </w:r>
      <w:r w:rsidR="00281735" w:rsidRPr="00B54FB6">
        <w:rPr>
          <w:rFonts w:asciiTheme="minorHAnsi" w:hAnsiTheme="minorHAnsi" w:cstheme="minorHAnsi"/>
        </w:rPr>
        <w:t>utarties sudarymas</w:t>
      </w:r>
      <w:bookmarkEnd w:id="37"/>
      <w:bookmarkEnd w:id="38"/>
      <w:bookmarkEnd w:id="39"/>
    </w:p>
    <w:p w14:paraId="27CAEFF7" w14:textId="1C57CED8" w:rsidR="00F57665" w:rsidRPr="00B54FB6" w:rsidRDefault="00B7084A" w:rsidP="009C6CF0">
      <w:pPr>
        <w:spacing w:after="0" w:line="240" w:lineRule="auto"/>
        <w:ind w:firstLine="504"/>
        <w:jc w:val="both"/>
      </w:pPr>
      <w:r>
        <w:rPr>
          <w:color w:val="000000" w:themeColor="text1"/>
        </w:rPr>
        <w:t>9</w:t>
      </w:r>
      <w:r w:rsidR="009C6CF0" w:rsidRPr="00B54FB6">
        <w:rPr>
          <w:color w:val="000000" w:themeColor="text1"/>
        </w:rPr>
        <w:t xml:space="preserve">.1. </w:t>
      </w:r>
      <w:r w:rsidR="00F57665" w:rsidRPr="00B54FB6">
        <w:rPr>
          <w:color w:val="000000" w:themeColor="text1"/>
        </w:rPr>
        <w:t>Ši pirkimo procedūra atliekama siekiant sudaryti sutartį</w:t>
      </w:r>
      <w:r w:rsidR="009A7D11" w:rsidRPr="00B54FB6">
        <w:rPr>
          <w:color w:val="000000" w:themeColor="text1"/>
        </w:rPr>
        <w:t xml:space="preserve"> su tiekėju, kurio pasiūlymas</w:t>
      </w:r>
      <w:r w:rsidR="007B12FF" w:rsidRPr="00B54FB6">
        <w:rPr>
          <w:color w:val="000000" w:themeColor="text1"/>
        </w:rPr>
        <w:t xml:space="preserve">, vadovaujantis </w:t>
      </w:r>
      <w:r w:rsidR="008F4194" w:rsidRPr="00B54FB6">
        <w:rPr>
          <w:color w:val="000000" w:themeColor="text1"/>
        </w:rPr>
        <w:t>p</w:t>
      </w:r>
      <w:r w:rsidR="007B12FF" w:rsidRPr="00B54FB6">
        <w:rPr>
          <w:color w:val="000000" w:themeColor="text1"/>
        </w:rPr>
        <w:t xml:space="preserve">irkimo </w:t>
      </w:r>
      <w:r w:rsidR="00207E40" w:rsidRPr="00B54FB6">
        <w:rPr>
          <w:color w:val="000000" w:themeColor="text1"/>
        </w:rPr>
        <w:t>sąlygose</w:t>
      </w:r>
      <w:r w:rsidR="007B12FF" w:rsidRPr="00B54FB6">
        <w:rPr>
          <w:color w:val="0070C0"/>
        </w:rPr>
        <w:t xml:space="preserve"> </w:t>
      </w:r>
      <w:r w:rsidR="007B12FF" w:rsidRPr="00B54FB6">
        <w:rPr>
          <w:color w:val="000000" w:themeColor="text1"/>
        </w:rPr>
        <w:t>nustatyta tvarka</w:t>
      </w:r>
      <w:r w:rsidR="0023505D" w:rsidRPr="00B54FB6">
        <w:rPr>
          <w:color w:val="000000" w:themeColor="text1"/>
        </w:rPr>
        <w:t>,</w:t>
      </w:r>
      <w:r w:rsidR="009A7D11" w:rsidRPr="00B54FB6">
        <w:rPr>
          <w:color w:val="000000" w:themeColor="text1"/>
        </w:rPr>
        <w:t xml:space="preserve"> bus pripažintas laimėjęs</w:t>
      </w:r>
      <w:r w:rsidR="008933BC" w:rsidRPr="00B54FB6">
        <w:rPr>
          <w:color w:val="000000" w:themeColor="text1"/>
        </w:rPr>
        <w:t>, o jei pirkimas skaidomas į dalis – su tiekėjais, kurių pasiūlymai bus pripažinti laimėję</w:t>
      </w:r>
      <w:r w:rsidR="00F065D6" w:rsidRPr="00B54FB6">
        <w:rPr>
          <w:color w:val="000000" w:themeColor="text1"/>
        </w:rPr>
        <w:t xml:space="preserve">. </w:t>
      </w:r>
      <w:r w:rsidR="004B2DE4" w:rsidRPr="00B54FB6">
        <w:t xml:space="preserve">Sutarties sąlygos pateikiamos </w:t>
      </w:r>
      <w:r w:rsidR="007A5D9C" w:rsidRPr="00B54FB6">
        <w:t>P</w:t>
      </w:r>
      <w:r w:rsidR="00551FA7" w:rsidRPr="00B54FB6">
        <w:t xml:space="preserve">irkimo </w:t>
      </w:r>
      <w:r w:rsidR="00D86901" w:rsidRPr="00B54FB6">
        <w:t xml:space="preserve">sąlygų </w:t>
      </w:r>
      <w:r w:rsidR="005646D7">
        <w:t>7 priede „</w:t>
      </w:r>
      <w:r w:rsidR="005646D7" w:rsidRPr="005646D7">
        <w:t>Sutartis bendrosios sąlygos</w:t>
      </w:r>
      <w:r w:rsidR="005646D7">
        <w:t>“ ir</w:t>
      </w:r>
      <w:r w:rsidR="005646D7" w:rsidRPr="005646D7">
        <w:t xml:space="preserve"> </w:t>
      </w:r>
      <w:r w:rsidR="004B1471">
        <w:rPr>
          <w:lang w:val="en-US"/>
        </w:rPr>
        <w:t>8</w:t>
      </w:r>
      <w:r w:rsidR="00BC7EA6" w:rsidRPr="00B54FB6">
        <w:t xml:space="preserve"> </w:t>
      </w:r>
      <w:r w:rsidR="00D86901" w:rsidRPr="00B54FB6">
        <w:t xml:space="preserve">priede </w:t>
      </w:r>
      <w:r w:rsidR="005646D7" w:rsidRPr="005646D7">
        <w:t>“Sutartis specialiosios sąlygos“</w:t>
      </w:r>
      <w:r w:rsidR="004B2DE4" w:rsidRPr="00B54FB6">
        <w:t>.</w:t>
      </w:r>
    </w:p>
    <w:p w14:paraId="6376E1C8" w14:textId="4813FE46" w:rsidR="008025BC" w:rsidRPr="00B54FB6" w:rsidRDefault="00C13FF7" w:rsidP="00C13FF7">
      <w:pPr>
        <w:pStyle w:val="Antrat1"/>
        <w:tabs>
          <w:tab w:val="left" w:pos="567"/>
        </w:tabs>
        <w:spacing w:line="20" w:lineRule="atLeast"/>
        <w:contextualSpacing/>
        <w:rPr>
          <w:rFonts w:asciiTheme="minorHAnsi" w:hAnsiTheme="minorHAnsi" w:cstheme="minorHAnsi"/>
        </w:rPr>
      </w:pPr>
      <w:bookmarkStart w:id="40" w:name="_Toc180422523"/>
      <w:r>
        <w:rPr>
          <w:rFonts w:asciiTheme="minorHAnsi" w:hAnsiTheme="minorHAnsi" w:cstheme="minorHAnsi"/>
        </w:rPr>
        <w:t>1</w:t>
      </w:r>
      <w:r w:rsidR="00B7084A">
        <w:rPr>
          <w:rFonts w:asciiTheme="minorHAnsi" w:hAnsiTheme="minorHAnsi" w:cstheme="minorHAnsi"/>
        </w:rPr>
        <w:t>0</w:t>
      </w:r>
      <w:r>
        <w:rPr>
          <w:rFonts w:asciiTheme="minorHAnsi" w:hAnsiTheme="minorHAnsi" w:cstheme="minorHAnsi"/>
        </w:rPr>
        <w:t xml:space="preserve">. </w:t>
      </w:r>
      <w:r w:rsidR="008025BC" w:rsidRPr="00B54FB6">
        <w:rPr>
          <w:rFonts w:asciiTheme="minorHAnsi" w:hAnsiTheme="minorHAnsi" w:cstheme="minorHAnsi"/>
        </w:rPr>
        <w:t>Kitos sąlygos</w:t>
      </w:r>
      <w:bookmarkEnd w:id="40"/>
    </w:p>
    <w:p w14:paraId="62C09F14" w14:textId="487D11AA" w:rsidR="008025BC" w:rsidRPr="00B54FB6" w:rsidRDefault="008025BC" w:rsidP="008025BC">
      <w:pPr>
        <w:spacing w:after="0" w:line="240" w:lineRule="auto"/>
        <w:ind w:firstLine="504"/>
        <w:jc w:val="both"/>
        <w:rPr>
          <w:rFonts w:cstheme="minorHAnsi"/>
          <w:color w:val="000000" w:themeColor="text1"/>
        </w:rPr>
      </w:pPr>
      <w:r w:rsidRPr="00B54FB6">
        <w:rPr>
          <w:color w:val="000000" w:themeColor="text1"/>
        </w:rPr>
        <w:t>1</w:t>
      </w:r>
      <w:r w:rsidR="00B7084A">
        <w:rPr>
          <w:color w:val="000000" w:themeColor="text1"/>
        </w:rPr>
        <w:t>0</w:t>
      </w:r>
      <w:r w:rsidRPr="00B54FB6">
        <w:rPr>
          <w:color w:val="000000" w:themeColor="text1"/>
        </w:rPr>
        <w:t>1. Netaikoma.</w:t>
      </w:r>
    </w:p>
    <w:p w14:paraId="60F40D51" w14:textId="77777777" w:rsidR="008025BC" w:rsidRPr="00B54FB6" w:rsidRDefault="008025BC" w:rsidP="009C6CF0">
      <w:pPr>
        <w:spacing w:after="0" w:line="240" w:lineRule="auto"/>
        <w:ind w:firstLine="504"/>
        <w:jc w:val="both"/>
        <w:rPr>
          <w:rFonts w:cstheme="minorHAnsi"/>
          <w:color w:val="000000" w:themeColor="text1"/>
        </w:rPr>
      </w:pPr>
    </w:p>
    <w:bookmarkEnd w:id="3"/>
    <w:p w14:paraId="2B1DA7DD" w14:textId="77777777" w:rsidR="00476478" w:rsidRPr="00B54FB6" w:rsidRDefault="00476478" w:rsidP="00C87AB8">
      <w:pPr>
        <w:shd w:val="clear" w:color="auto" w:fill="FFFFFF"/>
        <w:spacing w:after="0" w:line="240" w:lineRule="auto"/>
        <w:jc w:val="center"/>
        <w:rPr>
          <w:rFonts w:eastAsia="Calibri" w:cstheme="minorHAnsi"/>
        </w:rPr>
      </w:pPr>
    </w:p>
    <w:p w14:paraId="7E7935A0" w14:textId="77777777" w:rsidR="00C87AB8" w:rsidRPr="00B54FB6" w:rsidRDefault="008D704D" w:rsidP="00C87AB8">
      <w:pPr>
        <w:shd w:val="clear" w:color="auto" w:fill="FFFFFF"/>
        <w:spacing w:after="0" w:line="240" w:lineRule="auto"/>
        <w:jc w:val="center"/>
        <w:rPr>
          <w:rFonts w:eastAsia="Calibri" w:cstheme="minorHAnsi"/>
        </w:rPr>
      </w:pPr>
      <w:r w:rsidRPr="00B54FB6">
        <w:rPr>
          <w:rFonts w:eastAsia="Calibri" w:cstheme="minorHAnsi"/>
        </w:rPr>
        <w:t>__________</w:t>
      </w:r>
    </w:p>
    <w:p w14:paraId="6EE4571C" w14:textId="77777777" w:rsidR="00DF1329" w:rsidRPr="00B54FB6" w:rsidRDefault="00DF1329" w:rsidP="00C87AB8">
      <w:pPr>
        <w:shd w:val="clear" w:color="auto" w:fill="FFFFFF"/>
        <w:spacing w:after="0" w:line="240" w:lineRule="auto"/>
        <w:jc w:val="center"/>
        <w:rPr>
          <w:rFonts w:eastAsia="Calibri" w:cstheme="minorHAnsi"/>
        </w:rPr>
      </w:pPr>
    </w:p>
    <w:p w14:paraId="07F9DF49" w14:textId="77777777" w:rsidR="00DF1329" w:rsidRPr="00B54FB6" w:rsidRDefault="00DF1329" w:rsidP="00C87AB8">
      <w:pPr>
        <w:shd w:val="clear" w:color="auto" w:fill="FFFFFF"/>
        <w:spacing w:after="0" w:line="240" w:lineRule="auto"/>
        <w:jc w:val="center"/>
        <w:rPr>
          <w:rFonts w:eastAsia="Calibri" w:cstheme="minorHAnsi"/>
        </w:rPr>
      </w:pPr>
    </w:p>
    <w:sectPr w:rsidR="00DF1329" w:rsidRPr="00B54FB6" w:rsidSect="00D06DCC">
      <w:footerReference w:type="first" r:id="rId12"/>
      <w:pgSz w:w="12240" w:h="15840"/>
      <w:pgMar w:top="568"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8FC9" w14:textId="77777777" w:rsidR="003002FF" w:rsidRDefault="003002FF" w:rsidP="00D05666">
      <w:r>
        <w:separator/>
      </w:r>
    </w:p>
  </w:endnote>
  <w:endnote w:type="continuationSeparator" w:id="0">
    <w:p w14:paraId="082DC2FB" w14:textId="77777777" w:rsidR="003002FF" w:rsidRDefault="003002FF" w:rsidP="00D05666">
      <w:r>
        <w:continuationSeparator/>
      </w:r>
    </w:p>
  </w:endnote>
  <w:endnote w:type="continuationNotice" w:id="1">
    <w:p w14:paraId="65E4CD88" w14:textId="77777777" w:rsidR="003002FF" w:rsidRDefault="00300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7D1D6DF"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7CFC" w14:textId="77777777" w:rsidR="003002FF" w:rsidRDefault="003002FF" w:rsidP="00D05666">
      <w:r>
        <w:separator/>
      </w:r>
    </w:p>
  </w:footnote>
  <w:footnote w:type="continuationSeparator" w:id="0">
    <w:p w14:paraId="48F0C42A" w14:textId="77777777" w:rsidR="003002FF" w:rsidRDefault="003002FF" w:rsidP="00D05666">
      <w:r>
        <w:continuationSeparator/>
      </w:r>
    </w:p>
  </w:footnote>
  <w:footnote w:type="continuationNotice" w:id="1">
    <w:p w14:paraId="0A031880" w14:textId="77777777" w:rsidR="003002FF" w:rsidRDefault="003002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8C1"/>
    <w:rsid w:val="000A2CBA"/>
    <w:rsid w:val="000A2D88"/>
    <w:rsid w:val="000A3B1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8D"/>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B5"/>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92"/>
    <w:rsid w:val="00185BC4"/>
    <w:rsid w:val="001865A6"/>
    <w:rsid w:val="001868B0"/>
    <w:rsid w:val="00190BC7"/>
    <w:rsid w:val="0019130D"/>
    <w:rsid w:val="00191CC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0F9"/>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6E"/>
    <w:rsid w:val="001E76C7"/>
    <w:rsid w:val="001E7E24"/>
    <w:rsid w:val="001F04C1"/>
    <w:rsid w:val="001F119D"/>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C6"/>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224"/>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62F"/>
    <w:rsid w:val="00253C3C"/>
    <w:rsid w:val="00254895"/>
    <w:rsid w:val="00254B13"/>
    <w:rsid w:val="00255225"/>
    <w:rsid w:val="0025555B"/>
    <w:rsid w:val="0025607C"/>
    <w:rsid w:val="002576BB"/>
    <w:rsid w:val="00257DA9"/>
    <w:rsid w:val="002601F1"/>
    <w:rsid w:val="002602D9"/>
    <w:rsid w:val="002603C7"/>
    <w:rsid w:val="002609DE"/>
    <w:rsid w:val="002616A9"/>
    <w:rsid w:val="002617A4"/>
    <w:rsid w:val="002620D1"/>
    <w:rsid w:val="00262386"/>
    <w:rsid w:val="0026240A"/>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1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06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FE3"/>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063"/>
    <w:rsid w:val="002C215A"/>
    <w:rsid w:val="002C27BD"/>
    <w:rsid w:val="002C2936"/>
    <w:rsid w:val="002C2A10"/>
    <w:rsid w:val="002C2A21"/>
    <w:rsid w:val="002C2DD1"/>
    <w:rsid w:val="002C31F5"/>
    <w:rsid w:val="002C362D"/>
    <w:rsid w:val="002C42B3"/>
    <w:rsid w:val="002C4AE8"/>
    <w:rsid w:val="002C5249"/>
    <w:rsid w:val="002C52C2"/>
    <w:rsid w:val="002C53E8"/>
    <w:rsid w:val="002C5826"/>
    <w:rsid w:val="002C590C"/>
    <w:rsid w:val="002C5FF7"/>
    <w:rsid w:val="002C618B"/>
    <w:rsid w:val="002C65B9"/>
    <w:rsid w:val="002C7383"/>
    <w:rsid w:val="002C7A2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A13"/>
    <w:rsid w:val="002E2B93"/>
    <w:rsid w:val="002E2CD8"/>
    <w:rsid w:val="002E348F"/>
    <w:rsid w:val="002E3C32"/>
    <w:rsid w:val="002E4241"/>
    <w:rsid w:val="002E4A5A"/>
    <w:rsid w:val="002E534B"/>
    <w:rsid w:val="002E5C9B"/>
    <w:rsid w:val="002E5EA9"/>
    <w:rsid w:val="002E652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2FF"/>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50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874A6"/>
    <w:rsid w:val="003903FB"/>
    <w:rsid w:val="00390718"/>
    <w:rsid w:val="00390B20"/>
    <w:rsid w:val="0039114B"/>
    <w:rsid w:val="0039183A"/>
    <w:rsid w:val="003918FA"/>
    <w:rsid w:val="00391FE7"/>
    <w:rsid w:val="0039299B"/>
    <w:rsid w:val="00393698"/>
    <w:rsid w:val="0039371E"/>
    <w:rsid w:val="00394C27"/>
    <w:rsid w:val="00394F8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165"/>
    <w:rsid w:val="003A5C46"/>
    <w:rsid w:val="003A636D"/>
    <w:rsid w:val="003A65F9"/>
    <w:rsid w:val="003A6638"/>
    <w:rsid w:val="003A6652"/>
    <w:rsid w:val="003A683D"/>
    <w:rsid w:val="003A6BC4"/>
    <w:rsid w:val="003A6FFD"/>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5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B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13"/>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052"/>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71"/>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C1"/>
    <w:rsid w:val="004F615B"/>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56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10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D7"/>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56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9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0D"/>
    <w:rsid w:val="005C5BD5"/>
    <w:rsid w:val="005C6C2A"/>
    <w:rsid w:val="005C6D8F"/>
    <w:rsid w:val="005D08AD"/>
    <w:rsid w:val="005D0CD2"/>
    <w:rsid w:val="005D1328"/>
    <w:rsid w:val="005D1747"/>
    <w:rsid w:val="005D1EC0"/>
    <w:rsid w:val="005D24F3"/>
    <w:rsid w:val="005D2BF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4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8A"/>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32EF"/>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33"/>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16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9E"/>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EF0"/>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AC"/>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65B6"/>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362"/>
    <w:rsid w:val="008978C5"/>
    <w:rsid w:val="008A003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69"/>
    <w:rsid w:val="009216C5"/>
    <w:rsid w:val="00922326"/>
    <w:rsid w:val="00922922"/>
    <w:rsid w:val="00923A02"/>
    <w:rsid w:val="00924445"/>
    <w:rsid w:val="00925348"/>
    <w:rsid w:val="00925B66"/>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3B2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127D"/>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E4"/>
    <w:rsid w:val="009C30B3"/>
    <w:rsid w:val="009C3882"/>
    <w:rsid w:val="009C436F"/>
    <w:rsid w:val="009C43B4"/>
    <w:rsid w:val="009C4A6D"/>
    <w:rsid w:val="009C4ACE"/>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5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84E"/>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975"/>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2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4D8F"/>
    <w:rsid w:val="00AB5541"/>
    <w:rsid w:val="00AB5657"/>
    <w:rsid w:val="00AB5FFA"/>
    <w:rsid w:val="00AB6922"/>
    <w:rsid w:val="00AB6994"/>
    <w:rsid w:val="00AB69B0"/>
    <w:rsid w:val="00AB7367"/>
    <w:rsid w:val="00AB7576"/>
    <w:rsid w:val="00AB7679"/>
    <w:rsid w:val="00AB7730"/>
    <w:rsid w:val="00AC02A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B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B6"/>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084A"/>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223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2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3E2D"/>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F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5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94"/>
    <w:rsid w:val="00C52854"/>
    <w:rsid w:val="00C52A24"/>
    <w:rsid w:val="00C544C8"/>
    <w:rsid w:val="00C54574"/>
    <w:rsid w:val="00C56765"/>
    <w:rsid w:val="00C5753C"/>
    <w:rsid w:val="00C57816"/>
    <w:rsid w:val="00C605A8"/>
    <w:rsid w:val="00C60D6B"/>
    <w:rsid w:val="00C61071"/>
    <w:rsid w:val="00C61146"/>
    <w:rsid w:val="00C611D3"/>
    <w:rsid w:val="00C612F6"/>
    <w:rsid w:val="00C61989"/>
    <w:rsid w:val="00C619A2"/>
    <w:rsid w:val="00C62047"/>
    <w:rsid w:val="00C62355"/>
    <w:rsid w:val="00C6264F"/>
    <w:rsid w:val="00C629AB"/>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614"/>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C35"/>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3CB"/>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7B"/>
    <w:rsid w:val="00CC45EE"/>
    <w:rsid w:val="00CC4E78"/>
    <w:rsid w:val="00CC4EEC"/>
    <w:rsid w:val="00CC4F9F"/>
    <w:rsid w:val="00CC565E"/>
    <w:rsid w:val="00CC620F"/>
    <w:rsid w:val="00CC6AC3"/>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8EF"/>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362"/>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08"/>
    <w:rsid w:val="00D06478"/>
    <w:rsid w:val="00D068C1"/>
    <w:rsid w:val="00D06DCC"/>
    <w:rsid w:val="00D07AEB"/>
    <w:rsid w:val="00D10344"/>
    <w:rsid w:val="00D1062D"/>
    <w:rsid w:val="00D10723"/>
    <w:rsid w:val="00D10ED2"/>
    <w:rsid w:val="00D10FA6"/>
    <w:rsid w:val="00D11069"/>
    <w:rsid w:val="00D11917"/>
    <w:rsid w:val="00D11BAF"/>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44F"/>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75"/>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29"/>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3"/>
    <w:rsid w:val="00E16072"/>
    <w:rsid w:val="00E160F5"/>
    <w:rsid w:val="00E16240"/>
    <w:rsid w:val="00E16397"/>
    <w:rsid w:val="00E172C8"/>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33"/>
    <w:rsid w:val="00E75068"/>
    <w:rsid w:val="00E76292"/>
    <w:rsid w:val="00E76434"/>
    <w:rsid w:val="00E76A3A"/>
    <w:rsid w:val="00E77D11"/>
    <w:rsid w:val="00E80EDE"/>
    <w:rsid w:val="00E81505"/>
    <w:rsid w:val="00E81709"/>
    <w:rsid w:val="00E81834"/>
    <w:rsid w:val="00E81CD8"/>
    <w:rsid w:val="00E81D97"/>
    <w:rsid w:val="00E81E81"/>
    <w:rsid w:val="00E82655"/>
    <w:rsid w:val="00E8279E"/>
    <w:rsid w:val="00E83154"/>
    <w:rsid w:val="00E83222"/>
    <w:rsid w:val="00E8432A"/>
    <w:rsid w:val="00E84FBD"/>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BD9"/>
    <w:rsid w:val="00ED1DC6"/>
    <w:rsid w:val="00ED209B"/>
    <w:rsid w:val="00ED2787"/>
    <w:rsid w:val="00ED2CE2"/>
    <w:rsid w:val="00ED2DE8"/>
    <w:rsid w:val="00ED315B"/>
    <w:rsid w:val="00ED33FC"/>
    <w:rsid w:val="00ED48F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007"/>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B4"/>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B29"/>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84E"/>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7586</Words>
  <Characters>4325</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36</cp:revision>
  <cp:lastPrinted>2024-07-26T08:18:00Z</cp:lastPrinted>
  <dcterms:created xsi:type="dcterms:W3CDTF">2024-10-22T17:45:00Z</dcterms:created>
  <dcterms:modified xsi:type="dcterms:W3CDTF">2025-04-14T11:04:00Z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