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C83D" w14:textId="33AC311D" w:rsidR="00C82BBB" w:rsidRPr="00C82BBB" w:rsidRDefault="008169DE" w:rsidP="00C82BBB">
      <w:pPr>
        <w:spacing w:after="0" w:line="240" w:lineRule="auto"/>
        <w:ind w:left="68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Pirkimo sąlygų 2 priedas</w:t>
      </w:r>
    </w:p>
    <w:p w14:paraId="5405B2D0" w14:textId="77777777" w:rsidR="00C82BBB" w:rsidRDefault="00C82BBB" w:rsidP="00C36BD0">
      <w:pPr>
        <w:spacing w:after="0" w:line="240" w:lineRule="auto"/>
        <w:jc w:val="center"/>
        <w:rPr>
          <w:rFonts w:ascii="Times New Roman" w:eastAsia="Times New Roman" w:hAnsi="Times New Roman" w:cs="Times New Roman"/>
          <w:b/>
          <w:bCs/>
          <w:sz w:val="24"/>
          <w:szCs w:val="24"/>
          <w:lang w:eastAsia="lt-LT"/>
        </w:rPr>
      </w:pPr>
    </w:p>
    <w:p w14:paraId="33A84298" w14:textId="7E159046" w:rsidR="003E4705" w:rsidRPr="00C36BD0" w:rsidRDefault="003E4705" w:rsidP="00C36BD0">
      <w:pPr>
        <w:spacing w:after="0" w:line="240" w:lineRule="auto"/>
        <w:jc w:val="center"/>
        <w:rPr>
          <w:rFonts w:ascii="Times New Roman" w:eastAsia="Times New Roman" w:hAnsi="Times New Roman" w:cs="Times New Roman"/>
          <w:bCs/>
          <w:sz w:val="24"/>
          <w:szCs w:val="24"/>
          <w:lang w:eastAsia="lt-LT"/>
        </w:rPr>
      </w:pPr>
      <w:r w:rsidRPr="00C36BD0">
        <w:rPr>
          <w:rFonts w:ascii="Times New Roman" w:eastAsia="Times New Roman" w:hAnsi="Times New Roman" w:cs="Times New Roman"/>
          <w:b/>
          <w:bCs/>
          <w:sz w:val="24"/>
          <w:szCs w:val="24"/>
          <w:lang w:eastAsia="lt-LT"/>
        </w:rPr>
        <w:t>TECHNINĖ SPECIFIKACIJA</w:t>
      </w:r>
    </w:p>
    <w:p w14:paraId="590F8447" w14:textId="77777777" w:rsidR="003E4705" w:rsidRPr="00C36BD0" w:rsidRDefault="003E4705" w:rsidP="00C36BD0">
      <w:pPr>
        <w:spacing w:after="0" w:line="240" w:lineRule="auto"/>
        <w:jc w:val="center"/>
        <w:rPr>
          <w:rFonts w:ascii="Times New Roman" w:eastAsia="Times New Roman" w:hAnsi="Times New Roman" w:cs="Times New Roman"/>
          <w:b/>
          <w:bCs/>
          <w:sz w:val="24"/>
          <w:szCs w:val="24"/>
          <w:lang w:eastAsia="lt-LT"/>
        </w:rPr>
      </w:pPr>
    </w:p>
    <w:p w14:paraId="43528770" w14:textId="6711688C" w:rsidR="003E4705" w:rsidRPr="00C36BD0"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C36BD0">
        <w:rPr>
          <w:rFonts w:ascii="Times New Roman" w:eastAsia="Times New Roman" w:hAnsi="Times New Roman" w:cs="Times New Roman"/>
          <w:b/>
          <w:sz w:val="24"/>
          <w:szCs w:val="24"/>
          <w:lang w:eastAsia="lt-LT"/>
        </w:rPr>
        <w:t>1.</w:t>
      </w:r>
      <w:r w:rsidRPr="00C36BD0">
        <w:rPr>
          <w:rFonts w:ascii="Times New Roman" w:eastAsia="Times New Roman" w:hAnsi="Times New Roman" w:cs="Times New Roman"/>
          <w:bCs/>
          <w:sz w:val="24"/>
          <w:szCs w:val="24"/>
          <w:lang w:eastAsia="lt-LT"/>
        </w:rPr>
        <w:t xml:space="preserve"> </w:t>
      </w:r>
      <w:r w:rsidRPr="00C36BD0">
        <w:rPr>
          <w:rFonts w:ascii="Times New Roman" w:eastAsia="Times New Roman" w:hAnsi="Times New Roman" w:cs="Times New Roman"/>
          <w:b/>
          <w:bCs/>
          <w:sz w:val="24"/>
          <w:szCs w:val="24"/>
          <w:lang w:eastAsia="lt-LT"/>
        </w:rPr>
        <w:t>Pirkimo objektas</w:t>
      </w:r>
      <w:r w:rsidRPr="00C36BD0">
        <w:rPr>
          <w:rFonts w:ascii="Times New Roman" w:eastAsia="Times New Roman" w:hAnsi="Times New Roman" w:cs="Times New Roman"/>
          <w:bCs/>
          <w:sz w:val="24"/>
          <w:szCs w:val="24"/>
          <w:lang w:eastAsia="lt-LT"/>
        </w:rPr>
        <w:t xml:space="preserve"> – invazinės rūšies augalų (Sosnovskio barščių) (toliau – Sosnovskio barščiai arba augalai) naikinimo cheminėmis ir mechaninėmis</w:t>
      </w:r>
      <w:r w:rsidRPr="00C36BD0">
        <w:rPr>
          <w:rFonts w:ascii="Times New Roman" w:eastAsia="Times New Roman" w:hAnsi="Times New Roman" w:cs="Times New Roman"/>
          <w:bCs/>
          <w:color w:val="FF0000"/>
          <w:sz w:val="24"/>
          <w:szCs w:val="24"/>
          <w:lang w:eastAsia="lt-LT"/>
        </w:rPr>
        <w:t xml:space="preserve"> </w:t>
      </w:r>
      <w:r w:rsidRPr="00C36BD0">
        <w:rPr>
          <w:rFonts w:ascii="Times New Roman" w:eastAsia="Times New Roman" w:hAnsi="Times New Roman" w:cs="Times New Roman"/>
          <w:bCs/>
          <w:sz w:val="24"/>
          <w:szCs w:val="24"/>
          <w:lang w:eastAsia="lt-LT"/>
        </w:rPr>
        <w:t xml:space="preserve">priemonėmis </w:t>
      </w:r>
      <w:r w:rsidR="00672DE6" w:rsidRPr="00C36BD0">
        <w:rPr>
          <w:rFonts w:ascii="Times New Roman" w:eastAsia="Times New Roman" w:hAnsi="Times New Roman" w:cs="Times New Roman"/>
          <w:bCs/>
          <w:sz w:val="24"/>
          <w:szCs w:val="24"/>
          <w:lang w:eastAsia="lt-LT"/>
        </w:rPr>
        <w:t>Švenčionių rajono</w:t>
      </w:r>
      <w:r w:rsidRPr="00C36BD0">
        <w:rPr>
          <w:rFonts w:ascii="Times New Roman" w:eastAsia="Times New Roman" w:hAnsi="Times New Roman" w:cs="Times New Roman"/>
          <w:bCs/>
          <w:sz w:val="24"/>
          <w:szCs w:val="24"/>
          <w:lang w:eastAsia="lt-LT"/>
        </w:rPr>
        <w:t xml:space="preserve"> savivaldybės </w:t>
      </w:r>
      <w:r w:rsidR="00672DE6" w:rsidRPr="00C36BD0">
        <w:rPr>
          <w:rFonts w:ascii="Times New Roman" w:eastAsia="Times New Roman" w:hAnsi="Times New Roman" w:cs="Times New Roman"/>
          <w:bCs/>
          <w:sz w:val="24"/>
          <w:szCs w:val="24"/>
          <w:lang w:eastAsia="lt-LT"/>
        </w:rPr>
        <w:t>darb</w:t>
      </w:r>
      <w:r w:rsidR="002E5FDC">
        <w:rPr>
          <w:rFonts w:ascii="Times New Roman" w:eastAsia="Times New Roman" w:hAnsi="Times New Roman" w:cs="Times New Roman"/>
          <w:bCs/>
          <w:sz w:val="24"/>
          <w:szCs w:val="24"/>
          <w:lang w:eastAsia="lt-LT"/>
        </w:rPr>
        <w:t>ai</w:t>
      </w:r>
      <w:r w:rsidRPr="00C36BD0">
        <w:rPr>
          <w:rFonts w:ascii="Times New Roman" w:eastAsia="Times New Roman" w:hAnsi="Times New Roman" w:cs="Times New Roman"/>
          <w:bCs/>
          <w:sz w:val="24"/>
          <w:szCs w:val="24"/>
          <w:lang w:eastAsia="lt-LT"/>
        </w:rPr>
        <w:t xml:space="preserve"> (toliau – </w:t>
      </w:r>
      <w:r w:rsidR="002E5FDC">
        <w:rPr>
          <w:rFonts w:ascii="Times New Roman" w:eastAsia="Times New Roman" w:hAnsi="Times New Roman" w:cs="Times New Roman"/>
          <w:bCs/>
          <w:sz w:val="24"/>
          <w:szCs w:val="24"/>
          <w:lang w:eastAsia="lt-LT"/>
        </w:rPr>
        <w:t>d</w:t>
      </w:r>
      <w:r w:rsidR="00672DE6" w:rsidRPr="00C36BD0">
        <w:rPr>
          <w:rFonts w:ascii="Times New Roman" w:eastAsia="Times New Roman" w:hAnsi="Times New Roman" w:cs="Times New Roman"/>
          <w:bCs/>
          <w:sz w:val="24"/>
          <w:szCs w:val="24"/>
          <w:lang w:eastAsia="lt-LT"/>
        </w:rPr>
        <w:t>arbai</w:t>
      </w:r>
      <w:r w:rsidRPr="00C36BD0">
        <w:rPr>
          <w:rFonts w:ascii="Times New Roman" w:eastAsia="Times New Roman" w:hAnsi="Times New Roman" w:cs="Times New Roman"/>
          <w:bCs/>
          <w:sz w:val="24"/>
          <w:szCs w:val="24"/>
          <w:lang w:eastAsia="lt-LT"/>
        </w:rPr>
        <w:t xml:space="preserve">). </w:t>
      </w:r>
    </w:p>
    <w:p w14:paraId="50229FE4" w14:textId="2F9DE6E6" w:rsidR="003E4705" w:rsidRPr="00C36BD0"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C36BD0">
        <w:rPr>
          <w:rFonts w:ascii="Times New Roman" w:eastAsia="Times New Roman" w:hAnsi="Times New Roman" w:cs="Times New Roman"/>
          <w:b/>
          <w:sz w:val="24"/>
          <w:szCs w:val="24"/>
          <w:lang w:eastAsia="lt-LT"/>
        </w:rPr>
        <w:t>2.</w:t>
      </w:r>
      <w:r w:rsidRPr="00C36BD0">
        <w:rPr>
          <w:rFonts w:ascii="Times New Roman" w:eastAsia="Times New Roman" w:hAnsi="Times New Roman" w:cs="Times New Roman"/>
          <w:bCs/>
          <w:sz w:val="24"/>
          <w:szCs w:val="24"/>
          <w:lang w:eastAsia="lt-LT"/>
        </w:rPr>
        <w:t xml:space="preserve"> </w:t>
      </w:r>
      <w:r w:rsidR="00672DE6" w:rsidRPr="00C36BD0">
        <w:rPr>
          <w:rFonts w:ascii="Times New Roman" w:eastAsia="Times New Roman" w:hAnsi="Times New Roman" w:cs="Times New Roman"/>
          <w:b/>
          <w:bCs/>
          <w:sz w:val="24"/>
          <w:szCs w:val="24"/>
          <w:lang w:eastAsia="lt-LT"/>
        </w:rPr>
        <w:t>Darbų</w:t>
      </w:r>
      <w:r w:rsidRPr="00C36BD0">
        <w:rPr>
          <w:rFonts w:ascii="Times New Roman" w:eastAsia="Times New Roman" w:hAnsi="Times New Roman" w:cs="Times New Roman"/>
          <w:b/>
          <w:bCs/>
          <w:sz w:val="24"/>
          <w:szCs w:val="24"/>
          <w:lang w:eastAsia="lt-LT"/>
        </w:rPr>
        <w:t xml:space="preserve"> tikslas</w:t>
      </w:r>
      <w:r w:rsidRPr="00C36BD0">
        <w:rPr>
          <w:rFonts w:ascii="Times New Roman" w:eastAsia="Times New Roman" w:hAnsi="Times New Roman" w:cs="Times New Roman"/>
          <w:bCs/>
          <w:sz w:val="24"/>
          <w:szCs w:val="24"/>
          <w:lang w:eastAsia="lt-LT"/>
        </w:rPr>
        <w:t xml:space="preserve"> – įgyvendinti Sosnovskio barščių </w:t>
      </w:r>
      <w:r w:rsidRPr="00C36BD0">
        <w:rPr>
          <w:rFonts w:ascii="Times New Roman" w:eastAsia="Times New Roman" w:hAnsi="Times New Roman" w:cs="Times New Roman"/>
          <w:bCs/>
          <w:i/>
          <w:sz w:val="24"/>
          <w:szCs w:val="24"/>
          <w:lang w:eastAsia="lt-LT"/>
        </w:rPr>
        <w:t>(Heracleum sosnowsky)</w:t>
      </w:r>
      <w:r w:rsidRPr="00C36BD0">
        <w:rPr>
          <w:rFonts w:ascii="Times New Roman" w:eastAsia="Times New Roman" w:hAnsi="Times New Roman" w:cs="Times New Roman"/>
          <w:bCs/>
          <w:sz w:val="24"/>
          <w:szCs w:val="24"/>
          <w:lang w:eastAsia="lt-LT"/>
        </w:rPr>
        <w:t xml:space="preserve"> gausos reguliavimo priemones </w:t>
      </w:r>
      <w:r w:rsidR="00672DE6" w:rsidRPr="00C36BD0">
        <w:rPr>
          <w:rFonts w:ascii="Times New Roman" w:eastAsia="Times New Roman" w:hAnsi="Times New Roman" w:cs="Times New Roman"/>
          <w:bCs/>
          <w:sz w:val="24"/>
          <w:szCs w:val="24"/>
          <w:lang w:eastAsia="lt-LT"/>
        </w:rPr>
        <w:t>Švenčionių rajono</w:t>
      </w:r>
      <w:r w:rsidRPr="00C36BD0">
        <w:rPr>
          <w:rFonts w:ascii="Times New Roman" w:eastAsia="Times New Roman" w:hAnsi="Times New Roman" w:cs="Times New Roman"/>
          <w:bCs/>
          <w:sz w:val="24"/>
          <w:szCs w:val="24"/>
          <w:lang w:eastAsia="lt-LT"/>
        </w:rPr>
        <w:t xml:space="preserve"> savivaldybėje.</w:t>
      </w:r>
    </w:p>
    <w:p w14:paraId="5B5CBD40" w14:textId="5A098FF8" w:rsidR="003E4705" w:rsidRPr="00C36BD0"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C36BD0">
        <w:rPr>
          <w:rFonts w:ascii="Times New Roman" w:eastAsia="Times New Roman" w:hAnsi="Times New Roman" w:cs="Times New Roman"/>
          <w:b/>
          <w:sz w:val="24"/>
          <w:szCs w:val="24"/>
          <w:lang w:eastAsia="lt-LT"/>
        </w:rPr>
        <w:t>3.</w:t>
      </w:r>
      <w:r w:rsidRPr="00C36BD0">
        <w:rPr>
          <w:rFonts w:ascii="Times New Roman" w:eastAsia="Times New Roman" w:hAnsi="Times New Roman" w:cs="Times New Roman"/>
          <w:bCs/>
          <w:sz w:val="24"/>
          <w:szCs w:val="24"/>
          <w:lang w:eastAsia="lt-LT"/>
        </w:rPr>
        <w:t xml:space="preserve"> </w:t>
      </w:r>
      <w:r w:rsidRPr="00C36BD0">
        <w:rPr>
          <w:rFonts w:ascii="Times New Roman" w:eastAsia="Times New Roman" w:hAnsi="Times New Roman" w:cs="Times New Roman"/>
          <w:b/>
          <w:bCs/>
          <w:sz w:val="24"/>
          <w:szCs w:val="24"/>
          <w:lang w:eastAsia="lt-LT"/>
        </w:rPr>
        <w:t xml:space="preserve">Bendrieji </w:t>
      </w:r>
      <w:r w:rsidR="00672DE6" w:rsidRPr="00C36BD0">
        <w:rPr>
          <w:rFonts w:ascii="Times New Roman" w:eastAsia="Times New Roman" w:hAnsi="Times New Roman" w:cs="Times New Roman"/>
          <w:b/>
          <w:bCs/>
          <w:sz w:val="24"/>
          <w:szCs w:val="24"/>
          <w:lang w:eastAsia="lt-LT"/>
        </w:rPr>
        <w:t>darbų atlikimo</w:t>
      </w:r>
      <w:r w:rsidRPr="00C36BD0">
        <w:rPr>
          <w:rFonts w:ascii="Times New Roman" w:eastAsia="Times New Roman" w:hAnsi="Times New Roman" w:cs="Times New Roman"/>
          <w:b/>
          <w:bCs/>
          <w:sz w:val="24"/>
          <w:szCs w:val="24"/>
          <w:lang w:eastAsia="lt-LT"/>
        </w:rPr>
        <w:t xml:space="preserve"> reikalavimai:</w:t>
      </w:r>
    </w:p>
    <w:p w14:paraId="0FD52EC6" w14:textId="2440029F" w:rsidR="003E4705" w:rsidRPr="00C36BD0"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C36BD0">
        <w:rPr>
          <w:rFonts w:ascii="Times New Roman" w:eastAsia="Times New Roman" w:hAnsi="Times New Roman" w:cs="Times New Roman"/>
          <w:bCs/>
          <w:sz w:val="24"/>
          <w:szCs w:val="24"/>
          <w:lang w:eastAsia="lt-LT"/>
        </w:rPr>
        <w:t xml:space="preserve">3.1. </w:t>
      </w:r>
      <w:r w:rsidR="00750AA8" w:rsidRPr="00C36BD0">
        <w:rPr>
          <w:rFonts w:ascii="Times New Roman" w:eastAsia="Times New Roman" w:hAnsi="Times New Roman" w:cs="Times New Roman"/>
          <w:bCs/>
          <w:sz w:val="24"/>
          <w:szCs w:val="24"/>
          <w:lang w:eastAsia="lt-LT"/>
        </w:rPr>
        <w:t xml:space="preserve">Darbų </w:t>
      </w:r>
      <w:r w:rsidR="00CE6F7A">
        <w:rPr>
          <w:rFonts w:ascii="Times New Roman" w:eastAsia="Times New Roman" w:hAnsi="Times New Roman" w:cs="Times New Roman"/>
          <w:bCs/>
          <w:sz w:val="24"/>
          <w:szCs w:val="24"/>
          <w:lang w:eastAsia="lt-LT"/>
        </w:rPr>
        <w:t>vykdytojas</w:t>
      </w:r>
      <w:r w:rsidR="00BF445F" w:rsidRPr="00C36BD0">
        <w:rPr>
          <w:rFonts w:ascii="Times New Roman" w:eastAsia="Times New Roman" w:hAnsi="Times New Roman" w:cs="Times New Roman"/>
          <w:bCs/>
          <w:sz w:val="24"/>
          <w:szCs w:val="24"/>
          <w:lang w:eastAsia="lt-LT"/>
        </w:rPr>
        <w:t xml:space="preserve">, atlikdamas darbus, </w:t>
      </w:r>
      <w:r w:rsidRPr="00C36BD0">
        <w:rPr>
          <w:rFonts w:ascii="Times New Roman" w:eastAsia="Times New Roman" w:hAnsi="Times New Roman" w:cs="Times New Roman"/>
          <w:bCs/>
          <w:sz w:val="24"/>
          <w:szCs w:val="24"/>
          <w:lang w:eastAsia="lt-LT"/>
        </w:rPr>
        <w:t>privalo vadovautis:</w:t>
      </w:r>
    </w:p>
    <w:p w14:paraId="00701256" w14:textId="77777777" w:rsidR="003E4705" w:rsidRPr="00C36BD0"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C36BD0">
        <w:rPr>
          <w:rFonts w:ascii="Times New Roman" w:eastAsia="Times New Roman" w:hAnsi="Times New Roman" w:cs="Times New Roman"/>
          <w:bCs/>
          <w:sz w:val="24"/>
          <w:szCs w:val="24"/>
          <w:lang w:eastAsia="lt-LT"/>
        </w:rPr>
        <w:t xml:space="preserve">3.1.1. Lietuvos Respublikos augalų apsaugos įstatymu (toliau – Įstatymas); </w:t>
      </w:r>
    </w:p>
    <w:p w14:paraId="667C2DC1" w14:textId="77777777" w:rsidR="003E4705" w:rsidRPr="00C36BD0"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C36BD0">
        <w:rPr>
          <w:rFonts w:ascii="Times New Roman" w:eastAsia="Times New Roman" w:hAnsi="Times New Roman" w:cs="Times New Roman"/>
          <w:bCs/>
          <w:sz w:val="24"/>
          <w:szCs w:val="24"/>
          <w:lang w:eastAsia="lt-LT"/>
        </w:rPr>
        <w:t>3.1.2. Invazinių rūšių kontrolės ir naikinimo tvarkos aprašu, patvirtintu Lietuvos Respublikos aplinkos ministro 2002 m. liepos 1 d. įsakymu Nr. 352 „</w:t>
      </w:r>
      <w:r w:rsidRPr="00C36BD0">
        <w:rPr>
          <w:rFonts w:ascii="Times New Roman" w:eastAsia="Times New Roman" w:hAnsi="Times New Roman" w:cs="Times New Roman"/>
          <w:sz w:val="24"/>
          <w:szCs w:val="24"/>
          <w:lang w:eastAsia="en-US"/>
        </w:rPr>
        <w:t>Dėl Introdukcijos, reintrodukcijos ir perkėlimo tvarkos aprašo, Invazinių rūšių kontrolės ir naikinimo tvarkos aprašo, invazinių rūšių kontrolės tarybos sudėties ir nuostatų, Introdukcijos, reintrodukcijos ir perkėlimo programos patvirtinimo</w:t>
      </w:r>
      <w:r w:rsidRPr="00C36BD0">
        <w:rPr>
          <w:rFonts w:ascii="Times New Roman" w:eastAsia="Times New Roman" w:hAnsi="Times New Roman" w:cs="Times New Roman"/>
          <w:bCs/>
          <w:sz w:val="24"/>
          <w:szCs w:val="24"/>
          <w:lang w:eastAsia="lt-LT"/>
        </w:rPr>
        <w:t>“ (toliau – Aprašas);</w:t>
      </w:r>
    </w:p>
    <w:p w14:paraId="44F42E04" w14:textId="77777777" w:rsidR="003E4705" w:rsidRPr="00C36BD0"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C36BD0">
        <w:rPr>
          <w:rFonts w:ascii="Times New Roman" w:eastAsia="Times New Roman" w:hAnsi="Times New Roman" w:cs="Times New Roman"/>
          <w:bCs/>
          <w:sz w:val="24"/>
          <w:szCs w:val="24"/>
          <w:lang w:eastAsia="lt-LT"/>
        </w:rPr>
        <w:t>3.1.3. Augalų apsaugos produktų saugojimo, tiekimo rinkai, naudojimo taisyklėmis, patvirtintomis Lietuvos Respublikos žemės ūkio ministro 2003 m. gruodžio 30 d. įsakymu Nr. 3D-564 „Dėl Augalų apsaugos produktų saugojimo, tiekimo rinkai, naudojimo taisyklių patvirtinimo“ (toliau – Taisyklės);</w:t>
      </w:r>
    </w:p>
    <w:p w14:paraId="669619C8" w14:textId="534FF25A" w:rsidR="003E4705" w:rsidRPr="00C36BD0"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C36BD0">
        <w:rPr>
          <w:rFonts w:ascii="Times New Roman" w:eastAsia="Times New Roman" w:hAnsi="Times New Roman" w:cs="Times New Roman"/>
          <w:bCs/>
          <w:sz w:val="24"/>
          <w:szCs w:val="24"/>
          <w:lang w:eastAsia="lt-LT"/>
        </w:rPr>
        <w:t xml:space="preserve">3.1.4. </w:t>
      </w:r>
      <w:r w:rsidR="00672DE6" w:rsidRPr="00C36BD0">
        <w:rPr>
          <w:rFonts w:ascii="Times New Roman" w:eastAsia="Times New Roman" w:hAnsi="Times New Roman" w:cs="Times New Roman"/>
          <w:bCs/>
          <w:sz w:val="24"/>
          <w:szCs w:val="24"/>
          <w:lang w:eastAsia="lt-LT"/>
        </w:rPr>
        <w:t xml:space="preserve">Sosnovskio barščio gausos reguliavimo Švenčionių rajono savivaldybės teritorijoje 2021-2025 m. veiksmų planu, patvirtintu Švenčionių rajono savivaldybės administracijos  </w:t>
      </w:r>
      <w:r w:rsidRPr="00C36BD0">
        <w:rPr>
          <w:rFonts w:ascii="Times New Roman" w:eastAsia="Times New Roman" w:hAnsi="Times New Roman" w:cs="Times New Roman"/>
          <w:bCs/>
          <w:sz w:val="24"/>
          <w:szCs w:val="24"/>
          <w:lang w:eastAsia="lt-LT"/>
        </w:rPr>
        <w:t xml:space="preserve">direktoriaus 2020 m. </w:t>
      </w:r>
      <w:r w:rsidR="00672DE6" w:rsidRPr="00C36BD0">
        <w:rPr>
          <w:rFonts w:ascii="Times New Roman" w:eastAsia="Times New Roman" w:hAnsi="Times New Roman" w:cs="Times New Roman"/>
          <w:bCs/>
          <w:sz w:val="24"/>
          <w:szCs w:val="24"/>
          <w:lang w:eastAsia="lt-LT"/>
        </w:rPr>
        <w:t>liepos 30</w:t>
      </w:r>
      <w:r w:rsidRPr="00C36BD0">
        <w:rPr>
          <w:rFonts w:ascii="Times New Roman" w:eastAsia="Times New Roman" w:hAnsi="Times New Roman" w:cs="Times New Roman"/>
          <w:bCs/>
          <w:sz w:val="24"/>
          <w:szCs w:val="24"/>
          <w:lang w:eastAsia="lt-LT"/>
        </w:rPr>
        <w:t xml:space="preserve"> d. įsakymu Nr. </w:t>
      </w:r>
      <w:r w:rsidR="00672DE6" w:rsidRPr="00C36BD0">
        <w:rPr>
          <w:rFonts w:ascii="Times New Roman" w:eastAsia="Times New Roman" w:hAnsi="Times New Roman" w:cs="Times New Roman"/>
          <w:color w:val="000000"/>
          <w:sz w:val="24"/>
          <w:szCs w:val="24"/>
          <w:shd w:val="clear" w:color="auto" w:fill="FFFFFF"/>
          <w:lang w:eastAsia="lt-LT"/>
        </w:rPr>
        <w:t>A-516</w:t>
      </w:r>
      <w:r w:rsidRPr="00C36BD0">
        <w:rPr>
          <w:rFonts w:ascii="Times New Roman" w:eastAsia="Times New Roman" w:hAnsi="Times New Roman" w:cs="Times New Roman"/>
          <w:bCs/>
          <w:sz w:val="24"/>
          <w:szCs w:val="24"/>
          <w:lang w:eastAsia="lt-LT"/>
        </w:rPr>
        <w:t xml:space="preserve"> „Dėl </w:t>
      </w:r>
      <w:r w:rsidR="00672DE6" w:rsidRPr="00C36BD0">
        <w:rPr>
          <w:rFonts w:ascii="Times New Roman" w:eastAsia="Times New Roman" w:hAnsi="Times New Roman" w:cs="Times New Roman"/>
          <w:bCs/>
          <w:sz w:val="24"/>
          <w:szCs w:val="24"/>
          <w:lang w:eastAsia="lt-LT"/>
        </w:rPr>
        <w:t>Sosnovskio barščio gausos reguliavimo Švenčionių rajono savivaldybės teritorijoje 2021-2025 m. veiksmų plano patvirtinimo“</w:t>
      </w:r>
      <w:r w:rsidRPr="00C36BD0">
        <w:rPr>
          <w:rFonts w:ascii="Times New Roman" w:eastAsia="Times New Roman" w:hAnsi="Times New Roman" w:cs="Times New Roman"/>
          <w:bCs/>
          <w:sz w:val="24"/>
          <w:szCs w:val="24"/>
          <w:lang w:eastAsia="lt-LT"/>
        </w:rPr>
        <w:t xml:space="preserve"> (toliau</w:t>
      </w:r>
      <w:r w:rsidRPr="00C36BD0">
        <w:rPr>
          <w:rFonts w:ascii="Times New Roman" w:eastAsia="Times New Roman" w:hAnsi="Times New Roman" w:cs="Times New Roman"/>
          <w:b/>
          <w:sz w:val="24"/>
          <w:szCs w:val="24"/>
          <w:lang w:eastAsia="lt-LT"/>
        </w:rPr>
        <w:t xml:space="preserve"> </w:t>
      </w:r>
      <w:r w:rsidRPr="00C36BD0">
        <w:rPr>
          <w:rFonts w:ascii="Times New Roman" w:eastAsia="Times New Roman" w:hAnsi="Times New Roman" w:cs="Times New Roman"/>
          <w:bCs/>
          <w:sz w:val="24"/>
          <w:szCs w:val="24"/>
          <w:lang w:eastAsia="lt-LT"/>
        </w:rPr>
        <w:t>– Veiksmų planas) ir kitais su pirkimo objektu susijusiais Lietuvos Respublikos teisės aktais ir šioje techninėje specifikacijoje nurodytais reikalavimais.</w:t>
      </w:r>
    </w:p>
    <w:p w14:paraId="2767EEB1" w14:textId="2310F437" w:rsidR="003E4705" w:rsidRPr="00DE30F2"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DE30F2">
        <w:rPr>
          <w:rFonts w:ascii="Times New Roman" w:eastAsia="Times New Roman" w:hAnsi="Times New Roman" w:cs="Times New Roman"/>
          <w:bCs/>
          <w:sz w:val="24"/>
          <w:szCs w:val="24"/>
          <w:lang w:eastAsia="lt-LT"/>
        </w:rPr>
        <w:t xml:space="preserve">3.2. </w:t>
      </w:r>
      <w:r w:rsidR="00F316A9" w:rsidRPr="00DE30F2">
        <w:rPr>
          <w:rFonts w:ascii="Times New Roman" w:eastAsia="Times New Roman" w:hAnsi="Times New Roman" w:cs="Times New Roman"/>
          <w:bCs/>
          <w:sz w:val="24"/>
          <w:szCs w:val="24"/>
          <w:lang w:eastAsia="lt-LT"/>
        </w:rPr>
        <w:t>Darbai</w:t>
      </w:r>
      <w:r w:rsidRPr="00DE30F2">
        <w:rPr>
          <w:rFonts w:ascii="Times New Roman" w:eastAsia="Times New Roman" w:hAnsi="Times New Roman" w:cs="Times New Roman"/>
          <w:bCs/>
          <w:sz w:val="24"/>
          <w:szCs w:val="24"/>
          <w:lang w:eastAsia="lt-LT"/>
        </w:rPr>
        <w:t xml:space="preserve"> perkam</w:t>
      </w:r>
      <w:r w:rsidR="00F316A9" w:rsidRPr="00DE30F2">
        <w:rPr>
          <w:rFonts w:ascii="Times New Roman" w:eastAsia="Times New Roman" w:hAnsi="Times New Roman" w:cs="Times New Roman"/>
          <w:bCs/>
          <w:sz w:val="24"/>
          <w:szCs w:val="24"/>
          <w:lang w:eastAsia="lt-LT"/>
        </w:rPr>
        <w:t>i</w:t>
      </w:r>
      <w:r w:rsidRPr="00DE30F2">
        <w:rPr>
          <w:rFonts w:ascii="Times New Roman" w:eastAsia="Times New Roman" w:hAnsi="Times New Roman" w:cs="Times New Roman"/>
          <w:bCs/>
          <w:sz w:val="24"/>
          <w:szCs w:val="24"/>
          <w:lang w:eastAsia="lt-LT"/>
        </w:rPr>
        <w:t xml:space="preserve"> pagal </w:t>
      </w:r>
      <w:r w:rsidR="00F316A9" w:rsidRPr="00DE30F2">
        <w:rPr>
          <w:rFonts w:ascii="Times New Roman" w:eastAsia="Times New Roman" w:hAnsi="Times New Roman" w:cs="Times New Roman"/>
          <w:bCs/>
          <w:sz w:val="24"/>
          <w:szCs w:val="24"/>
          <w:lang w:eastAsia="lt-LT"/>
        </w:rPr>
        <w:t>Užsakovo</w:t>
      </w:r>
      <w:r w:rsidRPr="00DE30F2">
        <w:rPr>
          <w:rFonts w:ascii="Times New Roman" w:eastAsia="Times New Roman" w:hAnsi="Times New Roman" w:cs="Times New Roman"/>
          <w:bCs/>
          <w:sz w:val="24"/>
          <w:szCs w:val="24"/>
          <w:lang w:eastAsia="lt-LT"/>
        </w:rPr>
        <w:t xml:space="preserve"> pateiktą Veiksmų planą</w:t>
      </w:r>
      <w:r w:rsidR="006B0049" w:rsidRPr="00DE30F2">
        <w:rPr>
          <w:rFonts w:ascii="Times New Roman" w:eastAsia="Times New Roman" w:hAnsi="Times New Roman" w:cs="Times New Roman"/>
          <w:bCs/>
          <w:sz w:val="24"/>
          <w:szCs w:val="24"/>
          <w:lang w:eastAsia="lt-LT"/>
        </w:rPr>
        <w:t xml:space="preserve"> </w:t>
      </w:r>
      <w:r w:rsidRPr="00DE30F2">
        <w:rPr>
          <w:rFonts w:ascii="Times New Roman" w:eastAsia="Times New Roman" w:hAnsi="Times New Roman" w:cs="Times New Roman"/>
          <w:bCs/>
          <w:sz w:val="24"/>
          <w:szCs w:val="24"/>
          <w:lang w:eastAsia="lt-LT"/>
        </w:rPr>
        <w:t xml:space="preserve">Šiuo metu Sosnovskio barščių paplitimas </w:t>
      </w:r>
      <w:r w:rsidR="00F316A9" w:rsidRPr="00DE30F2">
        <w:rPr>
          <w:rFonts w:ascii="Times New Roman" w:eastAsia="Times New Roman" w:hAnsi="Times New Roman" w:cs="Times New Roman"/>
          <w:bCs/>
          <w:sz w:val="24"/>
          <w:szCs w:val="24"/>
          <w:lang w:eastAsia="lt-LT"/>
        </w:rPr>
        <w:t>Švenčionių rajono</w:t>
      </w:r>
      <w:r w:rsidRPr="00DE30F2">
        <w:rPr>
          <w:rFonts w:ascii="Times New Roman" w:eastAsia="Times New Roman" w:hAnsi="Times New Roman" w:cs="Times New Roman"/>
          <w:bCs/>
          <w:sz w:val="24"/>
          <w:szCs w:val="24"/>
          <w:lang w:eastAsia="lt-LT"/>
        </w:rPr>
        <w:t xml:space="preserve"> savivaldybėje užima </w:t>
      </w:r>
      <w:r w:rsidR="00F316A9" w:rsidRPr="00DE30F2">
        <w:rPr>
          <w:rFonts w:ascii="Times New Roman" w:eastAsia="Times New Roman" w:hAnsi="Times New Roman" w:cs="Times New Roman"/>
          <w:bCs/>
          <w:sz w:val="24"/>
          <w:szCs w:val="24"/>
          <w:lang w:eastAsia="lt-LT"/>
        </w:rPr>
        <w:t xml:space="preserve">apie </w:t>
      </w:r>
      <w:r w:rsidR="00C07B70">
        <w:rPr>
          <w:rFonts w:ascii="Times New Roman" w:eastAsia="Times New Roman" w:hAnsi="Times New Roman" w:cs="Times New Roman"/>
          <w:bCs/>
          <w:sz w:val="24"/>
          <w:szCs w:val="24"/>
          <w:lang w:eastAsia="lt-LT"/>
        </w:rPr>
        <w:t>54,07</w:t>
      </w:r>
      <w:r w:rsidR="00DE30F2" w:rsidRPr="00DE30F2">
        <w:rPr>
          <w:rFonts w:ascii="Times New Roman" w:eastAsia="Times New Roman" w:hAnsi="Times New Roman" w:cs="Times New Roman"/>
          <w:bCs/>
          <w:sz w:val="24"/>
          <w:szCs w:val="24"/>
          <w:lang w:eastAsia="lt-LT"/>
        </w:rPr>
        <w:t xml:space="preserve"> ha </w:t>
      </w:r>
      <w:r w:rsidRPr="00DE30F2">
        <w:rPr>
          <w:rFonts w:ascii="Times New Roman" w:eastAsia="Times New Roman" w:hAnsi="Times New Roman" w:cs="Times New Roman"/>
          <w:bCs/>
          <w:sz w:val="24"/>
          <w:szCs w:val="24"/>
          <w:lang w:eastAsia="lt-LT"/>
        </w:rPr>
        <w:t>plotą. Sosnovskio barščių plotai ir vietos gali kisti, priklausomai nuo jų gausos ir paplitimo.</w:t>
      </w:r>
      <w:r w:rsidR="00BF445F" w:rsidRPr="00DE30F2">
        <w:rPr>
          <w:rFonts w:ascii="Times New Roman" w:eastAsia="Times New Roman" w:hAnsi="Times New Roman" w:cs="Times New Roman"/>
          <w:bCs/>
          <w:sz w:val="24"/>
          <w:szCs w:val="24"/>
          <w:lang w:eastAsia="lt-LT"/>
        </w:rPr>
        <w:t xml:space="preserve"> Užsakovas</w:t>
      </w:r>
      <w:r w:rsidR="00DE30F2">
        <w:rPr>
          <w:rFonts w:ascii="Times New Roman" w:eastAsia="Times New Roman" w:hAnsi="Times New Roman" w:cs="Times New Roman"/>
          <w:bCs/>
          <w:sz w:val="24"/>
          <w:szCs w:val="24"/>
          <w:lang w:eastAsia="lt-LT"/>
        </w:rPr>
        <w:t xml:space="preserve"> apie </w:t>
      </w:r>
      <w:r w:rsidRPr="00DE30F2">
        <w:rPr>
          <w:rFonts w:ascii="Times New Roman" w:eastAsia="Times New Roman" w:hAnsi="Times New Roman" w:cs="Times New Roman"/>
          <w:bCs/>
          <w:sz w:val="24"/>
          <w:szCs w:val="24"/>
          <w:lang w:eastAsia="lt-LT"/>
        </w:rPr>
        <w:t>poreik</w:t>
      </w:r>
      <w:r w:rsidR="00DE30F2">
        <w:rPr>
          <w:rFonts w:ascii="Times New Roman" w:eastAsia="Times New Roman" w:hAnsi="Times New Roman" w:cs="Times New Roman"/>
          <w:bCs/>
          <w:sz w:val="24"/>
          <w:szCs w:val="24"/>
          <w:lang w:eastAsia="lt-LT"/>
        </w:rPr>
        <w:t xml:space="preserve">į atlikti darbus </w:t>
      </w:r>
      <w:r w:rsidRPr="00DE30F2">
        <w:rPr>
          <w:rFonts w:ascii="Times New Roman" w:eastAsia="Times New Roman" w:hAnsi="Times New Roman" w:cs="Times New Roman"/>
          <w:bCs/>
          <w:sz w:val="24"/>
          <w:szCs w:val="24"/>
          <w:lang w:eastAsia="lt-LT"/>
        </w:rPr>
        <w:t xml:space="preserve">raštu (el. paštu) </w:t>
      </w:r>
      <w:r w:rsidR="00DE30F2">
        <w:rPr>
          <w:rFonts w:ascii="Times New Roman" w:eastAsia="Times New Roman" w:hAnsi="Times New Roman" w:cs="Times New Roman"/>
          <w:bCs/>
          <w:sz w:val="24"/>
          <w:szCs w:val="24"/>
          <w:lang w:eastAsia="lt-LT"/>
        </w:rPr>
        <w:t>informuoja</w:t>
      </w:r>
      <w:r w:rsidRPr="00DE30F2">
        <w:rPr>
          <w:rFonts w:ascii="Times New Roman" w:eastAsia="Times New Roman" w:hAnsi="Times New Roman" w:cs="Times New Roman"/>
          <w:bCs/>
          <w:sz w:val="24"/>
          <w:szCs w:val="24"/>
          <w:lang w:eastAsia="lt-LT"/>
        </w:rPr>
        <w:t xml:space="preserve"> </w:t>
      </w:r>
      <w:r w:rsidR="00750AA8" w:rsidRPr="00DE30F2">
        <w:rPr>
          <w:rFonts w:ascii="Times New Roman" w:eastAsia="Times New Roman" w:hAnsi="Times New Roman" w:cs="Times New Roman"/>
          <w:bCs/>
          <w:sz w:val="24"/>
          <w:szCs w:val="24"/>
          <w:lang w:eastAsia="lt-LT"/>
        </w:rPr>
        <w:t xml:space="preserve">Darbų </w:t>
      </w:r>
      <w:r w:rsidR="00E360C6" w:rsidRPr="00DE30F2">
        <w:rPr>
          <w:rFonts w:ascii="Times New Roman" w:eastAsia="Times New Roman" w:hAnsi="Times New Roman" w:cs="Times New Roman"/>
          <w:bCs/>
          <w:sz w:val="24"/>
          <w:szCs w:val="24"/>
          <w:lang w:eastAsia="lt-LT"/>
        </w:rPr>
        <w:t>vykdyto</w:t>
      </w:r>
      <w:r w:rsidR="00750AA8" w:rsidRPr="00DE30F2">
        <w:rPr>
          <w:rFonts w:ascii="Times New Roman" w:eastAsia="Times New Roman" w:hAnsi="Times New Roman" w:cs="Times New Roman"/>
          <w:bCs/>
          <w:sz w:val="24"/>
          <w:szCs w:val="24"/>
          <w:lang w:eastAsia="lt-LT"/>
        </w:rPr>
        <w:t>j</w:t>
      </w:r>
      <w:r w:rsidR="00DE30F2">
        <w:rPr>
          <w:rFonts w:ascii="Times New Roman" w:eastAsia="Times New Roman" w:hAnsi="Times New Roman" w:cs="Times New Roman"/>
          <w:bCs/>
          <w:sz w:val="24"/>
          <w:szCs w:val="24"/>
          <w:lang w:eastAsia="lt-LT"/>
        </w:rPr>
        <w:t>ą</w:t>
      </w:r>
      <w:r w:rsidRPr="00DE30F2">
        <w:rPr>
          <w:rFonts w:ascii="Times New Roman" w:eastAsia="Times New Roman" w:hAnsi="Times New Roman" w:cs="Times New Roman"/>
          <w:bCs/>
          <w:sz w:val="24"/>
          <w:szCs w:val="24"/>
          <w:lang w:eastAsia="lt-LT"/>
        </w:rPr>
        <w:t xml:space="preserve">, nurodydamas konkrečia) </w:t>
      </w:r>
      <w:r w:rsidR="00BF445F" w:rsidRPr="00DE30F2">
        <w:rPr>
          <w:rFonts w:ascii="Times New Roman" w:eastAsia="Times New Roman" w:hAnsi="Times New Roman" w:cs="Times New Roman"/>
          <w:bCs/>
          <w:sz w:val="24"/>
          <w:szCs w:val="24"/>
          <w:lang w:eastAsia="lt-LT"/>
        </w:rPr>
        <w:t>darbų atlikimo</w:t>
      </w:r>
      <w:r w:rsidRPr="00DE30F2">
        <w:rPr>
          <w:rFonts w:ascii="Times New Roman" w:eastAsia="Times New Roman" w:hAnsi="Times New Roman" w:cs="Times New Roman"/>
          <w:bCs/>
          <w:sz w:val="24"/>
          <w:szCs w:val="24"/>
          <w:lang w:eastAsia="lt-LT"/>
        </w:rPr>
        <w:t xml:space="preserve"> vieta, </w:t>
      </w:r>
      <w:r w:rsidR="00BF445F" w:rsidRPr="00DE30F2">
        <w:rPr>
          <w:rFonts w:ascii="Times New Roman" w:eastAsia="Times New Roman" w:hAnsi="Times New Roman" w:cs="Times New Roman"/>
          <w:bCs/>
          <w:sz w:val="24"/>
          <w:szCs w:val="24"/>
          <w:lang w:eastAsia="lt-LT"/>
        </w:rPr>
        <w:t>darbų atlikimo</w:t>
      </w:r>
      <w:r w:rsidRPr="00DE30F2">
        <w:rPr>
          <w:rFonts w:ascii="Times New Roman" w:eastAsia="Times New Roman" w:hAnsi="Times New Roman" w:cs="Times New Roman"/>
          <w:bCs/>
          <w:sz w:val="24"/>
          <w:szCs w:val="24"/>
          <w:lang w:eastAsia="lt-LT"/>
        </w:rPr>
        <w:t xml:space="preserve"> būdą (-us), preliminarią (-ias) </w:t>
      </w:r>
      <w:r w:rsidR="00BF445F" w:rsidRPr="00DE30F2">
        <w:rPr>
          <w:rFonts w:ascii="Times New Roman" w:eastAsia="Times New Roman" w:hAnsi="Times New Roman" w:cs="Times New Roman"/>
          <w:bCs/>
          <w:sz w:val="24"/>
          <w:szCs w:val="24"/>
          <w:lang w:eastAsia="lt-LT"/>
        </w:rPr>
        <w:t>darbų</w:t>
      </w:r>
      <w:r w:rsidRPr="00DE30F2">
        <w:rPr>
          <w:rFonts w:ascii="Times New Roman" w:eastAsia="Times New Roman" w:hAnsi="Times New Roman" w:cs="Times New Roman"/>
          <w:bCs/>
          <w:sz w:val="24"/>
          <w:szCs w:val="24"/>
          <w:lang w:eastAsia="lt-LT"/>
        </w:rPr>
        <w:t xml:space="preserve"> apimtį (-is) ir terminą </w:t>
      </w:r>
      <w:r w:rsidR="00BF445F" w:rsidRPr="00DE30F2">
        <w:rPr>
          <w:rFonts w:ascii="Times New Roman" w:eastAsia="Times New Roman" w:hAnsi="Times New Roman" w:cs="Times New Roman"/>
          <w:bCs/>
          <w:sz w:val="24"/>
          <w:szCs w:val="24"/>
          <w:lang w:eastAsia="lt-LT"/>
        </w:rPr>
        <w:t>darbams atlikti</w:t>
      </w:r>
      <w:r w:rsidRPr="00DE30F2">
        <w:rPr>
          <w:rFonts w:ascii="Times New Roman" w:eastAsia="Times New Roman" w:hAnsi="Times New Roman" w:cs="Times New Roman"/>
          <w:bCs/>
          <w:sz w:val="24"/>
          <w:szCs w:val="24"/>
          <w:lang w:eastAsia="lt-LT"/>
        </w:rPr>
        <w:t xml:space="preserve">. </w:t>
      </w:r>
    </w:p>
    <w:p w14:paraId="097AC819" w14:textId="2DFD6F92" w:rsidR="003E4705" w:rsidRPr="00B00352"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B00352">
        <w:rPr>
          <w:rFonts w:ascii="Times New Roman" w:eastAsia="Times New Roman" w:hAnsi="Times New Roman" w:cs="Times New Roman"/>
          <w:bCs/>
          <w:sz w:val="24"/>
          <w:szCs w:val="24"/>
          <w:lang w:eastAsia="lt-LT"/>
        </w:rPr>
        <w:t>3.</w:t>
      </w:r>
      <w:r w:rsidR="00DE30F2">
        <w:rPr>
          <w:rFonts w:ascii="Times New Roman" w:eastAsia="Times New Roman" w:hAnsi="Times New Roman" w:cs="Times New Roman"/>
          <w:bCs/>
          <w:sz w:val="24"/>
          <w:szCs w:val="24"/>
          <w:lang w:eastAsia="lt-LT"/>
        </w:rPr>
        <w:t>3</w:t>
      </w:r>
      <w:r w:rsidRPr="00B00352">
        <w:rPr>
          <w:rFonts w:ascii="Times New Roman" w:eastAsia="Times New Roman" w:hAnsi="Times New Roman" w:cs="Times New Roman"/>
          <w:bCs/>
          <w:sz w:val="24"/>
          <w:szCs w:val="24"/>
          <w:lang w:eastAsia="lt-LT"/>
        </w:rPr>
        <w:t xml:space="preserve">. </w:t>
      </w:r>
      <w:r w:rsidR="00750AA8" w:rsidRPr="00B00352">
        <w:rPr>
          <w:rFonts w:ascii="Times New Roman" w:eastAsia="Times New Roman" w:hAnsi="Times New Roman" w:cs="Times New Roman"/>
          <w:bCs/>
          <w:sz w:val="24"/>
          <w:szCs w:val="24"/>
          <w:lang w:eastAsia="lt-LT"/>
        </w:rPr>
        <w:t xml:space="preserve">Darbų </w:t>
      </w:r>
      <w:r w:rsidR="00CE6F7A" w:rsidRPr="00B00352">
        <w:rPr>
          <w:rFonts w:ascii="Times New Roman" w:eastAsia="Times New Roman" w:hAnsi="Times New Roman" w:cs="Times New Roman"/>
          <w:bCs/>
          <w:sz w:val="24"/>
          <w:szCs w:val="24"/>
          <w:lang w:eastAsia="lt-LT"/>
        </w:rPr>
        <w:t>vykdyto</w:t>
      </w:r>
      <w:r w:rsidR="00750AA8" w:rsidRPr="00B00352">
        <w:rPr>
          <w:rFonts w:ascii="Times New Roman" w:eastAsia="Times New Roman" w:hAnsi="Times New Roman" w:cs="Times New Roman"/>
          <w:bCs/>
          <w:sz w:val="24"/>
          <w:szCs w:val="24"/>
          <w:lang w:eastAsia="lt-LT"/>
        </w:rPr>
        <w:t xml:space="preserve">jas </w:t>
      </w:r>
      <w:r w:rsidRPr="00B00352">
        <w:rPr>
          <w:rFonts w:ascii="Times New Roman" w:eastAsia="Times New Roman" w:hAnsi="Times New Roman" w:cs="Times New Roman"/>
          <w:bCs/>
          <w:sz w:val="24"/>
          <w:szCs w:val="24"/>
          <w:lang w:eastAsia="lt-LT"/>
        </w:rPr>
        <w:t xml:space="preserve">privalo turėti visą </w:t>
      </w:r>
      <w:r w:rsidR="00750AA8" w:rsidRPr="00B00352">
        <w:rPr>
          <w:rFonts w:ascii="Times New Roman" w:eastAsia="Times New Roman" w:hAnsi="Times New Roman" w:cs="Times New Roman"/>
          <w:bCs/>
          <w:sz w:val="24"/>
          <w:szCs w:val="24"/>
          <w:lang w:eastAsia="lt-LT"/>
        </w:rPr>
        <w:t>darbams atlikti</w:t>
      </w:r>
      <w:r w:rsidRPr="00B00352">
        <w:rPr>
          <w:rFonts w:ascii="Times New Roman" w:eastAsia="Times New Roman" w:hAnsi="Times New Roman" w:cs="Times New Roman"/>
          <w:bCs/>
          <w:sz w:val="24"/>
          <w:szCs w:val="24"/>
          <w:lang w:eastAsia="lt-LT"/>
        </w:rPr>
        <w:t xml:space="preserve"> būtiną techniką, įrankius, priemones, taip pat privalo pasirūpinti </w:t>
      </w:r>
      <w:r w:rsidR="00750AA8" w:rsidRPr="00B00352">
        <w:rPr>
          <w:rFonts w:ascii="Times New Roman" w:eastAsia="Times New Roman" w:hAnsi="Times New Roman" w:cs="Times New Roman"/>
          <w:bCs/>
          <w:sz w:val="24"/>
          <w:szCs w:val="24"/>
          <w:lang w:eastAsia="lt-LT"/>
        </w:rPr>
        <w:t>darbams atlikti</w:t>
      </w:r>
      <w:r w:rsidRPr="00B00352">
        <w:rPr>
          <w:rFonts w:ascii="Times New Roman" w:eastAsia="Times New Roman" w:hAnsi="Times New Roman" w:cs="Times New Roman"/>
          <w:bCs/>
          <w:sz w:val="24"/>
          <w:szCs w:val="24"/>
          <w:lang w:eastAsia="lt-LT"/>
        </w:rPr>
        <w:t xml:space="preserve"> reikalingomis cheminėmis priemonėmis (augalų apsaugos produktais – herbicidais) ir darbuotojų asmeninėmis apsaugos priemonėmis (tinkama darbo apranga, pirštinėmis, apsauginėmis kaukėmis, akiniais, respiratoriais).</w:t>
      </w:r>
    </w:p>
    <w:p w14:paraId="465B0C8C" w14:textId="2D5F2AAB" w:rsidR="003E4705" w:rsidRPr="00B00352"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B00352">
        <w:rPr>
          <w:rFonts w:ascii="Times New Roman" w:eastAsia="Times New Roman" w:hAnsi="Times New Roman" w:cs="Times New Roman"/>
          <w:bCs/>
          <w:sz w:val="24"/>
          <w:szCs w:val="24"/>
          <w:lang w:eastAsia="lt-LT"/>
        </w:rPr>
        <w:t>3.</w:t>
      </w:r>
      <w:r w:rsidR="00DE30F2">
        <w:rPr>
          <w:rFonts w:ascii="Times New Roman" w:eastAsia="Times New Roman" w:hAnsi="Times New Roman" w:cs="Times New Roman"/>
          <w:bCs/>
          <w:sz w:val="24"/>
          <w:szCs w:val="24"/>
          <w:lang w:eastAsia="lt-LT"/>
        </w:rPr>
        <w:t>4</w:t>
      </w:r>
      <w:r w:rsidRPr="00B00352">
        <w:rPr>
          <w:rFonts w:ascii="Times New Roman" w:eastAsia="Times New Roman" w:hAnsi="Times New Roman" w:cs="Times New Roman"/>
          <w:bCs/>
          <w:sz w:val="24"/>
          <w:szCs w:val="24"/>
          <w:lang w:eastAsia="lt-LT"/>
        </w:rPr>
        <w:t xml:space="preserve">. </w:t>
      </w:r>
      <w:r w:rsidR="00750AA8" w:rsidRPr="00B00352">
        <w:rPr>
          <w:rFonts w:ascii="Times New Roman" w:eastAsia="Times New Roman" w:hAnsi="Times New Roman" w:cs="Times New Roman"/>
          <w:bCs/>
          <w:sz w:val="24"/>
          <w:szCs w:val="24"/>
          <w:lang w:eastAsia="lt-LT"/>
        </w:rPr>
        <w:t xml:space="preserve">Darbų </w:t>
      </w:r>
      <w:r w:rsidR="00E360C6" w:rsidRPr="00B00352">
        <w:rPr>
          <w:rFonts w:ascii="Times New Roman" w:eastAsia="Times New Roman" w:hAnsi="Times New Roman" w:cs="Times New Roman"/>
          <w:bCs/>
          <w:sz w:val="24"/>
          <w:szCs w:val="24"/>
          <w:lang w:eastAsia="lt-LT"/>
        </w:rPr>
        <w:t>vykdyto</w:t>
      </w:r>
      <w:r w:rsidR="00750AA8" w:rsidRPr="00B00352">
        <w:rPr>
          <w:rFonts w:ascii="Times New Roman" w:eastAsia="Times New Roman" w:hAnsi="Times New Roman" w:cs="Times New Roman"/>
          <w:bCs/>
          <w:sz w:val="24"/>
          <w:szCs w:val="24"/>
          <w:lang w:eastAsia="lt-LT"/>
        </w:rPr>
        <w:t xml:space="preserve">jas </w:t>
      </w:r>
      <w:r w:rsidRPr="00B00352">
        <w:rPr>
          <w:rFonts w:ascii="Times New Roman" w:eastAsia="Times New Roman" w:hAnsi="Times New Roman" w:cs="Times New Roman"/>
          <w:bCs/>
          <w:sz w:val="24"/>
          <w:szCs w:val="24"/>
          <w:lang w:eastAsia="lt-LT"/>
        </w:rPr>
        <w:t>turi užtikrinti, kad specialistai, atsakingi už sutarties vykdymą, turėtų reikiamą kvalifikaciją (patirt</w:t>
      </w:r>
      <w:r w:rsidR="00DE30F2">
        <w:rPr>
          <w:rFonts w:ascii="Times New Roman" w:eastAsia="Times New Roman" w:hAnsi="Times New Roman" w:cs="Times New Roman"/>
          <w:bCs/>
          <w:sz w:val="24"/>
          <w:szCs w:val="24"/>
          <w:lang w:eastAsia="lt-LT"/>
        </w:rPr>
        <w:t>į</w:t>
      </w:r>
      <w:r w:rsidRPr="00B00352">
        <w:rPr>
          <w:rFonts w:ascii="Times New Roman" w:eastAsia="Times New Roman" w:hAnsi="Times New Roman" w:cs="Times New Roman"/>
          <w:bCs/>
          <w:sz w:val="24"/>
          <w:szCs w:val="24"/>
          <w:lang w:eastAsia="lt-LT"/>
        </w:rPr>
        <w:t xml:space="preserve"> dirbant su herbicidais (cheminėmis medžiagomis) ir žini</w:t>
      </w:r>
      <w:r w:rsidR="00DE30F2">
        <w:rPr>
          <w:rFonts w:ascii="Times New Roman" w:eastAsia="Times New Roman" w:hAnsi="Times New Roman" w:cs="Times New Roman"/>
          <w:bCs/>
          <w:sz w:val="24"/>
          <w:szCs w:val="24"/>
          <w:lang w:eastAsia="lt-LT"/>
        </w:rPr>
        <w:t>a</w:t>
      </w:r>
      <w:r w:rsidRPr="00B00352">
        <w:rPr>
          <w:rFonts w:ascii="Times New Roman" w:eastAsia="Times New Roman" w:hAnsi="Times New Roman" w:cs="Times New Roman"/>
          <w:bCs/>
          <w:sz w:val="24"/>
          <w:szCs w:val="24"/>
          <w:lang w:eastAsia="lt-LT"/>
        </w:rPr>
        <w:t xml:space="preserve">s </w:t>
      </w:r>
      <w:r w:rsidR="00DE30F2">
        <w:rPr>
          <w:rFonts w:ascii="Times New Roman" w:eastAsia="Times New Roman" w:hAnsi="Times New Roman" w:cs="Times New Roman"/>
          <w:bCs/>
          <w:sz w:val="24"/>
          <w:szCs w:val="24"/>
          <w:lang w:eastAsia="lt-LT"/>
        </w:rPr>
        <w:t xml:space="preserve">apie </w:t>
      </w:r>
      <w:r w:rsidRPr="00B00352">
        <w:rPr>
          <w:rFonts w:ascii="Times New Roman" w:eastAsia="Times New Roman" w:hAnsi="Times New Roman" w:cs="Times New Roman"/>
          <w:bCs/>
          <w:sz w:val="24"/>
          <w:szCs w:val="24"/>
          <w:lang w:eastAsia="lt-LT"/>
        </w:rPr>
        <w:t>Sosnovskio barščių naikinim</w:t>
      </w:r>
      <w:r w:rsidR="00DE30F2">
        <w:rPr>
          <w:rFonts w:ascii="Times New Roman" w:eastAsia="Times New Roman" w:hAnsi="Times New Roman" w:cs="Times New Roman"/>
          <w:bCs/>
          <w:sz w:val="24"/>
          <w:szCs w:val="24"/>
          <w:lang w:eastAsia="lt-LT"/>
        </w:rPr>
        <w:t>ą</w:t>
      </w:r>
      <w:r w:rsidRPr="00B00352">
        <w:rPr>
          <w:rFonts w:ascii="Times New Roman" w:eastAsia="Times New Roman" w:hAnsi="Times New Roman" w:cs="Times New Roman"/>
          <w:bCs/>
          <w:sz w:val="24"/>
          <w:szCs w:val="24"/>
          <w:lang w:eastAsia="lt-LT"/>
        </w:rPr>
        <w:t xml:space="preserve">), reikalingą tinkamam ir kokybiškam </w:t>
      </w:r>
      <w:r w:rsidR="00BF445F" w:rsidRPr="00B00352">
        <w:rPr>
          <w:rFonts w:ascii="Times New Roman" w:eastAsia="Times New Roman" w:hAnsi="Times New Roman" w:cs="Times New Roman"/>
          <w:bCs/>
          <w:sz w:val="24"/>
          <w:szCs w:val="24"/>
          <w:lang w:eastAsia="lt-LT"/>
        </w:rPr>
        <w:t>darbų atlikimui</w:t>
      </w:r>
      <w:r w:rsidRPr="00B00352">
        <w:rPr>
          <w:rFonts w:ascii="Times New Roman" w:eastAsia="Times New Roman" w:hAnsi="Times New Roman" w:cs="Times New Roman"/>
          <w:bCs/>
          <w:sz w:val="24"/>
          <w:szCs w:val="24"/>
          <w:lang w:eastAsia="lt-LT"/>
        </w:rPr>
        <w:t xml:space="preserve">. </w:t>
      </w:r>
    </w:p>
    <w:p w14:paraId="2DFD29CE" w14:textId="1253A32C" w:rsidR="003E4705"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DE30F2">
        <w:rPr>
          <w:rFonts w:ascii="Times New Roman" w:eastAsia="Times New Roman" w:hAnsi="Times New Roman" w:cs="Times New Roman"/>
          <w:bCs/>
          <w:sz w:val="24"/>
          <w:szCs w:val="24"/>
          <w:lang w:eastAsia="lt-LT"/>
        </w:rPr>
        <w:t>3.</w:t>
      </w:r>
      <w:r w:rsidR="00DE30F2" w:rsidRPr="00DE30F2">
        <w:rPr>
          <w:rFonts w:ascii="Times New Roman" w:eastAsia="Times New Roman" w:hAnsi="Times New Roman" w:cs="Times New Roman"/>
          <w:bCs/>
          <w:sz w:val="24"/>
          <w:szCs w:val="24"/>
          <w:lang w:eastAsia="lt-LT"/>
        </w:rPr>
        <w:t>5</w:t>
      </w:r>
      <w:r w:rsidRPr="00DE30F2">
        <w:rPr>
          <w:rFonts w:ascii="Times New Roman" w:eastAsia="Times New Roman" w:hAnsi="Times New Roman" w:cs="Times New Roman"/>
          <w:bCs/>
          <w:sz w:val="24"/>
          <w:szCs w:val="24"/>
          <w:lang w:eastAsia="lt-LT"/>
        </w:rPr>
        <w:t xml:space="preserve">. </w:t>
      </w:r>
      <w:r w:rsidR="00BF445F" w:rsidRPr="00DE30F2">
        <w:rPr>
          <w:rFonts w:ascii="Times New Roman" w:eastAsia="Times New Roman" w:hAnsi="Times New Roman" w:cs="Times New Roman"/>
          <w:bCs/>
          <w:sz w:val="24"/>
          <w:szCs w:val="24"/>
          <w:lang w:eastAsia="lt-LT"/>
        </w:rPr>
        <w:t>Darbų atlikimo</w:t>
      </w:r>
      <w:r w:rsidRPr="00DE30F2">
        <w:rPr>
          <w:rFonts w:ascii="Times New Roman" w:eastAsia="Times New Roman" w:hAnsi="Times New Roman" w:cs="Times New Roman"/>
          <w:bCs/>
          <w:sz w:val="24"/>
          <w:szCs w:val="24"/>
          <w:lang w:eastAsia="lt-LT"/>
        </w:rPr>
        <w:t xml:space="preserve"> metu susidariusios atliekos </w:t>
      </w:r>
      <w:r w:rsidR="00DE30F2" w:rsidRPr="00DE30F2">
        <w:rPr>
          <w:rFonts w:ascii="Times New Roman" w:eastAsia="Times New Roman" w:hAnsi="Times New Roman" w:cs="Times New Roman"/>
          <w:bCs/>
          <w:sz w:val="24"/>
          <w:szCs w:val="24"/>
          <w:lang w:eastAsia="lt-LT"/>
        </w:rPr>
        <w:t>(nušienauti</w:t>
      </w:r>
      <w:r w:rsidR="0045511E">
        <w:rPr>
          <w:rFonts w:ascii="Times New Roman" w:eastAsia="Times New Roman" w:hAnsi="Times New Roman" w:cs="Times New Roman"/>
          <w:bCs/>
          <w:sz w:val="24"/>
          <w:szCs w:val="24"/>
          <w:lang w:eastAsia="lt-LT"/>
        </w:rPr>
        <w:t>, iškasti</w:t>
      </w:r>
      <w:r w:rsidR="00DE30F2" w:rsidRPr="00DE30F2">
        <w:rPr>
          <w:rFonts w:ascii="Times New Roman" w:eastAsia="Times New Roman" w:hAnsi="Times New Roman" w:cs="Times New Roman"/>
          <w:bCs/>
          <w:sz w:val="24"/>
          <w:szCs w:val="24"/>
          <w:lang w:eastAsia="lt-LT"/>
        </w:rPr>
        <w:t xml:space="preserve"> Sosnovskio barščio augalai) </w:t>
      </w:r>
      <w:r w:rsidRPr="00DE30F2">
        <w:rPr>
          <w:rFonts w:ascii="Times New Roman" w:eastAsia="Times New Roman" w:hAnsi="Times New Roman" w:cs="Times New Roman"/>
          <w:bCs/>
          <w:sz w:val="24"/>
          <w:szCs w:val="24"/>
          <w:lang w:eastAsia="lt-LT"/>
        </w:rPr>
        <w:t xml:space="preserve">privalo būti pristatytos į </w:t>
      </w:r>
      <w:r w:rsidR="00DE30F2" w:rsidRPr="00DE30F2">
        <w:rPr>
          <w:rFonts w:ascii="Times New Roman" w:eastAsia="Times New Roman" w:hAnsi="Times New Roman" w:cs="Times New Roman"/>
          <w:bCs/>
          <w:sz w:val="24"/>
          <w:szCs w:val="24"/>
          <w:lang w:eastAsia="lt-LT"/>
        </w:rPr>
        <w:t>tokios rūšies atliekas tvarkančią įmonę</w:t>
      </w:r>
      <w:r w:rsidRPr="00DE30F2">
        <w:rPr>
          <w:rFonts w:ascii="Times New Roman" w:eastAsia="Times New Roman" w:hAnsi="Times New Roman" w:cs="Times New Roman"/>
          <w:bCs/>
          <w:sz w:val="24"/>
          <w:szCs w:val="24"/>
          <w:lang w:eastAsia="lt-LT"/>
        </w:rPr>
        <w:t xml:space="preserve"> </w:t>
      </w:r>
      <w:r w:rsidRPr="00DE30F2">
        <w:rPr>
          <w:rFonts w:ascii="Times New Roman" w:eastAsia="Times New Roman" w:hAnsi="Times New Roman" w:cs="Times New Roman"/>
          <w:bCs/>
          <w:color w:val="000000"/>
          <w:sz w:val="24"/>
          <w:szCs w:val="24"/>
          <w:shd w:val="clear" w:color="auto" w:fill="FFFFFF"/>
          <w:lang w:eastAsia="lt-LT"/>
        </w:rPr>
        <w:t>(turėti tai patvirtinančius dokumentus, sąskaitas faktūras)</w:t>
      </w:r>
      <w:r w:rsidRPr="00DE30F2">
        <w:rPr>
          <w:rFonts w:ascii="Times New Roman" w:eastAsia="Times New Roman" w:hAnsi="Times New Roman" w:cs="Times New Roman"/>
          <w:bCs/>
          <w:sz w:val="24"/>
          <w:szCs w:val="24"/>
          <w:lang w:eastAsia="lt-LT"/>
        </w:rPr>
        <w:t xml:space="preserve">. Mesti šias atliekas į šiukšlių dėžes, komunalinių atliekų ar kitus tam nepritaikytus konteinerius griežtai draudžiama. </w:t>
      </w:r>
    </w:p>
    <w:p w14:paraId="604F1B0A" w14:textId="787A5093" w:rsidR="0045511E" w:rsidRPr="00DE30F2" w:rsidRDefault="0045511E" w:rsidP="00C36BD0">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3.6. Iškasus Sosnovskio barščio augalus, susidariusios duobės </w:t>
      </w:r>
      <w:r>
        <w:rPr>
          <w:rFonts w:ascii="Times New Roman" w:eastAsia="Times New Roman" w:hAnsi="Times New Roman"/>
          <w:sz w:val="24"/>
          <w:szCs w:val="20"/>
        </w:rPr>
        <w:t>turi būti</w:t>
      </w:r>
      <w:r w:rsidRPr="0006091E">
        <w:rPr>
          <w:rFonts w:ascii="Times New Roman" w:eastAsia="Times New Roman" w:hAnsi="Times New Roman"/>
          <w:sz w:val="24"/>
          <w:szCs w:val="20"/>
        </w:rPr>
        <w:t xml:space="preserve"> už</w:t>
      </w:r>
      <w:r>
        <w:rPr>
          <w:rFonts w:ascii="Times New Roman" w:eastAsia="Times New Roman" w:hAnsi="Times New Roman"/>
          <w:sz w:val="24"/>
          <w:szCs w:val="20"/>
        </w:rPr>
        <w:t xml:space="preserve">piltos </w:t>
      </w:r>
      <w:r w:rsidRPr="0006091E">
        <w:rPr>
          <w:rFonts w:ascii="Times New Roman" w:eastAsia="Times New Roman" w:hAnsi="Times New Roman"/>
          <w:sz w:val="24"/>
          <w:szCs w:val="20"/>
        </w:rPr>
        <w:t>žeme</w:t>
      </w:r>
      <w:r>
        <w:rPr>
          <w:rFonts w:ascii="Times New Roman" w:eastAsia="Times New Roman" w:hAnsi="Times New Roman"/>
          <w:sz w:val="24"/>
          <w:szCs w:val="20"/>
        </w:rPr>
        <w:t xml:space="preserve"> ir užlygintos.</w:t>
      </w:r>
    </w:p>
    <w:p w14:paraId="6439A098" w14:textId="3E56CE9C" w:rsidR="003E4705" w:rsidRPr="00DE30F2"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DE30F2">
        <w:rPr>
          <w:rFonts w:ascii="Times New Roman" w:eastAsia="Times New Roman" w:hAnsi="Times New Roman" w:cs="Times New Roman"/>
          <w:bCs/>
          <w:sz w:val="24"/>
          <w:szCs w:val="24"/>
          <w:lang w:eastAsia="lt-LT"/>
        </w:rPr>
        <w:t>3.</w:t>
      </w:r>
      <w:r w:rsidR="0045511E">
        <w:rPr>
          <w:rFonts w:ascii="Times New Roman" w:eastAsia="Times New Roman" w:hAnsi="Times New Roman" w:cs="Times New Roman"/>
          <w:bCs/>
          <w:sz w:val="24"/>
          <w:szCs w:val="24"/>
          <w:lang w:eastAsia="lt-LT"/>
        </w:rPr>
        <w:t>7</w:t>
      </w:r>
      <w:r w:rsidRPr="00DE30F2">
        <w:rPr>
          <w:rFonts w:ascii="Times New Roman" w:eastAsia="Times New Roman" w:hAnsi="Times New Roman" w:cs="Times New Roman"/>
          <w:bCs/>
          <w:sz w:val="24"/>
          <w:szCs w:val="24"/>
          <w:lang w:eastAsia="lt-LT"/>
        </w:rPr>
        <w:t xml:space="preserve">. Į </w:t>
      </w:r>
      <w:r w:rsidR="00750AA8" w:rsidRPr="00DE30F2">
        <w:rPr>
          <w:rFonts w:ascii="Times New Roman" w:eastAsia="Times New Roman" w:hAnsi="Times New Roman" w:cs="Times New Roman"/>
          <w:bCs/>
          <w:sz w:val="24"/>
          <w:szCs w:val="24"/>
          <w:lang w:eastAsia="lt-LT"/>
        </w:rPr>
        <w:t>darbų</w:t>
      </w:r>
      <w:r w:rsidRPr="00DE30F2">
        <w:rPr>
          <w:rFonts w:ascii="Times New Roman" w:eastAsia="Times New Roman" w:hAnsi="Times New Roman" w:cs="Times New Roman"/>
          <w:bCs/>
          <w:sz w:val="24"/>
          <w:szCs w:val="24"/>
          <w:lang w:eastAsia="lt-LT"/>
        </w:rPr>
        <w:t xml:space="preserve"> įkainius turi būti įskaičiuoti visi mokesčiai, įskaitant pridėtinės vertės mokestį, ir visos su </w:t>
      </w:r>
      <w:r w:rsidR="00750AA8" w:rsidRPr="00DE30F2">
        <w:rPr>
          <w:rFonts w:ascii="Times New Roman" w:eastAsia="Times New Roman" w:hAnsi="Times New Roman" w:cs="Times New Roman"/>
          <w:bCs/>
          <w:sz w:val="24"/>
          <w:szCs w:val="24"/>
          <w:lang w:eastAsia="lt-LT"/>
        </w:rPr>
        <w:t>darbų atlikimu</w:t>
      </w:r>
      <w:r w:rsidRPr="00DE30F2">
        <w:rPr>
          <w:rFonts w:ascii="Times New Roman" w:eastAsia="Times New Roman" w:hAnsi="Times New Roman" w:cs="Times New Roman"/>
          <w:bCs/>
          <w:sz w:val="24"/>
          <w:szCs w:val="24"/>
          <w:lang w:eastAsia="lt-LT"/>
        </w:rPr>
        <w:t xml:space="preserve"> susijusios išlaidos (speciali technika ar įranga,</w:t>
      </w:r>
      <w:r w:rsidR="00A361F7" w:rsidRPr="00DE30F2">
        <w:rPr>
          <w:rFonts w:ascii="Times New Roman" w:eastAsia="Times New Roman" w:hAnsi="Times New Roman" w:cs="Times New Roman"/>
          <w:bCs/>
          <w:sz w:val="24"/>
          <w:szCs w:val="24"/>
          <w:lang w:eastAsia="lt-LT"/>
        </w:rPr>
        <w:t xml:space="preserve"> augalų apsaugos produktai,</w:t>
      </w:r>
      <w:r w:rsidRPr="00DE30F2">
        <w:rPr>
          <w:rFonts w:ascii="Times New Roman" w:eastAsia="Times New Roman" w:hAnsi="Times New Roman" w:cs="Times New Roman"/>
          <w:bCs/>
          <w:sz w:val="24"/>
          <w:szCs w:val="24"/>
          <w:lang w:eastAsia="lt-LT"/>
        </w:rPr>
        <w:t xml:space="preserve"> darbuotojų asmeninės apsaugos priemonės, medžiagos, priemonės, transportavimas, atliekų šalinimas ir kt.).</w:t>
      </w:r>
    </w:p>
    <w:p w14:paraId="11D2E27B" w14:textId="2676B7AB" w:rsidR="003E4705" w:rsidRPr="00DE30F2"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DE30F2">
        <w:rPr>
          <w:rFonts w:ascii="Times New Roman" w:eastAsia="Times New Roman" w:hAnsi="Times New Roman" w:cs="Times New Roman"/>
          <w:b/>
          <w:sz w:val="24"/>
          <w:szCs w:val="24"/>
          <w:lang w:eastAsia="lt-LT"/>
        </w:rPr>
        <w:t>4.</w:t>
      </w:r>
      <w:r w:rsidRPr="00DE30F2">
        <w:rPr>
          <w:rFonts w:ascii="Times New Roman" w:eastAsia="Times New Roman" w:hAnsi="Times New Roman" w:cs="Times New Roman"/>
          <w:bCs/>
          <w:sz w:val="24"/>
          <w:szCs w:val="24"/>
          <w:lang w:eastAsia="lt-LT"/>
        </w:rPr>
        <w:t xml:space="preserve"> </w:t>
      </w:r>
      <w:r w:rsidRPr="00DE30F2">
        <w:rPr>
          <w:rFonts w:ascii="Times New Roman" w:eastAsia="Times New Roman" w:hAnsi="Times New Roman" w:cs="Times New Roman"/>
          <w:b/>
          <w:bCs/>
          <w:sz w:val="24"/>
          <w:szCs w:val="24"/>
          <w:lang w:eastAsia="lt-LT"/>
        </w:rPr>
        <w:t xml:space="preserve">Sosnovskio barščių naikinimo </w:t>
      </w:r>
      <w:r w:rsidR="00750AA8" w:rsidRPr="00DE30F2">
        <w:rPr>
          <w:rFonts w:ascii="Times New Roman" w:eastAsia="Times New Roman" w:hAnsi="Times New Roman" w:cs="Times New Roman"/>
          <w:b/>
          <w:bCs/>
          <w:sz w:val="24"/>
          <w:szCs w:val="24"/>
          <w:lang w:eastAsia="lt-LT"/>
        </w:rPr>
        <w:t>darbų</w:t>
      </w:r>
      <w:r w:rsidRPr="00DE30F2">
        <w:rPr>
          <w:rFonts w:ascii="Times New Roman" w:eastAsia="Times New Roman" w:hAnsi="Times New Roman" w:cs="Times New Roman"/>
          <w:b/>
          <w:bCs/>
          <w:sz w:val="24"/>
          <w:szCs w:val="24"/>
          <w:lang w:eastAsia="lt-LT"/>
        </w:rPr>
        <w:t xml:space="preserve"> cheminėmis priemonėmis (augalų apsaugos produktais herbicidais) reikalavimai:</w:t>
      </w:r>
    </w:p>
    <w:p w14:paraId="62473471" w14:textId="77777777" w:rsidR="003E4705" w:rsidRPr="00DE30F2"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DE30F2">
        <w:rPr>
          <w:rFonts w:ascii="Times New Roman" w:eastAsia="Times New Roman" w:hAnsi="Times New Roman" w:cs="Times New Roman"/>
          <w:bCs/>
          <w:sz w:val="24"/>
          <w:szCs w:val="24"/>
          <w:lang w:eastAsia="lt-LT"/>
        </w:rPr>
        <w:lastRenderedPageBreak/>
        <w:t>4.1. Sosnovskio barščiai augalų apsaugos produktais (herbicidais) naikinami tose teritorijose, kuriose augalų apsaugos produktų naudojimas nėra uždraustas Lietuvos Respublikos teisės aktų. Vadovautis Veiksmų planu.</w:t>
      </w:r>
    </w:p>
    <w:p w14:paraId="60B3AFE3" w14:textId="71650A38" w:rsidR="003E4705" w:rsidRPr="00DE30F2"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DE30F2">
        <w:rPr>
          <w:rFonts w:ascii="Times New Roman" w:eastAsia="Times New Roman" w:hAnsi="Times New Roman" w:cs="Times New Roman"/>
          <w:bCs/>
          <w:sz w:val="24"/>
          <w:szCs w:val="24"/>
          <w:lang w:eastAsia="lt-LT"/>
        </w:rPr>
        <w:t xml:space="preserve">4.2. </w:t>
      </w:r>
      <w:r w:rsidR="00750AA8" w:rsidRPr="00DE30F2">
        <w:rPr>
          <w:rFonts w:ascii="Times New Roman" w:eastAsia="Times New Roman" w:hAnsi="Times New Roman" w:cs="Times New Roman"/>
          <w:bCs/>
          <w:sz w:val="24"/>
          <w:szCs w:val="24"/>
          <w:lang w:eastAsia="lt-LT"/>
        </w:rPr>
        <w:t xml:space="preserve">Darbų </w:t>
      </w:r>
      <w:r w:rsidR="00CE6F7A" w:rsidRPr="00DE30F2">
        <w:rPr>
          <w:rFonts w:ascii="Times New Roman" w:eastAsia="Times New Roman" w:hAnsi="Times New Roman" w:cs="Times New Roman"/>
          <w:bCs/>
          <w:sz w:val="24"/>
          <w:szCs w:val="24"/>
          <w:lang w:eastAsia="lt-LT"/>
        </w:rPr>
        <w:t>vykdyto</w:t>
      </w:r>
      <w:r w:rsidR="00750AA8" w:rsidRPr="00DE30F2">
        <w:rPr>
          <w:rFonts w:ascii="Times New Roman" w:eastAsia="Times New Roman" w:hAnsi="Times New Roman" w:cs="Times New Roman"/>
          <w:bCs/>
          <w:sz w:val="24"/>
          <w:szCs w:val="24"/>
          <w:lang w:eastAsia="lt-LT"/>
        </w:rPr>
        <w:t xml:space="preserve">jas </w:t>
      </w:r>
      <w:r w:rsidRPr="00DE30F2">
        <w:rPr>
          <w:rFonts w:ascii="Times New Roman" w:eastAsia="Times New Roman" w:hAnsi="Times New Roman" w:cs="Times New Roman"/>
          <w:bCs/>
          <w:sz w:val="24"/>
          <w:szCs w:val="24"/>
          <w:lang w:eastAsia="lt-LT"/>
        </w:rPr>
        <w:t xml:space="preserve">turi naudoti tik tokius augalų apsaugos produktus (herbicidus), kuriuos Lietuvos Respublikos teisės aktų nustatyta tvarka leidžiama įvežti ir naudoti Lietuvos Respublikoje, ir tik taip, kaip nurodyta naudojamų augalų apsaugos produktų (herbicidų) etiketėse. </w:t>
      </w:r>
      <w:r w:rsidR="00750AA8" w:rsidRPr="00DE30F2">
        <w:rPr>
          <w:rFonts w:ascii="Times New Roman" w:eastAsia="Times New Roman" w:hAnsi="Times New Roman" w:cs="Times New Roman"/>
          <w:bCs/>
          <w:sz w:val="24"/>
          <w:szCs w:val="24"/>
          <w:lang w:eastAsia="lt-LT"/>
        </w:rPr>
        <w:t>Užsakovas</w:t>
      </w:r>
      <w:r w:rsidRPr="00DE30F2">
        <w:rPr>
          <w:rFonts w:ascii="Times New Roman" w:eastAsia="Times New Roman" w:hAnsi="Times New Roman" w:cs="Times New Roman"/>
          <w:bCs/>
          <w:sz w:val="24"/>
          <w:szCs w:val="24"/>
          <w:lang w:eastAsia="lt-LT"/>
        </w:rPr>
        <w:t xml:space="preserve"> turi teisę žinoti, kokius augalų apsaugos produktus (herbicidus), kokiomis sudėtinėmis dalimis ir koncentracijomis </w:t>
      </w:r>
      <w:r w:rsidR="00750AA8" w:rsidRPr="00DE30F2">
        <w:rPr>
          <w:rFonts w:ascii="Times New Roman" w:eastAsia="Times New Roman" w:hAnsi="Times New Roman" w:cs="Times New Roman"/>
          <w:bCs/>
          <w:sz w:val="24"/>
          <w:szCs w:val="24"/>
          <w:lang w:eastAsia="lt-LT"/>
        </w:rPr>
        <w:t xml:space="preserve">Darbų </w:t>
      </w:r>
      <w:r w:rsidR="00CE6F7A" w:rsidRPr="00DE30F2">
        <w:rPr>
          <w:rFonts w:ascii="Times New Roman" w:eastAsia="Times New Roman" w:hAnsi="Times New Roman" w:cs="Times New Roman"/>
          <w:bCs/>
          <w:sz w:val="24"/>
          <w:szCs w:val="24"/>
          <w:lang w:eastAsia="lt-LT"/>
        </w:rPr>
        <w:t>vykdyto</w:t>
      </w:r>
      <w:r w:rsidR="00750AA8" w:rsidRPr="00DE30F2">
        <w:rPr>
          <w:rFonts w:ascii="Times New Roman" w:eastAsia="Times New Roman" w:hAnsi="Times New Roman" w:cs="Times New Roman"/>
          <w:bCs/>
          <w:sz w:val="24"/>
          <w:szCs w:val="24"/>
          <w:lang w:eastAsia="lt-LT"/>
        </w:rPr>
        <w:t xml:space="preserve">jas </w:t>
      </w:r>
      <w:r w:rsidRPr="00DE30F2">
        <w:rPr>
          <w:rFonts w:ascii="Times New Roman" w:eastAsia="Times New Roman" w:hAnsi="Times New Roman" w:cs="Times New Roman"/>
          <w:bCs/>
          <w:sz w:val="24"/>
          <w:szCs w:val="24"/>
          <w:lang w:eastAsia="lt-LT"/>
        </w:rPr>
        <w:t xml:space="preserve">naudoja </w:t>
      </w:r>
      <w:r w:rsidR="00750AA8" w:rsidRPr="00DE30F2">
        <w:rPr>
          <w:rFonts w:ascii="Times New Roman" w:eastAsia="Times New Roman" w:hAnsi="Times New Roman" w:cs="Times New Roman"/>
          <w:bCs/>
          <w:sz w:val="24"/>
          <w:szCs w:val="24"/>
          <w:lang w:eastAsia="lt-LT"/>
        </w:rPr>
        <w:t>darbams atlikti</w:t>
      </w:r>
      <w:r w:rsidRPr="00DE30F2">
        <w:rPr>
          <w:rFonts w:ascii="Times New Roman" w:eastAsia="Times New Roman" w:hAnsi="Times New Roman" w:cs="Times New Roman"/>
          <w:bCs/>
          <w:sz w:val="24"/>
          <w:szCs w:val="24"/>
          <w:lang w:eastAsia="lt-LT"/>
        </w:rPr>
        <w:t xml:space="preserve">. Turi </w:t>
      </w:r>
      <w:r w:rsidRPr="00DE30F2">
        <w:rPr>
          <w:rFonts w:ascii="Times New Roman" w:eastAsia="Times New Roman" w:hAnsi="Times New Roman" w:cs="Times New Roman"/>
          <w:bCs/>
          <w:color w:val="000000"/>
          <w:sz w:val="24"/>
          <w:szCs w:val="24"/>
          <w:shd w:val="clear" w:color="auto" w:fill="FFFFFF"/>
          <w:lang w:eastAsia="lt-LT"/>
        </w:rPr>
        <w:t>pateikti duomenų saugos lapus.</w:t>
      </w:r>
    </w:p>
    <w:p w14:paraId="686F7353" w14:textId="43A3ED81" w:rsidR="003E4705" w:rsidRPr="00DE30F2"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DE30F2">
        <w:rPr>
          <w:rFonts w:ascii="Times New Roman" w:eastAsia="Times New Roman" w:hAnsi="Times New Roman" w:cs="Times New Roman"/>
          <w:bCs/>
          <w:sz w:val="24"/>
          <w:szCs w:val="24"/>
          <w:lang w:eastAsia="lt-LT"/>
        </w:rPr>
        <w:t xml:space="preserve">4.3. Sosnovskio barščių purškimas cheminėmis priemonėmis gali būti atliekamas, naudojant transporto priemonę su pakabinamu purkštuvu, motorinį arba rankinį purkštuvą. Techninę įrangą ir priemones, kurias naudos </w:t>
      </w:r>
      <w:r w:rsidR="00750AA8" w:rsidRPr="00DE30F2">
        <w:rPr>
          <w:rFonts w:ascii="Times New Roman" w:eastAsia="Times New Roman" w:hAnsi="Times New Roman" w:cs="Times New Roman"/>
          <w:bCs/>
          <w:sz w:val="24"/>
          <w:szCs w:val="24"/>
          <w:lang w:eastAsia="lt-LT"/>
        </w:rPr>
        <w:t>darbams atlikti</w:t>
      </w:r>
      <w:r w:rsidRPr="00DE30F2">
        <w:rPr>
          <w:rFonts w:ascii="Times New Roman" w:eastAsia="Times New Roman" w:hAnsi="Times New Roman" w:cs="Times New Roman"/>
          <w:bCs/>
          <w:sz w:val="24"/>
          <w:szCs w:val="24"/>
          <w:lang w:eastAsia="lt-LT"/>
        </w:rPr>
        <w:t xml:space="preserve">, </w:t>
      </w:r>
      <w:r w:rsidR="00750AA8" w:rsidRPr="00DE30F2">
        <w:rPr>
          <w:rFonts w:ascii="Times New Roman" w:eastAsia="Times New Roman" w:hAnsi="Times New Roman" w:cs="Times New Roman"/>
          <w:bCs/>
          <w:sz w:val="24"/>
          <w:szCs w:val="24"/>
          <w:lang w:eastAsia="lt-LT"/>
        </w:rPr>
        <w:t xml:space="preserve">Darbų </w:t>
      </w:r>
      <w:r w:rsidR="00CE6F7A" w:rsidRPr="00DE30F2">
        <w:rPr>
          <w:rFonts w:ascii="Times New Roman" w:eastAsia="Times New Roman" w:hAnsi="Times New Roman" w:cs="Times New Roman"/>
          <w:bCs/>
          <w:sz w:val="24"/>
          <w:szCs w:val="24"/>
          <w:lang w:eastAsia="lt-LT"/>
        </w:rPr>
        <w:t>vykdyto</w:t>
      </w:r>
      <w:r w:rsidR="00750AA8" w:rsidRPr="00DE30F2">
        <w:rPr>
          <w:rFonts w:ascii="Times New Roman" w:eastAsia="Times New Roman" w:hAnsi="Times New Roman" w:cs="Times New Roman"/>
          <w:bCs/>
          <w:sz w:val="24"/>
          <w:szCs w:val="24"/>
          <w:lang w:eastAsia="lt-LT"/>
        </w:rPr>
        <w:t xml:space="preserve">jas </w:t>
      </w:r>
      <w:r w:rsidRPr="00DE30F2">
        <w:rPr>
          <w:rFonts w:ascii="Times New Roman" w:eastAsia="Times New Roman" w:hAnsi="Times New Roman" w:cs="Times New Roman"/>
          <w:bCs/>
          <w:sz w:val="24"/>
          <w:szCs w:val="24"/>
          <w:lang w:eastAsia="lt-LT"/>
        </w:rPr>
        <w:t>pasirenka savo nuožiūra, atsižvelgdamas į teritorijos ypatumus, Sosnovskio barščių paplitimo teritorijos plotą.</w:t>
      </w:r>
    </w:p>
    <w:p w14:paraId="16A82B85" w14:textId="6C2C7846" w:rsidR="003E4705" w:rsidRPr="00D022BA"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D022BA">
        <w:rPr>
          <w:rFonts w:ascii="Times New Roman" w:eastAsia="Times New Roman" w:hAnsi="Times New Roman" w:cs="Times New Roman"/>
          <w:bCs/>
          <w:sz w:val="24"/>
          <w:szCs w:val="24"/>
          <w:lang w:eastAsia="lt-LT"/>
        </w:rPr>
        <w:t xml:space="preserve">4.4. </w:t>
      </w:r>
      <w:r w:rsidR="00750AA8" w:rsidRPr="00DF48F7">
        <w:rPr>
          <w:rFonts w:ascii="Times New Roman" w:eastAsia="Times New Roman" w:hAnsi="Times New Roman" w:cs="Times New Roman"/>
          <w:bCs/>
          <w:sz w:val="24"/>
          <w:szCs w:val="24"/>
          <w:lang w:eastAsia="lt-LT"/>
        </w:rPr>
        <w:t>Atliekant</w:t>
      </w:r>
      <w:r w:rsidRPr="00DF48F7">
        <w:rPr>
          <w:rFonts w:ascii="Times New Roman" w:eastAsia="Times New Roman" w:hAnsi="Times New Roman" w:cs="Times New Roman"/>
          <w:bCs/>
          <w:sz w:val="24"/>
          <w:szCs w:val="24"/>
          <w:lang w:eastAsia="lt-LT"/>
        </w:rPr>
        <w:t xml:space="preserve"> </w:t>
      </w:r>
      <w:r w:rsidR="00750AA8" w:rsidRPr="00DF48F7">
        <w:rPr>
          <w:rFonts w:ascii="Times New Roman" w:eastAsia="Times New Roman" w:hAnsi="Times New Roman" w:cs="Times New Roman"/>
          <w:bCs/>
          <w:sz w:val="24"/>
          <w:szCs w:val="24"/>
          <w:lang w:eastAsia="lt-LT"/>
        </w:rPr>
        <w:t>darbus</w:t>
      </w:r>
      <w:r w:rsidRPr="00DF48F7">
        <w:rPr>
          <w:rFonts w:ascii="Times New Roman" w:eastAsia="Times New Roman" w:hAnsi="Times New Roman" w:cs="Times New Roman"/>
          <w:bCs/>
          <w:sz w:val="24"/>
          <w:szCs w:val="24"/>
          <w:lang w:eastAsia="lt-LT"/>
        </w:rPr>
        <w:t xml:space="preserve"> privaloma laikytis</w:t>
      </w:r>
      <w:r w:rsidRPr="00D022BA">
        <w:rPr>
          <w:rFonts w:ascii="Times New Roman" w:eastAsia="Times New Roman" w:hAnsi="Times New Roman" w:cs="Times New Roman"/>
          <w:bCs/>
          <w:sz w:val="24"/>
          <w:szCs w:val="24"/>
          <w:lang w:eastAsia="lt-LT"/>
        </w:rPr>
        <w:t xml:space="preserve"> </w:t>
      </w:r>
      <w:r w:rsidRPr="00DF48F7">
        <w:rPr>
          <w:rFonts w:ascii="Times New Roman" w:eastAsia="Times New Roman" w:hAnsi="Times New Roman" w:cs="Times New Roman"/>
          <w:bCs/>
          <w:sz w:val="24"/>
          <w:szCs w:val="24"/>
          <w:lang w:eastAsia="lt-LT"/>
        </w:rPr>
        <w:t>Taisyklėse nustatytų reikalavimų.</w:t>
      </w:r>
    </w:p>
    <w:p w14:paraId="4C9A442A" w14:textId="4F3E6ED8" w:rsidR="003E4705"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DF48F7">
        <w:rPr>
          <w:rFonts w:ascii="Times New Roman" w:eastAsia="Times New Roman" w:hAnsi="Times New Roman" w:cs="Times New Roman"/>
          <w:bCs/>
          <w:sz w:val="24"/>
          <w:szCs w:val="24"/>
          <w:lang w:eastAsia="lt-LT"/>
        </w:rPr>
        <w:t xml:space="preserve">4.5. </w:t>
      </w:r>
      <w:r w:rsidR="00633114">
        <w:rPr>
          <w:rFonts w:ascii="Times New Roman" w:eastAsia="Times New Roman" w:hAnsi="Times New Roman" w:cs="Times New Roman"/>
          <w:bCs/>
          <w:sz w:val="24"/>
          <w:szCs w:val="24"/>
          <w:lang w:eastAsia="lt-LT"/>
        </w:rPr>
        <w:t>Sosnovskio barščio a</w:t>
      </w:r>
      <w:r w:rsidRPr="00DF48F7">
        <w:rPr>
          <w:rFonts w:ascii="Times New Roman" w:eastAsia="Times New Roman" w:hAnsi="Times New Roman" w:cs="Times New Roman"/>
          <w:bCs/>
          <w:sz w:val="24"/>
          <w:szCs w:val="24"/>
          <w:lang w:eastAsia="lt-LT"/>
        </w:rPr>
        <w:t>ugalai pradedami purkšti vegetacijos sezono pradžioje</w:t>
      </w:r>
      <w:r w:rsidR="00DF48F7" w:rsidRPr="00DF48F7">
        <w:rPr>
          <w:rFonts w:ascii="Times New Roman" w:eastAsia="Times New Roman" w:hAnsi="Times New Roman" w:cs="Times New Roman"/>
          <w:bCs/>
          <w:sz w:val="24"/>
          <w:szCs w:val="24"/>
          <w:lang w:eastAsia="lt-LT"/>
        </w:rPr>
        <w:t xml:space="preserve">, kai </w:t>
      </w:r>
      <w:r w:rsidRPr="00DF48F7">
        <w:rPr>
          <w:rFonts w:ascii="Times New Roman" w:eastAsia="Times New Roman" w:hAnsi="Times New Roman" w:cs="Times New Roman"/>
          <w:bCs/>
          <w:sz w:val="24"/>
          <w:szCs w:val="24"/>
          <w:lang w:eastAsia="lt-LT"/>
        </w:rPr>
        <w:t>yra ne aukštesni kaip 30 cm</w:t>
      </w:r>
      <w:r w:rsidR="00633114">
        <w:rPr>
          <w:rFonts w:ascii="Times New Roman" w:eastAsia="Times New Roman" w:hAnsi="Times New Roman" w:cs="Times New Roman"/>
          <w:bCs/>
          <w:sz w:val="24"/>
          <w:szCs w:val="24"/>
          <w:lang w:eastAsia="lt-LT"/>
        </w:rPr>
        <w:t xml:space="preserve"> (balandžio-gegužės mėnesiais)</w:t>
      </w:r>
      <w:r w:rsidRPr="00DF48F7">
        <w:rPr>
          <w:rFonts w:ascii="Times New Roman" w:eastAsia="Times New Roman" w:hAnsi="Times New Roman" w:cs="Times New Roman"/>
          <w:bCs/>
          <w:sz w:val="24"/>
          <w:szCs w:val="24"/>
          <w:lang w:eastAsia="lt-LT"/>
        </w:rPr>
        <w:t xml:space="preserve">. Jeigu </w:t>
      </w:r>
      <w:r w:rsidR="00633114">
        <w:rPr>
          <w:rFonts w:ascii="Times New Roman" w:eastAsia="Times New Roman" w:hAnsi="Times New Roman" w:cs="Times New Roman"/>
          <w:bCs/>
          <w:sz w:val="24"/>
          <w:szCs w:val="24"/>
          <w:lang w:eastAsia="lt-LT"/>
        </w:rPr>
        <w:t xml:space="preserve">Sosnovskio barščio </w:t>
      </w:r>
      <w:r w:rsidRPr="00DF48F7">
        <w:rPr>
          <w:rFonts w:ascii="Times New Roman" w:eastAsia="Times New Roman" w:hAnsi="Times New Roman" w:cs="Times New Roman"/>
          <w:bCs/>
          <w:sz w:val="24"/>
          <w:szCs w:val="24"/>
          <w:lang w:eastAsia="lt-LT"/>
        </w:rPr>
        <w:t xml:space="preserve">augalai </w:t>
      </w:r>
      <w:r w:rsidR="00633114">
        <w:rPr>
          <w:rFonts w:ascii="Times New Roman" w:eastAsia="Times New Roman" w:hAnsi="Times New Roman" w:cs="Times New Roman"/>
          <w:bCs/>
          <w:sz w:val="24"/>
          <w:szCs w:val="24"/>
          <w:lang w:eastAsia="lt-LT"/>
        </w:rPr>
        <w:t xml:space="preserve">užaugo </w:t>
      </w:r>
      <w:r w:rsidRPr="00DF48F7">
        <w:rPr>
          <w:rFonts w:ascii="Times New Roman" w:eastAsia="Times New Roman" w:hAnsi="Times New Roman" w:cs="Times New Roman"/>
          <w:bCs/>
          <w:sz w:val="24"/>
          <w:szCs w:val="24"/>
          <w:lang w:eastAsia="lt-LT"/>
        </w:rPr>
        <w:t xml:space="preserve">aukštesni, juos prieš tai reikia </w:t>
      </w:r>
      <w:r w:rsidR="00633114">
        <w:rPr>
          <w:rFonts w:ascii="Times New Roman" w:eastAsia="Times New Roman" w:hAnsi="Times New Roman" w:cs="Times New Roman"/>
          <w:bCs/>
          <w:sz w:val="24"/>
          <w:szCs w:val="24"/>
          <w:lang w:eastAsia="lt-LT"/>
        </w:rPr>
        <w:t>nušienauti</w:t>
      </w:r>
      <w:r w:rsidRPr="00DF48F7">
        <w:rPr>
          <w:rFonts w:ascii="Times New Roman" w:eastAsia="Times New Roman" w:hAnsi="Times New Roman" w:cs="Times New Roman"/>
          <w:bCs/>
          <w:sz w:val="24"/>
          <w:szCs w:val="24"/>
          <w:lang w:eastAsia="lt-LT"/>
        </w:rPr>
        <w:t xml:space="preserve"> ir purkšti tada, kai lapai pasiekia 15-20 cm aukštį</w:t>
      </w:r>
      <w:r w:rsidR="00DF48F7" w:rsidRPr="00DF48F7">
        <w:rPr>
          <w:rFonts w:ascii="Times New Roman" w:eastAsia="Times New Roman" w:hAnsi="Times New Roman" w:cs="Times New Roman"/>
          <w:bCs/>
          <w:sz w:val="24"/>
          <w:szCs w:val="24"/>
          <w:lang w:eastAsia="lt-LT"/>
        </w:rPr>
        <w:t>. Darbų vykdytojas, pavėlavęs nupurkšti Sosnovskio barščio augalus (tuo atveju, kai Užsakovas apie poreikį</w:t>
      </w:r>
      <w:r w:rsidRPr="00DF48F7">
        <w:rPr>
          <w:rFonts w:ascii="Times New Roman" w:eastAsia="Times New Roman" w:hAnsi="Times New Roman" w:cs="Times New Roman"/>
          <w:bCs/>
          <w:sz w:val="24"/>
          <w:szCs w:val="24"/>
          <w:lang w:eastAsia="lt-LT"/>
        </w:rPr>
        <w:t xml:space="preserve"> </w:t>
      </w:r>
      <w:r w:rsidR="00DF48F7" w:rsidRPr="00DF48F7">
        <w:rPr>
          <w:rFonts w:ascii="Times New Roman" w:eastAsia="Times New Roman" w:hAnsi="Times New Roman" w:cs="Times New Roman"/>
          <w:bCs/>
          <w:sz w:val="24"/>
          <w:szCs w:val="24"/>
          <w:lang w:eastAsia="lt-LT"/>
        </w:rPr>
        <w:t xml:space="preserve">atlikti darbus informuoja laiku, t. y. </w:t>
      </w:r>
      <w:r w:rsidR="00633114">
        <w:rPr>
          <w:rFonts w:ascii="Times New Roman" w:eastAsia="Times New Roman" w:hAnsi="Times New Roman" w:cs="Times New Roman"/>
          <w:bCs/>
          <w:sz w:val="24"/>
          <w:szCs w:val="24"/>
          <w:lang w:eastAsia="lt-LT"/>
        </w:rPr>
        <w:t xml:space="preserve">prieš </w:t>
      </w:r>
      <w:r w:rsidR="00DF48F7" w:rsidRPr="00DF48F7">
        <w:rPr>
          <w:rFonts w:ascii="Times New Roman" w:eastAsia="Times New Roman" w:hAnsi="Times New Roman" w:cs="Times New Roman"/>
          <w:bCs/>
          <w:sz w:val="24"/>
          <w:szCs w:val="24"/>
          <w:lang w:eastAsia="lt-LT"/>
        </w:rPr>
        <w:t xml:space="preserve">7 kalendorines dienas iki darbų vykdymo pradžios) arba tuo atveju, </w:t>
      </w:r>
      <w:r w:rsidR="00633114">
        <w:rPr>
          <w:rFonts w:ascii="Times New Roman" w:eastAsia="Times New Roman" w:hAnsi="Times New Roman" w:cs="Times New Roman"/>
          <w:bCs/>
          <w:sz w:val="24"/>
          <w:szCs w:val="24"/>
          <w:lang w:eastAsia="lt-LT"/>
        </w:rPr>
        <w:t>kai</w:t>
      </w:r>
      <w:r w:rsidR="00DF48F7" w:rsidRPr="00DF48F7">
        <w:rPr>
          <w:rFonts w:ascii="Times New Roman" w:eastAsia="Times New Roman" w:hAnsi="Times New Roman" w:cs="Times New Roman"/>
          <w:bCs/>
          <w:sz w:val="24"/>
          <w:szCs w:val="24"/>
          <w:lang w:eastAsia="lt-LT"/>
        </w:rPr>
        <w:t xml:space="preserve"> Sosnovskio barščio augalai </w:t>
      </w:r>
      <w:r w:rsidR="00633114">
        <w:rPr>
          <w:rFonts w:ascii="Times New Roman" w:eastAsia="Times New Roman" w:hAnsi="Times New Roman" w:cs="Times New Roman"/>
          <w:bCs/>
          <w:sz w:val="24"/>
          <w:szCs w:val="24"/>
          <w:lang w:eastAsia="lt-LT"/>
        </w:rPr>
        <w:t>atauga</w:t>
      </w:r>
      <w:r w:rsidR="00DF48F7" w:rsidRPr="00DF48F7">
        <w:rPr>
          <w:rFonts w:ascii="Times New Roman" w:eastAsia="Times New Roman" w:hAnsi="Times New Roman" w:cs="Times New Roman"/>
          <w:bCs/>
          <w:sz w:val="24"/>
          <w:szCs w:val="24"/>
          <w:lang w:eastAsia="lt-LT"/>
        </w:rPr>
        <w:t xml:space="preserve"> dėl Darbų vykdytojo nekokybiškai atlikto purškimo</w:t>
      </w:r>
      <w:r w:rsidR="00633114">
        <w:rPr>
          <w:rFonts w:ascii="Times New Roman" w:eastAsia="Times New Roman" w:hAnsi="Times New Roman" w:cs="Times New Roman"/>
          <w:bCs/>
          <w:sz w:val="24"/>
          <w:szCs w:val="24"/>
          <w:lang w:eastAsia="lt-LT"/>
        </w:rPr>
        <w:t>, Darbų vykdytojas Sosnovskio barščių šienavimo darbus atlieka savo sąskaita</w:t>
      </w:r>
      <w:r w:rsidRPr="00DF48F7">
        <w:rPr>
          <w:rFonts w:ascii="Times New Roman" w:eastAsia="Times New Roman" w:hAnsi="Times New Roman" w:cs="Times New Roman"/>
          <w:bCs/>
          <w:sz w:val="24"/>
          <w:szCs w:val="24"/>
          <w:lang w:eastAsia="lt-LT"/>
        </w:rPr>
        <w:t>.</w:t>
      </w:r>
    </w:p>
    <w:p w14:paraId="5535D799" w14:textId="71B2634B" w:rsidR="003E4705" w:rsidRPr="00633114"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633114">
        <w:rPr>
          <w:rFonts w:ascii="Times New Roman" w:eastAsia="Times New Roman" w:hAnsi="Times New Roman" w:cs="Times New Roman"/>
          <w:bCs/>
          <w:sz w:val="24"/>
          <w:szCs w:val="24"/>
          <w:lang w:eastAsia="lt-LT"/>
        </w:rPr>
        <w:t xml:space="preserve">4.6. </w:t>
      </w:r>
      <w:r w:rsidR="00750AA8" w:rsidRPr="00633114">
        <w:rPr>
          <w:rFonts w:ascii="Times New Roman" w:eastAsia="Times New Roman" w:hAnsi="Times New Roman" w:cs="Times New Roman"/>
          <w:bCs/>
          <w:sz w:val="24"/>
          <w:szCs w:val="24"/>
          <w:lang w:eastAsia="lt-LT"/>
        </w:rPr>
        <w:t xml:space="preserve">Darbų </w:t>
      </w:r>
      <w:r w:rsidR="00CE6F7A" w:rsidRPr="00633114">
        <w:rPr>
          <w:rFonts w:ascii="Times New Roman" w:eastAsia="Times New Roman" w:hAnsi="Times New Roman" w:cs="Times New Roman"/>
          <w:bCs/>
          <w:sz w:val="24"/>
          <w:szCs w:val="24"/>
          <w:lang w:eastAsia="lt-LT"/>
        </w:rPr>
        <w:t>vykdyto</w:t>
      </w:r>
      <w:r w:rsidR="00750AA8" w:rsidRPr="00633114">
        <w:rPr>
          <w:rFonts w:ascii="Times New Roman" w:eastAsia="Times New Roman" w:hAnsi="Times New Roman" w:cs="Times New Roman"/>
          <w:bCs/>
          <w:sz w:val="24"/>
          <w:szCs w:val="24"/>
          <w:lang w:eastAsia="lt-LT"/>
        </w:rPr>
        <w:t>jas</w:t>
      </w:r>
      <w:r w:rsidRPr="00633114">
        <w:rPr>
          <w:rFonts w:ascii="Times New Roman" w:eastAsia="Times New Roman" w:hAnsi="Times New Roman" w:cs="Times New Roman"/>
          <w:bCs/>
          <w:sz w:val="24"/>
          <w:szCs w:val="24"/>
          <w:lang w:eastAsia="lt-LT"/>
        </w:rPr>
        <w:t xml:space="preserve"> turi nupurkšti </w:t>
      </w:r>
      <w:r w:rsidR="00F74E15">
        <w:rPr>
          <w:rFonts w:ascii="Times New Roman" w:eastAsia="Times New Roman" w:hAnsi="Times New Roman" w:cs="Times New Roman"/>
          <w:bCs/>
          <w:sz w:val="24"/>
          <w:szCs w:val="24"/>
          <w:lang w:eastAsia="lt-LT"/>
        </w:rPr>
        <w:t xml:space="preserve">/ nušienauti </w:t>
      </w:r>
      <w:r w:rsidR="0045511E">
        <w:rPr>
          <w:rFonts w:ascii="Times New Roman" w:eastAsia="Times New Roman" w:hAnsi="Times New Roman" w:cs="Times New Roman"/>
          <w:bCs/>
          <w:sz w:val="24"/>
          <w:szCs w:val="24"/>
          <w:lang w:eastAsia="lt-LT"/>
        </w:rPr>
        <w:t xml:space="preserve">/ iškasti </w:t>
      </w:r>
      <w:r w:rsidRPr="00633114">
        <w:rPr>
          <w:rFonts w:ascii="Times New Roman" w:eastAsia="Times New Roman" w:hAnsi="Times New Roman" w:cs="Times New Roman"/>
          <w:bCs/>
          <w:sz w:val="24"/>
          <w:szCs w:val="24"/>
          <w:lang w:eastAsia="lt-LT"/>
        </w:rPr>
        <w:t xml:space="preserve">visus </w:t>
      </w:r>
      <w:r w:rsidR="00750AA8" w:rsidRPr="00633114">
        <w:rPr>
          <w:rFonts w:ascii="Times New Roman" w:eastAsia="Times New Roman" w:hAnsi="Times New Roman" w:cs="Times New Roman"/>
          <w:bCs/>
          <w:sz w:val="24"/>
          <w:szCs w:val="24"/>
          <w:lang w:eastAsia="lt-LT"/>
        </w:rPr>
        <w:t>darbų</w:t>
      </w:r>
      <w:r w:rsidRPr="00633114">
        <w:rPr>
          <w:rFonts w:ascii="Times New Roman" w:eastAsia="Times New Roman" w:hAnsi="Times New Roman" w:cs="Times New Roman"/>
          <w:bCs/>
          <w:sz w:val="24"/>
          <w:szCs w:val="24"/>
          <w:lang w:eastAsia="lt-LT"/>
        </w:rPr>
        <w:t xml:space="preserve"> užsakyme nurodytoje teritorijoje esančius Sosnovskio barščius ar jų sąžalynus, nepalikdamas pavienių individų. Jeigu Sosnovskio barščių sąžalynas didesnis nei </w:t>
      </w:r>
      <w:r w:rsidR="00750AA8" w:rsidRPr="00633114">
        <w:rPr>
          <w:rFonts w:ascii="Times New Roman" w:eastAsia="Times New Roman" w:hAnsi="Times New Roman" w:cs="Times New Roman"/>
          <w:bCs/>
          <w:sz w:val="24"/>
          <w:szCs w:val="24"/>
          <w:lang w:eastAsia="lt-LT"/>
        </w:rPr>
        <w:t>Užsakovo</w:t>
      </w:r>
      <w:r w:rsidRPr="00633114">
        <w:rPr>
          <w:rFonts w:ascii="Times New Roman" w:eastAsia="Times New Roman" w:hAnsi="Times New Roman" w:cs="Times New Roman"/>
          <w:bCs/>
          <w:sz w:val="24"/>
          <w:szCs w:val="24"/>
          <w:lang w:eastAsia="lt-LT"/>
        </w:rPr>
        <w:t xml:space="preserve"> pateiktame </w:t>
      </w:r>
      <w:r w:rsidR="00750AA8" w:rsidRPr="00633114">
        <w:rPr>
          <w:rFonts w:ascii="Times New Roman" w:eastAsia="Times New Roman" w:hAnsi="Times New Roman" w:cs="Times New Roman"/>
          <w:bCs/>
          <w:sz w:val="24"/>
          <w:szCs w:val="24"/>
          <w:lang w:eastAsia="lt-LT"/>
        </w:rPr>
        <w:t>darbų</w:t>
      </w:r>
      <w:r w:rsidRPr="00633114">
        <w:rPr>
          <w:rFonts w:ascii="Times New Roman" w:eastAsia="Times New Roman" w:hAnsi="Times New Roman" w:cs="Times New Roman"/>
          <w:bCs/>
          <w:sz w:val="24"/>
          <w:szCs w:val="24"/>
          <w:lang w:eastAsia="lt-LT"/>
        </w:rPr>
        <w:t xml:space="preserve"> užsakyme nurodytas teritorijos plotas arba ne visoje teritorijoje gali būti naudojami augalų apsaugos produktai (herbicidai), </w:t>
      </w:r>
      <w:r w:rsidR="00750AA8" w:rsidRPr="00633114">
        <w:rPr>
          <w:rFonts w:ascii="Times New Roman" w:eastAsia="Times New Roman" w:hAnsi="Times New Roman" w:cs="Times New Roman"/>
          <w:bCs/>
          <w:sz w:val="24"/>
          <w:szCs w:val="24"/>
          <w:lang w:eastAsia="lt-LT"/>
        </w:rPr>
        <w:t xml:space="preserve">Darbų </w:t>
      </w:r>
      <w:r w:rsidR="00E360C6" w:rsidRPr="00633114">
        <w:rPr>
          <w:rFonts w:ascii="Times New Roman" w:eastAsia="Times New Roman" w:hAnsi="Times New Roman" w:cs="Times New Roman"/>
          <w:bCs/>
          <w:sz w:val="24"/>
          <w:szCs w:val="24"/>
          <w:lang w:eastAsia="lt-LT"/>
        </w:rPr>
        <w:t>vykdyto</w:t>
      </w:r>
      <w:r w:rsidR="00750AA8" w:rsidRPr="00633114">
        <w:rPr>
          <w:rFonts w:ascii="Times New Roman" w:eastAsia="Times New Roman" w:hAnsi="Times New Roman" w:cs="Times New Roman"/>
          <w:bCs/>
          <w:sz w:val="24"/>
          <w:szCs w:val="24"/>
          <w:lang w:eastAsia="lt-LT"/>
        </w:rPr>
        <w:t xml:space="preserve">jas </w:t>
      </w:r>
      <w:r w:rsidRPr="00633114">
        <w:rPr>
          <w:rFonts w:ascii="Times New Roman" w:eastAsia="Times New Roman" w:hAnsi="Times New Roman" w:cs="Times New Roman"/>
          <w:bCs/>
          <w:sz w:val="24"/>
          <w:szCs w:val="24"/>
          <w:lang w:eastAsia="lt-LT"/>
        </w:rPr>
        <w:t xml:space="preserve">turi kreiptis į </w:t>
      </w:r>
      <w:r w:rsidR="00750AA8" w:rsidRPr="00633114">
        <w:rPr>
          <w:rFonts w:ascii="Times New Roman" w:eastAsia="Times New Roman" w:hAnsi="Times New Roman" w:cs="Times New Roman"/>
          <w:bCs/>
          <w:sz w:val="24"/>
          <w:szCs w:val="24"/>
          <w:lang w:eastAsia="lt-LT"/>
        </w:rPr>
        <w:t>Užsakovą</w:t>
      </w:r>
      <w:r w:rsidRPr="00633114">
        <w:rPr>
          <w:rFonts w:ascii="Times New Roman" w:eastAsia="Times New Roman" w:hAnsi="Times New Roman" w:cs="Times New Roman"/>
          <w:bCs/>
          <w:sz w:val="24"/>
          <w:szCs w:val="24"/>
          <w:lang w:eastAsia="lt-LT"/>
        </w:rPr>
        <w:t xml:space="preserve"> dėl </w:t>
      </w:r>
      <w:r w:rsidR="00750AA8" w:rsidRPr="00633114">
        <w:rPr>
          <w:rFonts w:ascii="Times New Roman" w:eastAsia="Times New Roman" w:hAnsi="Times New Roman" w:cs="Times New Roman"/>
          <w:bCs/>
          <w:sz w:val="24"/>
          <w:szCs w:val="24"/>
          <w:lang w:eastAsia="lt-LT"/>
        </w:rPr>
        <w:t>darbų</w:t>
      </w:r>
      <w:r w:rsidRPr="00633114">
        <w:rPr>
          <w:rFonts w:ascii="Times New Roman" w:eastAsia="Times New Roman" w:hAnsi="Times New Roman" w:cs="Times New Roman"/>
          <w:bCs/>
          <w:sz w:val="24"/>
          <w:szCs w:val="24"/>
          <w:lang w:eastAsia="lt-LT"/>
        </w:rPr>
        <w:t xml:space="preserve"> užsakymo patikslinimo.</w:t>
      </w:r>
    </w:p>
    <w:p w14:paraId="0D9CE858" w14:textId="07120B73" w:rsidR="003E4705" w:rsidRPr="00633114"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633114">
        <w:rPr>
          <w:rFonts w:ascii="Times New Roman" w:eastAsia="Times New Roman" w:hAnsi="Times New Roman" w:cs="Times New Roman"/>
          <w:bCs/>
          <w:sz w:val="24"/>
          <w:szCs w:val="24"/>
          <w:lang w:eastAsia="lt-LT"/>
        </w:rPr>
        <w:t xml:space="preserve">4.7. </w:t>
      </w:r>
      <w:r w:rsidR="00750AA8" w:rsidRPr="00633114">
        <w:rPr>
          <w:rFonts w:ascii="Times New Roman" w:eastAsia="Times New Roman" w:hAnsi="Times New Roman" w:cs="Times New Roman"/>
          <w:bCs/>
          <w:sz w:val="24"/>
          <w:szCs w:val="24"/>
          <w:lang w:eastAsia="lt-LT"/>
        </w:rPr>
        <w:t xml:space="preserve">Darbų </w:t>
      </w:r>
      <w:r w:rsidR="00CE6F7A" w:rsidRPr="00633114">
        <w:rPr>
          <w:rFonts w:ascii="Times New Roman" w:eastAsia="Times New Roman" w:hAnsi="Times New Roman" w:cs="Times New Roman"/>
          <w:bCs/>
          <w:sz w:val="24"/>
          <w:szCs w:val="24"/>
          <w:lang w:eastAsia="lt-LT"/>
        </w:rPr>
        <w:t>vykdyto</w:t>
      </w:r>
      <w:r w:rsidR="00750AA8" w:rsidRPr="00633114">
        <w:rPr>
          <w:rFonts w:ascii="Times New Roman" w:eastAsia="Times New Roman" w:hAnsi="Times New Roman" w:cs="Times New Roman"/>
          <w:bCs/>
          <w:sz w:val="24"/>
          <w:szCs w:val="24"/>
          <w:lang w:eastAsia="lt-LT"/>
        </w:rPr>
        <w:t>jas</w:t>
      </w:r>
      <w:r w:rsidRPr="00633114">
        <w:rPr>
          <w:rFonts w:ascii="Times New Roman" w:eastAsia="Times New Roman" w:hAnsi="Times New Roman" w:cs="Times New Roman"/>
          <w:bCs/>
          <w:sz w:val="24"/>
          <w:szCs w:val="24"/>
          <w:lang w:eastAsia="lt-LT"/>
        </w:rPr>
        <w:t xml:space="preserve">, </w:t>
      </w:r>
      <w:r w:rsidR="00BF445F" w:rsidRPr="00633114">
        <w:rPr>
          <w:rFonts w:ascii="Times New Roman" w:eastAsia="Times New Roman" w:hAnsi="Times New Roman" w:cs="Times New Roman"/>
          <w:bCs/>
          <w:sz w:val="24"/>
          <w:szCs w:val="24"/>
          <w:lang w:eastAsia="lt-LT"/>
        </w:rPr>
        <w:t>atlikęs darbus</w:t>
      </w:r>
      <w:r w:rsidRPr="00633114">
        <w:rPr>
          <w:rFonts w:ascii="Times New Roman" w:eastAsia="Times New Roman" w:hAnsi="Times New Roman" w:cs="Times New Roman"/>
          <w:bCs/>
          <w:sz w:val="24"/>
          <w:szCs w:val="24"/>
          <w:lang w:eastAsia="lt-LT"/>
        </w:rPr>
        <w:t xml:space="preserve"> pagal pateiktą </w:t>
      </w:r>
      <w:r w:rsidR="00BF445F" w:rsidRPr="00633114">
        <w:rPr>
          <w:rFonts w:ascii="Times New Roman" w:eastAsia="Times New Roman" w:hAnsi="Times New Roman" w:cs="Times New Roman"/>
          <w:bCs/>
          <w:sz w:val="24"/>
          <w:szCs w:val="24"/>
          <w:lang w:eastAsia="lt-LT"/>
        </w:rPr>
        <w:t>darbų</w:t>
      </w:r>
      <w:r w:rsidRPr="00633114">
        <w:rPr>
          <w:rFonts w:ascii="Times New Roman" w:eastAsia="Times New Roman" w:hAnsi="Times New Roman" w:cs="Times New Roman"/>
          <w:bCs/>
          <w:sz w:val="24"/>
          <w:szCs w:val="24"/>
          <w:lang w:eastAsia="lt-LT"/>
        </w:rPr>
        <w:t xml:space="preserve"> užsakymą, turi per 3 darbo dienas informuoti </w:t>
      </w:r>
      <w:r w:rsidR="00BF445F" w:rsidRPr="00633114">
        <w:rPr>
          <w:rFonts w:ascii="Times New Roman" w:eastAsia="Times New Roman" w:hAnsi="Times New Roman" w:cs="Times New Roman"/>
          <w:bCs/>
          <w:sz w:val="24"/>
          <w:szCs w:val="24"/>
          <w:lang w:eastAsia="lt-LT"/>
        </w:rPr>
        <w:t>Užsakovą</w:t>
      </w:r>
      <w:r w:rsidRPr="00633114">
        <w:rPr>
          <w:rFonts w:ascii="Times New Roman" w:eastAsia="Times New Roman" w:hAnsi="Times New Roman" w:cs="Times New Roman"/>
          <w:bCs/>
          <w:sz w:val="24"/>
          <w:szCs w:val="24"/>
          <w:lang w:eastAsia="lt-LT"/>
        </w:rPr>
        <w:t xml:space="preserve"> apie </w:t>
      </w:r>
      <w:r w:rsidR="00BF445F" w:rsidRPr="00633114">
        <w:rPr>
          <w:rFonts w:ascii="Times New Roman" w:eastAsia="Times New Roman" w:hAnsi="Times New Roman" w:cs="Times New Roman"/>
          <w:bCs/>
          <w:sz w:val="24"/>
          <w:szCs w:val="24"/>
          <w:lang w:eastAsia="lt-LT"/>
        </w:rPr>
        <w:t>atliktus darbus</w:t>
      </w:r>
      <w:r w:rsidRPr="00633114">
        <w:rPr>
          <w:rFonts w:ascii="Times New Roman" w:eastAsia="Times New Roman" w:hAnsi="Times New Roman" w:cs="Times New Roman"/>
          <w:bCs/>
          <w:sz w:val="24"/>
          <w:szCs w:val="24"/>
          <w:lang w:eastAsia="lt-LT"/>
        </w:rPr>
        <w:t xml:space="preserve">, nurodydamas naudotus augalų apsaugos produktus (herbicidus) ir orientacinį terminą, kuriam praėjus turėtų būti matomi </w:t>
      </w:r>
      <w:r w:rsidR="00750AA8" w:rsidRPr="00633114">
        <w:rPr>
          <w:rFonts w:ascii="Times New Roman" w:eastAsia="Times New Roman" w:hAnsi="Times New Roman" w:cs="Times New Roman"/>
          <w:bCs/>
          <w:sz w:val="24"/>
          <w:szCs w:val="24"/>
          <w:lang w:eastAsia="lt-LT"/>
        </w:rPr>
        <w:t>darbų</w:t>
      </w:r>
      <w:r w:rsidRPr="00633114">
        <w:rPr>
          <w:rFonts w:ascii="Times New Roman" w:eastAsia="Times New Roman" w:hAnsi="Times New Roman" w:cs="Times New Roman"/>
          <w:bCs/>
          <w:sz w:val="24"/>
          <w:szCs w:val="24"/>
          <w:lang w:eastAsia="lt-LT"/>
        </w:rPr>
        <w:t xml:space="preserve"> rezultatai.</w:t>
      </w:r>
    </w:p>
    <w:p w14:paraId="578A30B0" w14:textId="5C813355" w:rsidR="003E4705" w:rsidRPr="00633114" w:rsidRDefault="003E4705" w:rsidP="00C36BD0">
      <w:pPr>
        <w:spacing w:after="0" w:line="240" w:lineRule="auto"/>
        <w:ind w:firstLine="709"/>
        <w:jc w:val="both"/>
        <w:rPr>
          <w:rFonts w:ascii="Times New Roman" w:eastAsia="Times New Roman" w:hAnsi="Times New Roman" w:cs="Times New Roman"/>
          <w:bCs/>
          <w:sz w:val="24"/>
          <w:szCs w:val="24"/>
          <w:lang w:eastAsia="lt-LT"/>
        </w:rPr>
      </w:pPr>
      <w:r w:rsidRPr="00633114">
        <w:rPr>
          <w:rFonts w:ascii="Times New Roman" w:eastAsia="Times New Roman" w:hAnsi="Times New Roman" w:cs="Times New Roman"/>
          <w:bCs/>
          <w:sz w:val="24"/>
          <w:szCs w:val="24"/>
          <w:lang w:eastAsia="lt-LT"/>
        </w:rPr>
        <w:t xml:space="preserve">4.8. Jeigu praėjus </w:t>
      </w:r>
      <w:r w:rsidR="00750AA8" w:rsidRPr="00633114">
        <w:rPr>
          <w:rFonts w:ascii="Times New Roman" w:eastAsia="Times New Roman" w:hAnsi="Times New Roman" w:cs="Times New Roman"/>
          <w:bCs/>
          <w:sz w:val="24"/>
          <w:szCs w:val="24"/>
          <w:lang w:eastAsia="lt-LT"/>
        </w:rPr>
        <w:t xml:space="preserve">Darbų </w:t>
      </w:r>
      <w:r w:rsidR="00CE6F7A" w:rsidRPr="00633114">
        <w:rPr>
          <w:rFonts w:ascii="Times New Roman" w:eastAsia="Times New Roman" w:hAnsi="Times New Roman" w:cs="Times New Roman"/>
          <w:bCs/>
          <w:sz w:val="24"/>
          <w:szCs w:val="24"/>
          <w:lang w:eastAsia="lt-LT"/>
        </w:rPr>
        <w:t>vykdyto</w:t>
      </w:r>
      <w:r w:rsidR="00750AA8" w:rsidRPr="00633114">
        <w:rPr>
          <w:rFonts w:ascii="Times New Roman" w:eastAsia="Times New Roman" w:hAnsi="Times New Roman" w:cs="Times New Roman"/>
          <w:bCs/>
          <w:sz w:val="24"/>
          <w:szCs w:val="24"/>
          <w:lang w:eastAsia="lt-LT"/>
        </w:rPr>
        <w:t xml:space="preserve">jo </w:t>
      </w:r>
      <w:r w:rsidRPr="00633114">
        <w:rPr>
          <w:rFonts w:ascii="Times New Roman" w:eastAsia="Times New Roman" w:hAnsi="Times New Roman" w:cs="Times New Roman"/>
          <w:bCs/>
          <w:sz w:val="24"/>
          <w:szCs w:val="24"/>
          <w:lang w:eastAsia="lt-LT"/>
        </w:rPr>
        <w:t xml:space="preserve">nurodytam terminui, po kurio turėtų būti matomi </w:t>
      </w:r>
      <w:r w:rsidR="00750AA8" w:rsidRPr="00633114">
        <w:rPr>
          <w:rFonts w:ascii="Times New Roman" w:eastAsia="Times New Roman" w:hAnsi="Times New Roman" w:cs="Times New Roman"/>
          <w:bCs/>
          <w:sz w:val="24"/>
          <w:szCs w:val="24"/>
          <w:lang w:eastAsia="lt-LT"/>
        </w:rPr>
        <w:t>darbų</w:t>
      </w:r>
      <w:r w:rsidRPr="00633114">
        <w:rPr>
          <w:rFonts w:ascii="Times New Roman" w:eastAsia="Times New Roman" w:hAnsi="Times New Roman" w:cs="Times New Roman"/>
          <w:bCs/>
          <w:sz w:val="24"/>
          <w:szCs w:val="24"/>
          <w:lang w:eastAsia="lt-LT"/>
        </w:rPr>
        <w:t xml:space="preserve"> rezultatai, nupurkšti Sosnovskio barščiai nėra visiškai sunykę, </w:t>
      </w:r>
      <w:r w:rsidR="00750AA8" w:rsidRPr="00633114">
        <w:rPr>
          <w:rFonts w:ascii="Times New Roman" w:eastAsia="Times New Roman" w:hAnsi="Times New Roman" w:cs="Times New Roman"/>
          <w:bCs/>
          <w:sz w:val="24"/>
          <w:szCs w:val="24"/>
          <w:lang w:eastAsia="lt-LT"/>
        </w:rPr>
        <w:t xml:space="preserve">Darbų </w:t>
      </w:r>
      <w:r w:rsidR="00CE6F7A" w:rsidRPr="00633114">
        <w:rPr>
          <w:rFonts w:ascii="Times New Roman" w:eastAsia="Times New Roman" w:hAnsi="Times New Roman" w:cs="Times New Roman"/>
          <w:bCs/>
          <w:sz w:val="24"/>
          <w:szCs w:val="24"/>
          <w:lang w:eastAsia="lt-LT"/>
        </w:rPr>
        <w:t>vykdyto</w:t>
      </w:r>
      <w:r w:rsidR="00750AA8" w:rsidRPr="00633114">
        <w:rPr>
          <w:rFonts w:ascii="Times New Roman" w:eastAsia="Times New Roman" w:hAnsi="Times New Roman" w:cs="Times New Roman"/>
          <w:bCs/>
          <w:sz w:val="24"/>
          <w:szCs w:val="24"/>
          <w:lang w:eastAsia="lt-LT"/>
        </w:rPr>
        <w:t xml:space="preserve">jas </w:t>
      </w:r>
      <w:r w:rsidRPr="00633114">
        <w:rPr>
          <w:rFonts w:ascii="Times New Roman" w:eastAsia="Times New Roman" w:hAnsi="Times New Roman" w:cs="Times New Roman"/>
          <w:bCs/>
          <w:sz w:val="24"/>
          <w:szCs w:val="24"/>
          <w:lang w:eastAsia="lt-LT"/>
        </w:rPr>
        <w:t xml:space="preserve">savo sąskaita turi pašalinti </w:t>
      </w:r>
      <w:r w:rsidR="00BF445F" w:rsidRPr="00633114">
        <w:rPr>
          <w:rFonts w:ascii="Times New Roman" w:eastAsia="Times New Roman" w:hAnsi="Times New Roman" w:cs="Times New Roman"/>
          <w:bCs/>
          <w:sz w:val="24"/>
          <w:szCs w:val="24"/>
          <w:lang w:eastAsia="lt-LT"/>
        </w:rPr>
        <w:t>atliktų darbų</w:t>
      </w:r>
      <w:r w:rsidRPr="00633114">
        <w:rPr>
          <w:rFonts w:ascii="Times New Roman" w:eastAsia="Times New Roman" w:hAnsi="Times New Roman" w:cs="Times New Roman"/>
          <w:bCs/>
          <w:sz w:val="24"/>
          <w:szCs w:val="24"/>
          <w:lang w:eastAsia="lt-LT"/>
        </w:rPr>
        <w:t xml:space="preserve"> trūkumus per </w:t>
      </w:r>
      <w:r w:rsidR="00BF445F" w:rsidRPr="00633114">
        <w:rPr>
          <w:rFonts w:ascii="Times New Roman" w:eastAsia="Times New Roman" w:hAnsi="Times New Roman" w:cs="Times New Roman"/>
          <w:bCs/>
          <w:sz w:val="24"/>
          <w:szCs w:val="24"/>
          <w:lang w:eastAsia="lt-LT"/>
        </w:rPr>
        <w:t>Užsakovo</w:t>
      </w:r>
      <w:r w:rsidRPr="00633114">
        <w:rPr>
          <w:rFonts w:ascii="Times New Roman" w:eastAsia="Times New Roman" w:hAnsi="Times New Roman" w:cs="Times New Roman"/>
          <w:bCs/>
          <w:sz w:val="24"/>
          <w:szCs w:val="24"/>
          <w:lang w:eastAsia="lt-LT"/>
        </w:rPr>
        <w:t xml:space="preserve"> nustatytą terminą</w:t>
      </w:r>
      <w:r w:rsidR="00E707BD">
        <w:rPr>
          <w:rFonts w:ascii="Times New Roman" w:eastAsia="Times New Roman" w:hAnsi="Times New Roman" w:cs="Times New Roman"/>
          <w:bCs/>
          <w:sz w:val="24"/>
          <w:szCs w:val="24"/>
          <w:lang w:eastAsia="lt-LT"/>
        </w:rPr>
        <w:t xml:space="preserve"> (ne trumpesnį kaip 7 kalendorinės dienos, bet ne ilgesnį </w:t>
      </w:r>
      <w:r w:rsidR="0045511E">
        <w:rPr>
          <w:rFonts w:ascii="Times New Roman" w:eastAsia="Times New Roman" w:hAnsi="Times New Roman" w:cs="Times New Roman"/>
          <w:bCs/>
          <w:sz w:val="24"/>
          <w:szCs w:val="24"/>
          <w:lang w:eastAsia="lt-LT"/>
        </w:rPr>
        <w:t>kaip 14 kalendorinių dienų)</w:t>
      </w:r>
      <w:r w:rsidRPr="00633114">
        <w:rPr>
          <w:rFonts w:ascii="Times New Roman" w:eastAsia="Times New Roman" w:hAnsi="Times New Roman" w:cs="Times New Roman"/>
          <w:bCs/>
          <w:sz w:val="24"/>
          <w:szCs w:val="24"/>
          <w:lang w:eastAsia="lt-LT"/>
        </w:rPr>
        <w:t>.</w:t>
      </w:r>
    </w:p>
    <w:p w14:paraId="10D0C165" w14:textId="6140E906" w:rsidR="003E4705" w:rsidRPr="00F74E15" w:rsidRDefault="00F74E15" w:rsidP="00C36BD0">
      <w:pPr>
        <w:spacing w:after="0" w:line="240" w:lineRule="auto"/>
        <w:ind w:firstLine="709"/>
        <w:jc w:val="both"/>
        <w:rPr>
          <w:rFonts w:ascii="Times New Roman" w:eastAsia="Times New Roman" w:hAnsi="Times New Roman" w:cs="Times New Roman"/>
          <w:b/>
          <w:bCs/>
          <w:sz w:val="24"/>
          <w:szCs w:val="24"/>
          <w:lang w:eastAsia="en-US"/>
        </w:rPr>
      </w:pPr>
      <w:r w:rsidRPr="00F74E15">
        <w:rPr>
          <w:rFonts w:ascii="Times New Roman" w:eastAsia="Times New Roman" w:hAnsi="Times New Roman" w:cs="Times New Roman"/>
          <w:b/>
          <w:bCs/>
          <w:sz w:val="24"/>
          <w:szCs w:val="24"/>
          <w:lang w:eastAsia="en-US"/>
        </w:rPr>
        <w:t>5</w:t>
      </w:r>
      <w:r w:rsidR="003E4705" w:rsidRPr="00F74E15">
        <w:rPr>
          <w:rFonts w:ascii="Times New Roman" w:eastAsia="Times New Roman" w:hAnsi="Times New Roman" w:cs="Times New Roman"/>
          <w:b/>
          <w:bCs/>
          <w:sz w:val="24"/>
          <w:szCs w:val="24"/>
          <w:lang w:eastAsia="en-US"/>
        </w:rPr>
        <w:t xml:space="preserve">. Preliminari </w:t>
      </w:r>
      <w:r w:rsidR="00BF445F" w:rsidRPr="00F74E15">
        <w:rPr>
          <w:rFonts w:ascii="Times New Roman" w:eastAsia="Times New Roman" w:hAnsi="Times New Roman" w:cs="Times New Roman"/>
          <w:b/>
          <w:bCs/>
          <w:sz w:val="24"/>
          <w:szCs w:val="24"/>
          <w:lang w:eastAsia="en-US"/>
        </w:rPr>
        <w:t>darbų</w:t>
      </w:r>
      <w:r w:rsidR="003E4705" w:rsidRPr="00F74E15">
        <w:rPr>
          <w:rFonts w:ascii="Times New Roman" w:eastAsia="Times New Roman" w:hAnsi="Times New Roman" w:cs="Times New Roman"/>
          <w:b/>
          <w:bCs/>
          <w:sz w:val="24"/>
          <w:szCs w:val="24"/>
          <w:lang w:eastAsia="en-US"/>
        </w:rPr>
        <w:t xml:space="preserve"> apimtis</w:t>
      </w:r>
      <w:r>
        <w:rPr>
          <w:rFonts w:ascii="Times New Roman" w:eastAsia="Times New Roman" w:hAnsi="Times New Roman" w:cs="Times New Roman"/>
          <w:b/>
          <w:bCs/>
          <w:sz w:val="24"/>
          <w:szCs w:val="24"/>
          <w:lang w:eastAsia="en-US"/>
        </w:rPr>
        <w:t xml:space="preserve"> 202</w:t>
      </w:r>
      <w:r w:rsidR="006755FE">
        <w:rPr>
          <w:rFonts w:ascii="Times New Roman" w:eastAsia="Times New Roman" w:hAnsi="Times New Roman" w:cs="Times New Roman"/>
          <w:b/>
          <w:bCs/>
          <w:sz w:val="24"/>
          <w:szCs w:val="24"/>
          <w:lang w:eastAsia="en-US"/>
        </w:rPr>
        <w:t>5</w:t>
      </w:r>
      <w:r>
        <w:rPr>
          <w:rFonts w:ascii="Times New Roman" w:eastAsia="Times New Roman" w:hAnsi="Times New Roman" w:cs="Times New Roman"/>
          <w:b/>
          <w:bCs/>
          <w:sz w:val="24"/>
          <w:szCs w:val="24"/>
          <w:lang w:eastAsia="en-US"/>
        </w:rPr>
        <w:t xml:space="preserve"> metais</w:t>
      </w:r>
      <w:r w:rsidR="003E4705" w:rsidRPr="00F74E15">
        <w:rPr>
          <w:rFonts w:ascii="Times New Roman" w:eastAsia="Times New Roman" w:hAnsi="Times New Roman" w:cs="Times New Roman"/>
          <w:b/>
          <w:bCs/>
          <w:spacing w:val="-2"/>
          <w:sz w:val="24"/>
          <w:szCs w:val="24"/>
          <w:lang w:eastAsia="en-US"/>
        </w:rPr>
        <w:t>:</w:t>
      </w:r>
      <w:r w:rsidR="003E4705" w:rsidRPr="00F74E15">
        <w:rPr>
          <w:rFonts w:ascii="Times New Roman" w:eastAsia="Times New Roman" w:hAnsi="Times New Roman" w:cs="Times New Roman"/>
          <w:b/>
          <w:bCs/>
          <w:sz w:val="24"/>
          <w:szCs w:val="24"/>
          <w:lang w:eastAsia="en-US"/>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245"/>
        <w:gridCol w:w="1418"/>
        <w:gridCol w:w="2267"/>
      </w:tblGrid>
      <w:tr w:rsidR="003E4705" w:rsidRPr="00B00352" w14:paraId="7A763A4E" w14:textId="77777777" w:rsidTr="00843376">
        <w:tc>
          <w:tcPr>
            <w:tcW w:w="738" w:type="dxa"/>
          </w:tcPr>
          <w:p w14:paraId="33980BBF" w14:textId="77777777" w:rsidR="003E4705" w:rsidRPr="00F74E15" w:rsidRDefault="003E4705" w:rsidP="00C36BD0">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en-US"/>
              </w:rPr>
              <w:t>Eil.</w:t>
            </w:r>
          </w:p>
          <w:p w14:paraId="6B075FDF" w14:textId="77777777" w:rsidR="003E4705" w:rsidRPr="00F74E15" w:rsidRDefault="003E4705" w:rsidP="00C36BD0">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en-US"/>
              </w:rPr>
              <w:t>Nr.</w:t>
            </w:r>
          </w:p>
        </w:tc>
        <w:tc>
          <w:tcPr>
            <w:tcW w:w="5245" w:type="dxa"/>
            <w:shd w:val="clear" w:color="auto" w:fill="auto"/>
            <w:vAlign w:val="center"/>
          </w:tcPr>
          <w:p w14:paraId="14F5E4C7" w14:textId="4263EA27" w:rsidR="003E4705" w:rsidRPr="00F74E15" w:rsidRDefault="00BF445F" w:rsidP="00C36BD0">
            <w:pPr>
              <w:spacing w:after="0" w:line="240" w:lineRule="auto"/>
              <w:jc w:val="center"/>
              <w:rPr>
                <w:rFonts w:ascii="Times New Roman" w:eastAsia="Times New Roman" w:hAnsi="Times New Roman" w:cs="Times New Roman"/>
                <w:sz w:val="24"/>
                <w:szCs w:val="24"/>
                <w:lang w:eastAsia="en-US"/>
              </w:rPr>
            </w:pPr>
            <w:bookmarkStart w:id="0" w:name="_Hlk57283794"/>
            <w:r w:rsidRPr="00F74E15">
              <w:rPr>
                <w:rFonts w:ascii="Times New Roman" w:eastAsia="Times New Roman" w:hAnsi="Times New Roman" w:cs="Times New Roman"/>
                <w:sz w:val="24"/>
                <w:szCs w:val="24"/>
                <w:lang w:eastAsia="en-US"/>
              </w:rPr>
              <w:t>Darbų</w:t>
            </w:r>
            <w:r w:rsidR="003E4705" w:rsidRPr="00F74E15">
              <w:rPr>
                <w:rFonts w:ascii="Times New Roman" w:eastAsia="Times New Roman" w:hAnsi="Times New Roman" w:cs="Times New Roman"/>
                <w:sz w:val="24"/>
                <w:szCs w:val="24"/>
                <w:lang w:eastAsia="en-US"/>
              </w:rPr>
              <w:t xml:space="preserve"> pavadinimas</w:t>
            </w:r>
          </w:p>
        </w:tc>
        <w:tc>
          <w:tcPr>
            <w:tcW w:w="1418" w:type="dxa"/>
            <w:shd w:val="clear" w:color="auto" w:fill="auto"/>
            <w:vAlign w:val="center"/>
          </w:tcPr>
          <w:p w14:paraId="38565606" w14:textId="77777777" w:rsidR="003E4705" w:rsidRPr="00F74E15" w:rsidRDefault="003E4705" w:rsidP="00C36BD0">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en-US"/>
              </w:rPr>
              <w:t>Mato vnt.</w:t>
            </w:r>
          </w:p>
        </w:tc>
        <w:tc>
          <w:tcPr>
            <w:tcW w:w="2267" w:type="dxa"/>
            <w:shd w:val="clear" w:color="auto" w:fill="auto"/>
            <w:vAlign w:val="center"/>
          </w:tcPr>
          <w:p w14:paraId="632EF2B4" w14:textId="77777777" w:rsidR="003E4705" w:rsidRPr="00F74E15" w:rsidRDefault="003E4705" w:rsidP="00C36BD0">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en-US"/>
              </w:rPr>
              <w:t xml:space="preserve">Preliminari </w:t>
            </w:r>
          </w:p>
          <w:p w14:paraId="1B21CB05" w14:textId="2C4398C0" w:rsidR="003E4705" w:rsidRPr="00F74E15" w:rsidRDefault="00BF445F" w:rsidP="00C36BD0">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en-US"/>
              </w:rPr>
              <w:t>darbų</w:t>
            </w:r>
            <w:r w:rsidR="003E4705" w:rsidRPr="00F74E15">
              <w:rPr>
                <w:rFonts w:ascii="Times New Roman" w:eastAsia="Times New Roman" w:hAnsi="Times New Roman" w:cs="Times New Roman"/>
                <w:sz w:val="24"/>
                <w:szCs w:val="24"/>
                <w:lang w:eastAsia="en-US"/>
              </w:rPr>
              <w:t xml:space="preserve"> apimtis</w:t>
            </w:r>
          </w:p>
        </w:tc>
      </w:tr>
      <w:tr w:rsidR="003E4705" w:rsidRPr="00B00352" w14:paraId="45734ED7" w14:textId="77777777" w:rsidTr="00843376">
        <w:trPr>
          <w:trHeight w:val="581"/>
        </w:trPr>
        <w:tc>
          <w:tcPr>
            <w:tcW w:w="738" w:type="dxa"/>
            <w:vAlign w:val="center"/>
          </w:tcPr>
          <w:p w14:paraId="04188F18" w14:textId="079E4F22" w:rsidR="003E4705" w:rsidRPr="00F74E15" w:rsidRDefault="003E4705" w:rsidP="00C36BD0">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en-US"/>
              </w:rPr>
              <w:t>1.</w:t>
            </w:r>
          </w:p>
        </w:tc>
        <w:tc>
          <w:tcPr>
            <w:tcW w:w="5245" w:type="dxa"/>
            <w:shd w:val="clear" w:color="auto" w:fill="auto"/>
            <w:vAlign w:val="center"/>
          </w:tcPr>
          <w:p w14:paraId="3D36360E" w14:textId="77777777" w:rsidR="003E4705" w:rsidRPr="00F74E15" w:rsidRDefault="003E4705" w:rsidP="00C36BD0">
            <w:pPr>
              <w:spacing w:after="0" w:line="240" w:lineRule="auto"/>
              <w:jc w:val="both"/>
              <w:rPr>
                <w:rFonts w:ascii="Times New Roman" w:eastAsia="Times New Roman" w:hAnsi="Times New Roman" w:cs="Times New Roman"/>
                <w:sz w:val="24"/>
                <w:szCs w:val="24"/>
                <w:lang w:eastAsia="en-US"/>
              </w:rPr>
            </w:pPr>
            <w:r w:rsidRPr="00F74E15">
              <w:rPr>
                <w:rFonts w:ascii="Times New Roman" w:eastAsia="Times New Roman" w:hAnsi="Times New Roman" w:cs="Times New Roman"/>
                <w:noProof/>
                <w:spacing w:val="-7"/>
                <w:sz w:val="24"/>
                <w:szCs w:val="24"/>
                <w:lang w:eastAsia="lt-LT"/>
              </w:rPr>
              <w:t xml:space="preserve">Sosnovskio barščių naikinimas herbicidais </w:t>
            </w:r>
          </w:p>
        </w:tc>
        <w:tc>
          <w:tcPr>
            <w:tcW w:w="1418" w:type="dxa"/>
            <w:shd w:val="clear" w:color="auto" w:fill="auto"/>
            <w:vAlign w:val="center"/>
          </w:tcPr>
          <w:p w14:paraId="63C4829D" w14:textId="77777777" w:rsidR="003E4705" w:rsidRPr="00F74E15" w:rsidRDefault="003E4705" w:rsidP="00C36BD0">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lt-LT"/>
              </w:rPr>
              <w:t>ha</w:t>
            </w:r>
          </w:p>
        </w:tc>
        <w:tc>
          <w:tcPr>
            <w:tcW w:w="2267" w:type="dxa"/>
            <w:shd w:val="clear" w:color="auto" w:fill="auto"/>
            <w:vAlign w:val="center"/>
          </w:tcPr>
          <w:p w14:paraId="04D39E7A" w14:textId="086861C6" w:rsidR="003E4705" w:rsidRPr="00B00352" w:rsidRDefault="00F74E15" w:rsidP="00C36BD0">
            <w:pPr>
              <w:spacing w:after="0" w:line="240" w:lineRule="auto"/>
              <w:jc w:val="center"/>
              <w:rPr>
                <w:rFonts w:ascii="Times New Roman" w:eastAsia="Times New Roman" w:hAnsi="Times New Roman" w:cs="Times New Roman"/>
                <w:sz w:val="24"/>
                <w:szCs w:val="24"/>
                <w:highlight w:val="yellow"/>
                <w:lang w:eastAsia="en-US"/>
              </w:rPr>
            </w:pPr>
            <w:r w:rsidRPr="00F74E15">
              <w:rPr>
                <w:rFonts w:ascii="Times New Roman" w:eastAsia="Times New Roman" w:hAnsi="Times New Roman" w:cs="Times New Roman"/>
                <w:sz w:val="24"/>
                <w:szCs w:val="24"/>
                <w:lang w:eastAsia="lt-LT"/>
              </w:rPr>
              <w:t>51,14</w:t>
            </w:r>
          </w:p>
        </w:tc>
      </w:tr>
      <w:tr w:rsidR="003E4705" w:rsidRPr="00B00352" w14:paraId="0482B4C4" w14:textId="77777777" w:rsidTr="00843376">
        <w:trPr>
          <w:trHeight w:val="581"/>
        </w:trPr>
        <w:tc>
          <w:tcPr>
            <w:tcW w:w="738" w:type="dxa"/>
            <w:vAlign w:val="center"/>
          </w:tcPr>
          <w:p w14:paraId="726B61E3" w14:textId="62785045" w:rsidR="003E4705" w:rsidRPr="00F74E15" w:rsidRDefault="003E4705" w:rsidP="00C36BD0">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en-US"/>
              </w:rPr>
              <w:t>2.</w:t>
            </w:r>
          </w:p>
        </w:tc>
        <w:tc>
          <w:tcPr>
            <w:tcW w:w="5245" w:type="dxa"/>
            <w:shd w:val="clear" w:color="auto" w:fill="auto"/>
            <w:vAlign w:val="center"/>
          </w:tcPr>
          <w:p w14:paraId="1C972F89" w14:textId="554BEE92" w:rsidR="003E4705" w:rsidRPr="00F74E15" w:rsidRDefault="003E4705" w:rsidP="00C36BD0">
            <w:pPr>
              <w:spacing w:after="0" w:line="240" w:lineRule="auto"/>
              <w:jc w:val="both"/>
              <w:rPr>
                <w:rFonts w:ascii="Times New Roman" w:eastAsia="Times New Roman" w:hAnsi="Times New Roman" w:cs="Times New Roman"/>
                <w:sz w:val="24"/>
                <w:szCs w:val="24"/>
                <w:lang w:eastAsia="en-US"/>
              </w:rPr>
            </w:pPr>
            <w:r w:rsidRPr="00F74E15">
              <w:rPr>
                <w:rFonts w:ascii="Times New Roman" w:eastAsia="Times New Roman" w:hAnsi="Times New Roman" w:cs="Times New Roman"/>
                <w:noProof/>
                <w:spacing w:val="-7"/>
                <w:sz w:val="24"/>
                <w:szCs w:val="24"/>
                <w:lang w:eastAsia="lt-LT"/>
              </w:rPr>
              <w:t xml:space="preserve">Sosnovskio barščių naikinimas šienaujant </w:t>
            </w:r>
          </w:p>
        </w:tc>
        <w:tc>
          <w:tcPr>
            <w:tcW w:w="1418" w:type="dxa"/>
            <w:shd w:val="clear" w:color="auto" w:fill="auto"/>
            <w:vAlign w:val="center"/>
          </w:tcPr>
          <w:p w14:paraId="6F076E2A" w14:textId="77777777" w:rsidR="003E4705" w:rsidRPr="00F74E15" w:rsidRDefault="003E4705" w:rsidP="00C36BD0">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lt-LT"/>
              </w:rPr>
              <w:t>ha</w:t>
            </w:r>
          </w:p>
        </w:tc>
        <w:tc>
          <w:tcPr>
            <w:tcW w:w="2267" w:type="dxa"/>
            <w:shd w:val="clear" w:color="auto" w:fill="auto"/>
            <w:vAlign w:val="center"/>
          </w:tcPr>
          <w:p w14:paraId="0B1A2178" w14:textId="4822BC30" w:rsidR="003E4705" w:rsidRPr="00B00352" w:rsidRDefault="00D34658" w:rsidP="00C36BD0">
            <w:pPr>
              <w:spacing w:after="0" w:line="240" w:lineRule="auto"/>
              <w:jc w:val="center"/>
              <w:rPr>
                <w:rFonts w:ascii="Times New Roman" w:eastAsia="Times New Roman" w:hAnsi="Times New Roman" w:cs="Times New Roman"/>
                <w:sz w:val="24"/>
                <w:szCs w:val="24"/>
                <w:highlight w:val="yellow"/>
                <w:lang w:eastAsia="en-US"/>
              </w:rPr>
            </w:pPr>
            <w:r>
              <w:rPr>
                <w:rFonts w:ascii="Times New Roman" w:eastAsia="Times New Roman" w:hAnsi="Times New Roman" w:cs="Times New Roman"/>
                <w:sz w:val="24"/>
                <w:szCs w:val="24"/>
                <w:lang w:val="en-US" w:eastAsia="lt-LT"/>
              </w:rPr>
              <w:t>1</w:t>
            </w:r>
            <w:r w:rsidR="00F74E15" w:rsidRPr="00F74E15">
              <w:rPr>
                <w:rFonts w:ascii="Times New Roman" w:eastAsia="Times New Roman" w:hAnsi="Times New Roman" w:cs="Times New Roman"/>
                <w:sz w:val="24"/>
                <w:szCs w:val="24"/>
                <w:lang w:val="en-US" w:eastAsia="lt-LT"/>
              </w:rPr>
              <w:t>,93</w:t>
            </w:r>
          </w:p>
        </w:tc>
      </w:tr>
      <w:tr w:rsidR="006755FE" w:rsidRPr="00B00352" w14:paraId="072EEF7F" w14:textId="77777777" w:rsidTr="00843376">
        <w:trPr>
          <w:trHeight w:val="581"/>
        </w:trPr>
        <w:tc>
          <w:tcPr>
            <w:tcW w:w="738" w:type="dxa"/>
            <w:vAlign w:val="center"/>
          </w:tcPr>
          <w:p w14:paraId="34213CB2" w14:textId="6A254B58" w:rsidR="006755FE" w:rsidRPr="00F74E15" w:rsidRDefault="00E40393" w:rsidP="00C36BD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5245" w:type="dxa"/>
            <w:shd w:val="clear" w:color="auto" w:fill="auto"/>
            <w:vAlign w:val="center"/>
          </w:tcPr>
          <w:p w14:paraId="7A224C5B" w14:textId="2E7A1683" w:rsidR="006755FE" w:rsidRPr="00F74E15" w:rsidRDefault="00E40393" w:rsidP="00C36BD0">
            <w:pPr>
              <w:spacing w:after="0" w:line="240" w:lineRule="auto"/>
              <w:jc w:val="both"/>
              <w:rPr>
                <w:rFonts w:ascii="Times New Roman" w:eastAsia="Times New Roman" w:hAnsi="Times New Roman" w:cs="Times New Roman"/>
                <w:noProof/>
                <w:spacing w:val="-7"/>
                <w:sz w:val="24"/>
                <w:szCs w:val="24"/>
                <w:lang w:eastAsia="lt-LT"/>
              </w:rPr>
            </w:pPr>
            <w:r>
              <w:rPr>
                <w:rFonts w:ascii="Times New Roman" w:eastAsia="Times New Roman" w:hAnsi="Times New Roman" w:cs="Times New Roman"/>
                <w:noProof/>
                <w:spacing w:val="-7"/>
                <w:sz w:val="24"/>
                <w:szCs w:val="24"/>
                <w:lang w:eastAsia="lt-LT"/>
              </w:rPr>
              <w:t xml:space="preserve">Sosnovskio barščių </w:t>
            </w:r>
            <w:r w:rsidR="00710324">
              <w:rPr>
                <w:rFonts w:ascii="Times New Roman" w:eastAsia="Times New Roman" w:hAnsi="Times New Roman" w:cs="Times New Roman"/>
                <w:noProof/>
                <w:spacing w:val="-7"/>
                <w:sz w:val="24"/>
                <w:szCs w:val="24"/>
                <w:lang w:eastAsia="lt-LT"/>
              </w:rPr>
              <w:t>naikinimas juos</w:t>
            </w:r>
            <w:r>
              <w:rPr>
                <w:rFonts w:ascii="Times New Roman" w:eastAsia="Times New Roman" w:hAnsi="Times New Roman" w:cs="Times New Roman"/>
                <w:noProof/>
                <w:spacing w:val="-7"/>
                <w:sz w:val="24"/>
                <w:szCs w:val="24"/>
                <w:lang w:eastAsia="lt-LT"/>
              </w:rPr>
              <w:t xml:space="preserve"> iškas</w:t>
            </w:r>
            <w:r w:rsidR="00710324">
              <w:rPr>
                <w:rFonts w:ascii="Times New Roman" w:eastAsia="Times New Roman" w:hAnsi="Times New Roman" w:cs="Times New Roman"/>
                <w:noProof/>
                <w:spacing w:val="-7"/>
                <w:sz w:val="24"/>
                <w:szCs w:val="24"/>
                <w:lang w:eastAsia="lt-LT"/>
              </w:rPr>
              <w:t>ant</w:t>
            </w:r>
          </w:p>
        </w:tc>
        <w:tc>
          <w:tcPr>
            <w:tcW w:w="1418" w:type="dxa"/>
            <w:shd w:val="clear" w:color="auto" w:fill="auto"/>
            <w:vAlign w:val="center"/>
          </w:tcPr>
          <w:p w14:paraId="10D83B25" w14:textId="401DC996" w:rsidR="006755FE" w:rsidRPr="00F74E15" w:rsidRDefault="00D34658" w:rsidP="00C36BD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ha</w:t>
            </w:r>
          </w:p>
        </w:tc>
        <w:tc>
          <w:tcPr>
            <w:tcW w:w="2267" w:type="dxa"/>
            <w:shd w:val="clear" w:color="auto" w:fill="auto"/>
            <w:vAlign w:val="center"/>
          </w:tcPr>
          <w:p w14:paraId="5261A620" w14:textId="4990922D" w:rsidR="006755FE" w:rsidRPr="00F74E15" w:rsidRDefault="00D34658" w:rsidP="00C36BD0">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1,0</w:t>
            </w:r>
          </w:p>
        </w:tc>
      </w:tr>
    </w:tbl>
    <w:bookmarkEnd w:id="0"/>
    <w:p w14:paraId="79DC33F6" w14:textId="0FB3EBC7" w:rsidR="003E4705" w:rsidRPr="00C36BD0" w:rsidRDefault="003E4705" w:rsidP="00C36BD0">
      <w:pPr>
        <w:spacing w:after="0" w:line="240" w:lineRule="auto"/>
        <w:ind w:firstLine="709"/>
        <w:jc w:val="both"/>
        <w:rPr>
          <w:rFonts w:ascii="Times New Roman" w:eastAsia="Calibri" w:hAnsi="Times New Roman" w:cs="Times New Roman"/>
          <w:sz w:val="24"/>
          <w:szCs w:val="24"/>
          <w:lang w:eastAsia="en-US"/>
        </w:rPr>
      </w:pPr>
      <w:r w:rsidRPr="00F74E15">
        <w:rPr>
          <w:rFonts w:ascii="Times New Roman" w:eastAsia="Calibri" w:hAnsi="Times New Roman" w:cs="Times New Roman"/>
          <w:sz w:val="24"/>
          <w:szCs w:val="24"/>
          <w:lang w:eastAsia="en-US"/>
        </w:rPr>
        <w:t xml:space="preserve">6. </w:t>
      </w:r>
      <w:r w:rsidR="00BF445F" w:rsidRPr="00F74E15">
        <w:rPr>
          <w:rFonts w:ascii="Times New Roman" w:eastAsia="Calibri" w:hAnsi="Times New Roman" w:cs="Times New Roman"/>
          <w:sz w:val="24"/>
          <w:szCs w:val="24"/>
          <w:lang w:eastAsia="en-US"/>
        </w:rPr>
        <w:t>Darbų</w:t>
      </w:r>
      <w:r w:rsidRPr="00DE30F2">
        <w:rPr>
          <w:rFonts w:ascii="Times New Roman" w:eastAsia="Calibri" w:hAnsi="Times New Roman" w:cs="Times New Roman"/>
          <w:sz w:val="24"/>
          <w:szCs w:val="24"/>
          <w:lang w:eastAsia="en-US"/>
        </w:rPr>
        <w:t xml:space="preserve"> apimtys yra preliminarios ir pirkimo sutarties vykdymo metu jos gali kisti (didėti ir (ar) mažėti), neviršijant maksimalios pirkimui skirtos lėšų sumos – </w:t>
      </w:r>
      <w:r w:rsidR="00AE20A7" w:rsidRPr="00DE30F2">
        <w:rPr>
          <w:rFonts w:ascii="Times New Roman" w:eastAsia="Calibri" w:hAnsi="Times New Roman" w:cs="Times New Roman"/>
          <w:sz w:val="24"/>
          <w:szCs w:val="24"/>
          <w:lang w:eastAsia="en-US"/>
        </w:rPr>
        <w:t>2</w:t>
      </w:r>
      <w:r w:rsidR="00F316A9" w:rsidRPr="00DE30F2">
        <w:rPr>
          <w:rFonts w:ascii="Times New Roman" w:eastAsia="Calibri" w:hAnsi="Times New Roman" w:cs="Times New Roman"/>
          <w:sz w:val="24"/>
          <w:szCs w:val="24"/>
          <w:lang w:eastAsia="en-US"/>
        </w:rPr>
        <w:t>0</w:t>
      </w:r>
      <w:r w:rsidRPr="00DE30F2">
        <w:rPr>
          <w:rFonts w:ascii="Times New Roman" w:eastAsia="Calibri" w:hAnsi="Times New Roman" w:cs="Times New Roman"/>
          <w:sz w:val="24"/>
          <w:szCs w:val="24"/>
          <w:lang w:eastAsia="en-US"/>
        </w:rPr>
        <w:t>000,00 E</w:t>
      </w:r>
      <w:r w:rsidR="00F316A9" w:rsidRPr="00DE30F2">
        <w:rPr>
          <w:rFonts w:ascii="Times New Roman" w:eastAsia="Calibri" w:hAnsi="Times New Roman" w:cs="Times New Roman"/>
          <w:sz w:val="24"/>
          <w:szCs w:val="24"/>
          <w:lang w:eastAsia="en-US"/>
        </w:rPr>
        <w:t>ur</w:t>
      </w:r>
      <w:r w:rsidRPr="00DE30F2">
        <w:rPr>
          <w:rFonts w:ascii="Times New Roman" w:eastAsia="Calibri" w:hAnsi="Times New Roman" w:cs="Times New Roman"/>
          <w:sz w:val="24"/>
          <w:szCs w:val="24"/>
          <w:lang w:eastAsia="en-US"/>
        </w:rPr>
        <w:t xml:space="preserve"> su PVM.</w:t>
      </w:r>
    </w:p>
    <w:p w14:paraId="776C6371" w14:textId="77777777" w:rsidR="00D331E9" w:rsidRDefault="00D331E9" w:rsidP="008169DE">
      <w:pPr>
        <w:spacing w:after="0" w:line="240" w:lineRule="auto"/>
        <w:jc w:val="center"/>
        <w:rPr>
          <w:rFonts w:ascii="Times New Roman" w:hAnsi="Times New Roman" w:cs="Times New Roman"/>
          <w:sz w:val="24"/>
          <w:szCs w:val="24"/>
        </w:rPr>
      </w:pPr>
    </w:p>
    <w:p w14:paraId="3C8255F0" w14:textId="671270AA" w:rsidR="008169DE" w:rsidRPr="00C36BD0" w:rsidRDefault="008169DE" w:rsidP="008169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sectPr w:rsidR="008169DE" w:rsidRPr="00C36BD0" w:rsidSect="0087713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05"/>
    <w:rsid w:val="000C65D9"/>
    <w:rsid w:val="00117646"/>
    <w:rsid w:val="00177F48"/>
    <w:rsid w:val="001F2669"/>
    <w:rsid w:val="00207FA5"/>
    <w:rsid w:val="002A6F9C"/>
    <w:rsid w:val="002E5FDC"/>
    <w:rsid w:val="003E4705"/>
    <w:rsid w:val="0045511E"/>
    <w:rsid w:val="00465076"/>
    <w:rsid w:val="005205E6"/>
    <w:rsid w:val="00583581"/>
    <w:rsid w:val="00633114"/>
    <w:rsid w:val="00672DE6"/>
    <w:rsid w:val="006755FE"/>
    <w:rsid w:val="006977E0"/>
    <w:rsid w:val="006B0049"/>
    <w:rsid w:val="006F7D84"/>
    <w:rsid w:val="00710324"/>
    <w:rsid w:val="00735F44"/>
    <w:rsid w:val="00750AA8"/>
    <w:rsid w:val="007525B8"/>
    <w:rsid w:val="0081253F"/>
    <w:rsid w:val="008169DE"/>
    <w:rsid w:val="00877136"/>
    <w:rsid w:val="00903E67"/>
    <w:rsid w:val="00A011CC"/>
    <w:rsid w:val="00A215E3"/>
    <w:rsid w:val="00A361F7"/>
    <w:rsid w:val="00AE20A7"/>
    <w:rsid w:val="00B00352"/>
    <w:rsid w:val="00B235ED"/>
    <w:rsid w:val="00B50263"/>
    <w:rsid w:val="00BF2C24"/>
    <w:rsid w:val="00BF445F"/>
    <w:rsid w:val="00C07B70"/>
    <w:rsid w:val="00C21608"/>
    <w:rsid w:val="00C36BD0"/>
    <w:rsid w:val="00C644B5"/>
    <w:rsid w:val="00C82BBB"/>
    <w:rsid w:val="00CE6F7A"/>
    <w:rsid w:val="00D022BA"/>
    <w:rsid w:val="00D331E9"/>
    <w:rsid w:val="00D34658"/>
    <w:rsid w:val="00D775AB"/>
    <w:rsid w:val="00DD3CD2"/>
    <w:rsid w:val="00DE30F2"/>
    <w:rsid w:val="00DF48F7"/>
    <w:rsid w:val="00E360C6"/>
    <w:rsid w:val="00E40393"/>
    <w:rsid w:val="00E707BD"/>
    <w:rsid w:val="00E804F7"/>
    <w:rsid w:val="00F232A6"/>
    <w:rsid w:val="00F316A9"/>
    <w:rsid w:val="00F74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2AD0"/>
  <w15:chartTrackingRefBased/>
  <w15:docId w15:val="{392C8F89-3DFE-4164-B67B-F448E5C3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705"/>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F26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434">
      <w:bodyDiv w:val="1"/>
      <w:marLeft w:val="0"/>
      <w:marRight w:val="0"/>
      <w:marTop w:val="0"/>
      <w:marBottom w:val="0"/>
      <w:divBdr>
        <w:top w:val="none" w:sz="0" w:space="0" w:color="auto"/>
        <w:left w:val="none" w:sz="0" w:space="0" w:color="auto"/>
        <w:bottom w:val="none" w:sz="0" w:space="0" w:color="auto"/>
        <w:right w:val="none" w:sz="0" w:space="0" w:color="auto"/>
      </w:divBdr>
      <w:divsChild>
        <w:div w:id="113447587">
          <w:marLeft w:val="0"/>
          <w:marRight w:val="0"/>
          <w:marTop w:val="0"/>
          <w:marBottom w:val="0"/>
          <w:divBdr>
            <w:top w:val="none" w:sz="0" w:space="0" w:color="auto"/>
            <w:left w:val="none" w:sz="0" w:space="0" w:color="auto"/>
            <w:bottom w:val="none" w:sz="0" w:space="0" w:color="auto"/>
            <w:right w:val="none" w:sz="0" w:space="0" w:color="auto"/>
          </w:divBdr>
        </w:div>
      </w:divsChild>
    </w:div>
    <w:div w:id="820389548">
      <w:bodyDiv w:val="1"/>
      <w:marLeft w:val="0"/>
      <w:marRight w:val="0"/>
      <w:marTop w:val="0"/>
      <w:marBottom w:val="0"/>
      <w:divBdr>
        <w:top w:val="none" w:sz="0" w:space="0" w:color="auto"/>
        <w:left w:val="none" w:sz="0" w:space="0" w:color="auto"/>
        <w:bottom w:val="none" w:sz="0" w:space="0" w:color="auto"/>
        <w:right w:val="none" w:sz="0" w:space="0" w:color="auto"/>
      </w:divBdr>
      <w:divsChild>
        <w:div w:id="615793430">
          <w:marLeft w:val="0"/>
          <w:marRight w:val="0"/>
          <w:marTop w:val="0"/>
          <w:marBottom w:val="0"/>
          <w:divBdr>
            <w:top w:val="none" w:sz="0" w:space="0" w:color="auto"/>
            <w:left w:val="none" w:sz="0" w:space="0" w:color="auto"/>
            <w:bottom w:val="none" w:sz="0" w:space="0" w:color="auto"/>
            <w:right w:val="none" w:sz="0" w:space="0" w:color="auto"/>
          </w:divBdr>
        </w:div>
      </w:divsChild>
    </w:div>
    <w:div w:id="12421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392D-929C-4EE6-9B86-162EE919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4543</Words>
  <Characters>2591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Kundrotaitė</dc:creator>
  <cp:keywords/>
  <dc:description/>
  <cp:lastModifiedBy>Loreta Maminskienė</cp:lastModifiedBy>
  <cp:revision>3</cp:revision>
  <dcterms:created xsi:type="dcterms:W3CDTF">2025-04-09T12:45:00Z</dcterms:created>
  <dcterms:modified xsi:type="dcterms:W3CDTF">2025-04-11T09:14:00Z</dcterms:modified>
</cp:coreProperties>
</file>