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D5274" w14:textId="04333662" w:rsidR="00324E3D" w:rsidRPr="00BF2B53" w:rsidRDefault="00200BD4" w:rsidP="00B81E9B">
      <w:pPr>
        <w:jc w:val="right"/>
      </w:pPr>
      <w:r w:rsidRPr="00152C1E">
        <w:rPr>
          <w:b/>
          <w:bCs/>
        </w:rPr>
        <w:tab/>
      </w:r>
      <w:r w:rsidR="00B81E9B">
        <w:rPr>
          <w:b/>
          <w:bCs/>
        </w:rPr>
        <w:tab/>
      </w:r>
      <w:r w:rsidR="00B81E9B" w:rsidRPr="00BF2B53">
        <w:rPr>
          <w:bCs/>
        </w:rPr>
        <w:t>S</w:t>
      </w:r>
      <w:r w:rsidR="00324E3D" w:rsidRPr="00BF2B53">
        <w:t>ąlygų</w:t>
      </w:r>
      <w:r w:rsidR="00B81E9B" w:rsidRPr="00BF2B53">
        <w:t xml:space="preserve"> </w:t>
      </w:r>
      <w:r w:rsidR="00BF2B53" w:rsidRPr="00BF2B53">
        <w:t xml:space="preserve">priedas </w:t>
      </w:r>
      <w:proofErr w:type="spellStart"/>
      <w:r w:rsidR="00BF2B53" w:rsidRPr="00BF2B53">
        <w:t>Nr</w:t>
      </w:r>
      <w:proofErr w:type="spellEnd"/>
      <w:r w:rsidR="00BF2B53" w:rsidRPr="00BF2B53">
        <w:t>. 1</w:t>
      </w:r>
    </w:p>
    <w:p w14:paraId="6EFDD9A5" w14:textId="4D29A14A" w:rsidR="00B16F3D" w:rsidRDefault="00324E3D" w:rsidP="00324E3D">
      <w:pPr>
        <w:pStyle w:val="Antrinispavadinimas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</w:p>
    <w:p w14:paraId="511D7F67" w14:textId="77777777" w:rsidR="000E0ED9" w:rsidRDefault="000E0ED9" w:rsidP="00324E3D">
      <w:pPr>
        <w:pStyle w:val="Antrinispavadinimas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</w:p>
    <w:p w14:paraId="131EA2AB" w14:textId="7ABD9A92" w:rsidR="00AD5785" w:rsidRPr="00A615E6" w:rsidRDefault="00A615E6" w:rsidP="00A615E6">
      <w:pPr>
        <w:pStyle w:val="prastasistinklapis"/>
        <w:spacing w:before="240" w:beforeAutospacing="0" w:after="240" w:afterAutospacing="0"/>
        <w:jc w:val="center"/>
        <w:rPr>
          <w:rFonts w:eastAsia="Times New Roman"/>
          <w:b/>
          <w:bCs/>
        </w:rPr>
      </w:pPr>
      <w:bookmarkStart w:id="0" w:name="_Toc147739116"/>
      <w:r>
        <w:rPr>
          <w:rFonts w:eastAsia="Calibri"/>
          <w:b/>
          <w:lang w:eastAsia="en-US"/>
        </w:rPr>
        <w:t>„</w:t>
      </w:r>
      <w:r w:rsidR="00F60155">
        <w:rPr>
          <w:rFonts w:eastAsia="Times New Roman"/>
          <w:b/>
          <w:bCs/>
        </w:rPr>
        <w:t>LIETAUS NUOTEKŲ ĮRENGIMAS SU PROJEKTO PARENGIMU</w:t>
      </w:r>
      <w:r>
        <w:rPr>
          <w:rFonts w:eastAsia="Times New Roman"/>
          <w:b/>
          <w:bCs/>
        </w:rPr>
        <w:t>, ADRESU VENTOS G. 1 IR ŽARĖNŲ G. 45, TELŠIAI. LIETAUS NUOTEKŲ PAJUNGIMAS Į ŽARĖNŲ G. ESANTĮ PAVIRŠINIŲ VANDENŲ KOLEKTORIŲ</w:t>
      </w:r>
      <w:r w:rsidR="00FD4805">
        <w:rPr>
          <w:rFonts w:eastAsia="Calibri"/>
          <w:b/>
          <w:lang w:eastAsia="en-US"/>
        </w:rPr>
        <w:t>“</w:t>
      </w:r>
    </w:p>
    <w:p w14:paraId="6E930869" w14:textId="77777777" w:rsidR="00F52353" w:rsidRDefault="00F52353" w:rsidP="004F3D3D">
      <w:pPr>
        <w:jc w:val="both"/>
        <w:rPr>
          <w:rFonts w:eastAsia="Calibri"/>
        </w:rPr>
      </w:pPr>
    </w:p>
    <w:p w14:paraId="73FA3672" w14:textId="040FD60B" w:rsidR="004F3D3D" w:rsidRDefault="004F3D3D" w:rsidP="004F3D3D">
      <w:pPr>
        <w:jc w:val="both"/>
        <w:rPr>
          <w:rFonts w:eastAsia="Calibri"/>
        </w:rPr>
      </w:pPr>
      <w:r w:rsidRPr="00B6648D">
        <w:rPr>
          <w:rFonts w:eastAsia="Calibri"/>
        </w:rPr>
        <w:t>Telšių rajono savivaldybės administracijai</w:t>
      </w:r>
    </w:p>
    <w:p w14:paraId="6107AC0C" w14:textId="544D5E96" w:rsidR="004F3D3D" w:rsidRDefault="004F3D3D" w:rsidP="004F3D3D">
      <w:pPr>
        <w:jc w:val="both"/>
        <w:rPr>
          <w:rFonts w:eastAsia="Calibri"/>
        </w:rPr>
      </w:pPr>
    </w:p>
    <w:p w14:paraId="2E9709E0" w14:textId="094F43AF" w:rsidR="00152C1E" w:rsidRPr="00152C1E" w:rsidRDefault="00152C1E" w:rsidP="00152C1E">
      <w:pPr>
        <w:jc w:val="center"/>
        <w:rPr>
          <w:b/>
        </w:rPr>
      </w:pPr>
      <w:r w:rsidRPr="00D26F58">
        <w:rPr>
          <w:b/>
        </w:rPr>
        <w:t>1.</w:t>
      </w:r>
      <w:r w:rsidR="003F3166" w:rsidRPr="00D26F58">
        <w:rPr>
          <w:b/>
        </w:rPr>
        <w:t xml:space="preserve"> </w:t>
      </w:r>
      <w:r w:rsidRPr="00D26F58">
        <w:rPr>
          <w:b/>
        </w:rPr>
        <w:t>INFORMACIJA</w:t>
      </w:r>
      <w:r w:rsidRPr="00152C1E">
        <w:rPr>
          <w:b/>
        </w:rPr>
        <w:t xml:space="preserve">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35D3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 xml:space="preserve">(tuo atveju, jei pasiūlymą teikia fizinis asmuo - verslo pažymėjimo </w:t>
            </w:r>
            <w:proofErr w:type="spellStart"/>
            <w:r w:rsidR="00324E3D" w:rsidRPr="00152C1E">
              <w:rPr>
                <w:i/>
              </w:rPr>
              <w:t>Nr</w:t>
            </w:r>
            <w:proofErr w:type="spellEnd"/>
            <w:r w:rsidR="00324E3D" w:rsidRPr="00152C1E">
              <w:rPr>
                <w:i/>
              </w:rPr>
              <w:t xml:space="preserve">. ar </w:t>
            </w:r>
            <w:proofErr w:type="spellStart"/>
            <w:r w:rsidR="00324E3D" w:rsidRPr="00152C1E">
              <w:rPr>
                <w:i/>
              </w:rPr>
              <w:t>pan</w:t>
            </w:r>
            <w:proofErr w:type="spellEnd"/>
            <w:r w:rsidR="00324E3D" w:rsidRPr="00152C1E">
              <w:rPr>
                <w:i/>
              </w:rPr>
              <w:t>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20BE" w14:textId="56DFDF9A" w:rsidR="00324E3D" w:rsidRPr="00152C1E" w:rsidRDefault="00324E3D" w:rsidP="00895827">
            <w:pPr>
              <w:spacing w:before="60" w:after="60"/>
              <w:jc w:val="both"/>
            </w:pP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1206869B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3883190F" w:rsidR="00152C1E" w:rsidRDefault="00152C1E" w:rsidP="00B81E9B">
      <w:pPr>
        <w:spacing w:line="259" w:lineRule="auto"/>
        <w:ind w:left="720"/>
        <w:jc w:val="center"/>
        <w:rPr>
          <w:b/>
          <w:bCs/>
        </w:rPr>
      </w:pPr>
      <w:r w:rsidRPr="00D26F58">
        <w:rPr>
          <w:b/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84021CE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 xml:space="preserve">(pildoma, jei tiekėjas pasitelkia </w:t>
      </w:r>
      <w:proofErr w:type="spellStart"/>
      <w:r w:rsidRPr="003F3166">
        <w:rPr>
          <w:i/>
        </w:rPr>
        <w:t>subtiekėjus</w:t>
      </w:r>
      <w:proofErr w:type="spellEnd"/>
      <w:r w:rsidR="008B527B">
        <w:rPr>
          <w:i/>
        </w:rPr>
        <w:t>)</w:t>
      </w:r>
    </w:p>
    <w:p w14:paraId="7F5DC542" w14:textId="77777777" w:rsidR="003B3234" w:rsidRDefault="003B3234" w:rsidP="00B81E9B">
      <w:pPr>
        <w:spacing w:before="60"/>
        <w:jc w:val="center"/>
        <w:rPr>
          <w:i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6237"/>
      </w:tblGrid>
      <w:tr w:rsidR="009D0EF7" w:rsidRPr="00152C1E" w14:paraId="0E1EBDE2" w14:textId="77777777" w:rsidTr="00E21779">
        <w:tc>
          <w:tcPr>
            <w:tcW w:w="3681" w:type="dxa"/>
            <w:shd w:val="clear" w:color="auto" w:fill="F2F2F2" w:themeFill="background1" w:themeFillShade="F2"/>
          </w:tcPr>
          <w:p w14:paraId="19F34D39" w14:textId="633710B4" w:rsidR="009D0EF7" w:rsidRPr="00152C1E" w:rsidRDefault="009D0EF7" w:rsidP="004F3D3D">
            <w:pPr>
              <w:spacing w:before="60" w:after="60"/>
              <w:jc w:val="center"/>
              <w:rPr>
                <w:b/>
              </w:rPr>
            </w:pPr>
            <w:proofErr w:type="spellStart"/>
            <w:r w:rsidRPr="00152C1E">
              <w:rPr>
                <w:b/>
              </w:rPr>
              <w:t>Subtiekėjo</w:t>
            </w:r>
            <w:proofErr w:type="spellEnd"/>
            <w:r w:rsidRPr="00152C1E">
              <w:rPr>
                <w:b/>
              </w:rPr>
              <w:t xml:space="preserve"> pavadinimas</w:t>
            </w:r>
            <w:r>
              <w:rPr>
                <w:b/>
              </w:rPr>
              <w:t xml:space="preserve">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5E6462C" w14:textId="06C8DF9C" w:rsidR="009D0EF7" w:rsidRPr="003732EF" w:rsidRDefault="009D0EF7" w:rsidP="00534E4D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</w:t>
            </w:r>
            <w:proofErr w:type="spellStart"/>
            <w:r w:rsidRPr="003732EF">
              <w:rPr>
                <w:b/>
              </w:rPr>
              <w:t>subtiekėjui</w:t>
            </w:r>
            <w:proofErr w:type="spellEnd"/>
            <w:r w:rsidRPr="003732EF">
              <w:rPr>
                <w:b/>
              </w:rPr>
              <w:t>, aprašymas</w:t>
            </w:r>
          </w:p>
        </w:tc>
      </w:tr>
      <w:tr w:rsidR="009D0EF7" w:rsidRPr="00152C1E" w14:paraId="04D9D4CF" w14:textId="77777777" w:rsidTr="0031791B">
        <w:tc>
          <w:tcPr>
            <w:tcW w:w="3681" w:type="dxa"/>
          </w:tcPr>
          <w:p w14:paraId="3224B013" w14:textId="04550D20" w:rsidR="009D0EF7" w:rsidRPr="00152C1E" w:rsidRDefault="009D0EF7" w:rsidP="00310567">
            <w:pPr>
              <w:pStyle w:val="Antrinispavadinimas"/>
              <w:spacing w:before="60" w:after="60"/>
              <w:jc w:val="both"/>
            </w:pPr>
          </w:p>
        </w:tc>
        <w:tc>
          <w:tcPr>
            <w:tcW w:w="6237" w:type="dxa"/>
          </w:tcPr>
          <w:p w14:paraId="448386DE" w14:textId="77777777" w:rsidR="009D0EF7" w:rsidRPr="00152C1E" w:rsidRDefault="009D0EF7" w:rsidP="00895827">
            <w:pPr>
              <w:spacing w:before="60" w:after="60"/>
              <w:jc w:val="both"/>
            </w:pPr>
          </w:p>
        </w:tc>
      </w:tr>
      <w:tr w:rsidR="009D0EF7" w:rsidRPr="00152C1E" w14:paraId="1D47EDB6" w14:textId="77777777" w:rsidTr="0031791B">
        <w:tc>
          <w:tcPr>
            <w:tcW w:w="3681" w:type="dxa"/>
          </w:tcPr>
          <w:p w14:paraId="43994DE2" w14:textId="77777777" w:rsidR="009D0EF7" w:rsidRPr="00152C1E" w:rsidRDefault="009D0EF7" w:rsidP="00895827">
            <w:pPr>
              <w:spacing w:before="60" w:after="60"/>
              <w:jc w:val="both"/>
            </w:pPr>
          </w:p>
        </w:tc>
        <w:tc>
          <w:tcPr>
            <w:tcW w:w="6237" w:type="dxa"/>
          </w:tcPr>
          <w:p w14:paraId="6B4DA88C" w14:textId="77777777" w:rsidR="009D0EF7" w:rsidRPr="00152C1E" w:rsidRDefault="009D0EF7" w:rsidP="00895827">
            <w:pPr>
              <w:spacing w:before="60" w:after="60"/>
              <w:jc w:val="both"/>
            </w:pPr>
          </w:p>
        </w:tc>
      </w:tr>
    </w:tbl>
    <w:p w14:paraId="3F200C1F" w14:textId="6F06B10F" w:rsidR="00200BD4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 xml:space="preserve">Pasiūlymo kaina nurodoma užpildant pateiktą </w:t>
      </w:r>
      <w:hyperlink r:id="rId9" w:history="1">
        <w:r w:rsidR="00324E3D" w:rsidRPr="004F3D3D">
          <w:rPr>
            <w:rStyle w:val="Hipersaitas"/>
            <w:color w:val="auto"/>
            <w:u w:val="none"/>
          </w:rPr>
          <w:t>lentelę</w:t>
        </w:r>
      </w:hyperlink>
      <w:r w:rsidR="00324E3D" w:rsidRPr="00152C1E">
        <w:t>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1559"/>
        <w:gridCol w:w="1559"/>
        <w:gridCol w:w="1843"/>
      </w:tblGrid>
      <w:tr w:rsidR="00A7445E" w:rsidRPr="00834D9C" w14:paraId="116C28B1" w14:textId="77777777" w:rsidTr="00E97467">
        <w:trPr>
          <w:trHeight w:val="720"/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194159F8" w14:textId="77777777" w:rsidR="00A7445E" w:rsidRPr="00834D9C" w:rsidRDefault="00A7445E" w:rsidP="003D1252">
            <w:pPr>
              <w:widowControl w:val="0"/>
              <w:jc w:val="center"/>
              <w:rPr>
                <w:rFonts w:eastAsia="Calibri"/>
                <w:b/>
                <w:iCs/>
              </w:rPr>
            </w:pPr>
            <w:r w:rsidRPr="00834D9C">
              <w:rPr>
                <w:rFonts w:eastAsia="Calibri"/>
                <w:b/>
                <w:iCs/>
              </w:rPr>
              <w:t>Pirkimo objektas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252DB2" w14:textId="03D8E49E" w:rsidR="00A7445E" w:rsidRPr="00834D9C" w:rsidRDefault="00236F96" w:rsidP="003D1252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Kaina be PVM, </w:t>
            </w:r>
            <w:proofErr w:type="spellStart"/>
            <w:r>
              <w:rPr>
                <w:rFonts w:eastAsia="Calibri"/>
                <w:b/>
              </w:rPr>
              <w:t>Eur</w:t>
            </w:r>
            <w:proofErr w:type="spellEnd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C7815CA" w14:textId="38409399" w:rsidR="00A7445E" w:rsidRPr="00834D9C" w:rsidRDefault="00236F96" w:rsidP="003D1252">
            <w:pPr>
              <w:widowControl w:val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PVM, </w:t>
            </w:r>
            <w:proofErr w:type="spellStart"/>
            <w:r>
              <w:rPr>
                <w:rFonts w:eastAsia="Calibri"/>
                <w:b/>
              </w:rPr>
              <w:t>Eur</w:t>
            </w:r>
            <w:proofErr w:type="spellEnd"/>
            <w:r>
              <w:rPr>
                <w:rFonts w:eastAsia="Calibri"/>
                <w:b/>
              </w:rPr>
              <w:t>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57051E" w14:textId="3DF3423B" w:rsidR="00A7445E" w:rsidRPr="00834D9C" w:rsidRDefault="00236F96" w:rsidP="003D1252">
            <w:pPr>
              <w:widowControl w:val="0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</w:rPr>
              <w:t xml:space="preserve">Kaina su PVM, </w:t>
            </w:r>
            <w:proofErr w:type="spellStart"/>
            <w:r>
              <w:rPr>
                <w:rFonts w:eastAsia="Calibri"/>
                <w:b/>
              </w:rPr>
              <w:t>Eur</w:t>
            </w:r>
            <w:proofErr w:type="spellEnd"/>
            <w:r w:rsidR="00A7445E" w:rsidRPr="00834D9C">
              <w:rPr>
                <w:rFonts w:eastAsia="Calibri"/>
                <w:b/>
                <w:lang w:val="en-US"/>
              </w:rPr>
              <w:t>*</w:t>
            </w:r>
          </w:p>
        </w:tc>
      </w:tr>
      <w:tr w:rsidR="00A7445E" w:rsidRPr="00834D9C" w14:paraId="4FC485B4" w14:textId="77777777" w:rsidTr="00E97467">
        <w:trPr>
          <w:trHeight w:val="296"/>
          <w:jc w:val="center"/>
        </w:trPr>
        <w:tc>
          <w:tcPr>
            <w:tcW w:w="4957" w:type="dxa"/>
            <w:vAlign w:val="center"/>
          </w:tcPr>
          <w:p w14:paraId="7D61CB24" w14:textId="77777777" w:rsidR="00A7445E" w:rsidRPr="00834D9C" w:rsidRDefault="00A7445E" w:rsidP="003D1252">
            <w:pPr>
              <w:widowControl w:val="0"/>
              <w:jc w:val="center"/>
              <w:rPr>
                <w:rFonts w:eastAsia="Calibri"/>
                <w:i/>
                <w:iCs/>
              </w:rPr>
            </w:pPr>
            <w:r w:rsidRPr="00834D9C">
              <w:rPr>
                <w:rFonts w:eastAsia="Calibri"/>
                <w:i/>
                <w:iCs/>
              </w:rPr>
              <w:t>1</w:t>
            </w:r>
          </w:p>
        </w:tc>
        <w:tc>
          <w:tcPr>
            <w:tcW w:w="1559" w:type="dxa"/>
          </w:tcPr>
          <w:p w14:paraId="2BBB10CD" w14:textId="77777777" w:rsidR="00A7445E" w:rsidRPr="00834D9C" w:rsidRDefault="00A7445E" w:rsidP="003D1252">
            <w:pPr>
              <w:widowControl w:val="0"/>
              <w:jc w:val="center"/>
              <w:rPr>
                <w:rFonts w:eastAsia="Calibri"/>
                <w:i/>
              </w:rPr>
            </w:pPr>
            <w:r w:rsidRPr="00834D9C">
              <w:rPr>
                <w:rFonts w:eastAsia="Calibri"/>
                <w:i/>
              </w:rPr>
              <w:t>2</w:t>
            </w:r>
          </w:p>
        </w:tc>
        <w:tc>
          <w:tcPr>
            <w:tcW w:w="1559" w:type="dxa"/>
          </w:tcPr>
          <w:p w14:paraId="621103C1" w14:textId="616F3822" w:rsidR="00A7445E" w:rsidRPr="00834D9C" w:rsidRDefault="00AE4435" w:rsidP="003D1252">
            <w:pPr>
              <w:widowControl w:val="0"/>
              <w:jc w:val="center"/>
              <w:rPr>
                <w:rFonts w:eastAsia="Calibri"/>
                <w:i/>
                <w:lang w:val="en-US"/>
              </w:rPr>
            </w:pPr>
            <w:r>
              <w:rPr>
                <w:rFonts w:eastAsia="Calibri"/>
                <w:i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42805187" w14:textId="39E319BE" w:rsidR="00A7445E" w:rsidRPr="00834D9C" w:rsidRDefault="00AE4435" w:rsidP="003D1252">
            <w:pPr>
              <w:widowControl w:val="0"/>
              <w:jc w:val="center"/>
              <w:rPr>
                <w:rFonts w:eastAsia="Calibri"/>
                <w:i/>
                <w:lang w:val="en-US"/>
              </w:rPr>
            </w:pPr>
            <w:r>
              <w:rPr>
                <w:rFonts w:eastAsia="Calibri"/>
                <w:i/>
                <w:lang w:val="en-US"/>
              </w:rPr>
              <w:t>4</w:t>
            </w:r>
          </w:p>
        </w:tc>
      </w:tr>
      <w:tr w:rsidR="00A7445E" w:rsidRPr="00834D9C" w14:paraId="7F4F2E05" w14:textId="77777777" w:rsidTr="00E97467">
        <w:trPr>
          <w:jc w:val="center"/>
        </w:trPr>
        <w:tc>
          <w:tcPr>
            <w:tcW w:w="4957" w:type="dxa"/>
          </w:tcPr>
          <w:p w14:paraId="414A262E" w14:textId="7CBD4602" w:rsidR="00A7445E" w:rsidRPr="00834D9C" w:rsidRDefault="00957DAE" w:rsidP="003D1252">
            <w:pPr>
              <w:pStyle w:val="prastasistinklapis"/>
              <w:spacing w:before="0" w:beforeAutospacing="0" w:after="0" w:afterAutospacing="0"/>
              <w:jc w:val="both"/>
            </w:pPr>
            <w:r>
              <w:t>L</w:t>
            </w:r>
            <w:r>
              <w:t xml:space="preserve">ietaus nuotekų įrengimas su projekto parengimu, adresu Ventos </w:t>
            </w:r>
            <w:proofErr w:type="spellStart"/>
            <w:r>
              <w:t>g</w:t>
            </w:r>
            <w:proofErr w:type="spellEnd"/>
            <w:r>
              <w:t xml:space="preserve">. 1 ir Žarėnų </w:t>
            </w:r>
            <w:proofErr w:type="spellStart"/>
            <w:r>
              <w:t>g</w:t>
            </w:r>
            <w:proofErr w:type="spellEnd"/>
            <w:r>
              <w:t xml:space="preserve">. 45, Telšiai. Lietaus nuotekų pajungimas į Žarėnų </w:t>
            </w:r>
            <w:proofErr w:type="spellStart"/>
            <w:r>
              <w:t>g</w:t>
            </w:r>
            <w:proofErr w:type="spellEnd"/>
            <w:r>
              <w:t>. esantį paviršinių vandenų kolektorių</w:t>
            </w:r>
          </w:p>
        </w:tc>
        <w:tc>
          <w:tcPr>
            <w:tcW w:w="1559" w:type="dxa"/>
          </w:tcPr>
          <w:p w14:paraId="54A779BE" w14:textId="77777777" w:rsidR="00A7445E" w:rsidRPr="00834D9C" w:rsidRDefault="00A7445E" w:rsidP="003D1252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</w:tcPr>
          <w:p w14:paraId="794AE182" w14:textId="77777777" w:rsidR="00A7445E" w:rsidRPr="00834D9C" w:rsidRDefault="00A7445E" w:rsidP="003D1252">
            <w:pPr>
              <w:widowControl w:val="0"/>
              <w:jc w:val="both"/>
              <w:rPr>
                <w:rFonts w:eastAsia="Calibri"/>
              </w:rPr>
            </w:pPr>
          </w:p>
        </w:tc>
        <w:tc>
          <w:tcPr>
            <w:tcW w:w="1843" w:type="dxa"/>
          </w:tcPr>
          <w:p w14:paraId="37F64F5B" w14:textId="41C9E45F" w:rsidR="00A7445E" w:rsidRPr="00834D9C" w:rsidRDefault="00A7445E" w:rsidP="003D1252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14:paraId="130DA024" w14:textId="77777777" w:rsidR="00226B17" w:rsidRDefault="00226B17" w:rsidP="009F3960">
      <w:pPr>
        <w:widowControl w:val="0"/>
        <w:jc w:val="both"/>
        <w:rPr>
          <w:rFonts w:eastAsia="Calibri"/>
        </w:rPr>
      </w:pPr>
    </w:p>
    <w:p w14:paraId="2AC3D233" w14:textId="66BEC3D7" w:rsidR="009F3960" w:rsidRPr="00F30925" w:rsidRDefault="00F30925" w:rsidP="00F30925">
      <w:pPr>
        <w:widowControl w:val="0"/>
        <w:jc w:val="both"/>
        <w:rPr>
          <w:rFonts w:eastAsia="Calibri"/>
        </w:rPr>
      </w:pPr>
      <w:r>
        <w:rPr>
          <w:rFonts w:eastAsia="Calibri"/>
        </w:rPr>
        <w:t xml:space="preserve">* </w:t>
      </w:r>
      <w:r w:rsidR="009F3960" w:rsidRPr="00F30925">
        <w:rPr>
          <w:rFonts w:eastAsia="Calibri"/>
        </w:rPr>
        <w:t xml:space="preserve">Tais atvejais, kai pagal galiojančius teisės aktus tiekėjui nereikia mokėti PVM, jis lentelės 3 </w:t>
      </w:r>
      <w:r w:rsidR="00AE4435">
        <w:rPr>
          <w:rFonts w:eastAsia="Calibri"/>
        </w:rPr>
        <w:t xml:space="preserve">ir 4 </w:t>
      </w:r>
      <w:r w:rsidR="00AE4435">
        <w:rPr>
          <w:rFonts w:eastAsia="Calibri"/>
        </w:rPr>
        <w:lastRenderedPageBreak/>
        <w:t>stulpelių</w:t>
      </w:r>
      <w:r w:rsidR="009F3960" w:rsidRPr="00F30925">
        <w:rPr>
          <w:rFonts w:eastAsia="Calibri"/>
        </w:rPr>
        <w:t xml:space="preserve"> nepildo ir nurodo priežastis, dėl kurių PVM nemoka: </w:t>
      </w:r>
    </w:p>
    <w:p w14:paraId="63B43A3F" w14:textId="77777777" w:rsidR="004F3D3D" w:rsidRDefault="004F3D3D" w:rsidP="004F3D3D">
      <w:pPr>
        <w:widowControl w:val="0"/>
        <w:jc w:val="both"/>
        <w:rPr>
          <w:rFonts w:eastAsia="Calibri"/>
        </w:rPr>
      </w:pPr>
      <w:r w:rsidRPr="00152C1E">
        <w:rPr>
          <w:rFonts w:eastAsia="Calibri"/>
        </w:rPr>
        <w:t>_____________________________________________________________________________</w:t>
      </w:r>
    </w:p>
    <w:p w14:paraId="2FFF5B41" w14:textId="77777777" w:rsidR="00CF77BA" w:rsidRDefault="00CF77BA" w:rsidP="00CF77BA">
      <w:pPr>
        <w:widowControl w:val="0"/>
        <w:jc w:val="both"/>
        <w:rPr>
          <w:b/>
          <w:i/>
        </w:rPr>
      </w:pPr>
    </w:p>
    <w:p w14:paraId="75244D92" w14:textId="3F6C0199" w:rsidR="00F208BC" w:rsidRDefault="00F208BC" w:rsidP="00CF77BA">
      <w:pPr>
        <w:widowControl w:val="0"/>
        <w:jc w:val="both"/>
        <w:rPr>
          <w:b/>
          <w:i/>
        </w:rPr>
      </w:pPr>
      <w:r w:rsidRPr="0067616E">
        <w:rPr>
          <w:b/>
          <w:i/>
        </w:rPr>
        <w:t>Galutinė (bendra) pasiūlymo kaina pasiūlyme turi būti nurodoma dviejų skaičių po kablelio tikslumu.</w:t>
      </w:r>
    </w:p>
    <w:p w14:paraId="25BC3E3E" w14:textId="77777777" w:rsidR="004A673C" w:rsidRDefault="004A673C" w:rsidP="004A673C">
      <w:pPr>
        <w:autoSpaceDE w:val="0"/>
        <w:autoSpaceDN w:val="0"/>
        <w:adjustRightInd w:val="0"/>
        <w:jc w:val="center"/>
        <w:rPr>
          <w:b/>
          <w:bCs/>
          <w:iCs/>
          <w:noProof/>
        </w:rPr>
      </w:pPr>
    </w:p>
    <w:p w14:paraId="54FE77A6" w14:textId="41AC9C34" w:rsidR="004A673C" w:rsidRPr="00057C72" w:rsidRDefault="004A673C" w:rsidP="004A673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iCs/>
          <w:noProof/>
          <w:lang w:val="en-US"/>
        </w:rPr>
        <w:t xml:space="preserve">4. </w:t>
      </w:r>
      <w:r w:rsidRPr="00057C72">
        <w:rPr>
          <w:b/>
          <w:bCs/>
          <w:iCs/>
          <w:noProof/>
        </w:rPr>
        <w:t>PATVIRTINIMAS DĖL PAŠALINIMO PAGRINDŲ NEBUVIMO</w:t>
      </w:r>
    </w:p>
    <w:p w14:paraId="4140F6CB" w14:textId="77777777" w:rsidR="004A673C" w:rsidRPr="00057C72" w:rsidRDefault="004A673C" w:rsidP="004A673C">
      <w:pPr>
        <w:autoSpaceDE w:val="0"/>
        <w:autoSpaceDN w:val="0"/>
        <w:adjustRightInd w:val="0"/>
        <w:jc w:val="center"/>
        <w:rPr>
          <w:b/>
          <w:bCs/>
        </w:rPr>
      </w:pPr>
    </w:p>
    <w:p w14:paraId="74489B44" w14:textId="77777777" w:rsidR="004A673C" w:rsidRPr="00057C72" w:rsidRDefault="004A673C" w:rsidP="004A673C">
      <w:pPr>
        <w:autoSpaceDE w:val="0"/>
        <w:autoSpaceDN w:val="0"/>
        <w:adjustRightInd w:val="0"/>
        <w:jc w:val="both"/>
      </w:pPr>
      <w:r w:rsidRPr="00057C72">
        <w:t xml:space="preserve">Patvirtiname, kad tiekėjas neturi pašalinimo pagrindų nurodytų apklausos sąlygų </w:t>
      </w:r>
      <w:r w:rsidRPr="00057C72">
        <w:rPr>
          <w:lang w:val="en-US"/>
        </w:rPr>
        <w:t xml:space="preserve">4 </w:t>
      </w:r>
      <w:r w:rsidRPr="00057C72">
        <w:t xml:space="preserve">skyriuje </w:t>
      </w:r>
      <w:r w:rsidRPr="00057C72">
        <w:rPr>
          <w:i/>
          <w:iCs/>
        </w:rPr>
        <w:t>(pabraukti tinkamą atsakymą):</w:t>
      </w:r>
    </w:p>
    <w:p w14:paraId="20797185" w14:textId="77777777" w:rsidR="004A673C" w:rsidRPr="00057C72" w:rsidRDefault="004A673C" w:rsidP="004A673C">
      <w:pPr>
        <w:autoSpaceDE w:val="0"/>
        <w:autoSpaceDN w:val="0"/>
        <w:adjustRightInd w:val="0"/>
        <w:rPr>
          <w:b/>
          <w:bCs/>
        </w:rPr>
      </w:pPr>
    </w:p>
    <w:tbl>
      <w:tblPr>
        <w:tblStyle w:val="TableGrid31"/>
        <w:tblW w:w="0" w:type="auto"/>
        <w:jc w:val="center"/>
        <w:tblInd w:w="3256" w:type="dxa"/>
        <w:tblLook w:val="04A0" w:firstRow="1" w:lastRow="0" w:firstColumn="1" w:lastColumn="0" w:noHBand="0" w:noVBand="1"/>
      </w:tblPr>
      <w:tblGrid>
        <w:gridCol w:w="3260"/>
      </w:tblGrid>
      <w:tr w:rsidR="004A673C" w:rsidRPr="00057C72" w14:paraId="49F3B6E5" w14:textId="77777777" w:rsidTr="004A673C">
        <w:trPr>
          <w:trHeight w:val="503"/>
          <w:jc w:val="center"/>
        </w:trPr>
        <w:tc>
          <w:tcPr>
            <w:tcW w:w="3260" w:type="dxa"/>
          </w:tcPr>
          <w:p w14:paraId="6E04D1DB" w14:textId="77777777" w:rsidR="004A673C" w:rsidRPr="00057C72" w:rsidRDefault="004A673C" w:rsidP="00700F85">
            <w:pPr>
              <w:spacing w:before="240" w:after="240"/>
              <w:jc w:val="center"/>
              <w:rPr>
                <w:b/>
                <w:bCs/>
                <w:i/>
                <w:lang w:val="en-US"/>
              </w:rPr>
            </w:pPr>
            <w:r w:rsidRPr="00057C72">
              <w:rPr>
                <w:b/>
                <w:bCs/>
                <w:i/>
                <w:lang w:val="en-US"/>
              </w:rPr>
              <w:t>TAIP / NE</w:t>
            </w:r>
          </w:p>
        </w:tc>
      </w:tr>
    </w:tbl>
    <w:p w14:paraId="2D86130A" w14:textId="77777777" w:rsidR="00AE4435" w:rsidRPr="00AE4435" w:rsidRDefault="00AE4435" w:rsidP="00CF77BA">
      <w:pPr>
        <w:widowControl w:val="0"/>
        <w:jc w:val="both"/>
      </w:pPr>
    </w:p>
    <w:p w14:paraId="7215D776" w14:textId="6C1FB91F" w:rsidR="00151638" w:rsidRPr="004A673C" w:rsidRDefault="004A673C" w:rsidP="004A673C">
      <w:pPr>
        <w:autoSpaceDE w:val="0"/>
        <w:autoSpaceDN w:val="0"/>
        <w:adjustRightInd w:val="0"/>
        <w:spacing w:before="60" w:after="60"/>
        <w:jc w:val="center"/>
        <w:rPr>
          <w:b/>
          <w:bCs/>
        </w:rPr>
      </w:pPr>
      <w:r w:rsidRPr="004A673C">
        <w:rPr>
          <w:b/>
          <w:bCs/>
        </w:rPr>
        <w:t xml:space="preserve">5. </w:t>
      </w:r>
      <w:r w:rsidR="00151638" w:rsidRPr="004A673C">
        <w:rPr>
          <w:b/>
          <w:bCs/>
        </w:rPr>
        <w:t>SU PASIŪLYMU PATEIKIAMI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9917" w:type="dxa"/>
        <w:tblLook w:val="04A0" w:firstRow="1" w:lastRow="0" w:firstColumn="1" w:lastColumn="0" w:noHBand="0" w:noVBand="1"/>
      </w:tblPr>
      <w:tblGrid>
        <w:gridCol w:w="762"/>
        <w:gridCol w:w="7880"/>
        <w:gridCol w:w="1275"/>
      </w:tblGrid>
      <w:tr w:rsidR="00151638" w:rsidRPr="00152C1E" w14:paraId="7311C8CB" w14:textId="77777777" w:rsidTr="00B36BE1">
        <w:tc>
          <w:tcPr>
            <w:tcW w:w="762" w:type="dxa"/>
            <w:shd w:val="clear" w:color="auto" w:fill="F2F2F2" w:themeFill="background1" w:themeFillShade="F2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 w:rsidRPr="00152C1E">
              <w:rPr>
                <w:b/>
                <w:bCs/>
              </w:rPr>
              <w:t>Eil</w:t>
            </w:r>
            <w:proofErr w:type="spellEnd"/>
            <w:r w:rsidRPr="00152C1E">
              <w:rPr>
                <w:b/>
                <w:bCs/>
              </w:rPr>
              <w:t xml:space="preserve">. </w:t>
            </w:r>
            <w:proofErr w:type="spellStart"/>
            <w:r w:rsidRPr="00152C1E">
              <w:rPr>
                <w:b/>
                <w:bCs/>
              </w:rPr>
              <w:t>Nr</w:t>
            </w:r>
            <w:proofErr w:type="spellEnd"/>
            <w:r w:rsidRPr="00152C1E">
              <w:rPr>
                <w:b/>
                <w:bCs/>
              </w:rPr>
              <w:t>.</w:t>
            </w:r>
          </w:p>
        </w:tc>
        <w:tc>
          <w:tcPr>
            <w:tcW w:w="7880" w:type="dxa"/>
            <w:shd w:val="clear" w:color="auto" w:fill="F2F2F2" w:themeFill="background1" w:themeFillShade="F2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D337DD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880" w:type="dxa"/>
          </w:tcPr>
          <w:p w14:paraId="1C604FA5" w14:textId="77777777" w:rsidR="00151638" w:rsidRPr="00152C1E" w:rsidRDefault="00151638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D337DD">
        <w:tc>
          <w:tcPr>
            <w:tcW w:w="762" w:type="dxa"/>
            <w:vAlign w:val="center"/>
          </w:tcPr>
          <w:p w14:paraId="111362B3" w14:textId="0433BDEE" w:rsidR="00151638" w:rsidRPr="00152C1E" w:rsidRDefault="00151638" w:rsidP="00E76A93">
            <w:pPr>
              <w:spacing w:before="60" w:after="60"/>
              <w:jc w:val="center"/>
            </w:pPr>
          </w:p>
        </w:tc>
        <w:tc>
          <w:tcPr>
            <w:tcW w:w="788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803C22E" w14:textId="77777777" w:rsidR="005C7787" w:rsidRDefault="005C7787" w:rsidP="005C7787">
      <w:pPr>
        <w:autoSpaceDE w:val="0"/>
        <w:autoSpaceDN w:val="0"/>
        <w:adjustRightInd w:val="0"/>
        <w:spacing w:before="60" w:after="60"/>
      </w:pPr>
    </w:p>
    <w:p w14:paraId="5CAFABCF" w14:textId="633D2285" w:rsidR="00151638" w:rsidRPr="005C7787" w:rsidRDefault="005C7787" w:rsidP="005C7787">
      <w:pPr>
        <w:autoSpaceDE w:val="0"/>
        <w:autoSpaceDN w:val="0"/>
        <w:adjustRightInd w:val="0"/>
        <w:spacing w:before="60" w:after="60"/>
        <w:jc w:val="center"/>
        <w:rPr>
          <w:b/>
          <w:bCs/>
        </w:rPr>
      </w:pPr>
      <w:r w:rsidRPr="005C7787">
        <w:rPr>
          <w:b/>
        </w:rPr>
        <w:t xml:space="preserve">6. </w:t>
      </w:r>
      <w:r w:rsidR="00151638" w:rsidRPr="005C7787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762"/>
        <w:gridCol w:w="9156"/>
      </w:tblGrid>
      <w:tr w:rsidR="00151638" w:rsidRPr="00152C1E" w14:paraId="2862A2AF" w14:textId="77777777" w:rsidTr="00015682">
        <w:tc>
          <w:tcPr>
            <w:tcW w:w="762" w:type="dxa"/>
            <w:shd w:val="clear" w:color="auto" w:fill="F2F2F2" w:themeFill="background1" w:themeFillShade="F2"/>
            <w:vAlign w:val="center"/>
          </w:tcPr>
          <w:p w14:paraId="09D730B6" w14:textId="5498BCCC" w:rsidR="00151638" w:rsidRPr="00152C1E" w:rsidRDefault="00F54884" w:rsidP="00E76A93">
            <w:pPr>
              <w:spacing w:before="60" w:after="6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Eil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="00151638" w:rsidRPr="00152C1E">
              <w:rPr>
                <w:b/>
                <w:bCs/>
              </w:rPr>
              <w:t>Nr</w:t>
            </w:r>
            <w:proofErr w:type="spellEnd"/>
            <w:r w:rsidR="00151638" w:rsidRPr="00152C1E">
              <w:rPr>
                <w:b/>
                <w:bCs/>
              </w:rPr>
              <w:t>.</w:t>
            </w:r>
          </w:p>
        </w:tc>
        <w:tc>
          <w:tcPr>
            <w:tcW w:w="9156" w:type="dxa"/>
            <w:shd w:val="clear" w:color="auto" w:fill="F2F2F2" w:themeFill="background1" w:themeFillShade="F2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427F9236" w:rsidR="00151638" w:rsidRPr="00152C1E" w:rsidRDefault="00151638" w:rsidP="007F792D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 w:rsidR="0003030A">
              <w:rPr>
                <w:b/>
                <w:color w:val="000000" w:themeColor="text1"/>
              </w:rPr>
              <w:t>6</w:t>
            </w:r>
            <w:r>
              <w:rPr>
                <w:b/>
                <w:color w:val="000000" w:themeColor="text1"/>
              </w:rPr>
              <w:t>.</w:t>
            </w:r>
            <w:r w:rsidR="002D045F">
              <w:rPr>
                <w:b/>
                <w:color w:val="000000" w:themeColor="text1"/>
              </w:rPr>
              <w:t>12</w:t>
            </w:r>
            <w:r>
              <w:rPr>
                <w:b/>
                <w:color w:val="000000" w:themeColor="text1"/>
              </w:rPr>
              <w:t xml:space="preserve">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D337DD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9156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D337DD">
        <w:tc>
          <w:tcPr>
            <w:tcW w:w="762" w:type="dxa"/>
            <w:vAlign w:val="center"/>
          </w:tcPr>
          <w:p w14:paraId="4C1CC067" w14:textId="500A0909" w:rsidR="00151638" w:rsidRPr="00152C1E" w:rsidRDefault="00151638" w:rsidP="00E76A93">
            <w:pPr>
              <w:spacing w:before="60" w:after="60"/>
              <w:jc w:val="center"/>
            </w:pPr>
          </w:p>
        </w:tc>
        <w:tc>
          <w:tcPr>
            <w:tcW w:w="9156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B479BFA" w14:textId="77777777" w:rsidR="00151638" w:rsidRDefault="00151638" w:rsidP="00151638">
      <w:pPr>
        <w:spacing w:before="60" w:after="60"/>
        <w:ind w:firstLine="720"/>
        <w:jc w:val="both"/>
      </w:pPr>
    </w:p>
    <w:p w14:paraId="1537A0C9" w14:textId="77777777" w:rsidR="00151638" w:rsidRPr="00152C1E" w:rsidRDefault="00151638" w:rsidP="00151638">
      <w:pPr>
        <w:spacing w:before="60" w:after="60"/>
        <w:ind w:firstLine="720"/>
        <w:jc w:val="both"/>
      </w:pPr>
      <w:r w:rsidRPr="00152C1E">
        <w:t>Pasirašydamas šį pasiūlymą, tvirtintu, kad:</w:t>
      </w:r>
    </w:p>
    <w:p w14:paraId="12200621" w14:textId="6267B2AC" w:rsidR="00151638" w:rsidRPr="00152C1E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 w:rsidR="0003030A">
        <w:t>6</w:t>
      </w:r>
      <w:bookmarkStart w:id="2" w:name="_GoBack"/>
      <w:bookmarkEnd w:id="2"/>
      <w:r>
        <w:t>.</w:t>
      </w:r>
      <w:r w:rsidR="002D045F">
        <w:t>14</w:t>
      </w:r>
      <w:r>
        <w:t xml:space="preserve"> punkte nurodytą terminą;</w:t>
      </w:r>
    </w:p>
    <w:p w14:paraId="7197E1EC" w14:textId="77777777" w:rsidR="00151638" w:rsidRDefault="00151638" w:rsidP="00151638">
      <w:pPr>
        <w:pStyle w:val="Sraopastraipa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6AC314F1" w14:textId="77777777" w:rsidR="00151638" w:rsidRPr="00152C1E" w:rsidRDefault="00151638" w:rsidP="00151638">
      <w:pPr>
        <w:pStyle w:val="Sraopastraipa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</w:p>
    <w:bookmarkEnd w:id="0"/>
    <w:p w14:paraId="56B6D4F4" w14:textId="74A1A687" w:rsidR="005A0222" w:rsidRDefault="005A0222" w:rsidP="005A0222">
      <w:pPr>
        <w:pStyle w:val="Sraopastraipa"/>
        <w:ind w:left="1080"/>
      </w:pPr>
    </w:p>
    <w:p w14:paraId="787E905D" w14:textId="4108C8D8" w:rsidR="005A0222" w:rsidRDefault="005A0222" w:rsidP="005A0222">
      <w:pPr>
        <w:pStyle w:val="Sraopastraipa"/>
        <w:ind w:left="1080"/>
      </w:pPr>
    </w:p>
    <w:p w14:paraId="090DE5B5" w14:textId="77777777" w:rsidR="00D337DD" w:rsidRDefault="00D337DD" w:rsidP="005A0222">
      <w:pPr>
        <w:pStyle w:val="Sraopastraipa"/>
        <w:ind w:left="1080"/>
      </w:pP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76"/>
        <w:gridCol w:w="604"/>
        <w:gridCol w:w="1980"/>
        <w:gridCol w:w="701"/>
        <w:gridCol w:w="2611"/>
        <w:gridCol w:w="648"/>
      </w:tblGrid>
      <w:tr w:rsidR="005A0222" w:rsidRPr="00BB6E70" w14:paraId="4E53B6AB" w14:textId="77777777" w:rsidTr="002C0BC1">
        <w:trPr>
          <w:trHeight w:val="285"/>
        </w:trPr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468C9" w14:textId="77777777" w:rsidR="005A0222" w:rsidRPr="00BB6E70" w:rsidRDefault="005A0222" w:rsidP="002C0BC1">
            <w:pPr>
              <w:ind w:right="-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0D04C030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DAAC3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609CAC97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60E12" w14:textId="77777777" w:rsidR="005A0222" w:rsidRPr="00BB6E70" w:rsidRDefault="005A0222" w:rsidP="002C0BC1">
            <w:pPr>
              <w:ind w:right="-1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</w:tcPr>
          <w:p w14:paraId="18A6B3FD" w14:textId="77777777" w:rsidR="005A0222" w:rsidRPr="00BB6E70" w:rsidRDefault="005A0222" w:rsidP="002C0BC1">
            <w:pPr>
              <w:ind w:right="-1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5A0222" w:rsidRPr="00BB6E70" w14:paraId="3498DF22" w14:textId="77777777" w:rsidTr="002C0BC1">
        <w:trPr>
          <w:trHeight w:val="186"/>
        </w:trPr>
        <w:tc>
          <w:tcPr>
            <w:tcW w:w="3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39C14" w14:textId="77777777" w:rsidR="005A0222" w:rsidRPr="00BB6E70" w:rsidRDefault="005A0222" w:rsidP="002C0BC1">
            <w:pPr>
              <w:snapToGrid w:val="0"/>
              <w:jc w:val="both"/>
              <w:rPr>
                <w:position w:val="6"/>
                <w:sz w:val="22"/>
                <w:szCs w:val="22"/>
              </w:rPr>
            </w:pPr>
            <w:r w:rsidRPr="00BB6E70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45D7A2ED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923B15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BB6E70">
              <w:rPr>
                <w:rFonts w:eastAsia="Calibri"/>
                <w:position w:val="6"/>
                <w:sz w:val="22"/>
                <w:szCs w:val="22"/>
              </w:rPr>
              <w:t>(Parašas)</w:t>
            </w:r>
            <w:r w:rsidRPr="00BB6E70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10F17E6E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C07B9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  <w:r w:rsidRPr="00BB6E70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  <w:r w:rsidRPr="00BB6E70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6610FBCD" w14:textId="77777777" w:rsidR="005A0222" w:rsidRPr="00BB6E70" w:rsidRDefault="005A0222" w:rsidP="002C0BC1">
            <w:pPr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93DEA52" w14:textId="77777777" w:rsidR="00934ECD" w:rsidRDefault="00934ECD" w:rsidP="005A0222">
      <w:pPr>
        <w:pStyle w:val="Body2"/>
        <w:rPr>
          <w:rFonts w:cs="Times New Roman"/>
          <w:bCs/>
          <w:i/>
          <w:iCs/>
          <w:color w:val="FF0000"/>
          <w:sz w:val="24"/>
          <w:szCs w:val="24"/>
          <w:lang w:val="lt-LT"/>
        </w:rPr>
      </w:pPr>
    </w:p>
    <w:sectPr w:rsidR="00934ECD" w:rsidSect="000C621D">
      <w:pgSz w:w="12240" w:h="15840"/>
      <w:pgMar w:top="1134" w:right="61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3178D" w14:textId="77777777" w:rsidR="00753CBC" w:rsidRDefault="00753CBC" w:rsidP="00324E3D">
      <w:r>
        <w:separator/>
      </w:r>
    </w:p>
  </w:endnote>
  <w:endnote w:type="continuationSeparator" w:id="0">
    <w:p w14:paraId="7B2A9179" w14:textId="77777777" w:rsidR="00753CBC" w:rsidRDefault="00753CBC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CD1FA" w14:textId="77777777" w:rsidR="00753CBC" w:rsidRDefault="00753CBC" w:rsidP="00324E3D">
      <w:r>
        <w:separator/>
      </w:r>
    </w:p>
  </w:footnote>
  <w:footnote w:type="continuationSeparator" w:id="0">
    <w:p w14:paraId="7A7DCFAC" w14:textId="77777777" w:rsidR="00753CBC" w:rsidRDefault="00753CBC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50562BDC"/>
    <w:multiLevelType w:val="hybridMultilevel"/>
    <w:tmpl w:val="FB6281B2"/>
    <w:lvl w:ilvl="0" w:tplc="37588B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3D"/>
    <w:rsid w:val="00001D58"/>
    <w:rsid w:val="00015682"/>
    <w:rsid w:val="00025074"/>
    <w:rsid w:val="0003030A"/>
    <w:rsid w:val="000350F0"/>
    <w:rsid w:val="000544FE"/>
    <w:rsid w:val="000A7B83"/>
    <w:rsid w:val="000B3595"/>
    <w:rsid w:val="000B72B1"/>
    <w:rsid w:val="000C621D"/>
    <w:rsid w:val="000E0ED9"/>
    <w:rsid w:val="000E1F6A"/>
    <w:rsid w:val="000F3657"/>
    <w:rsid w:val="001047E6"/>
    <w:rsid w:val="00127171"/>
    <w:rsid w:val="001351ED"/>
    <w:rsid w:val="00151638"/>
    <w:rsid w:val="00152C1E"/>
    <w:rsid w:val="00175031"/>
    <w:rsid w:val="00184FA4"/>
    <w:rsid w:val="001E59D0"/>
    <w:rsid w:val="001F26C0"/>
    <w:rsid w:val="00200BD4"/>
    <w:rsid w:val="002115B7"/>
    <w:rsid w:val="00225C1E"/>
    <w:rsid w:val="00226B17"/>
    <w:rsid w:val="00227169"/>
    <w:rsid w:val="00236F96"/>
    <w:rsid w:val="0024514B"/>
    <w:rsid w:val="00256F06"/>
    <w:rsid w:val="00257CAC"/>
    <w:rsid w:val="00272F44"/>
    <w:rsid w:val="0028404C"/>
    <w:rsid w:val="00295280"/>
    <w:rsid w:val="002B7CD5"/>
    <w:rsid w:val="002C0F99"/>
    <w:rsid w:val="002D045F"/>
    <w:rsid w:val="003047C9"/>
    <w:rsid w:val="00310567"/>
    <w:rsid w:val="0031791B"/>
    <w:rsid w:val="00317F98"/>
    <w:rsid w:val="00324E3D"/>
    <w:rsid w:val="003449FE"/>
    <w:rsid w:val="00360DBA"/>
    <w:rsid w:val="003732EF"/>
    <w:rsid w:val="003738BB"/>
    <w:rsid w:val="00390664"/>
    <w:rsid w:val="00394EDD"/>
    <w:rsid w:val="003A3805"/>
    <w:rsid w:val="003A6F72"/>
    <w:rsid w:val="003B3234"/>
    <w:rsid w:val="003B77C7"/>
    <w:rsid w:val="003D1252"/>
    <w:rsid w:val="003D1EC4"/>
    <w:rsid w:val="003D6351"/>
    <w:rsid w:val="003E52AF"/>
    <w:rsid w:val="003F18BB"/>
    <w:rsid w:val="003F3166"/>
    <w:rsid w:val="00453F2B"/>
    <w:rsid w:val="0046623A"/>
    <w:rsid w:val="004A0B90"/>
    <w:rsid w:val="004A673C"/>
    <w:rsid w:val="004B33BF"/>
    <w:rsid w:val="004C71FF"/>
    <w:rsid w:val="004D0414"/>
    <w:rsid w:val="004E36A7"/>
    <w:rsid w:val="004E763B"/>
    <w:rsid w:val="004F3D3D"/>
    <w:rsid w:val="005125AD"/>
    <w:rsid w:val="00517152"/>
    <w:rsid w:val="00534E4D"/>
    <w:rsid w:val="00561BDC"/>
    <w:rsid w:val="00567814"/>
    <w:rsid w:val="00585CD8"/>
    <w:rsid w:val="00597DA1"/>
    <w:rsid w:val="005A0222"/>
    <w:rsid w:val="005A7E23"/>
    <w:rsid w:val="005C3341"/>
    <w:rsid w:val="005C7787"/>
    <w:rsid w:val="006073B4"/>
    <w:rsid w:val="00632769"/>
    <w:rsid w:val="00643714"/>
    <w:rsid w:val="00652D1F"/>
    <w:rsid w:val="006C60B8"/>
    <w:rsid w:val="006E0E3F"/>
    <w:rsid w:val="00727D16"/>
    <w:rsid w:val="007300A9"/>
    <w:rsid w:val="007324C6"/>
    <w:rsid w:val="00741ACD"/>
    <w:rsid w:val="00753CBC"/>
    <w:rsid w:val="00764DF0"/>
    <w:rsid w:val="00771FF5"/>
    <w:rsid w:val="00776862"/>
    <w:rsid w:val="007B44C2"/>
    <w:rsid w:val="007B641D"/>
    <w:rsid w:val="007D7FA1"/>
    <w:rsid w:val="007E5BF7"/>
    <w:rsid w:val="007F06F4"/>
    <w:rsid w:val="007F792D"/>
    <w:rsid w:val="00813C5B"/>
    <w:rsid w:val="00825473"/>
    <w:rsid w:val="00832C1C"/>
    <w:rsid w:val="00834D9C"/>
    <w:rsid w:val="00856C58"/>
    <w:rsid w:val="00867C73"/>
    <w:rsid w:val="00871C75"/>
    <w:rsid w:val="008B527B"/>
    <w:rsid w:val="008B7E4B"/>
    <w:rsid w:val="008F51A8"/>
    <w:rsid w:val="009102F6"/>
    <w:rsid w:val="00922691"/>
    <w:rsid w:val="00934ECD"/>
    <w:rsid w:val="009421C5"/>
    <w:rsid w:val="00957DAE"/>
    <w:rsid w:val="00970441"/>
    <w:rsid w:val="00983DDB"/>
    <w:rsid w:val="009D0EF7"/>
    <w:rsid w:val="009D4B05"/>
    <w:rsid w:val="009F3960"/>
    <w:rsid w:val="00A1365E"/>
    <w:rsid w:val="00A615E6"/>
    <w:rsid w:val="00A72FB6"/>
    <w:rsid w:val="00A7445E"/>
    <w:rsid w:val="00A92332"/>
    <w:rsid w:val="00A9358F"/>
    <w:rsid w:val="00A9729A"/>
    <w:rsid w:val="00AB2159"/>
    <w:rsid w:val="00AD5785"/>
    <w:rsid w:val="00AE4435"/>
    <w:rsid w:val="00B127A7"/>
    <w:rsid w:val="00B12A98"/>
    <w:rsid w:val="00B16F3D"/>
    <w:rsid w:val="00B33DE5"/>
    <w:rsid w:val="00B36BE1"/>
    <w:rsid w:val="00B81E9B"/>
    <w:rsid w:val="00B820BC"/>
    <w:rsid w:val="00BF2B53"/>
    <w:rsid w:val="00BF4FF8"/>
    <w:rsid w:val="00C042C8"/>
    <w:rsid w:val="00C052CD"/>
    <w:rsid w:val="00C15C7E"/>
    <w:rsid w:val="00C455DC"/>
    <w:rsid w:val="00C458C5"/>
    <w:rsid w:val="00C53FA2"/>
    <w:rsid w:val="00C62AE1"/>
    <w:rsid w:val="00C67296"/>
    <w:rsid w:val="00C9211A"/>
    <w:rsid w:val="00CB1F9E"/>
    <w:rsid w:val="00CD224F"/>
    <w:rsid w:val="00CD4A3A"/>
    <w:rsid w:val="00CF3797"/>
    <w:rsid w:val="00CF77BA"/>
    <w:rsid w:val="00CF7E24"/>
    <w:rsid w:val="00D26F58"/>
    <w:rsid w:val="00D337DD"/>
    <w:rsid w:val="00D53648"/>
    <w:rsid w:val="00D5429E"/>
    <w:rsid w:val="00D60A49"/>
    <w:rsid w:val="00DA6969"/>
    <w:rsid w:val="00DD2658"/>
    <w:rsid w:val="00DE1360"/>
    <w:rsid w:val="00DE6411"/>
    <w:rsid w:val="00E000EC"/>
    <w:rsid w:val="00E0111A"/>
    <w:rsid w:val="00E032B0"/>
    <w:rsid w:val="00E13D2D"/>
    <w:rsid w:val="00E21779"/>
    <w:rsid w:val="00E42A4B"/>
    <w:rsid w:val="00E50623"/>
    <w:rsid w:val="00E9346A"/>
    <w:rsid w:val="00E952E2"/>
    <w:rsid w:val="00E96E31"/>
    <w:rsid w:val="00E97467"/>
    <w:rsid w:val="00EA6B2C"/>
    <w:rsid w:val="00EC0493"/>
    <w:rsid w:val="00EC2173"/>
    <w:rsid w:val="00EC401F"/>
    <w:rsid w:val="00EE4838"/>
    <w:rsid w:val="00F01691"/>
    <w:rsid w:val="00F208BC"/>
    <w:rsid w:val="00F30071"/>
    <w:rsid w:val="00F30925"/>
    <w:rsid w:val="00F5061D"/>
    <w:rsid w:val="00F51ADB"/>
    <w:rsid w:val="00F52353"/>
    <w:rsid w:val="00F54884"/>
    <w:rsid w:val="00F55728"/>
    <w:rsid w:val="00F60155"/>
    <w:rsid w:val="00FA3696"/>
    <w:rsid w:val="00FA6D86"/>
    <w:rsid w:val="00FD4805"/>
    <w:rsid w:val="00FE75D5"/>
    <w:rsid w:val="00FF1F4C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324E3D"/>
    <w:rPr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0C621D"/>
    <w:pPr>
      <w:spacing w:before="100" w:beforeAutospacing="1" w:after="100" w:afterAutospacing="1"/>
    </w:pPr>
    <w:rPr>
      <w:rFonts w:eastAsiaTheme="minorEastAsia"/>
      <w:lang w:eastAsia="lt-LT"/>
    </w:rPr>
  </w:style>
  <w:style w:type="table" w:customStyle="1" w:styleId="TableGrid31">
    <w:name w:val="Table Grid31"/>
    <w:basedOn w:val="prastojilentel"/>
    <w:next w:val="Lentelstinklelis"/>
    <w:uiPriority w:val="39"/>
    <w:rsid w:val="004A6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324E3D"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324E3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nhideWhenUsed/>
    <w:rsid w:val="00324E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inispavadinimas">
    <w:name w:val="Subtitle"/>
    <w:basedOn w:val="prastasis"/>
    <w:link w:val="AntrinispavadinimasDiagrama"/>
    <w:uiPriority w:val="99"/>
    <w:qFormat/>
    <w:rsid w:val="00324E3D"/>
    <w:rPr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Lentelstinklelis">
    <w:name w:val="Table Grid"/>
    <w:basedOn w:val="prastojilente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slapioinaostekstas">
    <w:name w:val="footnote text"/>
    <w:basedOn w:val="prastasis"/>
    <w:link w:val="PuslapioinaostekstasDiagrama"/>
    <w:rsid w:val="00324E3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16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16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16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C53FA2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C53FA2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F51A8"/>
    <w:rPr>
      <w:color w:val="954F72" w:themeColor="followedHyperlink"/>
      <w:u w:val="single"/>
    </w:rPr>
  </w:style>
  <w:style w:type="paragraph" w:styleId="prastasistinklapis">
    <w:name w:val="Normal (Web)"/>
    <w:basedOn w:val="prastasis"/>
    <w:uiPriority w:val="99"/>
    <w:unhideWhenUsed/>
    <w:rsid w:val="000C621D"/>
    <w:pPr>
      <w:spacing w:before="100" w:beforeAutospacing="1" w:after="100" w:afterAutospacing="1"/>
    </w:pPr>
    <w:rPr>
      <w:rFonts w:eastAsiaTheme="minorEastAsia"/>
      <w:lang w:eastAsia="lt-LT"/>
    </w:rPr>
  </w:style>
  <w:style w:type="table" w:customStyle="1" w:styleId="TableGrid31">
    <w:name w:val="Table Grid31"/>
    <w:basedOn w:val="prastojilentel"/>
    <w:next w:val="Lentelstinklelis"/>
    <w:uiPriority w:val="39"/>
    <w:rsid w:val="004A6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pt.lrv.lt/uploads/vpt/documents/files/LT_versija/E_vedlys/4_convenience/Kainodarosnustatymometodikos_10_1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A9E6C-D2BE-4532-ADD6-31C30AC5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Asus</cp:lastModifiedBy>
  <cp:revision>109</cp:revision>
  <cp:lastPrinted>2023-04-18T13:05:00Z</cp:lastPrinted>
  <dcterms:created xsi:type="dcterms:W3CDTF">2020-01-20T11:07:00Z</dcterms:created>
  <dcterms:modified xsi:type="dcterms:W3CDTF">2025-04-14T13:01:00Z</dcterms:modified>
</cp:coreProperties>
</file>