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19DC" w14:textId="2B3D55C2" w:rsidR="0033009B" w:rsidRPr="0033009B" w:rsidRDefault="0033009B" w:rsidP="0033009B">
      <w:pPr>
        <w:rPr>
          <w:lang w:val="lt-LT"/>
        </w:rPr>
      </w:pPr>
      <w:r w:rsidRPr="0033009B">
        <w:rPr>
          <w:lang w:val="lt-LT"/>
        </w:rPr>
        <w:t xml:space="preserve">Tiekėjams                                                                                                                                 </w:t>
      </w:r>
      <w:r w:rsidRPr="0033009B">
        <w:rPr>
          <w:lang w:val="lt-LT"/>
        </w:rPr>
        <w:t>2025-0</w:t>
      </w:r>
      <w:r w:rsidRPr="0033009B">
        <w:rPr>
          <w:lang w:val="lt-LT"/>
        </w:rPr>
        <w:t>4</w:t>
      </w:r>
      <w:r w:rsidRPr="0033009B">
        <w:rPr>
          <w:lang w:val="lt-LT"/>
        </w:rPr>
        <w:t>-</w:t>
      </w:r>
      <w:r w:rsidRPr="0033009B">
        <w:rPr>
          <w:lang w:val="lt-LT"/>
        </w:rPr>
        <w:t>15</w:t>
      </w:r>
    </w:p>
    <w:p w14:paraId="0010B71C" w14:textId="77777777" w:rsidR="0033009B" w:rsidRPr="0033009B" w:rsidRDefault="0033009B" w:rsidP="0033009B">
      <w:pPr>
        <w:rPr>
          <w:lang w:val="lt-LT"/>
        </w:rPr>
      </w:pPr>
      <w:r w:rsidRPr="0033009B">
        <w:rPr>
          <w:lang w:val="lt-LT"/>
        </w:rPr>
        <w:t> </w:t>
      </w:r>
    </w:p>
    <w:p w14:paraId="1C4D6AC4" w14:textId="386F96AB" w:rsidR="0033009B" w:rsidRPr="0033009B" w:rsidRDefault="0033009B" w:rsidP="0033009B">
      <w:pPr>
        <w:rPr>
          <w:lang w:val="lt-LT"/>
        </w:rPr>
      </w:pPr>
      <w:r w:rsidRPr="0033009B">
        <w:rPr>
          <w:b/>
          <w:bCs/>
          <w:lang w:val="lt-LT"/>
        </w:rPr>
        <w:t xml:space="preserve">DĖL </w:t>
      </w:r>
      <w:r w:rsidRPr="0033009B">
        <w:rPr>
          <w:b/>
          <w:bCs/>
          <w:lang w:val="lt-LT"/>
        </w:rPr>
        <w:t>PASIŪLYMO TERMINO NUKĖLIMO</w:t>
      </w:r>
    </w:p>
    <w:p w14:paraId="6105A084" w14:textId="77777777" w:rsidR="0033009B" w:rsidRPr="0033009B" w:rsidRDefault="0033009B" w:rsidP="0033009B">
      <w:pPr>
        <w:rPr>
          <w:lang w:val="lt-LT"/>
        </w:rPr>
      </w:pPr>
      <w:r w:rsidRPr="0033009B">
        <w:rPr>
          <w:lang w:val="lt-LT"/>
        </w:rPr>
        <w:t> </w:t>
      </w:r>
    </w:p>
    <w:p w14:paraId="40FAA3F5" w14:textId="4DB75CD8" w:rsidR="0033009B" w:rsidRPr="0033009B" w:rsidRDefault="0033009B" w:rsidP="0033009B">
      <w:pPr>
        <w:spacing w:after="0" w:line="360" w:lineRule="auto"/>
        <w:rPr>
          <w:lang w:val="lt-LT"/>
        </w:rPr>
      </w:pPr>
      <w:r w:rsidRPr="0033009B">
        <w:rPr>
          <w:lang w:val="lt-LT"/>
        </w:rPr>
        <w:t xml:space="preserve">Informuojame, kad </w:t>
      </w:r>
      <w:r w:rsidRPr="0033009B">
        <w:rPr>
          <w:lang w:val="lt-LT"/>
        </w:rPr>
        <w:t>buvo gautas tiekėjo prašymas dėl</w:t>
      </w:r>
      <w:r w:rsidRPr="0033009B">
        <w:rPr>
          <w:lang w:val="lt-LT"/>
        </w:rPr>
        <w:t xml:space="preserve"> pasiūlym</w:t>
      </w:r>
      <w:r w:rsidRPr="0033009B">
        <w:rPr>
          <w:lang w:val="lt-LT"/>
        </w:rPr>
        <w:t>o</w:t>
      </w:r>
      <w:r w:rsidRPr="0033009B">
        <w:rPr>
          <w:lang w:val="lt-LT"/>
        </w:rPr>
        <w:t xml:space="preserve"> pateikimo termin</w:t>
      </w:r>
      <w:r w:rsidRPr="0033009B">
        <w:rPr>
          <w:lang w:val="lt-LT"/>
        </w:rPr>
        <w:t xml:space="preserve">o pratęsimo, </w:t>
      </w:r>
      <w:r w:rsidRPr="0033009B">
        <w:rPr>
          <w:lang w:val="lt-LT"/>
        </w:rPr>
        <w:t xml:space="preserve"> atsižvelgiant į </w:t>
      </w:r>
      <w:r w:rsidRPr="0033009B">
        <w:rPr>
          <w:lang w:val="lt-LT"/>
        </w:rPr>
        <w:t xml:space="preserve">tiekėjo </w:t>
      </w:r>
      <w:r w:rsidRPr="0033009B">
        <w:rPr>
          <w:lang w:val="lt-LT"/>
        </w:rPr>
        <w:t xml:space="preserve">išdėstytas aplinkybes </w:t>
      </w:r>
      <w:r>
        <w:rPr>
          <w:lang w:val="lt-LT"/>
        </w:rPr>
        <w:t xml:space="preserve">Organizatorė </w:t>
      </w:r>
      <w:r w:rsidRPr="0033009B">
        <w:rPr>
          <w:lang w:val="lt-LT"/>
        </w:rPr>
        <w:t>priėmė sprendimą pasiūlymų pateikimo terminą nukelti iš 2025 m. balandžio 15 d. 10 val. 00 min. į 2025 m. balandžio 17 d. 10 val. 00 min.</w:t>
      </w:r>
      <w:r w:rsidRPr="0033009B">
        <w:rPr>
          <w:lang w:val="lt-LT"/>
        </w:rPr>
        <w:br/>
      </w:r>
      <w:r w:rsidRPr="0033009B">
        <w:rPr>
          <w:lang w:val="lt-LT"/>
        </w:rPr>
        <w:br/>
      </w:r>
      <w:r w:rsidRPr="0033009B">
        <w:rPr>
          <w:lang w:val="lt-LT"/>
        </w:rPr>
        <w:br/>
      </w:r>
      <w:r w:rsidRPr="0033009B">
        <w:rPr>
          <w:lang w:val="lt-LT"/>
        </w:rPr>
        <w:br/>
        <w:t>Utenos rajono savivaldybės administracijos</w:t>
      </w:r>
      <w:r w:rsidRPr="0033009B">
        <w:rPr>
          <w:lang w:val="lt-LT"/>
        </w:rPr>
        <w:br/>
        <w:t>Centralizuotų pirkimų skyriaus</w:t>
      </w:r>
      <w:r w:rsidRPr="0033009B">
        <w:rPr>
          <w:lang w:val="lt-LT"/>
        </w:rPr>
        <w:br/>
        <w:t>vyr. specialistė</w:t>
      </w:r>
      <w:r w:rsidRPr="0033009B">
        <w:rPr>
          <w:lang w:val="lt-LT"/>
        </w:rPr>
        <w:br/>
        <w:t>Dovilė Darvidienė</w:t>
      </w:r>
      <w:r w:rsidRPr="0033009B">
        <w:rPr>
          <w:lang w:val="lt-LT"/>
        </w:rPr>
        <w:br/>
        <w:t>tel. +370 389 43530</w:t>
      </w:r>
      <w:r w:rsidRPr="0033009B">
        <w:rPr>
          <w:lang w:val="lt-LT"/>
        </w:rPr>
        <w:br/>
        <w:t>el.p.:</w:t>
      </w:r>
      <w:proofErr w:type="spellStart"/>
      <w:r w:rsidRPr="0033009B">
        <w:rPr>
          <w:lang w:val="lt-LT"/>
        </w:rPr>
        <w:t>dovile.darvidiene@utena.lt</w:t>
      </w:r>
      <w:proofErr w:type="spellEnd"/>
      <w:r w:rsidRPr="0033009B">
        <w:rPr>
          <w:lang w:val="lt-LT"/>
        </w:rPr>
        <w:t> </w:t>
      </w:r>
    </w:p>
    <w:p w14:paraId="5BAD2C82" w14:textId="77777777" w:rsidR="0033009B" w:rsidRPr="0033009B" w:rsidRDefault="0033009B" w:rsidP="0033009B">
      <w:pPr>
        <w:spacing w:after="0" w:line="276" w:lineRule="auto"/>
        <w:rPr>
          <w:lang w:val="lt-LT"/>
        </w:rPr>
      </w:pPr>
    </w:p>
    <w:sectPr w:rsidR="0033009B" w:rsidRPr="0033009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9B"/>
    <w:rsid w:val="00041394"/>
    <w:rsid w:val="0033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54E23"/>
  <w15:chartTrackingRefBased/>
  <w15:docId w15:val="{5E903F0B-E6A9-4194-98C6-378DAC6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00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00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00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00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00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00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00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00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300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00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0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51DB-8376-4941-8DA2-F7B3D3B7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Darvidienė</dc:creator>
  <cp:keywords/>
  <dc:description/>
  <cp:lastModifiedBy>Dovilė Darvidienė</cp:lastModifiedBy>
  <cp:revision>1</cp:revision>
  <dcterms:created xsi:type="dcterms:W3CDTF">2025-04-15T06:44:00Z</dcterms:created>
  <dcterms:modified xsi:type="dcterms:W3CDTF">2025-04-15T06:48:00Z</dcterms:modified>
</cp:coreProperties>
</file>