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5F42" w14:textId="77777777" w:rsidR="006258F0" w:rsidRPr="002E13CA" w:rsidRDefault="006258F0" w:rsidP="006258F0">
      <w:pPr>
        <w:jc w:val="right"/>
        <w:rPr>
          <w:bCs/>
          <w:lang w:val="lt-LT"/>
        </w:rPr>
      </w:pPr>
      <w:r w:rsidRPr="002E13CA">
        <w:rPr>
          <w:bCs/>
          <w:lang w:val="lt-LT"/>
        </w:rPr>
        <w:t>Pirkimo sąlygų 1 priedas</w:t>
      </w:r>
    </w:p>
    <w:p w14:paraId="6F950C93" w14:textId="77777777" w:rsidR="006258F0" w:rsidRPr="002E13CA" w:rsidRDefault="006258F0" w:rsidP="00435778">
      <w:pPr>
        <w:jc w:val="center"/>
        <w:rPr>
          <w:b/>
          <w:color w:val="000000" w:themeColor="text1"/>
          <w:lang w:val="lt-LT"/>
        </w:rPr>
      </w:pPr>
    </w:p>
    <w:p w14:paraId="31D78DF2" w14:textId="603525F1" w:rsidR="00435778" w:rsidRPr="002E13CA" w:rsidRDefault="00ED2462" w:rsidP="00435778">
      <w:pPr>
        <w:jc w:val="center"/>
        <w:rPr>
          <w:b/>
          <w:color w:val="000000" w:themeColor="text1"/>
          <w:lang w:val="lt-LT"/>
        </w:rPr>
      </w:pPr>
      <w:r w:rsidRPr="002E13CA">
        <w:rPr>
          <w:b/>
          <w:color w:val="000000" w:themeColor="text1"/>
          <w:lang w:val="lt-LT"/>
        </w:rPr>
        <w:t xml:space="preserve">DERMATOLOGINIO LAZERIO </w:t>
      </w:r>
      <w:r w:rsidR="004B2567" w:rsidRPr="002E13CA">
        <w:rPr>
          <w:b/>
          <w:lang w:val="lt-LT"/>
        </w:rPr>
        <w:t>(TOLIAU – ĮRENGINYS / PREKĖ) TECHNINĖ SPECIFIKACIJA</w:t>
      </w:r>
    </w:p>
    <w:p w14:paraId="356D5B8D" w14:textId="77777777" w:rsidR="00435778" w:rsidRPr="002E13CA" w:rsidRDefault="00435778" w:rsidP="00435778">
      <w:pPr>
        <w:jc w:val="center"/>
        <w:rPr>
          <w:b/>
          <w:color w:val="000000" w:themeColor="text1"/>
          <w:lang w:val="lt-LT"/>
        </w:rPr>
      </w:pPr>
    </w:p>
    <w:tbl>
      <w:tblPr>
        <w:tblStyle w:val="Lentelstinklelis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5245"/>
        <w:gridCol w:w="3402"/>
        <w:gridCol w:w="3402"/>
      </w:tblGrid>
      <w:tr w:rsidR="00D63181" w:rsidRPr="004B0EEE" w14:paraId="3109BBB2" w14:textId="237E5C42" w:rsidTr="0004163D">
        <w:trPr>
          <w:trHeight w:val="305"/>
        </w:trPr>
        <w:tc>
          <w:tcPr>
            <w:tcW w:w="596" w:type="dxa"/>
            <w:vAlign w:val="center"/>
          </w:tcPr>
          <w:p w14:paraId="3F5DF382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Eil. Nr.</w:t>
            </w:r>
          </w:p>
        </w:tc>
        <w:tc>
          <w:tcPr>
            <w:tcW w:w="3260" w:type="dxa"/>
            <w:vAlign w:val="center"/>
          </w:tcPr>
          <w:p w14:paraId="1253A06A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Parametrai (specifikacija)</w:t>
            </w:r>
          </w:p>
        </w:tc>
        <w:tc>
          <w:tcPr>
            <w:tcW w:w="5245" w:type="dxa"/>
            <w:vAlign w:val="center"/>
          </w:tcPr>
          <w:p w14:paraId="2D3DC259" w14:textId="77777777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color w:val="000000" w:themeColor="text1"/>
                <w:lang w:val="lt-LT"/>
              </w:rPr>
              <w:t>Reikalaujamos parametrų reikšmės</w:t>
            </w:r>
          </w:p>
        </w:tc>
        <w:tc>
          <w:tcPr>
            <w:tcW w:w="3402" w:type="dxa"/>
            <w:vAlign w:val="center"/>
          </w:tcPr>
          <w:p w14:paraId="351D0431" w14:textId="48AA86BE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b/>
                <w:sz w:val="23"/>
                <w:szCs w:val="23"/>
                <w:lang w:val="lt-LT"/>
              </w:rPr>
              <w:t>Siūlomos prekės techniniai parametrai</w:t>
            </w:r>
            <w:r w:rsidRPr="002E13CA">
              <w:rPr>
                <w:b/>
                <w:i/>
                <w:sz w:val="23"/>
                <w:szCs w:val="23"/>
                <w:lang w:val="lt-LT"/>
              </w:rPr>
              <w:t xml:space="preserve"> (tiekėjas privalo įrašyti siūlomos prekės atitikį reikalaujamiems parametrams, nurodant konkrečias reikšmes)</w:t>
            </w:r>
          </w:p>
        </w:tc>
        <w:tc>
          <w:tcPr>
            <w:tcW w:w="3402" w:type="dxa"/>
            <w:vAlign w:val="center"/>
          </w:tcPr>
          <w:p w14:paraId="41A625D8" w14:textId="4D51549E" w:rsidR="00D63181" w:rsidRPr="002E13CA" w:rsidRDefault="00D63181" w:rsidP="00D63181">
            <w:pPr>
              <w:jc w:val="center"/>
              <w:rPr>
                <w:b/>
                <w:color w:val="000000" w:themeColor="text1"/>
                <w:lang w:val="lt-LT"/>
              </w:rPr>
            </w:pPr>
            <w:r w:rsidRPr="002E13CA">
              <w:rPr>
                <w:rFonts w:eastAsia="Andale Sans UI"/>
                <w:b/>
                <w:sz w:val="23"/>
                <w:szCs w:val="23"/>
                <w:lang w:val="lt-LT" w:eastAsia="zh-CN"/>
              </w:rPr>
              <w:t xml:space="preserve">Nuoroda į prekės atitikimą reikalaujamoms charakteristikoms įrodančius dokumentus </w:t>
            </w:r>
            <w:r w:rsidRPr="002E13CA">
              <w:rPr>
                <w:bCs/>
                <w:sz w:val="23"/>
                <w:szCs w:val="23"/>
                <w:lang w:val="lt-LT"/>
              </w:rPr>
              <w:t>(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pažymint vietą, kur gamintojo techniniame lape</w:t>
            </w:r>
            <w:r w:rsidR="001C23C5">
              <w:rPr>
                <w:bCs/>
                <w:i/>
                <w:iCs/>
                <w:sz w:val="23"/>
                <w:szCs w:val="23"/>
                <w:lang w:val="lt-LT"/>
              </w:rPr>
              <w:t xml:space="preserve"> lietuvių ir 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 xml:space="preserve"> </w:t>
            </w:r>
            <w:r w:rsidR="000135D9" w:rsidRPr="002E13CA">
              <w:rPr>
                <w:bCs/>
                <w:i/>
                <w:iCs/>
                <w:sz w:val="23"/>
                <w:szCs w:val="23"/>
                <w:lang w:val="lt-LT"/>
              </w:rPr>
              <w:t>anglų k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alb</w:t>
            </w:r>
            <w:r w:rsidR="001C23C5">
              <w:rPr>
                <w:bCs/>
                <w:i/>
                <w:iCs/>
                <w:sz w:val="23"/>
                <w:szCs w:val="23"/>
                <w:lang w:val="lt-LT"/>
              </w:rPr>
              <w:t>omis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 xml:space="preserve"> yra nurodytas parametras</w:t>
            </w:r>
            <w:r w:rsidRPr="002E13CA">
              <w:rPr>
                <w:bCs/>
                <w:sz w:val="23"/>
                <w:szCs w:val="23"/>
                <w:lang w:val="lt-LT"/>
              </w:rPr>
              <w:t>)</w:t>
            </w:r>
            <w:r w:rsidRPr="002E13CA">
              <w:rPr>
                <w:b/>
                <w:sz w:val="23"/>
                <w:szCs w:val="23"/>
                <w:lang w:val="lt-LT"/>
              </w:rPr>
              <w:t xml:space="preserve"> bei nuoroda į gamintojo interneto tinklalapį </w:t>
            </w:r>
            <w:r w:rsidRPr="002E13CA">
              <w:rPr>
                <w:bCs/>
                <w:i/>
                <w:iCs/>
                <w:sz w:val="23"/>
                <w:szCs w:val="23"/>
                <w:lang w:val="lt-LT"/>
              </w:rPr>
              <w:t>(jei toks yra)</w:t>
            </w:r>
          </w:p>
        </w:tc>
      </w:tr>
      <w:tr w:rsidR="0004163D" w:rsidRPr="004B0EEE" w14:paraId="7409769A" w14:textId="038DB9F1" w:rsidTr="0004163D">
        <w:tc>
          <w:tcPr>
            <w:tcW w:w="596" w:type="dxa"/>
            <w:vAlign w:val="center"/>
          </w:tcPr>
          <w:p w14:paraId="50ADEE21" w14:textId="5EC0532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3B954E57" w14:textId="36E48639" w:rsidR="004B2567" w:rsidRPr="00BC1A91" w:rsidRDefault="004B2567" w:rsidP="00C97BE7">
            <w:pPr>
              <w:ind w:left="28" w:right="30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>Lazerio tipas ir paskirtis</w:t>
            </w:r>
          </w:p>
        </w:tc>
        <w:tc>
          <w:tcPr>
            <w:tcW w:w="5245" w:type="dxa"/>
          </w:tcPr>
          <w:p w14:paraId="69EB3E16" w14:textId="3AB12A45" w:rsidR="004B2567" w:rsidRPr="00BC1A91" w:rsidRDefault="004B2567" w:rsidP="00FC4020">
            <w:pPr>
              <w:jc w:val="both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>Anglies dioksido CO</w:t>
            </w:r>
            <w:r w:rsidRPr="00F673A6">
              <w:rPr>
                <w:noProof/>
                <w:vertAlign w:val="subscript"/>
                <w:lang w:val="lt-LT"/>
              </w:rPr>
              <w:t>2</w:t>
            </w:r>
            <w:r w:rsidRPr="00BC1A91">
              <w:rPr>
                <w:noProof/>
                <w:lang w:val="lt-LT"/>
              </w:rPr>
              <w:t xml:space="preserve"> lazeris odos darinių šalinimui ir atjauninimui</w:t>
            </w:r>
          </w:p>
        </w:tc>
        <w:tc>
          <w:tcPr>
            <w:tcW w:w="3402" w:type="dxa"/>
          </w:tcPr>
          <w:p w14:paraId="33CD0D16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6F22F2C5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334A88AA" w14:textId="73122B0D" w:rsidTr="0004163D">
        <w:tc>
          <w:tcPr>
            <w:tcW w:w="596" w:type="dxa"/>
            <w:vAlign w:val="center"/>
          </w:tcPr>
          <w:p w14:paraId="5D725AFA" w14:textId="7C4009F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0C6B6DB8" w14:textId="3ADD8DBC" w:rsidR="004B2567" w:rsidRPr="00BC1A91" w:rsidRDefault="004B2567" w:rsidP="00C97BE7">
            <w:pPr>
              <w:ind w:left="28" w:right="30"/>
              <w:rPr>
                <w:rFonts w:eastAsia="Calibri"/>
                <w:b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Lazerio bangos ilgis</w:t>
            </w:r>
          </w:p>
        </w:tc>
        <w:tc>
          <w:tcPr>
            <w:tcW w:w="5245" w:type="dxa"/>
          </w:tcPr>
          <w:p w14:paraId="589F1F8D" w14:textId="1B539A65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10600 nm ± 50 nm</w:t>
            </w:r>
          </w:p>
        </w:tc>
        <w:tc>
          <w:tcPr>
            <w:tcW w:w="3402" w:type="dxa"/>
          </w:tcPr>
          <w:p w14:paraId="32798F9B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1B0A92AD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647927B1" w14:textId="10FBC927" w:rsidTr="0004163D">
        <w:tc>
          <w:tcPr>
            <w:tcW w:w="596" w:type="dxa"/>
            <w:vAlign w:val="center"/>
          </w:tcPr>
          <w:p w14:paraId="4D69AFE8" w14:textId="144FBEB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6A8E426D" w14:textId="0DAA5F37" w:rsidR="004B2567" w:rsidRPr="00BC1A91" w:rsidRDefault="004B2567" w:rsidP="00C97BE7">
            <w:pPr>
              <w:ind w:left="28" w:right="3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Darbo režimai</w:t>
            </w:r>
          </w:p>
        </w:tc>
        <w:tc>
          <w:tcPr>
            <w:tcW w:w="5245" w:type="dxa"/>
          </w:tcPr>
          <w:p w14:paraId="1C1488C9" w14:textId="5034504C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- </w:t>
            </w:r>
            <w:r w:rsidRPr="00BC1A91">
              <w:rPr>
                <w:noProof/>
                <w:lang w:val="lt-LT"/>
              </w:rPr>
              <w:t>Nuolatinė banga CW</w:t>
            </w:r>
            <w:r>
              <w:rPr>
                <w:noProof/>
                <w:lang w:val="lt-LT"/>
              </w:rPr>
              <w:t>;</w:t>
            </w:r>
          </w:p>
          <w:p w14:paraId="19DB511D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 P</w:t>
            </w:r>
            <w:r w:rsidRPr="00BC1A91">
              <w:rPr>
                <w:noProof/>
                <w:lang w:val="lt-LT"/>
              </w:rPr>
              <w:t>avienis impulsas</w:t>
            </w:r>
            <w:r>
              <w:rPr>
                <w:noProof/>
                <w:lang w:val="lt-LT"/>
              </w:rPr>
              <w:t>;</w:t>
            </w:r>
          </w:p>
          <w:p w14:paraId="6AB0383E" w14:textId="25382180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>
              <w:rPr>
                <w:noProof/>
                <w:lang w:val="lt-LT"/>
              </w:rPr>
              <w:t>- I</w:t>
            </w:r>
            <w:r w:rsidRPr="00BC1A91">
              <w:rPr>
                <w:noProof/>
                <w:lang w:val="lt-LT"/>
              </w:rPr>
              <w:t>mpulsų seka</w:t>
            </w:r>
            <w:r>
              <w:rPr>
                <w:noProof/>
                <w:lang w:val="lt-LT"/>
              </w:rPr>
              <w:t xml:space="preserve"> arba pulsinis režimas.</w:t>
            </w:r>
          </w:p>
        </w:tc>
        <w:tc>
          <w:tcPr>
            <w:tcW w:w="3402" w:type="dxa"/>
          </w:tcPr>
          <w:p w14:paraId="7EC660D9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26608615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65E2E95E" w14:textId="2A07CA3C" w:rsidTr="0004163D">
        <w:tc>
          <w:tcPr>
            <w:tcW w:w="596" w:type="dxa"/>
            <w:vAlign w:val="center"/>
          </w:tcPr>
          <w:p w14:paraId="16F4A2F8" w14:textId="74AAAAA6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4.</w:t>
            </w:r>
          </w:p>
        </w:tc>
        <w:tc>
          <w:tcPr>
            <w:tcW w:w="3260" w:type="dxa"/>
            <w:vAlign w:val="center"/>
          </w:tcPr>
          <w:p w14:paraId="421CCCA0" w14:textId="2F5DF87A" w:rsidR="004B2567" w:rsidRPr="00BC1A91" w:rsidRDefault="004B2567" w:rsidP="00C97BE7">
            <w:pPr>
              <w:ind w:left="28" w:right="30"/>
              <w:rPr>
                <w:b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Fokusavimas</w:t>
            </w:r>
          </w:p>
        </w:tc>
        <w:tc>
          <w:tcPr>
            <w:tcW w:w="5245" w:type="dxa"/>
          </w:tcPr>
          <w:p w14:paraId="1512FE95" w14:textId="77777777" w:rsidR="00C311B7" w:rsidRPr="00C311B7" w:rsidRDefault="00C311B7" w:rsidP="00C311B7">
            <w:pPr>
              <w:jc w:val="both"/>
              <w:rPr>
                <w:noProof/>
                <w:lang w:val="lt-LT"/>
              </w:rPr>
            </w:pPr>
            <w:r w:rsidRPr="00C311B7">
              <w:rPr>
                <w:noProof/>
                <w:lang w:val="lt-LT"/>
              </w:rPr>
              <w:t xml:space="preserve">Lazeriu atliekamos funkcijos: </w:t>
            </w:r>
          </w:p>
          <w:p w14:paraId="14BD6104" w14:textId="6338E31A" w:rsidR="00C311B7" w:rsidRPr="00C311B7" w:rsidRDefault="00C311B7" w:rsidP="00C311B7">
            <w:pPr>
              <w:jc w:val="both"/>
              <w:rPr>
                <w:noProof/>
                <w:lang w:val="lt-LT"/>
              </w:rPr>
            </w:pPr>
            <w:r w:rsidRPr="00C311B7">
              <w:rPr>
                <w:noProof/>
                <w:lang w:val="lt-LT"/>
              </w:rPr>
              <w:t>1)</w:t>
            </w:r>
            <w:r>
              <w:rPr>
                <w:noProof/>
                <w:lang w:val="lt-LT"/>
              </w:rPr>
              <w:t xml:space="preserve"> </w:t>
            </w:r>
            <w:r w:rsidRPr="00C311B7">
              <w:rPr>
                <w:noProof/>
                <w:lang w:val="lt-LT"/>
              </w:rPr>
              <w:t>Audinių išgarinimas arba fokusuotas režimas</w:t>
            </w:r>
            <w:r>
              <w:rPr>
                <w:noProof/>
                <w:lang w:val="lt-LT"/>
              </w:rPr>
              <w:t>;</w:t>
            </w:r>
          </w:p>
          <w:p w14:paraId="3D5873F6" w14:textId="77777777" w:rsidR="00346EFB" w:rsidRDefault="00C311B7" w:rsidP="00C311B7">
            <w:pPr>
              <w:jc w:val="both"/>
              <w:rPr>
                <w:noProof/>
                <w:lang w:val="lt-LT"/>
              </w:rPr>
            </w:pPr>
            <w:r w:rsidRPr="00C311B7">
              <w:rPr>
                <w:noProof/>
                <w:lang w:val="lt-LT"/>
              </w:rPr>
              <w:t>2)</w:t>
            </w:r>
            <w:r>
              <w:rPr>
                <w:noProof/>
                <w:lang w:val="lt-LT"/>
              </w:rPr>
              <w:t xml:space="preserve"> </w:t>
            </w:r>
            <w:r w:rsidRPr="00C311B7">
              <w:rPr>
                <w:noProof/>
                <w:lang w:val="lt-LT"/>
              </w:rPr>
              <w:t>Audinių koaguliavimas arba nefokusuotas režimas</w:t>
            </w:r>
          </w:p>
          <w:p w14:paraId="3F00E3E5" w14:textId="7AB276DC" w:rsidR="004B2567" w:rsidRPr="00BC1A91" w:rsidRDefault="00C311B7" w:rsidP="00C311B7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C311B7">
              <w:rPr>
                <w:noProof/>
                <w:lang w:val="lt-LT"/>
              </w:rPr>
              <w:t xml:space="preserve">arba </w:t>
            </w:r>
            <w:r w:rsidR="00346EFB">
              <w:rPr>
                <w:noProof/>
                <w:lang w:val="lt-LT"/>
              </w:rPr>
              <w:t xml:space="preserve">kiti </w:t>
            </w:r>
            <w:r w:rsidRPr="00C311B7">
              <w:rPr>
                <w:noProof/>
                <w:lang w:val="lt-LT"/>
              </w:rPr>
              <w:t>lygiaverčiai režimai</w:t>
            </w:r>
          </w:p>
        </w:tc>
        <w:tc>
          <w:tcPr>
            <w:tcW w:w="3402" w:type="dxa"/>
          </w:tcPr>
          <w:p w14:paraId="0A556AC3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7E62961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466880E8" w14:textId="345CB7C9" w:rsidTr="0004163D">
        <w:tc>
          <w:tcPr>
            <w:tcW w:w="596" w:type="dxa"/>
            <w:vAlign w:val="center"/>
          </w:tcPr>
          <w:p w14:paraId="4D1FB3C8" w14:textId="033D2E17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5.</w:t>
            </w:r>
          </w:p>
        </w:tc>
        <w:tc>
          <w:tcPr>
            <w:tcW w:w="3260" w:type="dxa"/>
            <w:vAlign w:val="center"/>
          </w:tcPr>
          <w:p w14:paraId="5440EA6E" w14:textId="43122BEC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Lazerio galia</w:t>
            </w:r>
          </w:p>
        </w:tc>
        <w:tc>
          <w:tcPr>
            <w:tcW w:w="5245" w:type="dxa"/>
          </w:tcPr>
          <w:p w14:paraId="596E5194" w14:textId="74BE4E12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 xml:space="preserve">Galia ne mažiau kaip 25 W </w:t>
            </w:r>
          </w:p>
        </w:tc>
        <w:tc>
          <w:tcPr>
            <w:tcW w:w="3402" w:type="dxa"/>
          </w:tcPr>
          <w:p w14:paraId="41438AE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640362B3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2FC52237" w14:textId="57D2A076" w:rsidTr="0004163D">
        <w:tc>
          <w:tcPr>
            <w:tcW w:w="596" w:type="dxa"/>
            <w:vAlign w:val="center"/>
          </w:tcPr>
          <w:p w14:paraId="322619ED" w14:textId="5ADE0AB4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6.</w:t>
            </w:r>
          </w:p>
        </w:tc>
        <w:tc>
          <w:tcPr>
            <w:tcW w:w="3260" w:type="dxa"/>
            <w:vAlign w:val="center"/>
          </w:tcPr>
          <w:p w14:paraId="7ABD642C" w14:textId="0ED6D20C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Pulsinio režimo dažnio keitimo diapazonas</w:t>
            </w:r>
          </w:p>
        </w:tc>
        <w:tc>
          <w:tcPr>
            <w:tcW w:w="5245" w:type="dxa"/>
          </w:tcPr>
          <w:p w14:paraId="4EB8EC56" w14:textId="63AE70F9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Nuo 5 Hz iki 50 Hz arba nuo 0,02 s iki 0.2 s, ne siauresnis</w:t>
            </w:r>
          </w:p>
        </w:tc>
        <w:tc>
          <w:tcPr>
            <w:tcW w:w="3402" w:type="dxa"/>
          </w:tcPr>
          <w:p w14:paraId="13946CDC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4662C1CF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39355737" w14:textId="0C092C56" w:rsidTr="0004163D">
        <w:tc>
          <w:tcPr>
            <w:tcW w:w="596" w:type="dxa"/>
            <w:vAlign w:val="center"/>
          </w:tcPr>
          <w:p w14:paraId="38BE62D6" w14:textId="1DDC2701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7.</w:t>
            </w:r>
          </w:p>
        </w:tc>
        <w:tc>
          <w:tcPr>
            <w:tcW w:w="3260" w:type="dxa"/>
            <w:vAlign w:val="center"/>
          </w:tcPr>
          <w:p w14:paraId="7AE270D3" w14:textId="0325723F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Impulso trukmės nustatymo diapazonas</w:t>
            </w:r>
          </w:p>
        </w:tc>
        <w:tc>
          <w:tcPr>
            <w:tcW w:w="5245" w:type="dxa"/>
          </w:tcPr>
          <w:p w14:paraId="5C0F3A9F" w14:textId="0AB83F25" w:rsidR="004B2567" w:rsidRPr="00BC1A91" w:rsidRDefault="001A413C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1A413C">
              <w:rPr>
                <w:noProof/>
                <w:lang w:val="lt-LT"/>
              </w:rPr>
              <w:t>Impulso trukmė: reguliuojama, keitimo žinsgnis ne daugiau kaip 10 ms</w:t>
            </w:r>
          </w:p>
        </w:tc>
        <w:tc>
          <w:tcPr>
            <w:tcW w:w="3402" w:type="dxa"/>
          </w:tcPr>
          <w:p w14:paraId="7AAC9AC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56F6A11A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466C73AA" w14:textId="32820020" w:rsidTr="00FD362E">
        <w:tc>
          <w:tcPr>
            <w:tcW w:w="596" w:type="dxa"/>
            <w:vAlign w:val="center"/>
          </w:tcPr>
          <w:p w14:paraId="4E5FB105" w14:textId="6D0F229E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8.</w:t>
            </w:r>
          </w:p>
        </w:tc>
        <w:tc>
          <w:tcPr>
            <w:tcW w:w="3260" w:type="dxa"/>
            <w:vAlign w:val="center"/>
          </w:tcPr>
          <w:p w14:paraId="4816F711" w14:textId="67EE8D5F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Pozicionavimo lazerio bangos ilgis</w:t>
            </w:r>
          </w:p>
        </w:tc>
        <w:tc>
          <w:tcPr>
            <w:tcW w:w="5245" w:type="dxa"/>
            <w:vAlign w:val="center"/>
          </w:tcPr>
          <w:p w14:paraId="0DAE44D7" w14:textId="05748939" w:rsidR="004B2567" w:rsidRPr="00BC1A91" w:rsidRDefault="004B2567" w:rsidP="00FD362E">
            <w:pPr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650 nm ± 20 nm</w:t>
            </w:r>
          </w:p>
        </w:tc>
        <w:tc>
          <w:tcPr>
            <w:tcW w:w="3402" w:type="dxa"/>
          </w:tcPr>
          <w:p w14:paraId="380E8CAC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404BA5C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03C24F90" w14:textId="3332AFBD" w:rsidTr="0004163D">
        <w:tc>
          <w:tcPr>
            <w:tcW w:w="596" w:type="dxa"/>
            <w:vAlign w:val="center"/>
          </w:tcPr>
          <w:p w14:paraId="499E1B32" w14:textId="5EB98029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9.</w:t>
            </w:r>
          </w:p>
        </w:tc>
        <w:tc>
          <w:tcPr>
            <w:tcW w:w="3260" w:type="dxa"/>
            <w:vAlign w:val="center"/>
          </w:tcPr>
          <w:p w14:paraId="51863038" w14:textId="65CE9387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Pozicionavimo lazerio galia</w:t>
            </w:r>
          </w:p>
        </w:tc>
        <w:tc>
          <w:tcPr>
            <w:tcW w:w="5245" w:type="dxa"/>
          </w:tcPr>
          <w:p w14:paraId="23F4B321" w14:textId="2344C0FF" w:rsidR="004B2567" w:rsidRPr="00BC1A91" w:rsidRDefault="004B2567" w:rsidP="00FC4020">
            <w:pPr>
              <w:jc w:val="both"/>
              <w:rPr>
                <w:lang w:val="lt-LT"/>
              </w:rPr>
            </w:pPr>
            <w:r w:rsidRPr="00BC1A91">
              <w:rPr>
                <w:noProof/>
                <w:lang w:val="lt-LT"/>
              </w:rPr>
              <w:t xml:space="preserve">Ne daugiau kaip 5 </w:t>
            </w:r>
            <w:r w:rsidRPr="00BC1A91">
              <w:rPr>
                <w:noProof/>
              </w:rPr>
              <w:t>mW, intensyvumas reguliuojamas</w:t>
            </w:r>
          </w:p>
        </w:tc>
        <w:tc>
          <w:tcPr>
            <w:tcW w:w="3402" w:type="dxa"/>
          </w:tcPr>
          <w:p w14:paraId="1EF9493E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3A8CA35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5407C128" w14:textId="6EF32CDC" w:rsidTr="0004163D">
        <w:tc>
          <w:tcPr>
            <w:tcW w:w="596" w:type="dxa"/>
            <w:vAlign w:val="center"/>
          </w:tcPr>
          <w:p w14:paraId="4261643B" w14:textId="274A6D45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10.</w:t>
            </w:r>
          </w:p>
        </w:tc>
        <w:tc>
          <w:tcPr>
            <w:tcW w:w="3260" w:type="dxa"/>
            <w:vAlign w:val="center"/>
          </w:tcPr>
          <w:p w14:paraId="2D4F153C" w14:textId="2B2BE124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Sistemos valdymas</w:t>
            </w:r>
          </w:p>
        </w:tc>
        <w:tc>
          <w:tcPr>
            <w:tcW w:w="5245" w:type="dxa"/>
          </w:tcPr>
          <w:p w14:paraId="4DEE648E" w14:textId="406570EB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 w:rsidRPr="00BC1A91">
              <w:rPr>
                <w:noProof/>
                <w:lang w:val="lt-LT"/>
              </w:rPr>
              <w:t>Integruotas valdymo pultas su ekranu, valdomas liečiamu ekranu arba fiziniais mygtukais/ratukais.</w:t>
            </w:r>
          </w:p>
        </w:tc>
        <w:tc>
          <w:tcPr>
            <w:tcW w:w="3402" w:type="dxa"/>
          </w:tcPr>
          <w:p w14:paraId="109E3184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20CD376" w14:textId="77777777" w:rsidR="004B2567" w:rsidRPr="00BC1A91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4B0EEE" w14:paraId="2DD71821" w14:textId="05D4E8B7" w:rsidTr="0004163D">
        <w:tc>
          <w:tcPr>
            <w:tcW w:w="596" w:type="dxa"/>
            <w:vAlign w:val="center"/>
          </w:tcPr>
          <w:p w14:paraId="4889F871" w14:textId="122E83A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t>11.</w:t>
            </w:r>
          </w:p>
        </w:tc>
        <w:tc>
          <w:tcPr>
            <w:tcW w:w="3260" w:type="dxa"/>
            <w:vAlign w:val="center"/>
          </w:tcPr>
          <w:p w14:paraId="700CE9E1" w14:textId="3770D7C7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Saugumas</w:t>
            </w:r>
          </w:p>
        </w:tc>
        <w:tc>
          <w:tcPr>
            <w:tcW w:w="5245" w:type="dxa"/>
          </w:tcPr>
          <w:p w14:paraId="3A754CFB" w14:textId="02160551" w:rsidR="004B2567" w:rsidRPr="00BC1A91" w:rsidRDefault="004B2567" w:rsidP="00FC4020">
            <w:pPr>
              <w:jc w:val="both"/>
              <w:rPr>
                <w:rFonts w:eastAsia="Calibri"/>
                <w:bCs/>
                <w:color w:val="000000" w:themeColor="text1"/>
                <w:lang w:val="lt-LT"/>
              </w:rPr>
            </w:pPr>
            <w:r>
              <w:rPr>
                <w:noProof/>
                <w:lang w:val="lt-LT"/>
              </w:rPr>
              <w:t>Avarinio s</w:t>
            </w:r>
            <w:r w:rsidRPr="00BC1A91">
              <w:rPr>
                <w:noProof/>
                <w:lang w:val="lt-LT"/>
              </w:rPr>
              <w:t>tabdymo mygtukas; šviesinis</w:t>
            </w:r>
            <w:r>
              <w:rPr>
                <w:noProof/>
                <w:lang w:val="lt-LT"/>
              </w:rPr>
              <w:t xml:space="preserve"> ir/arba garsinis indikatorius lazeryje ir/arba skeneryje.</w:t>
            </w:r>
            <w:r w:rsidRPr="00BC1A91">
              <w:rPr>
                <w:noProof/>
                <w:lang w:val="lt-LT"/>
              </w:rPr>
              <w:t xml:space="preserve"> </w:t>
            </w:r>
          </w:p>
        </w:tc>
        <w:tc>
          <w:tcPr>
            <w:tcW w:w="3402" w:type="dxa"/>
          </w:tcPr>
          <w:p w14:paraId="2F6A40B8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53F07871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  <w:tr w:rsidR="0004163D" w:rsidRPr="00694BEC" w14:paraId="5E15B753" w14:textId="4B9A97FE" w:rsidTr="0004163D">
        <w:tc>
          <w:tcPr>
            <w:tcW w:w="596" w:type="dxa"/>
            <w:vAlign w:val="center"/>
          </w:tcPr>
          <w:p w14:paraId="2FC56CE7" w14:textId="4B50772D" w:rsidR="004B2567" w:rsidRPr="00694BEC" w:rsidRDefault="004B2567" w:rsidP="00FC4020">
            <w:pPr>
              <w:jc w:val="center"/>
              <w:rPr>
                <w:color w:val="000000" w:themeColor="text1"/>
                <w:lang w:val="lt-LT"/>
              </w:rPr>
            </w:pPr>
            <w:r w:rsidRPr="00694BEC">
              <w:rPr>
                <w:color w:val="000000" w:themeColor="text1"/>
                <w:lang w:val="lt-LT"/>
              </w:rPr>
              <w:lastRenderedPageBreak/>
              <w:t>12.</w:t>
            </w:r>
          </w:p>
        </w:tc>
        <w:tc>
          <w:tcPr>
            <w:tcW w:w="3260" w:type="dxa"/>
            <w:vAlign w:val="center"/>
          </w:tcPr>
          <w:p w14:paraId="43EF9543" w14:textId="410B7094" w:rsidR="004B2567" w:rsidRPr="00BC1A91" w:rsidRDefault="004B2567" w:rsidP="00C97BE7">
            <w:pPr>
              <w:keepNext/>
              <w:suppressAutoHyphens/>
              <w:snapToGrid w:val="0"/>
              <w:ind w:left="28" w:right="30"/>
              <w:outlineLvl w:val="0"/>
              <w:rPr>
                <w:rFonts w:eastAsia="Times New Roman"/>
                <w:bCs/>
                <w:color w:val="000000" w:themeColor="text1"/>
                <w:kern w:val="32"/>
                <w:lang w:val="lt-LT"/>
              </w:rPr>
            </w:pPr>
            <w:r w:rsidRPr="00BC1A91">
              <w:rPr>
                <w:noProof/>
                <w:lang w:val="lt-LT"/>
              </w:rPr>
              <w:t>Komplektacija</w:t>
            </w:r>
            <w:r>
              <w:rPr>
                <w:noProof/>
                <w:lang w:val="lt-LT"/>
              </w:rPr>
              <w:t>:</w:t>
            </w:r>
          </w:p>
        </w:tc>
        <w:tc>
          <w:tcPr>
            <w:tcW w:w="5245" w:type="dxa"/>
          </w:tcPr>
          <w:p w14:paraId="3CB530F0" w14:textId="439F8006" w:rsidR="004B2567" w:rsidRDefault="004B2567" w:rsidP="00FC4020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- l</w:t>
            </w:r>
            <w:r w:rsidRPr="00BC1A91">
              <w:rPr>
                <w:noProof/>
                <w:lang w:val="lt-LT"/>
              </w:rPr>
              <w:t xml:space="preserve">azerio aparatas 1 vnt.,  </w:t>
            </w:r>
          </w:p>
          <w:p w14:paraId="517066B2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apsauginiai akiniai 2 vnt., </w:t>
            </w:r>
          </w:p>
          <w:p w14:paraId="1B9108FB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frakcijinis skanavimo priedas 1 vnt., </w:t>
            </w:r>
          </w:p>
          <w:p w14:paraId="18EB9127" w14:textId="4BE9B29A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>- CO</w:t>
            </w:r>
            <w:r w:rsidRPr="004B0EEE">
              <w:rPr>
                <w:noProof/>
                <w:vertAlign w:val="subscript"/>
                <w:lang w:val="pt-BR"/>
              </w:rPr>
              <w:t>2</w:t>
            </w:r>
            <w:r w:rsidRPr="004B0EEE">
              <w:rPr>
                <w:noProof/>
                <w:lang w:val="pt-BR"/>
              </w:rPr>
              <w:t xml:space="preserve"> antgalis </w:t>
            </w:r>
            <w:r w:rsidR="00250158" w:rsidRPr="004B0EEE">
              <w:rPr>
                <w:noProof/>
                <w:lang w:val="pt-BR"/>
              </w:rPr>
              <w:t>2</w:t>
            </w:r>
            <w:r w:rsidRPr="004B0EEE">
              <w:rPr>
                <w:noProof/>
                <w:lang w:val="pt-BR"/>
              </w:rPr>
              <w:t xml:space="preserve"> vnt, </w:t>
            </w:r>
          </w:p>
          <w:p w14:paraId="61EDC559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kojinis jungiklis, </w:t>
            </w:r>
          </w:p>
          <w:p w14:paraId="182E1555" w14:textId="77777777" w:rsidR="004B2567" w:rsidRPr="004B0EEE" w:rsidRDefault="004B2567" w:rsidP="000C04E2">
            <w:pPr>
              <w:jc w:val="both"/>
              <w:rPr>
                <w:noProof/>
                <w:lang w:val="pt-BR"/>
              </w:rPr>
            </w:pPr>
            <w:r w:rsidRPr="004B0EEE">
              <w:rPr>
                <w:noProof/>
                <w:lang w:val="pt-BR"/>
              </w:rPr>
              <w:t xml:space="preserve">- vežimėlis su ratukais lazerio aparatui (ratukai gali būti integruoti į lazerį), </w:t>
            </w:r>
          </w:p>
          <w:p w14:paraId="07E2B6E7" w14:textId="375870CB" w:rsidR="004B2567" w:rsidRPr="000C04E2" w:rsidRDefault="004B2567" w:rsidP="000C04E2">
            <w:p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noProof/>
              </w:rPr>
              <w:t xml:space="preserve">- </w:t>
            </w:r>
            <w:r w:rsidRPr="000C04E2">
              <w:rPr>
                <w:noProof/>
              </w:rPr>
              <w:t>dūmų ištraukėjas</w:t>
            </w:r>
            <w:r>
              <w:rPr>
                <w:noProof/>
              </w:rPr>
              <w:t>.</w:t>
            </w:r>
          </w:p>
        </w:tc>
        <w:tc>
          <w:tcPr>
            <w:tcW w:w="3402" w:type="dxa"/>
          </w:tcPr>
          <w:p w14:paraId="66F73767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  <w:tc>
          <w:tcPr>
            <w:tcW w:w="3402" w:type="dxa"/>
          </w:tcPr>
          <w:p w14:paraId="04C5D5E6" w14:textId="77777777" w:rsidR="004B2567" w:rsidRDefault="004B2567" w:rsidP="00FC4020">
            <w:pPr>
              <w:jc w:val="both"/>
              <w:rPr>
                <w:noProof/>
                <w:lang w:val="lt-LT"/>
              </w:rPr>
            </w:pPr>
          </w:p>
        </w:tc>
      </w:tr>
    </w:tbl>
    <w:p w14:paraId="7E2EC2BB" w14:textId="51DAC023" w:rsidR="001576D8" w:rsidRDefault="001576D8">
      <w:pPr>
        <w:rPr>
          <w:lang w:val="lt-LT"/>
        </w:rPr>
      </w:pPr>
    </w:p>
    <w:p w14:paraId="6741C3DA" w14:textId="77777777" w:rsidR="00C97BE7" w:rsidRPr="00694BEC" w:rsidRDefault="00C97BE7">
      <w:pPr>
        <w:rPr>
          <w:lang w:val="lt-LT"/>
        </w:rPr>
      </w:pPr>
    </w:p>
    <w:p w14:paraId="1103B461" w14:textId="77777777" w:rsidR="000B3684" w:rsidRPr="00A01986" w:rsidRDefault="000B3684" w:rsidP="000B3684">
      <w:pPr>
        <w:jc w:val="both"/>
        <w:rPr>
          <w:b/>
          <w:lang w:val="lt-LT"/>
        </w:rPr>
      </w:pPr>
      <w:r w:rsidRPr="00A01986">
        <w:rPr>
          <w:b/>
          <w:lang w:val="lt-LT"/>
        </w:rPr>
        <w:t>1. Bendrieji reikalavimai:</w:t>
      </w:r>
    </w:p>
    <w:p w14:paraId="6265624A" w14:textId="5DBCFADF" w:rsidR="000B3684" w:rsidRPr="007E582A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1</w:t>
      </w:r>
      <w:r w:rsidRPr="00A01986">
        <w:rPr>
          <w:bCs/>
          <w:lang w:val="lt-LT"/>
        </w:rPr>
        <w:t xml:space="preserve">. Tiekėjas </w:t>
      </w:r>
      <w:r w:rsidR="002C64FC" w:rsidRPr="00A01986">
        <w:rPr>
          <w:bCs/>
          <w:lang w:val="lt-LT"/>
        </w:rPr>
        <w:t xml:space="preserve">kartu su pasiūlymu </w:t>
      </w:r>
      <w:r w:rsidRPr="00A01986">
        <w:rPr>
          <w:bCs/>
          <w:lang w:val="lt-LT"/>
        </w:rPr>
        <w:t>turi pateikti dokumentus</w:t>
      </w:r>
      <w:r w:rsidR="001172D1">
        <w:rPr>
          <w:bCs/>
          <w:lang w:val="lt-LT"/>
        </w:rPr>
        <w:t xml:space="preserve"> lietuvių ir anglų kalbomis</w:t>
      </w:r>
      <w:r w:rsidRPr="00A01986">
        <w:rPr>
          <w:bCs/>
          <w:lang w:val="lt-LT"/>
        </w:rPr>
        <w:t>, įrodančius siūlomos prekės atitikimą kokybės ir techniniams reikalavimams, nurodytiems techninėje specifikacijoje: tiekėjas turi pateikti gamintojo parengtus katalogus ir</w:t>
      </w:r>
      <w:r w:rsidR="00DB3714">
        <w:rPr>
          <w:bCs/>
          <w:lang w:val="lt-LT"/>
        </w:rPr>
        <w:t xml:space="preserve"> / ar</w:t>
      </w:r>
      <w:r w:rsidRPr="00A01986">
        <w:rPr>
          <w:bCs/>
          <w:lang w:val="lt-LT"/>
        </w:rPr>
        <w:t xml:space="preserve"> siūlomos prekės techninių charakteristikų aprašymus (jei gamintojo kataloge neišsamiai atsispindi siūlomos prekės atitikimas techninės specifikacijos reikalavimams) . Šiuose dokumentuose tiekėjas turi pastebimai pažymėti </w:t>
      </w:r>
      <w:r w:rsidR="00DB3714">
        <w:rPr>
          <w:bCs/>
          <w:lang w:val="lt-LT"/>
        </w:rPr>
        <w:t>(</w:t>
      </w:r>
      <w:r w:rsidRPr="00A01986">
        <w:rPr>
          <w:bCs/>
          <w:lang w:val="lt-LT"/>
        </w:rPr>
        <w:t>spalvotai žymėti ir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/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ar nurodyti rodyklėmis, ir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>/</w:t>
      </w:r>
      <w:r w:rsidR="00DB3714">
        <w:rPr>
          <w:bCs/>
          <w:lang w:val="lt-LT"/>
        </w:rPr>
        <w:t xml:space="preserve"> </w:t>
      </w:r>
      <w:r w:rsidRPr="00A01986">
        <w:rPr>
          <w:bCs/>
          <w:lang w:val="lt-LT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</w:t>
      </w:r>
      <w:r w:rsidR="007979E6" w:rsidRPr="007979E6">
        <w:rPr>
          <w:bCs/>
          <w:lang w:val="lt-LT"/>
        </w:rPr>
        <w:t>aukščiau esančioje lentelėje</w:t>
      </w:r>
      <w:r w:rsidRPr="00A01986">
        <w:rPr>
          <w:bCs/>
          <w:lang w:val="lt-LT"/>
        </w:rPr>
        <w:t xml:space="preserve">). </w:t>
      </w:r>
    </w:p>
    <w:p w14:paraId="66789B0E" w14:textId="14C47508" w:rsidR="000B3684" w:rsidRPr="007E582A" w:rsidRDefault="000B3684" w:rsidP="000B3684">
      <w:pPr>
        <w:tabs>
          <w:tab w:val="left" w:pos="851"/>
        </w:tabs>
        <w:overflowPunct w:val="0"/>
        <w:jc w:val="both"/>
        <w:rPr>
          <w:lang w:val="lt-LT"/>
        </w:rPr>
      </w:pPr>
      <w:r w:rsidRPr="007E582A">
        <w:rPr>
          <w:bCs/>
          <w:lang w:val="lt-LT"/>
        </w:rPr>
        <w:t>1.</w:t>
      </w:r>
      <w:r w:rsidR="00694A4D">
        <w:rPr>
          <w:bCs/>
          <w:lang w:val="lt-LT"/>
        </w:rPr>
        <w:t>2</w:t>
      </w:r>
      <w:r w:rsidRPr="007E582A">
        <w:rPr>
          <w:bCs/>
          <w:lang w:val="lt-LT"/>
        </w:rPr>
        <w:t xml:space="preserve">. </w:t>
      </w:r>
      <w:r w:rsidR="00E27671" w:rsidRPr="00E27671">
        <w:rPr>
          <w:lang w:val="lt-LT"/>
        </w:rPr>
        <w:t>Tiekėjai privalo pateikti saugiu elektroniniu parašu patvirtintą gamintojo deklaraciją, tiems techninės specifikacijos punktams pagrįsti, kurių nėra galimybės pagrįsti techniniais gamintojo dokumentais</w:t>
      </w:r>
      <w:r w:rsidRPr="007E582A">
        <w:rPr>
          <w:lang w:val="lt-LT"/>
        </w:rPr>
        <w:t>.</w:t>
      </w:r>
    </w:p>
    <w:p w14:paraId="3BE150B0" w14:textId="5C1D3598" w:rsidR="000B3684" w:rsidRPr="007E582A" w:rsidRDefault="000B3684" w:rsidP="000B3684">
      <w:pPr>
        <w:tabs>
          <w:tab w:val="left" w:pos="851"/>
        </w:tabs>
        <w:overflowPunct w:val="0"/>
        <w:jc w:val="both"/>
        <w:rPr>
          <w:lang w:val="lt-LT"/>
        </w:rPr>
      </w:pPr>
      <w:r w:rsidRPr="007E582A">
        <w:rPr>
          <w:lang w:val="lt-LT"/>
        </w:rPr>
        <w:t>1.</w:t>
      </w:r>
      <w:r w:rsidR="00694A4D">
        <w:rPr>
          <w:lang w:val="lt-LT"/>
        </w:rPr>
        <w:t>3</w:t>
      </w:r>
      <w:r w:rsidRPr="007E582A">
        <w:rPr>
          <w:lang w:val="lt-LT"/>
        </w:rPr>
        <w:t xml:space="preserve">. </w:t>
      </w:r>
      <w:r w:rsidR="00E27671" w:rsidRPr="00E27671">
        <w:rPr>
          <w:lang w:val="lt-LT"/>
        </w:rPr>
        <w:t xml:space="preserve">Tiekėjai privalo pateikti saugiu elektroniniu parašu patvirtintą tiekėjo deklaraciją, patvirtinti techninėje specifikacijoje nurodytos komplektuojamos įrangos ir priemonių kiekius (techninėje specifikacijoje nurodytus vnt., </w:t>
      </w:r>
      <w:proofErr w:type="spellStart"/>
      <w:r w:rsidR="00E27671" w:rsidRPr="00E27671">
        <w:rPr>
          <w:lang w:val="lt-LT"/>
        </w:rPr>
        <w:t>kompl</w:t>
      </w:r>
      <w:proofErr w:type="spellEnd"/>
      <w:r w:rsidR="00E27671" w:rsidRPr="00E27671">
        <w:rPr>
          <w:lang w:val="lt-LT"/>
        </w:rPr>
        <w:t>. ir pan.</w:t>
      </w:r>
      <w:r w:rsidRPr="007E582A">
        <w:rPr>
          <w:lang w:val="lt-LT"/>
        </w:rPr>
        <w:t>).</w:t>
      </w:r>
    </w:p>
    <w:p w14:paraId="545FC56A" w14:textId="6951983D" w:rsidR="000B3684" w:rsidRPr="00A01986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4</w:t>
      </w:r>
      <w:r w:rsidRPr="00A01986">
        <w:rPr>
          <w:bCs/>
          <w:lang w:val="lt-LT"/>
        </w:rPr>
        <w:t>. Siūloma prekė turi būti neeksploatuota, negalima siūlyti demonstracinių, naudotų ir/arba atnaujintų (</w:t>
      </w:r>
      <w:proofErr w:type="spellStart"/>
      <w:r w:rsidRPr="00A01986">
        <w:rPr>
          <w:bCs/>
          <w:i/>
          <w:iCs/>
          <w:lang w:val="lt-LT"/>
        </w:rPr>
        <w:t>remarketing</w:t>
      </w:r>
      <w:proofErr w:type="spellEnd"/>
      <w:r w:rsidRPr="00A01986">
        <w:rPr>
          <w:bCs/>
          <w:lang w:val="lt-LT"/>
        </w:rPr>
        <w:t xml:space="preserve">) prekių. </w:t>
      </w:r>
    </w:p>
    <w:p w14:paraId="6FE877A0" w14:textId="7B7C6D63" w:rsidR="000B3684" w:rsidRPr="00A01986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>. Personalo mokymai (po apmokymų pateikti apmokymų aktą / sertifikatą arba kitą mokymų faktą įrodantį dokumentą):</w:t>
      </w:r>
    </w:p>
    <w:p w14:paraId="4442169B" w14:textId="6F7D6BB8" w:rsidR="000B3684" w:rsidRPr="001A31ED" w:rsidRDefault="000B3684" w:rsidP="000B3684">
      <w:pPr>
        <w:jc w:val="both"/>
        <w:rPr>
          <w:bCs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 xml:space="preserve">.1. Mokymai ≥ </w:t>
      </w:r>
      <w:r w:rsidR="00F30A80" w:rsidRPr="001A31ED">
        <w:rPr>
          <w:bCs/>
          <w:lang w:val="lt-LT"/>
        </w:rPr>
        <w:t>3</w:t>
      </w:r>
      <w:r w:rsidRPr="001A31ED">
        <w:rPr>
          <w:bCs/>
          <w:lang w:val="lt-LT"/>
        </w:rPr>
        <w:t xml:space="preserve"> specialistų;</w:t>
      </w:r>
    </w:p>
    <w:p w14:paraId="366A1E49" w14:textId="75BFDB01" w:rsidR="00E27671" w:rsidRPr="00694BEC" w:rsidRDefault="000B3684" w:rsidP="00E27671">
      <w:pPr>
        <w:jc w:val="both"/>
        <w:rPr>
          <w:b/>
          <w:color w:val="000000"/>
          <w:lang w:val="lt-LT"/>
        </w:rPr>
      </w:pPr>
      <w:r w:rsidRPr="00A01986">
        <w:rPr>
          <w:bCs/>
          <w:lang w:val="lt-LT"/>
        </w:rPr>
        <w:t>1.</w:t>
      </w:r>
      <w:r w:rsidR="00694A4D">
        <w:rPr>
          <w:bCs/>
          <w:lang w:val="lt-LT"/>
        </w:rPr>
        <w:t>5</w:t>
      </w:r>
      <w:r w:rsidRPr="00A01986">
        <w:rPr>
          <w:bCs/>
          <w:lang w:val="lt-LT"/>
        </w:rPr>
        <w:t>.2. Kiekvieno specialisto mokymų trukmė ne mažiau kaip 1 akademinė valanda</w:t>
      </w:r>
      <w:r w:rsidR="00E27671">
        <w:rPr>
          <w:bCs/>
          <w:lang w:val="lt-LT"/>
        </w:rPr>
        <w:t>.</w:t>
      </w:r>
    </w:p>
    <w:p w14:paraId="6E5A2065" w14:textId="61F8EB6C" w:rsidR="00E37929" w:rsidRPr="00694BEC" w:rsidRDefault="00E37929" w:rsidP="00AF6718">
      <w:pPr>
        <w:jc w:val="center"/>
        <w:rPr>
          <w:b/>
          <w:color w:val="000000"/>
          <w:lang w:val="lt-LT"/>
        </w:rPr>
      </w:pPr>
    </w:p>
    <w:sectPr w:rsidR="00E37929" w:rsidRPr="00694BEC" w:rsidSect="008B7B59">
      <w:footerReference w:type="even" r:id="rId11"/>
      <w:pgSz w:w="16838" w:h="11906" w:orient="landscape"/>
      <w:pgMar w:top="1134" w:right="1276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1357" w14:textId="77777777" w:rsidR="00747B32" w:rsidRDefault="00747B32">
      <w:r>
        <w:separator/>
      </w:r>
    </w:p>
  </w:endnote>
  <w:endnote w:type="continuationSeparator" w:id="0">
    <w:p w14:paraId="0469AB7E" w14:textId="77777777" w:rsidR="00747B32" w:rsidRDefault="00747B32">
      <w:r>
        <w:continuationSeparator/>
      </w:r>
    </w:p>
  </w:endnote>
  <w:endnote w:type="continuationNotice" w:id="1">
    <w:p w14:paraId="325FE9E4" w14:textId="77777777" w:rsidR="00747B32" w:rsidRDefault="00747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9148" w14:textId="77777777" w:rsidR="005539A7" w:rsidRDefault="005539A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7A4049" w14:textId="77777777" w:rsidR="005539A7" w:rsidRDefault="005539A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367B" w14:textId="77777777" w:rsidR="00747B32" w:rsidRDefault="00747B32">
      <w:r>
        <w:separator/>
      </w:r>
    </w:p>
  </w:footnote>
  <w:footnote w:type="continuationSeparator" w:id="0">
    <w:p w14:paraId="6C881D84" w14:textId="77777777" w:rsidR="00747B32" w:rsidRDefault="00747B32">
      <w:r>
        <w:continuationSeparator/>
      </w:r>
    </w:p>
  </w:footnote>
  <w:footnote w:type="continuationNotice" w:id="1">
    <w:p w14:paraId="2AD95E85" w14:textId="77777777" w:rsidR="00747B32" w:rsidRDefault="00747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3F09"/>
    <w:multiLevelType w:val="hybridMultilevel"/>
    <w:tmpl w:val="C9E4A5D0"/>
    <w:lvl w:ilvl="0" w:tplc="9FBA4530">
      <w:start w:val="1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66AA"/>
    <w:multiLevelType w:val="hybridMultilevel"/>
    <w:tmpl w:val="0360D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7E56"/>
    <w:multiLevelType w:val="hybridMultilevel"/>
    <w:tmpl w:val="7AC2D3A8"/>
    <w:lvl w:ilvl="0" w:tplc="B1489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0D27"/>
    <w:multiLevelType w:val="multilevel"/>
    <w:tmpl w:val="556E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693D"/>
    <w:multiLevelType w:val="hybridMultilevel"/>
    <w:tmpl w:val="6478E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D1C4A"/>
    <w:multiLevelType w:val="hybridMultilevel"/>
    <w:tmpl w:val="D21E60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pStyle w:val="Antrat2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10" w15:restartNumberingAfterBreak="0">
    <w:nsid w:val="23541371"/>
    <w:multiLevelType w:val="hybridMultilevel"/>
    <w:tmpl w:val="F710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12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4" w15:restartNumberingAfterBreak="0">
    <w:nsid w:val="526F465E"/>
    <w:multiLevelType w:val="hybridMultilevel"/>
    <w:tmpl w:val="3DB01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25908"/>
    <w:multiLevelType w:val="hybridMultilevel"/>
    <w:tmpl w:val="A9B4C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92D01"/>
    <w:multiLevelType w:val="hybridMultilevel"/>
    <w:tmpl w:val="89AC32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6D3F"/>
    <w:multiLevelType w:val="hybridMultilevel"/>
    <w:tmpl w:val="1D90A6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755545025">
    <w:abstractNumId w:val="9"/>
  </w:num>
  <w:num w:numId="2" w16cid:durableId="1470660319">
    <w:abstractNumId w:val="21"/>
  </w:num>
  <w:num w:numId="3" w16cid:durableId="51624026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890666">
    <w:abstractNumId w:val="12"/>
  </w:num>
  <w:num w:numId="5" w16cid:durableId="2052463127">
    <w:abstractNumId w:val="13"/>
  </w:num>
  <w:num w:numId="6" w16cid:durableId="1781491417">
    <w:abstractNumId w:val="15"/>
  </w:num>
  <w:num w:numId="7" w16cid:durableId="2045013318">
    <w:abstractNumId w:val="1"/>
  </w:num>
  <w:num w:numId="8" w16cid:durableId="995231037">
    <w:abstractNumId w:val="16"/>
  </w:num>
  <w:num w:numId="9" w16cid:durableId="1083406006">
    <w:abstractNumId w:val="18"/>
  </w:num>
  <w:num w:numId="10" w16cid:durableId="511644956">
    <w:abstractNumId w:val="0"/>
  </w:num>
  <w:num w:numId="11" w16cid:durableId="1815295279">
    <w:abstractNumId w:val="2"/>
  </w:num>
  <w:num w:numId="12" w16cid:durableId="1149520445">
    <w:abstractNumId w:val="6"/>
  </w:num>
  <w:num w:numId="13" w16cid:durableId="665204653">
    <w:abstractNumId w:val="5"/>
  </w:num>
  <w:num w:numId="14" w16cid:durableId="1775711409">
    <w:abstractNumId w:val="14"/>
  </w:num>
  <w:num w:numId="15" w16cid:durableId="1893030630">
    <w:abstractNumId w:val="19"/>
  </w:num>
  <w:num w:numId="16" w16cid:durableId="1613855546">
    <w:abstractNumId w:val="4"/>
  </w:num>
  <w:num w:numId="17" w16cid:durableId="1132870098">
    <w:abstractNumId w:val="17"/>
  </w:num>
  <w:num w:numId="18" w16cid:durableId="1870684259">
    <w:abstractNumId w:val="8"/>
  </w:num>
  <w:num w:numId="19" w16cid:durableId="2134904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19910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5277002">
    <w:abstractNumId w:val="10"/>
  </w:num>
  <w:num w:numId="22" w16cid:durableId="104294678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BF"/>
    <w:rsid w:val="0000287A"/>
    <w:rsid w:val="0000324B"/>
    <w:rsid w:val="000135D9"/>
    <w:rsid w:val="000224E5"/>
    <w:rsid w:val="00022D9D"/>
    <w:rsid w:val="000269AB"/>
    <w:rsid w:val="0003472B"/>
    <w:rsid w:val="00035263"/>
    <w:rsid w:val="0004163D"/>
    <w:rsid w:val="00050C72"/>
    <w:rsid w:val="0005630F"/>
    <w:rsid w:val="00061455"/>
    <w:rsid w:val="00067D2C"/>
    <w:rsid w:val="00072A13"/>
    <w:rsid w:val="00075B69"/>
    <w:rsid w:val="00076A3C"/>
    <w:rsid w:val="00077F93"/>
    <w:rsid w:val="000A35C1"/>
    <w:rsid w:val="000B3684"/>
    <w:rsid w:val="000C04E2"/>
    <w:rsid w:val="000C3400"/>
    <w:rsid w:val="000C7385"/>
    <w:rsid w:val="000E6F3A"/>
    <w:rsid w:val="00111631"/>
    <w:rsid w:val="001172D1"/>
    <w:rsid w:val="001274A7"/>
    <w:rsid w:val="00142ACB"/>
    <w:rsid w:val="00144F0E"/>
    <w:rsid w:val="001576D8"/>
    <w:rsid w:val="00167ECD"/>
    <w:rsid w:val="00171BCB"/>
    <w:rsid w:val="001863E1"/>
    <w:rsid w:val="001904B5"/>
    <w:rsid w:val="00196CBF"/>
    <w:rsid w:val="001A31ED"/>
    <w:rsid w:val="001A413C"/>
    <w:rsid w:val="001B2173"/>
    <w:rsid w:val="001C23C5"/>
    <w:rsid w:val="001C52CA"/>
    <w:rsid w:val="001D4F3E"/>
    <w:rsid w:val="001E5EC5"/>
    <w:rsid w:val="001E75AC"/>
    <w:rsid w:val="002060B2"/>
    <w:rsid w:val="002063E6"/>
    <w:rsid w:val="002164E7"/>
    <w:rsid w:val="002256DF"/>
    <w:rsid w:val="002352BA"/>
    <w:rsid w:val="0024391C"/>
    <w:rsid w:val="00250158"/>
    <w:rsid w:val="00252A71"/>
    <w:rsid w:val="00253A64"/>
    <w:rsid w:val="00271991"/>
    <w:rsid w:val="0028241F"/>
    <w:rsid w:val="002B25B7"/>
    <w:rsid w:val="002C32ED"/>
    <w:rsid w:val="002C64FC"/>
    <w:rsid w:val="002E13CA"/>
    <w:rsid w:val="002F2849"/>
    <w:rsid w:val="00303892"/>
    <w:rsid w:val="00321907"/>
    <w:rsid w:val="00323167"/>
    <w:rsid w:val="00344390"/>
    <w:rsid w:val="00346EFB"/>
    <w:rsid w:val="00366309"/>
    <w:rsid w:val="00374842"/>
    <w:rsid w:val="00387793"/>
    <w:rsid w:val="003A2B7A"/>
    <w:rsid w:val="003A3749"/>
    <w:rsid w:val="003A407A"/>
    <w:rsid w:val="003B295C"/>
    <w:rsid w:val="003B4D96"/>
    <w:rsid w:val="003B6017"/>
    <w:rsid w:val="003C3113"/>
    <w:rsid w:val="003F2270"/>
    <w:rsid w:val="003F398B"/>
    <w:rsid w:val="00407782"/>
    <w:rsid w:val="004256E4"/>
    <w:rsid w:val="00425C1D"/>
    <w:rsid w:val="00430259"/>
    <w:rsid w:val="00431887"/>
    <w:rsid w:val="00435778"/>
    <w:rsid w:val="00445729"/>
    <w:rsid w:val="00446D24"/>
    <w:rsid w:val="0045447B"/>
    <w:rsid w:val="00456876"/>
    <w:rsid w:val="00473B0F"/>
    <w:rsid w:val="0049133D"/>
    <w:rsid w:val="00492932"/>
    <w:rsid w:val="00494C51"/>
    <w:rsid w:val="004A2469"/>
    <w:rsid w:val="004B0EEE"/>
    <w:rsid w:val="004B2567"/>
    <w:rsid w:val="004B5423"/>
    <w:rsid w:val="004C05E6"/>
    <w:rsid w:val="004E5D9F"/>
    <w:rsid w:val="00512B35"/>
    <w:rsid w:val="00517CCD"/>
    <w:rsid w:val="005539A7"/>
    <w:rsid w:val="005610A9"/>
    <w:rsid w:val="00562DC8"/>
    <w:rsid w:val="00571D85"/>
    <w:rsid w:val="00574509"/>
    <w:rsid w:val="005F0572"/>
    <w:rsid w:val="005F3BA9"/>
    <w:rsid w:val="006258F0"/>
    <w:rsid w:val="006664E8"/>
    <w:rsid w:val="00666B97"/>
    <w:rsid w:val="0067110F"/>
    <w:rsid w:val="0068235F"/>
    <w:rsid w:val="00684BE6"/>
    <w:rsid w:val="00694A4D"/>
    <w:rsid w:val="00694BEC"/>
    <w:rsid w:val="006B61BB"/>
    <w:rsid w:val="006C617A"/>
    <w:rsid w:val="006D0837"/>
    <w:rsid w:val="006D13A0"/>
    <w:rsid w:val="006F4961"/>
    <w:rsid w:val="006F55A7"/>
    <w:rsid w:val="006F76E1"/>
    <w:rsid w:val="00716A71"/>
    <w:rsid w:val="00734EE3"/>
    <w:rsid w:val="007433CB"/>
    <w:rsid w:val="00743B23"/>
    <w:rsid w:val="00747B32"/>
    <w:rsid w:val="0075000D"/>
    <w:rsid w:val="007525DD"/>
    <w:rsid w:val="0077799E"/>
    <w:rsid w:val="00785029"/>
    <w:rsid w:val="0078669E"/>
    <w:rsid w:val="007875CA"/>
    <w:rsid w:val="00796FDC"/>
    <w:rsid w:val="007979E6"/>
    <w:rsid w:val="007B5E16"/>
    <w:rsid w:val="007C5B06"/>
    <w:rsid w:val="007D08F1"/>
    <w:rsid w:val="007D67A8"/>
    <w:rsid w:val="007D7D5C"/>
    <w:rsid w:val="007F256C"/>
    <w:rsid w:val="00804E9A"/>
    <w:rsid w:val="0082361F"/>
    <w:rsid w:val="00844242"/>
    <w:rsid w:val="00844365"/>
    <w:rsid w:val="008516F3"/>
    <w:rsid w:val="00876241"/>
    <w:rsid w:val="008824C0"/>
    <w:rsid w:val="00883B2D"/>
    <w:rsid w:val="00886D78"/>
    <w:rsid w:val="008A1E5A"/>
    <w:rsid w:val="008B7B59"/>
    <w:rsid w:val="008B7CC5"/>
    <w:rsid w:val="008C2F81"/>
    <w:rsid w:val="008E5D14"/>
    <w:rsid w:val="0091140A"/>
    <w:rsid w:val="009204F0"/>
    <w:rsid w:val="00934919"/>
    <w:rsid w:val="00941EDC"/>
    <w:rsid w:val="00951451"/>
    <w:rsid w:val="009564E5"/>
    <w:rsid w:val="00964995"/>
    <w:rsid w:val="0099355B"/>
    <w:rsid w:val="009A1B41"/>
    <w:rsid w:val="009A3C4C"/>
    <w:rsid w:val="009F1D06"/>
    <w:rsid w:val="009F2E6E"/>
    <w:rsid w:val="00A04E1D"/>
    <w:rsid w:val="00A37A1B"/>
    <w:rsid w:val="00A42157"/>
    <w:rsid w:val="00A431AD"/>
    <w:rsid w:val="00A57A99"/>
    <w:rsid w:val="00A7197F"/>
    <w:rsid w:val="00A7480D"/>
    <w:rsid w:val="00A8227B"/>
    <w:rsid w:val="00A848A7"/>
    <w:rsid w:val="00AB68B7"/>
    <w:rsid w:val="00AB6EB8"/>
    <w:rsid w:val="00AB7136"/>
    <w:rsid w:val="00AD637F"/>
    <w:rsid w:val="00AD6935"/>
    <w:rsid w:val="00AE1F4C"/>
    <w:rsid w:val="00AE2592"/>
    <w:rsid w:val="00AE493D"/>
    <w:rsid w:val="00AF6718"/>
    <w:rsid w:val="00B03144"/>
    <w:rsid w:val="00B1607E"/>
    <w:rsid w:val="00B24EB8"/>
    <w:rsid w:val="00B264E4"/>
    <w:rsid w:val="00B44D05"/>
    <w:rsid w:val="00B574C2"/>
    <w:rsid w:val="00B844D5"/>
    <w:rsid w:val="00BB254A"/>
    <w:rsid w:val="00BC0AB6"/>
    <w:rsid w:val="00BC1A91"/>
    <w:rsid w:val="00BC55DD"/>
    <w:rsid w:val="00BD388C"/>
    <w:rsid w:val="00BD73BF"/>
    <w:rsid w:val="00BE3100"/>
    <w:rsid w:val="00BE3EF2"/>
    <w:rsid w:val="00BE6AE3"/>
    <w:rsid w:val="00BF7348"/>
    <w:rsid w:val="00C01632"/>
    <w:rsid w:val="00C043C7"/>
    <w:rsid w:val="00C118E7"/>
    <w:rsid w:val="00C1656B"/>
    <w:rsid w:val="00C25612"/>
    <w:rsid w:val="00C311B7"/>
    <w:rsid w:val="00C66910"/>
    <w:rsid w:val="00C755FF"/>
    <w:rsid w:val="00C77B73"/>
    <w:rsid w:val="00C8474E"/>
    <w:rsid w:val="00C868A7"/>
    <w:rsid w:val="00C9106F"/>
    <w:rsid w:val="00C921F7"/>
    <w:rsid w:val="00C95AE6"/>
    <w:rsid w:val="00C97BE7"/>
    <w:rsid w:val="00CA4433"/>
    <w:rsid w:val="00CC125D"/>
    <w:rsid w:val="00CC33F2"/>
    <w:rsid w:val="00CC7015"/>
    <w:rsid w:val="00CD2C2B"/>
    <w:rsid w:val="00CF2F1E"/>
    <w:rsid w:val="00D06279"/>
    <w:rsid w:val="00D10D41"/>
    <w:rsid w:val="00D11F3A"/>
    <w:rsid w:val="00D22E5F"/>
    <w:rsid w:val="00D27C5D"/>
    <w:rsid w:val="00D30C00"/>
    <w:rsid w:val="00D34E5F"/>
    <w:rsid w:val="00D353E8"/>
    <w:rsid w:val="00D63181"/>
    <w:rsid w:val="00D7120A"/>
    <w:rsid w:val="00D7496B"/>
    <w:rsid w:val="00D83885"/>
    <w:rsid w:val="00DA2E45"/>
    <w:rsid w:val="00DB3714"/>
    <w:rsid w:val="00DB3A83"/>
    <w:rsid w:val="00DB6937"/>
    <w:rsid w:val="00DF45D7"/>
    <w:rsid w:val="00E13F82"/>
    <w:rsid w:val="00E14C62"/>
    <w:rsid w:val="00E27671"/>
    <w:rsid w:val="00E31056"/>
    <w:rsid w:val="00E37929"/>
    <w:rsid w:val="00E5373F"/>
    <w:rsid w:val="00E90DAF"/>
    <w:rsid w:val="00E958C9"/>
    <w:rsid w:val="00EB0AFE"/>
    <w:rsid w:val="00EB2E9F"/>
    <w:rsid w:val="00EB3D8F"/>
    <w:rsid w:val="00EB45C0"/>
    <w:rsid w:val="00EB62F2"/>
    <w:rsid w:val="00EC5811"/>
    <w:rsid w:val="00EC7F26"/>
    <w:rsid w:val="00ED232A"/>
    <w:rsid w:val="00ED2462"/>
    <w:rsid w:val="00EE48FA"/>
    <w:rsid w:val="00F11313"/>
    <w:rsid w:val="00F22D47"/>
    <w:rsid w:val="00F30A80"/>
    <w:rsid w:val="00F3119B"/>
    <w:rsid w:val="00F362C3"/>
    <w:rsid w:val="00F37A96"/>
    <w:rsid w:val="00F37F9E"/>
    <w:rsid w:val="00F40C9A"/>
    <w:rsid w:val="00F41A9C"/>
    <w:rsid w:val="00F44955"/>
    <w:rsid w:val="00F5086D"/>
    <w:rsid w:val="00F520E3"/>
    <w:rsid w:val="00F5242C"/>
    <w:rsid w:val="00F62F77"/>
    <w:rsid w:val="00F63659"/>
    <w:rsid w:val="00F673A6"/>
    <w:rsid w:val="00F720A5"/>
    <w:rsid w:val="00F7544F"/>
    <w:rsid w:val="00F8327A"/>
    <w:rsid w:val="00FC4020"/>
    <w:rsid w:val="00FD362E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EACC"/>
  <w15:chartTrackingRefBased/>
  <w15:docId w15:val="{A01405D4-4538-436F-BE05-27B631FE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5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D73BF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BD73B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4">
    <w:name w:val="heading 4"/>
    <w:aliases w:val="Sub-Clause Sub-paragraph,Heading 4 Char Char Char Char, Sub-Clause Sub-paragraph,Heading 4 Char Char Char Char Char1,Heading 4 Char Char Char Char Char Char"/>
    <w:basedOn w:val="prastasis"/>
    <w:next w:val="prastasis"/>
    <w:link w:val="Antrat4Diagrama"/>
    <w:qFormat/>
    <w:rsid w:val="00BD73BF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x-none" w:eastAsia="lt-LT"/>
    </w:rPr>
  </w:style>
  <w:style w:type="paragraph" w:styleId="Antrat5">
    <w:name w:val="heading 5"/>
    <w:aliases w:val=" Char17,Char17"/>
    <w:basedOn w:val="prastasis"/>
    <w:next w:val="prastasis"/>
    <w:link w:val="Antrat5Diagrama"/>
    <w:qFormat/>
    <w:rsid w:val="00BD73BF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x-none" w:eastAsia="lt-LT"/>
    </w:rPr>
  </w:style>
  <w:style w:type="paragraph" w:styleId="Antrat7">
    <w:name w:val="heading 7"/>
    <w:basedOn w:val="prastasis"/>
    <w:next w:val="prastasis"/>
    <w:link w:val="Antrat7Diagrama"/>
    <w:qFormat/>
    <w:rsid w:val="00BD73BF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x-none" w:eastAsia="lt-LT"/>
    </w:rPr>
  </w:style>
  <w:style w:type="paragraph" w:styleId="Antrat8">
    <w:name w:val="heading 8"/>
    <w:basedOn w:val="prastasis"/>
    <w:next w:val="prastasis"/>
    <w:link w:val="Antrat8Diagrama"/>
    <w:qFormat/>
    <w:rsid w:val="00BD73BF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x-none" w:eastAsia="lt-LT"/>
    </w:rPr>
  </w:style>
  <w:style w:type="paragraph" w:styleId="Antrat9">
    <w:name w:val="heading 9"/>
    <w:basedOn w:val="prastasis"/>
    <w:next w:val="prastasis"/>
    <w:link w:val="Antrat9Diagrama"/>
    <w:qFormat/>
    <w:rsid w:val="00BD73BF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D73BF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D73BF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1 Diagrama,Heading 4 Char Char Char Char Char Char Diagrama"/>
    <w:basedOn w:val="Numatytasispastraiposriftas"/>
    <w:link w:val="Antrat4"/>
    <w:rsid w:val="00BD73BF"/>
    <w:rPr>
      <w:rFonts w:ascii="Times New Roman" w:eastAsia="Times New Roman" w:hAnsi="Times New Roman" w:cs="Times New Roman"/>
      <w:b/>
      <w:sz w:val="44"/>
      <w:szCs w:val="20"/>
      <w:lang w:val="x-none" w:eastAsia="lt-LT"/>
    </w:rPr>
  </w:style>
  <w:style w:type="character" w:customStyle="1" w:styleId="Antrat5Diagrama">
    <w:name w:val="Antraštė 5 Diagrama"/>
    <w:aliases w:val=" Char17 Diagrama,Char17 Diagrama"/>
    <w:basedOn w:val="Numatytasispastraiposriftas"/>
    <w:link w:val="Antrat5"/>
    <w:rsid w:val="00BD73BF"/>
    <w:rPr>
      <w:rFonts w:ascii="Times New Roman" w:eastAsia="Times New Roman" w:hAnsi="Times New Roman" w:cs="Times New Roman"/>
      <w:b/>
      <w:sz w:val="40"/>
      <w:szCs w:val="20"/>
      <w:lang w:val="x-none" w:eastAsia="lt-LT"/>
    </w:rPr>
  </w:style>
  <w:style w:type="character" w:customStyle="1" w:styleId="Antrat7Diagrama">
    <w:name w:val="Antraštė 7 Diagrama"/>
    <w:basedOn w:val="Numatytasispastraiposriftas"/>
    <w:link w:val="Antrat7"/>
    <w:rsid w:val="00BD73BF"/>
    <w:rPr>
      <w:rFonts w:ascii="Times New Roman" w:eastAsia="Times New Roman" w:hAnsi="Times New Roman" w:cs="Times New Roman"/>
      <w:sz w:val="48"/>
      <w:szCs w:val="20"/>
      <w:lang w:val="x-none" w:eastAsia="lt-LT"/>
    </w:rPr>
  </w:style>
  <w:style w:type="character" w:customStyle="1" w:styleId="Antrat8Diagrama">
    <w:name w:val="Antraštė 8 Diagrama"/>
    <w:basedOn w:val="Numatytasispastraiposriftas"/>
    <w:link w:val="Antrat8"/>
    <w:rsid w:val="00BD73BF"/>
    <w:rPr>
      <w:rFonts w:ascii="Times New Roman" w:eastAsia="Times New Roman" w:hAnsi="Times New Roman" w:cs="Times New Roman"/>
      <w:b/>
      <w:sz w:val="18"/>
      <w:szCs w:val="20"/>
      <w:lang w:val="x-none" w:eastAsia="lt-LT"/>
    </w:rPr>
  </w:style>
  <w:style w:type="character" w:customStyle="1" w:styleId="Antrat9Diagrama">
    <w:name w:val="Antraštė 9 Diagrama"/>
    <w:basedOn w:val="Numatytasispastraiposriftas"/>
    <w:link w:val="Antrat9"/>
    <w:rsid w:val="00BD73BF"/>
    <w:rPr>
      <w:rFonts w:ascii="Times New Roman" w:eastAsia="Times New Roman" w:hAnsi="Times New Roman" w:cs="Times New Roman"/>
      <w:sz w:val="40"/>
      <w:szCs w:val="20"/>
      <w:lang w:val="x-none" w:eastAsia="lt-LT"/>
    </w:rPr>
  </w:style>
  <w:style w:type="character" w:styleId="Hipersaitas">
    <w:name w:val="Hyperlink"/>
    <w:aliases w:val="Alna"/>
    <w:uiPriority w:val="99"/>
    <w:rsid w:val="00BD73BF"/>
    <w:rPr>
      <w:u w:val="single"/>
    </w:rPr>
  </w:style>
  <w:style w:type="paragraph" w:customStyle="1" w:styleId="HeaderFooter">
    <w:name w:val="Header &amp; Footer"/>
    <w:rsid w:val="00BD73B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Pavadinimas">
    <w:name w:val="Title"/>
    <w:next w:val="Body2"/>
    <w:link w:val="PavadinimasDiagrama"/>
    <w:qFormat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D73B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BD73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BD73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BD73BF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prastasis"/>
    <w:link w:val="AntratsDiagrama"/>
    <w:unhideWhenUsed/>
    <w:rsid w:val="00BD7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 Diagrama2 Diagrama,Diagrama2 Diagrama"/>
    <w:basedOn w:val="Numatytasispastraiposriftas"/>
    <w:link w:val="Antrats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nhideWhenUsed/>
    <w:rsid w:val="00BD7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">
    <w:name w:val="caption"/>
    <w:basedOn w:val="prastasis"/>
    <w:next w:val="prastasis"/>
    <w:qFormat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b/>
      <w:bCs/>
      <w:szCs w:val="22"/>
      <w:bdr w:val="none" w:sz="0" w:space="0" w:color="auto"/>
      <w:lang w:val="lt-LT"/>
    </w:rPr>
  </w:style>
  <w:style w:type="paragraph" w:customStyle="1" w:styleId="1">
    <w:name w:val="Стиль1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D73B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D73B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Punktai">
    <w:name w:val="Punktai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28" w:hanging="360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BD73BF"/>
  </w:style>
  <w:style w:type="paragraph" w:customStyle="1" w:styleId="NumPar1">
    <w:name w:val="NumPar 1"/>
    <w:basedOn w:val="prastasis"/>
    <w:next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2">
    <w:name w:val="Pagrindinis tekstas (2)_"/>
    <w:link w:val="Pagrindinistekstas20"/>
    <w:uiPriority w:val="99"/>
    <w:locked/>
    <w:rsid w:val="00BD73BF"/>
    <w:rPr>
      <w:b/>
      <w:bCs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character" w:customStyle="1" w:styleId="Pagrindinistekstas2Nepusjuodis">
    <w:name w:val="Pagrindinis tekstas (2) + Ne pusjuodis"/>
    <w:uiPriority w:val="99"/>
    <w:rsid w:val="00BD73BF"/>
  </w:style>
  <w:style w:type="character" w:customStyle="1" w:styleId="Pagrindinistekstas">
    <w:name w:val="Pagrindinis tekstas_"/>
    <w:link w:val="Pagrindinistekstas1"/>
    <w:uiPriority w:val="99"/>
    <w:locked/>
    <w:rsid w:val="00BD73BF"/>
    <w:rPr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</w:style>
  <w:style w:type="character" w:customStyle="1" w:styleId="PagrindinistekstasPusjuodis">
    <w:name w:val="Pagrindinis tekstas + Pusjuodis"/>
    <w:uiPriority w:val="99"/>
    <w:rsid w:val="00BD73BF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BD73BF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character" w:customStyle="1" w:styleId="Pagrindinistekstas21">
    <w:name w:val="Pagrindinis tekstas2"/>
    <w:uiPriority w:val="99"/>
    <w:rsid w:val="00BD73BF"/>
  </w:style>
  <w:style w:type="character" w:customStyle="1" w:styleId="Pagrindinistekstas4">
    <w:name w:val="Pagrindinis tekstas (4)_"/>
    <w:link w:val="Pagrindinistekstas41"/>
    <w:uiPriority w:val="99"/>
    <w:locked/>
    <w:rsid w:val="00BD73BF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bdr w:val="none" w:sz="0" w:space="0" w:color="auto"/>
      <w:lang w:val="lt-LT"/>
    </w:rPr>
  </w:style>
  <w:style w:type="character" w:customStyle="1" w:styleId="t158">
    <w:name w:val="t158"/>
    <w:rsid w:val="00BD73BF"/>
  </w:style>
  <w:style w:type="character" w:customStyle="1" w:styleId="t159">
    <w:name w:val="t159"/>
    <w:rsid w:val="00BD73BF"/>
  </w:style>
  <w:style w:type="character" w:customStyle="1" w:styleId="t160">
    <w:name w:val="t160"/>
    <w:rsid w:val="00BD73BF"/>
  </w:style>
  <w:style w:type="character" w:customStyle="1" w:styleId="t161">
    <w:name w:val="t161"/>
    <w:rsid w:val="00BD73BF"/>
  </w:style>
  <w:style w:type="character" w:customStyle="1" w:styleId="t162">
    <w:name w:val="t162"/>
    <w:rsid w:val="00BD73BF"/>
  </w:style>
  <w:style w:type="character" w:customStyle="1" w:styleId="t163">
    <w:name w:val="t163"/>
    <w:rsid w:val="00BD73BF"/>
  </w:style>
  <w:style w:type="character" w:customStyle="1" w:styleId="t488">
    <w:name w:val="t488"/>
    <w:rsid w:val="00BD73BF"/>
  </w:style>
  <w:style w:type="character" w:customStyle="1" w:styleId="t489">
    <w:name w:val="t489"/>
    <w:rsid w:val="00BD73BF"/>
  </w:style>
  <w:style w:type="character" w:customStyle="1" w:styleId="t490">
    <w:name w:val="t490"/>
    <w:rsid w:val="00BD73BF"/>
  </w:style>
  <w:style w:type="character" w:customStyle="1" w:styleId="t491">
    <w:name w:val="t491"/>
    <w:rsid w:val="00BD73BF"/>
  </w:style>
  <w:style w:type="character" w:customStyle="1" w:styleId="t492">
    <w:name w:val="t492"/>
    <w:rsid w:val="00BD73BF"/>
  </w:style>
  <w:style w:type="character" w:customStyle="1" w:styleId="t508">
    <w:name w:val="t508"/>
    <w:rsid w:val="00BD73BF"/>
  </w:style>
  <w:style w:type="character" w:customStyle="1" w:styleId="t509">
    <w:name w:val="t509"/>
    <w:rsid w:val="00BD73BF"/>
  </w:style>
  <w:style w:type="character" w:customStyle="1" w:styleId="t510">
    <w:name w:val="t510"/>
    <w:rsid w:val="00BD73BF"/>
  </w:style>
  <w:style w:type="character" w:customStyle="1" w:styleId="t511">
    <w:name w:val="t511"/>
    <w:rsid w:val="00BD73BF"/>
  </w:style>
  <w:style w:type="character" w:customStyle="1" w:styleId="t512">
    <w:name w:val="t512"/>
    <w:rsid w:val="00BD73BF"/>
  </w:style>
  <w:style w:type="character" w:customStyle="1" w:styleId="t513">
    <w:name w:val="t513"/>
    <w:rsid w:val="00BD73BF"/>
  </w:style>
  <w:style w:type="character" w:customStyle="1" w:styleId="t514">
    <w:name w:val="t514"/>
    <w:rsid w:val="00BD73BF"/>
  </w:style>
  <w:style w:type="paragraph" w:customStyle="1" w:styleId="a">
    <w:name w:val="ų"/>
    <w:basedOn w:val="prastasis"/>
    <w:rsid w:val="00BD73BF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502"/>
      <w:jc w:val="both"/>
    </w:pPr>
    <w:rPr>
      <w:rFonts w:eastAsia="Times New Roman"/>
      <w:bdr w:val="none" w:sz="0" w:space="0" w:color="auto"/>
      <w:lang w:val="lt-LT" w:eastAsia="ar-SA"/>
    </w:rPr>
  </w:style>
  <w:style w:type="character" w:customStyle="1" w:styleId="t1">
    <w:name w:val="t1"/>
    <w:rsid w:val="00BD73BF"/>
    <w:rPr>
      <w:color w:val="990000"/>
    </w:rPr>
  </w:style>
  <w:style w:type="paragraph" w:styleId="Pagrindinistekstas0">
    <w:name w:val="Body Text"/>
    <w:basedOn w:val="prastasis"/>
    <w:link w:val="PagrindinistekstasDiagrama"/>
    <w:uiPriority w:val="99"/>
    <w:unhideWhenUsed/>
    <w:rsid w:val="00BD73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0"/>
    <w:uiPriority w:val="99"/>
    <w:rsid w:val="00BD73B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grindinistekstas22">
    <w:name w:val="Body Text 2"/>
    <w:basedOn w:val="prastasis"/>
    <w:link w:val="Pagrindinistekstas2Diagrama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2"/>
    <w:rsid w:val="00BD73B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BD73B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BD73BF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character" w:customStyle="1" w:styleId="FontStyle21">
    <w:name w:val="Font Style21"/>
    <w:uiPriority w:val="99"/>
    <w:rsid w:val="00BD73B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prastasis"/>
    <w:uiPriority w:val="99"/>
    <w:rsid w:val="00BD7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3" w:lineRule="exact"/>
      <w:ind w:firstLine="302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2">
    <w:name w:val="Style22"/>
    <w:basedOn w:val="prastasis"/>
    <w:rsid w:val="00BD73B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BD73B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3B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3BF"/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BD73BF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Sraopastraipa1">
    <w:name w:val="Sąrašo pastraipa1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/>
    </w:rPr>
  </w:style>
  <w:style w:type="character" w:customStyle="1" w:styleId="BetarpDiagrama">
    <w:name w:val="Be tarpų Diagrama"/>
    <w:link w:val="Betarp"/>
    <w:locked/>
    <w:rsid w:val="00BD73BF"/>
    <w:rPr>
      <w:rFonts w:ascii="Calibri" w:hAnsi="Calibri" w:cs="Calibri"/>
      <w:lang w:val="en-US" w:eastAsia="ar-SA"/>
    </w:rPr>
  </w:style>
  <w:style w:type="paragraph" w:styleId="Betarp">
    <w:name w:val="No Spacing"/>
    <w:link w:val="BetarpDiagrama"/>
    <w:qFormat/>
    <w:rsid w:val="00BD73BF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character" w:customStyle="1" w:styleId="Bodytext2">
    <w:name w:val="Body text (2)"/>
    <w:rsid w:val="00BD73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A3">
    <w:name w:val="A3"/>
    <w:rsid w:val="00BD73BF"/>
    <w:rPr>
      <w:color w:val="000000"/>
    </w:rPr>
  </w:style>
  <w:style w:type="character" w:customStyle="1" w:styleId="t385">
    <w:name w:val="t385"/>
    <w:basedOn w:val="Numatytasispastraiposriftas"/>
    <w:rsid w:val="00BD73BF"/>
  </w:style>
  <w:style w:type="character" w:customStyle="1" w:styleId="t386">
    <w:name w:val="t386"/>
    <w:basedOn w:val="Numatytasispastraiposriftas"/>
    <w:rsid w:val="00BD73BF"/>
  </w:style>
  <w:style w:type="character" w:customStyle="1" w:styleId="t387">
    <w:name w:val="t387"/>
    <w:basedOn w:val="Numatytasispastraiposriftas"/>
    <w:rsid w:val="00BD73BF"/>
  </w:style>
  <w:style w:type="character" w:customStyle="1" w:styleId="t388">
    <w:name w:val="t388"/>
    <w:basedOn w:val="Numatytasispastraiposriftas"/>
    <w:rsid w:val="00BD73BF"/>
  </w:style>
  <w:style w:type="character" w:customStyle="1" w:styleId="t389">
    <w:name w:val="t389"/>
    <w:basedOn w:val="Numatytasispastraiposriftas"/>
    <w:rsid w:val="00BD73BF"/>
  </w:style>
  <w:style w:type="character" w:customStyle="1" w:styleId="t390">
    <w:name w:val="t390"/>
    <w:basedOn w:val="Numatytasispastraiposriftas"/>
    <w:rsid w:val="00BD73BF"/>
  </w:style>
  <w:style w:type="character" w:customStyle="1" w:styleId="t391">
    <w:name w:val="t391"/>
    <w:basedOn w:val="Numatytasispastraiposriftas"/>
    <w:rsid w:val="00BD73BF"/>
  </w:style>
  <w:style w:type="paragraph" w:styleId="Pataisymai">
    <w:name w:val="Revision"/>
    <w:hidden/>
    <w:uiPriority w:val="99"/>
    <w:semiHidden/>
    <w:rsid w:val="00BD73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rastasiniatinklio">
    <w:name w:val="Normal (Web)"/>
    <w:basedOn w:val="prastasis"/>
    <w:uiPriority w:val="99"/>
    <w:unhideWhenUsed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Tekstoblokas">
    <w:name w:val="Block Text"/>
    <w:basedOn w:val="prastasis"/>
    <w:rsid w:val="00BD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75" w:right="125"/>
    </w:pPr>
    <w:rPr>
      <w:rFonts w:eastAsia="MS Mincho"/>
      <w:sz w:val="22"/>
      <w:szCs w:val="22"/>
      <w:bdr w:val="none" w:sz="0" w:space="0" w:color="auto"/>
      <w:lang w:val="en-GB"/>
    </w:rPr>
  </w:style>
  <w:style w:type="table" w:styleId="Lentelstinklelis">
    <w:name w:val="Table Grid"/>
    <w:basedOn w:val="prastojilentel"/>
    <w:uiPriority w:val="59"/>
    <w:rsid w:val="00B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prastasis"/>
    <w:qFormat/>
    <w:rsid w:val="00512B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/>
    </w:rPr>
  </w:style>
  <w:style w:type="paragraph" w:customStyle="1" w:styleId="Default">
    <w:name w:val="Default"/>
    <w:rsid w:val="00512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C55DD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paragraph" w:customStyle="1" w:styleId="linija">
    <w:name w:val="linija"/>
    <w:basedOn w:val="prastasis"/>
    <w:rsid w:val="00DA2E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44955"/>
    <w:rPr>
      <w:color w:val="954F72" w:themeColor="followedHyperlink"/>
      <w:u w:val="single"/>
    </w:rPr>
  </w:style>
  <w:style w:type="character" w:styleId="Puslapioinaosnuoroda">
    <w:name w:val="footnote reference"/>
    <w:uiPriority w:val="99"/>
    <w:semiHidden/>
    <w:rsid w:val="00D34E5F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D34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D34E5F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D3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link w:val="PaantratDiagrama"/>
    <w:qFormat/>
    <w:rsid w:val="00F40C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caps/>
      <w:bdr w:val="none" w:sz="0" w:space="0" w:color="auto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F40C9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64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64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64F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64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64F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0A980-E98D-4C4D-AE43-373BFF5EE5C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3A73247F-4D4F-4518-9FC1-0DED98F16296}"/>
</file>

<file path=customXml/itemProps3.xml><?xml version="1.0" encoding="utf-8"?>
<ds:datastoreItem xmlns:ds="http://schemas.openxmlformats.org/officeDocument/2006/customXml" ds:itemID="{CC849A1B-2E75-479A-A3D1-567371279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E06AC-1BA3-488D-9340-4C2FBF255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50</cp:revision>
  <dcterms:created xsi:type="dcterms:W3CDTF">2024-11-26T16:08:00Z</dcterms:created>
  <dcterms:modified xsi:type="dcterms:W3CDTF">2025-04-10T11:07:00Z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