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194F9ED4" w:rsidR="00CE4A8E" w:rsidRPr="00FB235B" w:rsidRDefault="00A4379D" w:rsidP="005B1F7F">
            <w:pPr>
              <w:jc w:val="center"/>
              <w:rPr>
                <w:rFonts w:ascii="Calibri Light" w:hAnsi="Calibri Light" w:cs="Calibri Light"/>
                <w:b/>
                <w:bCs/>
              </w:rPr>
            </w:pPr>
            <w:r w:rsidRPr="00FB235B">
              <w:rPr>
                <w:rFonts w:asciiTheme="majorHAnsi" w:eastAsiaTheme="majorEastAsia" w:hAnsiTheme="majorHAnsi" w:cstheme="majorBidi"/>
                <w:b/>
                <w:bCs/>
                <w:sz w:val="24"/>
              </w:rPr>
              <w:t>EKSPERTŲ PASLAUGOS ATASKAITŲ EK APIE BUVEINIŲ DIREKTYVOS ĮGYVENDINIMĄ 2019-2024 METAIS LR TERITORIJOJE DALIES PARENGIMUI</w:t>
            </w:r>
            <w:r w:rsidR="00A00D8D">
              <w:rPr>
                <w:rFonts w:asciiTheme="majorHAnsi" w:eastAsiaTheme="majorEastAsia" w:hAnsiTheme="majorHAnsi" w:cstheme="majorBidi"/>
                <w:b/>
                <w:bCs/>
                <w:sz w:val="24"/>
              </w:rPr>
              <w:t xml:space="preserve"> II</w:t>
            </w:r>
          </w:p>
        </w:tc>
      </w:tr>
    </w:tbl>
    <w:p w14:paraId="05E171B2" w14:textId="53DE797C" w:rsidR="00896394" w:rsidRDefault="00896394" w:rsidP="00896394">
      <w:pPr>
        <w:spacing w:after="0" w:line="120" w:lineRule="auto"/>
        <w:rPr>
          <w:rFonts w:ascii="Calibri Light" w:hAnsi="Calibri Light" w:cs="Calibri Light"/>
          <w:lang w:val="lt-LT"/>
        </w:rPr>
      </w:pPr>
    </w:p>
    <w:p w14:paraId="18E7757F" w14:textId="77777777" w:rsidR="000952B4" w:rsidRPr="005244DC" w:rsidRDefault="000952B4" w:rsidP="00896394">
      <w:pPr>
        <w:spacing w:after="0" w:line="120" w:lineRule="auto"/>
        <w:rPr>
          <w:rFonts w:ascii="Calibri Light" w:hAnsi="Calibri Light" w:cs="Calibri Light"/>
          <w:lang w:val="lt-L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66CFFB09" w14:textId="77777777" w:rsidR="000952B4" w:rsidRDefault="000952B4" w:rsidP="000952B4">
            <w:pPr>
              <w:rPr>
                <w:rFonts w:ascii="Calibri Light" w:hAnsi="Calibri Light" w:cs="Calibri Light"/>
                <w:bCs/>
                <w:lang w:val="lt-LT"/>
              </w:rPr>
            </w:pPr>
            <w:r w:rsidRPr="00ED1927">
              <w:rPr>
                <w:rFonts w:ascii="Calibri Light" w:hAnsi="Calibri Light" w:cs="Calibri Light"/>
                <w:bCs/>
                <w:lang w:val="lt-LT"/>
              </w:rPr>
              <w:t xml:space="preserve">Valstybinei saugomų teritorijų tarnybai </w:t>
            </w:r>
          </w:p>
          <w:p w14:paraId="748ADB70" w14:textId="2C5227DC" w:rsidR="000952B4" w:rsidRPr="00ED1927" w:rsidRDefault="000952B4" w:rsidP="000952B4">
            <w:pPr>
              <w:rPr>
                <w:rFonts w:ascii="Calibri Light" w:hAnsi="Calibri Light" w:cs="Calibri Light"/>
                <w:bCs/>
                <w:lang w:val="lt-LT"/>
              </w:rPr>
            </w:pPr>
            <w:r w:rsidRPr="00ED1927">
              <w:rPr>
                <w:rFonts w:ascii="Calibri Light" w:hAnsi="Calibri Light" w:cs="Calibri Light"/>
                <w:bCs/>
                <w:lang w:val="lt-LT"/>
              </w:rPr>
              <w:t>prie Aplinkos ministerijos</w:t>
            </w:r>
          </w:p>
          <w:p w14:paraId="47292952" w14:textId="0E114CBB" w:rsidR="00E35EAA" w:rsidRPr="005244DC" w:rsidRDefault="000952B4" w:rsidP="000952B4">
            <w:pPr>
              <w:rPr>
                <w:rFonts w:ascii="Calibri Light" w:hAnsi="Calibri Light" w:cs="Calibri Light"/>
                <w:bCs/>
                <w:i/>
                <w:sz w:val="16"/>
                <w:szCs w:val="16"/>
                <w:lang w:val="lt-LT"/>
              </w:rPr>
            </w:pPr>
            <w:r w:rsidRPr="00ED1927">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AD7FCF"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ListParagraph"/>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ListParagraph"/>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40C1DD7"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ListParagraph"/>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TableGrid"/>
        <w:tblW w:w="4930" w:type="pct"/>
        <w:tblLook w:val="04A0" w:firstRow="1" w:lastRow="0" w:firstColumn="1" w:lastColumn="0" w:noHBand="0" w:noVBand="1"/>
      </w:tblPr>
      <w:tblGrid>
        <w:gridCol w:w="1005"/>
        <w:gridCol w:w="2252"/>
        <w:gridCol w:w="2269"/>
        <w:gridCol w:w="2123"/>
        <w:gridCol w:w="1844"/>
      </w:tblGrid>
      <w:tr w:rsidR="00C528CF" w:rsidRPr="00AD7FCF"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FootnoteReference"/>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ListParagraph"/>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ListParagraph"/>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ListParagraph"/>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FootnoteReference"/>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BC20857"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r w:rsidRPr="005244DC">
              <w:rPr>
                <w:rFonts w:ascii="Calibri Light" w:eastAsia="Times New Roman" w:hAnsi="Calibri Light" w:cs="Calibri Light"/>
                <w:b/>
                <w:color w:val="00000A"/>
                <w:szCs w:val="20"/>
                <w:vertAlign w:val="superscript"/>
              </w:rPr>
              <w:t xml:space="preserve"> </w:t>
            </w:r>
            <w:r w:rsidR="001E06E2" w:rsidRPr="005244DC">
              <w:rPr>
                <w:rFonts w:ascii="Calibri Light" w:eastAsia="Times New Roman" w:hAnsi="Calibri Light" w:cs="Calibri Light"/>
                <w:b/>
                <w:color w:val="00000A"/>
                <w:szCs w:val="20"/>
                <w:vertAlign w:val="superscript"/>
              </w:rPr>
              <w:t>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7F45773" w14:textId="77777777" w:rsidR="00585563" w:rsidRPr="005244DC" w:rsidRDefault="00585563" w:rsidP="00585563">
      <w:pPr>
        <w:tabs>
          <w:tab w:val="left" w:pos="0"/>
        </w:tabs>
        <w:spacing w:after="0" w:line="240" w:lineRule="auto"/>
        <w:rPr>
          <w:rFonts w:ascii="Calibri Light" w:hAnsi="Calibri Light" w:cs="Calibri Light"/>
          <w:b/>
          <w:sz w:val="16"/>
          <w:szCs w:val="16"/>
          <w:lang w:val="lt-LT"/>
        </w:rPr>
      </w:pPr>
    </w:p>
    <w:p w14:paraId="649D77C3" w14:textId="77777777" w:rsidR="008C2E61" w:rsidRDefault="008B6BA1" w:rsidP="00FD51C6">
      <w:pPr>
        <w:pStyle w:val="ListParagraph"/>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p>
    <w:p w14:paraId="23D4BA0F" w14:textId="77777777" w:rsidR="00AD7FCF" w:rsidRDefault="00AD7FCF" w:rsidP="00AD7FCF">
      <w:pPr>
        <w:pStyle w:val="ListParagraph"/>
        <w:tabs>
          <w:tab w:val="left" w:pos="0"/>
        </w:tabs>
        <w:spacing w:after="0"/>
        <w:ind w:left="0"/>
        <w:rPr>
          <w:rFonts w:ascii="Calibri Light" w:hAnsi="Calibri Light" w:cs="Calibri Light"/>
          <w:b/>
          <w:sz w:val="16"/>
          <w:szCs w:val="16"/>
          <w:lang w:val="lt-LT"/>
        </w:rPr>
      </w:pPr>
    </w:p>
    <w:p w14:paraId="4D225C8D" w14:textId="5FE31FBD" w:rsidR="00AF2B5F" w:rsidRDefault="008C2E61" w:rsidP="008C2E61">
      <w:pPr>
        <w:pStyle w:val="ListParagraph"/>
        <w:tabs>
          <w:tab w:val="left" w:pos="0"/>
        </w:tabs>
        <w:spacing w:after="0"/>
        <w:ind w:left="0"/>
        <w:rPr>
          <w:rFonts w:ascii="Calibri Light" w:eastAsia="Calibri" w:hAnsi="Calibri Light" w:cs="Calibri Light"/>
          <w:b/>
          <w:bCs/>
          <w:iCs/>
          <w:sz w:val="20"/>
          <w:szCs w:val="20"/>
          <w:lang w:val="lt-LT"/>
        </w:rPr>
      </w:pPr>
      <w:r w:rsidRPr="008C2E61">
        <w:rPr>
          <w:rFonts w:ascii="Calibri Light" w:eastAsia="Calibri" w:hAnsi="Calibri Light" w:cs="Calibri Light"/>
          <w:b/>
          <w:bCs/>
          <w:iCs/>
          <w:sz w:val="20"/>
          <w:szCs w:val="20"/>
          <w:lang w:val="lt-LT"/>
        </w:rPr>
        <w:t>I</w:t>
      </w:r>
      <w:r w:rsidR="00AF2B5F">
        <w:rPr>
          <w:rFonts w:ascii="Calibri Light" w:eastAsia="Calibri" w:hAnsi="Calibri Light" w:cs="Calibri Light"/>
          <w:b/>
          <w:bCs/>
          <w:iCs/>
          <w:sz w:val="20"/>
          <w:szCs w:val="20"/>
          <w:lang w:val="lt-LT"/>
        </w:rPr>
        <w:t xml:space="preserve"> pirkimo</w:t>
      </w:r>
      <w:r w:rsidRPr="008C2E61">
        <w:rPr>
          <w:rFonts w:ascii="Calibri Light" w:eastAsia="Calibri" w:hAnsi="Calibri Light" w:cs="Calibri Light"/>
          <w:b/>
          <w:bCs/>
          <w:iCs/>
          <w:sz w:val="20"/>
          <w:szCs w:val="20"/>
          <w:lang w:val="lt-LT"/>
        </w:rPr>
        <w:t xml:space="preserve"> dalis</w:t>
      </w:r>
      <w:r w:rsidR="00AF2B5F">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4723"/>
        <w:gridCol w:w="1494"/>
        <w:gridCol w:w="2268"/>
      </w:tblGrid>
      <w:tr w:rsidR="00AF2B5F" w:rsidRPr="00CD491C" w14:paraId="4F231D93"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577D1"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264D1"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6FB2823C" w14:textId="77777777" w:rsidR="00AF2B5F" w:rsidRPr="00CD491C" w:rsidRDefault="00AF2B5F" w:rsidP="0031013D">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2E3B2F9C" w14:textId="77777777" w:rsidR="00AF2B5F"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2F9E383C"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010FD" w14:textId="77777777" w:rsidR="00AF2B5F"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5F8A6C8"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AF2B5F" w:rsidRPr="00CD491C" w14:paraId="3A7C1D3A"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tcPr>
          <w:p w14:paraId="11325EDB"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546DB1DA"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0F4CDE2D"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8" w:type="pct"/>
            <w:tcBorders>
              <w:top w:val="single" w:sz="4" w:space="0" w:color="auto"/>
              <w:left w:val="single" w:sz="4" w:space="0" w:color="auto"/>
              <w:bottom w:val="single" w:sz="4" w:space="0" w:color="auto"/>
              <w:right w:val="single" w:sz="4" w:space="0" w:color="auto"/>
            </w:tcBorders>
          </w:tcPr>
          <w:p w14:paraId="12F41FFE" w14:textId="77777777" w:rsidR="00AF2B5F" w:rsidRPr="00CD491C" w:rsidRDefault="00AF2B5F" w:rsidP="0031013D">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AF2B5F" w:rsidRPr="00CD491C" w14:paraId="45799CB0" w14:textId="77777777" w:rsidTr="0031013D">
        <w:trPr>
          <w:jc w:val="center"/>
        </w:trPr>
        <w:tc>
          <w:tcPr>
            <w:tcW w:w="593" w:type="pct"/>
            <w:tcBorders>
              <w:top w:val="single" w:sz="4" w:space="0" w:color="auto"/>
              <w:left w:val="single" w:sz="4" w:space="0" w:color="auto"/>
              <w:bottom w:val="single" w:sz="4" w:space="0" w:color="auto"/>
              <w:right w:val="single" w:sz="4" w:space="0" w:color="auto"/>
            </w:tcBorders>
          </w:tcPr>
          <w:p w14:paraId="467A1EA0" w14:textId="77777777" w:rsidR="00AF2B5F" w:rsidRPr="00CD491C"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55F5B0D2" w14:textId="3715C4B8" w:rsidR="006A6AF8" w:rsidRPr="00A86D10" w:rsidRDefault="00A86D10" w:rsidP="00FB235B">
            <w:pPr>
              <w:spacing w:after="0" w:line="240" w:lineRule="auto"/>
              <w:rPr>
                <w:rFonts w:ascii="Calibri Light" w:hAnsi="Calibri Light" w:cs="Calibri Light"/>
                <w:noProof/>
                <w:sz w:val="20"/>
                <w:szCs w:val="20"/>
              </w:rPr>
            </w:pPr>
            <w:r w:rsidRPr="00A86D10">
              <w:rPr>
                <w:rFonts w:ascii="Calibri Light" w:hAnsi="Calibri Light" w:cs="Calibri Light"/>
                <w:noProof/>
                <w:sz w:val="20"/>
                <w:szCs w:val="20"/>
              </w:rPr>
              <w:t>Ataskaitos Europos Komisijai apie Buveinių direktyvos įgyvendinimą 2019-2024 metais LR teritorijoje dalies apie varliagyvių rūšis parengimas</w:t>
            </w:r>
          </w:p>
        </w:tc>
        <w:tc>
          <w:tcPr>
            <w:tcW w:w="776" w:type="pct"/>
            <w:tcBorders>
              <w:left w:val="single" w:sz="4" w:space="0" w:color="auto"/>
              <w:bottom w:val="single" w:sz="4" w:space="0" w:color="auto"/>
              <w:right w:val="single" w:sz="4" w:space="0" w:color="auto"/>
            </w:tcBorders>
          </w:tcPr>
          <w:p w14:paraId="4D8D5A2E" w14:textId="77777777" w:rsidR="00AF2B5F" w:rsidRPr="00D655E6" w:rsidRDefault="00AF2B5F"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8" w:type="pct"/>
            <w:tcBorders>
              <w:top w:val="single" w:sz="4" w:space="0" w:color="auto"/>
              <w:left w:val="single" w:sz="4" w:space="0" w:color="auto"/>
              <w:bottom w:val="single" w:sz="4" w:space="0" w:color="auto"/>
              <w:right w:val="single" w:sz="4" w:space="0" w:color="auto"/>
            </w:tcBorders>
          </w:tcPr>
          <w:p w14:paraId="42C97426" w14:textId="77777777" w:rsidR="00AF2B5F" w:rsidRPr="00CD491C" w:rsidRDefault="00AF2B5F" w:rsidP="0031013D">
            <w:pPr>
              <w:spacing w:after="0" w:line="240" w:lineRule="auto"/>
              <w:rPr>
                <w:rFonts w:asciiTheme="majorHAnsi" w:hAnsiTheme="majorHAnsi" w:cstheme="majorHAnsi"/>
                <w:noProof/>
                <w:sz w:val="20"/>
                <w:szCs w:val="20"/>
              </w:rPr>
            </w:pPr>
          </w:p>
        </w:tc>
      </w:tr>
      <w:tr w:rsidR="00AF2B5F" w:rsidRPr="00CD491C" w14:paraId="015A4E87" w14:textId="77777777" w:rsidTr="0031013D">
        <w:trPr>
          <w:jc w:val="center"/>
        </w:trPr>
        <w:tc>
          <w:tcPr>
            <w:tcW w:w="3822" w:type="pct"/>
            <w:gridSpan w:val="3"/>
            <w:tcBorders>
              <w:top w:val="single" w:sz="4" w:space="0" w:color="auto"/>
              <w:left w:val="single" w:sz="4" w:space="0" w:color="auto"/>
              <w:bottom w:val="single" w:sz="4" w:space="0" w:color="auto"/>
              <w:right w:val="single" w:sz="4" w:space="0" w:color="auto"/>
            </w:tcBorders>
          </w:tcPr>
          <w:p w14:paraId="657CDF55" w14:textId="77777777" w:rsidR="00AF2B5F" w:rsidRPr="00CD491C" w:rsidRDefault="00AF2B5F" w:rsidP="0031013D">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8" w:type="pct"/>
            <w:tcBorders>
              <w:top w:val="single" w:sz="4" w:space="0" w:color="auto"/>
              <w:left w:val="single" w:sz="4" w:space="0" w:color="auto"/>
              <w:bottom w:val="single" w:sz="4" w:space="0" w:color="auto"/>
              <w:right w:val="single" w:sz="4" w:space="0" w:color="auto"/>
            </w:tcBorders>
          </w:tcPr>
          <w:p w14:paraId="0290A017" w14:textId="77777777" w:rsidR="00AF2B5F" w:rsidRPr="00CD491C" w:rsidRDefault="00AF2B5F" w:rsidP="0031013D">
            <w:pPr>
              <w:spacing w:after="0" w:line="240" w:lineRule="auto"/>
              <w:rPr>
                <w:rFonts w:asciiTheme="majorHAnsi" w:hAnsiTheme="majorHAnsi" w:cstheme="majorHAnsi"/>
                <w:noProof/>
                <w:sz w:val="20"/>
                <w:szCs w:val="20"/>
              </w:rPr>
            </w:pPr>
          </w:p>
        </w:tc>
      </w:tr>
      <w:tr w:rsidR="00AF2B5F" w:rsidRPr="00AD7FCF" w14:paraId="70149716" w14:textId="77777777" w:rsidTr="0031013D">
        <w:trPr>
          <w:jc w:val="center"/>
        </w:trPr>
        <w:tc>
          <w:tcPr>
            <w:tcW w:w="3822" w:type="pct"/>
            <w:gridSpan w:val="3"/>
            <w:tcBorders>
              <w:top w:val="single" w:sz="4" w:space="0" w:color="auto"/>
              <w:left w:val="single" w:sz="4" w:space="0" w:color="auto"/>
              <w:bottom w:val="single" w:sz="4" w:space="0" w:color="auto"/>
              <w:right w:val="single" w:sz="4" w:space="0" w:color="auto"/>
            </w:tcBorders>
          </w:tcPr>
          <w:p w14:paraId="00833F0E" w14:textId="77777777" w:rsidR="00AF2B5F" w:rsidRPr="00FB235B" w:rsidRDefault="00AF2B5F" w:rsidP="0031013D">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8" w:type="pct"/>
            <w:tcBorders>
              <w:top w:val="single" w:sz="4" w:space="0" w:color="auto"/>
              <w:left w:val="single" w:sz="4" w:space="0" w:color="auto"/>
              <w:bottom w:val="single" w:sz="4" w:space="0" w:color="auto"/>
              <w:right w:val="single" w:sz="4" w:space="0" w:color="auto"/>
            </w:tcBorders>
          </w:tcPr>
          <w:p w14:paraId="4616B46D" w14:textId="77777777" w:rsidR="00AF2B5F" w:rsidRPr="00FB235B" w:rsidRDefault="00AF2B5F" w:rsidP="0031013D">
            <w:pPr>
              <w:spacing w:after="0" w:line="240" w:lineRule="auto"/>
              <w:jc w:val="right"/>
              <w:rPr>
                <w:rFonts w:asciiTheme="majorHAnsi" w:hAnsiTheme="majorHAnsi" w:cstheme="majorHAnsi"/>
                <w:noProof/>
                <w:sz w:val="20"/>
                <w:szCs w:val="20"/>
                <w:lang w:val="it-IT"/>
              </w:rPr>
            </w:pPr>
          </w:p>
        </w:tc>
      </w:tr>
    </w:tbl>
    <w:p w14:paraId="65D8877F" w14:textId="2889EB86"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34AA919D" w:rsidR="000A29CB" w:rsidRPr="005244DC" w:rsidRDefault="00C410CF" w:rsidP="00C410CF">
      <w:pPr>
        <w:tabs>
          <w:tab w:val="left" w:pos="7953"/>
        </w:tabs>
        <w:spacing w:after="0" w:line="240" w:lineRule="auto"/>
        <w:rPr>
          <w:rFonts w:ascii="Calibri Light" w:hAnsi="Calibri Light" w:cs="Calibri Light"/>
          <w:b/>
          <w:bCs/>
          <w:lang w:val="lt-LT"/>
        </w:rPr>
      </w:pPr>
      <w:r>
        <w:rPr>
          <w:rFonts w:ascii="Calibri Light" w:hAnsi="Calibri Light" w:cs="Calibri Light"/>
          <w:b/>
          <w:bCs/>
          <w:lang w:val="lt-LT"/>
        </w:rPr>
        <w:tab/>
      </w:r>
    </w:p>
    <w:p w14:paraId="7DA63065" w14:textId="77777777" w:rsidR="003304CC" w:rsidRDefault="008C2E61" w:rsidP="008C2E61">
      <w:pPr>
        <w:pStyle w:val="ListParagraph"/>
        <w:tabs>
          <w:tab w:val="left" w:pos="0"/>
        </w:tabs>
        <w:spacing w:after="0"/>
        <w:ind w:left="0"/>
        <w:rPr>
          <w:rFonts w:ascii="Calibri Light" w:eastAsia="Calibri" w:hAnsi="Calibri Light" w:cs="Calibri Light"/>
          <w:b/>
          <w:bCs/>
          <w:iCs/>
          <w:sz w:val="20"/>
          <w:szCs w:val="20"/>
          <w:lang w:val="lt-LT"/>
        </w:rPr>
      </w:pPr>
      <w:r w:rsidRPr="008C2E61">
        <w:rPr>
          <w:rFonts w:ascii="Calibri Light" w:eastAsia="Calibri" w:hAnsi="Calibri Light" w:cs="Calibri Light"/>
          <w:b/>
          <w:bCs/>
          <w:iCs/>
          <w:sz w:val="20"/>
          <w:szCs w:val="20"/>
          <w:lang w:val="lt-LT"/>
        </w:rPr>
        <w:t>I</w:t>
      </w:r>
      <w:r w:rsidR="006C3DCB">
        <w:rPr>
          <w:rFonts w:ascii="Calibri Light" w:eastAsia="Calibri" w:hAnsi="Calibri Light" w:cs="Calibri Light"/>
          <w:b/>
          <w:bCs/>
          <w:iCs/>
          <w:sz w:val="20"/>
          <w:szCs w:val="20"/>
          <w:lang w:val="lt-LT"/>
        </w:rPr>
        <w:t>I</w:t>
      </w:r>
      <w:r w:rsidRPr="008C2E61">
        <w:rPr>
          <w:rFonts w:ascii="Calibri Light" w:eastAsia="Calibri" w:hAnsi="Calibri Light" w:cs="Calibri Light"/>
          <w:b/>
          <w:bCs/>
          <w:iCs/>
          <w:sz w:val="20"/>
          <w:szCs w:val="20"/>
          <w:lang w:val="lt-LT"/>
        </w:rPr>
        <w:t xml:space="preserve"> </w:t>
      </w:r>
      <w:r w:rsidR="003304CC">
        <w:rPr>
          <w:rFonts w:ascii="Calibri Light" w:eastAsia="Calibri" w:hAnsi="Calibri Light" w:cs="Calibri Light"/>
          <w:b/>
          <w:bCs/>
          <w:iCs/>
          <w:sz w:val="20"/>
          <w:szCs w:val="20"/>
          <w:lang w:val="lt-LT"/>
        </w:rPr>
        <w:t xml:space="preserve"> pirkimo </w:t>
      </w:r>
      <w:r w:rsidRPr="008C2E61">
        <w:rPr>
          <w:rFonts w:ascii="Calibri Light" w:eastAsia="Calibri" w:hAnsi="Calibri Light" w:cs="Calibri Light"/>
          <w:b/>
          <w:bCs/>
          <w:iCs/>
          <w:sz w:val="20"/>
          <w:szCs w:val="20"/>
          <w:lang w:val="lt-LT"/>
        </w:rPr>
        <w:t>dalis</w:t>
      </w:r>
      <w:r w:rsidR="003304CC">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4723"/>
        <w:gridCol w:w="1494"/>
        <w:gridCol w:w="2265"/>
      </w:tblGrid>
      <w:tr w:rsidR="004849A7" w:rsidRPr="00CD491C" w14:paraId="12ED818C"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FA734" w14:textId="73BF015C" w:rsidR="004849A7" w:rsidRPr="00CD491C" w:rsidRDefault="008C2E61" w:rsidP="0031013D">
            <w:pPr>
              <w:spacing w:after="0" w:line="240" w:lineRule="auto"/>
              <w:jc w:val="center"/>
              <w:rPr>
                <w:rFonts w:asciiTheme="majorHAnsi" w:hAnsiTheme="majorHAnsi" w:cstheme="majorHAnsi"/>
                <w:noProof/>
                <w:sz w:val="20"/>
                <w:szCs w:val="20"/>
              </w:rPr>
            </w:pPr>
            <w:r w:rsidRPr="008C2E61">
              <w:rPr>
                <w:rFonts w:ascii="Calibri Light" w:eastAsia="Calibri" w:hAnsi="Calibri Light" w:cs="Calibri Light"/>
                <w:b/>
                <w:bCs/>
                <w:iCs/>
                <w:sz w:val="20"/>
                <w:szCs w:val="20"/>
                <w:lang w:val="lt-LT"/>
              </w:rPr>
              <w:t xml:space="preserve"> </w:t>
            </w:r>
            <w:r w:rsidR="004849A7"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E581E"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0B877C20" w14:textId="77777777" w:rsidR="004849A7" w:rsidRPr="00CD491C" w:rsidRDefault="004849A7" w:rsidP="0031013D">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67B1899A" w14:textId="77777777" w:rsidR="004849A7"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20F8B8B5"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D2B07B" w14:textId="77777777" w:rsidR="004849A7"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DC8FF0E"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4849A7" w:rsidRPr="00CD491C" w14:paraId="3572CEB1"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tcPr>
          <w:p w14:paraId="3C8FA573"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6DCAF6D7"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1E6C9855"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6" w:type="pct"/>
            <w:tcBorders>
              <w:top w:val="single" w:sz="4" w:space="0" w:color="auto"/>
              <w:left w:val="single" w:sz="4" w:space="0" w:color="auto"/>
              <w:bottom w:val="single" w:sz="4" w:space="0" w:color="auto"/>
              <w:right w:val="single" w:sz="4" w:space="0" w:color="auto"/>
            </w:tcBorders>
          </w:tcPr>
          <w:p w14:paraId="471CC307" w14:textId="77777777" w:rsidR="004849A7" w:rsidRPr="00CD491C" w:rsidRDefault="004849A7" w:rsidP="0031013D">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4849A7" w:rsidRPr="00CD491C" w14:paraId="0A8BA01F" w14:textId="77777777" w:rsidTr="00357F9C">
        <w:trPr>
          <w:jc w:val="center"/>
        </w:trPr>
        <w:tc>
          <w:tcPr>
            <w:tcW w:w="595" w:type="pct"/>
            <w:tcBorders>
              <w:top w:val="single" w:sz="4" w:space="0" w:color="auto"/>
              <w:left w:val="single" w:sz="4" w:space="0" w:color="auto"/>
              <w:bottom w:val="single" w:sz="4" w:space="0" w:color="auto"/>
              <w:right w:val="single" w:sz="4" w:space="0" w:color="auto"/>
            </w:tcBorders>
          </w:tcPr>
          <w:p w14:paraId="10702C67" w14:textId="77777777" w:rsidR="004849A7" w:rsidRPr="00CD491C"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3A642590" w14:textId="76FB4D84" w:rsidR="001436D8" w:rsidRPr="009C3593" w:rsidRDefault="002218F0" w:rsidP="003444E0">
            <w:pPr>
              <w:spacing w:after="0" w:line="240" w:lineRule="auto"/>
              <w:rPr>
                <w:rFonts w:ascii="Calibri Light" w:hAnsi="Calibri Light" w:cs="Calibri Light"/>
                <w:noProof/>
                <w:sz w:val="20"/>
                <w:szCs w:val="20"/>
              </w:rPr>
            </w:pPr>
            <w:r w:rsidRPr="002218F0">
              <w:rPr>
                <w:rFonts w:ascii="Calibri Light" w:hAnsi="Calibri Light" w:cs="Calibri Light"/>
                <w:noProof/>
                <w:sz w:val="20"/>
                <w:szCs w:val="20"/>
              </w:rPr>
              <w:t>Ataskaitos Europos Komisijai apie Buveinių direktyvos įgyvendinimą 2019-2024 metais LR teritorijoje dalies apie šikšnosparnių rūšis parengimas</w:t>
            </w:r>
          </w:p>
        </w:tc>
        <w:tc>
          <w:tcPr>
            <w:tcW w:w="776" w:type="pct"/>
            <w:tcBorders>
              <w:left w:val="single" w:sz="4" w:space="0" w:color="auto"/>
              <w:bottom w:val="single" w:sz="4" w:space="0" w:color="auto"/>
              <w:right w:val="single" w:sz="4" w:space="0" w:color="auto"/>
            </w:tcBorders>
          </w:tcPr>
          <w:p w14:paraId="2F01DD5B" w14:textId="77777777" w:rsidR="004849A7" w:rsidRPr="00D655E6" w:rsidRDefault="004849A7" w:rsidP="0031013D">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6" w:type="pct"/>
            <w:tcBorders>
              <w:top w:val="single" w:sz="4" w:space="0" w:color="auto"/>
              <w:left w:val="single" w:sz="4" w:space="0" w:color="auto"/>
              <w:bottom w:val="single" w:sz="4" w:space="0" w:color="auto"/>
              <w:right w:val="single" w:sz="4" w:space="0" w:color="auto"/>
            </w:tcBorders>
          </w:tcPr>
          <w:p w14:paraId="7595AFF1" w14:textId="77777777" w:rsidR="004849A7" w:rsidRPr="00CD491C" w:rsidRDefault="004849A7" w:rsidP="0031013D">
            <w:pPr>
              <w:spacing w:after="0" w:line="240" w:lineRule="auto"/>
              <w:rPr>
                <w:rFonts w:asciiTheme="majorHAnsi" w:hAnsiTheme="majorHAnsi" w:cstheme="majorHAnsi"/>
                <w:noProof/>
                <w:sz w:val="20"/>
                <w:szCs w:val="20"/>
              </w:rPr>
            </w:pPr>
          </w:p>
        </w:tc>
      </w:tr>
      <w:tr w:rsidR="004849A7" w:rsidRPr="00CD491C" w14:paraId="7A2A543E" w14:textId="77777777" w:rsidTr="00357F9C">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298A8A92" w14:textId="77777777" w:rsidR="004849A7" w:rsidRPr="00CD491C" w:rsidRDefault="004849A7" w:rsidP="0031013D">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6" w:type="pct"/>
            <w:tcBorders>
              <w:top w:val="single" w:sz="4" w:space="0" w:color="auto"/>
              <w:left w:val="single" w:sz="4" w:space="0" w:color="auto"/>
              <w:bottom w:val="single" w:sz="4" w:space="0" w:color="auto"/>
              <w:right w:val="single" w:sz="4" w:space="0" w:color="auto"/>
            </w:tcBorders>
          </w:tcPr>
          <w:p w14:paraId="42F2DD8D" w14:textId="77777777" w:rsidR="004849A7" w:rsidRPr="00CD491C" w:rsidRDefault="004849A7" w:rsidP="0031013D">
            <w:pPr>
              <w:spacing w:after="0" w:line="240" w:lineRule="auto"/>
              <w:rPr>
                <w:rFonts w:asciiTheme="majorHAnsi" w:hAnsiTheme="majorHAnsi" w:cstheme="majorHAnsi"/>
                <w:noProof/>
                <w:sz w:val="20"/>
                <w:szCs w:val="20"/>
              </w:rPr>
            </w:pPr>
          </w:p>
        </w:tc>
      </w:tr>
      <w:tr w:rsidR="004849A7" w:rsidRPr="00AD7FCF" w14:paraId="5FC67B73" w14:textId="77777777" w:rsidTr="00357F9C">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44EECF8D" w14:textId="77777777" w:rsidR="004849A7" w:rsidRPr="00FB235B" w:rsidRDefault="004849A7" w:rsidP="0031013D">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189D25F9" w14:textId="77777777" w:rsidR="004849A7" w:rsidRPr="00FB235B" w:rsidRDefault="004849A7" w:rsidP="0031013D">
            <w:pPr>
              <w:spacing w:after="0" w:line="240" w:lineRule="auto"/>
              <w:jc w:val="right"/>
              <w:rPr>
                <w:rFonts w:asciiTheme="majorHAnsi" w:hAnsiTheme="majorHAnsi" w:cstheme="majorHAnsi"/>
                <w:noProof/>
                <w:sz w:val="20"/>
                <w:szCs w:val="20"/>
                <w:lang w:val="it-IT"/>
              </w:rPr>
            </w:pPr>
          </w:p>
        </w:tc>
      </w:tr>
    </w:tbl>
    <w:p w14:paraId="25C73FD8" w14:textId="77777777" w:rsidR="008C2E61" w:rsidRPr="005244DC" w:rsidRDefault="008C2E61" w:rsidP="008C2E61">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67E8F9F7" w14:textId="77777777" w:rsidR="008C2E61" w:rsidRPr="005244DC" w:rsidRDefault="008C2E61" w:rsidP="008C2E61">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8C2E61" w:rsidRPr="005244DC" w14:paraId="14C00011" w14:textId="77777777" w:rsidTr="0031013D">
        <w:tc>
          <w:tcPr>
            <w:tcW w:w="1627" w:type="pct"/>
            <w:shd w:val="clear" w:color="auto" w:fill="auto"/>
          </w:tcPr>
          <w:p w14:paraId="6FCA5C6C" w14:textId="77777777" w:rsidR="008C2E61" w:rsidRPr="005244DC" w:rsidRDefault="008C2E61" w:rsidP="0031013D">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41487BBE"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C2E61" w:rsidRPr="005244DC" w14:paraId="5561680D" w14:textId="77777777" w:rsidTr="0031013D">
        <w:tc>
          <w:tcPr>
            <w:tcW w:w="1627" w:type="pct"/>
            <w:shd w:val="clear" w:color="auto" w:fill="auto"/>
          </w:tcPr>
          <w:p w14:paraId="24CF5010" w14:textId="77777777" w:rsidR="008C2E61" w:rsidRPr="005244DC" w:rsidRDefault="008C2E61" w:rsidP="0031013D">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403F3F05"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C2E61" w:rsidRPr="005244DC" w14:paraId="3DF5C31F" w14:textId="77777777" w:rsidTr="0031013D">
        <w:tc>
          <w:tcPr>
            <w:tcW w:w="1627" w:type="pct"/>
            <w:shd w:val="clear" w:color="auto" w:fill="auto"/>
          </w:tcPr>
          <w:p w14:paraId="14E18E45" w14:textId="77777777" w:rsidR="008C2E61" w:rsidRPr="005244DC" w:rsidRDefault="008C2E61" w:rsidP="0031013D">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C1BB4D9" w14:textId="77777777" w:rsidR="008C2E61" w:rsidRPr="005244DC" w:rsidRDefault="008C2E61" w:rsidP="0031013D">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02845968" w14:textId="77777777" w:rsidR="000A29CB" w:rsidRDefault="000A29CB" w:rsidP="005B1F7F">
      <w:pPr>
        <w:spacing w:after="0" w:line="240" w:lineRule="auto"/>
        <w:rPr>
          <w:rFonts w:ascii="Calibri Light" w:hAnsi="Calibri Light" w:cs="Calibri Light"/>
          <w:b/>
          <w:bCs/>
          <w:lang w:val="lt-LT"/>
        </w:rPr>
      </w:pPr>
    </w:p>
    <w:p w14:paraId="1A9B5B4E" w14:textId="77777777" w:rsidR="00F468F2" w:rsidRDefault="00F468F2" w:rsidP="00AD7A2E">
      <w:pPr>
        <w:pStyle w:val="ListParagraph"/>
        <w:tabs>
          <w:tab w:val="left" w:pos="0"/>
        </w:tabs>
        <w:spacing w:after="0"/>
        <w:ind w:left="0"/>
        <w:rPr>
          <w:rFonts w:ascii="Calibri Light" w:eastAsia="Calibri" w:hAnsi="Calibri Light" w:cs="Calibri Light"/>
          <w:b/>
          <w:bCs/>
          <w:iCs/>
          <w:sz w:val="20"/>
          <w:szCs w:val="20"/>
          <w:lang w:val="lt-LT"/>
        </w:rPr>
      </w:pPr>
      <w:bookmarkStart w:id="0" w:name="_Hlk195275090"/>
    </w:p>
    <w:p w14:paraId="110DD742" w14:textId="77777777" w:rsidR="00F468F2" w:rsidRDefault="00F468F2" w:rsidP="00AD7A2E">
      <w:pPr>
        <w:pStyle w:val="ListParagraph"/>
        <w:tabs>
          <w:tab w:val="left" w:pos="0"/>
        </w:tabs>
        <w:spacing w:after="0"/>
        <w:ind w:left="0"/>
        <w:rPr>
          <w:rFonts w:ascii="Calibri Light" w:eastAsia="Calibri" w:hAnsi="Calibri Light" w:cs="Calibri Light"/>
          <w:b/>
          <w:bCs/>
          <w:iCs/>
          <w:sz w:val="20"/>
          <w:szCs w:val="20"/>
          <w:lang w:val="lt-LT"/>
        </w:rPr>
      </w:pPr>
    </w:p>
    <w:p w14:paraId="0FF8A9DF" w14:textId="550A8E9C" w:rsidR="00AD7A2E" w:rsidRDefault="00AD7A2E" w:rsidP="00AD7A2E">
      <w:pPr>
        <w:pStyle w:val="ListParagraph"/>
        <w:tabs>
          <w:tab w:val="left" w:pos="0"/>
        </w:tabs>
        <w:spacing w:after="0"/>
        <w:ind w:left="0"/>
        <w:rPr>
          <w:rFonts w:ascii="Calibri Light" w:eastAsia="Calibri" w:hAnsi="Calibri Light" w:cs="Calibri Light"/>
          <w:b/>
          <w:bCs/>
          <w:iCs/>
          <w:sz w:val="20"/>
          <w:szCs w:val="20"/>
          <w:lang w:val="lt-LT"/>
        </w:rPr>
      </w:pPr>
      <w:r w:rsidRPr="008C2E61">
        <w:rPr>
          <w:rFonts w:ascii="Calibri Light" w:eastAsia="Calibri" w:hAnsi="Calibri Light" w:cs="Calibri Light"/>
          <w:b/>
          <w:bCs/>
          <w:iCs/>
          <w:sz w:val="20"/>
          <w:szCs w:val="20"/>
          <w:lang w:val="lt-LT"/>
        </w:rPr>
        <w:t>I</w:t>
      </w:r>
      <w:r>
        <w:rPr>
          <w:rFonts w:ascii="Calibri Light" w:eastAsia="Calibri" w:hAnsi="Calibri Light" w:cs="Calibri Light"/>
          <w:b/>
          <w:bCs/>
          <w:iCs/>
          <w:sz w:val="20"/>
          <w:szCs w:val="20"/>
          <w:lang w:val="lt-LT"/>
        </w:rPr>
        <w:t>II</w:t>
      </w:r>
      <w:r w:rsidRPr="008C2E61">
        <w:rPr>
          <w:rFonts w:ascii="Calibri Light" w:eastAsia="Calibri" w:hAnsi="Calibri Light" w:cs="Calibri Light"/>
          <w:b/>
          <w:bCs/>
          <w:iCs/>
          <w:sz w:val="20"/>
          <w:szCs w:val="20"/>
          <w:lang w:val="lt-LT"/>
        </w:rPr>
        <w:t xml:space="preserve"> </w:t>
      </w:r>
      <w:r>
        <w:rPr>
          <w:rFonts w:ascii="Calibri Light" w:eastAsia="Calibri" w:hAnsi="Calibri Light" w:cs="Calibri Light"/>
          <w:b/>
          <w:bCs/>
          <w:iCs/>
          <w:sz w:val="20"/>
          <w:szCs w:val="20"/>
          <w:lang w:val="lt-LT"/>
        </w:rPr>
        <w:t xml:space="preserve"> pirkimo </w:t>
      </w:r>
      <w:r w:rsidRPr="008C2E61">
        <w:rPr>
          <w:rFonts w:ascii="Calibri Light" w:eastAsia="Calibri" w:hAnsi="Calibri Light" w:cs="Calibri Light"/>
          <w:b/>
          <w:bCs/>
          <w:iCs/>
          <w:sz w:val="20"/>
          <w:szCs w:val="20"/>
          <w:lang w:val="lt-LT"/>
        </w:rPr>
        <w:t>dalis</w:t>
      </w:r>
      <w:r>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4723"/>
        <w:gridCol w:w="1494"/>
        <w:gridCol w:w="2265"/>
      </w:tblGrid>
      <w:tr w:rsidR="00AD7A2E" w:rsidRPr="00CD491C" w14:paraId="71C8FE40"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95B2" w14:textId="77777777" w:rsidR="00AD7A2E" w:rsidRPr="00CD491C" w:rsidRDefault="00AD7A2E" w:rsidP="002D5299">
            <w:pPr>
              <w:spacing w:after="0" w:line="240" w:lineRule="auto"/>
              <w:jc w:val="center"/>
              <w:rPr>
                <w:rFonts w:asciiTheme="majorHAnsi" w:hAnsiTheme="majorHAnsi" w:cstheme="majorHAnsi"/>
                <w:noProof/>
                <w:sz w:val="20"/>
                <w:szCs w:val="20"/>
              </w:rPr>
            </w:pPr>
            <w:r w:rsidRPr="008C2E61">
              <w:rPr>
                <w:rFonts w:ascii="Calibri Light" w:eastAsia="Calibri" w:hAnsi="Calibri Light" w:cs="Calibri Light"/>
                <w:b/>
                <w:bCs/>
                <w:iCs/>
                <w:sz w:val="20"/>
                <w:szCs w:val="20"/>
                <w:lang w:val="lt-LT"/>
              </w:rPr>
              <w:t xml:space="preserve"> </w:t>
            </w:r>
            <w:r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10A4A9" w14:textId="77777777" w:rsidR="00AD7A2E" w:rsidRPr="00CD491C" w:rsidRDefault="00AD7A2E"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75899672" w14:textId="77777777" w:rsidR="00AD7A2E" w:rsidRPr="00CD491C" w:rsidRDefault="00AD7A2E" w:rsidP="002D5299">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3A5D9651" w14:textId="77777777" w:rsidR="00AD7A2E"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335C617E" w14:textId="77777777" w:rsidR="00AD7A2E" w:rsidRPr="00CD491C"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14DDDC" w14:textId="77777777" w:rsidR="00AD7A2E" w:rsidRDefault="00AD7A2E"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0D903EE1" w14:textId="77777777" w:rsidR="00AD7A2E" w:rsidRPr="00CD491C"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AD7A2E" w:rsidRPr="00CD491C" w14:paraId="656B22A4"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46CEC626" w14:textId="77777777" w:rsidR="00AD7A2E" w:rsidRPr="00CD491C" w:rsidRDefault="00AD7A2E"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05948509" w14:textId="77777777" w:rsidR="00AD7A2E" w:rsidRPr="00CD491C" w:rsidRDefault="00AD7A2E"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2DC06CF5" w14:textId="77777777" w:rsidR="00AD7A2E" w:rsidRPr="00CD491C"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6" w:type="pct"/>
            <w:tcBorders>
              <w:top w:val="single" w:sz="4" w:space="0" w:color="auto"/>
              <w:left w:val="single" w:sz="4" w:space="0" w:color="auto"/>
              <w:bottom w:val="single" w:sz="4" w:space="0" w:color="auto"/>
              <w:right w:val="single" w:sz="4" w:space="0" w:color="auto"/>
            </w:tcBorders>
          </w:tcPr>
          <w:p w14:paraId="4A20BFCE" w14:textId="77777777" w:rsidR="00AD7A2E" w:rsidRPr="00CD491C" w:rsidRDefault="00AD7A2E" w:rsidP="002D5299">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AD7A2E" w:rsidRPr="00CD491C" w14:paraId="7393EE76"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5A1CE17E" w14:textId="77777777" w:rsidR="00AD7A2E" w:rsidRPr="00CD491C"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2103788A" w14:textId="09EBF5DC" w:rsidR="00AD7A2E" w:rsidRPr="009C3593" w:rsidRDefault="00AD7A2E" w:rsidP="002D5299">
            <w:pPr>
              <w:spacing w:after="0" w:line="240" w:lineRule="auto"/>
              <w:rPr>
                <w:rFonts w:ascii="Calibri Light" w:hAnsi="Calibri Light" w:cs="Calibri Light"/>
                <w:noProof/>
                <w:sz w:val="20"/>
                <w:szCs w:val="20"/>
              </w:rPr>
            </w:pPr>
            <w:r w:rsidRPr="002218F0">
              <w:rPr>
                <w:rFonts w:ascii="Calibri Light" w:hAnsi="Calibri Light" w:cs="Calibri Light"/>
                <w:noProof/>
                <w:sz w:val="20"/>
                <w:szCs w:val="20"/>
              </w:rPr>
              <w:t xml:space="preserve">Ataskaitos Europos Komisijai apie Buveinių direktyvos įgyvendinimą 2019-2024 metais LR teritorijoje dalies apie </w:t>
            </w:r>
            <w:r w:rsidR="00F468F2">
              <w:rPr>
                <w:rFonts w:ascii="Calibri Light" w:hAnsi="Calibri Light" w:cs="Calibri Light"/>
                <w:noProof/>
                <w:sz w:val="20"/>
                <w:szCs w:val="20"/>
              </w:rPr>
              <w:t>žuvų</w:t>
            </w:r>
            <w:r w:rsidRPr="002218F0">
              <w:rPr>
                <w:rFonts w:ascii="Calibri Light" w:hAnsi="Calibri Light" w:cs="Calibri Light"/>
                <w:noProof/>
                <w:sz w:val="20"/>
                <w:szCs w:val="20"/>
              </w:rPr>
              <w:t xml:space="preserve"> rūšis parengimas</w:t>
            </w:r>
          </w:p>
        </w:tc>
        <w:tc>
          <w:tcPr>
            <w:tcW w:w="776" w:type="pct"/>
            <w:tcBorders>
              <w:left w:val="single" w:sz="4" w:space="0" w:color="auto"/>
              <w:bottom w:val="single" w:sz="4" w:space="0" w:color="auto"/>
              <w:right w:val="single" w:sz="4" w:space="0" w:color="auto"/>
            </w:tcBorders>
          </w:tcPr>
          <w:p w14:paraId="1D3410D7" w14:textId="77777777" w:rsidR="00AD7A2E" w:rsidRPr="00D655E6" w:rsidRDefault="00AD7A2E"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6" w:type="pct"/>
            <w:tcBorders>
              <w:top w:val="single" w:sz="4" w:space="0" w:color="auto"/>
              <w:left w:val="single" w:sz="4" w:space="0" w:color="auto"/>
              <w:bottom w:val="single" w:sz="4" w:space="0" w:color="auto"/>
              <w:right w:val="single" w:sz="4" w:space="0" w:color="auto"/>
            </w:tcBorders>
          </w:tcPr>
          <w:p w14:paraId="7176BF40" w14:textId="77777777" w:rsidR="00AD7A2E" w:rsidRPr="00CD491C" w:rsidRDefault="00AD7A2E" w:rsidP="002D5299">
            <w:pPr>
              <w:spacing w:after="0" w:line="240" w:lineRule="auto"/>
              <w:rPr>
                <w:rFonts w:asciiTheme="majorHAnsi" w:hAnsiTheme="majorHAnsi" w:cstheme="majorHAnsi"/>
                <w:noProof/>
                <w:sz w:val="20"/>
                <w:szCs w:val="20"/>
              </w:rPr>
            </w:pPr>
          </w:p>
        </w:tc>
      </w:tr>
      <w:tr w:rsidR="00AD7A2E" w:rsidRPr="00CD491C" w14:paraId="6FEEE92F"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0D301A95" w14:textId="77777777" w:rsidR="00AD7A2E" w:rsidRPr="00CD491C" w:rsidRDefault="00AD7A2E" w:rsidP="002D5299">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6" w:type="pct"/>
            <w:tcBorders>
              <w:top w:val="single" w:sz="4" w:space="0" w:color="auto"/>
              <w:left w:val="single" w:sz="4" w:space="0" w:color="auto"/>
              <w:bottom w:val="single" w:sz="4" w:space="0" w:color="auto"/>
              <w:right w:val="single" w:sz="4" w:space="0" w:color="auto"/>
            </w:tcBorders>
          </w:tcPr>
          <w:p w14:paraId="09788765" w14:textId="77777777" w:rsidR="00AD7A2E" w:rsidRPr="00CD491C" w:rsidRDefault="00AD7A2E" w:rsidP="002D5299">
            <w:pPr>
              <w:spacing w:after="0" w:line="240" w:lineRule="auto"/>
              <w:rPr>
                <w:rFonts w:asciiTheme="majorHAnsi" w:hAnsiTheme="majorHAnsi" w:cstheme="majorHAnsi"/>
                <w:noProof/>
                <w:sz w:val="20"/>
                <w:szCs w:val="20"/>
              </w:rPr>
            </w:pPr>
          </w:p>
        </w:tc>
      </w:tr>
      <w:tr w:rsidR="00AD7A2E" w:rsidRPr="00AD7FCF" w14:paraId="211A9F02"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3B749275" w14:textId="77777777" w:rsidR="00AD7A2E" w:rsidRPr="00FB235B" w:rsidRDefault="00AD7A2E" w:rsidP="002D5299">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02235904" w14:textId="77777777" w:rsidR="00AD7A2E" w:rsidRPr="00FB235B" w:rsidRDefault="00AD7A2E" w:rsidP="002D5299">
            <w:pPr>
              <w:spacing w:after="0" w:line="240" w:lineRule="auto"/>
              <w:jc w:val="right"/>
              <w:rPr>
                <w:rFonts w:asciiTheme="majorHAnsi" w:hAnsiTheme="majorHAnsi" w:cstheme="majorHAnsi"/>
                <w:noProof/>
                <w:sz w:val="20"/>
                <w:szCs w:val="20"/>
                <w:lang w:val="it-IT"/>
              </w:rPr>
            </w:pPr>
          </w:p>
        </w:tc>
      </w:tr>
    </w:tbl>
    <w:p w14:paraId="1552DE2F" w14:textId="77777777" w:rsidR="00AD7A2E" w:rsidRPr="005244DC" w:rsidRDefault="00AD7A2E" w:rsidP="00AD7A2E">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27225C03" w14:textId="77777777" w:rsidR="00AD7A2E" w:rsidRPr="005244DC" w:rsidRDefault="00AD7A2E" w:rsidP="00AD7A2E">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AD7A2E" w:rsidRPr="005244DC" w14:paraId="7CA2A34F" w14:textId="77777777" w:rsidTr="002D5299">
        <w:tc>
          <w:tcPr>
            <w:tcW w:w="1627" w:type="pct"/>
            <w:shd w:val="clear" w:color="auto" w:fill="auto"/>
          </w:tcPr>
          <w:p w14:paraId="6C3095A3" w14:textId="77777777" w:rsidR="00AD7A2E" w:rsidRPr="005244DC" w:rsidRDefault="00AD7A2E" w:rsidP="002D5299">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EE9710C" w14:textId="77777777" w:rsidR="00AD7A2E" w:rsidRPr="005244DC" w:rsidRDefault="00AD7A2E"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AD7A2E" w:rsidRPr="005244DC" w14:paraId="3D36E85A" w14:textId="77777777" w:rsidTr="002D5299">
        <w:tc>
          <w:tcPr>
            <w:tcW w:w="1627" w:type="pct"/>
            <w:shd w:val="clear" w:color="auto" w:fill="auto"/>
          </w:tcPr>
          <w:p w14:paraId="0660189F" w14:textId="77777777" w:rsidR="00AD7A2E" w:rsidRPr="005244DC" w:rsidRDefault="00AD7A2E" w:rsidP="002D5299">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2F9D363F" w14:textId="77777777" w:rsidR="00AD7A2E" w:rsidRPr="005244DC" w:rsidRDefault="00AD7A2E"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AD7A2E" w:rsidRPr="005244DC" w14:paraId="66E18638" w14:textId="77777777" w:rsidTr="002D5299">
        <w:tc>
          <w:tcPr>
            <w:tcW w:w="1627" w:type="pct"/>
            <w:shd w:val="clear" w:color="auto" w:fill="auto"/>
          </w:tcPr>
          <w:p w14:paraId="7E7C99E3" w14:textId="77777777" w:rsidR="00AD7A2E" w:rsidRPr="005244DC" w:rsidRDefault="00AD7A2E" w:rsidP="002D5299">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0D288777" w14:textId="77777777" w:rsidR="00AD7A2E" w:rsidRPr="005244DC" w:rsidRDefault="00AD7A2E"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0"/>
    </w:tbl>
    <w:p w14:paraId="26E858B9" w14:textId="77777777" w:rsidR="00BE1560" w:rsidRDefault="00BE1560" w:rsidP="005B1F7F">
      <w:pPr>
        <w:spacing w:after="0" w:line="240" w:lineRule="auto"/>
        <w:rPr>
          <w:rFonts w:ascii="Calibri Light" w:hAnsi="Calibri Light" w:cs="Calibri Light"/>
          <w:b/>
          <w:bCs/>
          <w:lang w:val="lt-LT"/>
        </w:rPr>
      </w:pPr>
    </w:p>
    <w:p w14:paraId="46A60E9F" w14:textId="1F25D869" w:rsidR="00F468F2" w:rsidRDefault="00F468F2" w:rsidP="00F468F2">
      <w:pPr>
        <w:pStyle w:val="ListParagraph"/>
        <w:tabs>
          <w:tab w:val="left" w:pos="0"/>
        </w:tabs>
        <w:spacing w:after="0"/>
        <w:ind w:left="0"/>
        <w:rPr>
          <w:rFonts w:ascii="Calibri Light" w:eastAsia="Calibri" w:hAnsi="Calibri Light" w:cs="Calibri Light"/>
          <w:b/>
          <w:bCs/>
          <w:iCs/>
          <w:sz w:val="20"/>
          <w:szCs w:val="20"/>
          <w:lang w:val="lt-LT"/>
        </w:rPr>
      </w:pPr>
      <w:bookmarkStart w:id="1" w:name="_Hlk195275171"/>
      <w:r w:rsidRPr="008C2E61">
        <w:rPr>
          <w:rFonts w:ascii="Calibri Light" w:eastAsia="Calibri" w:hAnsi="Calibri Light" w:cs="Calibri Light"/>
          <w:b/>
          <w:bCs/>
          <w:iCs/>
          <w:sz w:val="20"/>
          <w:szCs w:val="20"/>
          <w:lang w:val="lt-LT"/>
        </w:rPr>
        <w:t>I</w:t>
      </w:r>
      <w:r>
        <w:rPr>
          <w:rFonts w:ascii="Calibri Light" w:eastAsia="Calibri" w:hAnsi="Calibri Light" w:cs="Calibri Light"/>
          <w:b/>
          <w:bCs/>
          <w:iCs/>
          <w:sz w:val="20"/>
          <w:szCs w:val="20"/>
          <w:lang w:val="lt-LT"/>
        </w:rPr>
        <w:t>V</w:t>
      </w:r>
      <w:r w:rsidRPr="008C2E61">
        <w:rPr>
          <w:rFonts w:ascii="Calibri Light" w:eastAsia="Calibri" w:hAnsi="Calibri Light" w:cs="Calibri Light"/>
          <w:b/>
          <w:bCs/>
          <w:iCs/>
          <w:sz w:val="20"/>
          <w:szCs w:val="20"/>
          <w:lang w:val="lt-LT"/>
        </w:rPr>
        <w:t xml:space="preserve"> </w:t>
      </w:r>
      <w:r>
        <w:rPr>
          <w:rFonts w:ascii="Calibri Light" w:eastAsia="Calibri" w:hAnsi="Calibri Light" w:cs="Calibri Light"/>
          <w:b/>
          <w:bCs/>
          <w:iCs/>
          <w:sz w:val="20"/>
          <w:szCs w:val="20"/>
          <w:lang w:val="lt-LT"/>
        </w:rPr>
        <w:t xml:space="preserve"> pirkimo </w:t>
      </w:r>
      <w:r w:rsidRPr="008C2E61">
        <w:rPr>
          <w:rFonts w:ascii="Calibri Light" w:eastAsia="Calibri" w:hAnsi="Calibri Light" w:cs="Calibri Light"/>
          <w:b/>
          <w:bCs/>
          <w:iCs/>
          <w:sz w:val="20"/>
          <w:szCs w:val="20"/>
          <w:lang w:val="lt-LT"/>
        </w:rPr>
        <w:t>dalis</w:t>
      </w:r>
      <w:r>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4723"/>
        <w:gridCol w:w="1494"/>
        <w:gridCol w:w="2265"/>
      </w:tblGrid>
      <w:tr w:rsidR="00F468F2" w:rsidRPr="00CD491C" w14:paraId="69F47C63"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BBDAE" w14:textId="77777777" w:rsidR="00F468F2" w:rsidRPr="00CD491C" w:rsidRDefault="00F468F2" w:rsidP="002D5299">
            <w:pPr>
              <w:spacing w:after="0" w:line="240" w:lineRule="auto"/>
              <w:jc w:val="center"/>
              <w:rPr>
                <w:rFonts w:asciiTheme="majorHAnsi" w:hAnsiTheme="majorHAnsi" w:cstheme="majorHAnsi"/>
                <w:noProof/>
                <w:sz w:val="20"/>
                <w:szCs w:val="20"/>
              </w:rPr>
            </w:pPr>
            <w:r w:rsidRPr="008C2E61">
              <w:rPr>
                <w:rFonts w:ascii="Calibri Light" w:eastAsia="Calibri" w:hAnsi="Calibri Light" w:cs="Calibri Light"/>
                <w:b/>
                <w:bCs/>
                <w:iCs/>
                <w:sz w:val="20"/>
                <w:szCs w:val="20"/>
                <w:lang w:val="lt-LT"/>
              </w:rPr>
              <w:t xml:space="preserve"> </w:t>
            </w:r>
            <w:r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8A6D5" w14:textId="77777777" w:rsidR="00F468F2" w:rsidRPr="00CD491C" w:rsidRDefault="00F468F2"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60252580" w14:textId="77777777" w:rsidR="00F468F2" w:rsidRPr="00CD491C" w:rsidRDefault="00F468F2" w:rsidP="002D5299">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0C1C7D8A" w14:textId="77777777" w:rsidR="00F468F2"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3C08C909" w14:textId="77777777" w:rsidR="00F468F2" w:rsidRPr="00CD491C"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5370F" w14:textId="77777777" w:rsidR="00F468F2" w:rsidRDefault="00F468F2"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0EE1DA8" w14:textId="77777777" w:rsidR="00F468F2" w:rsidRPr="00CD491C"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F468F2" w:rsidRPr="00CD491C" w14:paraId="6F22F6C7"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6354D14E" w14:textId="77777777" w:rsidR="00F468F2" w:rsidRPr="00CD491C" w:rsidRDefault="00F468F2"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47EE9A64" w14:textId="77777777" w:rsidR="00F468F2" w:rsidRPr="00CD491C" w:rsidRDefault="00F468F2"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27A5CE3D" w14:textId="77777777" w:rsidR="00F468F2" w:rsidRPr="00CD491C"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6" w:type="pct"/>
            <w:tcBorders>
              <w:top w:val="single" w:sz="4" w:space="0" w:color="auto"/>
              <w:left w:val="single" w:sz="4" w:space="0" w:color="auto"/>
              <w:bottom w:val="single" w:sz="4" w:space="0" w:color="auto"/>
              <w:right w:val="single" w:sz="4" w:space="0" w:color="auto"/>
            </w:tcBorders>
          </w:tcPr>
          <w:p w14:paraId="1EE5C0D2" w14:textId="77777777" w:rsidR="00F468F2" w:rsidRPr="00CD491C" w:rsidRDefault="00F468F2" w:rsidP="002D5299">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F468F2" w:rsidRPr="00CD491C" w14:paraId="7F10E4E7"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2B621CDE" w14:textId="77777777" w:rsidR="00F468F2" w:rsidRPr="00CD491C"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6DFA2BC4" w14:textId="620D733D" w:rsidR="00F468F2" w:rsidRPr="009C3593" w:rsidRDefault="00F468F2" w:rsidP="002D5299">
            <w:pPr>
              <w:spacing w:after="0" w:line="240" w:lineRule="auto"/>
              <w:rPr>
                <w:rFonts w:ascii="Calibri Light" w:hAnsi="Calibri Light" w:cs="Calibri Light"/>
                <w:noProof/>
                <w:sz w:val="20"/>
                <w:szCs w:val="20"/>
              </w:rPr>
            </w:pPr>
            <w:r w:rsidRPr="002218F0">
              <w:rPr>
                <w:rFonts w:ascii="Calibri Light" w:hAnsi="Calibri Light" w:cs="Calibri Light"/>
                <w:noProof/>
                <w:sz w:val="20"/>
                <w:szCs w:val="20"/>
              </w:rPr>
              <w:t xml:space="preserve">Ataskaitos Europos Komisijai apie Buveinių direktyvos įgyvendinimą 2019-2024 metais LR teritorijoje dalies apie </w:t>
            </w:r>
            <w:r w:rsidR="008861A7">
              <w:rPr>
                <w:rFonts w:ascii="Calibri Light" w:hAnsi="Calibri Light" w:cs="Calibri Light"/>
                <w:noProof/>
                <w:sz w:val="20"/>
                <w:szCs w:val="20"/>
              </w:rPr>
              <w:t xml:space="preserve">upinį </w:t>
            </w:r>
            <w:r>
              <w:rPr>
                <w:rFonts w:ascii="Calibri Light" w:hAnsi="Calibri Light" w:cs="Calibri Light"/>
                <w:noProof/>
                <w:sz w:val="20"/>
                <w:szCs w:val="20"/>
              </w:rPr>
              <w:t>bebr</w:t>
            </w:r>
            <w:r w:rsidR="008861A7">
              <w:rPr>
                <w:rFonts w:ascii="Calibri Light" w:hAnsi="Calibri Light" w:cs="Calibri Light"/>
                <w:noProof/>
                <w:sz w:val="20"/>
                <w:szCs w:val="20"/>
              </w:rPr>
              <w:t>ą</w:t>
            </w:r>
            <w:r w:rsidRPr="002218F0">
              <w:rPr>
                <w:rFonts w:ascii="Calibri Light" w:hAnsi="Calibri Light" w:cs="Calibri Light"/>
                <w:noProof/>
                <w:sz w:val="20"/>
                <w:szCs w:val="20"/>
              </w:rPr>
              <w:t xml:space="preserve"> parengimas</w:t>
            </w:r>
          </w:p>
        </w:tc>
        <w:tc>
          <w:tcPr>
            <w:tcW w:w="776" w:type="pct"/>
            <w:tcBorders>
              <w:left w:val="single" w:sz="4" w:space="0" w:color="auto"/>
              <w:bottom w:val="single" w:sz="4" w:space="0" w:color="auto"/>
              <w:right w:val="single" w:sz="4" w:space="0" w:color="auto"/>
            </w:tcBorders>
          </w:tcPr>
          <w:p w14:paraId="316DE41B" w14:textId="77777777" w:rsidR="00F468F2" w:rsidRPr="00D655E6" w:rsidRDefault="00F468F2"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6" w:type="pct"/>
            <w:tcBorders>
              <w:top w:val="single" w:sz="4" w:space="0" w:color="auto"/>
              <w:left w:val="single" w:sz="4" w:space="0" w:color="auto"/>
              <w:bottom w:val="single" w:sz="4" w:space="0" w:color="auto"/>
              <w:right w:val="single" w:sz="4" w:space="0" w:color="auto"/>
            </w:tcBorders>
          </w:tcPr>
          <w:p w14:paraId="5FD4BAD8" w14:textId="77777777" w:rsidR="00F468F2" w:rsidRPr="00CD491C" w:rsidRDefault="00F468F2" w:rsidP="002D5299">
            <w:pPr>
              <w:spacing w:after="0" w:line="240" w:lineRule="auto"/>
              <w:rPr>
                <w:rFonts w:asciiTheme="majorHAnsi" w:hAnsiTheme="majorHAnsi" w:cstheme="majorHAnsi"/>
                <w:noProof/>
                <w:sz w:val="20"/>
                <w:szCs w:val="20"/>
              </w:rPr>
            </w:pPr>
          </w:p>
        </w:tc>
      </w:tr>
      <w:tr w:rsidR="00F468F2" w:rsidRPr="00CD491C" w14:paraId="7581FEFE"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462A7C76" w14:textId="77777777" w:rsidR="00F468F2" w:rsidRPr="00CD491C" w:rsidRDefault="00F468F2" w:rsidP="002D5299">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6" w:type="pct"/>
            <w:tcBorders>
              <w:top w:val="single" w:sz="4" w:space="0" w:color="auto"/>
              <w:left w:val="single" w:sz="4" w:space="0" w:color="auto"/>
              <w:bottom w:val="single" w:sz="4" w:space="0" w:color="auto"/>
              <w:right w:val="single" w:sz="4" w:space="0" w:color="auto"/>
            </w:tcBorders>
          </w:tcPr>
          <w:p w14:paraId="66F58F29" w14:textId="77777777" w:rsidR="00F468F2" w:rsidRPr="00CD491C" w:rsidRDefault="00F468F2" w:rsidP="002D5299">
            <w:pPr>
              <w:spacing w:after="0" w:line="240" w:lineRule="auto"/>
              <w:rPr>
                <w:rFonts w:asciiTheme="majorHAnsi" w:hAnsiTheme="majorHAnsi" w:cstheme="majorHAnsi"/>
                <w:noProof/>
                <w:sz w:val="20"/>
                <w:szCs w:val="20"/>
              </w:rPr>
            </w:pPr>
          </w:p>
        </w:tc>
      </w:tr>
      <w:tr w:rsidR="00F468F2" w:rsidRPr="00AD7FCF" w14:paraId="7C4C2807"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17205415" w14:textId="77777777" w:rsidR="00F468F2" w:rsidRPr="00FB235B" w:rsidRDefault="00F468F2" w:rsidP="002D5299">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4E465C34" w14:textId="77777777" w:rsidR="00F468F2" w:rsidRPr="00FB235B" w:rsidRDefault="00F468F2" w:rsidP="002D5299">
            <w:pPr>
              <w:spacing w:after="0" w:line="240" w:lineRule="auto"/>
              <w:jc w:val="right"/>
              <w:rPr>
                <w:rFonts w:asciiTheme="majorHAnsi" w:hAnsiTheme="majorHAnsi" w:cstheme="majorHAnsi"/>
                <w:noProof/>
                <w:sz w:val="20"/>
                <w:szCs w:val="20"/>
                <w:lang w:val="it-IT"/>
              </w:rPr>
            </w:pPr>
          </w:p>
        </w:tc>
      </w:tr>
    </w:tbl>
    <w:p w14:paraId="10A89F63" w14:textId="77777777" w:rsidR="00F468F2" w:rsidRPr="005244DC" w:rsidRDefault="00F468F2" w:rsidP="00F468F2">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2FF762C5" w14:textId="77777777" w:rsidR="00F468F2" w:rsidRPr="005244DC" w:rsidRDefault="00F468F2" w:rsidP="00F468F2">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F468F2" w:rsidRPr="005244DC" w14:paraId="1DB25E3C" w14:textId="77777777" w:rsidTr="002D5299">
        <w:tc>
          <w:tcPr>
            <w:tcW w:w="1627" w:type="pct"/>
            <w:shd w:val="clear" w:color="auto" w:fill="auto"/>
          </w:tcPr>
          <w:p w14:paraId="4094F62F" w14:textId="77777777" w:rsidR="00F468F2" w:rsidRPr="005244DC" w:rsidRDefault="00F468F2" w:rsidP="002D5299">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2DB54204" w14:textId="77777777" w:rsidR="00F468F2" w:rsidRPr="005244DC" w:rsidRDefault="00F468F2"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F468F2" w:rsidRPr="005244DC" w14:paraId="51F1FD4F" w14:textId="77777777" w:rsidTr="002D5299">
        <w:tc>
          <w:tcPr>
            <w:tcW w:w="1627" w:type="pct"/>
            <w:shd w:val="clear" w:color="auto" w:fill="auto"/>
          </w:tcPr>
          <w:p w14:paraId="5ED5E1E9" w14:textId="77777777" w:rsidR="00F468F2" w:rsidRPr="005244DC" w:rsidRDefault="00F468F2" w:rsidP="002D5299">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4E4897BD" w14:textId="77777777" w:rsidR="00F468F2" w:rsidRPr="005244DC" w:rsidRDefault="00F468F2"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F468F2" w:rsidRPr="005244DC" w14:paraId="73B8C585" w14:textId="77777777" w:rsidTr="002D5299">
        <w:tc>
          <w:tcPr>
            <w:tcW w:w="1627" w:type="pct"/>
            <w:shd w:val="clear" w:color="auto" w:fill="auto"/>
          </w:tcPr>
          <w:p w14:paraId="4B8F9CC3" w14:textId="77777777" w:rsidR="00F468F2" w:rsidRPr="005244DC" w:rsidRDefault="00F468F2" w:rsidP="002D5299">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5F7DAF3E" w14:textId="77777777" w:rsidR="00F468F2" w:rsidRPr="005244DC" w:rsidRDefault="00F468F2"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1"/>
    </w:tbl>
    <w:p w14:paraId="13AD08D0" w14:textId="77777777" w:rsidR="00AD7A2E" w:rsidRPr="005244DC" w:rsidRDefault="00AD7A2E" w:rsidP="005B1F7F">
      <w:pPr>
        <w:spacing w:after="0" w:line="240" w:lineRule="auto"/>
        <w:rPr>
          <w:rFonts w:ascii="Calibri Light" w:hAnsi="Calibri Light" w:cs="Calibri Light"/>
          <w:b/>
          <w:bCs/>
          <w:lang w:val="lt-LT"/>
        </w:rPr>
      </w:pPr>
    </w:p>
    <w:p w14:paraId="7F76E31B" w14:textId="3D079204" w:rsidR="008861A7" w:rsidRDefault="008861A7" w:rsidP="008861A7">
      <w:pPr>
        <w:pStyle w:val="ListParagraph"/>
        <w:tabs>
          <w:tab w:val="left" w:pos="0"/>
        </w:tabs>
        <w:spacing w:after="0"/>
        <w:ind w:left="0"/>
        <w:rPr>
          <w:rFonts w:ascii="Calibri Light" w:eastAsia="Calibri" w:hAnsi="Calibri Light" w:cs="Calibri Light"/>
          <w:b/>
          <w:bCs/>
          <w:iCs/>
          <w:sz w:val="20"/>
          <w:szCs w:val="20"/>
          <w:lang w:val="lt-LT"/>
        </w:rPr>
      </w:pPr>
      <w:r>
        <w:rPr>
          <w:rFonts w:ascii="Calibri Light" w:eastAsia="Calibri" w:hAnsi="Calibri Light" w:cs="Calibri Light"/>
          <w:b/>
          <w:bCs/>
          <w:iCs/>
          <w:sz w:val="20"/>
          <w:szCs w:val="20"/>
          <w:lang w:val="lt-LT"/>
        </w:rPr>
        <w:t>V</w:t>
      </w:r>
      <w:r w:rsidRPr="008C2E61">
        <w:rPr>
          <w:rFonts w:ascii="Calibri Light" w:eastAsia="Calibri" w:hAnsi="Calibri Light" w:cs="Calibri Light"/>
          <w:b/>
          <w:bCs/>
          <w:iCs/>
          <w:sz w:val="20"/>
          <w:szCs w:val="20"/>
          <w:lang w:val="lt-LT"/>
        </w:rPr>
        <w:t xml:space="preserve"> </w:t>
      </w:r>
      <w:r>
        <w:rPr>
          <w:rFonts w:ascii="Calibri Light" w:eastAsia="Calibri" w:hAnsi="Calibri Light" w:cs="Calibri Light"/>
          <w:b/>
          <w:bCs/>
          <w:iCs/>
          <w:sz w:val="20"/>
          <w:szCs w:val="20"/>
          <w:lang w:val="lt-LT"/>
        </w:rPr>
        <w:t xml:space="preserve"> pirkimo </w:t>
      </w:r>
      <w:r w:rsidRPr="008C2E61">
        <w:rPr>
          <w:rFonts w:ascii="Calibri Light" w:eastAsia="Calibri" w:hAnsi="Calibri Light" w:cs="Calibri Light"/>
          <w:b/>
          <w:bCs/>
          <w:iCs/>
          <w:sz w:val="20"/>
          <w:szCs w:val="20"/>
          <w:lang w:val="lt-LT"/>
        </w:rPr>
        <w:t>dalis</w:t>
      </w:r>
      <w:r>
        <w:rPr>
          <w:rFonts w:ascii="Calibri Light" w:eastAsia="Calibri" w:hAnsi="Calibri Light" w:cs="Calibri Light"/>
          <w:b/>
          <w:bCs/>
          <w:iCs/>
          <w:sz w:val="20"/>
          <w:szCs w:val="20"/>
          <w:lang w:val="lt-LT"/>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6"/>
        <w:gridCol w:w="4723"/>
        <w:gridCol w:w="1494"/>
        <w:gridCol w:w="2265"/>
      </w:tblGrid>
      <w:tr w:rsidR="008861A7" w:rsidRPr="00CD491C" w14:paraId="1AB8AD81"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38F01" w14:textId="77777777" w:rsidR="008861A7" w:rsidRPr="00CD491C" w:rsidRDefault="008861A7" w:rsidP="002D5299">
            <w:pPr>
              <w:spacing w:after="0" w:line="240" w:lineRule="auto"/>
              <w:jc w:val="center"/>
              <w:rPr>
                <w:rFonts w:asciiTheme="majorHAnsi" w:hAnsiTheme="majorHAnsi" w:cstheme="majorHAnsi"/>
                <w:noProof/>
                <w:sz w:val="20"/>
                <w:szCs w:val="20"/>
              </w:rPr>
            </w:pPr>
            <w:r w:rsidRPr="008C2E61">
              <w:rPr>
                <w:rFonts w:ascii="Calibri Light" w:eastAsia="Calibri" w:hAnsi="Calibri Light" w:cs="Calibri Light"/>
                <w:b/>
                <w:bCs/>
                <w:iCs/>
                <w:sz w:val="20"/>
                <w:szCs w:val="20"/>
                <w:lang w:val="lt-LT"/>
              </w:rPr>
              <w:t xml:space="preserve"> </w:t>
            </w:r>
            <w:r w:rsidRPr="00CD491C">
              <w:rPr>
                <w:rFonts w:asciiTheme="majorHAnsi" w:hAnsiTheme="majorHAnsi" w:cstheme="majorHAnsi"/>
                <w:noProof/>
                <w:sz w:val="20"/>
                <w:szCs w:val="20"/>
              </w:rPr>
              <w:t>Eil. Nr.</w:t>
            </w:r>
          </w:p>
        </w:tc>
        <w:tc>
          <w:tcPr>
            <w:tcW w:w="24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1C725" w14:textId="77777777" w:rsidR="008861A7" w:rsidRPr="00CD491C" w:rsidRDefault="008861A7"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Pavadinimas</w:t>
            </w:r>
          </w:p>
          <w:p w14:paraId="1501AF9C" w14:textId="77777777" w:rsidR="008861A7" w:rsidRPr="00CD491C" w:rsidRDefault="008861A7" w:rsidP="002D5299">
            <w:pPr>
              <w:spacing w:after="0" w:line="240" w:lineRule="auto"/>
              <w:jc w:val="center"/>
              <w:rPr>
                <w:rFonts w:asciiTheme="majorHAnsi" w:hAnsiTheme="majorHAnsi" w:cstheme="majorHAnsi"/>
                <w:noProof/>
                <w:sz w:val="20"/>
                <w:szCs w:val="20"/>
              </w:rPr>
            </w:pPr>
          </w:p>
        </w:tc>
        <w:tc>
          <w:tcPr>
            <w:tcW w:w="776" w:type="pct"/>
            <w:tcBorders>
              <w:top w:val="single" w:sz="4" w:space="0" w:color="auto"/>
              <w:left w:val="single" w:sz="4" w:space="0" w:color="auto"/>
              <w:right w:val="single" w:sz="4" w:space="0" w:color="auto"/>
            </w:tcBorders>
            <w:shd w:val="clear" w:color="auto" w:fill="F2F2F2" w:themeFill="background1" w:themeFillShade="F2"/>
          </w:tcPr>
          <w:p w14:paraId="7CBAACFD" w14:textId="77777777" w:rsidR="008861A7"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Paslaugų</w:t>
            </w:r>
          </w:p>
          <w:p w14:paraId="208B6464" w14:textId="77777777" w:rsidR="008861A7" w:rsidRPr="00CD491C"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 k</w:t>
            </w:r>
            <w:r w:rsidRPr="00CD491C">
              <w:rPr>
                <w:rFonts w:asciiTheme="majorHAnsi" w:hAnsiTheme="majorHAnsi" w:cstheme="majorHAnsi"/>
                <w:noProof/>
                <w:sz w:val="20"/>
                <w:szCs w:val="20"/>
              </w:rPr>
              <w:t>iekis</w:t>
            </w:r>
          </w:p>
        </w:tc>
        <w:tc>
          <w:tcPr>
            <w:tcW w:w="11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71B2F" w14:textId="77777777" w:rsidR="008861A7" w:rsidRDefault="008861A7"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Vertė,</w:t>
            </w:r>
          </w:p>
          <w:p w14:paraId="25FA9F29" w14:textId="77777777" w:rsidR="008861A7" w:rsidRPr="00CD491C"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 xml:space="preserve">iš viso </w:t>
            </w:r>
            <w:r w:rsidRPr="00CD491C">
              <w:rPr>
                <w:rFonts w:asciiTheme="majorHAnsi" w:hAnsiTheme="majorHAnsi" w:cstheme="majorHAnsi"/>
                <w:noProof/>
                <w:sz w:val="20"/>
                <w:szCs w:val="20"/>
              </w:rPr>
              <w:t xml:space="preserve"> Eur be PVM</w:t>
            </w:r>
          </w:p>
        </w:tc>
      </w:tr>
      <w:tr w:rsidR="008861A7" w:rsidRPr="00CD491C" w14:paraId="569ACF50"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39E4FDE3" w14:textId="77777777" w:rsidR="008861A7" w:rsidRPr="00CD491C" w:rsidRDefault="008861A7"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1</w:t>
            </w:r>
          </w:p>
        </w:tc>
        <w:tc>
          <w:tcPr>
            <w:tcW w:w="2453" w:type="pct"/>
            <w:tcBorders>
              <w:top w:val="single" w:sz="4" w:space="0" w:color="auto"/>
              <w:left w:val="single" w:sz="4" w:space="0" w:color="auto"/>
              <w:bottom w:val="single" w:sz="4" w:space="0" w:color="auto"/>
              <w:right w:val="single" w:sz="4" w:space="0" w:color="auto"/>
            </w:tcBorders>
          </w:tcPr>
          <w:p w14:paraId="20ECC702" w14:textId="77777777" w:rsidR="008861A7" w:rsidRPr="00CD491C" w:rsidRDefault="008861A7" w:rsidP="002D5299">
            <w:pPr>
              <w:spacing w:after="0" w:line="240" w:lineRule="auto"/>
              <w:jc w:val="center"/>
              <w:rPr>
                <w:rFonts w:asciiTheme="majorHAnsi" w:hAnsiTheme="majorHAnsi" w:cstheme="majorHAnsi"/>
                <w:noProof/>
                <w:sz w:val="20"/>
                <w:szCs w:val="20"/>
              </w:rPr>
            </w:pPr>
            <w:r w:rsidRPr="00CD491C">
              <w:rPr>
                <w:rFonts w:asciiTheme="majorHAnsi" w:hAnsiTheme="majorHAnsi" w:cstheme="majorHAnsi"/>
                <w:noProof/>
                <w:sz w:val="20"/>
                <w:szCs w:val="20"/>
              </w:rPr>
              <w:t>2</w:t>
            </w:r>
          </w:p>
        </w:tc>
        <w:tc>
          <w:tcPr>
            <w:tcW w:w="776" w:type="pct"/>
            <w:tcBorders>
              <w:left w:val="single" w:sz="4" w:space="0" w:color="auto"/>
              <w:right w:val="single" w:sz="4" w:space="0" w:color="auto"/>
            </w:tcBorders>
          </w:tcPr>
          <w:p w14:paraId="369B4D87" w14:textId="77777777" w:rsidR="008861A7" w:rsidRPr="00CD491C"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3</w:t>
            </w:r>
          </w:p>
        </w:tc>
        <w:tc>
          <w:tcPr>
            <w:tcW w:w="1176" w:type="pct"/>
            <w:tcBorders>
              <w:top w:val="single" w:sz="4" w:space="0" w:color="auto"/>
              <w:left w:val="single" w:sz="4" w:space="0" w:color="auto"/>
              <w:bottom w:val="single" w:sz="4" w:space="0" w:color="auto"/>
              <w:right w:val="single" w:sz="4" w:space="0" w:color="auto"/>
            </w:tcBorders>
          </w:tcPr>
          <w:p w14:paraId="7EF9F78D" w14:textId="77777777" w:rsidR="008861A7" w:rsidRPr="00CD491C" w:rsidRDefault="008861A7" w:rsidP="002D5299">
            <w:pPr>
              <w:spacing w:after="0" w:line="240" w:lineRule="auto"/>
              <w:jc w:val="center"/>
              <w:rPr>
                <w:rFonts w:asciiTheme="majorHAnsi" w:hAnsiTheme="majorHAnsi" w:cstheme="majorHAnsi"/>
                <w:noProof/>
                <w:sz w:val="20"/>
                <w:szCs w:val="20"/>
              </w:rPr>
            </w:pPr>
            <w:r w:rsidRPr="00971122">
              <w:rPr>
                <w:rFonts w:asciiTheme="majorHAnsi" w:hAnsiTheme="majorHAnsi" w:cstheme="majorHAnsi"/>
                <w:noProof/>
                <w:sz w:val="20"/>
                <w:szCs w:val="20"/>
              </w:rPr>
              <w:t>4</w:t>
            </w:r>
          </w:p>
        </w:tc>
      </w:tr>
      <w:tr w:rsidR="008861A7" w:rsidRPr="00CD491C" w14:paraId="45C8554A" w14:textId="77777777" w:rsidTr="002D5299">
        <w:trPr>
          <w:jc w:val="center"/>
        </w:trPr>
        <w:tc>
          <w:tcPr>
            <w:tcW w:w="595" w:type="pct"/>
            <w:tcBorders>
              <w:top w:val="single" w:sz="4" w:space="0" w:color="auto"/>
              <w:left w:val="single" w:sz="4" w:space="0" w:color="auto"/>
              <w:bottom w:val="single" w:sz="4" w:space="0" w:color="auto"/>
              <w:right w:val="single" w:sz="4" w:space="0" w:color="auto"/>
            </w:tcBorders>
          </w:tcPr>
          <w:p w14:paraId="0C1009E8" w14:textId="77777777" w:rsidR="008861A7" w:rsidRPr="00CD491C"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2</w:t>
            </w:r>
            <w:r w:rsidRPr="00CD491C">
              <w:rPr>
                <w:rFonts w:asciiTheme="majorHAnsi" w:hAnsiTheme="majorHAnsi" w:cstheme="majorHAnsi"/>
                <w:noProof/>
                <w:sz w:val="20"/>
                <w:szCs w:val="20"/>
              </w:rPr>
              <w:t>.</w:t>
            </w:r>
          </w:p>
        </w:tc>
        <w:tc>
          <w:tcPr>
            <w:tcW w:w="2453" w:type="pct"/>
            <w:tcBorders>
              <w:top w:val="single" w:sz="4" w:space="0" w:color="auto"/>
              <w:left w:val="single" w:sz="4" w:space="0" w:color="auto"/>
              <w:bottom w:val="single" w:sz="4" w:space="0" w:color="auto"/>
              <w:right w:val="single" w:sz="4" w:space="0" w:color="auto"/>
            </w:tcBorders>
          </w:tcPr>
          <w:p w14:paraId="5E58B497" w14:textId="2D642D8E" w:rsidR="008861A7" w:rsidRPr="009C3593" w:rsidRDefault="008861A7" w:rsidP="002D5299">
            <w:pPr>
              <w:spacing w:after="0" w:line="240" w:lineRule="auto"/>
              <w:rPr>
                <w:rFonts w:ascii="Calibri Light" w:hAnsi="Calibri Light" w:cs="Calibri Light"/>
                <w:noProof/>
                <w:sz w:val="20"/>
                <w:szCs w:val="20"/>
              </w:rPr>
            </w:pPr>
            <w:r w:rsidRPr="002218F0">
              <w:rPr>
                <w:rFonts w:ascii="Calibri Light" w:hAnsi="Calibri Light" w:cs="Calibri Light"/>
                <w:noProof/>
                <w:sz w:val="20"/>
                <w:szCs w:val="20"/>
              </w:rPr>
              <w:t xml:space="preserve">Ataskaitos Europos Komisijai apie Buveinių direktyvos įgyvendinimą 2019-2024 metais LR teritorijoje dalies apie </w:t>
            </w:r>
            <w:r w:rsidR="002F1F72" w:rsidRPr="002F1F72">
              <w:rPr>
                <w:rFonts w:ascii="Calibri Light" w:hAnsi="Calibri Light" w:cs="Calibri Light"/>
                <w:noProof/>
                <w:sz w:val="20"/>
                <w:szCs w:val="20"/>
              </w:rPr>
              <w:t>lazdyninę miegapelę</w:t>
            </w:r>
            <w:r w:rsidRPr="002218F0">
              <w:rPr>
                <w:rFonts w:ascii="Calibri Light" w:hAnsi="Calibri Light" w:cs="Calibri Light"/>
                <w:noProof/>
                <w:sz w:val="20"/>
                <w:szCs w:val="20"/>
              </w:rPr>
              <w:t xml:space="preserve"> parengimas</w:t>
            </w:r>
          </w:p>
        </w:tc>
        <w:tc>
          <w:tcPr>
            <w:tcW w:w="776" w:type="pct"/>
            <w:tcBorders>
              <w:left w:val="single" w:sz="4" w:space="0" w:color="auto"/>
              <w:bottom w:val="single" w:sz="4" w:space="0" w:color="auto"/>
              <w:right w:val="single" w:sz="4" w:space="0" w:color="auto"/>
            </w:tcBorders>
          </w:tcPr>
          <w:p w14:paraId="0C14DE40" w14:textId="77777777" w:rsidR="008861A7" w:rsidRPr="00D655E6" w:rsidRDefault="008861A7" w:rsidP="002D5299">
            <w:pPr>
              <w:spacing w:after="0" w:line="240" w:lineRule="auto"/>
              <w:jc w:val="center"/>
              <w:rPr>
                <w:rFonts w:asciiTheme="majorHAnsi" w:hAnsiTheme="majorHAnsi" w:cstheme="majorHAnsi"/>
                <w:noProof/>
                <w:sz w:val="20"/>
                <w:szCs w:val="20"/>
              </w:rPr>
            </w:pPr>
            <w:r>
              <w:rPr>
                <w:rFonts w:asciiTheme="majorHAnsi" w:hAnsiTheme="majorHAnsi" w:cstheme="majorHAnsi"/>
                <w:noProof/>
                <w:sz w:val="20"/>
                <w:szCs w:val="20"/>
              </w:rPr>
              <w:t>1</w:t>
            </w:r>
          </w:p>
        </w:tc>
        <w:tc>
          <w:tcPr>
            <w:tcW w:w="1176" w:type="pct"/>
            <w:tcBorders>
              <w:top w:val="single" w:sz="4" w:space="0" w:color="auto"/>
              <w:left w:val="single" w:sz="4" w:space="0" w:color="auto"/>
              <w:bottom w:val="single" w:sz="4" w:space="0" w:color="auto"/>
              <w:right w:val="single" w:sz="4" w:space="0" w:color="auto"/>
            </w:tcBorders>
          </w:tcPr>
          <w:p w14:paraId="179EE51D" w14:textId="77777777" w:rsidR="008861A7" w:rsidRPr="00CD491C" w:rsidRDefault="008861A7" w:rsidP="002D5299">
            <w:pPr>
              <w:spacing w:after="0" w:line="240" w:lineRule="auto"/>
              <w:rPr>
                <w:rFonts w:asciiTheme="majorHAnsi" w:hAnsiTheme="majorHAnsi" w:cstheme="majorHAnsi"/>
                <w:noProof/>
                <w:sz w:val="20"/>
                <w:szCs w:val="20"/>
              </w:rPr>
            </w:pPr>
          </w:p>
        </w:tc>
      </w:tr>
      <w:tr w:rsidR="008861A7" w:rsidRPr="00CD491C" w14:paraId="3CCF465B"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317CC3DC" w14:textId="77777777" w:rsidR="008861A7" w:rsidRPr="00CD491C" w:rsidRDefault="008861A7" w:rsidP="002D5299">
            <w:pPr>
              <w:spacing w:after="0" w:line="240" w:lineRule="auto"/>
              <w:jc w:val="right"/>
              <w:rPr>
                <w:rFonts w:asciiTheme="majorHAnsi" w:hAnsiTheme="majorHAnsi" w:cstheme="majorHAnsi"/>
                <w:noProof/>
                <w:sz w:val="20"/>
                <w:szCs w:val="20"/>
              </w:rPr>
            </w:pPr>
            <w:r w:rsidRPr="00CD491C">
              <w:rPr>
                <w:rFonts w:asciiTheme="majorHAnsi" w:hAnsiTheme="majorHAnsi" w:cstheme="majorHAnsi"/>
                <w:noProof/>
                <w:sz w:val="20"/>
                <w:szCs w:val="20"/>
              </w:rPr>
              <w:t>PVM (</w:t>
            </w:r>
            <w:r w:rsidRPr="00CD491C">
              <w:rPr>
                <w:rFonts w:asciiTheme="majorHAnsi" w:hAnsiTheme="majorHAnsi" w:cstheme="majorHAnsi"/>
                <w:i/>
                <w:noProof/>
                <w:sz w:val="20"/>
                <w:szCs w:val="20"/>
              </w:rPr>
              <w:t>tarifas</w:t>
            </w:r>
            <w:r w:rsidRPr="00CD491C">
              <w:rPr>
                <w:rFonts w:asciiTheme="majorHAnsi" w:hAnsiTheme="majorHAnsi" w:cstheme="majorHAnsi"/>
                <w:noProof/>
                <w:sz w:val="20"/>
                <w:szCs w:val="20"/>
              </w:rPr>
              <w:t>) suma:</w:t>
            </w:r>
          </w:p>
        </w:tc>
        <w:tc>
          <w:tcPr>
            <w:tcW w:w="1176" w:type="pct"/>
            <w:tcBorders>
              <w:top w:val="single" w:sz="4" w:space="0" w:color="auto"/>
              <w:left w:val="single" w:sz="4" w:space="0" w:color="auto"/>
              <w:bottom w:val="single" w:sz="4" w:space="0" w:color="auto"/>
              <w:right w:val="single" w:sz="4" w:space="0" w:color="auto"/>
            </w:tcBorders>
          </w:tcPr>
          <w:p w14:paraId="1A72AFCF" w14:textId="77777777" w:rsidR="008861A7" w:rsidRPr="00CD491C" w:rsidRDefault="008861A7" w:rsidP="002D5299">
            <w:pPr>
              <w:spacing w:after="0" w:line="240" w:lineRule="auto"/>
              <w:rPr>
                <w:rFonts w:asciiTheme="majorHAnsi" w:hAnsiTheme="majorHAnsi" w:cstheme="majorHAnsi"/>
                <w:noProof/>
                <w:sz w:val="20"/>
                <w:szCs w:val="20"/>
              </w:rPr>
            </w:pPr>
          </w:p>
        </w:tc>
      </w:tr>
      <w:tr w:rsidR="008861A7" w:rsidRPr="00AD7FCF" w14:paraId="0AC59FBC" w14:textId="77777777" w:rsidTr="002D5299">
        <w:trPr>
          <w:jc w:val="center"/>
        </w:trPr>
        <w:tc>
          <w:tcPr>
            <w:tcW w:w="3824" w:type="pct"/>
            <w:gridSpan w:val="3"/>
            <w:tcBorders>
              <w:top w:val="single" w:sz="4" w:space="0" w:color="auto"/>
              <w:left w:val="single" w:sz="4" w:space="0" w:color="auto"/>
              <w:bottom w:val="single" w:sz="4" w:space="0" w:color="auto"/>
              <w:right w:val="single" w:sz="4" w:space="0" w:color="auto"/>
            </w:tcBorders>
          </w:tcPr>
          <w:p w14:paraId="76CAE6B3" w14:textId="77777777" w:rsidR="008861A7" w:rsidRPr="00FB235B" w:rsidRDefault="008861A7" w:rsidP="002D5299">
            <w:pPr>
              <w:spacing w:after="0" w:line="240" w:lineRule="auto"/>
              <w:jc w:val="right"/>
              <w:rPr>
                <w:rFonts w:asciiTheme="majorHAnsi" w:hAnsiTheme="majorHAnsi" w:cstheme="majorHAnsi"/>
                <w:noProof/>
                <w:sz w:val="20"/>
                <w:szCs w:val="20"/>
                <w:lang w:val="it-IT"/>
              </w:rPr>
            </w:pPr>
            <w:r w:rsidRPr="00CD491C">
              <w:rPr>
                <w:rFonts w:asciiTheme="majorHAnsi" w:hAnsiTheme="majorHAnsi" w:cstheme="majorHAnsi"/>
                <w:noProof/>
                <w:sz w:val="20"/>
                <w:szCs w:val="20"/>
                <w:lang w:val="fi-FI"/>
              </w:rPr>
              <w:t>Bendra pasiūlymo kaina (su PVM)</w:t>
            </w:r>
          </w:p>
        </w:tc>
        <w:tc>
          <w:tcPr>
            <w:tcW w:w="1176" w:type="pct"/>
            <w:tcBorders>
              <w:top w:val="single" w:sz="4" w:space="0" w:color="auto"/>
              <w:left w:val="single" w:sz="4" w:space="0" w:color="auto"/>
              <w:bottom w:val="single" w:sz="4" w:space="0" w:color="auto"/>
              <w:right w:val="single" w:sz="4" w:space="0" w:color="auto"/>
            </w:tcBorders>
          </w:tcPr>
          <w:p w14:paraId="61015278" w14:textId="77777777" w:rsidR="008861A7" w:rsidRPr="00FB235B" w:rsidRDefault="008861A7" w:rsidP="002D5299">
            <w:pPr>
              <w:spacing w:after="0" w:line="240" w:lineRule="auto"/>
              <w:jc w:val="right"/>
              <w:rPr>
                <w:rFonts w:asciiTheme="majorHAnsi" w:hAnsiTheme="majorHAnsi" w:cstheme="majorHAnsi"/>
                <w:noProof/>
                <w:sz w:val="20"/>
                <w:szCs w:val="20"/>
                <w:lang w:val="it-IT"/>
              </w:rPr>
            </w:pPr>
          </w:p>
        </w:tc>
      </w:tr>
    </w:tbl>
    <w:p w14:paraId="5A8DB67A" w14:textId="77777777" w:rsidR="008861A7" w:rsidRPr="005244DC" w:rsidRDefault="008861A7" w:rsidP="008861A7">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099E5598" w14:textId="77777777" w:rsidR="008861A7" w:rsidRPr="005244DC" w:rsidRDefault="008861A7" w:rsidP="008861A7">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8861A7" w:rsidRPr="005244DC" w14:paraId="25711E65" w14:textId="77777777" w:rsidTr="002D5299">
        <w:tc>
          <w:tcPr>
            <w:tcW w:w="1627" w:type="pct"/>
            <w:shd w:val="clear" w:color="auto" w:fill="auto"/>
          </w:tcPr>
          <w:p w14:paraId="1A465195" w14:textId="77777777" w:rsidR="008861A7" w:rsidRPr="005244DC" w:rsidRDefault="008861A7" w:rsidP="002D5299">
            <w:pPr>
              <w:spacing w:after="0" w:line="240" w:lineRule="auto"/>
              <w:jc w:val="right"/>
              <w:rPr>
                <w:rFonts w:ascii="Calibri Light" w:eastAsia="Calibri" w:hAnsi="Calibri Light" w:cs="Calibri Light"/>
                <w:i/>
                <w:sz w:val="16"/>
                <w:szCs w:val="16"/>
                <w:lang w:val="lt-LT"/>
              </w:rPr>
            </w:pPr>
            <w:r w:rsidRPr="005244DC">
              <w:rPr>
                <w:rStyle w:val="Emphasis"/>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6B47ECC" w14:textId="77777777" w:rsidR="008861A7" w:rsidRPr="005244DC" w:rsidRDefault="008861A7"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861A7" w:rsidRPr="005244DC" w14:paraId="32E4486D" w14:textId="77777777" w:rsidTr="002D5299">
        <w:tc>
          <w:tcPr>
            <w:tcW w:w="1627" w:type="pct"/>
            <w:shd w:val="clear" w:color="auto" w:fill="auto"/>
          </w:tcPr>
          <w:p w14:paraId="7FA7CAB3" w14:textId="77777777" w:rsidR="008861A7" w:rsidRPr="005244DC" w:rsidRDefault="008861A7" w:rsidP="002D5299">
            <w:pPr>
              <w:spacing w:after="0" w:line="240" w:lineRule="auto"/>
              <w:jc w:val="right"/>
              <w:rPr>
                <w:rStyle w:val="Emphasis"/>
                <w:rFonts w:ascii="Calibri Light" w:eastAsia="Calibri" w:hAnsi="Calibri Light" w:cs="Calibri Light"/>
                <w:b/>
                <w:bCs/>
                <w:i w:val="0"/>
                <w:iCs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phasis"/>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63183634" w14:textId="77777777" w:rsidR="008861A7" w:rsidRPr="005244DC" w:rsidRDefault="008861A7"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8861A7" w:rsidRPr="005244DC" w14:paraId="678D70BC" w14:textId="77777777" w:rsidTr="002D5299">
        <w:tc>
          <w:tcPr>
            <w:tcW w:w="1627" w:type="pct"/>
            <w:shd w:val="clear" w:color="auto" w:fill="auto"/>
          </w:tcPr>
          <w:p w14:paraId="7ABB47C6" w14:textId="77777777" w:rsidR="008861A7" w:rsidRPr="005244DC" w:rsidRDefault="008861A7" w:rsidP="002D5299">
            <w:pPr>
              <w:spacing w:after="0" w:line="240" w:lineRule="auto"/>
              <w:jc w:val="right"/>
              <w:rPr>
                <w:rStyle w:val="Emphasis"/>
                <w:rFonts w:ascii="Calibri Light" w:eastAsia="Calibri" w:hAnsi="Calibri Light" w:cs="Calibri Light"/>
                <w:b/>
                <w:bCs/>
                <w:i w:val="0"/>
                <w:sz w:val="16"/>
                <w:szCs w:val="16"/>
                <w:shd w:val="clear" w:color="auto" w:fill="FFFFFF"/>
                <w:lang w:val="lt-LT"/>
              </w:rPr>
            </w:pPr>
            <w:r w:rsidRPr="005244DC">
              <w:rPr>
                <w:rStyle w:val="Emphasis"/>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7DBD7063" w14:textId="77777777" w:rsidR="008861A7" w:rsidRPr="005244DC" w:rsidRDefault="008861A7" w:rsidP="002D5299">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21582F5C" w14:textId="77777777" w:rsidR="008861A7" w:rsidRDefault="008861A7" w:rsidP="005B1F7F">
      <w:pPr>
        <w:spacing w:after="0" w:line="240" w:lineRule="auto"/>
        <w:rPr>
          <w:rFonts w:ascii="Calibri Light" w:hAnsi="Calibri Light" w:cs="Calibri Light"/>
          <w:b/>
          <w:bCs/>
          <w:lang w:val="lt-LT"/>
        </w:rPr>
      </w:pPr>
    </w:p>
    <w:p w14:paraId="40538C1E" w14:textId="77777777" w:rsidR="008861A7" w:rsidRDefault="008861A7" w:rsidP="005B1F7F">
      <w:pPr>
        <w:spacing w:after="0" w:line="240" w:lineRule="auto"/>
        <w:rPr>
          <w:rFonts w:ascii="Calibri Light" w:hAnsi="Calibri Light" w:cs="Calibri Light"/>
          <w:b/>
          <w:bCs/>
          <w:lang w:val="lt-LT"/>
        </w:rPr>
      </w:pPr>
    </w:p>
    <w:p w14:paraId="27A34686" w14:textId="77777777" w:rsidR="008861A7" w:rsidRDefault="008861A7" w:rsidP="005B1F7F">
      <w:pPr>
        <w:spacing w:after="0" w:line="240" w:lineRule="auto"/>
        <w:rPr>
          <w:rFonts w:ascii="Calibri Light" w:hAnsi="Calibri Light" w:cs="Calibri Light"/>
          <w:b/>
          <w:bCs/>
          <w:lang w:val="lt-LT"/>
        </w:rPr>
      </w:pPr>
    </w:p>
    <w:p w14:paraId="51DD530C" w14:textId="603335C9"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2D4DEC3E" w14:textId="77777777" w:rsidR="00964789" w:rsidRDefault="00964789" w:rsidP="00A00C6B">
      <w:pPr>
        <w:spacing w:after="0" w:line="240" w:lineRule="auto"/>
        <w:rPr>
          <w:rFonts w:ascii="Calibri Light" w:hAnsi="Calibri Light" w:cs="Calibri Light"/>
          <w:i/>
          <w:iCs/>
          <w:sz w:val="20"/>
          <w:szCs w:val="20"/>
          <w:lang w:val="lt-LT"/>
        </w:rPr>
      </w:pPr>
    </w:p>
    <w:p w14:paraId="674A3414" w14:textId="77777777" w:rsidR="00964789" w:rsidRDefault="00964789" w:rsidP="00A00C6B">
      <w:pPr>
        <w:spacing w:after="0" w:line="240" w:lineRule="auto"/>
        <w:rPr>
          <w:rFonts w:ascii="Calibri Light" w:hAnsi="Calibri Light" w:cs="Calibri Light"/>
          <w:i/>
          <w:iCs/>
          <w:sz w:val="20"/>
          <w:szCs w:val="20"/>
          <w:lang w:val="lt-LT"/>
        </w:rPr>
      </w:pPr>
    </w:p>
    <w:p w14:paraId="7A502837" w14:textId="77777777" w:rsidR="00964789" w:rsidRDefault="00964789" w:rsidP="00A00C6B">
      <w:pPr>
        <w:spacing w:after="0" w:line="240" w:lineRule="auto"/>
        <w:rPr>
          <w:rFonts w:ascii="Calibri Light" w:hAnsi="Calibri Light" w:cs="Calibri Light"/>
          <w:i/>
          <w:iCs/>
          <w:sz w:val="20"/>
          <w:szCs w:val="20"/>
          <w:lang w:val="lt-LT"/>
        </w:rPr>
      </w:pPr>
    </w:p>
    <w:p w14:paraId="269C54A7" w14:textId="77777777" w:rsidR="00964789" w:rsidRDefault="00964789" w:rsidP="00A00C6B">
      <w:pPr>
        <w:spacing w:after="0" w:line="240" w:lineRule="auto"/>
        <w:rPr>
          <w:rFonts w:ascii="Calibri Light" w:hAnsi="Calibri Light" w:cs="Calibri Light"/>
          <w:i/>
          <w:iCs/>
          <w:sz w:val="20"/>
          <w:szCs w:val="20"/>
          <w:lang w:val="lt-LT"/>
        </w:rPr>
      </w:pPr>
    </w:p>
    <w:p w14:paraId="7A134CDE" w14:textId="77777777" w:rsidR="00964789" w:rsidRDefault="00964789" w:rsidP="00A00C6B">
      <w:pPr>
        <w:spacing w:after="0" w:line="240" w:lineRule="auto"/>
        <w:rPr>
          <w:rFonts w:ascii="Calibri Light" w:hAnsi="Calibri Light" w:cs="Calibri Light"/>
          <w:i/>
          <w:iCs/>
          <w:sz w:val="20"/>
          <w:szCs w:val="20"/>
          <w:lang w:val="lt-LT"/>
        </w:rPr>
      </w:pPr>
    </w:p>
    <w:p w14:paraId="1F2F23C6" w14:textId="56684B08" w:rsidR="005244DC" w:rsidRPr="00964789" w:rsidRDefault="001B0A99" w:rsidP="00A00C6B">
      <w:pPr>
        <w:spacing w:after="0" w:line="240" w:lineRule="auto"/>
        <w:rPr>
          <w:rFonts w:ascii="Calibri Light" w:hAnsi="Calibri Light" w:cs="Calibri Light"/>
          <w:i/>
          <w:iCs/>
          <w:sz w:val="20"/>
          <w:szCs w:val="20"/>
          <w:lang w:val="lt-LT"/>
        </w:rPr>
      </w:pPr>
      <w:r w:rsidRPr="00964789">
        <w:rPr>
          <w:rFonts w:ascii="Calibri Light" w:hAnsi="Calibri Light" w:cs="Calibri Light"/>
          <w:i/>
          <w:iCs/>
          <w:sz w:val="20"/>
          <w:szCs w:val="20"/>
          <w:lang w:val="lt-LT"/>
        </w:rPr>
        <w:t xml:space="preserve">* </w:t>
      </w:r>
      <w:r w:rsidR="00964789" w:rsidRPr="00964789">
        <w:rPr>
          <w:rFonts w:ascii="Calibri Light" w:hAnsi="Calibri Light" w:cs="Calibri Light"/>
          <w:i/>
          <w:iCs/>
          <w:sz w:val="20"/>
          <w:szCs w:val="20"/>
          <w:lang w:val="lt-LT"/>
        </w:rPr>
        <w:t xml:space="preserve">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7DAE7025" w14:textId="77777777" w:rsidR="005244DC" w:rsidRPr="0016293C" w:rsidRDefault="005244DC">
      <w:pPr>
        <w:spacing w:after="0" w:line="240" w:lineRule="auto"/>
        <w:rPr>
          <w:rFonts w:ascii="Calibri Light" w:hAnsi="Calibri Light" w:cs="Calibri Light"/>
          <w:sz w:val="16"/>
          <w:szCs w:val="16"/>
          <w:lang w:val="lt-LT"/>
        </w:rPr>
      </w:pPr>
    </w:p>
    <w:sectPr w:rsidR="005244DC" w:rsidRPr="0016293C" w:rsidSect="00BA64B4">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E53D1" w14:textId="77777777" w:rsidR="000872CB" w:rsidRDefault="000872CB">
      <w:pPr>
        <w:spacing w:after="0" w:line="240" w:lineRule="auto"/>
      </w:pPr>
      <w:r>
        <w:separator/>
      </w:r>
    </w:p>
  </w:endnote>
  <w:endnote w:type="continuationSeparator" w:id="0">
    <w:p w14:paraId="471B405D" w14:textId="77777777" w:rsidR="000872CB" w:rsidRDefault="00087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DEB4" w14:textId="77777777" w:rsidR="000872CB" w:rsidRDefault="000872CB">
      <w:pPr>
        <w:spacing w:after="0" w:line="240" w:lineRule="auto"/>
      </w:pPr>
      <w:r>
        <w:separator/>
      </w:r>
    </w:p>
  </w:footnote>
  <w:footnote w:type="continuationSeparator" w:id="0">
    <w:p w14:paraId="6EB4313E" w14:textId="77777777" w:rsidR="000872CB" w:rsidRDefault="000872CB">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FootnoteText"/>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FootnoteText"/>
        <w:rPr>
          <w:lang w:val="lt-LT"/>
        </w:rPr>
      </w:pPr>
      <w:r>
        <w:rPr>
          <w:rStyle w:val="FootnoteReference"/>
        </w:rPr>
        <w:footnoteRef/>
      </w:r>
      <w:r w:rsidRPr="00FB235B">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7B2D" w14:textId="13C19876" w:rsidR="00D62727" w:rsidRPr="00692AA6" w:rsidRDefault="000952B4" w:rsidP="005B5050">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9531082">
    <w:abstractNumId w:val="4"/>
  </w:num>
  <w:num w:numId="2" w16cid:durableId="465856000">
    <w:abstractNumId w:val="3"/>
  </w:num>
  <w:num w:numId="3" w16cid:durableId="1643803635">
    <w:abstractNumId w:val="2"/>
  </w:num>
  <w:num w:numId="4" w16cid:durableId="1330711784">
    <w:abstractNumId w:val="1"/>
  </w:num>
  <w:num w:numId="5" w16cid:durableId="468327398">
    <w:abstractNumId w:val="0"/>
  </w:num>
  <w:num w:numId="6" w16cid:durableId="754977442">
    <w:abstractNumId w:val="7"/>
  </w:num>
  <w:num w:numId="7" w16cid:durableId="746269492">
    <w:abstractNumId w:val="11"/>
  </w:num>
  <w:num w:numId="8" w16cid:durableId="2098210015">
    <w:abstractNumId w:val="12"/>
  </w:num>
  <w:num w:numId="9" w16cid:durableId="32312765">
    <w:abstractNumId w:val="8"/>
  </w:num>
  <w:num w:numId="10" w16cid:durableId="20818305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5572410">
    <w:abstractNumId w:val="6"/>
  </w:num>
  <w:num w:numId="12" w16cid:durableId="376927918">
    <w:abstractNumId w:val="14"/>
  </w:num>
  <w:num w:numId="13" w16cid:durableId="1797797196">
    <w:abstractNumId w:val="10"/>
  </w:num>
  <w:num w:numId="14" w16cid:durableId="24259026">
    <w:abstractNumId w:val="9"/>
  </w:num>
  <w:num w:numId="15" w16cid:durableId="172163342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4F44"/>
    <w:rsid w:val="000872CB"/>
    <w:rsid w:val="00087EFF"/>
    <w:rsid w:val="000952B4"/>
    <w:rsid w:val="00097241"/>
    <w:rsid w:val="000A23D3"/>
    <w:rsid w:val="000A29CB"/>
    <w:rsid w:val="000A2A43"/>
    <w:rsid w:val="000A4348"/>
    <w:rsid w:val="000B0A6A"/>
    <w:rsid w:val="000B465E"/>
    <w:rsid w:val="000D20F0"/>
    <w:rsid w:val="000F554D"/>
    <w:rsid w:val="00111AF9"/>
    <w:rsid w:val="00134DD6"/>
    <w:rsid w:val="001372F1"/>
    <w:rsid w:val="00142A37"/>
    <w:rsid w:val="001436D8"/>
    <w:rsid w:val="0014465A"/>
    <w:rsid w:val="00146BF6"/>
    <w:rsid w:val="0015224A"/>
    <w:rsid w:val="00153F22"/>
    <w:rsid w:val="0016225E"/>
    <w:rsid w:val="0016293C"/>
    <w:rsid w:val="00165468"/>
    <w:rsid w:val="00171C82"/>
    <w:rsid w:val="0018021B"/>
    <w:rsid w:val="00183CBB"/>
    <w:rsid w:val="001B0A99"/>
    <w:rsid w:val="001C466E"/>
    <w:rsid w:val="001E06E2"/>
    <w:rsid w:val="001E1170"/>
    <w:rsid w:val="001F38C5"/>
    <w:rsid w:val="001F3F23"/>
    <w:rsid w:val="002101D9"/>
    <w:rsid w:val="00210592"/>
    <w:rsid w:val="00216CC3"/>
    <w:rsid w:val="002218F0"/>
    <w:rsid w:val="00222EFF"/>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1F72"/>
    <w:rsid w:val="002F2E02"/>
    <w:rsid w:val="002F46BE"/>
    <w:rsid w:val="00313BF9"/>
    <w:rsid w:val="003150D0"/>
    <w:rsid w:val="003236D0"/>
    <w:rsid w:val="00325B5C"/>
    <w:rsid w:val="003265DA"/>
    <w:rsid w:val="0032691C"/>
    <w:rsid w:val="003304CC"/>
    <w:rsid w:val="00334A5F"/>
    <w:rsid w:val="00341C69"/>
    <w:rsid w:val="00343B09"/>
    <w:rsid w:val="003444E0"/>
    <w:rsid w:val="00347A8A"/>
    <w:rsid w:val="0035383D"/>
    <w:rsid w:val="00355B56"/>
    <w:rsid w:val="00357BD5"/>
    <w:rsid w:val="00357EC4"/>
    <w:rsid w:val="00357F9C"/>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63984"/>
    <w:rsid w:val="00470AB6"/>
    <w:rsid w:val="004718C8"/>
    <w:rsid w:val="0047250A"/>
    <w:rsid w:val="00475921"/>
    <w:rsid w:val="0047713F"/>
    <w:rsid w:val="004803B4"/>
    <w:rsid w:val="00483E3A"/>
    <w:rsid w:val="004849A7"/>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7246"/>
    <w:rsid w:val="00554242"/>
    <w:rsid w:val="005573FA"/>
    <w:rsid w:val="00585563"/>
    <w:rsid w:val="005907B7"/>
    <w:rsid w:val="005B1F7F"/>
    <w:rsid w:val="005B5050"/>
    <w:rsid w:val="005D0887"/>
    <w:rsid w:val="005D5040"/>
    <w:rsid w:val="005E425B"/>
    <w:rsid w:val="005F3272"/>
    <w:rsid w:val="005F5E65"/>
    <w:rsid w:val="006171F1"/>
    <w:rsid w:val="006253B4"/>
    <w:rsid w:val="0062688A"/>
    <w:rsid w:val="0063093F"/>
    <w:rsid w:val="00642DB3"/>
    <w:rsid w:val="006453C7"/>
    <w:rsid w:val="00651C9C"/>
    <w:rsid w:val="0065342C"/>
    <w:rsid w:val="00660351"/>
    <w:rsid w:val="00665528"/>
    <w:rsid w:val="00666A15"/>
    <w:rsid w:val="00671C08"/>
    <w:rsid w:val="00676E78"/>
    <w:rsid w:val="006878B9"/>
    <w:rsid w:val="00692AA6"/>
    <w:rsid w:val="006A201E"/>
    <w:rsid w:val="006A2DF1"/>
    <w:rsid w:val="006A6AF8"/>
    <w:rsid w:val="006B2576"/>
    <w:rsid w:val="006B5389"/>
    <w:rsid w:val="006B6781"/>
    <w:rsid w:val="006C070D"/>
    <w:rsid w:val="006C2132"/>
    <w:rsid w:val="006C3DCB"/>
    <w:rsid w:val="006C6EF0"/>
    <w:rsid w:val="006D305F"/>
    <w:rsid w:val="006F599E"/>
    <w:rsid w:val="007028A9"/>
    <w:rsid w:val="00702F99"/>
    <w:rsid w:val="00711888"/>
    <w:rsid w:val="00713468"/>
    <w:rsid w:val="00714454"/>
    <w:rsid w:val="00733BB8"/>
    <w:rsid w:val="007368B0"/>
    <w:rsid w:val="0075437A"/>
    <w:rsid w:val="007607FF"/>
    <w:rsid w:val="007651CB"/>
    <w:rsid w:val="00765C5F"/>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0268"/>
    <w:rsid w:val="00801195"/>
    <w:rsid w:val="00801578"/>
    <w:rsid w:val="00804DA6"/>
    <w:rsid w:val="00810608"/>
    <w:rsid w:val="00813E4A"/>
    <w:rsid w:val="008350D3"/>
    <w:rsid w:val="008354EE"/>
    <w:rsid w:val="00841C0A"/>
    <w:rsid w:val="008430BA"/>
    <w:rsid w:val="00847846"/>
    <w:rsid w:val="00851462"/>
    <w:rsid w:val="00852035"/>
    <w:rsid w:val="00861471"/>
    <w:rsid w:val="00862EA0"/>
    <w:rsid w:val="008702D5"/>
    <w:rsid w:val="00875FB1"/>
    <w:rsid w:val="008816B6"/>
    <w:rsid w:val="008841E0"/>
    <w:rsid w:val="008859C7"/>
    <w:rsid w:val="008861A7"/>
    <w:rsid w:val="00887272"/>
    <w:rsid w:val="008921E1"/>
    <w:rsid w:val="00896394"/>
    <w:rsid w:val="00896635"/>
    <w:rsid w:val="00896B6B"/>
    <w:rsid w:val="008B07BD"/>
    <w:rsid w:val="008B13A4"/>
    <w:rsid w:val="008B30BA"/>
    <w:rsid w:val="008B680B"/>
    <w:rsid w:val="008B6BA1"/>
    <w:rsid w:val="008B6DD2"/>
    <w:rsid w:val="008C2772"/>
    <w:rsid w:val="008C2E61"/>
    <w:rsid w:val="008D7E8F"/>
    <w:rsid w:val="008E2DBF"/>
    <w:rsid w:val="008F00DF"/>
    <w:rsid w:val="008F41CC"/>
    <w:rsid w:val="008F447B"/>
    <w:rsid w:val="0090270D"/>
    <w:rsid w:val="009123C2"/>
    <w:rsid w:val="00951BE7"/>
    <w:rsid w:val="00957A69"/>
    <w:rsid w:val="00961E2D"/>
    <w:rsid w:val="00964789"/>
    <w:rsid w:val="0096612A"/>
    <w:rsid w:val="00967049"/>
    <w:rsid w:val="009727A1"/>
    <w:rsid w:val="00974023"/>
    <w:rsid w:val="0099199E"/>
    <w:rsid w:val="00993F3E"/>
    <w:rsid w:val="0099572F"/>
    <w:rsid w:val="009B0DD4"/>
    <w:rsid w:val="009B26D3"/>
    <w:rsid w:val="009B6E4F"/>
    <w:rsid w:val="009C1CD8"/>
    <w:rsid w:val="009C3593"/>
    <w:rsid w:val="009C3BD8"/>
    <w:rsid w:val="009C601C"/>
    <w:rsid w:val="009D0B8C"/>
    <w:rsid w:val="009E20CC"/>
    <w:rsid w:val="009F1D08"/>
    <w:rsid w:val="009F47E6"/>
    <w:rsid w:val="009F6EAF"/>
    <w:rsid w:val="00A00C6B"/>
    <w:rsid w:val="00A00D8D"/>
    <w:rsid w:val="00A045C4"/>
    <w:rsid w:val="00A1109D"/>
    <w:rsid w:val="00A12041"/>
    <w:rsid w:val="00A15013"/>
    <w:rsid w:val="00A25093"/>
    <w:rsid w:val="00A31990"/>
    <w:rsid w:val="00A32A8F"/>
    <w:rsid w:val="00A33D41"/>
    <w:rsid w:val="00A34BF3"/>
    <w:rsid w:val="00A35E45"/>
    <w:rsid w:val="00A4379D"/>
    <w:rsid w:val="00A43FBF"/>
    <w:rsid w:val="00A50E43"/>
    <w:rsid w:val="00A5617A"/>
    <w:rsid w:val="00A73048"/>
    <w:rsid w:val="00A750E7"/>
    <w:rsid w:val="00A851AE"/>
    <w:rsid w:val="00A86D10"/>
    <w:rsid w:val="00A91815"/>
    <w:rsid w:val="00A95BE6"/>
    <w:rsid w:val="00AB0AA4"/>
    <w:rsid w:val="00AB6DF3"/>
    <w:rsid w:val="00AB71B2"/>
    <w:rsid w:val="00AC48B1"/>
    <w:rsid w:val="00AD21D7"/>
    <w:rsid w:val="00AD7A2E"/>
    <w:rsid w:val="00AD7FCF"/>
    <w:rsid w:val="00AF2B5F"/>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1560"/>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1285"/>
    <w:rsid w:val="00C445C2"/>
    <w:rsid w:val="00C4540F"/>
    <w:rsid w:val="00C47E4B"/>
    <w:rsid w:val="00C503E7"/>
    <w:rsid w:val="00C528CF"/>
    <w:rsid w:val="00C52E8B"/>
    <w:rsid w:val="00C54F6C"/>
    <w:rsid w:val="00C56122"/>
    <w:rsid w:val="00C56148"/>
    <w:rsid w:val="00C6353C"/>
    <w:rsid w:val="00C86FB6"/>
    <w:rsid w:val="00C87C79"/>
    <w:rsid w:val="00C92CAA"/>
    <w:rsid w:val="00C9514E"/>
    <w:rsid w:val="00CA634B"/>
    <w:rsid w:val="00CB2DC1"/>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91CCB"/>
    <w:rsid w:val="00D91CF7"/>
    <w:rsid w:val="00D92A1E"/>
    <w:rsid w:val="00DB1CB2"/>
    <w:rsid w:val="00DB2CC7"/>
    <w:rsid w:val="00DD2695"/>
    <w:rsid w:val="00DD2B3E"/>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1C0E"/>
    <w:rsid w:val="00E92E0D"/>
    <w:rsid w:val="00E93FF6"/>
    <w:rsid w:val="00E95770"/>
    <w:rsid w:val="00E97B36"/>
    <w:rsid w:val="00EA0899"/>
    <w:rsid w:val="00EA650B"/>
    <w:rsid w:val="00EB01C2"/>
    <w:rsid w:val="00EB5340"/>
    <w:rsid w:val="00EC4889"/>
    <w:rsid w:val="00ED1195"/>
    <w:rsid w:val="00ED24C3"/>
    <w:rsid w:val="00EE37C0"/>
    <w:rsid w:val="00EE50A1"/>
    <w:rsid w:val="00F01F3B"/>
    <w:rsid w:val="00F048F2"/>
    <w:rsid w:val="00F22BDF"/>
    <w:rsid w:val="00F25B9A"/>
    <w:rsid w:val="00F268B6"/>
    <w:rsid w:val="00F31DF7"/>
    <w:rsid w:val="00F468F2"/>
    <w:rsid w:val="00F5081D"/>
    <w:rsid w:val="00F6372C"/>
    <w:rsid w:val="00F63E39"/>
    <w:rsid w:val="00F64268"/>
    <w:rsid w:val="00FA6295"/>
    <w:rsid w:val="00FB0496"/>
    <w:rsid w:val="00FB235B"/>
    <w:rsid w:val="00FB46C5"/>
    <w:rsid w:val="00FC044B"/>
    <w:rsid w:val="00FC2D9C"/>
    <w:rsid w:val="00FC72ED"/>
    <w:rsid w:val="00FD51C6"/>
    <w:rsid w:val="00FE0816"/>
    <w:rsid w:val="00FE31A4"/>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A7"/>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style>
  <w:style w:type="character" w:customStyle="1" w:styleId="FootnoteTextChar">
    <w:name w:val="Footnote Text Char"/>
    <w:basedOn w:val="DefaultParagraphFont"/>
    <w:link w:val="FootnoteText"/>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TableNormal"/>
    <w:next w:val="TableGrid"/>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62727"/>
  </w:style>
  <w:style w:type="table" w:customStyle="1" w:styleId="Lentelstinklelis2">
    <w:name w:val="Lentelės tinklelis2"/>
    <w:basedOn w:val="TableNormal"/>
    <w:next w:val="TableGrid"/>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27</TotalTime>
  <Pages>3</Pages>
  <Words>4839</Words>
  <Characters>2759</Characters>
  <Application>Microsoft Office Word</Application>
  <DocSecurity>0</DocSecurity>
  <Lines>22</Lines>
  <Paragraphs>15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40</cp:revision>
  <cp:lastPrinted>2018-03-07T08:06:00Z</cp:lastPrinted>
  <dcterms:created xsi:type="dcterms:W3CDTF">2023-02-09T20:12:00Z</dcterms:created>
  <dcterms:modified xsi:type="dcterms:W3CDTF">2025-04-15T04:55:00Z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