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F7D8" w14:textId="4DC56A9C" w:rsidR="004F6344" w:rsidRPr="00B22F69" w:rsidRDefault="0083176E" w:rsidP="004F6344">
      <w:pPr>
        <w:tabs>
          <w:tab w:val="left" w:pos="1134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</w:t>
      </w:r>
      <w:r w:rsidR="004F6344" w:rsidRPr="00087E46">
        <w:rPr>
          <w:szCs w:val="24"/>
        </w:rPr>
        <w:t xml:space="preserve">Pirkimo sąlygų </w:t>
      </w:r>
      <w:r w:rsidR="004F6344">
        <w:rPr>
          <w:szCs w:val="24"/>
        </w:rPr>
        <w:t>3</w:t>
      </w:r>
      <w:r w:rsidR="004F6344" w:rsidRPr="00087E46">
        <w:rPr>
          <w:szCs w:val="24"/>
        </w:rPr>
        <w:t xml:space="preserve"> priedas „</w:t>
      </w:r>
      <w:r w:rsidR="004F6344">
        <w:rPr>
          <w:szCs w:val="24"/>
        </w:rPr>
        <w:t>Techninė specifikacija</w:t>
      </w:r>
      <w:r w:rsidR="004F6344" w:rsidRPr="00087E46">
        <w:rPr>
          <w:szCs w:val="24"/>
        </w:rPr>
        <w:t>“</w:t>
      </w:r>
    </w:p>
    <w:p w14:paraId="43C26CDE" w14:textId="757B02F7" w:rsidR="00EA59EA" w:rsidRPr="00284BF9" w:rsidRDefault="002D34CE" w:rsidP="008A4780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b w:val="0"/>
          <w:szCs w:val="24"/>
        </w:rPr>
      </w:pPr>
      <w:r>
        <w:rPr>
          <w:szCs w:val="24"/>
        </w:rPr>
        <w:tab/>
      </w:r>
      <w:r w:rsidR="00AD2E39">
        <w:rPr>
          <w:szCs w:val="24"/>
        </w:rPr>
        <w:tab/>
      </w:r>
    </w:p>
    <w:p w14:paraId="14D753E6" w14:textId="77777777" w:rsidR="00F7065E" w:rsidRPr="00284BF9" w:rsidRDefault="00F7065E" w:rsidP="00DB3749">
      <w:pPr>
        <w:tabs>
          <w:tab w:val="left" w:pos="1134"/>
        </w:tabs>
        <w:spacing w:after="0" w:line="240" w:lineRule="auto"/>
        <w:rPr>
          <w:b/>
          <w:szCs w:val="24"/>
        </w:rPr>
      </w:pPr>
    </w:p>
    <w:p w14:paraId="7A4F1A11" w14:textId="2BF417AE" w:rsidR="00284BF9" w:rsidRPr="00B2096D" w:rsidRDefault="00C5037B" w:rsidP="00B2096D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DETALIOJO</w:t>
      </w:r>
      <w:r w:rsidR="00CB5D24" w:rsidRPr="00961E4F">
        <w:rPr>
          <w:rFonts w:eastAsia="Times New Roman"/>
          <w:b/>
        </w:rPr>
        <w:t xml:space="preserve"> EKOGEOLOGINIO TYRIMO ALVYDO MATULKOS G. 7A, ROKIŠKIO MIESTE PASLAUG</w:t>
      </w:r>
      <w:r w:rsidR="004B38AF">
        <w:rPr>
          <w:rFonts w:eastAsia="Times New Roman"/>
          <w:b/>
        </w:rPr>
        <w:t>Ų</w:t>
      </w:r>
      <w:r w:rsidR="00CB5D24">
        <w:rPr>
          <w:rFonts w:eastAsia="Times New Roman"/>
          <w:b/>
        </w:rPr>
        <w:t xml:space="preserve"> </w:t>
      </w:r>
      <w:r w:rsidR="00284BF9" w:rsidRPr="00284BF9">
        <w:rPr>
          <w:b/>
          <w:szCs w:val="24"/>
        </w:rPr>
        <w:t>TECHNINĖ SPECIFIKACIJA</w:t>
      </w:r>
    </w:p>
    <w:p w14:paraId="7ED04974" w14:textId="77777777" w:rsidR="00CB5D24" w:rsidRPr="00284BF9" w:rsidRDefault="00CB5D24" w:rsidP="00284BF9">
      <w:pPr>
        <w:spacing w:after="0" w:line="240" w:lineRule="auto"/>
        <w:jc w:val="both"/>
        <w:rPr>
          <w:szCs w:val="24"/>
        </w:rPr>
      </w:pPr>
    </w:p>
    <w:p w14:paraId="3FD4038B" w14:textId="77777777" w:rsidR="00CB5D24" w:rsidRDefault="00CB5D24" w:rsidP="006A20BC">
      <w:pPr>
        <w:pStyle w:val="prastasiniatinklio"/>
        <w:numPr>
          <w:ilvl w:val="0"/>
          <w:numId w:val="4"/>
        </w:numPr>
        <w:spacing w:beforeAutospacing="0" w:after="0"/>
        <w:jc w:val="both"/>
        <w:rPr>
          <w:b/>
          <w:bCs/>
        </w:rPr>
      </w:pPr>
      <w:r>
        <w:rPr>
          <w:b/>
          <w:bCs/>
        </w:rPr>
        <w:t>PIRKIMO OBJEKTAS</w:t>
      </w:r>
    </w:p>
    <w:p w14:paraId="4398C004" w14:textId="30640882" w:rsidR="00CB5D24" w:rsidRDefault="00CB5D24" w:rsidP="008A7FE6">
      <w:pPr>
        <w:pStyle w:val="prastasiniatinklio"/>
        <w:spacing w:beforeAutospacing="0" w:after="0"/>
        <w:ind w:firstLine="142"/>
        <w:jc w:val="both"/>
      </w:pPr>
      <w:r>
        <w:t xml:space="preserve">Teritorijos Alvydo </w:t>
      </w:r>
      <w:proofErr w:type="spellStart"/>
      <w:r>
        <w:t>Matulkos</w:t>
      </w:r>
      <w:proofErr w:type="spellEnd"/>
      <w:r>
        <w:t xml:space="preserve"> g. 7A, Rokiškyje, </w:t>
      </w:r>
      <w:r w:rsidR="00C5037B">
        <w:t>detaliojo</w:t>
      </w:r>
      <w:r>
        <w:t xml:space="preserve"> ekogeologini</w:t>
      </w:r>
      <w:r w:rsidR="00C5037B">
        <w:t>o</w:t>
      </w:r>
      <w:r>
        <w:t xml:space="preserve"> tyrim</w:t>
      </w:r>
      <w:r w:rsidR="00C5037B">
        <w:t>o</w:t>
      </w:r>
      <w:r>
        <w:t xml:space="preserve"> paslaugų atlikimas.</w:t>
      </w:r>
    </w:p>
    <w:p w14:paraId="560B2F18" w14:textId="77777777" w:rsidR="00CB5D24" w:rsidRPr="00B2096D" w:rsidRDefault="00CB5D24" w:rsidP="00CB5D24">
      <w:pPr>
        <w:pStyle w:val="prastasiniatinklio"/>
        <w:spacing w:beforeAutospacing="0" w:after="0"/>
        <w:ind w:left="720"/>
        <w:jc w:val="both"/>
        <w:rPr>
          <w:sz w:val="20"/>
          <w:szCs w:val="20"/>
        </w:rPr>
      </w:pPr>
    </w:p>
    <w:p w14:paraId="061A9D2A" w14:textId="505CC762" w:rsidR="00CB5D24" w:rsidRDefault="00CB5D24" w:rsidP="006A20BC">
      <w:pPr>
        <w:pStyle w:val="prastasiniatinklio"/>
        <w:numPr>
          <w:ilvl w:val="0"/>
          <w:numId w:val="4"/>
        </w:numPr>
        <w:spacing w:beforeAutospacing="0" w:after="0"/>
        <w:jc w:val="both"/>
        <w:rPr>
          <w:b/>
          <w:bCs/>
        </w:rPr>
      </w:pPr>
      <w:r>
        <w:rPr>
          <w:b/>
          <w:bCs/>
        </w:rPr>
        <w:t xml:space="preserve">PIRKIMO OBJEKTO </w:t>
      </w:r>
      <w:r w:rsidR="00EB06FB">
        <w:rPr>
          <w:b/>
          <w:bCs/>
        </w:rPr>
        <w:t>APRAŠYMAS</w:t>
      </w:r>
    </w:p>
    <w:p w14:paraId="460C07E2" w14:textId="7600529C" w:rsidR="00CB5D24" w:rsidRDefault="00CB5D24" w:rsidP="00D321F6">
      <w:pPr>
        <w:pStyle w:val="prastasiniatinklio"/>
        <w:spacing w:beforeAutospacing="0" w:after="0"/>
        <w:ind w:firstLine="142"/>
        <w:jc w:val="both"/>
      </w:pPr>
      <w:r>
        <w:t xml:space="preserve">Atlikti teritorijos </w:t>
      </w:r>
      <w:r w:rsidRPr="00252A0B">
        <w:t xml:space="preserve">Alvydo </w:t>
      </w:r>
      <w:proofErr w:type="spellStart"/>
      <w:r w:rsidRPr="00252A0B">
        <w:t>Matulkos</w:t>
      </w:r>
      <w:proofErr w:type="spellEnd"/>
      <w:r w:rsidRPr="00252A0B">
        <w:t xml:space="preserve"> g. 7A, Rokiškyje</w:t>
      </w:r>
      <w:r>
        <w:t xml:space="preserve"> (unikalus daikto numeris 7375-0030-0019</w:t>
      </w:r>
      <w:r w:rsidR="00EB06FB">
        <w:t xml:space="preserve"> </w:t>
      </w:r>
      <w:r w:rsidR="00C5037B">
        <w:t>detal</w:t>
      </w:r>
      <w:r w:rsidR="00F3672B">
        <w:t>ųjį</w:t>
      </w:r>
      <w:r>
        <w:t xml:space="preserve"> ekogeologin</w:t>
      </w:r>
      <w:r w:rsidR="00F3672B">
        <w:t>į</w:t>
      </w:r>
      <w:r>
        <w:t xml:space="preserve"> tyrim</w:t>
      </w:r>
      <w:r w:rsidR="00F3672B">
        <w:t>ą</w:t>
      </w:r>
      <w:r>
        <w:t>. Planuojamas ištirti plotas – 5,5113 ha.</w:t>
      </w:r>
    </w:p>
    <w:p w14:paraId="5C07861B" w14:textId="77777777" w:rsidR="00EB06FB" w:rsidRDefault="00EB06FB" w:rsidP="00EB06FB">
      <w:pPr>
        <w:pStyle w:val="prastasiniatinklio"/>
        <w:spacing w:beforeAutospacing="0" w:after="0"/>
        <w:jc w:val="both"/>
      </w:pPr>
    </w:p>
    <w:p w14:paraId="2DA8ECC0" w14:textId="4F175BE3" w:rsidR="00F3672B" w:rsidRPr="00A71F57" w:rsidRDefault="00EB06FB" w:rsidP="00D321F6">
      <w:pPr>
        <w:pStyle w:val="Sraopastraipa"/>
        <w:numPr>
          <w:ilvl w:val="0"/>
          <w:numId w:val="4"/>
        </w:numPr>
        <w:tabs>
          <w:tab w:val="left" w:pos="567"/>
        </w:tabs>
        <w:ind w:left="0" w:firstLine="142"/>
        <w:jc w:val="both"/>
        <w:rPr>
          <w:rFonts w:eastAsia="Times New Roman"/>
          <w:b/>
          <w:iCs/>
          <w:szCs w:val="24"/>
          <w:lang w:val="lt-LT"/>
        </w:rPr>
      </w:pPr>
      <w:r w:rsidRPr="00A71F57">
        <w:rPr>
          <w:rFonts w:eastAsia="Times New Roman"/>
          <w:b/>
          <w:iCs/>
          <w:szCs w:val="24"/>
          <w:lang w:val="lt-LT"/>
        </w:rPr>
        <w:t>PASLAUGOS VYKDOMOS LAIKANTIS ŠIĄ VEIKLĄ REGLAMENTUOJANČIAIS ŽEMIAU IŠVARDINTAIS BEI KITAIS SUSIJUSIAIS TEISĖS AKTAIS SU VISAIS VĖLESNIAIS JŲ PAKEITIMAIS:</w:t>
      </w:r>
    </w:p>
    <w:p w14:paraId="3DD7CF22" w14:textId="77777777" w:rsidR="00F27142" w:rsidRDefault="00F3672B" w:rsidP="00F27142">
      <w:pPr>
        <w:pStyle w:val="Sraopastraipa"/>
        <w:numPr>
          <w:ilvl w:val="1"/>
          <w:numId w:val="4"/>
        </w:numPr>
        <w:ind w:left="0" w:firstLine="720"/>
        <w:jc w:val="both"/>
        <w:rPr>
          <w:rFonts w:eastAsia="Times New Roman"/>
          <w:bCs/>
          <w:iCs/>
          <w:szCs w:val="24"/>
          <w:lang w:val="lt-LT"/>
        </w:rPr>
      </w:pPr>
      <w:r w:rsidRPr="008A4780">
        <w:rPr>
          <w:rFonts w:eastAsia="Times New Roman"/>
          <w:bCs/>
          <w:iCs/>
          <w:szCs w:val="24"/>
          <w:lang w:val="lt-LT"/>
        </w:rPr>
        <w:t>Ekogeologinių tyrimų reglamentas, patvirtintas Lietuvos geologijos tarnybos prie Aplinkos ministerijos direktoriaus 2008 m. birželio 17 d. įsakymu 1-104 „Dėl ekogeologinių tyrimų reglamento patvirtinimo” (toliau – Reglamentas);</w:t>
      </w:r>
    </w:p>
    <w:p w14:paraId="6D43351F" w14:textId="77777777" w:rsidR="00F27142" w:rsidRDefault="00F3672B" w:rsidP="00F27142">
      <w:pPr>
        <w:pStyle w:val="Sraopastraipa"/>
        <w:numPr>
          <w:ilvl w:val="1"/>
          <w:numId w:val="4"/>
        </w:numPr>
        <w:ind w:left="0" w:firstLine="720"/>
        <w:jc w:val="both"/>
        <w:rPr>
          <w:rFonts w:eastAsia="Times New Roman"/>
          <w:bCs/>
          <w:iCs/>
          <w:szCs w:val="24"/>
          <w:lang w:val="lt-LT"/>
        </w:rPr>
      </w:pPr>
      <w:r w:rsidRPr="00F27142">
        <w:rPr>
          <w:rFonts w:eastAsia="Times New Roman"/>
          <w:bCs/>
          <w:iCs/>
          <w:szCs w:val="24"/>
          <w:lang w:val="lt-LT"/>
        </w:rPr>
        <w:t>Cheminėmis medžiagomis užterštų teritorijų tvarkymo aplinkos apsaugos reikalavimai patvirtinti Lietuvos Respublikos aplinkos ministro 2008 m. balandžio 30 d. įsakymu Nr. D1-230 (Lietuvos  Respublikos aplinkos ministro 2017 m. sausio 11 d. įsakymo Nr. D1-37 redakcija);</w:t>
      </w:r>
    </w:p>
    <w:p w14:paraId="3FCDA0B9" w14:textId="77777777" w:rsidR="00F27142" w:rsidRDefault="00F3672B" w:rsidP="00F27142">
      <w:pPr>
        <w:pStyle w:val="Sraopastraipa"/>
        <w:numPr>
          <w:ilvl w:val="1"/>
          <w:numId w:val="4"/>
        </w:numPr>
        <w:ind w:left="0" w:firstLine="720"/>
        <w:jc w:val="both"/>
        <w:rPr>
          <w:rFonts w:eastAsia="Times New Roman"/>
          <w:bCs/>
          <w:iCs/>
          <w:szCs w:val="24"/>
          <w:lang w:val="lt-LT"/>
        </w:rPr>
      </w:pPr>
      <w:r w:rsidRPr="00F27142">
        <w:rPr>
          <w:rFonts w:eastAsia="Times New Roman"/>
          <w:bCs/>
          <w:iCs/>
          <w:szCs w:val="24"/>
          <w:lang w:val="lt-LT"/>
        </w:rPr>
        <w:t>Naftos produktais užterštų teritorijų tvarkymo aplinkos apsaugos reikalavimai LAND 9-2009 patvirtinti Lietuvos Respublikos aplinkos ministro 2009 m. lapkričio 17 d. įsakymu Nr. D1-694 ,,Dėl Lietuvos Respublikos aplinkos apsaugos normatyvinio dokumento LAND 9-2009 ,,Naftos produktais užterštų teritorijų tvarkymo aplinkos apsaugos reikalavimai“ patvirtinimo“ (toliau – LAND 9-2009);</w:t>
      </w:r>
    </w:p>
    <w:p w14:paraId="45A555FA" w14:textId="77777777" w:rsidR="00F27142" w:rsidRDefault="00F3672B" w:rsidP="00F27142">
      <w:pPr>
        <w:pStyle w:val="Sraopastraipa"/>
        <w:numPr>
          <w:ilvl w:val="1"/>
          <w:numId w:val="4"/>
        </w:numPr>
        <w:ind w:left="0" w:firstLine="720"/>
        <w:jc w:val="both"/>
        <w:rPr>
          <w:rFonts w:eastAsia="Times New Roman"/>
          <w:bCs/>
          <w:iCs/>
          <w:szCs w:val="24"/>
          <w:lang w:val="lt-LT"/>
        </w:rPr>
      </w:pPr>
      <w:r w:rsidRPr="00F27142">
        <w:rPr>
          <w:rFonts w:eastAsia="Times New Roman"/>
          <w:bCs/>
          <w:iCs/>
          <w:szCs w:val="24"/>
          <w:lang w:val="lt-LT"/>
        </w:rPr>
        <w:t>Pavojingų medžiagų išleidimo į požeminį vandenį inventorizavimo ir informacijos rinkimo tvarka patvirtinta Lietuvos geologijos tarnybos prie Lietuvos Respublikos aplinkos ministerijos direktoriaus įsakymu (Lietuvos geologijos tarnybos prie Aplinkos ministerijos direktoriaus 2003 m. vasario 3 d. įsakymu Nr. 1-06 „Dėl pavojingų medžiagų išleidimo į požeminį vandenį inventorizavimo ir informacijos rinkimo tvarkos patvirtinimo“;</w:t>
      </w:r>
    </w:p>
    <w:p w14:paraId="417A5C15" w14:textId="379AB883" w:rsidR="00F3672B" w:rsidRPr="00F27142" w:rsidRDefault="00F3672B" w:rsidP="00F27142">
      <w:pPr>
        <w:pStyle w:val="Sraopastraipa"/>
        <w:numPr>
          <w:ilvl w:val="1"/>
          <w:numId w:val="4"/>
        </w:numPr>
        <w:ind w:left="0" w:firstLine="720"/>
        <w:jc w:val="both"/>
        <w:rPr>
          <w:rFonts w:eastAsia="Times New Roman"/>
          <w:bCs/>
          <w:iCs/>
          <w:szCs w:val="24"/>
          <w:lang w:val="lt-LT"/>
        </w:rPr>
      </w:pPr>
      <w:r w:rsidRPr="00F27142">
        <w:rPr>
          <w:rFonts w:eastAsia="Times New Roman"/>
          <w:bCs/>
          <w:iCs/>
          <w:szCs w:val="24"/>
          <w:lang w:val="lt-LT"/>
        </w:rPr>
        <w:t xml:space="preserve"> </w:t>
      </w:r>
      <w:r w:rsidRPr="00F27142">
        <w:rPr>
          <w:rFonts w:eastAsia="Times New Roman"/>
          <w:bCs/>
          <w:iCs/>
          <w:szCs w:val="24"/>
          <w:lang w:val="pt-BR"/>
        </w:rPr>
        <w:t xml:space="preserve">Kiti susiję </w:t>
      </w:r>
      <w:r w:rsidRPr="00F27142">
        <w:rPr>
          <w:rFonts w:eastAsia="Times New Roman"/>
          <w:bCs/>
          <w:iCs/>
          <w:szCs w:val="24"/>
          <w:lang w:val="lt-LT"/>
        </w:rPr>
        <w:t>Lietuvos Respublikos  teisės aktai.</w:t>
      </w:r>
    </w:p>
    <w:p w14:paraId="604897C1" w14:textId="77777777" w:rsidR="008A4780" w:rsidRPr="00A71F57" w:rsidRDefault="008A4780" w:rsidP="008A4780">
      <w:pPr>
        <w:pStyle w:val="Sraopastraipa"/>
        <w:ind w:left="1080"/>
        <w:jc w:val="both"/>
        <w:rPr>
          <w:rFonts w:eastAsia="Times New Roman"/>
          <w:bCs/>
          <w:iCs/>
          <w:szCs w:val="24"/>
          <w:lang w:val="pt-BR"/>
        </w:rPr>
      </w:pPr>
    </w:p>
    <w:p w14:paraId="0E2B6C85" w14:textId="5549AF07" w:rsidR="00F3672B" w:rsidRPr="006A20BC" w:rsidRDefault="00EB06FB" w:rsidP="0051349A">
      <w:pPr>
        <w:pStyle w:val="Sraopastraipa"/>
        <w:numPr>
          <w:ilvl w:val="0"/>
          <w:numId w:val="7"/>
        </w:numPr>
        <w:ind w:left="567" w:hanging="425"/>
        <w:jc w:val="both"/>
        <w:rPr>
          <w:rFonts w:eastAsia="Times New Roman"/>
          <w:b/>
          <w:iCs/>
          <w:szCs w:val="24"/>
          <w:lang w:val="pt-BR"/>
        </w:rPr>
      </w:pPr>
      <w:r w:rsidRPr="006A20BC">
        <w:rPr>
          <w:rFonts w:eastAsia="Times New Roman"/>
          <w:b/>
          <w:iCs/>
          <w:szCs w:val="24"/>
          <w:lang w:val="pt-BR"/>
        </w:rPr>
        <w:t>EKOGEOLOGINIŲ TYRIMŲ ATASKAITOJE TURI BŪTI PATEIKTA:</w:t>
      </w:r>
    </w:p>
    <w:p w14:paraId="32EEEA75" w14:textId="77777777" w:rsidR="00F3672B" w:rsidRPr="00F3672B" w:rsidRDefault="00F3672B" w:rsidP="00FD6F4D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eastAsia="Times New Roman"/>
          <w:bCs/>
          <w:iCs/>
          <w:szCs w:val="24"/>
        </w:rPr>
      </w:pPr>
      <w:r w:rsidRPr="00F3672B">
        <w:rPr>
          <w:rFonts w:eastAsia="Times New Roman"/>
          <w:bCs/>
          <w:iCs/>
          <w:szCs w:val="24"/>
        </w:rPr>
        <w:t xml:space="preserve"> atliktų tyrimų tikslai ir uždaviniai;</w:t>
      </w:r>
    </w:p>
    <w:p w14:paraId="12A55091" w14:textId="77777777" w:rsidR="00F3672B" w:rsidRPr="00F3672B" w:rsidRDefault="00F3672B" w:rsidP="00FD6F4D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eastAsia="Times New Roman"/>
          <w:bCs/>
          <w:iCs/>
          <w:szCs w:val="24"/>
        </w:rPr>
      </w:pPr>
      <w:r w:rsidRPr="00F3672B">
        <w:rPr>
          <w:rFonts w:eastAsia="Times New Roman"/>
          <w:bCs/>
          <w:iCs/>
          <w:szCs w:val="24"/>
        </w:rPr>
        <w:t xml:space="preserve"> informacija apie dabartinį žemės panaudojimą ir apie ankstesnį žemės panaudojimą, teritorijos ar ūkio objekto veiklos charakteristika ir jos analizė, pateikiant informaciją, nurodytą Reglamente;</w:t>
      </w:r>
    </w:p>
    <w:p w14:paraId="6B1077C8" w14:textId="77777777" w:rsidR="00F3672B" w:rsidRPr="00F3672B" w:rsidRDefault="00F3672B" w:rsidP="00FD6F4D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eastAsia="Times New Roman"/>
          <w:bCs/>
          <w:iCs/>
          <w:szCs w:val="24"/>
        </w:rPr>
      </w:pPr>
      <w:r w:rsidRPr="00F3672B">
        <w:rPr>
          <w:rFonts w:eastAsia="Times New Roman"/>
          <w:bCs/>
          <w:iCs/>
          <w:szCs w:val="24"/>
        </w:rPr>
        <w:t xml:space="preserve"> atliktų tyrimų apimtys ir metodika, pateikiant detalaus mastelio žemėlapius su bandinių ėmimo vietomis; </w:t>
      </w:r>
    </w:p>
    <w:p w14:paraId="71D01AD4" w14:textId="77777777" w:rsidR="00F3672B" w:rsidRPr="00F3672B" w:rsidRDefault="00F3672B" w:rsidP="00FD6F4D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eastAsia="Times New Roman"/>
          <w:bCs/>
          <w:iCs/>
          <w:szCs w:val="24"/>
        </w:rPr>
      </w:pPr>
      <w:r w:rsidRPr="00F3672B">
        <w:rPr>
          <w:rFonts w:eastAsia="Times New Roman"/>
          <w:bCs/>
          <w:iCs/>
          <w:szCs w:val="24"/>
        </w:rPr>
        <w:t xml:space="preserve"> geologinių ir hidrogeologinių sąlygų aprašymas bei geologinės sąrangos pavaizdavimas geologiniuose pjūviuose;</w:t>
      </w:r>
    </w:p>
    <w:p w14:paraId="57A23BDD" w14:textId="77777777" w:rsidR="00F3672B" w:rsidRPr="00F3672B" w:rsidRDefault="00F3672B" w:rsidP="00FD6F4D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eastAsia="Times New Roman"/>
          <w:bCs/>
          <w:iCs/>
          <w:szCs w:val="24"/>
        </w:rPr>
      </w:pPr>
      <w:r w:rsidRPr="00F3672B">
        <w:rPr>
          <w:rFonts w:eastAsia="Times New Roman"/>
          <w:bCs/>
          <w:iCs/>
          <w:szCs w:val="24"/>
        </w:rPr>
        <w:t xml:space="preserve"> dirvožemio, grunto ir požeminio vandens taršos įvertinimas;</w:t>
      </w:r>
    </w:p>
    <w:p w14:paraId="05DF6914" w14:textId="77777777" w:rsidR="00F3672B" w:rsidRPr="00F3672B" w:rsidRDefault="00F3672B" w:rsidP="00FD6F4D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eastAsia="Times New Roman"/>
          <w:bCs/>
          <w:iCs/>
          <w:szCs w:val="24"/>
        </w:rPr>
      </w:pPr>
      <w:r w:rsidRPr="00F3672B">
        <w:rPr>
          <w:rFonts w:eastAsia="Times New Roman"/>
          <w:bCs/>
          <w:iCs/>
          <w:szCs w:val="24"/>
        </w:rPr>
        <w:t xml:space="preserve"> taršiųjų medžiagų kiekis, patekęs į aplinką;</w:t>
      </w:r>
    </w:p>
    <w:p w14:paraId="66CEC4EF" w14:textId="77777777" w:rsidR="00F3672B" w:rsidRPr="00F3672B" w:rsidRDefault="00F3672B" w:rsidP="00FD6F4D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eastAsia="Times New Roman"/>
          <w:bCs/>
          <w:iCs/>
          <w:szCs w:val="24"/>
        </w:rPr>
      </w:pPr>
      <w:r w:rsidRPr="00F3672B">
        <w:rPr>
          <w:rFonts w:eastAsia="Times New Roman"/>
          <w:bCs/>
          <w:iCs/>
          <w:szCs w:val="24"/>
        </w:rPr>
        <w:t xml:space="preserve"> užteršto dirvožemio, grunto ir (ar) vandens tūris, atsižvelgiant į cheminių medžiagų ribines vertes ir patikslintas ribines vertes;</w:t>
      </w:r>
    </w:p>
    <w:p w14:paraId="2565E628" w14:textId="77777777" w:rsidR="00F3672B" w:rsidRPr="00F3672B" w:rsidRDefault="00F3672B" w:rsidP="00FD6F4D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eastAsia="Times New Roman"/>
          <w:bCs/>
          <w:iCs/>
          <w:szCs w:val="24"/>
        </w:rPr>
      </w:pPr>
      <w:r w:rsidRPr="00F3672B">
        <w:rPr>
          <w:rFonts w:eastAsia="Times New Roman"/>
          <w:bCs/>
          <w:iCs/>
          <w:szCs w:val="24"/>
        </w:rPr>
        <w:t xml:space="preserve"> maksimalios ir vidutinės koncentracijos, jų palyginimas su Reikalavimuose nurodytomis ribinėmis ir patikslintomis ribinėmis cheminių medžiagų vertėmis, skystų naftos produktų sluoksnio matavimo rezultatai ir kt.;</w:t>
      </w:r>
    </w:p>
    <w:p w14:paraId="5F793882" w14:textId="77777777" w:rsidR="00FD6F4D" w:rsidRDefault="00F3672B" w:rsidP="00FD6F4D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eastAsia="Times New Roman"/>
          <w:bCs/>
          <w:iCs/>
          <w:szCs w:val="24"/>
        </w:rPr>
      </w:pPr>
      <w:r w:rsidRPr="00F3672B">
        <w:rPr>
          <w:rFonts w:eastAsia="Times New Roman"/>
          <w:bCs/>
          <w:iCs/>
          <w:szCs w:val="24"/>
        </w:rPr>
        <w:t xml:space="preserve"> galimos taršiųjų medžiagų patekimo į aplinką priežastys, nustatant, pagal galimybę, jų patekimo laiką;</w:t>
      </w:r>
    </w:p>
    <w:p w14:paraId="012B9316" w14:textId="77777777" w:rsidR="00FD6F4D" w:rsidRDefault="00F3672B" w:rsidP="00FD6F4D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eastAsia="Times New Roman"/>
          <w:bCs/>
          <w:iCs/>
          <w:szCs w:val="24"/>
        </w:rPr>
      </w:pPr>
      <w:r w:rsidRPr="00FD6F4D">
        <w:rPr>
          <w:rFonts w:eastAsia="Times New Roman"/>
          <w:bCs/>
          <w:iCs/>
          <w:szCs w:val="24"/>
        </w:rPr>
        <w:lastRenderedPageBreak/>
        <w:t>taršiųjų medžiagų vertikalios ir horizontalios migracijos už tiriamojo objekto ribų įvertinimas, nurodant detalaus mastelio žemėlapyje jų arealo išplitimą plote ir pasiskirstymą vertikaliame pjūvyje;</w:t>
      </w:r>
    </w:p>
    <w:p w14:paraId="704C6A9F" w14:textId="77777777" w:rsidR="00FD6F4D" w:rsidRDefault="00F3672B" w:rsidP="00FD6F4D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eastAsia="Times New Roman"/>
          <w:bCs/>
          <w:iCs/>
          <w:szCs w:val="24"/>
        </w:rPr>
      </w:pPr>
      <w:r w:rsidRPr="00FD6F4D">
        <w:rPr>
          <w:rFonts w:eastAsia="Times New Roman"/>
          <w:bCs/>
          <w:iCs/>
          <w:szCs w:val="24"/>
        </w:rPr>
        <w:t>taršos rizikos poveikio žmogui ir (ar) ekosistemoms vertinimo rezultatai (topografiniai planai, grafikai, lentelės);</w:t>
      </w:r>
    </w:p>
    <w:p w14:paraId="1D825559" w14:textId="18CFD869" w:rsidR="00FD6F4D" w:rsidRDefault="00F3672B" w:rsidP="00FD6F4D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eastAsia="Times New Roman"/>
          <w:bCs/>
          <w:iCs/>
          <w:szCs w:val="24"/>
        </w:rPr>
      </w:pPr>
      <w:r w:rsidRPr="00FD6F4D">
        <w:rPr>
          <w:rFonts w:eastAsia="Times New Roman"/>
          <w:bCs/>
          <w:iCs/>
          <w:szCs w:val="24"/>
        </w:rPr>
        <w:t>tyrimo išvados ir rekomendacijos dėl valymo poreikio ir mastų</w:t>
      </w:r>
      <w:r w:rsidR="002C0FFD">
        <w:rPr>
          <w:rFonts w:eastAsia="Times New Roman"/>
          <w:bCs/>
          <w:iCs/>
          <w:szCs w:val="24"/>
        </w:rPr>
        <w:t>;</w:t>
      </w:r>
    </w:p>
    <w:p w14:paraId="15AE131C" w14:textId="2C10EE55" w:rsidR="00F3672B" w:rsidRPr="00FD6F4D" w:rsidRDefault="00F3672B" w:rsidP="00FD6F4D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eastAsia="Times New Roman"/>
          <w:bCs/>
          <w:iCs/>
          <w:szCs w:val="24"/>
        </w:rPr>
      </w:pPr>
      <w:r w:rsidRPr="00FD6F4D">
        <w:rPr>
          <w:rFonts w:eastAsia="Times New Roman"/>
          <w:bCs/>
          <w:iCs/>
          <w:szCs w:val="24"/>
        </w:rPr>
        <w:t>ataskaitos prieduose turi būti pateikta:</w:t>
      </w:r>
    </w:p>
    <w:p w14:paraId="521FD62A" w14:textId="296DD48E" w:rsidR="00F3672B" w:rsidRPr="00F3672B" w:rsidRDefault="008A4780" w:rsidP="00F3672B">
      <w:pPr>
        <w:spacing w:after="0" w:line="240" w:lineRule="auto"/>
        <w:ind w:firstLine="917"/>
        <w:contextualSpacing/>
        <w:jc w:val="both"/>
        <w:rPr>
          <w:bCs/>
          <w:iCs/>
          <w:szCs w:val="24"/>
        </w:rPr>
      </w:pPr>
      <w:r>
        <w:rPr>
          <w:bCs/>
          <w:iCs/>
          <w:szCs w:val="24"/>
        </w:rPr>
        <w:t>4</w:t>
      </w:r>
      <w:r w:rsidR="00F3672B" w:rsidRPr="00F3672B">
        <w:rPr>
          <w:bCs/>
          <w:iCs/>
          <w:szCs w:val="24"/>
        </w:rPr>
        <w:t>.13.1. atliktų fizinių ir cheminių tyrimų protokolų originalai ar patvirtintos jų kopijos;</w:t>
      </w:r>
    </w:p>
    <w:p w14:paraId="2A67DD8E" w14:textId="50289845" w:rsidR="00F3672B" w:rsidRPr="00F3672B" w:rsidRDefault="008A4780" w:rsidP="00F3672B">
      <w:pPr>
        <w:spacing w:after="0" w:line="240" w:lineRule="auto"/>
        <w:ind w:firstLine="917"/>
        <w:contextualSpacing/>
        <w:jc w:val="both"/>
        <w:rPr>
          <w:bCs/>
          <w:iCs/>
          <w:szCs w:val="24"/>
        </w:rPr>
      </w:pPr>
      <w:r>
        <w:rPr>
          <w:bCs/>
          <w:iCs/>
          <w:szCs w:val="24"/>
        </w:rPr>
        <w:t>4</w:t>
      </w:r>
      <w:r w:rsidR="00F3672B" w:rsidRPr="00F3672B">
        <w:rPr>
          <w:bCs/>
          <w:iCs/>
          <w:szCs w:val="24"/>
        </w:rPr>
        <w:t>.13.2. bandinių ėmimo protokolai pagal formas, nurodytas Reglamente;</w:t>
      </w:r>
    </w:p>
    <w:p w14:paraId="6DAB5152" w14:textId="33C7DE79" w:rsidR="00F3672B" w:rsidRPr="00F3672B" w:rsidRDefault="008A4780" w:rsidP="00F3672B">
      <w:pPr>
        <w:spacing w:after="0" w:line="240" w:lineRule="auto"/>
        <w:ind w:firstLine="917"/>
        <w:contextualSpacing/>
        <w:jc w:val="both"/>
        <w:rPr>
          <w:rFonts w:eastAsia="Times New Roman"/>
          <w:bCs/>
          <w:iCs/>
          <w:szCs w:val="24"/>
        </w:rPr>
      </w:pPr>
      <w:r>
        <w:rPr>
          <w:rFonts w:eastAsia="Times New Roman"/>
          <w:bCs/>
          <w:iCs/>
          <w:szCs w:val="24"/>
        </w:rPr>
        <w:t>4</w:t>
      </w:r>
      <w:r w:rsidR="00F3672B" w:rsidRPr="00F3672B">
        <w:rPr>
          <w:rFonts w:eastAsia="Times New Roman"/>
          <w:bCs/>
          <w:iCs/>
          <w:szCs w:val="24"/>
        </w:rPr>
        <w:t>.13.3. tyrimų metu išgręžtų gręžinių geologiniai techniniai pjūviai;</w:t>
      </w:r>
    </w:p>
    <w:p w14:paraId="605BB498" w14:textId="64294752" w:rsidR="00F3672B" w:rsidRPr="00F3672B" w:rsidRDefault="008A4780" w:rsidP="00F3672B">
      <w:pPr>
        <w:spacing w:after="0" w:line="240" w:lineRule="auto"/>
        <w:ind w:firstLine="917"/>
        <w:contextualSpacing/>
        <w:jc w:val="both"/>
        <w:rPr>
          <w:rFonts w:eastAsia="Times New Roman"/>
          <w:bCs/>
          <w:iCs/>
          <w:szCs w:val="24"/>
        </w:rPr>
      </w:pPr>
      <w:r>
        <w:rPr>
          <w:rFonts w:eastAsia="Times New Roman"/>
          <w:bCs/>
          <w:iCs/>
          <w:szCs w:val="24"/>
        </w:rPr>
        <w:t>4</w:t>
      </w:r>
      <w:r w:rsidR="00F3672B" w:rsidRPr="00F3672B">
        <w:rPr>
          <w:rFonts w:eastAsia="Times New Roman"/>
          <w:bCs/>
          <w:iCs/>
          <w:szCs w:val="24"/>
        </w:rPr>
        <w:t>.13.4. leidimo tirti žemės gelmes kopija;</w:t>
      </w:r>
    </w:p>
    <w:p w14:paraId="392C0429" w14:textId="454C6829" w:rsidR="00F3672B" w:rsidRPr="00F3672B" w:rsidRDefault="008A4780" w:rsidP="00F3672B">
      <w:pPr>
        <w:spacing w:after="0" w:line="240" w:lineRule="auto"/>
        <w:ind w:firstLine="917"/>
        <w:contextualSpacing/>
        <w:jc w:val="both"/>
        <w:rPr>
          <w:bCs/>
          <w:iCs/>
          <w:szCs w:val="24"/>
        </w:rPr>
      </w:pPr>
      <w:r>
        <w:rPr>
          <w:bCs/>
          <w:iCs/>
          <w:szCs w:val="24"/>
        </w:rPr>
        <w:t>4</w:t>
      </w:r>
      <w:r w:rsidR="00F3672B" w:rsidRPr="00F3672B">
        <w:rPr>
          <w:bCs/>
          <w:iCs/>
          <w:szCs w:val="24"/>
        </w:rPr>
        <w:t>.13.5. leidimų aplinkos ir jos taršos šaltinių laboratoriniams matavimams atlikti kopijos;</w:t>
      </w:r>
    </w:p>
    <w:p w14:paraId="68A863AC" w14:textId="2C77ACBF" w:rsidR="00F3672B" w:rsidRPr="00F3672B" w:rsidRDefault="008A4780" w:rsidP="00F3672B">
      <w:pPr>
        <w:spacing w:after="0" w:line="240" w:lineRule="auto"/>
        <w:ind w:firstLine="917"/>
        <w:contextualSpacing/>
        <w:jc w:val="both"/>
        <w:rPr>
          <w:rFonts w:eastAsia="Times New Roman"/>
          <w:bCs/>
          <w:iCs/>
          <w:szCs w:val="24"/>
        </w:rPr>
      </w:pPr>
      <w:r>
        <w:rPr>
          <w:rFonts w:eastAsia="Times New Roman"/>
          <w:bCs/>
          <w:iCs/>
          <w:szCs w:val="24"/>
        </w:rPr>
        <w:t>4</w:t>
      </w:r>
      <w:r w:rsidR="00F3672B" w:rsidRPr="00F3672B">
        <w:rPr>
          <w:rFonts w:eastAsia="Times New Roman"/>
          <w:bCs/>
          <w:iCs/>
          <w:szCs w:val="24"/>
        </w:rPr>
        <w:t>.13.6. lentelė su naudotais cheminio bandinių tyrimo metodais ir jų jautrumo ribomis.</w:t>
      </w:r>
    </w:p>
    <w:p w14:paraId="68EF1A15" w14:textId="77777777" w:rsidR="00CB5D24" w:rsidRPr="00B2096D" w:rsidRDefault="00CB5D24" w:rsidP="00CB5D24">
      <w:pPr>
        <w:pStyle w:val="prastasiniatinklio"/>
        <w:spacing w:beforeAutospacing="0" w:after="0"/>
        <w:jc w:val="both"/>
        <w:rPr>
          <w:sz w:val="20"/>
          <w:szCs w:val="20"/>
        </w:rPr>
      </w:pPr>
    </w:p>
    <w:p w14:paraId="730D698B" w14:textId="57BFEB5B" w:rsidR="00B2096D" w:rsidRDefault="00CB5D24" w:rsidP="0051349A">
      <w:pPr>
        <w:pStyle w:val="prastasiniatinklio"/>
        <w:numPr>
          <w:ilvl w:val="0"/>
          <w:numId w:val="7"/>
        </w:numPr>
        <w:spacing w:beforeAutospacing="0" w:after="0"/>
        <w:ind w:left="709" w:hanging="425"/>
        <w:jc w:val="both"/>
        <w:rPr>
          <w:b/>
          <w:bCs/>
        </w:rPr>
      </w:pPr>
      <w:r w:rsidRPr="00C01683">
        <w:rPr>
          <w:b/>
          <w:bCs/>
        </w:rPr>
        <w:t xml:space="preserve">PASLAUGŲ </w:t>
      </w:r>
      <w:r>
        <w:rPr>
          <w:b/>
          <w:bCs/>
        </w:rPr>
        <w:t>SUTEIKIMO</w:t>
      </w:r>
      <w:r w:rsidRPr="00C01683">
        <w:rPr>
          <w:b/>
          <w:bCs/>
        </w:rPr>
        <w:t xml:space="preserve"> TERMINAI</w:t>
      </w:r>
    </w:p>
    <w:p w14:paraId="7E21FBCA" w14:textId="77777777" w:rsidR="00B2096D" w:rsidRPr="00B2096D" w:rsidRDefault="00B2096D" w:rsidP="00B2096D">
      <w:pPr>
        <w:pStyle w:val="prastasiniatinklio"/>
        <w:spacing w:beforeAutospacing="0" w:after="0"/>
        <w:ind w:left="641"/>
        <w:jc w:val="both"/>
        <w:rPr>
          <w:b/>
          <w:bCs/>
          <w:sz w:val="20"/>
          <w:szCs w:val="20"/>
        </w:rPr>
      </w:pPr>
    </w:p>
    <w:p w14:paraId="5E6CD3BD" w14:textId="4832AFAE" w:rsidR="00CB5D24" w:rsidRDefault="00CB5D24" w:rsidP="00CB5D24">
      <w:pPr>
        <w:pStyle w:val="prastasiniatinklio"/>
        <w:spacing w:beforeAutospacing="0" w:after="0"/>
        <w:ind w:firstLine="709"/>
        <w:jc w:val="both"/>
      </w:pPr>
      <w:r>
        <w:t xml:space="preserve">5.1. </w:t>
      </w:r>
      <w:r w:rsidRPr="00F32C8A">
        <w:t xml:space="preserve">Paslaugų suteikimo terminas </w:t>
      </w:r>
      <w:r>
        <w:t xml:space="preserve">(tyrimų atlikimas, tyrimų rezultatų ataskaitos Užsakovui pateikimas, tyrimų rezultatų ataskaitos Lietuvos geologijos tarnybai prie Aplinkos ministerijos (toliau – LGT) pateikimas ir LGT vertinimo išvados pateikimas Užsakovui) – </w:t>
      </w:r>
      <w:r w:rsidR="008A4780">
        <w:t>6</w:t>
      </w:r>
      <w:r>
        <w:t xml:space="preserve"> mėn.</w:t>
      </w:r>
    </w:p>
    <w:p w14:paraId="1003E5EF" w14:textId="77777777" w:rsidR="00CB5D24" w:rsidRDefault="00CB5D24" w:rsidP="00B2096D">
      <w:pPr>
        <w:pStyle w:val="prastasiniatinklio"/>
        <w:spacing w:beforeAutospacing="0" w:after="0"/>
        <w:jc w:val="both"/>
      </w:pPr>
    </w:p>
    <w:p w14:paraId="0098C75D" w14:textId="77777777" w:rsidR="00CB5D24" w:rsidRDefault="00CB5D24" w:rsidP="006A20BC">
      <w:pPr>
        <w:pStyle w:val="prastasiniatinklio"/>
        <w:numPr>
          <w:ilvl w:val="0"/>
          <w:numId w:val="5"/>
        </w:numPr>
        <w:spacing w:beforeAutospacing="0" w:after="0"/>
        <w:jc w:val="both"/>
        <w:rPr>
          <w:b/>
          <w:bCs/>
        </w:rPr>
      </w:pPr>
      <w:r>
        <w:rPr>
          <w:b/>
          <w:bCs/>
        </w:rPr>
        <w:t>DOKUMENTAI, KURIUOS REIKIA PATEIKTI, SUTEIKUS PASLAUGAS:</w:t>
      </w:r>
    </w:p>
    <w:p w14:paraId="0024DD7B" w14:textId="77777777" w:rsidR="00CB5D24" w:rsidRDefault="00CB5D24" w:rsidP="00CB5D24">
      <w:pPr>
        <w:pStyle w:val="prastasiniatinklio"/>
        <w:spacing w:beforeAutospacing="0" w:after="0"/>
        <w:ind w:left="720"/>
        <w:jc w:val="both"/>
        <w:rPr>
          <w:b/>
          <w:bCs/>
        </w:rPr>
      </w:pPr>
    </w:p>
    <w:p w14:paraId="21516EFC" w14:textId="7B2B15B9" w:rsidR="00CB5D24" w:rsidRDefault="00CB5D24" w:rsidP="006A20BC">
      <w:pPr>
        <w:pStyle w:val="prastasiniatinklio"/>
        <w:numPr>
          <w:ilvl w:val="1"/>
          <w:numId w:val="6"/>
        </w:numPr>
        <w:spacing w:beforeAutospacing="0" w:after="0"/>
        <w:ind w:left="0" w:firstLine="709"/>
        <w:jc w:val="both"/>
      </w:pPr>
      <w:r>
        <w:t>Preliminariojo ekogeologinio tyrimo ataskaita su išvadomis bei rekomendacijomis – 1 egz., 1 USB kompiuterinė laikmena (brėžiniai LKS-94 valstybinėje koordinačių sistemoje)</w:t>
      </w:r>
      <w:r w:rsidR="00B2096D">
        <w:t>;</w:t>
      </w:r>
    </w:p>
    <w:p w14:paraId="4C1B7A78" w14:textId="77777777" w:rsidR="00CB5D24" w:rsidRDefault="00CB5D24" w:rsidP="006A20BC">
      <w:pPr>
        <w:pStyle w:val="prastasiniatinklio"/>
        <w:numPr>
          <w:ilvl w:val="1"/>
          <w:numId w:val="6"/>
        </w:numPr>
        <w:spacing w:beforeAutospacing="0" w:after="0"/>
        <w:ind w:hanging="643"/>
        <w:jc w:val="both"/>
      </w:pPr>
      <w:r>
        <w:t>Lietuvos geologijos tarnybos prie Aplinkos ministerijos vertinimo išvadą.</w:t>
      </w:r>
    </w:p>
    <w:p w14:paraId="3DD226D0" w14:textId="70B77BFA" w:rsidR="00EA59EA" w:rsidRPr="00F1418E" w:rsidRDefault="00EA59EA" w:rsidP="00EA59EA">
      <w:pPr>
        <w:tabs>
          <w:tab w:val="left" w:pos="1134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______________________</w:t>
      </w:r>
    </w:p>
    <w:sectPr w:rsidR="00EA59EA" w:rsidRPr="00F1418E" w:rsidSect="00F724D7">
      <w:headerReference w:type="first" r:id="rId8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020C4" w14:textId="77777777" w:rsidR="00756D5C" w:rsidRDefault="00756D5C">
      <w:pPr>
        <w:spacing w:after="0" w:line="240" w:lineRule="auto"/>
      </w:pPr>
      <w:r>
        <w:separator/>
      </w:r>
    </w:p>
  </w:endnote>
  <w:endnote w:type="continuationSeparator" w:id="0">
    <w:p w14:paraId="2C0FFDD0" w14:textId="77777777" w:rsidR="00756D5C" w:rsidRDefault="0075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D2D5" w14:textId="77777777" w:rsidR="00756D5C" w:rsidRDefault="00756D5C">
      <w:pPr>
        <w:spacing w:after="0" w:line="240" w:lineRule="auto"/>
      </w:pPr>
      <w:r>
        <w:separator/>
      </w:r>
    </w:p>
  </w:footnote>
  <w:footnote w:type="continuationSeparator" w:id="0">
    <w:p w14:paraId="2B57C1D9" w14:textId="77777777" w:rsidR="00756D5C" w:rsidRDefault="0075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C4E3" w14:textId="77777777" w:rsidR="006A20BC" w:rsidRPr="006A20BC" w:rsidRDefault="006A20BC" w:rsidP="006A20BC">
    <w:pPr>
      <w:pStyle w:val="Antrats"/>
      <w:rPr>
        <w:sz w:val="24"/>
        <w:szCs w:val="24"/>
      </w:rPr>
    </w:pPr>
    <w:r w:rsidRPr="006A20BC">
      <w:rPr>
        <w:sz w:val="24"/>
        <w:szCs w:val="24"/>
      </w:rPr>
      <w:t xml:space="preserve">                                                                                                                                          </w:t>
    </w:r>
    <w:r w:rsidRPr="006A20BC">
      <w:rPr>
        <w:sz w:val="24"/>
        <w:szCs w:val="24"/>
      </w:rPr>
      <w:t>Versija Nr. 1</w:t>
    </w:r>
  </w:p>
  <w:p w14:paraId="1DF26A9A" w14:textId="77777777" w:rsidR="006A20BC" w:rsidRDefault="006A20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944E59"/>
    <w:multiLevelType w:val="multilevel"/>
    <w:tmpl w:val="9C8412F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4BA52F42"/>
    <w:multiLevelType w:val="multilevel"/>
    <w:tmpl w:val="DC066B04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8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9" w:hanging="1800"/>
      </w:pPr>
      <w:rPr>
        <w:rFonts w:hint="default"/>
      </w:rPr>
    </w:lvl>
  </w:abstractNum>
  <w:abstractNum w:abstractNumId="6" w15:restartNumberingAfterBreak="0">
    <w:nsid w:val="59A857E5"/>
    <w:multiLevelType w:val="multilevel"/>
    <w:tmpl w:val="5AACE3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7" w15:restartNumberingAfterBreak="0">
    <w:nsid w:val="68E60060"/>
    <w:multiLevelType w:val="hybridMultilevel"/>
    <w:tmpl w:val="21586FE0"/>
    <w:lvl w:ilvl="0" w:tplc="D1D8CD6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578200228">
    <w:abstractNumId w:val="8"/>
  </w:num>
  <w:num w:numId="2" w16cid:durableId="267857769">
    <w:abstractNumId w:val="3"/>
  </w:num>
  <w:num w:numId="3" w16cid:durableId="919407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7316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399854">
    <w:abstractNumId w:val="7"/>
  </w:num>
  <w:num w:numId="6" w16cid:durableId="572787239">
    <w:abstractNumId w:val="6"/>
  </w:num>
  <w:num w:numId="7" w16cid:durableId="26838905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D86"/>
    <w:rsid w:val="00011F4B"/>
    <w:rsid w:val="000121BA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B46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2953"/>
    <w:rsid w:val="00023776"/>
    <w:rsid w:val="00023791"/>
    <w:rsid w:val="000240A3"/>
    <w:rsid w:val="00024269"/>
    <w:rsid w:val="000244C6"/>
    <w:rsid w:val="00024698"/>
    <w:rsid w:val="00025812"/>
    <w:rsid w:val="00025C5A"/>
    <w:rsid w:val="000261EF"/>
    <w:rsid w:val="00026AA2"/>
    <w:rsid w:val="0002731E"/>
    <w:rsid w:val="00030030"/>
    <w:rsid w:val="000300A0"/>
    <w:rsid w:val="00030112"/>
    <w:rsid w:val="0003017B"/>
    <w:rsid w:val="00030314"/>
    <w:rsid w:val="0003080A"/>
    <w:rsid w:val="00030B17"/>
    <w:rsid w:val="00030DFD"/>
    <w:rsid w:val="000315FF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895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42B3"/>
    <w:rsid w:val="0004436A"/>
    <w:rsid w:val="000444CB"/>
    <w:rsid w:val="0004463A"/>
    <w:rsid w:val="00045380"/>
    <w:rsid w:val="0004587B"/>
    <w:rsid w:val="00045C1C"/>
    <w:rsid w:val="00045C50"/>
    <w:rsid w:val="00045F34"/>
    <w:rsid w:val="00046F7A"/>
    <w:rsid w:val="0004790F"/>
    <w:rsid w:val="00047A2B"/>
    <w:rsid w:val="00050D12"/>
    <w:rsid w:val="00051280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9EE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19F"/>
    <w:rsid w:val="000653C8"/>
    <w:rsid w:val="0006587E"/>
    <w:rsid w:val="000659B9"/>
    <w:rsid w:val="00065D0C"/>
    <w:rsid w:val="00065EB8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4BC"/>
    <w:rsid w:val="000828A7"/>
    <w:rsid w:val="00082B5E"/>
    <w:rsid w:val="00082CCF"/>
    <w:rsid w:val="00082CF7"/>
    <w:rsid w:val="00082DAB"/>
    <w:rsid w:val="00082DFF"/>
    <w:rsid w:val="00083517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3B8"/>
    <w:rsid w:val="000A2A62"/>
    <w:rsid w:val="000A3497"/>
    <w:rsid w:val="000A37AB"/>
    <w:rsid w:val="000A3E81"/>
    <w:rsid w:val="000A46D2"/>
    <w:rsid w:val="000A4B89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0D65"/>
    <w:rsid w:val="000C0EDD"/>
    <w:rsid w:val="000C19D4"/>
    <w:rsid w:val="000C1E1C"/>
    <w:rsid w:val="000C1FE6"/>
    <w:rsid w:val="000C2468"/>
    <w:rsid w:val="000C27E4"/>
    <w:rsid w:val="000C2E35"/>
    <w:rsid w:val="000C3553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AF0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059"/>
    <w:rsid w:val="000D25C1"/>
    <w:rsid w:val="000D2AD4"/>
    <w:rsid w:val="000D2D51"/>
    <w:rsid w:val="000D3268"/>
    <w:rsid w:val="000D333F"/>
    <w:rsid w:val="000D3A63"/>
    <w:rsid w:val="000D3C28"/>
    <w:rsid w:val="000D406F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6DDD"/>
    <w:rsid w:val="000E70EE"/>
    <w:rsid w:val="000E7332"/>
    <w:rsid w:val="000E75EC"/>
    <w:rsid w:val="000E75F7"/>
    <w:rsid w:val="000E784F"/>
    <w:rsid w:val="000E7BA7"/>
    <w:rsid w:val="000F0668"/>
    <w:rsid w:val="000F0A9B"/>
    <w:rsid w:val="000F13CE"/>
    <w:rsid w:val="000F2024"/>
    <w:rsid w:val="000F251E"/>
    <w:rsid w:val="000F305B"/>
    <w:rsid w:val="000F335E"/>
    <w:rsid w:val="000F3881"/>
    <w:rsid w:val="000F3A8B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446"/>
    <w:rsid w:val="001019BE"/>
    <w:rsid w:val="00101A9E"/>
    <w:rsid w:val="00102CD6"/>
    <w:rsid w:val="001034C8"/>
    <w:rsid w:val="001038FA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453"/>
    <w:rsid w:val="00107619"/>
    <w:rsid w:val="0010783D"/>
    <w:rsid w:val="001078B8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518A"/>
    <w:rsid w:val="001155E4"/>
    <w:rsid w:val="0011585D"/>
    <w:rsid w:val="00115D1A"/>
    <w:rsid w:val="00116250"/>
    <w:rsid w:val="00116867"/>
    <w:rsid w:val="001169AC"/>
    <w:rsid w:val="001173E4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606"/>
    <w:rsid w:val="001228BC"/>
    <w:rsid w:val="00123044"/>
    <w:rsid w:val="001232BD"/>
    <w:rsid w:val="00123F0A"/>
    <w:rsid w:val="001243F3"/>
    <w:rsid w:val="00124444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929"/>
    <w:rsid w:val="00127CC7"/>
    <w:rsid w:val="00130721"/>
    <w:rsid w:val="001308D7"/>
    <w:rsid w:val="00130E79"/>
    <w:rsid w:val="00132067"/>
    <w:rsid w:val="00132641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991"/>
    <w:rsid w:val="00136E1C"/>
    <w:rsid w:val="001374B0"/>
    <w:rsid w:val="001378DF"/>
    <w:rsid w:val="001401FC"/>
    <w:rsid w:val="00140384"/>
    <w:rsid w:val="001404CF"/>
    <w:rsid w:val="001407CE"/>
    <w:rsid w:val="00140D13"/>
    <w:rsid w:val="001418A5"/>
    <w:rsid w:val="00141E01"/>
    <w:rsid w:val="00141E8B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16"/>
    <w:rsid w:val="00144E30"/>
    <w:rsid w:val="00145834"/>
    <w:rsid w:val="001459F1"/>
    <w:rsid w:val="00145C0A"/>
    <w:rsid w:val="00145C26"/>
    <w:rsid w:val="00145CC8"/>
    <w:rsid w:val="00146524"/>
    <w:rsid w:val="00146616"/>
    <w:rsid w:val="00146FEA"/>
    <w:rsid w:val="00147020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5BB7"/>
    <w:rsid w:val="00156AE5"/>
    <w:rsid w:val="001572FD"/>
    <w:rsid w:val="001575D9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4B9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2F"/>
    <w:rsid w:val="001817C3"/>
    <w:rsid w:val="00181A1E"/>
    <w:rsid w:val="00181F75"/>
    <w:rsid w:val="001822F9"/>
    <w:rsid w:val="00182493"/>
    <w:rsid w:val="0018264B"/>
    <w:rsid w:val="00182661"/>
    <w:rsid w:val="00182EE8"/>
    <w:rsid w:val="00183079"/>
    <w:rsid w:val="00183F6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44B"/>
    <w:rsid w:val="001957E0"/>
    <w:rsid w:val="00195CCA"/>
    <w:rsid w:val="00195E38"/>
    <w:rsid w:val="00196792"/>
    <w:rsid w:val="00196A7E"/>
    <w:rsid w:val="0019758E"/>
    <w:rsid w:val="00197681"/>
    <w:rsid w:val="001979DC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97C"/>
    <w:rsid w:val="001B1E5F"/>
    <w:rsid w:val="001B3459"/>
    <w:rsid w:val="001B3644"/>
    <w:rsid w:val="001B3DF0"/>
    <w:rsid w:val="001B4065"/>
    <w:rsid w:val="001B40A8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35"/>
    <w:rsid w:val="001C0251"/>
    <w:rsid w:val="001C0311"/>
    <w:rsid w:val="001C04E8"/>
    <w:rsid w:val="001C0DAD"/>
    <w:rsid w:val="001C0FDD"/>
    <w:rsid w:val="001C0FEE"/>
    <w:rsid w:val="001C1216"/>
    <w:rsid w:val="001C2909"/>
    <w:rsid w:val="001C4021"/>
    <w:rsid w:val="001C40D7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C7B7D"/>
    <w:rsid w:val="001D046F"/>
    <w:rsid w:val="001D0AC2"/>
    <w:rsid w:val="001D0D7A"/>
    <w:rsid w:val="001D0FC8"/>
    <w:rsid w:val="001D124C"/>
    <w:rsid w:val="001D1CAD"/>
    <w:rsid w:val="001D200E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2C5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533"/>
    <w:rsid w:val="001E385E"/>
    <w:rsid w:val="001E38DE"/>
    <w:rsid w:val="001E3BFC"/>
    <w:rsid w:val="001E3EE8"/>
    <w:rsid w:val="001E488E"/>
    <w:rsid w:val="001E4EB6"/>
    <w:rsid w:val="001E544B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BAA"/>
    <w:rsid w:val="001F1E4C"/>
    <w:rsid w:val="001F23BC"/>
    <w:rsid w:val="001F2571"/>
    <w:rsid w:val="001F2699"/>
    <w:rsid w:val="001F2918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2CC"/>
    <w:rsid w:val="00217922"/>
    <w:rsid w:val="00217932"/>
    <w:rsid w:val="00217991"/>
    <w:rsid w:val="00217A14"/>
    <w:rsid w:val="00217E2E"/>
    <w:rsid w:val="00220398"/>
    <w:rsid w:val="0022055D"/>
    <w:rsid w:val="002207CD"/>
    <w:rsid w:val="0022088F"/>
    <w:rsid w:val="00220E66"/>
    <w:rsid w:val="002215F2"/>
    <w:rsid w:val="00221688"/>
    <w:rsid w:val="0022200D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0E0"/>
    <w:rsid w:val="0022512C"/>
    <w:rsid w:val="0022531E"/>
    <w:rsid w:val="00225793"/>
    <w:rsid w:val="0022579A"/>
    <w:rsid w:val="00225C2A"/>
    <w:rsid w:val="0022689B"/>
    <w:rsid w:val="00226A48"/>
    <w:rsid w:val="00226EEC"/>
    <w:rsid w:val="00227204"/>
    <w:rsid w:val="0022743A"/>
    <w:rsid w:val="0022748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0DB"/>
    <w:rsid w:val="00237208"/>
    <w:rsid w:val="002373C3"/>
    <w:rsid w:val="00237C09"/>
    <w:rsid w:val="00237CC2"/>
    <w:rsid w:val="002400F2"/>
    <w:rsid w:val="0024063A"/>
    <w:rsid w:val="00240742"/>
    <w:rsid w:val="002407B6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03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D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77824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BF9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6AB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4DB"/>
    <w:rsid w:val="00297AF7"/>
    <w:rsid w:val="00297C21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494"/>
    <w:rsid w:val="002A4532"/>
    <w:rsid w:val="002A48BF"/>
    <w:rsid w:val="002A4BEB"/>
    <w:rsid w:val="002A4E8C"/>
    <w:rsid w:val="002A517D"/>
    <w:rsid w:val="002A52D8"/>
    <w:rsid w:val="002A53D2"/>
    <w:rsid w:val="002A558D"/>
    <w:rsid w:val="002A5CE1"/>
    <w:rsid w:val="002A5ECB"/>
    <w:rsid w:val="002A62AA"/>
    <w:rsid w:val="002A63DE"/>
    <w:rsid w:val="002A6695"/>
    <w:rsid w:val="002A7821"/>
    <w:rsid w:val="002A7929"/>
    <w:rsid w:val="002B06EC"/>
    <w:rsid w:val="002B16ED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E8D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0FFD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589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063"/>
    <w:rsid w:val="002D34CE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4B4"/>
    <w:rsid w:val="002D76F4"/>
    <w:rsid w:val="002D7ADA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3CA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882"/>
    <w:rsid w:val="00300B5E"/>
    <w:rsid w:val="00300F06"/>
    <w:rsid w:val="00300FB1"/>
    <w:rsid w:val="00301126"/>
    <w:rsid w:val="0030137B"/>
    <w:rsid w:val="003016AB"/>
    <w:rsid w:val="00301FA3"/>
    <w:rsid w:val="003029FA"/>
    <w:rsid w:val="00302E7F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990"/>
    <w:rsid w:val="00307D35"/>
    <w:rsid w:val="00307D3C"/>
    <w:rsid w:val="0031060A"/>
    <w:rsid w:val="00310BAE"/>
    <w:rsid w:val="00310C1D"/>
    <w:rsid w:val="00310D8D"/>
    <w:rsid w:val="00311284"/>
    <w:rsid w:val="003115B1"/>
    <w:rsid w:val="00311776"/>
    <w:rsid w:val="00311A78"/>
    <w:rsid w:val="00312030"/>
    <w:rsid w:val="003129EA"/>
    <w:rsid w:val="00312A94"/>
    <w:rsid w:val="003139DC"/>
    <w:rsid w:val="00313A4D"/>
    <w:rsid w:val="00313D7D"/>
    <w:rsid w:val="00313D7E"/>
    <w:rsid w:val="0031433E"/>
    <w:rsid w:val="00314991"/>
    <w:rsid w:val="00315581"/>
    <w:rsid w:val="00315D47"/>
    <w:rsid w:val="003164F3"/>
    <w:rsid w:val="00316515"/>
    <w:rsid w:val="0031681D"/>
    <w:rsid w:val="00316857"/>
    <w:rsid w:val="003168B4"/>
    <w:rsid w:val="00316AE4"/>
    <w:rsid w:val="00316E52"/>
    <w:rsid w:val="003172E7"/>
    <w:rsid w:val="0031799F"/>
    <w:rsid w:val="00317DCB"/>
    <w:rsid w:val="00317F06"/>
    <w:rsid w:val="003205A7"/>
    <w:rsid w:val="003206DF"/>
    <w:rsid w:val="00321584"/>
    <w:rsid w:val="003216A1"/>
    <w:rsid w:val="003220BF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8D2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93B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576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46"/>
    <w:rsid w:val="00361367"/>
    <w:rsid w:val="003615E0"/>
    <w:rsid w:val="0036179D"/>
    <w:rsid w:val="0036218D"/>
    <w:rsid w:val="00363006"/>
    <w:rsid w:val="0036311D"/>
    <w:rsid w:val="00363DA0"/>
    <w:rsid w:val="00364003"/>
    <w:rsid w:val="003646EB"/>
    <w:rsid w:val="003647EC"/>
    <w:rsid w:val="00364D94"/>
    <w:rsid w:val="00365297"/>
    <w:rsid w:val="0036551C"/>
    <w:rsid w:val="00365C6F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72C"/>
    <w:rsid w:val="00382960"/>
    <w:rsid w:val="00383929"/>
    <w:rsid w:val="00383969"/>
    <w:rsid w:val="00383D32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87EB0"/>
    <w:rsid w:val="00390463"/>
    <w:rsid w:val="0039084C"/>
    <w:rsid w:val="003909CE"/>
    <w:rsid w:val="003910FE"/>
    <w:rsid w:val="003924FF"/>
    <w:rsid w:val="00392CD1"/>
    <w:rsid w:val="00392DC2"/>
    <w:rsid w:val="00392DEF"/>
    <w:rsid w:val="0039306D"/>
    <w:rsid w:val="00393135"/>
    <w:rsid w:val="0039316E"/>
    <w:rsid w:val="0039350E"/>
    <w:rsid w:val="00393635"/>
    <w:rsid w:val="0039403E"/>
    <w:rsid w:val="003941BB"/>
    <w:rsid w:val="003946C8"/>
    <w:rsid w:val="00394F83"/>
    <w:rsid w:val="00395536"/>
    <w:rsid w:val="00395AD1"/>
    <w:rsid w:val="00395E26"/>
    <w:rsid w:val="00396574"/>
    <w:rsid w:val="00396B50"/>
    <w:rsid w:val="00396B66"/>
    <w:rsid w:val="00397D34"/>
    <w:rsid w:val="00397FFA"/>
    <w:rsid w:val="003A0132"/>
    <w:rsid w:val="003A04CD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1C6"/>
    <w:rsid w:val="003B148B"/>
    <w:rsid w:val="003B1681"/>
    <w:rsid w:val="003B1A1A"/>
    <w:rsid w:val="003B1F55"/>
    <w:rsid w:val="003B1FFC"/>
    <w:rsid w:val="003B2740"/>
    <w:rsid w:val="003B2E94"/>
    <w:rsid w:val="003B33A3"/>
    <w:rsid w:val="003B3452"/>
    <w:rsid w:val="003B3BC8"/>
    <w:rsid w:val="003B3C66"/>
    <w:rsid w:val="003B4BE6"/>
    <w:rsid w:val="003B4E4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0D6"/>
    <w:rsid w:val="003B7337"/>
    <w:rsid w:val="003B74DE"/>
    <w:rsid w:val="003B7AC4"/>
    <w:rsid w:val="003B7BDE"/>
    <w:rsid w:val="003B7D2E"/>
    <w:rsid w:val="003B7E8D"/>
    <w:rsid w:val="003C0275"/>
    <w:rsid w:val="003C0523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D09"/>
    <w:rsid w:val="003C4F45"/>
    <w:rsid w:val="003C55A6"/>
    <w:rsid w:val="003C561A"/>
    <w:rsid w:val="003C5A04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13F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72B"/>
    <w:rsid w:val="003D48B3"/>
    <w:rsid w:val="003D4BD7"/>
    <w:rsid w:val="003D577A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8C2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D1E"/>
    <w:rsid w:val="003E1E1A"/>
    <w:rsid w:val="003E1ECA"/>
    <w:rsid w:val="003E232C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0D6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1BF"/>
    <w:rsid w:val="00401324"/>
    <w:rsid w:val="00401C00"/>
    <w:rsid w:val="00401C8C"/>
    <w:rsid w:val="00402405"/>
    <w:rsid w:val="004024D0"/>
    <w:rsid w:val="00402578"/>
    <w:rsid w:val="004029C4"/>
    <w:rsid w:val="00403315"/>
    <w:rsid w:val="004034A4"/>
    <w:rsid w:val="004039A7"/>
    <w:rsid w:val="00403ADA"/>
    <w:rsid w:val="00403F39"/>
    <w:rsid w:val="0040407E"/>
    <w:rsid w:val="00404491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CF6"/>
    <w:rsid w:val="00410D77"/>
    <w:rsid w:val="00410EAC"/>
    <w:rsid w:val="00410EB4"/>
    <w:rsid w:val="00410FDB"/>
    <w:rsid w:val="004113A5"/>
    <w:rsid w:val="00411C45"/>
    <w:rsid w:val="00411D1F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935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1EFB"/>
    <w:rsid w:val="0043291C"/>
    <w:rsid w:val="004329E0"/>
    <w:rsid w:val="00432C34"/>
    <w:rsid w:val="00432DAC"/>
    <w:rsid w:val="00432E55"/>
    <w:rsid w:val="00432FAE"/>
    <w:rsid w:val="00433158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1A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2F"/>
    <w:rsid w:val="00445F9D"/>
    <w:rsid w:val="004462C6"/>
    <w:rsid w:val="004465B1"/>
    <w:rsid w:val="00447171"/>
    <w:rsid w:val="00447350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0E1C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E03"/>
    <w:rsid w:val="00472F57"/>
    <w:rsid w:val="004737F8"/>
    <w:rsid w:val="00473D2D"/>
    <w:rsid w:val="00473FF1"/>
    <w:rsid w:val="004740C7"/>
    <w:rsid w:val="00474188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2E3C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449"/>
    <w:rsid w:val="004875D9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A3A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7D4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08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32B8"/>
    <w:rsid w:val="004B38AF"/>
    <w:rsid w:val="004B4866"/>
    <w:rsid w:val="004B4AF4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05C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235B"/>
    <w:rsid w:val="004E25D4"/>
    <w:rsid w:val="004E2665"/>
    <w:rsid w:val="004E2C5B"/>
    <w:rsid w:val="004E2D2F"/>
    <w:rsid w:val="004E30BE"/>
    <w:rsid w:val="004E3212"/>
    <w:rsid w:val="004E332C"/>
    <w:rsid w:val="004E3C54"/>
    <w:rsid w:val="004E3D90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69B"/>
    <w:rsid w:val="004F4728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344"/>
    <w:rsid w:val="004F6EAF"/>
    <w:rsid w:val="004F6EB3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3120"/>
    <w:rsid w:val="00503401"/>
    <w:rsid w:val="00503A79"/>
    <w:rsid w:val="00504444"/>
    <w:rsid w:val="00504539"/>
    <w:rsid w:val="005046FC"/>
    <w:rsid w:val="00504939"/>
    <w:rsid w:val="00504A04"/>
    <w:rsid w:val="00504FFE"/>
    <w:rsid w:val="00505B0F"/>
    <w:rsid w:val="00505C23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8B2"/>
    <w:rsid w:val="00507B72"/>
    <w:rsid w:val="00507EB3"/>
    <w:rsid w:val="005100F1"/>
    <w:rsid w:val="0051067E"/>
    <w:rsid w:val="00510BA5"/>
    <w:rsid w:val="00510D3C"/>
    <w:rsid w:val="0051104F"/>
    <w:rsid w:val="005112EC"/>
    <w:rsid w:val="0051187C"/>
    <w:rsid w:val="00511C4A"/>
    <w:rsid w:val="00511F0E"/>
    <w:rsid w:val="0051205E"/>
    <w:rsid w:val="005123A5"/>
    <w:rsid w:val="0051254A"/>
    <w:rsid w:val="0051349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295"/>
    <w:rsid w:val="005208A2"/>
    <w:rsid w:val="005210EC"/>
    <w:rsid w:val="005211C7"/>
    <w:rsid w:val="0052137B"/>
    <w:rsid w:val="005215C2"/>
    <w:rsid w:val="00521DD9"/>
    <w:rsid w:val="0052288B"/>
    <w:rsid w:val="00522D07"/>
    <w:rsid w:val="00522E6B"/>
    <w:rsid w:val="00523140"/>
    <w:rsid w:val="00523498"/>
    <w:rsid w:val="00523768"/>
    <w:rsid w:val="0052401A"/>
    <w:rsid w:val="00524299"/>
    <w:rsid w:val="00524301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2EEE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0AD7"/>
    <w:rsid w:val="00541FDA"/>
    <w:rsid w:val="00542BE2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5CC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1AE"/>
    <w:rsid w:val="0055345D"/>
    <w:rsid w:val="0055350D"/>
    <w:rsid w:val="00554320"/>
    <w:rsid w:val="00554C36"/>
    <w:rsid w:val="00554D52"/>
    <w:rsid w:val="005553B2"/>
    <w:rsid w:val="00555842"/>
    <w:rsid w:val="00555DCC"/>
    <w:rsid w:val="005560F0"/>
    <w:rsid w:val="005565CF"/>
    <w:rsid w:val="00556A60"/>
    <w:rsid w:val="00556BDF"/>
    <w:rsid w:val="00556E7F"/>
    <w:rsid w:val="005570CC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37F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C9C"/>
    <w:rsid w:val="005722EE"/>
    <w:rsid w:val="005725E8"/>
    <w:rsid w:val="00572906"/>
    <w:rsid w:val="005729E8"/>
    <w:rsid w:val="0057318B"/>
    <w:rsid w:val="0057329A"/>
    <w:rsid w:val="0057372D"/>
    <w:rsid w:val="00573C29"/>
    <w:rsid w:val="00573CB6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099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0FC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4D5B"/>
    <w:rsid w:val="005A5150"/>
    <w:rsid w:val="005A52B7"/>
    <w:rsid w:val="005A5517"/>
    <w:rsid w:val="005A552D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31FE"/>
    <w:rsid w:val="005B352D"/>
    <w:rsid w:val="005B3874"/>
    <w:rsid w:val="005B38DF"/>
    <w:rsid w:val="005B41E2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1D76"/>
    <w:rsid w:val="005C20EC"/>
    <w:rsid w:val="005C2311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5CCC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147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6A"/>
    <w:rsid w:val="005D5978"/>
    <w:rsid w:val="005D696D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301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4C2E"/>
    <w:rsid w:val="00605060"/>
    <w:rsid w:val="0060509A"/>
    <w:rsid w:val="006056C4"/>
    <w:rsid w:val="00605A3C"/>
    <w:rsid w:val="00606492"/>
    <w:rsid w:val="0060668D"/>
    <w:rsid w:val="00606BF2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07F"/>
    <w:rsid w:val="006135FA"/>
    <w:rsid w:val="006138FF"/>
    <w:rsid w:val="00613C5A"/>
    <w:rsid w:val="0061456A"/>
    <w:rsid w:val="00614AA6"/>
    <w:rsid w:val="00614CE1"/>
    <w:rsid w:val="006150CA"/>
    <w:rsid w:val="0061525B"/>
    <w:rsid w:val="0061569E"/>
    <w:rsid w:val="00615DE0"/>
    <w:rsid w:val="00616033"/>
    <w:rsid w:val="0061619E"/>
    <w:rsid w:val="00617019"/>
    <w:rsid w:val="0061730A"/>
    <w:rsid w:val="00617C55"/>
    <w:rsid w:val="00617DD3"/>
    <w:rsid w:val="0062004A"/>
    <w:rsid w:val="006204C7"/>
    <w:rsid w:val="00620E3E"/>
    <w:rsid w:val="00620F64"/>
    <w:rsid w:val="006211F2"/>
    <w:rsid w:val="006217A4"/>
    <w:rsid w:val="00621D39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0A2"/>
    <w:rsid w:val="006309B6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30AD"/>
    <w:rsid w:val="006430C5"/>
    <w:rsid w:val="0064345E"/>
    <w:rsid w:val="00643662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B91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607"/>
    <w:rsid w:val="006706AE"/>
    <w:rsid w:val="00670A6A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BC8"/>
    <w:rsid w:val="00674D73"/>
    <w:rsid w:val="00675356"/>
    <w:rsid w:val="006754D9"/>
    <w:rsid w:val="0067584B"/>
    <w:rsid w:val="00676001"/>
    <w:rsid w:val="00676260"/>
    <w:rsid w:val="0067653A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BD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97413"/>
    <w:rsid w:val="006A05E9"/>
    <w:rsid w:val="006A0A40"/>
    <w:rsid w:val="006A0C0B"/>
    <w:rsid w:val="006A0C8C"/>
    <w:rsid w:val="006A140D"/>
    <w:rsid w:val="006A1607"/>
    <w:rsid w:val="006A16F7"/>
    <w:rsid w:val="006A1C55"/>
    <w:rsid w:val="006A20BC"/>
    <w:rsid w:val="006A2261"/>
    <w:rsid w:val="006A25A8"/>
    <w:rsid w:val="006A2996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3E1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0F90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844"/>
    <w:rsid w:val="006D2938"/>
    <w:rsid w:val="006D2B5A"/>
    <w:rsid w:val="006D2BFF"/>
    <w:rsid w:val="006D3147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5741"/>
    <w:rsid w:val="006D6A3E"/>
    <w:rsid w:val="006D6BC9"/>
    <w:rsid w:val="006D71CD"/>
    <w:rsid w:val="006D71FA"/>
    <w:rsid w:val="006D73F2"/>
    <w:rsid w:val="006D7765"/>
    <w:rsid w:val="006D7934"/>
    <w:rsid w:val="006D7A21"/>
    <w:rsid w:val="006D7C2C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395"/>
    <w:rsid w:val="006E496B"/>
    <w:rsid w:val="006E4BBA"/>
    <w:rsid w:val="006E4EB2"/>
    <w:rsid w:val="006E4F2C"/>
    <w:rsid w:val="006E52DD"/>
    <w:rsid w:val="006E558A"/>
    <w:rsid w:val="006E5BE2"/>
    <w:rsid w:val="006E614E"/>
    <w:rsid w:val="006E61CB"/>
    <w:rsid w:val="006E66E8"/>
    <w:rsid w:val="006E6912"/>
    <w:rsid w:val="006E6C2C"/>
    <w:rsid w:val="006E6D65"/>
    <w:rsid w:val="006E70D2"/>
    <w:rsid w:val="006E7286"/>
    <w:rsid w:val="006F0273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75F"/>
    <w:rsid w:val="00701811"/>
    <w:rsid w:val="0070235B"/>
    <w:rsid w:val="007024E4"/>
    <w:rsid w:val="0070273B"/>
    <w:rsid w:val="00702967"/>
    <w:rsid w:val="00702E0B"/>
    <w:rsid w:val="00703145"/>
    <w:rsid w:val="00703E7C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D45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7C2"/>
    <w:rsid w:val="00722805"/>
    <w:rsid w:val="0072299B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27"/>
    <w:rsid w:val="00740F5D"/>
    <w:rsid w:val="00740F97"/>
    <w:rsid w:val="0074181B"/>
    <w:rsid w:val="00741A4C"/>
    <w:rsid w:val="007426E9"/>
    <w:rsid w:val="0074345E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59E"/>
    <w:rsid w:val="007517AA"/>
    <w:rsid w:val="007522D5"/>
    <w:rsid w:val="007523A0"/>
    <w:rsid w:val="00752568"/>
    <w:rsid w:val="007531E5"/>
    <w:rsid w:val="00753C6E"/>
    <w:rsid w:val="007541D2"/>
    <w:rsid w:val="00754623"/>
    <w:rsid w:val="00754633"/>
    <w:rsid w:val="0075482C"/>
    <w:rsid w:val="00755C0C"/>
    <w:rsid w:val="00755C2A"/>
    <w:rsid w:val="00755C49"/>
    <w:rsid w:val="00756AC8"/>
    <w:rsid w:val="00756BCB"/>
    <w:rsid w:val="00756D5C"/>
    <w:rsid w:val="00756E90"/>
    <w:rsid w:val="007573B8"/>
    <w:rsid w:val="007576A4"/>
    <w:rsid w:val="007577B2"/>
    <w:rsid w:val="00757873"/>
    <w:rsid w:val="00757EED"/>
    <w:rsid w:val="007602A0"/>
    <w:rsid w:val="00760345"/>
    <w:rsid w:val="0076038B"/>
    <w:rsid w:val="0076084D"/>
    <w:rsid w:val="007609BF"/>
    <w:rsid w:val="007609FB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4E3"/>
    <w:rsid w:val="00763C7B"/>
    <w:rsid w:val="007648D0"/>
    <w:rsid w:val="007649C6"/>
    <w:rsid w:val="00765131"/>
    <w:rsid w:val="00765EAB"/>
    <w:rsid w:val="007662D8"/>
    <w:rsid w:val="00766579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409B"/>
    <w:rsid w:val="00784595"/>
    <w:rsid w:val="00784A19"/>
    <w:rsid w:val="00784D55"/>
    <w:rsid w:val="00784D91"/>
    <w:rsid w:val="00785094"/>
    <w:rsid w:val="007850B3"/>
    <w:rsid w:val="007851CE"/>
    <w:rsid w:val="0078564F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C63"/>
    <w:rsid w:val="00786DE5"/>
    <w:rsid w:val="00787165"/>
    <w:rsid w:val="00787CCD"/>
    <w:rsid w:val="00790268"/>
    <w:rsid w:val="007907DC"/>
    <w:rsid w:val="00790807"/>
    <w:rsid w:val="007909C0"/>
    <w:rsid w:val="00790DBD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97355"/>
    <w:rsid w:val="007A02F3"/>
    <w:rsid w:val="007A076B"/>
    <w:rsid w:val="007A0B03"/>
    <w:rsid w:val="007A0C04"/>
    <w:rsid w:val="007A0C55"/>
    <w:rsid w:val="007A1469"/>
    <w:rsid w:val="007A1524"/>
    <w:rsid w:val="007A17E5"/>
    <w:rsid w:val="007A194B"/>
    <w:rsid w:val="007A1B07"/>
    <w:rsid w:val="007A2C64"/>
    <w:rsid w:val="007A2CC1"/>
    <w:rsid w:val="007A3AC2"/>
    <w:rsid w:val="007A3D9E"/>
    <w:rsid w:val="007A4124"/>
    <w:rsid w:val="007A4E66"/>
    <w:rsid w:val="007A5161"/>
    <w:rsid w:val="007A51E0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238"/>
    <w:rsid w:val="007B3552"/>
    <w:rsid w:val="007B38C2"/>
    <w:rsid w:val="007B44B7"/>
    <w:rsid w:val="007B4B66"/>
    <w:rsid w:val="007B4BBA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8EC"/>
    <w:rsid w:val="007C0928"/>
    <w:rsid w:val="007C0BA7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5C9"/>
    <w:rsid w:val="007C46C2"/>
    <w:rsid w:val="007C52C9"/>
    <w:rsid w:val="007C53F2"/>
    <w:rsid w:val="007C544C"/>
    <w:rsid w:val="007C5BE2"/>
    <w:rsid w:val="007C5EE7"/>
    <w:rsid w:val="007C6783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846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1E1"/>
    <w:rsid w:val="007D56A1"/>
    <w:rsid w:val="007D68E5"/>
    <w:rsid w:val="007D71C6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92D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1259"/>
    <w:rsid w:val="007F217F"/>
    <w:rsid w:val="007F226D"/>
    <w:rsid w:val="007F34BD"/>
    <w:rsid w:val="007F354F"/>
    <w:rsid w:val="007F3554"/>
    <w:rsid w:val="007F3573"/>
    <w:rsid w:val="007F36E0"/>
    <w:rsid w:val="007F370E"/>
    <w:rsid w:val="007F386F"/>
    <w:rsid w:val="007F4779"/>
    <w:rsid w:val="007F493D"/>
    <w:rsid w:val="007F530C"/>
    <w:rsid w:val="007F5320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4540"/>
    <w:rsid w:val="00806602"/>
    <w:rsid w:val="00806AF7"/>
    <w:rsid w:val="00806CD3"/>
    <w:rsid w:val="00806FB8"/>
    <w:rsid w:val="00810583"/>
    <w:rsid w:val="0081074C"/>
    <w:rsid w:val="00810788"/>
    <w:rsid w:val="0081102A"/>
    <w:rsid w:val="008114ED"/>
    <w:rsid w:val="008118ED"/>
    <w:rsid w:val="0081217A"/>
    <w:rsid w:val="0081247E"/>
    <w:rsid w:val="008126E3"/>
    <w:rsid w:val="00812ACC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26F"/>
    <w:rsid w:val="00820DDC"/>
    <w:rsid w:val="00821ADB"/>
    <w:rsid w:val="00821E77"/>
    <w:rsid w:val="00821FD7"/>
    <w:rsid w:val="00822016"/>
    <w:rsid w:val="0082250C"/>
    <w:rsid w:val="00822A63"/>
    <w:rsid w:val="00822ACD"/>
    <w:rsid w:val="00822E23"/>
    <w:rsid w:val="00822F04"/>
    <w:rsid w:val="008230A4"/>
    <w:rsid w:val="008230AB"/>
    <w:rsid w:val="00823E7A"/>
    <w:rsid w:val="0082421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06"/>
    <w:rsid w:val="00826B82"/>
    <w:rsid w:val="00826CA8"/>
    <w:rsid w:val="00827DEC"/>
    <w:rsid w:val="00827FD1"/>
    <w:rsid w:val="00830621"/>
    <w:rsid w:val="00831675"/>
    <w:rsid w:val="00831685"/>
    <w:rsid w:val="008316E1"/>
    <w:rsid w:val="0083176E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561"/>
    <w:rsid w:val="0083581A"/>
    <w:rsid w:val="00835AC5"/>
    <w:rsid w:val="00836361"/>
    <w:rsid w:val="00836370"/>
    <w:rsid w:val="008365E3"/>
    <w:rsid w:val="00836AD7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73C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3D18"/>
    <w:rsid w:val="008545B7"/>
    <w:rsid w:val="008548A9"/>
    <w:rsid w:val="00854B94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43A"/>
    <w:rsid w:val="00860A29"/>
    <w:rsid w:val="00860A6C"/>
    <w:rsid w:val="00860B0F"/>
    <w:rsid w:val="00860D41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66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3E03"/>
    <w:rsid w:val="00874648"/>
    <w:rsid w:val="0087503A"/>
    <w:rsid w:val="00875426"/>
    <w:rsid w:val="008755FA"/>
    <w:rsid w:val="0087578E"/>
    <w:rsid w:val="00876298"/>
    <w:rsid w:val="008768FD"/>
    <w:rsid w:val="0087771D"/>
    <w:rsid w:val="0087789D"/>
    <w:rsid w:val="00877A52"/>
    <w:rsid w:val="00877DDF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1E49"/>
    <w:rsid w:val="0088222C"/>
    <w:rsid w:val="0088228B"/>
    <w:rsid w:val="00882503"/>
    <w:rsid w:val="008826B1"/>
    <w:rsid w:val="0088367A"/>
    <w:rsid w:val="0088457E"/>
    <w:rsid w:val="008845D5"/>
    <w:rsid w:val="00884B6E"/>
    <w:rsid w:val="00884D8A"/>
    <w:rsid w:val="008851A5"/>
    <w:rsid w:val="0088554A"/>
    <w:rsid w:val="00885770"/>
    <w:rsid w:val="0088619B"/>
    <w:rsid w:val="008861E3"/>
    <w:rsid w:val="00886670"/>
    <w:rsid w:val="00886A33"/>
    <w:rsid w:val="00886C86"/>
    <w:rsid w:val="00887AB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5AA1"/>
    <w:rsid w:val="00897108"/>
    <w:rsid w:val="00897B3A"/>
    <w:rsid w:val="00897D4B"/>
    <w:rsid w:val="00897DC3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426"/>
    <w:rsid w:val="008A4780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A7FE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2A7"/>
    <w:rsid w:val="008B735E"/>
    <w:rsid w:val="008B779A"/>
    <w:rsid w:val="008B7A37"/>
    <w:rsid w:val="008B7FC3"/>
    <w:rsid w:val="008C0053"/>
    <w:rsid w:val="008C025D"/>
    <w:rsid w:val="008C0E90"/>
    <w:rsid w:val="008C0F0F"/>
    <w:rsid w:val="008C0FE8"/>
    <w:rsid w:val="008C105A"/>
    <w:rsid w:val="008C10F5"/>
    <w:rsid w:val="008C14A9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6B1"/>
    <w:rsid w:val="008C77A4"/>
    <w:rsid w:val="008C7B04"/>
    <w:rsid w:val="008C7E8D"/>
    <w:rsid w:val="008D0287"/>
    <w:rsid w:val="008D0867"/>
    <w:rsid w:val="008D08D9"/>
    <w:rsid w:val="008D09AE"/>
    <w:rsid w:val="008D0E21"/>
    <w:rsid w:val="008D0EB2"/>
    <w:rsid w:val="008D0EC9"/>
    <w:rsid w:val="008D1379"/>
    <w:rsid w:val="008D1650"/>
    <w:rsid w:val="008D1938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3ADD"/>
    <w:rsid w:val="008F42A2"/>
    <w:rsid w:val="008F4627"/>
    <w:rsid w:val="008F4878"/>
    <w:rsid w:val="008F49C8"/>
    <w:rsid w:val="008F4CE9"/>
    <w:rsid w:val="008F5215"/>
    <w:rsid w:val="008F5523"/>
    <w:rsid w:val="008F5A24"/>
    <w:rsid w:val="008F5F7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3D4"/>
    <w:rsid w:val="00902F51"/>
    <w:rsid w:val="00902F88"/>
    <w:rsid w:val="0090364E"/>
    <w:rsid w:val="00903E23"/>
    <w:rsid w:val="009040ED"/>
    <w:rsid w:val="00904138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07D12"/>
    <w:rsid w:val="009112E1"/>
    <w:rsid w:val="0091172C"/>
    <w:rsid w:val="009122D6"/>
    <w:rsid w:val="0091244C"/>
    <w:rsid w:val="00912705"/>
    <w:rsid w:val="009127EB"/>
    <w:rsid w:val="0091319A"/>
    <w:rsid w:val="00913460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5924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25B0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34F"/>
    <w:rsid w:val="0094341B"/>
    <w:rsid w:val="00943FD8"/>
    <w:rsid w:val="0094452B"/>
    <w:rsid w:val="009448F1"/>
    <w:rsid w:val="00944C8A"/>
    <w:rsid w:val="00945260"/>
    <w:rsid w:val="00945BAE"/>
    <w:rsid w:val="0094604F"/>
    <w:rsid w:val="0094651C"/>
    <w:rsid w:val="00946C59"/>
    <w:rsid w:val="00947931"/>
    <w:rsid w:val="00947E03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A32"/>
    <w:rsid w:val="00960A4A"/>
    <w:rsid w:val="00961407"/>
    <w:rsid w:val="00961452"/>
    <w:rsid w:val="00962971"/>
    <w:rsid w:val="00962978"/>
    <w:rsid w:val="00962CD6"/>
    <w:rsid w:val="00963239"/>
    <w:rsid w:val="0096329F"/>
    <w:rsid w:val="009639A9"/>
    <w:rsid w:val="009639B1"/>
    <w:rsid w:val="00964021"/>
    <w:rsid w:val="00964197"/>
    <w:rsid w:val="009641C8"/>
    <w:rsid w:val="009642A3"/>
    <w:rsid w:val="0096494F"/>
    <w:rsid w:val="00964A13"/>
    <w:rsid w:val="00964D83"/>
    <w:rsid w:val="00966067"/>
    <w:rsid w:val="0096637E"/>
    <w:rsid w:val="009667CC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289"/>
    <w:rsid w:val="00980400"/>
    <w:rsid w:val="00980E40"/>
    <w:rsid w:val="00980F8A"/>
    <w:rsid w:val="0098111E"/>
    <w:rsid w:val="00981502"/>
    <w:rsid w:val="0098157F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87F7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BD4"/>
    <w:rsid w:val="00993E9B"/>
    <w:rsid w:val="009942DA"/>
    <w:rsid w:val="00994A5F"/>
    <w:rsid w:val="00994BB4"/>
    <w:rsid w:val="009951BC"/>
    <w:rsid w:val="00995531"/>
    <w:rsid w:val="009956C0"/>
    <w:rsid w:val="009959A3"/>
    <w:rsid w:val="009959C9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6EF"/>
    <w:rsid w:val="009A1D79"/>
    <w:rsid w:val="009A254C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3ED6"/>
    <w:rsid w:val="009B4259"/>
    <w:rsid w:val="009B45E6"/>
    <w:rsid w:val="009B4964"/>
    <w:rsid w:val="009B54EA"/>
    <w:rsid w:val="009B569D"/>
    <w:rsid w:val="009B5B5F"/>
    <w:rsid w:val="009B605E"/>
    <w:rsid w:val="009B6500"/>
    <w:rsid w:val="009B67F6"/>
    <w:rsid w:val="009B73FF"/>
    <w:rsid w:val="009B776C"/>
    <w:rsid w:val="009B7866"/>
    <w:rsid w:val="009B7C25"/>
    <w:rsid w:val="009B7DCC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6B7"/>
    <w:rsid w:val="009D082B"/>
    <w:rsid w:val="009D09EB"/>
    <w:rsid w:val="009D1239"/>
    <w:rsid w:val="009D183A"/>
    <w:rsid w:val="009D1AEB"/>
    <w:rsid w:val="009D292F"/>
    <w:rsid w:val="009D2E73"/>
    <w:rsid w:val="009D40EF"/>
    <w:rsid w:val="009D43F4"/>
    <w:rsid w:val="009D4A76"/>
    <w:rsid w:val="009D4E96"/>
    <w:rsid w:val="009D5452"/>
    <w:rsid w:val="009D5C50"/>
    <w:rsid w:val="009D5F7D"/>
    <w:rsid w:val="009D6475"/>
    <w:rsid w:val="009D65BF"/>
    <w:rsid w:val="009D6890"/>
    <w:rsid w:val="009D69CD"/>
    <w:rsid w:val="009D69DD"/>
    <w:rsid w:val="009D6F79"/>
    <w:rsid w:val="009D75E6"/>
    <w:rsid w:val="009D7A68"/>
    <w:rsid w:val="009D7FC7"/>
    <w:rsid w:val="009E0317"/>
    <w:rsid w:val="009E1091"/>
    <w:rsid w:val="009E13CD"/>
    <w:rsid w:val="009E2574"/>
    <w:rsid w:val="009E2AEF"/>
    <w:rsid w:val="009E2BE4"/>
    <w:rsid w:val="009E3021"/>
    <w:rsid w:val="009E305B"/>
    <w:rsid w:val="009E3893"/>
    <w:rsid w:val="009E3D09"/>
    <w:rsid w:val="009E421C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720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074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56B"/>
    <w:rsid w:val="00A01918"/>
    <w:rsid w:val="00A01BA4"/>
    <w:rsid w:val="00A0238F"/>
    <w:rsid w:val="00A02AF9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414"/>
    <w:rsid w:val="00A0547C"/>
    <w:rsid w:val="00A0565D"/>
    <w:rsid w:val="00A05A4F"/>
    <w:rsid w:val="00A05BAD"/>
    <w:rsid w:val="00A05FE5"/>
    <w:rsid w:val="00A06415"/>
    <w:rsid w:val="00A06AA9"/>
    <w:rsid w:val="00A07AB5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C8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2A8E"/>
    <w:rsid w:val="00A2307B"/>
    <w:rsid w:val="00A23112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5170"/>
    <w:rsid w:val="00A451C0"/>
    <w:rsid w:val="00A453A0"/>
    <w:rsid w:val="00A4553E"/>
    <w:rsid w:val="00A455E1"/>
    <w:rsid w:val="00A456D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6E0"/>
    <w:rsid w:val="00A51F2C"/>
    <w:rsid w:val="00A523DE"/>
    <w:rsid w:val="00A5293B"/>
    <w:rsid w:val="00A52B26"/>
    <w:rsid w:val="00A52B2A"/>
    <w:rsid w:val="00A52FF3"/>
    <w:rsid w:val="00A53A31"/>
    <w:rsid w:val="00A5403C"/>
    <w:rsid w:val="00A5403E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9C3"/>
    <w:rsid w:val="00A62DBC"/>
    <w:rsid w:val="00A62EA3"/>
    <w:rsid w:val="00A62FC0"/>
    <w:rsid w:val="00A633E3"/>
    <w:rsid w:val="00A639DB"/>
    <w:rsid w:val="00A63EE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A5E"/>
    <w:rsid w:val="00A71B9A"/>
    <w:rsid w:val="00A71B9E"/>
    <w:rsid w:val="00A71F57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C7C"/>
    <w:rsid w:val="00A75F91"/>
    <w:rsid w:val="00A76162"/>
    <w:rsid w:val="00A763D9"/>
    <w:rsid w:val="00A764D9"/>
    <w:rsid w:val="00A766AA"/>
    <w:rsid w:val="00A7672A"/>
    <w:rsid w:val="00A76C13"/>
    <w:rsid w:val="00A76D09"/>
    <w:rsid w:val="00A76D8C"/>
    <w:rsid w:val="00A76E76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C71"/>
    <w:rsid w:val="00A81ED3"/>
    <w:rsid w:val="00A82366"/>
    <w:rsid w:val="00A8282B"/>
    <w:rsid w:val="00A82D0F"/>
    <w:rsid w:val="00A82E31"/>
    <w:rsid w:val="00A8307F"/>
    <w:rsid w:val="00A83B68"/>
    <w:rsid w:val="00A83CDF"/>
    <w:rsid w:val="00A84769"/>
    <w:rsid w:val="00A847E6"/>
    <w:rsid w:val="00A84AC3"/>
    <w:rsid w:val="00A850BA"/>
    <w:rsid w:val="00A85A2C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1216"/>
    <w:rsid w:val="00A918EA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82E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579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DAC"/>
    <w:rsid w:val="00AB5E37"/>
    <w:rsid w:val="00AB63E4"/>
    <w:rsid w:val="00AB64A1"/>
    <w:rsid w:val="00AB6B76"/>
    <w:rsid w:val="00AB6F1B"/>
    <w:rsid w:val="00AB72D7"/>
    <w:rsid w:val="00AB7376"/>
    <w:rsid w:val="00AB7BFE"/>
    <w:rsid w:val="00AB7DA9"/>
    <w:rsid w:val="00AC012C"/>
    <w:rsid w:val="00AC0977"/>
    <w:rsid w:val="00AC0B64"/>
    <w:rsid w:val="00AC0EAA"/>
    <w:rsid w:val="00AC136B"/>
    <w:rsid w:val="00AC185B"/>
    <w:rsid w:val="00AC198F"/>
    <w:rsid w:val="00AC20F0"/>
    <w:rsid w:val="00AC2642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0E"/>
    <w:rsid w:val="00AC6056"/>
    <w:rsid w:val="00AC60A8"/>
    <w:rsid w:val="00AC7B27"/>
    <w:rsid w:val="00AC7B86"/>
    <w:rsid w:val="00AD0DF6"/>
    <w:rsid w:val="00AD0E95"/>
    <w:rsid w:val="00AD187F"/>
    <w:rsid w:val="00AD1B33"/>
    <w:rsid w:val="00AD226C"/>
    <w:rsid w:val="00AD2E39"/>
    <w:rsid w:val="00AD3582"/>
    <w:rsid w:val="00AD386B"/>
    <w:rsid w:val="00AD439F"/>
    <w:rsid w:val="00AD45B2"/>
    <w:rsid w:val="00AD50C1"/>
    <w:rsid w:val="00AD53E0"/>
    <w:rsid w:val="00AD5426"/>
    <w:rsid w:val="00AD58E4"/>
    <w:rsid w:val="00AD616B"/>
    <w:rsid w:val="00AD641D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146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DAF"/>
    <w:rsid w:val="00AF1F41"/>
    <w:rsid w:val="00AF3226"/>
    <w:rsid w:val="00AF3F50"/>
    <w:rsid w:val="00AF40C6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B46"/>
    <w:rsid w:val="00B0226E"/>
    <w:rsid w:val="00B027F5"/>
    <w:rsid w:val="00B02801"/>
    <w:rsid w:val="00B030ED"/>
    <w:rsid w:val="00B030EF"/>
    <w:rsid w:val="00B03805"/>
    <w:rsid w:val="00B03A78"/>
    <w:rsid w:val="00B03BB1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7B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6A0"/>
    <w:rsid w:val="00B10CBD"/>
    <w:rsid w:val="00B10FEA"/>
    <w:rsid w:val="00B114B8"/>
    <w:rsid w:val="00B11533"/>
    <w:rsid w:val="00B11945"/>
    <w:rsid w:val="00B11C01"/>
    <w:rsid w:val="00B11C4A"/>
    <w:rsid w:val="00B11FE4"/>
    <w:rsid w:val="00B1204E"/>
    <w:rsid w:val="00B12435"/>
    <w:rsid w:val="00B12C3D"/>
    <w:rsid w:val="00B13046"/>
    <w:rsid w:val="00B14292"/>
    <w:rsid w:val="00B14687"/>
    <w:rsid w:val="00B15504"/>
    <w:rsid w:val="00B15598"/>
    <w:rsid w:val="00B15B23"/>
    <w:rsid w:val="00B15BCB"/>
    <w:rsid w:val="00B16112"/>
    <w:rsid w:val="00B16159"/>
    <w:rsid w:val="00B161A7"/>
    <w:rsid w:val="00B162DF"/>
    <w:rsid w:val="00B16372"/>
    <w:rsid w:val="00B16789"/>
    <w:rsid w:val="00B172E9"/>
    <w:rsid w:val="00B17350"/>
    <w:rsid w:val="00B17507"/>
    <w:rsid w:val="00B17EE9"/>
    <w:rsid w:val="00B20054"/>
    <w:rsid w:val="00B2096D"/>
    <w:rsid w:val="00B20A41"/>
    <w:rsid w:val="00B211E8"/>
    <w:rsid w:val="00B2126D"/>
    <w:rsid w:val="00B21A32"/>
    <w:rsid w:val="00B21A51"/>
    <w:rsid w:val="00B22524"/>
    <w:rsid w:val="00B22626"/>
    <w:rsid w:val="00B229A6"/>
    <w:rsid w:val="00B22C0A"/>
    <w:rsid w:val="00B238E9"/>
    <w:rsid w:val="00B23ABE"/>
    <w:rsid w:val="00B24079"/>
    <w:rsid w:val="00B24F5E"/>
    <w:rsid w:val="00B25449"/>
    <w:rsid w:val="00B25928"/>
    <w:rsid w:val="00B2600C"/>
    <w:rsid w:val="00B262D9"/>
    <w:rsid w:val="00B26B00"/>
    <w:rsid w:val="00B26FB6"/>
    <w:rsid w:val="00B27024"/>
    <w:rsid w:val="00B275B1"/>
    <w:rsid w:val="00B307C8"/>
    <w:rsid w:val="00B30970"/>
    <w:rsid w:val="00B3099C"/>
    <w:rsid w:val="00B30DEC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6EFD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3C42"/>
    <w:rsid w:val="00B43DA4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47721"/>
    <w:rsid w:val="00B50346"/>
    <w:rsid w:val="00B505D5"/>
    <w:rsid w:val="00B50FDC"/>
    <w:rsid w:val="00B51976"/>
    <w:rsid w:val="00B51B24"/>
    <w:rsid w:val="00B51B78"/>
    <w:rsid w:val="00B51CED"/>
    <w:rsid w:val="00B5254D"/>
    <w:rsid w:val="00B52A5B"/>
    <w:rsid w:val="00B52DD1"/>
    <w:rsid w:val="00B531B3"/>
    <w:rsid w:val="00B53528"/>
    <w:rsid w:val="00B53A9E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DC7"/>
    <w:rsid w:val="00B60FC7"/>
    <w:rsid w:val="00B61758"/>
    <w:rsid w:val="00B61762"/>
    <w:rsid w:val="00B61926"/>
    <w:rsid w:val="00B62261"/>
    <w:rsid w:val="00B623C3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1B1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560"/>
    <w:rsid w:val="00B708E5"/>
    <w:rsid w:val="00B709EA"/>
    <w:rsid w:val="00B71087"/>
    <w:rsid w:val="00B710B9"/>
    <w:rsid w:val="00B71522"/>
    <w:rsid w:val="00B7199B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B3D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4EDA"/>
    <w:rsid w:val="00B9508F"/>
    <w:rsid w:val="00B95101"/>
    <w:rsid w:val="00B95592"/>
    <w:rsid w:val="00B9571B"/>
    <w:rsid w:val="00B9577C"/>
    <w:rsid w:val="00B95EFC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6E5"/>
    <w:rsid w:val="00BA270F"/>
    <w:rsid w:val="00BA310E"/>
    <w:rsid w:val="00BA371F"/>
    <w:rsid w:val="00BA3BD3"/>
    <w:rsid w:val="00BA3C48"/>
    <w:rsid w:val="00BA3EF2"/>
    <w:rsid w:val="00BA490E"/>
    <w:rsid w:val="00BA4C86"/>
    <w:rsid w:val="00BA566D"/>
    <w:rsid w:val="00BA5850"/>
    <w:rsid w:val="00BA5B2A"/>
    <w:rsid w:val="00BA62D9"/>
    <w:rsid w:val="00BA6465"/>
    <w:rsid w:val="00BA67B7"/>
    <w:rsid w:val="00BA6A75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55D"/>
    <w:rsid w:val="00BB07BE"/>
    <w:rsid w:val="00BB0848"/>
    <w:rsid w:val="00BB09FD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984"/>
    <w:rsid w:val="00BB4A3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1480"/>
    <w:rsid w:val="00BC1AD5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698F"/>
    <w:rsid w:val="00BC7C46"/>
    <w:rsid w:val="00BD018A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2C4F"/>
    <w:rsid w:val="00BD321C"/>
    <w:rsid w:val="00BD3220"/>
    <w:rsid w:val="00BD426B"/>
    <w:rsid w:val="00BD4364"/>
    <w:rsid w:val="00BD467C"/>
    <w:rsid w:val="00BD496D"/>
    <w:rsid w:val="00BD4D9A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6CB"/>
    <w:rsid w:val="00BE0764"/>
    <w:rsid w:val="00BE0B13"/>
    <w:rsid w:val="00BE0CDC"/>
    <w:rsid w:val="00BE0CEF"/>
    <w:rsid w:val="00BE1410"/>
    <w:rsid w:val="00BE15C2"/>
    <w:rsid w:val="00BE19AC"/>
    <w:rsid w:val="00BE1B34"/>
    <w:rsid w:val="00BE1B9A"/>
    <w:rsid w:val="00BE23DD"/>
    <w:rsid w:val="00BE26A5"/>
    <w:rsid w:val="00BE26AE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E7EBC"/>
    <w:rsid w:val="00BF0104"/>
    <w:rsid w:val="00BF032A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55CC"/>
    <w:rsid w:val="00BF692D"/>
    <w:rsid w:val="00BF6F04"/>
    <w:rsid w:val="00BF7042"/>
    <w:rsid w:val="00BF7A60"/>
    <w:rsid w:val="00C003A7"/>
    <w:rsid w:val="00C00408"/>
    <w:rsid w:val="00C0049B"/>
    <w:rsid w:val="00C0051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2AB"/>
    <w:rsid w:val="00C203B1"/>
    <w:rsid w:val="00C206CA"/>
    <w:rsid w:val="00C20EE8"/>
    <w:rsid w:val="00C20F22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2C1"/>
    <w:rsid w:val="00C26827"/>
    <w:rsid w:val="00C2711C"/>
    <w:rsid w:val="00C27489"/>
    <w:rsid w:val="00C2788F"/>
    <w:rsid w:val="00C278D7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1D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02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6AE"/>
    <w:rsid w:val="00C4601E"/>
    <w:rsid w:val="00C466C9"/>
    <w:rsid w:val="00C470B6"/>
    <w:rsid w:val="00C4733B"/>
    <w:rsid w:val="00C4755B"/>
    <w:rsid w:val="00C4783C"/>
    <w:rsid w:val="00C5037B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3DA8"/>
    <w:rsid w:val="00C550DA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5B7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3A1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12"/>
    <w:rsid w:val="00C816F5"/>
    <w:rsid w:val="00C81999"/>
    <w:rsid w:val="00C822F2"/>
    <w:rsid w:val="00C830C2"/>
    <w:rsid w:val="00C8376A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A1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396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50"/>
    <w:rsid w:val="00CA1256"/>
    <w:rsid w:val="00CA1327"/>
    <w:rsid w:val="00CA16D1"/>
    <w:rsid w:val="00CA1839"/>
    <w:rsid w:val="00CA193A"/>
    <w:rsid w:val="00CA1A85"/>
    <w:rsid w:val="00CA1A94"/>
    <w:rsid w:val="00CA216B"/>
    <w:rsid w:val="00CA25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8FB"/>
    <w:rsid w:val="00CB3A3A"/>
    <w:rsid w:val="00CB3CDF"/>
    <w:rsid w:val="00CB3DD1"/>
    <w:rsid w:val="00CB402A"/>
    <w:rsid w:val="00CB4949"/>
    <w:rsid w:val="00CB4F44"/>
    <w:rsid w:val="00CB4FD7"/>
    <w:rsid w:val="00CB528A"/>
    <w:rsid w:val="00CB5B61"/>
    <w:rsid w:val="00CB5C8A"/>
    <w:rsid w:val="00CB5D24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E5D"/>
    <w:rsid w:val="00CC419F"/>
    <w:rsid w:val="00CC4243"/>
    <w:rsid w:val="00CC42EB"/>
    <w:rsid w:val="00CC496A"/>
    <w:rsid w:val="00CC4AD3"/>
    <w:rsid w:val="00CC59A1"/>
    <w:rsid w:val="00CC5C99"/>
    <w:rsid w:val="00CC6467"/>
    <w:rsid w:val="00CC66FF"/>
    <w:rsid w:val="00CC7305"/>
    <w:rsid w:val="00CC7EFA"/>
    <w:rsid w:val="00CD030A"/>
    <w:rsid w:val="00CD0539"/>
    <w:rsid w:val="00CD057F"/>
    <w:rsid w:val="00CD1297"/>
    <w:rsid w:val="00CD151F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095"/>
    <w:rsid w:val="00CE1224"/>
    <w:rsid w:val="00CE15C0"/>
    <w:rsid w:val="00CE17F6"/>
    <w:rsid w:val="00CE2302"/>
    <w:rsid w:val="00CE24A9"/>
    <w:rsid w:val="00CE26E8"/>
    <w:rsid w:val="00CE26F3"/>
    <w:rsid w:val="00CE3811"/>
    <w:rsid w:val="00CE3878"/>
    <w:rsid w:val="00CE3F74"/>
    <w:rsid w:val="00CE40F0"/>
    <w:rsid w:val="00CE41BD"/>
    <w:rsid w:val="00CE4503"/>
    <w:rsid w:val="00CE4982"/>
    <w:rsid w:val="00CE53F0"/>
    <w:rsid w:val="00CE5D02"/>
    <w:rsid w:val="00CE6113"/>
    <w:rsid w:val="00CE638D"/>
    <w:rsid w:val="00CE6789"/>
    <w:rsid w:val="00CE70DA"/>
    <w:rsid w:val="00CE7193"/>
    <w:rsid w:val="00CE7EF3"/>
    <w:rsid w:val="00CF0CDA"/>
    <w:rsid w:val="00CF10C9"/>
    <w:rsid w:val="00CF1268"/>
    <w:rsid w:val="00CF1CC5"/>
    <w:rsid w:val="00CF220F"/>
    <w:rsid w:val="00CF2E19"/>
    <w:rsid w:val="00CF303F"/>
    <w:rsid w:val="00CF37B8"/>
    <w:rsid w:val="00CF3A85"/>
    <w:rsid w:val="00CF3E4B"/>
    <w:rsid w:val="00CF3EBE"/>
    <w:rsid w:val="00CF47ED"/>
    <w:rsid w:val="00CF539E"/>
    <w:rsid w:val="00CF53C2"/>
    <w:rsid w:val="00CF585C"/>
    <w:rsid w:val="00CF5AB0"/>
    <w:rsid w:val="00CF5B23"/>
    <w:rsid w:val="00CF5DB1"/>
    <w:rsid w:val="00CF6941"/>
    <w:rsid w:val="00CF6C84"/>
    <w:rsid w:val="00CF6D7E"/>
    <w:rsid w:val="00CF7087"/>
    <w:rsid w:val="00CF711D"/>
    <w:rsid w:val="00CF716E"/>
    <w:rsid w:val="00CF74E3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835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A60"/>
    <w:rsid w:val="00D10CFC"/>
    <w:rsid w:val="00D11397"/>
    <w:rsid w:val="00D1267D"/>
    <w:rsid w:val="00D13B47"/>
    <w:rsid w:val="00D13E53"/>
    <w:rsid w:val="00D1411E"/>
    <w:rsid w:val="00D14494"/>
    <w:rsid w:val="00D1465E"/>
    <w:rsid w:val="00D14DE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6D58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3C2"/>
    <w:rsid w:val="00D22447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4B8"/>
    <w:rsid w:val="00D25C59"/>
    <w:rsid w:val="00D25CC1"/>
    <w:rsid w:val="00D25F40"/>
    <w:rsid w:val="00D265BA"/>
    <w:rsid w:val="00D26A24"/>
    <w:rsid w:val="00D277D6"/>
    <w:rsid w:val="00D3073F"/>
    <w:rsid w:val="00D318DB"/>
    <w:rsid w:val="00D31C2F"/>
    <w:rsid w:val="00D31D0A"/>
    <w:rsid w:val="00D321F6"/>
    <w:rsid w:val="00D32F4A"/>
    <w:rsid w:val="00D3304B"/>
    <w:rsid w:val="00D33379"/>
    <w:rsid w:val="00D3421A"/>
    <w:rsid w:val="00D346DC"/>
    <w:rsid w:val="00D34AE2"/>
    <w:rsid w:val="00D34FBF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768D"/>
    <w:rsid w:val="00D376F0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21A5"/>
    <w:rsid w:val="00D43837"/>
    <w:rsid w:val="00D444C3"/>
    <w:rsid w:val="00D4497E"/>
    <w:rsid w:val="00D450DA"/>
    <w:rsid w:val="00D45338"/>
    <w:rsid w:val="00D4602D"/>
    <w:rsid w:val="00D47760"/>
    <w:rsid w:val="00D4780B"/>
    <w:rsid w:val="00D47C58"/>
    <w:rsid w:val="00D50294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8FD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4D6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59EB"/>
    <w:rsid w:val="00D86832"/>
    <w:rsid w:val="00D8795C"/>
    <w:rsid w:val="00D87C66"/>
    <w:rsid w:val="00D87E01"/>
    <w:rsid w:val="00D900CF"/>
    <w:rsid w:val="00D90153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00CA"/>
    <w:rsid w:val="00DA0CCF"/>
    <w:rsid w:val="00DA1304"/>
    <w:rsid w:val="00DA140A"/>
    <w:rsid w:val="00DA1766"/>
    <w:rsid w:val="00DA1D06"/>
    <w:rsid w:val="00DA1E1E"/>
    <w:rsid w:val="00DA2406"/>
    <w:rsid w:val="00DA2D06"/>
    <w:rsid w:val="00DA3BA4"/>
    <w:rsid w:val="00DA421C"/>
    <w:rsid w:val="00DA4998"/>
    <w:rsid w:val="00DA577B"/>
    <w:rsid w:val="00DA5A31"/>
    <w:rsid w:val="00DA6127"/>
    <w:rsid w:val="00DA6199"/>
    <w:rsid w:val="00DA6936"/>
    <w:rsid w:val="00DA698C"/>
    <w:rsid w:val="00DA6A04"/>
    <w:rsid w:val="00DA6E53"/>
    <w:rsid w:val="00DA71BE"/>
    <w:rsid w:val="00DA7236"/>
    <w:rsid w:val="00DA738C"/>
    <w:rsid w:val="00DB089D"/>
    <w:rsid w:val="00DB18D5"/>
    <w:rsid w:val="00DB1AA4"/>
    <w:rsid w:val="00DB1B1F"/>
    <w:rsid w:val="00DB1B65"/>
    <w:rsid w:val="00DB1C37"/>
    <w:rsid w:val="00DB1F5A"/>
    <w:rsid w:val="00DB1F5E"/>
    <w:rsid w:val="00DB240C"/>
    <w:rsid w:val="00DB28E7"/>
    <w:rsid w:val="00DB305A"/>
    <w:rsid w:val="00DB322E"/>
    <w:rsid w:val="00DB3636"/>
    <w:rsid w:val="00DB3749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3EC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97"/>
    <w:rsid w:val="00DC61CE"/>
    <w:rsid w:val="00DC6465"/>
    <w:rsid w:val="00DC64DB"/>
    <w:rsid w:val="00DC6729"/>
    <w:rsid w:val="00DC6F7F"/>
    <w:rsid w:val="00DC7024"/>
    <w:rsid w:val="00DC778A"/>
    <w:rsid w:val="00DD0126"/>
    <w:rsid w:val="00DD070D"/>
    <w:rsid w:val="00DD08B0"/>
    <w:rsid w:val="00DD0DB6"/>
    <w:rsid w:val="00DD10A5"/>
    <w:rsid w:val="00DD1631"/>
    <w:rsid w:val="00DD1BED"/>
    <w:rsid w:val="00DD2174"/>
    <w:rsid w:val="00DD24CB"/>
    <w:rsid w:val="00DD286B"/>
    <w:rsid w:val="00DD33ED"/>
    <w:rsid w:val="00DD3750"/>
    <w:rsid w:val="00DD3A05"/>
    <w:rsid w:val="00DD4500"/>
    <w:rsid w:val="00DD4683"/>
    <w:rsid w:val="00DD528A"/>
    <w:rsid w:val="00DD5841"/>
    <w:rsid w:val="00DD5F96"/>
    <w:rsid w:val="00DD691F"/>
    <w:rsid w:val="00DD765F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E795D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29C"/>
    <w:rsid w:val="00DF63DB"/>
    <w:rsid w:val="00DF64A4"/>
    <w:rsid w:val="00DF6703"/>
    <w:rsid w:val="00DF6CC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7E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84E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6823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B48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0BD"/>
    <w:rsid w:val="00E5213A"/>
    <w:rsid w:val="00E534F7"/>
    <w:rsid w:val="00E53998"/>
    <w:rsid w:val="00E53B0D"/>
    <w:rsid w:val="00E53FB6"/>
    <w:rsid w:val="00E541A6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945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9DF"/>
    <w:rsid w:val="00E66FB1"/>
    <w:rsid w:val="00E66FDC"/>
    <w:rsid w:val="00E6729E"/>
    <w:rsid w:val="00E67635"/>
    <w:rsid w:val="00E676D4"/>
    <w:rsid w:val="00E67B83"/>
    <w:rsid w:val="00E67D4A"/>
    <w:rsid w:val="00E704B2"/>
    <w:rsid w:val="00E70573"/>
    <w:rsid w:val="00E7085B"/>
    <w:rsid w:val="00E70E6B"/>
    <w:rsid w:val="00E719FC"/>
    <w:rsid w:val="00E729B5"/>
    <w:rsid w:val="00E72A7B"/>
    <w:rsid w:val="00E72C89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5E33"/>
    <w:rsid w:val="00E863CB"/>
    <w:rsid w:val="00E864B2"/>
    <w:rsid w:val="00E866EC"/>
    <w:rsid w:val="00E8701C"/>
    <w:rsid w:val="00E87204"/>
    <w:rsid w:val="00E87388"/>
    <w:rsid w:val="00E87556"/>
    <w:rsid w:val="00E87F1E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702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3F4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3CC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9EA"/>
    <w:rsid w:val="00EA5A37"/>
    <w:rsid w:val="00EA5DFC"/>
    <w:rsid w:val="00EA5F09"/>
    <w:rsid w:val="00EA6246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56D"/>
    <w:rsid w:val="00EB06FB"/>
    <w:rsid w:val="00EB0B07"/>
    <w:rsid w:val="00EB1268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6D9"/>
    <w:rsid w:val="00EC29E6"/>
    <w:rsid w:val="00EC2B54"/>
    <w:rsid w:val="00EC2F7C"/>
    <w:rsid w:val="00EC3003"/>
    <w:rsid w:val="00EC329E"/>
    <w:rsid w:val="00EC344C"/>
    <w:rsid w:val="00EC3E99"/>
    <w:rsid w:val="00EC44D0"/>
    <w:rsid w:val="00EC48ED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4E7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02C"/>
    <w:rsid w:val="00EE3317"/>
    <w:rsid w:val="00EE3404"/>
    <w:rsid w:val="00EE3992"/>
    <w:rsid w:val="00EE4628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56DB"/>
    <w:rsid w:val="00EF5734"/>
    <w:rsid w:val="00EF5913"/>
    <w:rsid w:val="00EF69C1"/>
    <w:rsid w:val="00EF6FEC"/>
    <w:rsid w:val="00EF7368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A17"/>
    <w:rsid w:val="00F10B47"/>
    <w:rsid w:val="00F10B8C"/>
    <w:rsid w:val="00F114A4"/>
    <w:rsid w:val="00F11EC8"/>
    <w:rsid w:val="00F11EFF"/>
    <w:rsid w:val="00F120C1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8C7"/>
    <w:rsid w:val="00F26AA9"/>
    <w:rsid w:val="00F27142"/>
    <w:rsid w:val="00F27223"/>
    <w:rsid w:val="00F27B72"/>
    <w:rsid w:val="00F27EF6"/>
    <w:rsid w:val="00F30A11"/>
    <w:rsid w:val="00F3152B"/>
    <w:rsid w:val="00F3239A"/>
    <w:rsid w:val="00F32446"/>
    <w:rsid w:val="00F32BFA"/>
    <w:rsid w:val="00F33416"/>
    <w:rsid w:val="00F33C55"/>
    <w:rsid w:val="00F33FBB"/>
    <w:rsid w:val="00F346DE"/>
    <w:rsid w:val="00F34EC1"/>
    <w:rsid w:val="00F34F3A"/>
    <w:rsid w:val="00F34FD8"/>
    <w:rsid w:val="00F35508"/>
    <w:rsid w:val="00F35650"/>
    <w:rsid w:val="00F35732"/>
    <w:rsid w:val="00F3592A"/>
    <w:rsid w:val="00F35C2F"/>
    <w:rsid w:val="00F35F2C"/>
    <w:rsid w:val="00F36056"/>
    <w:rsid w:val="00F3672B"/>
    <w:rsid w:val="00F36B53"/>
    <w:rsid w:val="00F37048"/>
    <w:rsid w:val="00F37326"/>
    <w:rsid w:val="00F3777B"/>
    <w:rsid w:val="00F40519"/>
    <w:rsid w:val="00F40843"/>
    <w:rsid w:val="00F40A9F"/>
    <w:rsid w:val="00F41074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652"/>
    <w:rsid w:val="00F45905"/>
    <w:rsid w:val="00F45D2F"/>
    <w:rsid w:val="00F45D7E"/>
    <w:rsid w:val="00F4607A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51D7"/>
    <w:rsid w:val="00F667FB"/>
    <w:rsid w:val="00F67965"/>
    <w:rsid w:val="00F67B02"/>
    <w:rsid w:val="00F67C0A"/>
    <w:rsid w:val="00F67D6F"/>
    <w:rsid w:val="00F67E60"/>
    <w:rsid w:val="00F70044"/>
    <w:rsid w:val="00F7065E"/>
    <w:rsid w:val="00F707AC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4D7"/>
    <w:rsid w:val="00F72898"/>
    <w:rsid w:val="00F728F0"/>
    <w:rsid w:val="00F72CCE"/>
    <w:rsid w:val="00F7352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6C7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A9A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4DA1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99B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59B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3D"/>
    <w:rsid w:val="00FB1049"/>
    <w:rsid w:val="00FB205F"/>
    <w:rsid w:val="00FB2080"/>
    <w:rsid w:val="00FB22EB"/>
    <w:rsid w:val="00FB280E"/>
    <w:rsid w:val="00FB2858"/>
    <w:rsid w:val="00FB36D3"/>
    <w:rsid w:val="00FB3F9D"/>
    <w:rsid w:val="00FB3FCC"/>
    <w:rsid w:val="00FB4072"/>
    <w:rsid w:val="00FB4576"/>
    <w:rsid w:val="00FB4740"/>
    <w:rsid w:val="00FB494D"/>
    <w:rsid w:val="00FB4FD1"/>
    <w:rsid w:val="00FB559A"/>
    <w:rsid w:val="00FB5B87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18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49F"/>
    <w:rsid w:val="00FD365E"/>
    <w:rsid w:val="00FD39C1"/>
    <w:rsid w:val="00FD3A72"/>
    <w:rsid w:val="00FD4294"/>
    <w:rsid w:val="00FD432A"/>
    <w:rsid w:val="00FD4A11"/>
    <w:rsid w:val="00FD4D85"/>
    <w:rsid w:val="00FD4EB0"/>
    <w:rsid w:val="00FD538D"/>
    <w:rsid w:val="00FD538E"/>
    <w:rsid w:val="00FD5D83"/>
    <w:rsid w:val="00FD639C"/>
    <w:rsid w:val="00FD6E27"/>
    <w:rsid w:val="00FD6F41"/>
    <w:rsid w:val="00FD6F4D"/>
    <w:rsid w:val="00FD74F7"/>
    <w:rsid w:val="00FD75E8"/>
    <w:rsid w:val="00FD7760"/>
    <w:rsid w:val="00FE0640"/>
    <w:rsid w:val="00FE0771"/>
    <w:rsid w:val="00FE089A"/>
    <w:rsid w:val="00FE0A0C"/>
    <w:rsid w:val="00FE0CFF"/>
    <w:rsid w:val="00FE0F0E"/>
    <w:rsid w:val="00FE0F96"/>
    <w:rsid w:val="00FE149A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5ED1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0F57"/>
    <w:rsid w:val="00FF102E"/>
    <w:rsid w:val="00FF11B8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38E6"/>
    <w:rsid w:val="00FF4708"/>
    <w:rsid w:val="00FF48D1"/>
    <w:rsid w:val="00FF583B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8E2E"/>
  <w15:docId w15:val="{FE521297-E149-40A2-913B-D92B7BD9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59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2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3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rsid w:val="001575D9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575D9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paragraph" w:customStyle="1" w:styleId="Statja">
    <w:name w:val="Statja"/>
    <w:basedOn w:val="prastasis"/>
    <w:rsid w:val="00F35508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 w:eastAsia="ar-SA"/>
    </w:rPr>
  </w:style>
  <w:style w:type="paragraph" w:customStyle="1" w:styleId="normal1">
    <w:name w:val="normal1"/>
    <w:basedOn w:val="prastasis"/>
    <w:rsid w:val="00F35508"/>
    <w:pPr>
      <w:suppressAutoHyphens/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ar-SA"/>
    </w:rPr>
  </w:style>
  <w:style w:type="paragraph" w:styleId="prastasiniatinklio">
    <w:name w:val="Normal (Web)"/>
    <w:basedOn w:val="prastasis"/>
    <w:uiPriority w:val="99"/>
    <w:unhideWhenUsed/>
    <w:qFormat/>
    <w:rsid w:val="00BB4984"/>
    <w:pPr>
      <w:spacing w:beforeAutospacing="1" w:after="240" w:line="240" w:lineRule="auto"/>
    </w:pPr>
    <w:rPr>
      <w:rFonts w:eastAsia="Times New Roman"/>
      <w:szCs w:val="24"/>
      <w:lang w:eastAsia="lt-LT"/>
    </w:rPr>
  </w:style>
  <w:style w:type="character" w:customStyle="1" w:styleId="t216">
    <w:name w:val="t216"/>
    <w:rsid w:val="00F3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B41F2-DA5E-4924-BEE9-C2AB90D6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2903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15</cp:revision>
  <cp:lastPrinted>2020-07-22T07:32:00Z</cp:lastPrinted>
  <dcterms:created xsi:type="dcterms:W3CDTF">2025-04-07T06:37:00Z</dcterms:created>
  <dcterms:modified xsi:type="dcterms:W3CDTF">2025-04-08T11:25:00Z</dcterms:modified>
</cp:coreProperties>
</file>