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33450D34"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BC4C21"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657F6309" w:rsidR="000D1E0F" w:rsidRPr="000D1E0F"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TARPTAUTINIO VIEŠOJO PIRKIMO „</w:t>
          </w:r>
          <w:r w:rsidR="008D5A60">
            <w:rPr>
              <w:rFonts w:ascii="Times New Roman" w:hAnsi="Times New Roman" w:cs="Times New Roman"/>
              <w:b/>
              <w:bCs/>
              <w:sz w:val="24"/>
              <w:szCs w:val="24"/>
            </w:rPr>
            <w:t>TARNYBINIAI KELEVINIAI AUTOMOBILIAI</w:t>
          </w:r>
          <w:r w:rsidRPr="000D1E0F">
            <w:rPr>
              <w:rFonts w:ascii="Times New Roman" w:hAnsi="Times New Roman" w:cs="Times New Roman"/>
              <w:b/>
              <w:bCs/>
              <w:sz w:val="24"/>
              <w:szCs w:val="24"/>
            </w:rPr>
            <w:t>“</w:t>
          </w: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B01F0"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BB01F0">
                <w:rPr>
                  <w:rFonts w:ascii="Times New Roman" w:hAnsi="Times New Roman" w:cs="Times New Roman"/>
                  <w:sz w:val="24"/>
                  <w:szCs w:val="24"/>
                </w:rPr>
                <w:t>TURINYS</w:t>
              </w:r>
            </w:p>
            <w:p w14:paraId="0BBB76A5" w14:textId="3327B6EB" w:rsidR="00BB01F0" w:rsidRPr="00BB01F0" w:rsidRDefault="001C24BC">
              <w:pPr>
                <w:pStyle w:val="Turinys1"/>
                <w:rPr>
                  <w:rFonts w:ascii="Times New Roman" w:hAnsi="Times New Roman" w:cs="Times New Roman"/>
                  <w:noProof/>
                  <w:kern w:val="2"/>
                  <w:sz w:val="24"/>
                  <w:szCs w:val="24"/>
                  <w14:ligatures w14:val="standardContextual"/>
                </w:rPr>
              </w:pPr>
              <w:r w:rsidRPr="00BB01F0">
                <w:rPr>
                  <w:rFonts w:ascii="Times New Roman" w:hAnsi="Times New Roman" w:cs="Times New Roman"/>
                  <w:color w:val="2B579A"/>
                  <w:sz w:val="24"/>
                  <w:szCs w:val="24"/>
                  <w:shd w:val="clear" w:color="auto" w:fill="E6E6E6"/>
                </w:rPr>
                <w:fldChar w:fldCharType="begin"/>
              </w:r>
              <w:r w:rsidRPr="00BB01F0">
                <w:rPr>
                  <w:rFonts w:ascii="Times New Roman" w:hAnsi="Times New Roman" w:cs="Times New Roman"/>
                  <w:sz w:val="24"/>
                  <w:szCs w:val="24"/>
                </w:rPr>
                <w:instrText xml:space="preserve"> TOC \o "1-3" \h \z \u </w:instrText>
              </w:r>
              <w:r w:rsidRPr="00BB01F0">
                <w:rPr>
                  <w:rFonts w:ascii="Times New Roman" w:hAnsi="Times New Roman" w:cs="Times New Roman"/>
                  <w:color w:val="2B579A"/>
                  <w:sz w:val="24"/>
                  <w:szCs w:val="24"/>
                  <w:shd w:val="clear" w:color="auto" w:fill="E6E6E6"/>
                </w:rPr>
                <w:fldChar w:fldCharType="separate"/>
              </w:r>
            </w:p>
            <w:p w14:paraId="31C34BB8" w14:textId="28969789"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699" w:history="1">
                <w:r w:rsidRPr="00BB01F0">
                  <w:rPr>
                    <w:rStyle w:val="Hipersaitas"/>
                    <w:rFonts w:ascii="Times New Roman" w:hAnsi="Times New Roman" w:cs="Times New Roman"/>
                    <w:noProof/>
                    <w:sz w:val="24"/>
                    <w:szCs w:val="24"/>
                  </w:rPr>
                  <w:t>1.</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Bendra informacija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_Toc195616699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3</w:t>
                </w:r>
                <w:r w:rsidRPr="00BB01F0">
                  <w:rPr>
                    <w:rFonts w:ascii="Times New Roman" w:hAnsi="Times New Roman" w:cs="Times New Roman"/>
                    <w:noProof/>
                    <w:webHidden/>
                    <w:sz w:val="24"/>
                    <w:szCs w:val="24"/>
                  </w:rPr>
                  <w:fldChar w:fldCharType="end"/>
                </w:r>
              </w:hyperlink>
            </w:p>
            <w:p w14:paraId="2C3C9907" w14:textId="3F80F833"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0" w:history="1">
                <w:r w:rsidRPr="00BB01F0">
                  <w:rPr>
                    <w:rStyle w:val="Hipersaitas"/>
                    <w:rFonts w:ascii="Times New Roman" w:hAnsi="Times New Roman" w:cs="Times New Roman"/>
                    <w:noProof/>
                    <w:sz w:val="24"/>
                    <w:szCs w:val="24"/>
                  </w:rPr>
                  <w:t>2. Pirkimo objektas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_Toc195616700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3</w:t>
                </w:r>
                <w:r w:rsidRPr="00BB01F0">
                  <w:rPr>
                    <w:rFonts w:ascii="Times New Roman" w:hAnsi="Times New Roman" w:cs="Times New Roman"/>
                    <w:noProof/>
                    <w:webHidden/>
                    <w:sz w:val="24"/>
                    <w:szCs w:val="24"/>
                  </w:rPr>
                  <w:fldChar w:fldCharType="end"/>
                </w:r>
              </w:hyperlink>
            </w:p>
            <w:p w14:paraId="2BC76A73" w14:textId="359F19EF"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1" w:history="1">
                <w:r w:rsidRPr="00BB01F0">
                  <w:rPr>
                    <w:rStyle w:val="Hipersaitas"/>
                    <w:rFonts w:ascii="Times New Roman" w:hAnsi="Times New Roman" w:cs="Times New Roman"/>
                    <w:noProof/>
                    <w:sz w:val="24"/>
                    <w:szCs w:val="24"/>
                  </w:rPr>
                  <w:t>3. Susitikimai su tiekėjais ir objekto apžiūra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_Toc195616701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C4B8D81" w14:textId="33131A8B"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2" w:history="1">
                <w:r w:rsidRPr="00BB01F0">
                  <w:rPr>
                    <w:rStyle w:val="Hipersaitas"/>
                    <w:rFonts w:ascii="Times New Roman" w:hAnsi="Times New Roman" w:cs="Times New Roman"/>
                    <w:noProof/>
                    <w:sz w:val="24"/>
                    <w:szCs w:val="24"/>
                  </w:rPr>
                  <w:t>4. Tiekėjų pašalinimo pagrindai ir kvalifikacijos reikalavimai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_Toc195616702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9804B88" w14:textId="6B7C755E"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3" w:history="1">
                <w:r w:rsidRPr="00BB01F0">
                  <w:rPr>
                    <w:rStyle w:val="Hipersaitas"/>
                    <w:rFonts w:ascii="Times New Roman" w:hAnsi="Times New Roman" w:cs="Times New Roman"/>
                    <w:noProof/>
                    <w:sz w:val="24"/>
                    <w:szCs w:val="24"/>
                  </w:rPr>
                  <w:t>5. Reikalavimai, susiję su nacionaliniu saugumu</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_Toc195616703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69DE66B0" w14:textId="1268D210"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4" w:history="1">
                <w:r w:rsidRPr="00BB01F0">
                  <w:rPr>
                    <w:rStyle w:val="Hipersaitas"/>
                    <w:rFonts w:ascii="Times New Roman" w:hAnsi="Times New Roman" w:cs="Times New Roman"/>
                    <w:noProof/>
                    <w:sz w:val="24"/>
                    <w:szCs w:val="24"/>
                  </w:rPr>
                  <w:t>6. Specialieji reikalavimai pasiūlymų rengimui ir pateikimui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_Toc195616704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4165651" w14:textId="42EEA3F3"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5" w:history="1">
                <w:r w:rsidRPr="00BB01F0">
                  <w:rPr>
                    <w:rStyle w:val="Hipersaitas"/>
                    <w:rFonts w:ascii="Times New Roman" w:eastAsia="Calibri" w:hAnsi="Times New Roman" w:cs="Times New Roman"/>
                    <w:noProof/>
                    <w:sz w:val="24"/>
                    <w:szCs w:val="24"/>
                  </w:rPr>
                  <w:t>7.</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Pasiūlymo galiojimo užtikrinimas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_Toc195616705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5</w:t>
                </w:r>
                <w:r w:rsidRPr="00BB01F0">
                  <w:rPr>
                    <w:rFonts w:ascii="Times New Roman" w:hAnsi="Times New Roman" w:cs="Times New Roman"/>
                    <w:noProof/>
                    <w:webHidden/>
                    <w:sz w:val="24"/>
                    <w:szCs w:val="24"/>
                  </w:rPr>
                  <w:fldChar w:fldCharType="end"/>
                </w:r>
              </w:hyperlink>
            </w:p>
            <w:p w14:paraId="37FA15E0" w14:textId="2801F839"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6" w:history="1">
                <w:r w:rsidRPr="00BB01F0">
                  <w:rPr>
                    <w:rStyle w:val="Hipersaitas"/>
                    <w:rFonts w:ascii="Times New Roman" w:eastAsia="Calibri" w:hAnsi="Times New Roman" w:cs="Times New Roman"/>
                    <w:noProof/>
                    <w:sz w:val="24"/>
                    <w:szCs w:val="24"/>
                  </w:rPr>
                  <w:t>8.</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Elektroninis aukcionas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_Toc195616706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5</w:t>
                </w:r>
                <w:r w:rsidRPr="00BB01F0">
                  <w:rPr>
                    <w:rFonts w:ascii="Times New Roman" w:hAnsi="Times New Roman" w:cs="Times New Roman"/>
                    <w:noProof/>
                    <w:webHidden/>
                    <w:sz w:val="24"/>
                    <w:szCs w:val="24"/>
                  </w:rPr>
                  <w:fldChar w:fldCharType="end"/>
                </w:r>
              </w:hyperlink>
            </w:p>
            <w:p w14:paraId="102611E9" w14:textId="286363E0"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7" w:history="1">
                <w:r w:rsidRPr="00BB01F0">
                  <w:rPr>
                    <w:rStyle w:val="Hipersaitas"/>
                    <w:rFonts w:ascii="Times New Roman" w:eastAsia="Calibri" w:hAnsi="Times New Roman" w:cs="Times New Roman"/>
                    <w:noProof/>
                    <w:sz w:val="24"/>
                    <w:szCs w:val="24"/>
                  </w:rPr>
                  <w:t>9.</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Pasiūlymų vertinimas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_Toc195616707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6</w:t>
                </w:r>
                <w:r w:rsidRPr="00BB01F0">
                  <w:rPr>
                    <w:rFonts w:ascii="Times New Roman" w:hAnsi="Times New Roman" w:cs="Times New Roman"/>
                    <w:noProof/>
                    <w:webHidden/>
                    <w:sz w:val="24"/>
                    <w:szCs w:val="24"/>
                  </w:rPr>
                  <w:fldChar w:fldCharType="end"/>
                </w:r>
              </w:hyperlink>
            </w:p>
            <w:p w14:paraId="1F89E1D3" w14:textId="71D194A5"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8" w:history="1">
                <w:r w:rsidRPr="00BB01F0">
                  <w:rPr>
                    <w:rStyle w:val="Hipersaitas"/>
                    <w:rFonts w:ascii="Times New Roman" w:eastAsia="Calibri" w:hAnsi="Times New Roman" w:cs="Times New Roman"/>
                    <w:noProof/>
                    <w:sz w:val="24"/>
                    <w:szCs w:val="24"/>
                  </w:rPr>
                  <w:t>10.</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Sutarties sudarymas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_Toc195616708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6</w:t>
                </w:r>
                <w:r w:rsidRPr="00BB01F0">
                  <w:rPr>
                    <w:rFonts w:ascii="Times New Roman" w:hAnsi="Times New Roman" w:cs="Times New Roman"/>
                    <w:noProof/>
                    <w:webHidden/>
                    <w:sz w:val="24"/>
                    <w:szCs w:val="24"/>
                  </w:rPr>
                  <w:fldChar w:fldCharType="end"/>
                </w:r>
              </w:hyperlink>
            </w:p>
            <w:p w14:paraId="07A92EC0" w14:textId="7E8C14E5"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9" w:history="1">
                <w:r w:rsidRPr="00BB01F0">
                  <w:rPr>
                    <w:rStyle w:val="Hipersaitas"/>
                    <w:rFonts w:ascii="Times New Roman" w:hAnsi="Times New Roman" w:cs="Times New Roman"/>
                    <w:noProof/>
                    <w:sz w:val="24"/>
                    <w:szCs w:val="24"/>
                  </w:rPr>
                  <w:t>Specialiųjų pirkimo sąlygų 1 priedas „Terminai“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_Toc195616709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7</w:t>
                </w:r>
                <w:r w:rsidRPr="00BB01F0">
                  <w:rPr>
                    <w:rFonts w:ascii="Times New Roman" w:hAnsi="Times New Roman" w:cs="Times New Roman"/>
                    <w:noProof/>
                    <w:webHidden/>
                    <w:sz w:val="24"/>
                    <w:szCs w:val="24"/>
                  </w:rPr>
                  <w:fldChar w:fldCharType="end"/>
                </w:r>
              </w:hyperlink>
            </w:p>
            <w:p w14:paraId="00734017" w14:textId="56599233"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0" w:history="1">
                <w:r w:rsidRPr="00BB01F0">
                  <w:rPr>
                    <w:rStyle w:val="Hipersaitas"/>
                    <w:rFonts w:ascii="Times New Roman" w:eastAsia="Calibri" w:hAnsi="Times New Roman" w:cs="Times New Roman"/>
                    <w:noProof/>
                    <w:sz w:val="24"/>
                    <w:szCs w:val="24"/>
                  </w:rPr>
                  <w:t>Specialiųjų pirkimo sąlygų 2 priedas „Techninė specifikacija“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_Toc195616710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11</w:t>
                </w:r>
                <w:r w:rsidRPr="00BB01F0">
                  <w:rPr>
                    <w:rFonts w:ascii="Times New Roman" w:hAnsi="Times New Roman" w:cs="Times New Roman"/>
                    <w:noProof/>
                    <w:webHidden/>
                    <w:sz w:val="24"/>
                    <w:szCs w:val="24"/>
                  </w:rPr>
                  <w:fldChar w:fldCharType="end"/>
                </w:r>
              </w:hyperlink>
            </w:p>
            <w:p w14:paraId="606E58A4" w14:textId="16F75870"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1" w:history="1">
                <w:r w:rsidRPr="00BB01F0">
                  <w:rPr>
                    <w:rStyle w:val="Hipersaitas"/>
                    <w:rFonts w:ascii="Times New Roman" w:eastAsia="Calibri" w:hAnsi="Times New Roman" w:cs="Times New Roman"/>
                    <w:noProof/>
                    <w:sz w:val="24"/>
                    <w:szCs w:val="24"/>
                  </w:rPr>
                  <w:t>Specialiųjų pirkimo sąlygų 3 priedas „Tiekėjų pašalinimo pagrindai“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_Toc195616711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12</w:t>
                </w:r>
                <w:r w:rsidRPr="00BB01F0">
                  <w:rPr>
                    <w:rFonts w:ascii="Times New Roman" w:hAnsi="Times New Roman" w:cs="Times New Roman"/>
                    <w:noProof/>
                    <w:webHidden/>
                    <w:sz w:val="24"/>
                    <w:szCs w:val="24"/>
                  </w:rPr>
                  <w:fldChar w:fldCharType="end"/>
                </w:r>
              </w:hyperlink>
            </w:p>
            <w:p w14:paraId="044B84D1" w14:textId="7A22818C"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2" w:history="1">
                <w:r w:rsidRPr="00BB01F0">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_Toc195616712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22</w:t>
                </w:r>
                <w:r w:rsidRPr="00BB01F0">
                  <w:rPr>
                    <w:rFonts w:ascii="Times New Roman" w:hAnsi="Times New Roman" w:cs="Times New Roman"/>
                    <w:noProof/>
                    <w:webHidden/>
                    <w:sz w:val="24"/>
                    <w:szCs w:val="24"/>
                  </w:rPr>
                  <w:fldChar w:fldCharType="end"/>
                </w:r>
              </w:hyperlink>
            </w:p>
            <w:p w14:paraId="603300D1" w14:textId="584F40C5"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3" w:history="1">
                <w:r w:rsidRPr="00BB01F0">
                  <w:rPr>
                    <w:rStyle w:val="Hipersaitas"/>
                    <w:rFonts w:ascii="Times New Roman" w:eastAsia="Calibri" w:hAnsi="Times New Roman" w:cs="Times New Roman"/>
                    <w:noProof/>
                    <w:sz w:val="24"/>
                    <w:szCs w:val="24"/>
                  </w:rPr>
                  <w:t xml:space="preserve">Specialiųjų pirkimo sąlygų 5 priedas „EBVPD“ </w:t>
                </w:r>
                <w:r w:rsidRPr="00BB01F0">
                  <w:rPr>
                    <w:rStyle w:val="Hipersaitas"/>
                    <w:rFonts w:ascii="Times New Roman" w:hAnsi="Times New Roman" w:cs="Times New Roman"/>
                    <w:noProof/>
                    <w:sz w:val="24"/>
                    <w:szCs w:val="24"/>
                  </w:rPr>
                  <w:t>(XML arba PDF formatu)</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_Toc195616713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24</w:t>
                </w:r>
                <w:r w:rsidRPr="00BB01F0">
                  <w:rPr>
                    <w:rFonts w:ascii="Times New Roman" w:hAnsi="Times New Roman" w:cs="Times New Roman"/>
                    <w:noProof/>
                    <w:webHidden/>
                    <w:sz w:val="24"/>
                    <w:szCs w:val="24"/>
                  </w:rPr>
                  <w:fldChar w:fldCharType="end"/>
                </w:r>
              </w:hyperlink>
            </w:p>
            <w:p w14:paraId="1FB3494A" w14:textId="4FC60DFD"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4" w:history="1">
                <w:r w:rsidRPr="00BB01F0">
                  <w:rPr>
                    <w:rStyle w:val="Hipersaitas"/>
                    <w:rFonts w:ascii="Times New Roman" w:eastAsia="Calibri" w:hAnsi="Times New Roman" w:cs="Times New Roman"/>
                    <w:noProof/>
                    <w:sz w:val="24"/>
                    <w:szCs w:val="24"/>
                  </w:rPr>
                  <w:t>Specialiųjų pirkimo sąlygų 6 priedas „Pasiūlymo forma“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_Toc195616714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25</w:t>
                </w:r>
                <w:r w:rsidRPr="00BB01F0">
                  <w:rPr>
                    <w:rFonts w:ascii="Times New Roman" w:hAnsi="Times New Roman" w:cs="Times New Roman"/>
                    <w:noProof/>
                    <w:webHidden/>
                    <w:sz w:val="24"/>
                    <w:szCs w:val="24"/>
                  </w:rPr>
                  <w:fldChar w:fldCharType="end"/>
                </w:r>
              </w:hyperlink>
            </w:p>
            <w:p w14:paraId="3C0F5CEC" w14:textId="2E50ABE1"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5" w:history="1">
                <w:r w:rsidRPr="00BB01F0">
                  <w:rPr>
                    <w:rStyle w:val="Hipersaitas"/>
                    <w:rFonts w:ascii="Times New Roman" w:eastAsia="Calibri" w:hAnsi="Times New Roman" w:cs="Times New Roman"/>
                    <w:noProof/>
                    <w:sz w:val="24"/>
                    <w:szCs w:val="24"/>
                  </w:rPr>
                  <w:t>Specialiųjų pirkimo sąlygų 7 priedas „Pasiūlymų vertinimo kriterijai ir sąlygos“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_Toc195616715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44</w:t>
                </w:r>
                <w:r w:rsidRPr="00BB01F0">
                  <w:rPr>
                    <w:rFonts w:ascii="Times New Roman" w:hAnsi="Times New Roman" w:cs="Times New Roman"/>
                    <w:noProof/>
                    <w:webHidden/>
                    <w:sz w:val="24"/>
                    <w:szCs w:val="24"/>
                  </w:rPr>
                  <w:fldChar w:fldCharType="end"/>
                </w:r>
              </w:hyperlink>
            </w:p>
            <w:p w14:paraId="346C96B0" w14:textId="31EC5CB5"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6" w:history="1">
                <w:r w:rsidRPr="00BB01F0">
                  <w:rPr>
                    <w:rStyle w:val="Hipersaitas"/>
                    <w:rFonts w:ascii="Times New Roman" w:hAnsi="Times New Roman" w:cs="Times New Roman"/>
                    <w:noProof/>
                    <w:sz w:val="24"/>
                    <w:szCs w:val="24"/>
                  </w:rPr>
                  <w:t>Specialiųjų pirkimo sąlygų 8 priedas „Sutarties projektas“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_Toc195616716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45</w:t>
                </w:r>
                <w:r w:rsidRPr="00BB01F0">
                  <w:rPr>
                    <w:rFonts w:ascii="Times New Roman" w:hAnsi="Times New Roman" w:cs="Times New Roman"/>
                    <w:noProof/>
                    <w:webHidden/>
                    <w:sz w:val="24"/>
                    <w:szCs w:val="24"/>
                  </w:rPr>
                  <w:fldChar w:fldCharType="end"/>
                </w:r>
              </w:hyperlink>
            </w:p>
            <w:p w14:paraId="44DDA651" w14:textId="04894A61"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7" w:history="1">
                <w:r w:rsidRPr="00BB01F0">
                  <w:rPr>
                    <w:rStyle w:val="Hipersaitas"/>
                    <w:rFonts w:ascii="Times New Roman" w:hAnsi="Times New Roman" w:cs="Times New Roman"/>
                    <w:noProof/>
                    <w:sz w:val="24"/>
                    <w:szCs w:val="24"/>
                  </w:rPr>
                  <w:t>Specialiųjų pirkimo sąlygų 9 priedas „Tiekėjo deklaracija dėl atitikties Reglamento nuostatoms juridiniam asmeniui“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_Toc195616717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46</w:t>
                </w:r>
                <w:r w:rsidRPr="00BB01F0">
                  <w:rPr>
                    <w:rFonts w:ascii="Times New Roman" w:hAnsi="Times New Roman" w:cs="Times New Roman"/>
                    <w:noProof/>
                    <w:webHidden/>
                    <w:sz w:val="24"/>
                    <w:szCs w:val="24"/>
                  </w:rPr>
                  <w:fldChar w:fldCharType="end"/>
                </w:r>
              </w:hyperlink>
            </w:p>
            <w:p w14:paraId="06425D1A" w14:textId="2B316E4B"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8" w:history="1">
                <w:r w:rsidRPr="00BB01F0">
                  <w:rPr>
                    <w:rStyle w:val="Hipersaitas"/>
                    <w:rFonts w:ascii="Times New Roman" w:hAnsi="Times New Roman" w:cs="Times New Roman"/>
                    <w:noProof/>
                    <w:sz w:val="24"/>
                    <w:szCs w:val="24"/>
                  </w:rPr>
                  <w:t>Specialiųjų pirkimo sąlygų 10 priedas „Tiekėjo deklaracija dėl atitikties Reglamento nuostatoms fiziniam asmeniui“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_Toc195616718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Pr="00BB01F0">
                  <w:rPr>
                    <w:rFonts w:ascii="Times New Roman" w:hAnsi="Times New Roman" w:cs="Times New Roman"/>
                    <w:noProof/>
                    <w:webHidden/>
                    <w:sz w:val="24"/>
                    <w:szCs w:val="24"/>
                  </w:rPr>
                  <w:t>48</w:t>
                </w:r>
                <w:r w:rsidRPr="00BB01F0">
                  <w:rPr>
                    <w:rFonts w:ascii="Times New Roman" w:hAnsi="Times New Roman" w:cs="Times New Roman"/>
                    <w:noProof/>
                    <w:webHidden/>
                    <w:sz w:val="24"/>
                    <w:szCs w:val="24"/>
                  </w:rPr>
                  <w:fldChar w:fldCharType="end"/>
                </w:r>
              </w:hyperlink>
            </w:p>
            <w:p w14:paraId="0DDC40AE" w14:textId="3AFA6299" w:rsidR="001C24BC" w:rsidRPr="00F402D7" w:rsidRDefault="001C24BC" w:rsidP="009F1180">
              <w:pPr>
                <w:spacing w:after="120" w:line="23" w:lineRule="atLeast"/>
                <w:contextualSpacing/>
                <w:rPr>
                  <w:rFonts w:ascii="Times New Roman" w:hAnsi="Times New Roman" w:cs="Times New Roman"/>
                  <w:sz w:val="24"/>
                  <w:szCs w:val="24"/>
                </w:rPr>
              </w:pPr>
              <w:r w:rsidRPr="00BB01F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7" w:name="_Toc195616699"/>
      <w:bookmarkStart w:id="48" w:name="_Toc335201954"/>
      <w:bookmarkStart w:id="49" w:name="_Toc147739116"/>
      <w:r w:rsidRPr="006458BA">
        <w:rPr>
          <w:rFonts w:ascii="Times New Roman" w:hAnsi="Times New Roman" w:cs="Times New Roman"/>
          <w:sz w:val="32"/>
          <w:szCs w:val="32"/>
        </w:rPr>
        <w:lastRenderedPageBreak/>
        <w:t>Bendra informacija</w:t>
      </w:r>
      <w:bookmarkEnd w:id="47"/>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15E0B31D"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w:t>
      </w:r>
      <w:r w:rsidR="00D17700">
        <w:rPr>
          <w:rFonts w:ascii="Times New Roman" w:hAnsi="Times New Roman" w:cs="Times New Roman"/>
          <w:sz w:val="24"/>
          <w:szCs w:val="24"/>
        </w:rPr>
        <w:t xml:space="preserve"> nėra galimybės įsigyti perkamų prekių (lengvųjų M1 kategorijos automobilių)</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20B8D960" w:rsidR="004858D6" w:rsidRPr="000D1E0F"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Aplinkos apaugos kriterijai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sąlygų </w:t>
      </w:r>
      <w:r w:rsidR="008D5A60">
        <w:rPr>
          <w:rFonts w:ascii="Times New Roman" w:hAnsi="Times New Roman" w:cs="Times New Roman"/>
          <w:sz w:val="24"/>
          <w:szCs w:val="24"/>
        </w:rPr>
        <w:t>2</w:t>
      </w:r>
      <w:r w:rsidR="009F6F66" w:rsidRPr="0009797A">
        <w:rPr>
          <w:rFonts w:ascii="Times New Roman" w:hAnsi="Times New Roman" w:cs="Times New Roman"/>
          <w:sz w:val="24"/>
          <w:szCs w:val="24"/>
        </w:rPr>
        <w:t xml:space="preserve"> priede „</w:t>
      </w:r>
      <w:r w:rsidR="008D5A60">
        <w:rPr>
          <w:rFonts w:ascii="Times New Roman" w:hAnsi="Times New Roman" w:cs="Times New Roman"/>
          <w:sz w:val="24"/>
          <w:szCs w:val="24"/>
        </w:rPr>
        <w:t>Techninė specifikacija</w:t>
      </w:r>
      <w:r w:rsidR="0009797A" w:rsidRPr="0009797A">
        <w:rPr>
          <w:rFonts w:ascii="Times New Roman" w:hAnsi="Times New Roman" w:cs="Times New Roman"/>
          <w:sz w:val="24"/>
          <w:szCs w:val="24"/>
        </w:rPr>
        <w:t>“</w:t>
      </w:r>
      <w:r w:rsidR="000D1E0F" w:rsidRPr="0009797A">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0" w:name="_Ref39426332"/>
      <w:bookmarkStart w:id="51" w:name="_Ref39426338"/>
      <w:bookmarkStart w:id="52" w:name="_Toc195616700"/>
      <w:bookmarkEnd w:id="48"/>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0"/>
      <w:bookmarkEnd w:id="51"/>
      <w:bookmarkEnd w:id="52"/>
    </w:p>
    <w:p w14:paraId="33FD65E7" w14:textId="1C0D8E66"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8D5A60">
        <w:rPr>
          <w:rFonts w:ascii="Times New Roman" w:eastAsia="Calibri" w:hAnsi="Times New Roman" w:cs="Times New Roman"/>
          <w:b/>
          <w:bCs/>
          <w:color w:val="000000" w:themeColor="text1"/>
          <w:sz w:val="24"/>
          <w:szCs w:val="24"/>
        </w:rPr>
        <w:t>tarnybinius keleivinius automobilius</w:t>
      </w:r>
      <w:r w:rsidR="009F1180" w:rsidRPr="006458BA">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8D5A60">
        <w:rPr>
          <w:rFonts w:ascii="Times New Roman" w:eastAsia="Calibri" w:hAnsi="Times New Roman" w:cs="Times New Roman"/>
          <w:b/>
          <w:bCs/>
          <w:color w:val="000000" w:themeColor="text1"/>
          <w:sz w:val="24"/>
          <w:szCs w:val="24"/>
        </w:rPr>
        <w:t>rekės</w:t>
      </w:r>
      <w:r w:rsidR="00A315A5" w:rsidRPr="006458BA">
        <w:rPr>
          <w:rFonts w:ascii="Times New Roman" w:eastAsia="Calibri" w:hAnsi="Times New Roman" w:cs="Times New Roman"/>
          <w:color w:val="000000" w:themeColor="text1"/>
          <w:sz w:val="24"/>
          <w:szCs w:val="24"/>
        </w:rPr>
        <w:t>).</w:t>
      </w:r>
    </w:p>
    <w:p w14:paraId="61433E53" w14:textId="5D2EE505" w:rsidR="000D1E0F" w:rsidRDefault="008D5A60" w:rsidP="00C951C8">
      <w:pPr>
        <w:pStyle w:val="Betarp"/>
        <w:numPr>
          <w:ilvl w:val="1"/>
          <w:numId w:val="5"/>
        </w:numPr>
        <w:spacing w:after="120"/>
        <w:ind w:left="0" w:firstLine="709"/>
        <w:contextualSpacing/>
        <w:jc w:val="both"/>
        <w:rPr>
          <w:rFonts w:ascii="Times New Roman" w:hAnsi="Times New Roman" w:cs="Times New Roman"/>
          <w:sz w:val="24"/>
          <w:szCs w:val="24"/>
        </w:rPr>
      </w:pPr>
      <w:r w:rsidRPr="008D5A60">
        <w:rPr>
          <w:rFonts w:ascii="Times New Roman" w:hAnsi="Times New Roman" w:cs="Times New Roman"/>
          <w:sz w:val="24"/>
          <w:szCs w:val="24"/>
        </w:rPr>
        <w:t xml:space="preserve">Pirkimo objektas skaidomas į </w:t>
      </w:r>
      <w:r>
        <w:rPr>
          <w:rFonts w:ascii="Times New Roman" w:hAnsi="Times New Roman" w:cs="Times New Roman"/>
          <w:sz w:val="24"/>
          <w:szCs w:val="24"/>
        </w:rPr>
        <w:t xml:space="preserve">4 </w:t>
      </w:r>
      <w:r w:rsidRPr="008D5A60">
        <w:rPr>
          <w:rFonts w:ascii="Times New Roman" w:hAnsi="Times New Roman" w:cs="Times New Roman"/>
          <w:sz w:val="24"/>
          <w:szCs w:val="24"/>
        </w:rPr>
        <w:t>dalis, kurių apimtys ir dalykas, reikalavimai ir techninė specifikacija apibrėžti specialiųjų pirkimo sąlygų 2 priede „Techninė specifikacija“</w:t>
      </w:r>
      <w:r>
        <w:rPr>
          <w:rFonts w:ascii="Times New Roman" w:hAnsi="Times New Roman" w:cs="Times New Roman"/>
          <w:sz w:val="24"/>
          <w:szCs w:val="24"/>
        </w:rPr>
        <w:t>.</w:t>
      </w:r>
      <w:r w:rsidRPr="008D5A60">
        <w:rPr>
          <w:rFonts w:ascii="Times New Roman" w:hAnsi="Times New Roman" w:cs="Times New Roman"/>
          <w:sz w:val="24"/>
          <w:szCs w:val="24"/>
        </w:rPr>
        <w:t xml:space="preserve"> Perkančioji organizacija sudarys atskiras sutartis dėl pirkimo dalių, dėl kurių laimėtoju nustatytas tas pats tiekėjas.</w:t>
      </w:r>
      <w:r w:rsidRPr="008D5A60">
        <w:t xml:space="preserve"> </w:t>
      </w:r>
      <w:r w:rsidRPr="008D5A60">
        <w:rPr>
          <w:rFonts w:ascii="Times New Roman" w:hAnsi="Times New Roman" w:cs="Times New Roman"/>
          <w:sz w:val="24"/>
          <w:szCs w:val="24"/>
        </w:rPr>
        <w:t>Pirkimo objekto dalys</w:t>
      </w:r>
      <w:r>
        <w:rPr>
          <w:rFonts w:ascii="Times New Roman" w:hAnsi="Times New Roman" w:cs="Times New Roman"/>
          <w:sz w:val="24"/>
          <w:szCs w:val="24"/>
        </w:rPr>
        <w:t>:</w:t>
      </w:r>
    </w:p>
    <w:p w14:paraId="54D49026" w14:textId="5BE9E1C1" w:rsidR="008D5A60" w:rsidRDefault="008D5A60" w:rsidP="008D5A60">
      <w:pPr>
        <w:pStyle w:val="Betarp"/>
        <w:spacing w:after="120"/>
        <w:ind w:left="709"/>
        <w:contextualSpacing/>
        <w:jc w:val="both"/>
        <w:rPr>
          <w:rFonts w:ascii="Times New Roman" w:hAnsi="Times New Roman" w:cs="Times New Roman"/>
          <w:sz w:val="24"/>
          <w:szCs w:val="24"/>
        </w:rPr>
      </w:pPr>
      <w:r>
        <w:rPr>
          <w:rFonts w:ascii="Times New Roman" w:hAnsi="Times New Roman" w:cs="Times New Roman"/>
          <w:sz w:val="24"/>
          <w:szCs w:val="24"/>
        </w:rPr>
        <w:t>2.2.1. I pirkimo objekto dalis – keleivinis autobusiukas, 1 vnt.;</w:t>
      </w:r>
    </w:p>
    <w:p w14:paraId="655CFA77" w14:textId="4F1C9A53" w:rsidR="008D5A60" w:rsidRDefault="008D5A60" w:rsidP="008D5A60">
      <w:pPr>
        <w:pStyle w:val="Betarp"/>
        <w:spacing w:after="120"/>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2.2.2. II </w:t>
      </w:r>
      <w:r w:rsidRPr="008D5A60">
        <w:rPr>
          <w:rFonts w:ascii="Times New Roman" w:hAnsi="Times New Roman" w:cs="Times New Roman"/>
          <w:sz w:val="24"/>
          <w:szCs w:val="24"/>
        </w:rPr>
        <w:t>pirkimo objekto dalis</w:t>
      </w:r>
      <w:r>
        <w:rPr>
          <w:rFonts w:ascii="Times New Roman" w:hAnsi="Times New Roman" w:cs="Times New Roman"/>
          <w:sz w:val="24"/>
          <w:szCs w:val="24"/>
        </w:rPr>
        <w:t xml:space="preserve"> – įkraunamas hibridinis automobilis, 2 vnt.;</w:t>
      </w:r>
    </w:p>
    <w:p w14:paraId="379CCD6E" w14:textId="757E0773" w:rsidR="008D5A60" w:rsidRDefault="008D5A60" w:rsidP="008D5A60">
      <w:pPr>
        <w:pStyle w:val="Betarp"/>
        <w:spacing w:after="120"/>
        <w:ind w:left="709"/>
        <w:contextualSpacing/>
        <w:jc w:val="both"/>
        <w:rPr>
          <w:rFonts w:ascii="Times New Roman" w:hAnsi="Times New Roman" w:cs="Times New Roman"/>
          <w:sz w:val="24"/>
          <w:szCs w:val="24"/>
        </w:rPr>
      </w:pPr>
      <w:r>
        <w:rPr>
          <w:rFonts w:ascii="Times New Roman" w:hAnsi="Times New Roman" w:cs="Times New Roman"/>
          <w:sz w:val="24"/>
          <w:szCs w:val="24"/>
        </w:rPr>
        <w:t>2.2.3. III pirkimo objekto dalis – lengvasis automobilis, 1 vnt.;</w:t>
      </w:r>
    </w:p>
    <w:p w14:paraId="763F3AA7" w14:textId="5A0102C3" w:rsidR="008D5A60" w:rsidRPr="00C951C8" w:rsidRDefault="008D5A60" w:rsidP="008D5A60">
      <w:pPr>
        <w:pStyle w:val="Betarp"/>
        <w:spacing w:after="120"/>
        <w:ind w:left="709"/>
        <w:contextualSpacing/>
        <w:jc w:val="both"/>
        <w:rPr>
          <w:rFonts w:ascii="Times New Roman" w:hAnsi="Times New Roman" w:cs="Times New Roman"/>
          <w:sz w:val="24"/>
          <w:szCs w:val="24"/>
        </w:rPr>
      </w:pPr>
      <w:r>
        <w:rPr>
          <w:rFonts w:ascii="Times New Roman" w:hAnsi="Times New Roman" w:cs="Times New Roman"/>
          <w:sz w:val="24"/>
          <w:szCs w:val="24"/>
        </w:rPr>
        <w:t>2.2.4. IV pirkimo objekto dalis – visureigis</w:t>
      </w:r>
      <w:r w:rsidR="009C11EF">
        <w:rPr>
          <w:rFonts w:ascii="Times New Roman" w:hAnsi="Times New Roman" w:cs="Times New Roman"/>
          <w:sz w:val="24"/>
          <w:szCs w:val="24"/>
        </w:rPr>
        <w:t xml:space="preserve"> (4x4)</w:t>
      </w:r>
      <w:r>
        <w:rPr>
          <w:rFonts w:ascii="Times New Roman" w:hAnsi="Times New Roman" w:cs="Times New Roman"/>
          <w:sz w:val="24"/>
          <w:szCs w:val="24"/>
        </w:rPr>
        <w:t>, 1vnt.</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DE811C4" w14:textId="77777777" w:rsidR="00D02B9A" w:rsidRDefault="008D5A60" w:rsidP="00FA7724">
      <w:pPr>
        <w:pStyle w:val="Sraopastraipa"/>
        <w:spacing w:after="0" w:line="240" w:lineRule="auto"/>
        <w:ind w:left="0" w:firstLine="709"/>
        <w:jc w:val="both"/>
        <w:rPr>
          <w:rFonts w:ascii="Times New Roman" w:hAnsi="Times New Roman" w:cs="Times New Roman"/>
          <w:color w:val="000000" w:themeColor="text1"/>
          <w:sz w:val="24"/>
          <w:szCs w:val="24"/>
        </w:rPr>
      </w:pPr>
      <w:r w:rsidRPr="003A61A1">
        <w:rPr>
          <w:rFonts w:ascii="Times New Roman" w:hAnsi="Times New Roman" w:cs="Times New Roman"/>
          <w:color w:val="000000" w:themeColor="text1"/>
          <w:sz w:val="24"/>
          <w:szCs w:val="24"/>
        </w:rPr>
        <w:t>2.4. Prekių pristatymo termina</w:t>
      </w:r>
      <w:r w:rsidR="00D02B9A">
        <w:rPr>
          <w:rFonts w:ascii="Times New Roman" w:hAnsi="Times New Roman" w:cs="Times New Roman"/>
          <w:color w:val="000000" w:themeColor="text1"/>
          <w:sz w:val="24"/>
          <w:szCs w:val="24"/>
        </w:rPr>
        <w:t>i:</w:t>
      </w:r>
      <w:r w:rsidRPr="003A61A1">
        <w:rPr>
          <w:rFonts w:ascii="Times New Roman" w:hAnsi="Times New Roman" w:cs="Times New Roman"/>
          <w:color w:val="000000" w:themeColor="text1"/>
          <w:sz w:val="24"/>
          <w:szCs w:val="24"/>
        </w:rPr>
        <w:t xml:space="preserve"> </w:t>
      </w:r>
    </w:p>
    <w:p w14:paraId="5C3031B2" w14:textId="28416399" w:rsidR="00DC26A8" w:rsidRDefault="00D02B9A" w:rsidP="00FA7724">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 I ir II pirkimo objekto daliai - </w:t>
      </w:r>
      <w:r w:rsidR="008D5A60" w:rsidRPr="003A61A1">
        <w:rPr>
          <w:rFonts w:ascii="Times New Roman" w:hAnsi="Times New Roman" w:cs="Times New Roman"/>
          <w:color w:val="000000" w:themeColor="text1"/>
          <w:sz w:val="24"/>
          <w:szCs w:val="24"/>
        </w:rPr>
        <w:t>4 (keturi) mėnesiai nuo sutarties pasirašymo dienos</w:t>
      </w:r>
      <w:r>
        <w:rPr>
          <w:rFonts w:ascii="Times New Roman" w:hAnsi="Times New Roman" w:cs="Times New Roman"/>
          <w:color w:val="000000" w:themeColor="text1"/>
          <w:sz w:val="24"/>
          <w:szCs w:val="24"/>
        </w:rPr>
        <w:t>;</w:t>
      </w:r>
    </w:p>
    <w:p w14:paraId="4B4517BD" w14:textId="4A913130" w:rsidR="00D02B9A" w:rsidRPr="003A61A1" w:rsidRDefault="00D02B9A" w:rsidP="00FA7724">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2.4.2. III ir IV </w:t>
      </w:r>
      <w:r w:rsidRPr="00D02B9A">
        <w:rPr>
          <w:rFonts w:ascii="Times New Roman" w:hAnsi="Times New Roman" w:cs="Times New Roman"/>
          <w:color w:val="000000" w:themeColor="text1"/>
          <w:sz w:val="24"/>
          <w:szCs w:val="24"/>
        </w:rPr>
        <w:t>pirkimo objekto daliai</w:t>
      </w:r>
      <w:r>
        <w:rPr>
          <w:rFonts w:ascii="Times New Roman" w:hAnsi="Times New Roman" w:cs="Times New Roman"/>
          <w:color w:val="000000" w:themeColor="text1"/>
          <w:sz w:val="24"/>
          <w:szCs w:val="24"/>
        </w:rPr>
        <w:t xml:space="preserve"> – 6 (šeši) </w:t>
      </w:r>
      <w:r w:rsidRPr="00D02B9A">
        <w:rPr>
          <w:rFonts w:ascii="Times New Roman" w:hAnsi="Times New Roman" w:cs="Times New Roman"/>
          <w:color w:val="000000" w:themeColor="text1"/>
          <w:sz w:val="24"/>
          <w:szCs w:val="24"/>
        </w:rPr>
        <w:t>mėnesiai nuo sutarties pasirašymo dienos</w:t>
      </w:r>
      <w:r>
        <w:rPr>
          <w:rFonts w:ascii="Times New Roman" w:hAnsi="Times New Roman" w:cs="Times New Roman"/>
          <w:color w:val="000000" w:themeColor="text1"/>
          <w:sz w:val="24"/>
          <w:szCs w:val="24"/>
        </w:rPr>
        <w:t>.</w:t>
      </w:r>
    </w:p>
    <w:p w14:paraId="3AE19C58" w14:textId="3F18C971" w:rsidR="00FA7724" w:rsidRPr="006458BA"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Prekių pristatymo </w:t>
      </w:r>
      <w:r w:rsidRPr="00FA7724">
        <w:rPr>
          <w:rFonts w:ascii="Times New Roman" w:hAnsi="Times New Roman" w:cs="Times New Roman"/>
          <w:sz w:val="24"/>
          <w:szCs w:val="24"/>
        </w:rPr>
        <w:t xml:space="preserve">vieta - </w:t>
      </w:r>
      <w:r w:rsidR="008D5A60" w:rsidRPr="008D5A60">
        <w:rPr>
          <w:rFonts w:ascii="Times New Roman" w:hAnsi="Times New Roman" w:cs="Times New Roman"/>
          <w:sz w:val="24"/>
          <w:szCs w:val="24"/>
        </w:rPr>
        <w:t>Dariaus ir Girėno g. 1, 99133 Šilutė</w:t>
      </w:r>
      <w:r>
        <w:rPr>
          <w:rFonts w:ascii="Times New Roman" w:hAnsi="Times New Roman" w:cs="Times New Roman"/>
          <w:sz w:val="24"/>
          <w:szCs w:val="24"/>
        </w:rPr>
        <w:t>.</w:t>
      </w:r>
    </w:p>
    <w:p w14:paraId="5B4EE1C0" w14:textId="662433AE"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bookmarkStart w:id="53" w:name="_Hlk184896013"/>
      <w:r w:rsidR="00B400B1" w:rsidRPr="006458BA">
        <w:rPr>
          <w:rFonts w:ascii="Times New Roman" w:hAnsi="Times New Roman" w:cs="Times New Roman"/>
          <w:sz w:val="24"/>
          <w:szCs w:val="24"/>
        </w:rPr>
        <w:t>savivaldybės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3"/>
      <w:r w:rsidR="00E05F61" w:rsidRPr="006458BA">
        <w:rPr>
          <w:rFonts w:ascii="Times New Roman" w:hAnsi="Times New Roman" w:cs="Times New Roman"/>
          <w:sz w:val="24"/>
          <w:szCs w:val="24"/>
        </w:rPr>
        <w:t>.</w:t>
      </w:r>
    </w:p>
    <w:p w14:paraId="0CA81FB8" w14:textId="3C5C3B6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6C351A" w:rsidRPr="006458BA">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p>
    <w:p w14:paraId="5734BACD" w14:textId="14A8AE6B"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4" w:name="_Toc195616701"/>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5" w:name="_Ref39427921"/>
      <w:bookmarkStart w:id="56" w:name="_Ref39427927"/>
      <w:bookmarkStart w:id="57" w:name="_Ref39740354"/>
      <w:r w:rsidR="00D22226" w:rsidRPr="006458BA">
        <w:rPr>
          <w:rFonts w:ascii="Times New Roman" w:hAnsi="Times New Roman" w:cs="Times New Roman"/>
          <w:sz w:val="32"/>
          <w:szCs w:val="32"/>
        </w:rPr>
        <w:t>Susitikimai su tiekėjais</w:t>
      </w:r>
      <w:bookmarkEnd w:id="55"/>
      <w:bookmarkEnd w:id="56"/>
      <w:r w:rsidR="003B6924" w:rsidRPr="006458BA">
        <w:rPr>
          <w:rFonts w:ascii="Times New Roman" w:hAnsi="Times New Roman" w:cs="Times New Roman"/>
          <w:sz w:val="32"/>
          <w:szCs w:val="32"/>
        </w:rPr>
        <w:t xml:space="preserve"> ir objekto apžiūra</w:t>
      </w:r>
      <w:bookmarkEnd w:id="54"/>
      <w:bookmarkEnd w:id="57"/>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8" w:name="_Ref39473754"/>
      <w:bookmarkStart w:id="59" w:name="_Ref39473761"/>
      <w:bookmarkStart w:id="60" w:name="_Ref39474188"/>
      <w:bookmarkStart w:id="61" w:name="_Toc195616702"/>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8"/>
      <w:bookmarkEnd w:id="59"/>
      <w:bookmarkEnd w:id="60"/>
      <w:r w:rsidR="00975F1F" w:rsidRPr="006458BA">
        <w:rPr>
          <w:rFonts w:ascii="Times New Roman" w:hAnsi="Times New Roman" w:cs="Times New Roman"/>
          <w:sz w:val="32"/>
          <w:szCs w:val="32"/>
        </w:rPr>
        <w:t xml:space="preserve"> ir kvalifikacijos reikalavimai</w:t>
      </w:r>
      <w:bookmarkEnd w:id="61"/>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2"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2"/>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3" w:name="_Toc195616703"/>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3"/>
      <w:r w:rsidR="009743D3" w:rsidRPr="006458BA">
        <w:rPr>
          <w:rFonts w:ascii="Times New Roman" w:hAnsi="Times New Roman" w:cs="Times New Roman"/>
          <w:sz w:val="32"/>
          <w:szCs w:val="32"/>
        </w:rPr>
        <w:t xml:space="preserve"> </w:t>
      </w:r>
    </w:p>
    <w:p w14:paraId="23BAF75F" w14:textId="77777777" w:rsidR="00FA7724" w:rsidRPr="00FA7724" w:rsidRDefault="00FA7724" w:rsidP="00FA7724">
      <w:pPr>
        <w:pStyle w:val="Sraopastraipa"/>
        <w:spacing w:before="120" w:after="0" w:line="240" w:lineRule="auto"/>
        <w:ind w:left="0" w:firstLine="567"/>
        <w:jc w:val="both"/>
        <w:rPr>
          <w:rFonts w:ascii="Times New Roman" w:hAnsi="Times New Roman" w:cs="Times New Roman"/>
          <w:sz w:val="24"/>
          <w:szCs w:val="24"/>
        </w:rPr>
      </w:pPr>
      <w:r w:rsidRPr="00FA772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[nurodyti priedą] priede. Kilus abejonių dėl tiekėjo (ne)atitikties Reglamento nuostatoms, perkančioji organizacija iš galimo laimėtojo prašys pateikti dokumentus, įrodančius deklaracijoje pateiktų duomenų teisingumą.</w:t>
      </w:r>
    </w:p>
    <w:p w14:paraId="01AC0505" w14:textId="26054ED1" w:rsidR="006C351A" w:rsidRPr="006458BA" w:rsidRDefault="00FA7724" w:rsidP="00FA7724">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4" w:name="_Ref39666794"/>
      <w:bookmarkStart w:id="65" w:name="_Ref39666796"/>
      <w:bookmarkStart w:id="66" w:name="_Toc195616704"/>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4"/>
      <w:bookmarkEnd w:id="65"/>
      <w:bookmarkEnd w:id="66"/>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3A61A1">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3F2B6300" w14:textId="38567511" w:rsidR="00FA7724" w:rsidRPr="009F6F66" w:rsidRDefault="00FA7724" w:rsidP="006E7C68">
      <w:pPr>
        <w:pStyle w:val="Sraopastraipa"/>
        <w:numPr>
          <w:ilvl w:val="2"/>
          <w:numId w:val="8"/>
        </w:numPr>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 xml:space="preserve">tiekėjo deklaracija dėl atitikties Reglamento nuostatoms juridiniam asmeniui arba fiziniam asmeniui (specialiųjų pirkimo </w:t>
      </w:r>
      <w:r w:rsidRPr="009F6F66">
        <w:rPr>
          <w:rFonts w:ascii="Times New Roman" w:hAnsi="Times New Roman" w:cs="Times New Roman"/>
          <w:sz w:val="24"/>
          <w:szCs w:val="24"/>
        </w:rPr>
        <w:t xml:space="preserve">sąlygų </w:t>
      </w:r>
      <w:r w:rsidR="001C40FB">
        <w:rPr>
          <w:rFonts w:ascii="Times New Roman" w:hAnsi="Times New Roman" w:cs="Times New Roman"/>
          <w:sz w:val="24"/>
          <w:szCs w:val="24"/>
        </w:rPr>
        <w:t>9</w:t>
      </w:r>
      <w:r w:rsidRPr="009F6F66">
        <w:rPr>
          <w:rFonts w:ascii="Times New Roman" w:hAnsi="Times New Roman" w:cs="Times New Roman"/>
          <w:sz w:val="24"/>
          <w:szCs w:val="24"/>
        </w:rPr>
        <w:t xml:space="preserve"> arba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w:t>
      </w:r>
      <w:r w:rsidR="0009797A">
        <w:rPr>
          <w:rFonts w:ascii="Times New Roman" w:hAnsi="Times New Roman" w:cs="Times New Roman"/>
          <w:sz w:val="24"/>
          <w:szCs w:val="24"/>
        </w:rPr>
        <w:t>;</w:t>
      </w:r>
    </w:p>
    <w:p w14:paraId="4FF213A0" w14:textId="77777777" w:rsidR="00FA7724" w:rsidRDefault="008B10C1" w:rsidP="006E7C68">
      <w:pPr>
        <w:pStyle w:val="Sraopastraipa"/>
        <w:numPr>
          <w:ilvl w:val="2"/>
          <w:numId w:val="8"/>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7" w:name="_Toc91497102"/>
      <w:bookmarkStart w:id="68" w:name="_Toc91497103"/>
      <w:bookmarkStart w:id="69" w:name="_Toc91497104"/>
      <w:bookmarkStart w:id="70" w:name="_Toc91497105"/>
      <w:bookmarkStart w:id="71" w:name="_Toc91497106"/>
      <w:bookmarkStart w:id="72" w:name="_Ref39430768"/>
      <w:bookmarkStart w:id="73" w:name="_Ref39430779"/>
      <w:bookmarkStart w:id="74" w:name="_Toc195616705"/>
      <w:bookmarkEnd w:id="67"/>
      <w:bookmarkEnd w:id="68"/>
      <w:bookmarkEnd w:id="69"/>
      <w:bookmarkEnd w:id="70"/>
      <w:bookmarkEnd w:id="71"/>
      <w:r w:rsidRPr="006458BA">
        <w:rPr>
          <w:rFonts w:ascii="Times New Roman" w:hAnsi="Times New Roman" w:cs="Times New Roman"/>
          <w:sz w:val="32"/>
          <w:szCs w:val="32"/>
        </w:rPr>
        <w:t>Pasiūlymo galiojimo užtikrinimas</w:t>
      </w:r>
      <w:bookmarkEnd w:id="72"/>
      <w:bookmarkEnd w:id="73"/>
      <w:bookmarkEnd w:id="74"/>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5" w:name="_Ref39658218"/>
      <w:bookmarkStart w:id="76" w:name="_Ref39658226"/>
      <w:bookmarkStart w:id="77" w:name="_Ref39658248"/>
      <w:bookmarkStart w:id="78" w:name="_Ref39658251"/>
      <w:bookmarkStart w:id="79" w:name="_Toc195616706"/>
      <w:bookmarkStart w:id="80" w:name="_Ref39485250"/>
      <w:bookmarkStart w:id="81" w:name="_Ref39485258"/>
      <w:r w:rsidRPr="006458BA">
        <w:rPr>
          <w:rFonts w:ascii="Times New Roman" w:hAnsi="Times New Roman" w:cs="Times New Roman"/>
          <w:sz w:val="32"/>
          <w:szCs w:val="32"/>
        </w:rPr>
        <w:t>Elektroninis aukcionas</w:t>
      </w:r>
      <w:bookmarkEnd w:id="75"/>
      <w:bookmarkEnd w:id="76"/>
      <w:bookmarkEnd w:id="77"/>
      <w:bookmarkEnd w:id="78"/>
      <w:bookmarkEnd w:id="79"/>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2" w:name="_Ref39667303"/>
      <w:bookmarkStart w:id="83" w:name="_Ref39667308"/>
      <w:bookmarkStart w:id="84" w:name="_Toc195616707"/>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80"/>
      <w:bookmarkEnd w:id="81"/>
      <w:bookmarkEnd w:id="82"/>
      <w:bookmarkEnd w:id="83"/>
      <w:bookmarkEnd w:id="84"/>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6E0A81AD" w:rsidR="00132541" w:rsidRPr="006458BA" w:rsidRDefault="00D17700"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D1770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vadovaujantis specialiųjų pirkimo sąlygų 7 pried</w:t>
      </w:r>
      <w:r>
        <w:rPr>
          <w:rFonts w:ascii="Times New Roman" w:hAnsi="Times New Roman" w:cs="Times New Roman"/>
          <w:color w:val="000000" w:themeColor="text1"/>
          <w:sz w:val="24"/>
          <w:szCs w:val="24"/>
        </w:rPr>
        <w:t>e</w:t>
      </w:r>
      <w:r w:rsidRPr="00D17700">
        <w:rPr>
          <w:rFonts w:ascii="Times New Roman" w:hAnsi="Times New Roman" w:cs="Times New Roman"/>
          <w:color w:val="000000" w:themeColor="text1"/>
          <w:sz w:val="24"/>
          <w:szCs w:val="24"/>
        </w:rPr>
        <w:t xml:space="preserve"> „Pasiūlymų vertinimo kriterijai ir sąlygos“</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nustatytomis taisyklėmis.</w:t>
      </w:r>
    </w:p>
    <w:p w14:paraId="60FEBC05" w14:textId="5E05624D"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5" w:name="_Ref39425999"/>
      <w:bookmarkStart w:id="86" w:name="_Ref39426005"/>
      <w:bookmarkStart w:id="87" w:name="_Toc195616708"/>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5"/>
      <w:bookmarkEnd w:id="86"/>
      <w:bookmarkEnd w:id="87"/>
    </w:p>
    <w:p w14:paraId="32B881D7" w14:textId="5E740F2F" w:rsidR="003041D6" w:rsidRPr="00D17700" w:rsidRDefault="00D17700" w:rsidP="00EF2953">
      <w:pPr>
        <w:pStyle w:val="Sraopastraipa"/>
        <w:numPr>
          <w:ilvl w:val="1"/>
          <w:numId w:val="14"/>
        </w:numPr>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49"/>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8" w:name="_Hlk171954839"/>
      <w:bookmarkStart w:id="89" w:name="_Toc195616709"/>
      <w:r w:rsidRPr="006458BA">
        <w:rPr>
          <w:rFonts w:ascii="Times New Roman" w:hAnsi="Times New Roman" w:cs="Times New Roman"/>
          <w:color w:val="auto"/>
          <w:sz w:val="24"/>
          <w:szCs w:val="24"/>
        </w:rPr>
        <w:lastRenderedPageBreak/>
        <w:t xml:space="preserve">Specialiųjų </w:t>
      </w:r>
      <w:bookmarkEnd w:id="88"/>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9"/>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2F46DA" w:rsidRPr="002F46DA" w14:paraId="2112246D" w14:textId="77777777" w:rsidTr="003A01A8">
        <w:trPr>
          <w:trHeight w:val="20"/>
        </w:trPr>
        <w:tc>
          <w:tcPr>
            <w:tcW w:w="726" w:type="dxa"/>
            <w:shd w:val="clear" w:color="auto" w:fill="D9D9D9" w:themeFill="background1" w:themeFillShade="D9"/>
            <w:tcMar>
              <w:top w:w="0" w:type="dxa"/>
              <w:left w:w="108" w:type="dxa"/>
              <w:bottom w:w="0" w:type="dxa"/>
              <w:right w:w="108" w:type="dxa"/>
            </w:tcMar>
          </w:tcPr>
          <w:p w14:paraId="63CEE241" w14:textId="77777777" w:rsidR="002F46DA" w:rsidRPr="002F46DA" w:rsidRDefault="002F46DA" w:rsidP="003A01A8">
            <w:pPr>
              <w:jc w:val="center"/>
              <w:rPr>
                <w:rFonts w:ascii="Times New Roman" w:hAnsi="Times New Roman" w:cs="Times New Roman"/>
                <w:b/>
                <w:bCs/>
                <w:sz w:val="24"/>
                <w:szCs w:val="24"/>
              </w:rPr>
            </w:pPr>
            <w:proofErr w:type="spellStart"/>
            <w:r w:rsidRPr="002F46DA">
              <w:rPr>
                <w:rFonts w:ascii="Times New Roman" w:hAnsi="Times New Roman" w:cs="Times New Roman"/>
                <w:b/>
                <w:bCs/>
                <w:sz w:val="24"/>
                <w:szCs w:val="24"/>
              </w:rPr>
              <w:t>Eil.Nr</w:t>
            </w:r>
            <w:proofErr w:type="spellEnd"/>
            <w:r w:rsidRPr="002F46D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12CAC250" w14:textId="77777777" w:rsidR="002F46DA" w:rsidRPr="002F46DA" w:rsidRDefault="002F46DA" w:rsidP="003A01A8">
            <w:pPr>
              <w:jc w:val="center"/>
              <w:rPr>
                <w:rFonts w:ascii="Times New Roman" w:hAnsi="Times New Roman" w:cs="Times New Roman"/>
                <w:b/>
                <w:bCs/>
                <w:sz w:val="24"/>
                <w:szCs w:val="24"/>
              </w:rPr>
            </w:pPr>
            <w:r w:rsidRPr="002F46D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78D43B8" w14:textId="77777777" w:rsidR="002F46DA" w:rsidRPr="002F46DA" w:rsidRDefault="002F46DA" w:rsidP="003A01A8">
            <w:pPr>
              <w:spacing w:after="0"/>
              <w:jc w:val="center"/>
              <w:rPr>
                <w:rFonts w:ascii="Times New Roman" w:hAnsi="Times New Roman" w:cs="Times New Roman"/>
                <w:b/>
                <w:sz w:val="24"/>
                <w:szCs w:val="24"/>
              </w:rPr>
            </w:pPr>
            <w:r w:rsidRPr="002F46DA">
              <w:rPr>
                <w:rFonts w:ascii="Times New Roman" w:hAnsi="Times New Roman" w:cs="Times New Roman"/>
                <w:b/>
                <w:sz w:val="24"/>
                <w:szCs w:val="24"/>
              </w:rPr>
              <w:t>DATA/DIENŲ SKAIČIUS/ LAIKAS</w:t>
            </w:r>
          </w:p>
          <w:p w14:paraId="516B965A" w14:textId="77777777" w:rsidR="002F46DA" w:rsidRPr="002F46DA" w:rsidRDefault="002F46DA" w:rsidP="003A01A8">
            <w:pPr>
              <w:spacing w:after="0"/>
              <w:jc w:val="center"/>
              <w:rPr>
                <w:rFonts w:ascii="Times New Roman" w:hAnsi="Times New Roman" w:cs="Times New Roman"/>
                <w:sz w:val="24"/>
                <w:szCs w:val="24"/>
              </w:rPr>
            </w:pPr>
            <w:r w:rsidRPr="002F46D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2773D07D" w14:textId="77777777" w:rsidR="002F46DA" w:rsidRPr="002F46DA" w:rsidRDefault="002F46DA" w:rsidP="003A01A8">
            <w:pPr>
              <w:jc w:val="center"/>
              <w:rPr>
                <w:rFonts w:ascii="Times New Roman" w:hAnsi="Times New Roman" w:cs="Times New Roman"/>
                <w:b/>
                <w:sz w:val="24"/>
                <w:szCs w:val="24"/>
              </w:rPr>
            </w:pPr>
            <w:r w:rsidRPr="002F46DA">
              <w:rPr>
                <w:rFonts w:ascii="Times New Roman" w:hAnsi="Times New Roman" w:cs="Times New Roman"/>
                <w:b/>
                <w:sz w:val="24"/>
                <w:szCs w:val="24"/>
              </w:rPr>
              <w:t>PASTABOS</w:t>
            </w:r>
          </w:p>
        </w:tc>
      </w:tr>
      <w:tr w:rsidR="002F46DA" w:rsidRPr="002F46DA" w14:paraId="439E9FAC" w14:textId="77777777" w:rsidTr="003A01A8">
        <w:trPr>
          <w:trHeight w:val="20"/>
        </w:trPr>
        <w:tc>
          <w:tcPr>
            <w:tcW w:w="726" w:type="dxa"/>
            <w:shd w:val="clear" w:color="auto" w:fill="auto"/>
            <w:tcMar>
              <w:top w:w="0" w:type="dxa"/>
              <w:left w:w="108" w:type="dxa"/>
              <w:bottom w:w="0" w:type="dxa"/>
              <w:right w:w="108" w:type="dxa"/>
            </w:tcMar>
          </w:tcPr>
          <w:p w14:paraId="500C3B58"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004D7F55"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81A839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C3836E3"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sz w:val="24"/>
                <w:szCs w:val="24"/>
              </w:rPr>
              <w:t>Perkančioji organizacija turi teisę pratęsti pasiūlymų pateikimo terminą.</w:t>
            </w:r>
          </w:p>
        </w:tc>
      </w:tr>
      <w:tr w:rsidR="002F46DA" w:rsidRPr="002F46DA" w14:paraId="288E846D" w14:textId="77777777" w:rsidTr="003A01A8">
        <w:trPr>
          <w:trHeight w:val="20"/>
        </w:trPr>
        <w:tc>
          <w:tcPr>
            <w:tcW w:w="726" w:type="dxa"/>
            <w:shd w:val="clear" w:color="auto" w:fill="auto"/>
            <w:tcMar>
              <w:top w:w="0" w:type="dxa"/>
              <w:left w:w="108" w:type="dxa"/>
              <w:bottom w:w="0" w:type="dxa"/>
              <w:right w:w="108" w:type="dxa"/>
            </w:tcMar>
          </w:tcPr>
          <w:p w14:paraId="3760510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511D862"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8A6E2B9"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Pradedamas ne anksčiau nei </w:t>
            </w:r>
            <w:r w:rsidRPr="002F46DA">
              <w:rPr>
                <w:rFonts w:ascii="Times New Roman" w:hAnsi="Times New Roman" w:cs="Times New Roman"/>
                <w:color w:val="000000" w:themeColor="text1"/>
                <w:sz w:val="24"/>
                <w:szCs w:val="24"/>
              </w:rPr>
              <w:t>po 30 minučių</w:t>
            </w:r>
            <w:r w:rsidRPr="002F46D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55492BF" w14:textId="77777777" w:rsidR="002F46DA" w:rsidRPr="002F46DA" w:rsidRDefault="002F46DA" w:rsidP="003A01A8">
            <w:pPr>
              <w:spacing w:after="0" w:line="240" w:lineRule="auto"/>
              <w:rPr>
                <w:rFonts w:ascii="Times New Roman" w:hAnsi="Times New Roman" w:cs="Times New Roman"/>
                <w:iCs/>
                <w:sz w:val="24"/>
                <w:szCs w:val="24"/>
              </w:rPr>
            </w:pPr>
          </w:p>
        </w:tc>
      </w:tr>
      <w:tr w:rsidR="002F46DA" w:rsidRPr="002F46DA" w14:paraId="7005F356" w14:textId="77777777" w:rsidTr="003A01A8">
        <w:trPr>
          <w:trHeight w:val="20"/>
        </w:trPr>
        <w:tc>
          <w:tcPr>
            <w:tcW w:w="726" w:type="dxa"/>
            <w:shd w:val="clear" w:color="auto" w:fill="auto"/>
            <w:tcMar>
              <w:top w:w="0" w:type="dxa"/>
              <w:left w:w="108" w:type="dxa"/>
              <w:bottom w:w="0" w:type="dxa"/>
              <w:right w:w="108" w:type="dxa"/>
            </w:tcMar>
          </w:tcPr>
          <w:p w14:paraId="7E7B17A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34805AA"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D0E1F0E" w14:textId="5FF1C108"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 iki pasiūlymų pateikimo termino dienos</w:t>
            </w:r>
          </w:p>
        </w:tc>
        <w:tc>
          <w:tcPr>
            <w:tcW w:w="2954" w:type="dxa"/>
            <w:shd w:val="clear" w:color="auto" w:fill="auto"/>
            <w:tcMar>
              <w:top w:w="0" w:type="dxa"/>
              <w:left w:w="108" w:type="dxa"/>
              <w:bottom w:w="0" w:type="dxa"/>
              <w:right w:w="108" w:type="dxa"/>
            </w:tcMar>
          </w:tcPr>
          <w:p w14:paraId="172E8DE3" w14:textId="588728FF" w:rsidR="002F46DA" w:rsidRPr="002F46DA" w:rsidRDefault="002F46DA" w:rsidP="003A01A8">
            <w:pPr>
              <w:spacing w:after="0" w:line="240" w:lineRule="auto"/>
              <w:rPr>
                <w:rFonts w:ascii="Times New Roman" w:hAnsi="Times New Roman" w:cs="Times New Roman"/>
                <w:iCs/>
                <w:color w:val="7030A0"/>
                <w:sz w:val="24"/>
                <w:szCs w:val="24"/>
              </w:rPr>
            </w:pPr>
          </w:p>
        </w:tc>
      </w:tr>
      <w:tr w:rsidR="002F46DA" w:rsidRPr="002F46DA" w14:paraId="49BD7580" w14:textId="77777777" w:rsidTr="003A01A8">
        <w:trPr>
          <w:trHeight w:val="20"/>
        </w:trPr>
        <w:tc>
          <w:tcPr>
            <w:tcW w:w="726" w:type="dxa"/>
            <w:shd w:val="clear" w:color="auto" w:fill="auto"/>
            <w:tcMar>
              <w:top w:w="0" w:type="dxa"/>
              <w:left w:w="108" w:type="dxa"/>
              <w:bottom w:w="0" w:type="dxa"/>
              <w:right w:w="108" w:type="dxa"/>
            </w:tcMar>
          </w:tcPr>
          <w:p w14:paraId="2F551B16"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EFCE3B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6B9FE89" w14:textId="47DC7BE4"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54E7553A" w14:textId="4440F8C3" w:rsidR="002F46DA" w:rsidRPr="002F46DA" w:rsidRDefault="002F46DA" w:rsidP="002F46DA">
            <w:pPr>
              <w:spacing w:after="0" w:line="240" w:lineRule="auto"/>
              <w:rPr>
                <w:rFonts w:ascii="Times New Roman" w:hAnsi="Times New Roman" w:cs="Times New Roman"/>
                <w:sz w:val="24"/>
                <w:szCs w:val="24"/>
              </w:rPr>
            </w:pPr>
          </w:p>
        </w:tc>
      </w:tr>
      <w:tr w:rsidR="002F46DA" w:rsidRPr="002F46DA" w14:paraId="338AA728" w14:textId="77777777" w:rsidTr="003A01A8">
        <w:trPr>
          <w:trHeight w:val="20"/>
        </w:trPr>
        <w:tc>
          <w:tcPr>
            <w:tcW w:w="726" w:type="dxa"/>
            <w:shd w:val="clear" w:color="auto" w:fill="auto"/>
            <w:tcMar>
              <w:top w:w="0" w:type="dxa"/>
              <w:left w:w="108" w:type="dxa"/>
              <w:bottom w:w="0" w:type="dxa"/>
              <w:right w:w="108" w:type="dxa"/>
            </w:tcMar>
          </w:tcPr>
          <w:p w14:paraId="04518AC4"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453DD2"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769E042F" w14:textId="77777777" w:rsidR="002F46DA" w:rsidRPr="002F46DA" w:rsidRDefault="002F46DA" w:rsidP="003A01A8">
            <w:pPr>
              <w:spacing w:after="0" w:line="240" w:lineRule="auto"/>
              <w:rPr>
                <w:rFonts w:ascii="Times New Roman" w:hAnsi="Times New Roman" w:cs="Times New Roman"/>
                <w:iCs/>
                <w:color w:val="FF0000"/>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7138965" w14:textId="0B942630"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661F82E4" w14:textId="77777777" w:rsidTr="003A01A8">
        <w:trPr>
          <w:trHeight w:val="20"/>
        </w:trPr>
        <w:tc>
          <w:tcPr>
            <w:tcW w:w="726" w:type="dxa"/>
            <w:shd w:val="clear" w:color="auto" w:fill="auto"/>
            <w:tcMar>
              <w:top w:w="0" w:type="dxa"/>
              <w:left w:w="108" w:type="dxa"/>
              <w:bottom w:w="0" w:type="dxa"/>
              <w:right w:w="108" w:type="dxa"/>
            </w:tcMar>
          </w:tcPr>
          <w:p w14:paraId="693B7D99"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A4E4F25"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1FA8ED"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41AE067" w14:textId="4D89AEA4"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1090881" w14:textId="77777777" w:rsidTr="003A01A8">
        <w:trPr>
          <w:trHeight w:val="20"/>
        </w:trPr>
        <w:tc>
          <w:tcPr>
            <w:tcW w:w="726" w:type="dxa"/>
            <w:shd w:val="clear" w:color="auto" w:fill="auto"/>
            <w:tcMar>
              <w:top w:w="0" w:type="dxa"/>
              <w:left w:w="108" w:type="dxa"/>
              <w:bottom w:w="0" w:type="dxa"/>
              <w:right w:w="108" w:type="dxa"/>
            </w:tcMar>
          </w:tcPr>
          <w:p w14:paraId="61ED5CD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A1063AC"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57772239" w14:textId="2084AE9D" w:rsidR="002F46DA" w:rsidRPr="002F46DA" w:rsidRDefault="002F46DA" w:rsidP="002F46DA">
            <w:pPr>
              <w:pStyle w:val="Body2"/>
              <w:spacing w:after="0"/>
              <w:rPr>
                <w:rFonts w:cs="Times New Roman"/>
                <w:color w:val="auto"/>
                <w:sz w:val="24"/>
                <w:szCs w:val="24"/>
                <w:lang w:val="lt-LT"/>
              </w:rPr>
            </w:pPr>
            <w:r w:rsidRPr="002F46DA">
              <w:rPr>
                <w:rFonts w:cs="Times New Roman"/>
                <w:color w:val="auto"/>
                <w:sz w:val="24"/>
                <w:szCs w:val="24"/>
                <w:lang w:val="lt-LT"/>
              </w:rPr>
              <w:t>NETAIKOMA</w:t>
            </w:r>
          </w:p>
        </w:tc>
        <w:tc>
          <w:tcPr>
            <w:tcW w:w="2954" w:type="dxa"/>
            <w:shd w:val="clear" w:color="auto" w:fill="auto"/>
            <w:tcMar>
              <w:top w:w="0" w:type="dxa"/>
              <w:left w:w="108" w:type="dxa"/>
              <w:bottom w:w="0" w:type="dxa"/>
              <w:right w:w="108" w:type="dxa"/>
            </w:tcMar>
          </w:tcPr>
          <w:p w14:paraId="1068D6E7"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1F39C002" w14:textId="77777777" w:rsidTr="003A01A8">
        <w:trPr>
          <w:trHeight w:val="20"/>
        </w:trPr>
        <w:tc>
          <w:tcPr>
            <w:tcW w:w="726" w:type="dxa"/>
            <w:shd w:val="clear" w:color="auto" w:fill="auto"/>
            <w:tcMar>
              <w:top w:w="0" w:type="dxa"/>
              <w:left w:w="108" w:type="dxa"/>
              <w:bottom w:w="0" w:type="dxa"/>
              <w:right w:w="108" w:type="dxa"/>
            </w:tcMar>
          </w:tcPr>
          <w:p w14:paraId="7297F34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A5C263C"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C339DFE"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340FD13"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4552B8A" w14:textId="77777777" w:rsidTr="003A01A8">
        <w:trPr>
          <w:trHeight w:val="20"/>
        </w:trPr>
        <w:tc>
          <w:tcPr>
            <w:tcW w:w="726" w:type="dxa"/>
            <w:shd w:val="clear" w:color="auto" w:fill="auto"/>
            <w:tcMar>
              <w:top w:w="0" w:type="dxa"/>
              <w:left w:w="108" w:type="dxa"/>
              <w:bottom w:w="0" w:type="dxa"/>
              <w:right w:w="108" w:type="dxa"/>
            </w:tcMar>
          </w:tcPr>
          <w:p w14:paraId="0587DB2E"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7F02E0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 xml:space="preserve">Perkančioji organizacija atsako tiekėjui, ar ji sutinka priimti tiekėjo siūlomą pasiūlymo galiojimo užtikrinimą patvirtinantį </w:t>
            </w:r>
            <w:r w:rsidRPr="002F46D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29659C" w14:textId="320B4132"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lastRenderedPageBreak/>
              <w:t xml:space="preserve">NETAIKOMA </w:t>
            </w:r>
          </w:p>
        </w:tc>
        <w:tc>
          <w:tcPr>
            <w:tcW w:w="2954" w:type="dxa"/>
            <w:shd w:val="clear" w:color="auto" w:fill="auto"/>
            <w:tcMar>
              <w:top w:w="0" w:type="dxa"/>
              <w:left w:w="108" w:type="dxa"/>
              <w:bottom w:w="0" w:type="dxa"/>
              <w:right w:w="108" w:type="dxa"/>
            </w:tcMar>
          </w:tcPr>
          <w:p w14:paraId="152C01FE" w14:textId="74D0E5DD"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2B5163" w14:textId="77777777" w:rsidTr="003A01A8">
        <w:trPr>
          <w:trHeight w:val="20"/>
        </w:trPr>
        <w:tc>
          <w:tcPr>
            <w:tcW w:w="726" w:type="dxa"/>
            <w:shd w:val="clear" w:color="auto" w:fill="auto"/>
            <w:tcMar>
              <w:top w:w="0" w:type="dxa"/>
              <w:left w:w="108" w:type="dxa"/>
              <w:bottom w:w="0" w:type="dxa"/>
              <w:right w:w="108" w:type="dxa"/>
            </w:tcMar>
          </w:tcPr>
          <w:p w14:paraId="627424CC"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B493E2"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99FC8C" w14:textId="5FFB8001"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NETAIKOMA</w:t>
            </w:r>
          </w:p>
          <w:p w14:paraId="6C7A7095" w14:textId="77777777" w:rsidR="002F46DA" w:rsidRPr="002F46DA" w:rsidRDefault="002F46DA" w:rsidP="003A01A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03DE949" w14:textId="4E6A957B"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4219129A" w14:textId="77777777" w:rsidTr="003A01A8">
        <w:trPr>
          <w:trHeight w:val="20"/>
        </w:trPr>
        <w:tc>
          <w:tcPr>
            <w:tcW w:w="726" w:type="dxa"/>
            <w:shd w:val="clear" w:color="auto" w:fill="auto"/>
            <w:tcMar>
              <w:top w:w="0" w:type="dxa"/>
              <w:left w:w="108" w:type="dxa"/>
              <w:bottom w:w="0" w:type="dxa"/>
              <w:right w:w="108" w:type="dxa"/>
            </w:tcMar>
          </w:tcPr>
          <w:p w14:paraId="62DE21D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EC473D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9CF74A"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DC7B936"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6D8D391D" w14:textId="77777777" w:rsidTr="003A01A8">
        <w:trPr>
          <w:trHeight w:val="20"/>
        </w:trPr>
        <w:tc>
          <w:tcPr>
            <w:tcW w:w="726" w:type="dxa"/>
            <w:shd w:val="clear" w:color="auto" w:fill="auto"/>
            <w:tcMar>
              <w:top w:w="0" w:type="dxa"/>
              <w:left w:w="108" w:type="dxa"/>
              <w:bottom w:w="0" w:type="dxa"/>
              <w:right w:w="108" w:type="dxa"/>
            </w:tcMar>
          </w:tcPr>
          <w:p w14:paraId="56EB6A7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5F82B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 xml:space="preserve">Perkančioji organizacija pirkimo dalyviams praneša apie priimtą sprendimą nustatyti laimėjusį pasiūlymą, </w:t>
            </w:r>
            <w:r w:rsidRPr="002F46DA">
              <w:rPr>
                <w:rFonts w:ascii="Times New Roman" w:hAnsi="Times New Roman" w:cs="Times New Roman"/>
                <w:sz w:val="24"/>
                <w:szCs w:val="24"/>
              </w:rPr>
              <w:t>dėl kurio bus sudaroma</w:t>
            </w:r>
            <w:r w:rsidRPr="002F46D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B265E28"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9F6D66F"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3CC5FD33" w14:textId="77777777" w:rsidTr="003A01A8">
        <w:trPr>
          <w:trHeight w:val="20"/>
        </w:trPr>
        <w:tc>
          <w:tcPr>
            <w:tcW w:w="726" w:type="dxa"/>
            <w:shd w:val="clear" w:color="auto" w:fill="auto"/>
            <w:tcMar>
              <w:top w:w="0" w:type="dxa"/>
              <w:left w:w="108" w:type="dxa"/>
              <w:bottom w:w="0" w:type="dxa"/>
              <w:right w:w="108" w:type="dxa"/>
            </w:tcMar>
          </w:tcPr>
          <w:p w14:paraId="5DD4F0B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D246F6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D1CB9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7BE9D2" w14:textId="77777777" w:rsidR="002F46DA" w:rsidRPr="002F46DA" w:rsidRDefault="002F46DA" w:rsidP="003A01A8">
            <w:pPr>
              <w:pStyle w:val="tajtip"/>
              <w:shd w:val="clear" w:color="auto" w:fill="FFFFFF"/>
              <w:spacing w:before="0" w:beforeAutospacing="0" w:after="0" w:afterAutospacing="0"/>
              <w:ind w:firstLine="313"/>
            </w:pPr>
          </w:p>
        </w:tc>
      </w:tr>
      <w:tr w:rsidR="002F46DA" w:rsidRPr="002F46DA" w14:paraId="7709E8D1" w14:textId="77777777" w:rsidTr="003A01A8">
        <w:trPr>
          <w:trHeight w:val="20"/>
        </w:trPr>
        <w:tc>
          <w:tcPr>
            <w:tcW w:w="726" w:type="dxa"/>
            <w:shd w:val="clear" w:color="auto" w:fill="auto"/>
            <w:tcMar>
              <w:top w:w="0" w:type="dxa"/>
              <w:left w:w="108" w:type="dxa"/>
              <w:bottom w:w="0" w:type="dxa"/>
              <w:right w:w="108" w:type="dxa"/>
            </w:tcMar>
          </w:tcPr>
          <w:p w14:paraId="128F5430"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9D73EE"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F46D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4DECBDCD" w14:textId="090312A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w:t>
            </w:r>
            <w:r>
              <w:rPr>
                <w:rFonts w:ascii="Times New Roman" w:hAnsi="Times New Roman" w:cs="Times New Roman"/>
                <w:sz w:val="24"/>
                <w:szCs w:val="24"/>
              </w:rPr>
              <w:t xml:space="preserve"> </w:t>
            </w:r>
            <w:r w:rsidRPr="002F46DA">
              <w:rPr>
                <w:rFonts w:ascii="Times New Roman" w:hAnsi="Times New Roman" w:cs="Times New Roman"/>
                <w:sz w:val="24"/>
                <w:szCs w:val="24"/>
              </w:rPr>
              <w:t xml:space="preserve">nuo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pranešimo raštu apie jos priimtą sprendimą išsiuntimo tiekėjams dienos arba nuo paskelbimo apie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priimtus sprendimus dienos, jei VPĮ nenumato reikalavimo raštu informuoti tiekėjus apie </w:t>
            </w:r>
            <w:r w:rsidRPr="002F46DA">
              <w:rPr>
                <w:rFonts w:ascii="Times New Roman" w:eastAsia="Arial" w:hAnsi="Times New Roman" w:cs="Times New Roman"/>
                <w:sz w:val="24"/>
                <w:szCs w:val="24"/>
              </w:rPr>
              <w:t xml:space="preserve"> perkančiosios organizacijos</w:t>
            </w:r>
            <w:r w:rsidRPr="002F46DA">
              <w:rPr>
                <w:rFonts w:ascii="Times New Roman" w:hAnsi="Times New Roman" w:cs="Times New Roman"/>
                <w:sz w:val="24"/>
                <w:szCs w:val="24"/>
              </w:rPr>
              <w:t xml:space="preserve"> priimtus sprendimus;</w:t>
            </w:r>
          </w:p>
          <w:p w14:paraId="0E3A4A4D" w14:textId="77777777"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D4123DE"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2330FB3D" w14:textId="77777777" w:rsidTr="003A01A8">
        <w:trPr>
          <w:trHeight w:val="20"/>
        </w:trPr>
        <w:tc>
          <w:tcPr>
            <w:tcW w:w="726" w:type="dxa"/>
            <w:shd w:val="clear" w:color="auto" w:fill="auto"/>
            <w:tcMar>
              <w:top w:w="0" w:type="dxa"/>
              <w:left w:w="108" w:type="dxa"/>
              <w:bottom w:w="0" w:type="dxa"/>
              <w:right w:w="108" w:type="dxa"/>
            </w:tcMar>
          </w:tcPr>
          <w:p w14:paraId="52358CC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B670CC1"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B612D1D"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0A0CAC0C"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8E82ADF" w14:textId="77777777" w:rsidTr="003A01A8">
        <w:trPr>
          <w:trHeight w:val="20"/>
        </w:trPr>
        <w:tc>
          <w:tcPr>
            <w:tcW w:w="726" w:type="dxa"/>
            <w:shd w:val="clear" w:color="auto" w:fill="auto"/>
            <w:tcMar>
              <w:top w:w="0" w:type="dxa"/>
              <w:left w:w="108" w:type="dxa"/>
              <w:bottom w:w="0" w:type="dxa"/>
              <w:right w:w="108" w:type="dxa"/>
            </w:tcMar>
          </w:tcPr>
          <w:p w14:paraId="29231373"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ADF6C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F46D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E0D52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5E4775"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5EFE970" w14:textId="77777777" w:rsidTr="003A01A8">
        <w:trPr>
          <w:trHeight w:val="20"/>
        </w:trPr>
        <w:tc>
          <w:tcPr>
            <w:tcW w:w="726" w:type="dxa"/>
            <w:shd w:val="clear" w:color="auto" w:fill="auto"/>
            <w:tcMar>
              <w:top w:w="0" w:type="dxa"/>
              <w:left w:w="108" w:type="dxa"/>
              <w:bottom w:w="0" w:type="dxa"/>
              <w:right w:w="108" w:type="dxa"/>
            </w:tcMar>
          </w:tcPr>
          <w:p w14:paraId="6DC17EE8"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32E7894"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C63F85E"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10 (dešimt) dienų,</w:t>
            </w:r>
            <w:r w:rsidRPr="002F46D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6230BF" w14:textId="726CF930" w:rsidR="002F46DA" w:rsidRPr="002F46DA" w:rsidRDefault="002F46DA" w:rsidP="003A01A8">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1F4C329"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4A3672" w14:textId="77777777" w:rsidTr="003A01A8">
        <w:trPr>
          <w:trHeight w:val="20"/>
        </w:trPr>
        <w:tc>
          <w:tcPr>
            <w:tcW w:w="726" w:type="dxa"/>
            <w:shd w:val="clear" w:color="auto" w:fill="auto"/>
            <w:tcMar>
              <w:top w:w="0" w:type="dxa"/>
              <w:left w:w="108" w:type="dxa"/>
              <w:bottom w:w="0" w:type="dxa"/>
              <w:right w:w="108" w:type="dxa"/>
            </w:tcMar>
          </w:tcPr>
          <w:p w14:paraId="6FDB5D1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D8FB27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Jeigu </w:t>
            </w:r>
            <w:r w:rsidRPr="002F46D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BE8189" w14:textId="7777777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2F46DA">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537C1360" w14:textId="77777777" w:rsidR="002F46DA" w:rsidRPr="002F46DA" w:rsidRDefault="002F46DA" w:rsidP="002F46DA">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A0022F7" w14:textId="77777777" w:rsidR="002F46DA" w:rsidRPr="002F46DA" w:rsidRDefault="002F46DA" w:rsidP="003A01A8">
            <w:pPr>
              <w:spacing w:after="0" w:line="240" w:lineRule="auto"/>
              <w:rPr>
                <w:rFonts w:ascii="Times New Roman" w:hAnsi="Times New Roman" w:cs="Times New Roman"/>
                <w:sz w:val="24"/>
                <w:szCs w:val="24"/>
              </w:rPr>
            </w:pPr>
          </w:p>
        </w:tc>
      </w:tr>
    </w:tbl>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0" w:name="_Ref38539939"/>
      <w:bookmarkStart w:id="91" w:name="_Ref38541068"/>
      <w:bookmarkStart w:id="92" w:name="_Ref38885053"/>
      <w:bookmarkStart w:id="93" w:name="_Ref38899023"/>
      <w:bookmarkStart w:id="94" w:name="_Toc19561671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0"/>
      <w:bookmarkEnd w:id="91"/>
      <w:bookmarkEnd w:id="92"/>
      <w:bookmarkEnd w:id="93"/>
      <w:bookmarkEnd w:id="94"/>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5" w:name="_Ref38285444"/>
      <w:bookmarkStart w:id="96" w:name="_Ref38291496"/>
      <w:bookmarkStart w:id="97" w:name="_Toc19561671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5"/>
      <w:bookmarkEnd w:id="96"/>
      <w:bookmarkEnd w:id="97"/>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2304CE4" w14:textId="4D077AAB"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027E46" w14:textId="32F9D122"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B32D28"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sz w:val="24"/>
          <w:szCs w:val="24"/>
        </w:rPr>
      </w:pPr>
      <w:r w:rsidRPr="002F46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4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D81652"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2F4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DD29D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F46DA">
        <w:rPr>
          <w:rFonts w:ascii="Times New Roman" w:eastAsia="Verdana" w:hAnsi="Times New Roman" w:cs="Times New Roman"/>
          <w:sz w:val="24"/>
          <w:szCs w:val="24"/>
        </w:rPr>
        <w:t>Certis</w:t>
      </w:r>
      <w:proofErr w:type="spellEnd"/>
      <w:r w:rsidRPr="002F46DA">
        <w:rPr>
          <w:rFonts w:ascii="Times New Roman" w:eastAsia="Verdana" w:hAnsi="Times New Roman" w:cs="Times New Roman"/>
          <w:sz w:val="24"/>
          <w:szCs w:val="24"/>
        </w:rPr>
        <w:t>“. Lentelės ketvirtame stulpelyje nurodomi doku</w:t>
      </w:r>
      <w:r w:rsidRPr="002F46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F46DA">
        <w:rPr>
          <w:rFonts w:ascii="Times New Roman" w:hAnsi="Times New Roman" w:cs="Times New Roman"/>
          <w:sz w:val="24"/>
          <w:szCs w:val="24"/>
        </w:rPr>
        <w:t>Certis</w:t>
      </w:r>
      <w:proofErr w:type="spellEnd"/>
      <w:r w:rsidRPr="002F46DA">
        <w:rPr>
          <w:rFonts w:ascii="Times New Roman" w:hAnsi="Times New Roman" w:cs="Times New Roman"/>
          <w:sz w:val="24"/>
          <w:szCs w:val="24"/>
        </w:rPr>
        <w:t xml:space="preserve">“, adresu </w:t>
      </w:r>
      <w:hyperlink r:id="rId16" w:history="1">
        <w:r w:rsidRPr="002F46DA">
          <w:rPr>
            <w:rFonts w:ascii="Times New Roman" w:eastAsia="Calibri" w:hAnsi="Times New Roman" w:cs="Times New Roman"/>
            <w:sz w:val="24"/>
            <w:szCs w:val="24"/>
          </w:rPr>
          <w:t>https://ec.europa.eu/tools/ecertis/</w:t>
        </w:r>
      </w:hyperlink>
      <w:r w:rsidRPr="002F46DA">
        <w:rPr>
          <w:rFonts w:ascii="Times New Roman" w:hAnsi="Times New Roman" w:cs="Times New Roman"/>
          <w:sz w:val="24"/>
          <w:szCs w:val="24"/>
        </w:rPr>
        <w:t xml:space="preserve">. </w:t>
      </w:r>
    </w:p>
    <w:p w14:paraId="439C20E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Perkančioji organizacija nereikalauja iš tiekėjo pateikti dokumentų, patvirtinančių jo pašalinimo pagrindų nebuvimą, jeigu ji:</w:t>
      </w:r>
    </w:p>
    <w:p w14:paraId="57A85141"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2220C"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5091D4"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F7560B"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priesaikos deklaracija;</w:t>
      </w:r>
    </w:p>
    <w:p w14:paraId="5CCD0BF4" w14:textId="34D8C51E" w:rsidR="002F46DA" w:rsidRPr="002F46DA" w:rsidRDefault="002F46DA" w:rsidP="002F46DA">
      <w:pPr>
        <w:ind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F46DA">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010"/>
        <w:gridCol w:w="3015"/>
        <w:gridCol w:w="1181"/>
        <w:gridCol w:w="4756"/>
      </w:tblGrid>
      <w:tr w:rsidR="002F46DA" w:rsidRPr="002F46DA" w14:paraId="1875D8E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06A74" w14:textId="77777777" w:rsidR="002F46DA" w:rsidRPr="002F46DA" w:rsidRDefault="002F46DA" w:rsidP="002F46DA">
            <w:pPr>
              <w:spacing w:after="0" w:line="240" w:lineRule="auto"/>
              <w:ind w:left="32"/>
              <w:jc w:val="center"/>
              <w:rPr>
                <w:rFonts w:ascii="Times New Roman" w:hAnsi="Times New Roman" w:cs="Times New Roman"/>
                <w:b/>
                <w:bCs/>
                <w:sz w:val="22"/>
                <w:szCs w:val="22"/>
              </w:rPr>
            </w:pPr>
            <w:r w:rsidRPr="002F46DA">
              <w:rPr>
                <w:rFonts w:ascii="Times New Roman" w:hAnsi="Times New Roman" w:cs="Times New Roman"/>
                <w:b/>
                <w:bCs/>
                <w:sz w:val="22"/>
                <w:szCs w:val="22"/>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0C3AD" w14:textId="77777777" w:rsidR="002F46DA" w:rsidRPr="002F46DA" w:rsidRDefault="002F46DA" w:rsidP="002F46DA">
            <w:pPr>
              <w:spacing w:after="0" w:line="240" w:lineRule="auto"/>
              <w:jc w:val="center"/>
              <w:rPr>
                <w:rFonts w:ascii="Times New Roman" w:hAnsi="Times New Roman" w:cs="Times New Roman"/>
                <w:bCs/>
                <w:sz w:val="22"/>
                <w:szCs w:val="22"/>
                <w:lang w:eastAsia="en-US"/>
              </w:rPr>
            </w:pPr>
            <w:r w:rsidRPr="002F46DA">
              <w:rPr>
                <w:rFonts w:ascii="Times New Roman" w:hAnsi="Times New Roman" w:cs="Times New Roman"/>
                <w:b/>
                <w:sz w:val="22"/>
                <w:szCs w:val="22"/>
              </w:rPr>
              <w:t>Tiekėjo pašalinimo pagrindai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F8E07" w14:textId="77777777" w:rsidR="002F46DA" w:rsidRPr="002F46DA" w:rsidRDefault="002F46DA" w:rsidP="002F46DA">
            <w:pPr>
              <w:spacing w:after="0" w:line="240" w:lineRule="auto"/>
              <w:jc w:val="center"/>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875A3" w14:textId="77777777" w:rsidR="002F46DA" w:rsidRPr="002F46DA" w:rsidRDefault="002F46DA" w:rsidP="002F46DA">
            <w:pPr>
              <w:spacing w:after="0" w:line="240" w:lineRule="auto"/>
              <w:jc w:val="center"/>
              <w:rPr>
                <w:rFonts w:ascii="Times New Roman" w:hAnsi="Times New Roman" w:cs="Times New Roman"/>
                <w:bCs/>
                <w:iCs/>
                <w:sz w:val="22"/>
                <w:szCs w:val="22"/>
                <w:lang w:eastAsia="en-US"/>
              </w:rPr>
            </w:pPr>
            <w:r w:rsidRPr="002F46DA">
              <w:rPr>
                <w:rFonts w:ascii="Times New Roman" w:hAnsi="Times New Roman" w:cs="Times New Roman"/>
                <w:b/>
                <w:sz w:val="22"/>
                <w:szCs w:val="22"/>
              </w:rPr>
              <w:t>Pašalinimo pagrindų nebuvimą įrodantys dokumentai</w:t>
            </w:r>
          </w:p>
        </w:tc>
      </w:tr>
      <w:tr w:rsidR="002F46DA" w:rsidRPr="002F46DA" w14:paraId="4842FA1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191A5"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4DF8"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Tiekėjas arba jo atsakingas asmuo, nurodytas VPĮ 46 straipsnio 2 dalies 2 punkte, nuteistas už šią nusikalstamą veiką:</w:t>
            </w:r>
          </w:p>
          <w:p w14:paraId="0744F39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dalyvavimą nusikalstamame susivienijime, jo organizavimą ar vadovavimą jam;</w:t>
            </w:r>
          </w:p>
          <w:p w14:paraId="7B40DEA9"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kyšininkavimą, prekybą poveikiu, papirkimą;</w:t>
            </w:r>
          </w:p>
          <w:p w14:paraId="02AAE33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F46DA">
              <w:rPr>
                <w:rFonts w:ascii="Times New Roman" w:hAnsi="Times New Roman" w:cs="Times New Roman"/>
                <w:bCs/>
                <w:sz w:val="22"/>
                <w:szCs w:val="22"/>
                <w:lang w:eastAsia="en-US"/>
              </w:rPr>
              <w:lastRenderedPageBreak/>
              <w:t>Europos Bendrijų finansinių interesų apsaugos 1 straipsnyje;</w:t>
            </w:r>
          </w:p>
          <w:p w14:paraId="70DABAE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4) nusikalstamą bankrotą;</w:t>
            </w:r>
          </w:p>
          <w:p w14:paraId="1241CDB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5) teroristinį ir su teroristine veikla susijusį nusikaltimą;</w:t>
            </w:r>
          </w:p>
          <w:p w14:paraId="017D0E0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6) nusikalstamu būdu gauto turto legalizavimą;</w:t>
            </w:r>
          </w:p>
          <w:p w14:paraId="3590707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7) prekybą žmonėmis, vaiko pirkimą arba pardavimą;</w:t>
            </w:r>
          </w:p>
          <w:p w14:paraId="0136A4F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62D3EC"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7268CFD0"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arba jo atsakingas asmuo nuteistas už aukščiau nurodytą nusikalstamą veiką, kai dėl:</w:t>
            </w:r>
          </w:p>
          <w:p w14:paraId="39F9440E"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062C51" w14:textId="34D5715F"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 tiekėjo, kuris yra juridinis asmuo, kita organizacija ar jos </w:t>
            </w:r>
            <w:r w:rsidRPr="002F46DA">
              <w:rPr>
                <w:rFonts w:ascii="Times New Roman" w:hAnsi="Times New Roman" w:cs="Times New Roman"/>
                <w:b/>
                <w:bCs/>
                <w:sz w:val="22"/>
                <w:szCs w:val="22"/>
              </w:rPr>
              <w:t>struktūrinis</w:t>
            </w:r>
            <w:r w:rsidRPr="002F46DA">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A53BD"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w:t>
            </w:r>
            <w:r w:rsidRPr="002F46DA">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62DC"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lastRenderedPageBreak/>
              <w:t>VPĮ 46 straipsnio 1 dalis</w:t>
            </w:r>
          </w:p>
          <w:p w14:paraId="1E0C6C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DB167F5"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A1-A6 punktai</w:t>
            </w:r>
          </w:p>
          <w:p w14:paraId="79EE16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3DE870D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D654"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74540F6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išrašo iš teismo sprendimo arba</w:t>
            </w:r>
          </w:p>
          <w:p w14:paraId="57E00024"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Informatikos ir ryšių departamento prie Vidaus reikalų ministerijos pažymos, arba</w:t>
            </w:r>
          </w:p>
          <w:p w14:paraId="47724C8E"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EFB782" w14:textId="77777777" w:rsidR="002F46DA" w:rsidRPr="002F46DA" w:rsidRDefault="002F46DA" w:rsidP="002F46DA">
            <w:pPr>
              <w:spacing w:after="0" w:line="240" w:lineRule="auto"/>
              <w:jc w:val="both"/>
              <w:rPr>
                <w:rFonts w:ascii="Times New Roman" w:hAnsi="Times New Roman" w:cs="Times New Roman"/>
                <w:sz w:val="22"/>
                <w:szCs w:val="22"/>
                <w:lang w:eastAsia="en-US"/>
              </w:rPr>
            </w:pPr>
          </w:p>
          <w:p w14:paraId="355FBA7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482131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2"/>
            </w:r>
            <w:r w:rsidRPr="002F46DA">
              <w:rPr>
                <w:rFonts w:ascii="Times New Roman" w:hAnsi="Times New Roman" w:cs="Times New Roman"/>
                <w:sz w:val="22"/>
                <w:szCs w:val="22"/>
              </w:rPr>
              <w:t>.</w:t>
            </w:r>
          </w:p>
          <w:p w14:paraId="7D2356B5" w14:textId="77777777" w:rsidR="002F46DA" w:rsidRPr="002F46DA" w:rsidRDefault="002F46DA" w:rsidP="002F46DA">
            <w:pPr>
              <w:spacing w:after="0" w:line="240" w:lineRule="auto"/>
              <w:jc w:val="both"/>
              <w:rPr>
                <w:rFonts w:ascii="Times New Roman" w:hAnsi="Times New Roman" w:cs="Times New Roman"/>
                <w:sz w:val="22"/>
                <w:szCs w:val="22"/>
              </w:rPr>
            </w:pPr>
          </w:p>
          <w:p w14:paraId="4FC25989" w14:textId="77777777" w:rsidR="002F46DA" w:rsidRPr="002F46DA" w:rsidRDefault="002F46DA" w:rsidP="002F46DA">
            <w:pPr>
              <w:spacing w:after="0" w:line="240" w:lineRule="auto"/>
              <w:jc w:val="both"/>
              <w:rPr>
                <w:rFonts w:ascii="Times New Roman" w:hAnsi="Times New Roman" w:cs="Times New Roman"/>
                <w:color w:val="7030A0"/>
                <w:sz w:val="22"/>
                <w:szCs w:val="22"/>
              </w:rPr>
            </w:pPr>
            <w:r w:rsidRPr="002F46DA">
              <w:rPr>
                <w:rFonts w:ascii="Times New Roman" w:hAnsi="Times New Roman" w:cs="Times New Roman"/>
                <w:sz w:val="22"/>
                <w:szCs w:val="22"/>
              </w:rPr>
              <w:t xml:space="preserve">Nurodyti dokumentai turi būti išduoti ne anksčiau kaip 180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F1B94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4BF418F" w14:textId="459AD419"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2F46DA">
              <w:rPr>
                <w:rFonts w:ascii="Times New Roman" w:hAnsi="Times New Roman" w:cs="Times New Roman"/>
                <w:bCs/>
                <w:sz w:val="22"/>
                <w:szCs w:val="22"/>
              </w:rPr>
              <w:lastRenderedPageBreak/>
              <w:t>terminas, toks dokumentas jo galiojimo laikotarpiu yra priimtinas.</w:t>
            </w:r>
          </w:p>
        </w:tc>
      </w:tr>
      <w:tr w:rsidR="002F46DA" w:rsidRPr="002F46DA" w14:paraId="5EB5BA9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0465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7D2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4A68"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t>VPĮ 46 straipsnio 2¹ dalis</w:t>
            </w:r>
          </w:p>
          <w:p w14:paraId="000C5572"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p>
          <w:p w14:paraId="7436ABD6"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sz w:val="22"/>
                <w:szCs w:val="22"/>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1E23"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87013D5" w14:textId="77777777" w:rsidR="002F46DA" w:rsidRPr="002F46DA" w:rsidRDefault="002F46DA" w:rsidP="002F46DA">
            <w:pPr>
              <w:spacing w:after="0" w:line="240" w:lineRule="auto"/>
              <w:jc w:val="both"/>
              <w:rPr>
                <w:rFonts w:ascii="Times New Roman" w:hAnsi="Times New Roman" w:cs="Times New Roman"/>
                <w:sz w:val="22"/>
                <w:szCs w:val="22"/>
              </w:rPr>
            </w:pPr>
          </w:p>
        </w:tc>
      </w:tr>
      <w:tr w:rsidR="002F46DA" w:rsidRPr="002F46DA" w14:paraId="1DDB7A7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992E"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bookmarkStart w:id="98" w:name="_Hlk90887843"/>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87D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97FB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6694D72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nuteistas už aukščiau nurodytą nusikalstamą veiką, kai dėl:</w:t>
            </w:r>
          </w:p>
          <w:p w14:paraId="770E1CC6"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2F46DA">
              <w:rPr>
                <w:rFonts w:ascii="Times New Roman" w:hAnsi="Times New Roman" w:cs="Times New Roman"/>
                <w:bCs/>
                <w:sz w:val="22"/>
                <w:szCs w:val="22"/>
                <w:lang w:eastAsia="en-US"/>
              </w:rPr>
              <w:lastRenderedPageBreak/>
              <w:t>neišnykusį ar nepanaikintą teistumą;</w:t>
            </w:r>
          </w:p>
          <w:p w14:paraId="2ECF00D7"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2)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601265"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Tačiau ši nuostata netaikoma, jeigu:</w:t>
            </w:r>
          </w:p>
          <w:p w14:paraId="3EAE81CF"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B6C93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įsiskolinimo suma neviršija 50 Eur (penkiasdešimt eurų);</w:t>
            </w:r>
          </w:p>
          <w:p w14:paraId="4A52868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5F7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3 dalis</w:t>
            </w:r>
          </w:p>
          <w:p w14:paraId="385BDB7C" w14:textId="77777777" w:rsidR="002F46DA" w:rsidRPr="002F46DA" w:rsidRDefault="002F46DA" w:rsidP="002F46DA">
            <w:pPr>
              <w:spacing w:after="0" w:line="240" w:lineRule="auto"/>
              <w:jc w:val="both"/>
              <w:rPr>
                <w:rFonts w:ascii="Times New Roman" w:eastAsia="Arial" w:hAnsi="Times New Roman" w:cs="Times New Roman"/>
                <w:sz w:val="22"/>
                <w:szCs w:val="22"/>
              </w:rPr>
            </w:pPr>
          </w:p>
          <w:p w14:paraId="36FFE9CE"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61C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6CE9A06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1) Dėl įsipareigojimų, susijusių su mokesčių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sz w:val="22"/>
                <w:szCs w:val="22"/>
              </w:rPr>
              <w:t>prašoma:</w:t>
            </w:r>
          </w:p>
          <w:p w14:paraId="59BB92B1" w14:textId="77777777" w:rsidR="002F46DA" w:rsidRPr="002F46DA" w:rsidRDefault="002F46DA" w:rsidP="002F46DA">
            <w:pPr>
              <w:spacing w:after="0" w:line="240" w:lineRule="auto"/>
              <w:jc w:val="both"/>
              <w:rPr>
                <w:rFonts w:ascii="Times New Roman" w:hAnsi="Times New Roman" w:cs="Times New Roman"/>
                <w:b/>
                <w:bCs/>
                <w:sz w:val="22"/>
                <w:szCs w:val="22"/>
              </w:rPr>
            </w:pPr>
          </w:p>
          <w:p w14:paraId="0BF77322"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išrašo iš teismo sprendimo (jei toks yra) </w:t>
            </w:r>
          </w:p>
          <w:p w14:paraId="2F08A93B"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Valstybinės mokesčių inspekcijos prie Lietuvos Respublikos finansų ministerijos išduoto dokumento,</w:t>
            </w:r>
          </w:p>
          <w:p w14:paraId="7A511A04" w14:textId="77777777" w:rsidR="002F46DA" w:rsidRPr="002F46DA" w:rsidRDefault="002F46DA" w:rsidP="002F46DA">
            <w:pPr>
              <w:numPr>
                <w:ilvl w:val="0"/>
                <w:numId w:val="19"/>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46006A3" w14:textId="77777777" w:rsidR="002F46DA" w:rsidRPr="002F46DA" w:rsidRDefault="002F46DA" w:rsidP="002F46DA">
            <w:pPr>
              <w:spacing w:after="0" w:line="240" w:lineRule="auto"/>
              <w:jc w:val="both"/>
              <w:rPr>
                <w:rFonts w:ascii="Times New Roman" w:hAnsi="Times New Roman" w:cs="Times New Roman"/>
                <w:sz w:val="22"/>
                <w:szCs w:val="22"/>
              </w:rPr>
            </w:pPr>
          </w:p>
          <w:p w14:paraId="42EB665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5BC3051B"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3"/>
            </w:r>
            <w:r w:rsidRPr="002F46DA">
              <w:rPr>
                <w:rFonts w:ascii="Times New Roman" w:hAnsi="Times New Roman" w:cs="Times New Roman"/>
                <w:sz w:val="22"/>
                <w:szCs w:val="22"/>
              </w:rPr>
              <w:t>.</w:t>
            </w:r>
          </w:p>
          <w:p w14:paraId="63A7B84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4560D22" w14:textId="77777777" w:rsidR="002F46DA" w:rsidRPr="002F46DA" w:rsidRDefault="002F46DA" w:rsidP="002F46DA">
            <w:pPr>
              <w:spacing w:after="0" w:line="240" w:lineRule="auto"/>
              <w:jc w:val="both"/>
              <w:rPr>
                <w:rFonts w:ascii="Times New Roman" w:hAnsi="Times New Roman" w:cs="Times New Roman"/>
                <w:i/>
                <w:iCs/>
                <w:color w:val="000000" w:themeColor="text1"/>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2F46DA">
              <w:rPr>
                <w:rFonts w:ascii="Times New Roman" w:eastAsia="Times New Roman" w:hAnsi="Times New Roman" w:cs="Times New Roman"/>
                <w:i/>
                <w:iCs/>
                <w:sz w:val="22"/>
                <w:szCs w:val="22"/>
              </w:rPr>
              <w:lastRenderedPageBreak/>
              <w:t>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29CC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p>
          <w:p w14:paraId="6A86614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FB857"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D5FB4A0"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2) Dėl įsipareigojimų, susijusių su socialinio draudimo įmokų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bCs/>
                <w:sz w:val="22"/>
                <w:szCs w:val="22"/>
              </w:rPr>
              <w:t>prašoma:</w:t>
            </w:r>
          </w:p>
          <w:p w14:paraId="6BA141DA"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F46DA">
                <w:rPr>
                  <w:rFonts w:ascii="Times New Roman" w:hAnsi="Times New Roman" w:cs="Times New Roman"/>
                  <w:bCs/>
                  <w:sz w:val="22"/>
                  <w:szCs w:val="22"/>
                  <w:u w:val="single"/>
                </w:rPr>
                <w:t>http://draudejai.sodra.lt/draudeju_viesi_duomenys/</w:t>
              </w:r>
            </w:hyperlink>
            <w:r w:rsidRPr="002F46DA">
              <w:rPr>
                <w:rFonts w:ascii="Times New Roman" w:hAnsi="Times New Roman" w:cs="Times New Roman"/>
                <w:bCs/>
                <w:sz w:val="22"/>
                <w:szCs w:val="22"/>
              </w:rPr>
              <w:t>.</w:t>
            </w:r>
          </w:p>
          <w:p w14:paraId="24683F5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E52728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0065E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65340D7"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48B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1751F27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DD0AD55"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lastRenderedPageBreak/>
              <w:t>atitinkamos užsienio šalies kompetentingos institucijos dokumento</w:t>
            </w:r>
            <w:r w:rsidRPr="002F46DA">
              <w:rPr>
                <w:rFonts w:ascii="Times New Roman" w:hAnsi="Times New Roman" w:cs="Times New Roman"/>
                <w:sz w:val="22"/>
                <w:szCs w:val="22"/>
                <w:vertAlign w:val="superscript"/>
              </w:rPr>
              <w:footnoteReference w:id="4"/>
            </w:r>
            <w:r w:rsidRPr="002F46DA">
              <w:rPr>
                <w:rFonts w:ascii="Times New Roman" w:hAnsi="Times New Roman" w:cs="Times New Roman"/>
                <w:sz w:val="22"/>
                <w:szCs w:val="22"/>
              </w:rPr>
              <w:t>.</w:t>
            </w:r>
          </w:p>
          <w:p w14:paraId="0996736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6BD5912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B2F60F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5B1B78D" w14:textId="5FC7AE2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8"/>
      <w:tr w:rsidR="002F46DA" w:rsidRPr="002F46DA" w14:paraId="02B89AB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DC"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876F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985E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1 punktas</w:t>
            </w:r>
          </w:p>
          <w:p w14:paraId="1E11C48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2AAD6D4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6D8EB"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AFCA72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79A67A8E"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3365218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32A9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545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464FF2"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2F46DA">
              <w:rPr>
                <w:rFonts w:ascii="Times New Roman" w:hAnsi="Times New Roman" w:cs="Times New Roman"/>
                <w:sz w:val="22"/>
                <w:szCs w:val="22"/>
              </w:rPr>
              <w:lastRenderedPageBreak/>
              <w:t>sprendimus ir šių sprendimų pakeitimas prieštarautų VPĮ nuostatoms.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36A"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2 punktas</w:t>
            </w:r>
          </w:p>
          <w:p w14:paraId="5CA20D95"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FEFF02F"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19DC"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D92DE25"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6107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7BA60E1B"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0E17"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697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Pažeista konkurencija, kaip nustatyta VPĮ 27 straipsnio 3 ir 4 dalyse, ir atitinkamos padėties negalima ištaisyti.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BD4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3 punktas</w:t>
            </w:r>
          </w:p>
          <w:p w14:paraId="27A6AF87"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0A89A3F"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C13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3250"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3C0EF37"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29A0DAD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82F0D"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1C85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F5113"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2AD4"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FA8E"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4 punktas</w:t>
            </w:r>
          </w:p>
          <w:p w14:paraId="5EB9F6DF"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1F40A853"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C15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2D6E"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C898E0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541B98A9"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41BC629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1FE4FE" w14:textId="77777777" w:rsidR="002F46DA" w:rsidRPr="002F46DA" w:rsidRDefault="002F46DA" w:rsidP="002F46DA">
            <w:pPr>
              <w:spacing w:after="0" w:line="240" w:lineRule="auto"/>
              <w:jc w:val="both"/>
              <w:rPr>
                <w:rFonts w:ascii="Times New Roman" w:hAnsi="Times New Roman" w:cs="Times New Roman"/>
                <w:sz w:val="22"/>
                <w:szCs w:val="22"/>
              </w:rPr>
            </w:pPr>
            <w:hyperlink r:id="rId18" w:history="1">
              <w:r w:rsidRPr="002F46DA">
                <w:rPr>
                  <w:rFonts w:ascii="Times New Roman" w:hAnsi="Times New Roman" w:cs="Times New Roman"/>
                  <w:sz w:val="22"/>
                  <w:szCs w:val="22"/>
                </w:rPr>
                <w:t>https://vpt.lrv.lt/lt/nuorodos/kiti-duomenys/powerbi/melaginga-informacija-pateikusiu-tiekeju-sarasas-3/</w:t>
              </w:r>
            </w:hyperlink>
          </w:p>
        </w:tc>
      </w:tr>
      <w:tr w:rsidR="002F46DA" w:rsidRPr="002F46DA" w14:paraId="7C0EF7E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1ED4"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66683"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76B9C"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5 punktas</w:t>
            </w:r>
          </w:p>
          <w:p w14:paraId="4468061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5BF09C1"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C15 punktas</w:t>
            </w:r>
          </w:p>
          <w:p w14:paraId="6CE62A0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4E7EEA4"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F32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F0EF6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615E955F"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A0F58"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B917C"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F46DA">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93F2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8839"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6 punktas</w:t>
            </w:r>
          </w:p>
          <w:p w14:paraId="6ABBDB9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3E4AE89"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C14 punktas</w:t>
            </w:r>
          </w:p>
          <w:p w14:paraId="3708A6D2"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61F49317"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BBA29"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02E1AAD0"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2662A1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C8CE4F" w14:textId="77777777" w:rsidR="002F46DA" w:rsidRPr="002F46DA" w:rsidRDefault="002F46DA" w:rsidP="002F46DA">
            <w:pPr>
              <w:spacing w:after="0" w:line="240" w:lineRule="auto"/>
              <w:jc w:val="both"/>
              <w:rPr>
                <w:rFonts w:ascii="Times New Roman" w:hAnsi="Times New Roman" w:cs="Times New Roman"/>
                <w:sz w:val="22"/>
                <w:szCs w:val="22"/>
              </w:rPr>
            </w:pPr>
          </w:p>
          <w:p w14:paraId="229F76BB" w14:textId="77777777" w:rsidR="002F46DA" w:rsidRPr="002F46DA" w:rsidRDefault="002F46DA" w:rsidP="002F46DA">
            <w:pPr>
              <w:spacing w:after="0" w:line="240" w:lineRule="auto"/>
              <w:jc w:val="both"/>
              <w:rPr>
                <w:rFonts w:ascii="Times New Roman" w:hAnsi="Times New Roman" w:cs="Times New Roman"/>
                <w:sz w:val="22"/>
                <w:szCs w:val="22"/>
              </w:rPr>
            </w:pPr>
            <w:hyperlink r:id="rId19" w:history="1">
              <w:r w:rsidRPr="002F46DA">
                <w:rPr>
                  <w:rFonts w:ascii="Times New Roman" w:hAnsi="Times New Roman" w:cs="Times New Roman"/>
                  <w:sz w:val="22"/>
                  <w:szCs w:val="22"/>
                </w:rPr>
                <w:t>https://vpt.lrv.lt/lt/nuorodos/kiti-duomenys/powerbi/nepatikimi-tiekejai-1/</w:t>
              </w:r>
            </w:hyperlink>
          </w:p>
          <w:p w14:paraId="5A9AA917" w14:textId="77777777" w:rsidR="002F46DA" w:rsidRPr="002F46DA" w:rsidRDefault="002F46DA" w:rsidP="002F46DA">
            <w:pPr>
              <w:spacing w:after="0" w:line="240" w:lineRule="auto"/>
              <w:jc w:val="both"/>
              <w:rPr>
                <w:rFonts w:ascii="Times New Roman" w:hAnsi="Times New Roman" w:cs="Times New Roman"/>
                <w:sz w:val="22"/>
                <w:szCs w:val="22"/>
              </w:rPr>
            </w:pPr>
          </w:p>
          <w:p w14:paraId="7A55CA4B" w14:textId="77777777" w:rsidR="002F46DA" w:rsidRPr="002F46DA" w:rsidRDefault="002F46DA" w:rsidP="002F46DA">
            <w:pPr>
              <w:spacing w:after="0" w:line="240" w:lineRule="auto"/>
              <w:jc w:val="both"/>
              <w:rPr>
                <w:rFonts w:ascii="Times New Roman" w:hAnsi="Times New Roman" w:cs="Times New Roman"/>
                <w:sz w:val="22"/>
                <w:szCs w:val="22"/>
              </w:rPr>
            </w:pPr>
            <w:hyperlink r:id="rId20" w:history="1">
              <w:r w:rsidRPr="002F46DA">
                <w:rPr>
                  <w:rFonts w:ascii="Times New Roman" w:hAnsi="Times New Roman" w:cs="Times New Roman"/>
                  <w:sz w:val="22"/>
                  <w:szCs w:val="22"/>
                </w:rPr>
                <w:t>https://vpt.lrv.lt/lt/pasalinimo-pagrindai-1/nepatikimu-koncesininku-sarasas-1/nepatikimu-koncesininku-sarasas/</w:t>
              </w:r>
            </w:hyperlink>
          </w:p>
          <w:p w14:paraId="483E9183" w14:textId="77777777" w:rsidR="002F46DA" w:rsidRPr="002F46DA" w:rsidRDefault="002F46DA" w:rsidP="002F46DA">
            <w:pPr>
              <w:spacing w:after="0" w:line="240" w:lineRule="auto"/>
              <w:jc w:val="both"/>
              <w:rPr>
                <w:rFonts w:ascii="Times New Roman" w:hAnsi="Times New Roman" w:cs="Times New Roman"/>
                <w:bCs/>
                <w:sz w:val="22"/>
                <w:szCs w:val="22"/>
              </w:rPr>
            </w:pPr>
          </w:p>
          <w:p w14:paraId="23612895" w14:textId="77777777" w:rsidR="002F46DA" w:rsidRPr="002F46DA" w:rsidRDefault="002F46DA" w:rsidP="002F46DA">
            <w:pPr>
              <w:spacing w:after="0" w:line="240" w:lineRule="auto"/>
              <w:jc w:val="both"/>
              <w:rPr>
                <w:rFonts w:ascii="Times New Roman" w:hAnsi="Times New Roman" w:cs="Times New Roman"/>
                <w:b/>
                <w:bCs/>
                <w:sz w:val="22"/>
                <w:szCs w:val="22"/>
              </w:rPr>
            </w:pPr>
          </w:p>
        </w:tc>
      </w:tr>
      <w:tr w:rsidR="002F46DA" w:rsidRPr="002F46DA" w14:paraId="028777F8"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5507"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p w14:paraId="6FEB9627" w14:textId="77777777" w:rsidR="002F46DA" w:rsidRPr="002F46DA" w:rsidRDefault="002F46DA" w:rsidP="002F46DA">
            <w:pPr>
              <w:spacing w:after="0" w:line="240" w:lineRule="auto"/>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C413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 kai jis</w:t>
            </w:r>
            <w:bookmarkStart w:id="99" w:name="part_030e6c6c64ba4f96a23474e439d1b80c"/>
            <w:bookmarkEnd w:id="99"/>
            <w:r w:rsidRPr="002F46D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8FB0BA" w14:textId="77777777" w:rsidR="002F46DA" w:rsidRPr="002F46DA" w:rsidRDefault="002F46DA" w:rsidP="002F46DA">
            <w:pPr>
              <w:spacing w:after="0" w:line="240" w:lineRule="auto"/>
              <w:jc w:val="both"/>
              <w:rPr>
                <w:rFonts w:ascii="Times New Roman" w:hAnsi="Times New Roman" w:cs="Times New Roman"/>
                <w:b/>
                <w:sz w:val="22"/>
                <w:szCs w:val="22"/>
              </w:rPr>
            </w:pP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BBB2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a papunktis</w:t>
            </w:r>
          </w:p>
          <w:p w14:paraId="15C8342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C861D67"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D2B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 xml:space="preserve">Iš Lietuvoje įsteigtų subjektų įrodančių dokumentų nereikalaujama. Užtenka pateikto EBVPD. </w:t>
            </w: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1" w:history="1">
              <w:r w:rsidRPr="002F46DA">
                <w:rPr>
                  <w:rFonts w:ascii="Times New Roman" w:hAnsi="Times New Roman" w:cs="Times New Roman"/>
                  <w:sz w:val="22"/>
                  <w:szCs w:val="22"/>
                  <w:u w:val="single"/>
                </w:rPr>
                <w:t>https://www.registrucentras.lt/jar/p/index.php</w:t>
              </w:r>
            </w:hyperlink>
          </w:p>
          <w:p w14:paraId="52FA3ED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paskelbtą informaciją, taip pat į šiame informaciniame pranešime pateiktą informaciją:</w:t>
            </w:r>
          </w:p>
          <w:p w14:paraId="654AD80A" w14:textId="77777777" w:rsidR="002F46DA" w:rsidRPr="002F46DA" w:rsidRDefault="002F46DA" w:rsidP="002F46DA">
            <w:pPr>
              <w:spacing w:after="0" w:line="240" w:lineRule="auto"/>
              <w:jc w:val="both"/>
              <w:rPr>
                <w:rFonts w:ascii="Times New Roman" w:hAnsi="Times New Roman" w:cs="Times New Roman"/>
                <w:sz w:val="22"/>
                <w:szCs w:val="22"/>
              </w:rPr>
            </w:pPr>
            <w:hyperlink r:id="rId22" w:history="1">
              <w:r w:rsidRPr="002F46DA">
                <w:rPr>
                  <w:rFonts w:ascii="Times New Roman" w:hAnsi="Times New Roman" w:cs="Times New Roman"/>
                  <w:sz w:val="22"/>
                  <w:szCs w:val="22"/>
                </w:rPr>
                <w:t>https://vpt.lrv.lt/lt/naujienos-3/finansiniu-ataskaitu-nepateikimas-gali-tapti-kliutimi-dalyvauti-viesuosiuose-pirkimuose/</w:t>
              </w:r>
            </w:hyperlink>
          </w:p>
          <w:p w14:paraId="034ED67F" w14:textId="77777777" w:rsidR="002F46DA" w:rsidRPr="002F46DA" w:rsidRDefault="002F46DA" w:rsidP="002F46DA">
            <w:pPr>
              <w:spacing w:after="0" w:line="240" w:lineRule="auto"/>
              <w:jc w:val="both"/>
              <w:rPr>
                <w:rFonts w:ascii="Times New Roman" w:hAnsi="Times New Roman" w:cs="Times New Roman"/>
                <w:b/>
                <w:bCs/>
                <w:iCs/>
                <w:sz w:val="22"/>
                <w:szCs w:val="22"/>
              </w:rPr>
            </w:pPr>
          </w:p>
        </w:tc>
      </w:tr>
      <w:tr w:rsidR="002F46DA" w:rsidRPr="002F46DA" w14:paraId="7A1CDC6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108F"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1EF8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yra padaręs rimtą profesinį pažeidimą, dėl kurio perkančioji organizacija abejoja tiekėjo sąžiningumu, </w:t>
            </w:r>
            <w:r w:rsidRPr="002F46D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46DA">
              <w:rPr>
                <w:rFonts w:ascii="Times New Roman" w:eastAsia="Times New Roman" w:hAnsi="Times New Roman" w:cs="Times New Roman"/>
                <w:sz w:val="22"/>
                <w:szCs w:val="22"/>
                <w:vertAlign w:val="superscript"/>
              </w:rPr>
              <w:t>1</w:t>
            </w:r>
            <w:r w:rsidRPr="002F46DA">
              <w:rPr>
                <w:rFonts w:ascii="Times New Roman" w:eastAsia="Times New Roman" w:hAnsi="Times New Roman" w:cs="Times New Roman"/>
                <w:sz w:val="22"/>
                <w:szCs w:val="22"/>
              </w:rPr>
              <w:t xml:space="preserve"> straipsnio 1 dalyje.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A980"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b papunktis</w:t>
            </w:r>
          </w:p>
          <w:p w14:paraId="12B64C9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76A54CC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DEF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A996DB1"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p w14:paraId="7B11EF79"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3">
              <w:r w:rsidRPr="002F46DA">
                <w:rPr>
                  <w:rFonts w:ascii="Times New Roman" w:hAnsi="Times New Roman" w:cs="Times New Roman"/>
                  <w:sz w:val="22"/>
                  <w:szCs w:val="22"/>
                  <w:u w:val="single"/>
                </w:rPr>
                <w:t>https://www.vmi.lt/evmi/mokesciu-moketoju-informacija</w:t>
              </w:r>
            </w:hyperlink>
            <w:r w:rsidRPr="002F46DA">
              <w:rPr>
                <w:rFonts w:ascii="Times New Roman" w:hAnsi="Times New Roman" w:cs="Times New Roman"/>
                <w:sz w:val="22"/>
                <w:szCs w:val="22"/>
              </w:rPr>
              <w:t xml:space="preserve"> skelbiamą informaciją.</w:t>
            </w:r>
          </w:p>
        </w:tc>
      </w:tr>
      <w:tr w:rsidR="002F46DA" w:rsidRPr="002F46DA" w14:paraId="7F6927C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16252"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AF18"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w:t>
            </w:r>
            <w:r w:rsidRPr="002F46DA">
              <w:rPr>
                <w:rFonts w:ascii="Times New Roman" w:eastAsia="Times New Roman" w:hAnsi="Times New Roman" w:cs="Times New Roman"/>
                <w:sz w:val="22"/>
                <w:szCs w:val="22"/>
              </w:rPr>
              <w:t xml:space="preserve"> kai jis </w:t>
            </w:r>
            <w:r w:rsidRPr="002F46D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F44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c papunktis</w:t>
            </w:r>
          </w:p>
          <w:p w14:paraId="70790E7E"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F2DF06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C7A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8336372"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7B0532" w14:textId="77777777" w:rsidR="002F46DA" w:rsidRPr="002F46DA" w:rsidRDefault="002F46DA" w:rsidP="002F46DA">
            <w:pPr>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8347E0" w14:textId="77777777" w:rsidR="002F46DA" w:rsidRPr="002F46DA" w:rsidRDefault="002F46DA" w:rsidP="002F46DA">
            <w:pPr>
              <w:rPr>
                <w:rFonts w:ascii="Times New Roman" w:hAnsi="Times New Roman" w:cs="Times New Roman"/>
                <w:bCs/>
                <w:iCs/>
                <w:sz w:val="22"/>
                <w:szCs w:val="22"/>
                <w:lang w:eastAsia="en-US"/>
              </w:rPr>
            </w:pPr>
            <w:hyperlink r:id="rId24" w:history="1">
              <w:r w:rsidRPr="002F46DA">
                <w:rPr>
                  <w:rFonts w:ascii="Times New Roman" w:hAnsi="Times New Roman" w:cs="Times New Roman"/>
                  <w:sz w:val="22"/>
                  <w:szCs w:val="22"/>
                  <w:u w:val="single"/>
                </w:rPr>
                <w:t>https://kt.gov.lt/lt/atviri-duomenys/diskvalifikavimas-is-viesuju-pirkimu</w:t>
              </w:r>
            </w:hyperlink>
            <w:r w:rsidRPr="002F46DA">
              <w:rPr>
                <w:rFonts w:ascii="Times New Roman" w:hAnsi="Times New Roman" w:cs="Times New Roman"/>
                <w:sz w:val="22"/>
                <w:szCs w:val="22"/>
              </w:rPr>
              <w:t xml:space="preserve"> skelbiamą informaciją. </w:t>
            </w:r>
          </w:p>
        </w:tc>
      </w:tr>
    </w:tbl>
    <w:p w14:paraId="186FF333" w14:textId="77777777" w:rsidR="00AD3554" w:rsidRDefault="00AD3554" w:rsidP="009F1180">
      <w:pPr>
        <w:spacing w:after="0" w:line="23" w:lineRule="atLeast"/>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0" w:name="_Ref38291223"/>
      <w:bookmarkStart w:id="101" w:name="_Ref38291334"/>
      <w:bookmarkStart w:id="102" w:name="_Ref38533412"/>
      <w:bookmarkStart w:id="103" w:name="_Toc19561671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0"/>
      <w:bookmarkEnd w:id="101"/>
      <w:bookmarkEnd w:id="102"/>
      <w:bookmarkEnd w:id="103"/>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475"/>
        <w:gridCol w:w="4581"/>
        <w:gridCol w:w="1831"/>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6E0296">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394E31" w:rsidRPr="006458BA" w14:paraId="244CD0E6"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52F47B3" w14:textId="77777777" w:rsidR="00394E31" w:rsidRPr="005B155C" w:rsidRDefault="006E0296" w:rsidP="0096013D">
            <w:pPr>
              <w:autoSpaceDE w:val="0"/>
              <w:autoSpaceDN w:val="0"/>
              <w:adjustRightInd w:val="0"/>
              <w:jc w:val="both"/>
              <w:rPr>
                <w:i/>
                <w:iCs/>
                <w:sz w:val="24"/>
                <w:szCs w:val="24"/>
              </w:rPr>
            </w:pPr>
            <w:r w:rsidRPr="005B155C">
              <w:rPr>
                <w:i/>
                <w:iCs/>
                <w:sz w:val="24"/>
                <w:szCs w:val="24"/>
              </w:rPr>
              <w:t>Tiekėjas per paskutinius 3 metus iki pasiūlymo pateikimo termino pabaigos pagal vieną ar daugiau sutarčių savo jėgomis yra pristatęs autotransporto priemonių, kurių vertė ne mažesnė kaip:</w:t>
            </w:r>
          </w:p>
          <w:p w14:paraId="600A2014" w14:textId="64411C87" w:rsidR="00004033" w:rsidRPr="005B155C" w:rsidRDefault="006E0296" w:rsidP="0096013D">
            <w:pPr>
              <w:autoSpaceDE w:val="0"/>
              <w:autoSpaceDN w:val="0"/>
              <w:adjustRightInd w:val="0"/>
              <w:jc w:val="both"/>
              <w:rPr>
                <w:i/>
                <w:iCs/>
                <w:sz w:val="24"/>
                <w:szCs w:val="24"/>
              </w:rPr>
            </w:pPr>
            <w:r w:rsidRPr="005B155C">
              <w:rPr>
                <w:i/>
                <w:iCs/>
                <w:sz w:val="24"/>
                <w:szCs w:val="24"/>
              </w:rPr>
              <w:t xml:space="preserve">I pirkimo objekto daliai </w:t>
            </w:r>
            <w:r w:rsidR="00004033" w:rsidRPr="005B155C">
              <w:rPr>
                <w:i/>
                <w:iCs/>
                <w:sz w:val="24"/>
                <w:szCs w:val="24"/>
              </w:rPr>
              <w:t>–</w:t>
            </w:r>
            <w:r w:rsidRPr="005B155C">
              <w:rPr>
                <w:i/>
                <w:iCs/>
                <w:sz w:val="24"/>
                <w:szCs w:val="24"/>
              </w:rPr>
              <w:t xml:space="preserve"> </w:t>
            </w:r>
            <w:r w:rsidR="00004033" w:rsidRPr="005B155C">
              <w:rPr>
                <w:i/>
                <w:iCs/>
                <w:sz w:val="24"/>
                <w:szCs w:val="24"/>
              </w:rPr>
              <w:t>22 </w:t>
            </w:r>
            <w:r w:rsidR="001C40FB" w:rsidRPr="005B155C">
              <w:rPr>
                <w:i/>
                <w:iCs/>
                <w:sz w:val="24"/>
                <w:szCs w:val="24"/>
              </w:rPr>
              <w:t>0</w:t>
            </w:r>
            <w:r w:rsidR="00004033" w:rsidRPr="005B155C">
              <w:rPr>
                <w:i/>
                <w:iCs/>
                <w:sz w:val="24"/>
                <w:szCs w:val="24"/>
              </w:rPr>
              <w:t>00,00</w:t>
            </w:r>
            <w:r w:rsidR="00004033" w:rsidRPr="005B155C">
              <w:rPr>
                <w:i/>
                <w:iCs/>
              </w:rPr>
              <w:t xml:space="preserve"> </w:t>
            </w:r>
            <w:r w:rsidR="00004033" w:rsidRPr="005B155C">
              <w:rPr>
                <w:i/>
                <w:iCs/>
                <w:sz w:val="24"/>
                <w:szCs w:val="24"/>
              </w:rPr>
              <w:t>Eur be PVM;</w:t>
            </w:r>
          </w:p>
          <w:p w14:paraId="305E188C" w14:textId="5D24694B" w:rsidR="006E0296" w:rsidRPr="005B155C" w:rsidRDefault="00004033" w:rsidP="0096013D">
            <w:pPr>
              <w:autoSpaceDE w:val="0"/>
              <w:autoSpaceDN w:val="0"/>
              <w:adjustRightInd w:val="0"/>
              <w:jc w:val="both"/>
              <w:rPr>
                <w:i/>
                <w:iCs/>
                <w:sz w:val="24"/>
                <w:szCs w:val="24"/>
              </w:rPr>
            </w:pPr>
            <w:r w:rsidRPr="005B155C">
              <w:rPr>
                <w:i/>
                <w:iCs/>
                <w:sz w:val="24"/>
                <w:szCs w:val="24"/>
              </w:rPr>
              <w:t>II</w:t>
            </w:r>
            <w:r w:rsidRPr="005B155C">
              <w:rPr>
                <w:i/>
                <w:iCs/>
              </w:rPr>
              <w:t xml:space="preserve"> </w:t>
            </w:r>
            <w:r w:rsidRPr="005B155C">
              <w:rPr>
                <w:i/>
                <w:iCs/>
                <w:sz w:val="24"/>
                <w:szCs w:val="24"/>
              </w:rPr>
              <w:t xml:space="preserve">pirkimo objekto daliai – 34 </w:t>
            </w:r>
            <w:r w:rsidR="001C40FB" w:rsidRPr="005B155C">
              <w:rPr>
                <w:i/>
                <w:iCs/>
                <w:sz w:val="24"/>
                <w:szCs w:val="24"/>
              </w:rPr>
              <w:t>0</w:t>
            </w:r>
            <w:r w:rsidRPr="005B155C">
              <w:rPr>
                <w:i/>
                <w:iCs/>
                <w:sz w:val="24"/>
                <w:szCs w:val="24"/>
              </w:rPr>
              <w:t>00,00 Eur be PVM;</w:t>
            </w:r>
          </w:p>
          <w:p w14:paraId="37B5A73D" w14:textId="27CE535A" w:rsidR="00004033" w:rsidRPr="005B155C" w:rsidRDefault="00004033" w:rsidP="0096013D">
            <w:pPr>
              <w:autoSpaceDE w:val="0"/>
              <w:autoSpaceDN w:val="0"/>
              <w:adjustRightInd w:val="0"/>
              <w:jc w:val="both"/>
              <w:rPr>
                <w:i/>
                <w:iCs/>
                <w:sz w:val="24"/>
                <w:szCs w:val="24"/>
              </w:rPr>
            </w:pPr>
            <w:r w:rsidRPr="005B155C">
              <w:rPr>
                <w:i/>
                <w:iCs/>
                <w:sz w:val="24"/>
                <w:szCs w:val="24"/>
              </w:rPr>
              <w:t>III pirkimo objekto daliai – 7 </w:t>
            </w:r>
            <w:r w:rsidR="001C40FB" w:rsidRPr="005B155C">
              <w:rPr>
                <w:i/>
                <w:iCs/>
                <w:sz w:val="24"/>
                <w:szCs w:val="24"/>
              </w:rPr>
              <w:t>0</w:t>
            </w:r>
            <w:r w:rsidRPr="005B155C">
              <w:rPr>
                <w:i/>
                <w:iCs/>
                <w:sz w:val="24"/>
                <w:szCs w:val="24"/>
              </w:rPr>
              <w:t>00,00 Eur be PVM;</w:t>
            </w:r>
          </w:p>
          <w:p w14:paraId="48185F77" w14:textId="3088808C" w:rsidR="00004033" w:rsidRPr="005B155C" w:rsidRDefault="00004033" w:rsidP="0096013D">
            <w:pPr>
              <w:autoSpaceDE w:val="0"/>
              <w:autoSpaceDN w:val="0"/>
              <w:adjustRightInd w:val="0"/>
              <w:jc w:val="both"/>
              <w:rPr>
                <w:i/>
                <w:iCs/>
                <w:sz w:val="24"/>
                <w:szCs w:val="24"/>
              </w:rPr>
            </w:pPr>
            <w:r w:rsidRPr="005B155C">
              <w:rPr>
                <w:i/>
                <w:iCs/>
                <w:sz w:val="24"/>
                <w:szCs w:val="24"/>
              </w:rPr>
              <w:t xml:space="preserve">IV pirkimo objekto daliai – </w:t>
            </w:r>
            <w:r w:rsidR="001C40FB" w:rsidRPr="005B155C">
              <w:rPr>
                <w:i/>
                <w:iCs/>
                <w:sz w:val="24"/>
                <w:szCs w:val="24"/>
              </w:rPr>
              <w:t>1</w:t>
            </w:r>
            <w:r w:rsidR="005F276A">
              <w:rPr>
                <w:i/>
                <w:iCs/>
                <w:sz w:val="24"/>
                <w:szCs w:val="24"/>
              </w:rPr>
              <w:t>1</w:t>
            </w:r>
            <w:r w:rsidR="001C40FB" w:rsidRPr="005B155C">
              <w:rPr>
                <w:i/>
                <w:iCs/>
                <w:sz w:val="24"/>
                <w:szCs w:val="24"/>
              </w:rPr>
              <w:t xml:space="preserve"> 0</w:t>
            </w:r>
            <w:r w:rsidRPr="005B155C">
              <w:rPr>
                <w:i/>
                <w:iCs/>
                <w:sz w:val="24"/>
                <w:szCs w:val="24"/>
              </w:rPr>
              <w:t>00,00 Eur be PVM.</w:t>
            </w:r>
          </w:p>
          <w:p w14:paraId="7E3B0549" w14:textId="77777777" w:rsidR="00F402D7" w:rsidRPr="005B155C" w:rsidRDefault="00F402D7" w:rsidP="0096013D">
            <w:pPr>
              <w:autoSpaceDE w:val="0"/>
              <w:autoSpaceDN w:val="0"/>
              <w:adjustRightInd w:val="0"/>
              <w:jc w:val="both"/>
              <w:rPr>
                <w:i/>
                <w:iCs/>
                <w:sz w:val="24"/>
                <w:szCs w:val="24"/>
              </w:rPr>
            </w:pPr>
          </w:p>
          <w:p w14:paraId="2EBFBD02" w14:textId="77777777" w:rsidR="005B155C" w:rsidRPr="005B155C" w:rsidRDefault="005B155C" w:rsidP="005B155C">
            <w:pPr>
              <w:autoSpaceDE w:val="0"/>
              <w:autoSpaceDN w:val="0"/>
              <w:adjustRightInd w:val="0"/>
              <w:jc w:val="both"/>
              <w:rPr>
                <w:i/>
                <w:iCs/>
                <w:sz w:val="24"/>
                <w:szCs w:val="24"/>
              </w:rPr>
            </w:pPr>
            <w:r w:rsidRPr="005B155C">
              <w:rPr>
                <w:b/>
                <w:bCs/>
                <w:i/>
                <w:iCs/>
                <w:sz w:val="24"/>
                <w:szCs w:val="24"/>
              </w:rPr>
              <w:t xml:space="preserve">Pastaba. </w:t>
            </w:r>
            <w:r w:rsidRPr="005B155C">
              <w:rPr>
                <w:i/>
                <w:iCs/>
                <w:sz w:val="24"/>
                <w:szCs w:val="24"/>
              </w:rPr>
              <w:t>Sutarčių vertės skaičiuojamos</w:t>
            </w:r>
            <w:r w:rsidRPr="005B155C">
              <w:rPr>
                <w:b/>
                <w:bCs/>
                <w:i/>
                <w:iCs/>
                <w:sz w:val="24"/>
                <w:szCs w:val="24"/>
              </w:rPr>
              <w:t xml:space="preserve"> </w:t>
            </w:r>
            <w:r w:rsidRPr="005B155C">
              <w:rPr>
                <w:i/>
                <w:iCs/>
                <w:sz w:val="24"/>
                <w:szCs w:val="24"/>
              </w:rPr>
              <w:lastRenderedPageBreak/>
              <w:t xml:space="preserve">kiekvienai objekto pirkimo daliai atskirai. </w:t>
            </w:r>
          </w:p>
          <w:p w14:paraId="2EC3617D" w14:textId="015739B2" w:rsidR="00F402D7" w:rsidRPr="005B155C" w:rsidRDefault="005B155C" w:rsidP="005B155C">
            <w:pPr>
              <w:autoSpaceDE w:val="0"/>
              <w:autoSpaceDN w:val="0"/>
              <w:adjustRightInd w:val="0"/>
              <w:jc w:val="both"/>
              <w:rPr>
                <w:i/>
                <w:iCs/>
                <w:sz w:val="24"/>
                <w:szCs w:val="24"/>
              </w:rPr>
            </w:pPr>
            <w:r w:rsidRPr="005B155C">
              <w:rPr>
                <w:i/>
                <w:iCs/>
                <w:sz w:val="24"/>
                <w:szCs w:val="24"/>
              </w:rPr>
              <w:t>Teikiant pasiūlymą kelioms pirkimo dalims, reikalavimai sumuojasi.</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5F521320" w14:textId="1F64D4A8" w:rsidR="00004033" w:rsidRDefault="00004033" w:rsidP="0096013D">
            <w:pPr>
              <w:pStyle w:val="Sraopastraipa"/>
              <w:numPr>
                <w:ilvl w:val="0"/>
                <w:numId w:val="36"/>
              </w:numPr>
              <w:autoSpaceDE w:val="0"/>
              <w:autoSpaceDN w:val="0"/>
              <w:adjustRightInd w:val="0"/>
              <w:ind w:left="0" w:firstLine="180"/>
              <w:jc w:val="both"/>
              <w:rPr>
                <w:color w:val="000000"/>
                <w:sz w:val="24"/>
                <w:szCs w:val="24"/>
              </w:rPr>
            </w:pPr>
            <w:r>
              <w:rPr>
                <w:color w:val="000000"/>
                <w:sz w:val="24"/>
                <w:szCs w:val="24"/>
              </w:rPr>
              <w:t>p</w:t>
            </w:r>
            <w:r w:rsidR="00815CD8" w:rsidRPr="00004033">
              <w:rPr>
                <w:color w:val="000000"/>
                <w:sz w:val="24"/>
                <w:szCs w:val="24"/>
              </w:rPr>
              <w:t xml:space="preserve">agrindinių per pastaruosius 3 metus </w:t>
            </w:r>
            <w:r>
              <w:rPr>
                <w:color w:val="000000"/>
                <w:sz w:val="24"/>
                <w:szCs w:val="24"/>
              </w:rPr>
              <w:t>pristatytų prekių</w:t>
            </w:r>
            <w:r w:rsidR="00815CD8" w:rsidRPr="00004033">
              <w:rPr>
                <w:color w:val="000000"/>
                <w:sz w:val="24"/>
                <w:szCs w:val="24"/>
              </w:rPr>
              <w:t xml:space="preserve"> sąrašas, kuriame nurodytos </w:t>
            </w:r>
            <w:r>
              <w:rPr>
                <w:color w:val="000000"/>
                <w:sz w:val="24"/>
                <w:szCs w:val="24"/>
              </w:rPr>
              <w:t>prekių</w:t>
            </w:r>
            <w:r w:rsidR="00815CD8" w:rsidRPr="00004033">
              <w:rPr>
                <w:color w:val="000000"/>
                <w:sz w:val="24"/>
                <w:szCs w:val="24"/>
              </w:rPr>
              <w:t xml:space="preserve"> bendros sumos, sutarties pradžios ir sutarties pabaigos datos ir </w:t>
            </w:r>
            <w:r>
              <w:rPr>
                <w:color w:val="000000"/>
                <w:sz w:val="24"/>
                <w:szCs w:val="24"/>
              </w:rPr>
              <w:t>prekių</w:t>
            </w:r>
            <w:r w:rsidR="00815CD8" w:rsidRPr="00004033">
              <w:rPr>
                <w:color w:val="000000"/>
                <w:sz w:val="24"/>
                <w:szCs w:val="24"/>
              </w:rPr>
              <w:t xml:space="preserve"> gavėjai</w:t>
            </w:r>
            <w:r w:rsidR="001A50F3" w:rsidRPr="00004033">
              <w:rPr>
                <w:color w:val="000000"/>
                <w:sz w:val="24"/>
                <w:szCs w:val="24"/>
              </w:rPr>
              <w:t>;</w:t>
            </w:r>
          </w:p>
          <w:p w14:paraId="52728D52" w14:textId="5BF34853" w:rsidR="00EF233F" w:rsidRPr="00004033" w:rsidRDefault="00004033" w:rsidP="0096013D">
            <w:pPr>
              <w:pStyle w:val="Sraopastraipa"/>
              <w:numPr>
                <w:ilvl w:val="0"/>
                <w:numId w:val="36"/>
              </w:numPr>
              <w:autoSpaceDE w:val="0"/>
              <w:autoSpaceDN w:val="0"/>
              <w:adjustRightInd w:val="0"/>
              <w:ind w:left="0" w:firstLine="180"/>
              <w:jc w:val="both"/>
              <w:rPr>
                <w:color w:val="000000"/>
                <w:sz w:val="24"/>
                <w:szCs w:val="24"/>
              </w:rPr>
            </w:pPr>
            <w:r w:rsidRPr="00004033">
              <w:rPr>
                <w:sz w:val="24"/>
                <w:szCs w:val="24"/>
              </w:rPr>
              <w:t>užsakovų pažymos, kuriose būtų nurodytos prekių bendros sumos, datos ir vieta, prekių gavėjai, ar prekės buvo pristatytos tinkamai.</w:t>
            </w:r>
          </w:p>
          <w:p w14:paraId="2E7CC9EE" w14:textId="77777777" w:rsidR="00EF233F" w:rsidRPr="006458BA" w:rsidRDefault="00EF233F" w:rsidP="0096013D">
            <w:pPr>
              <w:jc w:val="both"/>
              <w:rPr>
                <w:sz w:val="24"/>
                <w:szCs w:val="24"/>
              </w:rPr>
            </w:pPr>
          </w:p>
          <w:p w14:paraId="3D4F3579" w14:textId="56948155" w:rsidR="001A50F3" w:rsidRPr="00F402D7" w:rsidRDefault="001A50F3" w:rsidP="0096013D">
            <w:pPr>
              <w:jc w:val="both"/>
              <w:rPr>
                <w:b/>
                <w:bCs/>
                <w:i/>
                <w:iCs/>
                <w:sz w:val="24"/>
                <w:szCs w:val="24"/>
              </w:rPr>
            </w:pPr>
            <w:r w:rsidRPr="006458BA">
              <w:rPr>
                <w:b/>
                <w:bCs/>
                <w:i/>
                <w:iCs/>
                <w:sz w:val="24"/>
                <w:szCs w:val="24"/>
              </w:rPr>
              <w:t>Pastaba</w:t>
            </w:r>
            <w:r w:rsidR="00F402D7">
              <w:rPr>
                <w:b/>
                <w:bCs/>
                <w:i/>
                <w:iCs/>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turi būti pateikiami dokumentai, pagrindžiantys tiekėjo ar tiekėjų grupės partnerio dalyvavimo panašioje (panašiose) sutartyje (sutartyse) dalį, tai yra </w:t>
            </w:r>
            <w:r w:rsidR="00004033">
              <w:rPr>
                <w:i/>
                <w:iCs/>
                <w:sz w:val="24"/>
                <w:szCs w:val="24"/>
              </w:rPr>
              <w:t>prekių</w:t>
            </w:r>
            <w:r w:rsidRPr="006458BA">
              <w:rPr>
                <w:i/>
                <w:iCs/>
                <w:sz w:val="24"/>
                <w:szCs w:val="24"/>
              </w:rPr>
              <w:t xml:space="preserve">, kurias tiekėjas, tiekėjų grupės partneris savo jėgomis </w:t>
            </w:r>
            <w:r w:rsidR="00004033">
              <w:rPr>
                <w:i/>
                <w:iCs/>
                <w:sz w:val="24"/>
                <w:szCs w:val="24"/>
              </w:rPr>
              <w:t>pristatė</w:t>
            </w:r>
            <w:r w:rsidRPr="006458BA">
              <w:rPr>
                <w:i/>
                <w:iCs/>
                <w:sz w:val="24"/>
                <w:szCs w:val="24"/>
              </w:rPr>
              <w:t xml:space="preserve"> kaip tiekėjas, tiekėjų grupės partneris arba subtiekėjas, vertę.</w:t>
            </w:r>
          </w:p>
          <w:p w14:paraId="187FBF38" w14:textId="105CA9CF" w:rsidR="001A50F3" w:rsidRPr="006458BA" w:rsidRDefault="001A50F3" w:rsidP="0096013D">
            <w:pPr>
              <w:jc w:val="both"/>
              <w:rPr>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w:t>
            </w:r>
            <w:r w:rsidRPr="006458BA">
              <w:rPr>
                <w:color w:val="000000"/>
                <w:sz w:val="24"/>
                <w:szCs w:val="24"/>
              </w:rPr>
              <w:lastRenderedPageBreak/>
              <w:t>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Default="00FF2F74" w:rsidP="00384F5A">
      <w:pPr>
        <w:spacing w:after="0" w:line="240" w:lineRule="auto"/>
        <w:jc w:val="center"/>
        <w:rPr>
          <w:rFonts w:ascii="Times New Roman" w:eastAsiaTheme="minorHAnsi" w:hAnsi="Times New Roman" w:cs="Times New Roman"/>
          <w:sz w:val="24"/>
          <w:szCs w:val="24"/>
          <w:lang w:eastAsia="en-US"/>
        </w:rPr>
      </w:pPr>
    </w:p>
    <w:p w14:paraId="0293C8CB"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38F5884A"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4" w:name="_Ref38291379"/>
      <w:bookmarkStart w:id="105" w:name="_Ref38291394"/>
      <w:bookmarkStart w:id="106" w:name="_Ref38898251"/>
      <w:bookmarkStart w:id="107" w:name="_Toc19561671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4"/>
      <w:bookmarkEnd w:id="105"/>
      <w:bookmarkEnd w:id="106"/>
      <w:bookmarkEnd w:id="107"/>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8" w:name="_Ref38540913"/>
      <w:bookmarkStart w:id="109" w:name="_Ref38898051"/>
      <w:bookmarkStart w:id="110" w:name="_Ref38901392"/>
      <w:bookmarkStart w:id="111" w:name="_Toc19561671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8"/>
      <w:bookmarkEnd w:id="109"/>
      <w:bookmarkEnd w:id="110"/>
      <w:bookmarkEnd w:id="111"/>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6978F33C"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D17700" w:rsidRPr="00D17700">
        <w:rPr>
          <w:rFonts w:ascii="Times New Roman" w:eastAsia="Times New Roman" w:hAnsi="Times New Roman" w:cs="Times New Roman"/>
          <w:b/>
          <w:bCs/>
          <w:sz w:val="24"/>
          <w:szCs w:val="24"/>
          <w:lang w:eastAsia="en-US"/>
        </w:rPr>
        <w:t>TARNYBINI</w:t>
      </w:r>
      <w:r w:rsidR="00D17700">
        <w:rPr>
          <w:rFonts w:ascii="Times New Roman" w:eastAsia="Times New Roman" w:hAnsi="Times New Roman" w:cs="Times New Roman"/>
          <w:b/>
          <w:bCs/>
          <w:sz w:val="24"/>
          <w:szCs w:val="24"/>
          <w:lang w:eastAsia="en-US"/>
        </w:rPr>
        <w:t>Ų</w:t>
      </w:r>
      <w:r w:rsidR="00D17700" w:rsidRPr="00D17700">
        <w:rPr>
          <w:rFonts w:ascii="Times New Roman" w:eastAsia="Times New Roman" w:hAnsi="Times New Roman" w:cs="Times New Roman"/>
          <w:b/>
          <w:bCs/>
          <w:sz w:val="24"/>
          <w:szCs w:val="24"/>
          <w:lang w:eastAsia="en-US"/>
        </w:rPr>
        <w:t xml:space="preserve"> KELEVINI</w:t>
      </w:r>
      <w:r w:rsidR="00D17700">
        <w:rPr>
          <w:rFonts w:ascii="Times New Roman" w:eastAsia="Times New Roman" w:hAnsi="Times New Roman" w:cs="Times New Roman"/>
          <w:b/>
          <w:bCs/>
          <w:sz w:val="24"/>
          <w:szCs w:val="24"/>
          <w:lang w:eastAsia="en-US"/>
        </w:rPr>
        <w:t>Ų</w:t>
      </w:r>
      <w:r w:rsidR="00D17700" w:rsidRPr="00D17700">
        <w:rPr>
          <w:rFonts w:ascii="Times New Roman" w:eastAsia="Times New Roman" w:hAnsi="Times New Roman" w:cs="Times New Roman"/>
          <w:b/>
          <w:bCs/>
          <w:sz w:val="24"/>
          <w:szCs w:val="24"/>
          <w:lang w:eastAsia="en-US"/>
        </w:rPr>
        <w:t xml:space="preserve"> AUTOMOBILI</w:t>
      </w:r>
      <w:r w:rsidR="00D17700">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11F636BA" w14:textId="0C892C22" w:rsidR="001C7C78" w:rsidRPr="00081CBF" w:rsidRDefault="00081CBF" w:rsidP="00081CBF">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001C7C78" w:rsidRPr="00081CBF">
        <w:rPr>
          <w:rFonts w:ascii="Times New Roman" w:hAnsi="Times New Roman" w:cs="Times New Roman"/>
          <w:sz w:val="24"/>
          <w:szCs w:val="24"/>
        </w:rPr>
        <w:t xml:space="preserve">Mes siūlome šias </w:t>
      </w:r>
      <w:r w:rsidR="00F0787B" w:rsidRPr="00081CBF">
        <w:rPr>
          <w:rFonts w:ascii="Times New Roman" w:hAnsi="Times New Roman" w:cs="Times New Roman"/>
          <w:sz w:val="24"/>
          <w:szCs w:val="24"/>
        </w:rPr>
        <w:t>p</w:t>
      </w:r>
      <w:r w:rsidR="00D17700" w:rsidRPr="00081CBF">
        <w:rPr>
          <w:rFonts w:ascii="Times New Roman" w:hAnsi="Times New Roman" w:cs="Times New Roman"/>
          <w:sz w:val="24"/>
          <w:szCs w:val="24"/>
        </w:rPr>
        <w:t>rekes</w:t>
      </w:r>
      <w:r>
        <w:rPr>
          <w:rFonts w:ascii="Times New Roman" w:hAnsi="Times New Roman" w:cs="Times New Roman"/>
          <w:sz w:val="24"/>
          <w:szCs w:val="24"/>
        </w:rPr>
        <w:t xml:space="preserve"> (pildomi tik tie papunkčiai, kurių pirkimų objektų dalims teikiami pasiūlymai)</w:t>
      </w:r>
      <w:r w:rsidR="001C7C78" w:rsidRPr="00081CBF">
        <w:rPr>
          <w:rFonts w:ascii="Times New Roman" w:hAnsi="Times New Roman" w:cs="Times New Roman"/>
          <w:sz w:val="24"/>
          <w:szCs w:val="24"/>
        </w:rPr>
        <w:t xml:space="preserve">:  </w:t>
      </w:r>
      <w:bookmarkStart w:id="112" w:name="_Hlk172125039"/>
    </w:p>
    <w:p w14:paraId="096DBA7C" w14:textId="084EEB14" w:rsidR="00081CBF" w:rsidRPr="00220829" w:rsidRDefault="00081CBF" w:rsidP="00220829">
      <w:pPr>
        <w:ind w:firstLine="720"/>
        <w:rPr>
          <w:rFonts w:ascii="Times New Roman" w:hAnsi="Times New Roman" w:cs="Times New Roman"/>
          <w:bCs/>
          <w:i/>
          <w:sz w:val="24"/>
          <w:szCs w:val="24"/>
        </w:rPr>
      </w:pPr>
      <w:r w:rsidRPr="00651F7F">
        <w:rPr>
          <w:rFonts w:ascii="Times New Roman" w:hAnsi="Times New Roman" w:cs="Times New Roman"/>
          <w:bCs/>
          <w:i/>
          <w:sz w:val="24"/>
          <w:szCs w:val="24"/>
        </w:rPr>
        <w:t>2.1</w:t>
      </w:r>
      <w:r w:rsidRPr="00651F7F">
        <w:rPr>
          <w:rFonts w:ascii="Times New Roman" w:hAnsi="Times New Roman" w:cs="Times New Roman"/>
          <w:b/>
          <w:i/>
          <w:sz w:val="24"/>
          <w:szCs w:val="24"/>
        </w:rPr>
        <w:t>. I pirkimo objekto dalis</w:t>
      </w:r>
      <w:r w:rsidRPr="00651F7F">
        <w:rPr>
          <w:rFonts w:ascii="Times New Roman" w:hAnsi="Times New Roman" w:cs="Times New Roman"/>
          <w:bCs/>
          <w:i/>
          <w:sz w:val="24"/>
          <w:szCs w:val="24"/>
        </w:rPr>
        <w:t xml:space="preserve"> </w:t>
      </w:r>
      <w:r w:rsidRPr="00220829">
        <w:rPr>
          <w:rFonts w:ascii="Times New Roman" w:hAnsi="Times New Roman" w:cs="Times New Roman"/>
          <w:b/>
          <w:i/>
          <w:sz w:val="24"/>
          <w:szCs w:val="24"/>
        </w:rPr>
        <w:t xml:space="preserve">– </w:t>
      </w:r>
      <w:r w:rsidR="00220829" w:rsidRPr="00220829">
        <w:rPr>
          <w:rFonts w:ascii="Times New Roman" w:hAnsi="Times New Roman" w:cs="Times New Roman"/>
          <w:b/>
          <w:i/>
          <w:sz w:val="24"/>
          <w:szCs w:val="24"/>
        </w:rPr>
        <w:t>keleivinis autobusiukas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CB6AF3" w:rsidRPr="00651F7F" w14:paraId="362FB0EE" w14:textId="77777777" w:rsidTr="009C3D06">
        <w:trPr>
          <w:trHeight w:val="700"/>
        </w:trPr>
        <w:tc>
          <w:tcPr>
            <w:tcW w:w="1741" w:type="pct"/>
          </w:tcPr>
          <w:p w14:paraId="564F2634" w14:textId="77777777" w:rsidR="00CB6AF3" w:rsidRPr="001C7C78" w:rsidRDefault="00CB6AF3" w:rsidP="00220829">
            <w:pPr>
              <w:tabs>
                <w:tab w:val="left" w:pos="426"/>
              </w:tabs>
              <w:ind w:firstLine="0"/>
              <w:jc w:val="center"/>
              <w:rPr>
                <w:rFonts w:hAnsi="Times New Roman" w:cs="Times New Roman"/>
                <w:bCs/>
                <w:iCs/>
                <w:sz w:val="24"/>
                <w:szCs w:val="24"/>
              </w:rPr>
            </w:pPr>
            <w:bookmarkStart w:id="113" w:name="_Hlk172124865"/>
            <w:bookmarkEnd w:id="112"/>
            <w:r w:rsidRPr="001C7C78">
              <w:rPr>
                <w:rFonts w:hAnsi="Times New Roman" w:cs="Times New Roman"/>
                <w:bCs/>
                <w:iCs/>
                <w:sz w:val="24"/>
                <w:szCs w:val="24"/>
              </w:rPr>
              <w:t>Prekės pavadinimas</w:t>
            </w:r>
          </w:p>
        </w:tc>
        <w:tc>
          <w:tcPr>
            <w:tcW w:w="1060" w:type="pct"/>
          </w:tcPr>
          <w:p w14:paraId="3579896F" w14:textId="77777777" w:rsidR="00CB6AF3" w:rsidRPr="001C7C78"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129A3A6C" w14:textId="77777777" w:rsidR="00CB6AF3" w:rsidRPr="00651F7F"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41C00592" w14:textId="77777777" w:rsidR="00CB6AF3" w:rsidRPr="00651F7F" w:rsidRDefault="00CB6AF3" w:rsidP="00220829">
            <w:pPr>
              <w:tabs>
                <w:tab w:val="left" w:pos="426"/>
              </w:tabs>
              <w:ind w:firstLine="0"/>
              <w:jc w:val="center"/>
              <w:rPr>
                <w:rFonts w:hAnsi="Times New Roman" w:cs="Times New Roman"/>
                <w:sz w:val="24"/>
                <w:szCs w:val="24"/>
              </w:rPr>
            </w:pPr>
          </w:p>
        </w:tc>
        <w:tc>
          <w:tcPr>
            <w:tcW w:w="1041" w:type="pct"/>
          </w:tcPr>
          <w:p w14:paraId="7EA27EB0" w14:textId="77777777" w:rsidR="00CB6AF3"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3AE31F2C" w14:textId="77777777" w:rsidR="00CB6AF3" w:rsidRPr="001C7C78" w:rsidRDefault="00CB6AF3" w:rsidP="00220829">
            <w:pPr>
              <w:tabs>
                <w:tab w:val="left" w:pos="426"/>
              </w:tabs>
              <w:ind w:firstLine="0"/>
              <w:jc w:val="center"/>
              <w:rPr>
                <w:rFonts w:hAnsi="Times New Roman" w:cs="Times New Roman"/>
                <w:sz w:val="24"/>
                <w:szCs w:val="24"/>
              </w:rPr>
            </w:pPr>
            <w:r>
              <w:rPr>
                <w:rFonts w:hAnsi="Times New Roman" w:cs="Times New Roman"/>
                <w:sz w:val="24"/>
                <w:szCs w:val="24"/>
              </w:rPr>
              <w:t>(2*3)</w:t>
            </w:r>
          </w:p>
        </w:tc>
      </w:tr>
      <w:tr w:rsidR="00CB6AF3" w:rsidRPr="00651F7F" w14:paraId="55F5B949" w14:textId="77777777" w:rsidTr="009C3D06">
        <w:trPr>
          <w:trHeight w:val="367"/>
        </w:trPr>
        <w:tc>
          <w:tcPr>
            <w:tcW w:w="1741" w:type="pct"/>
          </w:tcPr>
          <w:p w14:paraId="5EA35B0C" w14:textId="77777777" w:rsidR="00CB6AF3" w:rsidRPr="00220829" w:rsidRDefault="00CB6AF3"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3BE8CB3A"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6CC9512D"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023C14C7"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4</w:t>
            </w:r>
          </w:p>
        </w:tc>
      </w:tr>
      <w:tr w:rsidR="00CB6AF3" w:rsidRPr="00651F7F" w14:paraId="579D1B37" w14:textId="77777777" w:rsidTr="009C3D06">
        <w:tc>
          <w:tcPr>
            <w:tcW w:w="1741" w:type="pct"/>
          </w:tcPr>
          <w:p w14:paraId="4ED1F8B1" w14:textId="320668B8" w:rsidR="00CB6AF3" w:rsidRPr="001C7C78" w:rsidRDefault="00220829" w:rsidP="009C3D06">
            <w:pPr>
              <w:tabs>
                <w:tab w:val="left" w:pos="426"/>
              </w:tabs>
              <w:ind w:firstLine="0"/>
              <w:rPr>
                <w:rFonts w:hAnsi="Times New Roman" w:cs="Times New Roman"/>
                <w:bCs/>
                <w:iCs/>
                <w:sz w:val="24"/>
                <w:szCs w:val="24"/>
              </w:rPr>
            </w:pPr>
            <w:bookmarkStart w:id="114" w:name="_Hlk151554800"/>
            <w:r>
              <w:rPr>
                <w:rFonts w:hAnsi="Times New Roman" w:cs="Times New Roman"/>
                <w:bCs/>
                <w:iCs/>
                <w:sz w:val="24"/>
                <w:szCs w:val="24"/>
              </w:rPr>
              <w:t>K</w:t>
            </w:r>
            <w:r w:rsidRPr="00220829">
              <w:rPr>
                <w:rFonts w:hAnsi="Times New Roman" w:cs="Times New Roman"/>
                <w:bCs/>
                <w:iCs/>
                <w:sz w:val="24"/>
                <w:szCs w:val="24"/>
              </w:rPr>
              <w:t>eleivinis autobusiukas</w:t>
            </w:r>
          </w:p>
        </w:tc>
        <w:tc>
          <w:tcPr>
            <w:tcW w:w="1060" w:type="pct"/>
          </w:tcPr>
          <w:p w14:paraId="683E809B" w14:textId="6EEC9F20" w:rsidR="00CB6AF3" w:rsidRPr="001C7C78" w:rsidRDefault="00081CBF" w:rsidP="009C3D06">
            <w:pPr>
              <w:tabs>
                <w:tab w:val="left" w:pos="426"/>
              </w:tabs>
              <w:ind w:firstLine="0"/>
              <w:jc w:val="center"/>
              <w:rPr>
                <w:rFonts w:hAnsi="Times New Roman" w:cs="Times New Roman"/>
                <w:bCs/>
                <w:iCs/>
                <w:sz w:val="24"/>
                <w:szCs w:val="24"/>
              </w:rPr>
            </w:pPr>
            <w:r>
              <w:rPr>
                <w:rFonts w:hAnsi="Times New Roman" w:cs="Times New Roman"/>
                <w:sz w:val="24"/>
                <w:szCs w:val="24"/>
              </w:rPr>
              <w:t>1</w:t>
            </w:r>
          </w:p>
        </w:tc>
        <w:tc>
          <w:tcPr>
            <w:tcW w:w="1158" w:type="pct"/>
          </w:tcPr>
          <w:p w14:paraId="40D8A023" w14:textId="77777777" w:rsidR="00CB6AF3" w:rsidRPr="001C7C78" w:rsidRDefault="00CB6AF3" w:rsidP="009C3D06">
            <w:pPr>
              <w:tabs>
                <w:tab w:val="left" w:pos="426"/>
              </w:tabs>
              <w:ind w:firstLine="0"/>
              <w:rPr>
                <w:rFonts w:hAnsi="Times New Roman" w:cs="Times New Roman"/>
                <w:bCs/>
                <w:iCs/>
                <w:sz w:val="24"/>
                <w:szCs w:val="24"/>
              </w:rPr>
            </w:pPr>
          </w:p>
        </w:tc>
        <w:tc>
          <w:tcPr>
            <w:tcW w:w="1041" w:type="pct"/>
          </w:tcPr>
          <w:p w14:paraId="518432C9" w14:textId="77777777" w:rsidR="00CB6AF3" w:rsidRPr="001C7C78" w:rsidRDefault="00CB6AF3" w:rsidP="009C3D06">
            <w:pPr>
              <w:tabs>
                <w:tab w:val="left" w:pos="426"/>
              </w:tabs>
              <w:ind w:firstLine="0"/>
              <w:rPr>
                <w:rFonts w:hAnsi="Times New Roman" w:cs="Times New Roman"/>
                <w:bCs/>
                <w:iCs/>
                <w:sz w:val="24"/>
                <w:szCs w:val="24"/>
              </w:rPr>
            </w:pPr>
          </w:p>
        </w:tc>
      </w:tr>
      <w:tr w:rsidR="00CB6AF3" w:rsidRPr="00651F7F" w14:paraId="0A66D538" w14:textId="77777777" w:rsidTr="009C3D06">
        <w:tc>
          <w:tcPr>
            <w:tcW w:w="3959" w:type="pct"/>
            <w:gridSpan w:val="3"/>
          </w:tcPr>
          <w:p w14:paraId="4129F0C9"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010726C4" w14:textId="77777777" w:rsidR="00CB6AF3" w:rsidRPr="00651F7F" w:rsidRDefault="00CB6AF3" w:rsidP="009C3D06">
            <w:pPr>
              <w:tabs>
                <w:tab w:val="left" w:pos="426"/>
              </w:tabs>
              <w:ind w:firstLine="0"/>
              <w:rPr>
                <w:rFonts w:hAnsi="Times New Roman" w:cs="Times New Roman"/>
                <w:bCs/>
                <w:iCs/>
                <w:sz w:val="24"/>
                <w:szCs w:val="24"/>
              </w:rPr>
            </w:pPr>
          </w:p>
        </w:tc>
      </w:tr>
      <w:tr w:rsidR="00CB6AF3" w:rsidRPr="00651F7F" w14:paraId="4A3EDC20" w14:textId="77777777" w:rsidTr="009C3D06">
        <w:tc>
          <w:tcPr>
            <w:tcW w:w="3959" w:type="pct"/>
            <w:gridSpan w:val="3"/>
          </w:tcPr>
          <w:p w14:paraId="260E78AC"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14382DB9" w14:textId="77777777" w:rsidR="00CB6AF3" w:rsidRPr="00651F7F" w:rsidRDefault="00CB6AF3" w:rsidP="009C3D06">
            <w:pPr>
              <w:tabs>
                <w:tab w:val="left" w:pos="426"/>
              </w:tabs>
              <w:ind w:firstLine="0"/>
              <w:rPr>
                <w:rFonts w:hAnsi="Times New Roman" w:cs="Times New Roman"/>
                <w:bCs/>
                <w:iCs/>
                <w:sz w:val="24"/>
                <w:szCs w:val="24"/>
              </w:rPr>
            </w:pPr>
          </w:p>
        </w:tc>
      </w:tr>
      <w:tr w:rsidR="00CB6AF3" w:rsidRPr="00651F7F" w14:paraId="12DB34D0" w14:textId="77777777" w:rsidTr="009C3D06">
        <w:tc>
          <w:tcPr>
            <w:tcW w:w="3959" w:type="pct"/>
            <w:gridSpan w:val="3"/>
          </w:tcPr>
          <w:p w14:paraId="688F8583"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6501D87E" w14:textId="77777777" w:rsidR="00CB6AF3" w:rsidRPr="00651F7F" w:rsidRDefault="00CB6AF3" w:rsidP="009C3D06">
            <w:pPr>
              <w:tabs>
                <w:tab w:val="left" w:pos="426"/>
              </w:tabs>
              <w:ind w:firstLine="0"/>
              <w:rPr>
                <w:rFonts w:hAnsi="Times New Roman" w:cs="Times New Roman"/>
                <w:bCs/>
                <w:iCs/>
                <w:sz w:val="24"/>
                <w:szCs w:val="24"/>
              </w:rPr>
            </w:pPr>
          </w:p>
        </w:tc>
      </w:tr>
      <w:bookmarkEnd w:id="113"/>
      <w:bookmarkEnd w:id="114"/>
    </w:tbl>
    <w:p w14:paraId="74CDE92D" w14:textId="77777777"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2"/>
          <w:szCs w:val="22"/>
        </w:rPr>
      </w:pPr>
    </w:p>
    <w:p w14:paraId="4AB2721B"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E21789" w14:textId="77777777" w:rsidR="00081CBF" w:rsidRDefault="00081CBF" w:rsidP="009F1180">
      <w:pPr>
        <w:tabs>
          <w:tab w:val="left" w:pos="720"/>
          <w:tab w:val="left" w:pos="9960"/>
        </w:tabs>
        <w:spacing w:after="0" w:line="23" w:lineRule="atLeast"/>
        <w:ind w:right="12"/>
        <w:rPr>
          <w:rFonts w:ascii="Times New Roman" w:hAnsi="Times New Roman" w:cs="Times New Roman"/>
          <w:sz w:val="24"/>
          <w:szCs w:val="24"/>
        </w:rPr>
      </w:pPr>
    </w:p>
    <w:p w14:paraId="34AE40D5" w14:textId="2C5470A9" w:rsidR="00081CBF" w:rsidRPr="00081CBF" w:rsidRDefault="00081CBF" w:rsidP="00081CBF">
      <w:pPr>
        <w:tabs>
          <w:tab w:val="left" w:pos="720"/>
          <w:tab w:val="left" w:pos="9960"/>
        </w:tabs>
        <w:spacing w:after="120" w:line="23" w:lineRule="atLeast"/>
        <w:ind w:right="11" w:firstLine="709"/>
        <w:rPr>
          <w:rFonts w:ascii="Times New Roman" w:hAnsi="Times New Roman" w:cs="Times New Roman"/>
          <w:sz w:val="24"/>
          <w:szCs w:val="24"/>
        </w:rPr>
      </w:pPr>
      <w:r w:rsidRPr="00651F7F">
        <w:rPr>
          <w:rFonts w:ascii="Times New Roman" w:eastAsia="Times New Roman" w:hAnsi="Times New Roman" w:cs="Times New Roman"/>
          <w:i/>
          <w:iCs/>
          <w:sz w:val="24"/>
          <w:szCs w:val="24"/>
          <w:lang w:eastAsia="en-US"/>
        </w:rPr>
        <w:t xml:space="preserve">2.2. </w:t>
      </w:r>
      <w:r w:rsidRPr="00651F7F">
        <w:rPr>
          <w:rFonts w:ascii="Times New Roman" w:eastAsia="Times New Roman" w:hAnsi="Times New Roman" w:cs="Times New Roman"/>
          <w:b/>
          <w:bCs/>
          <w:i/>
          <w:iCs/>
          <w:sz w:val="24"/>
          <w:szCs w:val="24"/>
          <w:lang w:eastAsia="en-US"/>
        </w:rPr>
        <w:t>II pirkimo objekto dalis</w:t>
      </w:r>
      <w:r>
        <w:rPr>
          <w:rFonts w:ascii="Times New Roman" w:eastAsia="Times New Roman" w:hAnsi="Times New Roman" w:cs="Times New Roman"/>
          <w:b/>
          <w:bCs/>
          <w:i/>
          <w:iCs/>
          <w:sz w:val="24"/>
          <w:szCs w:val="24"/>
          <w:lang w:eastAsia="en-US"/>
        </w:rPr>
        <w:t xml:space="preserve"> - </w:t>
      </w:r>
      <w:r w:rsidR="00220829" w:rsidRPr="00220829">
        <w:rPr>
          <w:rFonts w:ascii="Times New Roman" w:eastAsia="Times New Roman" w:hAnsi="Times New Roman" w:cs="Times New Roman"/>
          <w:b/>
          <w:bCs/>
          <w:i/>
          <w:iCs/>
          <w:sz w:val="24"/>
          <w:szCs w:val="24"/>
          <w:lang w:eastAsia="en-US"/>
        </w:rPr>
        <w:t>įkraunamas hibridinis automobilis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081CBF" w:rsidRPr="00651F7F" w14:paraId="51B159DC" w14:textId="77777777" w:rsidTr="009C3D06">
        <w:trPr>
          <w:trHeight w:val="700"/>
        </w:trPr>
        <w:tc>
          <w:tcPr>
            <w:tcW w:w="1741" w:type="pct"/>
          </w:tcPr>
          <w:p w14:paraId="1BFA02F9" w14:textId="77777777" w:rsidR="00081CBF" w:rsidRPr="001C7C78" w:rsidRDefault="00081CBF" w:rsidP="009C3D06">
            <w:pPr>
              <w:tabs>
                <w:tab w:val="left" w:pos="426"/>
              </w:tabs>
              <w:ind w:firstLine="0"/>
              <w:jc w:val="center"/>
              <w:rPr>
                <w:rFonts w:hAnsi="Times New Roman" w:cs="Times New Roman"/>
                <w:bCs/>
                <w:iCs/>
                <w:sz w:val="24"/>
                <w:szCs w:val="24"/>
              </w:rPr>
            </w:pPr>
            <w:r w:rsidRPr="001C7C78">
              <w:rPr>
                <w:rFonts w:hAnsi="Times New Roman" w:cs="Times New Roman"/>
                <w:bCs/>
                <w:iCs/>
                <w:sz w:val="24"/>
                <w:szCs w:val="24"/>
              </w:rPr>
              <w:t>Prekės pavadinimas</w:t>
            </w:r>
          </w:p>
        </w:tc>
        <w:tc>
          <w:tcPr>
            <w:tcW w:w="1060" w:type="pct"/>
          </w:tcPr>
          <w:p w14:paraId="6150CAE5" w14:textId="77777777" w:rsidR="00081CBF" w:rsidRPr="001C7C78"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7384951F" w14:textId="77777777" w:rsidR="00081CBF" w:rsidRPr="00651F7F"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4059AF9C" w14:textId="77777777" w:rsidR="00081CBF" w:rsidRPr="00651F7F" w:rsidRDefault="00081CBF" w:rsidP="009C3D06">
            <w:pPr>
              <w:tabs>
                <w:tab w:val="left" w:pos="426"/>
              </w:tabs>
              <w:ind w:firstLine="0"/>
              <w:jc w:val="center"/>
              <w:rPr>
                <w:rFonts w:hAnsi="Times New Roman" w:cs="Times New Roman"/>
                <w:sz w:val="24"/>
                <w:szCs w:val="24"/>
              </w:rPr>
            </w:pPr>
          </w:p>
        </w:tc>
        <w:tc>
          <w:tcPr>
            <w:tcW w:w="1041" w:type="pct"/>
          </w:tcPr>
          <w:p w14:paraId="4BB2DC7F" w14:textId="77777777" w:rsidR="00081CBF"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27C1D266" w14:textId="77777777" w:rsidR="00081CBF" w:rsidRPr="001C7C78" w:rsidRDefault="00081CBF" w:rsidP="009C3D06">
            <w:pPr>
              <w:tabs>
                <w:tab w:val="left" w:pos="426"/>
              </w:tabs>
              <w:ind w:firstLine="0"/>
              <w:jc w:val="center"/>
              <w:rPr>
                <w:rFonts w:hAnsi="Times New Roman" w:cs="Times New Roman"/>
                <w:sz w:val="24"/>
                <w:szCs w:val="24"/>
              </w:rPr>
            </w:pPr>
            <w:r>
              <w:rPr>
                <w:rFonts w:hAnsi="Times New Roman" w:cs="Times New Roman"/>
                <w:sz w:val="24"/>
                <w:szCs w:val="24"/>
              </w:rPr>
              <w:t>(2*3)</w:t>
            </w:r>
          </w:p>
        </w:tc>
      </w:tr>
      <w:tr w:rsidR="00081CBF" w:rsidRPr="00651F7F" w14:paraId="1DC58EC6" w14:textId="77777777" w:rsidTr="009C3D06">
        <w:trPr>
          <w:trHeight w:val="367"/>
        </w:trPr>
        <w:tc>
          <w:tcPr>
            <w:tcW w:w="1741" w:type="pct"/>
          </w:tcPr>
          <w:p w14:paraId="1BD13FB7" w14:textId="77777777" w:rsidR="00081CBF" w:rsidRPr="00220829" w:rsidRDefault="00081CBF"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45860D72"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42BEB092"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2888A8EF"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4</w:t>
            </w:r>
          </w:p>
        </w:tc>
      </w:tr>
      <w:tr w:rsidR="00081CBF" w:rsidRPr="00651F7F" w14:paraId="3ECEE426" w14:textId="77777777" w:rsidTr="009C3D06">
        <w:tc>
          <w:tcPr>
            <w:tcW w:w="1741" w:type="pct"/>
          </w:tcPr>
          <w:p w14:paraId="3F031361" w14:textId="172A807A" w:rsidR="00081CBF" w:rsidRPr="001C7C78" w:rsidRDefault="00220829" w:rsidP="009C3D06">
            <w:pPr>
              <w:tabs>
                <w:tab w:val="left" w:pos="426"/>
              </w:tabs>
              <w:ind w:firstLine="0"/>
              <w:rPr>
                <w:rFonts w:hAnsi="Times New Roman" w:cs="Times New Roman"/>
                <w:bCs/>
                <w:iCs/>
                <w:sz w:val="24"/>
                <w:szCs w:val="24"/>
              </w:rPr>
            </w:pPr>
            <w:r>
              <w:rPr>
                <w:rFonts w:hAnsi="Times New Roman" w:cs="Times New Roman"/>
                <w:bCs/>
                <w:iCs/>
                <w:sz w:val="24"/>
                <w:szCs w:val="24"/>
              </w:rPr>
              <w:t>Į</w:t>
            </w:r>
            <w:r w:rsidRPr="00220829">
              <w:rPr>
                <w:rFonts w:hAnsi="Times New Roman" w:cs="Times New Roman"/>
                <w:bCs/>
                <w:iCs/>
                <w:sz w:val="24"/>
                <w:szCs w:val="24"/>
              </w:rPr>
              <w:t>kraunamas hibridinis automobilis</w:t>
            </w:r>
          </w:p>
        </w:tc>
        <w:tc>
          <w:tcPr>
            <w:tcW w:w="1060" w:type="pct"/>
          </w:tcPr>
          <w:p w14:paraId="740B34B8" w14:textId="7DAF3B3E" w:rsidR="00081CBF" w:rsidRPr="001C7C78" w:rsidRDefault="00081CBF" w:rsidP="009C3D06">
            <w:pPr>
              <w:tabs>
                <w:tab w:val="left" w:pos="426"/>
              </w:tabs>
              <w:ind w:firstLine="0"/>
              <w:jc w:val="center"/>
              <w:rPr>
                <w:rFonts w:hAnsi="Times New Roman" w:cs="Times New Roman"/>
                <w:bCs/>
                <w:iCs/>
                <w:sz w:val="24"/>
                <w:szCs w:val="24"/>
              </w:rPr>
            </w:pPr>
            <w:r>
              <w:rPr>
                <w:rFonts w:hAnsi="Times New Roman" w:cs="Times New Roman"/>
                <w:sz w:val="24"/>
                <w:szCs w:val="24"/>
              </w:rPr>
              <w:t>2</w:t>
            </w:r>
          </w:p>
        </w:tc>
        <w:tc>
          <w:tcPr>
            <w:tcW w:w="1158" w:type="pct"/>
          </w:tcPr>
          <w:p w14:paraId="6CF277CB" w14:textId="77777777" w:rsidR="00081CBF" w:rsidRPr="001C7C78" w:rsidRDefault="00081CBF" w:rsidP="009C3D06">
            <w:pPr>
              <w:tabs>
                <w:tab w:val="left" w:pos="426"/>
              </w:tabs>
              <w:ind w:firstLine="0"/>
              <w:rPr>
                <w:rFonts w:hAnsi="Times New Roman" w:cs="Times New Roman"/>
                <w:bCs/>
                <w:iCs/>
                <w:sz w:val="24"/>
                <w:szCs w:val="24"/>
              </w:rPr>
            </w:pPr>
          </w:p>
        </w:tc>
        <w:tc>
          <w:tcPr>
            <w:tcW w:w="1041" w:type="pct"/>
          </w:tcPr>
          <w:p w14:paraId="2CEA97D0" w14:textId="77777777" w:rsidR="00081CBF" w:rsidRPr="001C7C78" w:rsidRDefault="00081CBF" w:rsidP="009C3D06">
            <w:pPr>
              <w:tabs>
                <w:tab w:val="left" w:pos="426"/>
              </w:tabs>
              <w:ind w:firstLine="0"/>
              <w:rPr>
                <w:rFonts w:hAnsi="Times New Roman" w:cs="Times New Roman"/>
                <w:bCs/>
                <w:iCs/>
                <w:sz w:val="24"/>
                <w:szCs w:val="24"/>
              </w:rPr>
            </w:pPr>
          </w:p>
        </w:tc>
      </w:tr>
      <w:tr w:rsidR="00081CBF" w:rsidRPr="00651F7F" w14:paraId="1D54BFC1" w14:textId="77777777" w:rsidTr="009C3D06">
        <w:tc>
          <w:tcPr>
            <w:tcW w:w="3959" w:type="pct"/>
            <w:gridSpan w:val="3"/>
          </w:tcPr>
          <w:p w14:paraId="22135AA0"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5B887747"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17EB2A08" w14:textId="77777777" w:rsidTr="009C3D06">
        <w:tc>
          <w:tcPr>
            <w:tcW w:w="3959" w:type="pct"/>
            <w:gridSpan w:val="3"/>
          </w:tcPr>
          <w:p w14:paraId="574D043D"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40A869AF"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0FF9FEBE" w14:textId="77777777" w:rsidTr="009C3D06">
        <w:tc>
          <w:tcPr>
            <w:tcW w:w="3959" w:type="pct"/>
            <w:gridSpan w:val="3"/>
          </w:tcPr>
          <w:p w14:paraId="33B82503"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3A70AF18" w14:textId="77777777" w:rsidR="00081CBF" w:rsidRPr="00651F7F" w:rsidRDefault="00081CBF" w:rsidP="009C3D06">
            <w:pPr>
              <w:tabs>
                <w:tab w:val="left" w:pos="426"/>
              </w:tabs>
              <w:ind w:firstLine="0"/>
              <w:rPr>
                <w:rFonts w:hAnsi="Times New Roman" w:cs="Times New Roman"/>
                <w:bCs/>
                <w:iCs/>
                <w:sz w:val="24"/>
                <w:szCs w:val="24"/>
              </w:rPr>
            </w:pPr>
          </w:p>
        </w:tc>
      </w:tr>
    </w:tbl>
    <w:p w14:paraId="04AE7C65" w14:textId="77777777" w:rsidR="00081CBF" w:rsidRPr="006458BA" w:rsidRDefault="00081CBF" w:rsidP="00081CBF">
      <w:pPr>
        <w:tabs>
          <w:tab w:val="left" w:pos="426"/>
        </w:tabs>
        <w:spacing w:after="0" w:line="23" w:lineRule="atLeast"/>
        <w:ind w:firstLine="720"/>
        <w:contextualSpacing/>
        <w:jc w:val="both"/>
        <w:rPr>
          <w:rFonts w:ascii="Times New Roman" w:hAnsi="Times New Roman" w:cs="Times New Roman"/>
          <w:i/>
          <w:sz w:val="22"/>
          <w:szCs w:val="22"/>
        </w:rPr>
      </w:pPr>
    </w:p>
    <w:p w14:paraId="34E6D91A"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17238CF2" w14:textId="77777777" w:rsidR="00081CBF" w:rsidRPr="006458BA" w:rsidRDefault="00081CBF" w:rsidP="00081CBF">
      <w:pPr>
        <w:spacing w:after="0" w:line="23" w:lineRule="atLeast"/>
        <w:rPr>
          <w:rFonts w:ascii="Times New Roman" w:hAnsi="Times New Roman" w:cs="Times New Roman"/>
          <w:b/>
          <w:bCs/>
          <w:sz w:val="24"/>
          <w:szCs w:val="24"/>
        </w:rPr>
      </w:pPr>
    </w:p>
    <w:p w14:paraId="49E2D2DD"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1DC055E8" w14:textId="77777777" w:rsidR="00081CBF" w:rsidRPr="006458BA" w:rsidRDefault="00081CBF" w:rsidP="00081CBF">
      <w:pPr>
        <w:spacing w:after="0" w:line="23" w:lineRule="atLeast"/>
        <w:rPr>
          <w:rFonts w:ascii="Times New Roman" w:hAnsi="Times New Roman" w:cs="Times New Roman"/>
          <w:sz w:val="24"/>
          <w:szCs w:val="24"/>
        </w:rPr>
      </w:pPr>
    </w:p>
    <w:p w14:paraId="76AC7527"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51174B22"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5AA3BD6"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6EC6241B"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426415D2"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p>
    <w:p w14:paraId="57D723B8" w14:textId="77777777" w:rsidR="00152D60" w:rsidRDefault="00152D60" w:rsidP="004B1C91">
      <w:pPr>
        <w:spacing w:after="0" w:line="23" w:lineRule="atLeast"/>
        <w:jc w:val="both"/>
        <w:rPr>
          <w:rFonts w:ascii="Times New Roman" w:eastAsia="Times New Roman" w:hAnsi="Times New Roman" w:cs="Times New Roman"/>
          <w:sz w:val="24"/>
          <w:szCs w:val="24"/>
        </w:rPr>
      </w:pPr>
    </w:p>
    <w:p w14:paraId="0DCE6125" w14:textId="472CCA84" w:rsidR="00081CBF" w:rsidRPr="00081CBF" w:rsidRDefault="00081CBF" w:rsidP="00081CBF">
      <w:pPr>
        <w:tabs>
          <w:tab w:val="left" w:pos="720"/>
          <w:tab w:val="left" w:pos="9960"/>
        </w:tabs>
        <w:spacing w:after="120" w:line="23" w:lineRule="atLeast"/>
        <w:ind w:right="11" w:firstLine="709"/>
        <w:rPr>
          <w:rFonts w:ascii="Times New Roman" w:hAnsi="Times New Roman" w:cs="Times New Roman"/>
          <w:sz w:val="24"/>
          <w:szCs w:val="24"/>
        </w:rPr>
      </w:pPr>
      <w:r w:rsidRPr="00651F7F">
        <w:rPr>
          <w:rFonts w:ascii="Times New Roman" w:eastAsia="Times New Roman" w:hAnsi="Times New Roman" w:cs="Times New Roman"/>
          <w:i/>
          <w:iCs/>
          <w:sz w:val="24"/>
          <w:szCs w:val="24"/>
          <w:lang w:eastAsia="en-US"/>
        </w:rPr>
        <w:t>2.</w:t>
      </w:r>
      <w:r>
        <w:rPr>
          <w:rFonts w:ascii="Times New Roman" w:eastAsia="Times New Roman" w:hAnsi="Times New Roman" w:cs="Times New Roman"/>
          <w:i/>
          <w:iCs/>
          <w:sz w:val="24"/>
          <w:szCs w:val="24"/>
          <w:lang w:eastAsia="en-US"/>
        </w:rPr>
        <w:t>3</w:t>
      </w:r>
      <w:r w:rsidRPr="00651F7F">
        <w:rPr>
          <w:rFonts w:ascii="Times New Roman" w:eastAsia="Times New Roman" w:hAnsi="Times New Roman" w:cs="Times New Roman"/>
          <w:i/>
          <w:iCs/>
          <w:sz w:val="24"/>
          <w:szCs w:val="24"/>
          <w:lang w:eastAsia="en-US"/>
        </w:rPr>
        <w:t xml:space="preserve">. </w:t>
      </w:r>
      <w:r w:rsidRPr="00651F7F">
        <w:rPr>
          <w:rFonts w:ascii="Times New Roman" w:eastAsia="Times New Roman" w:hAnsi="Times New Roman" w:cs="Times New Roman"/>
          <w:b/>
          <w:bCs/>
          <w:i/>
          <w:iCs/>
          <w:sz w:val="24"/>
          <w:szCs w:val="24"/>
          <w:lang w:eastAsia="en-US"/>
        </w:rPr>
        <w:t>II</w:t>
      </w:r>
      <w:r>
        <w:rPr>
          <w:rFonts w:ascii="Times New Roman" w:eastAsia="Times New Roman" w:hAnsi="Times New Roman" w:cs="Times New Roman"/>
          <w:b/>
          <w:bCs/>
          <w:i/>
          <w:iCs/>
          <w:sz w:val="24"/>
          <w:szCs w:val="24"/>
          <w:lang w:eastAsia="en-US"/>
        </w:rPr>
        <w:t>I</w:t>
      </w:r>
      <w:r w:rsidRPr="00651F7F">
        <w:rPr>
          <w:rFonts w:ascii="Times New Roman" w:eastAsia="Times New Roman" w:hAnsi="Times New Roman" w:cs="Times New Roman"/>
          <w:b/>
          <w:bCs/>
          <w:i/>
          <w:iCs/>
          <w:sz w:val="24"/>
          <w:szCs w:val="24"/>
          <w:lang w:eastAsia="en-US"/>
        </w:rPr>
        <w:t xml:space="preserve"> pirkimo objekto dalis</w:t>
      </w:r>
      <w:r>
        <w:rPr>
          <w:rFonts w:ascii="Times New Roman" w:eastAsia="Times New Roman" w:hAnsi="Times New Roman" w:cs="Times New Roman"/>
          <w:b/>
          <w:bCs/>
          <w:i/>
          <w:iCs/>
          <w:sz w:val="24"/>
          <w:szCs w:val="24"/>
          <w:lang w:eastAsia="en-US"/>
        </w:rPr>
        <w:t xml:space="preserve"> - </w:t>
      </w:r>
      <w:r w:rsidR="00220829" w:rsidRPr="00220829">
        <w:rPr>
          <w:rFonts w:ascii="Times New Roman" w:eastAsia="Times New Roman" w:hAnsi="Times New Roman" w:cs="Times New Roman"/>
          <w:b/>
          <w:bCs/>
          <w:i/>
          <w:iCs/>
          <w:sz w:val="24"/>
          <w:szCs w:val="24"/>
          <w:lang w:eastAsia="en-US"/>
        </w:rPr>
        <w:t>lengvasis automobilis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081CBF" w:rsidRPr="00651F7F" w14:paraId="2E548801" w14:textId="77777777" w:rsidTr="009C3D06">
        <w:trPr>
          <w:trHeight w:val="700"/>
        </w:trPr>
        <w:tc>
          <w:tcPr>
            <w:tcW w:w="1741" w:type="pct"/>
          </w:tcPr>
          <w:p w14:paraId="417176F9" w14:textId="77777777" w:rsidR="00081CBF" w:rsidRPr="001C7C78" w:rsidRDefault="00081CBF" w:rsidP="00220829">
            <w:pPr>
              <w:tabs>
                <w:tab w:val="left" w:pos="426"/>
              </w:tabs>
              <w:ind w:firstLine="0"/>
              <w:jc w:val="center"/>
              <w:rPr>
                <w:rFonts w:hAnsi="Times New Roman" w:cs="Times New Roman"/>
                <w:bCs/>
                <w:iCs/>
                <w:sz w:val="24"/>
                <w:szCs w:val="24"/>
              </w:rPr>
            </w:pPr>
            <w:r w:rsidRPr="001C7C78">
              <w:rPr>
                <w:rFonts w:hAnsi="Times New Roman" w:cs="Times New Roman"/>
                <w:bCs/>
                <w:iCs/>
                <w:sz w:val="24"/>
                <w:szCs w:val="24"/>
              </w:rPr>
              <w:t>Prekės pavadinimas</w:t>
            </w:r>
          </w:p>
        </w:tc>
        <w:tc>
          <w:tcPr>
            <w:tcW w:w="1060" w:type="pct"/>
          </w:tcPr>
          <w:p w14:paraId="38EE0094" w14:textId="77777777" w:rsidR="00081CBF" w:rsidRPr="001C7C78"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1D990A9B" w14:textId="77777777" w:rsidR="00081CBF" w:rsidRPr="00651F7F"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133891CF" w14:textId="77777777" w:rsidR="00081CBF" w:rsidRPr="00651F7F" w:rsidRDefault="00081CBF" w:rsidP="00220829">
            <w:pPr>
              <w:tabs>
                <w:tab w:val="left" w:pos="426"/>
              </w:tabs>
              <w:ind w:firstLine="0"/>
              <w:jc w:val="center"/>
              <w:rPr>
                <w:rFonts w:hAnsi="Times New Roman" w:cs="Times New Roman"/>
                <w:sz w:val="24"/>
                <w:szCs w:val="24"/>
              </w:rPr>
            </w:pPr>
          </w:p>
        </w:tc>
        <w:tc>
          <w:tcPr>
            <w:tcW w:w="1041" w:type="pct"/>
          </w:tcPr>
          <w:p w14:paraId="7C3E8032" w14:textId="77777777" w:rsidR="00081CBF"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04C901BE" w14:textId="77777777" w:rsidR="00081CBF" w:rsidRPr="001C7C78" w:rsidRDefault="00081CBF" w:rsidP="00220829">
            <w:pPr>
              <w:tabs>
                <w:tab w:val="left" w:pos="426"/>
              </w:tabs>
              <w:ind w:firstLine="0"/>
              <w:jc w:val="center"/>
              <w:rPr>
                <w:rFonts w:hAnsi="Times New Roman" w:cs="Times New Roman"/>
                <w:sz w:val="24"/>
                <w:szCs w:val="24"/>
              </w:rPr>
            </w:pPr>
            <w:r>
              <w:rPr>
                <w:rFonts w:hAnsi="Times New Roman" w:cs="Times New Roman"/>
                <w:sz w:val="24"/>
                <w:szCs w:val="24"/>
              </w:rPr>
              <w:t>(2*3)</w:t>
            </w:r>
          </w:p>
        </w:tc>
      </w:tr>
      <w:tr w:rsidR="00081CBF" w:rsidRPr="00651F7F" w14:paraId="11E27045" w14:textId="77777777" w:rsidTr="009C3D06">
        <w:trPr>
          <w:trHeight w:val="367"/>
        </w:trPr>
        <w:tc>
          <w:tcPr>
            <w:tcW w:w="1741" w:type="pct"/>
          </w:tcPr>
          <w:p w14:paraId="7BF247C1" w14:textId="77777777" w:rsidR="00081CBF" w:rsidRPr="00220829" w:rsidRDefault="00081CBF"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18B7BC90"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5BC9A71E"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621D1CB0"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4</w:t>
            </w:r>
          </w:p>
        </w:tc>
      </w:tr>
      <w:tr w:rsidR="00081CBF" w:rsidRPr="00651F7F" w14:paraId="7AE0E922" w14:textId="77777777" w:rsidTr="009C3D06">
        <w:tc>
          <w:tcPr>
            <w:tcW w:w="1741" w:type="pct"/>
          </w:tcPr>
          <w:p w14:paraId="36F9C2DC" w14:textId="3D82E693" w:rsidR="00081CBF" w:rsidRPr="001C7C78" w:rsidRDefault="00220829" w:rsidP="009C3D06">
            <w:pPr>
              <w:tabs>
                <w:tab w:val="left" w:pos="426"/>
              </w:tabs>
              <w:ind w:firstLine="0"/>
              <w:rPr>
                <w:rFonts w:hAnsi="Times New Roman" w:cs="Times New Roman"/>
                <w:bCs/>
                <w:iCs/>
                <w:sz w:val="24"/>
                <w:szCs w:val="24"/>
              </w:rPr>
            </w:pPr>
            <w:r>
              <w:rPr>
                <w:rFonts w:hAnsi="Times New Roman" w:cs="Times New Roman"/>
                <w:bCs/>
                <w:iCs/>
                <w:sz w:val="24"/>
                <w:szCs w:val="24"/>
              </w:rPr>
              <w:t>L</w:t>
            </w:r>
            <w:r w:rsidRPr="00220829">
              <w:rPr>
                <w:rFonts w:hAnsi="Times New Roman" w:cs="Times New Roman"/>
                <w:bCs/>
                <w:iCs/>
                <w:sz w:val="24"/>
                <w:szCs w:val="24"/>
              </w:rPr>
              <w:t>engvasis automobilis</w:t>
            </w:r>
          </w:p>
        </w:tc>
        <w:tc>
          <w:tcPr>
            <w:tcW w:w="1060" w:type="pct"/>
          </w:tcPr>
          <w:p w14:paraId="26B549D1" w14:textId="4680C171" w:rsidR="00081CBF" w:rsidRPr="001C7C78" w:rsidRDefault="00081CBF" w:rsidP="009C3D06">
            <w:pPr>
              <w:tabs>
                <w:tab w:val="left" w:pos="426"/>
              </w:tabs>
              <w:ind w:firstLine="0"/>
              <w:jc w:val="center"/>
              <w:rPr>
                <w:rFonts w:hAnsi="Times New Roman" w:cs="Times New Roman"/>
                <w:bCs/>
                <w:iCs/>
                <w:sz w:val="24"/>
                <w:szCs w:val="24"/>
              </w:rPr>
            </w:pPr>
            <w:r>
              <w:rPr>
                <w:rFonts w:hAnsi="Times New Roman" w:cs="Times New Roman"/>
                <w:bCs/>
                <w:iCs/>
                <w:sz w:val="24"/>
                <w:szCs w:val="24"/>
              </w:rPr>
              <w:t>1</w:t>
            </w:r>
          </w:p>
        </w:tc>
        <w:tc>
          <w:tcPr>
            <w:tcW w:w="1158" w:type="pct"/>
          </w:tcPr>
          <w:p w14:paraId="13DD8CE1" w14:textId="77777777" w:rsidR="00081CBF" w:rsidRPr="001C7C78" w:rsidRDefault="00081CBF" w:rsidP="009C3D06">
            <w:pPr>
              <w:tabs>
                <w:tab w:val="left" w:pos="426"/>
              </w:tabs>
              <w:ind w:firstLine="0"/>
              <w:rPr>
                <w:rFonts w:hAnsi="Times New Roman" w:cs="Times New Roman"/>
                <w:bCs/>
                <w:iCs/>
                <w:sz w:val="24"/>
                <w:szCs w:val="24"/>
              </w:rPr>
            </w:pPr>
          </w:p>
        </w:tc>
        <w:tc>
          <w:tcPr>
            <w:tcW w:w="1041" w:type="pct"/>
          </w:tcPr>
          <w:p w14:paraId="35723ED3" w14:textId="77777777" w:rsidR="00081CBF" w:rsidRPr="001C7C78" w:rsidRDefault="00081CBF" w:rsidP="009C3D06">
            <w:pPr>
              <w:tabs>
                <w:tab w:val="left" w:pos="426"/>
              </w:tabs>
              <w:ind w:firstLine="0"/>
              <w:rPr>
                <w:rFonts w:hAnsi="Times New Roman" w:cs="Times New Roman"/>
                <w:bCs/>
                <w:iCs/>
                <w:sz w:val="24"/>
                <w:szCs w:val="24"/>
              </w:rPr>
            </w:pPr>
          </w:p>
        </w:tc>
      </w:tr>
      <w:tr w:rsidR="00081CBF" w:rsidRPr="00651F7F" w14:paraId="014C3A26" w14:textId="77777777" w:rsidTr="009C3D06">
        <w:tc>
          <w:tcPr>
            <w:tcW w:w="3959" w:type="pct"/>
            <w:gridSpan w:val="3"/>
          </w:tcPr>
          <w:p w14:paraId="215CBE4E"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7DFD8109"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1A8F395E" w14:textId="77777777" w:rsidTr="009C3D06">
        <w:tc>
          <w:tcPr>
            <w:tcW w:w="3959" w:type="pct"/>
            <w:gridSpan w:val="3"/>
          </w:tcPr>
          <w:p w14:paraId="645F6B4A"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3BA3EB86"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78F860A7" w14:textId="77777777" w:rsidTr="009C3D06">
        <w:tc>
          <w:tcPr>
            <w:tcW w:w="3959" w:type="pct"/>
            <w:gridSpan w:val="3"/>
          </w:tcPr>
          <w:p w14:paraId="03987BC8"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0BD156B7" w14:textId="77777777" w:rsidR="00081CBF" w:rsidRPr="00651F7F" w:rsidRDefault="00081CBF" w:rsidP="009C3D06">
            <w:pPr>
              <w:tabs>
                <w:tab w:val="left" w:pos="426"/>
              </w:tabs>
              <w:ind w:firstLine="0"/>
              <w:rPr>
                <w:rFonts w:hAnsi="Times New Roman" w:cs="Times New Roman"/>
                <w:bCs/>
                <w:iCs/>
                <w:sz w:val="24"/>
                <w:szCs w:val="24"/>
              </w:rPr>
            </w:pPr>
          </w:p>
        </w:tc>
      </w:tr>
    </w:tbl>
    <w:p w14:paraId="6BA0CD05" w14:textId="77777777" w:rsidR="00081CBF" w:rsidRPr="006458BA" w:rsidRDefault="00081CBF" w:rsidP="00081CBF">
      <w:pPr>
        <w:tabs>
          <w:tab w:val="left" w:pos="426"/>
        </w:tabs>
        <w:spacing w:after="0" w:line="23" w:lineRule="atLeast"/>
        <w:ind w:firstLine="720"/>
        <w:contextualSpacing/>
        <w:jc w:val="both"/>
        <w:rPr>
          <w:rFonts w:ascii="Times New Roman" w:hAnsi="Times New Roman" w:cs="Times New Roman"/>
          <w:i/>
          <w:sz w:val="22"/>
          <w:szCs w:val="22"/>
        </w:rPr>
      </w:pPr>
    </w:p>
    <w:p w14:paraId="12E61774"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201E8081" w14:textId="77777777" w:rsidR="00081CBF" w:rsidRPr="006458BA" w:rsidRDefault="00081CBF" w:rsidP="00081CBF">
      <w:pPr>
        <w:spacing w:after="0" w:line="23" w:lineRule="atLeast"/>
        <w:rPr>
          <w:rFonts w:ascii="Times New Roman" w:hAnsi="Times New Roman" w:cs="Times New Roman"/>
          <w:b/>
          <w:bCs/>
          <w:sz w:val="24"/>
          <w:szCs w:val="24"/>
        </w:rPr>
      </w:pPr>
    </w:p>
    <w:p w14:paraId="4D3493A7"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75114FBF" w14:textId="77777777" w:rsidR="00081CBF" w:rsidRPr="006458BA" w:rsidRDefault="00081CBF" w:rsidP="00081CBF">
      <w:pPr>
        <w:spacing w:after="0" w:line="23" w:lineRule="atLeast"/>
        <w:rPr>
          <w:rFonts w:ascii="Times New Roman" w:hAnsi="Times New Roman" w:cs="Times New Roman"/>
          <w:sz w:val="24"/>
          <w:szCs w:val="24"/>
        </w:rPr>
      </w:pPr>
    </w:p>
    <w:p w14:paraId="342D49AC"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8702BEB"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1251A772"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6191886B"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272B6011"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p>
    <w:p w14:paraId="0EDE1E8D" w14:textId="5A0E026C" w:rsidR="00081CBF" w:rsidRPr="00081CBF" w:rsidRDefault="00081CBF" w:rsidP="00081CBF">
      <w:pPr>
        <w:tabs>
          <w:tab w:val="left" w:pos="720"/>
          <w:tab w:val="left" w:pos="9960"/>
        </w:tabs>
        <w:spacing w:after="120" w:line="23" w:lineRule="atLeast"/>
        <w:ind w:right="11" w:firstLine="709"/>
        <w:rPr>
          <w:rFonts w:ascii="Times New Roman" w:hAnsi="Times New Roman" w:cs="Times New Roman"/>
          <w:sz w:val="24"/>
          <w:szCs w:val="24"/>
        </w:rPr>
      </w:pPr>
      <w:r w:rsidRPr="00651F7F">
        <w:rPr>
          <w:rFonts w:ascii="Times New Roman" w:eastAsia="Times New Roman" w:hAnsi="Times New Roman" w:cs="Times New Roman"/>
          <w:i/>
          <w:iCs/>
          <w:sz w:val="24"/>
          <w:szCs w:val="24"/>
          <w:lang w:eastAsia="en-US"/>
        </w:rPr>
        <w:t>2.</w:t>
      </w:r>
      <w:r>
        <w:rPr>
          <w:rFonts w:ascii="Times New Roman" w:eastAsia="Times New Roman" w:hAnsi="Times New Roman" w:cs="Times New Roman"/>
          <w:i/>
          <w:iCs/>
          <w:sz w:val="24"/>
          <w:szCs w:val="24"/>
          <w:lang w:eastAsia="en-US"/>
        </w:rPr>
        <w:t>4</w:t>
      </w:r>
      <w:r w:rsidRPr="00651F7F">
        <w:rPr>
          <w:rFonts w:ascii="Times New Roman" w:eastAsia="Times New Roman" w:hAnsi="Times New Roman" w:cs="Times New Roman"/>
          <w:i/>
          <w:iCs/>
          <w:sz w:val="24"/>
          <w:szCs w:val="24"/>
          <w:lang w:eastAsia="en-US"/>
        </w:rPr>
        <w:t xml:space="preserve">. </w:t>
      </w:r>
      <w:r w:rsidRPr="00081CBF">
        <w:rPr>
          <w:rFonts w:ascii="Times New Roman" w:eastAsia="Times New Roman" w:hAnsi="Times New Roman" w:cs="Times New Roman"/>
          <w:b/>
          <w:bCs/>
          <w:i/>
          <w:iCs/>
          <w:sz w:val="24"/>
          <w:szCs w:val="24"/>
          <w:lang w:eastAsia="en-US"/>
        </w:rPr>
        <w:t>I</w:t>
      </w:r>
      <w:r>
        <w:rPr>
          <w:rFonts w:ascii="Times New Roman" w:eastAsia="Times New Roman" w:hAnsi="Times New Roman" w:cs="Times New Roman"/>
          <w:b/>
          <w:bCs/>
          <w:i/>
          <w:iCs/>
          <w:sz w:val="24"/>
          <w:szCs w:val="24"/>
          <w:lang w:eastAsia="en-US"/>
        </w:rPr>
        <w:t>V</w:t>
      </w:r>
      <w:r w:rsidRPr="00651F7F">
        <w:rPr>
          <w:rFonts w:ascii="Times New Roman" w:eastAsia="Times New Roman" w:hAnsi="Times New Roman" w:cs="Times New Roman"/>
          <w:b/>
          <w:bCs/>
          <w:i/>
          <w:iCs/>
          <w:sz w:val="24"/>
          <w:szCs w:val="24"/>
          <w:lang w:eastAsia="en-US"/>
        </w:rPr>
        <w:t xml:space="preserve"> pirkimo objekto dalis</w:t>
      </w:r>
      <w:r>
        <w:rPr>
          <w:rFonts w:ascii="Times New Roman" w:eastAsia="Times New Roman" w:hAnsi="Times New Roman" w:cs="Times New Roman"/>
          <w:b/>
          <w:bCs/>
          <w:i/>
          <w:iCs/>
          <w:sz w:val="24"/>
          <w:szCs w:val="24"/>
          <w:lang w:eastAsia="en-US"/>
        </w:rPr>
        <w:t xml:space="preserve"> - </w:t>
      </w:r>
      <w:r w:rsidR="00220829" w:rsidRPr="00220829">
        <w:rPr>
          <w:rFonts w:ascii="Times New Roman" w:eastAsia="Times New Roman" w:hAnsi="Times New Roman" w:cs="Times New Roman"/>
          <w:b/>
          <w:bCs/>
          <w:i/>
          <w:iCs/>
          <w:sz w:val="24"/>
          <w:szCs w:val="24"/>
          <w:lang w:eastAsia="en-US"/>
        </w:rPr>
        <w:t>visureigis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081CBF" w:rsidRPr="00651F7F" w14:paraId="1D1C5BAC" w14:textId="77777777" w:rsidTr="009C3D06">
        <w:trPr>
          <w:trHeight w:val="700"/>
        </w:trPr>
        <w:tc>
          <w:tcPr>
            <w:tcW w:w="1741" w:type="pct"/>
          </w:tcPr>
          <w:p w14:paraId="7A46B766" w14:textId="77777777" w:rsidR="00081CBF" w:rsidRPr="001C7C78" w:rsidRDefault="00081CBF" w:rsidP="00220829">
            <w:pPr>
              <w:tabs>
                <w:tab w:val="left" w:pos="426"/>
              </w:tabs>
              <w:ind w:firstLine="0"/>
              <w:jc w:val="center"/>
              <w:rPr>
                <w:rFonts w:hAnsi="Times New Roman" w:cs="Times New Roman"/>
                <w:bCs/>
                <w:iCs/>
                <w:sz w:val="24"/>
                <w:szCs w:val="24"/>
              </w:rPr>
            </w:pPr>
            <w:r w:rsidRPr="001C7C78">
              <w:rPr>
                <w:rFonts w:hAnsi="Times New Roman" w:cs="Times New Roman"/>
                <w:bCs/>
                <w:iCs/>
                <w:sz w:val="24"/>
                <w:szCs w:val="24"/>
              </w:rPr>
              <w:t>Prekės pavadinimas</w:t>
            </w:r>
          </w:p>
        </w:tc>
        <w:tc>
          <w:tcPr>
            <w:tcW w:w="1060" w:type="pct"/>
          </w:tcPr>
          <w:p w14:paraId="05F6BC65" w14:textId="77777777" w:rsidR="00081CBF" w:rsidRPr="001C7C78"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65A61760" w14:textId="77777777" w:rsidR="00081CBF" w:rsidRPr="00651F7F"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2FDBAFEB" w14:textId="77777777" w:rsidR="00081CBF" w:rsidRPr="00651F7F" w:rsidRDefault="00081CBF" w:rsidP="00220829">
            <w:pPr>
              <w:tabs>
                <w:tab w:val="left" w:pos="426"/>
              </w:tabs>
              <w:ind w:firstLine="0"/>
              <w:jc w:val="center"/>
              <w:rPr>
                <w:rFonts w:hAnsi="Times New Roman" w:cs="Times New Roman"/>
                <w:sz w:val="24"/>
                <w:szCs w:val="24"/>
              </w:rPr>
            </w:pPr>
          </w:p>
        </w:tc>
        <w:tc>
          <w:tcPr>
            <w:tcW w:w="1041" w:type="pct"/>
          </w:tcPr>
          <w:p w14:paraId="19F88F62" w14:textId="77777777" w:rsidR="00081CBF" w:rsidRDefault="00081CBF"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6FA1613D" w14:textId="77777777" w:rsidR="00081CBF" w:rsidRPr="001C7C78" w:rsidRDefault="00081CBF" w:rsidP="00220829">
            <w:pPr>
              <w:tabs>
                <w:tab w:val="left" w:pos="426"/>
              </w:tabs>
              <w:ind w:firstLine="0"/>
              <w:jc w:val="center"/>
              <w:rPr>
                <w:rFonts w:hAnsi="Times New Roman" w:cs="Times New Roman"/>
                <w:sz w:val="24"/>
                <w:szCs w:val="24"/>
              </w:rPr>
            </w:pPr>
            <w:r>
              <w:rPr>
                <w:rFonts w:hAnsi="Times New Roman" w:cs="Times New Roman"/>
                <w:sz w:val="24"/>
                <w:szCs w:val="24"/>
              </w:rPr>
              <w:t>(2*3)</w:t>
            </w:r>
          </w:p>
        </w:tc>
      </w:tr>
      <w:tr w:rsidR="00081CBF" w:rsidRPr="00651F7F" w14:paraId="7A9D5E94" w14:textId="77777777" w:rsidTr="009C3D06">
        <w:trPr>
          <w:trHeight w:val="367"/>
        </w:trPr>
        <w:tc>
          <w:tcPr>
            <w:tcW w:w="1741" w:type="pct"/>
          </w:tcPr>
          <w:p w14:paraId="63F5885C" w14:textId="77777777" w:rsidR="00081CBF" w:rsidRPr="00220829" w:rsidRDefault="00081CBF"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5D7D1812"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231164E6"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6D5896C8"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4</w:t>
            </w:r>
          </w:p>
        </w:tc>
      </w:tr>
      <w:tr w:rsidR="00081CBF" w:rsidRPr="00651F7F" w14:paraId="15E780DC" w14:textId="77777777" w:rsidTr="009C3D06">
        <w:tc>
          <w:tcPr>
            <w:tcW w:w="1741" w:type="pct"/>
          </w:tcPr>
          <w:p w14:paraId="02425193" w14:textId="1980EB56" w:rsidR="00081CBF" w:rsidRPr="001C7C78" w:rsidRDefault="00220829" w:rsidP="009C3D06">
            <w:pPr>
              <w:tabs>
                <w:tab w:val="left" w:pos="426"/>
              </w:tabs>
              <w:ind w:firstLine="0"/>
              <w:rPr>
                <w:rFonts w:hAnsi="Times New Roman" w:cs="Times New Roman"/>
                <w:bCs/>
                <w:iCs/>
                <w:sz w:val="24"/>
                <w:szCs w:val="24"/>
              </w:rPr>
            </w:pPr>
            <w:r>
              <w:rPr>
                <w:rFonts w:hAnsi="Times New Roman" w:cs="Times New Roman"/>
                <w:bCs/>
                <w:iCs/>
                <w:sz w:val="24"/>
                <w:szCs w:val="24"/>
              </w:rPr>
              <w:t>Visureigis</w:t>
            </w:r>
          </w:p>
        </w:tc>
        <w:tc>
          <w:tcPr>
            <w:tcW w:w="1060" w:type="pct"/>
          </w:tcPr>
          <w:p w14:paraId="454026FB" w14:textId="77777777" w:rsidR="00081CBF" w:rsidRPr="001C7C78" w:rsidRDefault="00081CBF" w:rsidP="009C3D06">
            <w:pPr>
              <w:tabs>
                <w:tab w:val="left" w:pos="426"/>
              </w:tabs>
              <w:ind w:firstLine="0"/>
              <w:jc w:val="center"/>
              <w:rPr>
                <w:rFonts w:hAnsi="Times New Roman" w:cs="Times New Roman"/>
                <w:bCs/>
                <w:iCs/>
                <w:sz w:val="24"/>
                <w:szCs w:val="24"/>
              </w:rPr>
            </w:pPr>
            <w:r>
              <w:rPr>
                <w:rFonts w:hAnsi="Times New Roman" w:cs="Times New Roman"/>
                <w:bCs/>
                <w:iCs/>
                <w:sz w:val="24"/>
                <w:szCs w:val="24"/>
              </w:rPr>
              <w:t>1</w:t>
            </w:r>
          </w:p>
        </w:tc>
        <w:tc>
          <w:tcPr>
            <w:tcW w:w="1158" w:type="pct"/>
          </w:tcPr>
          <w:p w14:paraId="492435F7" w14:textId="77777777" w:rsidR="00081CBF" w:rsidRPr="001C7C78" w:rsidRDefault="00081CBF" w:rsidP="009C3D06">
            <w:pPr>
              <w:tabs>
                <w:tab w:val="left" w:pos="426"/>
              </w:tabs>
              <w:ind w:firstLine="0"/>
              <w:rPr>
                <w:rFonts w:hAnsi="Times New Roman" w:cs="Times New Roman"/>
                <w:bCs/>
                <w:iCs/>
                <w:sz w:val="24"/>
                <w:szCs w:val="24"/>
              </w:rPr>
            </w:pPr>
          </w:p>
        </w:tc>
        <w:tc>
          <w:tcPr>
            <w:tcW w:w="1041" w:type="pct"/>
          </w:tcPr>
          <w:p w14:paraId="0D3719DA" w14:textId="77777777" w:rsidR="00081CBF" w:rsidRPr="001C7C78" w:rsidRDefault="00081CBF" w:rsidP="009C3D06">
            <w:pPr>
              <w:tabs>
                <w:tab w:val="left" w:pos="426"/>
              </w:tabs>
              <w:ind w:firstLine="0"/>
              <w:rPr>
                <w:rFonts w:hAnsi="Times New Roman" w:cs="Times New Roman"/>
                <w:bCs/>
                <w:iCs/>
                <w:sz w:val="24"/>
                <w:szCs w:val="24"/>
              </w:rPr>
            </w:pPr>
          </w:p>
        </w:tc>
      </w:tr>
      <w:tr w:rsidR="00081CBF" w:rsidRPr="00651F7F" w14:paraId="414C01B9" w14:textId="77777777" w:rsidTr="009C3D06">
        <w:tc>
          <w:tcPr>
            <w:tcW w:w="3959" w:type="pct"/>
            <w:gridSpan w:val="3"/>
          </w:tcPr>
          <w:p w14:paraId="6D474864"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62B127AD"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27557F6E" w14:textId="77777777" w:rsidTr="009C3D06">
        <w:tc>
          <w:tcPr>
            <w:tcW w:w="3959" w:type="pct"/>
            <w:gridSpan w:val="3"/>
          </w:tcPr>
          <w:p w14:paraId="1BEAE2F0"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1D10C4AA"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7465437C" w14:textId="77777777" w:rsidTr="009C3D06">
        <w:tc>
          <w:tcPr>
            <w:tcW w:w="3959" w:type="pct"/>
            <w:gridSpan w:val="3"/>
          </w:tcPr>
          <w:p w14:paraId="1606785A"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1143E2EC" w14:textId="77777777" w:rsidR="00081CBF" w:rsidRPr="00651F7F" w:rsidRDefault="00081CBF" w:rsidP="009C3D06">
            <w:pPr>
              <w:tabs>
                <w:tab w:val="left" w:pos="426"/>
              </w:tabs>
              <w:ind w:firstLine="0"/>
              <w:rPr>
                <w:rFonts w:hAnsi="Times New Roman" w:cs="Times New Roman"/>
                <w:bCs/>
                <w:iCs/>
                <w:sz w:val="24"/>
                <w:szCs w:val="24"/>
              </w:rPr>
            </w:pPr>
          </w:p>
        </w:tc>
      </w:tr>
    </w:tbl>
    <w:p w14:paraId="6BDADE63" w14:textId="77777777" w:rsidR="00081CBF" w:rsidRPr="006458BA" w:rsidRDefault="00081CBF" w:rsidP="00081CBF">
      <w:pPr>
        <w:tabs>
          <w:tab w:val="left" w:pos="426"/>
        </w:tabs>
        <w:spacing w:after="0" w:line="23" w:lineRule="atLeast"/>
        <w:ind w:firstLine="720"/>
        <w:contextualSpacing/>
        <w:jc w:val="both"/>
        <w:rPr>
          <w:rFonts w:ascii="Times New Roman" w:hAnsi="Times New Roman" w:cs="Times New Roman"/>
          <w:i/>
          <w:sz w:val="22"/>
          <w:szCs w:val="22"/>
        </w:rPr>
      </w:pPr>
    </w:p>
    <w:p w14:paraId="46925CFF"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7806852A" w14:textId="77777777" w:rsidR="00081CBF" w:rsidRPr="006458BA" w:rsidRDefault="00081CBF" w:rsidP="00081CBF">
      <w:pPr>
        <w:spacing w:after="0" w:line="23" w:lineRule="atLeast"/>
        <w:rPr>
          <w:rFonts w:ascii="Times New Roman" w:hAnsi="Times New Roman" w:cs="Times New Roman"/>
          <w:b/>
          <w:bCs/>
          <w:sz w:val="24"/>
          <w:szCs w:val="24"/>
        </w:rPr>
      </w:pPr>
    </w:p>
    <w:p w14:paraId="2D2F96FE"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15C05622" w14:textId="77777777" w:rsidR="00081CBF" w:rsidRPr="006458BA" w:rsidRDefault="00081CBF" w:rsidP="00081CBF">
      <w:pPr>
        <w:spacing w:after="0" w:line="23" w:lineRule="atLeast"/>
        <w:rPr>
          <w:rFonts w:ascii="Times New Roman" w:hAnsi="Times New Roman" w:cs="Times New Roman"/>
          <w:sz w:val="24"/>
          <w:szCs w:val="24"/>
        </w:rPr>
      </w:pPr>
    </w:p>
    <w:p w14:paraId="0EB51140"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53636EE2"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28A1BB81"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5FA310D0"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70E717DF"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49489D6A"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6CEA1927" w14:textId="0680CB1B" w:rsidR="00081CBF" w:rsidRPr="001C7C78" w:rsidRDefault="00081CBF" w:rsidP="00081CBF">
      <w:pPr>
        <w:spacing w:after="0" w:line="240" w:lineRule="auto"/>
        <w:ind w:firstLine="567"/>
        <w:jc w:val="both"/>
        <w:rPr>
          <w:rFonts w:ascii="Times New Roman" w:eastAsia="Times New Roman" w:hAnsi="Times New Roman" w:cs="Times New Roman"/>
          <w:sz w:val="24"/>
          <w:szCs w:val="24"/>
          <w:lang w:eastAsia="en-US"/>
        </w:rPr>
      </w:pPr>
      <w:r w:rsidRPr="00651F7F">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5</w:t>
      </w:r>
      <w:r w:rsidRPr="00651F7F">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w:t>
      </w:r>
      <w:r w:rsidR="00220829">
        <w:rPr>
          <w:rFonts w:ascii="Times New Roman" w:eastAsia="Times New Roman" w:hAnsi="Times New Roman" w:cs="Times New Roman"/>
          <w:sz w:val="24"/>
          <w:szCs w:val="24"/>
          <w:lang w:eastAsia="en-US"/>
        </w:rPr>
        <w:t>techninės charakteristikos</w:t>
      </w:r>
      <w:r w:rsidRPr="001C7C78">
        <w:rPr>
          <w:rFonts w:ascii="Times New Roman" w:eastAsia="Times New Roman" w:hAnsi="Times New Roman" w:cs="Times New Roman"/>
          <w:sz w:val="24"/>
          <w:szCs w:val="24"/>
          <w:lang w:eastAsia="en-US"/>
        </w:rPr>
        <w:t>:</w:t>
      </w:r>
    </w:p>
    <w:p w14:paraId="3F727D4E" w14:textId="1ACCA276" w:rsidR="00081CBF" w:rsidRDefault="00081CBF" w:rsidP="00485186">
      <w:pPr>
        <w:spacing w:after="120" w:line="23" w:lineRule="atLeast"/>
        <w:ind w:firstLine="567"/>
        <w:jc w:val="both"/>
        <w:rPr>
          <w:rFonts w:ascii="Times New Roman" w:hAnsi="Times New Roman" w:cs="Times New Roman"/>
          <w:b/>
          <w:i/>
          <w:sz w:val="24"/>
          <w:szCs w:val="24"/>
        </w:rPr>
      </w:pPr>
      <w:r>
        <w:rPr>
          <w:rFonts w:ascii="Times New Roman" w:eastAsia="Times New Roman" w:hAnsi="Times New Roman" w:cs="Times New Roman"/>
          <w:sz w:val="24"/>
          <w:szCs w:val="24"/>
          <w:lang w:eastAsia="en-US"/>
        </w:rPr>
        <w:t>2.5.1.</w:t>
      </w:r>
      <w:r w:rsidRPr="00651F7F">
        <w:rPr>
          <w:rFonts w:ascii="Times New Roman" w:hAnsi="Times New Roman" w:cs="Times New Roman"/>
          <w:b/>
          <w:i/>
          <w:sz w:val="24"/>
          <w:szCs w:val="24"/>
        </w:rPr>
        <w:t xml:space="preserve"> I pirkimo objekto dalis</w:t>
      </w:r>
      <w:r>
        <w:rPr>
          <w:rFonts w:ascii="Times New Roman" w:hAnsi="Times New Roman" w:cs="Times New Roman"/>
          <w:b/>
          <w:i/>
          <w:sz w:val="24"/>
          <w:szCs w:val="24"/>
        </w:rPr>
        <w:t xml:space="preserve"> </w:t>
      </w:r>
      <w:r w:rsidR="00485186">
        <w:rPr>
          <w:rFonts w:ascii="Times New Roman" w:hAnsi="Times New Roman" w:cs="Times New Roman"/>
          <w:bCs/>
          <w:iCs/>
          <w:sz w:val="24"/>
          <w:szCs w:val="24"/>
        </w:rPr>
        <w:t>–</w:t>
      </w:r>
      <w:r w:rsidRPr="00081CBF">
        <w:rPr>
          <w:rFonts w:ascii="Times New Roman" w:hAnsi="Times New Roman" w:cs="Times New Roman"/>
          <w:bCs/>
          <w:iCs/>
          <w:sz w:val="24"/>
          <w:szCs w:val="24"/>
        </w:rPr>
        <w:t xml:space="preserve"> </w:t>
      </w:r>
      <w:r w:rsidR="00485186">
        <w:rPr>
          <w:rFonts w:ascii="Times New Roman" w:hAnsi="Times New Roman" w:cs="Times New Roman"/>
          <w:bCs/>
          <w:iCs/>
          <w:sz w:val="24"/>
          <w:szCs w:val="24"/>
        </w:rPr>
        <w:t>keleivinis autobusiukas</w:t>
      </w:r>
      <w:r w:rsidR="001321A6">
        <w:rPr>
          <w:rFonts w:ascii="Times New Roman" w:hAnsi="Times New Roman" w:cs="Times New Roman"/>
          <w:bCs/>
          <w:iCs/>
          <w:sz w:val="24"/>
          <w:szCs w:val="24"/>
        </w:rPr>
        <w:t xml:space="preserve"> (1 vnt.)</w:t>
      </w:r>
    </w:p>
    <w:tbl>
      <w:tblPr>
        <w:tblW w:w="5000" w:type="pct"/>
        <w:tblLayout w:type="fixed"/>
        <w:tblLook w:val="04A0" w:firstRow="1" w:lastRow="0" w:firstColumn="1" w:lastColumn="0" w:noHBand="0" w:noVBand="1"/>
      </w:tblPr>
      <w:tblGrid>
        <w:gridCol w:w="465"/>
        <w:gridCol w:w="2989"/>
        <w:gridCol w:w="3252"/>
        <w:gridCol w:w="3250"/>
      </w:tblGrid>
      <w:tr w:rsidR="00EF5850" w:rsidRPr="00EF5850" w14:paraId="08F11D79" w14:textId="77777777" w:rsidTr="00485186">
        <w:tc>
          <w:tcPr>
            <w:tcW w:w="234" w:type="pct"/>
            <w:tcBorders>
              <w:top w:val="single" w:sz="6" w:space="0" w:color="auto"/>
              <w:left w:val="single" w:sz="6" w:space="0" w:color="auto"/>
              <w:bottom w:val="single" w:sz="6" w:space="0" w:color="auto"/>
              <w:right w:val="single" w:sz="6" w:space="0" w:color="auto"/>
            </w:tcBorders>
            <w:vAlign w:val="center"/>
            <w:hideMark/>
          </w:tcPr>
          <w:p w14:paraId="5E2E2451" w14:textId="77777777" w:rsidR="00EF5850" w:rsidRPr="00EF5850" w:rsidRDefault="00EF5850" w:rsidP="00EF5850">
            <w:pPr>
              <w:spacing w:after="0" w:line="240" w:lineRule="auto"/>
              <w:ind w:right="-108"/>
              <w:jc w:val="both"/>
              <w:rPr>
                <w:rFonts w:ascii="Times New Roman" w:eastAsia="Calibri" w:hAnsi="Times New Roman" w:cs="Times New Roman"/>
                <w:b/>
                <w:bCs/>
                <w:sz w:val="22"/>
                <w:szCs w:val="22"/>
                <w:lang w:eastAsia="en-US"/>
              </w:rPr>
            </w:pPr>
            <w:bookmarkStart w:id="115" w:name="_Hlk195273408"/>
            <w:r w:rsidRPr="00EF5850">
              <w:rPr>
                <w:rFonts w:ascii="Times New Roman" w:eastAsia="Calibri" w:hAnsi="Times New Roman" w:cs="Times New Roman"/>
                <w:b/>
                <w:bCs/>
                <w:sz w:val="22"/>
                <w:szCs w:val="22"/>
                <w:lang w:eastAsia="en-US"/>
              </w:rPr>
              <w:t>Eil. Nr.</w:t>
            </w:r>
          </w:p>
        </w:tc>
        <w:tc>
          <w:tcPr>
            <w:tcW w:w="1501" w:type="pct"/>
            <w:tcBorders>
              <w:top w:val="single" w:sz="6" w:space="0" w:color="auto"/>
              <w:left w:val="single" w:sz="6" w:space="0" w:color="auto"/>
              <w:bottom w:val="single" w:sz="6" w:space="0" w:color="auto"/>
              <w:right w:val="single" w:sz="6" w:space="0" w:color="auto"/>
            </w:tcBorders>
            <w:vAlign w:val="center"/>
            <w:hideMark/>
          </w:tcPr>
          <w:p w14:paraId="2B3421AD" w14:textId="77777777" w:rsidR="00EF5850" w:rsidRPr="00EF5850" w:rsidRDefault="00EF5850" w:rsidP="00EF5850">
            <w:pPr>
              <w:spacing w:after="0" w:line="240" w:lineRule="auto"/>
              <w:jc w:val="both"/>
              <w:rPr>
                <w:rFonts w:ascii="Times New Roman" w:eastAsia="Calibri" w:hAnsi="Times New Roman" w:cs="Times New Roman"/>
                <w:b/>
                <w:bCs/>
                <w:sz w:val="22"/>
                <w:szCs w:val="22"/>
                <w:lang w:eastAsia="en-US"/>
              </w:rPr>
            </w:pPr>
            <w:r w:rsidRPr="00EF5850">
              <w:rPr>
                <w:rFonts w:ascii="Times New Roman" w:eastAsia="Calibri" w:hAnsi="Times New Roman" w:cs="Times New Roman"/>
                <w:b/>
                <w:bCs/>
                <w:sz w:val="22"/>
                <w:szCs w:val="22"/>
                <w:lang w:eastAsia="en-US"/>
              </w:rPr>
              <w:t xml:space="preserve">Techninės savybės </w:t>
            </w:r>
          </w:p>
        </w:tc>
        <w:tc>
          <w:tcPr>
            <w:tcW w:w="1633" w:type="pct"/>
            <w:tcBorders>
              <w:top w:val="single" w:sz="6" w:space="0" w:color="auto"/>
              <w:left w:val="single" w:sz="6" w:space="0" w:color="auto"/>
              <w:bottom w:val="single" w:sz="6" w:space="0" w:color="auto"/>
              <w:right w:val="single" w:sz="6" w:space="0" w:color="auto"/>
            </w:tcBorders>
            <w:vAlign w:val="center"/>
            <w:hideMark/>
          </w:tcPr>
          <w:p w14:paraId="09FCB30E" w14:textId="77777777" w:rsidR="00EF5850" w:rsidRPr="00EF5850" w:rsidRDefault="00EF5850" w:rsidP="00EF5850">
            <w:pPr>
              <w:spacing w:after="0" w:line="240" w:lineRule="auto"/>
              <w:jc w:val="both"/>
              <w:rPr>
                <w:rFonts w:ascii="Times New Roman" w:eastAsia="Calibri" w:hAnsi="Times New Roman" w:cs="Times New Roman"/>
                <w:b/>
                <w:bCs/>
                <w:sz w:val="22"/>
                <w:szCs w:val="22"/>
                <w:lang w:eastAsia="en-US"/>
              </w:rPr>
            </w:pPr>
            <w:r w:rsidRPr="00EF5850">
              <w:rPr>
                <w:rFonts w:ascii="Times New Roman" w:eastAsia="Calibri" w:hAnsi="Times New Roman" w:cs="Times New Roman"/>
                <w:b/>
                <w:bCs/>
                <w:sz w:val="22"/>
                <w:szCs w:val="22"/>
                <w:lang w:eastAsia="en-US"/>
              </w:rPr>
              <w:t xml:space="preserve">Siūlomos prekės techninės charakteristikos </w:t>
            </w:r>
          </w:p>
          <w:p w14:paraId="3E6DE552" w14:textId="77777777" w:rsidR="00EF5850" w:rsidRPr="00EF5850" w:rsidRDefault="00EF5850" w:rsidP="00EF5850">
            <w:pPr>
              <w:spacing w:after="0" w:line="240" w:lineRule="auto"/>
              <w:jc w:val="both"/>
              <w:rPr>
                <w:rFonts w:ascii="Times New Roman" w:eastAsia="Calibri" w:hAnsi="Times New Roman" w:cs="Times New Roman"/>
                <w:i/>
                <w:iCs/>
                <w:color w:val="FF0000"/>
                <w:sz w:val="22"/>
                <w:szCs w:val="22"/>
                <w:lang w:eastAsia="en-US"/>
              </w:rPr>
            </w:pPr>
            <w:r w:rsidRPr="00EF5850">
              <w:rPr>
                <w:rFonts w:ascii="Times New Roman" w:eastAsia="Calibri" w:hAnsi="Times New Roman" w:cs="Times New Roman"/>
                <w:color w:val="000000"/>
                <w:sz w:val="22"/>
                <w:szCs w:val="22"/>
                <w:lang w:eastAsia="en-US"/>
              </w:rPr>
              <w:t>(</w:t>
            </w:r>
            <w:r w:rsidRPr="00EF5850">
              <w:rPr>
                <w:rFonts w:ascii="Times New Roman" w:eastAsia="Calibri" w:hAnsi="Times New Roman" w:cs="Times New Roman"/>
                <w:i/>
                <w:iCs/>
                <w:color w:val="000000"/>
                <w:sz w:val="22"/>
                <w:szCs w:val="22"/>
                <w:lang w:eastAsia="en-US"/>
              </w:rPr>
              <w:t>Pildo tiekėjas, nurodydamas Taip arba Ne, o punktuose, kur to reikalaujama, įrašydamas tikslius parametrus (reikšmes)</w:t>
            </w:r>
          </w:p>
        </w:tc>
        <w:tc>
          <w:tcPr>
            <w:tcW w:w="1632" w:type="pct"/>
            <w:tcBorders>
              <w:top w:val="single" w:sz="6" w:space="0" w:color="auto"/>
              <w:left w:val="single" w:sz="6" w:space="0" w:color="auto"/>
              <w:bottom w:val="single" w:sz="6" w:space="0" w:color="auto"/>
              <w:right w:val="single" w:sz="6" w:space="0" w:color="auto"/>
            </w:tcBorders>
          </w:tcPr>
          <w:p w14:paraId="19034E56" w14:textId="77777777" w:rsidR="00EF5850" w:rsidRPr="00EF5850" w:rsidRDefault="00EF5850" w:rsidP="00EF5850">
            <w:pPr>
              <w:spacing w:after="0" w:line="240" w:lineRule="auto"/>
              <w:jc w:val="both"/>
              <w:rPr>
                <w:rFonts w:ascii="Times New Roman" w:eastAsia="Calibri" w:hAnsi="Times New Roman" w:cs="Times New Roman"/>
                <w:b/>
                <w:bCs/>
                <w:sz w:val="22"/>
                <w:szCs w:val="22"/>
                <w:lang w:eastAsia="en-US"/>
              </w:rPr>
            </w:pPr>
            <w:r w:rsidRPr="00EF5850">
              <w:rPr>
                <w:rFonts w:ascii="Times New Roman" w:eastAsia="Calibri" w:hAnsi="Times New Roman" w:cs="Times New Roman"/>
                <w:b/>
                <w:bCs/>
                <w:sz w:val="22"/>
                <w:szCs w:val="22"/>
                <w:lang w:eastAsia="en-US"/>
              </w:rPr>
              <w:t>Pasiūlymo lapo Nr. ir (arba) dokumento pavadinimas, kuriame yra nurodytą parametrą patvirtinantis dokumentas</w:t>
            </w:r>
            <w:r w:rsidRPr="00EF5850">
              <w:rPr>
                <w:rFonts w:ascii="Times New Roman" w:eastAsia="Arial Unicode MS" w:hAnsi="Times New Roman" w:cs="Times New Roman"/>
                <w:sz w:val="24"/>
                <w:szCs w:val="24"/>
                <w:lang w:eastAsia="en-US"/>
              </w:rPr>
              <w:t xml:space="preserve"> </w:t>
            </w:r>
            <w:r w:rsidRPr="00EF5850">
              <w:rPr>
                <w:rFonts w:ascii="Times New Roman" w:eastAsia="Arial Unicode MS" w:hAnsi="Times New Roman" w:cs="Times New Roman"/>
                <w:b/>
                <w:bCs/>
                <w:sz w:val="24"/>
                <w:szCs w:val="24"/>
                <w:lang w:eastAsia="en-US"/>
              </w:rPr>
              <w:t>ir</w:t>
            </w:r>
            <w:r w:rsidRPr="00EF5850">
              <w:rPr>
                <w:rFonts w:ascii="Times New Roman" w:eastAsia="Arial Unicode MS" w:hAnsi="Times New Roman" w:cs="Times New Roman"/>
                <w:sz w:val="24"/>
                <w:szCs w:val="24"/>
                <w:lang w:eastAsia="en-US"/>
              </w:rPr>
              <w:t xml:space="preserve"> (</w:t>
            </w:r>
            <w:r w:rsidRPr="00EF5850">
              <w:rPr>
                <w:rFonts w:ascii="Times New Roman" w:eastAsia="Calibri" w:hAnsi="Times New Roman" w:cs="Times New Roman"/>
                <w:b/>
                <w:bCs/>
                <w:sz w:val="22"/>
                <w:szCs w:val="22"/>
                <w:lang w:eastAsia="en-US"/>
              </w:rPr>
              <w:t>arba) nuorodos į gamintojo skelbiamą informaciją internete*</w:t>
            </w:r>
          </w:p>
          <w:p w14:paraId="2EE10106" w14:textId="77777777" w:rsidR="00EF5850" w:rsidRPr="00EF5850" w:rsidRDefault="00EF5850" w:rsidP="00EF5850">
            <w:pPr>
              <w:spacing w:after="0" w:line="240" w:lineRule="auto"/>
              <w:jc w:val="center"/>
              <w:rPr>
                <w:rFonts w:ascii="Times New Roman" w:eastAsia="Calibri" w:hAnsi="Times New Roman" w:cs="Times New Roman"/>
                <w:b/>
                <w:bCs/>
                <w:sz w:val="22"/>
                <w:szCs w:val="22"/>
                <w:lang w:eastAsia="en-US"/>
              </w:rPr>
            </w:pPr>
            <w:r w:rsidRPr="00EF5850">
              <w:rPr>
                <w:rFonts w:ascii="Times New Roman" w:eastAsia="Calibri" w:hAnsi="Times New Roman" w:cs="Times New Roman"/>
                <w:b/>
                <w:bCs/>
                <w:sz w:val="22"/>
                <w:szCs w:val="22"/>
                <w:lang w:eastAsia="en-US"/>
              </w:rPr>
              <w:t>(</w:t>
            </w:r>
            <w:r w:rsidRPr="00EF5850">
              <w:rPr>
                <w:rFonts w:ascii="Times New Roman" w:eastAsia="Calibri" w:hAnsi="Times New Roman" w:cs="Times New Roman"/>
                <w:i/>
                <w:iCs/>
                <w:sz w:val="22"/>
                <w:szCs w:val="22"/>
                <w:lang w:eastAsia="en-US"/>
              </w:rPr>
              <w:t>pildo Tiekėjas)</w:t>
            </w:r>
          </w:p>
        </w:tc>
      </w:tr>
      <w:tr w:rsidR="00EF5850" w:rsidRPr="00EF5850" w14:paraId="42149F5B"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50459B7"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w:t>
            </w:r>
          </w:p>
        </w:tc>
        <w:tc>
          <w:tcPr>
            <w:tcW w:w="1501" w:type="pct"/>
            <w:tcBorders>
              <w:top w:val="single" w:sz="6" w:space="0" w:color="auto"/>
              <w:left w:val="single" w:sz="6" w:space="0" w:color="auto"/>
              <w:bottom w:val="single" w:sz="6" w:space="0" w:color="auto"/>
              <w:right w:val="single" w:sz="4" w:space="0" w:color="auto"/>
            </w:tcBorders>
            <w:vAlign w:val="center"/>
          </w:tcPr>
          <w:p w14:paraId="32F28225"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Siūlomo automobilio markė ir modelis.</w:t>
            </w:r>
          </w:p>
        </w:tc>
        <w:tc>
          <w:tcPr>
            <w:tcW w:w="1633" w:type="pct"/>
            <w:tcBorders>
              <w:top w:val="single" w:sz="6" w:space="0" w:color="auto"/>
              <w:left w:val="single" w:sz="4" w:space="0" w:color="auto"/>
              <w:bottom w:val="single" w:sz="6" w:space="0" w:color="auto"/>
              <w:right w:val="single" w:sz="6" w:space="0" w:color="auto"/>
            </w:tcBorders>
            <w:vAlign w:val="center"/>
          </w:tcPr>
          <w:p w14:paraId="32BF0EF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Markė: _________ .</w:t>
            </w:r>
          </w:p>
          <w:p w14:paraId="66AF101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Modelis:_________ .</w:t>
            </w:r>
          </w:p>
          <w:p w14:paraId="65086EA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0F8A275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F99634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C3242F9"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w:t>
            </w:r>
          </w:p>
        </w:tc>
        <w:tc>
          <w:tcPr>
            <w:tcW w:w="1501" w:type="pct"/>
            <w:tcBorders>
              <w:top w:val="single" w:sz="6" w:space="0" w:color="auto"/>
              <w:left w:val="single" w:sz="6" w:space="0" w:color="auto"/>
              <w:bottom w:val="single" w:sz="6" w:space="0" w:color="auto"/>
              <w:right w:val="single" w:sz="4" w:space="0" w:color="auto"/>
            </w:tcBorders>
            <w:vAlign w:val="center"/>
          </w:tcPr>
          <w:p w14:paraId="1F4006ED"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Automobilio pagaminimo metai arba informacija apie numatomą pagaminimo laiką</w:t>
            </w:r>
          </w:p>
          <w:p w14:paraId="6EDF0367" w14:textId="16F09E42"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(automobilis turi būti naujas, neeksploatuotas, pagamintas ne anksčiau kaip prieš 12 mėnesių iki pasiūlymo pateikimo termino pabaigos).</w:t>
            </w:r>
          </w:p>
        </w:tc>
        <w:tc>
          <w:tcPr>
            <w:tcW w:w="1633" w:type="pct"/>
            <w:tcBorders>
              <w:top w:val="single" w:sz="6" w:space="0" w:color="auto"/>
              <w:left w:val="single" w:sz="4" w:space="0" w:color="auto"/>
              <w:bottom w:val="single" w:sz="6" w:space="0" w:color="auto"/>
              <w:right w:val="single" w:sz="6" w:space="0" w:color="auto"/>
            </w:tcBorders>
            <w:vAlign w:val="center"/>
          </w:tcPr>
          <w:p w14:paraId="7C9281A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Metai: ________ .</w:t>
            </w:r>
          </w:p>
          <w:p w14:paraId="1B859C0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Mėnuo: _________ .</w:t>
            </w:r>
          </w:p>
          <w:p w14:paraId="6FC035DF"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BDFB11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42EC0EDD"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0A8141F4"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w:t>
            </w:r>
          </w:p>
        </w:tc>
        <w:tc>
          <w:tcPr>
            <w:tcW w:w="1501" w:type="pct"/>
            <w:tcBorders>
              <w:top w:val="single" w:sz="6" w:space="0" w:color="auto"/>
              <w:left w:val="single" w:sz="6" w:space="0" w:color="auto"/>
              <w:bottom w:val="single" w:sz="6" w:space="0" w:color="auto"/>
              <w:right w:val="single" w:sz="4" w:space="0" w:color="auto"/>
            </w:tcBorders>
            <w:vAlign w:val="center"/>
          </w:tcPr>
          <w:p w14:paraId="7970B795" w14:textId="27F4095E"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Automobilio rūšis – lengvasis iki 3,5 t bendrosios masės klasės automobilis, M1 kategorija, skirtas keleiviams vežti.</w:t>
            </w:r>
          </w:p>
        </w:tc>
        <w:tc>
          <w:tcPr>
            <w:tcW w:w="1633" w:type="pct"/>
            <w:tcBorders>
              <w:top w:val="single" w:sz="6" w:space="0" w:color="auto"/>
              <w:left w:val="single" w:sz="4" w:space="0" w:color="auto"/>
              <w:bottom w:val="single" w:sz="6" w:space="0" w:color="auto"/>
              <w:right w:val="single" w:sz="6" w:space="0" w:color="auto"/>
            </w:tcBorders>
            <w:vAlign w:val="center"/>
          </w:tcPr>
          <w:p w14:paraId="743FC4D7"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D6F53B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77A1A0B6"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5031DA2"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5.</w:t>
            </w:r>
          </w:p>
        </w:tc>
        <w:tc>
          <w:tcPr>
            <w:tcW w:w="1501" w:type="pct"/>
            <w:tcBorders>
              <w:top w:val="single" w:sz="6" w:space="0" w:color="auto"/>
              <w:left w:val="single" w:sz="6" w:space="0" w:color="auto"/>
              <w:bottom w:val="single" w:sz="6" w:space="0" w:color="auto"/>
              <w:right w:val="single" w:sz="4" w:space="0" w:color="auto"/>
            </w:tcBorders>
            <w:vAlign w:val="center"/>
          </w:tcPr>
          <w:p w14:paraId="1394B888"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Variklio darbinis tūris ne daugiau 2000 cm3</w:t>
            </w:r>
          </w:p>
          <w:p w14:paraId="4B77E371"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515D3C1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 xml:space="preserve">Variklio darbinis tūris: _________ </w:t>
            </w:r>
            <w:r w:rsidRPr="00EF5850">
              <w:rPr>
                <w:rFonts w:ascii="Times New Roman" w:eastAsia="Calibri" w:hAnsi="Times New Roman" w:cs="Times New Roman"/>
                <w:bCs/>
                <w:sz w:val="22"/>
                <w:szCs w:val="22"/>
                <w:lang w:eastAsia="en-US"/>
              </w:rPr>
              <w:t>cm3</w:t>
            </w:r>
            <w:r w:rsidRPr="00EF5850">
              <w:rPr>
                <w:rFonts w:ascii="Times New Roman" w:eastAsia="Calibri" w:hAnsi="Times New Roman" w:cs="Times New Roman"/>
                <w:i/>
                <w:sz w:val="22"/>
                <w:szCs w:val="22"/>
                <w:lang w:eastAsia="en-US"/>
              </w:rPr>
              <w:t>.</w:t>
            </w:r>
          </w:p>
          <w:p w14:paraId="00D6461A"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74BF277"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337A4A94"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0E9F577D"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6.</w:t>
            </w:r>
          </w:p>
        </w:tc>
        <w:tc>
          <w:tcPr>
            <w:tcW w:w="1501" w:type="pct"/>
            <w:tcBorders>
              <w:top w:val="single" w:sz="6" w:space="0" w:color="auto"/>
              <w:left w:val="single" w:sz="6" w:space="0" w:color="auto"/>
              <w:bottom w:val="single" w:sz="6" w:space="0" w:color="auto"/>
              <w:right w:val="single" w:sz="4" w:space="0" w:color="auto"/>
            </w:tcBorders>
            <w:vAlign w:val="center"/>
          </w:tcPr>
          <w:p w14:paraId="264166C7" w14:textId="338631B8"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Variklio galia ne mažiau 120 kW</w:t>
            </w:r>
          </w:p>
        </w:tc>
        <w:tc>
          <w:tcPr>
            <w:tcW w:w="1633" w:type="pct"/>
            <w:tcBorders>
              <w:top w:val="single" w:sz="6" w:space="0" w:color="auto"/>
              <w:left w:val="single" w:sz="4" w:space="0" w:color="auto"/>
              <w:bottom w:val="single" w:sz="6" w:space="0" w:color="auto"/>
              <w:right w:val="single" w:sz="6" w:space="0" w:color="auto"/>
            </w:tcBorders>
            <w:vAlign w:val="center"/>
          </w:tcPr>
          <w:p w14:paraId="3610ACF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 xml:space="preserve">Variklio galia: _________ </w:t>
            </w:r>
            <w:r w:rsidRPr="00EF5850">
              <w:rPr>
                <w:rFonts w:ascii="Times New Roman" w:eastAsia="Calibri" w:hAnsi="Times New Roman" w:cs="Times New Roman"/>
                <w:bCs/>
                <w:sz w:val="22"/>
                <w:szCs w:val="22"/>
                <w:lang w:eastAsia="en-US"/>
              </w:rPr>
              <w:t>kW</w:t>
            </w:r>
            <w:r w:rsidRPr="00EF5850">
              <w:rPr>
                <w:rFonts w:ascii="Times New Roman" w:eastAsia="Calibri" w:hAnsi="Times New Roman" w:cs="Times New Roman"/>
                <w:i/>
                <w:sz w:val="22"/>
                <w:szCs w:val="22"/>
                <w:lang w:eastAsia="en-US"/>
              </w:rPr>
              <w:t>.</w:t>
            </w:r>
          </w:p>
          <w:p w14:paraId="38C792C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B56FED0"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D3F7404"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58BE182"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7.</w:t>
            </w:r>
          </w:p>
        </w:tc>
        <w:tc>
          <w:tcPr>
            <w:tcW w:w="1501" w:type="pct"/>
            <w:tcBorders>
              <w:top w:val="single" w:sz="6" w:space="0" w:color="auto"/>
              <w:left w:val="single" w:sz="6" w:space="0" w:color="auto"/>
              <w:bottom w:val="single" w:sz="6" w:space="0" w:color="auto"/>
              <w:right w:val="single" w:sz="4" w:space="0" w:color="auto"/>
            </w:tcBorders>
            <w:vAlign w:val="center"/>
          </w:tcPr>
          <w:p w14:paraId="12573EF3"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WLTP degalų sąnaudos ne daugiau 8,5 l/100 km.</w:t>
            </w:r>
          </w:p>
        </w:tc>
        <w:tc>
          <w:tcPr>
            <w:tcW w:w="1633" w:type="pct"/>
            <w:tcBorders>
              <w:top w:val="single" w:sz="6" w:space="0" w:color="auto"/>
              <w:left w:val="single" w:sz="4" w:space="0" w:color="auto"/>
              <w:bottom w:val="single" w:sz="6" w:space="0" w:color="auto"/>
              <w:right w:val="single" w:sz="6" w:space="0" w:color="auto"/>
            </w:tcBorders>
            <w:vAlign w:val="center"/>
          </w:tcPr>
          <w:p w14:paraId="3816BA8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Degalų sąnaudos: _________ l/100km.</w:t>
            </w:r>
          </w:p>
          <w:p w14:paraId="5AFECD7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C1D5B2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6A74B27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6526670"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8.</w:t>
            </w:r>
          </w:p>
        </w:tc>
        <w:tc>
          <w:tcPr>
            <w:tcW w:w="1501" w:type="pct"/>
            <w:tcBorders>
              <w:top w:val="single" w:sz="6" w:space="0" w:color="auto"/>
              <w:left w:val="single" w:sz="6" w:space="0" w:color="auto"/>
              <w:bottom w:val="single" w:sz="6" w:space="0" w:color="auto"/>
              <w:right w:val="single" w:sz="4" w:space="0" w:color="auto"/>
            </w:tcBorders>
            <w:vAlign w:val="center"/>
          </w:tcPr>
          <w:p w14:paraId="12FF050D" w14:textId="581833C0" w:rsidR="00EF5850" w:rsidRPr="00EF5850" w:rsidRDefault="00EF5850" w:rsidP="00EF5850">
            <w:pPr>
              <w:spacing w:after="0" w:line="240" w:lineRule="auto"/>
              <w:jc w:val="both"/>
              <w:rPr>
                <w:rFonts w:ascii="Times New Roman" w:eastAsia="Arial Unicode MS" w:hAnsi="Times New Roman" w:cs="Times New Roman"/>
                <w:sz w:val="22"/>
                <w:szCs w:val="22"/>
                <w:lang w:eastAsia="en-US"/>
              </w:rPr>
            </w:pPr>
            <w:r w:rsidRPr="00EF5850">
              <w:rPr>
                <w:rFonts w:ascii="Times New Roman" w:eastAsia="Arial Unicode MS" w:hAnsi="Times New Roman" w:cs="Times New Roman"/>
                <w:sz w:val="22"/>
                <w:szCs w:val="22"/>
                <w:lang w:eastAsia="en-US"/>
              </w:rPr>
              <w:t>Emisijos standartas ne mažiau kaip EURO 6.</w:t>
            </w:r>
          </w:p>
        </w:tc>
        <w:tc>
          <w:tcPr>
            <w:tcW w:w="1633" w:type="pct"/>
            <w:tcBorders>
              <w:top w:val="single" w:sz="6" w:space="0" w:color="auto"/>
              <w:left w:val="single" w:sz="4" w:space="0" w:color="auto"/>
              <w:bottom w:val="single" w:sz="6" w:space="0" w:color="auto"/>
              <w:right w:val="single" w:sz="6" w:space="0" w:color="auto"/>
            </w:tcBorders>
            <w:vAlign w:val="center"/>
          </w:tcPr>
          <w:p w14:paraId="5C7183D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9DC7B5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1087756"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19EE59DE"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9.</w:t>
            </w:r>
          </w:p>
        </w:tc>
        <w:tc>
          <w:tcPr>
            <w:tcW w:w="1501" w:type="pct"/>
            <w:tcBorders>
              <w:top w:val="single" w:sz="6" w:space="0" w:color="auto"/>
              <w:left w:val="single" w:sz="6" w:space="0" w:color="auto"/>
              <w:bottom w:val="single" w:sz="6" w:space="0" w:color="auto"/>
              <w:right w:val="single" w:sz="4" w:space="0" w:color="auto"/>
            </w:tcBorders>
            <w:vAlign w:val="center"/>
          </w:tcPr>
          <w:p w14:paraId="091CEE69" w14:textId="3E2E1D49"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Transmisija (pavarų dėžė) – automatinė.</w:t>
            </w:r>
          </w:p>
        </w:tc>
        <w:tc>
          <w:tcPr>
            <w:tcW w:w="1633" w:type="pct"/>
            <w:tcBorders>
              <w:top w:val="single" w:sz="6" w:space="0" w:color="auto"/>
              <w:left w:val="single" w:sz="4" w:space="0" w:color="auto"/>
              <w:bottom w:val="single" w:sz="6" w:space="0" w:color="auto"/>
              <w:right w:val="single" w:sz="6" w:space="0" w:color="auto"/>
            </w:tcBorders>
            <w:vAlign w:val="center"/>
          </w:tcPr>
          <w:p w14:paraId="35F2F65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4E0D99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45A715D"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3CD6CCEC"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lastRenderedPageBreak/>
              <w:t>10.</w:t>
            </w:r>
          </w:p>
        </w:tc>
        <w:tc>
          <w:tcPr>
            <w:tcW w:w="1501" w:type="pct"/>
            <w:tcBorders>
              <w:top w:val="single" w:sz="6" w:space="0" w:color="auto"/>
              <w:left w:val="single" w:sz="6" w:space="0" w:color="auto"/>
              <w:bottom w:val="single" w:sz="6" w:space="0" w:color="auto"/>
              <w:right w:val="single" w:sz="4" w:space="0" w:color="auto"/>
            </w:tcBorders>
            <w:vAlign w:val="center"/>
          </w:tcPr>
          <w:p w14:paraId="3201A0CE" w14:textId="0A265144"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Varantieji ratai – priekiniai arba 4x4.</w:t>
            </w:r>
          </w:p>
        </w:tc>
        <w:tc>
          <w:tcPr>
            <w:tcW w:w="1633" w:type="pct"/>
            <w:tcBorders>
              <w:top w:val="single" w:sz="6" w:space="0" w:color="auto"/>
              <w:left w:val="single" w:sz="4" w:space="0" w:color="auto"/>
              <w:bottom w:val="single" w:sz="6" w:space="0" w:color="auto"/>
              <w:right w:val="single" w:sz="6" w:space="0" w:color="auto"/>
            </w:tcBorders>
            <w:vAlign w:val="center"/>
          </w:tcPr>
          <w:p w14:paraId="6FADC9AF" w14:textId="77777777" w:rsid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Varantieji ratai - _________________ (įrašyti).</w:t>
            </w:r>
          </w:p>
          <w:p w14:paraId="0382D36F" w14:textId="77777777" w:rsidR="00485186" w:rsidRPr="00EF5850" w:rsidRDefault="00485186"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CF5FF9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7AB1785"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CBBB0C8"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11.</w:t>
            </w:r>
          </w:p>
        </w:tc>
        <w:tc>
          <w:tcPr>
            <w:tcW w:w="1501" w:type="pct"/>
            <w:tcBorders>
              <w:top w:val="single" w:sz="6" w:space="0" w:color="auto"/>
              <w:left w:val="single" w:sz="6" w:space="0" w:color="auto"/>
              <w:bottom w:val="single" w:sz="6" w:space="0" w:color="auto"/>
              <w:right w:val="single" w:sz="4" w:space="0" w:color="auto"/>
            </w:tcBorders>
            <w:vAlign w:val="center"/>
          </w:tcPr>
          <w:p w14:paraId="1B3D4DCB" w14:textId="7B0845B6"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Sėdimų vietų skaičius su vairuotoju ne mažiau 8.</w:t>
            </w:r>
          </w:p>
        </w:tc>
        <w:tc>
          <w:tcPr>
            <w:tcW w:w="1633" w:type="pct"/>
            <w:tcBorders>
              <w:top w:val="single" w:sz="6" w:space="0" w:color="auto"/>
              <w:left w:val="single" w:sz="4" w:space="0" w:color="auto"/>
              <w:bottom w:val="single" w:sz="6" w:space="0" w:color="auto"/>
              <w:right w:val="single" w:sz="6" w:space="0" w:color="auto"/>
            </w:tcBorders>
            <w:vAlign w:val="center"/>
          </w:tcPr>
          <w:p w14:paraId="780957BD" w14:textId="2287F6CC"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 xml:space="preserve">Sėdimų vietų skaičius: _________ </w:t>
            </w:r>
          </w:p>
        </w:tc>
        <w:tc>
          <w:tcPr>
            <w:tcW w:w="1632" w:type="pct"/>
            <w:tcBorders>
              <w:top w:val="single" w:sz="6" w:space="0" w:color="auto"/>
              <w:left w:val="single" w:sz="4" w:space="0" w:color="auto"/>
              <w:bottom w:val="single" w:sz="6" w:space="0" w:color="auto"/>
              <w:right w:val="single" w:sz="6" w:space="0" w:color="auto"/>
            </w:tcBorders>
          </w:tcPr>
          <w:p w14:paraId="1977E57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4C97ABC"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9B20482"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12.</w:t>
            </w:r>
          </w:p>
        </w:tc>
        <w:tc>
          <w:tcPr>
            <w:tcW w:w="1501" w:type="pct"/>
            <w:tcBorders>
              <w:top w:val="single" w:sz="6" w:space="0" w:color="auto"/>
              <w:left w:val="single" w:sz="6" w:space="0" w:color="auto"/>
              <w:bottom w:val="single" w:sz="6" w:space="0" w:color="auto"/>
              <w:right w:val="single" w:sz="4" w:space="0" w:color="auto"/>
            </w:tcBorders>
            <w:vAlign w:val="center"/>
          </w:tcPr>
          <w:p w14:paraId="6D63DC18"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Automobilio ilgis ne mažiau 5400 mm.</w:t>
            </w:r>
          </w:p>
          <w:p w14:paraId="2AFF8200"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p w14:paraId="272B0874"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Plotis ne mažiau, kaip 2200 mm.</w:t>
            </w:r>
          </w:p>
          <w:p w14:paraId="38F00470"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6AE6FC4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Automobilio ilgis: _________ .</w:t>
            </w:r>
          </w:p>
          <w:p w14:paraId="3A69F7F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p w14:paraId="0E5B222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Automobilio plotis: _________ .</w:t>
            </w:r>
          </w:p>
          <w:p w14:paraId="59397D4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0D8790C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51613D3"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076355E"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13.</w:t>
            </w:r>
          </w:p>
        </w:tc>
        <w:tc>
          <w:tcPr>
            <w:tcW w:w="1501" w:type="pct"/>
            <w:tcBorders>
              <w:top w:val="single" w:sz="6" w:space="0" w:color="auto"/>
              <w:left w:val="single" w:sz="6" w:space="0" w:color="auto"/>
              <w:bottom w:val="single" w:sz="6" w:space="0" w:color="auto"/>
              <w:right w:val="single" w:sz="4" w:space="0" w:color="auto"/>
            </w:tcBorders>
            <w:vAlign w:val="center"/>
          </w:tcPr>
          <w:p w14:paraId="31EA4465"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Greičio palaikymo sistema.</w:t>
            </w:r>
          </w:p>
          <w:p w14:paraId="034EAA17"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7BDFEE3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8C1FD0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563F059D"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B03444B"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14.</w:t>
            </w:r>
          </w:p>
        </w:tc>
        <w:tc>
          <w:tcPr>
            <w:tcW w:w="1501" w:type="pct"/>
            <w:tcBorders>
              <w:top w:val="single" w:sz="6" w:space="0" w:color="auto"/>
              <w:left w:val="single" w:sz="6" w:space="0" w:color="auto"/>
              <w:bottom w:val="single" w:sz="6" w:space="0" w:color="auto"/>
              <w:right w:val="single" w:sz="4" w:space="0" w:color="auto"/>
            </w:tcBorders>
            <w:vAlign w:val="center"/>
          </w:tcPr>
          <w:p w14:paraId="2024667F" w14:textId="05EB3CFB" w:rsidR="00EF5850" w:rsidRPr="00EF5850" w:rsidRDefault="006E7C68" w:rsidP="00EF5850">
            <w:pPr>
              <w:spacing w:after="0" w:line="240" w:lineRule="auto"/>
              <w:jc w:val="both"/>
              <w:rPr>
                <w:rFonts w:ascii="Times New Roman" w:eastAsia="Calibri" w:hAnsi="Times New Roman" w:cs="Times New Roman"/>
                <w:bCs/>
                <w:color w:val="FF0000"/>
                <w:sz w:val="22"/>
                <w:szCs w:val="22"/>
                <w:lang w:eastAsia="en-US"/>
              </w:rPr>
            </w:pPr>
            <w:r>
              <w:rPr>
                <w:rFonts w:ascii="Times New Roman" w:eastAsia="Calibri" w:hAnsi="Times New Roman" w:cs="Times New Roman"/>
                <w:bCs/>
                <w:color w:val="000000" w:themeColor="text1"/>
                <w:sz w:val="22"/>
                <w:szCs w:val="22"/>
                <w:lang w:eastAsia="en-US"/>
              </w:rPr>
              <w:t>Mobiliojo</w:t>
            </w:r>
            <w:r w:rsidR="00EF5850" w:rsidRPr="00EF5850">
              <w:rPr>
                <w:rFonts w:ascii="Times New Roman" w:eastAsia="Calibri" w:hAnsi="Times New Roman" w:cs="Times New Roman"/>
                <w:bCs/>
                <w:color w:val="000000" w:themeColor="text1"/>
                <w:sz w:val="22"/>
                <w:szCs w:val="22"/>
                <w:lang w:eastAsia="en-US"/>
              </w:rPr>
              <w:t xml:space="preserve"> telefon</w:t>
            </w:r>
            <w:r>
              <w:rPr>
                <w:rFonts w:ascii="Times New Roman" w:eastAsia="Calibri" w:hAnsi="Times New Roman" w:cs="Times New Roman"/>
                <w:bCs/>
                <w:color w:val="000000" w:themeColor="text1"/>
                <w:sz w:val="22"/>
                <w:szCs w:val="22"/>
                <w:lang w:eastAsia="en-US"/>
              </w:rPr>
              <w:t>o sąsaja su automobiliu</w:t>
            </w:r>
          </w:p>
        </w:tc>
        <w:tc>
          <w:tcPr>
            <w:tcW w:w="1633" w:type="pct"/>
            <w:tcBorders>
              <w:top w:val="single" w:sz="6" w:space="0" w:color="auto"/>
              <w:left w:val="single" w:sz="4" w:space="0" w:color="auto"/>
              <w:bottom w:val="single" w:sz="6" w:space="0" w:color="auto"/>
              <w:right w:val="single" w:sz="6" w:space="0" w:color="auto"/>
            </w:tcBorders>
            <w:vAlign w:val="center"/>
          </w:tcPr>
          <w:p w14:paraId="2F7CCF7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22F939E"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C87EC44"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4AC7437B"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15.</w:t>
            </w:r>
          </w:p>
        </w:tc>
        <w:tc>
          <w:tcPr>
            <w:tcW w:w="1501" w:type="pct"/>
            <w:tcBorders>
              <w:top w:val="single" w:sz="6" w:space="0" w:color="auto"/>
              <w:left w:val="single" w:sz="6" w:space="0" w:color="auto"/>
              <w:bottom w:val="single" w:sz="6" w:space="0" w:color="auto"/>
              <w:right w:val="single" w:sz="4" w:space="0" w:color="auto"/>
            </w:tcBorders>
            <w:vAlign w:val="center"/>
          </w:tcPr>
          <w:p w14:paraId="6CD04A0D" w14:textId="3DB855A0"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Galiniai ir priekiniai parkavimo jutikliai.</w:t>
            </w:r>
          </w:p>
        </w:tc>
        <w:tc>
          <w:tcPr>
            <w:tcW w:w="1633" w:type="pct"/>
            <w:tcBorders>
              <w:top w:val="single" w:sz="6" w:space="0" w:color="auto"/>
              <w:left w:val="single" w:sz="4" w:space="0" w:color="auto"/>
              <w:bottom w:val="single" w:sz="6" w:space="0" w:color="auto"/>
              <w:right w:val="single" w:sz="6" w:space="0" w:color="auto"/>
            </w:tcBorders>
            <w:vAlign w:val="center"/>
          </w:tcPr>
          <w:p w14:paraId="0DB5D4A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3AADA5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C0EBB36"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57FB550"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15.</w:t>
            </w:r>
          </w:p>
        </w:tc>
        <w:tc>
          <w:tcPr>
            <w:tcW w:w="1501" w:type="pct"/>
            <w:tcBorders>
              <w:top w:val="single" w:sz="6" w:space="0" w:color="auto"/>
              <w:left w:val="single" w:sz="6" w:space="0" w:color="auto"/>
              <w:bottom w:val="single" w:sz="6" w:space="0" w:color="auto"/>
              <w:right w:val="single" w:sz="4" w:space="0" w:color="auto"/>
            </w:tcBorders>
            <w:vAlign w:val="center"/>
          </w:tcPr>
          <w:p w14:paraId="622DEC28" w14:textId="63B9B1AA"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Elektra valdomi priekiniai langai.</w:t>
            </w:r>
          </w:p>
        </w:tc>
        <w:tc>
          <w:tcPr>
            <w:tcW w:w="1633" w:type="pct"/>
            <w:tcBorders>
              <w:top w:val="single" w:sz="6" w:space="0" w:color="auto"/>
              <w:left w:val="single" w:sz="4" w:space="0" w:color="auto"/>
              <w:bottom w:val="single" w:sz="6" w:space="0" w:color="auto"/>
              <w:right w:val="single" w:sz="6" w:space="0" w:color="auto"/>
            </w:tcBorders>
            <w:vAlign w:val="center"/>
          </w:tcPr>
          <w:p w14:paraId="16C9A5AE"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0E5D44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5EBAA1C3"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C30B84B"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17.</w:t>
            </w:r>
          </w:p>
        </w:tc>
        <w:tc>
          <w:tcPr>
            <w:tcW w:w="1501" w:type="pct"/>
            <w:tcBorders>
              <w:top w:val="single" w:sz="6" w:space="0" w:color="auto"/>
              <w:left w:val="single" w:sz="6" w:space="0" w:color="auto"/>
              <w:bottom w:val="single" w:sz="6" w:space="0" w:color="auto"/>
              <w:right w:val="single" w:sz="4" w:space="0" w:color="auto"/>
            </w:tcBorders>
            <w:vAlign w:val="center"/>
          </w:tcPr>
          <w:p w14:paraId="4AC8747E" w14:textId="65E1BF1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 xml:space="preserve">Elektrinis galinio lango </w:t>
            </w:r>
            <w:proofErr w:type="spellStart"/>
            <w:r w:rsidRPr="00EF5850">
              <w:rPr>
                <w:rFonts w:ascii="Times New Roman" w:eastAsia="Calibri" w:hAnsi="Times New Roman" w:cs="Times New Roman"/>
                <w:bCs/>
                <w:sz w:val="22"/>
                <w:szCs w:val="22"/>
                <w:lang w:eastAsia="en-US"/>
              </w:rPr>
              <w:t>atitirpdytuvas</w:t>
            </w:r>
            <w:proofErr w:type="spellEnd"/>
            <w:r w:rsidRPr="00EF5850">
              <w:rPr>
                <w:rFonts w:ascii="Times New Roman" w:eastAsia="Calibri" w:hAnsi="Times New Roman" w:cs="Times New Roman"/>
                <w:bCs/>
                <w:sz w:val="22"/>
                <w:szCs w:val="22"/>
                <w:lang w:eastAsia="en-US"/>
              </w:rPr>
              <w:t>, šildomas priekinis stiklas.</w:t>
            </w:r>
          </w:p>
        </w:tc>
        <w:tc>
          <w:tcPr>
            <w:tcW w:w="1633" w:type="pct"/>
            <w:tcBorders>
              <w:top w:val="single" w:sz="6" w:space="0" w:color="auto"/>
              <w:left w:val="single" w:sz="4" w:space="0" w:color="auto"/>
              <w:bottom w:val="single" w:sz="6" w:space="0" w:color="auto"/>
              <w:right w:val="single" w:sz="6" w:space="0" w:color="auto"/>
            </w:tcBorders>
            <w:vAlign w:val="center"/>
          </w:tcPr>
          <w:p w14:paraId="0729D90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B77671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6D1922DC"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38DCAFE6"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18.</w:t>
            </w:r>
          </w:p>
        </w:tc>
        <w:tc>
          <w:tcPr>
            <w:tcW w:w="1501" w:type="pct"/>
            <w:tcBorders>
              <w:top w:val="single" w:sz="6" w:space="0" w:color="auto"/>
              <w:left w:val="single" w:sz="6" w:space="0" w:color="auto"/>
              <w:bottom w:val="single" w:sz="6" w:space="0" w:color="auto"/>
              <w:right w:val="single" w:sz="4" w:space="0" w:color="auto"/>
            </w:tcBorders>
            <w:vAlign w:val="center"/>
          </w:tcPr>
          <w:p w14:paraId="242CAF7A" w14:textId="206CCA9F"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3-osios sėdynių eilės langai. Galinis langas.</w:t>
            </w:r>
          </w:p>
        </w:tc>
        <w:tc>
          <w:tcPr>
            <w:tcW w:w="1633" w:type="pct"/>
            <w:tcBorders>
              <w:top w:val="single" w:sz="6" w:space="0" w:color="auto"/>
              <w:left w:val="single" w:sz="4" w:space="0" w:color="auto"/>
              <w:bottom w:val="single" w:sz="6" w:space="0" w:color="auto"/>
              <w:right w:val="single" w:sz="6" w:space="0" w:color="auto"/>
            </w:tcBorders>
            <w:vAlign w:val="center"/>
          </w:tcPr>
          <w:p w14:paraId="6154B130"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91E5E6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E1DDF8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85B32A7"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19.</w:t>
            </w:r>
          </w:p>
        </w:tc>
        <w:tc>
          <w:tcPr>
            <w:tcW w:w="1501" w:type="pct"/>
            <w:tcBorders>
              <w:top w:val="single" w:sz="6" w:space="0" w:color="auto"/>
              <w:left w:val="single" w:sz="6" w:space="0" w:color="auto"/>
              <w:bottom w:val="single" w:sz="6" w:space="0" w:color="auto"/>
              <w:right w:val="single" w:sz="4" w:space="0" w:color="auto"/>
            </w:tcBorders>
            <w:vAlign w:val="center"/>
          </w:tcPr>
          <w:p w14:paraId="3B86CDDE" w14:textId="08A5F382"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roofErr w:type="spellStart"/>
            <w:r w:rsidRPr="00EF5850">
              <w:rPr>
                <w:rFonts w:ascii="Times New Roman" w:eastAsia="Calibri" w:hAnsi="Times New Roman" w:cs="Times New Roman"/>
                <w:bCs/>
                <w:sz w:val="22"/>
                <w:szCs w:val="22"/>
                <w:lang w:eastAsia="en-US"/>
              </w:rPr>
              <w:t>Beraktis</w:t>
            </w:r>
            <w:proofErr w:type="spellEnd"/>
            <w:r w:rsidRPr="00EF5850">
              <w:rPr>
                <w:rFonts w:ascii="Times New Roman" w:eastAsia="Calibri" w:hAnsi="Times New Roman" w:cs="Times New Roman"/>
                <w:bCs/>
                <w:sz w:val="22"/>
                <w:szCs w:val="22"/>
                <w:lang w:eastAsia="en-US"/>
              </w:rPr>
              <w:t xml:space="preserve"> atrakinimas ir užvedimas.</w:t>
            </w:r>
          </w:p>
        </w:tc>
        <w:tc>
          <w:tcPr>
            <w:tcW w:w="1633" w:type="pct"/>
            <w:tcBorders>
              <w:top w:val="single" w:sz="6" w:space="0" w:color="auto"/>
              <w:left w:val="single" w:sz="4" w:space="0" w:color="auto"/>
              <w:bottom w:val="single" w:sz="6" w:space="0" w:color="auto"/>
              <w:right w:val="single" w:sz="6" w:space="0" w:color="auto"/>
            </w:tcBorders>
            <w:vAlign w:val="center"/>
          </w:tcPr>
          <w:p w14:paraId="3D948AD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69E9DF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4070CE48"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B13E6C7"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20.</w:t>
            </w:r>
          </w:p>
        </w:tc>
        <w:tc>
          <w:tcPr>
            <w:tcW w:w="1501" w:type="pct"/>
            <w:tcBorders>
              <w:top w:val="single" w:sz="6" w:space="0" w:color="auto"/>
              <w:left w:val="single" w:sz="6" w:space="0" w:color="auto"/>
              <w:bottom w:val="single" w:sz="6" w:space="0" w:color="auto"/>
              <w:right w:val="single" w:sz="4" w:space="0" w:color="auto"/>
            </w:tcBorders>
            <w:vAlign w:val="center"/>
          </w:tcPr>
          <w:p w14:paraId="679FD489" w14:textId="617B691D"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Padangų slėgio stebėjimo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79A9895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80705A7"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06CF5CD"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42A66850"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21.</w:t>
            </w:r>
          </w:p>
        </w:tc>
        <w:tc>
          <w:tcPr>
            <w:tcW w:w="1501" w:type="pct"/>
            <w:tcBorders>
              <w:top w:val="single" w:sz="6" w:space="0" w:color="auto"/>
              <w:left w:val="single" w:sz="6" w:space="0" w:color="auto"/>
              <w:bottom w:val="single" w:sz="6" w:space="0" w:color="auto"/>
              <w:right w:val="single" w:sz="4" w:space="0" w:color="auto"/>
            </w:tcBorders>
            <w:vAlign w:val="center"/>
          </w:tcPr>
          <w:p w14:paraId="04FC9BD5"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Šildomi išoriniai veidrodėliai.</w:t>
            </w:r>
          </w:p>
        </w:tc>
        <w:tc>
          <w:tcPr>
            <w:tcW w:w="1633" w:type="pct"/>
            <w:tcBorders>
              <w:top w:val="single" w:sz="6" w:space="0" w:color="auto"/>
              <w:left w:val="single" w:sz="4" w:space="0" w:color="auto"/>
              <w:bottom w:val="single" w:sz="6" w:space="0" w:color="auto"/>
              <w:right w:val="single" w:sz="6" w:space="0" w:color="auto"/>
            </w:tcBorders>
            <w:vAlign w:val="center"/>
          </w:tcPr>
          <w:p w14:paraId="69F2FAE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98FE5B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4DCA53FA"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3F1E7C29"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22.</w:t>
            </w:r>
          </w:p>
        </w:tc>
        <w:tc>
          <w:tcPr>
            <w:tcW w:w="1501" w:type="pct"/>
            <w:tcBorders>
              <w:top w:val="single" w:sz="6" w:space="0" w:color="auto"/>
              <w:left w:val="single" w:sz="6" w:space="0" w:color="auto"/>
              <w:bottom w:val="single" w:sz="6" w:space="0" w:color="auto"/>
              <w:right w:val="single" w:sz="4" w:space="0" w:color="auto"/>
            </w:tcBorders>
            <w:vAlign w:val="center"/>
          </w:tcPr>
          <w:p w14:paraId="554A7678" w14:textId="567C61CA"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Šoninės slankiosios durys dešinėje ir kairėje.</w:t>
            </w:r>
          </w:p>
        </w:tc>
        <w:tc>
          <w:tcPr>
            <w:tcW w:w="1633" w:type="pct"/>
            <w:tcBorders>
              <w:top w:val="single" w:sz="6" w:space="0" w:color="auto"/>
              <w:left w:val="single" w:sz="4" w:space="0" w:color="auto"/>
              <w:bottom w:val="single" w:sz="6" w:space="0" w:color="auto"/>
              <w:right w:val="single" w:sz="6" w:space="0" w:color="auto"/>
            </w:tcBorders>
            <w:vAlign w:val="center"/>
          </w:tcPr>
          <w:p w14:paraId="24AFCD8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76BCDF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30D286D3"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6047B54"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23.</w:t>
            </w:r>
          </w:p>
        </w:tc>
        <w:tc>
          <w:tcPr>
            <w:tcW w:w="1501" w:type="pct"/>
            <w:tcBorders>
              <w:top w:val="single" w:sz="6" w:space="0" w:color="auto"/>
              <w:left w:val="single" w:sz="6" w:space="0" w:color="auto"/>
              <w:bottom w:val="single" w:sz="6" w:space="0" w:color="auto"/>
              <w:right w:val="single" w:sz="4" w:space="0" w:color="auto"/>
            </w:tcBorders>
            <w:vAlign w:val="center"/>
          </w:tcPr>
          <w:p w14:paraId="6B3F8A35" w14:textId="7CC05D91"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Klimato kontrolės sistema.</w:t>
            </w:r>
          </w:p>
        </w:tc>
        <w:tc>
          <w:tcPr>
            <w:tcW w:w="1633" w:type="pct"/>
            <w:tcBorders>
              <w:top w:val="single" w:sz="6" w:space="0" w:color="auto"/>
              <w:left w:val="single" w:sz="4" w:space="0" w:color="auto"/>
              <w:bottom w:val="single" w:sz="6" w:space="0" w:color="auto"/>
              <w:right w:val="single" w:sz="6" w:space="0" w:color="auto"/>
            </w:tcBorders>
            <w:vAlign w:val="center"/>
          </w:tcPr>
          <w:p w14:paraId="7FA5F3D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C8837D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5FA3CEE7"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178B1915"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24.</w:t>
            </w:r>
          </w:p>
        </w:tc>
        <w:tc>
          <w:tcPr>
            <w:tcW w:w="1501" w:type="pct"/>
            <w:tcBorders>
              <w:top w:val="single" w:sz="6" w:space="0" w:color="auto"/>
              <w:left w:val="single" w:sz="6" w:space="0" w:color="auto"/>
              <w:bottom w:val="single" w:sz="6" w:space="0" w:color="auto"/>
              <w:right w:val="single" w:sz="4" w:space="0" w:color="auto"/>
            </w:tcBorders>
            <w:vAlign w:val="center"/>
          </w:tcPr>
          <w:p w14:paraId="4E4DF898"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Ne mažiau 2 nuotolinio valdymo (rakinimo) pulteliai.</w:t>
            </w:r>
          </w:p>
        </w:tc>
        <w:tc>
          <w:tcPr>
            <w:tcW w:w="1633" w:type="pct"/>
            <w:tcBorders>
              <w:top w:val="single" w:sz="6" w:space="0" w:color="auto"/>
              <w:left w:val="single" w:sz="4" w:space="0" w:color="auto"/>
              <w:bottom w:val="single" w:sz="6" w:space="0" w:color="auto"/>
              <w:right w:val="single" w:sz="6" w:space="0" w:color="auto"/>
            </w:tcBorders>
            <w:vAlign w:val="center"/>
          </w:tcPr>
          <w:p w14:paraId="2046C16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Siūlomi parametrai:</w:t>
            </w:r>
          </w:p>
          <w:p w14:paraId="557557C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p w14:paraId="11B4D68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 xml:space="preserve">Pultelių kiekis: _________vnt. </w:t>
            </w:r>
          </w:p>
        </w:tc>
        <w:tc>
          <w:tcPr>
            <w:tcW w:w="1632" w:type="pct"/>
            <w:tcBorders>
              <w:top w:val="single" w:sz="6" w:space="0" w:color="auto"/>
              <w:left w:val="single" w:sz="4" w:space="0" w:color="auto"/>
              <w:bottom w:val="single" w:sz="6" w:space="0" w:color="auto"/>
              <w:right w:val="single" w:sz="6" w:space="0" w:color="auto"/>
            </w:tcBorders>
          </w:tcPr>
          <w:p w14:paraId="6196576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EF5850" w:rsidRPr="00EF5850" w14:paraId="547A06AB"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A454E82"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25.</w:t>
            </w:r>
          </w:p>
        </w:tc>
        <w:tc>
          <w:tcPr>
            <w:tcW w:w="1501" w:type="pct"/>
            <w:tcBorders>
              <w:top w:val="single" w:sz="6" w:space="0" w:color="auto"/>
              <w:left w:val="single" w:sz="6" w:space="0" w:color="auto"/>
              <w:bottom w:val="single" w:sz="6" w:space="0" w:color="auto"/>
              <w:right w:val="single" w:sz="4" w:space="0" w:color="auto"/>
            </w:tcBorders>
            <w:vAlign w:val="center"/>
          </w:tcPr>
          <w:p w14:paraId="4D24F71A" w14:textId="7AD2860C"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 xml:space="preserve">Priekiniai </w:t>
            </w:r>
            <w:proofErr w:type="spellStart"/>
            <w:r w:rsidRPr="00EF5850">
              <w:rPr>
                <w:rFonts w:ascii="Times New Roman" w:eastAsia="Calibri" w:hAnsi="Times New Roman" w:cs="Times New Roman"/>
                <w:bCs/>
                <w:sz w:val="22"/>
                <w:szCs w:val="22"/>
                <w:lang w:eastAsia="en-US"/>
              </w:rPr>
              <w:t>purvasaugiai</w:t>
            </w:r>
            <w:proofErr w:type="spellEnd"/>
            <w:r w:rsidRPr="00EF5850">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1E28726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0BA41C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5D993C22"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85EC1BC"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26.</w:t>
            </w:r>
          </w:p>
        </w:tc>
        <w:tc>
          <w:tcPr>
            <w:tcW w:w="1501" w:type="pct"/>
            <w:tcBorders>
              <w:top w:val="single" w:sz="6" w:space="0" w:color="auto"/>
              <w:left w:val="single" w:sz="6" w:space="0" w:color="auto"/>
              <w:bottom w:val="single" w:sz="6" w:space="0" w:color="auto"/>
              <w:right w:val="single" w:sz="4" w:space="0" w:color="auto"/>
            </w:tcBorders>
            <w:vAlign w:val="center"/>
          </w:tcPr>
          <w:p w14:paraId="774F5568" w14:textId="796D7CA8"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Neriboto slydimo priekinės ašies diferencialas.</w:t>
            </w:r>
          </w:p>
        </w:tc>
        <w:tc>
          <w:tcPr>
            <w:tcW w:w="1633" w:type="pct"/>
            <w:tcBorders>
              <w:top w:val="single" w:sz="6" w:space="0" w:color="auto"/>
              <w:left w:val="single" w:sz="4" w:space="0" w:color="auto"/>
              <w:bottom w:val="single" w:sz="6" w:space="0" w:color="auto"/>
              <w:right w:val="single" w:sz="6" w:space="0" w:color="auto"/>
            </w:tcBorders>
            <w:vAlign w:val="center"/>
          </w:tcPr>
          <w:p w14:paraId="5D10CF7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68F4038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439846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7A3B5B7B"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AA4C096"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27.</w:t>
            </w:r>
          </w:p>
        </w:tc>
        <w:tc>
          <w:tcPr>
            <w:tcW w:w="1501" w:type="pct"/>
            <w:tcBorders>
              <w:top w:val="single" w:sz="6" w:space="0" w:color="auto"/>
              <w:left w:val="single" w:sz="6" w:space="0" w:color="auto"/>
              <w:bottom w:val="single" w:sz="6" w:space="0" w:color="auto"/>
              <w:right w:val="single" w:sz="4" w:space="0" w:color="auto"/>
            </w:tcBorders>
            <w:vAlign w:val="center"/>
          </w:tcPr>
          <w:p w14:paraId="45F44AD9" w14:textId="7854346F"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Galinio lango apiplovimo sistema su valytuvu.</w:t>
            </w:r>
          </w:p>
        </w:tc>
        <w:tc>
          <w:tcPr>
            <w:tcW w:w="1633" w:type="pct"/>
            <w:tcBorders>
              <w:top w:val="single" w:sz="6" w:space="0" w:color="auto"/>
              <w:left w:val="single" w:sz="4" w:space="0" w:color="auto"/>
              <w:bottom w:val="single" w:sz="6" w:space="0" w:color="auto"/>
              <w:right w:val="single" w:sz="6" w:space="0" w:color="auto"/>
            </w:tcBorders>
            <w:vAlign w:val="center"/>
          </w:tcPr>
          <w:p w14:paraId="3417176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74E8CB4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1CAC02E"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9085A78"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231756B"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28.</w:t>
            </w:r>
          </w:p>
        </w:tc>
        <w:tc>
          <w:tcPr>
            <w:tcW w:w="1501" w:type="pct"/>
            <w:tcBorders>
              <w:top w:val="single" w:sz="6" w:space="0" w:color="auto"/>
              <w:left w:val="single" w:sz="6" w:space="0" w:color="auto"/>
              <w:bottom w:val="single" w:sz="6" w:space="0" w:color="auto"/>
              <w:right w:val="single" w:sz="4" w:space="0" w:color="auto"/>
            </w:tcBorders>
            <w:vAlign w:val="center"/>
          </w:tcPr>
          <w:p w14:paraId="4E726DE6"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Atsarginis ratas.</w:t>
            </w:r>
          </w:p>
        </w:tc>
        <w:tc>
          <w:tcPr>
            <w:tcW w:w="1633" w:type="pct"/>
            <w:tcBorders>
              <w:top w:val="single" w:sz="6" w:space="0" w:color="auto"/>
              <w:left w:val="single" w:sz="4" w:space="0" w:color="auto"/>
              <w:bottom w:val="single" w:sz="6" w:space="0" w:color="auto"/>
              <w:right w:val="single" w:sz="6" w:space="0" w:color="auto"/>
            </w:tcBorders>
            <w:vAlign w:val="center"/>
          </w:tcPr>
          <w:p w14:paraId="16EEFD3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697475E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3DBF9B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EF5850" w:rsidRPr="00EF5850" w14:paraId="53A60336"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08377C5"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29.</w:t>
            </w:r>
          </w:p>
        </w:tc>
        <w:tc>
          <w:tcPr>
            <w:tcW w:w="1501" w:type="pct"/>
            <w:tcBorders>
              <w:top w:val="single" w:sz="6" w:space="0" w:color="auto"/>
              <w:left w:val="single" w:sz="6" w:space="0" w:color="auto"/>
              <w:bottom w:val="single" w:sz="6" w:space="0" w:color="auto"/>
              <w:right w:val="single" w:sz="4" w:space="0" w:color="auto"/>
            </w:tcBorders>
            <w:vAlign w:val="center"/>
          </w:tcPr>
          <w:p w14:paraId="776B62F3" w14:textId="516C8CD2"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Ne mažiau 95AH AGM akumuliatorius.</w:t>
            </w:r>
          </w:p>
        </w:tc>
        <w:tc>
          <w:tcPr>
            <w:tcW w:w="1633" w:type="pct"/>
            <w:tcBorders>
              <w:top w:val="single" w:sz="6" w:space="0" w:color="auto"/>
              <w:left w:val="single" w:sz="4" w:space="0" w:color="auto"/>
              <w:bottom w:val="single" w:sz="6" w:space="0" w:color="auto"/>
              <w:right w:val="single" w:sz="6" w:space="0" w:color="auto"/>
            </w:tcBorders>
            <w:vAlign w:val="center"/>
          </w:tcPr>
          <w:p w14:paraId="6DBFFE5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798CFF0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120D55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60426964"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2D611D3"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lastRenderedPageBreak/>
              <w:t>30.</w:t>
            </w:r>
          </w:p>
        </w:tc>
        <w:tc>
          <w:tcPr>
            <w:tcW w:w="1501" w:type="pct"/>
            <w:tcBorders>
              <w:top w:val="single" w:sz="6" w:space="0" w:color="auto"/>
              <w:left w:val="single" w:sz="6" w:space="0" w:color="auto"/>
              <w:bottom w:val="single" w:sz="6" w:space="0" w:color="auto"/>
              <w:right w:val="single" w:sz="4" w:space="0" w:color="auto"/>
            </w:tcBorders>
            <w:vAlign w:val="center"/>
          </w:tcPr>
          <w:p w14:paraId="24CC4612" w14:textId="4C632FED"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LED priekiniai žibintai arba lygiaverčiai.</w:t>
            </w:r>
          </w:p>
        </w:tc>
        <w:tc>
          <w:tcPr>
            <w:tcW w:w="1633" w:type="pct"/>
            <w:tcBorders>
              <w:top w:val="single" w:sz="6" w:space="0" w:color="auto"/>
              <w:left w:val="single" w:sz="4" w:space="0" w:color="auto"/>
              <w:bottom w:val="single" w:sz="6" w:space="0" w:color="auto"/>
              <w:right w:val="single" w:sz="6" w:space="0" w:color="auto"/>
            </w:tcBorders>
            <w:vAlign w:val="center"/>
          </w:tcPr>
          <w:p w14:paraId="2C217258"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_______________ (įrašyti tipą)</w:t>
            </w:r>
          </w:p>
          <w:p w14:paraId="1A2C60A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383BEF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1BC18913"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ED202BB"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31.</w:t>
            </w:r>
          </w:p>
        </w:tc>
        <w:tc>
          <w:tcPr>
            <w:tcW w:w="1501" w:type="pct"/>
            <w:tcBorders>
              <w:top w:val="single" w:sz="6" w:space="0" w:color="auto"/>
              <w:left w:val="single" w:sz="6" w:space="0" w:color="auto"/>
              <w:bottom w:val="single" w:sz="6" w:space="0" w:color="auto"/>
              <w:right w:val="single" w:sz="4" w:space="0" w:color="auto"/>
            </w:tcBorders>
            <w:vAlign w:val="center"/>
          </w:tcPr>
          <w:p w14:paraId="1CFE47AB" w14:textId="1432768F"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Šildomas vairas.</w:t>
            </w:r>
          </w:p>
        </w:tc>
        <w:tc>
          <w:tcPr>
            <w:tcW w:w="1633" w:type="pct"/>
            <w:tcBorders>
              <w:top w:val="single" w:sz="6" w:space="0" w:color="auto"/>
              <w:left w:val="single" w:sz="4" w:space="0" w:color="auto"/>
              <w:bottom w:val="single" w:sz="6" w:space="0" w:color="auto"/>
              <w:right w:val="single" w:sz="6" w:space="0" w:color="auto"/>
            </w:tcBorders>
            <w:vAlign w:val="center"/>
          </w:tcPr>
          <w:p w14:paraId="246C0BF7"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6013C59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18F266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762F5AF"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AB46C5A"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32.</w:t>
            </w:r>
          </w:p>
        </w:tc>
        <w:tc>
          <w:tcPr>
            <w:tcW w:w="1501" w:type="pct"/>
            <w:tcBorders>
              <w:top w:val="single" w:sz="6" w:space="0" w:color="auto"/>
              <w:left w:val="single" w:sz="6" w:space="0" w:color="auto"/>
              <w:bottom w:val="single" w:sz="6" w:space="0" w:color="auto"/>
              <w:right w:val="single" w:sz="4" w:space="0" w:color="auto"/>
            </w:tcBorders>
            <w:vAlign w:val="center"/>
          </w:tcPr>
          <w:p w14:paraId="6CE0F7AC" w14:textId="6EFB0F28"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Pastovaus greičio palaikymo sistema.</w:t>
            </w:r>
          </w:p>
        </w:tc>
        <w:tc>
          <w:tcPr>
            <w:tcW w:w="1633" w:type="pct"/>
            <w:tcBorders>
              <w:top w:val="single" w:sz="6" w:space="0" w:color="auto"/>
              <w:left w:val="single" w:sz="4" w:space="0" w:color="auto"/>
              <w:bottom w:val="single" w:sz="6" w:space="0" w:color="auto"/>
              <w:right w:val="single" w:sz="6" w:space="0" w:color="auto"/>
            </w:tcBorders>
            <w:vAlign w:val="center"/>
          </w:tcPr>
          <w:p w14:paraId="1117A2B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52CA9E20"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221025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779A999"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7A77F1A5"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33.</w:t>
            </w:r>
          </w:p>
        </w:tc>
        <w:tc>
          <w:tcPr>
            <w:tcW w:w="1501" w:type="pct"/>
            <w:tcBorders>
              <w:top w:val="single" w:sz="6" w:space="0" w:color="auto"/>
              <w:left w:val="single" w:sz="6" w:space="0" w:color="auto"/>
              <w:bottom w:val="single" w:sz="6" w:space="0" w:color="auto"/>
              <w:right w:val="single" w:sz="4" w:space="0" w:color="auto"/>
            </w:tcBorders>
            <w:vAlign w:val="center"/>
          </w:tcPr>
          <w:p w14:paraId="12A4E8FC" w14:textId="30816F1D"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Automatinio avarinio stabdymo sistema.</w:t>
            </w:r>
          </w:p>
        </w:tc>
        <w:tc>
          <w:tcPr>
            <w:tcW w:w="1633" w:type="pct"/>
            <w:tcBorders>
              <w:top w:val="single" w:sz="6" w:space="0" w:color="auto"/>
              <w:left w:val="single" w:sz="4" w:space="0" w:color="auto"/>
              <w:bottom w:val="single" w:sz="6" w:space="0" w:color="auto"/>
              <w:right w:val="single" w:sz="6" w:space="0" w:color="auto"/>
            </w:tcBorders>
            <w:vAlign w:val="center"/>
          </w:tcPr>
          <w:p w14:paraId="77DA17C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04D00EF5"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CDA8DA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B986E89"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016C0935"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34.</w:t>
            </w:r>
          </w:p>
        </w:tc>
        <w:tc>
          <w:tcPr>
            <w:tcW w:w="1501" w:type="pct"/>
            <w:tcBorders>
              <w:top w:val="single" w:sz="6" w:space="0" w:color="auto"/>
              <w:left w:val="single" w:sz="6" w:space="0" w:color="auto"/>
              <w:bottom w:val="single" w:sz="6" w:space="0" w:color="auto"/>
              <w:right w:val="single" w:sz="4" w:space="0" w:color="auto"/>
            </w:tcBorders>
            <w:vAlign w:val="center"/>
          </w:tcPr>
          <w:p w14:paraId="1BDCC110" w14:textId="70906F7E"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Galinė vaizdo kamera.</w:t>
            </w:r>
          </w:p>
        </w:tc>
        <w:tc>
          <w:tcPr>
            <w:tcW w:w="1633" w:type="pct"/>
            <w:tcBorders>
              <w:top w:val="single" w:sz="6" w:space="0" w:color="auto"/>
              <w:left w:val="single" w:sz="4" w:space="0" w:color="auto"/>
              <w:bottom w:val="single" w:sz="6" w:space="0" w:color="auto"/>
              <w:right w:val="single" w:sz="6" w:space="0" w:color="auto"/>
            </w:tcBorders>
            <w:vAlign w:val="center"/>
          </w:tcPr>
          <w:p w14:paraId="70020D4A" w14:textId="70122B4F"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9C4BD2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4A0406F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11D5458E"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35.</w:t>
            </w:r>
          </w:p>
        </w:tc>
        <w:tc>
          <w:tcPr>
            <w:tcW w:w="1501" w:type="pct"/>
            <w:tcBorders>
              <w:top w:val="single" w:sz="6" w:space="0" w:color="auto"/>
              <w:left w:val="single" w:sz="6" w:space="0" w:color="auto"/>
              <w:bottom w:val="single" w:sz="6" w:space="0" w:color="auto"/>
              <w:right w:val="single" w:sz="4" w:space="0" w:color="auto"/>
            </w:tcBorders>
            <w:vAlign w:val="center"/>
          </w:tcPr>
          <w:p w14:paraId="711ED2B5" w14:textId="04145D54"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Eismo juostos palaikymo ir įspėjimo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29D5D93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0BFA83D9"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4A0DB2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807A95E"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178AFFA1"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36.</w:t>
            </w:r>
          </w:p>
        </w:tc>
        <w:tc>
          <w:tcPr>
            <w:tcW w:w="1501" w:type="pct"/>
            <w:tcBorders>
              <w:top w:val="single" w:sz="6" w:space="0" w:color="auto"/>
              <w:left w:val="single" w:sz="6" w:space="0" w:color="auto"/>
              <w:bottom w:val="single" w:sz="6" w:space="0" w:color="auto"/>
              <w:right w:val="single" w:sz="4" w:space="0" w:color="auto"/>
            </w:tcBorders>
            <w:vAlign w:val="center"/>
          </w:tcPr>
          <w:p w14:paraId="4A7D802E"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Ne mažiau 6 galinės sėdynės.</w:t>
            </w:r>
          </w:p>
        </w:tc>
        <w:tc>
          <w:tcPr>
            <w:tcW w:w="1633" w:type="pct"/>
            <w:tcBorders>
              <w:top w:val="single" w:sz="6" w:space="0" w:color="auto"/>
              <w:left w:val="single" w:sz="4" w:space="0" w:color="auto"/>
              <w:bottom w:val="single" w:sz="6" w:space="0" w:color="auto"/>
              <w:right w:val="single" w:sz="6" w:space="0" w:color="auto"/>
            </w:tcBorders>
            <w:vAlign w:val="center"/>
          </w:tcPr>
          <w:p w14:paraId="1C94A87F" w14:textId="77777777" w:rsid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Galinių sėdynių skaičius: _________ vnt.</w:t>
            </w:r>
          </w:p>
          <w:p w14:paraId="1D4749BD" w14:textId="1C4D1B16" w:rsidR="00485186" w:rsidRPr="00EF5850" w:rsidRDefault="00485186" w:rsidP="00EF5850">
            <w:pPr>
              <w:spacing w:after="0" w:line="240" w:lineRule="auto"/>
              <w:jc w:val="both"/>
              <w:rPr>
                <w:rFonts w:ascii="Times New Roman" w:eastAsia="Calibri" w:hAnsi="Times New Roman" w:cs="Times New Roman"/>
                <w:i/>
                <w:sz w:val="16"/>
                <w:szCs w:val="16"/>
                <w:lang w:eastAsia="en-US"/>
              </w:rPr>
            </w:pPr>
          </w:p>
        </w:tc>
        <w:tc>
          <w:tcPr>
            <w:tcW w:w="1632" w:type="pct"/>
            <w:tcBorders>
              <w:top w:val="single" w:sz="6" w:space="0" w:color="auto"/>
              <w:left w:val="single" w:sz="4" w:space="0" w:color="auto"/>
              <w:bottom w:val="single" w:sz="6" w:space="0" w:color="auto"/>
              <w:right w:val="single" w:sz="6" w:space="0" w:color="auto"/>
            </w:tcBorders>
          </w:tcPr>
          <w:p w14:paraId="52E4A12A"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2886A048"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48F93E36"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37.</w:t>
            </w:r>
          </w:p>
        </w:tc>
        <w:tc>
          <w:tcPr>
            <w:tcW w:w="1501" w:type="pct"/>
            <w:tcBorders>
              <w:top w:val="single" w:sz="6" w:space="0" w:color="auto"/>
              <w:left w:val="single" w:sz="6" w:space="0" w:color="auto"/>
              <w:bottom w:val="single" w:sz="6" w:space="0" w:color="auto"/>
              <w:right w:val="single" w:sz="4" w:space="0" w:color="auto"/>
            </w:tcBorders>
            <w:vAlign w:val="center"/>
          </w:tcPr>
          <w:p w14:paraId="1B7C51C2" w14:textId="1BDDE724"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Kilimėliai</w:t>
            </w:r>
            <w:r w:rsidR="00485186">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7C34BC1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0E1FFBA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C06B625"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EF5850" w:rsidRPr="00EF5850" w14:paraId="2FFED25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4FBFA0EE"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38.</w:t>
            </w:r>
          </w:p>
        </w:tc>
        <w:tc>
          <w:tcPr>
            <w:tcW w:w="1501" w:type="pct"/>
            <w:tcBorders>
              <w:top w:val="single" w:sz="6" w:space="0" w:color="auto"/>
              <w:left w:val="single" w:sz="6" w:space="0" w:color="auto"/>
              <w:bottom w:val="single" w:sz="6" w:space="0" w:color="auto"/>
              <w:right w:val="single" w:sz="4" w:space="0" w:color="auto"/>
            </w:tcBorders>
            <w:vAlign w:val="center"/>
          </w:tcPr>
          <w:p w14:paraId="24A01E43" w14:textId="2AF91C35"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Gamyklinis centrinis visų durų užraktas su nuotoliniu valdymu ir „Kasko“ draudimo reikalavimus atitinkančia apsaugos sistema.</w:t>
            </w:r>
          </w:p>
        </w:tc>
        <w:tc>
          <w:tcPr>
            <w:tcW w:w="1633" w:type="pct"/>
            <w:tcBorders>
              <w:top w:val="single" w:sz="6" w:space="0" w:color="auto"/>
              <w:left w:val="single" w:sz="4" w:space="0" w:color="auto"/>
              <w:bottom w:val="single" w:sz="6" w:space="0" w:color="auto"/>
              <w:right w:val="single" w:sz="6" w:space="0" w:color="auto"/>
            </w:tcBorders>
            <w:vAlign w:val="center"/>
          </w:tcPr>
          <w:p w14:paraId="2DB5A8B0"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p w14:paraId="2D15323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21335BDE"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A5813D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0C9AB202"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DD71669"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39.</w:t>
            </w:r>
          </w:p>
        </w:tc>
        <w:tc>
          <w:tcPr>
            <w:tcW w:w="1501" w:type="pct"/>
            <w:tcBorders>
              <w:top w:val="single" w:sz="6" w:space="0" w:color="auto"/>
              <w:left w:val="single" w:sz="6" w:space="0" w:color="auto"/>
              <w:bottom w:val="single" w:sz="6" w:space="0" w:color="auto"/>
              <w:right w:val="single" w:sz="4" w:space="0" w:color="auto"/>
            </w:tcBorders>
            <w:vAlign w:val="center"/>
          </w:tcPr>
          <w:p w14:paraId="1F83A1B3"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Garantinės sąlygos automobiliui – ne mažiau 5 metų arba iki 100 000 km ridos.</w:t>
            </w:r>
          </w:p>
          <w:p w14:paraId="17DF048E"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25C477F6"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Garantija automobiliui _________ metai arba _________ km.</w:t>
            </w:r>
          </w:p>
          <w:p w14:paraId="7D3AD92D"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5AA981F"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EF5850" w:rsidRPr="00EF5850" w14:paraId="67F849D7"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5ABBAEA"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40.</w:t>
            </w:r>
          </w:p>
        </w:tc>
        <w:tc>
          <w:tcPr>
            <w:tcW w:w="1501" w:type="pct"/>
            <w:tcBorders>
              <w:top w:val="single" w:sz="6" w:space="0" w:color="auto"/>
              <w:left w:val="single" w:sz="6" w:space="0" w:color="auto"/>
              <w:bottom w:val="single" w:sz="6" w:space="0" w:color="auto"/>
              <w:right w:val="single" w:sz="4" w:space="0" w:color="auto"/>
            </w:tcBorders>
            <w:vAlign w:val="center"/>
          </w:tcPr>
          <w:p w14:paraId="482E61B9"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w:t>
            </w:r>
            <w:proofErr w:type="spellStart"/>
            <w:r w:rsidRPr="00EF5850">
              <w:rPr>
                <w:rFonts w:ascii="Times New Roman" w:eastAsia="Calibri" w:hAnsi="Times New Roman" w:cs="Times New Roman"/>
                <w:bCs/>
                <w:sz w:val="22"/>
                <w:szCs w:val="22"/>
                <w:lang w:eastAsia="en-US"/>
              </w:rPr>
              <w:t>Mettalic</w:t>
            </w:r>
            <w:proofErr w:type="spellEnd"/>
            <w:r w:rsidRPr="00EF5850">
              <w:rPr>
                <w:rFonts w:ascii="Times New Roman" w:eastAsia="Calibri" w:hAnsi="Times New Roman" w:cs="Times New Roman"/>
                <w:bCs/>
                <w:sz w:val="22"/>
                <w:szCs w:val="22"/>
                <w:lang w:eastAsia="en-US"/>
              </w:rPr>
              <w:t>“ arba aukštesnės klasės kėbulo dažai.</w:t>
            </w:r>
          </w:p>
          <w:p w14:paraId="3667D152"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47D60BD5" w14:textId="61B05786"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bCs/>
                <w:i/>
                <w:iCs/>
                <w:sz w:val="22"/>
                <w:szCs w:val="22"/>
                <w:lang w:eastAsia="en-US"/>
              </w:rPr>
              <w:t>____________________ (įraš</w:t>
            </w:r>
            <w:r w:rsidR="00427CCC">
              <w:rPr>
                <w:rFonts w:ascii="Times New Roman" w:eastAsia="Calibri" w:hAnsi="Times New Roman" w:cs="Times New Roman"/>
                <w:bCs/>
                <w:i/>
                <w:iCs/>
                <w:sz w:val="22"/>
                <w:szCs w:val="22"/>
                <w:lang w:eastAsia="en-US"/>
              </w:rPr>
              <w:t>y</w:t>
            </w:r>
            <w:r w:rsidRPr="00EF5850">
              <w:rPr>
                <w:rFonts w:ascii="Times New Roman" w:eastAsia="Calibri" w:hAnsi="Times New Roman" w:cs="Times New Roman"/>
                <w:bCs/>
                <w:i/>
                <w:iCs/>
                <w:sz w:val="22"/>
                <w:szCs w:val="22"/>
                <w:lang w:eastAsia="en-US"/>
              </w:rPr>
              <w:t>ti)</w:t>
            </w:r>
          </w:p>
          <w:p w14:paraId="7990CA6F"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2B2FF48"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tc>
      </w:tr>
      <w:tr w:rsidR="00EF5850" w:rsidRPr="00EF5850" w14:paraId="7A87AF1C"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3B35B165"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41.</w:t>
            </w:r>
          </w:p>
        </w:tc>
        <w:tc>
          <w:tcPr>
            <w:tcW w:w="1501" w:type="pct"/>
            <w:tcBorders>
              <w:top w:val="single" w:sz="6" w:space="0" w:color="auto"/>
              <w:left w:val="single" w:sz="6" w:space="0" w:color="auto"/>
              <w:bottom w:val="single" w:sz="6" w:space="0" w:color="auto"/>
              <w:right w:val="single" w:sz="4" w:space="0" w:color="auto"/>
            </w:tcBorders>
            <w:vAlign w:val="center"/>
          </w:tcPr>
          <w:p w14:paraId="4AFEBE49" w14:textId="451AA398"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Automobilyje turi būti eksploatacijos vadovas lietuvių kalba.</w:t>
            </w:r>
          </w:p>
        </w:tc>
        <w:tc>
          <w:tcPr>
            <w:tcW w:w="1633" w:type="pct"/>
            <w:tcBorders>
              <w:top w:val="single" w:sz="6" w:space="0" w:color="auto"/>
              <w:left w:val="single" w:sz="4" w:space="0" w:color="auto"/>
              <w:bottom w:val="single" w:sz="6" w:space="0" w:color="auto"/>
              <w:right w:val="single" w:sz="6" w:space="0" w:color="auto"/>
            </w:tcBorders>
            <w:vAlign w:val="center"/>
          </w:tcPr>
          <w:p w14:paraId="31D8E186"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bCs/>
                <w:i/>
                <w:iCs/>
                <w:sz w:val="22"/>
                <w:szCs w:val="22"/>
                <w:lang w:eastAsia="en-US"/>
              </w:rPr>
              <w:t>Taip/Ne (nereikalingą išbraukti)</w:t>
            </w:r>
          </w:p>
          <w:p w14:paraId="6850AD0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A0A5C66"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EF5850" w:rsidRPr="00EF5850" w14:paraId="78A84496"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4255C154"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42.</w:t>
            </w:r>
          </w:p>
        </w:tc>
        <w:tc>
          <w:tcPr>
            <w:tcW w:w="1501" w:type="pct"/>
            <w:tcBorders>
              <w:top w:val="single" w:sz="6" w:space="0" w:color="auto"/>
              <w:left w:val="single" w:sz="6" w:space="0" w:color="auto"/>
              <w:bottom w:val="single" w:sz="6" w:space="0" w:color="auto"/>
              <w:right w:val="single" w:sz="4" w:space="0" w:color="auto"/>
            </w:tcBorders>
            <w:vAlign w:val="center"/>
          </w:tcPr>
          <w:p w14:paraId="6EE68C9A"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 xml:space="preserve">Automobilis turi būti visiškai sukomplektuotas, su visais dokumentais bei reikalingas priedais: vaistinėlė, gesintuvas, avarinis ženklas, šviesa atspindinti liemenė, transportavimo kilpa, įrankių komplektas ir </w:t>
            </w:r>
            <w:proofErr w:type="spellStart"/>
            <w:r w:rsidRPr="00EF5850">
              <w:rPr>
                <w:rFonts w:ascii="Times New Roman" w:eastAsia="Calibri" w:hAnsi="Times New Roman" w:cs="Times New Roman"/>
                <w:bCs/>
                <w:sz w:val="22"/>
                <w:szCs w:val="22"/>
                <w:lang w:eastAsia="en-US"/>
              </w:rPr>
              <w:t>donkratas</w:t>
            </w:r>
            <w:proofErr w:type="spellEnd"/>
            <w:r w:rsidRPr="00EF5850">
              <w:rPr>
                <w:rFonts w:ascii="Times New Roman" w:eastAsia="Calibri" w:hAnsi="Times New Roman" w:cs="Times New Roman"/>
                <w:bCs/>
                <w:sz w:val="22"/>
                <w:szCs w:val="22"/>
                <w:lang w:eastAsia="en-US"/>
              </w:rPr>
              <w:t>.</w:t>
            </w:r>
          </w:p>
          <w:p w14:paraId="1DACEF07"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0E5A956B"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bCs/>
                <w:i/>
                <w:iCs/>
                <w:sz w:val="22"/>
                <w:szCs w:val="22"/>
                <w:lang w:eastAsia="en-US"/>
              </w:rPr>
              <w:t>Taip/Ne (nereikalingą išbraukti)</w:t>
            </w:r>
          </w:p>
          <w:p w14:paraId="4422F45A"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0C04E94E"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p w14:paraId="33770930"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r w:rsidRPr="00EF5850">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EF5850" w:rsidRPr="00EF5850" w14:paraId="10B942C3"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A5C19A3" w14:textId="7777777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43.</w:t>
            </w:r>
          </w:p>
        </w:tc>
        <w:tc>
          <w:tcPr>
            <w:tcW w:w="1501" w:type="pct"/>
            <w:tcBorders>
              <w:top w:val="single" w:sz="6" w:space="0" w:color="auto"/>
              <w:left w:val="single" w:sz="6" w:space="0" w:color="auto"/>
              <w:bottom w:val="single" w:sz="6" w:space="0" w:color="auto"/>
              <w:right w:val="single" w:sz="4" w:space="0" w:color="auto"/>
            </w:tcBorders>
            <w:vAlign w:val="center"/>
          </w:tcPr>
          <w:p w14:paraId="6A5078D3"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 xml:space="preserve">Pardavėjas ar jo įgaliotas atstovas privalo užtikrinti automobilio gamintojo numatytą techninę priežiūrą </w:t>
            </w:r>
            <w:r w:rsidRPr="00EF5850">
              <w:rPr>
                <w:rFonts w:ascii="Times New Roman" w:eastAsia="Calibri" w:hAnsi="Times New Roman" w:cs="Times New Roman"/>
                <w:bCs/>
                <w:sz w:val="22"/>
                <w:szCs w:val="22"/>
                <w:lang w:eastAsia="en-US"/>
              </w:rPr>
              <w:lastRenderedPageBreak/>
              <w:t>pardavėjo ar jo atstovo nurodytose automobilių techninės priežiūros dirbtuvėse Lietuvos Respublikoje.</w:t>
            </w:r>
          </w:p>
        </w:tc>
        <w:tc>
          <w:tcPr>
            <w:tcW w:w="1633" w:type="pct"/>
            <w:tcBorders>
              <w:top w:val="single" w:sz="6" w:space="0" w:color="auto"/>
              <w:left w:val="single" w:sz="4" w:space="0" w:color="auto"/>
              <w:bottom w:val="single" w:sz="6" w:space="0" w:color="auto"/>
              <w:right w:val="single" w:sz="6" w:space="0" w:color="auto"/>
            </w:tcBorders>
            <w:vAlign w:val="center"/>
          </w:tcPr>
          <w:p w14:paraId="2C382519" w14:textId="77777777" w:rsidR="00EF5850" w:rsidRPr="00EF5850" w:rsidRDefault="00EF5850" w:rsidP="00EF5850">
            <w:pPr>
              <w:spacing w:after="0" w:line="240" w:lineRule="auto"/>
              <w:jc w:val="both"/>
              <w:rPr>
                <w:rFonts w:ascii="Times New Roman" w:eastAsia="Calibri" w:hAnsi="Times New Roman" w:cs="Times New Roman"/>
                <w:bCs/>
                <w:i/>
                <w:iCs/>
                <w:sz w:val="22"/>
                <w:szCs w:val="22"/>
                <w:lang w:eastAsia="en-US"/>
              </w:rPr>
            </w:pPr>
          </w:p>
          <w:p w14:paraId="00F3FFE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p w14:paraId="2BAC45BD" w14:textId="77777777" w:rsidR="00EF5850" w:rsidRPr="00EF5850" w:rsidRDefault="00EF5850" w:rsidP="00EF5850">
            <w:pPr>
              <w:spacing w:after="0" w:line="240" w:lineRule="auto"/>
              <w:jc w:val="both"/>
              <w:rPr>
                <w:rFonts w:ascii="Times New Roman" w:eastAsia="Times New Roman" w:hAnsi="Times New Roman" w:cs="Times New Roman"/>
                <w:i/>
                <w:iCs/>
                <w:sz w:val="22"/>
                <w:szCs w:val="22"/>
                <w:bdr w:val="none" w:sz="0" w:space="0" w:color="auto" w:frame="1"/>
              </w:rPr>
            </w:pPr>
          </w:p>
          <w:p w14:paraId="0AFC25D4" w14:textId="77777777" w:rsidR="00EF5850" w:rsidRPr="00EF5850" w:rsidRDefault="00EF5850" w:rsidP="00EF5850">
            <w:pPr>
              <w:spacing w:after="0" w:line="240" w:lineRule="auto"/>
              <w:jc w:val="both"/>
              <w:rPr>
                <w:rFonts w:ascii="Times New Roman" w:eastAsia="Calibri" w:hAnsi="Times New Roman" w:cs="Times New Roman"/>
                <w:i/>
                <w:iCs/>
                <w:sz w:val="22"/>
                <w:szCs w:val="22"/>
                <w:lang w:eastAsia="en-US"/>
              </w:rPr>
            </w:pPr>
            <w:r w:rsidRPr="00EF5850">
              <w:rPr>
                <w:rFonts w:ascii="Times New Roman" w:eastAsia="Times New Roman" w:hAnsi="Times New Roman" w:cs="Times New Roman"/>
                <w:i/>
                <w:iCs/>
                <w:sz w:val="22"/>
                <w:szCs w:val="22"/>
                <w:bdr w:val="none" w:sz="0" w:space="0" w:color="auto" w:frame="1"/>
              </w:rPr>
              <w:lastRenderedPageBreak/>
              <w:t>Siūlomas techninio aptarnavimo centras:</w:t>
            </w:r>
          </w:p>
          <w:p w14:paraId="0643DD8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Adresas: _________ .</w:t>
            </w:r>
          </w:p>
          <w:p w14:paraId="7496DD12"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AABED3E" w14:textId="0BEF45B1" w:rsidR="00EF5850" w:rsidRPr="00EF5850" w:rsidRDefault="006E7C68" w:rsidP="00EF5850">
            <w:pPr>
              <w:spacing w:after="0" w:line="240" w:lineRule="auto"/>
              <w:jc w:val="both"/>
              <w:rPr>
                <w:rFonts w:ascii="Times New Roman" w:eastAsia="Calibri" w:hAnsi="Times New Roman" w:cs="Times New Roman"/>
                <w:bCs/>
                <w:i/>
                <w:iCs/>
                <w:sz w:val="22"/>
                <w:szCs w:val="22"/>
                <w:lang w:eastAsia="en-US"/>
              </w:rPr>
            </w:pPr>
            <w:r w:rsidRPr="006E7C68">
              <w:rPr>
                <w:rFonts w:ascii="Times New Roman" w:eastAsia="Calibri" w:hAnsi="Times New Roman" w:cs="Times New Roman"/>
                <w:bCs/>
                <w:i/>
                <w:iCs/>
                <w:sz w:val="22"/>
                <w:szCs w:val="22"/>
                <w:lang w:eastAsia="en-US"/>
              </w:rPr>
              <w:lastRenderedPageBreak/>
              <w:t>Įrodančių dokumentų kartu su pasiūlymu teikti nereikia.</w:t>
            </w:r>
          </w:p>
        </w:tc>
      </w:tr>
      <w:tr w:rsidR="007810FB" w:rsidRPr="00EF5850" w14:paraId="2C749B6D"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38E25744" w14:textId="65CA25F0" w:rsidR="007810FB" w:rsidRPr="00EF5850" w:rsidRDefault="007810FB" w:rsidP="00EF5850">
            <w:pPr>
              <w:spacing w:after="0" w:line="240" w:lineRule="auto"/>
              <w:ind w:right="-108"/>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44.</w:t>
            </w:r>
          </w:p>
        </w:tc>
        <w:tc>
          <w:tcPr>
            <w:tcW w:w="1501" w:type="pct"/>
            <w:tcBorders>
              <w:top w:val="single" w:sz="6" w:space="0" w:color="auto"/>
              <w:left w:val="single" w:sz="6" w:space="0" w:color="auto"/>
              <w:bottom w:val="single" w:sz="6" w:space="0" w:color="auto"/>
              <w:right w:val="single" w:sz="4" w:space="0" w:color="auto"/>
            </w:tcBorders>
            <w:vAlign w:val="center"/>
          </w:tcPr>
          <w:p w14:paraId="5E3A9847" w14:textId="34EDD85D" w:rsidR="007810FB" w:rsidRPr="00EF5850" w:rsidRDefault="007810FB" w:rsidP="00EF5850">
            <w:pPr>
              <w:spacing w:after="0" w:line="240" w:lineRule="auto"/>
              <w:jc w:val="both"/>
              <w:rPr>
                <w:rFonts w:ascii="Times New Roman" w:eastAsia="Calibri" w:hAnsi="Times New Roman" w:cs="Times New Roman"/>
                <w:bCs/>
                <w:sz w:val="22"/>
                <w:szCs w:val="22"/>
                <w:lang w:eastAsia="en-US"/>
              </w:rPr>
            </w:pPr>
            <w:r w:rsidRPr="007810FB">
              <w:rPr>
                <w:rFonts w:ascii="Times New Roman" w:eastAsia="Calibri" w:hAnsi="Times New Roman" w:cs="Times New Roman"/>
                <w:bCs/>
                <w:sz w:val="22"/>
                <w:szCs w:val="22"/>
                <w:lang w:eastAsia="en-US"/>
              </w:rPr>
              <w:t>Jei garantinio remonto metu automobilis yra nepataisomas, pardavėjas ne vėliau kaip per pristatymo terminą, kuris buvo pateiktas pasiūlyme, turi pateikti kitą, techninės specifikacijos reikalavimus atitinkantį automobilį.</w:t>
            </w:r>
          </w:p>
        </w:tc>
        <w:tc>
          <w:tcPr>
            <w:tcW w:w="1633" w:type="pct"/>
            <w:tcBorders>
              <w:top w:val="single" w:sz="6" w:space="0" w:color="auto"/>
              <w:left w:val="single" w:sz="4" w:space="0" w:color="auto"/>
              <w:bottom w:val="single" w:sz="6" w:space="0" w:color="auto"/>
              <w:right w:val="single" w:sz="6" w:space="0" w:color="auto"/>
            </w:tcBorders>
            <w:vAlign w:val="center"/>
          </w:tcPr>
          <w:p w14:paraId="08F0CE10" w14:textId="2FF4C1AF" w:rsidR="007810FB" w:rsidRPr="00EF5850" w:rsidRDefault="007810FB" w:rsidP="00EF5850">
            <w:pPr>
              <w:spacing w:after="0" w:line="240" w:lineRule="auto"/>
              <w:jc w:val="both"/>
              <w:rPr>
                <w:rFonts w:ascii="Times New Roman" w:eastAsia="Calibri" w:hAnsi="Times New Roman" w:cs="Times New Roman"/>
                <w:bCs/>
                <w:i/>
                <w:iCs/>
                <w:sz w:val="22"/>
                <w:szCs w:val="22"/>
                <w:lang w:eastAsia="en-US"/>
              </w:rPr>
            </w:pPr>
            <w:r w:rsidRPr="007810FB">
              <w:rPr>
                <w:rFonts w:ascii="Times New Roman" w:eastAsia="Calibri" w:hAnsi="Times New Roman" w:cs="Times New Roman"/>
                <w:bCs/>
                <w:i/>
                <w:iCs/>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91DEF5E" w14:textId="59041785" w:rsidR="007810FB" w:rsidRPr="006E7C68" w:rsidRDefault="007810FB" w:rsidP="00EF5850">
            <w:pPr>
              <w:spacing w:after="0" w:line="240" w:lineRule="auto"/>
              <w:jc w:val="both"/>
              <w:rPr>
                <w:rFonts w:ascii="Times New Roman" w:eastAsia="Calibri" w:hAnsi="Times New Roman" w:cs="Times New Roman"/>
                <w:bCs/>
                <w:i/>
                <w:iCs/>
                <w:sz w:val="22"/>
                <w:szCs w:val="22"/>
                <w:lang w:eastAsia="en-US"/>
              </w:rPr>
            </w:pPr>
            <w:r w:rsidRPr="007810FB">
              <w:rPr>
                <w:rFonts w:ascii="Times New Roman" w:eastAsia="Calibri" w:hAnsi="Times New Roman" w:cs="Times New Roman"/>
                <w:bCs/>
                <w:i/>
                <w:iCs/>
                <w:sz w:val="22"/>
                <w:szCs w:val="22"/>
                <w:lang w:eastAsia="en-US"/>
              </w:rPr>
              <w:t>Įrodančių dokumentų kartu su pasiūlymu teikti nereikia.</w:t>
            </w:r>
          </w:p>
        </w:tc>
      </w:tr>
      <w:tr w:rsidR="00EF5850" w:rsidRPr="00EF5850" w14:paraId="10E2E15F"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2E42E126" w14:textId="09C18A00"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w:t>
            </w:r>
            <w:r w:rsidR="007810FB">
              <w:rPr>
                <w:rFonts w:ascii="Times New Roman" w:eastAsia="Calibri" w:hAnsi="Times New Roman" w:cs="Times New Roman"/>
                <w:bCs/>
                <w:iCs/>
                <w:sz w:val="22"/>
                <w:szCs w:val="22"/>
                <w:lang w:eastAsia="en-US"/>
              </w:rPr>
              <w:t>5.</w:t>
            </w:r>
          </w:p>
        </w:tc>
        <w:tc>
          <w:tcPr>
            <w:tcW w:w="1501" w:type="pct"/>
            <w:tcBorders>
              <w:top w:val="single" w:sz="6" w:space="0" w:color="auto"/>
              <w:left w:val="single" w:sz="6" w:space="0" w:color="auto"/>
              <w:bottom w:val="single" w:sz="6" w:space="0" w:color="auto"/>
              <w:right w:val="single" w:sz="4" w:space="0" w:color="auto"/>
            </w:tcBorders>
            <w:vAlign w:val="center"/>
          </w:tcPr>
          <w:p w14:paraId="56C42C05"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 xml:space="preserve">Į automobilį įdiegus </w:t>
            </w:r>
            <w:proofErr w:type="spellStart"/>
            <w:r w:rsidRPr="00EF5850">
              <w:rPr>
                <w:rFonts w:ascii="Times New Roman" w:eastAsia="Calibri" w:hAnsi="Times New Roman" w:cs="Times New Roman"/>
                <w:bCs/>
                <w:sz w:val="22"/>
                <w:szCs w:val="22"/>
                <w:lang w:eastAsia="en-US"/>
              </w:rPr>
              <w:t>telemetrinę</w:t>
            </w:r>
            <w:proofErr w:type="spellEnd"/>
            <w:r w:rsidRPr="00EF5850">
              <w:rPr>
                <w:rFonts w:ascii="Times New Roman" w:eastAsia="Calibri" w:hAnsi="Times New Roman" w:cs="Times New Roman"/>
                <w:bCs/>
                <w:sz w:val="22"/>
                <w:szCs w:val="22"/>
                <w:lang w:eastAsia="en-US"/>
              </w:rPr>
              <w:t xml:space="preserve"> kontrolės sistemą, ji nepanaikina ir neapriboja automobilio garantijos.</w:t>
            </w:r>
          </w:p>
        </w:tc>
        <w:tc>
          <w:tcPr>
            <w:tcW w:w="1633" w:type="pct"/>
            <w:tcBorders>
              <w:top w:val="single" w:sz="6" w:space="0" w:color="auto"/>
              <w:left w:val="single" w:sz="4" w:space="0" w:color="auto"/>
              <w:bottom w:val="single" w:sz="6" w:space="0" w:color="auto"/>
              <w:right w:val="single" w:sz="6" w:space="0" w:color="auto"/>
            </w:tcBorders>
            <w:vAlign w:val="center"/>
          </w:tcPr>
          <w:p w14:paraId="3ED9A504"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E9C6531"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p>
        </w:tc>
      </w:tr>
      <w:tr w:rsidR="00EF5850" w:rsidRPr="00EF5850" w14:paraId="6CF3A7A2"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6AECA172" w14:textId="212818FF"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w:t>
            </w:r>
            <w:r w:rsidR="007810FB">
              <w:rPr>
                <w:rFonts w:ascii="Times New Roman" w:eastAsia="Calibri" w:hAnsi="Times New Roman" w:cs="Times New Roman"/>
                <w:bCs/>
                <w:iCs/>
                <w:sz w:val="22"/>
                <w:szCs w:val="22"/>
                <w:lang w:eastAsia="en-US"/>
              </w:rPr>
              <w:t>6.</w:t>
            </w:r>
          </w:p>
        </w:tc>
        <w:tc>
          <w:tcPr>
            <w:tcW w:w="1501" w:type="pct"/>
            <w:tcBorders>
              <w:top w:val="single" w:sz="6" w:space="0" w:color="auto"/>
              <w:left w:val="single" w:sz="6" w:space="0" w:color="auto"/>
              <w:bottom w:val="single" w:sz="6" w:space="0" w:color="auto"/>
              <w:right w:val="single" w:sz="4" w:space="0" w:color="auto"/>
            </w:tcBorders>
            <w:vAlign w:val="center"/>
          </w:tcPr>
          <w:p w14:paraId="12FA8B80" w14:textId="77777777" w:rsidR="00EF5850" w:rsidRPr="00EF5850" w:rsidRDefault="00EF5850" w:rsidP="00EF5850">
            <w:pPr>
              <w:spacing w:after="0" w:line="240" w:lineRule="auto"/>
              <w:jc w:val="both"/>
              <w:rPr>
                <w:rFonts w:ascii="Times New Roman" w:eastAsia="Calibri" w:hAnsi="Times New Roman" w:cs="Times New Roman"/>
                <w:bCs/>
                <w:color w:val="FF0000"/>
                <w:sz w:val="22"/>
                <w:szCs w:val="22"/>
                <w:lang w:eastAsia="en-US"/>
              </w:rPr>
            </w:pPr>
            <w:r w:rsidRPr="00EF5850">
              <w:rPr>
                <w:rFonts w:ascii="Times New Roman" w:eastAsia="Calibri" w:hAnsi="Times New Roman" w:cs="Times New Roman"/>
                <w:bCs/>
                <w:color w:val="000000"/>
                <w:sz w:val="22"/>
                <w:szCs w:val="22"/>
                <w:lang w:eastAsia="en-US"/>
              </w:rPr>
              <w:t>Tiekėjas, pasirašęs pirkimo-pardavimo sutartį, įsipareigoja užtikrinti automobilio registravimą pirkėjo nurodytu vardu pagal nustatytą kelių transporto priemonių registravimo tvarką.</w:t>
            </w:r>
          </w:p>
        </w:tc>
        <w:tc>
          <w:tcPr>
            <w:tcW w:w="1633" w:type="pct"/>
            <w:tcBorders>
              <w:top w:val="single" w:sz="6" w:space="0" w:color="auto"/>
              <w:left w:val="single" w:sz="4" w:space="0" w:color="auto"/>
              <w:bottom w:val="single" w:sz="6" w:space="0" w:color="auto"/>
              <w:right w:val="single" w:sz="6" w:space="0" w:color="auto"/>
            </w:tcBorders>
            <w:vAlign w:val="center"/>
          </w:tcPr>
          <w:p w14:paraId="30C6755C"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E85C56B"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EF5850" w:rsidRPr="00EF5850" w14:paraId="5F8B2AF0" w14:textId="77777777" w:rsidTr="00485186">
        <w:tc>
          <w:tcPr>
            <w:tcW w:w="234" w:type="pct"/>
            <w:tcBorders>
              <w:top w:val="single" w:sz="6" w:space="0" w:color="auto"/>
              <w:left w:val="single" w:sz="6" w:space="0" w:color="auto"/>
              <w:bottom w:val="single" w:sz="6" w:space="0" w:color="auto"/>
              <w:right w:val="single" w:sz="6" w:space="0" w:color="auto"/>
            </w:tcBorders>
            <w:vAlign w:val="center"/>
          </w:tcPr>
          <w:p w14:paraId="5A72E52A" w14:textId="724BBAB7" w:rsidR="00EF5850" w:rsidRPr="00EF5850" w:rsidRDefault="00EF5850" w:rsidP="00EF5850">
            <w:pPr>
              <w:spacing w:after="0" w:line="240" w:lineRule="auto"/>
              <w:ind w:right="-108"/>
              <w:jc w:val="both"/>
              <w:rPr>
                <w:rFonts w:ascii="Times New Roman" w:eastAsia="Calibri" w:hAnsi="Times New Roman" w:cs="Times New Roman"/>
                <w:bCs/>
                <w:iCs/>
                <w:sz w:val="22"/>
                <w:szCs w:val="22"/>
                <w:lang w:eastAsia="en-US"/>
              </w:rPr>
            </w:pPr>
            <w:r w:rsidRPr="00EF5850">
              <w:rPr>
                <w:rFonts w:ascii="Times New Roman" w:eastAsia="Calibri" w:hAnsi="Times New Roman" w:cs="Times New Roman"/>
                <w:bCs/>
                <w:iCs/>
                <w:sz w:val="22"/>
                <w:szCs w:val="22"/>
                <w:lang w:eastAsia="en-US"/>
              </w:rPr>
              <w:t>4</w:t>
            </w:r>
            <w:r w:rsidR="007810FB">
              <w:rPr>
                <w:rFonts w:ascii="Times New Roman" w:eastAsia="Calibri" w:hAnsi="Times New Roman" w:cs="Times New Roman"/>
                <w:bCs/>
                <w:iCs/>
                <w:sz w:val="22"/>
                <w:szCs w:val="22"/>
                <w:lang w:eastAsia="en-US"/>
              </w:rPr>
              <w:t>7.</w:t>
            </w:r>
          </w:p>
        </w:tc>
        <w:tc>
          <w:tcPr>
            <w:tcW w:w="1501" w:type="pct"/>
            <w:tcBorders>
              <w:top w:val="single" w:sz="6" w:space="0" w:color="auto"/>
              <w:left w:val="single" w:sz="6" w:space="0" w:color="auto"/>
              <w:bottom w:val="single" w:sz="6" w:space="0" w:color="auto"/>
              <w:right w:val="single" w:sz="4" w:space="0" w:color="auto"/>
            </w:tcBorders>
            <w:vAlign w:val="center"/>
          </w:tcPr>
          <w:p w14:paraId="04CE6B15" w14:textId="77777777" w:rsidR="00EF5850" w:rsidRPr="00EF5850" w:rsidRDefault="00EF5850" w:rsidP="00EF5850">
            <w:pPr>
              <w:spacing w:after="0" w:line="240" w:lineRule="auto"/>
              <w:jc w:val="both"/>
              <w:rPr>
                <w:rFonts w:ascii="Times New Roman" w:eastAsia="Calibri" w:hAnsi="Times New Roman" w:cs="Times New Roman"/>
                <w:bCs/>
                <w:sz w:val="22"/>
                <w:szCs w:val="22"/>
                <w:lang w:eastAsia="en-US"/>
              </w:rPr>
            </w:pPr>
            <w:r w:rsidRPr="00EF5850">
              <w:rPr>
                <w:rFonts w:ascii="Times New Roman" w:eastAsia="Calibri" w:hAnsi="Times New Roman" w:cs="Times New Roman"/>
                <w:bCs/>
                <w:sz w:val="22"/>
                <w:szCs w:val="22"/>
                <w:lang w:eastAsia="en-US"/>
              </w:rPr>
              <w:t>Pristatymas ne ilgiau kaip per 4 mėnesius nuo sutarties pasirašymo dienos.</w:t>
            </w:r>
          </w:p>
        </w:tc>
        <w:tc>
          <w:tcPr>
            <w:tcW w:w="1633" w:type="pct"/>
            <w:tcBorders>
              <w:top w:val="single" w:sz="6" w:space="0" w:color="auto"/>
              <w:left w:val="single" w:sz="4" w:space="0" w:color="auto"/>
              <w:bottom w:val="single" w:sz="6" w:space="0" w:color="auto"/>
              <w:right w:val="single" w:sz="6" w:space="0" w:color="auto"/>
            </w:tcBorders>
            <w:vAlign w:val="center"/>
          </w:tcPr>
          <w:p w14:paraId="7DEEAA8A"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Pristatymo terminas: _________  mėn.</w:t>
            </w:r>
          </w:p>
        </w:tc>
        <w:tc>
          <w:tcPr>
            <w:tcW w:w="1632" w:type="pct"/>
            <w:tcBorders>
              <w:top w:val="single" w:sz="6" w:space="0" w:color="auto"/>
              <w:left w:val="single" w:sz="4" w:space="0" w:color="auto"/>
              <w:bottom w:val="single" w:sz="6" w:space="0" w:color="auto"/>
              <w:right w:val="single" w:sz="6" w:space="0" w:color="auto"/>
            </w:tcBorders>
          </w:tcPr>
          <w:p w14:paraId="48116CE3" w14:textId="77777777" w:rsidR="00EF5850" w:rsidRPr="00EF5850" w:rsidRDefault="00EF5850" w:rsidP="00EF5850">
            <w:pPr>
              <w:spacing w:after="0" w:line="240" w:lineRule="auto"/>
              <w:jc w:val="both"/>
              <w:rPr>
                <w:rFonts w:ascii="Times New Roman" w:eastAsia="Calibri" w:hAnsi="Times New Roman" w:cs="Times New Roman"/>
                <w:i/>
                <w:sz w:val="22"/>
                <w:szCs w:val="22"/>
                <w:lang w:eastAsia="en-US"/>
              </w:rPr>
            </w:pPr>
            <w:r w:rsidRPr="00EF5850">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bl>
    <w:p w14:paraId="2172BA20" w14:textId="1D804F1A" w:rsidR="00081CBF" w:rsidRPr="00485186" w:rsidRDefault="00485186" w:rsidP="00081CBF">
      <w:pPr>
        <w:spacing w:after="0" w:line="23" w:lineRule="atLeast"/>
        <w:ind w:firstLine="567"/>
        <w:jc w:val="both"/>
        <w:rPr>
          <w:rFonts w:ascii="Times New Roman" w:hAnsi="Times New Roman" w:cs="Times New Roman"/>
          <w:bCs/>
          <w:i/>
          <w:sz w:val="24"/>
          <w:szCs w:val="24"/>
          <w:u w:val="single"/>
        </w:rPr>
      </w:pPr>
      <w:bookmarkStart w:id="116" w:name="_Hlk195538768"/>
      <w:bookmarkEnd w:id="115"/>
      <w:r w:rsidRPr="00485186">
        <w:rPr>
          <w:rFonts w:ascii="Times New Roman" w:hAnsi="Times New Roman" w:cs="Times New Roman"/>
          <w:b/>
          <w:i/>
          <w:sz w:val="24"/>
          <w:szCs w:val="24"/>
        </w:rPr>
        <w:t xml:space="preserve">Pastaba. * </w:t>
      </w:r>
      <w:bookmarkStart w:id="117" w:name="_Hlk195276056"/>
      <w:r w:rsidRPr="00485186">
        <w:rPr>
          <w:rFonts w:ascii="Times New Roman" w:hAnsi="Times New Roman" w:cs="Times New Roman"/>
          <w:bCs/>
          <w:i/>
          <w:sz w:val="24"/>
          <w:szCs w:val="24"/>
        </w:rPr>
        <w:t xml:space="preserve">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 </w:t>
      </w:r>
      <w:r w:rsidRPr="00485186">
        <w:rPr>
          <w:rFonts w:ascii="Times New Roman" w:hAnsi="Times New Roman" w:cs="Times New Roman"/>
          <w:bCs/>
          <w:i/>
          <w:sz w:val="24"/>
          <w:szCs w:val="24"/>
          <w:u w:val="single"/>
        </w:rPr>
        <w:t>Jeigu teikiamos nuorodos į gamintojo internetinę svetainę, užpildyta techninė specifikacija turi būti pateikiama tokiu formatu, kad nuorodos būtų aktyvios</w:t>
      </w:r>
      <w:bookmarkEnd w:id="116"/>
      <w:r w:rsidRPr="00485186">
        <w:rPr>
          <w:rFonts w:ascii="Times New Roman" w:hAnsi="Times New Roman" w:cs="Times New Roman"/>
          <w:bCs/>
          <w:i/>
          <w:sz w:val="24"/>
          <w:szCs w:val="24"/>
          <w:u w:val="single"/>
        </w:rPr>
        <w:t>.</w:t>
      </w:r>
    </w:p>
    <w:bookmarkEnd w:id="117"/>
    <w:p w14:paraId="48F8FE18" w14:textId="77777777" w:rsidR="00081CBF" w:rsidRPr="00485186" w:rsidRDefault="00081CBF" w:rsidP="00081CBF">
      <w:pPr>
        <w:spacing w:after="0" w:line="23" w:lineRule="atLeast"/>
        <w:ind w:firstLine="567"/>
        <w:jc w:val="both"/>
        <w:rPr>
          <w:rFonts w:ascii="Times New Roman" w:hAnsi="Times New Roman" w:cs="Times New Roman"/>
          <w:b/>
          <w:i/>
          <w:sz w:val="24"/>
          <w:szCs w:val="24"/>
          <w:u w:val="single"/>
        </w:rPr>
      </w:pPr>
    </w:p>
    <w:p w14:paraId="2ECF97BE" w14:textId="157D655B" w:rsidR="00081CBF" w:rsidRPr="00485186" w:rsidRDefault="00081CBF" w:rsidP="00081CBF">
      <w:pPr>
        <w:spacing w:after="0" w:line="23" w:lineRule="atLeast"/>
        <w:ind w:firstLine="567"/>
        <w:jc w:val="both"/>
        <w:rPr>
          <w:rFonts w:ascii="Times New Roman" w:eastAsia="Times New Roman" w:hAnsi="Times New Roman" w:cs="Times New Roman"/>
          <w:b/>
          <w:bCs/>
          <w:i/>
          <w:iCs/>
          <w:sz w:val="24"/>
          <w:szCs w:val="24"/>
          <w:lang w:eastAsia="en-US"/>
        </w:rPr>
      </w:pPr>
      <w:r w:rsidRPr="00651F7F">
        <w:rPr>
          <w:rFonts w:ascii="Times New Roman" w:hAnsi="Times New Roman" w:cs="Times New Roman"/>
          <w:sz w:val="24"/>
          <w:szCs w:val="24"/>
        </w:rPr>
        <w:t>2.</w:t>
      </w:r>
      <w:r>
        <w:rPr>
          <w:rFonts w:ascii="Times New Roman" w:hAnsi="Times New Roman" w:cs="Times New Roman"/>
          <w:sz w:val="24"/>
          <w:szCs w:val="24"/>
        </w:rPr>
        <w:t>5</w:t>
      </w:r>
      <w:r w:rsidRPr="00651F7F">
        <w:rPr>
          <w:rFonts w:ascii="Times New Roman" w:hAnsi="Times New Roman" w:cs="Times New Roman"/>
          <w:sz w:val="24"/>
          <w:szCs w:val="24"/>
        </w:rPr>
        <w:t xml:space="preserve">.2. </w:t>
      </w:r>
      <w:r w:rsidRPr="00651F7F">
        <w:rPr>
          <w:rFonts w:ascii="Times New Roman" w:eastAsia="Times New Roman" w:hAnsi="Times New Roman" w:cs="Times New Roman"/>
          <w:b/>
          <w:bCs/>
          <w:i/>
          <w:iCs/>
          <w:sz w:val="24"/>
          <w:szCs w:val="24"/>
          <w:lang w:eastAsia="en-US"/>
        </w:rPr>
        <w:t>II pirkimo objekto dalis</w:t>
      </w:r>
      <w:r w:rsidRPr="00651F7F">
        <w:rPr>
          <w:rFonts w:ascii="Times New Roman" w:eastAsia="Times New Roman" w:hAnsi="Times New Roman" w:cs="Times New Roman"/>
          <w:i/>
          <w:iCs/>
          <w:sz w:val="24"/>
          <w:szCs w:val="24"/>
          <w:lang w:eastAsia="en-US"/>
        </w:rPr>
        <w:t xml:space="preserve"> –</w:t>
      </w:r>
      <w:r w:rsidR="00485186">
        <w:rPr>
          <w:rFonts w:ascii="Times New Roman" w:eastAsia="Times New Roman" w:hAnsi="Times New Roman" w:cs="Times New Roman"/>
          <w:i/>
          <w:iCs/>
          <w:sz w:val="24"/>
          <w:szCs w:val="24"/>
          <w:lang w:eastAsia="en-US"/>
        </w:rPr>
        <w:t xml:space="preserve"> </w:t>
      </w:r>
      <w:r w:rsidR="00485186" w:rsidRPr="00485186">
        <w:rPr>
          <w:rFonts w:ascii="Times New Roman" w:eastAsia="Times New Roman" w:hAnsi="Times New Roman" w:cs="Times New Roman"/>
          <w:b/>
          <w:bCs/>
          <w:i/>
          <w:iCs/>
          <w:sz w:val="24"/>
          <w:szCs w:val="24"/>
          <w:lang w:eastAsia="en-US"/>
        </w:rPr>
        <w:t>įkraunamas hibridinis automobilis</w:t>
      </w:r>
      <w:r w:rsidR="001321A6">
        <w:rPr>
          <w:rFonts w:ascii="Times New Roman" w:eastAsia="Times New Roman" w:hAnsi="Times New Roman" w:cs="Times New Roman"/>
          <w:b/>
          <w:bCs/>
          <w:i/>
          <w:iCs/>
          <w:sz w:val="24"/>
          <w:szCs w:val="24"/>
          <w:lang w:eastAsia="en-US"/>
        </w:rPr>
        <w:t xml:space="preserve"> </w:t>
      </w:r>
      <w:r w:rsidR="00485186" w:rsidRPr="00485186">
        <w:rPr>
          <w:rFonts w:ascii="Times New Roman" w:eastAsia="Times New Roman" w:hAnsi="Times New Roman" w:cs="Times New Roman"/>
          <w:sz w:val="24"/>
          <w:szCs w:val="24"/>
          <w:lang w:eastAsia="en-US"/>
        </w:rPr>
        <w:t>(2 vnt.)</w:t>
      </w:r>
    </w:p>
    <w:p w14:paraId="100A44C7" w14:textId="77777777" w:rsidR="00220829" w:rsidRPr="00220829" w:rsidRDefault="00220829" w:rsidP="00081CBF">
      <w:pPr>
        <w:spacing w:after="0" w:line="23" w:lineRule="atLeast"/>
        <w:ind w:firstLine="567"/>
        <w:jc w:val="both"/>
        <w:rPr>
          <w:rFonts w:ascii="Times New Roman" w:eastAsia="Times New Roman" w:hAnsi="Times New Roman" w:cs="Times New Roman"/>
          <w:sz w:val="24"/>
          <w:szCs w:val="24"/>
          <w:lang w:eastAsia="en-US"/>
        </w:rPr>
      </w:pPr>
      <w:bookmarkStart w:id="118" w:name="_Hlk195538977"/>
    </w:p>
    <w:tbl>
      <w:tblPr>
        <w:tblW w:w="5000" w:type="pct"/>
        <w:tblLayout w:type="fixed"/>
        <w:tblLook w:val="04A0" w:firstRow="1" w:lastRow="0" w:firstColumn="1" w:lastColumn="0" w:noHBand="0" w:noVBand="1"/>
      </w:tblPr>
      <w:tblGrid>
        <w:gridCol w:w="465"/>
        <w:gridCol w:w="2989"/>
        <w:gridCol w:w="3252"/>
        <w:gridCol w:w="3250"/>
      </w:tblGrid>
      <w:tr w:rsidR="00846421" w:rsidRPr="00846421" w14:paraId="6A55B3DF" w14:textId="77777777" w:rsidTr="00846421">
        <w:tc>
          <w:tcPr>
            <w:tcW w:w="234" w:type="pct"/>
            <w:tcBorders>
              <w:top w:val="single" w:sz="6" w:space="0" w:color="auto"/>
              <w:left w:val="single" w:sz="6" w:space="0" w:color="auto"/>
              <w:bottom w:val="single" w:sz="6" w:space="0" w:color="auto"/>
              <w:right w:val="single" w:sz="6" w:space="0" w:color="auto"/>
            </w:tcBorders>
            <w:vAlign w:val="center"/>
            <w:hideMark/>
          </w:tcPr>
          <w:p w14:paraId="75FEC73D" w14:textId="77777777" w:rsidR="00846421" w:rsidRPr="00846421" w:rsidRDefault="00846421" w:rsidP="00846421">
            <w:pPr>
              <w:spacing w:after="0" w:line="240" w:lineRule="auto"/>
              <w:ind w:right="-108"/>
              <w:rPr>
                <w:rFonts w:ascii="Times New Roman" w:eastAsia="Calibri" w:hAnsi="Times New Roman" w:cs="Times New Roman"/>
                <w:b/>
                <w:bCs/>
                <w:sz w:val="22"/>
                <w:szCs w:val="22"/>
                <w:lang w:eastAsia="en-US"/>
              </w:rPr>
            </w:pPr>
            <w:r w:rsidRPr="00846421">
              <w:rPr>
                <w:rFonts w:ascii="Times New Roman" w:eastAsia="Calibri" w:hAnsi="Times New Roman" w:cs="Times New Roman"/>
                <w:b/>
                <w:bCs/>
                <w:sz w:val="22"/>
                <w:szCs w:val="22"/>
                <w:lang w:eastAsia="en-US"/>
              </w:rPr>
              <w:t>Eil. Nr.</w:t>
            </w:r>
          </w:p>
        </w:tc>
        <w:tc>
          <w:tcPr>
            <w:tcW w:w="1501" w:type="pct"/>
            <w:tcBorders>
              <w:top w:val="single" w:sz="6" w:space="0" w:color="auto"/>
              <w:left w:val="single" w:sz="6" w:space="0" w:color="auto"/>
              <w:bottom w:val="single" w:sz="6" w:space="0" w:color="auto"/>
              <w:right w:val="single" w:sz="6" w:space="0" w:color="auto"/>
            </w:tcBorders>
            <w:vAlign w:val="center"/>
            <w:hideMark/>
          </w:tcPr>
          <w:p w14:paraId="4A2E6D44" w14:textId="77777777" w:rsidR="00846421" w:rsidRPr="00846421" w:rsidRDefault="00846421" w:rsidP="00846421">
            <w:pPr>
              <w:spacing w:after="0" w:line="240" w:lineRule="auto"/>
              <w:jc w:val="both"/>
              <w:rPr>
                <w:rFonts w:ascii="Times New Roman" w:eastAsia="Calibri" w:hAnsi="Times New Roman" w:cs="Times New Roman"/>
                <w:b/>
                <w:bCs/>
                <w:sz w:val="22"/>
                <w:szCs w:val="22"/>
                <w:lang w:eastAsia="en-US"/>
              </w:rPr>
            </w:pPr>
            <w:r w:rsidRPr="00846421">
              <w:rPr>
                <w:rFonts w:ascii="Times New Roman" w:eastAsia="Calibri" w:hAnsi="Times New Roman" w:cs="Times New Roman"/>
                <w:b/>
                <w:bCs/>
                <w:sz w:val="22"/>
                <w:szCs w:val="22"/>
                <w:lang w:eastAsia="en-US"/>
              </w:rPr>
              <w:t xml:space="preserve">Techninės savybės </w:t>
            </w:r>
          </w:p>
        </w:tc>
        <w:tc>
          <w:tcPr>
            <w:tcW w:w="1633" w:type="pct"/>
            <w:tcBorders>
              <w:top w:val="single" w:sz="6" w:space="0" w:color="auto"/>
              <w:left w:val="single" w:sz="6" w:space="0" w:color="auto"/>
              <w:bottom w:val="single" w:sz="6" w:space="0" w:color="auto"/>
              <w:right w:val="single" w:sz="6" w:space="0" w:color="auto"/>
            </w:tcBorders>
            <w:vAlign w:val="center"/>
            <w:hideMark/>
          </w:tcPr>
          <w:p w14:paraId="72229826" w14:textId="77777777" w:rsidR="00846421" w:rsidRPr="00846421" w:rsidRDefault="00846421" w:rsidP="00846421">
            <w:pPr>
              <w:spacing w:after="0" w:line="240" w:lineRule="auto"/>
              <w:jc w:val="both"/>
              <w:rPr>
                <w:rFonts w:ascii="Times New Roman" w:eastAsia="Calibri" w:hAnsi="Times New Roman" w:cs="Times New Roman"/>
                <w:b/>
                <w:bCs/>
                <w:sz w:val="22"/>
                <w:szCs w:val="22"/>
                <w:lang w:eastAsia="en-US"/>
              </w:rPr>
            </w:pPr>
            <w:r w:rsidRPr="00846421">
              <w:rPr>
                <w:rFonts w:ascii="Times New Roman" w:eastAsia="Calibri" w:hAnsi="Times New Roman" w:cs="Times New Roman"/>
                <w:b/>
                <w:bCs/>
                <w:sz w:val="22"/>
                <w:szCs w:val="22"/>
                <w:lang w:eastAsia="en-US"/>
              </w:rPr>
              <w:t xml:space="preserve">Siūlomos prekės techninės charakteristikos </w:t>
            </w:r>
          </w:p>
          <w:p w14:paraId="3433F0D4" w14:textId="77777777" w:rsidR="00846421" w:rsidRPr="00846421" w:rsidRDefault="00846421" w:rsidP="00846421">
            <w:pPr>
              <w:spacing w:after="0" w:line="240" w:lineRule="auto"/>
              <w:jc w:val="both"/>
              <w:rPr>
                <w:rFonts w:ascii="Times New Roman" w:eastAsia="Calibri" w:hAnsi="Times New Roman" w:cs="Times New Roman"/>
                <w:i/>
                <w:iCs/>
                <w:sz w:val="22"/>
                <w:szCs w:val="22"/>
                <w:lang w:eastAsia="en-US"/>
              </w:rPr>
            </w:pPr>
            <w:r w:rsidRPr="00846421">
              <w:rPr>
                <w:rFonts w:ascii="Times New Roman" w:eastAsia="Calibri" w:hAnsi="Times New Roman" w:cs="Times New Roman"/>
                <w:i/>
                <w:iCs/>
                <w:sz w:val="22"/>
                <w:szCs w:val="22"/>
                <w:lang w:eastAsia="en-US"/>
              </w:rPr>
              <w:t xml:space="preserve">(Pildo tiekėjas, nurodydamas Taip arba Ne, o punktuose, kur to </w:t>
            </w:r>
            <w:r w:rsidRPr="00846421">
              <w:rPr>
                <w:rFonts w:ascii="Times New Roman" w:eastAsia="Calibri" w:hAnsi="Times New Roman" w:cs="Times New Roman"/>
                <w:i/>
                <w:iCs/>
                <w:sz w:val="22"/>
                <w:szCs w:val="22"/>
                <w:lang w:eastAsia="en-US"/>
              </w:rPr>
              <w:lastRenderedPageBreak/>
              <w:t>reikalaujama, įrašydamas tikslius parametrus (reikšmes)</w:t>
            </w:r>
          </w:p>
        </w:tc>
        <w:tc>
          <w:tcPr>
            <w:tcW w:w="1632" w:type="pct"/>
            <w:tcBorders>
              <w:top w:val="single" w:sz="6" w:space="0" w:color="auto"/>
              <w:left w:val="single" w:sz="6" w:space="0" w:color="auto"/>
              <w:bottom w:val="single" w:sz="6" w:space="0" w:color="auto"/>
              <w:right w:val="single" w:sz="6" w:space="0" w:color="auto"/>
            </w:tcBorders>
          </w:tcPr>
          <w:p w14:paraId="47AAB4C8" w14:textId="77777777" w:rsidR="00846421" w:rsidRPr="00846421" w:rsidRDefault="00846421" w:rsidP="00846421">
            <w:pPr>
              <w:spacing w:after="0" w:line="240" w:lineRule="auto"/>
              <w:jc w:val="both"/>
              <w:rPr>
                <w:rFonts w:ascii="Times New Roman" w:eastAsia="Calibri" w:hAnsi="Times New Roman" w:cs="Times New Roman"/>
                <w:b/>
                <w:bCs/>
                <w:sz w:val="22"/>
                <w:szCs w:val="22"/>
                <w:lang w:eastAsia="en-US"/>
              </w:rPr>
            </w:pPr>
            <w:r w:rsidRPr="00846421">
              <w:rPr>
                <w:rFonts w:ascii="Times New Roman" w:eastAsia="Calibri" w:hAnsi="Times New Roman" w:cs="Times New Roman"/>
                <w:b/>
                <w:bCs/>
                <w:sz w:val="22"/>
                <w:szCs w:val="22"/>
                <w:lang w:eastAsia="en-US"/>
              </w:rPr>
              <w:lastRenderedPageBreak/>
              <w:t>Pasiūlymo lapo Nr. ir (arba) dokumento pavadinimas, kuriame yra nurodytą parametrą patvirtinantis dokumentas</w:t>
            </w:r>
            <w:r w:rsidRPr="00846421">
              <w:rPr>
                <w:rFonts w:ascii="Times New Roman" w:eastAsia="Arial Unicode MS" w:hAnsi="Times New Roman" w:cs="Times New Roman"/>
                <w:sz w:val="24"/>
                <w:szCs w:val="24"/>
                <w:lang w:eastAsia="en-US"/>
              </w:rPr>
              <w:t xml:space="preserve"> </w:t>
            </w:r>
            <w:r w:rsidRPr="00846421">
              <w:rPr>
                <w:rFonts w:ascii="Times New Roman" w:eastAsia="Arial Unicode MS" w:hAnsi="Times New Roman" w:cs="Times New Roman"/>
                <w:b/>
                <w:bCs/>
                <w:sz w:val="24"/>
                <w:szCs w:val="24"/>
                <w:lang w:eastAsia="en-US"/>
              </w:rPr>
              <w:t>ir</w:t>
            </w:r>
            <w:r w:rsidRPr="00846421">
              <w:rPr>
                <w:rFonts w:ascii="Times New Roman" w:eastAsia="Arial Unicode MS" w:hAnsi="Times New Roman" w:cs="Times New Roman"/>
                <w:sz w:val="24"/>
                <w:szCs w:val="24"/>
                <w:lang w:eastAsia="en-US"/>
              </w:rPr>
              <w:t xml:space="preserve"> (</w:t>
            </w:r>
            <w:r w:rsidRPr="00846421">
              <w:rPr>
                <w:rFonts w:ascii="Times New Roman" w:eastAsia="Calibri" w:hAnsi="Times New Roman" w:cs="Times New Roman"/>
                <w:b/>
                <w:bCs/>
                <w:sz w:val="22"/>
                <w:szCs w:val="22"/>
                <w:lang w:eastAsia="en-US"/>
              </w:rPr>
              <w:t xml:space="preserve">arba) nuorodos </w:t>
            </w:r>
            <w:r w:rsidRPr="00846421">
              <w:rPr>
                <w:rFonts w:ascii="Times New Roman" w:eastAsia="Calibri" w:hAnsi="Times New Roman" w:cs="Times New Roman"/>
                <w:b/>
                <w:bCs/>
                <w:sz w:val="22"/>
                <w:szCs w:val="22"/>
                <w:lang w:eastAsia="en-US"/>
              </w:rPr>
              <w:lastRenderedPageBreak/>
              <w:t>į gamintojo skelbiamą informaciją internete*</w:t>
            </w:r>
          </w:p>
          <w:p w14:paraId="7AE6263C" w14:textId="77777777" w:rsidR="00846421" w:rsidRPr="00846421" w:rsidRDefault="00846421" w:rsidP="00846421">
            <w:pPr>
              <w:spacing w:after="0" w:line="240" w:lineRule="auto"/>
              <w:jc w:val="both"/>
              <w:rPr>
                <w:rFonts w:ascii="Times New Roman" w:eastAsia="Calibri" w:hAnsi="Times New Roman" w:cs="Times New Roman"/>
                <w:b/>
                <w:bCs/>
                <w:sz w:val="22"/>
                <w:szCs w:val="22"/>
                <w:lang w:eastAsia="en-US"/>
              </w:rPr>
            </w:pPr>
            <w:r w:rsidRPr="00846421">
              <w:rPr>
                <w:rFonts w:ascii="Times New Roman" w:eastAsia="Calibri" w:hAnsi="Times New Roman" w:cs="Times New Roman"/>
                <w:sz w:val="22"/>
                <w:szCs w:val="22"/>
                <w:lang w:eastAsia="en-US"/>
              </w:rPr>
              <w:t>(</w:t>
            </w:r>
            <w:r w:rsidRPr="00846421">
              <w:rPr>
                <w:rFonts w:ascii="Times New Roman" w:eastAsia="Calibri" w:hAnsi="Times New Roman" w:cs="Times New Roman"/>
                <w:i/>
                <w:iCs/>
                <w:sz w:val="22"/>
                <w:szCs w:val="22"/>
                <w:lang w:eastAsia="en-US"/>
              </w:rPr>
              <w:t>pildo Tiekėjas)</w:t>
            </w:r>
          </w:p>
        </w:tc>
      </w:tr>
      <w:tr w:rsidR="00846421" w:rsidRPr="00846421" w14:paraId="1E4B285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74E25763"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lastRenderedPageBreak/>
              <w:t>1.</w:t>
            </w:r>
          </w:p>
        </w:tc>
        <w:tc>
          <w:tcPr>
            <w:tcW w:w="1501" w:type="pct"/>
            <w:tcBorders>
              <w:top w:val="single" w:sz="6" w:space="0" w:color="auto"/>
              <w:left w:val="single" w:sz="6" w:space="0" w:color="auto"/>
              <w:bottom w:val="single" w:sz="6" w:space="0" w:color="auto"/>
              <w:right w:val="single" w:sz="4" w:space="0" w:color="auto"/>
            </w:tcBorders>
            <w:vAlign w:val="center"/>
          </w:tcPr>
          <w:p w14:paraId="2A3F67F4"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Siūlomo automobilio markė ir modelis</w:t>
            </w:r>
          </w:p>
        </w:tc>
        <w:tc>
          <w:tcPr>
            <w:tcW w:w="1633" w:type="pct"/>
            <w:tcBorders>
              <w:top w:val="single" w:sz="6" w:space="0" w:color="auto"/>
              <w:left w:val="single" w:sz="4" w:space="0" w:color="auto"/>
              <w:bottom w:val="single" w:sz="6" w:space="0" w:color="auto"/>
              <w:right w:val="single" w:sz="6" w:space="0" w:color="auto"/>
            </w:tcBorders>
            <w:vAlign w:val="center"/>
          </w:tcPr>
          <w:p w14:paraId="5D83C033"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Markė: _________</w:t>
            </w:r>
          </w:p>
          <w:p w14:paraId="22714616"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 xml:space="preserve">Modelis:_________ </w:t>
            </w:r>
          </w:p>
          <w:p w14:paraId="6E9A807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840856B"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7C157F9B"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456B272"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w:t>
            </w:r>
          </w:p>
        </w:tc>
        <w:tc>
          <w:tcPr>
            <w:tcW w:w="1501" w:type="pct"/>
            <w:tcBorders>
              <w:top w:val="single" w:sz="6" w:space="0" w:color="auto"/>
              <w:left w:val="single" w:sz="6" w:space="0" w:color="auto"/>
              <w:bottom w:val="single" w:sz="6" w:space="0" w:color="auto"/>
              <w:right w:val="single" w:sz="4" w:space="0" w:color="auto"/>
            </w:tcBorders>
            <w:vAlign w:val="center"/>
          </w:tcPr>
          <w:p w14:paraId="4D08A564"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Automobilio pagaminimo metai arba informacija apie numatomą pagaminimo laiką</w:t>
            </w:r>
          </w:p>
          <w:p w14:paraId="5FBDCF55"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(automobilis turi būti naujas, neeksploatuotas, pagamintas ne anksčiau kaip prieš 12 mėnesių iki pasiūlymo pateikimo termino pabaigos)</w:t>
            </w:r>
          </w:p>
        </w:tc>
        <w:tc>
          <w:tcPr>
            <w:tcW w:w="1633" w:type="pct"/>
            <w:tcBorders>
              <w:top w:val="single" w:sz="6" w:space="0" w:color="auto"/>
              <w:left w:val="single" w:sz="4" w:space="0" w:color="auto"/>
              <w:bottom w:val="single" w:sz="6" w:space="0" w:color="auto"/>
              <w:right w:val="single" w:sz="6" w:space="0" w:color="auto"/>
            </w:tcBorders>
            <w:vAlign w:val="center"/>
          </w:tcPr>
          <w:p w14:paraId="0FC7E033"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Metai: ________</w:t>
            </w:r>
          </w:p>
          <w:p w14:paraId="01F0C2B9"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 xml:space="preserve">Mėnuo: _________ </w:t>
            </w:r>
          </w:p>
          <w:p w14:paraId="0C6ADD8C"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AC1E906"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0C93D450"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FCD58B7"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w:t>
            </w:r>
          </w:p>
        </w:tc>
        <w:tc>
          <w:tcPr>
            <w:tcW w:w="1501" w:type="pct"/>
            <w:tcBorders>
              <w:top w:val="single" w:sz="6" w:space="0" w:color="auto"/>
              <w:left w:val="single" w:sz="6" w:space="0" w:color="auto"/>
              <w:bottom w:val="single" w:sz="6" w:space="0" w:color="auto"/>
              <w:right w:val="single" w:sz="4" w:space="0" w:color="auto"/>
            </w:tcBorders>
            <w:vAlign w:val="center"/>
          </w:tcPr>
          <w:p w14:paraId="63D1449D"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 xml:space="preserve">Automobilio rūšis – lengvasis iki 3,5 t bendrosios masės klasės automobilis su </w:t>
            </w:r>
            <w:proofErr w:type="spellStart"/>
            <w:r w:rsidRPr="00846421">
              <w:rPr>
                <w:rFonts w:ascii="Times New Roman" w:eastAsia="Calibri" w:hAnsi="Times New Roman" w:cs="Times New Roman"/>
                <w:bCs/>
                <w:sz w:val="22"/>
                <w:szCs w:val="22"/>
                <w:lang w:eastAsia="en-US"/>
              </w:rPr>
              <w:t>plug-in</w:t>
            </w:r>
            <w:proofErr w:type="spellEnd"/>
            <w:r w:rsidRPr="00846421">
              <w:rPr>
                <w:rFonts w:ascii="Times New Roman" w:eastAsia="Calibri" w:hAnsi="Times New Roman" w:cs="Times New Roman"/>
                <w:bCs/>
                <w:sz w:val="22"/>
                <w:szCs w:val="22"/>
                <w:lang w:eastAsia="en-US"/>
              </w:rPr>
              <w:t xml:space="preserve"> įkraunama hibridine sistema, M1 kategorija, skirtas keleiviams vežti.</w:t>
            </w:r>
          </w:p>
        </w:tc>
        <w:tc>
          <w:tcPr>
            <w:tcW w:w="1633" w:type="pct"/>
            <w:tcBorders>
              <w:top w:val="single" w:sz="6" w:space="0" w:color="auto"/>
              <w:left w:val="single" w:sz="4" w:space="0" w:color="auto"/>
              <w:bottom w:val="single" w:sz="6" w:space="0" w:color="auto"/>
              <w:right w:val="single" w:sz="6" w:space="0" w:color="auto"/>
            </w:tcBorders>
            <w:vAlign w:val="center"/>
          </w:tcPr>
          <w:p w14:paraId="6E421698"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869C412"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5CF04D7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1E44B896"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w:t>
            </w:r>
          </w:p>
        </w:tc>
        <w:tc>
          <w:tcPr>
            <w:tcW w:w="1501" w:type="pct"/>
            <w:tcBorders>
              <w:top w:val="single" w:sz="6" w:space="0" w:color="auto"/>
              <w:left w:val="single" w:sz="6" w:space="0" w:color="auto"/>
              <w:bottom w:val="single" w:sz="6" w:space="0" w:color="auto"/>
              <w:right w:val="single" w:sz="4" w:space="0" w:color="auto"/>
            </w:tcBorders>
            <w:vAlign w:val="center"/>
          </w:tcPr>
          <w:p w14:paraId="4D6A1CD2"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Variklio galingumas ne mažiau 150 kW.</w:t>
            </w:r>
          </w:p>
        </w:tc>
        <w:tc>
          <w:tcPr>
            <w:tcW w:w="1633" w:type="pct"/>
            <w:tcBorders>
              <w:top w:val="single" w:sz="6" w:space="0" w:color="auto"/>
              <w:left w:val="single" w:sz="4" w:space="0" w:color="auto"/>
              <w:bottom w:val="single" w:sz="6" w:space="0" w:color="auto"/>
              <w:right w:val="single" w:sz="6" w:space="0" w:color="auto"/>
            </w:tcBorders>
            <w:vAlign w:val="center"/>
          </w:tcPr>
          <w:p w14:paraId="7AE0855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Variklio galia: _________ kW.</w:t>
            </w:r>
          </w:p>
          <w:p w14:paraId="12677D3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73CA770"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5E568A46"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9D825D9"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7.</w:t>
            </w:r>
          </w:p>
        </w:tc>
        <w:tc>
          <w:tcPr>
            <w:tcW w:w="1501" w:type="pct"/>
            <w:tcBorders>
              <w:top w:val="single" w:sz="6" w:space="0" w:color="auto"/>
              <w:left w:val="single" w:sz="6" w:space="0" w:color="auto"/>
              <w:bottom w:val="single" w:sz="6" w:space="0" w:color="auto"/>
              <w:right w:val="single" w:sz="4" w:space="0" w:color="auto"/>
            </w:tcBorders>
            <w:vAlign w:val="center"/>
          </w:tcPr>
          <w:p w14:paraId="4430ACFB"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Variklio tūris</w:t>
            </w:r>
            <w:r w:rsidRPr="00846421">
              <w:rPr>
                <w:rFonts w:ascii="Times New Roman" w:eastAsia="Calibri" w:hAnsi="Times New Roman" w:cs="Times New Roman"/>
                <w:sz w:val="22"/>
                <w:szCs w:val="22"/>
                <w:lang w:eastAsia="en-US"/>
              </w:rPr>
              <w:t xml:space="preserve"> </w:t>
            </w:r>
            <w:r w:rsidRPr="00846421">
              <w:rPr>
                <w:rFonts w:ascii="Times New Roman" w:eastAsia="Times New Roman" w:hAnsi="Times New Roman" w:cs="Times New Roman"/>
                <w:sz w:val="22"/>
                <w:szCs w:val="22"/>
                <w:bdr w:val="none" w:sz="0" w:space="0" w:color="auto" w:frame="1"/>
              </w:rPr>
              <w:t xml:space="preserve">ne daugiau 1500 </w:t>
            </w:r>
            <m:oMath>
              <m:sSup>
                <m:sSupPr>
                  <m:ctrlPr>
                    <w:rPr>
                      <w:rFonts w:ascii="Cambria Math" w:eastAsia="Times New Roman" w:hAnsi="Cambria Math" w:cs="Times New Roman"/>
                      <w:i/>
                      <w:sz w:val="22"/>
                      <w:szCs w:val="22"/>
                      <w:bdr w:val="none" w:sz="0" w:space="0" w:color="auto" w:frame="1"/>
                    </w:rPr>
                  </m:ctrlPr>
                </m:sSupPr>
                <m:e>
                  <m:r>
                    <w:rPr>
                      <w:rFonts w:ascii="Cambria Math" w:eastAsia="Times New Roman" w:hAnsi="Cambria Math" w:cs="Times New Roman"/>
                      <w:sz w:val="22"/>
                      <w:szCs w:val="22"/>
                      <w:bdr w:val="none" w:sz="0" w:space="0" w:color="auto" w:frame="1"/>
                    </w:rPr>
                    <m:t>cm</m:t>
                  </m:r>
                </m:e>
                <m:sup>
                  <m:r>
                    <w:rPr>
                      <w:rFonts w:ascii="Cambria Math" w:eastAsia="Times New Roman" w:hAnsi="Cambria Math" w:cs="Times New Roman"/>
                      <w:sz w:val="22"/>
                      <w:szCs w:val="22"/>
                      <w:bdr w:val="none" w:sz="0" w:space="0" w:color="auto" w:frame="1"/>
                    </w:rPr>
                    <m:t>3</m:t>
                  </m:r>
                </m:sup>
              </m:sSup>
            </m:oMath>
            <w:r w:rsidRPr="00846421">
              <w:rPr>
                <w:rFonts w:ascii="Times New Roman" w:eastAsia="Times New Roman" w:hAnsi="Times New Roman" w:cs="Times New Roman"/>
                <w:sz w:val="22"/>
                <w:szCs w:val="22"/>
                <w:bdr w:val="none" w:sz="0" w:space="0" w:color="auto" w:frame="1"/>
              </w:rPr>
              <w:t>.</w:t>
            </w:r>
          </w:p>
        </w:tc>
        <w:tc>
          <w:tcPr>
            <w:tcW w:w="1633" w:type="pct"/>
            <w:tcBorders>
              <w:top w:val="single" w:sz="6" w:space="0" w:color="auto"/>
              <w:left w:val="single" w:sz="4" w:space="0" w:color="auto"/>
              <w:bottom w:val="single" w:sz="6" w:space="0" w:color="auto"/>
              <w:right w:val="single" w:sz="6" w:space="0" w:color="auto"/>
            </w:tcBorders>
            <w:vAlign w:val="center"/>
          </w:tcPr>
          <w:p w14:paraId="1A68E709"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 xml:space="preserve">Variklio tūris: _________ </w:t>
            </w:r>
            <m:oMath>
              <m:sSup>
                <m:sSupPr>
                  <m:ctrlPr>
                    <w:rPr>
                      <w:rFonts w:ascii="Cambria Math" w:eastAsia="Calibri" w:hAnsi="Cambria Math" w:cs="Times New Roman"/>
                      <w:i/>
                      <w:sz w:val="22"/>
                      <w:szCs w:val="22"/>
                      <w:lang w:eastAsia="en-US"/>
                    </w:rPr>
                  </m:ctrlPr>
                </m:sSupPr>
                <m:e>
                  <m:r>
                    <w:rPr>
                      <w:rFonts w:ascii="Cambria Math" w:eastAsia="Calibri" w:hAnsi="Cambria Math" w:cs="Times New Roman"/>
                      <w:sz w:val="22"/>
                      <w:szCs w:val="22"/>
                      <w:lang w:eastAsia="en-US"/>
                    </w:rPr>
                    <m:t>cm</m:t>
                  </m:r>
                </m:e>
                <m:sup>
                  <m:r>
                    <w:rPr>
                      <w:rFonts w:ascii="Cambria Math" w:eastAsia="Calibri" w:hAnsi="Cambria Math" w:cs="Times New Roman"/>
                      <w:sz w:val="22"/>
                      <w:szCs w:val="22"/>
                      <w:lang w:eastAsia="en-US"/>
                    </w:rPr>
                    <m:t>3</m:t>
                  </m:r>
                </m:sup>
              </m:sSup>
            </m:oMath>
            <w:r w:rsidRPr="00846421">
              <w:rPr>
                <w:rFonts w:ascii="Times New Roman" w:eastAsia="Calibri" w:hAnsi="Times New Roman" w:cs="Times New Roman"/>
                <w:i/>
                <w:sz w:val="22"/>
                <w:szCs w:val="22"/>
                <w:lang w:eastAsia="en-US"/>
              </w:rPr>
              <w:t>.</w:t>
            </w:r>
          </w:p>
          <w:p w14:paraId="4574138B"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11E9C15"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060AC29E"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903858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8.</w:t>
            </w:r>
          </w:p>
        </w:tc>
        <w:tc>
          <w:tcPr>
            <w:tcW w:w="1501" w:type="pct"/>
            <w:tcBorders>
              <w:top w:val="single" w:sz="6" w:space="0" w:color="auto"/>
              <w:left w:val="single" w:sz="6" w:space="0" w:color="auto"/>
              <w:bottom w:val="single" w:sz="6" w:space="0" w:color="auto"/>
              <w:right w:val="single" w:sz="4" w:space="0" w:color="auto"/>
            </w:tcBorders>
            <w:vAlign w:val="center"/>
          </w:tcPr>
          <w:p w14:paraId="57278887"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WLTP degalų sąnaudos (mišrios) ne daugiau 17 kWh / 100 km.</w:t>
            </w:r>
          </w:p>
        </w:tc>
        <w:tc>
          <w:tcPr>
            <w:tcW w:w="1633" w:type="pct"/>
            <w:tcBorders>
              <w:top w:val="single" w:sz="6" w:space="0" w:color="auto"/>
              <w:left w:val="single" w:sz="4" w:space="0" w:color="auto"/>
              <w:bottom w:val="single" w:sz="6" w:space="0" w:color="auto"/>
              <w:right w:val="single" w:sz="6" w:space="0" w:color="auto"/>
            </w:tcBorders>
            <w:vAlign w:val="center"/>
          </w:tcPr>
          <w:p w14:paraId="22AD8B1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WLTP degalų sąnaudos (mišrios): _________ kWh / 100 km.</w:t>
            </w:r>
          </w:p>
          <w:p w14:paraId="76BEE333"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41F0B8C"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1067018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5D8E92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9.</w:t>
            </w:r>
          </w:p>
        </w:tc>
        <w:tc>
          <w:tcPr>
            <w:tcW w:w="1501" w:type="pct"/>
            <w:tcBorders>
              <w:top w:val="single" w:sz="6" w:space="0" w:color="auto"/>
              <w:left w:val="single" w:sz="6" w:space="0" w:color="auto"/>
              <w:bottom w:val="single" w:sz="6" w:space="0" w:color="auto"/>
              <w:right w:val="single" w:sz="4" w:space="0" w:color="auto"/>
            </w:tcBorders>
            <w:vAlign w:val="center"/>
          </w:tcPr>
          <w:p w14:paraId="4D769C5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WLTP degalų sąnaudos (mišrios) ne daugiau 1 l / 100 km.</w:t>
            </w:r>
          </w:p>
        </w:tc>
        <w:tc>
          <w:tcPr>
            <w:tcW w:w="1633" w:type="pct"/>
            <w:tcBorders>
              <w:top w:val="single" w:sz="6" w:space="0" w:color="auto"/>
              <w:left w:val="single" w:sz="4" w:space="0" w:color="auto"/>
              <w:bottom w:val="single" w:sz="6" w:space="0" w:color="auto"/>
              <w:right w:val="single" w:sz="6" w:space="0" w:color="auto"/>
            </w:tcBorders>
          </w:tcPr>
          <w:p w14:paraId="5A58C7DD"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WLTP degalų sąnaudos (mišrios): _________ l / 100 km.</w:t>
            </w:r>
          </w:p>
          <w:p w14:paraId="1AF858B5"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46FCF0D"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57FF551B"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AB1C59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10.</w:t>
            </w:r>
          </w:p>
        </w:tc>
        <w:tc>
          <w:tcPr>
            <w:tcW w:w="1501" w:type="pct"/>
            <w:tcBorders>
              <w:top w:val="single" w:sz="6" w:space="0" w:color="auto"/>
              <w:left w:val="single" w:sz="6" w:space="0" w:color="auto"/>
              <w:bottom w:val="single" w:sz="6" w:space="0" w:color="auto"/>
              <w:right w:val="single" w:sz="4" w:space="0" w:color="auto"/>
            </w:tcBorders>
            <w:vAlign w:val="center"/>
          </w:tcPr>
          <w:p w14:paraId="70F74617"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Mišrioji WLTP CO₂ emisija ne daugiau 10 g/km.</w:t>
            </w:r>
          </w:p>
        </w:tc>
        <w:tc>
          <w:tcPr>
            <w:tcW w:w="1633" w:type="pct"/>
            <w:tcBorders>
              <w:top w:val="single" w:sz="6" w:space="0" w:color="auto"/>
              <w:left w:val="single" w:sz="4" w:space="0" w:color="auto"/>
              <w:bottom w:val="single" w:sz="6" w:space="0" w:color="auto"/>
              <w:right w:val="single" w:sz="6" w:space="0" w:color="auto"/>
            </w:tcBorders>
            <w:vAlign w:val="center"/>
          </w:tcPr>
          <w:p w14:paraId="5948DEA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 xml:space="preserve">Mišrioji WLTP CO₂ emisija: _________ </w:t>
            </w:r>
            <w:r w:rsidRPr="00846421">
              <w:rPr>
                <w:rFonts w:ascii="Times New Roman" w:eastAsia="Calibri" w:hAnsi="Times New Roman" w:cs="Times New Roman"/>
                <w:bCs/>
                <w:sz w:val="22"/>
                <w:szCs w:val="22"/>
                <w:lang w:eastAsia="en-US"/>
              </w:rPr>
              <w:t>g/km.</w:t>
            </w:r>
          </w:p>
          <w:p w14:paraId="5B93C30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EACD8A0"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16437075"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7970C49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11.</w:t>
            </w:r>
          </w:p>
        </w:tc>
        <w:tc>
          <w:tcPr>
            <w:tcW w:w="1501" w:type="pct"/>
            <w:tcBorders>
              <w:top w:val="single" w:sz="6" w:space="0" w:color="auto"/>
              <w:left w:val="single" w:sz="6" w:space="0" w:color="auto"/>
              <w:bottom w:val="single" w:sz="6" w:space="0" w:color="auto"/>
              <w:right w:val="single" w:sz="4" w:space="0" w:color="auto"/>
            </w:tcBorders>
            <w:vAlign w:val="center"/>
          </w:tcPr>
          <w:p w14:paraId="76340377"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Gamintojo deklaruojamas elektra vidutinis nuvažiuojamas atstumas per WLTP važiavimo ciklą ne mažiau 100 km.</w:t>
            </w:r>
          </w:p>
        </w:tc>
        <w:tc>
          <w:tcPr>
            <w:tcW w:w="1633" w:type="pct"/>
            <w:tcBorders>
              <w:top w:val="single" w:sz="6" w:space="0" w:color="auto"/>
              <w:left w:val="single" w:sz="4" w:space="0" w:color="auto"/>
              <w:bottom w:val="single" w:sz="6" w:space="0" w:color="auto"/>
              <w:right w:val="single" w:sz="6" w:space="0" w:color="auto"/>
            </w:tcBorders>
            <w:vAlign w:val="center"/>
          </w:tcPr>
          <w:p w14:paraId="4475E83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Gamintojo deklaruojamas elektra vidutinis nuvažiuojamas atstumas per WLTP važiavimo ciklą: _________ km.</w:t>
            </w:r>
          </w:p>
          <w:p w14:paraId="7A5B374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865D906"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098B5A8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43DF19A"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Arial Unicode MS" w:hAnsi="Times New Roman" w:cs="Times New Roman"/>
                <w:sz w:val="22"/>
                <w:szCs w:val="22"/>
                <w:lang w:eastAsia="en-US"/>
              </w:rPr>
              <w:t>12.</w:t>
            </w:r>
          </w:p>
        </w:tc>
        <w:tc>
          <w:tcPr>
            <w:tcW w:w="1501" w:type="pct"/>
            <w:tcBorders>
              <w:top w:val="single" w:sz="6" w:space="0" w:color="auto"/>
              <w:left w:val="single" w:sz="6" w:space="0" w:color="auto"/>
              <w:bottom w:val="single" w:sz="6" w:space="0" w:color="auto"/>
              <w:right w:val="single" w:sz="4" w:space="0" w:color="auto"/>
            </w:tcBorders>
            <w:vAlign w:val="center"/>
          </w:tcPr>
          <w:p w14:paraId="476A642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Arial Unicode MS" w:hAnsi="Times New Roman" w:cs="Times New Roman"/>
                <w:sz w:val="22"/>
                <w:szCs w:val="22"/>
                <w:lang w:eastAsia="en-US"/>
              </w:rPr>
              <w:t>Emisijos standartas ne mažiau EURO 6.</w:t>
            </w:r>
          </w:p>
        </w:tc>
        <w:tc>
          <w:tcPr>
            <w:tcW w:w="1633" w:type="pct"/>
            <w:tcBorders>
              <w:top w:val="single" w:sz="6" w:space="0" w:color="auto"/>
              <w:left w:val="single" w:sz="4" w:space="0" w:color="auto"/>
              <w:bottom w:val="single" w:sz="6" w:space="0" w:color="auto"/>
              <w:right w:val="single" w:sz="6" w:space="0" w:color="auto"/>
            </w:tcBorders>
          </w:tcPr>
          <w:p w14:paraId="579129BF" w14:textId="77777777" w:rsidR="00846421" w:rsidRPr="00846421" w:rsidRDefault="00846421" w:rsidP="00846421">
            <w:pPr>
              <w:spacing w:after="0" w:line="240" w:lineRule="auto"/>
              <w:rPr>
                <w:rFonts w:ascii="Times New Roman" w:eastAsia="Arial Unicode MS" w:hAnsi="Times New Roman" w:cs="Times New Roman"/>
                <w:sz w:val="22"/>
                <w:szCs w:val="22"/>
                <w:lang w:eastAsia="en-US"/>
              </w:rPr>
            </w:pPr>
            <w:r w:rsidRPr="00846421">
              <w:rPr>
                <w:rFonts w:ascii="Times New Roman" w:eastAsia="Arial Unicode MS" w:hAnsi="Times New Roman" w:cs="Times New Roman"/>
                <w:sz w:val="22"/>
                <w:szCs w:val="22"/>
                <w:lang w:eastAsia="en-US"/>
              </w:rPr>
              <w:t>Taip/Ne (nereikalingą išbraukti)</w:t>
            </w:r>
          </w:p>
          <w:p w14:paraId="76FB6EB5"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6D30C4B" w14:textId="77777777" w:rsidR="00846421" w:rsidRPr="00846421" w:rsidRDefault="00846421" w:rsidP="00846421">
            <w:pPr>
              <w:spacing w:after="0" w:line="240" w:lineRule="auto"/>
              <w:rPr>
                <w:rFonts w:ascii="Times New Roman" w:eastAsia="Arial Unicode MS" w:hAnsi="Times New Roman" w:cs="Times New Roman"/>
                <w:sz w:val="22"/>
                <w:szCs w:val="22"/>
                <w:lang w:eastAsia="en-US"/>
              </w:rPr>
            </w:pPr>
          </w:p>
        </w:tc>
      </w:tr>
      <w:tr w:rsidR="00846421" w:rsidRPr="00846421" w14:paraId="07CAF2BC"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21C0F15"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13.</w:t>
            </w:r>
          </w:p>
        </w:tc>
        <w:tc>
          <w:tcPr>
            <w:tcW w:w="1501" w:type="pct"/>
            <w:tcBorders>
              <w:top w:val="single" w:sz="6" w:space="0" w:color="auto"/>
              <w:left w:val="single" w:sz="6" w:space="0" w:color="auto"/>
              <w:bottom w:val="single" w:sz="6" w:space="0" w:color="auto"/>
              <w:right w:val="single" w:sz="4" w:space="0" w:color="auto"/>
            </w:tcBorders>
            <w:vAlign w:val="center"/>
          </w:tcPr>
          <w:p w14:paraId="497B7B02"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Transmisija (pavarų dėžė) – automatinė.</w:t>
            </w:r>
          </w:p>
        </w:tc>
        <w:tc>
          <w:tcPr>
            <w:tcW w:w="1633" w:type="pct"/>
            <w:tcBorders>
              <w:top w:val="single" w:sz="6" w:space="0" w:color="auto"/>
              <w:left w:val="single" w:sz="4" w:space="0" w:color="auto"/>
              <w:bottom w:val="single" w:sz="6" w:space="0" w:color="auto"/>
              <w:right w:val="single" w:sz="6" w:space="0" w:color="auto"/>
            </w:tcBorders>
            <w:vAlign w:val="center"/>
          </w:tcPr>
          <w:p w14:paraId="212AE886"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6272CA2"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7E7EF10"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620AC8C1"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FCED970"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14.</w:t>
            </w:r>
          </w:p>
        </w:tc>
        <w:tc>
          <w:tcPr>
            <w:tcW w:w="1501" w:type="pct"/>
            <w:tcBorders>
              <w:top w:val="single" w:sz="6" w:space="0" w:color="auto"/>
              <w:left w:val="single" w:sz="6" w:space="0" w:color="auto"/>
              <w:bottom w:val="single" w:sz="6" w:space="0" w:color="auto"/>
              <w:right w:val="single" w:sz="4" w:space="0" w:color="auto"/>
            </w:tcBorders>
            <w:vAlign w:val="center"/>
          </w:tcPr>
          <w:p w14:paraId="0D784793"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Automobilio įkrovimas – automobilis turi turėti galimybę įkrauti bateriją naudojant kintamos srovės įkrovimo stoteles (AC) ir nuolatinės srovės įkrovimo stoteles (DC).</w:t>
            </w:r>
          </w:p>
          <w:p w14:paraId="5A5E9A7B"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7A5956D8"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065877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292DC9FE"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2C47CDD"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Arial Unicode MS" w:hAnsi="Times New Roman" w:cs="Times New Roman"/>
                <w:sz w:val="22"/>
                <w:szCs w:val="22"/>
                <w:lang w:eastAsia="en-US"/>
              </w:rPr>
              <w:lastRenderedPageBreak/>
              <w:t>15.</w:t>
            </w:r>
          </w:p>
        </w:tc>
        <w:tc>
          <w:tcPr>
            <w:tcW w:w="1501" w:type="pct"/>
            <w:tcBorders>
              <w:top w:val="single" w:sz="6" w:space="0" w:color="auto"/>
              <w:left w:val="single" w:sz="6" w:space="0" w:color="auto"/>
              <w:bottom w:val="single" w:sz="6" w:space="0" w:color="auto"/>
              <w:right w:val="single" w:sz="4" w:space="0" w:color="auto"/>
            </w:tcBorders>
            <w:vAlign w:val="center"/>
          </w:tcPr>
          <w:p w14:paraId="56F70193"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Arial Unicode MS" w:hAnsi="Times New Roman" w:cs="Times New Roman"/>
                <w:sz w:val="22"/>
                <w:szCs w:val="22"/>
                <w:lang w:eastAsia="en-US"/>
              </w:rPr>
              <w:t>Automobilio įkrovimo laidai – automobilio įkrovimo laidas. Laidas, pakrauti automobilį iš 220 V.</w:t>
            </w:r>
          </w:p>
        </w:tc>
        <w:tc>
          <w:tcPr>
            <w:tcW w:w="1633" w:type="pct"/>
            <w:tcBorders>
              <w:top w:val="single" w:sz="6" w:space="0" w:color="auto"/>
              <w:left w:val="single" w:sz="4" w:space="0" w:color="auto"/>
              <w:bottom w:val="single" w:sz="6" w:space="0" w:color="auto"/>
              <w:right w:val="single" w:sz="6" w:space="0" w:color="auto"/>
            </w:tcBorders>
          </w:tcPr>
          <w:p w14:paraId="5D0455B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Automobilio įkrovimo laidas – Taip/Ne (nereikalingą išbraukti)</w:t>
            </w:r>
          </w:p>
          <w:p w14:paraId="0A5859B8"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p w14:paraId="7A76A954"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Laidas, pakrauti automobilį iš 220 V – Taip/Ne (nereikalingą išbraukti)</w:t>
            </w:r>
          </w:p>
          <w:p w14:paraId="354AF24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73D63E3"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3A223F58"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CAAD689"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16.</w:t>
            </w:r>
          </w:p>
        </w:tc>
        <w:tc>
          <w:tcPr>
            <w:tcW w:w="1501" w:type="pct"/>
            <w:tcBorders>
              <w:top w:val="single" w:sz="6" w:space="0" w:color="auto"/>
              <w:left w:val="single" w:sz="6" w:space="0" w:color="auto"/>
              <w:bottom w:val="single" w:sz="6" w:space="0" w:color="auto"/>
              <w:right w:val="single" w:sz="4" w:space="0" w:color="auto"/>
            </w:tcBorders>
            <w:vAlign w:val="center"/>
          </w:tcPr>
          <w:p w14:paraId="20F527A1"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 xml:space="preserve">Bendras automobilio ilgis ne mažiau 4500 mm </w:t>
            </w:r>
          </w:p>
        </w:tc>
        <w:tc>
          <w:tcPr>
            <w:tcW w:w="1633" w:type="pct"/>
            <w:tcBorders>
              <w:top w:val="single" w:sz="6" w:space="0" w:color="auto"/>
              <w:left w:val="single" w:sz="4" w:space="0" w:color="auto"/>
              <w:bottom w:val="single" w:sz="6" w:space="0" w:color="auto"/>
              <w:right w:val="single" w:sz="6" w:space="0" w:color="auto"/>
            </w:tcBorders>
          </w:tcPr>
          <w:p w14:paraId="77FE078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Automobilio ilgis:</w:t>
            </w:r>
            <w:r w:rsidRPr="00846421">
              <w:rPr>
                <w:rFonts w:ascii="Times New Roman" w:eastAsia="Calibri" w:hAnsi="Times New Roman" w:cs="Times New Roman"/>
                <w:i/>
                <w:sz w:val="22"/>
                <w:szCs w:val="22"/>
                <w:lang w:eastAsia="en-US"/>
              </w:rPr>
              <w:t xml:space="preserve"> _________ mm</w:t>
            </w:r>
            <w:r w:rsidRPr="00846421">
              <w:rPr>
                <w:rFonts w:ascii="Times New Roman" w:eastAsia="Calibri" w:hAnsi="Times New Roman" w:cs="Times New Roman"/>
                <w:bCs/>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6772CCA8"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1A25DAB8"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EE4E58A"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17.</w:t>
            </w:r>
          </w:p>
        </w:tc>
        <w:tc>
          <w:tcPr>
            <w:tcW w:w="1501" w:type="pct"/>
            <w:tcBorders>
              <w:top w:val="single" w:sz="6" w:space="0" w:color="auto"/>
              <w:left w:val="single" w:sz="6" w:space="0" w:color="auto"/>
              <w:bottom w:val="single" w:sz="6" w:space="0" w:color="auto"/>
              <w:right w:val="single" w:sz="4" w:space="0" w:color="auto"/>
            </w:tcBorders>
            <w:vAlign w:val="center"/>
          </w:tcPr>
          <w:p w14:paraId="3E46BF6B" w14:textId="6B97044B"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Durų skaičius</w:t>
            </w:r>
            <w:r>
              <w:rPr>
                <w:rFonts w:ascii="Times New Roman" w:eastAsia="Times New Roman" w:hAnsi="Times New Roman" w:cs="Times New Roman"/>
                <w:sz w:val="22"/>
                <w:szCs w:val="22"/>
                <w:bdr w:val="none" w:sz="0" w:space="0" w:color="auto" w:frame="1"/>
              </w:rPr>
              <w:t xml:space="preserve"> - </w:t>
            </w:r>
            <w:r w:rsidRPr="00846421">
              <w:rPr>
                <w:rFonts w:ascii="Times New Roman" w:eastAsia="Times New Roman" w:hAnsi="Times New Roman" w:cs="Times New Roman"/>
                <w:sz w:val="22"/>
                <w:szCs w:val="22"/>
                <w:bdr w:val="none" w:sz="0" w:space="0" w:color="auto" w:frame="1"/>
              </w:rPr>
              <w:t>ne mažiau 5.</w:t>
            </w:r>
          </w:p>
        </w:tc>
        <w:tc>
          <w:tcPr>
            <w:tcW w:w="1633" w:type="pct"/>
            <w:tcBorders>
              <w:top w:val="single" w:sz="6" w:space="0" w:color="auto"/>
              <w:left w:val="single" w:sz="4" w:space="0" w:color="auto"/>
              <w:bottom w:val="single" w:sz="6" w:space="0" w:color="auto"/>
              <w:right w:val="single" w:sz="6" w:space="0" w:color="auto"/>
            </w:tcBorders>
          </w:tcPr>
          <w:p w14:paraId="3B2A2F02"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5C5A2FF9"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0AEF51E8"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07516A7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944897B"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18.</w:t>
            </w:r>
          </w:p>
        </w:tc>
        <w:tc>
          <w:tcPr>
            <w:tcW w:w="1501" w:type="pct"/>
            <w:tcBorders>
              <w:top w:val="single" w:sz="6" w:space="0" w:color="auto"/>
              <w:left w:val="single" w:sz="6" w:space="0" w:color="auto"/>
              <w:bottom w:val="single" w:sz="6" w:space="0" w:color="auto"/>
              <w:right w:val="single" w:sz="4" w:space="0" w:color="auto"/>
            </w:tcBorders>
            <w:vAlign w:val="center"/>
          </w:tcPr>
          <w:p w14:paraId="155AF5D9" w14:textId="77777777" w:rsidR="00846421" w:rsidRPr="00846421" w:rsidRDefault="00846421" w:rsidP="00846421">
            <w:pPr>
              <w:spacing w:after="0" w:line="240" w:lineRule="auto"/>
              <w:jc w:val="both"/>
              <w:rPr>
                <w:rFonts w:ascii="Times New Roman" w:eastAsia="Times New Roman" w:hAnsi="Times New Roman" w:cs="Times New Roman"/>
                <w:sz w:val="22"/>
                <w:szCs w:val="22"/>
                <w:bdr w:val="none" w:sz="0" w:space="0" w:color="auto" w:frame="1"/>
              </w:rPr>
            </w:pPr>
            <w:r w:rsidRPr="00846421">
              <w:rPr>
                <w:rFonts w:ascii="Times New Roman" w:eastAsia="Times New Roman" w:hAnsi="Times New Roman" w:cs="Times New Roman"/>
                <w:sz w:val="22"/>
                <w:szCs w:val="22"/>
                <w:bdr w:val="none" w:sz="0" w:space="0" w:color="auto" w:frame="1"/>
              </w:rPr>
              <w:t>Garantinės sąlygos automobiliui – ne mažiau 5 metų arba iki 100 000 km ridos.</w:t>
            </w:r>
          </w:p>
        </w:tc>
        <w:tc>
          <w:tcPr>
            <w:tcW w:w="1633" w:type="pct"/>
            <w:tcBorders>
              <w:top w:val="single" w:sz="6" w:space="0" w:color="auto"/>
              <w:left w:val="single" w:sz="4" w:space="0" w:color="auto"/>
              <w:bottom w:val="single" w:sz="6" w:space="0" w:color="auto"/>
              <w:right w:val="single" w:sz="6" w:space="0" w:color="auto"/>
            </w:tcBorders>
          </w:tcPr>
          <w:p w14:paraId="695D63A2" w14:textId="1B8C9235"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Garantija automobiliui _________ metai arba _________ km.</w:t>
            </w:r>
          </w:p>
        </w:tc>
        <w:tc>
          <w:tcPr>
            <w:tcW w:w="1632" w:type="pct"/>
            <w:tcBorders>
              <w:top w:val="single" w:sz="6" w:space="0" w:color="auto"/>
              <w:left w:val="single" w:sz="4" w:space="0" w:color="auto"/>
              <w:bottom w:val="single" w:sz="6" w:space="0" w:color="auto"/>
              <w:right w:val="single" w:sz="6" w:space="0" w:color="auto"/>
            </w:tcBorders>
          </w:tcPr>
          <w:p w14:paraId="3EC42F25" w14:textId="2407FE02"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846421" w:rsidRPr="00846421" w14:paraId="7B002ADA"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96F4B9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19.</w:t>
            </w:r>
          </w:p>
        </w:tc>
        <w:tc>
          <w:tcPr>
            <w:tcW w:w="1501" w:type="pct"/>
            <w:tcBorders>
              <w:top w:val="single" w:sz="6" w:space="0" w:color="auto"/>
              <w:left w:val="single" w:sz="6" w:space="0" w:color="auto"/>
              <w:bottom w:val="single" w:sz="6" w:space="0" w:color="auto"/>
              <w:right w:val="single" w:sz="4" w:space="0" w:color="auto"/>
            </w:tcBorders>
            <w:vAlign w:val="center"/>
          </w:tcPr>
          <w:p w14:paraId="1DB50987"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Akumuliatorių baterijoms – ne mažiau 8 metai arba 150 000 km ridos.</w:t>
            </w:r>
          </w:p>
        </w:tc>
        <w:tc>
          <w:tcPr>
            <w:tcW w:w="1633" w:type="pct"/>
            <w:tcBorders>
              <w:top w:val="single" w:sz="6" w:space="0" w:color="auto"/>
              <w:left w:val="single" w:sz="4" w:space="0" w:color="auto"/>
              <w:bottom w:val="single" w:sz="6" w:space="0" w:color="auto"/>
              <w:right w:val="single" w:sz="6" w:space="0" w:color="auto"/>
            </w:tcBorders>
          </w:tcPr>
          <w:p w14:paraId="0AA1AD96" w14:textId="61A85975"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Akumuliatorių baterijoms _________ metai arba _________ km.</w:t>
            </w:r>
          </w:p>
        </w:tc>
        <w:tc>
          <w:tcPr>
            <w:tcW w:w="1632" w:type="pct"/>
            <w:tcBorders>
              <w:top w:val="single" w:sz="6" w:space="0" w:color="auto"/>
              <w:left w:val="single" w:sz="4" w:space="0" w:color="auto"/>
              <w:bottom w:val="single" w:sz="6" w:space="0" w:color="auto"/>
              <w:right w:val="single" w:sz="6" w:space="0" w:color="auto"/>
            </w:tcBorders>
          </w:tcPr>
          <w:p w14:paraId="778D18DF"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p>
        </w:tc>
      </w:tr>
      <w:tr w:rsidR="00846421" w:rsidRPr="00846421" w14:paraId="120AF32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078F989"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20.</w:t>
            </w:r>
          </w:p>
        </w:tc>
        <w:tc>
          <w:tcPr>
            <w:tcW w:w="1501" w:type="pct"/>
            <w:tcBorders>
              <w:top w:val="single" w:sz="6" w:space="0" w:color="auto"/>
              <w:left w:val="single" w:sz="6" w:space="0" w:color="auto"/>
              <w:bottom w:val="single" w:sz="6" w:space="0" w:color="auto"/>
              <w:right w:val="single" w:sz="4" w:space="0" w:color="auto"/>
            </w:tcBorders>
            <w:vAlign w:val="center"/>
          </w:tcPr>
          <w:p w14:paraId="4C09DEDA" w14:textId="77777777" w:rsidR="00846421" w:rsidRPr="00846421" w:rsidRDefault="00846421" w:rsidP="00846421">
            <w:pPr>
              <w:spacing w:after="0" w:line="240" w:lineRule="auto"/>
              <w:rPr>
                <w:rFonts w:ascii="Times New Roman" w:eastAsia="Times New Roman" w:hAnsi="Times New Roman" w:cs="Times New Roman"/>
                <w:sz w:val="22"/>
                <w:szCs w:val="22"/>
                <w:bdr w:val="none" w:sz="0" w:space="0" w:color="auto" w:frame="1"/>
              </w:rPr>
            </w:pPr>
            <w:r w:rsidRPr="00846421">
              <w:rPr>
                <w:rFonts w:ascii="Times New Roman" w:eastAsia="Times New Roman" w:hAnsi="Times New Roman" w:cs="Times New Roman"/>
                <w:sz w:val="22"/>
                <w:szCs w:val="22"/>
                <w:bdr w:val="none" w:sz="0" w:space="0" w:color="auto" w:frame="1"/>
              </w:rPr>
              <w:t xml:space="preserve">Vairas kairėje pusėje su elektromechaniniu vairo stiprintuvu. Vairas su </w:t>
            </w:r>
            <w:proofErr w:type="spellStart"/>
            <w:r w:rsidRPr="00846421">
              <w:rPr>
                <w:rFonts w:ascii="Times New Roman" w:eastAsia="Times New Roman" w:hAnsi="Times New Roman" w:cs="Times New Roman"/>
                <w:sz w:val="22"/>
                <w:szCs w:val="22"/>
                <w:bdr w:val="none" w:sz="0" w:space="0" w:color="auto" w:frame="1"/>
              </w:rPr>
              <w:t>jutikliniais</w:t>
            </w:r>
            <w:proofErr w:type="spellEnd"/>
            <w:r w:rsidRPr="00846421">
              <w:rPr>
                <w:rFonts w:ascii="Times New Roman" w:eastAsia="Times New Roman" w:hAnsi="Times New Roman" w:cs="Times New Roman"/>
                <w:sz w:val="22"/>
                <w:szCs w:val="22"/>
                <w:bdr w:val="none" w:sz="0" w:space="0" w:color="auto" w:frame="1"/>
              </w:rPr>
              <w:t xml:space="preserve"> valdymo elementais (daugiafunkcinis vairas).</w:t>
            </w:r>
          </w:p>
        </w:tc>
        <w:tc>
          <w:tcPr>
            <w:tcW w:w="1633" w:type="pct"/>
            <w:tcBorders>
              <w:top w:val="single" w:sz="6" w:space="0" w:color="auto"/>
              <w:left w:val="single" w:sz="4" w:space="0" w:color="auto"/>
              <w:bottom w:val="single" w:sz="6" w:space="0" w:color="auto"/>
              <w:right w:val="single" w:sz="6" w:space="0" w:color="auto"/>
            </w:tcBorders>
          </w:tcPr>
          <w:p w14:paraId="31B7221E"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p w14:paraId="59A4B954"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1F66C2F4"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451D2A6"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2BBB79C5"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91E4E78"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21.</w:t>
            </w:r>
          </w:p>
        </w:tc>
        <w:tc>
          <w:tcPr>
            <w:tcW w:w="1501" w:type="pct"/>
            <w:tcBorders>
              <w:top w:val="single" w:sz="6" w:space="0" w:color="auto"/>
              <w:left w:val="single" w:sz="6" w:space="0" w:color="auto"/>
              <w:bottom w:val="single" w:sz="6" w:space="0" w:color="auto"/>
              <w:right w:val="single" w:sz="4" w:space="0" w:color="auto"/>
            </w:tcBorders>
            <w:vAlign w:val="center"/>
          </w:tcPr>
          <w:p w14:paraId="2AB539BF" w14:textId="77777777" w:rsidR="00846421" w:rsidRPr="00846421" w:rsidRDefault="00846421" w:rsidP="00846421">
            <w:pPr>
              <w:spacing w:after="0" w:line="240" w:lineRule="auto"/>
              <w:rPr>
                <w:rFonts w:ascii="Times New Roman" w:eastAsia="Times New Roman" w:hAnsi="Times New Roman" w:cs="Times New Roman"/>
                <w:sz w:val="22"/>
                <w:szCs w:val="22"/>
                <w:bdr w:val="none" w:sz="0" w:space="0" w:color="auto" w:frame="1"/>
              </w:rPr>
            </w:pPr>
            <w:r w:rsidRPr="00846421">
              <w:rPr>
                <w:rFonts w:ascii="Times New Roman" w:eastAsia="Times New Roman" w:hAnsi="Times New Roman" w:cs="Times New Roman"/>
                <w:sz w:val="22"/>
                <w:szCs w:val="22"/>
                <w:bdr w:val="none" w:sz="0" w:space="0" w:color="auto" w:frame="1"/>
              </w:rPr>
              <w:t>Galvos atramos ir saugos diržai vairuotojo ir visoms keleivių vietoms.</w:t>
            </w:r>
          </w:p>
        </w:tc>
        <w:tc>
          <w:tcPr>
            <w:tcW w:w="1633" w:type="pct"/>
            <w:tcBorders>
              <w:top w:val="single" w:sz="6" w:space="0" w:color="auto"/>
              <w:left w:val="single" w:sz="4" w:space="0" w:color="auto"/>
              <w:bottom w:val="single" w:sz="6" w:space="0" w:color="auto"/>
              <w:right w:val="single" w:sz="6" w:space="0" w:color="auto"/>
            </w:tcBorders>
          </w:tcPr>
          <w:p w14:paraId="05751A4C"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p w14:paraId="787E9B24"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2C12A37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2171CD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4CB97FEA"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523B3D7A"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22.</w:t>
            </w:r>
          </w:p>
        </w:tc>
        <w:tc>
          <w:tcPr>
            <w:tcW w:w="1501" w:type="pct"/>
            <w:tcBorders>
              <w:top w:val="single" w:sz="6" w:space="0" w:color="auto"/>
              <w:left w:val="single" w:sz="6" w:space="0" w:color="auto"/>
              <w:bottom w:val="single" w:sz="6" w:space="0" w:color="auto"/>
              <w:right w:val="single" w:sz="6" w:space="0" w:color="auto"/>
            </w:tcBorders>
          </w:tcPr>
          <w:p w14:paraId="45B25307" w14:textId="77777777" w:rsidR="00846421" w:rsidRPr="00846421" w:rsidRDefault="00846421" w:rsidP="00846421">
            <w:pPr>
              <w:spacing w:after="0" w:line="240" w:lineRule="auto"/>
              <w:rPr>
                <w:rFonts w:ascii="Times New Roman" w:eastAsia="Times New Roman" w:hAnsi="Times New Roman" w:cs="Times New Roman"/>
                <w:sz w:val="22"/>
                <w:szCs w:val="22"/>
                <w:bdr w:val="none" w:sz="0" w:space="0" w:color="auto" w:frame="1"/>
              </w:rPr>
            </w:pPr>
            <w:r w:rsidRPr="00846421">
              <w:rPr>
                <w:rFonts w:ascii="Times New Roman" w:eastAsia="Times New Roman" w:hAnsi="Times New Roman" w:cs="Times New Roman"/>
                <w:sz w:val="22"/>
                <w:szCs w:val="22"/>
                <w:bdr w:val="none" w:sz="0" w:space="0" w:color="auto" w:frame="1"/>
              </w:rPr>
              <w:t>Elektroninė stabilizavimo sistema.</w:t>
            </w:r>
          </w:p>
        </w:tc>
        <w:tc>
          <w:tcPr>
            <w:tcW w:w="1633" w:type="pct"/>
            <w:tcBorders>
              <w:top w:val="single" w:sz="6" w:space="0" w:color="auto"/>
              <w:left w:val="single" w:sz="6" w:space="0" w:color="auto"/>
              <w:bottom w:val="single" w:sz="6" w:space="0" w:color="auto"/>
              <w:right w:val="single" w:sz="6" w:space="0" w:color="auto"/>
            </w:tcBorders>
          </w:tcPr>
          <w:p w14:paraId="652807FC"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4BC74396"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6" w:space="0" w:color="auto"/>
              <w:bottom w:val="single" w:sz="6" w:space="0" w:color="auto"/>
              <w:right w:val="single" w:sz="6" w:space="0" w:color="auto"/>
            </w:tcBorders>
          </w:tcPr>
          <w:p w14:paraId="3678A0B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02773D9E"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36D1724"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23.</w:t>
            </w:r>
          </w:p>
        </w:tc>
        <w:tc>
          <w:tcPr>
            <w:tcW w:w="1501" w:type="pct"/>
            <w:tcBorders>
              <w:top w:val="single" w:sz="6" w:space="0" w:color="auto"/>
              <w:left w:val="single" w:sz="6" w:space="0" w:color="auto"/>
              <w:bottom w:val="single" w:sz="6" w:space="0" w:color="auto"/>
              <w:right w:val="single" w:sz="4" w:space="0" w:color="auto"/>
            </w:tcBorders>
            <w:vAlign w:val="center"/>
          </w:tcPr>
          <w:p w14:paraId="0B1D7F79"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Įkalnės asistentas</w:t>
            </w:r>
          </w:p>
        </w:tc>
        <w:tc>
          <w:tcPr>
            <w:tcW w:w="1633" w:type="pct"/>
            <w:tcBorders>
              <w:top w:val="single" w:sz="6" w:space="0" w:color="auto"/>
              <w:left w:val="single" w:sz="4" w:space="0" w:color="auto"/>
              <w:bottom w:val="single" w:sz="6" w:space="0" w:color="auto"/>
              <w:right w:val="single" w:sz="6" w:space="0" w:color="auto"/>
            </w:tcBorders>
            <w:vAlign w:val="center"/>
          </w:tcPr>
          <w:p w14:paraId="05AFEBB3"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8F1E1FB"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0391F705"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3838B4D"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24.</w:t>
            </w:r>
          </w:p>
        </w:tc>
        <w:tc>
          <w:tcPr>
            <w:tcW w:w="1501" w:type="pct"/>
            <w:tcBorders>
              <w:top w:val="single" w:sz="6" w:space="0" w:color="auto"/>
              <w:left w:val="single" w:sz="6" w:space="0" w:color="auto"/>
              <w:bottom w:val="single" w:sz="6" w:space="0" w:color="auto"/>
              <w:right w:val="single" w:sz="4" w:space="0" w:color="auto"/>
            </w:tcBorders>
            <w:vAlign w:val="center"/>
          </w:tcPr>
          <w:p w14:paraId="5883C597"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Avarinio stabdymo funkcija.</w:t>
            </w:r>
          </w:p>
        </w:tc>
        <w:tc>
          <w:tcPr>
            <w:tcW w:w="1633" w:type="pct"/>
            <w:tcBorders>
              <w:top w:val="single" w:sz="6" w:space="0" w:color="auto"/>
              <w:left w:val="single" w:sz="4" w:space="0" w:color="auto"/>
              <w:bottom w:val="single" w:sz="6" w:space="0" w:color="auto"/>
              <w:right w:val="single" w:sz="6" w:space="0" w:color="auto"/>
            </w:tcBorders>
            <w:vAlign w:val="center"/>
          </w:tcPr>
          <w:p w14:paraId="524020AC"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132592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437B1BED"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11BE3EDB"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25.</w:t>
            </w:r>
          </w:p>
        </w:tc>
        <w:tc>
          <w:tcPr>
            <w:tcW w:w="1501" w:type="pct"/>
            <w:tcBorders>
              <w:top w:val="single" w:sz="6" w:space="0" w:color="auto"/>
              <w:left w:val="single" w:sz="6" w:space="0" w:color="auto"/>
              <w:bottom w:val="single" w:sz="6" w:space="0" w:color="auto"/>
              <w:right w:val="single" w:sz="4" w:space="0" w:color="auto"/>
            </w:tcBorders>
            <w:vAlign w:val="center"/>
          </w:tcPr>
          <w:p w14:paraId="4A7E13D5"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Antrinių susidūrimų išvengimo sistema</w:t>
            </w:r>
            <w:r w:rsidRPr="00846421">
              <w:rPr>
                <w:rFonts w:ascii="Times New Roman" w:eastAsia="Times New Roman" w:hAnsi="Times New Roman" w:cs="Times New Roman"/>
                <w:sz w:val="22"/>
                <w:szCs w:val="22"/>
                <w:bdr w:val="none" w:sz="0" w:space="0" w:color="auto" w:frame="1"/>
              </w:rPr>
              <w:t>.</w:t>
            </w:r>
          </w:p>
        </w:tc>
        <w:tc>
          <w:tcPr>
            <w:tcW w:w="1633" w:type="pct"/>
            <w:tcBorders>
              <w:top w:val="single" w:sz="6" w:space="0" w:color="auto"/>
              <w:left w:val="single" w:sz="4" w:space="0" w:color="auto"/>
              <w:bottom w:val="single" w:sz="6" w:space="0" w:color="auto"/>
              <w:right w:val="single" w:sz="6" w:space="0" w:color="auto"/>
            </w:tcBorders>
            <w:vAlign w:val="center"/>
          </w:tcPr>
          <w:p w14:paraId="61CBBCC2"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60153D7C"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9E4A42D"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371A776B"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4EB3B2C"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26.</w:t>
            </w:r>
          </w:p>
        </w:tc>
        <w:tc>
          <w:tcPr>
            <w:tcW w:w="1501" w:type="pct"/>
            <w:tcBorders>
              <w:top w:val="single" w:sz="6" w:space="0" w:color="auto"/>
              <w:left w:val="single" w:sz="6" w:space="0" w:color="auto"/>
              <w:bottom w:val="single" w:sz="6" w:space="0" w:color="auto"/>
              <w:right w:val="single" w:sz="4" w:space="0" w:color="auto"/>
            </w:tcBorders>
            <w:vAlign w:val="center"/>
          </w:tcPr>
          <w:p w14:paraId="2F49EC4A"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Persirikiavimo į kitą eismo juostą sistema.</w:t>
            </w:r>
          </w:p>
        </w:tc>
        <w:tc>
          <w:tcPr>
            <w:tcW w:w="1633" w:type="pct"/>
            <w:tcBorders>
              <w:top w:val="single" w:sz="6" w:space="0" w:color="auto"/>
              <w:left w:val="single" w:sz="4" w:space="0" w:color="auto"/>
              <w:bottom w:val="single" w:sz="6" w:space="0" w:color="auto"/>
              <w:right w:val="single" w:sz="6" w:space="0" w:color="auto"/>
            </w:tcBorders>
            <w:vAlign w:val="center"/>
          </w:tcPr>
          <w:p w14:paraId="41FA9C8A"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465422D0"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4C866B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2250FC52"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D640909"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27.</w:t>
            </w:r>
          </w:p>
        </w:tc>
        <w:tc>
          <w:tcPr>
            <w:tcW w:w="1501" w:type="pct"/>
            <w:tcBorders>
              <w:top w:val="single" w:sz="6" w:space="0" w:color="auto"/>
              <w:left w:val="single" w:sz="6" w:space="0" w:color="auto"/>
              <w:bottom w:val="single" w:sz="6" w:space="0" w:color="auto"/>
              <w:right w:val="single" w:sz="4" w:space="0" w:color="auto"/>
            </w:tcBorders>
            <w:vAlign w:val="center"/>
          </w:tcPr>
          <w:p w14:paraId="51BB447B"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Eismo juostos išlaikymo asistentas.</w:t>
            </w:r>
          </w:p>
        </w:tc>
        <w:tc>
          <w:tcPr>
            <w:tcW w:w="1633" w:type="pct"/>
            <w:tcBorders>
              <w:top w:val="single" w:sz="6" w:space="0" w:color="auto"/>
              <w:left w:val="single" w:sz="4" w:space="0" w:color="auto"/>
              <w:bottom w:val="single" w:sz="6" w:space="0" w:color="auto"/>
              <w:right w:val="single" w:sz="6" w:space="0" w:color="auto"/>
            </w:tcBorders>
            <w:vAlign w:val="center"/>
          </w:tcPr>
          <w:p w14:paraId="183F14F4"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4713883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35C987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1740DEDA"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17ECA464"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28.</w:t>
            </w:r>
          </w:p>
        </w:tc>
        <w:tc>
          <w:tcPr>
            <w:tcW w:w="1501" w:type="pct"/>
            <w:tcBorders>
              <w:top w:val="single" w:sz="6" w:space="0" w:color="auto"/>
              <w:left w:val="single" w:sz="6" w:space="0" w:color="auto"/>
              <w:bottom w:val="single" w:sz="6" w:space="0" w:color="auto"/>
              <w:right w:val="single" w:sz="4" w:space="0" w:color="auto"/>
            </w:tcBorders>
            <w:vAlign w:val="center"/>
          </w:tcPr>
          <w:p w14:paraId="6C6B588E" w14:textId="127CC954"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Automatinė atstumo reguliavimo sistema</w:t>
            </w:r>
            <w:r w:rsidRPr="00846421">
              <w:rPr>
                <w:rFonts w:ascii="Times New Roman" w:eastAsia="Times New Roman" w:hAnsi="Times New Roman" w:cs="Times New Roman"/>
                <w:sz w:val="22"/>
                <w:szCs w:val="22"/>
                <w:bdr w:val="none" w:sz="0" w:space="0" w:color="auto" w:frame="1"/>
              </w:rPr>
              <w:t>.</w:t>
            </w:r>
          </w:p>
        </w:tc>
        <w:tc>
          <w:tcPr>
            <w:tcW w:w="1633" w:type="pct"/>
            <w:tcBorders>
              <w:top w:val="single" w:sz="6" w:space="0" w:color="auto"/>
              <w:left w:val="single" w:sz="4" w:space="0" w:color="auto"/>
              <w:bottom w:val="single" w:sz="6" w:space="0" w:color="auto"/>
              <w:right w:val="single" w:sz="6" w:space="0" w:color="auto"/>
            </w:tcBorders>
            <w:vAlign w:val="center"/>
          </w:tcPr>
          <w:p w14:paraId="6D3143AF"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15FE7368"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D9E26BC"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04138409"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2EB221E5"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29.</w:t>
            </w:r>
          </w:p>
        </w:tc>
        <w:tc>
          <w:tcPr>
            <w:tcW w:w="1501" w:type="pct"/>
            <w:tcBorders>
              <w:top w:val="single" w:sz="6" w:space="0" w:color="auto"/>
              <w:left w:val="single" w:sz="6" w:space="0" w:color="auto"/>
              <w:bottom w:val="single" w:sz="6" w:space="0" w:color="auto"/>
              <w:right w:val="single" w:sz="4" w:space="0" w:color="auto"/>
            </w:tcBorders>
            <w:vAlign w:val="center"/>
          </w:tcPr>
          <w:p w14:paraId="02CB19B9"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Greičio ribotuvas.</w:t>
            </w:r>
          </w:p>
        </w:tc>
        <w:tc>
          <w:tcPr>
            <w:tcW w:w="1633" w:type="pct"/>
            <w:tcBorders>
              <w:top w:val="single" w:sz="6" w:space="0" w:color="auto"/>
              <w:left w:val="single" w:sz="4" w:space="0" w:color="auto"/>
              <w:bottom w:val="single" w:sz="6" w:space="0" w:color="auto"/>
              <w:right w:val="single" w:sz="6" w:space="0" w:color="auto"/>
            </w:tcBorders>
            <w:vAlign w:val="center"/>
          </w:tcPr>
          <w:p w14:paraId="44A68548"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353E20A"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10EB219B"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7BBCFE0B"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30.</w:t>
            </w:r>
          </w:p>
        </w:tc>
        <w:tc>
          <w:tcPr>
            <w:tcW w:w="1501" w:type="pct"/>
            <w:tcBorders>
              <w:top w:val="single" w:sz="6" w:space="0" w:color="auto"/>
              <w:left w:val="single" w:sz="6" w:space="0" w:color="auto"/>
              <w:bottom w:val="single" w:sz="6" w:space="0" w:color="auto"/>
              <w:right w:val="single" w:sz="4" w:space="0" w:color="auto"/>
            </w:tcBorders>
            <w:vAlign w:val="center"/>
          </w:tcPr>
          <w:p w14:paraId="1C6AF5B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Times New Roman" w:hAnsi="Times New Roman" w:cs="Times New Roman"/>
                <w:sz w:val="22"/>
                <w:szCs w:val="22"/>
                <w:bdr w:val="none" w:sz="0" w:space="0" w:color="auto" w:frame="1"/>
              </w:rPr>
              <w:t>Slėgio padangose kontrolės sistema.</w:t>
            </w:r>
          </w:p>
        </w:tc>
        <w:tc>
          <w:tcPr>
            <w:tcW w:w="1633" w:type="pct"/>
            <w:tcBorders>
              <w:top w:val="single" w:sz="6" w:space="0" w:color="auto"/>
              <w:left w:val="single" w:sz="4" w:space="0" w:color="auto"/>
              <w:bottom w:val="single" w:sz="6" w:space="0" w:color="auto"/>
              <w:right w:val="single" w:sz="6" w:space="0" w:color="auto"/>
            </w:tcBorders>
            <w:vAlign w:val="center"/>
          </w:tcPr>
          <w:p w14:paraId="4E6141E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42AEFC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7E3D4E20"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702B558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2774F414"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31.</w:t>
            </w:r>
          </w:p>
        </w:tc>
        <w:tc>
          <w:tcPr>
            <w:tcW w:w="1501" w:type="pct"/>
            <w:tcBorders>
              <w:top w:val="single" w:sz="6" w:space="0" w:color="auto"/>
              <w:left w:val="single" w:sz="6" w:space="0" w:color="auto"/>
              <w:bottom w:val="single" w:sz="6" w:space="0" w:color="auto"/>
              <w:right w:val="single" w:sz="4" w:space="0" w:color="auto"/>
            </w:tcBorders>
            <w:vAlign w:val="center"/>
          </w:tcPr>
          <w:p w14:paraId="4CC462A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Oro kondicionavimo ir šildymo sistema.</w:t>
            </w:r>
          </w:p>
        </w:tc>
        <w:tc>
          <w:tcPr>
            <w:tcW w:w="1633" w:type="pct"/>
            <w:tcBorders>
              <w:top w:val="single" w:sz="6" w:space="0" w:color="auto"/>
              <w:left w:val="single" w:sz="4" w:space="0" w:color="auto"/>
              <w:bottom w:val="single" w:sz="6" w:space="0" w:color="auto"/>
              <w:right w:val="single" w:sz="6" w:space="0" w:color="auto"/>
            </w:tcBorders>
            <w:vAlign w:val="center"/>
          </w:tcPr>
          <w:p w14:paraId="25099422"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7B84B2AA"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CC72D8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72750AFE"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97E38E6"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32.</w:t>
            </w:r>
          </w:p>
        </w:tc>
        <w:tc>
          <w:tcPr>
            <w:tcW w:w="1501" w:type="pct"/>
            <w:tcBorders>
              <w:top w:val="single" w:sz="6" w:space="0" w:color="auto"/>
              <w:left w:val="single" w:sz="6" w:space="0" w:color="auto"/>
              <w:bottom w:val="single" w:sz="6" w:space="0" w:color="auto"/>
              <w:right w:val="single" w:sz="4" w:space="0" w:color="auto"/>
            </w:tcBorders>
            <w:vAlign w:val="center"/>
          </w:tcPr>
          <w:p w14:paraId="2BDE63B6" w14:textId="58445D9A"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Galinio vaizdo kamera.</w:t>
            </w:r>
          </w:p>
        </w:tc>
        <w:tc>
          <w:tcPr>
            <w:tcW w:w="1633" w:type="pct"/>
            <w:tcBorders>
              <w:top w:val="single" w:sz="6" w:space="0" w:color="auto"/>
              <w:left w:val="single" w:sz="4" w:space="0" w:color="auto"/>
              <w:bottom w:val="single" w:sz="6" w:space="0" w:color="auto"/>
              <w:right w:val="single" w:sz="6" w:space="0" w:color="auto"/>
            </w:tcBorders>
            <w:vAlign w:val="center"/>
          </w:tcPr>
          <w:p w14:paraId="0DA406E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68AA6259"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B8BEFA2"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23D9519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F3396E8"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33.</w:t>
            </w:r>
          </w:p>
        </w:tc>
        <w:tc>
          <w:tcPr>
            <w:tcW w:w="1501" w:type="pct"/>
            <w:tcBorders>
              <w:top w:val="single" w:sz="6" w:space="0" w:color="auto"/>
              <w:left w:val="single" w:sz="6" w:space="0" w:color="auto"/>
              <w:bottom w:val="single" w:sz="6" w:space="0" w:color="auto"/>
              <w:right w:val="single" w:sz="4" w:space="0" w:color="auto"/>
            </w:tcBorders>
            <w:vAlign w:val="center"/>
          </w:tcPr>
          <w:p w14:paraId="4930F3A9" w14:textId="19BC4F74" w:rsidR="00846421" w:rsidRPr="00846421" w:rsidRDefault="006E7C68" w:rsidP="00846421">
            <w:pPr>
              <w:spacing w:after="0" w:line="240" w:lineRule="auto"/>
              <w:rPr>
                <w:rFonts w:ascii="Times New Roman" w:eastAsia="Calibri" w:hAnsi="Times New Roman" w:cs="Times New Roman"/>
                <w:bCs/>
                <w:sz w:val="22"/>
                <w:szCs w:val="22"/>
                <w:lang w:eastAsia="en-US"/>
              </w:rPr>
            </w:pPr>
            <w:r w:rsidRPr="006E7C68">
              <w:rPr>
                <w:rFonts w:ascii="Times New Roman" w:eastAsia="Calibri" w:hAnsi="Times New Roman" w:cs="Times New Roman"/>
                <w:bCs/>
                <w:sz w:val="22"/>
                <w:szCs w:val="22"/>
                <w:lang w:eastAsia="en-US"/>
              </w:rPr>
              <w:t>Mobiliojo telefono sąsaja su automobiliu</w:t>
            </w:r>
            <w:r>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760068C4"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8C02742"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EAED2C9"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63E7980C"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31D0A1D"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34.</w:t>
            </w:r>
          </w:p>
        </w:tc>
        <w:tc>
          <w:tcPr>
            <w:tcW w:w="1501" w:type="pct"/>
            <w:tcBorders>
              <w:top w:val="single" w:sz="6" w:space="0" w:color="auto"/>
              <w:left w:val="single" w:sz="6" w:space="0" w:color="auto"/>
              <w:bottom w:val="single" w:sz="6" w:space="0" w:color="auto"/>
              <w:right w:val="single" w:sz="4" w:space="0" w:color="auto"/>
            </w:tcBorders>
            <w:vAlign w:val="center"/>
          </w:tcPr>
          <w:p w14:paraId="6C19F411"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Garsą izoliuojantys durų langų stiklai.</w:t>
            </w:r>
          </w:p>
        </w:tc>
        <w:tc>
          <w:tcPr>
            <w:tcW w:w="1633" w:type="pct"/>
            <w:tcBorders>
              <w:top w:val="single" w:sz="6" w:space="0" w:color="auto"/>
              <w:left w:val="single" w:sz="4" w:space="0" w:color="auto"/>
              <w:bottom w:val="single" w:sz="6" w:space="0" w:color="auto"/>
              <w:right w:val="single" w:sz="6" w:space="0" w:color="auto"/>
            </w:tcBorders>
            <w:vAlign w:val="center"/>
          </w:tcPr>
          <w:p w14:paraId="3AB521D8"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51E02413"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ED4C71E"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4F077D9B"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6C0EF82"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lastRenderedPageBreak/>
              <w:t>37.</w:t>
            </w:r>
          </w:p>
        </w:tc>
        <w:tc>
          <w:tcPr>
            <w:tcW w:w="1501" w:type="pct"/>
            <w:tcBorders>
              <w:top w:val="single" w:sz="6" w:space="0" w:color="auto"/>
              <w:left w:val="single" w:sz="6" w:space="0" w:color="auto"/>
              <w:bottom w:val="single" w:sz="6" w:space="0" w:color="auto"/>
              <w:right w:val="single" w:sz="4" w:space="0" w:color="auto"/>
            </w:tcBorders>
            <w:vAlign w:val="center"/>
          </w:tcPr>
          <w:p w14:paraId="0FE536AA" w14:textId="031BD251"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w:t>
            </w:r>
            <w:proofErr w:type="spellStart"/>
            <w:r w:rsidRPr="00846421">
              <w:rPr>
                <w:rFonts w:ascii="Times New Roman" w:eastAsia="Calibri" w:hAnsi="Times New Roman" w:cs="Times New Roman"/>
                <w:bCs/>
                <w:sz w:val="22"/>
                <w:szCs w:val="22"/>
                <w:lang w:eastAsia="en-US"/>
              </w:rPr>
              <w:t>Mettalic</w:t>
            </w:r>
            <w:proofErr w:type="spellEnd"/>
            <w:r w:rsidRPr="00846421">
              <w:rPr>
                <w:rFonts w:ascii="Times New Roman" w:eastAsia="Calibri" w:hAnsi="Times New Roman" w:cs="Times New Roman"/>
                <w:bCs/>
                <w:sz w:val="22"/>
                <w:szCs w:val="22"/>
                <w:lang w:eastAsia="en-US"/>
              </w:rPr>
              <w:t>“ arba aukštesnės klasės kėbulo dažai.</w:t>
            </w:r>
          </w:p>
        </w:tc>
        <w:tc>
          <w:tcPr>
            <w:tcW w:w="1633" w:type="pct"/>
            <w:tcBorders>
              <w:top w:val="single" w:sz="6" w:space="0" w:color="auto"/>
              <w:left w:val="single" w:sz="4" w:space="0" w:color="auto"/>
              <w:bottom w:val="single" w:sz="6" w:space="0" w:color="auto"/>
              <w:right w:val="single" w:sz="6" w:space="0" w:color="auto"/>
            </w:tcBorders>
            <w:vAlign w:val="center"/>
          </w:tcPr>
          <w:p w14:paraId="676EC96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___________________ (įrašyti)</w:t>
            </w:r>
          </w:p>
        </w:tc>
        <w:tc>
          <w:tcPr>
            <w:tcW w:w="1632" w:type="pct"/>
            <w:tcBorders>
              <w:top w:val="single" w:sz="6" w:space="0" w:color="auto"/>
              <w:left w:val="single" w:sz="4" w:space="0" w:color="auto"/>
              <w:bottom w:val="single" w:sz="6" w:space="0" w:color="auto"/>
              <w:right w:val="single" w:sz="6" w:space="0" w:color="auto"/>
            </w:tcBorders>
          </w:tcPr>
          <w:p w14:paraId="20329193"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1CA5FA37"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D6A8EE7"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38.</w:t>
            </w:r>
          </w:p>
        </w:tc>
        <w:tc>
          <w:tcPr>
            <w:tcW w:w="1501" w:type="pct"/>
            <w:tcBorders>
              <w:top w:val="single" w:sz="6" w:space="0" w:color="auto"/>
              <w:left w:val="single" w:sz="6" w:space="0" w:color="auto"/>
              <w:bottom w:val="single" w:sz="6" w:space="0" w:color="auto"/>
              <w:right w:val="single" w:sz="4" w:space="0" w:color="auto"/>
            </w:tcBorders>
            <w:vAlign w:val="center"/>
          </w:tcPr>
          <w:p w14:paraId="2BF92DD4"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proofErr w:type="spellStart"/>
            <w:r w:rsidRPr="00846421">
              <w:rPr>
                <w:rFonts w:ascii="Times New Roman" w:eastAsia="Calibri" w:hAnsi="Times New Roman" w:cs="Times New Roman"/>
                <w:bCs/>
                <w:sz w:val="22"/>
                <w:szCs w:val="22"/>
                <w:lang w:eastAsia="en-US"/>
              </w:rPr>
              <w:t>Beraktė</w:t>
            </w:r>
            <w:proofErr w:type="spellEnd"/>
            <w:r w:rsidRPr="00846421">
              <w:rPr>
                <w:rFonts w:ascii="Times New Roman" w:eastAsia="Calibri" w:hAnsi="Times New Roman" w:cs="Times New Roman"/>
                <w:bCs/>
                <w:sz w:val="22"/>
                <w:szCs w:val="22"/>
                <w:lang w:eastAsia="en-US"/>
              </w:rPr>
              <w:t xml:space="preserve"> užvedimo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27027D45" w14:textId="51C7BEBA"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58C911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54BDB08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267CDCE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39.</w:t>
            </w:r>
          </w:p>
        </w:tc>
        <w:tc>
          <w:tcPr>
            <w:tcW w:w="1501" w:type="pct"/>
            <w:tcBorders>
              <w:top w:val="single" w:sz="6" w:space="0" w:color="auto"/>
              <w:left w:val="single" w:sz="6" w:space="0" w:color="auto"/>
              <w:bottom w:val="single" w:sz="6" w:space="0" w:color="auto"/>
              <w:right w:val="single" w:sz="4" w:space="0" w:color="auto"/>
            </w:tcBorders>
            <w:vAlign w:val="center"/>
          </w:tcPr>
          <w:p w14:paraId="1F348535"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Priekiniai ir galiniai šviesos diodų žibintai arba lygiaverčiai</w:t>
            </w:r>
          </w:p>
        </w:tc>
        <w:tc>
          <w:tcPr>
            <w:tcW w:w="1633" w:type="pct"/>
            <w:tcBorders>
              <w:top w:val="single" w:sz="6" w:space="0" w:color="auto"/>
              <w:left w:val="single" w:sz="4" w:space="0" w:color="auto"/>
              <w:bottom w:val="single" w:sz="6" w:space="0" w:color="auto"/>
              <w:right w:val="single" w:sz="6" w:space="0" w:color="auto"/>
            </w:tcBorders>
            <w:vAlign w:val="center"/>
          </w:tcPr>
          <w:p w14:paraId="3CE70790"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619F9D4"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D91FDA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18635500"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C296331"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40.</w:t>
            </w:r>
          </w:p>
        </w:tc>
        <w:tc>
          <w:tcPr>
            <w:tcW w:w="1501" w:type="pct"/>
            <w:tcBorders>
              <w:top w:val="single" w:sz="6" w:space="0" w:color="auto"/>
              <w:left w:val="single" w:sz="6" w:space="0" w:color="auto"/>
              <w:bottom w:val="single" w:sz="6" w:space="0" w:color="auto"/>
              <w:right w:val="single" w:sz="4" w:space="0" w:color="auto"/>
            </w:tcBorders>
            <w:vAlign w:val="center"/>
          </w:tcPr>
          <w:p w14:paraId="2ACEFADC"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Plieniniai arba lengvojo lydinio ratlankiai.</w:t>
            </w:r>
          </w:p>
        </w:tc>
        <w:tc>
          <w:tcPr>
            <w:tcW w:w="1633" w:type="pct"/>
            <w:tcBorders>
              <w:top w:val="single" w:sz="6" w:space="0" w:color="auto"/>
              <w:left w:val="single" w:sz="4" w:space="0" w:color="auto"/>
              <w:bottom w:val="single" w:sz="6" w:space="0" w:color="auto"/>
              <w:right w:val="single" w:sz="6" w:space="0" w:color="auto"/>
            </w:tcBorders>
            <w:vAlign w:val="center"/>
          </w:tcPr>
          <w:p w14:paraId="37C9CE72" w14:textId="56664958" w:rsidR="00846421" w:rsidRPr="00846421" w:rsidRDefault="00650DFA" w:rsidP="00846421">
            <w:pPr>
              <w:spacing w:after="0" w:line="240" w:lineRule="auto"/>
              <w:rPr>
                <w:rFonts w:ascii="Times New Roman" w:eastAsia="Calibri" w:hAnsi="Times New Roman" w:cs="Times New Roman"/>
                <w:bCs/>
                <w:i/>
                <w:iCs/>
                <w:sz w:val="22"/>
                <w:szCs w:val="22"/>
                <w:lang w:eastAsia="en-US"/>
              </w:rPr>
            </w:pPr>
            <w:r>
              <w:rPr>
                <w:rFonts w:ascii="Times New Roman" w:eastAsia="Calibri" w:hAnsi="Times New Roman" w:cs="Times New Roman"/>
                <w:bCs/>
                <w:i/>
                <w:iCs/>
                <w:sz w:val="22"/>
                <w:szCs w:val="22"/>
                <w:lang w:eastAsia="en-US"/>
              </w:rPr>
              <w:t>____________</w:t>
            </w:r>
            <w:r w:rsidR="00846421" w:rsidRPr="00846421">
              <w:rPr>
                <w:rFonts w:ascii="Times New Roman" w:eastAsia="Calibri" w:hAnsi="Times New Roman" w:cs="Times New Roman"/>
                <w:bCs/>
                <w:i/>
                <w:iCs/>
                <w:sz w:val="22"/>
                <w:szCs w:val="22"/>
                <w:lang w:eastAsia="en-US"/>
              </w:rPr>
              <w:t xml:space="preserve"> (</w:t>
            </w:r>
            <w:r>
              <w:rPr>
                <w:rFonts w:ascii="Times New Roman" w:eastAsia="Calibri" w:hAnsi="Times New Roman" w:cs="Times New Roman"/>
                <w:bCs/>
                <w:i/>
                <w:iCs/>
                <w:sz w:val="22"/>
                <w:szCs w:val="22"/>
                <w:lang w:eastAsia="en-US"/>
              </w:rPr>
              <w:t>įrašyti</w:t>
            </w:r>
            <w:r w:rsidR="00846421" w:rsidRPr="00846421">
              <w:rPr>
                <w:rFonts w:ascii="Times New Roman" w:eastAsia="Calibri" w:hAnsi="Times New Roman" w:cs="Times New Roman"/>
                <w:bCs/>
                <w:i/>
                <w:iCs/>
                <w:sz w:val="22"/>
                <w:szCs w:val="22"/>
                <w:lang w:eastAsia="en-US"/>
              </w:rPr>
              <w:t>)</w:t>
            </w:r>
          </w:p>
          <w:p w14:paraId="5401BAE9"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16C722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121EAA14"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5C0A1E4"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41.</w:t>
            </w:r>
          </w:p>
        </w:tc>
        <w:tc>
          <w:tcPr>
            <w:tcW w:w="1501" w:type="pct"/>
            <w:tcBorders>
              <w:top w:val="single" w:sz="6" w:space="0" w:color="auto"/>
              <w:left w:val="single" w:sz="6" w:space="0" w:color="auto"/>
              <w:bottom w:val="single" w:sz="6" w:space="0" w:color="auto"/>
              <w:right w:val="single" w:sz="4" w:space="0" w:color="auto"/>
            </w:tcBorders>
            <w:vAlign w:val="center"/>
          </w:tcPr>
          <w:p w14:paraId="3A0F66D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Priekinių sėdynių aukščio reguliavimo funkcija.</w:t>
            </w:r>
          </w:p>
        </w:tc>
        <w:tc>
          <w:tcPr>
            <w:tcW w:w="1633" w:type="pct"/>
            <w:tcBorders>
              <w:top w:val="single" w:sz="6" w:space="0" w:color="auto"/>
              <w:left w:val="single" w:sz="4" w:space="0" w:color="auto"/>
              <w:bottom w:val="single" w:sz="6" w:space="0" w:color="auto"/>
              <w:right w:val="single" w:sz="6" w:space="0" w:color="auto"/>
            </w:tcBorders>
            <w:vAlign w:val="center"/>
          </w:tcPr>
          <w:p w14:paraId="7BE93D1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3DD9864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D01336C"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77FEDAF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3D6F6DB3"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42.</w:t>
            </w:r>
          </w:p>
        </w:tc>
        <w:tc>
          <w:tcPr>
            <w:tcW w:w="1501" w:type="pct"/>
            <w:tcBorders>
              <w:top w:val="single" w:sz="6" w:space="0" w:color="auto"/>
              <w:left w:val="single" w:sz="6" w:space="0" w:color="auto"/>
              <w:bottom w:val="single" w:sz="6" w:space="0" w:color="auto"/>
              <w:right w:val="single" w:sz="4" w:space="0" w:color="auto"/>
            </w:tcBorders>
            <w:vAlign w:val="center"/>
          </w:tcPr>
          <w:p w14:paraId="76D03AD9"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Kilimėliai priekyje ir gale.</w:t>
            </w:r>
          </w:p>
        </w:tc>
        <w:tc>
          <w:tcPr>
            <w:tcW w:w="1633" w:type="pct"/>
            <w:tcBorders>
              <w:top w:val="single" w:sz="6" w:space="0" w:color="auto"/>
              <w:left w:val="single" w:sz="4" w:space="0" w:color="auto"/>
              <w:bottom w:val="single" w:sz="6" w:space="0" w:color="auto"/>
              <w:right w:val="single" w:sz="6" w:space="0" w:color="auto"/>
            </w:tcBorders>
            <w:vAlign w:val="center"/>
          </w:tcPr>
          <w:p w14:paraId="2D6E9A55"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7238054" w14:textId="688FAA7E"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846421" w:rsidRPr="00846421" w14:paraId="567E796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07246998"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43.</w:t>
            </w:r>
          </w:p>
        </w:tc>
        <w:tc>
          <w:tcPr>
            <w:tcW w:w="1501" w:type="pct"/>
            <w:tcBorders>
              <w:top w:val="single" w:sz="6" w:space="0" w:color="auto"/>
              <w:left w:val="single" w:sz="6" w:space="0" w:color="auto"/>
              <w:bottom w:val="single" w:sz="6" w:space="0" w:color="auto"/>
              <w:right w:val="single" w:sz="4" w:space="0" w:color="auto"/>
            </w:tcBorders>
            <w:vAlign w:val="center"/>
          </w:tcPr>
          <w:p w14:paraId="1AF39090"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Gamyklinis centrinis visų durų užraktas su nuotoliniu valdymu ir „Kasko“ draudimo reikalavimus atitinkančia apsaugos sistema. Mažiausiai du užvedimo rakteliai su centrinio užrakto nuotolinio valdymo pulteliais.</w:t>
            </w:r>
          </w:p>
        </w:tc>
        <w:tc>
          <w:tcPr>
            <w:tcW w:w="1633" w:type="pct"/>
            <w:tcBorders>
              <w:top w:val="single" w:sz="6" w:space="0" w:color="auto"/>
              <w:left w:val="single" w:sz="4" w:space="0" w:color="auto"/>
              <w:bottom w:val="single" w:sz="6" w:space="0" w:color="auto"/>
              <w:right w:val="single" w:sz="6" w:space="0" w:color="auto"/>
            </w:tcBorders>
            <w:vAlign w:val="center"/>
          </w:tcPr>
          <w:p w14:paraId="0CFD9B7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p w14:paraId="7841CBB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F31211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AD05CA1"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r>
      <w:tr w:rsidR="00846421" w:rsidRPr="00846421" w14:paraId="156B33A7"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D05755C"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44.</w:t>
            </w:r>
          </w:p>
        </w:tc>
        <w:tc>
          <w:tcPr>
            <w:tcW w:w="1501" w:type="pct"/>
            <w:tcBorders>
              <w:top w:val="single" w:sz="6" w:space="0" w:color="auto"/>
              <w:left w:val="single" w:sz="6" w:space="0" w:color="auto"/>
              <w:bottom w:val="single" w:sz="6" w:space="0" w:color="auto"/>
              <w:right w:val="single" w:sz="4" w:space="0" w:color="auto"/>
            </w:tcBorders>
            <w:vAlign w:val="center"/>
          </w:tcPr>
          <w:p w14:paraId="657422AF"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Automobilyje turi būti eksploatacijos vadovas lietuvių kalba.</w:t>
            </w:r>
          </w:p>
        </w:tc>
        <w:tc>
          <w:tcPr>
            <w:tcW w:w="1633" w:type="pct"/>
            <w:tcBorders>
              <w:top w:val="single" w:sz="6" w:space="0" w:color="auto"/>
              <w:left w:val="single" w:sz="4" w:space="0" w:color="auto"/>
              <w:bottom w:val="single" w:sz="6" w:space="0" w:color="auto"/>
              <w:right w:val="single" w:sz="6" w:space="0" w:color="auto"/>
            </w:tcBorders>
            <w:vAlign w:val="center"/>
          </w:tcPr>
          <w:p w14:paraId="336392BB"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Taip/Ne (nereikalingą išbraukti)</w:t>
            </w:r>
          </w:p>
          <w:p w14:paraId="0E00CCC7"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FBCB4A6" w14:textId="20CAFFEB"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846421" w:rsidRPr="00846421" w14:paraId="68750B68"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CA93DFF"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45.</w:t>
            </w:r>
          </w:p>
        </w:tc>
        <w:tc>
          <w:tcPr>
            <w:tcW w:w="1501" w:type="pct"/>
            <w:tcBorders>
              <w:top w:val="single" w:sz="6" w:space="0" w:color="auto"/>
              <w:left w:val="single" w:sz="6" w:space="0" w:color="auto"/>
              <w:bottom w:val="single" w:sz="6" w:space="0" w:color="auto"/>
              <w:right w:val="single" w:sz="4" w:space="0" w:color="auto"/>
            </w:tcBorders>
            <w:vAlign w:val="center"/>
          </w:tcPr>
          <w:p w14:paraId="13BC3F8C"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 xml:space="preserve">Automobilis turi būti visiškai sukomplektuotas, su visais dokumentais bei reikalingas priedais: vaistinėlė, gesintuvas, avarinis ženklas, šviesa atspindinti liemenė, transportavimo kilpa, įrankių komplektas ir </w:t>
            </w:r>
            <w:proofErr w:type="spellStart"/>
            <w:r w:rsidRPr="00846421">
              <w:rPr>
                <w:rFonts w:ascii="Times New Roman" w:eastAsia="Calibri" w:hAnsi="Times New Roman" w:cs="Times New Roman"/>
                <w:bCs/>
                <w:sz w:val="22"/>
                <w:szCs w:val="22"/>
                <w:lang w:eastAsia="en-US"/>
              </w:rPr>
              <w:t>donkratas</w:t>
            </w:r>
            <w:proofErr w:type="spellEnd"/>
            <w:r w:rsidRPr="00846421">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37DEA485"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35A40CE" w14:textId="67291364"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846421" w:rsidRPr="00846421" w14:paraId="03589C69"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D437643"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46.</w:t>
            </w:r>
          </w:p>
        </w:tc>
        <w:tc>
          <w:tcPr>
            <w:tcW w:w="1501" w:type="pct"/>
            <w:tcBorders>
              <w:top w:val="single" w:sz="6" w:space="0" w:color="auto"/>
              <w:left w:val="single" w:sz="6" w:space="0" w:color="auto"/>
              <w:bottom w:val="single" w:sz="6" w:space="0" w:color="auto"/>
              <w:right w:val="single" w:sz="4" w:space="0" w:color="auto"/>
            </w:tcBorders>
            <w:vAlign w:val="center"/>
          </w:tcPr>
          <w:p w14:paraId="501CCE3E"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Pardavėjas ar jo įgaliotas atstovas privalo užtikrinti automobilio gamintojo numatytą techninę priežiūrą pardavėjo ar jo atstovo nurodytose automobilių techninės priežiūros dirbtuvėse Lietuvos Respublikoje.</w:t>
            </w:r>
          </w:p>
        </w:tc>
        <w:tc>
          <w:tcPr>
            <w:tcW w:w="1633" w:type="pct"/>
            <w:tcBorders>
              <w:top w:val="single" w:sz="6" w:space="0" w:color="auto"/>
              <w:left w:val="single" w:sz="4" w:space="0" w:color="auto"/>
              <w:bottom w:val="single" w:sz="6" w:space="0" w:color="auto"/>
              <w:right w:val="single" w:sz="6" w:space="0" w:color="auto"/>
            </w:tcBorders>
            <w:vAlign w:val="center"/>
          </w:tcPr>
          <w:p w14:paraId="7C20FB8F"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p w14:paraId="185F9164" w14:textId="77777777" w:rsidR="00846421" w:rsidRPr="00846421" w:rsidRDefault="00846421" w:rsidP="00846421">
            <w:pPr>
              <w:spacing w:after="0" w:line="240" w:lineRule="auto"/>
              <w:jc w:val="both"/>
              <w:rPr>
                <w:rFonts w:ascii="Times New Roman" w:eastAsia="Times New Roman" w:hAnsi="Times New Roman" w:cs="Times New Roman"/>
                <w:i/>
                <w:iCs/>
                <w:sz w:val="22"/>
                <w:szCs w:val="22"/>
                <w:bdr w:val="none" w:sz="0" w:space="0" w:color="auto" w:frame="1"/>
              </w:rPr>
            </w:pPr>
          </w:p>
          <w:p w14:paraId="2559674C" w14:textId="77777777" w:rsidR="00846421" w:rsidRPr="00846421" w:rsidRDefault="00846421" w:rsidP="00846421">
            <w:pPr>
              <w:spacing w:after="0" w:line="240" w:lineRule="auto"/>
              <w:jc w:val="both"/>
              <w:rPr>
                <w:rFonts w:ascii="Times New Roman" w:eastAsia="Calibri" w:hAnsi="Times New Roman" w:cs="Times New Roman"/>
                <w:i/>
                <w:iCs/>
                <w:sz w:val="22"/>
                <w:szCs w:val="22"/>
                <w:lang w:eastAsia="en-US"/>
              </w:rPr>
            </w:pPr>
            <w:r w:rsidRPr="00846421">
              <w:rPr>
                <w:rFonts w:ascii="Times New Roman" w:eastAsia="Times New Roman" w:hAnsi="Times New Roman" w:cs="Times New Roman"/>
                <w:i/>
                <w:iCs/>
                <w:sz w:val="22"/>
                <w:szCs w:val="22"/>
                <w:bdr w:val="none" w:sz="0" w:space="0" w:color="auto" w:frame="1"/>
              </w:rPr>
              <w:t>Siūlomas techninio aptarnavimo centras:</w:t>
            </w:r>
          </w:p>
          <w:p w14:paraId="71DC8A66"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Adresas: _________ .</w:t>
            </w:r>
          </w:p>
          <w:p w14:paraId="34B6694F"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4F2D816" w14:textId="4D2DD4C1" w:rsidR="00846421" w:rsidRPr="00846421" w:rsidRDefault="00174E0B" w:rsidP="00846421">
            <w:pPr>
              <w:spacing w:after="0" w:line="240" w:lineRule="auto"/>
              <w:jc w:val="both"/>
              <w:rPr>
                <w:rFonts w:ascii="Times New Roman" w:eastAsia="Calibri" w:hAnsi="Times New Roman" w:cs="Times New Roman"/>
                <w:i/>
                <w:sz w:val="22"/>
                <w:szCs w:val="22"/>
                <w:lang w:eastAsia="en-US"/>
              </w:rPr>
            </w:pPr>
            <w:r w:rsidRPr="00174E0B">
              <w:rPr>
                <w:rFonts w:ascii="Times New Roman" w:eastAsia="Calibri" w:hAnsi="Times New Roman" w:cs="Times New Roman"/>
                <w:i/>
                <w:sz w:val="22"/>
                <w:szCs w:val="22"/>
                <w:lang w:eastAsia="en-US"/>
              </w:rPr>
              <w:t>Įrodančių dokumentų kartu su pasiūlymu teikti nereikia.</w:t>
            </w:r>
          </w:p>
        </w:tc>
      </w:tr>
      <w:tr w:rsidR="00846421" w:rsidRPr="00846421" w14:paraId="630A5BE7"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79752881"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47.</w:t>
            </w:r>
          </w:p>
        </w:tc>
        <w:tc>
          <w:tcPr>
            <w:tcW w:w="1501" w:type="pct"/>
            <w:tcBorders>
              <w:top w:val="single" w:sz="6" w:space="0" w:color="auto"/>
              <w:left w:val="single" w:sz="6" w:space="0" w:color="auto"/>
              <w:bottom w:val="single" w:sz="6" w:space="0" w:color="auto"/>
              <w:right w:val="single" w:sz="4" w:space="0" w:color="auto"/>
            </w:tcBorders>
            <w:vAlign w:val="center"/>
          </w:tcPr>
          <w:p w14:paraId="1E9FDE31" w14:textId="583D6711"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 xml:space="preserve">Jei </w:t>
            </w:r>
            <w:r w:rsidR="007F29D9" w:rsidRPr="007F29D9">
              <w:rPr>
                <w:rFonts w:ascii="Times New Roman" w:eastAsia="Calibri" w:hAnsi="Times New Roman" w:cs="Times New Roman"/>
                <w:bCs/>
                <w:sz w:val="22"/>
                <w:szCs w:val="22"/>
                <w:lang w:eastAsia="en-US"/>
              </w:rPr>
              <w:t xml:space="preserve">garantinio remonto </w:t>
            </w:r>
            <w:r w:rsidR="007F29D9">
              <w:rPr>
                <w:rFonts w:ascii="Times New Roman" w:eastAsia="Calibri" w:hAnsi="Times New Roman" w:cs="Times New Roman"/>
                <w:bCs/>
                <w:sz w:val="22"/>
                <w:szCs w:val="22"/>
                <w:lang w:eastAsia="en-US"/>
              </w:rPr>
              <w:t xml:space="preserve">metu </w:t>
            </w:r>
            <w:r w:rsidRPr="00846421">
              <w:rPr>
                <w:rFonts w:ascii="Times New Roman" w:eastAsia="Calibri" w:hAnsi="Times New Roman" w:cs="Times New Roman"/>
                <w:bCs/>
                <w:sz w:val="22"/>
                <w:szCs w:val="22"/>
                <w:lang w:eastAsia="en-US"/>
              </w:rPr>
              <w:t>automobilis yra nepataisomas, pardavėjas ne vėliau kaip per pristatymo terminą, kuris buvo pateiktas pasiūlyme</w:t>
            </w:r>
            <w:r w:rsidR="007F29D9">
              <w:rPr>
                <w:rFonts w:ascii="Times New Roman" w:eastAsia="Calibri" w:hAnsi="Times New Roman" w:cs="Times New Roman"/>
                <w:bCs/>
                <w:sz w:val="22"/>
                <w:szCs w:val="22"/>
                <w:lang w:eastAsia="en-US"/>
              </w:rPr>
              <w:t>,</w:t>
            </w:r>
            <w:r w:rsidRPr="00846421">
              <w:rPr>
                <w:rFonts w:ascii="Times New Roman" w:eastAsia="Calibri" w:hAnsi="Times New Roman" w:cs="Times New Roman"/>
                <w:bCs/>
                <w:sz w:val="22"/>
                <w:szCs w:val="22"/>
                <w:lang w:eastAsia="en-US"/>
              </w:rPr>
              <w:t xml:space="preserve"> turi pateikti kitą, techninės </w:t>
            </w:r>
            <w:r w:rsidRPr="00846421">
              <w:rPr>
                <w:rFonts w:ascii="Times New Roman" w:eastAsia="Calibri" w:hAnsi="Times New Roman" w:cs="Times New Roman"/>
                <w:bCs/>
                <w:sz w:val="22"/>
                <w:szCs w:val="22"/>
                <w:lang w:eastAsia="en-US"/>
              </w:rPr>
              <w:lastRenderedPageBreak/>
              <w:t>specifikacijos reikalavimus atitinkantį automobilį.</w:t>
            </w:r>
          </w:p>
        </w:tc>
        <w:tc>
          <w:tcPr>
            <w:tcW w:w="1633" w:type="pct"/>
            <w:tcBorders>
              <w:top w:val="single" w:sz="6" w:space="0" w:color="auto"/>
              <w:left w:val="single" w:sz="4" w:space="0" w:color="auto"/>
              <w:bottom w:val="single" w:sz="6" w:space="0" w:color="auto"/>
              <w:right w:val="single" w:sz="6" w:space="0" w:color="auto"/>
            </w:tcBorders>
            <w:vAlign w:val="center"/>
          </w:tcPr>
          <w:p w14:paraId="761BC50E"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i/>
                <w:sz w:val="22"/>
                <w:szCs w:val="22"/>
                <w:lang w:eastAsia="en-US"/>
              </w:rPr>
              <w:lastRenderedPageBreak/>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263A053" w14:textId="6840C46B"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Įrodančių dokumentų kartu su pasiūlymu teikti nereikia.</w:t>
            </w:r>
          </w:p>
        </w:tc>
      </w:tr>
      <w:tr w:rsidR="00846421" w:rsidRPr="00846421" w14:paraId="11617ABF"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1F749F43"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48.</w:t>
            </w:r>
          </w:p>
        </w:tc>
        <w:tc>
          <w:tcPr>
            <w:tcW w:w="1501" w:type="pct"/>
            <w:tcBorders>
              <w:top w:val="single" w:sz="6" w:space="0" w:color="auto"/>
              <w:left w:val="single" w:sz="6" w:space="0" w:color="auto"/>
              <w:bottom w:val="single" w:sz="6" w:space="0" w:color="auto"/>
              <w:right w:val="single" w:sz="4" w:space="0" w:color="auto"/>
            </w:tcBorders>
            <w:vAlign w:val="center"/>
          </w:tcPr>
          <w:p w14:paraId="580E87DC"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Tiekėjas, pasirašęs pirkimo-pardavimo sutartį, įsipareigoja užtikrinti automobilio registravimą pirkėjo nurodytu vardu pagal nustatytą kelių transporto priemonių registravimo tvarką.</w:t>
            </w:r>
          </w:p>
        </w:tc>
        <w:tc>
          <w:tcPr>
            <w:tcW w:w="1633" w:type="pct"/>
            <w:tcBorders>
              <w:top w:val="single" w:sz="6" w:space="0" w:color="auto"/>
              <w:left w:val="single" w:sz="4" w:space="0" w:color="auto"/>
              <w:bottom w:val="single" w:sz="6" w:space="0" w:color="auto"/>
              <w:right w:val="single" w:sz="6" w:space="0" w:color="auto"/>
            </w:tcBorders>
            <w:vAlign w:val="center"/>
          </w:tcPr>
          <w:p w14:paraId="407ED77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D1BDFB1"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846421" w:rsidRPr="00846421" w14:paraId="06D21203"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63AEA503"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49.</w:t>
            </w:r>
          </w:p>
        </w:tc>
        <w:tc>
          <w:tcPr>
            <w:tcW w:w="1501" w:type="pct"/>
            <w:tcBorders>
              <w:top w:val="single" w:sz="6" w:space="0" w:color="auto"/>
              <w:left w:val="single" w:sz="6" w:space="0" w:color="auto"/>
              <w:bottom w:val="single" w:sz="6" w:space="0" w:color="auto"/>
              <w:right w:val="single" w:sz="4" w:space="0" w:color="auto"/>
            </w:tcBorders>
            <w:vAlign w:val="center"/>
          </w:tcPr>
          <w:p w14:paraId="381AFB2D"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 xml:space="preserve">Į automobilį įdiegus </w:t>
            </w:r>
            <w:proofErr w:type="spellStart"/>
            <w:r w:rsidRPr="00846421">
              <w:rPr>
                <w:rFonts w:ascii="Times New Roman" w:eastAsia="Calibri" w:hAnsi="Times New Roman" w:cs="Times New Roman"/>
                <w:bCs/>
                <w:sz w:val="22"/>
                <w:szCs w:val="22"/>
                <w:lang w:eastAsia="en-US"/>
              </w:rPr>
              <w:t>telemetrinę</w:t>
            </w:r>
            <w:proofErr w:type="spellEnd"/>
            <w:r w:rsidRPr="00846421">
              <w:rPr>
                <w:rFonts w:ascii="Times New Roman" w:eastAsia="Calibri" w:hAnsi="Times New Roman" w:cs="Times New Roman"/>
                <w:bCs/>
                <w:sz w:val="22"/>
                <w:szCs w:val="22"/>
                <w:lang w:eastAsia="en-US"/>
              </w:rPr>
              <w:t xml:space="preserve"> kontrolės sistemą, ji nepanaikina ir neapriboja automobilio garantijos.</w:t>
            </w:r>
          </w:p>
          <w:p w14:paraId="7E22BC52"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159F80DD"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r w:rsidRPr="00846421">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31F677E" w14:textId="77777777" w:rsidR="00846421" w:rsidRPr="00846421" w:rsidRDefault="00846421" w:rsidP="00846421">
            <w:pPr>
              <w:spacing w:after="0" w:line="240" w:lineRule="auto"/>
              <w:rPr>
                <w:rFonts w:ascii="Times New Roman" w:eastAsia="Calibri" w:hAnsi="Times New Roman" w:cs="Times New Roman"/>
                <w:i/>
                <w:sz w:val="22"/>
                <w:szCs w:val="22"/>
                <w:lang w:eastAsia="en-US"/>
              </w:rPr>
            </w:pPr>
          </w:p>
        </w:tc>
      </w:tr>
      <w:tr w:rsidR="00846421" w:rsidRPr="00846421" w14:paraId="14C3E94E" w14:textId="77777777" w:rsidTr="00846421">
        <w:tc>
          <w:tcPr>
            <w:tcW w:w="234" w:type="pct"/>
            <w:tcBorders>
              <w:top w:val="single" w:sz="6" w:space="0" w:color="auto"/>
              <w:left w:val="single" w:sz="6" w:space="0" w:color="auto"/>
              <w:bottom w:val="single" w:sz="6" w:space="0" w:color="auto"/>
              <w:right w:val="single" w:sz="6" w:space="0" w:color="auto"/>
            </w:tcBorders>
            <w:vAlign w:val="center"/>
          </w:tcPr>
          <w:p w14:paraId="4409AA46" w14:textId="77777777" w:rsidR="00846421" w:rsidRPr="00846421" w:rsidRDefault="00846421" w:rsidP="00846421">
            <w:pPr>
              <w:spacing w:after="0" w:line="240" w:lineRule="auto"/>
              <w:ind w:right="-108"/>
              <w:rPr>
                <w:rFonts w:ascii="Times New Roman" w:eastAsia="Calibri" w:hAnsi="Times New Roman" w:cs="Times New Roman"/>
                <w:bCs/>
                <w:iCs/>
                <w:sz w:val="22"/>
                <w:szCs w:val="22"/>
                <w:lang w:eastAsia="en-US"/>
              </w:rPr>
            </w:pPr>
            <w:r w:rsidRPr="00846421">
              <w:rPr>
                <w:rFonts w:ascii="Times New Roman" w:eastAsia="Calibri" w:hAnsi="Times New Roman" w:cs="Times New Roman"/>
                <w:bCs/>
                <w:iCs/>
                <w:sz w:val="22"/>
                <w:szCs w:val="22"/>
                <w:lang w:eastAsia="en-US"/>
              </w:rPr>
              <w:t>50.</w:t>
            </w:r>
          </w:p>
        </w:tc>
        <w:tc>
          <w:tcPr>
            <w:tcW w:w="1501" w:type="pct"/>
            <w:tcBorders>
              <w:top w:val="single" w:sz="6" w:space="0" w:color="auto"/>
              <w:left w:val="single" w:sz="6" w:space="0" w:color="auto"/>
              <w:bottom w:val="single" w:sz="6" w:space="0" w:color="auto"/>
              <w:right w:val="single" w:sz="4" w:space="0" w:color="auto"/>
            </w:tcBorders>
            <w:vAlign w:val="center"/>
          </w:tcPr>
          <w:p w14:paraId="41D60736"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r w:rsidRPr="00846421">
              <w:rPr>
                <w:rFonts w:ascii="Times New Roman" w:eastAsia="Calibri" w:hAnsi="Times New Roman" w:cs="Times New Roman"/>
                <w:bCs/>
                <w:sz w:val="22"/>
                <w:szCs w:val="22"/>
                <w:lang w:eastAsia="en-US"/>
              </w:rPr>
              <w:t>Pristatymas ne ilgiau kaip per 4 mėnesius nuo sutarties pasirašymo dienos.</w:t>
            </w:r>
          </w:p>
          <w:p w14:paraId="4ADF7CE8" w14:textId="77777777" w:rsidR="00846421" w:rsidRPr="00846421" w:rsidRDefault="00846421" w:rsidP="00846421">
            <w:pPr>
              <w:spacing w:after="0" w:line="240" w:lineRule="auto"/>
              <w:rPr>
                <w:rFonts w:ascii="Times New Roman" w:eastAsia="Calibri" w:hAnsi="Times New Roman" w:cs="Times New Roman"/>
                <w:bCs/>
                <w:sz w:val="22"/>
                <w:szCs w:val="22"/>
                <w:lang w:eastAsia="en-US"/>
              </w:rPr>
            </w:pPr>
          </w:p>
        </w:tc>
        <w:tc>
          <w:tcPr>
            <w:tcW w:w="1633" w:type="pct"/>
            <w:tcBorders>
              <w:top w:val="single" w:sz="6" w:space="0" w:color="auto"/>
              <w:left w:val="single" w:sz="4" w:space="0" w:color="auto"/>
              <w:bottom w:val="single" w:sz="6" w:space="0" w:color="auto"/>
              <w:right w:val="single" w:sz="6" w:space="0" w:color="auto"/>
            </w:tcBorders>
            <w:vAlign w:val="center"/>
          </w:tcPr>
          <w:p w14:paraId="7AC7A566" w14:textId="77777777"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Pristatymo terminas: _________  mėn.</w:t>
            </w:r>
          </w:p>
          <w:p w14:paraId="58212114" w14:textId="77777777" w:rsidR="00846421" w:rsidRPr="00846421" w:rsidRDefault="00846421" w:rsidP="00846421">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09FEF32E" w14:textId="33CFE14A" w:rsidR="00846421" w:rsidRPr="00846421" w:rsidRDefault="00846421" w:rsidP="00846421">
            <w:pPr>
              <w:spacing w:after="0" w:line="240" w:lineRule="auto"/>
              <w:jc w:val="both"/>
              <w:rPr>
                <w:rFonts w:ascii="Times New Roman" w:eastAsia="Calibri" w:hAnsi="Times New Roman" w:cs="Times New Roman"/>
                <w:i/>
                <w:sz w:val="22"/>
                <w:szCs w:val="22"/>
                <w:lang w:eastAsia="en-US"/>
              </w:rPr>
            </w:pPr>
            <w:r w:rsidRPr="0084642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bl>
    <w:bookmarkEnd w:id="118"/>
    <w:p w14:paraId="4310B06B" w14:textId="67553863" w:rsidR="00846421" w:rsidRPr="00485186" w:rsidRDefault="00846421" w:rsidP="00846421">
      <w:pPr>
        <w:spacing w:after="0" w:line="23" w:lineRule="atLeast"/>
        <w:ind w:firstLine="567"/>
        <w:jc w:val="both"/>
        <w:rPr>
          <w:rFonts w:ascii="Times New Roman" w:hAnsi="Times New Roman" w:cs="Times New Roman"/>
          <w:bCs/>
          <w:i/>
          <w:sz w:val="24"/>
          <w:szCs w:val="24"/>
          <w:u w:val="single"/>
        </w:rPr>
      </w:pPr>
      <w:r w:rsidRPr="00485186">
        <w:rPr>
          <w:rFonts w:ascii="Times New Roman" w:hAnsi="Times New Roman" w:cs="Times New Roman"/>
          <w:b/>
          <w:i/>
          <w:sz w:val="24"/>
          <w:szCs w:val="24"/>
        </w:rPr>
        <w:t xml:space="preserve">Pastaba. </w:t>
      </w:r>
      <w:bookmarkStart w:id="119" w:name="_Hlk195277009"/>
      <w:r w:rsidRPr="00485186">
        <w:rPr>
          <w:rFonts w:ascii="Times New Roman" w:hAnsi="Times New Roman" w:cs="Times New Roman"/>
          <w:b/>
          <w:i/>
          <w:sz w:val="24"/>
          <w:szCs w:val="24"/>
        </w:rPr>
        <w:t>*</w:t>
      </w:r>
      <w:r w:rsidR="00C55F47">
        <w:rPr>
          <w:rFonts w:ascii="Times New Roman" w:hAnsi="Times New Roman" w:cs="Times New Roman"/>
          <w:b/>
          <w:i/>
          <w:sz w:val="24"/>
          <w:szCs w:val="24"/>
        </w:rPr>
        <w:t xml:space="preserve"> </w:t>
      </w:r>
      <w:r w:rsidRPr="00485186">
        <w:rPr>
          <w:rFonts w:ascii="Times New Roman" w:hAnsi="Times New Roman" w:cs="Times New Roman"/>
          <w:bCs/>
          <w:i/>
          <w:sz w:val="24"/>
          <w:szCs w:val="24"/>
        </w:rPr>
        <w:t xml:space="preserve">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 </w:t>
      </w:r>
      <w:r w:rsidRPr="00485186">
        <w:rPr>
          <w:rFonts w:ascii="Times New Roman" w:hAnsi="Times New Roman" w:cs="Times New Roman"/>
          <w:bCs/>
          <w:i/>
          <w:sz w:val="24"/>
          <w:szCs w:val="24"/>
          <w:u w:val="single"/>
        </w:rPr>
        <w:t>Jeigu teikiamos nuorodos į gamintojo internetinę svetainę, užpildyta techninė specifikacija turi būti pateikiama tokiu formatu, kad nuorodos būtų aktyvios.</w:t>
      </w:r>
    </w:p>
    <w:p w14:paraId="724CCC90" w14:textId="77777777" w:rsidR="00846421" w:rsidRPr="00485186" w:rsidRDefault="00846421" w:rsidP="00846421">
      <w:pPr>
        <w:spacing w:after="0" w:line="23" w:lineRule="atLeast"/>
        <w:ind w:firstLine="567"/>
        <w:jc w:val="both"/>
        <w:rPr>
          <w:rFonts w:ascii="Times New Roman" w:hAnsi="Times New Roman" w:cs="Times New Roman"/>
          <w:b/>
          <w:i/>
          <w:sz w:val="24"/>
          <w:szCs w:val="24"/>
          <w:u w:val="single"/>
        </w:rPr>
      </w:pPr>
    </w:p>
    <w:p w14:paraId="300E7E37" w14:textId="7AB52E3D" w:rsidR="00220829" w:rsidRPr="00220829" w:rsidRDefault="001321A6" w:rsidP="00081CBF">
      <w:pPr>
        <w:spacing w:after="0" w:line="23" w:lineRule="atLeast"/>
        <w:ind w:firstLine="567"/>
        <w:jc w:val="both"/>
        <w:rPr>
          <w:rFonts w:ascii="Times New Roman" w:eastAsia="Times New Roman" w:hAnsi="Times New Roman" w:cs="Times New Roman"/>
          <w:sz w:val="24"/>
          <w:szCs w:val="24"/>
          <w:lang w:eastAsia="en-US"/>
        </w:rPr>
      </w:pPr>
      <w:bookmarkStart w:id="120" w:name="_Hlk195276228"/>
      <w:bookmarkEnd w:id="119"/>
      <w:r w:rsidRPr="00651F7F">
        <w:rPr>
          <w:rFonts w:ascii="Times New Roman" w:hAnsi="Times New Roman" w:cs="Times New Roman"/>
          <w:sz w:val="24"/>
          <w:szCs w:val="24"/>
        </w:rPr>
        <w:t>2.</w:t>
      </w:r>
      <w:r>
        <w:rPr>
          <w:rFonts w:ascii="Times New Roman" w:hAnsi="Times New Roman" w:cs="Times New Roman"/>
          <w:sz w:val="24"/>
          <w:szCs w:val="24"/>
        </w:rPr>
        <w:t>5</w:t>
      </w:r>
      <w:r w:rsidRPr="00651F7F">
        <w:rPr>
          <w:rFonts w:ascii="Times New Roman" w:hAnsi="Times New Roman" w:cs="Times New Roman"/>
          <w:sz w:val="24"/>
          <w:szCs w:val="24"/>
        </w:rPr>
        <w:t>.</w:t>
      </w:r>
      <w:r>
        <w:rPr>
          <w:rFonts w:ascii="Times New Roman" w:hAnsi="Times New Roman" w:cs="Times New Roman"/>
          <w:sz w:val="24"/>
          <w:szCs w:val="24"/>
        </w:rPr>
        <w:t>3</w:t>
      </w:r>
      <w:r w:rsidRPr="00651F7F">
        <w:rPr>
          <w:rFonts w:ascii="Times New Roman" w:hAnsi="Times New Roman" w:cs="Times New Roman"/>
          <w:sz w:val="24"/>
          <w:szCs w:val="24"/>
        </w:rPr>
        <w:t xml:space="preserve">. </w:t>
      </w:r>
      <w:r w:rsidRPr="00651F7F">
        <w:rPr>
          <w:rFonts w:ascii="Times New Roman" w:eastAsia="Times New Roman" w:hAnsi="Times New Roman" w:cs="Times New Roman"/>
          <w:b/>
          <w:bCs/>
          <w:i/>
          <w:iCs/>
          <w:sz w:val="24"/>
          <w:szCs w:val="24"/>
          <w:lang w:eastAsia="en-US"/>
        </w:rPr>
        <w:t>II</w:t>
      </w:r>
      <w:r>
        <w:rPr>
          <w:rFonts w:ascii="Times New Roman" w:eastAsia="Times New Roman" w:hAnsi="Times New Roman" w:cs="Times New Roman"/>
          <w:b/>
          <w:bCs/>
          <w:i/>
          <w:iCs/>
          <w:sz w:val="24"/>
          <w:szCs w:val="24"/>
          <w:lang w:eastAsia="en-US"/>
        </w:rPr>
        <w:t>I</w:t>
      </w:r>
      <w:r w:rsidRPr="00651F7F">
        <w:rPr>
          <w:rFonts w:ascii="Times New Roman" w:eastAsia="Times New Roman" w:hAnsi="Times New Roman" w:cs="Times New Roman"/>
          <w:b/>
          <w:bCs/>
          <w:i/>
          <w:iCs/>
          <w:sz w:val="24"/>
          <w:szCs w:val="24"/>
          <w:lang w:eastAsia="en-US"/>
        </w:rPr>
        <w:t xml:space="preserve"> pirkimo objekto dalis</w:t>
      </w:r>
      <w:r w:rsidRPr="00651F7F">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b/>
          <w:bCs/>
          <w:i/>
          <w:iCs/>
          <w:sz w:val="24"/>
          <w:szCs w:val="24"/>
          <w:lang w:eastAsia="en-US"/>
        </w:rPr>
        <w:t>lengvasis</w:t>
      </w:r>
      <w:r w:rsidRPr="00485186">
        <w:rPr>
          <w:rFonts w:ascii="Times New Roman" w:eastAsia="Times New Roman" w:hAnsi="Times New Roman" w:cs="Times New Roman"/>
          <w:b/>
          <w:bCs/>
          <w:i/>
          <w:iCs/>
          <w:sz w:val="24"/>
          <w:szCs w:val="24"/>
          <w:lang w:eastAsia="en-US"/>
        </w:rPr>
        <w:t xml:space="preserve"> automobilis</w:t>
      </w:r>
      <w:r>
        <w:rPr>
          <w:rFonts w:ascii="Times New Roman" w:eastAsia="Times New Roman" w:hAnsi="Times New Roman" w:cs="Times New Roman"/>
          <w:b/>
          <w:bCs/>
          <w:i/>
          <w:iCs/>
          <w:sz w:val="24"/>
          <w:szCs w:val="24"/>
          <w:lang w:eastAsia="en-US"/>
        </w:rPr>
        <w:t xml:space="preserve"> (1 vnt.)</w:t>
      </w:r>
    </w:p>
    <w:p w14:paraId="11A85467" w14:textId="77777777" w:rsidR="001321A6" w:rsidRDefault="001321A6" w:rsidP="001321A6">
      <w:pPr>
        <w:spacing w:after="0" w:line="23" w:lineRule="atLeast"/>
        <w:ind w:firstLine="567"/>
        <w:jc w:val="both"/>
        <w:rPr>
          <w:rFonts w:ascii="Times New Roman" w:hAnsi="Times New Roman" w:cs="Times New Roman"/>
          <w:b/>
          <w:i/>
          <w:sz w:val="24"/>
          <w:szCs w:val="24"/>
        </w:rPr>
      </w:pPr>
    </w:p>
    <w:tbl>
      <w:tblPr>
        <w:tblW w:w="5000" w:type="pct"/>
        <w:tblLayout w:type="fixed"/>
        <w:tblLook w:val="04A0" w:firstRow="1" w:lastRow="0" w:firstColumn="1" w:lastColumn="0" w:noHBand="0" w:noVBand="1"/>
      </w:tblPr>
      <w:tblGrid>
        <w:gridCol w:w="465"/>
        <w:gridCol w:w="2989"/>
        <w:gridCol w:w="3252"/>
        <w:gridCol w:w="3250"/>
      </w:tblGrid>
      <w:tr w:rsidR="00B11A38" w:rsidRPr="00B11A38" w14:paraId="404CC2EA" w14:textId="77777777" w:rsidTr="009C3D06">
        <w:tc>
          <w:tcPr>
            <w:tcW w:w="233" w:type="pct"/>
            <w:tcBorders>
              <w:top w:val="single" w:sz="6" w:space="0" w:color="auto"/>
              <w:left w:val="single" w:sz="6" w:space="0" w:color="auto"/>
              <w:bottom w:val="single" w:sz="6" w:space="0" w:color="auto"/>
              <w:right w:val="single" w:sz="6" w:space="0" w:color="auto"/>
            </w:tcBorders>
            <w:vAlign w:val="center"/>
            <w:hideMark/>
          </w:tcPr>
          <w:bookmarkEnd w:id="120"/>
          <w:p w14:paraId="0BB88482" w14:textId="77777777" w:rsidR="00B11A38" w:rsidRPr="00B11A38" w:rsidRDefault="00B11A38" w:rsidP="00B11A38">
            <w:pPr>
              <w:spacing w:after="0" w:line="240" w:lineRule="auto"/>
              <w:ind w:right="-108"/>
              <w:rPr>
                <w:rFonts w:ascii="Times New Roman" w:eastAsia="Calibri" w:hAnsi="Times New Roman" w:cs="Times New Roman"/>
                <w:b/>
                <w:bCs/>
                <w:sz w:val="22"/>
                <w:szCs w:val="22"/>
                <w:lang w:eastAsia="en-US"/>
              </w:rPr>
            </w:pPr>
            <w:r w:rsidRPr="00B11A38">
              <w:rPr>
                <w:rFonts w:ascii="Times New Roman" w:eastAsia="Calibri" w:hAnsi="Times New Roman" w:cs="Times New Roman"/>
                <w:b/>
                <w:bCs/>
                <w:sz w:val="22"/>
                <w:szCs w:val="22"/>
                <w:lang w:eastAsia="en-US"/>
              </w:rPr>
              <w:t>Eil. Nr.</w:t>
            </w:r>
          </w:p>
        </w:tc>
        <w:tc>
          <w:tcPr>
            <w:tcW w:w="1501" w:type="pct"/>
            <w:tcBorders>
              <w:top w:val="single" w:sz="6" w:space="0" w:color="auto"/>
              <w:left w:val="single" w:sz="6" w:space="0" w:color="auto"/>
              <w:bottom w:val="single" w:sz="6" w:space="0" w:color="auto"/>
              <w:right w:val="single" w:sz="6" w:space="0" w:color="auto"/>
            </w:tcBorders>
            <w:vAlign w:val="center"/>
            <w:hideMark/>
          </w:tcPr>
          <w:p w14:paraId="40C01DAF" w14:textId="77777777" w:rsidR="00B11A38" w:rsidRPr="00B11A38" w:rsidRDefault="00B11A38" w:rsidP="00B11A38">
            <w:pPr>
              <w:spacing w:after="0" w:line="240" w:lineRule="auto"/>
              <w:jc w:val="both"/>
              <w:rPr>
                <w:rFonts w:ascii="Times New Roman" w:eastAsia="Calibri" w:hAnsi="Times New Roman" w:cs="Times New Roman"/>
                <w:b/>
                <w:bCs/>
                <w:sz w:val="22"/>
                <w:szCs w:val="22"/>
                <w:lang w:eastAsia="en-US"/>
              </w:rPr>
            </w:pPr>
            <w:r w:rsidRPr="00B11A38">
              <w:rPr>
                <w:rFonts w:ascii="Times New Roman" w:eastAsia="Calibri" w:hAnsi="Times New Roman" w:cs="Times New Roman"/>
                <w:b/>
                <w:bCs/>
                <w:sz w:val="22"/>
                <w:szCs w:val="22"/>
                <w:lang w:eastAsia="en-US"/>
              </w:rPr>
              <w:t xml:space="preserve">Techninės savybės </w:t>
            </w:r>
          </w:p>
        </w:tc>
        <w:tc>
          <w:tcPr>
            <w:tcW w:w="1633" w:type="pct"/>
            <w:tcBorders>
              <w:top w:val="single" w:sz="6" w:space="0" w:color="auto"/>
              <w:left w:val="single" w:sz="6" w:space="0" w:color="auto"/>
              <w:bottom w:val="single" w:sz="6" w:space="0" w:color="auto"/>
              <w:right w:val="single" w:sz="6" w:space="0" w:color="auto"/>
            </w:tcBorders>
            <w:vAlign w:val="center"/>
            <w:hideMark/>
          </w:tcPr>
          <w:p w14:paraId="253F8DBB" w14:textId="77777777" w:rsidR="00B11A38" w:rsidRPr="00B11A38" w:rsidRDefault="00B11A38" w:rsidP="00B11A38">
            <w:pPr>
              <w:spacing w:after="0" w:line="240" w:lineRule="auto"/>
              <w:jc w:val="both"/>
              <w:rPr>
                <w:rFonts w:ascii="Times New Roman" w:eastAsia="Calibri" w:hAnsi="Times New Roman" w:cs="Times New Roman"/>
                <w:b/>
                <w:bCs/>
                <w:sz w:val="22"/>
                <w:szCs w:val="22"/>
                <w:lang w:eastAsia="en-US"/>
              </w:rPr>
            </w:pPr>
            <w:r w:rsidRPr="00B11A38">
              <w:rPr>
                <w:rFonts w:ascii="Times New Roman" w:eastAsia="Calibri" w:hAnsi="Times New Roman" w:cs="Times New Roman"/>
                <w:b/>
                <w:bCs/>
                <w:sz w:val="22"/>
                <w:szCs w:val="22"/>
                <w:lang w:eastAsia="en-US"/>
              </w:rPr>
              <w:t xml:space="preserve">Siūlomos prekės techninės charakteristikos </w:t>
            </w:r>
          </w:p>
          <w:p w14:paraId="122CF988" w14:textId="77777777" w:rsidR="00B11A38" w:rsidRPr="00B11A38" w:rsidRDefault="00B11A38" w:rsidP="00B11A38">
            <w:pPr>
              <w:spacing w:after="0" w:line="240" w:lineRule="auto"/>
              <w:jc w:val="both"/>
              <w:rPr>
                <w:rFonts w:ascii="Times New Roman" w:eastAsia="Calibri" w:hAnsi="Times New Roman" w:cs="Times New Roman"/>
                <w:b/>
                <w:bCs/>
                <w:sz w:val="22"/>
                <w:szCs w:val="22"/>
                <w:lang w:eastAsia="en-US"/>
              </w:rPr>
            </w:pPr>
            <w:r w:rsidRPr="00B11A38">
              <w:rPr>
                <w:rFonts w:ascii="Times New Roman" w:eastAsia="Calibri" w:hAnsi="Times New Roman" w:cs="Times New Roman"/>
                <w:i/>
                <w:iCs/>
                <w:sz w:val="22"/>
                <w:szCs w:val="22"/>
                <w:lang w:eastAsia="en-US"/>
              </w:rPr>
              <w:t>(Pildo tiekėjas, nurodydamas Taip arba Ne, o punktuose, kur to reikalaujama, įrašydamas tikslius parametrus (reikšmes)</w:t>
            </w:r>
          </w:p>
        </w:tc>
        <w:tc>
          <w:tcPr>
            <w:tcW w:w="1632" w:type="pct"/>
            <w:tcBorders>
              <w:top w:val="single" w:sz="6" w:space="0" w:color="auto"/>
              <w:left w:val="single" w:sz="6" w:space="0" w:color="auto"/>
              <w:bottom w:val="single" w:sz="6" w:space="0" w:color="auto"/>
              <w:right w:val="single" w:sz="6" w:space="0" w:color="auto"/>
            </w:tcBorders>
          </w:tcPr>
          <w:p w14:paraId="626D8B87" w14:textId="77777777" w:rsidR="00B11A38" w:rsidRPr="00B11A38" w:rsidRDefault="00B11A38" w:rsidP="00B11A38">
            <w:pPr>
              <w:spacing w:after="0" w:line="240" w:lineRule="auto"/>
              <w:jc w:val="both"/>
              <w:rPr>
                <w:rFonts w:ascii="Times New Roman" w:eastAsia="Calibri" w:hAnsi="Times New Roman" w:cs="Times New Roman"/>
                <w:b/>
                <w:bCs/>
                <w:sz w:val="22"/>
                <w:szCs w:val="22"/>
                <w:lang w:eastAsia="en-US"/>
              </w:rPr>
            </w:pPr>
            <w:r w:rsidRPr="00B11A38">
              <w:rPr>
                <w:rFonts w:ascii="Times New Roman" w:eastAsia="Calibri" w:hAnsi="Times New Roman" w:cs="Times New Roman"/>
                <w:b/>
                <w:bCs/>
                <w:sz w:val="22"/>
                <w:szCs w:val="22"/>
                <w:lang w:eastAsia="en-US"/>
              </w:rPr>
              <w:t>Pasiūlymo lapo Nr. ir (arba) dokumento pavadinimas, kuriame yra nurodytą parametrą patvirtinantis dokumentas</w:t>
            </w:r>
            <w:r w:rsidRPr="00B11A38">
              <w:rPr>
                <w:rFonts w:ascii="Times New Roman" w:eastAsia="Arial Unicode MS" w:hAnsi="Times New Roman" w:cs="Times New Roman"/>
                <w:sz w:val="24"/>
                <w:szCs w:val="24"/>
                <w:lang w:eastAsia="en-US"/>
              </w:rPr>
              <w:t xml:space="preserve"> </w:t>
            </w:r>
            <w:r w:rsidRPr="00B11A38">
              <w:rPr>
                <w:rFonts w:ascii="Times New Roman" w:eastAsia="Arial Unicode MS" w:hAnsi="Times New Roman" w:cs="Times New Roman"/>
                <w:b/>
                <w:bCs/>
                <w:sz w:val="24"/>
                <w:szCs w:val="24"/>
                <w:lang w:eastAsia="en-US"/>
              </w:rPr>
              <w:t>ir</w:t>
            </w:r>
            <w:r w:rsidRPr="00B11A38">
              <w:rPr>
                <w:rFonts w:ascii="Times New Roman" w:eastAsia="Arial Unicode MS" w:hAnsi="Times New Roman" w:cs="Times New Roman"/>
                <w:sz w:val="24"/>
                <w:szCs w:val="24"/>
                <w:lang w:eastAsia="en-US"/>
              </w:rPr>
              <w:t xml:space="preserve"> (</w:t>
            </w:r>
            <w:r w:rsidRPr="00B11A38">
              <w:rPr>
                <w:rFonts w:ascii="Times New Roman" w:eastAsia="Calibri" w:hAnsi="Times New Roman" w:cs="Times New Roman"/>
                <w:b/>
                <w:bCs/>
                <w:sz w:val="22"/>
                <w:szCs w:val="22"/>
                <w:lang w:eastAsia="en-US"/>
              </w:rPr>
              <w:t>arba) nuorodos į gamintojo skelbiamą informaciją internete*</w:t>
            </w:r>
          </w:p>
          <w:p w14:paraId="1F8EB1EE" w14:textId="77777777" w:rsidR="00B11A38" w:rsidRPr="00B11A38" w:rsidRDefault="00B11A38" w:rsidP="00B11A38">
            <w:pPr>
              <w:spacing w:after="0" w:line="240" w:lineRule="auto"/>
              <w:jc w:val="center"/>
              <w:rPr>
                <w:rFonts w:ascii="Times New Roman" w:eastAsia="Calibri" w:hAnsi="Times New Roman" w:cs="Times New Roman"/>
                <w:b/>
                <w:bCs/>
                <w:sz w:val="22"/>
                <w:szCs w:val="22"/>
                <w:lang w:eastAsia="en-US"/>
              </w:rPr>
            </w:pPr>
            <w:r w:rsidRPr="00B11A38">
              <w:rPr>
                <w:rFonts w:ascii="Times New Roman" w:eastAsia="Calibri" w:hAnsi="Times New Roman" w:cs="Times New Roman"/>
                <w:sz w:val="22"/>
                <w:szCs w:val="22"/>
                <w:lang w:eastAsia="en-US"/>
              </w:rPr>
              <w:t>(</w:t>
            </w:r>
            <w:r w:rsidRPr="00B11A38">
              <w:rPr>
                <w:rFonts w:ascii="Times New Roman" w:eastAsia="Calibri" w:hAnsi="Times New Roman" w:cs="Times New Roman"/>
                <w:i/>
                <w:iCs/>
                <w:sz w:val="22"/>
                <w:szCs w:val="22"/>
                <w:lang w:eastAsia="en-US"/>
              </w:rPr>
              <w:t>pildo Tiekėjas)</w:t>
            </w:r>
          </w:p>
        </w:tc>
      </w:tr>
      <w:tr w:rsidR="00B11A38" w:rsidRPr="00B11A38" w14:paraId="04926A7E"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BDE6179" w14:textId="77777777"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p>
        </w:tc>
        <w:tc>
          <w:tcPr>
            <w:tcW w:w="1501" w:type="pct"/>
            <w:tcBorders>
              <w:top w:val="single" w:sz="6" w:space="0" w:color="auto"/>
              <w:left w:val="single" w:sz="6" w:space="0" w:color="auto"/>
              <w:bottom w:val="single" w:sz="6" w:space="0" w:color="auto"/>
              <w:right w:val="single" w:sz="4" w:space="0" w:color="auto"/>
            </w:tcBorders>
            <w:vAlign w:val="center"/>
          </w:tcPr>
          <w:p w14:paraId="7D4E5052"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Siūlomo automobilio markė ir modelis</w:t>
            </w:r>
          </w:p>
        </w:tc>
        <w:tc>
          <w:tcPr>
            <w:tcW w:w="1633" w:type="pct"/>
            <w:tcBorders>
              <w:top w:val="single" w:sz="6" w:space="0" w:color="auto"/>
              <w:left w:val="single" w:sz="4" w:space="0" w:color="auto"/>
              <w:bottom w:val="single" w:sz="6" w:space="0" w:color="auto"/>
              <w:right w:val="single" w:sz="6" w:space="0" w:color="auto"/>
            </w:tcBorders>
            <w:vAlign w:val="center"/>
          </w:tcPr>
          <w:p w14:paraId="406C532C"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Markė: _________.</w:t>
            </w:r>
          </w:p>
          <w:p w14:paraId="16BFA2B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Modelis:_________ .</w:t>
            </w:r>
          </w:p>
          <w:p w14:paraId="50D21741"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6D2EB1C"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75446DE1"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000C04AC" w14:textId="4F092586"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81BE3FE"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Automobilio pagaminimo metai arba informacija apie numatomą pagaminimo laiką</w:t>
            </w:r>
          </w:p>
          <w:p w14:paraId="1106793E"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lastRenderedPageBreak/>
              <w:t>(automobilis turi būti naujas, neeksploatuotas, pagamintas ne anksčiau kaip prieš 12 mėnesių iki pasiūlymo pateikimo termino pabaigos)</w:t>
            </w:r>
          </w:p>
        </w:tc>
        <w:tc>
          <w:tcPr>
            <w:tcW w:w="1633" w:type="pct"/>
            <w:tcBorders>
              <w:top w:val="single" w:sz="6" w:space="0" w:color="auto"/>
              <w:left w:val="single" w:sz="4" w:space="0" w:color="auto"/>
              <w:bottom w:val="single" w:sz="6" w:space="0" w:color="auto"/>
              <w:right w:val="single" w:sz="6" w:space="0" w:color="auto"/>
            </w:tcBorders>
            <w:vAlign w:val="center"/>
          </w:tcPr>
          <w:p w14:paraId="40660B34"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lastRenderedPageBreak/>
              <w:t>Metai: ________ .</w:t>
            </w:r>
          </w:p>
          <w:p w14:paraId="25C88EE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Mėnuo: _________ .</w:t>
            </w:r>
          </w:p>
          <w:p w14:paraId="1A1EF290" w14:textId="77777777" w:rsidR="00B11A38" w:rsidRPr="00B11A38" w:rsidRDefault="00B11A38" w:rsidP="00B11A38">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04C2C18"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1ACD4970"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D3856C9" w14:textId="43A23AB6"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5663536"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Automobilio rūšis – lengvasis iki 3,5 t bendrosios masės klasės automobilis, M1 kategorija, skirtas keleiviams vežti.</w:t>
            </w:r>
          </w:p>
        </w:tc>
        <w:tc>
          <w:tcPr>
            <w:tcW w:w="1633" w:type="pct"/>
            <w:tcBorders>
              <w:top w:val="single" w:sz="6" w:space="0" w:color="auto"/>
              <w:left w:val="single" w:sz="4" w:space="0" w:color="auto"/>
              <w:bottom w:val="single" w:sz="6" w:space="0" w:color="auto"/>
              <w:right w:val="single" w:sz="6" w:space="0" w:color="auto"/>
            </w:tcBorders>
            <w:vAlign w:val="center"/>
          </w:tcPr>
          <w:p w14:paraId="4D142A70" w14:textId="77777777" w:rsidR="00B11A38" w:rsidRPr="00B11A38" w:rsidRDefault="00B11A38" w:rsidP="00B11A38">
            <w:pPr>
              <w:spacing w:after="0" w:line="240" w:lineRule="auto"/>
              <w:rPr>
                <w:rFonts w:ascii="Times New Roman" w:eastAsia="Calibri" w:hAnsi="Times New Roman" w:cs="Times New Roman"/>
                <w:bCs/>
                <w:i/>
                <w:iCs/>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9ACF204"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001D253C"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0871A30" w14:textId="13370E2E"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A048EBC"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Degalų tipas (rūšis) – benzinas/LPG arba mišrus.</w:t>
            </w:r>
          </w:p>
        </w:tc>
        <w:tc>
          <w:tcPr>
            <w:tcW w:w="1633" w:type="pct"/>
            <w:tcBorders>
              <w:top w:val="single" w:sz="6" w:space="0" w:color="auto"/>
              <w:left w:val="single" w:sz="4" w:space="0" w:color="auto"/>
              <w:bottom w:val="single" w:sz="6" w:space="0" w:color="auto"/>
              <w:right w:val="single" w:sz="6" w:space="0" w:color="auto"/>
            </w:tcBorders>
            <w:vAlign w:val="center"/>
          </w:tcPr>
          <w:p w14:paraId="4BE4A055"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__________________ (įrašyti )</w:t>
            </w:r>
          </w:p>
        </w:tc>
        <w:tc>
          <w:tcPr>
            <w:tcW w:w="1632" w:type="pct"/>
            <w:tcBorders>
              <w:top w:val="single" w:sz="6" w:space="0" w:color="auto"/>
              <w:left w:val="single" w:sz="4" w:space="0" w:color="auto"/>
              <w:bottom w:val="single" w:sz="6" w:space="0" w:color="auto"/>
              <w:right w:val="single" w:sz="6" w:space="0" w:color="auto"/>
            </w:tcBorders>
          </w:tcPr>
          <w:p w14:paraId="1CE7B526"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5AE371DE"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792A2BA3" w14:textId="05EDC926"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1D8F8EF"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 xml:space="preserve">Sukimo momentas ne mažiau, kaip 160 </w:t>
            </w:r>
            <w:proofErr w:type="spellStart"/>
            <w:r w:rsidRPr="00B11A38">
              <w:rPr>
                <w:rFonts w:ascii="Times New Roman" w:eastAsia="Calibri" w:hAnsi="Times New Roman" w:cs="Times New Roman"/>
                <w:bCs/>
                <w:sz w:val="22"/>
                <w:szCs w:val="22"/>
                <w:lang w:eastAsia="en-US"/>
              </w:rPr>
              <w:t>Nm</w:t>
            </w:r>
            <w:proofErr w:type="spellEnd"/>
            <w:r w:rsidRPr="00B11A38">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5BD2E6A1"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 xml:space="preserve">Sukimo momentas: _________ </w:t>
            </w:r>
            <w:proofErr w:type="spellStart"/>
            <w:r w:rsidRPr="00B11A38">
              <w:rPr>
                <w:rFonts w:ascii="Times New Roman" w:eastAsia="Calibri" w:hAnsi="Times New Roman" w:cs="Times New Roman"/>
                <w:i/>
                <w:sz w:val="22"/>
                <w:szCs w:val="22"/>
                <w:lang w:eastAsia="en-US"/>
              </w:rPr>
              <w:t>Nm</w:t>
            </w:r>
            <w:proofErr w:type="spellEnd"/>
            <w:r w:rsidRPr="00B11A38">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44E6875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38B6962F"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2943A3F" w14:textId="59A24965"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B8B729A"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Emisijos standartas ne mažiau EURO 6.</w:t>
            </w:r>
          </w:p>
        </w:tc>
        <w:tc>
          <w:tcPr>
            <w:tcW w:w="1633" w:type="pct"/>
            <w:tcBorders>
              <w:top w:val="single" w:sz="6" w:space="0" w:color="auto"/>
              <w:left w:val="single" w:sz="4" w:space="0" w:color="auto"/>
              <w:bottom w:val="single" w:sz="6" w:space="0" w:color="auto"/>
              <w:right w:val="single" w:sz="6" w:space="0" w:color="auto"/>
            </w:tcBorders>
            <w:vAlign w:val="center"/>
          </w:tcPr>
          <w:p w14:paraId="5FB8777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2CC7523"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5E8BA029"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4FAC5414" w14:textId="431B0F0B"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122564A"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Variklio galia ne mažiau, kaip 70 kW.</w:t>
            </w:r>
          </w:p>
        </w:tc>
        <w:tc>
          <w:tcPr>
            <w:tcW w:w="1633" w:type="pct"/>
            <w:tcBorders>
              <w:top w:val="single" w:sz="6" w:space="0" w:color="auto"/>
              <w:left w:val="single" w:sz="4" w:space="0" w:color="auto"/>
              <w:bottom w:val="single" w:sz="6" w:space="0" w:color="auto"/>
              <w:right w:val="single" w:sz="6" w:space="0" w:color="auto"/>
            </w:tcBorders>
            <w:vAlign w:val="center"/>
          </w:tcPr>
          <w:p w14:paraId="3D55124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Variklio galia: _________ kW.</w:t>
            </w:r>
          </w:p>
          <w:p w14:paraId="03A9F20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9B6A2AD"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5B780377"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2D8C3284" w14:textId="725A84E0"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67AC1D3"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Kuro sąnaudos, WLTP mišriu ciklu ne daugiau, kaip 8 l/100 km (LPG)</w:t>
            </w:r>
          </w:p>
        </w:tc>
        <w:tc>
          <w:tcPr>
            <w:tcW w:w="1633" w:type="pct"/>
            <w:tcBorders>
              <w:top w:val="single" w:sz="6" w:space="0" w:color="auto"/>
              <w:left w:val="single" w:sz="4" w:space="0" w:color="auto"/>
              <w:bottom w:val="single" w:sz="6" w:space="0" w:color="auto"/>
              <w:right w:val="single" w:sz="6" w:space="0" w:color="auto"/>
            </w:tcBorders>
            <w:vAlign w:val="center"/>
          </w:tcPr>
          <w:p w14:paraId="5E6AAD9E"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Kuro sąnaudos WLTP mišriu ciklu: _________ l/100 km (LPG).</w:t>
            </w:r>
          </w:p>
        </w:tc>
        <w:tc>
          <w:tcPr>
            <w:tcW w:w="1632" w:type="pct"/>
            <w:tcBorders>
              <w:top w:val="single" w:sz="6" w:space="0" w:color="auto"/>
              <w:left w:val="single" w:sz="4" w:space="0" w:color="auto"/>
              <w:bottom w:val="single" w:sz="6" w:space="0" w:color="auto"/>
              <w:right w:val="single" w:sz="6" w:space="0" w:color="auto"/>
            </w:tcBorders>
          </w:tcPr>
          <w:p w14:paraId="3D936AE1"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4E9C942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2629E23F" w14:textId="7C83E59F"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FD94196" w14:textId="0833C5E9"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Transmisija (pavarų dėžė) – mechaninė</w:t>
            </w:r>
            <w:r w:rsidR="007D23E9">
              <w:t xml:space="preserve"> </w:t>
            </w:r>
            <w:r w:rsidR="007D23E9" w:rsidRPr="007D23E9">
              <w:rPr>
                <w:rFonts w:ascii="Times New Roman" w:eastAsia="Calibri" w:hAnsi="Times New Roman" w:cs="Times New Roman"/>
                <w:bCs/>
                <w:sz w:val="22"/>
                <w:szCs w:val="22"/>
                <w:lang w:eastAsia="en-US"/>
              </w:rPr>
              <w:t>arba automatinė</w:t>
            </w:r>
            <w:r w:rsidRPr="00B11A38">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3CB5E1E6" w14:textId="3E031935" w:rsidR="00B11A38" w:rsidRPr="00B11A38" w:rsidRDefault="007D23E9" w:rsidP="00B11A38">
            <w:pPr>
              <w:spacing w:after="0" w:line="240" w:lineRule="auto"/>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_________</w:t>
            </w:r>
            <w:r w:rsidR="00B11A38" w:rsidRPr="00B11A38">
              <w:rPr>
                <w:rFonts w:ascii="Times New Roman" w:eastAsia="Calibri" w:hAnsi="Times New Roman" w:cs="Times New Roman"/>
                <w:i/>
                <w:sz w:val="22"/>
                <w:szCs w:val="22"/>
                <w:lang w:eastAsia="en-US"/>
              </w:rPr>
              <w:t xml:space="preserve"> (</w:t>
            </w:r>
            <w:r>
              <w:rPr>
                <w:rFonts w:ascii="Times New Roman" w:eastAsia="Calibri" w:hAnsi="Times New Roman" w:cs="Times New Roman"/>
                <w:i/>
                <w:sz w:val="22"/>
                <w:szCs w:val="22"/>
                <w:lang w:eastAsia="en-US"/>
              </w:rPr>
              <w:t>įrašyti</w:t>
            </w:r>
            <w:r w:rsidR="00B11A38" w:rsidRPr="00B11A38">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28A7F632"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36E35888"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7EBD07D" w14:textId="6B6501FE"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0</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CAA3A14"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Automobilio bendras ilgis ne mažiau, kaip 4500 mm.</w:t>
            </w:r>
          </w:p>
        </w:tc>
        <w:tc>
          <w:tcPr>
            <w:tcW w:w="1633" w:type="pct"/>
            <w:tcBorders>
              <w:top w:val="single" w:sz="6" w:space="0" w:color="auto"/>
              <w:left w:val="single" w:sz="4" w:space="0" w:color="auto"/>
              <w:bottom w:val="single" w:sz="6" w:space="0" w:color="auto"/>
              <w:right w:val="single" w:sz="6" w:space="0" w:color="auto"/>
            </w:tcBorders>
            <w:vAlign w:val="center"/>
          </w:tcPr>
          <w:p w14:paraId="0982F5F9"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Automobilio ilgis: _________ mm.</w:t>
            </w:r>
          </w:p>
          <w:p w14:paraId="002309BB"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B390E38"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667D7AE"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4AC827A2" w14:textId="321CC9D4"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1</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BA53D9A"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Maksimalus bagažinės tūris ne mažiau, kaip 1800 dm3.</w:t>
            </w:r>
          </w:p>
        </w:tc>
        <w:tc>
          <w:tcPr>
            <w:tcW w:w="1633" w:type="pct"/>
            <w:tcBorders>
              <w:top w:val="single" w:sz="6" w:space="0" w:color="auto"/>
              <w:left w:val="single" w:sz="4" w:space="0" w:color="auto"/>
              <w:bottom w:val="single" w:sz="6" w:space="0" w:color="auto"/>
              <w:right w:val="single" w:sz="6" w:space="0" w:color="auto"/>
            </w:tcBorders>
            <w:vAlign w:val="center"/>
          </w:tcPr>
          <w:p w14:paraId="0D392F4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 xml:space="preserve">Bagažinės tūris: _________ </w:t>
            </w:r>
            <w:r w:rsidRPr="00B11A38">
              <w:rPr>
                <w:rFonts w:ascii="Times New Roman" w:eastAsia="Calibri" w:hAnsi="Times New Roman" w:cs="Times New Roman"/>
                <w:bCs/>
                <w:sz w:val="22"/>
                <w:szCs w:val="22"/>
                <w:lang w:eastAsia="en-US"/>
              </w:rPr>
              <w:t>dm3</w:t>
            </w:r>
            <w:r w:rsidRPr="00B11A38">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65D7E48D"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7A5954ED"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78C9FB9C" w14:textId="2A45F530"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2</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7C681DC"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Sėdimų vietų skaičius – 5.</w:t>
            </w:r>
          </w:p>
        </w:tc>
        <w:tc>
          <w:tcPr>
            <w:tcW w:w="1633" w:type="pct"/>
            <w:tcBorders>
              <w:top w:val="single" w:sz="6" w:space="0" w:color="auto"/>
              <w:left w:val="single" w:sz="4" w:space="0" w:color="auto"/>
              <w:bottom w:val="single" w:sz="6" w:space="0" w:color="auto"/>
              <w:right w:val="single" w:sz="6" w:space="0" w:color="auto"/>
            </w:tcBorders>
            <w:vAlign w:val="center"/>
          </w:tcPr>
          <w:p w14:paraId="1570CE3C"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3A48A46"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2B57477"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01BFC76" w14:textId="0BA7BECA"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3</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CB11827"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Varantieji ratai – priekiniai arba 4x4.</w:t>
            </w:r>
          </w:p>
        </w:tc>
        <w:tc>
          <w:tcPr>
            <w:tcW w:w="1633" w:type="pct"/>
            <w:tcBorders>
              <w:top w:val="single" w:sz="6" w:space="0" w:color="auto"/>
              <w:left w:val="single" w:sz="4" w:space="0" w:color="auto"/>
              <w:bottom w:val="single" w:sz="6" w:space="0" w:color="auto"/>
              <w:right w:val="single" w:sz="6" w:space="0" w:color="auto"/>
            </w:tcBorders>
            <w:vAlign w:val="center"/>
          </w:tcPr>
          <w:p w14:paraId="10F86F7B"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5D976F6"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17FCCF5"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2641BC71" w14:textId="1AE1AC1B"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4</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2E71244"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Stabdžių antiblokavimo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35B4A50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E2BCDB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0C30B44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3EE6A700" w14:textId="78348B5E"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5</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1A1763B"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Avarinio stabdymo asistentas.</w:t>
            </w:r>
          </w:p>
        </w:tc>
        <w:tc>
          <w:tcPr>
            <w:tcW w:w="1633" w:type="pct"/>
            <w:tcBorders>
              <w:top w:val="single" w:sz="6" w:space="0" w:color="auto"/>
              <w:left w:val="single" w:sz="4" w:space="0" w:color="auto"/>
              <w:bottom w:val="single" w:sz="6" w:space="0" w:color="auto"/>
              <w:right w:val="single" w:sz="6" w:space="0" w:color="auto"/>
            </w:tcBorders>
            <w:vAlign w:val="center"/>
          </w:tcPr>
          <w:p w14:paraId="1A41770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C7EEC0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15B0AD11"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43803645" w14:textId="5AF8854D"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6</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8AEDD4B"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Elektroninė stabilumo kontrolė.</w:t>
            </w:r>
          </w:p>
        </w:tc>
        <w:tc>
          <w:tcPr>
            <w:tcW w:w="1633" w:type="pct"/>
            <w:tcBorders>
              <w:top w:val="single" w:sz="6" w:space="0" w:color="auto"/>
              <w:left w:val="single" w:sz="4" w:space="0" w:color="auto"/>
              <w:bottom w:val="single" w:sz="6" w:space="0" w:color="auto"/>
              <w:right w:val="single" w:sz="6" w:space="0" w:color="auto"/>
            </w:tcBorders>
            <w:vAlign w:val="center"/>
          </w:tcPr>
          <w:p w14:paraId="576C531F"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1BDB409"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4EE2FD8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35EC18F4" w14:textId="33450A29"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7</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D860FD3"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Juostos išlaikymo asistentas.</w:t>
            </w:r>
          </w:p>
        </w:tc>
        <w:tc>
          <w:tcPr>
            <w:tcW w:w="1633" w:type="pct"/>
            <w:tcBorders>
              <w:top w:val="single" w:sz="6" w:space="0" w:color="auto"/>
              <w:left w:val="single" w:sz="4" w:space="0" w:color="auto"/>
              <w:bottom w:val="single" w:sz="6" w:space="0" w:color="auto"/>
              <w:right w:val="single" w:sz="6" w:space="0" w:color="auto"/>
            </w:tcBorders>
            <w:vAlign w:val="center"/>
          </w:tcPr>
          <w:p w14:paraId="5B19DA8E"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9E26FAD"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6A2C2202"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7524773C" w14:textId="47CB9020"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18</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2FF212D"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Oro kondicionierius.</w:t>
            </w:r>
          </w:p>
        </w:tc>
        <w:tc>
          <w:tcPr>
            <w:tcW w:w="1633" w:type="pct"/>
            <w:tcBorders>
              <w:top w:val="single" w:sz="6" w:space="0" w:color="auto"/>
              <w:left w:val="single" w:sz="4" w:space="0" w:color="auto"/>
              <w:bottom w:val="single" w:sz="6" w:space="0" w:color="auto"/>
              <w:right w:val="single" w:sz="6" w:space="0" w:color="auto"/>
            </w:tcBorders>
            <w:vAlign w:val="center"/>
          </w:tcPr>
          <w:p w14:paraId="60A86FDF"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8D8A484"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114FD6A4"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3A21A090" w14:textId="2B9A50DF"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19</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7197520"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Elektra valdomi priekiniai langai.</w:t>
            </w:r>
          </w:p>
        </w:tc>
        <w:tc>
          <w:tcPr>
            <w:tcW w:w="1633" w:type="pct"/>
            <w:tcBorders>
              <w:top w:val="single" w:sz="6" w:space="0" w:color="auto"/>
              <w:left w:val="single" w:sz="4" w:space="0" w:color="auto"/>
              <w:bottom w:val="single" w:sz="6" w:space="0" w:color="auto"/>
              <w:right w:val="single" w:sz="6" w:space="0" w:color="auto"/>
            </w:tcBorders>
            <w:vAlign w:val="center"/>
          </w:tcPr>
          <w:p w14:paraId="66AF2B08"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912CD03"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0069427B"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3EEA104B" w14:textId="2D311BB6"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0</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47FE85C"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Reguliuojamo aukščio vairuotojo sėdynė.</w:t>
            </w:r>
          </w:p>
        </w:tc>
        <w:tc>
          <w:tcPr>
            <w:tcW w:w="1633" w:type="pct"/>
            <w:tcBorders>
              <w:top w:val="single" w:sz="6" w:space="0" w:color="auto"/>
              <w:left w:val="single" w:sz="4" w:space="0" w:color="auto"/>
              <w:bottom w:val="single" w:sz="6" w:space="0" w:color="auto"/>
              <w:right w:val="single" w:sz="6" w:space="0" w:color="auto"/>
            </w:tcBorders>
            <w:vAlign w:val="center"/>
          </w:tcPr>
          <w:p w14:paraId="2A01E678"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5F3434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311656E8"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1281EEE" w14:textId="4E15A799"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1</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B377DC8"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Reguliuojamas vairas. Vairo padėtis kairėje.</w:t>
            </w:r>
          </w:p>
        </w:tc>
        <w:tc>
          <w:tcPr>
            <w:tcW w:w="1633" w:type="pct"/>
            <w:tcBorders>
              <w:top w:val="single" w:sz="6" w:space="0" w:color="auto"/>
              <w:left w:val="single" w:sz="4" w:space="0" w:color="auto"/>
              <w:bottom w:val="single" w:sz="6" w:space="0" w:color="auto"/>
              <w:right w:val="single" w:sz="6" w:space="0" w:color="auto"/>
            </w:tcBorders>
            <w:vAlign w:val="center"/>
          </w:tcPr>
          <w:p w14:paraId="7AE14A6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FF04F13"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7DBEE6F"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4110D54D" w14:textId="2D3EB065"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2</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DD3CEB4"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Galiniai parkavimo jutikliai.</w:t>
            </w:r>
          </w:p>
        </w:tc>
        <w:tc>
          <w:tcPr>
            <w:tcW w:w="1633" w:type="pct"/>
            <w:tcBorders>
              <w:top w:val="single" w:sz="6" w:space="0" w:color="auto"/>
              <w:left w:val="single" w:sz="4" w:space="0" w:color="auto"/>
              <w:bottom w:val="single" w:sz="6" w:space="0" w:color="auto"/>
              <w:right w:val="single" w:sz="6" w:space="0" w:color="auto"/>
            </w:tcBorders>
            <w:vAlign w:val="center"/>
          </w:tcPr>
          <w:p w14:paraId="01ADA02B"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CE63DC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402A634"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3B56D04C" w14:textId="39AB1147"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3</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C81C163"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Padangų slėgio stebėjimo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68E4BB45"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9F12AC6"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58947C4C"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4AEDC2E" w14:textId="3007C6D0"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4</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3418889"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LED žibintai arba lygiaverčiai.</w:t>
            </w:r>
          </w:p>
        </w:tc>
        <w:tc>
          <w:tcPr>
            <w:tcW w:w="1633" w:type="pct"/>
            <w:tcBorders>
              <w:top w:val="single" w:sz="6" w:space="0" w:color="auto"/>
              <w:left w:val="single" w:sz="4" w:space="0" w:color="auto"/>
              <w:bottom w:val="single" w:sz="6" w:space="0" w:color="auto"/>
              <w:right w:val="single" w:sz="6" w:space="0" w:color="auto"/>
            </w:tcBorders>
            <w:vAlign w:val="center"/>
          </w:tcPr>
          <w:p w14:paraId="1ED162CD" w14:textId="77777777" w:rsid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__________________ (įrašyti )</w:t>
            </w:r>
          </w:p>
          <w:p w14:paraId="541FAF9C" w14:textId="77777777" w:rsidR="00650DFA" w:rsidRPr="00B11A38" w:rsidRDefault="00650DFA" w:rsidP="00B11A38">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EA0C438"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1B8376E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3715549" w14:textId="2B803D60"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5</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DE1BE04"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Medijos sistema.</w:t>
            </w:r>
          </w:p>
        </w:tc>
        <w:tc>
          <w:tcPr>
            <w:tcW w:w="1633" w:type="pct"/>
            <w:tcBorders>
              <w:top w:val="single" w:sz="6" w:space="0" w:color="auto"/>
              <w:left w:val="single" w:sz="4" w:space="0" w:color="auto"/>
              <w:bottom w:val="single" w:sz="6" w:space="0" w:color="auto"/>
              <w:right w:val="single" w:sz="6" w:space="0" w:color="auto"/>
            </w:tcBorders>
            <w:vAlign w:val="center"/>
          </w:tcPr>
          <w:p w14:paraId="184379E5"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FA802E1"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31858450"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D74B3C4" w14:textId="52586112"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lastRenderedPageBreak/>
              <w:t>2</w:t>
            </w:r>
            <w:r>
              <w:rPr>
                <w:rFonts w:ascii="Times New Roman" w:eastAsia="Calibri" w:hAnsi="Times New Roman" w:cs="Times New Roman"/>
                <w:bCs/>
                <w:iCs/>
                <w:sz w:val="22"/>
                <w:szCs w:val="22"/>
                <w:lang w:eastAsia="en-US"/>
              </w:rPr>
              <w:t>6</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1211CC1"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Kablys priekabai.</w:t>
            </w:r>
          </w:p>
        </w:tc>
        <w:tc>
          <w:tcPr>
            <w:tcW w:w="1633" w:type="pct"/>
            <w:tcBorders>
              <w:top w:val="single" w:sz="6" w:space="0" w:color="auto"/>
              <w:left w:val="single" w:sz="4" w:space="0" w:color="auto"/>
              <w:bottom w:val="single" w:sz="6" w:space="0" w:color="auto"/>
              <w:right w:val="single" w:sz="6" w:space="0" w:color="auto"/>
            </w:tcBorders>
            <w:vAlign w:val="center"/>
          </w:tcPr>
          <w:p w14:paraId="0E58D495"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0E02203"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094AD4A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A31C5E1" w14:textId="072541E9"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7</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28145C2"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Kilimėliai priekyje ir gale.</w:t>
            </w:r>
          </w:p>
        </w:tc>
        <w:tc>
          <w:tcPr>
            <w:tcW w:w="1633" w:type="pct"/>
            <w:tcBorders>
              <w:top w:val="single" w:sz="6" w:space="0" w:color="auto"/>
              <w:left w:val="single" w:sz="4" w:space="0" w:color="auto"/>
              <w:bottom w:val="single" w:sz="6" w:space="0" w:color="auto"/>
              <w:right w:val="single" w:sz="6" w:space="0" w:color="auto"/>
            </w:tcBorders>
            <w:vAlign w:val="center"/>
          </w:tcPr>
          <w:p w14:paraId="045DECC3"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2509AAE" w14:textId="6EC6EA0A" w:rsidR="00B11A38" w:rsidRPr="00B11A38" w:rsidRDefault="006C1BCC" w:rsidP="00B11A38">
            <w:pPr>
              <w:spacing w:after="0" w:line="240" w:lineRule="auto"/>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B11A38" w:rsidRPr="00B11A38" w14:paraId="0BC9AC0C"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6CC3960" w14:textId="60F1EB7F"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28</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3C1C848"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Tiekėjas, pasirašęs pirkimo-pardavimo sutartį, įsipareigoja užtikrinti automobilio registravimą pirkėjo nurodytu vardu pagal nustatytą kelių transporto priemonių registravimo tvarką.</w:t>
            </w:r>
          </w:p>
        </w:tc>
        <w:tc>
          <w:tcPr>
            <w:tcW w:w="1633" w:type="pct"/>
            <w:tcBorders>
              <w:top w:val="single" w:sz="6" w:space="0" w:color="auto"/>
              <w:left w:val="single" w:sz="4" w:space="0" w:color="auto"/>
              <w:bottom w:val="single" w:sz="6" w:space="0" w:color="auto"/>
              <w:right w:val="single" w:sz="6" w:space="0" w:color="auto"/>
            </w:tcBorders>
            <w:vAlign w:val="center"/>
          </w:tcPr>
          <w:p w14:paraId="2C2D32AC"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CFDB305" w14:textId="382739A1" w:rsidR="00B11A38" w:rsidRPr="00B11A38" w:rsidRDefault="006C1BCC" w:rsidP="00B11A38">
            <w:pPr>
              <w:spacing w:after="0" w:line="240" w:lineRule="auto"/>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B11A38" w:rsidRPr="00B11A38" w14:paraId="2FE8CA51"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52DA0B0B" w14:textId="32AA5786"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29</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1E6982A"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Garantinės sąlygos automobiliui – ne mažiau 5 metų arba iki 100 000 km ridos.</w:t>
            </w:r>
          </w:p>
        </w:tc>
        <w:tc>
          <w:tcPr>
            <w:tcW w:w="1633" w:type="pct"/>
            <w:tcBorders>
              <w:top w:val="single" w:sz="6" w:space="0" w:color="auto"/>
              <w:left w:val="single" w:sz="4" w:space="0" w:color="auto"/>
              <w:bottom w:val="single" w:sz="6" w:space="0" w:color="auto"/>
              <w:right w:val="single" w:sz="6" w:space="0" w:color="auto"/>
            </w:tcBorders>
            <w:vAlign w:val="center"/>
          </w:tcPr>
          <w:p w14:paraId="56683DB3" w14:textId="77777777" w:rsidR="00B11A38" w:rsidRPr="00B11A38" w:rsidRDefault="00B11A38" w:rsidP="00B11A38">
            <w:pPr>
              <w:spacing w:after="0" w:line="240" w:lineRule="auto"/>
              <w:jc w:val="both"/>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Garantija automobiliui _________ metai arba _________ km.</w:t>
            </w:r>
          </w:p>
        </w:tc>
        <w:tc>
          <w:tcPr>
            <w:tcW w:w="1632" w:type="pct"/>
            <w:tcBorders>
              <w:top w:val="single" w:sz="6" w:space="0" w:color="auto"/>
              <w:left w:val="single" w:sz="4" w:space="0" w:color="auto"/>
              <w:bottom w:val="single" w:sz="6" w:space="0" w:color="auto"/>
              <w:right w:val="single" w:sz="6" w:space="0" w:color="auto"/>
            </w:tcBorders>
          </w:tcPr>
          <w:p w14:paraId="7813EFF0" w14:textId="5DFD2C3E" w:rsidR="00B11A38" w:rsidRPr="00B11A38" w:rsidRDefault="006C1BCC" w:rsidP="00B11A38">
            <w:pPr>
              <w:spacing w:after="0" w:line="240" w:lineRule="auto"/>
              <w:jc w:val="both"/>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B11A38" w:rsidRPr="00B11A38" w14:paraId="65542F6A"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0A65048" w14:textId="4B7E8F55"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0</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7629F3D"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Oro pagalvės vairuotojui ir keleiviams.</w:t>
            </w:r>
          </w:p>
        </w:tc>
        <w:tc>
          <w:tcPr>
            <w:tcW w:w="1633" w:type="pct"/>
            <w:tcBorders>
              <w:top w:val="single" w:sz="6" w:space="0" w:color="auto"/>
              <w:left w:val="single" w:sz="4" w:space="0" w:color="auto"/>
              <w:bottom w:val="single" w:sz="6" w:space="0" w:color="auto"/>
              <w:right w:val="single" w:sz="6" w:space="0" w:color="auto"/>
            </w:tcBorders>
            <w:vAlign w:val="center"/>
          </w:tcPr>
          <w:p w14:paraId="7D83D321"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5478F6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431F79DF"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9ABD1AB" w14:textId="2A01C2FA"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1</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F9776FE" w14:textId="77777777" w:rsidR="00B11A38" w:rsidRPr="00650DFA" w:rsidRDefault="00B11A38" w:rsidP="00B11A38">
            <w:pPr>
              <w:spacing w:after="0" w:line="240" w:lineRule="auto"/>
              <w:rPr>
                <w:rFonts w:ascii="Times New Roman" w:eastAsia="Calibri" w:hAnsi="Times New Roman" w:cs="Times New Roman"/>
                <w:bCs/>
                <w:sz w:val="22"/>
                <w:szCs w:val="22"/>
                <w:lang w:eastAsia="en-US"/>
              </w:rPr>
            </w:pPr>
            <w:r w:rsidRPr="00650DFA">
              <w:rPr>
                <w:rFonts w:ascii="Times New Roman" w:eastAsia="Calibri" w:hAnsi="Times New Roman" w:cs="Times New Roman"/>
                <w:bCs/>
                <w:sz w:val="22"/>
                <w:szCs w:val="22"/>
                <w:lang w:eastAsia="en-US"/>
              </w:rPr>
              <w:t>Plieniniai arba lengvojo lydinio ratai.</w:t>
            </w:r>
          </w:p>
        </w:tc>
        <w:tc>
          <w:tcPr>
            <w:tcW w:w="1633" w:type="pct"/>
            <w:tcBorders>
              <w:top w:val="single" w:sz="6" w:space="0" w:color="auto"/>
              <w:left w:val="single" w:sz="4" w:space="0" w:color="auto"/>
              <w:bottom w:val="single" w:sz="6" w:space="0" w:color="auto"/>
              <w:right w:val="single" w:sz="6" w:space="0" w:color="auto"/>
            </w:tcBorders>
            <w:vAlign w:val="center"/>
          </w:tcPr>
          <w:p w14:paraId="70BCE15C" w14:textId="218D53FC" w:rsidR="00B11A38" w:rsidRPr="00650DFA" w:rsidRDefault="00650DFA" w:rsidP="00B11A38">
            <w:pPr>
              <w:spacing w:after="0" w:line="240" w:lineRule="auto"/>
              <w:rPr>
                <w:rFonts w:ascii="Times New Roman" w:eastAsia="Calibri" w:hAnsi="Times New Roman" w:cs="Times New Roman"/>
                <w:i/>
                <w:sz w:val="22"/>
                <w:szCs w:val="22"/>
                <w:lang w:eastAsia="en-US"/>
              </w:rPr>
            </w:pPr>
            <w:r w:rsidRPr="00650DFA">
              <w:rPr>
                <w:rFonts w:ascii="Times New Roman" w:eastAsia="Calibri" w:hAnsi="Times New Roman" w:cs="Times New Roman"/>
                <w:i/>
                <w:sz w:val="22"/>
                <w:szCs w:val="22"/>
                <w:lang w:eastAsia="en-US"/>
              </w:rPr>
              <w:t>__________________ (įrašyti )</w:t>
            </w:r>
          </w:p>
        </w:tc>
        <w:tc>
          <w:tcPr>
            <w:tcW w:w="1632" w:type="pct"/>
            <w:tcBorders>
              <w:top w:val="single" w:sz="6" w:space="0" w:color="auto"/>
              <w:left w:val="single" w:sz="4" w:space="0" w:color="auto"/>
              <w:bottom w:val="single" w:sz="6" w:space="0" w:color="auto"/>
              <w:right w:val="single" w:sz="6" w:space="0" w:color="auto"/>
            </w:tcBorders>
          </w:tcPr>
          <w:p w14:paraId="191E86A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26B670C7"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2993405F" w14:textId="79C6089D"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2</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119469E"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Gamyklinis centrinis visų durų užraktas su nuotoliniu valdymu ir „Kasko“ draudimo reikalavimus atitinkančia apsaugos sistema. Mažiausiai du užvedimo rakteliai su centrinio užrakto nuotolinio valdymo pulteliais.</w:t>
            </w:r>
          </w:p>
        </w:tc>
        <w:tc>
          <w:tcPr>
            <w:tcW w:w="1633" w:type="pct"/>
            <w:tcBorders>
              <w:top w:val="single" w:sz="6" w:space="0" w:color="auto"/>
              <w:left w:val="single" w:sz="4" w:space="0" w:color="auto"/>
              <w:bottom w:val="single" w:sz="6" w:space="0" w:color="auto"/>
              <w:right w:val="single" w:sz="6" w:space="0" w:color="auto"/>
            </w:tcBorders>
            <w:vAlign w:val="center"/>
          </w:tcPr>
          <w:p w14:paraId="11B6E787"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0DCEE8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7EEE6159"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401158B0" w14:textId="2D61768B"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3</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4841BF8"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Pradurtos padangos taisymo komplektas arba atsarginis ratas, vaistinėlė, gesintuvas, avarinis ženklas, šviesa atspindinti liemenė, transportavimo kilpa.</w:t>
            </w:r>
          </w:p>
        </w:tc>
        <w:tc>
          <w:tcPr>
            <w:tcW w:w="1633" w:type="pct"/>
            <w:tcBorders>
              <w:top w:val="single" w:sz="6" w:space="0" w:color="auto"/>
              <w:left w:val="single" w:sz="4" w:space="0" w:color="auto"/>
              <w:bottom w:val="single" w:sz="6" w:space="0" w:color="auto"/>
              <w:right w:val="single" w:sz="6" w:space="0" w:color="auto"/>
            </w:tcBorders>
            <w:vAlign w:val="center"/>
          </w:tcPr>
          <w:p w14:paraId="0B31F69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6CE2F04" w14:textId="2C0B7EBC" w:rsidR="00B11A38" w:rsidRPr="00B11A38" w:rsidRDefault="006C1BCC" w:rsidP="006C1BCC">
            <w:pPr>
              <w:spacing w:after="0" w:line="240" w:lineRule="auto"/>
              <w:jc w:val="both"/>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B11A38" w:rsidRPr="00B11A38" w14:paraId="7324D3C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A199CAE" w14:textId="1551F67A"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4</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39C70BD" w14:textId="05FC26CB" w:rsidR="00B11A38" w:rsidRPr="00B11A38" w:rsidRDefault="005C00A8" w:rsidP="00B11A38">
            <w:pPr>
              <w:spacing w:after="0" w:line="240" w:lineRule="auto"/>
              <w:rPr>
                <w:rFonts w:ascii="Times New Roman" w:eastAsia="Calibri" w:hAnsi="Times New Roman" w:cs="Times New Roman"/>
                <w:bCs/>
                <w:sz w:val="22"/>
                <w:szCs w:val="22"/>
                <w:lang w:eastAsia="en-US"/>
              </w:rPr>
            </w:pPr>
            <w:r w:rsidRPr="005C00A8">
              <w:rPr>
                <w:rFonts w:ascii="Times New Roman" w:eastAsia="Calibri" w:hAnsi="Times New Roman" w:cs="Times New Roman"/>
                <w:bCs/>
                <w:sz w:val="22"/>
                <w:szCs w:val="22"/>
                <w:lang w:eastAsia="en-US"/>
              </w:rPr>
              <w:t>Jei garantinio remonto metu automobilis yra nepataisomas, pardavėjas ne vėliau kaip per pristatymo terminą, kuris buvo pateiktas pasiūlyme, turi pateikti kitą, techninės specifikacijos reikalavimus atitinkantį automobilį.</w:t>
            </w:r>
          </w:p>
        </w:tc>
        <w:tc>
          <w:tcPr>
            <w:tcW w:w="1633" w:type="pct"/>
            <w:tcBorders>
              <w:top w:val="single" w:sz="6" w:space="0" w:color="auto"/>
              <w:left w:val="single" w:sz="4" w:space="0" w:color="auto"/>
              <w:bottom w:val="single" w:sz="6" w:space="0" w:color="auto"/>
              <w:right w:val="single" w:sz="6" w:space="0" w:color="auto"/>
            </w:tcBorders>
            <w:vAlign w:val="center"/>
          </w:tcPr>
          <w:p w14:paraId="039DDEFA"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A7FC7E7" w14:textId="17BC2E51" w:rsidR="00B11A38" w:rsidRPr="00B11A38" w:rsidRDefault="006C1BCC" w:rsidP="00B11A38">
            <w:pPr>
              <w:spacing w:after="0" w:line="240" w:lineRule="auto"/>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Įrodančių dokumentų kartu su pasiūlymu teikti nereikia</w:t>
            </w:r>
            <w:r w:rsidR="00245550">
              <w:rPr>
                <w:rFonts w:ascii="Times New Roman" w:eastAsia="Calibri" w:hAnsi="Times New Roman" w:cs="Times New Roman"/>
                <w:i/>
                <w:sz w:val="22"/>
                <w:szCs w:val="22"/>
                <w:lang w:eastAsia="en-US"/>
              </w:rPr>
              <w:t>.</w:t>
            </w:r>
          </w:p>
        </w:tc>
      </w:tr>
      <w:tr w:rsidR="00B11A38" w:rsidRPr="00B11A38" w14:paraId="73809A51"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66DCE0CA" w14:textId="5C24B08F"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5</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2A89673"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 xml:space="preserve">Pardavėjas ar jo įgaliotas atstovas privalo užtikrinti automobilio gamintojo numatytą techninę priežiūrą pardavėjo ar jo atstovo nurodytose automobilių </w:t>
            </w:r>
            <w:r w:rsidRPr="00B11A38">
              <w:rPr>
                <w:rFonts w:ascii="Times New Roman" w:eastAsia="Calibri" w:hAnsi="Times New Roman" w:cs="Times New Roman"/>
                <w:bCs/>
                <w:sz w:val="22"/>
                <w:szCs w:val="22"/>
                <w:lang w:eastAsia="en-US"/>
              </w:rPr>
              <w:lastRenderedPageBreak/>
              <w:t>techninės priežiūros dirbtuvėse Lietuvos Respublikoje.</w:t>
            </w:r>
          </w:p>
        </w:tc>
        <w:tc>
          <w:tcPr>
            <w:tcW w:w="1633" w:type="pct"/>
            <w:tcBorders>
              <w:top w:val="single" w:sz="6" w:space="0" w:color="auto"/>
              <w:left w:val="single" w:sz="4" w:space="0" w:color="auto"/>
              <w:bottom w:val="single" w:sz="6" w:space="0" w:color="auto"/>
              <w:right w:val="single" w:sz="6" w:space="0" w:color="auto"/>
            </w:tcBorders>
            <w:vAlign w:val="center"/>
          </w:tcPr>
          <w:p w14:paraId="58A09749" w14:textId="77777777" w:rsidR="00B11A38" w:rsidRPr="00B11A38" w:rsidRDefault="00B11A38" w:rsidP="00B11A38">
            <w:pPr>
              <w:spacing w:after="0" w:line="240" w:lineRule="auto"/>
              <w:jc w:val="both"/>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lastRenderedPageBreak/>
              <w:t>Taip/Ne (nereikalingą išbraukti)</w:t>
            </w:r>
          </w:p>
          <w:p w14:paraId="23D8BFBC" w14:textId="77777777" w:rsidR="00B11A38" w:rsidRPr="00B11A38" w:rsidRDefault="00B11A38" w:rsidP="00B11A38">
            <w:pPr>
              <w:spacing w:after="0" w:line="240" w:lineRule="auto"/>
              <w:jc w:val="both"/>
              <w:rPr>
                <w:rFonts w:ascii="Times New Roman" w:eastAsia="Times New Roman" w:hAnsi="Times New Roman" w:cs="Times New Roman"/>
                <w:i/>
                <w:iCs/>
                <w:sz w:val="22"/>
                <w:szCs w:val="22"/>
                <w:bdr w:val="none" w:sz="0" w:space="0" w:color="auto" w:frame="1"/>
              </w:rPr>
            </w:pPr>
          </w:p>
          <w:p w14:paraId="4D405E92" w14:textId="77777777" w:rsidR="00B11A38" w:rsidRPr="00B11A38" w:rsidRDefault="00B11A38" w:rsidP="00B11A38">
            <w:pPr>
              <w:spacing w:after="0" w:line="240" w:lineRule="auto"/>
              <w:jc w:val="both"/>
              <w:rPr>
                <w:rFonts w:ascii="Times New Roman" w:eastAsia="Calibri" w:hAnsi="Times New Roman" w:cs="Times New Roman"/>
                <w:i/>
                <w:iCs/>
                <w:sz w:val="22"/>
                <w:szCs w:val="22"/>
                <w:lang w:eastAsia="en-US"/>
              </w:rPr>
            </w:pPr>
            <w:r w:rsidRPr="00B11A38">
              <w:rPr>
                <w:rFonts w:ascii="Times New Roman" w:eastAsia="Times New Roman" w:hAnsi="Times New Roman" w:cs="Times New Roman"/>
                <w:i/>
                <w:iCs/>
                <w:sz w:val="22"/>
                <w:szCs w:val="22"/>
                <w:bdr w:val="none" w:sz="0" w:space="0" w:color="auto" w:frame="1"/>
              </w:rPr>
              <w:t>Siūlomas techninio aptarnavimo centras:</w:t>
            </w:r>
          </w:p>
          <w:p w14:paraId="3978E79F"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Adresas: _________ .</w:t>
            </w:r>
          </w:p>
          <w:p w14:paraId="6E5A9DC5"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256374B2" w14:textId="015D5670" w:rsidR="00B11A38" w:rsidRPr="00B11A38" w:rsidRDefault="00174E0B" w:rsidP="00B11A38">
            <w:pPr>
              <w:spacing w:after="0" w:line="240" w:lineRule="auto"/>
              <w:jc w:val="both"/>
              <w:rPr>
                <w:rFonts w:ascii="Times New Roman" w:eastAsia="Calibri" w:hAnsi="Times New Roman" w:cs="Times New Roman"/>
                <w:i/>
                <w:sz w:val="22"/>
                <w:szCs w:val="22"/>
                <w:lang w:eastAsia="en-US"/>
              </w:rPr>
            </w:pPr>
            <w:r w:rsidRPr="00174E0B">
              <w:rPr>
                <w:rFonts w:ascii="Times New Roman" w:eastAsia="Calibri" w:hAnsi="Times New Roman" w:cs="Times New Roman"/>
                <w:i/>
                <w:sz w:val="22"/>
                <w:szCs w:val="22"/>
                <w:lang w:eastAsia="en-US"/>
              </w:rPr>
              <w:t>Įrodančių dokumentų kartu su pasiūlymu teikti nereikia.</w:t>
            </w:r>
          </w:p>
        </w:tc>
      </w:tr>
      <w:tr w:rsidR="00B11A38" w:rsidRPr="00B11A38" w14:paraId="5DAEB70B"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27AD0479" w14:textId="4F3CCBA5"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6</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39150ED"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Automobilyje turi būti eksploatacijos vadovas lietuvių kalba.</w:t>
            </w:r>
          </w:p>
        </w:tc>
        <w:tc>
          <w:tcPr>
            <w:tcW w:w="1633" w:type="pct"/>
            <w:tcBorders>
              <w:top w:val="single" w:sz="6" w:space="0" w:color="auto"/>
              <w:left w:val="single" w:sz="4" w:space="0" w:color="auto"/>
              <w:bottom w:val="single" w:sz="6" w:space="0" w:color="auto"/>
              <w:right w:val="single" w:sz="6" w:space="0" w:color="auto"/>
            </w:tcBorders>
            <w:vAlign w:val="center"/>
          </w:tcPr>
          <w:p w14:paraId="68DA6C10"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E708518" w14:textId="68287657" w:rsidR="00B11A38" w:rsidRPr="00B11A38" w:rsidRDefault="006C1BCC" w:rsidP="006C1BCC">
            <w:pPr>
              <w:spacing w:after="0" w:line="240" w:lineRule="auto"/>
              <w:jc w:val="both"/>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B11A38" w:rsidRPr="00B11A38" w14:paraId="6F405F03"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2B10C39" w14:textId="19B92EC5"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sidRPr="00B11A38">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7</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D2E9769" w14:textId="77777777"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 xml:space="preserve">Į automobilį įdiegus </w:t>
            </w:r>
            <w:proofErr w:type="spellStart"/>
            <w:r w:rsidRPr="00B11A38">
              <w:rPr>
                <w:rFonts w:ascii="Times New Roman" w:eastAsia="Calibri" w:hAnsi="Times New Roman" w:cs="Times New Roman"/>
                <w:bCs/>
                <w:sz w:val="22"/>
                <w:szCs w:val="22"/>
                <w:lang w:eastAsia="en-US"/>
              </w:rPr>
              <w:t>telemetrinę</w:t>
            </w:r>
            <w:proofErr w:type="spellEnd"/>
            <w:r w:rsidRPr="00B11A38">
              <w:rPr>
                <w:rFonts w:ascii="Times New Roman" w:eastAsia="Calibri" w:hAnsi="Times New Roman" w:cs="Times New Roman"/>
                <w:bCs/>
                <w:sz w:val="22"/>
                <w:szCs w:val="22"/>
                <w:lang w:eastAsia="en-US"/>
              </w:rPr>
              <w:t xml:space="preserve"> kontrolės sistemą, ji nepanaikina ir neapriboja automobilio garantijos.</w:t>
            </w:r>
          </w:p>
        </w:tc>
        <w:tc>
          <w:tcPr>
            <w:tcW w:w="1633" w:type="pct"/>
            <w:tcBorders>
              <w:top w:val="single" w:sz="6" w:space="0" w:color="auto"/>
              <w:left w:val="single" w:sz="4" w:space="0" w:color="auto"/>
              <w:bottom w:val="single" w:sz="6" w:space="0" w:color="auto"/>
              <w:right w:val="single" w:sz="6" w:space="0" w:color="auto"/>
            </w:tcBorders>
            <w:vAlign w:val="center"/>
          </w:tcPr>
          <w:p w14:paraId="6F737387" w14:textId="77777777" w:rsidR="00B11A38" w:rsidRPr="00B11A38" w:rsidRDefault="00B11A38" w:rsidP="00B11A38">
            <w:pPr>
              <w:spacing w:after="0" w:line="240" w:lineRule="auto"/>
              <w:rPr>
                <w:rFonts w:ascii="Times New Roman" w:eastAsia="Calibri" w:hAnsi="Times New Roman" w:cs="Times New Roman"/>
                <w:bCs/>
                <w:i/>
                <w:iCs/>
                <w:sz w:val="22"/>
                <w:szCs w:val="22"/>
                <w:lang w:eastAsia="en-US"/>
              </w:rPr>
            </w:pPr>
            <w:r w:rsidRPr="00B11A38">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B2400D2" w14:textId="77777777" w:rsidR="00B11A38" w:rsidRPr="00B11A38" w:rsidRDefault="00B11A38" w:rsidP="00B11A38">
            <w:pPr>
              <w:spacing w:after="0" w:line="240" w:lineRule="auto"/>
              <w:rPr>
                <w:rFonts w:ascii="Times New Roman" w:eastAsia="Calibri" w:hAnsi="Times New Roman" w:cs="Times New Roman"/>
                <w:i/>
                <w:sz w:val="22"/>
                <w:szCs w:val="22"/>
                <w:lang w:eastAsia="en-US"/>
              </w:rPr>
            </w:pPr>
          </w:p>
        </w:tc>
      </w:tr>
      <w:tr w:rsidR="00B11A38" w:rsidRPr="00B11A38" w14:paraId="76F3CDDE" w14:textId="77777777" w:rsidTr="009C3D06">
        <w:tc>
          <w:tcPr>
            <w:tcW w:w="233" w:type="pct"/>
            <w:tcBorders>
              <w:top w:val="single" w:sz="6" w:space="0" w:color="auto"/>
              <w:left w:val="single" w:sz="6" w:space="0" w:color="auto"/>
              <w:bottom w:val="single" w:sz="6" w:space="0" w:color="auto"/>
              <w:right w:val="single" w:sz="6" w:space="0" w:color="auto"/>
            </w:tcBorders>
            <w:vAlign w:val="center"/>
          </w:tcPr>
          <w:p w14:paraId="1389F76B" w14:textId="5EE02E2E" w:rsidR="00B11A38" w:rsidRPr="00B11A38" w:rsidRDefault="00B11A38" w:rsidP="00B11A38">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38</w:t>
            </w:r>
            <w:r w:rsidRPr="00B11A38">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EE58B21" w14:textId="0AC15490" w:rsidR="00B11A38" w:rsidRPr="00B11A38" w:rsidRDefault="00B11A38" w:rsidP="00B11A38">
            <w:pPr>
              <w:spacing w:after="0" w:line="240" w:lineRule="auto"/>
              <w:rPr>
                <w:rFonts w:ascii="Times New Roman" w:eastAsia="Calibri" w:hAnsi="Times New Roman" w:cs="Times New Roman"/>
                <w:bCs/>
                <w:sz w:val="22"/>
                <w:szCs w:val="22"/>
                <w:lang w:eastAsia="en-US"/>
              </w:rPr>
            </w:pPr>
            <w:r w:rsidRPr="00B11A38">
              <w:rPr>
                <w:rFonts w:ascii="Times New Roman" w:eastAsia="Calibri" w:hAnsi="Times New Roman" w:cs="Times New Roman"/>
                <w:bCs/>
                <w:sz w:val="22"/>
                <w:szCs w:val="22"/>
                <w:lang w:eastAsia="en-US"/>
              </w:rPr>
              <w:t xml:space="preserve">Pristatymas ne ilgiau kaip per </w:t>
            </w:r>
            <w:r w:rsidR="008F7A44">
              <w:rPr>
                <w:rFonts w:ascii="Times New Roman" w:eastAsia="Calibri" w:hAnsi="Times New Roman" w:cs="Times New Roman"/>
                <w:bCs/>
                <w:sz w:val="22"/>
                <w:szCs w:val="22"/>
                <w:lang w:eastAsia="en-US"/>
              </w:rPr>
              <w:t>6</w:t>
            </w:r>
            <w:r w:rsidRPr="00B11A38">
              <w:rPr>
                <w:rFonts w:ascii="Times New Roman" w:eastAsia="Calibri" w:hAnsi="Times New Roman" w:cs="Times New Roman"/>
                <w:bCs/>
                <w:sz w:val="22"/>
                <w:szCs w:val="22"/>
                <w:lang w:eastAsia="en-US"/>
              </w:rPr>
              <w:t xml:space="preserve"> mėnesius nuo sutarties pasirašymo dienos.</w:t>
            </w:r>
          </w:p>
        </w:tc>
        <w:tc>
          <w:tcPr>
            <w:tcW w:w="1633" w:type="pct"/>
            <w:tcBorders>
              <w:top w:val="single" w:sz="6" w:space="0" w:color="auto"/>
              <w:left w:val="single" w:sz="4" w:space="0" w:color="auto"/>
              <w:bottom w:val="single" w:sz="6" w:space="0" w:color="auto"/>
              <w:right w:val="single" w:sz="6" w:space="0" w:color="auto"/>
            </w:tcBorders>
            <w:vAlign w:val="center"/>
          </w:tcPr>
          <w:p w14:paraId="371740DD" w14:textId="77777777" w:rsidR="00B11A38" w:rsidRPr="00B11A38" w:rsidRDefault="00B11A38" w:rsidP="00B11A38">
            <w:pPr>
              <w:spacing w:after="0" w:line="240" w:lineRule="auto"/>
              <w:jc w:val="both"/>
              <w:rPr>
                <w:rFonts w:ascii="Times New Roman" w:eastAsia="Calibri" w:hAnsi="Times New Roman" w:cs="Times New Roman"/>
                <w:i/>
                <w:sz w:val="22"/>
                <w:szCs w:val="22"/>
                <w:lang w:eastAsia="en-US"/>
              </w:rPr>
            </w:pPr>
            <w:r w:rsidRPr="00B11A38">
              <w:rPr>
                <w:rFonts w:ascii="Times New Roman" w:eastAsia="Calibri" w:hAnsi="Times New Roman" w:cs="Times New Roman"/>
                <w:i/>
                <w:sz w:val="22"/>
                <w:szCs w:val="22"/>
                <w:lang w:eastAsia="en-US"/>
              </w:rPr>
              <w:t>Pristatymo terminas: _________  mėn.</w:t>
            </w:r>
          </w:p>
        </w:tc>
        <w:tc>
          <w:tcPr>
            <w:tcW w:w="1632" w:type="pct"/>
            <w:tcBorders>
              <w:top w:val="single" w:sz="6" w:space="0" w:color="auto"/>
              <w:left w:val="single" w:sz="4" w:space="0" w:color="auto"/>
              <w:bottom w:val="single" w:sz="6" w:space="0" w:color="auto"/>
              <w:right w:val="single" w:sz="6" w:space="0" w:color="auto"/>
            </w:tcBorders>
          </w:tcPr>
          <w:p w14:paraId="122029E4" w14:textId="24704C13" w:rsidR="00B11A38" w:rsidRPr="00B11A38" w:rsidRDefault="006C1BCC" w:rsidP="00B11A38">
            <w:pPr>
              <w:spacing w:after="0" w:line="240" w:lineRule="auto"/>
              <w:jc w:val="both"/>
              <w:rPr>
                <w:rFonts w:ascii="Times New Roman" w:eastAsia="Calibri" w:hAnsi="Times New Roman" w:cs="Times New Roman"/>
                <w:i/>
                <w:sz w:val="22"/>
                <w:szCs w:val="22"/>
                <w:lang w:eastAsia="en-US"/>
              </w:rPr>
            </w:pPr>
            <w:r w:rsidRPr="006C1BCC">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bl>
    <w:p w14:paraId="3540B253" w14:textId="03D28074" w:rsidR="001321A6" w:rsidRPr="00485186" w:rsidRDefault="001321A6" w:rsidP="001321A6">
      <w:pPr>
        <w:spacing w:after="0" w:line="23" w:lineRule="atLeast"/>
        <w:ind w:firstLine="567"/>
        <w:jc w:val="both"/>
        <w:rPr>
          <w:rFonts w:ascii="Times New Roman" w:hAnsi="Times New Roman" w:cs="Times New Roman"/>
          <w:bCs/>
          <w:i/>
          <w:sz w:val="24"/>
          <w:szCs w:val="24"/>
          <w:u w:val="single"/>
        </w:rPr>
      </w:pPr>
      <w:bookmarkStart w:id="121" w:name="_Hlk195277263"/>
      <w:r w:rsidRPr="00485186">
        <w:rPr>
          <w:rFonts w:ascii="Times New Roman" w:hAnsi="Times New Roman" w:cs="Times New Roman"/>
          <w:b/>
          <w:i/>
          <w:sz w:val="24"/>
          <w:szCs w:val="24"/>
        </w:rPr>
        <w:t xml:space="preserve">Pastaba. * </w:t>
      </w:r>
      <w:r w:rsidRPr="00485186">
        <w:rPr>
          <w:rFonts w:ascii="Times New Roman" w:hAnsi="Times New Roman" w:cs="Times New Roman"/>
          <w:bCs/>
          <w:i/>
          <w:sz w:val="24"/>
          <w:szCs w:val="24"/>
        </w:rPr>
        <w:t xml:space="preserve">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 </w:t>
      </w:r>
      <w:r w:rsidRPr="00485186">
        <w:rPr>
          <w:rFonts w:ascii="Times New Roman" w:hAnsi="Times New Roman" w:cs="Times New Roman"/>
          <w:bCs/>
          <w:i/>
          <w:sz w:val="24"/>
          <w:szCs w:val="24"/>
          <w:u w:val="single"/>
        </w:rPr>
        <w:t>Jeigu teikiamos nuorodos į gamintojo internetinę svetainę, užpildyta techninė specifikacija turi būti pateikiama tokiu formatu, kad nuorodos būtų aktyvios.</w:t>
      </w:r>
    </w:p>
    <w:p w14:paraId="03339823" w14:textId="77777777" w:rsidR="00220829" w:rsidRPr="00220829" w:rsidRDefault="00220829" w:rsidP="00081CBF">
      <w:pPr>
        <w:spacing w:after="0" w:line="23" w:lineRule="atLeast"/>
        <w:ind w:firstLine="567"/>
        <w:jc w:val="both"/>
        <w:rPr>
          <w:rFonts w:ascii="Times New Roman" w:eastAsia="Times New Roman" w:hAnsi="Times New Roman" w:cs="Times New Roman"/>
          <w:sz w:val="24"/>
          <w:szCs w:val="24"/>
          <w:lang w:eastAsia="en-US"/>
        </w:rPr>
      </w:pPr>
    </w:p>
    <w:bookmarkEnd w:id="121"/>
    <w:p w14:paraId="7BA710F9" w14:textId="37366EEE" w:rsidR="006C1BCC" w:rsidRPr="00220829" w:rsidRDefault="006C1BCC" w:rsidP="006C1BCC">
      <w:pPr>
        <w:spacing w:after="0" w:line="23" w:lineRule="atLeast"/>
        <w:ind w:firstLine="567"/>
        <w:jc w:val="both"/>
        <w:rPr>
          <w:rFonts w:ascii="Times New Roman" w:eastAsia="Times New Roman" w:hAnsi="Times New Roman" w:cs="Times New Roman"/>
          <w:sz w:val="24"/>
          <w:szCs w:val="24"/>
          <w:lang w:eastAsia="en-US"/>
        </w:rPr>
      </w:pPr>
      <w:r w:rsidRPr="00651F7F">
        <w:rPr>
          <w:rFonts w:ascii="Times New Roman" w:hAnsi="Times New Roman" w:cs="Times New Roman"/>
          <w:sz w:val="24"/>
          <w:szCs w:val="24"/>
        </w:rPr>
        <w:t>2.</w:t>
      </w:r>
      <w:r>
        <w:rPr>
          <w:rFonts w:ascii="Times New Roman" w:hAnsi="Times New Roman" w:cs="Times New Roman"/>
          <w:sz w:val="24"/>
          <w:szCs w:val="24"/>
        </w:rPr>
        <w:t>5</w:t>
      </w:r>
      <w:r w:rsidRPr="00651F7F">
        <w:rPr>
          <w:rFonts w:ascii="Times New Roman" w:hAnsi="Times New Roman" w:cs="Times New Roman"/>
          <w:sz w:val="24"/>
          <w:szCs w:val="24"/>
        </w:rPr>
        <w:t>.</w:t>
      </w:r>
      <w:r>
        <w:rPr>
          <w:rFonts w:ascii="Times New Roman" w:hAnsi="Times New Roman" w:cs="Times New Roman"/>
          <w:sz w:val="24"/>
          <w:szCs w:val="24"/>
        </w:rPr>
        <w:t>3</w:t>
      </w:r>
      <w:r w:rsidRPr="00651F7F">
        <w:rPr>
          <w:rFonts w:ascii="Times New Roman" w:hAnsi="Times New Roman" w:cs="Times New Roman"/>
          <w:sz w:val="24"/>
          <w:szCs w:val="24"/>
        </w:rPr>
        <w:t xml:space="preserve">. </w:t>
      </w:r>
      <w:r w:rsidRPr="00651F7F">
        <w:rPr>
          <w:rFonts w:ascii="Times New Roman" w:eastAsia="Times New Roman" w:hAnsi="Times New Roman" w:cs="Times New Roman"/>
          <w:b/>
          <w:bCs/>
          <w:i/>
          <w:iCs/>
          <w:sz w:val="24"/>
          <w:szCs w:val="24"/>
          <w:lang w:eastAsia="en-US"/>
        </w:rPr>
        <w:t>I</w:t>
      </w:r>
      <w:r>
        <w:rPr>
          <w:rFonts w:ascii="Times New Roman" w:eastAsia="Times New Roman" w:hAnsi="Times New Roman" w:cs="Times New Roman"/>
          <w:b/>
          <w:bCs/>
          <w:i/>
          <w:iCs/>
          <w:sz w:val="24"/>
          <w:szCs w:val="24"/>
          <w:lang w:eastAsia="en-US"/>
        </w:rPr>
        <w:t>V</w:t>
      </w:r>
      <w:r w:rsidRPr="00651F7F">
        <w:rPr>
          <w:rFonts w:ascii="Times New Roman" w:eastAsia="Times New Roman" w:hAnsi="Times New Roman" w:cs="Times New Roman"/>
          <w:b/>
          <w:bCs/>
          <w:i/>
          <w:iCs/>
          <w:sz w:val="24"/>
          <w:szCs w:val="24"/>
          <w:lang w:eastAsia="en-US"/>
        </w:rPr>
        <w:t xml:space="preserve"> pirkimo objekto dalis</w:t>
      </w:r>
      <w:r w:rsidRPr="00651F7F">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b/>
          <w:bCs/>
          <w:i/>
          <w:iCs/>
          <w:sz w:val="24"/>
          <w:szCs w:val="24"/>
          <w:lang w:eastAsia="en-US"/>
        </w:rPr>
        <w:t>visureigis (1 vnt.)</w:t>
      </w:r>
    </w:p>
    <w:tbl>
      <w:tblPr>
        <w:tblW w:w="5000" w:type="pct"/>
        <w:tblLayout w:type="fixed"/>
        <w:tblLook w:val="04A0" w:firstRow="1" w:lastRow="0" w:firstColumn="1" w:lastColumn="0" w:noHBand="0" w:noVBand="1"/>
      </w:tblPr>
      <w:tblGrid>
        <w:gridCol w:w="465"/>
        <w:gridCol w:w="2989"/>
        <w:gridCol w:w="3252"/>
        <w:gridCol w:w="3250"/>
      </w:tblGrid>
      <w:tr w:rsidR="00245550" w:rsidRPr="00245550" w14:paraId="384D77ED" w14:textId="77777777" w:rsidTr="00245550">
        <w:tc>
          <w:tcPr>
            <w:tcW w:w="234" w:type="pct"/>
            <w:tcBorders>
              <w:top w:val="single" w:sz="6" w:space="0" w:color="auto"/>
              <w:left w:val="single" w:sz="6" w:space="0" w:color="auto"/>
              <w:bottom w:val="single" w:sz="6" w:space="0" w:color="auto"/>
              <w:right w:val="single" w:sz="6" w:space="0" w:color="auto"/>
            </w:tcBorders>
            <w:vAlign w:val="center"/>
            <w:hideMark/>
          </w:tcPr>
          <w:p w14:paraId="731357FB" w14:textId="77777777" w:rsidR="00245550" w:rsidRPr="00245550" w:rsidRDefault="00245550" w:rsidP="00245550">
            <w:pPr>
              <w:spacing w:after="0" w:line="240" w:lineRule="auto"/>
              <w:ind w:right="-108"/>
              <w:rPr>
                <w:rFonts w:ascii="Times New Roman" w:eastAsia="Calibri" w:hAnsi="Times New Roman" w:cs="Times New Roman"/>
                <w:b/>
                <w:bCs/>
                <w:sz w:val="22"/>
                <w:szCs w:val="22"/>
                <w:lang w:eastAsia="en-US"/>
              </w:rPr>
            </w:pPr>
            <w:r w:rsidRPr="00245550">
              <w:rPr>
                <w:rFonts w:ascii="Times New Roman" w:eastAsia="Calibri" w:hAnsi="Times New Roman" w:cs="Times New Roman"/>
                <w:b/>
                <w:bCs/>
                <w:sz w:val="22"/>
                <w:szCs w:val="22"/>
                <w:lang w:eastAsia="en-US"/>
              </w:rPr>
              <w:t>Eil. Nr.</w:t>
            </w:r>
          </w:p>
        </w:tc>
        <w:tc>
          <w:tcPr>
            <w:tcW w:w="1501" w:type="pct"/>
            <w:tcBorders>
              <w:top w:val="single" w:sz="6" w:space="0" w:color="auto"/>
              <w:left w:val="single" w:sz="6" w:space="0" w:color="auto"/>
              <w:bottom w:val="single" w:sz="6" w:space="0" w:color="auto"/>
              <w:right w:val="single" w:sz="6" w:space="0" w:color="auto"/>
            </w:tcBorders>
            <w:vAlign w:val="center"/>
            <w:hideMark/>
          </w:tcPr>
          <w:p w14:paraId="48231F23" w14:textId="77777777" w:rsidR="00245550" w:rsidRPr="00245550" w:rsidRDefault="00245550" w:rsidP="00245550">
            <w:pPr>
              <w:spacing w:after="0" w:line="240" w:lineRule="auto"/>
              <w:jc w:val="both"/>
              <w:rPr>
                <w:rFonts w:ascii="Times New Roman" w:eastAsia="Calibri" w:hAnsi="Times New Roman" w:cs="Times New Roman"/>
                <w:b/>
                <w:bCs/>
                <w:sz w:val="22"/>
                <w:szCs w:val="22"/>
                <w:lang w:eastAsia="en-US"/>
              </w:rPr>
            </w:pPr>
            <w:r w:rsidRPr="00245550">
              <w:rPr>
                <w:rFonts w:ascii="Times New Roman" w:eastAsia="Calibri" w:hAnsi="Times New Roman" w:cs="Times New Roman"/>
                <w:b/>
                <w:bCs/>
                <w:sz w:val="22"/>
                <w:szCs w:val="22"/>
                <w:lang w:eastAsia="en-US"/>
              </w:rPr>
              <w:t xml:space="preserve">Techninės savybės </w:t>
            </w:r>
          </w:p>
        </w:tc>
        <w:tc>
          <w:tcPr>
            <w:tcW w:w="1633" w:type="pct"/>
            <w:tcBorders>
              <w:top w:val="single" w:sz="6" w:space="0" w:color="auto"/>
              <w:left w:val="single" w:sz="6" w:space="0" w:color="auto"/>
              <w:bottom w:val="single" w:sz="6" w:space="0" w:color="auto"/>
              <w:right w:val="single" w:sz="6" w:space="0" w:color="auto"/>
            </w:tcBorders>
            <w:vAlign w:val="center"/>
            <w:hideMark/>
          </w:tcPr>
          <w:p w14:paraId="066E4B60" w14:textId="77777777" w:rsidR="00245550" w:rsidRPr="00245550" w:rsidRDefault="00245550" w:rsidP="00245550">
            <w:pPr>
              <w:spacing w:after="0" w:line="240" w:lineRule="auto"/>
              <w:jc w:val="both"/>
              <w:rPr>
                <w:rFonts w:ascii="Times New Roman" w:eastAsia="Calibri" w:hAnsi="Times New Roman" w:cs="Times New Roman"/>
                <w:b/>
                <w:bCs/>
                <w:sz w:val="22"/>
                <w:szCs w:val="22"/>
                <w:lang w:eastAsia="en-US"/>
              </w:rPr>
            </w:pPr>
            <w:r w:rsidRPr="00245550">
              <w:rPr>
                <w:rFonts w:ascii="Times New Roman" w:eastAsia="Calibri" w:hAnsi="Times New Roman" w:cs="Times New Roman"/>
                <w:b/>
                <w:bCs/>
                <w:sz w:val="22"/>
                <w:szCs w:val="22"/>
                <w:lang w:eastAsia="en-US"/>
              </w:rPr>
              <w:t xml:space="preserve">Siūlomos prekės techninės charakteristikos </w:t>
            </w:r>
          </w:p>
          <w:p w14:paraId="504E4431" w14:textId="77777777" w:rsidR="00245550" w:rsidRPr="00245550" w:rsidRDefault="00245550" w:rsidP="00245550">
            <w:pPr>
              <w:spacing w:after="0" w:line="240" w:lineRule="auto"/>
              <w:jc w:val="both"/>
              <w:rPr>
                <w:rFonts w:ascii="Times New Roman" w:eastAsia="Calibri" w:hAnsi="Times New Roman" w:cs="Times New Roman"/>
                <w:b/>
                <w:bCs/>
                <w:sz w:val="22"/>
                <w:szCs w:val="22"/>
                <w:lang w:eastAsia="en-US"/>
              </w:rPr>
            </w:pPr>
            <w:r w:rsidRPr="00245550">
              <w:rPr>
                <w:rFonts w:ascii="Times New Roman" w:eastAsia="Calibri" w:hAnsi="Times New Roman" w:cs="Times New Roman"/>
                <w:i/>
                <w:iCs/>
                <w:sz w:val="22"/>
                <w:szCs w:val="22"/>
                <w:lang w:eastAsia="en-US"/>
              </w:rPr>
              <w:t>(Pildo tiekėjas, nurodydamas Taip arba Ne, o punktuose, kur to reikalaujama, įrašydamas tikslius parametrus (reikšmes)</w:t>
            </w:r>
          </w:p>
        </w:tc>
        <w:tc>
          <w:tcPr>
            <w:tcW w:w="1632" w:type="pct"/>
            <w:tcBorders>
              <w:top w:val="single" w:sz="6" w:space="0" w:color="auto"/>
              <w:left w:val="single" w:sz="6" w:space="0" w:color="auto"/>
              <w:bottom w:val="single" w:sz="6" w:space="0" w:color="auto"/>
              <w:right w:val="single" w:sz="6" w:space="0" w:color="auto"/>
            </w:tcBorders>
          </w:tcPr>
          <w:p w14:paraId="659AECFB" w14:textId="77777777" w:rsidR="00245550" w:rsidRPr="00245550" w:rsidRDefault="00245550" w:rsidP="00245550">
            <w:pPr>
              <w:spacing w:after="0" w:line="240" w:lineRule="auto"/>
              <w:jc w:val="both"/>
              <w:rPr>
                <w:rFonts w:ascii="Times New Roman" w:eastAsia="Calibri" w:hAnsi="Times New Roman" w:cs="Times New Roman"/>
                <w:b/>
                <w:bCs/>
                <w:sz w:val="22"/>
                <w:szCs w:val="22"/>
                <w:lang w:eastAsia="en-US"/>
              </w:rPr>
            </w:pPr>
            <w:r w:rsidRPr="00245550">
              <w:rPr>
                <w:rFonts w:ascii="Times New Roman" w:eastAsia="Calibri" w:hAnsi="Times New Roman" w:cs="Times New Roman"/>
                <w:b/>
                <w:bCs/>
                <w:sz w:val="22"/>
                <w:szCs w:val="22"/>
                <w:lang w:eastAsia="en-US"/>
              </w:rPr>
              <w:t>Pasiūlymo lapo Nr. ir (arba) dokumento pavadinimas, kuriame yra nurodytą parametrą patvirtinantis dokumentas</w:t>
            </w:r>
            <w:r w:rsidRPr="00245550">
              <w:rPr>
                <w:rFonts w:ascii="Times New Roman" w:eastAsia="Arial Unicode MS" w:hAnsi="Times New Roman" w:cs="Times New Roman"/>
                <w:sz w:val="24"/>
                <w:szCs w:val="24"/>
                <w:lang w:eastAsia="en-US"/>
              </w:rPr>
              <w:t xml:space="preserve"> </w:t>
            </w:r>
            <w:r w:rsidRPr="00245550">
              <w:rPr>
                <w:rFonts w:ascii="Times New Roman" w:eastAsia="Arial Unicode MS" w:hAnsi="Times New Roman" w:cs="Times New Roman"/>
                <w:b/>
                <w:bCs/>
                <w:sz w:val="24"/>
                <w:szCs w:val="24"/>
                <w:lang w:eastAsia="en-US"/>
              </w:rPr>
              <w:t>ir</w:t>
            </w:r>
            <w:r w:rsidRPr="00245550">
              <w:rPr>
                <w:rFonts w:ascii="Times New Roman" w:eastAsia="Arial Unicode MS" w:hAnsi="Times New Roman" w:cs="Times New Roman"/>
                <w:sz w:val="24"/>
                <w:szCs w:val="24"/>
                <w:lang w:eastAsia="en-US"/>
              </w:rPr>
              <w:t xml:space="preserve"> (</w:t>
            </w:r>
            <w:r w:rsidRPr="00245550">
              <w:rPr>
                <w:rFonts w:ascii="Times New Roman" w:eastAsia="Calibri" w:hAnsi="Times New Roman" w:cs="Times New Roman"/>
                <w:b/>
                <w:bCs/>
                <w:sz w:val="22"/>
                <w:szCs w:val="22"/>
                <w:lang w:eastAsia="en-US"/>
              </w:rPr>
              <w:t>arba) nuorodos į gamintojo skelbiamą informaciją internete*</w:t>
            </w:r>
          </w:p>
          <w:p w14:paraId="03824994" w14:textId="77777777" w:rsidR="00245550" w:rsidRPr="00245550" w:rsidRDefault="00245550" w:rsidP="00245550">
            <w:pPr>
              <w:spacing w:after="0" w:line="240" w:lineRule="auto"/>
              <w:jc w:val="center"/>
              <w:rPr>
                <w:rFonts w:ascii="Times New Roman" w:eastAsia="Calibri" w:hAnsi="Times New Roman" w:cs="Times New Roman"/>
                <w:b/>
                <w:bCs/>
                <w:sz w:val="22"/>
                <w:szCs w:val="22"/>
                <w:lang w:eastAsia="en-US"/>
              </w:rPr>
            </w:pPr>
            <w:r w:rsidRPr="00245550">
              <w:rPr>
                <w:rFonts w:ascii="Times New Roman" w:eastAsia="Calibri" w:hAnsi="Times New Roman" w:cs="Times New Roman"/>
                <w:sz w:val="22"/>
                <w:szCs w:val="22"/>
                <w:lang w:eastAsia="en-US"/>
              </w:rPr>
              <w:t>(</w:t>
            </w:r>
            <w:r w:rsidRPr="00245550">
              <w:rPr>
                <w:rFonts w:ascii="Times New Roman" w:eastAsia="Calibri" w:hAnsi="Times New Roman" w:cs="Times New Roman"/>
                <w:i/>
                <w:iCs/>
                <w:sz w:val="22"/>
                <w:szCs w:val="22"/>
                <w:lang w:eastAsia="en-US"/>
              </w:rPr>
              <w:t>pildo Tiekėjas)</w:t>
            </w:r>
          </w:p>
        </w:tc>
      </w:tr>
      <w:tr w:rsidR="00245550" w:rsidRPr="00245550" w14:paraId="14D12BCB"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61F60DA" w14:textId="50CBBB5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CD3615E"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Siūlomo automobilio markė ir modelis</w:t>
            </w:r>
          </w:p>
        </w:tc>
        <w:tc>
          <w:tcPr>
            <w:tcW w:w="1633" w:type="pct"/>
            <w:tcBorders>
              <w:top w:val="single" w:sz="6" w:space="0" w:color="auto"/>
              <w:left w:val="single" w:sz="4" w:space="0" w:color="auto"/>
              <w:bottom w:val="single" w:sz="6" w:space="0" w:color="auto"/>
              <w:right w:val="single" w:sz="6" w:space="0" w:color="auto"/>
            </w:tcBorders>
            <w:vAlign w:val="center"/>
          </w:tcPr>
          <w:p w14:paraId="244B024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Markė: _________.</w:t>
            </w:r>
          </w:p>
          <w:p w14:paraId="6CA3414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Modelis:_________ .</w:t>
            </w:r>
          </w:p>
          <w:p w14:paraId="4E0CE2D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5F67310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3BBDD477"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3789D873" w14:textId="37EC07EE"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E41751E"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Automobilio pagaminimo metai arba informacija apie numatomą pagaminimo laiką</w:t>
            </w:r>
          </w:p>
          <w:p w14:paraId="7036C25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(automobilis turi būti naujas, neeksploatuotas, pagamintas ne anksčiau kaip prieš 12 </w:t>
            </w:r>
            <w:r w:rsidRPr="00245550">
              <w:rPr>
                <w:rFonts w:ascii="Times New Roman" w:eastAsia="Calibri" w:hAnsi="Times New Roman" w:cs="Times New Roman"/>
                <w:bCs/>
                <w:sz w:val="22"/>
                <w:szCs w:val="22"/>
                <w:lang w:eastAsia="en-US"/>
              </w:rPr>
              <w:lastRenderedPageBreak/>
              <w:t>mėnesių iki pasiūlymo pateikimo termino pabaigos)</w:t>
            </w:r>
          </w:p>
        </w:tc>
        <w:tc>
          <w:tcPr>
            <w:tcW w:w="1633" w:type="pct"/>
            <w:tcBorders>
              <w:top w:val="single" w:sz="6" w:space="0" w:color="auto"/>
              <w:left w:val="single" w:sz="4" w:space="0" w:color="auto"/>
              <w:bottom w:val="single" w:sz="6" w:space="0" w:color="auto"/>
              <w:right w:val="single" w:sz="6" w:space="0" w:color="auto"/>
            </w:tcBorders>
            <w:vAlign w:val="center"/>
          </w:tcPr>
          <w:p w14:paraId="7FCB21A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lastRenderedPageBreak/>
              <w:t>Metai: ________ .</w:t>
            </w:r>
          </w:p>
          <w:p w14:paraId="2ED7FD8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Mėnuo: _________ .</w:t>
            </w:r>
          </w:p>
          <w:p w14:paraId="2F2624D9" w14:textId="77777777" w:rsidR="00245550" w:rsidRPr="00245550" w:rsidRDefault="00245550" w:rsidP="00245550">
            <w:pPr>
              <w:spacing w:after="0" w:line="240" w:lineRule="auto"/>
              <w:rPr>
                <w:rFonts w:ascii="Times New Roman" w:eastAsia="Calibri" w:hAnsi="Times New Roman" w:cs="Times New Roman"/>
                <w:bCs/>
                <w:i/>
                <w:iCs/>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560558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A8468F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7C8CAA73" w14:textId="0ED0310C"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B73FA16"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Automobilio rūšis – lengvasis iki 3,5 t bendrosios masės klasės automobilis, M1 kategorija, skirtas keleiviams vežti.</w:t>
            </w:r>
          </w:p>
        </w:tc>
        <w:tc>
          <w:tcPr>
            <w:tcW w:w="1633" w:type="pct"/>
            <w:tcBorders>
              <w:top w:val="single" w:sz="6" w:space="0" w:color="auto"/>
              <w:left w:val="single" w:sz="4" w:space="0" w:color="auto"/>
              <w:bottom w:val="single" w:sz="6" w:space="0" w:color="auto"/>
              <w:right w:val="single" w:sz="6" w:space="0" w:color="auto"/>
            </w:tcBorders>
            <w:vAlign w:val="center"/>
          </w:tcPr>
          <w:p w14:paraId="6B4DDEA7" w14:textId="77777777" w:rsidR="00245550" w:rsidRPr="00245550" w:rsidRDefault="00245550" w:rsidP="00245550">
            <w:pPr>
              <w:spacing w:after="0" w:line="240" w:lineRule="auto"/>
              <w:rPr>
                <w:rFonts w:ascii="Times New Roman" w:eastAsia="Calibri" w:hAnsi="Times New Roman" w:cs="Times New Roman"/>
                <w:bCs/>
                <w:i/>
                <w:iCs/>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563A382"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51226D02"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44BCF65F" w14:textId="7E2A5A2A"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Pr="00245550">
              <w:rPr>
                <w:rFonts w:ascii="Times New Roman" w:eastAsia="Calibri" w:hAnsi="Times New Roman" w:cs="Times New Roman"/>
                <w:bCs/>
                <w:iCs/>
                <w:sz w:val="22"/>
                <w:szCs w:val="22"/>
                <w:lang w:eastAsia="en-US"/>
              </w:rPr>
              <w:t xml:space="preserve">. </w:t>
            </w:r>
          </w:p>
        </w:tc>
        <w:tc>
          <w:tcPr>
            <w:tcW w:w="1501" w:type="pct"/>
            <w:tcBorders>
              <w:top w:val="single" w:sz="6" w:space="0" w:color="auto"/>
              <w:left w:val="single" w:sz="6" w:space="0" w:color="auto"/>
              <w:bottom w:val="single" w:sz="6" w:space="0" w:color="auto"/>
              <w:right w:val="single" w:sz="4" w:space="0" w:color="auto"/>
            </w:tcBorders>
            <w:vAlign w:val="center"/>
          </w:tcPr>
          <w:p w14:paraId="20447E8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Kėbulo tipas – visureigis.</w:t>
            </w:r>
          </w:p>
        </w:tc>
        <w:tc>
          <w:tcPr>
            <w:tcW w:w="1633" w:type="pct"/>
            <w:tcBorders>
              <w:top w:val="single" w:sz="6" w:space="0" w:color="auto"/>
              <w:left w:val="single" w:sz="4" w:space="0" w:color="auto"/>
              <w:bottom w:val="single" w:sz="6" w:space="0" w:color="auto"/>
              <w:right w:val="single" w:sz="6" w:space="0" w:color="auto"/>
            </w:tcBorders>
            <w:vAlign w:val="center"/>
          </w:tcPr>
          <w:p w14:paraId="7EB760C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C089AAB"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0E4E3871"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30BCCC3B" w14:textId="48402640"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5F3B97E"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Varančiųjų ratų sistema – 4x4 </w:t>
            </w:r>
          </w:p>
        </w:tc>
        <w:tc>
          <w:tcPr>
            <w:tcW w:w="1633" w:type="pct"/>
            <w:tcBorders>
              <w:top w:val="single" w:sz="6" w:space="0" w:color="auto"/>
              <w:left w:val="single" w:sz="4" w:space="0" w:color="auto"/>
              <w:bottom w:val="single" w:sz="6" w:space="0" w:color="auto"/>
              <w:right w:val="single" w:sz="6" w:space="0" w:color="auto"/>
            </w:tcBorders>
            <w:vAlign w:val="center"/>
          </w:tcPr>
          <w:p w14:paraId="021FEA3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D6A33B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5BFD391A"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69D80C6F" w14:textId="3993EE11"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061DFCF"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Degalų tipas (rūšis) – benzinas arba hibridas</w:t>
            </w:r>
          </w:p>
        </w:tc>
        <w:tc>
          <w:tcPr>
            <w:tcW w:w="1633" w:type="pct"/>
            <w:tcBorders>
              <w:top w:val="single" w:sz="6" w:space="0" w:color="auto"/>
              <w:left w:val="single" w:sz="4" w:space="0" w:color="auto"/>
              <w:bottom w:val="single" w:sz="6" w:space="0" w:color="auto"/>
              <w:right w:val="single" w:sz="6" w:space="0" w:color="auto"/>
            </w:tcBorders>
            <w:vAlign w:val="center"/>
          </w:tcPr>
          <w:p w14:paraId="65D3C7BD"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________________ (įrašyti)</w:t>
            </w:r>
          </w:p>
        </w:tc>
        <w:tc>
          <w:tcPr>
            <w:tcW w:w="1632" w:type="pct"/>
            <w:tcBorders>
              <w:top w:val="single" w:sz="6" w:space="0" w:color="auto"/>
              <w:left w:val="single" w:sz="4" w:space="0" w:color="auto"/>
              <w:bottom w:val="single" w:sz="6" w:space="0" w:color="auto"/>
              <w:right w:val="single" w:sz="6" w:space="0" w:color="auto"/>
            </w:tcBorders>
          </w:tcPr>
          <w:p w14:paraId="08A278B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B94B637"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1C847EA0" w14:textId="381DE62F"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1FA9459"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Sukimo momentas ne mažiau, kaip 200 </w:t>
            </w:r>
            <w:proofErr w:type="spellStart"/>
            <w:r w:rsidRPr="00245550">
              <w:rPr>
                <w:rFonts w:ascii="Times New Roman" w:eastAsia="Calibri" w:hAnsi="Times New Roman" w:cs="Times New Roman"/>
                <w:bCs/>
                <w:sz w:val="22"/>
                <w:szCs w:val="22"/>
                <w:lang w:eastAsia="en-US"/>
              </w:rPr>
              <w:t>Nm</w:t>
            </w:r>
            <w:proofErr w:type="spellEnd"/>
            <w:r w:rsidRPr="00245550">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2519D41B"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 xml:space="preserve">Sukimo momentas: _________ </w:t>
            </w:r>
            <w:proofErr w:type="spellStart"/>
            <w:r w:rsidRPr="00245550">
              <w:rPr>
                <w:rFonts w:ascii="Times New Roman" w:eastAsia="Calibri" w:hAnsi="Times New Roman" w:cs="Times New Roman"/>
                <w:i/>
                <w:sz w:val="22"/>
                <w:szCs w:val="22"/>
                <w:lang w:eastAsia="en-US"/>
              </w:rPr>
              <w:t>Nm</w:t>
            </w:r>
            <w:proofErr w:type="spellEnd"/>
            <w:r w:rsidRPr="00245550">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6AEAC501"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11D69C4D"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31F49C1" w14:textId="2110921D"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25D2890"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Emisijos standartas ne mažiau EURO 6.</w:t>
            </w:r>
          </w:p>
        </w:tc>
        <w:tc>
          <w:tcPr>
            <w:tcW w:w="1633" w:type="pct"/>
            <w:tcBorders>
              <w:top w:val="single" w:sz="6" w:space="0" w:color="auto"/>
              <w:left w:val="single" w:sz="4" w:space="0" w:color="auto"/>
              <w:bottom w:val="single" w:sz="6" w:space="0" w:color="auto"/>
              <w:right w:val="single" w:sz="6" w:space="0" w:color="auto"/>
            </w:tcBorders>
            <w:vAlign w:val="center"/>
          </w:tcPr>
          <w:p w14:paraId="4AE9DFA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936AEA5"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530C3F6D"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7136FDD4" w14:textId="1AB321A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5B48F45"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Variklio galia ne mažiau, kaip 90 kW.</w:t>
            </w:r>
          </w:p>
        </w:tc>
        <w:tc>
          <w:tcPr>
            <w:tcW w:w="1633" w:type="pct"/>
            <w:tcBorders>
              <w:top w:val="single" w:sz="6" w:space="0" w:color="auto"/>
              <w:left w:val="single" w:sz="4" w:space="0" w:color="auto"/>
              <w:bottom w:val="single" w:sz="6" w:space="0" w:color="auto"/>
              <w:right w:val="single" w:sz="6" w:space="0" w:color="auto"/>
            </w:tcBorders>
            <w:vAlign w:val="center"/>
          </w:tcPr>
          <w:p w14:paraId="5AE94193"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Variklio galia: _________ kW.</w:t>
            </w:r>
          </w:p>
          <w:p w14:paraId="418599B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D67D2B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14519146"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17EA1D3B" w14:textId="6EF33590"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0</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B7011BD"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Kuro sąnaudos, WLTP mišriu ciklu ne daugiau, kaip 8 l/100 km (LPG)</w:t>
            </w:r>
          </w:p>
        </w:tc>
        <w:tc>
          <w:tcPr>
            <w:tcW w:w="1633" w:type="pct"/>
            <w:tcBorders>
              <w:top w:val="single" w:sz="6" w:space="0" w:color="auto"/>
              <w:left w:val="single" w:sz="4" w:space="0" w:color="auto"/>
              <w:bottom w:val="single" w:sz="6" w:space="0" w:color="auto"/>
              <w:right w:val="single" w:sz="6" w:space="0" w:color="auto"/>
            </w:tcBorders>
            <w:vAlign w:val="center"/>
          </w:tcPr>
          <w:p w14:paraId="65654711"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Kuro sąnaudos WLTP mišriu ciklu: _________ l/100 km (LPG).</w:t>
            </w:r>
          </w:p>
        </w:tc>
        <w:tc>
          <w:tcPr>
            <w:tcW w:w="1632" w:type="pct"/>
            <w:tcBorders>
              <w:top w:val="single" w:sz="6" w:space="0" w:color="auto"/>
              <w:left w:val="single" w:sz="4" w:space="0" w:color="auto"/>
              <w:bottom w:val="single" w:sz="6" w:space="0" w:color="auto"/>
              <w:right w:val="single" w:sz="6" w:space="0" w:color="auto"/>
            </w:tcBorders>
          </w:tcPr>
          <w:p w14:paraId="796434F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176FB132"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183EE94C" w14:textId="4F8171E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1</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088CB4C" w14:textId="0247EAE2"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Transmisija (pavarų dėžė) – mechaninė</w:t>
            </w:r>
            <w:r w:rsidR="00CE0AD5">
              <w:t xml:space="preserve"> </w:t>
            </w:r>
            <w:r w:rsidR="00CE0AD5" w:rsidRPr="00CE0AD5">
              <w:rPr>
                <w:rFonts w:ascii="Times New Roman" w:eastAsia="Calibri" w:hAnsi="Times New Roman" w:cs="Times New Roman"/>
                <w:bCs/>
                <w:sz w:val="22"/>
                <w:szCs w:val="22"/>
                <w:lang w:eastAsia="en-US"/>
              </w:rPr>
              <w:t>arba automatinė</w:t>
            </w:r>
            <w:r w:rsidRPr="00245550">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5AEBEF69" w14:textId="7C0FE495" w:rsidR="00245550" w:rsidRPr="00245550" w:rsidRDefault="00CE0AD5" w:rsidP="00245550">
            <w:pPr>
              <w:spacing w:after="0" w:line="240" w:lineRule="auto"/>
              <w:rPr>
                <w:rFonts w:ascii="Times New Roman" w:eastAsia="Calibri" w:hAnsi="Times New Roman" w:cs="Times New Roman"/>
                <w:i/>
                <w:sz w:val="22"/>
                <w:szCs w:val="22"/>
                <w:lang w:eastAsia="en-US"/>
              </w:rPr>
            </w:pPr>
            <w:r w:rsidRPr="00CE0AD5">
              <w:rPr>
                <w:rFonts w:ascii="Times New Roman" w:eastAsia="Calibri" w:hAnsi="Times New Roman" w:cs="Times New Roman"/>
                <w:i/>
                <w:sz w:val="22"/>
                <w:szCs w:val="22"/>
                <w:lang w:eastAsia="en-US"/>
              </w:rPr>
              <w:t>________________ (įrašyti</w:t>
            </w:r>
            <w:r>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284C6FF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5B4F3FD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32ED7E91" w14:textId="581A3EDB"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2</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C1D4B61"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Automobilio bendras ilgis ne mažiau, kaip 4300 mm.</w:t>
            </w:r>
          </w:p>
        </w:tc>
        <w:tc>
          <w:tcPr>
            <w:tcW w:w="1633" w:type="pct"/>
            <w:tcBorders>
              <w:top w:val="single" w:sz="6" w:space="0" w:color="auto"/>
              <w:left w:val="single" w:sz="4" w:space="0" w:color="auto"/>
              <w:bottom w:val="single" w:sz="6" w:space="0" w:color="auto"/>
              <w:right w:val="single" w:sz="6" w:space="0" w:color="auto"/>
            </w:tcBorders>
            <w:vAlign w:val="center"/>
          </w:tcPr>
          <w:p w14:paraId="6DA08499" w14:textId="503EE5F5"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Automobilio ilgis: _________ mm.</w:t>
            </w:r>
          </w:p>
        </w:tc>
        <w:tc>
          <w:tcPr>
            <w:tcW w:w="1632" w:type="pct"/>
            <w:tcBorders>
              <w:top w:val="single" w:sz="6" w:space="0" w:color="auto"/>
              <w:left w:val="single" w:sz="4" w:space="0" w:color="auto"/>
              <w:bottom w:val="single" w:sz="6" w:space="0" w:color="auto"/>
              <w:right w:val="single" w:sz="6" w:space="0" w:color="auto"/>
            </w:tcBorders>
          </w:tcPr>
          <w:p w14:paraId="420BD74B"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398E8D0"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0A522FDF" w14:textId="12C32D3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E033A08"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Prošvaisa nuo žemės, su kroviniu, ne mažiau, kaip 200 mm.</w:t>
            </w:r>
          </w:p>
        </w:tc>
        <w:tc>
          <w:tcPr>
            <w:tcW w:w="1633" w:type="pct"/>
            <w:tcBorders>
              <w:top w:val="single" w:sz="6" w:space="0" w:color="auto"/>
              <w:left w:val="single" w:sz="4" w:space="0" w:color="auto"/>
              <w:bottom w:val="single" w:sz="6" w:space="0" w:color="auto"/>
              <w:right w:val="single" w:sz="6" w:space="0" w:color="auto"/>
            </w:tcBorders>
            <w:vAlign w:val="center"/>
          </w:tcPr>
          <w:p w14:paraId="2CD60B5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Prošvaisa nuo žemės, su kroviniu: _________ mm.</w:t>
            </w:r>
          </w:p>
          <w:p w14:paraId="2A7DD88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38E9922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60FC4E8"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4C285D10" w14:textId="7986332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4</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386FF10"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Sėdimų vietų skaičius – 5.</w:t>
            </w:r>
          </w:p>
        </w:tc>
        <w:tc>
          <w:tcPr>
            <w:tcW w:w="1633" w:type="pct"/>
            <w:tcBorders>
              <w:top w:val="single" w:sz="6" w:space="0" w:color="auto"/>
              <w:left w:val="single" w:sz="4" w:space="0" w:color="auto"/>
              <w:bottom w:val="single" w:sz="6" w:space="0" w:color="auto"/>
              <w:right w:val="single" w:sz="6" w:space="0" w:color="auto"/>
            </w:tcBorders>
            <w:vAlign w:val="center"/>
          </w:tcPr>
          <w:p w14:paraId="2CF3D0E5"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0A1B0F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652C8788"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601E0CE" w14:textId="511B28C3"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1</w:t>
            </w:r>
            <w:r>
              <w:rPr>
                <w:rFonts w:ascii="Times New Roman" w:eastAsia="Calibri" w:hAnsi="Times New Roman" w:cs="Times New Roman"/>
                <w:bCs/>
                <w:iCs/>
                <w:sz w:val="22"/>
                <w:szCs w:val="22"/>
                <w:lang w:eastAsia="en-US"/>
              </w:rPr>
              <w:t>5</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11A27AA"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Atsarginis ratas.</w:t>
            </w:r>
          </w:p>
        </w:tc>
        <w:tc>
          <w:tcPr>
            <w:tcW w:w="1633" w:type="pct"/>
            <w:tcBorders>
              <w:top w:val="single" w:sz="6" w:space="0" w:color="auto"/>
              <w:left w:val="single" w:sz="4" w:space="0" w:color="auto"/>
              <w:bottom w:val="single" w:sz="6" w:space="0" w:color="auto"/>
              <w:right w:val="single" w:sz="6" w:space="0" w:color="auto"/>
            </w:tcBorders>
            <w:vAlign w:val="center"/>
          </w:tcPr>
          <w:p w14:paraId="03705CA9"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89F5FD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308E7C85"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785850BB" w14:textId="643507BA"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16.</w:t>
            </w:r>
          </w:p>
        </w:tc>
        <w:tc>
          <w:tcPr>
            <w:tcW w:w="1501" w:type="pct"/>
            <w:tcBorders>
              <w:top w:val="single" w:sz="6" w:space="0" w:color="auto"/>
              <w:left w:val="single" w:sz="6" w:space="0" w:color="auto"/>
              <w:bottom w:val="single" w:sz="6" w:space="0" w:color="auto"/>
              <w:right w:val="single" w:sz="4" w:space="0" w:color="auto"/>
            </w:tcBorders>
            <w:vAlign w:val="center"/>
          </w:tcPr>
          <w:p w14:paraId="6F1E1E73"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Aklosios zonos perspėjimo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7183202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E766F09"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0BB138E8"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654BC265" w14:textId="3B8FE0BD"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17</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66D92D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Galinė vaizdo kamera.</w:t>
            </w:r>
          </w:p>
        </w:tc>
        <w:tc>
          <w:tcPr>
            <w:tcW w:w="1633" w:type="pct"/>
            <w:tcBorders>
              <w:top w:val="single" w:sz="6" w:space="0" w:color="auto"/>
              <w:left w:val="single" w:sz="4" w:space="0" w:color="auto"/>
              <w:bottom w:val="single" w:sz="6" w:space="0" w:color="auto"/>
              <w:right w:val="single" w:sz="6" w:space="0" w:color="auto"/>
            </w:tcBorders>
            <w:vAlign w:val="center"/>
          </w:tcPr>
          <w:p w14:paraId="54A7A031"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DB9605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1B585F8A"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8E0CD36" w14:textId="06D3BA72"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18</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32D5B8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Parkavimo jutikliai gale/priekyje/šonuose.</w:t>
            </w:r>
          </w:p>
        </w:tc>
        <w:tc>
          <w:tcPr>
            <w:tcW w:w="1633" w:type="pct"/>
            <w:tcBorders>
              <w:top w:val="single" w:sz="6" w:space="0" w:color="auto"/>
              <w:left w:val="single" w:sz="4" w:space="0" w:color="auto"/>
              <w:bottom w:val="single" w:sz="6" w:space="0" w:color="auto"/>
              <w:right w:val="single" w:sz="6" w:space="0" w:color="auto"/>
            </w:tcBorders>
            <w:vAlign w:val="center"/>
          </w:tcPr>
          <w:p w14:paraId="0E1DD5E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9A4337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CE3D9BD"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855E0CA" w14:textId="5D272A26"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19</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19D6CF2"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Reguliuojamo aukščio vairuotojo sėdynė.</w:t>
            </w:r>
          </w:p>
        </w:tc>
        <w:tc>
          <w:tcPr>
            <w:tcW w:w="1633" w:type="pct"/>
            <w:tcBorders>
              <w:top w:val="single" w:sz="6" w:space="0" w:color="auto"/>
              <w:left w:val="single" w:sz="4" w:space="0" w:color="auto"/>
              <w:bottom w:val="single" w:sz="6" w:space="0" w:color="auto"/>
              <w:right w:val="single" w:sz="6" w:space="0" w:color="auto"/>
            </w:tcBorders>
            <w:vAlign w:val="center"/>
          </w:tcPr>
          <w:p w14:paraId="0F691EF0"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ED4984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24B68B0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C25114F" w14:textId="5F85E4B5"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20</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515E1E3"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Šildomas priekinis stiklas, vairas.</w:t>
            </w:r>
          </w:p>
        </w:tc>
        <w:tc>
          <w:tcPr>
            <w:tcW w:w="1633" w:type="pct"/>
            <w:tcBorders>
              <w:top w:val="single" w:sz="6" w:space="0" w:color="auto"/>
              <w:left w:val="single" w:sz="4" w:space="0" w:color="auto"/>
              <w:bottom w:val="single" w:sz="6" w:space="0" w:color="auto"/>
              <w:right w:val="single" w:sz="6" w:space="0" w:color="auto"/>
            </w:tcBorders>
            <w:vAlign w:val="center"/>
          </w:tcPr>
          <w:p w14:paraId="0387814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0785DE3"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1E03FF7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0A017DC5" w14:textId="5D3E2FF3"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1</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64299D6"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Juostos išlaikymo asistentas.</w:t>
            </w:r>
          </w:p>
        </w:tc>
        <w:tc>
          <w:tcPr>
            <w:tcW w:w="1633" w:type="pct"/>
            <w:tcBorders>
              <w:top w:val="single" w:sz="6" w:space="0" w:color="auto"/>
              <w:left w:val="single" w:sz="4" w:space="0" w:color="auto"/>
              <w:bottom w:val="single" w:sz="6" w:space="0" w:color="auto"/>
              <w:right w:val="single" w:sz="6" w:space="0" w:color="auto"/>
            </w:tcBorders>
            <w:vAlign w:val="center"/>
          </w:tcPr>
          <w:p w14:paraId="74148FD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3DE9B9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6CDCD5C"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1A6D667C" w14:textId="7DBFB29B"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2</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2015120"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Greičio palaikymo sistema su greičio ribotuvu.</w:t>
            </w:r>
          </w:p>
        </w:tc>
        <w:tc>
          <w:tcPr>
            <w:tcW w:w="1633" w:type="pct"/>
            <w:tcBorders>
              <w:top w:val="single" w:sz="6" w:space="0" w:color="auto"/>
              <w:left w:val="single" w:sz="4" w:space="0" w:color="auto"/>
              <w:bottom w:val="single" w:sz="6" w:space="0" w:color="auto"/>
              <w:right w:val="single" w:sz="6" w:space="0" w:color="auto"/>
            </w:tcBorders>
            <w:vAlign w:val="center"/>
          </w:tcPr>
          <w:p w14:paraId="37922DA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DEEA21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39C3CC4D"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604C1D75" w14:textId="694AD67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31305F1"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Aktyvi avarinio stabdymo sistema.</w:t>
            </w:r>
          </w:p>
        </w:tc>
        <w:tc>
          <w:tcPr>
            <w:tcW w:w="1633" w:type="pct"/>
            <w:tcBorders>
              <w:top w:val="single" w:sz="6" w:space="0" w:color="auto"/>
              <w:left w:val="single" w:sz="4" w:space="0" w:color="auto"/>
              <w:bottom w:val="single" w:sz="6" w:space="0" w:color="auto"/>
              <w:right w:val="single" w:sz="6" w:space="0" w:color="auto"/>
            </w:tcBorders>
            <w:vAlign w:val="center"/>
          </w:tcPr>
          <w:p w14:paraId="6BD7D2B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51BC242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5EDB0F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7818189" w14:textId="2049E881"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2</w:t>
            </w:r>
            <w:r>
              <w:rPr>
                <w:rFonts w:ascii="Times New Roman" w:eastAsia="Calibri" w:hAnsi="Times New Roman" w:cs="Times New Roman"/>
                <w:bCs/>
                <w:iCs/>
                <w:sz w:val="22"/>
                <w:szCs w:val="22"/>
                <w:lang w:eastAsia="en-US"/>
              </w:rPr>
              <w:t>4</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E533D43"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Oro pagalvės vairuotojui ir keleiviams.</w:t>
            </w:r>
          </w:p>
        </w:tc>
        <w:tc>
          <w:tcPr>
            <w:tcW w:w="1633" w:type="pct"/>
            <w:tcBorders>
              <w:top w:val="single" w:sz="6" w:space="0" w:color="auto"/>
              <w:left w:val="single" w:sz="4" w:space="0" w:color="auto"/>
              <w:bottom w:val="single" w:sz="6" w:space="0" w:color="auto"/>
              <w:right w:val="single" w:sz="6" w:space="0" w:color="auto"/>
            </w:tcBorders>
            <w:vAlign w:val="center"/>
          </w:tcPr>
          <w:p w14:paraId="4A61FAA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2BDA6F5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238EC60"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3AAC0B6A" w14:textId="7F4F0CF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25</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53EC72F"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Stabdžių antiblokavimo sistema (ABS).</w:t>
            </w:r>
          </w:p>
        </w:tc>
        <w:tc>
          <w:tcPr>
            <w:tcW w:w="1633" w:type="pct"/>
            <w:tcBorders>
              <w:top w:val="single" w:sz="6" w:space="0" w:color="auto"/>
              <w:left w:val="single" w:sz="4" w:space="0" w:color="auto"/>
              <w:bottom w:val="single" w:sz="6" w:space="0" w:color="auto"/>
              <w:right w:val="single" w:sz="6" w:space="0" w:color="auto"/>
            </w:tcBorders>
            <w:vAlign w:val="center"/>
          </w:tcPr>
          <w:p w14:paraId="046C4293"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842B57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0AD88375"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1CD0FDA9" w14:textId="233C1643"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26</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8A00D9F"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Elektroninė stabilizavimo sistema. </w:t>
            </w:r>
          </w:p>
        </w:tc>
        <w:tc>
          <w:tcPr>
            <w:tcW w:w="1633" w:type="pct"/>
            <w:tcBorders>
              <w:top w:val="single" w:sz="6" w:space="0" w:color="auto"/>
              <w:left w:val="single" w:sz="4" w:space="0" w:color="auto"/>
              <w:bottom w:val="single" w:sz="6" w:space="0" w:color="auto"/>
              <w:right w:val="single" w:sz="6" w:space="0" w:color="auto"/>
            </w:tcBorders>
            <w:vAlign w:val="center"/>
          </w:tcPr>
          <w:p w14:paraId="4F373C5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512BC8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0A9C2569"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F37DA40" w14:textId="3E7EEE0D"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27</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CBC8C50"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Elektra valdomi langai.</w:t>
            </w:r>
          </w:p>
        </w:tc>
        <w:tc>
          <w:tcPr>
            <w:tcW w:w="1633" w:type="pct"/>
            <w:tcBorders>
              <w:top w:val="single" w:sz="6" w:space="0" w:color="auto"/>
              <w:left w:val="single" w:sz="4" w:space="0" w:color="auto"/>
              <w:bottom w:val="single" w:sz="6" w:space="0" w:color="auto"/>
              <w:right w:val="single" w:sz="6" w:space="0" w:color="auto"/>
            </w:tcBorders>
            <w:vAlign w:val="center"/>
          </w:tcPr>
          <w:p w14:paraId="385FA258"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7E3D62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27F6DB5A"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353F54D" w14:textId="2495144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28</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66F661BD"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Oro kondicionierius.</w:t>
            </w:r>
          </w:p>
        </w:tc>
        <w:tc>
          <w:tcPr>
            <w:tcW w:w="1633" w:type="pct"/>
            <w:tcBorders>
              <w:top w:val="single" w:sz="6" w:space="0" w:color="auto"/>
              <w:left w:val="single" w:sz="4" w:space="0" w:color="auto"/>
              <w:bottom w:val="single" w:sz="6" w:space="0" w:color="auto"/>
              <w:right w:val="single" w:sz="6" w:space="0" w:color="auto"/>
            </w:tcBorders>
            <w:vAlign w:val="center"/>
          </w:tcPr>
          <w:p w14:paraId="1510768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3A04EAC"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697EDD86"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4449CE62" w14:textId="7E2B09A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29</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E7F5267"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Vairas kairėje pusėje su reguliavimo galimybe.</w:t>
            </w:r>
          </w:p>
        </w:tc>
        <w:tc>
          <w:tcPr>
            <w:tcW w:w="1633" w:type="pct"/>
            <w:tcBorders>
              <w:top w:val="single" w:sz="6" w:space="0" w:color="auto"/>
              <w:left w:val="single" w:sz="4" w:space="0" w:color="auto"/>
              <w:bottom w:val="single" w:sz="6" w:space="0" w:color="auto"/>
              <w:right w:val="single" w:sz="6" w:space="0" w:color="auto"/>
            </w:tcBorders>
            <w:vAlign w:val="center"/>
          </w:tcPr>
          <w:p w14:paraId="55891A39"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7BFF0A0"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22D1F1AC"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43054EBF" w14:textId="2CD53335"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0</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DAAD2E6"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LED dienos žibintai arba lygiaverčiai.</w:t>
            </w:r>
          </w:p>
        </w:tc>
        <w:tc>
          <w:tcPr>
            <w:tcW w:w="1633" w:type="pct"/>
            <w:tcBorders>
              <w:top w:val="single" w:sz="6" w:space="0" w:color="auto"/>
              <w:left w:val="single" w:sz="4" w:space="0" w:color="auto"/>
              <w:bottom w:val="single" w:sz="6" w:space="0" w:color="auto"/>
              <w:right w:val="single" w:sz="6" w:space="0" w:color="auto"/>
            </w:tcBorders>
            <w:vAlign w:val="center"/>
          </w:tcPr>
          <w:p w14:paraId="5D698F6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________________ (įrašyti)</w:t>
            </w:r>
          </w:p>
        </w:tc>
        <w:tc>
          <w:tcPr>
            <w:tcW w:w="1632" w:type="pct"/>
            <w:tcBorders>
              <w:top w:val="single" w:sz="6" w:space="0" w:color="auto"/>
              <w:left w:val="single" w:sz="4" w:space="0" w:color="auto"/>
              <w:bottom w:val="single" w:sz="6" w:space="0" w:color="auto"/>
              <w:right w:val="single" w:sz="6" w:space="0" w:color="auto"/>
            </w:tcBorders>
          </w:tcPr>
          <w:p w14:paraId="35AF580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E886DE2"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6B310C21" w14:textId="2B25FE6C"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1</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3AB341D"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Rūko žibintai.</w:t>
            </w:r>
          </w:p>
        </w:tc>
        <w:tc>
          <w:tcPr>
            <w:tcW w:w="1633" w:type="pct"/>
            <w:tcBorders>
              <w:top w:val="single" w:sz="6" w:space="0" w:color="auto"/>
              <w:left w:val="single" w:sz="4" w:space="0" w:color="auto"/>
              <w:bottom w:val="single" w:sz="6" w:space="0" w:color="auto"/>
              <w:right w:val="single" w:sz="6" w:space="0" w:color="auto"/>
            </w:tcBorders>
            <w:vAlign w:val="center"/>
          </w:tcPr>
          <w:p w14:paraId="69FB2C8D"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3E90C4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61909485"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2EC677E" w14:textId="32B9C42C"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2</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24B384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Lietaus ir kritulių jutikliai.</w:t>
            </w:r>
          </w:p>
        </w:tc>
        <w:tc>
          <w:tcPr>
            <w:tcW w:w="1633" w:type="pct"/>
            <w:tcBorders>
              <w:top w:val="single" w:sz="6" w:space="0" w:color="auto"/>
              <w:left w:val="single" w:sz="4" w:space="0" w:color="auto"/>
              <w:bottom w:val="single" w:sz="6" w:space="0" w:color="auto"/>
              <w:right w:val="single" w:sz="6" w:space="0" w:color="auto"/>
            </w:tcBorders>
            <w:vAlign w:val="center"/>
          </w:tcPr>
          <w:p w14:paraId="2ABB8830"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764655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008DD5C0"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029E8AF6" w14:textId="06838481"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3</w:t>
            </w: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745AE46" w14:textId="5D469952" w:rsidR="00245550" w:rsidRPr="00650DFA" w:rsidRDefault="00650DFA" w:rsidP="00245550">
            <w:pPr>
              <w:spacing w:after="0" w:line="240" w:lineRule="auto"/>
              <w:rPr>
                <w:rFonts w:ascii="Times New Roman" w:eastAsia="Calibri" w:hAnsi="Times New Roman" w:cs="Times New Roman"/>
                <w:bCs/>
                <w:sz w:val="22"/>
                <w:szCs w:val="22"/>
                <w:highlight w:val="yellow"/>
                <w:lang w:eastAsia="en-US"/>
              </w:rPr>
            </w:pPr>
            <w:r w:rsidRPr="00650DFA">
              <w:rPr>
                <w:rFonts w:ascii="Times New Roman" w:eastAsia="Calibri" w:hAnsi="Times New Roman" w:cs="Times New Roman"/>
                <w:bCs/>
                <w:sz w:val="22"/>
                <w:szCs w:val="22"/>
                <w:lang w:eastAsia="en-US"/>
              </w:rPr>
              <w:t>Plieniniai arba lengvojo lydinio ratai.</w:t>
            </w:r>
          </w:p>
        </w:tc>
        <w:tc>
          <w:tcPr>
            <w:tcW w:w="1633" w:type="pct"/>
            <w:tcBorders>
              <w:top w:val="single" w:sz="6" w:space="0" w:color="auto"/>
              <w:left w:val="single" w:sz="4" w:space="0" w:color="auto"/>
              <w:bottom w:val="single" w:sz="6" w:space="0" w:color="auto"/>
              <w:right w:val="single" w:sz="6" w:space="0" w:color="auto"/>
            </w:tcBorders>
            <w:vAlign w:val="center"/>
          </w:tcPr>
          <w:p w14:paraId="673B8208" w14:textId="1A99A285" w:rsidR="00245550" w:rsidRPr="00245550" w:rsidRDefault="00641541" w:rsidP="00245550">
            <w:pPr>
              <w:spacing w:after="0" w:line="240" w:lineRule="auto"/>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_____________ (įrašyti</w:t>
            </w:r>
            <w:r w:rsidR="00245550" w:rsidRPr="00245550">
              <w:rPr>
                <w:rFonts w:ascii="Times New Roman" w:eastAsia="Calibri" w:hAnsi="Times New Roman" w:cs="Times New Roman"/>
                <w:i/>
                <w:sz w:val="22"/>
                <w:szCs w:val="22"/>
                <w:lang w:eastAsia="en-US"/>
              </w:rPr>
              <w:t>)</w:t>
            </w:r>
          </w:p>
        </w:tc>
        <w:tc>
          <w:tcPr>
            <w:tcW w:w="1632" w:type="pct"/>
            <w:tcBorders>
              <w:top w:val="single" w:sz="6" w:space="0" w:color="auto"/>
              <w:left w:val="single" w:sz="4" w:space="0" w:color="auto"/>
              <w:bottom w:val="single" w:sz="6" w:space="0" w:color="auto"/>
              <w:right w:val="single" w:sz="6" w:space="0" w:color="auto"/>
            </w:tcBorders>
          </w:tcPr>
          <w:p w14:paraId="70F84C23"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5F52406"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C4DE41D" w14:textId="69D41991"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4.</w:t>
            </w:r>
          </w:p>
        </w:tc>
        <w:tc>
          <w:tcPr>
            <w:tcW w:w="1501" w:type="pct"/>
            <w:tcBorders>
              <w:top w:val="single" w:sz="6" w:space="0" w:color="auto"/>
              <w:left w:val="single" w:sz="6" w:space="0" w:color="auto"/>
              <w:bottom w:val="single" w:sz="6" w:space="0" w:color="auto"/>
              <w:right w:val="single" w:sz="4" w:space="0" w:color="auto"/>
            </w:tcBorders>
            <w:vAlign w:val="center"/>
          </w:tcPr>
          <w:p w14:paraId="333523AC"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Padangų slėgio stebėjimo sistema.</w:t>
            </w:r>
          </w:p>
        </w:tc>
        <w:tc>
          <w:tcPr>
            <w:tcW w:w="1633" w:type="pct"/>
            <w:tcBorders>
              <w:top w:val="single" w:sz="6" w:space="0" w:color="auto"/>
              <w:left w:val="single" w:sz="4" w:space="0" w:color="auto"/>
              <w:bottom w:val="single" w:sz="6" w:space="0" w:color="auto"/>
              <w:right w:val="single" w:sz="6" w:space="0" w:color="auto"/>
            </w:tcBorders>
            <w:vAlign w:val="center"/>
          </w:tcPr>
          <w:p w14:paraId="18A65B72"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10EF5B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CB82AEE"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874035F" w14:textId="1A807FD7"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35</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5B243D4"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Medijos sistema.</w:t>
            </w:r>
          </w:p>
        </w:tc>
        <w:tc>
          <w:tcPr>
            <w:tcW w:w="1633" w:type="pct"/>
            <w:tcBorders>
              <w:top w:val="single" w:sz="6" w:space="0" w:color="auto"/>
              <w:left w:val="single" w:sz="4" w:space="0" w:color="auto"/>
              <w:bottom w:val="single" w:sz="6" w:space="0" w:color="auto"/>
              <w:right w:val="single" w:sz="6" w:space="0" w:color="auto"/>
            </w:tcBorders>
            <w:vAlign w:val="center"/>
          </w:tcPr>
          <w:p w14:paraId="52E10092"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CDFB1E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6AE05AF"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053C1A7" w14:textId="077DBD4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36</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383911AA"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Kablys priekabai.</w:t>
            </w:r>
          </w:p>
        </w:tc>
        <w:tc>
          <w:tcPr>
            <w:tcW w:w="1633" w:type="pct"/>
            <w:tcBorders>
              <w:top w:val="single" w:sz="6" w:space="0" w:color="auto"/>
              <w:left w:val="single" w:sz="4" w:space="0" w:color="auto"/>
              <w:bottom w:val="single" w:sz="6" w:space="0" w:color="auto"/>
              <w:right w:val="single" w:sz="6" w:space="0" w:color="auto"/>
            </w:tcBorders>
            <w:vAlign w:val="center"/>
          </w:tcPr>
          <w:p w14:paraId="0067731D"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BB7D689"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5238E1A5"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0D1CF07B" w14:textId="521E1C94"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37</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A42535C"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Kilimėliai priekyje ir gale.</w:t>
            </w:r>
          </w:p>
        </w:tc>
        <w:tc>
          <w:tcPr>
            <w:tcW w:w="1633" w:type="pct"/>
            <w:tcBorders>
              <w:top w:val="single" w:sz="6" w:space="0" w:color="auto"/>
              <w:left w:val="single" w:sz="4" w:space="0" w:color="auto"/>
              <w:bottom w:val="single" w:sz="6" w:space="0" w:color="auto"/>
              <w:right w:val="single" w:sz="6" w:space="0" w:color="auto"/>
            </w:tcBorders>
            <w:vAlign w:val="center"/>
          </w:tcPr>
          <w:p w14:paraId="4D84BE7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788CF250" w14:textId="4A17FB6D" w:rsidR="00245550" w:rsidRPr="00245550" w:rsidRDefault="003A61A1" w:rsidP="00245550">
            <w:pPr>
              <w:spacing w:after="0" w:line="240" w:lineRule="auto"/>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245550" w:rsidRPr="00245550" w14:paraId="60B218A0"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6B355712" w14:textId="15C5E6E6"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38</w:t>
            </w:r>
            <w:r w:rsidRPr="00245550">
              <w:rPr>
                <w:rFonts w:ascii="Times New Roman" w:eastAsia="Calibri" w:hAnsi="Times New Roman" w:cs="Times New Roman"/>
                <w:bCs/>
                <w:iCs/>
                <w:sz w:val="22"/>
                <w:szCs w:val="22"/>
                <w:lang w:eastAsia="en-US"/>
              </w:rPr>
              <w:t xml:space="preserve">. </w:t>
            </w:r>
          </w:p>
        </w:tc>
        <w:tc>
          <w:tcPr>
            <w:tcW w:w="1501" w:type="pct"/>
            <w:tcBorders>
              <w:top w:val="single" w:sz="6" w:space="0" w:color="auto"/>
              <w:left w:val="single" w:sz="6" w:space="0" w:color="auto"/>
              <w:bottom w:val="single" w:sz="6" w:space="0" w:color="auto"/>
              <w:right w:val="single" w:sz="4" w:space="0" w:color="auto"/>
            </w:tcBorders>
            <w:vAlign w:val="center"/>
          </w:tcPr>
          <w:p w14:paraId="785A4F76"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Tiekėjas, pasirašęs pirkimo-pardavimo sutartį, įsipareigoja užtikrinti automobilio registravimą pirkėjo nurodytu vardu pagal nustatytą kelių transporto priemonių registravimo tvarką.</w:t>
            </w:r>
          </w:p>
        </w:tc>
        <w:tc>
          <w:tcPr>
            <w:tcW w:w="1633" w:type="pct"/>
            <w:tcBorders>
              <w:top w:val="single" w:sz="6" w:space="0" w:color="auto"/>
              <w:left w:val="single" w:sz="4" w:space="0" w:color="auto"/>
              <w:bottom w:val="single" w:sz="6" w:space="0" w:color="auto"/>
              <w:right w:val="single" w:sz="6" w:space="0" w:color="auto"/>
            </w:tcBorders>
            <w:vAlign w:val="center"/>
          </w:tcPr>
          <w:p w14:paraId="3BA760DF"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1F3C205B" w14:textId="44AC9D90" w:rsidR="00245550" w:rsidRPr="00245550" w:rsidRDefault="003A61A1" w:rsidP="00245550">
            <w:pPr>
              <w:spacing w:after="0" w:line="240" w:lineRule="auto"/>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245550" w:rsidRPr="00245550" w14:paraId="3891F1E7"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B679C9A" w14:textId="5F730EAF"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39</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0EF77B1"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Garantinės sąlygos automobiliui – ne mažiau 5 metų arba iki 100 000 km ridos.</w:t>
            </w:r>
          </w:p>
        </w:tc>
        <w:tc>
          <w:tcPr>
            <w:tcW w:w="1633" w:type="pct"/>
            <w:tcBorders>
              <w:top w:val="single" w:sz="6" w:space="0" w:color="auto"/>
              <w:left w:val="single" w:sz="4" w:space="0" w:color="auto"/>
              <w:bottom w:val="single" w:sz="6" w:space="0" w:color="auto"/>
              <w:right w:val="single" w:sz="6" w:space="0" w:color="auto"/>
            </w:tcBorders>
            <w:vAlign w:val="center"/>
          </w:tcPr>
          <w:p w14:paraId="3DCFA089" w14:textId="77777777" w:rsidR="00245550" w:rsidRPr="00245550" w:rsidRDefault="00245550" w:rsidP="00245550">
            <w:pPr>
              <w:spacing w:after="0" w:line="240" w:lineRule="auto"/>
              <w:jc w:val="both"/>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Garantija automobiliui _________ metai arba _________ km.</w:t>
            </w:r>
          </w:p>
          <w:p w14:paraId="614E7C70"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1B08B845" w14:textId="67C44ECF" w:rsidR="00245550" w:rsidRPr="00245550" w:rsidRDefault="003A61A1" w:rsidP="00245550">
            <w:pPr>
              <w:spacing w:after="0" w:line="240" w:lineRule="auto"/>
              <w:jc w:val="both"/>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245550" w:rsidRPr="00245550" w14:paraId="1E293762"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1FA05A8" w14:textId="1B144A70"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4</w:t>
            </w:r>
            <w:r>
              <w:rPr>
                <w:rFonts w:ascii="Times New Roman" w:eastAsia="Calibri" w:hAnsi="Times New Roman" w:cs="Times New Roman"/>
                <w:bCs/>
                <w:iCs/>
                <w:sz w:val="22"/>
                <w:szCs w:val="22"/>
                <w:lang w:eastAsia="en-US"/>
              </w:rPr>
              <w:t>0</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7FB7D698"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Gamyklinis centrinis visų durų užraktas su nuotoliniu valdymu ir „Kasko“ draudimo reikalavimus atitinkančia apsaugos sistema. Mažiausiai du užvedimo rakteliai su centrinio užrakto nuotolinio valdymo pulteliais.</w:t>
            </w:r>
          </w:p>
        </w:tc>
        <w:tc>
          <w:tcPr>
            <w:tcW w:w="1633" w:type="pct"/>
            <w:tcBorders>
              <w:top w:val="single" w:sz="6" w:space="0" w:color="auto"/>
              <w:left w:val="single" w:sz="4" w:space="0" w:color="auto"/>
              <w:bottom w:val="single" w:sz="6" w:space="0" w:color="auto"/>
              <w:right w:val="single" w:sz="6" w:space="0" w:color="auto"/>
            </w:tcBorders>
            <w:vAlign w:val="center"/>
          </w:tcPr>
          <w:p w14:paraId="4AB079E2"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6F40A5E5"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493E2D43"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E3E6160" w14:textId="4D0591C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4</w:t>
            </w:r>
            <w:r>
              <w:rPr>
                <w:rFonts w:ascii="Times New Roman" w:eastAsia="Calibri" w:hAnsi="Times New Roman" w:cs="Times New Roman"/>
                <w:bCs/>
                <w:iCs/>
                <w:sz w:val="22"/>
                <w:szCs w:val="22"/>
                <w:lang w:eastAsia="en-US"/>
              </w:rPr>
              <w:t>1</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2A2A7140"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Vaistinėlė, gesintuvas, avarinis ženklas, šviesa atspindinti liemenė, transportavimo kilpa.</w:t>
            </w:r>
          </w:p>
        </w:tc>
        <w:tc>
          <w:tcPr>
            <w:tcW w:w="1633" w:type="pct"/>
            <w:tcBorders>
              <w:top w:val="single" w:sz="6" w:space="0" w:color="auto"/>
              <w:left w:val="single" w:sz="4" w:space="0" w:color="auto"/>
              <w:bottom w:val="single" w:sz="6" w:space="0" w:color="auto"/>
              <w:right w:val="single" w:sz="6" w:space="0" w:color="auto"/>
            </w:tcBorders>
            <w:vAlign w:val="center"/>
          </w:tcPr>
          <w:p w14:paraId="394761C4"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027E7AEB" w14:textId="1ED9611E" w:rsidR="00245550" w:rsidRPr="00245550" w:rsidRDefault="003A61A1" w:rsidP="00245550">
            <w:pPr>
              <w:spacing w:after="0" w:line="240" w:lineRule="auto"/>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245550" w:rsidRPr="00245550" w14:paraId="7695779B"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715B3D67" w14:textId="2002AF37"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4</w:t>
            </w:r>
            <w:r>
              <w:rPr>
                <w:rFonts w:ascii="Times New Roman" w:eastAsia="Calibri" w:hAnsi="Times New Roman" w:cs="Times New Roman"/>
                <w:bCs/>
                <w:iCs/>
                <w:sz w:val="22"/>
                <w:szCs w:val="22"/>
                <w:lang w:eastAsia="en-US"/>
              </w:rPr>
              <w:t>2</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544F95FF" w14:textId="6B49DD72" w:rsidR="00245550" w:rsidRPr="00245550" w:rsidRDefault="005C00A8" w:rsidP="00245550">
            <w:pPr>
              <w:spacing w:after="0" w:line="240" w:lineRule="auto"/>
              <w:rPr>
                <w:rFonts w:ascii="Times New Roman" w:eastAsia="Calibri" w:hAnsi="Times New Roman" w:cs="Times New Roman"/>
                <w:bCs/>
                <w:sz w:val="22"/>
                <w:szCs w:val="22"/>
                <w:lang w:eastAsia="en-US"/>
              </w:rPr>
            </w:pPr>
            <w:r w:rsidRPr="005C00A8">
              <w:rPr>
                <w:rFonts w:ascii="Times New Roman" w:eastAsia="Calibri" w:hAnsi="Times New Roman" w:cs="Times New Roman"/>
                <w:bCs/>
                <w:sz w:val="22"/>
                <w:szCs w:val="22"/>
                <w:lang w:eastAsia="en-US"/>
              </w:rPr>
              <w:t xml:space="preserve">Jei garantinio remonto metu automobilis yra nepataisomas, pardavėjas ne vėliau kaip per pristatymo terminą, kuris buvo pateiktas pasiūlyme, turi pateikti kitą, techninės </w:t>
            </w:r>
            <w:r w:rsidRPr="005C00A8">
              <w:rPr>
                <w:rFonts w:ascii="Times New Roman" w:eastAsia="Calibri" w:hAnsi="Times New Roman" w:cs="Times New Roman"/>
                <w:bCs/>
                <w:sz w:val="22"/>
                <w:szCs w:val="22"/>
                <w:lang w:eastAsia="en-US"/>
              </w:rPr>
              <w:lastRenderedPageBreak/>
              <w:t>specifikacijos reikalavimus atitinkantį automobilį</w:t>
            </w:r>
            <w:r w:rsidR="00245550" w:rsidRPr="00245550">
              <w:rPr>
                <w:rFonts w:ascii="Times New Roman" w:eastAsia="Calibri" w:hAnsi="Times New Roman" w:cs="Times New Roman"/>
                <w:bCs/>
                <w:sz w:val="22"/>
                <w:szCs w:val="22"/>
                <w:lang w:eastAsia="en-US"/>
              </w:rPr>
              <w:t>.</w:t>
            </w:r>
          </w:p>
        </w:tc>
        <w:tc>
          <w:tcPr>
            <w:tcW w:w="1633" w:type="pct"/>
            <w:tcBorders>
              <w:top w:val="single" w:sz="6" w:space="0" w:color="auto"/>
              <w:left w:val="single" w:sz="4" w:space="0" w:color="auto"/>
              <w:bottom w:val="single" w:sz="6" w:space="0" w:color="auto"/>
              <w:right w:val="single" w:sz="6" w:space="0" w:color="auto"/>
            </w:tcBorders>
            <w:vAlign w:val="center"/>
          </w:tcPr>
          <w:p w14:paraId="0C3A41F7"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lastRenderedPageBreak/>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32014A8B" w14:textId="29498D0E"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Įrodančių dokumentų kartu su pasiūlymu teikti nereikia</w:t>
            </w:r>
            <w:r>
              <w:rPr>
                <w:rFonts w:ascii="Times New Roman" w:eastAsia="Calibri" w:hAnsi="Times New Roman" w:cs="Times New Roman"/>
                <w:i/>
                <w:sz w:val="22"/>
                <w:szCs w:val="22"/>
                <w:lang w:eastAsia="en-US"/>
              </w:rPr>
              <w:t>.</w:t>
            </w:r>
          </w:p>
        </w:tc>
      </w:tr>
      <w:tr w:rsidR="00245550" w:rsidRPr="00245550" w14:paraId="1CDC6416"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5F1A6F97" w14:textId="3EE1EABE"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sidRPr="00245550">
              <w:rPr>
                <w:rFonts w:ascii="Times New Roman" w:eastAsia="Calibri" w:hAnsi="Times New Roman" w:cs="Times New Roman"/>
                <w:bCs/>
                <w:iCs/>
                <w:sz w:val="22"/>
                <w:szCs w:val="22"/>
                <w:lang w:eastAsia="en-US"/>
              </w:rPr>
              <w:t>4</w:t>
            </w:r>
            <w:r>
              <w:rPr>
                <w:rFonts w:ascii="Times New Roman" w:eastAsia="Calibri" w:hAnsi="Times New Roman" w:cs="Times New Roman"/>
                <w:bCs/>
                <w:iCs/>
                <w:sz w:val="22"/>
                <w:szCs w:val="22"/>
                <w:lang w:eastAsia="en-US"/>
              </w:rPr>
              <w:t>3</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1437DE7B"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Pardavėjas ar jo įgaliotas atstovas privalo užtikrinti automobilio gamintojo numatytą techninę priežiūrą pardavėjo ar jo atstovo nurodytose automobilių techninės priežiūros dirbtuvėse Lietuvos Respublikoje.</w:t>
            </w:r>
          </w:p>
        </w:tc>
        <w:tc>
          <w:tcPr>
            <w:tcW w:w="1633" w:type="pct"/>
            <w:tcBorders>
              <w:top w:val="single" w:sz="6" w:space="0" w:color="auto"/>
              <w:left w:val="single" w:sz="4" w:space="0" w:color="auto"/>
              <w:bottom w:val="single" w:sz="6" w:space="0" w:color="auto"/>
              <w:right w:val="single" w:sz="6" w:space="0" w:color="auto"/>
            </w:tcBorders>
            <w:vAlign w:val="center"/>
          </w:tcPr>
          <w:p w14:paraId="3E5EDA5E" w14:textId="77777777" w:rsidR="00245550" w:rsidRPr="00245550" w:rsidRDefault="00245550" w:rsidP="00245550">
            <w:pPr>
              <w:spacing w:after="0" w:line="240" w:lineRule="auto"/>
              <w:jc w:val="both"/>
              <w:rPr>
                <w:rFonts w:ascii="Times New Roman" w:eastAsia="Calibri" w:hAnsi="Times New Roman" w:cs="Times New Roman"/>
                <w:i/>
                <w:sz w:val="22"/>
                <w:szCs w:val="22"/>
                <w:lang w:eastAsia="en-US"/>
              </w:rPr>
            </w:pPr>
          </w:p>
          <w:p w14:paraId="57EC1F24" w14:textId="77777777" w:rsidR="00245550" w:rsidRPr="00245550" w:rsidRDefault="00245550" w:rsidP="00245550">
            <w:pPr>
              <w:spacing w:after="0" w:line="240" w:lineRule="auto"/>
              <w:jc w:val="both"/>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p w14:paraId="18737D80" w14:textId="77777777" w:rsidR="00245550" w:rsidRPr="00245550" w:rsidRDefault="00245550" w:rsidP="00245550">
            <w:pPr>
              <w:spacing w:after="0" w:line="240" w:lineRule="auto"/>
              <w:jc w:val="both"/>
              <w:rPr>
                <w:rFonts w:ascii="Times New Roman" w:eastAsia="Times New Roman" w:hAnsi="Times New Roman" w:cs="Times New Roman"/>
                <w:i/>
                <w:iCs/>
                <w:sz w:val="22"/>
                <w:szCs w:val="22"/>
                <w:bdr w:val="none" w:sz="0" w:space="0" w:color="auto" w:frame="1"/>
              </w:rPr>
            </w:pPr>
          </w:p>
          <w:p w14:paraId="21A24DAD" w14:textId="77777777" w:rsidR="00245550" w:rsidRPr="00245550" w:rsidRDefault="00245550" w:rsidP="00245550">
            <w:pPr>
              <w:spacing w:after="0" w:line="240" w:lineRule="auto"/>
              <w:jc w:val="both"/>
              <w:rPr>
                <w:rFonts w:ascii="Times New Roman" w:eastAsia="Calibri" w:hAnsi="Times New Roman" w:cs="Times New Roman"/>
                <w:i/>
                <w:iCs/>
                <w:sz w:val="22"/>
                <w:szCs w:val="22"/>
                <w:lang w:eastAsia="en-US"/>
              </w:rPr>
            </w:pPr>
            <w:r w:rsidRPr="00245550">
              <w:rPr>
                <w:rFonts w:ascii="Times New Roman" w:eastAsia="Times New Roman" w:hAnsi="Times New Roman" w:cs="Times New Roman"/>
                <w:i/>
                <w:iCs/>
                <w:sz w:val="22"/>
                <w:szCs w:val="22"/>
                <w:bdr w:val="none" w:sz="0" w:space="0" w:color="auto" w:frame="1"/>
              </w:rPr>
              <w:t>Siūlomas techninio aptarnavimo centras:</w:t>
            </w:r>
          </w:p>
          <w:p w14:paraId="6A8AA5D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Adresas: _________ .</w:t>
            </w:r>
          </w:p>
          <w:p w14:paraId="6408E13A"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43B549C8" w14:textId="78183607" w:rsidR="00245550" w:rsidRPr="00245550" w:rsidRDefault="006E7C68" w:rsidP="00245550">
            <w:pPr>
              <w:spacing w:after="0" w:line="240" w:lineRule="auto"/>
              <w:jc w:val="both"/>
              <w:rPr>
                <w:rFonts w:ascii="Times New Roman" w:eastAsia="Calibri" w:hAnsi="Times New Roman" w:cs="Times New Roman"/>
                <w:i/>
                <w:sz w:val="22"/>
                <w:szCs w:val="22"/>
                <w:lang w:eastAsia="en-US"/>
              </w:rPr>
            </w:pPr>
            <w:r w:rsidRPr="006E7C68">
              <w:rPr>
                <w:rFonts w:ascii="Times New Roman" w:eastAsia="Calibri" w:hAnsi="Times New Roman" w:cs="Times New Roman"/>
                <w:i/>
                <w:sz w:val="22"/>
                <w:szCs w:val="22"/>
                <w:lang w:eastAsia="en-US"/>
              </w:rPr>
              <w:t>Įrodančių dokumentų kartu su pasiūlymu teikti nereikia.</w:t>
            </w:r>
          </w:p>
        </w:tc>
      </w:tr>
      <w:tr w:rsidR="00245550" w:rsidRPr="00245550" w14:paraId="200821DD"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4DF85F15" w14:textId="2FDA0879"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44</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C648038"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Automobilyje turi būti eksploatacijos vadovas lietuvių kalba.</w:t>
            </w:r>
          </w:p>
        </w:tc>
        <w:tc>
          <w:tcPr>
            <w:tcW w:w="1633" w:type="pct"/>
            <w:tcBorders>
              <w:top w:val="single" w:sz="6" w:space="0" w:color="auto"/>
              <w:left w:val="single" w:sz="4" w:space="0" w:color="auto"/>
              <w:bottom w:val="single" w:sz="6" w:space="0" w:color="auto"/>
              <w:right w:val="single" w:sz="6" w:space="0" w:color="auto"/>
            </w:tcBorders>
            <w:vAlign w:val="center"/>
          </w:tcPr>
          <w:p w14:paraId="4697CB25"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8592C5F" w14:textId="6C864F3A" w:rsidR="00245550" w:rsidRPr="00245550" w:rsidRDefault="003A61A1" w:rsidP="00245550">
            <w:pPr>
              <w:spacing w:after="0" w:line="240" w:lineRule="auto"/>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r w:rsidR="00245550" w:rsidRPr="00245550" w14:paraId="502B23F5"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7307DD98" w14:textId="1A62DB58"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45</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0FCD06E9" w14:textId="77777777"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Į automobilį įdiegus </w:t>
            </w:r>
            <w:proofErr w:type="spellStart"/>
            <w:r w:rsidRPr="00245550">
              <w:rPr>
                <w:rFonts w:ascii="Times New Roman" w:eastAsia="Calibri" w:hAnsi="Times New Roman" w:cs="Times New Roman"/>
                <w:bCs/>
                <w:sz w:val="22"/>
                <w:szCs w:val="22"/>
                <w:lang w:eastAsia="en-US"/>
              </w:rPr>
              <w:t>telemetrinę</w:t>
            </w:r>
            <w:proofErr w:type="spellEnd"/>
            <w:r w:rsidRPr="00245550">
              <w:rPr>
                <w:rFonts w:ascii="Times New Roman" w:eastAsia="Calibri" w:hAnsi="Times New Roman" w:cs="Times New Roman"/>
                <w:bCs/>
                <w:sz w:val="22"/>
                <w:szCs w:val="22"/>
                <w:lang w:eastAsia="en-US"/>
              </w:rPr>
              <w:t xml:space="preserve"> kontrolės sistemą, ji nepanaikina ir neapriboja automobilio garantijos.</w:t>
            </w:r>
          </w:p>
        </w:tc>
        <w:tc>
          <w:tcPr>
            <w:tcW w:w="1633" w:type="pct"/>
            <w:tcBorders>
              <w:top w:val="single" w:sz="6" w:space="0" w:color="auto"/>
              <w:left w:val="single" w:sz="4" w:space="0" w:color="auto"/>
              <w:bottom w:val="single" w:sz="6" w:space="0" w:color="auto"/>
              <w:right w:val="single" w:sz="6" w:space="0" w:color="auto"/>
            </w:tcBorders>
            <w:vAlign w:val="center"/>
          </w:tcPr>
          <w:p w14:paraId="478EC155"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Taip/Ne (nereikalingą išbraukti)</w:t>
            </w:r>
          </w:p>
        </w:tc>
        <w:tc>
          <w:tcPr>
            <w:tcW w:w="1632" w:type="pct"/>
            <w:tcBorders>
              <w:top w:val="single" w:sz="6" w:space="0" w:color="auto"/>
              <w:left w:val="single" w:sz="4" w:space="0" w:color="auto"/>
              <w:bottom w:val="single" w:sz="6" w:space="0" w:color="auto"/>
              <w:right w:val="single" w:sz="6" w:space="0" w:color="auto"/>
            </w:tcBorders>
          </w:tcPr>
          <w:p w14:paraId="4A9BA58E"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r>
      <w:tr w:rsidR="00245550" w:rsidRPr="00245550" w14:paraId="7FFC635A" w14:textId="77777777" w:rsidTr="00245550">
        <w:tc>
          <w:tcPr>
            <w:tcW w:w="234" w:type="pct"/>
            <w:tcBorders>
              <w:top w:val="single" w:sz="6" w:space="0" w:color="auto"/>
              <w:left w:val="single" w:sz="6" w:space="0" w:color="auto"/>
              <w:bottom w:val="single" w:sz="6" w:space="0" w:color="auto"/>
              <w:right w:val="single" w:sz="6" w:space="0" w:color="auto"/>
            </w:tcBorders>
            <w:vAlign w:val="center"/>
          </w:tcPr>
          <w:p w14:paraId="220F5302" w14:textId="1B7371D2" w:rsidR="00245550" w:rsidRPr="00245550" w:rsidRDefault="00245550" w:rsidP="00245550">
            <w:pPr>
              <w:spacing w:after="0" w:line="240" w:lineRule="auto"/>
              <w:ind w:right="-108"/>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46</w:t>
            </w:r>
            <w:r w:rsidRPr="00245550">
              <w:rPr>
                <w:rFonts w:ascii="Times New Roman" w:eastAsia="Calibri" w:hAnsi="Times New Roman" w:cs="Times New Roman"/>
                <w:bCs/>
                <w:iCs/>
                <w:sz w:val="22"/>
                <w:szCs w:val="22"/>
                <w:lang w:eastAsia="en-US"/>
              </w:rPr>
              <w:t>.</w:t>
            </w:r>
          </w:p>
        </w:tc>
        <w:tc>
          <w:tcPr>
            <w:tcW w:w="1501" w:type="pct"/>
            <w:tcBorders>
              <w:top w:val="single" w:sz="6" w:space="0" w:color="auto"/>
              <w:left w:val="single" w:sz="6" w:space="0" w:color="auto"/>
              <w:bottom w:val="single" w:sz="6" w:space="0" w:color="auto"/>
              <w:right w:val="single" w:sz="4" w:space="0" w:color="auto"/>
            </w:tcBorders>
            <w:vAlign w:val="center"/>
          </w:tcPr>
          <w:p w14:paraId="40F047DF" w14:textId="3B8CB544" w:rsidR="00245550" w:rsidRPr="00245550" w:rsidRDefault="00245550" w:rsidP="00245550">
            <w:pPr>
              <w:spacing w:after="0" w:line="240" w:lineRule="auto"/>
              <w:rPr>
                <w:rFonts w:ascii="Times New Roman" w:eastAsia="Calibri" w:hAnsi="Times New Roman" w:cs="Times New Roman"/>
                <w:bCs/>
                <w:sz w:val="22"/>
                <w:szCs w:val="22"/>
                <w:lang w:eastAsia="en-US"/>
              </w:rPr>
            </w:pPr>
            <w:r w:rsidRPr="00245550">
              <w:rPr>
                <w:rFonts w:ascii="Times New Roman" w:eastAsia="Calibri" w:hAnsi="Times New Roman" w:cs="Times New Roman"/>
                <w:bCs/>
                <w:sz w:val="22"/>
                <w:szCs w:val="22"/>
                <w:lang w:eastAsia="en-US"/>
              </w:rPr>
              <w:t xml:space="preserve">Pristatymas ne ilgiau kaip per </w:t>
            </w:r>
            <w:r w:rsidR="008F7A44">
              <w:rPr>
                <w:rFonts w:ascii="Times New Roman" w:eastAsia="Calibri" w:hAnsi="Times New Roman" w:cs="Times New Roman"/>
                <w:bCs/>
                <w:sz w:val="22"/>
                <w:szCs w:val="22"/>
                <w:lang w:eastAsia="en-US"/>
              </w:rPr>
              <w:t>6</w:t>
            </w:r>
            <w:r w:rsidRPr="00245550">
              <w:rPr>
                <w:rFonts w:ascii="Times New Roman" w:eastAsia="Calibri" w:hAnsi="Times New Roman" w:cs="Times New Roman"/>
                <w:bCs/>
                <w:sz w:val="22"/>
                <w:szCs w:val="22"/>
                <w:lang w:eastAsia="en-US"/>
              </w:rPr>
              <w:t xml:space="preserve"> mėnesius nuo sutarties pasirašymo dienos.</w:t>
            </w:r>
          </w:p>
        </w:tc>
        <w:tc>
          <w:tcPr>
            <w:tcW w:w="1633" w:type="pct"/>
            <w:tcBorders>
              <w:top w:val="single" w:sz="6" w:space="0" w:color="auto"/>
              <w:left w:val="single" w:sz="4" w:space="0" w:color="auto"/>
              <w:bottom w:val="single" w:sz="6" w:space="0" w:color="auto"/>
              <w:right w:val="single" w:sz="6" w:space="0" w:color="auto"/>
            </w:tcBorders>
            <w:vAlign w:val="center"/>
          </w:tcPr>
          <w:p w14:paraId="5D020F2D" w14:textId="77777777" w:rsidR="00245550" w:rsidRPr="00245550" w:rsidRDefault="00245550" w:rsidP="00245550">
            <w:pPr>
              <w:spacing w:after="0" w:line="240" w:lineRule="auto"/>
              <w:jc w:val="both"/>
              <w:rPr>
                <w:rFonts w:ascii="Times New Roman" w:eastAsia="Calibri" w:hAnsi="Times New Roman" w:cs="Times New Roman"/>
                <w:i/>
                <w:sz w:val="22"/>
                <w:szCs w:val="22"/>
                <w:lang w:eastAsia="en-US"/>
              </w:rPr>
            </w:pPr>
          </w:p>
          <w:p w14:paraId="330D1108" w14:textId="77777777" w:rsidR="00245550" w:rsidRPr="00245550" w:rsidRDefault="00245550" w:rsidP="00245550">
            <w:pPr>
              <w:spacing w:after="0" w:line="240" w:lineRule="auto"/>
              <w:jc w:val="both"/>
              <w:rPr>
                <w:rFonts w:ascii="Times New Roman" w:eastAsia="Calibri" w:hAnsi="Times New Roman" w:cs="Times New Roman"/>
                <w:i/>
                <w:sz w:val="22"/>
                <w:szCs w:val="22"/>
                <w:lang w:eastAsia="en-US"/>
              </w:rPr>
            </w:pPr>
            <w:r w:rsidRPr="00245550">
              <w:rPr>
                <w:rFonts w:ascii="Times New Roman" w:eastAsia="Calibri" w:hAnsi="Times New Roman" w:cs="Times New Roman"/>
                <w:i/>
                <w:sz w:val="22"/>
                <w:szCs w:val="22"/>
                <w:lang w:eastAsia="en-US"/>
              </w:rPr>
              <w:t>Pristatymo terminas: _________  mėn.</w:t>
            </w:r>
          </w:p>
          <w:p w14:paraId="17533806" w14:textId="77777777" w:rsidR="00245550" w:rsidRPr="00245550" w:rsidRDefault="00245550" w:rsidP="00245550">
            <w:pPr>
              <w:spacing w:after="0" w:line="240" w:lineRule="auto"/>
              <w:rPr>
                <w:rFonts w:ascii="Times New Roman" w:eastAsia="Calibri" w:hAnsi="Times New Roman" w:cs="Times New Roman"/>
                <w:i/>
                <w:sz w:val="22"/>
                <w:szCs w:val="22"/>
                <w:lang w:eastAsia="en-US"/>
              </w:rPr>
            </w:pPr>
          </w:p>
        </w:tc>
        <w:tc>
          <w:tcPr>
            <w:tcW w:w="1632" w:type="pct"/>
            <w:tcBorders>
              <w:top w:val="single" w:sz="6" w:space="0" w:color="auto"/>
              <w:left w:val="single" w:sz="4" w:space="0" w:color="auto"/>
              <w:bottom w:val="single" w:sz="6" w:space="0" w:color="auto"/>
              <w:right w:val="single" w:sz="6" w:space="0" w:color="auto"/>
            </w:tcBorders>
          </w:tcPr>
          <w:p w14:paraId="6E990908" w14:textId="534019E9" w:rsidR="00245550" w:rsidRPr="00245550" w:rsidRDefault="003A61A1" w:rsidP="00245550">
            <w:pPr>
              <w:spacing w:after="0" w:line="240" w:lineRule="auto"/>
              <w:jc w:val="both"/>
              <w:rPr>
                <w:rFonts w:ascii="Times New Roman" w:eastAsia="Calibri" w:hAnsi="Times New Roman" w:cs="Times New Roman"/>
                <w:i/>
                <w:sz w:val="22"/>
                <w:szCs w:val="22"/>
                <w:lang w:eastAsia="en-US"/>
              </w:rPr>
            </w:pPr>
            <w:r w:rsidRPr="003A61A1">
              <w:rPr>
                <w:rFonts w:ascii="Times New Roman" w:eastAsia="Calibri" w:hAnsi="Times New Roman" w:cs="Times New Roman"/>
                <w:i/>
                <w:sz w:val="22"/>
                <w:szCs w:val="22"/>
                <w:lang w:eastAsia="en-US"/>
              </w:rPr>
              <w:t>Atitiktis reikalavimui bus tikrinama transporto priemonės perdavimo metu. Įrodančių dokumentų kartu su pasiūlymu teikti nereikia.</w:t>
            </w:r>
          </w:p>
        </w:tc>
      </w:tr>
    </w:tbl>
    <w:p w14:paraId="0F3AADF1" w14:textId="77777777" w:rsidR="003A61A1" w:rsidRPr="00485186" w:rsidRDefault="003A61A1" w:rsidP="003A61A1">
      <w:pPr>
        <w:spacing w:after="0" w:line="23" w:lineRule="atLeast"/>
        <w:ind w:firstLine="567"/>
        <w:jc w:val="both"/>
        <w:rPr>
          <w:rFonts w:ascii="Times New Roman" w:hAnsi="Times New Roman" w:cs="Times New Roman"/>
          <w:bCs/>
          <w:i/>
          <w:sz w:val="24"/>
          <w:szCs w:val="24"/>
          <w:u w:val="single"/>
        </w:rPr>
      </w:pPr>
      <w:r w:rsidRPr="00485186">
        <w:rPr>
          <w:rFonts w:ascii="Times New Roman" w:hAnsi="Times New Roman" w:cs="Times New Roman"/>
          <w:b/>
          <w:i/>
          <w:sz w:val="24"/>
          <w:szCs w:val="24"/>
        </w:rPr>
        <w:t xml:space="preserve">Pastaba. * </w:t>
      </w:r>
      <w:r w:rsidRPr="00485186">
        <w:rPr>
          <w:rFonts w:ascii="Times New Roman" w:hAnsi="Times New Roman" w:cs="Times New Roman"/>
          <w:bCs/>
          <w:i/>
          <w:sz w:val="24"/>
          <w:szCs w:val="24"/>
        </w:rPr>
        <w:t xml:space="preserve">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 </w:t>
      </w:r>
      <w:r w:rsidRPr="00485186">
        <w:rPr>
          <w:rFonts w:ascii="Times New Roman" w:hAnsi="Times New Roman" w:cs="Times New Roman"/>
          <w:bCs/>
          <w:i/>
          <w:sz w:val="24"/>
          <w:szCs w:val="24"/>
          <w:u w:val="single"/>
        </w:rPr>
        <w:t>Jeigu teikiamos nuorodos į gamintojo internetinę svetainę, užpildyta techninė specifikacija turi būti pateikiama tokiu formatu, kad nuorodos būtų aktyvios.</w:t>
      </w:r>
    </w:p>
    <w:p w14:paraId="592F9D4A" w14:textId="77777777" w:rsidR="003A61A1" w:rsidRPr="00220829" w:rsidRDefault="003A61A1" w:rsidP="003A61A1">
      <w:pPr>
        <w:spacing w:after="0" w:line="23" w:lineRule="atLeast"/>
        <w:ind w:firstLine="567"/>
        <w:jc w:val="both"/>
        <w:rPr>
          <w:rFonts w:ascii="Times New Roman" w:eastAsia="Times New Roman" w:hAnsi="Times New Roman" w:cs="Times New Roman"/>
          <w:sz w:val="24"/>
          <w:szCs w:val="24"/>
          <w:lang w:eastAsia="en-US"/>
        </w:rPr>
      </w:pPr>
    </w:p>
    <w:p w14:paraId="3DC668D8" w14:textId="6C0ED868"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D17700">
        <w:rPr>
          <w:rFonts w:ascii="Times New Roman" w:eastAsia="Times New Roman" w:hAnsi="Times New Roman" w:cs="Times New Roman"/>
          <w:sz w:val="24"/>
          <w:szCs w:val="24"/>
        </w:rPr>
        <w:t>pristatyti prekių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73C5CD6"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D17700">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10970C69" w14:textId="7684AD7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w:t>
            </w:r>
            <w:r w:rsidR="00D17700">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lastRenderedPageBreak/>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9F1180">
      <w:pPr>
        <w:spacing w:after="0" w:line="23" w:lineRule="atLeast"/>
        <w:ind w:firstLine="567"/>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2. Dalyvis pilnai atsako už tai, kad jo pateiktame pasiūlyme nurodyta konfidenciali (neskelbtina) arba komercinę (gamybinę) paslaptį turinti informacija nepažeidžia Viešųjų pirkimų įstatyme įtvirtintų </w:t>
      </w:r>
      <w:r w:rsidRPr="006458BA">
        <w:rPr>
          <w:rFonts w:ascii="Times New Roman" w:eastAsia="Times New Roman" w:hAnsi="Times New Roman" w:cs="Times New Roman"/>
          <w:i/>
          <w:sz w:val="24"/>
          <w:szCs w:val="24"/>
        </w:rPr>
        <w:lastRenderedPageBreak/>
        <w:t>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22" w:name="_Ref39484039"/>
      <w:bookmarkStart w:id="123" w:name="_Ref40278562"/>
      <w:bookmarkStart w:id="124" w:name="_Toc19561671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22"/>
      <w:bookmarkEnd w:id="123"/>
      <w:bookmarkEnd w:id="124"/>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5" w:name="_Ref39586171"/>
      <w:bookmarkStart w:id="126" w:name="_Ref39673580"/>
      <w:bookmarkStart w:id="127" w:name="_Ref39674283"/>
      <w:bookmarkStart w:id="128" w:name="_Toc195616716"/>
      <w:bookmarkStart w:id="129"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5"/>
      <w:bookmarkEnd w:id="126"/>
      <w:bookmarkEnd w:id="127"/>
      <w:bookmarkEnd w:id="128"/>
    </w:p>
    <w:bookmarkEnd w:id="129"/>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75C06550" w:rsidR="0063231B" w:rsidRPr="007F328B" w:rsidRDefault="0063231B"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p>
    <w:p w14:paraId="36D96BE3" w14:textId="02873662" w:rsidR="009F6F66" w:rsidRPr="009F6F66" w:rsidRDefault="00C951C8" w:rsidP="009F6F66">
      <w:pPr>
        <w:pStyle w:val="Antrat2"/>
        <w:ind w:left="5103"/>
        <w:rPr>
          <w:rFonts w:ascii="Times New Roman" w:hAnsi="Times New Roman" w:cs="Times New Roman"/>
          <w:color w:val="auto"/>
          <w:sz w:val="24"/>
          <w:szCs w:val="24"/>
        </w:rPr>
      </w:pPr>
      <w:bookmarkStart w:id="130" w:name="_Toc126333946"/>
      <w:bookmarkStart w:id="131" w:name="_Toc195616717"/>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 xml:space="preserve">irkimo sąlygų </w:t>
      </w:r>
      <w:r w:rsidR="001C40FB">
        <w:rPr>
          <w:rFonts w:ascii="Times New Roman" w:hAnsi="Times New Roman" w:cs="Times New Roman"/>
          <w:color w:val="auto"/>
          <w:sz w:val="24"/>
          <w:szCs w:val="24"/>
        </w:rPr>
        <w:t>9</w:t>
      </w:r>
      <w:r w:rsidR="009F6F66" w:rsidRPr="009F6F66">
        <w:rPr>
          <w:rFonts w:ascii="Times New Roman" w:hAnsi="Times New Roman" w:cs="Times New Roman"/>
          <w:color w:val="auto"/>
          <w:sz w:val="24"/>
          <w:szCs w:val="24"/>
        </w:rPr>
        <w:t xml:space="preserve"> priedas „Tiekėjo deklaracija dėl atitikties Reglamento nuostatoms juridiniam asmeniui“</w:t>
      </w:r>
      <w:bookmarkEnd w:id="130"/>
      <w:bookmarkEnd w:id="131"/>
    </w:p>
    <w:p w14:paraId="4E0CC0E6" w14:textId="77777777" w:rsidR="009F6F66" w:rsidRDefault="009F6F66" w:rsidP="009F6F66"/>
    <w:p w14:paraId="5A5124CD" w14:textId="77777777" w:rsidR="009F6F66" w:rsidRPr="009F6F66" w:rsidRDefault="009F6F66" w:rsidP="009F6F66">
      <w:pPr>
        <w:jc w:val="center"/>
        <w:rPr>
          <w:rFonts w:ascii="Times New Roman" w:hAnsi="Times New Roman" w:cs="Times New Roman"/>
          <w:sz w:val="24"/>
          <w:szCs w:val="24"/>
        </w:rPr>
      </w:pPr>
      <w:r w:rsidRPr="009F6F66">
        <w:rPr>
          <w:rFonts w:ascii="Times New Roman" w:hAnsi="Times New Roman" w:cs="Times New Roman"/>
          <w:sz w:val="24"/>
          <w:szCs w:val="24"/>
        </w:rPr>
        <w:t>Herbas arba prekių ženklas</w:t>
      </w:r>
    </w:p>
    <w:p w14:paraId="75FD9FDD"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57CD9F17" w14:textId="1BC56B24"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D09BB"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3A4AEC47"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6757331C" w14:textId="77777777" w:rsidR="009F6F66" w:rsidRPr="009F6F66" w:rsidRDefault="009F6F66" w:rsidP="009F6F66">
      <w:pPr>
        <w:jc w:val="center"/>
        <w:rPr>
          <w:rFonts w:ascii="Times New Roman" w:hAnsi="Times New Roman" w:cs="Times New Roman"/>
          <w:b/>
          <w:sz w:val="24"/>
          <w:szCs w:val="24"/>
        </w:rPr>
      </w:pPr>
    </w:p>
    <w:p w14:paraId="1750B8C7" w14:textId="77777777" w:rsidR="009F6F66" w:rsidRPr="009F6F66" w:rsidRDefault="009F6F66" w:rsidP="009F6F66">
      <w:pPr>
        <w:autoSpaceDE w:val="0"/>
        <w:autoSpaceDN w:val="0"/>
        <w:adjustRightInd w:val="0"/>
        <w:jc w:val="center"/>
        <w:rPr>
          <w:rFonts w:ascii="Times New Roman" w:hAnsi="Times New Roman" w:cs="Times New Roman"/>
          <w:sz w:val="24"/>
          <w:szCs w:val="24"/>
        </w:rPr>
      </w:pPr>
      <w:r w:rsidRPr="009F6F66">
        <w:rPr>
          <w:rFonts w:ascii="Times New Roman" w:hAnsi="Times New Roman" w:cs="Times New Roman"/>
          <w:b/>
          <w:bCs/>
          <w:sz w:val="24"/>
          <w:szCs w:val="24"/>
        </w:rPr>
        <w:t>TIEKĖJO DEKLARACIJA</w:t>
      </w:r>
    </w:p>
    <w:p w14:paraId="0ECD6A96"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797EAA1F"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0B5158DB"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ACA8B1F"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5747FBA1"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7F8D2162"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4469AE5" w14:textId="77777777" w:rsidR="009F6F66" w:rsidRPr="009F6F66" w:rsidRDefault="009F6F66" w:rsidP="002F740D">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w:t>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t>____________________ ,</w:t>
      </w:r>
    </w:p>
    <w:p w14:paraId="03B12B6C" w14:textId="77777777" w:rsidR="009F6F66" w:rsidRPr="009F6F66" w:rsidRDefault="009F6F66" w:rsidP="002F740D">
      <w:pPr>
        <w:tabs>
          <w:tab w:val="left" w:pos="851"/>
        </w:tabs>
        <w:snapToGrid w:val="0"/>
        <w:spacing w:after="0"/>
        <w:ind w:right="-1"/>
        <w:jc w:val="both"/>
        <w:rPr>
          <w:rFonts w:ascii="Times New Roman" w:hAnsi="Times New Roman" w:cs="Times New Roman"/>
          <w:i/>
          <w:iCs/>
          <w:spacing w:val="-2"/>
          <w:sz w:val="20"/>
          <w:szCs w:val="20"/>
        </w:rPr>
      </w:pPr>
      <w:r w:rsidRPr="009F6F66">
        <w:rPr>
          <w:rFonts w:ascii="Times New Roman" w:hAnsi="Times New Roman" w:cs="Times New Roman"/>
          <w:spacing w:val="-2"/>
        </w:rPr>
        <w:tab/>
      </w:r>
      <w:r w:rsidRPr="009F6F66">
        <w:rPr>
          <w:rFonts w:ascii="Times New Roman" w:hAnsi="Times New Roman" w:cs="Times New Roman"/>
          <w:spacing w:val="-2"/>
        </w:rPr>
        <w:tab/>
      </w: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vadovo ar jo įgalioto asmens pareigų pavadinimas, vardas ir pavardė)</w:t>
      </w:r>
    </w:p>
    <w:p w14:paraId="3EDB74BF" w14:textId="77777777" w:rsidR="009F6F66" w:rsidRPr="009F6F66" w:rsidRDefault="009F6F66" w:rsidP="002F740D">
      <w:pPr>
        <w:snapToGrid w:val="0"/>
        <w:spacing w:after="0" w:line="240" w:lineRule="auto"/>
        <w:jc w:val="both"/>
        <w:rPr>
          <w:rFonts w:ascii="Times New Roman" w:hAnsi="Times New Roman" w:cs="Times New Roman"/>
          <w:spacing w:val="-2"/>
        </w:rPr>
      </w:pPr>
    </w:p>
    <w:p w14:paraId="041AAB2B" w14:textId="017D1AF4"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tvirtinu, kad mano vadovaujamas (-a) (atstovaujamas (-a))</w:t>
      </w:r>
      <w:r w:rsidRPr="009F6F66">
        <w:rPr>
          <w:rFonts w:ascii="Times New Roman" w:hAnsi="Times New Roman" w:cs="Times New Roman"/>
          <w:spacing w:val="-2"/>
        </w:rPr>
        <w:t>___________________________________________ ,</w:t>
      </w:r>
    </w:p>
    <w:p w14:paraId="0E2533B1" w14:textId="77777777" w:rsidR="009F6F66" w:rsidRPr="009F6F66" w:rsidRDefault="009F6F66" w:rsidP="002F740D">
      <w:pPr>
        <w:snapToGrid w:val="0"/>
        <w:spacing w:after="0" w:line="240" w:lineRule="auto"/>
        <w:jc w:val="both"/>
        <w:rPr>
          <w:rFonts w:ascii="Times New Roman" w:hAnsi="Times New Roman" w:cs="Times New Roman"/>
          <w:i/>
          <w:iCs/>
          <w:spacing w:val="-2"/>
          <w:sz w:val="20"/>
          <w:szCs w:val="20"/>
        </w:rPr>
      </w:pP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pavadinimas)</w:t>
      </w:r>
    </w:p>
    <w:p w14:paraId="443CC114" w14:textId="77777777" w:rsidR="009F6F66" w:rsidRPr="009F6F66" w:rsidRDefault="009F6F66" w:rsidP="002F740D">
      <w:pPr>
        <w:snapToGrid w:val="0"/>
        <w:spacing w:after="0"/>
        <w:ind w:right="-1"/>
        <w:jc w:val="both"/>
        <w:rPr>
          <w:rFonts w:ascii="Times New Roman" w:hAnsi="Times New Roman" w:cs="Times New Roman"/>
          <w:spacing w:val="-2"/>
        </w:rPr>
      </w:pPr>
    </w:p>
    <w:p w14:paraId="69C7E372"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dalyvaujantis (-i)</w:t>
      </w:r>
      <w:r w:rsidRPr="009F6F66">
        <w:rPr>
          <w:rFonts w:ascii="Times New Roman" w:hAnsi="Times New Roman" w:cs="Times New Roman"/>
          <w:spacing w:val="-2"/>
        </w:rPr>
        <w:t xml:space="preserve"> ________________________________________________________________________________</w:t>
      </w:r>
    </w:p>
    <w:p w14:paraId="346D7BAF" w14:textId="77777777" w:rsidR="009F6F66" w:rsidRPr="009F6F66" w:rsidRDefault="009F6F66" w:rsidP="002F740D">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672EB84C" w14:textId="77777777" w:rsidR="009F6F66" w:rsidRPr="009F6F66" w:rsidRDefault="009F6F66" w:rsidP="002F740D">
      <w:pPr>
        <w:snapToGrid w:val="0"/>
        <w:spacing w:after="0"/>
        <w:ind w:right="-1"/>
        <w:jc w:val="both"/>
        <w:rPr>
          <w:rFonts w:ascii="Times New Roman" w:hAnsi="Times New Roman" w:cs="Times New Roman"/>
          <w:spacing w:val="-2"/>
        </w:rPr>
      </w:pPr>
    </w:p>
    <w:p w14:paraId="06611FA4"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atliekamame</w:t>
      </w:r>
      <w:r w:rsidRPr="009F6F66">
        <w:rPr>
          <w:rFonts w:ascii="Times New Roman" w:hAnsi="Times New Roman" w:cs="Times New Roman"/>
          <w:spacing w:val="-2"/>
        </w:rPr>
        <w:t xml:space="preserve"> ___________________________________________________________________________________</w:t>
      </w:r>
    </w:p>
    <w:p w14:paraId="57079CDC" w14:textId="77777777" w:rsidR="009F6F66" w:rsidRPr="009F6F66" w:rsidRDefault="009F6F66" w:rsidP="002F740D">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A198C4C" w14:textId="77777777" w:rsidR="009F6F66" w:rsidRPr="009F6F66" w:rsidRDefault="009F6F66" w:rsidP="002F740D">
      <w:pPr>
        <w:snapToGrid w:val="0"/>
        <w:spacing w:after="0"/>
        <w:ind w:right="-1"/>
        <w:jc w:val="both"/>
        <w:rPr>
          <w:rFonts w:ascii="Times New Roman" w:hAnsi="Times New Roman" w:cs="Times New Roman"/>
          <w:spacing w:val="-2"/>
        </w:rPr>
      </w:pPr>
    </w:p>
    <w:p w14:paraId="21281A6D" w14:textId="77777777"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1A8A80C5" w14:textId="77777777" w:rsidR="009F6F66" w:rsidRPr="009F6F66" w:rsidRDefault="009F6F66" w:rsidP="002F740D">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4E7ACFBF" w14:textId="77777777" w:rsidR="009F6F66" w:rsidRPr="009F6F66" w:rsidRDefault="009F6F66" w:rsidP="009F6F66">
      <w:pPr>
        <w:jc w:val="both"/>
        <w:rPr>
          <w:rFonts w:ascii="Times New Roman" w:hAnsi="Times New Roman" w:cs="Times New Roman"/>
          <w:sz w:val="24"/>
          <w:szCs w:val="24"/>
        </w:rPr>
      </w:pPr>
    </w:p>
    <w:p w14:paraId="5880A57B"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0"/>
          <w:szCs w:val="20"/>
        </w:rPr>
        <w:t xml:space="preserve">nėra įtakojama Rusijos, kaip nurodyta </w:t>
      </w:r>
      <w:r w:rsidRPr="009F6F66">
        <w:rPr>
          <w:rFonts w:ascii="Times New Roman" w:hAnsi="Times New Roman" w:cs="Times New Roman"/>
          <w:b/>
          <w:bCs/>
          <w:sz w:val="20"/>
          <w:szCs w:val="20"/>
        </w:rPr>
        <w:t>Tarybos reglamento</w:t>
      </w:r>
      <w:r w:rsidRPr="009F6F66">
        <w:rPr>
          <w:rFonts w:ascii="Times New Roman" w:hAnsi="Times New Roman" w:cs="Times New Roman"/>
          <w:sz w:val="20"/>
          <w:szCs w:val="20"/>
        </w:rPr>
        <w:t xml:space="preserve"> </w:t>
      </w:r>
      <w:r w:rsidRPr="009F6F66">
        <w:rPr>
          <w:rFonts w:ascii="Times New Roman" w:hAnsi="Times New Roman" w:cs="Times New Roman"/>
          <w:b/>
          <w:bCs/>
          <w:color w:val="333333"/>
          <w:sz w:val="20"/>
          <w:szCs w:val="20"/>
          <w:shd w:val="clear" w:color="auto" w:fill="FFFFFF"/>
        </w:rPr>
        <w:t xml:space="preserve">(ES) 2022/576 2022 m. balandžio 8 d. kuriuo iš dalies </w:t>
      </w:r>
      <w:r w:rsidRPr="009F6F66">
        <w:rPr>
          <w:rFonts w:ascii="Times New Roman" w:hAnsi="Times New Roman" w:cs="Times New Roman"/>
          <w:b/>
          <w:bCs/>
          <w:color w:val="333333"/>
          <w:sz w:val="24"/>
          <w:szCs w:val="24"/>
          <w:shd w:val="clear" w:color="auto" w:fill="FFFFFF"/>
        </w:rPr>
        <w:t xml:space="preserve">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5A594A6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mano atstovaujama įmonė (ir nė viena iš bendrovių, kurios yra mūsų konsorciumo nariais) nėra įsteigta Rusijoje;</w:t>
      </w:r>
    </w:p>
    <w:p w14:paraId="2E875E4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9F6F66">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9F6F66">
        <w:rPr>
          <w:rFonts w:ascii="Times New Roman" w:hAnsi="Times New Roman" w:cs="Times New Roman"/>
          <w:sz w:val="24"/>
          <w:szCs w:val="24"/>
        </w:rPr>
        <w:t xml:space="preserve">; </w:t>
      </w:r>
    </w:p>
    <w:p w14:paraId="1A37B67D" w14:textId="77777777" w:rsidR="009F6F66" w:rsidRPr="009F6F66" w:rsidRDefault="009F6F66" w:rsidP="009F6F66">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(c) nei aš, nei mano atstovaujama bendrovė nesame </w:t>
      </w:r>
      <w:r w:rsidRPr="009F6F66">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06E791F" w14:textId="34812F9E"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9296C02" w14:textId="77777777" w:rsidR="009F6F66" w:rsidRPr="009F6F66" w:rsidRDefault="009F6F66" w:rsidP="009F6F66">
      <w:pPr>
        <w:rPr>
          <w:rFonts w:ascii="Times New Roman" w:hAnsi="Times New Roman" w:cs="Times New Roman"/>
          <w:sz w:val="20"/>
          <w:szCs w:val="20"/>
        </w:rPr>
      </w:pPr>
      <w:r w:rsidRPr="009F6F66">
        <w:rPr>
          <w:rFonts w:ascii="Times New Roman" w:hAnsi="Times New Roman" w:cs="Times New Roman"/>
          <w:sz w:val="20"/>
          <w:szCs w:val="20"/>
        </w:rPr>
        <w:br w:type="page"/>
      </w:r>
    </w:p>
    <w:p w14:paraId="55216915" w14:textId="20570FF0" w:rsidR="009F6F66" w:rsidRPr="009F6F66" w:rsidRDefault="00C951C8" w:rsidP="009F6F66">
      <w:pPr>
        <w:pStyle w:val="Antrat2"/>
        <w:ind w:left="5103"/>
        <w:rPr>
          <w:rFonts w:ascii="Times New Roman" w:hAnsi="Times New Roman" w:cs="Times New Roman"/>
          <w:color w:val="auto"/>
          <w:sz w:val="24"/>
          <w:szCs w:val="24"/>
        </w:rPr>
      </w:pPr>
      <w:bookmarkStart w:id="132" w:name="_Toc126333947"/>
      <w:bookmarkStart w:id="133" w:name="_Toc195616718"/>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irkimo sąlygų 1</w:t>
      </w:r>
      <w:r w:rsidR="001C40FB">
        <w:rPr>
          <w:rFonts w:ascii="Times New Roman" w:hAnsi="Times New Roman" w:cs="Times New Roman"/>
          <w:color w:val="auto"/>
          <w:sz w:val="24"/>
          <w:szCs w:val="24"/>
        </w:rPr>
        <w:t>0</w:t>
      </w:r>
      <w:r w:rsidR="009F6F66" w:rsidRPr="009F6F66">
        <w:rPr>
          <w:rFonts w:ascii="Times New Roman" w:hAnsi="Times New Roman" w:cs="Times New Roman"/>
          <w:color w:val="auto"/>
          <w:sz w:val="24"/>
          <w:szCs w:val="24"/>
        </w:rPr>
        <w:t xml:space="preserve"> priedas „Tiekėjo deklaracija dėl atitikties Reglamento nuostatoms fiziniam asmeniui“</w:t>
      </w:r>
      <w:bookmarkEnd w:id="132"/>
      <w:bookmarkEnd w:id="133"/>
    </w:p>
    <w:p w14:paraId="7DC93B18" w14:textId="77777777" w:rsidR="009F6F66" w:rsidRPr="009F6F66" w:rsidRDefault="009F6F66" w:rsidP="009F6F66">
      <w:pPr>
        <w:rPr>
          <w:rFonts w:ascii="Times New Roman" w:hAnsi="Times New Roman" w:cs="Times New Roman"/>
          <w:sz w:val="20"/>
          <w:szCs w:val="20"/>
        </w:rPr>
      </w:pPr>
    </w:p>
    <w:p w14:paraId="2BECFA36" w14:textId="77777777" w:rsidR="009F6F66" w:rsidRPr="009F6F66" w:rsidRDefault="009F6F66" w:rsidP="009F6F66">
      <w:pPr>
        <w:rPr>
          <w:rFonts w:ascii="Times New Roman" w:hAnsi="Times New Roman" w:cs="Times New Roman"/>
        </w:rPr>
      </w:pPr>
    </w:p>
    <w:p w14:paraId="3D47B213"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02874F2F" w14:textId="77777777"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(Fizinio asmens vardas, pavardė, kontaktinė informacija, registro, kuriame kaupiami ir saugomi duomenys apie tiekėją, pavadinimas)</w:t>
      </w:r>
    </w:p>
    <w:p w14:paraId="1BF56E1B" w14:textId="77777777" w:rsidR="009F6F66" w:rsidRPr="009F6F66" w:rsidRDefault="009F6F66" w:rsidP="009F6F66">
      <w:pPr>
        <w:jc w:val="both"/>
        <w:rPr>
          <w:rFonts w:ascii="Times New Roman" w:hAnsi="Times New Roman" w:cs="Times New Roman"/>
          <w:sz w:val="20"/>
          <w:szCs w:val="20"/>
        </w:rPr>
      </w:pPr>
    </w:p>
    <w:p w14:paraId="318DC5D9"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26EBDD9D"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41A1AA53" w14:textId="77777777" w:rsidR="009F6F66" w:rsidRPr="009F6F66" w:rsidRDefault="009F6F66" w:rsidP="009F6F66">
      <w:pPr>
        <w:jc w:val="center"/>
        <w:rPr>
          <w:rFonts w:ascii="Times New Roman" w:hAnsi="Times New Roman" w:cs="Times New Roman"/>
          <w:b/>
          <w:sz w:val="24"/>
          <w:szCs w:val="24"/>
        </w:rPr>
      </w:pPr>
    </w:p>
    <w:p w14:paraId="72100745" w14:textId="77777777" w:rsidR="009F6F66" w:rsidRPr="009F6F66" w:rsidRDefault="009F6F66" w:rsidP="009F6F66">
      <w:pPr>
        <w:autoSpaceDE w:val="0"/>
        <w:autoSpaceDN w:val="0"/>
        <w:adjustRightInd w:val="0"/>
        <w:jc w:val="center"/>
        <w:rPr>
          <w:rFonts w:ascii="Times New Roman" w:hAnsi="Times New Roman" w:cs="Times New Roman"/>
        </w:rPr>
      </w:pPr>
      <w:r w:rsidRPr="009F6F66">
        <w:rPr>
          <w:rFonts w:ascii="Times New Roman" w:hAnsi="Times New Roman" w:cs="Times New Roman"/>
          <w:b/>
          <w:bCs/>
        </w:rPr>
        <w:t>TIEKĖJO DEKLARACIJA</w:t>
      </w:r>
    </w:p>
    <w:p w14:paraId="6BF3C917"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02766E45"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14710ABC"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FB59495"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0411F126"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3F5CEA30"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A9113CB" w14:textId="77777777" w:rsidR="009F6F66" w:rsidRPr="009F6F66" w:rsidRDefault="009F6F66" w:rsidP="009F6F66">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____________________________________________________________________________________________ ,</w:t>
      </w:r>
    </w:p>
    <w:p w14:paraId="5AB14336" w14:textId="77777777" w:rsidR="009F6F66" w:rsidRPr="009F6F66" w:rsidRDefault="009F6F66" w:rsidP="009F6F66">
      <w:pPr>
        <w:tabs>
          <w:tab w:val="left" w:pos="851"/>
        </w:tabs>
        <w:snapToGrid w:val="0"/>
        <w:ind w:right="-1"/>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(Tiekėjo vardas ir pavardė)</w:t>
      </w:r>
    </w:p>
    <w:p w14:paraId="5D6C611B" w14:textId="77777777" w:rsidR="009F6F66" w:rsidRPr="009F6F66" w:rsidRDefault="009F6F66" w:rsidP="009F6F66">
      <w:pPr>
        <w:snapToGrid w:val="0"/>
        <w:spacing w:after="0" w:line="240" w:lineRule="auto"/>
        <w:rPr>
          <w:rFonts w:ascii="Times New Roman" w:hAnsi="Times New Roman" w:cs="Times New Roman"/>
          <w:spacing w:val="-2"/>
        </w:rPr>
      </w:pPr>
      <w:r w:rsidRPr="009F6F66">
        <w:rPr>
          <w:rFonts w:ascii="Times New Roman" w:hAnsi="Times New Roman" w:cs="Times New Roman"/>
          <w:spacing w:val="-2"/>
          <w:sz w:val="24"/>
          <w:szCs w:val="24"/>
        </w:rPr>
        <w:t xml:space="preserve">tvirtinu, kad dalyvaudamas (-a) </w:t>
      </w:r>
      <w:r w:rsidRPr="009F6F66">
        <w:rPr>
          <w:rFonts w:ascii="Times New Roman" w:hAnsi="Times New Roman" w:cs="Times New Roman"/>
          <w:spacing w:val="-2"/>
        </w:rPr>
        <w:t>_______________________________________________________________________________________________</w:t>
      </w:r>
    </w:p>
    <w:p w14:paraId="21D637A1" w14:textId="77777777" w:rsidR="009F6F66" w:rsidRPr="009F6F66" w:rsidRDefault="009F6F66" w:rsidP="009F6F66">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3220E7C4" w14:textId="77777777" w:rsidR="009F6F66" w:rsidRPr="009F6F66" w:rsidRDefault="009F6F66" w:rsidP="009F6F66">
      <w:pPr>
        <w:snapToGrid w:val="0"/>
        <w:ind w:right="-1"/>
        <w:jc w:val="both"/>
        <w:rPr>
          <w:rFonts w:ascii="Times New Roman" w:hAnsi="Times New Roman" w:cs="Times New Roman"/>
          <w:spacing w:val="-2"/>
        </w:rPr>
      </w:pPr>
    </w:p>
    <w:p w14:paraId="33682099" w14:textId="77777777" w:rsidR="009F6F66" w:rsidRPr="009F6F66" w:rsidRDefault="009F6F66" w:rsidP="009F6F66">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 xml:space="preserve">atliekamame </w:t>
      </w:r>
      <w:r w:rsidRPr="009F6F66">
        <w:rPr>
          <w:rFonts w:ascii="Times New Roman" w:hAnsi="Times New Roman" w:cs="Times New Roman"/>
          <w:spacing w:val="-2"/>
        </w:rPr>
        <w:t>___________________________________________________________________________________</w:t>
      </w:r>
    </w:p>
    <w:p w14:paraId="3CB7519E" w14:textId="77777777" w:rsidR="009F6F66" w:rsidRPr="009F6F66" w:rsidRDefault="009F6F66" w:rsidP="009F6F66">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FC2F18A" w14:textId="77777777" w:rsidR="009F6F66" w:rsidRPr="009F6F66" w:rsidRDefault="009F6F66" w:rsidP="009F6F66">
      <w:pPr>
        <w:snapToGrid w:val="0"/>
        <w:ind w:right="-1"/>
        <w:jc w:val="both"/>
        <w:rPr>
          <w:rFonts w:ascii="Times New Roman" w:hAnsi="Times New Roman" w:cs="Times New Roman"/>
          <w:spacing w:val="-2"/>
        </w:rPr>
      </w:pPr>
    </w:p>
    <w:p w14:paraId="54B91E7D" w14:textId="77777777" w:rsidR="009F6F66" w:rsidRPr="009F6F66" w:rsidRDefault="009F6F66" w:rsidP="009F6F66">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5CD375B4" w14:textId="77777777" w:rsidR="009F6F66" w:rsidRPr="009F6F66" w:rsidRDefault="009F6F66" w:rsidP="009F6F66">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3757617E" w14:textId="77777777" w:rsidR="009F6F66" w:rsidRPr="009F6F66" w:rsidRDefault="009F6F66" w:rsidP="009F6F66">
      <w:pPr>
        <w:jc w:val="both"/>
        <w:rPr>
          <w:rFonts w:ascii="Times New Roman" w:hAnsi="Times New Roman" w:cs="Times New Roman"/>
          <w:sz w:val="24"/>
          <w:szCs w:val="24"/>
        </w:rPr>
      </w:pPr>
    </w:p>
    <w:p w14:paraId="2E43F637"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nesu įtakojamas (-a) Rusijos, kaip nurodyta </w:t>
      </w:r>
      <w:r w:rsidRPr="009F6F66">
        <w:rPr>
          <w:rFonts w:ascii="Times New Roman" w:hAnsi="Times New Roman" w:cs="Times New Roman"/>
          <w:b/>
          <w:bCs/>
          <w:sz w:val="24"/>
          <w:szCs w:val="24"/>
        </w:rPr>
        <w:t>Tarybos reglamento</w:t>
      </w:r>
      <w:r w:rsidRPr="009F6F66">
        <w:rPr>
          <w:rFonts w:ascii="Times New Roman" w:hAnsi="Times New Roman" w:cs="Times New Roman"/>
          <w:sz w:val="24"/>
          <w:szCs w:val="24"/>
        </w:rPr>
        <w:t xml:space="preserve"> </w:t>
      </w:r>
      <w:r w:rsidRPr="009F6F6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004974DA"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nesu Rusijos pilietis (-ė) ar įsisteigęs Rusijoje;</w:t>
      </w:r>
    </w:p>
    <w:p w14:paraId="1D146CA5"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(b) neveikiu </w:t>
      </w:r>
      <w:r w:rsidRPr="009F6F66">
        <w:rPr>
          <w:rFonts w:ascii="Times New Roman" w:hAnsi="Times New Roman" w:cs="Times New Roman"/>
          <w:sz w:val="24"/>
          <w:szCs w:val="24"/>
          <w:shd w:val="clear" w:color="auto" w:fill="FFFFFF"/>
        </w:rPr>
        <w:t>šios deklaracijos a) punkte nurodyto subjekto vardu ar jo nurodymu;</w:t>
      </w:r>
    </w:p>
    <w:p w14:paraId="3A74E567" w14:textId="7C4E3F72" w:rsidR="00C951C8" w:rsidRPr="0052534F" w:rsidRDefault="009F6F66" w:rsidP="0052534F">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remiamasi, kurie priskirtini šios deklaracijos a) arba b) punktuose nurodytiems subjektams.</w:t>
      </w:r>
    </w:p>
    <w:sectPr w:rsidR="00C951C8" w:rsidRPr="0052534F"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A5B3" w14:textId="77777777" w:rsidR="00654884" w:rsidRDefault="00654884" w:rsidP="00D05666">
      <w:r>
        <w:separator/>
      </w:r>
    </w:p>
  </w:endnote>
  <w:endnote w:type="continuationSeparator" w:id="0">
    <w:p w14:paraId="03D7A5F0" w14:textId="77777777" w:rsidR="00654884" w:rsidRDefault="00654884" w:rsidP="00D05666">
      <w:r>
        <w:continuationSeparator/>
      </w:r>
    </w:p>
  </w:endnote>
  <w:endnote w:type="continuationNotice" w:id="1">
    <w:p w14:paraId="0720B23B" w14:textId="77777777" w:rsidR="00654884" w:rsidRDefault="0065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2D46" w14:textId="77777777" w:rsidR="00654884" w:rsidRDefault="00654884" w:rsidP="00D05666">
      <w:r>
        <w:separator/>
      </w:r>
    </w:p>
  </w:footnote>
  <w:footnote w:type="continuationSeparator" w:id="0">
    <w:p w14:paraId="306B4E98" w14:textId="77777777" w:rsidR="00654884" w:rsidRDefault="00654884" w:rsidP="00D05666">
      <w:r>
        <w:continuationSeparator/>
      </w:r>
    </w:p>
  </w:footnote>
  <w:footnote w:type="continuationNotice" w:id="1">
    <w:p w14:paraId="308EA2AE" w14:textId="77777777" w:rsidR="00654884" w:rsidRDefault="00654884">
      <w:pPr>
        <w:spacing w:after="0" w:line="240" w:lineRule="auto"/>
      </w:pPr>
    </w:p>
  </w:footnote>
  <w:footnote w:id="2">
    <w:p w14:paraId="6F69E43B" w14:textId="77777777" w:rsidR="002F46DA" w:rsidRPr="001620D3" w:rsidRDefault="002F46DA" w:rsidP="002F46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AB6A" w14:textId="77777777" w:rsidR="002F46DA" w:rsidRPr="001620D3" w:rsidRDefault="002F46DA" w:rsidP="002F46D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DCCA8" w14:textId="77777777" w:rsidR="002F46DA" w:rsidRDefault="002F46DA" w:rsidP="002F46D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505A"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46856" w14:textId="77777777" w:rsidR="002F46DA" w:rsidRPr="001620D3" w:rsidRDefault="002F46DA" w:rsidP="002F46D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A36456" w14:textId="77777777" w:rsidR="002F46DA" w:rsidRDefault="002F46DA" w:rsidP="002F46D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4D20D1"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F0C925" w14:textId="77777777" w:rsidR="002F46DA" w:rsidRPr="001620D3" w:rsidRDefault="002F46DA" w:rsidP="002F46D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615466" w14:textId="77777777" w:rsidR="002F46DA" w:rsidRDefault="002F46DA" w:rsidP="002F46D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7"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8"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0"/>
  </w:num>
  <w:num w:numId="4" w16cid:durableId="1484615006">
    <w:abstractNumId w:val="24"/>
  </w:num>
  <w:num w:numId="5" w16cid:durableId="607934237">
    <w:abstractNumId w:val="15"/>
  </w:num>
  <w:num w:numId="6" w16cid:durableId="408162091">
    <w:abstractNumId w:val="34"/>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3"/>
  </w:num>
  <w:num w:numId="12" w16cid:durableId="32313854">
    <w:abstractNumId w:val="12"/>
  </w:num>
  <w:num w:numId="13" w16cid:durableId="1318921492">
    <w:abstractNumId w:val="14"/>
  </w:num>
  <w:num w:numId="14" w16cid:durableId="1864435576">
    <w:abstractNumId w:val="26"/>
  </w:num>
  <w:num w:numId="15" w16cid:durableId="1941065713">
    <w:abstractNumId w:val="6"/>
  </w:num>
  <w:num w:numId="16" w16cid:durableId="19859238">
    <w:abstractNumId w:val="9"/>
  </w:num>
  <w:num w:numId="17" w16cid:durableId="1884630571">
    <w:abstractNumId w:val="13"/>
  </w:num>
  <w:num w:numId="18" w16cid:durableId="1865055254">
    <w:abstractNumId w:val="27"/>
  </w:num>
  <w:num w:numId="19" w16cid:durableId="1516917841">
    <w:abstractNumId w:val="11"/>
  </w:num>
  <w:num w:numId="20" w16cid:durableId="2105684055">
    <w:abstractNumId w:val="22"/>
  </w:num>
  <w:num w:numId="21" w16cid:durableId="371005059">
    <w:abstractNumId w:val="19"/>
  </w:num>
  <w:num w:numId="22" w16cid:durableId="494614562">
    <w:abstractNumId w:val="21"/>
  </w:num>
  <w:num w:numId="23" w16cid:durableId="1473055655">
    <w:abstractNumId w:val="25"/>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8"/>
  </w:num>
  <w:num w:numId="29" w16cid:durableId="1947538813">
    <w:abstractNumId w:val="35"/>
  </w:num>
  <w:num w:numId="30" w16cid:durableId="523136160">
    <w:abstractNumId w:val="17"/>
  </w:num>
  <w:num w:numId="31" w16cid:durableId="1930041424">
    <w:abstractNumId w:val="16"/>
  </w:num>
  <w:num w:numId="32" w16cid:durableId="811139075">
    <w:abstractNumId w:val="7"/>
  </w:num>
  <w:num w:numId="33" w16cid:durableId="658728202">
    <w:abstractNumId w:val="29"/>
  </w:num>
  <w:num w:numId="34" w16cid:durableId="1540314837">
    <w:abstractNumId w:val="33"/>
  </w:num>
  <w:num w:numId="35" w16cid:durableId="1555503193">
    <w:abstractNumId w:val="8"/>
  </w:num>
  <w:num w:numId="36" w16cid:durableId="23698159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42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27CCC"/>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1E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1A38"/>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48</Pages>
  <Words>55403</Words>
  <Characters>31581</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86811</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24</cp:revision>
  <cp:lastPrinted>2025-04-14T07:28:00Z</cp:lastPrinted>
  <dcterms:created xsi:type="dcterms:W3CDTF">2025-04-11T05:19:00Z</dcterms:created>
  <dcterms:modified xsi:type="dcterms:W3CDTF">2025-04-15T11:17:00Z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